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9DC92" w14:textId="77777777" w:rsidR="00253462" w:rsidRPr="003B739F" w:rsidRDefault="00253462" w:rsidP="00253462">
      <w:pPr>
        <w:pStyle w:val="a5"/>
        <w:ind w:left="450"/>
        <w:jc w:val="center"/>
        <w:rPr>
          <w:rFonts w:asciiTheme="minorHAnsi" w:hAnsiTheme="minorHAnsi" w:cstheme="minorHAnsi"/>
          <w:b/>
          <w:sz w:val="28"/>
        </w:rPr>
      </w:pPr>
      <w:r w:rsidRPr="003B739F">
        <w:rPr>
          <w:rFonts w:asciiTheme="minorHAnsi" w:hAnsiTheme="minorHAnsi" w:cstheme="minorHAnsi"/>
          <w:b/>
          <w:sz w:val="28"/>
        </w:rPr>
        <w:t>РАЗДЕЛ 4</w:t>
      </w:r>
    </w:p>
    <w:p w14:paraId="090F8FCE" w14:textId="77777777" w:rsidR="00253462" w:rsidRPr="003B739F" w:rsidRDefault="00253462" w:rsidP="00253462">
      <w:pPr>
        <w:pStyle w:val="a5"/>
        <w:spacing w:line="240" w:lineRule="auto"/>
        <w:ind w:left="360"/>
        <w:jc w:val="center"/>
        <w:rPr>
          <w:rFonts w:asciiTheme="minorHAnsi" w:hAnsiTheme="minorHAnsi" w:cstheme="minorHAnsi"/>
          <w:b/>
          <w:sz w:val="28"/>
        </w:rPr>
      </w:pPr>
      <w:r w:rsidRPr="003B739F">
        <w:rPr>
          <w:rFonts w:asciiTheme="minorHAnsi" w:hAnsiTheme="minorHAnsi" w:cstheme="minorHAnsi"/>
          <w:b/>
          <w:sz w:val="28"/>
        </w:rPr>
        <w:t>КРИТЕРИИ ДЛЯ ПРИСУЖДЕНИЯ КОНТРАКТА И СПИСОК ТРЕБУЕМЫХ ДОКУМЕНТОВ</w:t>
      </w:r>
    </w:p>
    <w:p w14:paraId="350C7F3E" w14:textId="77777777" w:rsidR="00253462" w:rsidRPr="003B739F" w:rsidRDefault="00253462" w:rsidP="00253462">
      <w:pPr>
        <w:pStyle w:val="a5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 xml:space="preserve">Следующие документы должны быть приложены дополнительно к заполненным Разделам № </w:t>
      </w:r>
      <w:r>
        <w:rPr>
          <w:rFonts w:asciiTheme="minorHAnsi" w:hAnsiTheme="minorHAnsi" w:cstheme="minorHAnsi"/>
        </w:rPr>
        <w:t>4</w:t>
      </w:r>
      <w:r w:rsidRPr="003B739F">
        <w:rPr>
          <w:rFonts w:asciiTheme="minorHAnsi" w:hAnsiTheme="minorHAnsi" w:cstheme="minorHAnsi"/>
        </w:rPr>
        <w:t>-8. Убедитесь, что все документы, необходимые для обеспечения объективной оценки прилагаются к ответу на это ПУТ:</w:t>
      </w:r>
    </w:p>
    <w:tbl>
      <w:tblPr>
        <w:tblW w:w="10773" w:type="dxa"/>
        <w:tblInd w:w="-5" w:type="dxa"/>
        <w:tblLook w:val="0420" w:firstRow="1" w:lastRow="0" w:firstColumn="0" w:lastColumn="0" w:noHBand="0" w:noVBand="1"/>
      </w:tblPr>
      <w:tblGrid>
        <w:gridCol w:w="4395"/>
        <w:gridCol w:w="3543"/>
        <w:gridCol w:w="567"/>
        <w:gridCol w:w="567"/>
        <w:gridCol w:w="1701"/>
      </w:tblGrid>
      <w:tr w:rsidR="00253462" w:rsidRPr="003B739F" w14:paraId="175C408D" w14:textId="77777777" w:rsidTr="003B2A90">
        <w:trPr>
          <w:trHeight w:val="28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7A4A36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Критерии для присуждения контракта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7DC78B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Соответствующий документ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5CF5BD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4C301F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DEF4A6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Ссылка</w:t>
            </w:r>
          </w:p>
        </w:tc>
      </w:tr>
      <w:tr w:rsidR="00253462" w:rsidRPr="003B739F" w14:paraId="2ED1661D" w14:textId="77777777" w:rsidTr="003B2A90">
        <w:trPr>
          <w:trHeight w:val="28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1632" w14:textId="77777777" w:rsidR="00253462" w:rsidRPr="003B739F" w:rsidRDefault="00253462" w:rsidP="003B2A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Соответствие</w:t>
            </w:r>
            <w:r w:rsidRPr="003B739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Поставщика</w:t>
            </w:r>
            <w:r w:rsidRPr="003B739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квалификационным</w:t>
            </w:r>
            <w:r w:rsidRPr="003B739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требованиям</w:t>
            </w:r>
            <w:r w:rsidRPr="003B739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253462" w:rsidRPr="003B739F" w14:paraId="1B60E964" w14:textId="77777777" w:rsidTr="003B2A90">
        <w:trPr>
          <w:trHeight w:val="126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3A3B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Минимум 3 года опыта работы в подобной сфере и минимум 2 подобных контракта, выполненных в течение последних 3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BF26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1. Свидетельство 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регистрации компании, включая 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учредительный договор или эквивалентный документ, если поставщик не является корпорацией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D36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CEB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0C2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79165549" w14:textId="77777777" w:rsidTr="003B2A90">
        <w:trPr>
          <w:trHeight w:val="84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5EFE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22EB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 xml:space="preserve">2. Отчет о положительных результатах деятельности (Рекомендательные письма) от 3 главных, с точки зрения суммы контрактов, клиентов за последние 3 года. Просьба предоставить рекомендательные письма, подтверждающие опыт работы по подобным контрактам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9E6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2F04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AB6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7C5604CD" w14:textId="77777777" w:rsidTr="003B2A90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C44F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 xml:space="preserve">Минимальный ежегодный оборот за последние 2 года должен быть не менее 75% от суммы контракта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EF06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3.  Последний проверенный финансовый отчет (отчет о прибыли и балансовый документ) или отчет аудита, производимого в прошлом за последние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C1B3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811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E6C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</w:tbl>
    <w:p w14:paraId="0B031813" w14:textId="77777777" w:rsidR="00253462" w:rsidRDefault="00253462" w:rsidP="00253462">
      <w:pPr>
        <w:jc w:val="both"/>
        <w:rPr>
          <w:rFonts w:asciiTheme="minorHAnsi" w:hAnsiTheme="minorHAnsi"/>
          <w:sz w:val="22"/>
          <w:szCs w:val="22"/>
        </w:rPr>
      </w:pPr>
    </w:p>
    <w:p w14:paraId="10BF3E16" w14:textId="77777777" w:rsidR="00253462" w:rsidRPr="003B739F" w:rsidRDefault="00253462" w:rsidP="0025346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4"/>
        <w:gridCol w:w="3971"/>
        <w:gridCol w:w="704"/>
        <w:gridCol w:w="671"/>
        <w:gridCol w:w="915"/>
      </w:tblGrid>
      <w:tr w:rsidR="00253462" w:rsidRPr="003B739F" w14:paraId="25A578BF" w14:textId="77777777" w:rsidTr="003B2A90">
        <w:trPr>
          <w:trHeight w:val="288"/>
          <w:tblHeader/>
        </w:trPr>
        <w:tc>
          <w:tcPr>
            <w:tcW w:w="4534" w:type="dxa"/>
            <w:shd w:val="clear" w:color="000000" w:fill="9BC2E6"/>
            <w:noWrap/>
            <w:vAlign w:val="bottom"/>
            <w:hideMark/>
          </w:tcPr>
          <w:p w14:paraId="13BD99C7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Критерии для присуждения контракта </w:t>
            </w:r>
          </w:p>
        </w:tc>
        <w:tc>
          <w:tcPr>
            <w:tcW w:w="3971" w:type="dxa"/>
            <w:shd w:val="clear" w:color="000000" w:fill="9BC2E6"/>
            <w:noWrap/>
            <w:vAlign w:val="bottom"/>
            <w:hideMark/>
          </w:tcPr>
          <w:p w14:paraId="6BC11B37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Соответствующий документ</w:t>
            </w:r>
          </w:p>
        </w:tc>
        <w:tc>
          <w:tcPr>
            <w:tcW w:w="704" w:type="dxa"/>
            <w:shd w:val="clear" w:color="000000" w:fill="9BC2E6"/>
            <w:noWrap/>
            <w:vAlign w:val="bottom"/>
            <w:hideMark/>
          </w:tcPr>
          <w:p w14:paraId="6A3E0876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671" w:type="dxa"/>
            <w:shd w:val="clear" w:color="000000" w:fill="9BC2E6"/>
            <w:noWrap/>
            <w:vAlign w:val="bottom"/>
            <w:hideMark/>
          </w:tcPr>
          <w:p w14:paraId="68D77DE4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15" w:type="dxa"/>
            <w:shd w:val="clear" w:color="000000" w:fill="9BC2E6"/>
            <w:noWrap/>
            <w:vAlign w:val="bottom"/>
            <w:hideMark/>
          </w:tcPr>
          <w:p w14:paraId="2E058AAA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Ссылка</w:t>
            </w:r>
          </w:p>
        </w:tc>
      </w:tr>
      <w:tr w:rsidR="00253462" w:rsidRPr="003B739F" w14:paraId="5E443669" w14:textId="77777777" w:rsidTr="003B2A90">
        <w:trPr>
          <w:trHeight w:val="540"/>
        </w:trPr>
        <w:tc>
          <w:tcPr>
            <w:tcW w:w="10795" w:type="dxa"/>
            <w:gridSpan w:val="5"/>
            <w:shd w:val="clear" w:color="auto" w:fill="auto"/>
            <w:vAlign w:val="center"/>
          </w:tcPr>
          <w:p w14:paraId="5815FAD2" w14:textId="77777777" w:rsidR="00253462" w:rsidRPr="0022248C" w:rsidRDefault="00253462" w:rsidP="003B2A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Соо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тветствие котируемого продукта </w:t>
            </w: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стандартам продукта и требованиям (просьба заполнить опросный лист для каждого котируемого продукта)</w:t>
            </w:r>
          </w:p>
        </w:tc>
      </w:tr>
      <w:tr w:rsidR="00253462" w:rsidRPr="003B739F" w14:paraId="237366B6" w14:textId="77777777" w:rsidTr="003B2A90">
        <w:trPr>
          <w:trHeight w:val="1404"/>
        </w:trPr>
        <w:tc>
          <w:tcPr>
            <w:tcW w:w="4534" w:type="dxa"/>
            <w:vMerge w:val="restart"/>
            <w:shd w:val="clear" w:color="auto" w:fill="auto"/>
            <w:vAlign w:val="center"/>
            <w:hideMark/>
          </w:tcPr>
          <w:p w14:paraId="79E8381A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 xml:space="preserve">Продукт будет закуплен по одному из вариантов (см. Детали в Разделе 3, п. 2 «Стандарты продукта» </w:t>
            </w:r>
          </w:p>
          <w:p w14:paraId="5CBD351B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AB29CB" w14:textId="77777777" w:rsidR="00253462" w:rsidRPr="003B739F" w:rsidRDefault="00253462" w:rsidP="003B2A90">
            <w:pPr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ВАРИАНТ 1 [</w:t>
            </w:r>
            <w:r w:rsidRPr="003B739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Е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]:</w:t>
            </w:r>
          </w:p>
          <w:p w14:paraId="7E6F3A8B" w14:textId="77777777" w:rsidR="00253462" w:rsidRPr="003B739F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А)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 Утвержден Строгим национальным регуляторным органом по лекарственным препаратам (SRA) согласно определения ВОЗ </w:t>
            </w:r>
          </w:p>
          <w:p w14:paraId="0C25D29F" w14:textId="77777777" w:rsidR="00253462" w:rsidRPr="003B739F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</w:p>
          <w:p w14:paraId="220DD570" w14:textId="77777777" w:rsidR="00253462" w:rsidRPr="003B739F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Произведен на площадках, на которые был </w:t>
            </w:r>
            <w:r w:rsidRPr="003B739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выдан и </w:t>
            </w:r>
            <w:r w:rsidRPr="000C57F7">
              <w:rPr>
                <w:rFonts w:asciiTheme="minorHAnsi" w:hAnsiTheme="minorHAnsi"/>
                <w:sz w:val="22"/>
                <w:szCs w:val="22"/>
                <w:u w:val="single"/>
              </w:rPr>
              <w:t>действует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 Отчет Общественной Инспекции ВОЗ (англ – </w:t>
            </w: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WHOPIR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>) или сертификат Надлежащей производственной практики (англ – GMP), выданный органами PIC/S</w:t>
            </w:r>
          </w:p>
          <w:p w14:paraId="07C1DB98" w14:textId="77777777" w:rsidR="00253462" w:rsidRPr="003B739F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1208A6" w14:textId="77777777" w:rsidR="00253462" w:rsidRPr="003B739F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ВАРИАНТ 2 [</w:t>
            </w:r>
            <w:r w:rsidRPr="003B739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]:</w:t>
            </w:r>
          </w:p>
          <w:p w14:paraId="55E28525" w14:textId="77777777" w:rsidR="00253462" w:rsidRPr="00227131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 xml:space="preserve">В) </w:t>
            </w:r>
            <w:r w:rsidRPr="00BA7D44">
              <w:rPr>
                <w:rFonts w:asciiTheme="minorHAnsi" w:hAnsiTheme="minorHAnsi"/>
                <w:sz w:val="22"/>
                <w:szCs w:val="22"/>
              </w:rPr>
              <w:t>Продукт зарегистрирован в Украине, и, по крайней мере, есть одно подтверждение о положительном опыте использования препарата в педиатрических онкологических больных в Украине (с декабря 2013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E1AC929" w14:textId="77777777" w:rsidR="00253462" w:rsidRPr="003B739F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</w:p>
          <w:p w14:paraId="14A4193E" w14:textId="77777777" w:rsidR="00253462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Произведен на площадках, на которые был выдан и </w:t>
            </w:r>
            <w:r w:rsidRPr="000C57F7">
              <w:rPr>
                <w:rFonts w:asciiTheme="minorHAnsi" w:hAnsiTheme="minorHAnsi"/>
                <w:sz w:val="22"/>
                <w:szCs w:val="22"/>
                <w:u w:val="single"/>
              </w:rPr>
              <w:t>действует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 Отчет Общественной Инспекции ВОЗ (англ – </w:t>
            </w: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WHOPIR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>) или сертификат Надлежащей производственной практики (англ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GMP), выданный органами PIC/S.</w:t>
            </w:r>
          </w:p>
          <w:p w14:paraId="76691000" w14:textId="77777777" w:rsidR="00253462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97BDD9" w14:textId="77777777" w:rsidR="00253462" w:rsidRPr="003B739F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 xml:space="preserve">ВАРИАНТ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 xml:space="preserve"> [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С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]:</w:t>
            </w:r>
          </w:p>
          <w:p w14:paraId="535AEC65" w14:textId="77777777" w:rsidR="00253462" w:rsidRPr="00593BAA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С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П</w:t>
            </w:r>
            <w:r w:rsidRPr="004B77B3">
              <w:rPr>
                <w:rFonts w:asciiTheme="minorHAnsi" w:hAnsiTheme="minorHAnsi"/>
                <w:sz w:val="22"/>
                <w:szCs w:val="22"/>
              </w:rPr>
              <w:t>реквалифицирован Всемирной организации здравоохранения (ВОЗ)</w:t>
            </w:r>
          </w:p>
          <w:p w14:paraId="622BD23B" w14:textId="77777777" w:rsidR="00253462" w:rsidRPr="00593BAA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93BAA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</w:p>
          <w:p w14:paraId="462CFEB8" w14:textId="77777777" w:rsidR="00253462" w:rsidRPr="00593BAA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93BAA">
              <w:rPr>
                <w:rFonts w:asciiTheme="minorHAnsi" w:hAnsiTheme="minorHAnsi"/>
                <w:b/>
                <w:sz w:val="22"/>
                <w:szCs w:val="22"/>
              </w:rPr>
              <w:t xml:space="preserve">Е) </w:t>
            </w:r>
            <w:r w:rsidRPr="00593BAA">
              <w:rPr>
                <w:rFonts w:asciiTheme="minorHAnsi" w:hAnsiTheme="minorHAnsi"/>
                <w:sz w:val="22"/>
                <w:szCs w:val="22"/>
              </w:rPr>
              <w:t xml:space="preserve">Произведен на площадках, на которые был выдан и </w:t>
            </w:r>
            <w:r w:rsidRPr="00593BAA">
              <w:rPr>
                <w:rFonts w:asciiTheme="minorHAnsi" w:hAnsiTheme="minorHAnsi"/>
                <w:sz w:val="22"/>
                <w:szCs w:val="22"/>
                <w:u w:val="single"/>
              </w:rPr>
              <w:t>действует</w:t>
            </w:r>
            <w:r w:rsidRPr="00593BAA">
              <w:rPr>
                <w:rFonts w:asciiTheme="minorHAnsi" w:hAnsiTheme="minorHAnsi"/>
                <w:sz w:val="22"/>
                <w:szCs w:val="22"/>
              </w:rPr>
              <w:t xml:space="preserve"> Отчет Общественной Инспекции ВОЗ (англ – </w:t>
            </w:r>
            <w:r w:rsidRPr="00593BAA">
              <w:rPr>
                <w:rFonts w:asciiTheme="minorHAnsi" w:hAnsiTheme="minorHAnsi"/>
                <w:sz w:val="22"/>
                <w:szCs w:val="22"/>
                <w:lang w:val="en-US"/>
              </w:rPr>
              <w:t>WHOPIR</w:t>
            </w:r>
            <w:r w:rsidRPr="00593BAA">
              <w:rPr>
                <w:rFonts w:asciiTheme="minorHAnsi" w:hAnsiTheme="minorHAnsi"/>
                <w:sz w:val="22"/>
                <w:szCs w:val="22"/>
              </w:rPr>
              <w:t>) или сертификат Надлежащей производственной практики (англ – GMP), выданный органами PIC/S.</w:t>
            </w:r>
          </w:p>
          <w:p w14:paraId="4734B827" w14:textId="77777777" w:rsidR="00253462" w:rsidRPr="00593BAA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898BCE" w14:textId="77777777" w:rsidR="00253462" w:rsidRPr="00593BAA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93BAA">
              <w:rPr>
                <w:rFonts w:asciiTheme="minorHAnsi" w:hAnsiTheme="minorHAnsi"/>
                <w:b/>
                <w:sz w:val="22"/>
                <w:szCs w:val="22"/>
              </w:rPr>
              <w:t>ВАРИАНТ 4 [</w:t>
            </w:r>
            <w:r w:rsidRPr="00593BA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</w:t>
            </w:r>
            <w:r w:rsidRPr="00593BAA">
              <w:rPr>
                <w:rFonts w:asciiTheme="minorHAnsi" w:hAnsiTheme="minorHAnsi"/>
                <w:b/>
                <w:sz w:val="22"/>
                <w:szCs w:val="22"/>
              </w:rPr>
              <w:t>+Е]:</w:t>
            </w:r>
          </w:p>
          <w:p w14:paraId="53C53D4B" w14:textId="77777777" w:rsidR="00253462" w:rsidRPr="00227131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3BA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</w:t>
            </w:r>
            <w:r w:rsidRPr="00593BAA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BA7D44">
              <w:rPr>
                <w:rFonts w:asciiTheme="minorHAnsi" w:hAnsiTheme="minorHAnsi"/>
                <w:sz w:val="22"/>
                <w:szCs w:val="22"/>
                <w:lang w:val="uk-UA"/>
              </w:rPr>
              <w:t>Рекомендованный Экспертной группой ВОЗ (также известной как Экспертная группа Глобального Фонда).</w:t>
            </w:r>
          </w:p>
          <w:p w14:paraId="50CD4FD2" w14:textId="77777777" w:rsidR="00253462" w:rsidRPr="003B739F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</w:p>
          <w:p w14:paraId="6F7C0281" w14:textId="77777777" w:rsidR="00253462" w:rsidRPr="00784537" w:rsidRDefault="00253462" w:rsidP="003B2A90">
            <w:pPr>
              <w:ind w:left="-15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3B739F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Произведен на площадках, на которые был выдан и </w:t>
            </w:r>
            <w:r w:rsidRPr="000C57F7">
              <w:rPr>
                <w:rFonts w:asciiTheme="minorHAnsi" w:hAnsiTheme="minorHAnsi"/>
                <w:sz w:val="22"/>
                <w:szCs w:val="22"/>
                <w:u w:val="single"/>
              </w:rPr>
              <w:t>действует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 Отчет Общественной Инспекции ВОЗ (англ – </w:t>
            </w: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WHOPIR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>) или сертификат Надлежащей производственной практики (англ – GMP), выданный органами PIC/S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78F931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FC76AF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hideMark/>
          </w:tcPr>
          <w:p w14:paraId="3A620605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footnoteReference w:customMarkFollows="1" w:id="1"/>
              <w:t>A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>) Копия действующей Регистрации/Утверждения Строгим национальным регуляторным органом по лекарственным препаратам (</w:t>
            </w: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SRA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>) (согласно определения ВОЗ)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D8DBD9D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1B01B09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09EA6E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10DC0FD1" w14:textId="77777777" w:rsidTr="003B2A90">
        <w:trPr>
          <w:trHeight w:val="1404"/>
        </w:trPr>
        <w:tc>
          <w:tcPr>
            <w:tcW w:w="4534" w:type="dxa"/>
            <w:vMerge/>
            <w:vAlign w:val="center"/>
            <w:hideMark/>
          </w:tcPr>
          <w:p w14:paraId="1D382B90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hideMark/>
          </w:tcPr>
          <w:p w14:paraId="0EEBE5D1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B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.1) Копия действующего Регистрационного Сертификата, выданного МОЗ Украины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ADC46BD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9282E6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2B47AE8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1C3A47" w14:paraId="56DE1C50" w14:textId="77777777" w:rsidTr="003B2A90">
        <w:trPr>
          <w:trHeight w:val="1404"/>
        </w:trPr>
        <w:tc>
          <w:tcPr>
            <w:tcW w:w="4534" w:type="dxa"/>
            <w:vMerge/>
            <w:vAlign w:val="center"/>
            <w:hideMark/>
          </w:tcPr>
          <w:p w14:paraId="65579060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hideMark/>
          </w:tcPr>
          <w:p w14:paraId="6B4AAFB4" w14:textId="77777777" w:rsidR="00253462" w:rsidRPr="001C3A47" w:rsidRDefault="00253462" w:rsidP="003B2A90">
            <w:pPr>
              <w:rPr>
                <w:rFonts w:asciiTheme="minorHAnsi" w:eastAsia="Times New Roman" w:hAnsiTheme="minorHAnsi"/>
                <w:kern w:val="0"/>
                <w:sz w:val="22"/>
                <w:szCs w:val="22"/>
              </w:rPr>
            </w:pP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B.2) Подтверждение</w:t>
            </w:r>
            <w:r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положительно</w:t>
            </w:r>
            <w:r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го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опыт</w:t>
            </w:r>
            <w:r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а 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применения </w:t>
            </w:r>
            <w:r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препарата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для лечения 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онкологических больных детского возраста в Украине, выданн</w:t>
            </w:r>
            <w:r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ое</w:t>
            </w:r>
            <w:r w:rsidRPr="008B4124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медицинскими</w:t>
            </w:r>
            <w:r w:rsidRPr="008B4124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учреждениями</w:t>
            </w:r>
            <w:r w:rsidRPr="008B4124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SIOPE</w:t>
            </w:r>
            <w:r w:rsidRPr="008B4124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и подписанное Главой и Руководителем профильного центра / отделения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(т.е., Национальная Детская Специализированная больница  «Охматдет», 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Западноукраинский специализированный детский медицинский центр</w:t>
            </w:r>
            <w:r w:rsidRPr="001C3A47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, 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Одесская</w:t>
            </w:r>
            <w:r w:rsidRPr="001C3A47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областная</w:t>
            </w:r>
            <w:r w:rsidRPr="001C3A47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клиническая</w:t>
            </w:r>
            <w:r w:rsidRPr="001C3A47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 xml:space="preserve"> </w:t>
            </w:r>
            <w:r w:rsidRPr="00EE670A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больница</w:t>
            </w:r>
            <w:r w:rsidRPr="001C3A47">
              <w:rPr>
                <w:rFonts w:asciiTheme="minorHAnsi" w:eastAsia="Times New Roman" w:hAnsiTheme="minorHAnsi"/>
                <w:kern w:val="0"/>
                <w:sz w:val="22"/>
                <w:szCs w:val="22"/>
              </w:rPr>
              <w:t>).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B437DC2" w14:textId="77777777" w:rsidR="00253462" w:rsidRPr="001C3A47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73C4E92" w14:textId="77777777" w:rsidR="00253462" w:rsidRPr="001C3A47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F9F21BD" w14:textId="77777777" w:rsidR="00253462" w:rsidRPr="001C3A47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1A78FA90" w14:textId="77777777" w:rsidTr="003B2A90">
        <w:trPr>
          <w:trHeight w:val="1404"/>
        </w:trPr>
        <w:tc>
          <w:tcPr>
            <w:tcW w:w="4534" w:type="dxa"/>
            <w:vMerge/>
            <w:vAlign w:val="center"/>
            <w:hideMark/>
          </w:tcPr>
          <w:p w14:paraId="21F0FBEF" w14:textId="77777777" w:rsidR="00253462" w:rsidRPr="001C3A47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hideMark/>
          </w:tcPr>
          <w:p w14:paraId="34FDD59E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Документы, подтверждающие преквалификацию ВОЗ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8F8E76B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D29F41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E3460F8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0C79293C" w14:textId="77777777" w:rsidTr="003B2A90">
        <w:trPr>
          <w:trHeight w:val="1404"/>
        </w:trPr>
        <w:tc>
          <w:tcPr>
            <w:tcW w:w="4534" w:type="dxa"/>
            <w:vMerge/>
            <w:vAlign w:val="center"/>
          </w:tcPr>
          <w:p w14:paraId="2E313271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3068E182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r w:rsidRPr="008B4124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Подтверждение Экспертной группы ВОЗ </w:t>
            </w:r>
            <w:r w:rsidRPr="00163F2D">
              <w:rPr>
                <w:rFonts w:asciiTheme="minorHAnsi" w:hAnsiTheme="minorHAnsi"/>
                <w:sz w:val="22"/>
                <w:szCs w:val="22"/>
                <w:lang w:val="uk-UA"/>
              </w:rPr>
              <w:t>(также известной как Экспертная группа Глобального Фонда).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42A00481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14:paraId="0FD99F42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2ABF6B03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3462" w:rsidRPr="003B739F" w14:paraId="39B35FFE" w14:textId="77777777" w:rsidTr="003B2A90">
        <w:trPr>
          <w:trHeight w:val="1404"/>
        </w:trPr>
        <w:tc>
          <w:tcPr>
            <w:tcW w:w="4534" w:type="dxa"/>
            <w:vMerge/>
            <w:vAlign w:val="center"/>
          </w:tcPr>
          <w:p w14:paraId="1F2F9FCA" w14:textId="77777777" w:rsidR="00253462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0111DCAE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) Копия действующего Отчета Общественной Инспекции ВОЗ (англ – </w:t>
            </w: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WHOPIR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) или сертификата Надлежащей производственной практики (англ – GMP), выданного органами </w:t>
            </w: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PIC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>/</w:t>
            </w: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 для производственных площадок предлагаемого продукта.</w:t>
            </w:r>
          </w:p>
          <w:p w14:paraId="254BBFF3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0FA4B8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 xml:space="preserve">Просьба указать информацию о производственной площадке, включая конкретное подразделение, участок, блок в Разделе 7 </w:t>
            </w:r>
          </w:p>
          <w:p w14:paraId="012F0B37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04CDE90B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14:paraId="6A71F6FA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311CD20F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3462" w:rsidRPr="003B739F" w14:paraId="6B92F5EA" w14:textId="77777777" w:rsidTr="003B2A90">
        <w:trPr>
          <w:trHeight w:val="1404"/>
        </w:trPr>
        <w:tc>
          <w:tcPr>
            <w:tcW w:w="4534" w:type="dxa"/>
          </w:tcPr>
          <w:p w14:paraId="3176653F" w14:textId="77777777" w:rsidR="00253462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 xml:space="preserve">Наличие действующей регистрации в Украине на момент поставки, как определено в Раздел 3, п. 3 «Регистрация/Разрешение на использование в Украине» (если на момент подачи предложения котируемые медицинские </w:t>
            </w:r>
            <w:r w:rsidRPr="003B739F">
              <w:rPr>
                <w:rFonts w:asciiTheme="minorHAnsi" w:hAnsiTheme="minorHAnsi"/>
                <w:sz w:val="22"/>
                <w:szCs w:val="22"/>
              </w:rPr>
              <w:lastRenderedPageBreak/>
              <w:t>продукты не зарегистрированы в Украине, но они соответствуют требованиям этого ПУТ, должно быть предоставлено Гарантийное письмо о регистрации продукта)</w:t>
            </w:r>
          </w:p>
        </w:tc>
        <w:tc>
          <w:tcPr>
            <w:tcW w:w="3971" w:type="dxa"/>
            <w:shd w:val="clear" w:color="auto" w:fill="auto"/>
          </w:tcPr>
          <w:p w14:paraId="2616F0CA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0D7DB8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 xml:space="preserve">ВАРИАНТ </w:t>
            </w:r>
            <w:r w:rsidRPr="000D7DB8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A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920331F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 xml:space="preserve">Копия действующего регистрационного свидетельства, выданного МЗ Украины на каждый предлагаемый медицинский продукт. Если котировка подается менее, чем за 90 дней до </w:t>
            </w:r>
            <w:r w:rsidRPr="003B739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окончания срока действия регистрационного свидетельства, должно быть предоставлено письмо от МЗ Украины, подтверждающее получение от заявителя заявки и пакета документов на новую регистрацию. </w:t>
            </w:r>
          </w:p>
          <w:p w14:paraId="43561FE0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0D7DB8">
              <w:rPr>
                <w:rFonts w:asciiTheme="minorHAnsi" w:hAnsiTheme="minorHAnsi"/>
                <w:sz w:val="22"/>
                <w:szCs w:val="22"/>
                <w:u w:val="single"/>
              </w:rPr>
              <w:t xml:space="preserve">ВАРИАНТ </w:t>
            </w:r>
            <w:r w:rsidRPr="000D7DB8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B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A11B8A1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Если на момент подачи котировки предлагаемая медицинская продукция не зарегистрирована в Украине, но соответствует требованиям к качеству данного ПУТ, Поставщик должен предоставить Гарантийное письмо (Приложение 2), подтверждающее принятие условий для прохождения упрощенной процедуры регистрации (см Раздел 3, п. 3 «Регистрация/разрешение на использование в Украине») и возможность подачи пакета документов для государственной регистрации.</w:t>
            </w:r>
          </w:p>
          <w:p w14:paraId="74E4D3AC" w14:textId="77777777" w:rsidR="00253462" w:rsidRPr="000D7DB8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Подавая котировку, поставщик автоматически соглашается поддерживать/обновлять регистрацию медицинской продукции до истечения ее срока годности.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09996FDD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14:paraId="5E6526DB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69909AE3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3462" w:rsidRPr="003B739F" w14:paraId="6769174D" w14:textId="77777777" w:rsidTr="003B2A90">
        <w:trPr>
          <w:trHeight w:val="966"/>
        </w:trPr>
        <w:tc>
          <w:tcPr>
            <w:tcW w:w="4534" w:type="dxa"/>
            <w:vAlign w:val="center"/>
          </w:tcPr>
          <w:p w14:paraId="7FF11115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Соответствие требованиям к сроку годности, упаковке и маркировке (см Раздел 3).</w:t>
            </w:r>
          </w:p>
          <w:p w14:paraId="5E29553A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Продукция должна иметь минимум 75% от общего срока годности продукта или 15 месяцев срока годности, оставшегося на момент доставки, и на продукции должны быть нанесены даты изготовления и истечения срока годности.</w:t>
            </w:r>
          </w:p>
          <w:p w14:paraId="72B782FC" w14:textId="77777777" w:rsidR="00253462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0528F37D" w14:textId="77777777" w:rsidR="00253462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 xml:space="preserve">Просьба предоставить информацию о сроке годности в Разделе 7 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0F11B24B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14:paraId="34F19D58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342E185A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3462" w:rsidRPr="003B739F" w14:paraId="1E000DFF" w14:textId="77777777" w:rsidTr="003B2A90">
        <w:trPr>
          <w:trHeight w:val="881"/>
        </w:trPr>
        <w:tc>
          <w:tcPr>
            <w:tcW w:w="4534" w:type="dxa"/>
          </w:tcPr>
          <w:p w14:paraId="45AFC04F" w14:textId="77777777" w:rsidR="00253462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 xml:space="preserve">Приемлемость графика транспортировки/ доставки (см Раздел 3) </w:t>
            </w:r>
          </w:p>
        </w:tc>
        <w:tc>
          <w:tcPr>
            <w:tcW w:w="3971" w:type="dxa"/>
            <w:shd w:val="clear" w:color="auto" w:fill="auto"/>
          </w:tcPr>
          <w:p w14:paraId="027180A7" w14:textId="77777777" w:rsidR="00253462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Просьба предоставить информацию о графике доставки в Разделе 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57613400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14:paraId="4714B9B8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0125B0E6" w14:textId="77777777" w:rsidR="00253462" w:rsidRPr="008B4124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25AA16" w14:textId="77777777" w:rsidR="00253462" w:rsidRPr="003B739F" w:rsidRDefault="00253462" w:rsidP="0025346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795" w:type="dxa"/>
        <w:tblInd w:w="-5" w:type="dxa"/>
        <w:tblLook w:val="04A0" w:firstRow="1" w:lastRow="0" w:firstColumn="1" w:lastColumn="0" w:noHBand="0" w:noVBand="1"/>
      </w:tblPr>
      <w:tblGrid>
        <w:gridCol w:w="8505"/>
        <w:gridCol w:w="706"/>
        <w:gridCol w:w="669"/>
        <w:gridCol w:w="915"/>
      </w:tblGrid>
      <w:tr w:rsidR="00253462" w:rsidRPr="003B739F" w14:paraId="739B5BB9" w14:textId="77777777" w:rsidTr="003B2A90">
        <w:trPr>
          <w:trHeight w:val="29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FAC0AE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Список документов, необходимых для оценки Заявителем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BEBBA0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30CB34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F08141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Ссылка</w:t>
            </w:r>
          </w:p>
        </w:tc>
      </w:tr>
      <w:tr w:rsidR="00253462" w:rsidRPr="003B739F" w14:paraId="54D1B545" w14:textId="77777777" w:rsidTr="003B2A90">
        <w:trPr>
          <w:trHeight w:val="29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C27E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Информация о компании (профиль компании), которая по объему не должна превышать пять (5) страниц или ссылка на сайт компании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008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EF4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6DA2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5F9F6E63" w14:textId="77777777" w:rsidTr="003B2A90">
        <w:trPr>
          <w:trHeight w:val="5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F49B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Список акционеров и других лиц, финансово заинтересованных в компании, владеющих 5% или более акций и других интересов, или эквивалент, если Заявитель не является корпорацией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E4C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817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7C6E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7CA34C3C" w14:textId="77777777" w:rsidTr="003B2A90">
        <w:trPr>
          <w:trHeight w:val="5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B16C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Действующий сертификат авторизации, предоставляющий полномочия действовать от имени Производителя в случае, если Заявитель сам не является Производителем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04798">
              <w:rPr>
                <w:rFonts w:asciiTheme="minorHAnsi" w:hAnsiTheme="minorHAnsi"/>
                <w:b/>
                <w:sz w:val="22"/>
                <w:szCs w:val="22"/>
              </w:rPr>
              <w:t xml:space="preserve">в </w:t>
            </w:r>
            <w:r w:rsidRPr="0060479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соответствии с образцом в Приложении 3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D76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EEAC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0F22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4D85E7BA" w14:textId="77777777" w:rsidTr="003B2A90">
        <w:trPr>
          <w:trHeight w:val="87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58A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Вся информация, касающаяся любых прошлых и текущих судебных разбирательств за последние 5 (пять) лет, в которых участвует Заявитель, с указанием вовлеченных сторон, предмета судебного разбирательства, сумм, а также окончательного решения, если оно уже принято.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6FD4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9E8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E6B8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4B5F6DB0" w14:textId="77777777" w:rsidTr="003B2A90">
        <w:trPr>
          <w:trHeight w:val="5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9DF8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 xml:space="preserve">Сертификат качества (напр., </w:t>
            </w: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ISO</w:t>
            </w:r>
            <w:r w:rsidRPr="003B739F">
              <w:rPr>
                <w:rFonts w:asciiTheme="minorHAnsi" w:hAnsiTheme="minorHAnsi"/>
                <w:sz w:val="22"/>
                <w:szCs w:val="22"/>
              </w:rPr>
              <w:t xml:space="preserve"> и др.) и/или другие подобные сертификаты, аккредитации, награды и благодарности участника тендера, если таковые имеются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ECF1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5B9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836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08B44323" w14:textId="77777777" w:rsidTr="003B2A90">
        <w:trPr>
          <w:trHeight w:val="146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CC42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Документы о соблюдении законов по охране окружающей среды, аккредитации, документы о маркировке/наклейках и другие доказательства практики участников тендера, которые относятся к экологической стабильности и сокращении неблагоприятного воздействия на среду (напр., использование нетоксичных веществ, переработанного сырья, оборудования с малым потреблением энергии, уменьшение выбросов углекислого газа и др.) как в практике деловой деятельности, так и при производстве товаров – при наличии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D937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9A1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8FD8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</w:tbl>
    <w:p w14:paraId="06805E40" w14:textId="77777777" w:rsidR="00253462" w:rsidRDefault="00253462" w:rsidP="00253462">
      <w:pPr>
        <w:jc w:val="both"/>
        <w:rPr>
          <w:rFonts w:asciiTheme="minorHAnsi" w:hAnsiTheme="minorHAnsi"/>
          <w:sz w:val="22"/>
          <w:szCs w:val="22"/>
        </w:rPr>
      </w:pPr>
    </w:p>
    <w:p w14:paraId="05AC6A23" w14:textId="77777777" w:rsidR="00253462" w:rsidRDefault="00253462" w:rsidP="00253462">
      <w:pPr>
        <w:jc w:val="both"/>
        <w:rPr>
          <w:rFonts w:asciiTheme="minorHAnsi" w:hAnsiTheme="minorHAnsi"/>
          <w:sz w:val="22"/>
          <w:szCs w:val="22"/>
        </w:rPr>
      </w:pPr>
    </w:p>
    <w:p w14:paraId="42706C9F" w14:textId="77777777" w:rsidR="00253462" w:rsidRDefault="00253462" w:rsidP="00253462">
      <w:pPr>
        <w:jc w:val="both"/>
        <w:rPr>
          <w:rFonts w:asciiTheme="minorHAnsi" w:hAnsiTheme="minorHAnsi"/>
          <w:sz w:val="22"/>
          <w:szCs w:val="22"/>
        </w:rPr>
      </w:pPr>
    </w:p>
    <w:p w14:paraId="6E03FA88" w14:textId="77777777" w:rsidR="00253462" w:rsidRDefault="00253462" w:rsidP="00253462">
      <w:pPr>
        <w:jc w:val="both"/>
        <w:rPr>
          <w:rFonts w:asciiTheme="minorHAnsi" w:hAnsiTheme="minorHAnsi"/>
          <w:sz w:val="22"/>
          <w:szCs w:val="22"/>
        </w:rPr>
      </w:pPr>
    </w:p>
    <w:p w14:paraId="29AF2D64" w14:textId="77777777" w:rsidR="00253462" w:rsidRPr="003B739F" w:rsidRDefault="00253462" w:rsidP="0025346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7938"/>
        <w:gridCol w:w="529"/>
        <w:gridCol w:w="598"/>
        <w:gridCol w:w="1396"/>
      </w:tblGrid>
      <w:tr w:rsidR="00253462" w:rsidRPr="003B739F" w14:paraId="55559B31" w14:textId="77777777" w:rsidTr="003B2A90">
        <w:trPr>
          <w:trHeight w:val="5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06D2414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Список документов, необходимых для оценки котируемого продукта (пожалуйста, заполните контрольный список для каждого котируемого продукта)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0DE96F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C11CD1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7B616E" w14:textId="77777777" w:rsidR="00253462" w:rsidRPr="003B739F" w:rsidRDefault="00253462" w:rsidP="003B2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739F">
              <w:rPr>
                <w:rFonts w:asciiTheme="minorHAnsi" w:hAnsiTheme="minorHAnsi"/>
                <w:b/>
                <w:bCs/>
                <w:sz w:val="22"/>
                <w:szCs w:val="22"/>
              </w:rPr>
              <w:t>Ссылка</w:t>
            </w:r>
          </w:p>
        </w:tc>
      </w:tr>
      <w:tr w:rsidR="00253462" w:rsidRPr="003B739F" w14:paraId="3676AE50" w14:textId="77777777" w:rsidTr="003B2A90">
        <w:trPr>
          <w:trHeight w:val="8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5A9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</w:rPr>
              <w:t>Инструкция о медицинском применении в соответствии с законодательством Украины. Если продукция не зарегистрирована, инструкция о медицинском применении на оригинальном языке должна быть подана (которая соответствует инстр</w:t>
            </w:r>
            <w:r>
              <w:rPr>
                <w:rFonts w:asciiTheme="minorHAnsi" w:hAnsiTheme="minorHAnsi"/>
                <w:sz w:val="22"/>
                <w:szCs w:val="22"/>
              </w:rPr>
              <w:t>укции, утвержденной органом SRA)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C96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5850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DC64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75B680E7" w14:textId="77777777" w:rsidTr="003B2A90">
        <w:trPr>
          <w:trHeight w:val="5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FF92" w14:textId="77777777" w:rsidR="00253462" w:rsidRPr="00604798" w:rsidRDefault="00253462" w:rsidP="003B2A90">
            <w:pPr>
              <w:jc w:val="both"/>
              <w:rPr>
                <w:rFonts w:asciiTheme="minorHAnsi" w:hAnsiTheme="minorHAnsi" w:cs="Segoe UI Symbol"/>
                <w:sz w:val="22"/>
                <w:szCs w:val="22"/>
              </w:rPr>
            </w:pPr>
            <w:r w:rsidRPr="00604798">
              <w:rPr>
                <w:rFonts w:asciiTheme="minorHAnsi" w:hAnsiTheme="minorHAnsi"/>
                <w:sz w:val="22"/>
                <w:szCs w:val="22"/>
              </w:rPr>
              <w:t xml:space="preserve">Лекарственное средство должно иметь формальное и </w:t>
            </w:r>
            <w:r>
              <w:rPr>
                <w:rFonts w:asciiTheme="minorHAnsi" w:hAnsiTheme="minorHAnsi"/>
                <w:sz w:val="22"/>
                <w:szCs w:val="22"/>
              </w:rPr>
              <w:t>четкое</w:t>
            </w:r>
            <w:r w:rsidRPr="00604798">
              <w:rPr>
                <w:rFonts w:asciiTheme="minorHAnsi" w:hAnsiTheme="minorHAnsi"/>
                <w:sz w:val="22"/>
                <w:szCs w:val="22"/>
              </w:rPr>
              <w:t xml:space="preserve"> показание для применения в педиатрической практике. Участником тендера должны быть предоставлены доказательства показаний по использованию препарата для больных детей.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229C" w14:textId="77777777" w:rsidR="00253462" w:rsidRPr="00604798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98B5" w14:textId="77777777" w:rsidR="00253462" w:rsidRPr="00604798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4705" w14:textId="77777777" w:rsidR="00253462" w:rsidRPr="00604798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3462" w:rsidRPr="003B739F" w14:paraId="532F7E87" w14:textId="77777777" w:rsidTr="003B2A90">
        <w:trPr>
          <w:trHeight w:val="5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1F2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 w:cs="Segoe UI Symbol"/>
                <w:sz w:val="22"/>
                <w:szCs w:val="22"/>
              </w:rPr>
              <w:t>Копия Сертификата фармацевтического продукта (С</w:t>
            </w:r>
            <w:r w:rsidRPr="003B739F">
              <w:rPr>
                <w:rFonts w:asciiTheme="minorHAnsi" w:hAnsiTheme="minorHAnsi" w:cs="Segoe UI Symbol"/>
                <w:sz w:val="22"/>
                <w:szCs w:val="22"/>
                <w:lang w:val="en-US"/>
              </w:rPr>
              <w:t>o</w:t>
            </w:r>
            <w:r w:rsidRPr="003B739F">
              <w:rPr>
                <w:rFonts w:asciiTheme="minorHAnsi" w:hAnsiTheme="minorHAnsi" w:cs="Segoe UI Symbol"/>
                <w:sz w:val="22"/>
                <w:szCs w:val="22"/>
              </w:rPr>
              <w:t>РР), выданного национальным регуляторным органом в стране производства на каждый продукт. При наличии, Сертификат фармацевтического продукта (С</w:t>
            </w:r>
            <w:r w:rsidRPr="003B739F">
              <w:rPr>
                <w:rFonts w:asciiTheme="minorHAnsi" w:hAnsiTheme="minorHAnsi" w:cs="Segoe UI Symbol"/>
                <w:sz w:val="22"/>
                <w:szCs w:val="22"/>
                <w:lang w:val="en-US"/>
              </w:rPr>
              <w:t>o</w:t>
            </w:r>
            <w:r w:rsidRPr="003B739F">
              <w:rPr>
                <w:rFonts w:asciiTheme="minorHAnsi" w:hAnsiTheme="minorHAnsi" w:cs="Segoe UI Symbol"/>
                <w:sz w:val="22"/>
                <w:szCs w:val="22"/>
              </w:rPr>
              <w:t>РР) типа ВОЗ на продукты, которые импортируются в рамках схемы сертификации ВОЗ, должны быть предоставлены.</w:t>
            </w:r>
          </w:p>
          <w:p w14:paraId="31638DA3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6F45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87B9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65B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  <w:tr w:rsidR="00253462" w:rsidRPr="003B739F" w14:paraId="606024CA" w14:textId="77777777" w:rsidTr="003B2A90">
        <w:trPr>
          <w:trHeight w:val="5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E96B" w14:textId="77777777" w:rsidR="00253462" w:rsidRPr="003B739F" w:rsidRDefault="00253462" w:rsidP="003B2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 w:cs="Segoe UI Symbol"/>
                <w:sz w:val="22"/>
                <w:szCs w:val="22"/>
              </w:rPr>
              <w:t xml:space="preserve">Свидетельство о регистрации патента/ов, если предложенный продукт запатентован </w:t>
            </w:r>
            <w:r>
              <w:rPr>
                <w:rFonts w:asciiTheme="minorHAnsi" w:hAnsiTheme="minorHAnsi" w:cs="Segoe UI Symbol"/>
                <w:sz w:val="22"/>
                <w:szCs w:val="22"/>
              </w:rPr>
              <w:t>Заявителем, или соответствующая лицензия(-ии) (если применимо)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88AF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811C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D95A" w14:textId="77777777" w:rsidR="00253462" w:rsidRPr="003B739F" w:rsidRDefault="00253462" w:rsidP="003B2A90">
            <w:pPr>
              <w:rPr>
                <w:rFonts w:asciiTheme="minorHAnsi" w:hAnsiTheme="minorHAnsi"/>
                <w:sz w:val="22"/>
                <w:szCs w:val="22"/>
              </w:rPr>
            </w:pPr>
            <w:r w:rsidRPr="003B739F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</w:tr>
    </w:tbl>
    <w:p w14:paraId="63704414" w14:textId="77777777" w:rsidR="00253462" w:rsidRPr="003B739F" w:rsidRDefault="00253462" w:rsidP="00253462">
      <w:pPr>
        <w:jc w:val="center"/>
        <w:rPr>
          <w:rFonts w:asciiTheme="minorHAnsi" w:hAnsiTheme="minorHAnsi"/>
          <w:sz w:val="22"/>
          <w:szCs w:val="22"/>
        </w:rPr>
      </w:pPr>
    </w:p>
    <w:p w14:paraId="239B4EF2" w14:textId="77777777" w:rsidR="00C24900" w:rsidRPr="003B739F" w:rsidRDefault="00C24900" w:rsidP="00C24900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83058DC" w14:textId="77777777" w:rsidR="00C24900" w:rsidRDefault="00C24900" w:rsidP="00C24900">
      <w:pPr>
        <w:widowControl/>
        <w:overflowPunct/>
        <w:adjustRightInd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11CDAA38" w14:textId="77777777" w:rsidR="00C24900" w:rsidRPr="007B5F47" w:rsidRDefault="00C24900" w:rsidP="00C24900">
      <w:pPr>
        <w:jc w:val="center"/>
        <w:rPr>
          <w:rFonts w:asciiTheme="minorHAnsi" w:hAnsiTheme="minorHAnsi" w:cstheme="minorHAnsi"/>
          <w:b/>
        </w:rPr>
      </w:pPr>
      <w:r w:rsidRPr="007B5F47">
        <w:rPr>
          <w:rFonts w:asciiTheme="minorHAnsi" w:hAnsiTheme="minorHAnsi" w:cstheme="minorHAnsi"/>
          <w:b/>
        </w:rPr>
        <w:lastRenderedPageBreak/>
        <w:t>Приложение 1</w:t>
      </w:r>
    </w:p>
    <w:p w14:paraId="1A07E5F6" w14:textId="77777777" w:rsidR="00C24900" w:rsidRPr="003B739F" w:rsidRDefault="00C24900" w:rsidP="00C24900">
      <w:pPr>
        <w:pStyle w:val="a5"/>
        <w:spacing w:line="240" w:lineRule="auto"/>
        <w:ind w:left="360"/>
        <w:rPr>
          <w:rFonts w:asciiTheme="minorHAnsi" w:hAnsiTheme="minorHAnsi" w:cstheme="minorHAnsi"/>
          <w:b/>
        </w:rPr>
      </w:pPr>
      <w:r w:rsidRPr="003B739F">
        <w:rPr>
          <w:rFonts w:asciiTheme="minorHAnsi" w:hAnsiTheme="minorHAnsi" w:cstheme="minorHAnsi"/>
          <w:b/>
        </w:rPr>
        <w:t>1. Краткое описание упрощенной процедуры государственной регистрации товаров медицинского назначения, закупаемых международными организациями</w:t>
      </w:r>
    </w:p>
    <w:p w14:paraId="3C0DCA03" w14:textId="77777777" w:rsidR="00C24900" w:rsidRPr="003B739F" w:rsidRDefault="00C24900" w:rsidP="00C24900">
      <w:pPr>
        <w:pStyle w:val="a5"/>
        <w:spacing w:line="240" w:lineRule="auto"/>
        <w:ind w:left="360"/>
        <w:jc w:val="center"/>
        <w:rPr>
          <w:rFonts w:asciiTheme="minorHAnsi" w:hAnsiTheme="minorHAnsi" w:cstheme="minorHAnsi"/>
          <w:b/>
        </w:rPr>
      </w:pPr>
    </w:p>
    <w:p w14:paraId="780B9F0A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Процедура государственной регистрации (перерегистрации) товаров медицинского назначения была принята Кабинетом Министров Украины, Постановление №376 от 26.05.2015.</w:t>
      </w:r>
    </w:p>
    <w:p w14:paraId="70E14D8C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0E68EB13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Государственная регистрация товаров медицинского назначения,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(далее – Центр), которое выдается на основании экспертизы регистрационных материалов на предмет их подлинности; экспертиза проводится согласно процедур МЗ Украины.</w:t>
      </w:r>
    </w:p>
    <w:p w14:paraId="6A0EEB13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Информацию о процедуре государственной регистрации можно найти по следующим ссылкам:</w:t>
      </w:r>
    </w:p>
    <w:p w14:paraId="595D3A6D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68975178" w14:textId="77777777" w:rsidR="00C24900" w:rsidRPr="003B739F" w:rsidRDefault="00C24900" w:rsidP="00C24900">
      <w:pPr>
        <w:pStyle w:val="a5"/>
        <w:numPr>
          <w:ilvl w:val="0"/>
          <w:numId w:val="3"/>
        </w:numPr>
        <w:spacing w:line="240" w:lineRule="auto"/>
        <w:ind w:left="360" w:firstLine="0"/>
        <w:rPr>
          <w:rFonts w:asciiTheme="minorHAnsi" w:eastAsiaTheme="minorHAnsi" w:hAnsiTheme="minorHAnsi"/>
          <w:kern w:val="0"/>
          <w:szCs w:val="22"/>
        </w:rPr>
      </w:pPr>
      <w:r w:rsidRPr="003B739F">
        <w:rPr>
          <w:rFonts w:asciiTheme="minorHAnsi" w:hAnsiTheme="minorHAnsi" w:cs="Arial"/>
          <w:szCs w:val="22"/>
        </w:rPr>
        <w:t>Закон Украины о лекарственных средствах:</w:t>
      </w:r>
    </w:p>
    <w:p w14:paraId="101D5BB0" w14:textId="77777777" w:rsidR="00C24900" w:rsidRDefault="00253462" w:rsidP="00C24900">
      <w:pPr>
        <w:pStyle w:val="a5"/>
        <w:spacing w:line="240" w:lineRule="auto"/>
        <w:ind w:left="360"/>
        <w:rPr>
          <w:rFonts w:asciiTheme="minorHAnsi" w:hAnsiTheme="minorHAnsi" w:cs="Arial"/>
          <w:szCs w:val="22"/>
        </w:rPr>
      </w:pPr>
      <w:hyperlink r:id="rId10" w:history="1">
        <w:r w:rsidR="00C24900" w:rsidRPr="003B739F">
          <w:rPr>
            <w:rStyle w:val="a8"/>
            <w:rFonts w:asciiTheme="minorHAnsi" w:hAnsiTheme="minorHAnsi"/>
            <w:szCs w:val="22"/>
          </w:rPr>
          <w:t>http://zakon2.rada.gov.ua/laws/show/123/96-%D0%B2%D1%80</w:t>
        </w:r>
      </w:hyperlink>
      <w:r w:rsidR="00C24900" w:rsidRPr="003B739F">
        <w:rPr>
          <w:rFonts w:asciiTheme="minorHAnsi" w:hAnsiTheme="minorHAnsi" w:cs="Arial"/>
          <w:szCs w:val="22"/>
        </w:rPr>
        <w:t> </w:t>
      </w:r>
    </w:p>
    <w:p w14:paraId="5153226A" w14:textId="77777777" w:rsidR="00C24900" w:rsidRPr="003B739F" w:rsidRDefault="00C24900" w:rsidP="00C24900">
      <w:pPr>
        <w:pStyle w:val="a5"/>
        <w:spacing w:line="240" w:lineRule="auto"/>
        <w:ind w:left="360"/>
        <w:rPr>
          <w:rFonts w:asciiTheme="minorHAnsi" w:hAnsiTheme="minorHAnsi"/>
          <w:szCs w:val="22"/>
        </w:rPr>
      </w:pPr>
    </w:p>
    <w:p w14:paraId="7D5C0E2D" w14:textId="77777777" w:rsidR="00C24900" w:rsidRPr="003B739F" w:rsidRDefault="00C24900" w:rsidP="00C24900">
      <w:pPr>
        <w:pStyle w:val="a5"/>
        <w:numPr>
          <w:ilvl w:val="0"/>
          <w:numId w:val="3"/>
        </w:numPr>
        <w:spacing w:line="240" w:lineRule="auto"/>
        <w:ind w:left="360" w:firstLine="0"/>
        <w:jc w:val="both"/>
        <w:rPr>
          <w:rFonts w:asciiTheme="minorHAnsi" w:hAnsiTheme="minorHAnsi"/>
          <w:szCs w:val="22"/>
        </w:rPr>
      </w:pPr>
      <w:r w:rsidRPr="003B739F">
        <w:rPr>
          <w:rFonts w:asciiTheme="minorHAnsi" w:hAnsiTheme="minorHAnsi" w:cs="Arial"/>
          <w:szCs w:val="22"/>
        </w:rPr>
        <w:t>Постановление Кабинета министров Украины от 26.05.2005 № 376:</w:t>
      </w:r>
    </w:p>
    <w:p w14:paraId="4F98D41A" w14:textId="77777777" w:rsidR="00C24900" w:rsidRDefault="00253462" w:rsidP="00C24900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hyperlink r:id="rId11" w:history="1">
        <w:r w:rsidR="00C24900" w:rsidRPr="003B739F">
          <w:rPr>
            <w:rStyle w:val="a8"/>
            <w:rFonts w:asciiTheme="minorHAnsi" w:hAnsiTheme="minorHAnsi"/>
            <w:sz w:val="22"/>
            <w:szCs w:val="22"/>
          </w:rPr>
          <w:t>http://zakon5.rada.gov.ua/laws/show/376-2005-%D0%BF</w:t>
        </w:r>
      </w:hyperlink>
      <w:r w:rsidR="00C24900" w:rsidRPr="003B739F">
        <w:rPr>
          <w:rFonts w:asciiTheme="minorHAnsi" w:hAnsiTheme="minorHAnsi" w:cs="Arial"/>
          <w:sz w:val="22"/>
          <w:szCs w:val="22"/>
        </w:rPr>
        <w:t> </w:t>
      </w:r>
    </w:p>
    <w:p w14:paraId="350DB7BF" w14:textId="77777777" w:rsidR="00C24900" w:rsidRPr="00DC54E3" w:rsidRDefault="00C24900" w:rsidP="00C2490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A4EED1B" w14:textId="77777777" w:rsidR="00C24900" w:rsidRPr="003B739F" w:rsidRDefault="00C24900" w:rsidP="00C24900">
      <w:pPr>
        <w:pStyle w:val="a5"/>
        <w:numPr>
          <w:ilvl w:val="0"/>
          <w:numId w:val="3"/>
        </w:numPr>
        <w:spacing w:line="240" w:lineRule="auto"/>
        <w:ind w:left="360" w:firstLine="0"/>
        <w:jc w:val="both"/>
        <w:rPr>
          <w:rFonts w:asciiTheme="minorHAnsi" w:hAnsiTheme="minorHAnsi"/>
          <w:szCs w:val="22"/>
        </w:rPr>
      </w:pPr>
      <w:r w:rsidRPr="003B739F">
        <w:rPr>
          <w:rFonts w:asciiTheme="minorHAnsi" w:hAnsiTheme="minorHAnsi" w:cs="Arial"/>
          <w:szCs w:val="22"/>
        </w:rPr>
        <w:t>Приказ Министерства здравоохранения Украины от 03.11.2015 № 721:</w:t>
      </w:r>
    </w:p>
    <w:p w14:paraId="70EB1307" w14:textId="77777777" w:rsidR="00C24900" w:rsidRDefault="00253462" w:rsidP="00C24900">
      <w:pPr>
        <w:pStyle w:val="a5"/>
        <w:spacing w:line="240" w:lineRule="auto"/>
        <w:ind w:left="360"/>
        <w:jc w:val="both"/>
        <w:rPr>
          <w:rFonts w:asciiTheme="minorHAnsi" w:hAnsiTheme="minorHAnsi" w:cs="Arial"/>
          <w:szCs w:val="22"/>
        </w:rPr>
      </w:pPr>
      <w:hyperlink r:id="rId12" w:history="1">
        <w:r w:rsidR="00C24900" w:rsidRPr="003B739F">
          <w:rPr>
            <w:rStyle w:val="a8"/>
            <w:rFonts w:asciiTheme="minorHAnsi" w:hAnsiTheme="minorHAnsi"/>
            <w:szCs w:val="22"/>
          </w:rPr>
          <w:t>http://zakon2.rada.gov.ua/laws/show/z1453-15</w:t>
        </w:r>
      </w:hyperlink>
      <w:r w:rsidR="00C24900" w:rsidRPr="003B739F">
        <w:rPr>
          <w:rFonts w:asciiTheme="minorHAnsi" w:hAnsiTheme="minorHAnsi" w:cs="Arial"/>
          <w:szCs w:val="22"/>
        </w:rPr>
        <w:t> </w:t>
      </w:r>
    </w:p>
    <w:p w14:paraId="0545D4CE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14:paraId="63018D9E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Fonts w:asciiTheme="minorHAnsi" w:hAnsiTheme="minorHAnsi" w:cstheme="minorHAnsi"/>
          <w:b/>
        </w:rPr>
      </w:pPr>
      <w:r w:rsidRPr="003B739F">
        <w:rPr>
          <w:rFonts w:asciiTheme="minorHAnsi" w:hAnsiTheme="minorHAnsi" w:cstheme="minorHAnsi"/>
          <w:b/>
        </w:rPr>
        <w:t>2. Дополнительная информация касательно НДС для участников торгов. Эти данные предоставляются только для информирования и ПРООН не может быть привлечена к ответственности за какие-либо изложенные детали. Участникам рекомендуется проверить все данные непосредственно с соответствующими органами управления.</w:t>
      </w:r>
    </w:p>
    <w:p w14:paraId="4DA2DBBC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7BD4A65E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Деятельность по поставке (передаче) лекарственных средств и изделий медицинского назначения временно, до 31 марта 2019 года, освобождается от уплаты НДС, если импорт и/или поставка осуществляется по договорам со специализированными организациями по закупкам, перечисленными в Законе Украины "О государственных закупках", заключенных с целью реализации соглашений между центральным органом исполнительной власти Украины,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и/или комплексных программных мероприятий в секторе здравоохранения.</w:t>
      </w:r>
    </w:p>
    <w:p w14:paraId="27FF53A5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09389F36" w14:textId="77777777" w:rsidR="00C24900" w:rsidRPr="003B739F" w:rsidRDefault="00C24900" w:rsidP="00C24900">
      <w:pPr>
        <w:ind w:left="360"/>
        <w:jc w:val="both"/>
        <w:rPr>
          <w:rFonts w:asciiTheme="minorHAnsi" w:hAnsiTheme="minorHAnsi" w:cstheme="minorHAnsi"/>
          <w:sz w:val="22"/>
        </w:rPr>
      </w:pPr>
      <w:r w:rsidRPr="003B739F">
        <w:rPr>
          <w:rFonts w:asciiTheme="minorHAnsi" w:hAnsiTheme="minorHAnsi" w:cstheme="minorHAnsi"/>
          <w:sz w:val="22"/>
        </w:rPr>
        <w:t>Условие освобождения от уплаты НДС может быть не применено в рамках действующего законодательства Украины. Сумма НДС должна быть четко указано в отдельной строке (если это применимо).</w:t>
      </w:r>
    </w:p>
    <w:p w14:paraId="5C408BEB" w14:textId="77777777" w:rsidR="00C24900" w:rsidRPr="003B739F" w:rsidRDefault="00C24900" w:rsidP="00C24900">
      <w:pPr>
        <w:ind w:left="360"/>
        <w:jc w:val="both"/>
        <w:rPr>
          <w:rFonts w:asciiTheme="minorHAnsi" w:hAnsiTheme="minorHAnsi" w:cstheme="minorHAnsi"/>
          <w:sz w:val="22"/>
        </w:rPr>
      </w:pPr>
    </w:p>
    <w:p w14:paraId="3344A424" w14:textId="77777777" w:rsidR="00C24900" w:rsidRPr="003B739F" w:rsidRDefault="00C24900" w:rsidP="00C24900">
      <w:pPr>
        <w:ind w:left="360"/>
        <w:jc w:val="both"/>
        <w:rPr>
          <w:rFonts w:asciiTheme="minorHAnsi" w:hAnsiTheme="minorHAnsi" w:cstheme="minorHAnsi"/>
          <w:sz w:val="22"/>
        </w:rPr>
      </w:pPr>
      <w:r w:rsidRPr="003B739F">
        <w:rPr>
          <w:rFonts w:asciiTheme="minorHAnsi" w:hAnsiTheme="minorHAnsi" w:cstheme="minorHAnsi"/>
          <w:sz w:val="22"/>
        </w:rPr>
        <w:t>Для получения дополнительной информации об освобождении от уплаты НДС, пожалуйста, обратитесь к следующим документам законодательства:</w:t>
      </w:r>
    </w:p>
    <w:p w14:paraId="6B59D6E3" w14:textId="77777777" w:rsidR="00C24900" w:rsidRPr="003B739F" w:rsidRDefault="00C24900" w:rsidP="00C24900">
      <w:pPr>
        <w:ind w:left="360"/>
        <w:jc w:val="both"/>
        <w:rPr>
          <w:rFonts w:asciiTheme="minorHAnsi" w:hAnsiTheme="minorHAnsi" w:cstheme="minorHAnsi"/>
          <w:sz w:val="22"/>
        </w:rPr>
      </w:pPr>
    </w:p>
    <w:p w14:paraId="7095AC30" w14:textId="77777777" w:rsidR="00C24900" w:rsidRPr="003B739F" w:rsidRDefault="00C24900" w:rsidP="00C24900">
      <w:pPr>
        <w:ind w:left="360"/>
        <w:jc w:val="both"/>
        <w:rPr>
          <w:rFonts w:asciiTheme="minorHAnsi" w:hAnsiTheme="minorHAnsi" w:cstheme="minorHAnsi"/>
          <w:sz w:val="22"/>
        </w:rPr>
      </w:pPr>
      <w:r w:rsidRPr="003B739F">
        <w:rPr>
          <w:rFonts w:asciiTheme="minorHAnsi" w:hAnsiTheme="minorHAnsi" w:cstheme="minorHAnsi"/>
          <w:sz w:val="22"/>
        </w:rPr>
        <w:t xml:space="preserve">1. Налоговый кодекс Украины, Раздел #XX Переходные положения, Подраздел № 2; Статья № 38 о временном освобождении от уплаты НДС на лекарственные средства, которые закупаются специализированными организациями для Национальной программы общественного здравоохранения для Министерства здравоохранения (МЗ) в Украине: </w:t>
      </w:r>
      <w:hyperlink r:id="rId13" w:history="1">
        <w:r w:rsidRPr="003B739F">
          <w:rPr>
            <w:rStyle w:val="a8"/>
            <w:rFonts w:asciiTheme="minorHAnsi" w:hAnsiTheme="minorHAnsi"/>
            <w:sz w:val="22"/>
            <w:szCs w:val="22"/>
          </w:rPr>
          <w:t>http://zakon2.rada.gov.ua/laws/show/2755-17/page45</w:t>
        </w:r>
      </w:hyperlink>
      <w:r w:rsidRPr="003B739F">
        <w:rPr>
          <w:rStyle w:val="a8"/>
          <w:rFonts w:asciiTheme="minorHAnsi" w:hAnsiTheme="minorHAnsi"/>
          <w:szCs w:val="22"/>
        </w:rPr>
        <w:t xml:space="preserve"> </w:t>
      </w:r>
    </w:p>
    <w:p w14:paraId="38FB92AB" w14:textId="77777777" w:rsidR="00C24900" w:rsidRPr="003B739F" w:rsidRDefault="00C24900" w:rsidP="00C24900">
      <w:pPr>
        <w:ind w:left="360"/>
        <w:jc w:val="both"/>
        <w:rPr>
          <w:rFonts w:asciiTheme="minorHAnsi" w:hAnsiTheme="minorHAnsi" w:cstheme="minorHAnsi"/>
          <w:sz w:val="22"/>
        </w:rPr>
      </w:pPr>
    </w:p>
    <w:p w14:paraId="26366CE2" w14:textId="77777777" w:rsidR="00C24900" w:rsidRPr="003B739F" w:rsidRDefault="00C24900" w:rsidP="00C24900">
      <w:pPr>
        <w:ind w:left="360"/>
        <w:jc w:val="both"/>
        <w:rPr>
          <w:rFonts w:asciiTheme="minorHAnsi" w:hAnsiTheme="minorHAnsi" w:cstheme="minorHAnsi"/>
          <w:sz w:val="22"/>
        </w:rPr>
      </w:pPr>
      <w:r w:rsidRPr="003B739F">
        <w:rPr>
          <w:rFonts w:asciiTheme="minorHAnsi" w:hAnsiTheme="minorHAnsi" w:cstheme="minorHAnsi"/>
          <w:sz w:val="22"/>
        </w:rPr>
        <w:t xml:space="preserve">2. Постановление Кабинета Министров Украины № 1153 от 02.12.2015 </w:t>
      </w:r>
    </w:p>
    <w:p w14:paraId="10FBEDE0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Style w:val="a8"/>
          <w:rFonts w:asciiTheme="minorHAnsi" w:hAnsiTheme="minorHAnsi"/>
          <w:szCs w:val="22"/>
        </w:rPr>
      </w:pPr>
      <w:r w:rsidRPr="003B739F">
        <w:rPr>
          <w:rFonts w:asciiTheme="minorHAnsi" w:hAnsiTheme="minorHAnsi" w:cstheme="minorHAnsi"/>
        </w:rPr>
        <w:t xml:space="preserve">об утверждении порядка ввоза, поставки и целевого использования лекарственных средств, медицинских изделий, которые освобождаются от обложения налогом на добавленную стоимость: </w:t>
      </w:r>
      <w:hyperlink r:id="rId14" w:history="1">
        <w:r w:rsidRPr="003B739F">
          <w:rPr>
            <w:rStyle w:val="a8"/>
            <w:rFonts w:asciiTheme="minorHAnsi" w:hAnsiTheme="minorHAnsi"/>
            <w:szCs w:val="22"/>
          </w:rPr>
          <w:t>http://zakon3.rada.gov.ua/laws/show/1153-2015-%D0%BF</w:t>
        </w:r>
      </w:hyperlink>
    </w:p>
    <w:p w14:paraId="2BE160B3" w14:textId="77777777" w:rsidR="00C24900" w:rsidRPr="003B739F" w:rsidRDefault="00C24900" w:rsidP="00C24900">
      <w:pPr>
        <w:pStyle w:val="a5"/>
        <w:spacing w:line="240" w:lineRule="auto"/>
        <w:ind w:left="360"/>
        <w:jc w:val="both"/>
        <w:rPr>
          <w:rStyle w:val="a8"/>
          <w:rFonts w:asciiTheme="minorHAnsi" w:hAnsiTheme="minorHAnsi"/>
          <w:szCs w:val="22"/>
        </w:rPr>
      </w:pPr>
    </w:p>
    <w:p w14:paraId="004780F5" w14:textId="77777777" w:rsidR="00C24900" w:rsidRPr="00012D14" w:rsidRDefault="00C24900" w:rsidP="00C24900">
      <w:pPr>
        <w:pStyle w:val="a5"/>
        <w:spacing w:line="240" w:lineRule="auto"/>
        <w:ind w:left="360"/>
        <w:jc w:val="both"/>
        <w:rPr>
          <w:rStyle w:val="a8"/>
          <w:rFonts w:asciiTheme="minorHAnsi" w:hAnsiTheme="minorHAnsi"/>
          <w:b/>
          <w:i/>
          <w:szCs w:val="22"/>
        </w:rPr>
      </w:pPr>
      <w:r w:rsidRPr="00012D14">
        <w:rPr>
          <w:rFonts w:asciiTheme="minorHAnsi" w:eastAsia="MS Gothic" w:hAnsiTheme="minorHAnsi"/>
          <w:b/>
          <w:i/>
          <w:szCs w:val="22"/>
        </w:rPr>
        <w:t xml:space="preserve">Указанные цены не должны изменяться в сторону увеличения. В случае если поставщик увеличит цены после присуждения ему контракта,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</w:t>
      </w:r>
      <w:r>
        <w:rPr>
          <w:rFonts w:asciiTheme="minorHAnsi" w:eastAsia="MS Gothic" w:hAnsiTheme="minorHAnsi"/>
          <w:b/>
          <w:i/>
          <w:szCs w:val="22"/>
        </w:rPr>
        <w:t xml:space="preserve">поставщику или </w:t>
      </w:r>
      <w:r w:rsidRPr="00012D14">
        <w:rPr>
          <w:rFonts w:asciiTheme="minorHAnsi" w:eastAsia="MS Gothic" w:hAnsiTheme="minorHAnsi"/>
          <w:b/>
          <w:i/>
          <w:szCs w:val="22"/>
        </w:rPr>
        <w:t>инициации нового тендерного процесса.</w:t>
      </w:r>
    </w:p>
    <w:p w14:paraId="522AE6E2" w14:textId="77777777" w:rsidR="00C24900" w:rsidRDefault="00C24900" w:rsidP="00C24900">
      <w:pPr>
        <w:widowControl/>
        <w:overflowPunct/>
        <w:adjustRightInd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2E84890" w14:textId="77777777" w:rsidR="00C24900" w:rsidRPr="003B739F" w:rsidRDefault="00C24900" w:rsidP="00C24900">
      <w:pPr>
        <w:widowControl/>
        <w:overflowPunct/>
        <w:adjustRightInd/>
        <w:jc w:val="right"/>
        <w:rPr>
          <w:rFonts w:asciiTheme="minorHAnsi" w:hAnsiTheme="minorHAnsi" w:cstheme="minorHAnsi"/>
          <w:b/>
        </w:rPr>
      </w:pPr>
      <w:r w:rsidRPr="003B739F">
        <w:rPr>
          <w:rFonts w:asciiTheme="minorHAnsi" w:hAnsiTheme="minorHAnsi" w:cstheme="minorHAnsi"/>
          <w:b/>
        </w:rPr>
        <w:lastRenderedPageBreak/>
        <w:t xml:space="preserve">Приложение 2. </w:t>
      </w:r>
    </w:p>
    <w:p w14:paraId="3434AA15" w14:textId="77777777" w:rsidR="00C24900" w:rsidRPr="003B739F" w:rsidRDefault="00C24900" w:rsidP="00C24900">
      <w:pPr>
        <w:widowControl/>
        <w:overflowPunct/>
        <w:adjustRightInd/>
        <w:jc w:val="right"/>
        <w:rPr>
          <w:rFonts w:asciiTheme="minorHAnsi" w:hAnsiTheme="minorHAnsi" w:cstheme="minorHAnsi"/>
        </w:rPr>
      </w:pPr>
    </w:p>
    <w:p w14:paraId="636DC570" w14:textId="77777777" w:rsidR="00C24900" w:rsidRPr="003B739F" w:rsidRDefault="00C24900" w:rsidP="00C24900">
      <w:pPr>
        <w:widowControl/>
        <w:overflowPunct/>
        <w:adjustRightInd/>
        <w:jc w:val="center"/>
        <w:rPr>
          <w:rFonts w:asciiTheme="minorHAnsi" w:hAnsiTheme="minorHAnsi" w:cstheme="minorHAnsi"/>
          <w:b/>
        </w:rPr>
      </w:pPr>
      <w:r w:rsidRPr="003B739F">
        <w:rPr>
          <w:rFonts w:asciiTheme="minorHAnsi" w:hAnsiTheme="minorHAnsi" w:cstheme="minorHAnsi"/>
          <w:b/>
        </w:rPr>
        <w:t>Гарантийное письмо</w:t>
      </w:r>
    </w:p>
    <w:p w14:paraId="053C436A" w14:textId="77777777" w:rsidR="00C24900" w:rsidRPr="003B739F" w:rsidRDefault="00C24900" w:rsidP="00C24900">
      <w:pPr>
        <w:widowControl/>
        <w:overflowPunct/>
        <w:adjustRightInd/>
        <w:jc w:val="center"/>
        <w:rPr>
          <w:rFonts w:asciiTheme="minorHAnsi" w:hAnsiTheme="minorHAnsi" w:cstheme="minorHAnsi"/>
        </w:rPr>
      </w:pPr>
    </w:p>
    <w:p w14:paraId="73F2F84B" w14:textId="77777777" w:rsidR="00C24900" w:rsidRPr="003B739F" w:rsidRDefault="00C24900" w:rsidP="00C24900">
      <w:pPr>
        <w:pStyle w:val="Section3-Heading1"/>
        <w:rPr>
          <w:rFonts w:asciiTheme="minorHAnsi" w:hAnsiTheme="minorHAnsi" w:cstheme="minorHAnsi"/>
          <w:i/>
          <w:sz w:val="24"/>
        </w:rPr>
      </w:pPr>
      <w:r w:rsidRPr="003B739F">
        <w:rPr>
          <w:rFonts w:asciiTheme="minorHAnsi" w:hAnsiTheme="minorHAnsi" w:cstheme="minorHAnsi"/>
          <w:i/>
          <w:sz w:val="24"/>
        </w:rPr>
        <w:t>(Данная форма должна быть подготовлена на официальном бланке участника тендера.  Кроме указанных мест, в данную форму нельзя вносить никаких изменений.)</w:t>
      </w:r>
    </w:p>
    <w:p w14:paraId="4B2C5DB1" w14:textId="77777777" w:rsidR="00C24900" w:rsidRPr="003B739F" w:rsidRDefault="00C24900" w:rsidP="00C24900">
      <w:pPr>
        <w:jc w:val="right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[укажите: местоположение и дату]</w:t>
      </w:r>
    </w:p>
    <w:p w14:paraId="0013204D" w14:textId="77777777" w:rsidR="00C24900" w:rsidRPr="003B739F" w:rsidRDefault="00C24900" w:rsidP="00C24900">
      <w:pPr>
        <w:pStyle w:val="ab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14:paraId="78CAEB02" w14:textId="77777777" w:rsidR="00C24900" w:rsidRPr="003B739F" w:rsidRDefault="00C24900" w:rsidP="00C24900">
      <w:pPr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Кому:</w:t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 w:cstheme="minorHAnsi"/>
        </w:rPr>
        <w:t>[укажите:</w:t>
      </w:r>
      <w:r w:rsidRPr="003B739F">
        <w:rPr>
          <w:rFonts w:asciiTheme="minorHAnsi" w:hAnsiTheme="minorHAnsi" w:cstheme="minorHAnsi"/>
          <w:i/>
        </w:rPr>
        <w:t xml:space="preserve"> Имя и адрес контактного лица в ПРООН]</w:t>
      </w:r>
    </w:p>
    <w:p w14:paraId="1BA69F0C" w14:textId="77777777" w:rsidR="00C24900" w:rsidRPr="003B739F" w:rsidRDefault="00C24900" w:rsidP="00C24900">
      <w:pPr>
        <w:rPr>
          <w:rFonts w:asciiTheme="minorHAnsi" w:hAnsiTheme="minorHAnsi" w:cstheme="minorHAnsi"/>
        </w:rPr>
      </w:pPr>
    </w:p>
    <w:p w14:paraId="62303F16" w14:textId="77777777" w:rsidR="00C24900" w:rsidRPr="003B739F" w:rsidRDefault="00C24900" w:rsidP="00C24900">
      <w:pPr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Уважаемые Господа!</w:t>
      </w:r>
    </w:p>
    <w:p w14:paraId="6FF123E1" w14:textId="77777777" w:rsidR="00C24900" w:rsidRPr="003B739F" w:rsidRDefault="00C24900" w:rsidP="00C24900">
      <w:pPr>
        <w:rPr>
          <w:rFonts w:asciiTheme="minorHAnsi" w:hAnsiTheme="minorHAnsi" w:cstheme="minorHAnsi"/>
        </w:rPr>
      </w:pPr>
    </w:p>
    <w:p w14:paraId="10FA565E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 w:cstheme="minorHAnsi"/>
        </w:rPr>
        <w:t xml:space="preserve">Мы, нижеподписавшиеся, настоящим заявляем о своей готовности предоставить товары, а именно </w:t>
      </w:r>
      <w:r w:rsidRPr="003B739F">
        <w:rPr>
          <w:rFonts w:asciiTheme="minorHAnsi" w:hAnsiTheme="minorHAnsi" w:cstheme="minorHAnsi"/>
          <w:i/>
        </w:rPr>
        <w:t>[укажите: названия товаров и услуг согласно</w:t>
      </w:r>
      <w:r w:rsidRPr="00D02962">
        <w:rPr>
          <w:rFonts w:asciiTheme="minorHAnsi" w:hAnsiTheme="minorHAnsi" w:cstheme="minorHAnsi"/>
          <w:i/>
        </w:rPr>
        <w:t xml:space="preserve"> </w:t>
      </w:r>
      <w:r w:rsidRPr="00D02962">
        <w:rPr>
          <w:rFonts w:asciiTheme="minorHAnsi" w:hAnsiTheme="minorHAnsi" w:cstheme="minorHAnsi"/>
          <w:b/>
          <w:i/>
        </w:rPr>
        <w:t>ПУТ УКР-НР-2017-19</w:t>
      </w:r>
      <w:r w:rsidRPr="003B739F">
        <w:rPr>
          <w:rFonts w:asciiTheme="minorHAnsi" w:hAnsiTheme="minorHAnsi" w:cstheme="minorHAnsi"/>
          <w:i/>
        </w:rPr>
        <w:t>]</w:t>
      </w:r>
      <w:r w:rsidRPr="003B739F">
        <w:rPr>
          <w:rFonts w:asciiTheme="minorHAnsi" w:hAnsiTheme="minorHAnsi" w:cstheme="minorHAnsi"/>
        </w:rPr>
        <w:t xml:space="preserve"> в соответствии с Приглашением к участию в тендере от </w:t>
      </w:r>
      <w:r w:rsidRPr="003B739F">
        <w:rPr>
          <w:rFonts w:asciiTheme="minorHAnsi" w:hAnsiTheme="minorHAnsi" w:cstheme="minorHAnsi"/>
          <w:b/>
        </w:rPr>
        <w:t>________</w:t>
      </w:r>
      <w:r w:rsidRPr="003B739F">
        <w:rPr>
          <w:rFonts w:asciiTheme="minorHAnsi" w:hAnsiTheme="minorHAnsi" w:cstheme="minorHAnsi"/>
        </w:rPr>
        <w:t xml:space="preserve">.  </w:t>
      </w:r>
    </w:p>
    <w:p w14:paraId="6ED00FB7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Настоящим мы гарантируем, что проведем регистрацию указанных ниже продуктов в украинских регистрационных органах, согласно требований законодательства.</w:t>
      </w:r>
    </w:p>
    <w:p w14:paraId="3EF7C8D4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Продукты:</w:t>
      </w:r>
    </w:p>
    <w:p w14:paraId="42E055D7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_________________________________________</w:t>
      </w:r>
    </w:p>
    <w:p w14:paraId="3349F75E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_________________________________________</w:t>
      </w:r>
    </w:p>
    <w:p w14:paraId="37A397F5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…</w:t>
      </w:r>
    </w:p>
    <w:p w14:paraId="1A095E6F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Мы полностью понимаем и признаем, что ПРООН не обязана принять данную заявку, что мы несем все расходы, связанные с подготовкой и подачей, оплатой регистрационных сборов, а также, что ПРООН ни при каких обстоятельствах не несет ответственности за данные затраты, не зависимо от результатов оценки тендера.</w:t>
      </w:r>
    </w:p>
    <w:p w14:paraId="74788649" w14:textId="77777777" w:rsidR="00C24900" w:rsidRPr="003B739F" w:rsidRDefault="00C24900" w:rsidP="00C24900">
      <w:pPr>
        <w:widowControl/>
        <w:overflowPunct/>
        <w:adjustRightInd/>
        <w:jc w:val="both"/>
        <w:rPr>
          <w:rFonts w:asciiTheme="minorHAnsi" w:hAnsiTheme="minorHAnsi"/>
        </w:rPr>
      </w:pPr>
    </w:p>
    <w:p w14:paraId="4EC4A70A" w14:textId="77777777" w:rsidR="00C24900" w:rsidRPr="003B739F" w:rsidRDefault="00C24900" w:rsidP="00C24900">
      <w:pPr>
        <w:widowControl/>
        <w:overflowPunct/>
        <w:adjustRightInd/>
        <w:rPr>
          <w:rFonts w:asciiTheme="minorHAnsi" w:hAnsiTheme="minorHAnsi"/>
        </w:rPr>
      </w:pPr>
    </w:p>
    <w:p w14:paraId="694902AC" w14:textId="77777777" w:rsidR="00C24900" w:rsidRPr="003B739F" w:rsidRDefault="00C24900" w:rsidP="00C24900">
      <w:pPr>
        <w:ind w:firstLine="708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С уважением,</w:t>
      </w:r>
    </w:p>
    <w:p w14:paraId="30F86ABC" w14:textId="77777777" w:rsidR="00C24900" w:rsidRPr="003B739F" w:rsidRDefault="00C24900" w:rsidP="00C24900">
      <w:pPr>
        <w:jc w:val="both"/>
        <w:rPr>
          <w:rFonts w:asciiTheme="minorHAnsi" w:hAnsiTheme="minorHAnsi" w:cstheme="minorHAnsi"/>
        </w:rPr>
      </w:pPr>
    </w:p>
    <w:p w14:paraId="45237780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</w:rPr>
      </w:pPr>
      <w:r w:rsidRPr="003B739F">
        <w:rPr>
          <w:rFonts w:asciiTheme="minorHAnsi" w:hAnsiTheme="minorHAnsi" w:cstheme="minorHAnsi"/>
        </w:rPr>
        <w:t xml:space="preserve">Подпись уполномоченного лица </w:t>
      </w:r>
      <w:r w:rsidRPr="003B739F">
        <w:rPr>
          <w:rFonts w:asciiTheme="minorHAnsi" w:hAnsiTheme="minorHAnsi" w:cstheme="minorHAnsi"/>
          <w:i/>
        </w:rPr>
        <w:t>[полное имя и инициалы]:</w:t>
      </w:r>
      <w:r w:rsidRPr="003B739F">
        <w:rPr>
          <w:rFonts w:asciiTheme="minorHAnsi" w:hAnsiTheme="minorHAnsi" w:cstheme="minorHAnsi"/>
        </w:rPr>
        <w:t xml:space="preserve">  </w:t>
      </w:r>
      <w:r w:rsidRPr="003B739F">
        <w:rPr>
          <w:rFonts w:asciiTheme="minorHAnsi" w:hAnsiTheme="minorHAnsi"/>
        </w:rPr>
        <w:tab/>
      </w:r>
    </w:p>
    <w:p w14:paraId="7CAC5518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</w:rPr>
      </w:pPr>
      <w:r w:rsidRPr="003B739F">
        <w:rPr>
          <w:rFonts w:asciiTheme="minorHAnsi" w:hAnsiTheme="minorHAnsi" w:cstheme="minorHAnsi"/>
        </w:rPr>
        <w:t xml:space="preserve">Имя и должность подписавшегося:  </w:t>
      </w:r>
      <w:r w:rsidRPr="003B739F">
        <w:rPr>
          <w:rFonts w:asciiTheme="minorHAnsi" w:hAnsiTheme="minorHAnsi"/>
        </w:rPr>
        <w:tab/>
      </w:r>
    </w:p>
    <w:p w14:paraId="7A4973A0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</w:rPr>
      </w:pPr>
      <w:r w:rsidRPr="003B739F">
        <w:rPr>
          <w:rFonts w:asciiTheme="minorHAnsi" w:hAnsiTheme="minorHAnsi" w:cstheme="minorHAnsi"/>
        </w:rPr>
        <w:t xml:space="preserve">Название фирмы:  </w:t>
      </w:r>
      <w:r w:rsidRPr="003B739F">
        <w:rPr>
          <w:rFonts w:asciiTheme="minorHAnsi" w:hAnsiTheme="minorHAnsi"/>
        </w:rPr>
        <w:tab/>
      </w:r>
    </w:p>
    <w:p w14:paraId="6EE5AF58" w14:textId="77777777" w:rsidR="00C24900" w:rsidRPr="003B739F" w:rsidRDefault="00C24900" w:rsidP="00C24900">
      <w:pPr>
        <w:pStyle w:val="2"/>
        <w:pBdr>
          <w:bottom w:val="single" w:sz="4" w:space="7" w:color="auto"/>
        </w:pBdr>
        <w:spacing w:line="240" w:lineRule="auto"/>
        <w:rPr>
          <w:rFonts w:asciiTheme="minorHAnsi" w:hAnsiTheme="minorHAnsi" w:cstheme="minorHAnsi"/>
          <w:sz w:val="28"/>
          <w:u w:val="single"/>
        </w:rPr>
      </w:pPr>
      <w:r w:rsidRPr="003B739F">
        <w:rPr>
          <w:rFonts w:asciiTheme="minorHAnsi" w:hAnsiTheme="minorHAnsi" w:cstheme="minorHAnsi"/>
        </w:rPr>
        <w:t xml:space="preserve">             Контактная информация:</w:t>
      </w:r>
      <w:r w:rsidRPr="003B739F">
        <w:rPr>
          <w:rFonts w:asciiTheme="minorHAnsi" w:hAnsiTheme="minorHAnsi" w:cstheme="minorHAnsi"/>
          <w:sz w:val="28"/>
        </w:rPr>
        <w:t xml:space="preserve">  </w:t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</w:p>
    <w:p w14:paraId="7C84A44C" w14:textId="77777777" w:rsidR="00C24900" w:rsidRPr="003B739F" w:rsidRDefault="00C24900" w:rsidP="00C24900">
      <w:pPr>
        <w:pStyle w:val="2"/>
        <w:pBdr>
          <w:bottom w:val="single" w:sz="4" w:space="27" w:color="auto"/>
        </w:pBdr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B739F">
        <w:rPr>
          <w:rFonts w:asciiTheme="minorHAnsi" w:hAnsiTheme="minorHAnsi" w:cstheme="minorHAnsi"/>
          <w:i/>
          <w:sz w:val="22"/>
          <w:u w:val="single"/>
        </w:rPr>
        <w:t>[пожалуйста, скрепите письмо корпоративной печатью, если имеется]</w:t>
      </w:r>
    </w:p>
    <w:p w14:paraId="079FF604" w14:textId="77777777" w:rsidR="00C24900" w:rsidRDefault="00C24900" w:rsidP="00C24900">
      <w:pPr>
        <w:widowControl/>
        <w:overflowPunct/>
        <w:adjustRightInd/>
        <w:rPr>
          <w:rFonts w:asciiTheme="minorHAnsi" w:hAnsiTheme="minorHAnsi"/>
        </w:rPr>
      </w:pPr>
      <w:r w:rsidRPr="003B739F">
        <w:rPr>
          <w:rFonts w:asciiTheme="minorHAnsi" w:hAnsiTheme="minorHAnsi"/>
        </w:rPr>
        <w:br w:type="page"/>
      </w:r>
    </w:p>
    <w:p w14:paraId="1EADBB6A" w14:textId="77777777" w:rsidR="00C24900" w:rsidRDefault="00C24900" w:rsidP="00C24900">
      <w:pPr>
        <w:widowControl/>
        <w:overflowPunct/>
        <w:adjustRightInd/>
        <w:jc w:val="right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  <w:b/>
        </w:rPr>
        <w:lastRenderedPageBreak/>
        <w:t xml:space="preserve">Приложение </w:t>
      </w:r>
      <w:r>
        <w:rPr>
          <w:rFonts w:asciiTheme="minorHAnsi" w:hAnsiTheme="minorHAnsi" w:cstheme="minorHAnsi"/>
          <w:b/>
        </w:rPr>
        <w:t>3</w:t>
      </w:r>
      <w:r w:rsidRPr="003B739F">
        <w:rPr>
          <w:rFonts w:asciiTheme="minorHAnsi" w:hAnsiTheme="minorHAnsi" w:cstheme="minorHAnsi"/>
          <w:b/>
        </w:rPr>
        <w:t>.</w:t>
      </w:r>
    </w:p>
    <w:p w14:paraId="09FBA1AF" w14:textId="77777777" w:rsidR="00C24900" w:rsidRPr="003B739F" w:rsidRDefault="00C24900" w:rsidP="00C24900">
      <w:pPr>
        <w:widowControl/>
        <w:overflowPunct/>
        <w:adjustRightInd/>
        <w:rPr>
          <w:rFonts w:asciiTheme="minorHAnsi" w:hAnsiTheme="minorHAnsi" w:cstheme="minorHAnsi"/>
          <w:b/>
        </w:rPr>
      </w:pPr>
    </w:p>
    <w:p w14:paraId="157677B1" w14:textId="77777777" w:rsidR="00C24900" w:rsidRPr="003B6298" w:rsidRDefault="00C24900" w:rsidP="00C24900">
      <w:pPr>
        <w:widowControl/>
        <w:overflowPunct/>
        <w:adjustRightInd/>
        <w:jc w:val="center"/>
        <w:rPr>
          <w:rFonts w:asciiTheme="minorHAnsi" w:hAnsiTheme="minorHAnsi" w:cs="Calibri"/>
          <w:b/>
          <w:sz w:val="28"/>
          <w:szCs w:val="28"/>
          <w:lang w:bidi="ar-SA"/>
        </w:rPr>
      </w:pPr>
      <w:r w:rsidRPr="003B6298">
        <w:rPr>
          <w:rFonts w:asciiTheme="minorHAnsi" w:hAnsiTheme="minorHAnsi" w:cs="Calibri"/>
          <w:b/>
          <w:sz w:val="28"/>
          <w:szCs w:val="28"/>
          <w:lang w:bidi="ar-SA"/>
        </w:rPr>
        <w:t>Свидетельство о полномочиях действовать от имени производителя в случае если участник тендера не является производителем (Сертификат авторизации)</w:t>
      </w:r>
    </w:p>
    <w:p w14:paraId="7CDA6EDB" w14:textId="77777777" w:rsidR="00C24900" w:rsidRPr="003B6298" w:rsidRDefault="00C24900" w:rsidP="00C24900">
      <w:pPr>
        <w:widowControl/>
        <w:overflowPunct/>
        <w:adjustRightInd/>
        <w:jc w:val="center"/>
        <w:rPr>
          <w:rFonts w:asciiTheme="minorHAnsi" w:hAnsiTheme="minorHAnsi" w:cs="Calibri"/>
          <w:b/>
          <w:lang w:bidi="ar-SA"/>
        </w:rPr>
      </w:pPr>
    </w:p>
    <w:p w14:paraId="62DBB22E" w14:textId="77777777" w:rsidR="00C24900" w:rsidRPr="003B6298" w:rsidRDefault="00C24900" w:rsidP="00C24900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="Calibri"/>
          <w:b/>
          <w:i/>
          <w:kern w:val="0"/>
          <w:sz w:val="28"/>
          <w:szCs w:val="28"/>
          <w:lang w:bidi="ar-SA"/>
        </w:rPr>
      </w:pPr>
      <w:r w:rsidRPr="003B6298">
        <w:rPr>
          <w:rFonts w:asciiTheme="minorHAnsi" w:eastAsia="Times New Roman" w:hAnsiTheme="minorHAnsi" w:cs="Calibri"/>
          <w:b/>
          <w:i/>
          <w:kern w:val="0"/>
          <w:sz w:val="28"/>
          <w:lang w:bidi="ar-SA"/>
        </w:rPr>
        <w:t xml:space="preserve">(Данная форма должна быть подготовлена на бланке </w:t>
      </w:r>
      <w:r>
        <w:rPr>
          <w:rFonts w:asciiTheme="minorHAnsi" w:eastAsia="Times New Roman" w:hAnsiTheme="minorHAnsi" w:cs="Calibri"/>
          <w:b/>
          <w:i/>
          <w:kern w:val="0"/>
          <w:sz w:val="28"/>
          <w:lang w:bidi="ar-SA"/>
        </w:rPr>
        <w:t>проиизводителя</w:t>
      </w:r>
      <w:r w:rsidRPr="003B6298">
        <w:rPr>
          <w:rFonts w:asciiTheme="minorHAnsi" w:eastAsia="Times New Roman" w:hAnsiTheme="minorHAnsi" w:cs="Calibri"/>
          <w:b/>
          <w:i/>
          <w:kern w:val="0"/>
          <w:sz w:val="28"/>
          <w:lang w:bidi="ar-SA"/>
        </w:rPr>
        <w:t>. Сертификат должен быть предоставлен на все товары в рамках заявки)</w:t>
      </w:r>
    </w:p>
    <w:p w14:paraId="214F7AD6" w14:textId="77777777" w:rsidR="00C24900" w:rsidRPr="003B6298" w:rsidRDefault="00C24900" w:rsidP="00C24900">
      <w:pPr>
        <w:jc w:val="right"/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>[укажите: местоположение и дату]</w:t>
      </w:r>
    </w:p>
    <w:p w14:paraId="01281B58" w14:textId="77777777" w:rsidR="00C24900" w:rsidRPr="003B6298" w:rsidRDefault="00C24900" w:rsidP="00C24900">
      <w:pPr>
        <w:widowControl/>
        <w:overflowPunct/>
        <w:adjustRightInd/>
        <w:rPr>
          <w:rFonts w:asciiTheme="minorHAnsi" w:eastAsia="Times New Roman" w:hAnsiTheme="minorHAnsi" w:cs="Calibri"/>
          <w:kern w:val="0"/>
          <w:sz w:val="20"/>
          <w:lang w:bidi="ar-SA"/>
        </w:rPr>
      </w:pPr>
    </w:p>
    <w:p w14:paraId="7AADA9E6" w14:textId="77777777" w:rsidR="00C24900" w:rsidRPr="003B6298" w:rsidRDefault="00C24900" w:rsidP="00C24900">
      <w:pPr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>Кому:</w:t>
      </w:r>
      <w:r w:rsidRPr="003B6298">
        <w:rPr>
          <w:rFonts w:asciiTheme="minorHAnsi" w:hAnsiTheme="minorHAnsi"/>
          <w:lang w:bidi="ar-SA"/>
        </w:rPr>
        <w:tab/>
      </w:r>
      <w:r w:rsidRPr="003B6298">
        <w:rPr>
          <w:rFonts w:asciiTheme="minorHAnsi" w:hAnsiTheme="minorHAnsi" w:cs="Calibri"/>
          <w:lang w:bidi="ar-SA"/>
        </w:rPr>
        <w:t>[укажите:</w:t>
      </w:r>
      <w:r w:rsidRPr="003B6298">
        <w:rPr>
          <w:rFonts w:asciiTheme="minorHAnsi" w:hAnsiTheme="minorHAnsi" w:cs="Calibri"/>
          <w:i/>
          <w:lang w:bidi="ar-SA"/>
        </w:rPr>
        <w:t xml:space="preserve"> Имя и адрес контактного лица в ПРООН]</w:t>
      </w:r>
    </w:p>
    <w:p w14:paraId="735BDFD4" w14:textId="77777777" w:rsidR="00C24900" w:rsidRPr="003B6298" w:rsidRDefault="00C24900" w:rsidP="00C24900">
      <w:pPr>
        <w:rPr>
          <w:rFonts w:asciiTheme="minorHAnsi" w:hAnsiTheme="minorHAnsi" w:cs="Calibri"/>
          <w:lang w:bidi="ar-SA"/>
        </w:rPr>
      </w:pPr>
    </w:p>
    <w:p w14:paraId="26A6B663" w14:textId="77777777" w:rsidR="00C24900" w:rsidRPr="003B6298" w:rsidRDefault="00C24900" w:rsidP="00C24900">
      <w:pPr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>Уважаемые Господа!</w:t>
      </w:r>
    </w:p>
    <w:p w14:paraId="64AFBCDE" w14:textId="77777777" w:rsidR="00C24900" w:rsidRPr="003B6298" w:rsidRDefault="00C24900" w:rsidP="00C24900">
      <w:pPr>
        <w:rPr>
          <w:rFonts w:asciiTheme="minorHAnsi" w:hAnsiTheme="minorHAnsi" w:cs="Calibri"/>
          <w:lang w:bidi="ar-SA"/>
        </w:rPr>
      </w:pPr>
    </w:p>
    <w:p w14:paraId="44ED86BC" w14:textId="77777777" w:rsidR="00C24900" w:rsidRPr="003B6298" w:rsidRDefault="00C24900" w:rsidP="00C24900">
      <w:pPr>
        <w:rPr>
          <w:rFonts w:asciiTheme="minorHAnsi" w:hAnsiTheme="minorHAnsi" w:cs="Calibri"/>
          <w:lang w:bidi="ar-SA"/>
        </w:rPr>
      </w:pPr>
    </w:p>
    <w:p w14:paraId="6756BE53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>Мы, нижеподписавшиеся, являющиеся производителем [</w:t>
      </w:r>
      <w:r w:rsidRPr="003B6298">
        <w:rPr>
          <w:rFonts w:asciiTheme="minorHAnsi" w:hAnsiTheme="minorHAnsi" w:cs="Calibri"/>
          <w:i/>
          <w:lang w:bidi="ar-SA"/>
        </w:rPr>
        <w:t>вставить название продукции</w:t>
      </w:r>
      <w:r w:rsidRPr="003B6298">
        <w:rPr>
          <w:rFonts w:asciiTheme="minorHAnsi" w:hAnsiTheme="minorHAnsi" w:cs="Calibri"/>
          <w:lang w:bidi="ar-SA"/>
        </w:rPr>
        <w:t>], настоящим доверяем [</w:t>
      </w:r>
      <w:r w:rsidRPr="003B6298">
        <w:rPr>
          <w:rFonts w:asciiTheme="minorHAnsi" w:hAnsiTheme="minorHAnsi" w:cs="Calibri"/>
          <w:i/>
          <w:lang w:bidi="ar-SA"/>
        </w:rPr>
        <w:t>вставить имя и адрес участника тендера</w:t>
      </w:r>
      <w:r w:rsidRPr="003B6298">
        <w:rPr>
          <w:rFonts w:asciiTheme="minorHAnsi" w:hAnsiTheme="minorHAnsi" w:cs="Calibri"/>
          <w:lang w:bidi="ar-SA"/>
        </w:rPr>
        <w:t>], подавать заявку, а затем подписывать и выполнять договор, согласно [</w:t>
      </w:r>
      <w:r w:rsidRPr="003B6298">
        <w:rPr>
          <w:rFonts w:asciiTheme="minorHAnsi" w:hAnsiTheme="minorHAnsi" w:cs="Calibri"/>
          <w:i/>
          <w:lang w:bidi="ar-SA"/>
        </w:rPr>
        <w:t>вставить</w:t>
      </w:r>
      <w:r w:rsidRPr="003B6298">
        <w:rPr>
          <w:rFonts w:asciiTheme="minorHAnsi" w:hAnsiTheme="minorHAnsi" w:cs="Calibri"/>
          <w:lang w:bidi="ar-SA"/>
        </w:rPr>
        <w:t>: название товаров и услуг, необходимых в соответствии с ПУТ] на поставку следующих продуктов:</w:t>
      </w:r>
    </w:p>
    <w:p w14:paraId="05D062CD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</w:p>
    <w:p w14:paraId="266B147D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>Продукты:</w:t>
      </w:r>
    </w:p>
    <w:p w14:paraId="74FDB3DB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>1._____________________</w:t>
      </w:r>
    </w:p>
    <w:p w14:paraId="43E9DE75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>2. _____________________</w:t>
      </w:r>
    </w:p>
    <w:p w14:paraId="7E07F8C1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>3. _____________________</w:t>
      </w:r>
    </w:p>
    <w:p w14:paraId="12DF048B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</w:p>
    <w:p w14:paraId="10BE08DD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</w:p>
    <w:p w14:paraId="6566BAE2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</w:p>
    <w:p w14:paraId="311C5D93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</w:p>
    <w:p w14:paraId="283E9257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>За и от имени Производителя:</w:t>
      </w:r>
    </w:p>
    <w:p w14:paraId="0380E774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</w:p>
    <w:p w14:paraId="033C0A70" w14:textId="77777777" w:rsidR="00C24900" w:rsidRPr="003B6298" w:rsidRDefault="00C24900" w:rsidP="00C24900">
      <w:pPr>
        <w:widowControl/>
        <w:overflowPunct/>
        <w:adjustRightInd/>
        <w:jc w:val="both"/>
        <w:rPr>
          <w:rFonts w:asciiTheme="minorHAnsi" w:hAnsiTheme="minorHAnsi" w:cs="Calibri"/>
          <w:lang w:bidi="ar-SA"/>
        </w:rPr>
      </w:pPr>
    </w:p>
    <w:p w14:paraId="31690E21" w14:textId="77777777" w:rsidR="00C24900" w:rsidRPr="003B6298" w:rsidRDefault="00C24900" w:rsidP="00C24900">
      <w:pPr>
        <w:ind w:firstLine="708"/>
        <w:jc w:val="both"/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>С уважением,</w:t>
      </w:r>
    </w:p>
    <w:p w14:paraId="264FDE9C" w14:textId="77777777" w:rsidR="00C24900" w:rsidRPr="003B6298" w:rsidRDefault="00C24900" w:rsidP="00C24900">
      <w:pPr>
        <w:jc w:val="both"/>
        <w:rPr>
          <w:rFonts w:asciiTheme="minorHAnsi" w:hAnsiTheme="minorHAnsi" w:cs="Calibri"/>
          <w:lang w:bidi="ar-SA"/>
        </w:rPr>
      </w:pPr>
    </w:p>
    <w:p w14:paraId="611BD040" w14:textId="77777777" w:rsidR="00C24900" w:rsidRPr="003B6298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="Calibri"/>
          <w:u w:val="single"/>
          <w:lang w:bidi="ar-SA"/>
        </w:rPr>
      </w:pPr>
      <w:r w:rsidRPr="003B6298">
        <w:rPr>
          <w:rFonts w:asciiTheme="minorHAnsi" w:hAnsiTheme="minorHAnsi" w:cs="Calibri"/>
          <w:lang w:bidi="ar-SA"/>
        </w:rPr>
        <w:t xml:space="preserve">Подпись уполномоченного лица </w:t>
      </w:r>
      <w:r w:rsidRPr="003B6298">
        <w:rPr>
          <w:rFonts w:asciiTheme="minorHAnsi" w:hAnsiTheme="minorHAnsi" w:cs="Calibri"/>
          <w:i/>
          <w:lang w:bidi="ar-SA"/>
        </w:rPr>
        <w:t>[полное имя и инициалы]:</w:t>
      </w:r>
      <w:r w:rsidRPr="003B6298">
        <w:rPr>
          <w:rFonts w:asciiTheme="minorHAnsi" w:hAnsiTheme="minorHAnsi" w:cs="Calibri"/>
          <w:lang w:bidi="ar-SA"/>
        </w:rPr>
        <w:t xml:space="preserve">  __________________________</w:t>
      </w:r>
      <w:r w:rsidRPr="003B6298">
        <w:rPr>
          <w:rFonts w:asciiTheme="minorHAnsi" w:hAnsiTheme="minorHAnsi"/>
          <w:lang w:bidi="ar-SA"/>
        </w:rPr>
        <w:tab/>
      </w:r>
    </w:p>
    <w:p w14:paraId="03110F54" w14:textId="77777777" w:rsidR="00C24900" w:rsidRPr="003B6298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="Calibri"/>
          <w:u w:val="single"/>
          <w:lang w:bidi="ar-SA"/>
        </w:rPr>
      </w:pPr>
      <w:r w:rsidRPr="003B6298">
        <w:rPr>
          <w:rFonts w:asciiTheme="minorHAnsi" w:hAnsiTheme="minorHAnsi" w:cs="Calibri"/>
          <w:lang w:bidi="ar-SA"/>
        </w:rPr>
        <w:t>Имя и должность подписавшегося:  ___________________________</w:t>
      </w:r>
      <w:r w:rsidRPr="003B6298">
        <w:rPr>
          <w:rFonts w:asciiTheme="minorHAnsi" w:hAnsiTheme="minorHAnsi"/>
          <w:lang w:bidi="ar-SA"/>
        </w:rPr>
        <w:tab/>
      </w:r>
    </w:p>
    <w:p w14:paraId="4085C875" w14:textId="77777777" w:rsidR="00C24900" w:rsidRPr="003B6298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="Calibri"/>
          <w:u w:val="single"/>
          <w:lang w:bidi="ar-SA"/>
        </w:rPr>
      </w:pPr>
      <w:r w:rsidRPr="003B6298">
        <w:rPr>
          <w:rFonts w:asciiTheme="minorHAnsi" w:hAnsiTheme="minorHAnsi" w:cs="Calibri"/>
          <w:lang w:bidi="ar-SA"/>
        </w:rPr>
        <w:t>Название фирмы:  ____________________________________________</w:t>
      </w:r>
      <w:r w:rsidRPr="003B6298">
        <w:rPr>
          <w:rFonts w:asciiTheme="minorHAnsi" w:hAnsiTheme="minorHAnsi"/>
          <w:lang w:bidi="ar-SA"/>
        </w:rPr>
        <w:tab/>
      </w:r>
    </w:p>
    <w:p w14:paraId="6767FA29" w14:textId="77777777" w:rsidR="00C24900" w:rsidRDefault="00C24900" w:rsidP="00C24900">
      <w:pPr>
        <w:widowControl/>
        <w:overflowPunct/>
        <w:adjustRightInd/>
        <w:rPr>
          <w:rFonts w:asciiTheme="minorHAnsi" w:hAnsiTheme="minorHAnsi" w:cs="Calibri"/>
          <w:lang w:bidi="ar-SA"/>
        </w:rPr>
      </w:pPr>
      <w:r w:rsidRPr="003B6298">
        <w:rPr>
          <w:rFonts w:asciiTheme="minorHAnsi" w:hAnsiTheme="minorHAnsi" w:cs="Calibri"/>
          <w:lang w:bidi="ar-SA"/>
        </w:rPr>
        <w:t xml:space="preserve">            </w:t>
      </w:r>
      <w:r w:rsidRPr="003B6298">
        <w:rPr>
          <w:rFonts w:asciiTheme="minorHAnsi" w:hAnsiTheme="minorHAnsi" w:cs="Calibri"/>
          <w:lang w:bidi="ar-SA"/>
        </w:rPr>
        <w:tab/>
      </w:r>
    </w:p>
    <w:p w14:paraId="1AF4D695" w14:textId="77777777" w:rsidR="00C24900" w:rsidRDefault="00C24900" w:rsidP="00C24900">
      <w:pPr>
        <w:widowControl/>
        <w:overflowPunct/>
        <w:adjustRightInd/>
        <w:rPr>
          <w:rFonts w:asciiTheme="minorHAnsi" w:hAnsiTheme="minorHAnsi" w:cs="Calibri"/>
          <w:lang w:bidi="ar-SA"/>
        </w:rPr>
      </w:pPr>
    </w:p>
    <w:p w14:paraId="3DD8C3E2" w14:textId="77777777" w:rsidR="00C24900" w:rsidRDefault="00C24900" w:rsidP="00C24900">
      <w:pPr>
        <w:widowControl/>
        <w:overflowPunct/>
        <w:adjustRightInd/>
        <w:rPr>
          <w:rFonts w:asciiTheme="minorHAnsi" w:hAnsiTheme="minorHAnsi" w:cstheme="minorHAnsi"/>
        </w:rPr>
      </w:pPr>
      <w:r w:rsidRPr="003B6298">
        <w:rPr>
          <w:rFonts w:asciiTheme="minorHAnsi" w:hAnsiTheme="minorHAnsi" w:cs="Calibri"/>
          <w:lang w:bidi="ar-SA"/>
        </w:rPr>
        <w:t>Контактная информация:</w:t>
      </w:r>
      <w:r w:rsidRPr="003B6298">
        <w:rPr>
          <w:rFonts w:asciiTheme="minorHAnsi" w:hAnsiTheme="minorHAnsi" w:cs="Calibri"/>
          <w:sz w:val="28"/>
          <w:lang w:bidi="ar-SA"/>
        </w:rPr>
        <w:t xml:space="preserve">  </w:t>
      </w:r>
      <w:r w:rsidRPr="003B6298">
        <w:rPr>
          <w:rFonts w:asciiTheme="minorHAnsi" w:hAnsiTheme="minorHAnsi"/>
          <w:lang w:bidi="ar-SA"/>
        </w:rPr>
        <w:tab/>
        <w:t>_______________________________________</w:t>
      </w:r>
      <w:r>
        <w:rPr>
          <w:rFonts w:asciiTheme="minorHAnsi" w:hAnsiTheme="minorHAnsi"/>
          <w:lang w:bidi="ar-SA"/>
        </w:rPr>
        <w:t>________</w:t>
      </w:r>
    </w:p>
    <w:p w14:paraId="3FDF7FF5" w14:textId="77777777" w:rsidR="00C24900" w:rsidRDefault="00C24900" w:rsidP="00C24900">
      <w:pPr>
        <w:widowControl/>
        <w:overflowPunct/>
        <w:adjustRightInd/>
        <w:rPr>
          <w:rFonts w:asciiTheme="minorHAnsi" w:hAnsiTheme="minorHAnsi" w:cstheme="minorHAnsi"/>
          <w:b/>
          <w:bCs/>
        </w:rPr>
      </w:pPr>
    </w:p>
    <w:p w14:paraId="7C3C9F16" w14:textId="77777777" w:rsidR="00C24900" w:rsidRDefault="00C24900" w:rsidP="00C24900">
      <w:pPr>
        <w:widowControl/>
        <w:overflowPunct/>
        <w:adjustRightInd/>
        <w:rPr>
          <w:rFonts w:asciiTheme="minorHAnsi" w:hAnsiTheme="minorHAnsi" w:cstheme="minorHAnsi"/>
          <w:b/>
          <w:bCs/>
        </w:rPr>
      </w:pPr>
    </w:p>
    <w:p w14:paraId="3CAFFAF7" w14:textId="77777777" w:rsidR="00C24900" w:rsidRDefault="00C24900" w:rsidP="00C24900">
      <w:pPr>
        <w:widowControl/>
        <w:overflowPunct/>
        <w:adjustRightInd/>
        <w:rPr>
          <w:rFonts w:asciiTheme="minorHAnsi" w:hAnsiTheme="minorHAnsi" w:cstheme="minorHAnsi"/>
          <w:b/>
          <w:bCs/>
        </w:rPr>
      </w:pPr>
    </w:p>
    <w:p w14:paraId="463BA5D4" w14:textId="77777777" w:rsidR="00C24900" w:rsidRDefault="00C24900" w:rsidP="00C24900">
      <w:pPr>
        <w:widowControl/>
        <w:overflowPunct/>
        <w:adjustRightInd/>
        <w:rPr>
          <w:rFonts w:asciiTheme="minorHAnsi" w:hAnsiTheme="minorHAnsi" w:cstheme="minorHAnsi"/>
          <w:b/>
          <w:bCs/>
        </w:rPr>
      </w:pPr>
    </w:p>
    <w:p w14:paraId="79559685" w14:textId="77777777" w:rsidR="00C24900" w:rsidRPr="003B739F" w:rsidRDefault="00C24900" w:rsidP="00C24900">
      <w:pPr>
        <w:widowControl/>
        <w:overflowPunct/>
        <w:adjustRightInd/>
        <w:rPr>
          <w:rFonts w:asciiTheme="minorHAnsi" w:hAnsiTheme="minorHAnsi" w:cstheme="minorHAnsi"/>
          <w:b/>
          <w:bCs/>
        </w:rPr>
      </w:pPr>
    </w:p>
    <w:p w14:paraId="637C6AB8" w14:textId="77777777" w:rsidR="00C24900" w:rsidRPr="003B739F" w:rsidRDefault="00C24900" w:rsidP="00C24900">
      <w:pPr>
        <w:pStyle w:val="Section3-Heading1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lastRenderedPageBreak/>
        <w:t>Раздел 5: Форма тендерной заявки</w:t>
      </w:r>
      <w:r w:rsidRPr="003B739F">
        <w:rPr>
          <w:rStyle w:val="a7"/>
          <w:rFonts w:asciiTheme="minorHAnsi" w:hAnsiTheme="minorHAnsi" w:cstheme="minorHAnsi"/>
        </w:rPr>
        <w:footnoteReference w:id="2"/>
      </w:r>
    </w:p>
    <w:p w14:paraId="3716FF2B" w14:textId="77777777" w:rsidR="00C24900" w:rsidRPr="003B739F" w:rsidRDefault="00C24900" w:rsidP="00C24900">
      <w:pPr>
        <w:pStyle w:val="Section3-Heading1"/>
        <w:rPr>
          <w:rFonts w:asciiTheme="minorHAnsi" w:hAnsiTheme="minorHAnsi" w:cstheme="minorHAnsi"/>
          <w:i/>
          <w:sz w:val="28"/>
          <w:szCs w:val="28"/>
        </w:rPr>
      </w:pPr>
      <w:r w:rsidRPr="003B739F">
        <w:rPr>
          <w:rFonts w:asciiTheme="minorHAnsi" w:hAnsiTheme="minorHAnsi" w:cstheme="minorHAnsi"/>
          <w:i/>
          <w:sz w:val="28"/>
        </w:rPr>
        <w:t>(Данная форма должна быть подготовлена на бланке участника тендера.  Кроме указанных мест, в данную форму нельзя вносить никаких изменений.)</w:t>
      </w:r>
    </w:p>
    <w:p w14:paraId="0847E4CC" w14:textId="77777777" w:rsidR="00C24900" w:rsidRPr="003B739F" w:rsidRDefault="00C24900" w:rsidP="00C24900">
      <w:pPr>
        <w:jc w:val="right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[укажите: местоположение и дату]</w:t>
      </w:r>
    </w:p>
    <w:p w14:paraId="49212739" w14:textId="77777777" w:rsidR="00C24900" w:rsidRPr="003B739F" w:rsidRDefault="00C24900" w:rsidP="00C24900">
      <w:pPr>
        <w:pStyle w:val="ab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14:paraId="17EA89A1" w14:textId="77777777" w:rsidR="00C24900" w:rsidRPr="003B739F" w:rsidRDefault="00C24900" w:rsidP="00C24900">
      <w:pPr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Кому:</w:t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 w:cstheme="minorHAnsi"/>
        </w:rPr>
        <w:t>[укажите:</w:t>
      </w:r>
      <w:r w:rsidRPr="003B739F">
        <w:rPr>
          <w:rFonts w:asciiTheme="minorHAnsi" w:hAnsiTheme="minorHAnsi" w:cstheme="minorHAnsi"/>
          <w:i/>
        </w:rPr>
        <w:t xml:space="preserve"> Имя и адрес контактного лица в ПРООН]</w:t>
      </w:r>
    </w:p>
    <w:p w14:paraId="1BAEA9C0" w14:textId="77777777" w:rsidR="00C24900" w:rsidRPr="003B739F" w:rsidRDefault="00C24900" w:rsidP="00C24900">
      <w:pPr>
        <w:rPr>
          <w:rFonts w:asciiTheme="minorHAnsi" w:hAnsiTheme="minorHAnsi" w:cstheme="minorHAnsi"/>
        </w:rPr>
      </w:pPr>
    </w:p>
    <w:p w14:paraId="16B2F070" w14:textId="77777777" w:rsidR="00C24900" w:rsidRPr="003B739F" w:rsidRDefault="00C24900" w:rsidP="00C24900">
      <w:pPr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Уважаемые Господа!</w:t>
      </w:r>
    </w:p>
    <w:p w14:paraId="69BEA950" w14:textId="77777777" w:rsidR="00C24900" w:rsidRPr="003B739F" w:rsidRDefault="00C24900" w:rsidP="00C24900">
      <w:pPr>
        <w:rPr>
          <w:rFonts w:asciiTheme="minorHAnsi" w:hAnsiTheme="minorHAnsi" w:cstheme="minorHAnsi"/>
        </w:rPr>
      </w:pPr>
    </w:p>
    <w:p w14:paraId="52725DD8" w14:textId="77777777" w:rsidR="00C24900" w:rsidRPr="003B739F" w:rsidRDefault="00C24900" w:rsidP="00C24900">
      <w:pPr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 w:cstheme="minorHAnsi"/>
        </w:rPr>
        <w:t xml:space="preserve">Мы, нижеподписавшиеся, настоящим заявляем о своей готовности предоставить товары и соответствующие услуги, а именно </w:t>
      </w:r>
      <w:r w:rsidRPr="003B739F">
        <w:rPr>
          <w:rFonts w:asciiTheme="minorHAnsi" w:hAnsiTheme="minorHAnsi" w:cstheme="minorHAnsi"/>
          <w:i/>
        </w:rPr>
        <w:t xml:space="preserve">[укажите: названия товаров и услуг согласно </w:t>
      </w:r>
      <w:r w:rsidRPr="003B739F">
        <w:rPr>
          <w:rFonts w:asciiTheme="minorHAnsi" w:hAnsiTheme="minorHAnsi" w:cstheme="minorHAnsi"/>
          <w:b/>
          <w:sz w:val="22"/>
          <w:szCs w:val="22"/>
        </w:rPr>
        <w:t>ПУТ УКР</w:t>
      </w:r>
      <w:r>
        <w:rPr>
          <w:rFonts w:asciiTheme="minorHAnsi" w:hAnsiTheme="minorHAnsi" w:cstheme="minorHAnsi"/>
          <w:b/>
          <w:sz w:val="22"/>
          <w:szCs w:val="22"/>
        </w:rPr>
        <w:t>-НР-2017-19</w:t>
      </w:r>
      <w:r w:rsidRPr="003B739F">
        <w:rPr>
          <w:rFonts w:asciiTheme="minorHAnsi" w:hAnsiTheme="minorHAnsi" w:cstheme="minorHAnsi"/>
        </w:rPr>
        <w:t xml:space="preserve"> в соответствии с Приглашением к участию в тендере от ______.  Настоящим мы представляем нашу тендерную заявку, включающую в себя Техническое описание и Прайс-лист.</w:t>
      </w:r>
    </w:p>
    <w:p w14:paraId="08870402" w14:textId="77777777" w:rsidR="00C24900" w:rsidRPr="003B739F" w:rsidRDefault="00C24900" w:rsidP="00C24900">
      <w:pPr>
        <w:jc w:val="both"/>
        <w:rPr>
          <w:rFonts w:asciiTheme="minorHAnsi" w:hAnsiTheme="minorHAnsi" w:cstheme="minorHAnsi"/>
        </w:rPr>
      </w:pPr>
    </w:p>
    <w:p w14:paraId="3EB180B7" w14:textId="77777777" w:rsidR="00C24900" w:rsidRPr="003B739F" w:rsidRDefault="00C24900" w:rsidP="00C24900">
      <w:pPr>
        <w:ind w:firstLine="709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Настоящим мы заявляем, что:</w:t>
      </w:r>
    </w:p>
    <w:p w14:paraId="3AA3CAF7" w14:textId="77777777" w:rsidR="00C24900" w:rsidRPr="003B739F" w:rsidRDefault="00C24900" w:rsidP="00C24900">
      <w:pPr>
        <w:ind w:firstLine="709"/>
        <w:jc w:val="both"/>
        <w:rPr>
          <w:rFonts w:asciiTheme="minorHAnsi" w:hAnsiTheme="minorHAnsi" w:cstheme="minorHAnsi"/>
        </w:rPr>
      </w:pPr>
    </w:p>
    <w:p w14:paraId="38AE4172" w14:textId="77777777" w:rsidR="00C24900" w:rsidRPr="003B739F" w:rsidRDefault="00C24900" w:rsidP="00C24900">
      <w:pPr>
        <w:pStyle w:val="a5"/>
        <w:numPr>
          <w:ilvl w:val="0"/>
          <w:numId w:val="2"/>
        </w:numPr>
        <w:spacing w:line="240" w:lineRule="auto"/>
        <w:ind w:left="108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 xml:space="preserve">Вся информация и заявления, представленные в данной тендерной заявке, являются правдивыми, и что мы соглашаемся с тем, что любое неправильное толкование, содержащееся в ней, может привести к нашей дисквалификации; </w:t>
      </w:r>
    </w:p>
    <w:p w14:paraId="1011727B" w14:textId="77777777" w:rsidR="00C24900" w:rsidRPr="003B739F" w:rsidRDefault="00C24900" w:rsidP="00C24900">
      <w:pPr>
        <w:pStyle w:val="a5"/>
        <w:numPr>
          <w:ilvl w:val="0"/>
          <w:numId w:val="2"/>
        </w:numPr>
        <w:spacing w:line="240" w:lineRule="auto"/>
        <w:ind w:left="108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 xml:space="preserve">В настоящий момент мы не указаны в списке подозрительных и неподходящих поставщиков ООН, а также в других подобных списках ведомств ООН, мы не связаны с компаниями или физическими лицами, указанными в списке Совета Безопасности ООН 1267/1989.  </w:t>
      </w:r>
    </w:p>
    <w:p w14:paraId="086197C7" w14:textId="77777777" w:rsidR="00C24900" w:rsidRPr="003B739F" w:rsidRDefault="00C24900" w:rsidP="00C24900">
      <w:pPr>
        <w:pStyle w:val="a5"/>
        <w:numPr>
          <w:ilvl w:val="0"/>
          <w:numId w:val="2"/>
        </w:numPr>
        <w:spacing w:line="240" w:lineRule="auto"/>
        <w:ind w:left="108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 xml:space="preserve">Мы не находимся на стадии рассмотрения заявления о признании банкротом, мы не вовлечены ни в какие судебные процессы, которые могли бы повлиять на нашу деятельность; и   </w:t>
      </w:r>
    </w:p>
    <w:p w14:paraId="23085E86" w14:textId="77777777" w:rsidR="00C24900" w:rsidRPr="003B739F" w:rsidRDefault="00C24900" w:rsidP="00C24900">
      <w:pPr>
        <w:pStyle w:val="a5"/>
        <w:numPr>
          <w:ilvl w:val="0"/>
          <w:numId w:val="2"/>
        </w:numPr>
        <w:spacing w:line="240" w:lineRule="auto"/>
        <w:ind w:left="1080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Мы не нанимали и не предполагаем нанять никого из сотрудников, которые работают или недавно работали в ООН или ПРООН.</w:t>
      </w:r>
    </w:p>
    <w:p w14:paraId="131EFB1F" w14:textId="77777777" w:rsidR="00C24900" w:rsidRPr="003B739F" w:rsidRDefault="00C24900" w:rsidP="00C24900">
      <w:pPr>
        <w:jc w:val="both"/>
        <w:rPr>
          <w:rFonts w:asciiTheme="minorHAnsi" w:hAnsiTheme="minorHAnsi" w:cstheme="minorHAnsi"/>
        </w:rPr>
      </w:pPr>
    </w:p>
    <w:p w14:paraId="26948FD5" w14:textId="77777777" w:rsidR="00C24900" w:rsidRPr="003B739F" w:rsidRDefault="00C24900" w:rsidP="00C24900">
      <w:pPr>
        <w:widowControl/>
        <w:overflowPunct/>
        <w:adjustRightInd/>
        <w:ind w:firstLine="720"/>
        <w:jc w:val="both"/>
        <w:rPr>
          <w:rFonts w:asciiTheme="minorHAnsi" w:eastAsia="Times New Roman" w:hAnsiTheme="minorHAnsi" w:cstheme="minorHAnsi"/>
        </w:rPr>
      </w:pPr>
      <w:r w:rsidRPr="003B739F">
        <w:rPr>
          <w:rFonts w:asciiTheme="minorHAnsi" w:hAnsiTheme="minorHAnsi" w:cstheme="minorHAnsi"/>
        </w:rPr>
        <w:t>Мы подтверждаем, что мы прочли, поняли и настоящим соглашаемся со Списком требований и технических спецификаций, в котором описываются наши обязанности и обязательства в рамках данного Приглашения к участию в тендере, а также с Общими положениями и условиями Контракта ПРООН по данному ПУТ.</w:t>
      </w:r>
    </w:p>
    <w:p w14:paraId="2C5EA15E" w14:textId="77777777" w:rsidR="00C24900" w:rsidRPr="003B739F" w:rsidRDefault="00C24900" w:rsidP="00C24900">
      <w:pPr>
        <w:jc w:val="both"/>
        <w:rPr>
          <w:rFonts w:asciiTheme="minorHAnsi" w:hAnsiTheme="minorHAnsi" w:cstheme="minorHAnsi"/>
        </w:rPr>
      </w:pPr>
    </w:p>
    <w:p w14:paraId="45615576" w14:textId="77777777" w:rsidR="00C24900" w:rsidRPr="003B739F" w:rsidRDefault="00C24900" w:rsidP="00C24900">
      <w:pPr>
        <w:ind w:firstLine="720"/>
        <w:jc w:val="both"/>
        <w:rPr>
          <w:rFonts w:asciiTheme="minorHAnsi" w:hAnsiTheme="minorHAnsi" w:cstheme="minorHAnsi"/>
          <w:i/>
        </w:rPr>
      </w:pPr>
      <w:r w:rsidRPr="003B739F">
        <w:rPr>
          <w:rFonts w:asciiTheme="minorHAnsi" w:hAnsiTheme="minorHAnsi" w:cstheme="minorHAnsi"/>
        </w:rPr>
        <w:t xml:space="preserve">Мы обязуемся придерживаться настоящей тендерной заявки в течение </w:t>
      </w:r>
      <w:r w:rsidRPr="003B739F">
        <w:rPr>
          <w:rFonts w:asciiTheme="minorHAnsi" w:hAnsiTheme="minorHAnsi" w:cstheme="minorHAnsi"/>
          <w:i/>
        </w:rPr>
        <w:t xml:space="preserve">120 дней. </w:t>
      </w:r>
    </w:p>
    <w:p w14:paraId="42186031" w14:textId="77777777" w:rsidR="00C24900" w:rsidRPr="003B739F" w:rsidRDefault="00C24900" w:rsidP="00C24900">
      <w:pPr>
        <w:jc w:val="both"/>
        <w:rPr>
          <w:rFonts w:asciiTheme="minorHAnsi" w:hAnsiTheme="minorHAnsi" w:cstheme="minorHAnsi"/>
        </w:rPr>
      </w:pPr>
    </w:p>
    <w:p w14:paraId="3C2F06DA" w14:textId="77777777" w:rsidR="00C24900" w:rsidRPr="003B739F" w:rsidRDefault="00C24900" w:rsidP="00C24900">
      <w:pPr>
        <w:pStyle w:val="a3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 w:cstheme="minorHAnsi"/>
        </w:rPr>
        <w:t>В случае принятия нашей тендерной заявки, мы обязуемся начать поставку товаров и предоставление услуг не позднее даты, указанной в перечне данных.</w:t>
      </w:r>
    </w:p>
    <w:p w14:paraId="7326A4DF" w14:textId="77777777" w:rsidR="00C24900" w:rsidRPr="003B739F" w:rsidRDefault="00C24900" w:rsidP="00C24900">
      <w:pPr>
        <w:jc w:val="both"/>
        <w:rPr>
          <w:rFonts w:asciiTheme="minorHAnsi" w:hAnsiTheme="minorHAnsi" w:cstheme="minorHAnsi"/>
        </w:rPr>
      </w:pPr>
    </w:p>
    <w:p w14:paraId="2C8FEA63" w14:textId="77777777" w:rsidR="00C24900" w:rsidRPr="003B739F" w:rsidRDefault="00C24900" w:rsidP="00C24900">
      <w:pPr>
        <w:pStyle w:val="a5"/>
        <w:widowControl/>
        <w:tabs>
          <w:tab w:val="left" w:pos="9270"/>
        </w:tabs>
        <w:overflowPunct/>
        <w:adjustRightInd/>
        <w:spacing w:line="240" w:lineRule="auto"/>
        <w:ind w:left="0" w:firstLine="720"/>
        <w:jc w:val="both"/>
        <w:rPr>
          <w:rFonts w:asciiTheme="minorHAnsi" w:hAnsiTheme="minorHAnsi" w:cstheme="minorHAnsi"/>
          <w:sz w:val="24"/>
        </w:rPr>
      </w:pPr>
      <w:r w:rsidRPr="003B739F">
        <w:rPr>
          <w:rFonts w:asciiTheme="minorHAnsi" w:hAnsiTheme="minorHAnsi" w:cstheme="minorHAnsi"/>
          <w:snapToGrid w:val="0"/>
          <w:sz w:val="24"/>
        </w:rPr>
        <w:t xml:space="preserve">Мы полностью понимаем и признаем, что ПРООН не обязана принимать данную тендерную заявку, </w:t>
      </w:r>
      <w:r w:rsidRPr="003B739F">
        <w:rPr>
          <w:rFonts w:asciiTheme="minorHAnsi" w:hAnsiTheme="minorHAnsi" w:cstheme="minorHAnsi"/>
          <w:sz w:val="24"/>
        </w:rPr>
        <w:t>что мы будем нести все расходы, связанные с подготовкой и подачей данной заявки, и что ПРООН ни в коем случае не будет нести ответственность за покрытие таких расходов, независимо от процесса оценки или ее результата.</w:t>
      </w:r>
    </w:p>
    <w:p w14:paraId="281F96AE" w14:textId="77777777" w:rsidR="00C24900" w:rsidRPr="003B739F" w:rsidRDefault="00C24900" w:rsidP="00C24900">
      <w:pPr>
        <w:jc w:val="both"/>
        <w:rPr>
          <w:rFonts w:asciiTheme="minorHAnsi" w:hAnsiTheme="minorHAnsi" w:cstheme="minorHAnsi"/>
        </w:rPr>
      </w:pPr>
    </w:p>
    <w:p w14:paraId="5EE46C52" w14:textId="77777777" w:rsidR="00C24900" w:rsidRPr="003B739F" w:rsidRDefault="00C24900" w:rsidP="00C24900">
      <w:pPr>
        <w:rPr>
          <w:rFonts w:asciiTheme="minorHAnsi" w:hAnsiTheme="minorHAnsi" w:cstheme="minorHAnsi"/>
        </w:rPr>
      </w:pPr>
    </w:p>
    <w:p w14:paraId="7C1C8131" w14:textId="77777777" w:rsidR="00C24900" w:rsidRPr="003B739F" w:rsidRDefault="00C24900" w:rsidP="00C24900">
      <w:pPr>
        <w:rPr>
          <w:rFonts w:asciiTheme="minorHAnsi" w:hAnsiTheme="minorHAnsi" w:cstheme="minorHAnsi"/>
        </w:rPr>
      </w:pPr>
    </w:p>
    <w:p w14:paraId="6C953B38" w14:textId="77777777" w:rsidR="00C24900" w:rsidRPr="003B739F" w:rsidRDefault="00C24900" w:rsidP="00C24900">
      <w:pPr>
        <w:ind w:firstLine="708"/>
        <w:jc w:val="both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С уважением,</w:t>
      </w:r>
    </w:p>
    <w:p w14:paraId="340DCE74" w14:textId="77777777" w:rsidR="00C24900" w:rsidRPr="003B739F" w:rsidRDefault="00C24900" w:rsidP="00C24900">
      <w:pPr>
        <w:jc w:val="both"/>
        <w:rPr>
          <w:rFonts w:asciiTheme="minorHAnsi" w:hAnsiTheme="minorHAnsi" w:cstheme="minorHAnsi"/>
        </w:rPr>
      </w:pPr>
    </w:p>
    <w:p w14:paraId="10B5FC67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</w:rPr>
      </w:pPr>
      <w:r w:rsidRPr="003B739F">
        <w:rPr>
          <w:rFonts w:asciiTheme="minorHAnsi" w:hAnsiTheme="minorHAnsi" w:cstheme="minorHAnsi"/>
        </w:rPr>
        <w:t xml:space="preserve">Подпись уполномоченного лица </w:t>
      </w:r>
      <w:r w:rsidRPr="003B739F">
        <w:rPr>
          <w:rFonts w:asciiTheme="minorHAnsi" w:hAnsiTheme="minorHAnsi" w:cstheme="minorHAnsi"/>
          <w:i/>
        </w:rPr>
        <w:t>[полное имя и инициалы]:</w:t>
      </w:r>
      <w:r w:rsidRPr="003B739F">
        <w:rPr>
          <w:rFonts w:asciiTheme="minorHAnsi" w:hAnsiTheme="minorHAnsi" w:cstheme="minorHAnsi"/>
        </w:rPr>
        <w:t xml:space="preserve">  </w:t>
      </w:r>
      <w:r w:rsidRPr="003B739F">
        <w:rPr>
          <w:rFonts w:asciiTheme="minorHAnsi" w:hAnsiTheme="minorHAnsi"/>
        </w:rPr>
        <w:tab/>
      </w:r>
    </w:p>
    <w:p w14:paraId="30A0C11A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</w:rPr>
      </w:pPr>
      <w:r w:rsidRPr="003B739F">
        <w:rPr>
          <w:rFonts w:asciiTheme="minorHAnsi" w:hAnsiTheme="minorHAnsi" w:cstheme="minorHAnsi"/>
        </w:rPr>
        <w:t xml:space="preserve">Имя и должность подписавшегося:  </w:t>
      </w:r>
      <w:r w:rsidRPr="003B739F">
        <w:rPr>
          <w:rFonts w:asciiTheme="minorHAnsi" w:hAnsiTheme="minorHAnsi"/>
        </w:rPr>
        <w:tab/>
      </w:r>
    </w:p>
    <w:p w14:paraId="221CD970" w14:textId="77777777" w:rsidR="00C24900" w:rsidRPr="003B739F" w:rsidRDefault="00C24900" w:rsidP="00C24900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</w:rPr>
      </w:pPr>
      <w:r w:rsidRPr="003B739F">
        <w:rPr>
          <w:rFonts w:asciiTheme="minorHAnsi" w:hAnsiTheme="minorHAnsi" w:cstheme="minorHAnsi"/>
        </w:rPr>
        <w:t xml:space="preserve">Название фирмы:  </w:t>
      </w:r>
      <w:r w:rsidRPr="003B739F">
        <w:rPr>
          <w:rFonts w:asciiTheme="minorHAnsi" w:hAnsiTheme="minorHAnsi"/>
        </w:rPr>
        <w:tab/>
      </w:r>
    </w:p>
    <w:p w14:paraId="47CE731B" w14:textId="77777777" w:rsidR="00C24900" w:rsidRPr="003B739F" w:rsidRDefault="00C24900" w:rsidP="00C24900">
      <w:pPr>
        <w:pStyle w:val="2"/>
        <w:pBdr>
          <w:bottom w:val="single" w:sz="4" w:space="7" w:color="auto"/>
        </w:pBdr>
        <w:spacing w:line="240" w:lineRule="auto"/>
        <w:rPr>
          <w:rFonts w:asciiTheme="minorHAnsi" w:hAnsiTheme="minorHAnsi" w:cstheme="minorHAnsi"/>
          <w:sz w:val="28"/>
          <w:u w:val="single"/>
        </w:rPr>
      </w:pPr>
      <w:r w:rsidRPr="003B739F">
        <w:rPr>
          <w:rFonts w:asciiTheme="minorHAnsi" w:hAnsiTheme="minorHAnsi" w:cstheme="minorHAnsi"/>
        </w:rPr>
        <w:t xml:space="preserve">            </w:t>
      </w:r>
      <w:r w:rsidRPr="003B739F">
        <w:rPr>
          <w:rFonts w:asciiTheme="minorHAnsi" w:hAnsiTheme="minorHAnsi" w:cstheme="minorHAnsi"/>
        </w:rPr>
        <w:tab/>
        <w:t>Контактная информация:</w:t>
      </w:r>
      <w:r w:rsidRPr="003B739F">
        <w:rPr>
          <w:rFonts w:asciiTheme="minorHAnsi" w:hAnsiTheme="minorHAnsi" w:cstheme="minorHAnsi"/>
          <w:sz w:val="28"/>
        </w:rPr>
        <w:t xml:space="preserve">  </w:t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/>
        </w:rPr>
        <w:tab/>
      </w:r>
    </w:p>
    <w:p w14:paraId="5622AF58" w14:textId="77777777" w:rsidR="00C24900" w:rsidRPr="003B739F" w:rsidRDefault="00C24900" w:rsidP="00C24900">
      <w:pPr>
        <w:pStyle w:val="2"/>
        <w:pBdr>
          <w:bottom w:val="single" w:sz="4" w:space="7" w:color="auto"/>
        </w:pBdr>
        <w:spacing w:line="240" w:lineRule="auto"/>
        <w:rPr>
          <w:rFonts w:asciiTheme="minorHAnsi" w:hAnsiTheme="minorHAnsi" w:cstheme="minorHAnsi"/>
          <w:sz w:val="28"/>
          <w:u w:val="single"/>
        </w:rPr>
      </w:pPr>
    </w:p>
    <w:p w14:paraId="0BADA953" w14:textId="77777777" w:rsidR="00C24900" w:rsidRPr="003B739F" w:rsidRDefault="00C24900" w:rsidP="00C24900">
      <w:pPr>
        <w:pStyle w:val="2"/>
        <w:pBdr>
          <w:bottom w:val="single" w:sz="4" w:space="27" w:color="auto"/>
        </w:pBdr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B739F">
        <w:rPr>
          <w:rFonts w:asciiTheme="minorHAnsi" w:hAnsiTheme="minorHAnsi" w:cstheme="minorHAnsi"/>
          <w:i/>
          <w:sz w:val="22"/>
          <w:u w:val="single"/>
        </w:rPr>
        <w:t>[пожалуйста, скрепите письмо корпоративной печатью, если имеется]</w:t>
      </w:r>
    </w:p>
    <w:p w14:paraId="20458D47" w14:textId="77777777" w:rsidR="00C24900" w:rsidRDefault="00C24900" w:rsidP="00C24900">
      <w:pPr>
        <w:widowControl/>
        <w:overflowPunct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7499225" w14:textId="77777777" w:rsidR="00C24900" w:rsidRPr="00187942" w:rsidRDefault="00C24900" w:rsidP="00C24900">
      <w:pPr>
        <w:widowControl/>
        <w:overflowPunct/>
        <w:adjustRightInd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87942">
        <w:rPr>
          <w:rFonts w:asciiTheme="minorHAnsi" w:hAnsiTheme="minorHAnsi" w:cstheme="minorHAnsi"/>
          <w:b/>
          <w:sz w:val="32"/>
          <w:szCs w:val="32"/>
        </w:rPr>
        <w:lastRenderedPageBreak/>
        <w:t>Раздел 6:</w:t>
      </w:r>
    </w:p>
    <w:p w14:paraId="4C785581" w14:textId="77777777" w:rsidR="00C24900" w:rsidRPr="003B739F" w:rsidRDefault="00C24900" w:rsidP="00C24900">
      <w:pPr>
        <w:pStyle w:val="Section3-Heading1"/>
        <w:spacing w:after="0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Документы, описывающие квалификации и требования к участникам тендера</w:t>
      </w:r>
    </w:p>
    <w:p w14:paraId="3F751B51" w14:textId="77777777" w:rsidR="00C24900" w:rsidRPr="003B739F" w:rsidRDefault="00C24900" w:rsidP="00C24900">
      <w:pPr>
        <w:pStyle w:val="SectionVHeader"/>
        <w:rPr>
          <w:rFonts w:asciiTheme="minorHAnsi" w:hAnsiTheme="minorHAnsi" w:cstheme="minorHAnsi"/>
          <w:b w:val="0"/>
        </w:rPr>
      </w:pPr>
      <w:r w:rsidRPr="003B739F">
        <w:rPr>
          <w:rFonts w:asciiTheme="minorHAnsi" w:hAnsiTheme="minorHAnsi" w:cstheme="minorHAnsi"/>
          <w:b w:val="0"/>
        </w:rPr>
        <w:t>Форма с информацией об участнике тендера</w:t>
      </w:r>
      <w:r w:rsidRPr="003B739F">
        <w:rPr>
          <w:rStyle w:val="a7"/>
          <w:rFonts w:asciiTheme="minorHAnsi" w:hAnsiTheme="minorHAnsi" w:cstheme="minorHAnsi"/>
          <w:b w:val="0"/>
          <w:sz w:val="24"/>
        </w:rPr>
        <w:footnoteReference w:id="3"/>
      </w:r>
    </w:p>
    <w:p w14:paraId="0AA5CA05" w14:textId="77777777" w:rsidR="00C24900" w:rsidRPr="003B739F" w:rsidRDefault="00C24900" w:rsidP="00C24900">
      <w:pPr>
        <w:rPr>
          <w:rFonts w:asciiTheme="minorHAnsi" w:hAnsiTheme="minorHAnsi" w:cstheme="minorHAnsi"/>
          <w:b/>
        </w:rPr>
      </w:pPr>
    </w:p>
    <w:p w14:paraId="1543E242" w14:textId="77777777" w:rsidR="00C24900" w:rsidRPr="003B739F" w:rsidRDefault="00C24900" w:rsidP="00C24900">
      <w:pPr>
        <w:ind w:left="720" w:hanging="720"/>
        <w:jc w:val="right"/>
        <w:rPr>
          <w:rFonts w:asciiTheme="minorHAnsi" w:hAnsiTheme="minorHAnsi" w:cstheme="minorHAnsi"/>
          <w:sz w:val="20"/>
          <w:szCs w:val="20"/>
        </w:rPr>
      </w:pPr>
      <w:r w:rsidRPr="003B739F">
        <w:rPr>
          <w:rFonts w:asciiTheme="minorHAnsi" w:hAnsiTheme="minorHAnsi" w:cstheme="minorHAnsi"/>
          <w:sz w:val="20"/>
        </w:rPr>
        <w:t xml:space="preserve">Дата: </w:t>
      </w:r>
      <w:r w:rsidRPr="003B739F">
        <w:rPr>
          <w:rFonts w:asciiTheme="minorHAnsi" w:hAnsiTheme="minorHAnsi" w:cstheme="minorHAnsi"/>
          <w:i/>
          <w:sz w:val="20"/>
        </w:rPr>
        <w:t>[вставить дату (день, месяц, год) подачи тендерной заявки]</w:t>
      </w:r>
      <w:r w:rsidRPr="003B739F">
        <w:rPr>
          <w:rFonts w:asciiTheme="minorHAnsi" w:hAnsiTheme="minorHAnsi" w:cstheme="minorHAnsi"/>
          <w:sz w:val="20"/>
        </w:rPr>
        <w:t xml:space="preserve"> </w:t>
      </w:r>
    </w:p>
    <w:p w14:paraId="684BB98B" w14:textId="77777777" w:rsidR="00C24900" w:rsidRPr="003B739F" w:rsidRDefault="00C24900" w:rsidP="00C24900">
      <w:pPr>
        <w:tabs>
          <w:tab w:val="right" w:pos="9360"/>
        </w:tabs>
        <w:ind w:left="720" w:hanging="720"/>
        <w:jc w:val="right"/>
        <w:rPr>
          <w:rFonts w:asciiTheme="minorHAnsi" w:hAnsiTheme="minorHAnsi" w:cstheme="minorHAnsi"/>
          <w:sz w:val="20"/>
          <w:szCs w:val="20"/>
        </w:rPr>
      </w:pPr>
      <w:r w:rsidRPr="003B739F">
        <w:rPr>
          <w:rFonts w:asciiTheme="minorHAnsi" w:hAnsiTheme="minorHAnsi" w:cstheme="minorHAnsi"/>
          <w:sz w:val="20"/>
        </w:rPr>
        <w:t xml:space="preserve">№ ПУТ: </w:t>
      </w:r>
      <w:r w:rsidRPr="003B739F">
        <w:rPr>
          <w:rFonts w:asciiTheme="minorHAnsi" w:hAnsiTheme="minorHAnsi" w:cstheme="minorHAnsi"/>
          <w:i/>
          <w:sz w:val="20"/>
        </w:rPr>
        <w:t>[вставить номер тендера]</w:t>
      </w:r>
    </w:p>
    <w:p w14:paraId="3C19F2D9" w14:textId="77777777" w:rsidR="00C24900" w:rsidRPr="003B739F" w:rsidRDefault="00C24900" w:rsidP="00C24900">
      <w:pPr>
        <w:ind w:left="720" w:hanging="720"/>
        <w:jc w:val="right"/>
        <w:rPr>
          <w:rFonts w:asciiTheme="minorHAnsi" w:hAnsiTheme="minorHAnsi" w:cstheme="minorHAnsi"/>
          <w:sz w:val="20"/>
          <w:szCs w:val="20"/>
        </w:rPr>
      </w:pPr>
    </w:p>
    <w:p w14:paraId="4A863125" w14:textId="77777777" w:rsidR="00C24900" w:rsidRPr="003B739F" w:rsidRDefault="00C24900" w:rsidP="00C24900">
      <w:pPr>
        <w:ind w:left="720" w:hanging="720"/>
        <w:jc w:val="right"/>
        <w:rPr>
          <w:rFonts w:asciiTheme="minorHAnsi" w:hAnsiTheme="minorHAnsi" w:cstheme="minorHAnsi"/>
          <w:sz w:val="20"/>
          <w:szCs w:val="20"/>
        </w:rPr>
      </w:pPr>
      <w:r w:rsidRPr="003B739F">
        <w:rPr>
          <w:rFonts w:asciiTheme="minorHAnsi" w:hAnsiTheme="minorHAnsi" w:cstheme="minorHAnsi"/>
          <w:sz w:val="20"/>
        </w:rPr>
        <w:t>Страница ________ из_______ страниц</w:t>
      </w:r>
    </w:p>
    <w:p w14:paraId="191828C4" w14:textId="77777777" w:rsidR="00C24900" w:rsidRPr="003B739F" w:rsidRDefault="00C24900" w:rsidP="00C24900">
      <w:pPr>
        <w:suppressAutoHyphens/>
        <w:rPr>
          <w:rFonts w:asciiTheme="minorHAnsi" w:hAnsiTheme="minorHAnsi" w:cstheme="minorHAnsi"/>
          <w:spacing w:val="-2"/>
          <w:sz w:val="20"/>
          <w:szCs w:val="20"/>
        </w:rPr>
      </w:pPr>
    </w:p>
    <w:tbl>
      <w:tblPr>
        <w:tblW w:w="1089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772"/>
      </w:tblGrid>
      <w:tr w:rsidR="00C24900" w:rsidRPr="003B739F" w14:paraId="1DBCA74B" w14:textId="77777777" w:rsidTr="004B77B3">
        <w:trPr>
          <w:cantSplit/>
          <w:trHeight w:val="440"/>
        </w:trPr>
        <w:tc>
          <w:tcPr>
            <w:tcW w:w="10892" w:type="dxa"/>
            <w:gridSpan w:val="3"/>
            <w:tcBorders>
              <w:bottom w:val="nil"/>
            </w:tcBorders>
          </w:tcPr>
          <w:p w14:paraId="4EE0B640" w14:textId="77777777" w:rsidR="00C24900" w:rsidRPr="003B739F" w:rsidRDefault="00C24900" w:rsidP="004B77B3">
            <w:pPr>
              <w:suppressAutoHyphens/>
              <w:spacing w:after="20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1.  Официальное</w:t>
            </w:r>
            <w:r w:rsidRPr="003B739F">
              <w:rPr>
                <w:rFonts w:asciiTheme="minorHAnsi" w:hAnsiTheme="minorHAnsi"/>
              </w:rPr>
              <w:t xml:space="preserve"> </w:t>
            </w:r>
            <w:r w:rsidRPr="003B739F">
              <w:rPr>
                <w:rFonts w:asciiTheme="minorHAnsi" w:hAnsiTheme="minorHAnsi" w:cstheme="minorHAnsi"/>
                <w:sz w:val="20"/>
              </w:rPr>
              <w:t>название участника конкурса</w:t>
            </w:r>
            <w:r w:rsidRPr="003B739F">
              <w:rPr>
                <w:rFonts w:asciiTheme="minorHAnsi" w:hAnsiTheme="minorHAnsi"/>
              </w:rPr>
              <w:t xml:space="preserve"> </w:t>
            </w:r>
            <w:r w:rsidRPr="003B739F">
              <w:rPr>
                <w:rFonts w:asciiTheme="minorHAnsi" w:hAnsiTheme="minorHAnsi" w:cstheme="minorHAnsi"/>
                <w:i/>
                <w:sz w:val="20"/>
              </w:rPr>
              <w:t>[вставить официальное название участника конкурса]</w:t>
            </w:r>
          </w:p>
        </w:tc>
      </w:tr>
      <w:tr w:rsidR="00C24900" w:rsidRPr="003B739F" w14:paraId="3C857B9E" w14:textId="77777777" w:rsidTr="004B77B3">
        <w:trPr>
          <w:cantSplit/>
          <w:trHeight w:val="503"/>
        </w:trPr>
        <w:tc>
          <w:tcPr>
            <w:tcW w:w="10892" w:type="dxa"/>
            <w:gridSpan w:val="3"/>
            <w:tcBorders>
              <w:left w:val="single" w:sz="4" w:space="0" w:color="auto"/>
            </w:tcBorders>
          </w:tcPr>
          <w:p w14:paraId="696AAD41" w14:textId="77777777" w:rsidR="00C24900" w:rsidRPr="003B739F" w:rsidRDefault="00C24900" w:rsidP="004B77B3">
            <w:pPr>
              <w:suppressAutoHyphens/>
              <w:spacing w:after="200"/>
              <w:ind w:left="360" w:hanging="36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 xml:space="preserve">2.  В том случае, если участником тендера является совместное предприятие (СП), указать официальное название каждого участника СП: </w:t>
            </w:r>
            <w:r w:rsidRPr="003B739F">
              <w:rPr>
                <w:rFonts w:asciiTheme="minorHAnsi" w:hAnsiTheme="minorHAnsi" w:cstheme="minorHAnsi"/>
                <w:i/>
                <w:spacing w:val="-2"/>
                <w:sz w:val="20"/>
              </w:rPr>
              <w:t>[вставить официальное название каждого участника СП]</w:t>
            </w:r>
          </w:p>
        </w:tc>
      </w:tr>
      <w:tr w:rsidR="00C24900" w:rsidRPr="003B739F" w14:paraId="38271DA9" w14:textId="77777777" w:rsidTr="004B77B3">
        <w:trPr>
          <w:cantSplit/>
          <w:trHeight w:val="530"/>
        </w:trPr>
        <w:tc>
          <w:tcPr>
            <w:tcW w:w="10892" w:type="dxa"/>
            <w:gridSpan w:val="3"/>
            <w:tcBorders>
              <w:left w:val="single" w:sz="4" w:space="0" w:color="auto"/>
            </w:tcBorders>
          </w:tcPr>
          <w:p w14:paraId="67E4308A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>3.  Реальная</w:t>
            </w: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 xml:space="preserve"> или планируемая страна (-ы) регистрации/деятельности участника тендера: </w:t>
            </w:r>
            <w:r w:rsidRPr="003B739F">
              <w:rPr>
                <w:rFonts w:asciiTheme="minorHAnsi" w:hAnsiTheme="minorHAnsi" w:cstheme="minorHAnsi"/>
                <w:i/>
                <w:spacing w:val="-2"/>
                <w:sz w:val="20"/>
              </w:rPr>
              <w:t>[указать реальную или планируемую страну регистрации участника тендера]</w:t>
            </w:r>
          </w:p>
        </w:tc>
      </w:tr>
      <w:tr w:rsidR="00C24900" w:rsidRPr="003B739F" w14:paraId="3DA12362" w14:textId="77777777" w:rsidTr="004B77B3">
        <w:trPr>
          <w:cantSplit/>
          <w:trHeight w:val="341"/>
        </w:trPr>
        <w:tc>
          <w:tcPr>
            <w:tcW w:w="10892" w:type="dxa"/>
            <w:gridSpan w:val="3"/>
            <w:tcBorders>
              <w:left w:val="single" w:sz="4" w:space="0" w:color="auto"/>
            </w:tcBorders>
          </w:tcPr>
          <w:p w14:paraId="4FA9BC14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 xml:space="preserve">4.  Год регистрации участника тендера: </w:t>
            </w:r>
            <w:r w:rsidRPr="003B739F">
              <w:rPr>
                <w:rFonts w:asciiTheme="minorHAnsi" w:hAnsiTheme="minorHAnsi" w:cstheme="minorHAnsi"/>
                <w:i/>
                <w:spacing w:val="-2"/>
                <w:sz w:val="20"/>
              </w:rPr>
              <w:t>[указать год регистрации участника тендера]</w:t>
            </w:r>
          </w:p>
        </w:tc>
      </w:tr>
      <w:tr w:rsidR="00C24900" w:rsidRPr="003B739F" w14:paraId="673E1D54" w14:textId="77777777" w:rsidTr="004B77B3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69D73174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5. Страны деятельности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F911A96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6. Кол-во сотрудников в каждой стране</w:t>
            </w:r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7CB5D876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7. Кол-во лет деятельности в каждой стране</w:t>
            </w:r>
          </w:p>
        </w:tc>
      </w:tr>
      <w:tr w:rsidR="00C24900" w:rsidRPr="003B739F" w14:paraId="49289E17" w14:textId="77777777" w:rsidTr="004B77B3">
        <w:trPr>
          <w:cantSplit/>
        </w:trPr>
        <w:tc>
          <w:tcPr>
            <w:tcW w:w="10892" w:type="dxa"/>
            <w:gridSpan w:val="3"/>
            <w:tcBorders>
              <w:left w:val="single" w:sz="4" w:space="0" w:color="auto"/>
            </w:tcBorders>
          </w:tcPr>
          <w:p w14:paraId="54F80019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 xml:space="preserve">8.  Юридический адрес участника тендера в стране (-ах) регистрации/деятельности: </w:t>
            </w:r>
            <w:r w:rsidRPr="003B739F">
              <w:rPr>
                <w:rFonts w:asciiTheme="minorHAnsi" w:hAnsiTheme="minorHAnsi" w:cstheme="minorHAnsi"/>
                <w:i/>
                <w:spacing w:val="-2"/>
                <w:sz w:val="20"/>
              </w:rPr>
              <w:t>[указать юридический адрес участника тендера в стране регистрации]</w:t>
            </w:r>
          </w:p>
        </w:tc>
      </w:tr>
      <w:tr w:rsidR="00C24900" w:rsidRPr="003B739F" w14:paraId="2CA964A1" w14:textId="77777777" w:rsidTr="004B77B3">
        <w:trPr>
          <w:cantSplit/>
        </w:trPr>
        <w:tc>
          <w:tcPr>
            <w:tcW w:w="10892" w:type="dxa"/>
            <w:gridSpan w:val="3"/>
          </w:tcPr>
          <w:p w14:paraId="3645BE7C" w14:textId="77777777" w:rsidR="00C24900" w:rsidRPr="003B739F" w:rsidRDefault="00C24900" w:rsidP="004B77B3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>9. Стоимость и описание трех (3) самых больших контрактов за последние пять (5) лет</w:t>
            </w:r>
          </w:p>
        </w:tc>
      </w:tr>
      <w:tr w:rsidR="00C24900" w:rsidRPr="003B739F" w14:paraId="2CDA27D5" w14:textId="77777777" w:rsidTr="004B77B3">
        <w:trPr>
          <w:cantSplit/>
        </w:trPr>
        <w:tc>
          <w:tcPr>
            <w:tcW w:w="10892" w:type="dxa"/>
            <w:gridSpan w:val="3"/>
          </w:tcPr>
          <w:p w14:paraId="79863632" w14:textId="77777777" w:rsidR="00C24900" w:rsidRPr="003B739F" w:rsidRDefault="00C24900" w:rsidP="004B77B3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 xml:space="preserve">10.  Последняя оценка кредитоспособности (оценка и источник, если имеются) </w:t>
            </w:r>
          </w:p>
        </w:tc>
      </w:tr>
      <w:tr w:rsidR="00C24900" w:rsidRPr="003B739F" w14:paraId="7C3D81F2" w14:textId="77777777" w:rsidTr="004B77B3">
        <w:trPr>
          <w:cantSplit/>
        </w:trPr>
        <w:tc>
          <w:tcPr>
            <w:tcW w:w="10892" w:type="dxa"/>
            <w:gridSpan w:val="3"/>
          </w:tcPr>
          <w:p w14:paraId="4836E009" w14:textId="77777777" w:rsidR="00C24900" w:rsidRPr="003B739F" w:rsidRDefault="00C24900" w:rsidP="004B77B3">
            <w:pPr>
              <w:pStyle w:val="Outline"/>
              <w:suppressAutoHyphens/>
              <w:spacing w:before="0" w:after="200"/>
              <w:ind w:left="342" w:hanging="27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 xml:space="preserve">11.  Краткое описание участия в судебных разбирательствах (споры, заседания, требования и т.д.) с указанием текущего состояния и результатов, если таковые имеются. </w:t>
            </w:r>
          </w:p>
        </w:tc>
      </w:tr>
      <w:tr w:rsidR="00C24900" w:rsidRPr="003B739F" w14:paraId="01B7A5F0" w14:textId="77777777" w:rsidTr="004B77B3">
        <w:trPr>
          <w:cantSplit/>
        </w:trPr>
        <w:tc>
          <w:tcPr>
            <w:tcW w:w="10892" w:type="dxa"/>
            <w:gridSpan w:val="3"/>
          </w:tcPr>
          <w:p w14:paraId="5EAF2875" w14:textId="77777777" w:rsidR="00C24900" w:rsidRPr="003B739F" w:rsidRDefault="00C24900" w:rsidP="004B77B3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>12.  Информация об Уполномоченном представителе участника тендера</w:t>
            </w:r>
          </w:p>
          <w:p w14:paraId="00B000FA" w14:textId="77777777" w:rsidR="00C24900" w:rsidRPr="003B739F" w:rsidRDefault="00C24900" w:rsidP="004B77B3">
            <w:pPr>
              <w:pStyle w:val="Outline1"/>
              <w:keepNext w:val="0"/>
              <w:tabs>
                <w:tab w:val="clear" w:pos="360"/>
              </w:tabs>
              <w:suppressAutoHyphens/>
              <w:spacing w:before="0"/>
              <w:rPr>
                <w:rFonts w:asciiTheme="minorHAnsi" w:hAnsiTheme="minorHAnsi" w:cstheme="minorHAnsi"/>
                <w:b/>
                <w:spacing w:val="-2"/>
                <w:kern w:val="0"/>
                <w:sz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 xml:space="preserve">     Имя: </w:t>
            </w:r>
            <w:r w:rsidRPr="003B739F">
              <w:rPr>
                <w:rFonts w:asciiTheme="minorHAnsi" w:hAnsiTheme="minorHAnsi" w:cstheme="minorHAnsi"/>
                <w:i/>
                <w:spacing w:val="-2"/>
                <w:kern w:val="0"/>
                <w:sz w:val="20"/>
              </w:rPr>
              <w:t>[указать ФИО Уполномоченного представителя]</w:t>
            </w:r>
          </w:p>
          <w:p w14:paraId="7B221C95" w14:textId="77777777" w:rsidR="00C24900" w:rsidRPr="003B739F" w:rsidRDefault="00C24900" w:rsidP="004B77B3">
            <w:pPr>
              <w:suppressAutoHyphens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 xml:space="preserve">     Адрес: </w:t>
            </w:r>
            <w:r w:rsidRPr="003B739F">
              <w:rPr>
                <w:rFonts w:asciiTheme="minorHAnsi" w:hAnsiTheme="minorHAnsi" w:cstheme="minorHAnsi"/>
                <w:i/>
                <w:spacing w:val="-2"/>
                <w:sz w:val="20"/>
              </w:rPr>
              <w:t>[указать адрес Уполномоченного представителя]</w:t>
            </w:r>
          </w:p>
          <w:p w14:paraId="66AF6EF2" w14:textId="77777777" w:rsidR="00C24900" w:rsidRPr="003B739F" w:rsidRDefault="00C24900" w:rsidP="004B77B3">
            <w:pPr>
              <w:suppressAutoHyphens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 xml:space="preserve">     Номер телефона/факса: </w:t>
            </w:r>
            <w:r w:rsidRPr="003B739F">
              <w:rPr>
                <w:rFonts w:asciiTheme="minorHAnsi" w:hAnsiTheme="minorHAnsi" w:cstheme="minorHAnsi"/>
                <w:i/>
                <w:spacing w:val="-2"/>
                <w:sz w:val="20"/>
              </w:rPr>
              <w:t>[указать номер телефона/факса Уполномоченного представителя]</w:t>
            </w:r>
          </w:p>
          <w:p w14:paraId="7340382A" w14:textId="77777777" w:rsidR="00C24900" w:rsidRPr="003B739F" w:rsidRDefault="00C24900" w:rsidP="004B77B3">
            <w:pPr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 xml:space="preserve">     Адрес эл. почты: </w:t>
            </w:r>
            <w:r w:rsidRPr="003B739F">
              <w:rPr>
                <w:rFonts w:asciiTheme="minorHAnsi" w:hAnsiTheme="minorHAnsi" w:cstheme="minorHAnsi"/>
                <w:i/>
                <w:spacing w:val="-2"/>
                <w:sz w:val="20"/>
              </w:rPr>
              <w:t>[указать адрес эл. почты Уполномоченного представителя]</w:t>
            </w:r>
          </w:p>
        </w:tc>
      </w:tr>
      <w:tr w:rsidR="00C24900" w:rsidRPr="003B739F" w14:paraId="3CCFA8EB" w14:textId="77777777" w:rsidTr="004B77B3">
        <w:trPr>
          <w:cantSplit/>
        </w:trPr>
        <w:tc>
          <w:tcPr>
            <w:tcW w:w="10892" w:type="dxa"/>
            <w:gridSpan w:val="3"/>
          </w:tcPr>
          <w:p w14:paraId="7D659345" w14:textId="77777777" w:rsidR="00C24900" w:rsidRPr="003B739F" w:rsidRDefault="00C24900" w:rsidP="004B77B3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>13.  Включены ли вы в Список ПРООН 1267.1989 или в Список несоответствующих лиц ООН?   (Да/Нет)</w:t>
            </w:r>
          </w:p>
        </w:tc>
      </w:tr>
      <w:tr w:rsidR="00C24900" w:rsidRPr="003B739F" w14:paraId="70FA7F33" w14:textId="77777777" w:rsidTr="004B77B3">
        <w:trPr>
          <w:cantSplit/>
        </w:trPr>
        <w:tc>
          <w:tcPr>
            <w:tcW w:w="10892" w:type="dxa"/>
            <w:gridSpan w:val="3"/>
          </w:tcPr>
          <w:p w14:paraId="05900AAE" w14:textId="77777777" w:rsidR="00C24900" w:rsidRPr="003B739F" w:rsidRDefault="00C24900" w:rsidP="004B77B3">
            <w:pPr>
              <w:spacing w:after="200"/>
              <w:ind w:left="342" w:hanging="342"/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 xml:space="preserve">14. Прилагаются копии оригинальных документов: </w:t>
            </w:r>
            <w:r w:rsidRPr="003B739F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</w:p>
          <w:p w14:paraId="01F65762" w14:textId="77777777" w:rsidR="00C24900" w:rsidRPr="003B739F" w:rsidRDefault="00253462" w:rsidP="004B77B3">
            <w:pPr>
              <w:pStyle w:val="a5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kern w:val="0"/>
                  <w:sz w:val="20"/>
                  <w:szCs w:val="20"/>
                </w:rPr>
                <w:id w:val="1792323795"/>
                <w:showingPlcHdr/>
              </w:sdtPr>
              <w:sdtEndPr/>
              <w:sdtContent>
                <w:r w:rsidR="00C24900" w:rsidRPr="003B739F">
                  <w:rPr>
                    <w:rFonts w:asciiTheme="minorHAnsi" w:hAnsiTheme="minorHAnsi" w:cstheme="minorHAnsi"/>
                    <w:spacing w:val="-2"/>
                    <w:kern w:val="0"/>
                    <w:sz w:val="20"/>
                    <w:szCs w:val="20"/>
                  </w:rPr>
                  <w:t xml:space="preserve">     </w:t>
                </w:r>
              </w:sdtContent>
            </w:sdt>
            <w:r w:rsidR="00C24900" w:rsidRPr="003B739F">
              <w:rPr>
                <w:rFonts w:asciiTheme="minorHAnsi" w:hAnsiTheme="minorHAnsi" w:cstheme="minorHAnsi"/>
                <w:spacing w:val="-2"/>
                <w:sz w:val="20"/>
              </w:rPr>
              <w:t xml:space="preserve">Согласно требованиям к документам, указанным в перечне данных </w:t>
            </w:r>
          </w:p>
          <w:p w14:paraId="6282F77B" w14:textId="77777777" w:rsidR="00C24900" w:rsidRPr="003B739F" w:rsidRDefault="00C24900" w:rsidP="004B77B3">
            <w:pPr>
              <w:widowControl/>
              <w:numPr>
                <w:ilvl w:val="0"/>
                <w:numId w:val="1"/>
              </w:numPr>
              <w:suppressAutoHyphens/>
              <w:overflowPunct/>
              <w:adjustRightInd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В том случае, если участником конкурса является совместное предприятие/консорциум, договор о намерении создать СП/консорциум или документы о регистрации СП/консорциума, если зарегистрировано.</w:t>
            </w:r>
          </w:p>
          <w:p w14:paraId="555D2252" w14:textId="77777777" w:rsidR="00C24900" w:rsidRPr="003B739F" w:rsidRDefault="00C24900" w:rsidP="004B77B3">
            <w:pPr>
              <w:widowControl/>
              <w:numPr>
                <w:ilvl w:val="0"/>
                <w:numId w:val="1"/>
              </w:numPr>
              <w:suppressAutoHyphens/>
              <w:overflowPunct/>
              <w:adjustRightInd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В том случае, если участником конкурса является государственное предприятие, - документы, подтверждающие юридическую и финансовую самостоятельность предприятия и его соответствие нормам торгового права.</w:t>
            </w:r>
          </w:p>
        </w:tc>
      </w:tr>
    </w:tbl>
    <w:p w14:paraId="54EEB871" w14:textId="77777777" w:rsidR="00C24900" w:rsidRPr="003B739F" w:rsidRDefault="00C24900" w:rsidP="00C24900">
      <w:pPr>
        <w:widowControl/>
        <w:overflowPunct/>
        <w:adjustRightInd/>
        <w:jc w:val="center"/>
        <w:rPr>
          <w:rFonts w:asciiTheme="minorHAnsi" w:hAnsiTheme="minorHAnsi" w:cstheme="minorHAnsi"/>
          <w:sz w:val="36"/>
          <w:szCs w:val="36"/>
        </w:rPr>
      </w:pPr>
      <w:bookmarkStart w:id="1" w:name="_Toc68319417"/>
    </w:p>
    <w:p w14:paraId="6526BD10" w14:textId="77777777" w:rsidR="00C24900" w:rsidRPr="003B739F" w:rsidRDefault="00C24900" w:rsidP="00C24900">
      <w:pPr>
        <w:widowControl/>
        <w:overflowPunct/>
        <w:adjustRightInd/>
        <w:rPr>
          <w:rFonts w:asciiTheme="minorHAnsi" w:hAnsiTheme="minorHAnsi" w:cstheme="minorHAnsi"/>
          <w:sz w:val="36"/>
          <w:szCs w:val="36"/>
        </w:rPr>
      </w:pPr>
    </w:p>
    <w:p w14:paraId="1A2FEBE0" w14:textId="77777777" w:rsidR="00C24900" w:rsidRPr="003B739F" w:rsidRDefault="00C24900" w:rsidP="00C24900">
      <w:pPr>
        <w:widowControl/>
        <w:overflowPunct/>
        <w:adjustRightInd/>
        <w:jc w:val="center"/>
        <w:rPr>
          <w:rFonts w:asciiTheme="minorHAnsi" w:hAnsiTheme="minorHAnsi" w:cstheme="minorHAnsi"/>
          <w:sz w:val="36"/>
          <w:szCs w:val="36"/>
        </w:rPr>
      </w:pPr>
      <w:r w:rsidRPr="003B739F">
        <w:rPr>
          <w:rFonts w:asciiTheme="minorHAnsi" w:hAnsiTheme="minorHAnsi" w:cstheme="minorHAnsi"/>
          <w:sz w:val="36"/>
        </w:rPr>
        <w:t>Форма с информацией о партнере в совместном предприятии</w:t>
      </w:r>
      <w:bookmarkEnd w:id="1"/>
      <w:r w:rsidRPr="003B739F">
        <w:rPr>
          <w:rFonts w:asciiTheme="minorHAnsi" w:hAnsiTheme="minorHAnsi" w:cstheme="minorHAnsi"/>
          <w:sz w:val="36"/>
        </w:rPr>
        <w:t xml:space="preserve"> (если зарегистрировано)</w:t>
      </w:r>
      <w:r w:rsidRPr="003B739F">
        <w:rPr>
          <w:rStyle w:val="a7"/>
          <w:rFonts w:asciiTheme="minorHAnsi" w:hAnsiTheme="minorHAnsi" w:cstheme="minorHAnsi"/>
          <w:sz w:val="36"/>
        </w:rPr>
        <w:footnoteReference w:id="4"/>
      </w:r>
    </w:p>
    <w:p w14:paraId="3B78BAC8" w14:textId="77777777" w:rsidR="00C24900" w:rsidRPr="003B739F" w:rsidRDefault="00C24900" w:rsidP="00C24900">
      <w:pPr>
        <w:rPr>
          <w:rFonts w:asciiTheme="minorHAnsi" w:hAnsiTheme="minorHAnsi" w:cstheme="minorHAnsi"/>
        </w:rPr>
      </w:pPr>
    </w:p>
    <w:p w14:paraId="21A24C4C" w14:textId="77777777" w:rsidR="00C24900" w:rsidRPr="003B739F" w:rsidRDefault="00C24900" w:rsidP="00C24900">
      <w:pPr>
        <w:ind w:left="720" w:hanging="720"/>
        <w:jc w:val="right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 xml:space="preserve">Дата: </w:t>
      </w:r>
      <w:r w:rsidRPr="003B739F">
        <w:rPr>
          <w:rFonts w:asciiTheme="minorHAnsi" w:hAnsiTheme="minorHAnsi" w:cstheme="minorHAnsi"/>
          <w:i/>
        </w:rPr>
        <w:t>[вставить дату (день, месяц, год) подачи тендерной заявки]</w:t>
      </w:r>
      <w:r w:rsidRPr="003B739F">
        <w:rPr>
          <w:rFonts w:asciiTheme="minorHAnsi" w:hAnsiTheme="minorHAnsi" w:cstheme="minorHAnsi"/>
        </w:rPr>
        <w:t xml:space="preserve"> </w:t>
      </w:r>
    </w:p>
    <w:p w14:paraId="6A55B794" w14:textId="77777777" w:rsidR="00C24900" w:rsidRPr="003B739F" w:rsidRDefault="00C24900" w:rsidP="00C24900">
      <w:pPr>
        <w:tabs>
          <w:tab w:val="right" w:pos="9360"/>
        </w:tabs>
        <w:ind w:left="720" w:hanging="720"/>
        <w:jc w:val="right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 xml:space="preserve">№ ПУТ: </w:t>
      </w:r>
      <w:r w:rsidRPr="003B739F">
        <w:rPr>
          <w:rFonts w:asciiTheme="minorHAnsi" w:hAnsiTheme="minorHAnsi" w:cstheme="minorHAnsi"/>
          <w:i/>
        </w:rPr>
        <w:t>[вставить номер тендера]</w:t>
      </w:r>
    </w:p>
    <w:p w14:paraId="75709CE7" w14:textId="77777777" w:rsidR="00C24900" w:rsidRPr="003B739F" w:rsidRDefault="00C24900" w:rsidP="00C24900">
      <w:pPr>
        <w:ind w:left="720" w:hanging="720"/>
        <w:jc w:val="right"/>
        <w:rPr>
          <w:rFonts w:asciiTheme="minorHAnsi" w:hAnsiTheme="minorHAnsi" w:cstheme="minorHAnsi"/>
        </w:rPr>
      </w:pPr>
    </w:p>
    <w:p w14:paraId="7C403895" w14:textId="77777777" w:rsidR="00C24900" w:rsidRPr="003B739F" w:rsidRDefault="00C24900" w:rsidP="00C24900">
      <w:pPr>
        <w:ind w:left="720" w:hanging="720"/>
        <w:jc w:val="right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Страница ________ из_______ страниц</w:t>
      </w:r>
    </w:p>
    <w:p w14:paraId="46C7B745" w14:textId="77777777" w:rsidR="00C24900" w:rsidRPr="003B739F" w:rsidRDefault="00C24900" w:rsidP="00C24900">
      <w:pPr>
        <w:suppressAutoHyphens/>
        <w:rPr>
          <w:rFonts w:asciiTheme="minorHAnsi" w:hAnsiTheme="minorHAnsi" w:cstheme="minorHAnsi"/>
          <w:spacing w:val="-2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4772"/>
      </w:tblGrid>
      <w:tr w:rsidR="00C24900" w:rsidRPr="003B739F" w14:paraId="736BE084" w14:textId="77777777" w:rsidTr="004B77B3">
        <w:trPr>
          <w:cantSplit/>
          <w:trHeight w:val="440"/>
        </w:trPr>
        <w:tc>
          <w:tcPr>
            <w:tcW w:w="10802" w:type="dxa"/>
            <w:gridSpan w:val="3"/>
            <w:tcBorders>
              <w:bottom w:val="nil"/>
            </w:tcBorders>
          </w:tcPr>
          <w:p w14:paraId="76CEB7BE" w14:textId="77777777" w:rsidR="00C24900" w:rsidRPr="003B739F" w:rsidRDefault="00C24900" w:rsidP="004B77B3">
            <w:pPr>
              <w:pStyle w:val="a3"/>
              <w:spacing w:before="40" w:after="16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>1.</w:t>
            </w:r>
            <w:r w:rsidRPr="003B739F">
              <w:rPr>
                <w:rFonts w:asciiTheme="minorHAnsi" w:hAnsiTheme="minorHAnsi"/>
              </w:rPr>
              <w:tab/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Официальное название участника тендера: </w:t>
            </w:r>
            <w:r w:rsidRPr="003B739F">
              <w:rPr>
                <w:rFonts w:asciiTheme="minorHAnsi" w:hAnsiTheme="minorHAnsi" w:cstheme="minorHAnsi"/>
                <w:i/>
                <w:sz w:val="20"/>
              </w:rPr>
              <w:t>[укажите официальное название участника тендера]</w:t>
            </w:r>
          </w:p>
        </w:tc>
      </w:tr>
      <w:tr w:rsidR="00C24900" w:rsidRPr="003B739F" w14:paraId="37D5573F" w14:textId="77777777" w:rsidTr="004B77B3">
        <w:trPr>
          <w:cantSplit/>
          <w:trHeight w:val="395"/>
        </w:trPr>
        <w:tc>
          <w:tcPr>
            <w:tcW w:w="10802" w:type="dxa"/>
            <w:gridSpan w:val="3"/>
            <w:tcBorders>
              <w:left w:val="single" w:sz="4" w:space="0" w:color="auto"/>
            </w:tcBorders>
          </w:tcPr>
          <w:p w14:paraId="0C9128C2" w14:textId="77777777" w:rsidR="00C24900" w:rsidRPr="003B739F" w:rsidRDefault="00C24900" w:rsidP="004B77B3">
            <w:pPr>
              <w:pStyle w:val="a3"/>
              <w:spacing w:before="40" w:after="160"/>
              <w:ind w:left="360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>2.</w:t>
            </w:r>
            <w:r w:rsidRPr="003B739F">
              <w:rPr>
                <w:rFonts w:asciiTheme="minorHAnsi" w:hAnsiTheme="minorHAnsi"/>
              </w:rPr>
              <w:tab/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Официальное название стороны СП: </w:t>
            </w:r>
            <w:r w:rsidRPr="003B739F">
              <w:rPr>
                <w:rFonts w:asciiTheme="minorHAnsi" w:hAnsiTheme="minorHAnsi" w:cstheme="minorHAnsi"/>
                <w:i/>
                <w:sz w:val="20"/>
              </w:rPr>
              <w:t>[укажите официальное название стороны СП]</w:t>
            </w:r>
          </w:p>
        </w:tc>
      </w:tr>
      <w:tr w:rsidR="00C24900" w:rsidRPr="003B739F" w14:paraId="7E032FE4" w14:textId="77777777" w:rsidTr="004B77B3">
        <w:trPr>
          <w:cantSplit/>
          <w:trHeight w:val="395"/>
        </w:trPr>
        <w:tc>
          <w:tcPr>
            <w:tcW w:w="10802" w:type="dxa"/>
            <w:gridSpan w:val="3"/>
            <w:tcBorders>
              <w:left w:val="single" w:sz="4" w:space="0" w:color="auto"/>
            </w:tcBorders>
          </w:tcPr>
          <w:p w14:paraId="0E80CB48" w14:textId="77777777" w:rsidR="00C24900" w:rsidRPr="003B739F" w:rsidRDefault="00C24900" w:rsidP="004B77B3">
            <w:pPr>
              <w:pStyle w:val="a3"/>
              <w:spacing w:before="40" w:after="160"/>
              <w:ind w:left="360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>3.</w:t>
            </w:r>
            <w:r w:rsidRPr="003B739F">
              <w:rPr>
                <w:rFonts w:asciiTheme="minorHAnsi" w:hAnsiTheme="minorHAnsi"/>
              </w:rPr>
              <w:tab/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Страна регистрации стороны СП: </w:t>
            </w:r>
            <w:r w:rsidRPr="003B739F">
              <w:rPr>
                <w:rFonts w:asciiTheme="minorHAnsi" w:hAnsiTheme="minorHAnsi" w:cstheme="minorHAnsi"/>
                <w:i/>
                <w:sz w:val="20"/>
              </w:rPr>
              <w:t>[укажите страну регистрации стороны СП]</w:t>
            </w:r>
          </w:p>
        </w:tc>
      </w:tr>
      <w:tr w:rsidR="00C24900" w:rsidRPr="003B739F" w14:paraId="563E70A8" w14:textId="77777777" w:rsidTr="004B77B3">
        <w:trPr>
          <w:cantSplit/>
          <w:trHeight w:val="674"/>
        </w:trPr>
        <w:tc>
          <w:tcPr>
            <w:tcW w:w="10802" w:type="dxa"/>
            <w:gridSpan w:val="3"/>
            <w:tcBorders>
              <w:left w:val="single" w:sz="4" w:space="0" w:color="auto"/>
            </w:tcBorders>
          </w:tcPr>
          <w:p w14:paraId="5B513A82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 xml:space="preserve">4.  Год регистрации: </w:t>
            </w:r>
            <w:r w:rsidRPr="003B739F">
              <w:rPr>
                <w:rFonts w:asciiTheme="minorHAnsi" w:hAnsiTheme="minorHAnsi" w:cstheme="minorHAnsi"/>
                <w:i/>
                <w:spacing w:val="-2"/>
                <w:sz w:val="20"/>
              </w:rPr>
              <w:t>[укажите год регистрации стороны]</w:t>
            </w:r>
          </w:p>
        </w:tc>
      </w:tr>
      <w:tr w:rsidR="00C24900" w:rsidRPr="003B739F" w14:paraId="77C9F9CE" w14:textId="77777777" w:rsidTr="004B77B3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3474B84C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5. Страны деятельности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CCEF839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6. Кол-во сотрудников в каждой стране</w:t>
            </w:r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2B15A0E3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7. Кол-во лет деятельности в каждой стране</w:t>
            </w:r>
          </w:p>
        </w:tc>
      </w:tr>
      <w:tr w:rsidR="00C24900" w:rsidRPr="003B739F" w14:paraId="6DDDFCD3" w14:textId="77777777" w:rsidTr="004B77B3">
        <w:trPr>
          <w:cantSplit/>
        </w:trPr>
        <w:tc>
          <w:tcPr>
            <w:tcW w:w="10802" w:type="dxa"/>
            <w:gridSpan w:val="3"/>
            <w:tcBorders>
              <w:left w:val="single" w:sz="4" w:space="0" w:color="auto"/>
            </w:tcBorders>
          </w:tcPr>
          <w:p w14:paraId="1A814FC5" w14:textId="77777777" w:rsidR="00C24900" w:rsidRPr="003B739F" w:rsidRDefault="00C24900" w:rsidP="004B77B3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 xml:space="preserve">8.  Юридический адрес участника тендера в стране (-ах) регистрации/деятельности: </w:t>
            </w:r>
            <w:r w:rsidRPr="003B739F">
              <w:rPr>
                <w:rFonts w:asciiTheme="minorHAnsi" w:hAnsiTheme="minorHAnsi" w:cstheme="minorHAnsi"/>
                <w:i/>
                <w:spacing w:val="-2"/>
                <w:sz w:val="20"/>
              </w:rPr>
              <w:t>[укажите юридический адрес стороны в стране регистрации]</w:t>
            </w:r>
          </w:p>
        </w:tc>
      </w:tr>
      <w:tr w:rsidR="00C24900" w:rsidRPr="003B739F" w14:paraId="4128A82B" w14:textId="77777777" w:rsidTr="004B77B3">
        <w:trPr>
          <w:cantSplit/>
        </w:trPr>
        <w:tc>
          <w:tcPr>
            <w:tcW w:w="10802" w:type="dxa"/>
            <w:gridSpan w:val="3"/>
          </w:tcPr>
          <w:p w14:paraId="783916B2" w14:textId="77777777" w:rsidR="00C24900" w:rsidRPr="003B739F" w:rsidRDefault="00C24900" w:rsidP="004B77B3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>9. Стоимость и описание трех (3) самых больших контрактов за последние пять (5) лет</w:t>
            </w:r>
          </w:p>
        </w:tc>
      </w:tr>
      <w:tr w:rsidR="00C24900" w:rsidRPr="003B739F" w14:paraId="54A696FC" w14:textId="77777777" w:rsidTr="004B77B3">
        <w:trPr>
          <w:cantSplit/>
        </w:trPr>
        <w:tc>
          <w:tcPr>
            <w:tcW w:w="10802" w:type="dxa"/>
            <w:gridSpan w:val="3"/>
          </w:tcPr>
          <w:p w14:paraId="4FC85D0D" w14:textId="77777777" w:rsidR="00C24900" w:rsidRPr="003B739F" w:rsidRDefault="00C24900" w:rsidP="004B77B3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 xml:space="preserve">10.  Последняя оценка кредитоспособности (если таковая проводилась) </w:t>
            </w:r>
          </w:p>
        </w:tc>
      </w:tr>
      <w:tr w:rsidR="00C24900" w:rsidRPr="003B739F" w14:paraId="5EB526DB" w14:textId="77777777" w:rsidTr="004B77B3">
        <w:trPr>
          <w:cantSplit/>
        </w:trPr>
        <w:tc>
          <w:tcPr>
            <w:tcW w:w="10802" w:type="dxa"/>
            <w:gridSpan w:val="3"/>
          </w:tcPr>
          <w:p w14:paraId="15FB2488" w14:textId="77777777" w:rsidR="00C24900" w:rsidRPr="003B739F" w:rsidRDefault="00C24900" w:rsidP="00C24900">
            <w:pPr>
              <w:pStyle w:val="Outline"/>
              <w:numPr>
                <w:ilvl w:val="0"/>
                <w:numId w:val="5"/>
              </w:numPr>
              <w:suppressAutoHyphens/>
              <w:spacing w:before="0" w:after="200"/>
              <w:ind w:left="348"/>
              <w:rPr>
                <w:rFonts w:asciiTheme="minorHAnsi" w:hAnsiTheme="minorHAnsi" w:cstheme="minorHAnsi"/>
                <w:spacing w:val="-2"/>
                <w:kern w:val="0"/>
                <w:sz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 xml:space="preserve">Краткое описание участия в судебных разбирательствах (споры, заседания, требования и т.д.) с указанием текущего состояния и результатов, если таковые имеются. </w:t>
            </w:r>
          </w:p>
        </w:tc>
      </w:tr>
      <w:tr w:rsidR="00C24900" w:rsidRPr="003B739F" w14:paraId="76F56224" w14:textId="77777777" w:rsidTr="004B77B3">
        <w:trPr>
          <w:cantSplit/>
        </w:trPr>
        <w:tc>
          <w:tcPr>
            <w:tcW w:w="10802" w:type="dxa"/>
            <w:gridSpan w:val="3"/>
          </w:tcPr>
          <w:p w14:paraId="66A09B43" w14:textId="77777777" w:rsidR="00C24900" w:rsidRPr="003B739F" w:rsidRDefault="00C24900" w:rsidP="004B77B3">
            <w:pPr>
              <w:pStyle w:val="a3"/>
              <w:spacing w:before="40" w:after="16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>12.</w:t>
            </w:r>
            <w:r w:rsidRPr="003B739F">
              <w:rPr>
                <w:rFonts w:asciiTheme="minorHAnsi" w:hAnsiTheme="minorHAnsi"/>
              </w:rPr>
              <w:tab/>
            </w:r>
            <w:r w:rsidRPr="003B739F">
              <w:rPr>
                <w:rFonts w:asciiTheme="minorHAnsi" w:hAnsiTheme="minorHAnsi" w:cstheme="minorHAnsi"/>
                <w:sz w:val="20"/>
              </w:rPr>
              <w:t>Информация об Уполномоченном представителе стороны</w:t>
            </w:r>
          </w:p>
          <w:p w14:paraId="3A715546" w14:textId="77777777" w:rsidR="00C24900" w:rsidRPr="003B739F" w:rsidRDefault="00C24900" w:rsidP="004B77B3">
            <w:pPr>
              <w:pStyle w:val="a3"/>
              <w:spacing w:after="0"/>
              <w:ind w:left="360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 xml:space="preserve">Имя: </w:t>
            </w:r>
            <w:r w:rsidRPr="003B739F">
              <w:rPr>
                <w:rFonts w:asciiTheme="minorHAnsi" w:hAnsiTheme="minorHAnsi" w:cstheme="minorHAnsi"/>
                <w:i/>
                <w:sz w:val="20"/>
              </w:rPr>
              <w:t>[укажите имя уполномоченного представителя стороны СП]</w:t>
            </w:r>
          </w:p>
          <w:p w14:paraId="28E1228B" w14:textId="77777777" w:rsidR="00C24900" w:rsidRPr="003B739F" w:rsidRDefault="00C24900" w:rsidP="004B77B3">
            <w:pPr>
              <w:pStyle w:val="a3"/>
              <w:spacing w:after="0"/>
              <w:ind w:left="360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 xml:space="preserve">Адрес: </w:t>
            </w:r>
            <w:r w:rsidRPr="003B739F">
              <w:rPr>
                <w:rFonts w:asciiTheme="minorHAnsi" w:hAnsiTheme="minorHAnsi" w:cstheme="minorHAnsi"/>
                <w:i/>
                <w:sz w:val="20"/>
              </w:rPr>
              <w:t>[укажите адрес уполномоченного представителя стороны СП]</w:t>
            </w:r>
          </w:p>
          <w:p w14:paraId="5FF6E63E" w14:textId="77777777" w:rsidR="00C24900" w:rsidRPr="003B739F" w:rsidRDefault="00C24900" w:rsidP="004B77B3">
            <w:pPr>
              <w:pStyle w:val="a3"/>
              <w:spacing w:after="0"/>
              <w:ind w:left="360" w:hanging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 xml:space="preserve">Номер телефона/факса: </w:t>
            </w:r>
            <w:r w:rsidRPr="003B739F">
              <w:rPr>
                <w:rFonts w:asciiTheme="minorHAnsi" w:hAnsiTheme="minorHAnsi" w:cstheme="minorHAnsi"/>
                <w:i/>
                <w:sz w:val="20"/>
              </w:rPr>
              <w:t>[укажите номера телефона/факса уполномоченного представителя стороны СП]</w:t>
            </w:r>
          </w:p>
          <w:p w14:paraId="1DEBB7C2" w14:textId="77777777" w:rsidR="00C24900" w:rsidRPr="003B739F" w:rsidRDefault="00C24900" w:rsidP="004B77B3">
            <w:pPr>
              <w:pStyle w:val="a3"/>
              <w:spacing w:after="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</w:rPr>
              <w:t xml:space="preserve">Адрес эл. почты: </w:t>
            </w:r>
            <w:r w:rsidRPr="003B739F">
              <w:rPr>
                <w:rFonts w:asciiTheme="minorHAnsi" w:hAnsiTheme="minorHAnsi" w:cstheme="minorHAnsi"/>
                <w:i/>
                <w:sz w:val="20"/>
              </w:rPr>
              <w:t>[укажите эл. адрес уполномоченного представителя стороны СП]</w:t>
            </w:r>
          </w:p>
        </w:tc>
      </w:tr>
      <w:tr w:rsidR="00C24900" w:rsidRPr="003B739F" w14:paraId="00365EBB" w14:textId="77777777" w:rsidTr="004B77B3">
        <w:tc>
          <w:tcPr>
            <w:tcW w:w="10802" w:type="dxa"/>
            <w:gridSpan w:val="3"/>
          </w:tcPr>
          <w:p w14:paraId="3EC30906" w14:textId="77777777" w:rsidR="00C24900" w:rsidRPr="003B739F" w:rsidRDefault="00C24900" w:rsidP="004B77B3">
            <w:pPr>
              <w:spacing w:before="40" w:after="160"/>
              <w:ind w:left="342" w:hanging="3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13.</w:t>
            </w:r>
            <w:r w:rsidRPr="003B739F">
              <w:rPr>
                <w:rFonts w:asciiTheme="minorHAnsi" w:hAnsiTheme="minorHAnsi"/>
              </w:rPr>
              <w:tab/>
            </w: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Прилагаются копии оригинальных документов:</w:t>
            </w:r>
            <w:r w:rsidRPr="003B739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B739F">
              <w:rPr>
                <w:rFonts w:asciiTheme="minorHAnsi" w:hAnsiTheme="minorHAnsi" w:cstheme="minorHAnsi"/>
                <w:i/>
                <w:sz w:val="20"/>
              </w:rPr>
              <w:t>[отметьте названия прилагаемых оригинальных документов]</w:t>
            </w:r>
          </w:p>
          <w:p w14:paraId="5B3DEE17" w14:textId="77777777" w:rsidR="00C24900" w:rsidRPr="003B739F" w:rsidRDefault="00C24900" w:rsidP="00C24900">
            <w:pPr>
              <w:pStyle w:val="a5"/>
              <w:numPr>
                <w:ilvl w:val="0"/>
                <w:numId w:val="4"/>
              </w:numPr>
              <w:rPr>
                <w:rFonts w:asciiTheme="minorHAnsi" w:hAnsiTheme="minorHAnsi" w:cstheme="minorHAnsi"/>
                <w:spacing w:val="-2"/>
                <w:kern w:val="0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Все, согласно требованиям к документам, указанным в перечне данных</w:t>
            </w:r>
          </w:p>
          <w:p w14:paraId="71E3CA0F" w14:textId="77777777" w:rsidR="00C24900" w:rsidRPr="003B739F" w:rsidRDefault="00C24900" w:rsidP="00C24900">
            <w:pPr>
              <w:pStyle w:val="a5"/>
              <w:numPr>
                <w:ilvl w:val="0"/>
                <w:numId w:val="4"/>
              </w:numPr>
              <w:rPr>
                <w:rFonts w:asciiTheme="minorHAnsi" w:hAnsiTheme="minorHAnsi" w:cstheme="minorHAnsi"/>
                <w:spacing w:val="-2"/>
                <w:kern w:val="0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sz w:val="20"/>
              </w:rPr>
              <w:t>Документы об образовании и регистрации фирмы, указанной в пункте 2.</w:t>
            </w:r>
          </w:p>
          <w:p w14:paraId="4ACB9C42" w14:textId="77777777" w:rsidR="00C24900" w:rsidRPr="003B739F" w:rsidRDefault="00C24900" w:rsidP="00C24900">
            <w:pPr>
              <w:pStyle w:val="a5"/>
              <w:numPr>
                <w:ilvl w:val="0"/>
                <w:numId w:val="4"/>
              </w:numPr>
              <w:rPr>
                <w:rFonts w:asciiTheme="minorHAnsi" w:hAnsiTheme="minorHAnsi" w:cstheme="minorHAnsi"/>
                <w:spacing w:val="-2"/>
                <w:kern w:val="0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pacing w:val="-2"/>
                <w:kern w:val="0"/>
                <w:sz w:val="20"/>
              </w:rPr>
              <w:t>В том случае, если участником тендера является государственное предприятие, - документы, подтверждающие юридическую и финансовую самостоятельность предприятия и его соответствие нормам торгового права.</w:t>
            </w:r>
          </w:p>
        </w:tc>
      </w:tr>
    </w:tbl>
    <w:p w14:paraId="40DCDBBD" w14:textId="77777777" w:rsidR="00C24900" w:rsidRPr="003B739F" w:rsidRDefault="00C24900" w:rsidP="00C24900">
      <w:pPr>
        <w:rPr>
          <w:rFonts w:asciiTheme="minorHAnsi" w:hAnsiTheme="minorHAnsi" w:cstheme="minorHAnsi"/>
          <w:b/>
          <w:bCs/>
        </w:rPr>
      </w:pPr>
    </w:p>
    <w:p w14:paraId="73E6B727" w14:textId="77777777" w:rsidR="00C24900" w:rsidRPr="00187942" w:rsidRDefault="00C24900" w:rsidP="00C24900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187942">
        <w:rPr>
          <w:rFonts w:asciiTheme="minorHAnsi" w:hAnsiTheme="minorHAnsi" w:cstheme="minorHAnsi"/>
          <w:b/>
          <w:sz w:val="32"/>
          <w:szCs w:val="32"/>
        </w:rPr>
        <w:t>Раздел 7: Форма технического описания заявки</w:t>
      </w:r>
      <w:r w:rsidRPr="00187942">
        <w:rPr>
          <w:rStyle w:val="a7"/>
          <w:rFonts w:asciiTheme="minorHAnsi" w:hAnsiTheme="minorHAnsi" w:cstheme="minorHAnsi"/>
          <w:b/>
          <w:sz w:val="32"/>
          <w:szCs w:val="32"/>
        </w:rPr>
        <w:footnoteReference w:id="5"/>
      </w:r>
    </w:p>
    <w:p w14:paraId="750D450E" w14:textId="77777777" w:rsidR="00C24900" w:rsidRPr="003B739F" w:rsidRDefault="00C24900" w:rsidP="00C24900">
      <w:pPr>
        <w:jc w:val="center"/>
        <w:rPr>
          <w:rFonts w:asciiTheme="minorHAnsi" w:hAnsiTheme="minorHAnsi" w:cstheme="minorHAnsi"/>
          <w:b/>
          <w:snapToGrid w:val="0"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9"/>
      </w:tblGrid>
      <w:tr w:rsidR="00C24900" w:rsidRPr="003B739F" w14:paraId="0C6652AC" w14:textId="77777777" w:rsidTr="004B77B3">
        <w:trPr>
          <w:cantSplit/>
          <w:trHeight w:val="1070"/>
        </w:trPr>
        <w:tc>
          <w:tcPr>
            <w:tcW w:w="10609" w:type="dxa"/>
          </w:tcPr>
          <w:p w14:paraId="191F2DE3" w14:textId="77777777" w:rsidR="00C24900" w:rsidRPr="003B739F" w:rsidRDefault="00C24900" w:rsidP="004B77B3">
            <w:pPr>
              <w:tabs>
                <w:tab w:val="left" w:pos="720"/>
                <w:tab w:val="right" w:leader="dot" w:pos="8640"/>
              </w:tabs>
              <w:jc w:val="center"/>
              <w:rPr>
                <w:rFonts w:asciiTheme="minorHAnsi" w:hAnsiTheme="minorHAnsi"/>
              </w:rPr>
            </w:pPr>
            <w:r w:rsidRPr="003B739F">
              <w:rPr>
                <w:rFonts w:asciiTheme="minorHAnsi" w:hAnsiTheme="minorHAnsi"/>
              </w:rPr>
              <w:br w:type="page"/>
            </w:r>
            <w:r w:rsidRPr="003B739F">
              <w:rPr>
                <w:rFonts w:asciiTheme="minorHAnsi" w:hAnsiTheme="minorHAnsi"/>
              </w:rPr>
              <w:br w:type="page"/>
            </w:r>
          </w:p>
          <w:p w14:paraId="5C30246C" w14:textId="77777777" w:rsidR="00C24900" w:rsidRPr="003B739F" w:rsidRDefault="00C24900" w:rsidP="004B77B3">
            <w:pPr>
              <w:tabs>
                <w:tab w:val="left" w:pos="720"/>
                <w:tab w:val="right" w:leader="do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39F">
              <w:rPr>
                <w:rFonts w:asciiTheme="minorHAnsi" w:hAnsiTheme="minorHAnsi" w:cstheme="minorHAnsi"/>
                <w:b/>
                <w:sz w:val="22"/>
                <w:szCs w:val="22"/>
              </w:rPr>
              <w:t>ПУТ УКР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-НР-2017-19</w:t>
            </w:r>
          </w:p>
          <w:p w14:paraId="3DF21D99" w14:textId="77777777" w:rsidR="00C24900" w:rsidRPr="003B739F" w:rsidRDefault="00C24900" w:rsidP="004B77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4C7E4D07" w14:textId="77777777" w:rsidR="00C24900" w:rsidRPr="003B739F" w:rsidRDefault="00C24900" w:rsidP="00C24900">
      <w:pPr>
        <w:rPr>
          <w:rFonts w:asciiTheme="minorHAnsi" w:hAnsiTheme="minorHAnsi" w:cstheme="minorHAnsi"/>
          <w:sz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667"/>
      </w:tblGrid>
      <w:tr w:rsidR="00C24900" w:rsidRPr="003B739F" w14:paraId="1490A7F1" w14:textId="77777777" w:rsidTr="004B77B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665" w14:textId="77777777" w:rsidR="00C24900" w:rsidRPr="003B739F" w:rsidRDefault="00C24900" w:rsidP="004B77B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739F">
              <w:rPr>
                <w:rFonts w:asciiTheme="minorHAnsi" w:hAnsiTheme="minorHAnsi" w:cstheme="minorHAnsi"/>
                <w:b/>
                <w:sz w:val="20"/>
              </w:rPr>
              <w:t>Наименования организации/фирмы участника тендера: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693CB" w14:textId="77777777" w:rsidR="00C24900" w:rsidRPr="003B739F" w:rsidRDefault="00C24900" w:rsidP="004B77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4900" w:rsidRPr="003B739F" w14:paraId="3EFC5DF5" w14:textId="77777777" w:rsidTr="004B77B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9030" w14:textId="77777777" w:rsidR="00C24900" w:rsidRPr="003B739F" w:rsidRDefault="00C24900" w:rsidP="004B77B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739F">
              <w:rPr>
                <w:rFonts w:asciiTheme="minorHAnsi" w:hAnsiTheme="minorHAnsi" w:cstheme="minorHAnsi"/>
                <w:b/>
                <w:sz w:val="20"/>
              </w:rPr>
              <w:t xml:space="preserve">Страна регистрации: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3276D" w14:textId="77777777" w:rsidR="00C24900" w:rsidRPr="003B739F" w:rsidRDefault="00C24900" w:rsidP="004B77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4900" w:rsidRPr="003B739F" w14:paraId="1D153952" w14:textId="77777777" w:rsidTr="004B77B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647" w14:textId="77777777" w:rsidR="00C24900" w:rsidRPr="003B739F" w:rsidRDefault="00C24900" w:rsidP="004B77B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739F">
              <w:rPr>
                <w:rFonts w:asciiTheme="minorHAnsi" w:hAnsiTheme="minorHAnsi" w:cstheme="minorHAnsi"/>
                <w:b/>
                <w:sz w:val="20"/>
              </w:rPr>
              <w:t>Имя контактного лица по данной заявке: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AFAD" w14:textId="77777777" w:rsidR="00C24900" w:rsidRPr="003B739F" w:rsidRDefault="00C24900" w:rsidP="004B77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4900" w:rsidRPr="003B739F" w14:paraId="32AB60A1" w14:textId="77777777" w:rsidTr="004B77B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E7A" w14:textId="77777777" w:rsidR="00C24900" w:rsidRPr="003B739F" w:rsidRDefault="00C24900" w:rsidP="004B77B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739F">
              <w:rPr>
                <w:rFonts w:asciiTheme="minorHAnsi" w:hAnsiTheme="minorHAnsi" w:cstheme="minorHAnsi"/>
                <w:b/>
                <w:sz w:val="20"/>
              </w:rPr>
              <w:t>Адрес: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C42CC" w14:textId="77777777" w:rsidR="00C24900" w:rsidRPr="003B739F" w:rsidRDefault="00C24900" w:rsidP="004B77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4900" w:rsidRPr="003B739F" w14:paraId="3C4AD31A" w14:textId="77777777" w:rsidTr="004B77B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621" w14:textId="77777777" w:rsidR="00C24900" w:rsidRPr="003B739F" w:rsidRDefault="00C24900" w:rsidP="004B77B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739F">
              <w:rPr>
                <w:rFonts w:asciiTheme="minorHAnsi" w:hAnsiTheme="minorHAnsi" w:cstheme="minorHAnsi"/>
                <w:b/>
                <w:sz w:val="20"/>
              </w:rPr>
              <w:t>Телефон/Факс: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1A16E" w14:textId="77777777" w:rsidR="00C24900" w:rsidRPr="003B739F" w:rsidRDefault="00C24900" w:rsidP="004B77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4900" w:rsidRPr="003B739F" w14:paraId="607BC26A" w14:textId="77777777" w:rsidTr="004B77B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3A1" w14:textId="77777777" w:rsidR="00C24900" w:rsidRPr="003B739F" w:rsidRDefault="00C24900" w:rsidP="004B77B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739F">
              <w:rPr>
                <w:rFonts w:asciiTheme="minorHAnsi" w:hAnsiTheme="minorHAnsi" w:cstheme="minorHAnsi"/>
                <w:b/>
                <w:sz w:val="20"/>
              </w:rPr>
              <w:t>Адрес электронной почты: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21064" w14:textId="77777777" w:rsidR="00C24900" w:rsidRPr="003B739F" w:rsidRDefault="00C24900" w:rsidP="004B77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6DE408A" w14:textId="77777777" w:rsidR="00C24900" w:rsidRPr="003B739F" w:rsidRDefault="00C24900" w:rsidP="00C24900">
      <w:pPr>
        <w:pStyle w:val="4"/>
        <w:shd w:val="clear" w:color="auto" w:fill="FFFFFF" w:themeFill="background1"/>
        <w:ind w:right="450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C24900" w:rsidRPr="003B739F" w14:paraId="4ADF6EEA" w14:textId="77777777" w:rsidTr="004B77B3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5EB46B" w14:textId="77777777" w:rsidR="00C24900" w:rsidRPr="003B739F" w:rsidRDefault="00C24900" w:rsidP="004B77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3C2EE2" w14:textId="77777777" w:rsidR="00C24900" w:rsidRPr="003B739F" w:rsidRDefault="00C24900" w:rsidP="004B77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b/>
                <w:sz w:val="20"/>
              </w:rPr>
              <w:t>ПОДРАЗДЕЛ 3.1: ЭКСПЕРТНАЯ ОЦЕНКА ФИРМЫ/ОРГАНИЗАЦИИ</w:t>
            </w:r>
          </w:p>
        </w:tc>
      </w:tr>
      <w:tr w:rsidR="00C24900" w:rsidRPr="003B739F" w14:paraId="61B9C443" w14:textId="77777777" w:rsidTr="004B77B3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78AEE68A" w14:textId="77777777" w:rsidR="00C24900" w:rsidRPr="003B739F" w:rsidRDefault="00C24900" w:rsidP="004B77B3">
            <w:pPr>
              <w:pStyle w:val="2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i/>
                <w:sz w:val="20"/>
              </w:rPr>
              <w:t xml:space="preserve">В данном разделе должно быть представлено подробное описание кадровых ресурсов и технических средств участника тендера, необходимых для выполнения данного требования. </w:t>
            </w:r>
          </w:p>
          <w:p w14:paraId="68CF2CAC" w14:textId="77777777" w:rsidR="00C24900" w:rsidRPr="003B739F" w:rsidRDefault="00C24900" w:rsidP="004B77B3">
            <w:pPr>
              <w:pStyle w:val="2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EF1BC17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>1.1 Краткое описание участника тендера как организации:</w:t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  Необходимо представить краткое описание организации / фирмы, представляющей тендерное предложение и сферы ее компетенции / разрешенных видов деятельности, а также указать год и страну регистрации, и примерный годовой бюджет, и т.д. Необходимо представить информацию о деловой репутации компании или о каком-либо судебном процессе или арбитражном разбирательстве, в котором участвует данная организация / фирма, что может негативно повлиять на поставку товаров и/или предоставление услуг, указав при этом стадию/результат такого судебного процесса или арбитражного разбирательства.</w:t>
            </w:r>
          </w:p>
          <w:p w14:paraId="4AC9B6FD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77DF2D5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>1.2.  Финансовые возможности:</w:t>
            </w:r>
            <w:r w:rsidRPr="003B739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B739F">
              <w:rPr>
                <w:rFonts w:asciiTheme="minorHAnsi" w:hAnsiTheme="minorHAnsi" w:cstheme="minorHAnsi"/>
                <w:sz w:val="20"/>
              </w:rPr>
              <w:t>Необходимо представить последний проверенный финансовый отчет (Отчет о прибыли и убытках и Балансовый отчет), описывающий финансовые возможности (ликвидность, резервное кредитование и др.) участника тендера, с которым могут заключить контракт.  Также необходимо указать кредитный рейтинг предприятия, отраслевой рейтинг и т.д.</w:t>
            </w:r>
          </w:p>
          <w:p w14:paraId="75D9B6EF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C4BDBB2" w14:textId="77777777" w:rsidR="00C24900" w:rsidRPr="003B739F" w:rsidRDefault="00C24900" w:rsidP="004B77B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>1.3.  Результаты предыдущей деятельности и описание опыта выполнения работ:</w:t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 Необходимо представить следующую информацию об опыте работы организации за последние пять (5 лет), связанном или имеющем отношение к работе, предусмотренной в рамках данного Контракта.  </w:t>
            </w:r>
          </w:p>
          <w:p w14:paraId="453812A8" w14:textId="77777777" w:rsidR="00C24900" w:rsidRPr="005A62EA" w:rsidRDefault="00C24900" w:rsidP="004B77B3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n-US"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1"/>
              <w:gridCol w:w="1005"/>
              <w:gridCol w:w="1130"/>
              <w:gridCol w:w="2005"/>
              <w:gridCol w:w="1440"/>
              <w:gridCol w:w="1413"/>
              <w:gridCol w:w="1794"/>
            </w:tblGrid>
            <w:tr w:rsidR="00C24900" w:rsidRPr="003B739F" w14:paraId="4384063C" w14:textId="77777777" w:rsidTr="004B77B3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13308C74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Наименование проекта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4888F450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Клиент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4911876A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Стоимость контракта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4084CBFE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Продолжительность работы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4192AAFC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Виды деятельности в рамках проекта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2B66BFA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Стадия реализации или дата завершения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1B5914EA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Контактные данные лиц, давших рекомендации (ФИО, номер телефона, адрес эл. почты)</w:t>
                  </w:r>
                </w:p>
              </w:tc>
            </w:tr>
            <w:tr w:rsidR="00C24900" w:rsidRPr="003B739F" w14:paraId="6775CC79" w14:textId="77777777" w:rsidTr="004B77B3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01299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65984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4DFF1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FE2DE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F089C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A17B8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CDFE2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74C112C1" w14:textId="77777777" w:rsidTr="004B77B3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22309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6EB61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0E3A6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A1112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DE178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F6ADF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3C247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550903FE" w14:textId="77777777" w:rsidTr="004B77B3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964B5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9517D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80B2B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13388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2CA1C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08EFB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A01EE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1D820A3F" w14:textId="77777777" w:rsidTr="004B77B3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FCC4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CEB6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9D7FC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FBD68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216F9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82048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2B1E" w14:textId="77777777" w:rsidR="00C24900" w:rsidRPr="003B739F" w:rsidRDefault="00C24900" w:rsidP="004B77B3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20CFDF64" w14:textId="77777777" w:rsidR="00C24900" w:rsidRPr="003B739F" w:rsidRDefault="00C24900" w:rsidP="004B77B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tbl>
      <w:tblPr>
        <w:tblpPr w:leftFromText="187" w:rightFromText="187" w:vertAnchor="text" w:horzAnchor="margin" w:tblpY="72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27"/>
      </w:tblGrid>
      <w:tr w:rsidR="00C24900" w:rsidRPr="003B739F" w14:paraId="5ABDA8DE" w14:textId="77777777" w:rsidTr="004B77B3">
        <w:tc>
          <w:tcPr>
            <w:tcW w:w="10627" w:type="dxa"/>
          </w:tcPr>
          <w:p w14:paraId="2EAB1C60" w14:textId="77777777" w:rsidR="00C24900" w:rsidRPr="003B739F" w:rsidRDefault="00C24900" w:rsidP="004B77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56C6723" w14:textId="77777777" w:rsidR="00C24900" w:rsidRPr="003B739F" w:rsidRDefault="00C24900" w:rsidP="004B77B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739F">
              <w:rPr>
                <w:rFonts w:asciiTheme="minorHAnsi" w:hAnsiTheme="minorHAnsi" w:cstheme="minorHAnsi"/>
                <w:b/>
                <w:sz w:val="20"/>
              </w:rPr>
              <w:t>ПОДРАЗДЕЛ 3.2 - МАСШТАБ ПОСТАВОК, ТЕХНИЧЕСКИЕ СПЕЦИФИКАЦИИ И СООТВЕТСТВУЮЩИЕ УСЛУГИ</w:t>
            </w:r>
          </w:p>
        </w:tc>
      </w:tr>
      <w:tr w:rsidR="00C24900" w:rsidRPr="003B739F" w14:paraId="7D363010" w14:textId="77777777" w:rsidTr="004B77B3">
        <w:tc>
          <w:tcPr>
            <w:tcW w:w="10627" w:type="dxa"/>
          </w:tcPr>
          <w:p w14:paraId="39042FEE" w14:textId="77777777" w:rsidR="00C24900" w:rsidRPr="003B739F" w:rsidRDefault="00C24900" w:rsidP="004B77B3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i/>
                <w:sz w:val="20"/>
              </w:rPr>
              <w:t>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компонентов, того, каким образом будут выполняться предъявляемые требования, пункт за пунктом, с предоставлением подробного описания основных аспектов реализации и описания того, насколько предлагаемая тендерная заявка отвечает требованиям или превосходит их.</w:t>
            </w:r>
          </w:p>
          <w:p w14:paraId="70AF8AC9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</w:p>
          <w:p w14:paraId="196C2C3F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>2.1. Масштаб поставок:</w:t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 Пожалуйста, представьте подробное описание товаров, которые будут поставлять, четко указав на соответствие техническим спецификациям в ПУТ </w:t>
            </w:r>
            <w:r w:rsidRPr="001C3A47">
              <w:rPr>
                <w:rFonts w:asciiTheme="minorHAnsi" w:hAnsiTheme="minorHAnsi" w:cstheme="minorHAnsi"/>
                <w:b/>
                <w:color w:val="FF0000"/>
                <w:sz w:val="20"/>
              </w:rPr>
              <w:t>(см. ниже приведенную таблицу – просьба предоставить в  pdf и excel файлах)</w:t>
            </w:r>
            <w:r w:rsidRPr="001C3A47">
              <w:rPr>
                <w:rFonts w:asciiTheme="minorHAnsi" w:hAnsiTheme="minorHAnsi" w:cstheme="minorHAnsi"/>
                <w:b/>
                <w:sz w:val="20"/>
              </w:rPr>
              <w:t>;</w:t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 опишите, каким образом организация/фирма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проекта. </w:t>
            </w:r>
          </w:p>
          <w:p w14:paraId="65EA1DAA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180E61C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 xml:space="preserve">2.1.1. Пожалуйста предоставьте информацию о перевозчике и механизмы работы по поставке. </w:t>
            </w:r>
            <w:r w:rsidRPr="003B739F">
              <w:rPr>
                <w:rFonts w:asciiTheme="minorHAnsi" w:hAnsiTheme="minorHAnsi"/>
              </w:rPr>
              <w:t xml:space="preserve"> </w:t>
            </w:r>
            <w:r w:rsidRPr="003B739F">
              <w:rPr>
                <w:rFonts w:asciiTheme="minorHAnsi" w:hAnsiTheme="minorHAnsi" w:cstheme="minorHAnsi"/>
                <w:sz w:val="20"/>
              </w:rPr>
              <w:t>Возможность предоставления / координирования необходимых транспортных услуг, включая авиапоставку, морской фрахт и поставку по системе холодовой цепи (если требуется)</w:t>
            </w:r>
          </w:p>
          <w:p w14:paraId="2908BAD5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</w:p>
          <w:p w14:paraId="4EF43E1E" w14:textId="77777777" w:rsidR="00C24900" w:rsidRDefault="00C24900" w:rsidP="004B77B3">
            <w:pPr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>2.1.2. Пожалуйста предоста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вьте детальный график поставки.</w:t>
            </w:r>
          </w:p>
          <w:p w14:paraId="0AFFDC58" w14:textId="77777777" w:rsidR="00C24900" w:rsidRDefault="00C24900" w:rsidP="004B77B3">
            <w:pPr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</w:p>
          <w:p w14:paraId="14B4CE79" w14:textId="77777777" w:rsidR="00C24900" w:rsidRPr="00226AEC" w:rsidRDefault="00C24900" w:rsidP="004B77B3">
            <w:pPr>
              <w:jc w:val="both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26AEC">
              <w:rPr>
                <w:rFonts w:asciiTheme="minorHAnsi" w:hAnsiTheme="minorHAnsi" w:cstheme="minorHAnsi"/>
                <w:b/>
                <w:sz w:val="20"/>
                <w:u w:val="single"/>
              </w:rPr>
              <w:t>Срок поставки является фактором решающей важности в этом проекте. Пожалуйста, приложите все возможные усилия, чтобы предложить поставку всех запрашиваемых количеств в кратчайшие возможные сроки. В случае частичной поставки, пожалуйста, предоставьте график.</w:t>
            </w:r>
          </w:p>
          <w:p w14:paraId="7761BBC4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</w:p>
          <w:p w14:paraId="7B6D36CD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i/>
                <w:sz w:val="20"/>
              </w:rPr>
              <w:t>Участник может предоставить документ со всеми деталями дополнительно к данному разделу.</w:t>
            </w:r>
          </w:p>
          <w:p w14:paraId="27DC4631" w14:textId="77777777" w:rsidR="00C24900" w:rsidRPr="003B739F" w:rsidRDefault="00C24900" w:rsidP="004B77B3">
            <w:pPr>
              <w:rPr>
                <w:rFonts w:asciiTheme="minorHAnsi" w:eastAsia="Times New Roman" w:hAnsiTheme="minorHAnsi" w:cstheme="minorHAnsi"/>
                <w:b/>
                <w:snapToGrid w:val="0"/>
                <w:sz w:val="20"/>
                <w:szCs w:val="20"/>
              </w:rPr>
            </w:pPr>
          </w:p>
          <w:p w14:paraId="487D990C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 xml:space="preserve">2.2. Механизмы технического контроля и контроля качества: </w:t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Тендерная заявка должна также включать в себя описание внутренних механизмов технического контроля и контроля качества, используемых участником конкурса, все соответствующие сертификаты качества, разрешения на экспорт и другую документацию, подтверждающую качество товаров согласно требованиям Раздела 4.  </w:t>
            </w:r>
          </w:p>
          <w:p w14:paraId="156533A2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</w:p>
          <w:p w14:paraId="667A9242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>2.3. Заявление о полном раскрытии информации:</w:t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 Это заявление направлено на раскрытие информации о любом потенциальном конфликте в соответствии с определением термина «конфликт» в Разделе 5, если такой конфликт имеется.</w:t>
            </w:r>
          </w:p>
          <w:p w14:paraId="0749E7F7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954971E" w14:textId="77777777" w:rsidR="00C24900" w:rsidRPr="003B739F" w:rsidRDefault="00C24900" w:rsidP="004B77B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>2.4 Прочее:</w:t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 Любые иные комментарии или информация, касающиеся тендерной заявки и методики реализации, которые будут применяться.  </w:t>
            </w:r>
          </w:p>
        </w:tc>
      </w:tr>
    </w:tbl>
    <w:p w14:paraId="22DED1AC" w14:textId="77777777" w:rsidR="00C24900" w:rsidRPr="003B739F" w:rsidRDefault="00C24900" w:rsidP="00C24900">
      <w:pPr>
        <w:rPr>
          <w:rFonts w:asciiTheme="minorHAnsi" w:hAnsiTheme="minorHAnsi" w:cstheme="minorHAnsi"/>
          <w:b/>
          <w:sz w:val="20"/>
        </w:rPr>
      </w:pPr>
    </w:p>
    <w:p w14:paraId="591E70B3" w14:textId="77777777" w:rsidR="00C24900" w:rsidRPr="003B739F" w:rsidRDefault="00C24900" w:rsidP="00C24900">
      <w:pPr>
        <w:rPr>
          <w:rFonts w:asciiTheme="minorHAnsi" w:hAnsiTheme="minorHAnsi" w:cstheme="minorHAnsi"/>
          <w:b/>
          <w:sz w:val="20"/>
        </w:rPr>
      </w:pPr>
    </w:p>
    <w:p w14:paraId="7FD66C39" w14:textId="77777777" w:rsidR="00C24900" w:rsidRDefault="00C24900" w:rsidP="00C24900">
      <w:pPr>
        <w:widowControl/>
        <w:tabs>
          <w:tab w:val="left" w:pos="1350"/>
        </w:tabs>
        <w:overflowPunct/>
        <w:adjustRightInd/>
        <w:rPr>
          <w:rFonts w:asciiTheme="minorHAnsi" w:hAnsiTheme="minorHAnsi" w:cstheme="minorHAnsi"/>
          <w:b/>
          <w:sz w:val="20"/>
        </w:rPr>
        <w:sectPr w:rsidR="00C24900" w:rsidSect="000E122B">
          <w:footerReference w:type="default" r:id="rId15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002C7CF" w14:textId="77777777" w:rsidR="00C24900" w:rsidRDefault="00C24900" w:rsidP="00C24900">
      <w:pPr>
        <w:widowControl/>
        <w:tabs>
          <w:tab w:val="left" w:pos="1350"/>
        </w:tabs>
        <w:overflowPunct/>
        <w:adjustRightInd/>
        <w:rPr>
          <w:rFonts w:asciiTheme="minorHAnsi" w:hAnsiTheme="minorHAnsi" w:cstheme="minorHAnsi"/>
          <w:b/>
          <w:sz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24900" w:rsidRPr="003B739F" w14:paraId="7AF1212C" w14:textId="77777777" w:rsidTr="004B77B3">
        <w:tc>
          <w:tcPr>
            <w:tcW w:w="10768" w:type="dxa"/>
            <w:shd w:val="clear" w:color="auto" w:fill="auto"/>
          </w:tcPr>
          <w:p w14:paraId="65B828D6" w14:textId="77777777" w:rsidR="00C24900" w:rsidRPr="003B739F" w:rsidRDefault="00C24900" w:rsidP="004B77B3">
            <w:pPr>
              <w:pStyle w:val="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jc w:val="center"/>
              <w:outlineLvl w:val="3"/>
              <w:rPr>
                <w:rFonts w:asciiTheme="minorHAnsi" w:eastAsia="Arial Unicode MS" w:hAnsiTheme="minorHAnsi" w:cstheme="minorHAnsi"/>
                <w:b/>
              </w:rPr>
            </w:pPr>
            <w:r w:rsidRPr="003B739F">
              <w:rPr>
                <w:rFonts w:asciiTheme="minorHAnsi" w:hAnsiTheme="minorHAnsi" w:cstheme="minorHAnsi"/>
                <w:b/>
              </w:rPr>
              <w:t>ПОДРАЗДЕЛ 3.3: ПЕРСОНАЛ</w:t>
            </w:r>
          </w:p>
          <w:p w14:paraId="6503955F" w14:textId="77777777" w:rsidR="00C24900" w:rsidRPr="003B739F" w:rsidRDefault="00C24900" w:rsidP="004B77B3">
            <w:pPr>
              <w:rPr>
                <w:rFonts w:asciiTheme="minorHAnsi" w:hAnsiTheme="minorHAnsi" w:cstheme="minorHAnsi"/>
                <w:sz w:val="20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>3.1 Структура управления:</w:t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 Опишите общий подход к управлению при планировании и выполнении данной работы.  Представьте организационную структуру для управления проектом по контракту, если он будет подписан.</w:t>
            </w:r>
          </w:p>
          <w:p w14:paraId="55865279" w14:textId="77777777" w:rsidR="00C24900" w:rsidRPr="003B739F" w:rsidRDefault="00C24900" w:rsidP="004B77B3">
            <w:pPr>
              <w:rPr>
                <w:rFonts w:asciiTheme="minorHAnsi" w:hAnsiTheme="minorHAnsi" w:cstheme="minorHAnsi"/>
                <w:sz w:val="20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>3.2 Распределение рабочего времени персонала:</w:t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 Представьте сводную таблицу, где будут указаны мероприятия, проводимые каждым сотрудником, и время, которое сотрудник затрачивает на их проведение.  Если данная сводная таблица имеет решающее значение, после заключения контракта никакие замены сотрудников не будут допускаться ПРООН, т.е. квалификации таких сотрудников были приняты в процессе рассмотрения тендерной заявки.  Если замена неизбежна, то в результате замены к работе приступит сотрудник, кандидатура которого должна быть одобрена ПРООН. Никакая замена не должна приводить к увеличению расходов).</w:t>
            </w:r>
          </w:p>
          <w:p w14:paraId="1D16DA8E" w14:textId="77777777" w:rsidR="00C24900" w:rsidRPr="003B739F" w:rsidRDefault="00C24900" w:rsidP="004B77B3">
            <w:pPr>
              <w:pStyle w:val="2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B739F">
              <w:rPr>
                <w:rFonts w:asciiTheme="minorHAnsi" w:hAnsiTheme="minorHAnsi" w:cstheme="minorHAnsi"/>
                <w:sz w:val="20"/>
                <w:u w:val="single"/>
              </w:rPr>
              <w:t xml:space="preserve">3.3 Квалификация основных сотрудников. </w:t>
            </w:r>
            <w:r w:rsidRPr="003B739F">
              <w:rPr>
                <w:rFonts w:asciiTheme="minorHAnsi" w:hAnsiTheme="minorHAnsi" w:cstheme="minorHAnsi"/>
                <w:sz w:val="20"/>
              </w:rPr>
              <w:t xml:space="preserve"> Необходимо представить резюме основных сотрудников (руководителя группы), которые будут участвовать в реализации данного проекта. В резюме должны быть отражены квалификации в области компетенций, имеющих отношение к исполнению Контракта.  Пожалуйста, используйте нижеследующую форму:</w:t>
            </w:r>
          </w:p>
          <w:tbl>
            <w:tblPr>
              <w:tblW w:w="10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4"/>
              <w:gridCol w:w="1160"/>
              <w:gridCol w:w="2230"/>
              <w:gridCol w:w="4126"/>
            </w:tblGrid>
            <w:tr w:rsidR="00C24900" w:rsidRPr="003B739F" w14:paraId="5ADD40C0" w14:textId="77777777" w:rsidTr="004B77B3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B30F6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ФИО:</w:t>
                  </w:r>
                </w:p>
              </w:tc>
              <w:tc>
                <w:tcPr>
                  <w:tcW w:w="6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2209C2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04320408" w14:textId="77777777" w:rsidTr="004B77B3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9E774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Должность в рамках данного Контракта:</w:t>
                  </w:r>
                </w:p>
              </w:tc>
              <w:tc>
                <w:tcPr>
                  <w:tcW w:w="6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0147F3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7C92992C" w14:textId="77777777" w:rsidTr="004B77B3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156B7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Гражданство: </w:t>
                  </w:r>
                </w:p>
              </w:tc>
              <w:tc>
                <w:tcPr>
                  <w:tcW w:w="6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F8599D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5B98AB2F" w14:textId="77777777" w:rsidTr="004B77B3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B3595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Контактная информация:</w:t>
                  </w:r>
                </w:p>
              </w:tc>
              <w:tc>
                <w:tcPr>
                  <w:tcW w:w="6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134DB4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69E22755" w14:textId="77777777" w:rsidTr="004B77B3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C1E24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Страны, в которых работал сотрудник:</w:t>
                  </w:r>
                </w:p>
              </w:tc>
              <w:tc>
                <w:tcPr>
                  <w:tcW w:w="6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4D0C6B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5B96E5E4" w14:textId="77777777" w:rsidTr="004B77B3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BC624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Знание языков: </w:t>
                  </w:r>
                </w:p>
              </w:tc>
              <w:tc>
                <w:tcPr>
                  <w:tcW w:w="6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BD19E2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7122D7D3" w14:textId="77777777" w:rsidTr="004B77B3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4028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Образование и другие профессиональные знания и навыки:</w:t>
                  </w:r>
                </w:p>
              </w:tc>
              <w:tc>
                <w:tcPr>
                  <w:tcW w:w="6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F020B0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104BB3F7" w14:textId="77777777" w:rsidTr="004B77B3">
              <w:tc>
                <w:tcPr>
                  <w:tcW w:w="1037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BEBC53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Краткое описание опыта работы: </w:t>
                  </w:r>
                  <w:r w:rsidRPr="003B739F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Особо отметьте опыт работы в регионе и опыт в реализации аналогичных проектов. </w:t>
                  </w:r>
                </w:p>
              </w:tc>
            </w:tr>
            <w:tr w:rsidR="00C24900" w:rsidRPr="003B739F" w14:paraId="1B714B92" w14:textId="77777777" w:rsidTr="004B77B3">
              <w:tc>
                <w:tcPr>
                  <w:tcW w:w="1037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43CF37" w14:textId="77777777" w:rsidR="00C24900" w:rsidRPr="003B739F" w:rsidRDefault="00C24900" w:rsidP="004B77B3">
                  <w:pPr>
                    <w:pStyle w:val="af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739F">
                    <w:rPr>
                      <w:rFonts w:asciiTheme="minorHAnsi" w:hAnsiTheme="minorHAnsi" w:cstheme="minorHAnsi"/>
                      <w:sz w:val="20"/>
                    </w:rPr>
                    <w:t>Соответствующий опыт работы (в обратном хронологическом порядке):</w:t>
                  </w:r>
                </w:p>
              </w:tc>
            </w:tr>
            <w:tr w:rsidR="00C24900" w:rsidRPr="003B739F" w14:paraId="52754BD5" w14:textId="77777777" w:rsidTr="004B77B3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CEAAA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Период времени: с – по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378AA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Название мероприятия / Проекта / Организации, осуществлявшей</w:t>
                  </w:r>
                  <w:r w:rsidRPr="003B73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  <w:r w:rsidRPr="003B739F">
                    <w:rPr>
                      <w:rFonts w:asciiTheme="minorHAnsi" w:hAnsiTheme="minorHAnsi"/>
                    </w:rPr>
                    <w:br/>
                  </w: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финансирование, если применимо:</w:t>
                  </w: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E8E3BC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Должность и проведенные мероприятия / Описание роли в проведении мероприятия:</w:t>
                  </w:r>
                  <w:r w:rsidRPr="003B739F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</w:p>
              </w:tc>
            </w:tr>
            <w:tr w:rsidR="00C24900" w:rsidRPr="003B739F" w14:paraId="2C11DC6C" w14:textId="77777777" w:rsidTr="004B77B3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B0E7B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i/>
                      <w:sz w:val="20"/>
                    </w:rPr>
                    <w:t>Например, июнь 20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</w:rPr>
                    <w:t>14</w:t>
                  </w:r>
                  <w:r w:rsidRPr="003B739F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 - январь 20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</w:rPr>
                    <w:t>15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7784C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EEDFF1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59EF72BD" w14:textId="77777777" w:rsidTr="004B77B3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1D3BB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i/>
                      <w:sz w:val="20"/>
                    </w:rPr>
                    <w:t>И т.д.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48520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53EE73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683A8E2E" w14:textId="77777777" w:rsidTr="004B77B3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1A901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i/>
                      <w:sz w:val="20"/>
                    </w:rPr>
                    <w:t xml:space="preserve">И т.д. 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D7E3B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30625D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61552602" w14:textId="77777777" w:rsidTr="004B77B3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D796B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Рекомендации (минимум 3):</w:t>
                  </w:r>
                </w:p>
                <w:p w14:paraId="67D7B744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9E8AC9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i/>
                      <w:i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i/>
                      <w:sz w:val="20"/>
                    </w:rPr>
                    <w:t>ФИО лица, предоставившего рекомендацию</w:t>
                  </w:r>
                </w:p>
                <w:p w14:paraId="323F2E1E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i/>
                      <w:i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i/>
                      <w:sz w:val="20"/>
                    </w:rPr>
                    <w:t>Должность</w:t>
                  </w:r>
                </w:p>
                <w:p w14:paraId="3CD8FA5C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i/>
                      <w:i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i/>
                      <w:sz w:val="20"/>
                    </w:rPr>
                    <w:t>Организация</w:t>
                  </w:r>
                </w:p>
                <w:p w14:paraId="6B095D82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i/>
                      <w:i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i/>
                      <w:sz w:val="20"/>
                    </w:rPr>
                    <w:t>Контактная информация – адрес, номер телефона, адрес эл. почты и т.д.</w:t>
                  </w:r>
                </w:p>
              </w:tc>
            </w:tr>
            <w:tr w:rsidR="00C24900" w:rsidRPr="003B739F" w14:paraId="3F639B43" w14:textId="77777777" w:rsidTr="004B77B3">
              <w:trPr>
                <w:cantSplit/>
              </w:trPr>
              <w:tc>
                <w:tcPr>
                  <w:tcW w:w="1037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FF637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b/>
                      <w:sz w:val="20"/>
                    </w:rPr>
                    <w:t>Заявление:</w:t>
                  </w:r>
                </w:p>
                <w:p w14:paraId="05B56D82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sz w:val="20"/>
                    </w:rPr>
                    <w:t>Я подтверждаю свое намерение работать на указанной должности и свою готовность к работе в течение срока действия предлагаемого контракта.  Кроме того, я понимаю, что любое намеренное ложное заявление, сделанное</w:t>
                  </w:r>
                  <w:r w:rsidRPr="003B739F">
                    <w:rPr>
                      <w:rFonts w:asciiTheme="minorHAnsi" w:hAnsiTheme="minorHAnsi" w:cstheme="minorHAnsi"/>
                      <w:sz w:val="20"/>
                      <w:szCs w:val="20"/>
                      <w:cs/>
                    </w:rPr>
                    <w:t xml:space="preserve"> </w:t>
                  </w:r>
                  <w:r w:rsidRPr="003B739F">
                    <w:rPr>
                      <w:rFonts w:asciiTheme="minorHAnsi" w:hAnsiTheme="minorHAnsi"/>
                    </w:rPr>
                    <w:br/>
                  </w:r>
                  <w:r w:rsidRPr="003B739F">
                    <w:rPr>
                      <w:rFonts w:asciiTheme="minorHAnsi" w:hAnsiTheme="minorHAnsi" w:cstheme="minorHAnsi"/>
                      <w:sz w:val="20"/>
                    </w:rPr>
                    <w:t>выше, может привести к моей дисквалификации до или после того, как я приступлю к работе.</w:t>
                  </w:r>
                </w:p>
                <w:p w14:paraId="1C36B952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sz w:val="20"/>
                    </w:rPr>
                    <w:t>_________________________________________________ __________________________</w:t>
                  </w:r>
                </w:p>
                <w:p w14:paraId="7A702EE4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3B739F">
                    <w:rPr>
                      <w:rFonts w:asciiTheme="minorHAnsi" w:hAnsiTheme="minorHAnsi" w:cstheme="minorHAnsi"/>
                      <w:sz w:val="20"/>
                    </w:rPr>
                    <w:t>Подпись лица, назначенного на должность Руководителя/члена Группы                            Дата подписания</w:t>
                  </w:r>
                </w:p>
                <w:p w14:paraId="3CC3D232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24900" w:rsidRPr="003B739F" w14:paraId="48A74280" w14:textId="77777777" w:rsidTr="004B77B3">
              <w:trPr>
                <w:cantSplit/>
              </w:trPr>
              <w:tc>
                <w:tcPr>
                  <w:tcW w:w="1037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481DAC" w14:textId="77777777" w:rsidR="00C24900" w:rsidRPr="003B739F" w:rsidRDefault="00C24900" w:rsidP="004B77B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</w:tr>
          </w:tbl>
          <w:p w14:paraId="53AEFB72" w14:textId="77777777" w:rsidR="00C24900" w:rsidRPr="003B739F" w:rsidRDefault="00C24900" w:rsidP="004B77B3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92903F" w14:textId="77777777" w:rsidR="00C24900" w:rsidRPr="003B739F" w:rsidRDefault="00C24900" w:rsidP="00C24900">
      <w:pPr>
        <w:widowControl/>
        <w:overflowPunct/>
        <w:adjustRightInd/>
        <w:rPr>
          <w:rFonts w:asciiTheme="minorHAnsi" w:eastAsia="Times New Roman" w:hAnsiTheme="minorHAnsi" w:cstheme="minorHAnsi"/>
          <w:b/>
          <w:kern w:val="0"/>
          <w:sz w:val="32"/>
        </w:rPr>
        <w:sectPr w:rsidR="00C24900" w:rsidRPr="003B739F" w:rsidSect="004206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B46CB9" w14:textId="77777777" w:rsidR="00C24900" w:rsidRPr="003B739F" w:rsidRDefault="00C24900" w:rsidP="00C24900">
      <w:pPr>
        <w:pStyle w:val="Section3-Heading1"/>
        <w:rPr>
          <w:rFonts w:asciiTheme="minorHAnsi" w:hAnsiTheme="minorHAnsi" w:cstheme="minorHAnsi"/>
          <w:b w:val="0"/>
          <w:snapToGrid w:val="0"/>
          <w:sz w:val="28"/>
        </w:rPr>
      </w:pPr>
      <w:r w:rsidRPr="003B739F">
        <w:rPr>
          <w:rFonts w:asciiTheme="minorHAnsi" w:hAnsiTheme="minorHAnsi" w:cstheme="minorHAnsi"/>
        </w:rPr>
        <w:t>Раздел 8: Форма прайс-листа</w:t>
      </w:r>
    </w:p>
    <w:p w14:paraId="18BBB2A7" w14:textId="77777777" w:rsidR="00C24900" w:rsidRPr="003B739F" w:rsidRDefault="00C24900" w:rsidP="00C24900">
      <w:pPr>
        <w:jc w:val="both"/>
        <w:rPr>
          <w:rFonts w:asciiTheme="minorHAnsi" w:eastAsia="Times New Roman" w:hAnsiTheme="minorHAnsi" w:cstheme="minorHAnsi"/>
          <w:snapToGrid w:val="0"/>
        </w:rPr>
      </w:pPr>
      <w:r w:rsidRPr="003B739F">
        <w:rPr>
          <w:rFonts w:asciiTheme="minorHAnsi" w:hAnsiTheme="minorHAnsi" w:cstheme="minorHAnsi"/>
          <w:snapToGrid w:val="0"/>
        </w:rPr>
        <w:t>Участник тендера должен подготовить прайс-лист, как указано в Инструкции для участников тендера.</w:t>
      </w:r>
    </w:p>
    <w:p w14:paraId="73C1620B" w14:textId="77777777" w:rsidR="00C24900" w:rsidRPr="003B739F" w:rsidRDefault="00C24900" w:rsidP="00C24900">
      <w:pPr>
        <w:jc w:val="both"/>
        <w:rPr>
          <w:rFonts w:asciiTheme="minorHAnsi" w:eastAsia="Times New Roman" w:hAnsiTheme="minorHAnsi" w:cstheme="minorHAnsi"/>
          <w:snapToGrid w:val="0"/>
        </w:rPr>
      </w:pPr>
    </w:p>
    <w:p w14:paraId="5CDB34BC" w14:textId="77777777" w:rsidR="00C24900" w:rsidRPr="003B739F" w:rsidRDefault="00C24900" w:rsidP="00C24900">
      <w:pPr>
        <w:jc w:val="both"/>
        <w:rPr>
          <w:rFonts w:asciiTheme="minorHAnsi" w:eastAsia="Times New Roman" w:hAnsiTheme="minorHAnsi" w:cstheme="minorHAnsi"/>
          <w:b/>
          <w:snapToGrid w:val="0"/>
        </w:rPr>
      </w:pPr>
      <w:r w:rsidRPr="003B739F">
        <w:rPr>
          <w:rFonts w:asciiTheme="minorHAnsi" w:eastAsia="Times New Roman" w:hAnsiTheme="minorHAnsi" w:cstheme="minorHAnsi"/>
          <w:b/>
          <w:snapToGrid w:val="0"/>
        </w:rPr>
        <w:t xml:space="preserve">Пожалуйста, используйте Приложение </w:t>
      </w:r>
      <w:r>
        <w:rPr>
          <w:rFonts w:asciiTheme="minorHAnsi" w:eastAsia="Times New Roman" w:hAnsiTheme="minorHAnsi" w:cstheme="minorHAnsi"/>
          <w:b/>
          <w:snapToGrid w:val="0"/>
        </w:rPr>
        <w:t>5</w:t>
      </w:r>
      <w:r w:rsidRPr="003B739F">
        <w:rPr>
          <w:rFonts w:asciiTheme="minorHAnsi" w:eastAsia="Times New Roman" w:hAnsiTheme="minorHAnsi" w:cstheme="minorHAnsi"/>
          <w:b/>
          <w:snapToGrid w:val="0"/>
        </w:rPr>
        <w:t xml:space="preserve"> (лист Excel) с требуемой формой Прайс-листа.</w:t>
      </w:r>
    </w:p>
    <w:p w14:paraId="6082EA22" w14:textId="77777777" w:rsidR="00C24900" w:rsidRPr="003B739F" w:rsidRDefault="00C24900" w:rsidP="00C24900">
      <w:pPr>
        <w:jc w:val="both"/>
        <w:rPr>
          <w:rFonts w:asciiTheme="minorHAnsi" w:eastAsia="Times New Roman" w:hAnsiTheme="minorHAnsi" w:cstheme="minorHAnsi"/>
          <w:snapToGrid w:val="0"/>
        </w:rPr>
      </w:pPr>
    </w:p>
    <w:p w14:paraId="195D1264" w14:textId="77777777" w:rsidR="00C24900" w:rsidRPr="003B739F" w:rsidRDefault="00C24900" w:rsidP="00C24900">
      <w:pPr>
        <w:pStyle w:val="Section3-Heading1"/>
        <w:rPr>
          <w:rFonts w:asciiTheme="minorHAnsi" w:hAnsiTheme="minorHAnsi" w:cstheme="minorHAnsi"/>
        </w:rPr>
        <w:sectPr w:rsidR="00C24900" w:rsidRPr="003B739F" w:rsidSect="0097276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297395B" w14:textId="77777777" w:rsidR="00C24900" w:rsidRPr="003B739F" w:rsidRDefault="00C24900" w:rsidP="00C24900">
      <w:pPr>
        <w:pStyle w:val="Section3-Heading1"/>
        <w:rPr>
          <w:rFonts w:asciiTheme="minorHAnsi" w:hAnsiTheme="minorHAnsi" w:cstheme="minorHAnsi"/>
        </w:rPr>
      </w:pPr>
      <w:r w:rsidRPr="003B739F">
        <w:rPr>
          <w:rFonts w:asciiTheme="minorHAnsi" w:hAnsiTheme="minorHAnsi" w:cstheme="minorHAnsi"/>
        </w:rPr>
        <w:t>Раздел 9: Гарантийное письмо</w:t>
      </w:r>
    </w:p>
    <w:p w14:paraId="1E802649" w14:textId="77777777" w:rsidR="00C24900" w:rsidRPr="003B739F" w:rsidRDefault="00C24900" w:rsidP="00C24900">
      <w:pPr>
        <w:pStyle w:val="Section3-Heading1"/>
        <w:rPr>
          <w:rFonts w:asciiTheme="minorHAnsi" w:hAnsiTheme="minorHAnsi" w:cstheme="minorHAnsi"/>
          <w:i/>
          <w:sz w:val="28"/>
          <w:szCs w:val="28"/>
        </w:rPr>
      </w:pPr>
      <w:r w:rsidRPr="003B739F">
        <w:rPr>
          <w:rFonts w:asciiTheme="minorHAnsi" w:hAnsiTheme="minorHAnsi" w:cstheme="minorHAnsi"/>
          <w:i/>
          <w:sz w:val="28"/>
        </w:rPr>
        <w:t>(Данная форма должна быть написана на официальном бланке соответствующего банка.  Кроме указанных мест, в данную форму нельзя вносить никаких изменений.)</w:t>
      </w:r>
    </w:p>
    <w:p w14:paraId="35498A46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</w:rPr>
      </w:pPr>
      <w:r w:rsidRPr="003B739F">
        <w:rPr>
          <w:rFonts w:asciiTheme="minorHAnsi" w:hAnsiTheme="minorHAnsi" w:cstheme="minorHAnsi"/>
          <w:snapToGrid w:val="0"/>
        </w:rPr>
        <w:t>Кому:</w:t>
      </w: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 w:cstheme="minorHAnsi"/>
          <w:snapToGrid w:val="0"/>
        </w:rPr>
        <w:t>ПРООН</w:t>
      </w:r>
    </w:p>
    <w:p w14:paraId="614A6B68" w14:textId="77777777" w:rsidR="00C24900" w:rsidRPr="003B739F" w:rsidRDefault="00C24900" w:rsidP="00C24900">
      <w:pPr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B739F">
        <w:rPr>
          <w:rFonts w:asciiTheme="minorHAnsi" w:hAnsiTheme="minorHAnsi"/>
        </w:rPr>
        <w:tab/>
      </w:r>
      <w:r w:rsidRPr="003B739F">
        <w:rPr>
          <w:rFonts w:asciiTheme="minorHAnsi" w:hAnsiTheme="minorHAnsi" w:cstheme="minorHAnsi"/>
          <w:i/>
          <w:snapToGrid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i/>
            <w:snapToGrid w:val="0"/>
            <w:sz w:val="22"/>
            <w:szCs w:val="22"/>
          </w:rPr>
          <w:id w:val="897939717"/>
          <w:text/>
        </w:sdtPr>
        <w:sdtEndPr/>
        <w:sdtContent/>
      </w:sdt>
    </w:p>
    <w:p w14:paraId="7F0755A9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576E2F47" w14:textId="77777777" w:rsidR="00C24900" w:rsidRPr="003B739F" w:rsidRDefault="00C24900" w:rsidP="00C24900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B739F">
        <w:rPr>
          <w:rFonts w:asciiTheme="minorHAnsi" w:hAnsiTheme="minorHAnsi" w:cstheme="minorHAnsi"/>
          <w:snapToGrid w:val="0"/>
          <w:sz w:val="22"/>
          <w:szCs w:val="22"/>
        </w:rPr>
        <w:t xml:space="preserve">ТАК КАК </w:t>
      </w:r>
      <w:r w:rsidRPr="003B739F">
        <w:rPr>
          <w:rFonts w:asciiTheme="minorHAnsi" w:hAnsiTheme="minorHAnsi" w:cstheme="minorHAnsi"/>
          <w:i/>
          <w:snapToGrid w:val="0"/>
          <w:sz w:val="22"/>
        </w:rPr>
        <w:t>[название и адрес Участника тендера]</w:t>
      </w:r>
      <w:r w:rsidRPr="003B739F">
        <w:rPr>
          <w:rFonts w:asciiTheme="minorHAnsi" w:hAnsiTheme="minorHAnsi" w:cstheme="minorHAnsi"/>
          <w:snapToGrid w:val="0"/>
        </w:rPr>
        <w:t xml:space="preserve"> (здесь и далее - «Участник») </w:t>
      </w:r>
      <w:r w:rsidRPr="003B739F">
        <w:rPr>
          <w:rFonts w:asciiTheme="minorHAnsi" w:hAnsiTheme="minorHAnsi" w:cstheme="minorHAnsi"/>
          <w:snapToGrid w:val="0"/>
          <w:sz w:val="22"/>
          <w:szCs w:val="22"/>
        </w:rPr>
        <w:t xml:space="preserve">подал Заявку ПРООН от </w:t>
      </w:r>
      <w:r w:rsidRPr="003B739F">
        <w:rPr>
          <w:rFonts w:asciiTheme="minorHAnsi" w:hAnsiTheme="minorHAnsi" w:cstheme="minorHAnsi"/>
          <w:snapToGrid w:val="0"/>
        </w:rPr>
        <w:t>............</w:t>
      </w:r>
      <w:r w:rsidRPr="003B739F">
        <w:rPr>
          <w:rFonts w:asciiTheme="minorHAnsi" w:hAnsiTheme="minorHAnsi" w:cstheme="minorHAnsi"/>
          <w:snapToGrid w:val="0"/>
          <w:sz w:val="22"/>
          <w:szCs w:val="22"/>
        </w:rPr>
        <w:t>, на поставку товаров и исполнение сопутствующих услуг на (здесь и далее – «Предложение цены»):</w:t>
      </w:r>
    </w:p>
    <w:p w14:paraId="39188C70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DD06FC3" w14:textId="77777777" w:rsidR="00C24900" w:rsidRPr="003B739F" w:rsidRDefault="00C24900" w:rsidP="00C24900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B739F">
        <w:rPr>
          <w:rFonts w:asciiTheme="minorHAnsi" w:hAnsiTheme="minorHAnsi" w:cstheme="minorHAnsi"/>
          <w:snapToGrid w:val="0"/>
          <w:sz w:val="22"/>
          <w:szCs w:val="22"/>
        </w:rPr>
        <w:t>И ПОСКОЛЬКУ, как это было оговорено Вами, Участник торгов должен предоставить вам банковскую гарантию признанным банком на сумму, указанную в данном письме, в качестве обеспечения на случай, если Участник тендера:</w:t>
      </w:r>
    </w:p>
    <w:p w14:paraId="405C8C31" w14:textId="77777777" w:rsidR="00C24900" w:rsidRPr="003B739F" w:rsidRDefault="00C24900" w:rsidP="00C24900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97B137C" w14:textId="77777777" w:rsidR="00C24900" w:rsidRPr="003B739F" w:rsidRDefault="00C24900" w:rsidP="00C24900">
      <w:pPr>
        <w:pStyle w:val="a5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napToGrid w:val="0"/>
          <w:szCs w:val="22"/>
        </w:rPr>
      </w:pPr>
      <w:r w:rsidRPr="003B739F">
        <w:rPr>
          <w:rFonts w:asciiTheme="minorHAnsi" w:hAnsiTheme="minorHAnsi" w:cstheme="minorHAnsi"/>
          <w:snapToGrid w:val="0"/>
          <w:szCs w:val="22"/>
        </w:rPr>
        <w:t xml:space="preserve">Не может подписать Контракт после того, как ПРООН присудил ему победу в тендере; </w:t>
      </w:r>
    </w:p>
    <w:p w14:paraId="41A7542A" w14:textId="77777777" w:rsidR="00C24900" w:rsidRPr="003B739F" w:rsidRDefault="00C24900" w:rsidP="00C24900">
      <w:pPr>
        <w:pStyle w:val="a5"/>
        <w:widowControl/>
        <w:numPr>
          <w:ilvl w:val="0"/>
          <w:numId w:val="6"/>
        </w:numPr>
        <w:overflowPunct/>
        <w:adjustRightInd/>
        <w:spacing w:line="240" w:lineRule="auto"/>
        <w:jc w:val="both"/>
        <w:rPr>
          <w:rFonts w:asciiTheme="minorHAnsi" w:hAnsiTheme="minorHAnsi" w:cstheme="minorHAnsi"/>
          <w:snapToGrid w:val="0"/>
          <w:szCs w:val="22"/>
        </w:rPr>
      </w:pPr>
      <w:r w:rsidRPr="003B739F">
        <w:rPr>
          <w:rFonts w:asciiTheme="minorHAnsi" w:hAnsiTheme="minorHAnsi" w:cstheme="minorHAnsi"/>
          <w:snapToGrid w:val="0"/>
          <w:szCs w:val="22"/>
        </w:rPr>
        <w:t>Отзывает свое предложение цены после даты открытия предложений цены;</w:t>
      </w:r>
    </w:p>
    <w:p w14:paraId="4B549A1C" w14:textId="77777777" w:rsidR="00C24900" w:rsidRPr="003B739F" w:rsidRDefault="00C24900" w:rsidP="00C24900">
      <w:pPr>
        <w:pStyle w:val="a5"/>
        <w:widowControl/>
        <w:numPr>
          <w:ilvl w:val="0"/>
          <w:numId w:val="6"/>
        </w:numPr>
        <w:overflowPunct/>
        <w:adjustRightInd/>
        <w:spacing w:line="240" w:lineRule="auto"/>
        <w:jc w:val="both"/>
        <w:rPr>
          <w:rFonts w:asciiTheme="minorHAnsi" w:hAnsiTheme="minorHAnsi" w:cstheme="minorHAnsi"/>
          <w:snapToGrid w:val="0"/>
          <w:szCs w:val="22"/>
        </w:rPr>
      </w:pPr>
      <w:r w:rsidRPr="003B739F">
        <w:rPr>
          <w:rFonts w:asciiTheme="minorHAnsi" w:hAnsiTheme="minorHAnsi" w:cstheme="minorHAnsi"/>
          <w:snapToGrid w:val="0"/>
          <w:szCs w:val="22"/>
        </w:rPr>
        <w:t xml:space="preserve">Не соответствует изменениям в требованиях ПРООН согласно Раздела  3 данного ПУТ; </w:t>
      </w:r>
    </w:p>
    <w:p w14:paraId="07A90F9F" w14:textId="77777777" w:rsidR="00C24900" w:rsidRPr="003B739F" w:rsidRDefault="00C24900" w:rsidP="00C24900">
      <w:pPr>
        <w:pStyle w:val="a5"/>
        <w:widowControl/>
        <w:numPr>
          <w:ilvl w:val="0"/>
          <w:numId w:val="6"/>
        </w:numPr>
        <w:tabs>
          <w:tab w:val="left" w:pos="2160"/>
        </w:tabs>
        <w:overflowPunct/>
        <w:adjustRightInd/>
        <w:spacing w:line="240" w:lineRule="auto"/>
        <w:jc w:val="both"/>
        <w:rPr>
          <w:rFonts w:asciiTheme="minorHAnsi" w:hAnsiTheme="minorHAnsi" w:cstheme="minorHAnsi"/>
          <w:snapToGrid w:val="0"/>
          <w:szCs w:val="22"/>
        </w:rPr>
      </w:pPr>
      <w:r w:rsidRPr="003B739F">
        <w:rPr>
          <w:rFonts w:asciiTheme="minorHAnsi" w:hAnsiTheme="minorHAnsi" w:cstheme="minorHAnsi"/>
          <w:snapToGrid w:val="0"/>
          <w:szCs w:val="22"/>
        </w:rPr>
        <w:t>Не может предоставить Гарантии исполнения контракта, страховки или другие документы, которые ПРООН может потребовать в качестве условия введения договора в действие.</w:t>
      </w:r>
    </w:p>
    <w:p w14:paraId="7BC90C5E" w14:textId="77777777" w:rsidR="00C24900" w:rsidRPr="003B739F" w:rsidRDefault="00C24900" w:rsidP="00C24900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AEC6888" w14:textId="77777777" w:rsidR="00C24900" w:rsidRPr="003B739F" w:rsidRDefault="00C24900" w:rsidP="00C24900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B739F">
        <w:rPr>
          <w:rFonts w:asciiTheme="minorHAnsi" w:hAnsiTheme="minorHAnsi" w:cstheme="minorHAnsi"/>
          <w:snapToGrid w:val="0"/>
          <w:sz w:val="22"/>
          <w:szCs w:val="22"/>
        </w:rPr>
        <w:t>И ТАК КАК мы договорились предоставить Участнику тендера следующую Банковскую Гарантию:</w:t>
      </w:r>
    </w:p>
    <w:p w14:paraId="0A732950" w14:textId="77777777" w:rsidR="00C24900" w:rsidRPr="003B739F" w:rsidRDefault="00C24900" w:rsidP="00C24900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F0497EF" w14:textId="77777777" w:rsidR="00C24900" w:rsidRPr="003B739F" w:rsidRDefault="00C24900" w:rsidP="00C24900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E459CAA" w14:textId="77777777" w:rsidR="00C24900" w:rsidRPr="003B739F" w:rsidRDefault="00C24900" w:rsidP="00C24900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B739F">
        <w:rPr>
          <w:rFonts w:asciiTheme="minorHAnsi" w:hAnsiTheme="minorHAnsi" w:cstheme="minorHAnsi"/>
          <w:snapToGrid w:val="0"/>
          <w:sz w:val="22"/>
          <w:szCs w:val="22"/>
        </w:rPr>
        <w:t>НА ОСНОВАНИИ ЭТОГО, данным подтверждаем, что мы являемся Гарантом и несем ответственность перед Вами от имени Участника тендера, вплоть до величины полной суммы [сумма гарантии] [в словах и числах], при этом такая сумма будет выплачена в типах и пропорциях валют, в которых оплачивается стоимость Ставки торгов, и мы обязуемся оплатить вам, по вашему первому письменному требованию и без необоснованных возражений и споров, любую сумму или суммы в пределах [суммы гарантии, как указано выше] без вашей необходимости доказывать или предъявлять основания либо причины вашей потребности в сумме, указанной в нем.</w:t>
      </w:r>
    </w:p>
    <w:p w14:paraId="7F9814DF" w14:textId="77777777" w:rsidR="00C24900" w:rsidRPr="003B739F" w:rsidRDefault="00C24900" w:rsidP="00C24900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B739F">
        <w:rPr>
          <w:rFonts w:asciiTheme="minorHAnsi" w:hAnsiTheme="minorHAnsi" w:cstheme="minorHAnsi"/>
          <w:snapToGrid w:val="0"/>
          <w:sz w:val="22"/>
          <w:szCs w:val="22"/>
        </w:rPr>
        <w:t>Данная гарантия действительна 30 дней после срока действия Предложения цены (Ставки торгов).</w:t>
      </w:r>
    </w:p>
    <w:p w14:paraId="0865BD9B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22789E6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01E204F1" w14:textId="77777777" w:rsidR="00C24900" w:rsidRPr="003B739F" w:rsidRDefault="00C24900" w:rsidP="00C24900">
      <w:pPr>
        <w:pStyle w:val="3"/>
        <w:rPr>
          <w:rFonts w:asciiTheme="minorHAnsi" w:hAnsiTheme="minorHAnsi"/>
        </w:rPr>
      </w:pPr>
      <w:r w:rsidRPr="003B739F">
        <w:rPr>
          <w:rFonts w:asciiTheme="minorHAnsi" w:hAnsiTheme="minorHAnsi"/>
        </w:rPr>
        <w:t>ПОДПИСЬ И ПЕЧАТЬ БАНКА-ГАРАНТА</w:t>
      </w:r>
    </w:p>
    <w:p w14:paraId="56E4307F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</w:rPr>
      </w:pPr>
    </w:p>
    <w:p w14:paraId="0B2552A8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</w:rPr>
      </w:pPr>
      <w:r w:rsidRPr="003B739F">
        <w:rPr>
          <w:rFonts w:asciiTheme="minorHAnsi" w:hAnsiTheme="minorHAnsi" w:cstheme="minorHAnsi"/>
          <w:snapToGrid w:val="0"/>
        </w:rPr>
        <w:t>Дата ......................................................................................................................</w:t>
      </w:r>
    </w:p>
    <w:p w14:paraId="31E0AB55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</w:rPr>
      </w:pPr>
    </w:p>
    <w:p w14:paraId="1319AD7B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</w:rPr>
      </w:pPr>
      <w:r w:rsidRPr="003B739F">
        <w:rPr>
          <w:rFonts w:asciiTheme="minorHAnsi" w:hAnsiTheme="minorHAnsi" w:cstheme="minorHAnsi"/>
          <w:snapToGrid w:val="0"/>
        </w:rPr>
        <w:t>Название банка .........................................................................................................</w:t>
      </w:r>
    </w:p>
    <w:p w14:paraId="5B20F3BD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</w:rPr>
      </w:pPr>
    </w:p>
    <w:p w14:paraId="1A33925F" w14:textId="77777777" w:rsidR="00C24900" w:rsidRPr="003B739F" w:rsidRDefault="00C24900" w:rsidP="00C24900">
      <w:pPr>
        <w:rPr>
          <w:rFonts w:asciiTheme="minorHAnsi" w:hAnsiTheme="minorHAnsi" w:cstheme="minorHAnsi"/>
          <w:snapToGrid w:val="0"/>
        </w:rPr>
      </w:pPr>
      <w:r w:rsidRPr="003B739F">
        <w:rPr>
          <w:rFonts w:asciiTheme="minorHAnsi" w:hAnsiTheme="minorHAnsi" w:cstheme="minorHAnsi"/>
          <w:snapToGrid w:val="0"/>
        </w:rPr>
        <w:t>Адрес .................................................................................................................</w:t>
      </w:r>
    </w:p>
    <w:p w14:paraId="478311E4" w14:textId="77777777" w:rsidR="00C24900" w:rsidRPr="003B739F" w:rsidRDefault="00C24900" w:rsidP="00C24900">
      <w:pPr>
        <w:pStyle w:val="Section3-Heading1"/>
        <w:rPr>
          <w:rFonts w:asciiTheme="minorHAnsi" w:hAnsiTheme="minorHAnsi" w:cstheme="minorHAnsi"/>
        </w:rPr>
      </w:pPr>
    </w:p>
    <w:p w14:paraId="0A522755" w14:textId="77777777" w:rsidR="00337C11" w:rsidRPr="00C24900" w:rsidRDefault="00337C11" w:rsidP="00C24900">
      <w:pPr>
        <w:widowControl/>
        <w:overflowPunct/>
        <w:adjustRightInd/>
        <w:rPr>
          <w:rFonts w:asciiTheme="minorHAnsi" w:eastAsia="Times New Roman" w:hAnsiTheme="minorHAnsi" w:cstheme="minorHAnsi"/>
          <w:b/>
          <w:kern w:val="0"/>
          <w:sz w:val="32"/>
        </w:rPr>
      </w:pPr>
    </w:p>
    <w:sectPr w:rsidR="00337C11" w:rsidRPr="00C2490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EF1B6" w14:textId="77777777" w:rsidR="00C24900" w:rsidRDefault="00C24900" w:rsidP="00C24900">
      <w:r>
        <w:separator/>
      </w:r>
    </w:p>
  </w:endnote>
  <w:endnote w:type="continuationSeparator" w:id="0">
    <w:p w14:paraId="65003B9F" w14:textId="77777777" w:rsidR="00C24900" w:rsidRDefault="00C24900" w:rsidP="00C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368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3F294" w14:textId="78AA19E9" w:rsidR="00C24900" w:rsidRDefault="00C2490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4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CDF98B" w14:textId="77777777" w:rsidR="00C24900" w:rsidRDefault="00C249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021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386FB" w14:textId="387F0689" w:rsidR="00C24900" w:rsidRDefault="00C2490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A9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A4E4120" w14:textId="77777777" w:rsidR="00C24900" w:rsidRDefault="00C249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4D82" w14:textId="77777777" w:rsidR="00C24900" w:rsidRDefault="00C24900" w:rsidP="00C24900">
      <w:r>
        <w:separator/>
      </w:r>
    </w:p>
  </w:footnote>
  <w:footnote w:type="continuationSeparator" w:id="0">
    <w:p w14:paraId="5EFA4611" w14:textId="77777777" w:rsidR="00C24900" w:rsidRDefault="00C24900" w:rsidP="00C24900">
      <w:r>
        <w:continuationSeparator/>
      </w:r>
    </w:p>
  </w:footnote>
  <w:footnote w:id="1">
    <w:p w14:paraId="64F0A647" w14:textId="77777777" w:rsidR="00253462" w:rsidRDefault="00253462" w:rsidP="00253462"/>
    <w:p w14:paraId="7F27EB06" w14:textId="77777777" w:rsidR="00253462" w:rsidRDefault="00253462" w:rsidP="00253462"/>
  </w:footnote>
  <w:footnote w:id="2">
    <w:p w14:paraId="66093415" w14:textId="77777777" w:rsidR="00C24900" w:rsidRDefault="00C24900" w:rsidP="00C24900">
      <w:pPr>
        <w:pStyle w:val="a9"/>
      </w:pPr>
      <w:r>
        <w:rPr>
          <w:rStyle w:val="a7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22"/>
        </w:rPr>
        <w:t>В данной форме нельзя ничего удалять или вносить изменения.  Любое удаление информации или внесение изменений приведет к отклонению тендерной заявки.</w:t>
      </w:r>
    </w:p>
  </w:footnote>
  <w:footnote w:id="3">
    <w:p w14:paraId="0A1FEF76" w14:textId="77777777" w:rsidR="00C24900" w:rsidRPr="00673AFE" w:rsidRDefault="00C24900" w:rsidP="00C24900">
      <w:pPr>
        <w:pStyle w:val="BankNormal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a7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18"/>
        </w:rPr>
        <w:t>Участник тендера должен заполнить данную форму в соответствии с</w:t>
      </w:r>
      <w:r>
        <w:rPr>
          <w:rFonts w:asciiTheme="minorHAnsi" w:hAnsiTheme="minorHAnsi" w:cstheme="minorHAnsi"/>
          <w:i/>
          <w:iCs/>
          <w:sz w:val="18"/>
          <w:szCs w:val="18"/>
          <w:cs/>
        </w:rPr>
        <w:t xml:space="preserve"> </w:t>
      </w:r>
      <w:r>
        <w:br/>
      </w:r>
      <w:r>
        <w:rPr>
          <w:rFonts w:asciiTheme="minorHAnsi" w:hAnsiTheme="minorHAnsi" w:cstheme="minorHAnsi"/>
          <w:i/>
          <w:sz w:val="18"/>
        </w:rPr>
        <w:t>представленными ниже инструкциями.  Кроме предоставления дополнительной информации, никакие изменения формата или замены не допускаются.</w:t>
      </w:r>
    </w:p>
    <w:p w14:paraId="06322F94" w14:textId="77777777" w:rsidR="00C24900" w:rsidRPr="00E70A7D" w:rsidRDefault="00C24900" w:rsidP="00C24900">
      <w:pPr>
        <w:pStyle w:val="a9"/>
      </w:pPr>
    </w:p>
  </w:footnote>
  <w:footnote w:id="4">
    <w:p w14:paraId="4E57EC99" w14:textId="77777777" w:rsidR="00C24900" w:rsidRPr="00673AFE" w:rsidRDefault="00C24900" w:rsidP="00C24900">
      <w:pPr>
        <w:pStyle w:val="BankNormal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a7"/>
          <w:rFonts w:asciiTheme="minorHAnsi" w:hAnsiTheme="minorHAnsi" w:cstheme="minorHAnsi"/>
          <w:sz w:val="18"/>
        </w:rPr>
        <w:footnoteRef/>
      </w:r>
      <w:r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i/>
          <w:sz w:val="18"/>
        </w:rPr>
        <w:t>Участник тендера должен заполнить данную форму в соответствии с представленными ниже инструкциями.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  <w:sz w:val="18"/>
        </w:rPr>
        <w:t>Кроме предоставления дополнительной информации, никакие изменения формата или замены не допускаются.</w:t>
      </w:r>
    </w:p>
    <w:p w14:paraId="1E1C8D64" w14:textId="77777777" w:rsidR="00C24900" w:rsidRDefault="00C24900" w:rsidP="00C24900">
      <w:pPr>
        <w:rPr>
          <w:sz w:val="36"/>
        </w:rPr>
      </w:pPr>
    </w:p>
    <w:p w14:paraId="4868E6B5" w14:textId="77777777" w:rsidR="00C24900" w:rsidRPr="00E70A7D" w:rsidRDefault="00C24900" w:rsidP="00C24900">
      <w:pPr>
        <w:pStyle w:val="a9"/>
      </w:pPr>
    </w:p>
  </w:footnote>
  <w:footnote w:id="5">
    <w:p w14:paraId="7B677C20" w14:textId="77777777" w:rsidR="00C24900" w:rsidRPr="00E70A7D" w:rsidRDefault="00C24900" w:rsidP="00C24900">
      <w:pPr>
        <w:rPr>
          <w:rFonts w:asciiTheme="minorHAnsi" w:hAnsiTheme="minorHAnsi" w:cstheme="minorHAnsi"/>
          <w:bCs/>
          <w:i/>
          <w:iCs/>
          <w:sz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Технические описания, составленные без соблюдения данного формата, будут отклонены. </w:t>
      </w:r>
    </w:p>
    <w:p w14:paraId="4C11D7AD" w14:textId="77777777" w:rsidR="00C24900" w:rsidRDefault="00C24900" w:rsidP="00C2490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415"/>
    <w:multiLevelType w:val="hybridMultilevel"/>
    <w:tmpl w:val="919C9016"/>
    <w:lvl w:ilvl="0" w:tplc="8EDE4CF0">
      <w:start w:val="1"/>
      <w:numFmt w:val="bullet"/>
      <w:lvlText w:val=""/>
      <w:lvlJc w:val="left"/>
      <w:pPr>
        <w:ind w:left="972" w:hanging="360"/>
      </w:pPr>
      <w:rPr>
        <w:rFonts w:ascii="Webdings" w:hAnsi="Web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5582ACA"/>
    <w:multiLevelType w:val="hybridMultilevel"/>
    <w:tmpl w:val="0D6A17BA"/>
    <w:lvl w:ilvl="0" w:tplc="57909120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065201"/>
    <w:multiLevelType w:val="hybridMultilevel"/>
    <w:tmpl w:val="4E045FBE"/>
    <w:lvl w:ilvl="0" w:tplc="651441F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7CA1"/>
    <w:multiLevelType w:val="singleLevel"/>
    <w:tmpl w:val="8EDE4CF0"/>
    <w:lvl w:ilvl="0">
      <w:start w:val="1"/>
      <w:numFmt w:val="bullet"/>
      <w:lvlText w:val=""/>
      <w:lvlJc w:val="left"/>
      <w:pPr>
        <w:ind w:left="450" w:hanging="360"/>
      </w:pPr>
      <w:rPr>
        <w:rFonts w:ascii="Webdings" w:hAnsi="Webdings" w:hint="default"/>
        <w:sz w:val="24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D"/>
    <w:rsid w:val="00045D0E"/>
    <w:rsid w:val="00253462"/>
    <w:rsid w:val="00285113"/>
    <w:rsid w:val="00337C11"/>
    <w:rsid w:val="0071670D"/>
    <w:rsid w:val="007A2A99"/>
    <w:rsid w:val="00A64135"/>
    <w:rsid w:val="00C2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0322"/>
  <w15:chartTrackingRefBased/>
  <w15:docId w15:val="{826AD80D-942D-4E91-9053-09379404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4900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9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C24900"/>
    <w:pPr>
      <w:keepNext/>
      <w:outlineLvl w:val="3"/>
    </w:pPr>
    <w:rPr>
      <w:rFonts w:ascii="Gill Sans MT" w:hAnsi="Gill Sans MT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4900"/>
    <w:rPr>
      <w:rFonts w:ascii="Gill Sans MT" w:eastAsiaTheme="minorEastAsia" w:hAnsi="Gill Sans MT" w:cs="Times New Roman"/>
      <w:bCs/>
      <w:kern w:val="28"/>
      <w:sz w:val="20"/>
      <w:szCs w:val="28"/>
      <w:lang w:eastAsia="ru-RU" w:bidi="ru-RU"/>
    </w:rPr>
  </w:style>
  <w:style w:type="paragraph" w:styleId="a3">
    <w:name w:val="Body Text"/>
    <w:basedOn w:val="a"/>
    <w:link w:val="a4"/>
    <w:uiPriority w:val="99"/>
    <w:unhideWhenUsed/>
    <w:rsid w:val="00C24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4900"/>
    <w:rPr>
      <w:rFonts w:ascii="Times New Roman" w:eastAsiaTheme="minorEastAsia" w:hAnsi="Times New Roman" w:cs="Times New Roman"/>
      <w:kern w:val="28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C24900"/>
    <w:pPr>
      <w:spacing w:line="360" w:lineRule="auto"/>
      <w:ind w:left="720"/>
      <w:contextualSpacing/>
    </w:pPr>
    <w:rPr>
      <w:sz w:val="22"/>
    </w:rPr>
  </w:style>
  <w:style w:type="paragraph" w:customStyle="1" w:styleId="BankNormal">
    <w:name w:val="BankNormal"/>
    <w:basedOn w:val="a"/>
    <w:rsid w:val="00C24900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styleId="2">
    <w:name w:val="Body Text 2"/>
    <w:basedOn w:val="a"/>
    <w:link w:val="20"/>
    <w:uiPriority w:val="99"/>
    <w:unhideWhenUsed/>
    <w:rsid w:val="00C249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24900"/>
    <w:rPr>
      <w:rFonts w:ascii="Times New Roman" w:eastAsiaTheme="minorEastAsia" w:hAnsi="Times New Roman" w:cs="Times New Roman"/>
      <w:kern w:val="28"/>
      <w:sz w:val="24"/>
      <w:szCs w:val="24"/>
      <w:lang w:eastAsia="ru-RU" w:bidi="ru-RU"/>
    </w:rPr>
  </w:style>
  <w:style w:type="character" w:styleId="a7">
    <w:name w:val="footnote reference"/>
    <w:basedOn w:val="a0"/>
    <w:uiPriority w:val="99"/>
    <w:semiHidden/>
    <w:rsid w:val="00C24900"/>
    <w:rPr>
      <w:vertAlign w:val="superscript"/>
    </w:rPr>
  </w:style>
  <w:style w:type="character" w:styleId="a8">
    <w:name w:val="Hyperlink"/>
    <w:basedOn w:val="a0"/>
    <w:unhideWhenUsed/>
    <w:rsid w:val="00C24900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rsid w:val="00C24900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4900"/>
    <w:rPr>
      <w:rFonts w:ascii="CG Times" w:eastAsia="Times New Roman" w:hAnsi="CG Times" w:cs="Times New Roman"/>
      <w:sz w:val="24"/>
      <w:szCs w:val="20"/>
      <w:lang w:eastAsia="ru-RU" w:bidi="ru-RU"/>
    </w:rPr>
  </w:style>
  <w:style w:type="paragraph" w:styleId="ab">
    <w:name w:val="header"/>
    <w:basedOn w:val="a"/>
    <w:link w:val="ac"/>
    <w:rsid w:val="00C24900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C2490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Section3-Heading1">
    <w:name w:val="Section 3 - Heading 1"/>
    <w:basedOn w:val="a"/>
    <w:rsid w:val="00C24900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styleId="ad">
    <w:name w:val="footer"/>
    <w:basedOn w:val="a"/>
    <w:link w:val="ae"/>
    <w:uiPriority w:val="99"/>
    <w:unhideWhenUsed/>
    <w:rsid w:val="00C24900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900"/>
    <w:rPr>
      <w:rFonts w:ascii="Times New Roman" w:eastAsiaTheme="minorEastAsia" w:hAnsi="Times New Roman" w:cs="Times New Roman"/>
      <w:kern w:val="28"/>
      <w:sz w:val="24"/>
      <w:szCs w:val="24"/>
      <w:lang w:eastAsia="ru-RU" w:bidi="ru-RU"/>
    </w:rPr>
  </w:style>
  <w:style w:type="paragraph" w:customStyle="1" w:styleId="SectionVHeader">
    <w:name w:val="Section V. Header"/>
    <w:basedOn w:val="a"/>
    <w:rsid w:val="00C24900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a"/>
    <w:rsid w:val="00C24900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a"/>
    <w:rsid w:val="00C24900"/>
    <w:pPr>
      <w:keepNext/>
      <w:tabs>
        <w:tab w:val="num" w:pos="360"/>
      </w:tabs>
      <w:ind w:left="360" w:hanging="360"/>
    </w:pPr>
  </w:style>
  <w:style w:type="paragraph" w:styleId="1">
    <w:name w:val="index 1"/>
    <w:basedOn w:val="a"/>
    <w:next w:val="a"/>
    <w:autoRedefine/>
    <w:uiPriority w:val="99"/>
    <w:semiHidden/>
    <w:unhideWhenUsed/>
    <w:rsid w:val="00C24900"/>
    <w:pPr>
      <w:ind w:left="240" w:hanging="240"/>
    </w:pPr>
  </w:style>
  <w:style w:type="paragraph" w:styleId="af">
    <w:name w:val="index heading"/>
    <w:basedOn w:val="a"/>
    <w:next w:val="1"/>
    <w:uiPriority w:val="99"/>
    <w:rsid w:val="00C24900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table" w:styleId="af0">
    <w:name w:val="Table Grid"/>
    <w:basedOn w:val="a1"/>
    <w:uiPriority w:val="59"/>
    <w:rsid w:val="00C249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locked/>
    <w:rsid w:val="00C24900"/>
    <w:rPr>
      <w:rFonts w:ascii="Times New Roman" w:eastAsiaTheme="minorEastAsia" w:hAnsi="Times New Roman" w:cs="Times New Roman"/>
      <w:kern w:val="28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24900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zakon2.rada.gov.ua/laws/show/2755-17/page4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zakon2.rada.gov.ua/laws/show/z1453-1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akon5.rada.gov.ua/laws/show/376-2005-%D0%B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zakon2.rada.gov.ua/laws/show/123/96-%D0%B2%D1%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zakon3.rada.gov.ua/laws/show/1153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0B4CBA53121E54FA3BBB52F0DB8538A00C2AE593E492DF1418BE2CD964CCC4756" ma:contentTypeVersion="" ma:contentTypeDescription="" ma:contentTypeScope="" ma:versionID="5a90d9b2c0df58119d6ff7acdefb6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895EB-412D-4850-9E20-87B2556BBB09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C2171D-D4EB-4DE7-96E8-D74AB7520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D02DAA-A341-42E2-954F-D39679430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4573</Words>
  <Characters>26069</Characters>
  <Application>Microsoft Office Word</Application>
  <DocSecurity>0</DocSecurity>
  <Lines>217</Lines>
  <Paragraphs>61</Paragraphs>
  <ScaleCrop>false</ScaleCrop>
  <Company/>
  <LinksUpToDate>false</LinksUpToDate>
  <CharactersWithSpaces>30581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Dovga</dc:creator>
  <cp:keywords/>
  <dc:description/>
  <cp:lastModifiedBy>Yana Dovga</cp:lastModifiedBy>
  <cp:revision>4</cp:revision>
  <dcterms:created xsi:type="dcterms:W3CDTF">2017-02-22T09:18:00Z</dcterms:created>
  <dcterms:modified xsi:type="dcterms:W3CDTF">2017-03-17T10:48:00Z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0x01010000B4CBA53121E54FA3BBB52F0DB8538A00C2AE593E492DF1418BE2CD964CCC4756</vt:lpwstr>
  </property>
</Properties>
</file>