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10" w:rsidRPr="00D245B2" w:rsidRDefault="00036810" w:rsidP="00036810">
      <w:pPr>
        <w:jc w:val="both"/>
        <w:rPr>
          <w:rFonts w:ascii="Arial Unicode" w:hAnsi="Arial Unicode" w:cs="Calibri"/>
          <w:b/>
          <w:sz w:val="22"/>
          <w:szCs w:val="22"/>
        </w:rPr>
      </w:pPr>
      <w:r w:rsidRPr="00D245B2">
        <w:rPr>
          <w:rFonts w:ascii="Arial Unicode" w:hAnsi="Arial Unicode"/>
          <w:b/>
          <w:sz w:val="22"/>
          <w:szCs w:val="22"/>
        </w:rPr>
        <w:t>Հավելված 2</w:t>
      </w:r>
    </w:p>
    <w:p w:rsidR="00036810" w:rsidRPr="00D245B2" w:rsidRDefault="00036810" w:rsidP="00036810">
      <w:pPr>
        <w:rPr>
          <w:rFonts w:ascii="Arial Unicode" w:hAnsi="Arial Unicode" w:cs="Calibri"/>
          <w:sz w:val="22"/>
          <w:szCs w:val="22"/>
        </w:rPr>
      </w:pPr>
    </w:p>
    <w:p w:rsidR="00036810" w:rsidRPr="00D245B2" w:rsidRDefault="00036810" w:rsidP="00036810">
      <w:pPr>
        <w:jc w:val="center"/>
        <w:rPr>
          <w:rFonts w:ascii="Arial Unicode" w:hAnsi="Arial Unicode" w:cs="Calibri"/>
          <w:b/>
          <w:sz w:val="28"/>
          <w:szCs w:val="28"/>
        </w:rPr>
      </w:pPr>
      <w:r w:rsidRPr="00D245B2">
        <w:rPr>
          <w:rFonts w:ascii="Arial Unicode" w:hAnsi="Arial Unicode"/>
          <w:b/>
          <w:sz w:val="28"/>
          <w:szCs w:val="28"/>
        </w:rPr>
        <w:t>ՄԱՏԱԿԱՐԱՐԻ ԳՆԱՆՇՈՒՄԸ ՀԱՆՁՆԵԼՈՒ ՁԵՎ</w:t>
      </w:r>
      <w:r w:rsidRPr="00D245B2">
        <w:rPr>
          <w:rStyle w:val="FootnoteReference"/>
          <w:rFonts w:ascii="Arial Unicode" w:hAnsi="Arial Unicode" w:cs="Calibri"/>
          <w:b/>
          <w:sz w:val="28"/>
          <w:szCs w:val="28"/>
        </w:rPr>
        <w:footnoteReference w:id="1"/>
      </w:r>
    </w:p>
    <w:p w:rsidR="00036810" w:rsidRPr="00D245B2" w:rsidRDefault="00036810" w:rsidP="00036810">
      <w:pPr>
        <w:jc w:val="center"/>
        <w:rPr>
          <w:rFonts w:ascii="Arial Unicode" w:hAnsi="Arial Unicode" w:cs="Calibri"/>
          <w:b/>
          <w:i/>
          <w:sz w:val="22"/>
          <w:szCs w:val="22"/>
        </w:rPr>
      </w:pPr>
      <w:r w:rsidRPr="00D245B2">
        <w:rPr>
          <w:rFonts w:ascii="Arial Unicode" w:hAnsi="Arial Unicode"/>
          <w:b/>
          <w:i/>
          <w:sz w:val="22"/>
          <w:szCs w:val="22"/>
        </w:rPr>
        <w:t>(Այս ձևը պետք է հանձնվի՝ միմիայն օգտագործելով Մատակարարի պաշտոնական դրոշմակնիքով ձևաթուղթը/նամակաթուղթը</w:t>
      </w:r>
      <w:r w:rsidRPr="00D245B2">
        <w:rPr>
          <w:rStyle w:val="FootnoteReference"/>
          <w:rFonts w:ascii="Arial Unicode" w:hAnsi="Arial Unicode" w:cs="Calibri"/>
          <w:b/>
          <w:i/>
          <w:sz w:val="22"/>
          <w:szCs w:val="22"/>
        </w:rPr>
        <w:footnoteReference w:id="2"/>
      </w:r>
      <w:r w:rsidRPr="00D245B2">
        <w:rPr>
          <w:rFonts w:ascii="Arial Unicode" w:hAnsi="Arial Unicode"/>
          <w:b/>
          <w:i/>
          <w:sz w:val="22"/>
          <w:szCs w:val="22"/>
        </w:rPr>
        <w:t>)</w:t>
      </w:r>
    </w:p>
    <w:p w:rsidR="00036810" w:rsidRPr="00D245B2" w:rsidRDefault="00036810" w:rsidP="00036810">
      <w:pPr>
        <w:pBdr>
          <w:bottom w:val="single" w:sz="12" w:space="1" w:color="auto"/>
        </w:pBdr>
        <w:ind w:right="630"/>
        <w:jc w:val="both"/>
        <w:rPr>
          <w:rFonts w:ascii="Arial Unicode" w:hAnsi="Arial Unicode" w:cs="Calibri"/>
          <w:snapToGrid w:val="0"/>
          <w:sz w:val="22"/>
          <w:szCs w:val="22"/>
        </w:rPr>
      </w:pPr>
    </w:p>
    <w:p w:rsidR="00036810" w:rsidRPr="00D245B2" w:rsidRDefault="00036810" w:rsidP="00036810">
      <w:pPr>
        <w:jc w:val="center"/>
        <w:rPr>
          <w:rFonts w:ascii="Arial Unicode" w:hAnsi="Arial Unicode" w:cs="Calibri"/>
          <w:b/>
          <w:sz w:val="22"/>
          <w:szCs w:val="22"/>
        </w:rPr>
      </w:pPr>
    </w:p>
    <w:p w:rsidR="00036810" w:rsidRPr="00580717" w:rsidRDefault="00036810" w:rsidP="00036810">
      <w:pPr>
        <w:spacing w:before="120"/>
        <w:ind w:right="630" w:firstLine="720"/>
        <w:jc w:val="both"/>
        <w:rPr>
          <w:snapToGrid w:val="0"/>
        </w:rPr>
      </w:pPr>
      <w:r w:rsidRPr="00580717">
        <w:rPr>
          <w:rFonts w:ascii="Sylfaen" w:hAnsi="Sylfaen" w:cs="Sylfaen"/>
          <w:snapToGrid w:val="0"/>
        </w:rPr>
        <w:t>Մենք՝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ներքոստորագրյալներս</w:t>
      </w:r>
      <w:r w:rsidRPr="00580717">
        <w:rPr>
          <w:snapToGrid w:val="0"/>
        </w:rPr>
        <w:t xml:space="preserve">,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լիովին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ընդունում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«</w:t>
      </w:r>
      <w:r w:rsidRPr="00580717">
        <w:rPr>
          <w:rFonts w:ascii="Sylfaen" w:hAnsi="Sylfaen" w:cs="Sylfaen"/>
          <w:snapToGrid w:val="0"/>
        </w:rPr>
        <w:t>Ընդհանուր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դրույթները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պայմանները</w:t>
      </w:r>
      <w:r w:rsidRPr="00580717">
        <w:rPr>
          <w:snapToGrid w:val="0"/>
        </w:rPr>
        <w:t xml:space="preserve">»,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առաջարկում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մատակարարել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ստորև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թվարկված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առարկաները՝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համաձայն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մասնագրերի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պահանջների՝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ըստ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ԳՀ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 </w:t>
      </w:r>
      <w:r w:rsidRPr="00D915C9">
        <w:rPr>
          <w:b/>
          <w:snapToGrid w:val="0"/>
        </w:rPr>
        <w:t>0</w:t>
      </w:r>
      <w:r w:rsidRPr="00B56A6D">
        <w:rPr>
          <w:b/>
          <w:snapToGrid w:val="0"/>
        </w:rPr>
        <w:t>24</w:t>
      </w:r>
      <w:r w:rsidRPr="00D915C9">
        <w:rPr>
          <w:b/>
          <w:snapToGrid w:val="0"/>
        </w:rPr>
        <w:t>/17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հղման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համարի։</w:t>
      </w:r>
    </w:p>
    <w:p w:rsidR="00036810" w:rsidRPr="00580717" w:rsidRDefault="00036810" w:rsidP="00036810">
      <w:pPr>
        <w:rPr>
          <w:rFonts w:ascii="Sylfaen" w:hAnsi="Sylfaen" w:cs="Calibri"/>
          <w:color w:val="000000"/>
        </w:rPr>
      </w:pPr>
    </w:p>
    <w:p w:rsidR="00036810" w:rsidRPr="003C031B" w:rsidRDefault="00036810" w:rsidP="00036810">
      <w:pPr>
        <w:suppressAutoHyphens/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255264">
        <w:rPr>
          <w:rFonts w:ascii="Calibri" w:hAnsi="Calibri" w:cs="Calibri"/>
          <w:b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՝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Ընդհանուր</w:t>
      </w:r>
      <w:proofErr w:type="spellEnd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տեղեկություններ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36810" w:rsidRPr="00E66381" w:rsidTr="00E42767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:rsidR="00036810" w:rsidRPr="00E66381" w:rsidRDefault="00036810" w:rsidP="00E42767">
            <w:pPr>
              <w:tabs>
                <w:tab w:val="left" w:pos="6075"/>
              </w:tabs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1.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Հայտատուի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իրավաբանական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անվանումը</w:t>
            </w:r>
            <w:proofErr w:type="spellEnd"/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en-US"/>
              </w:rPr>
              <w:t>՝</w:t>
            </w:r>
            <w:r w:rsidRPr="00E66381">
              <w:rPr>
                <w:rFonts w:ascii="Calibri" w:hAnsi="Calibri" w:cs="Calibri"/>
                <w:color w:val="000000"/>
              </w:rPr>
              <w:tab/>
            </w:r>
          </w:p>
        </w:tc>
      </w:tr>
      <w:tr w:rsidR="00036810" w:rsidRPr="00E66381" w:rsidTr="00E42767">
        <w:trPr>
          <w:cantSplit/>
          <w:trHeight w:val="503"/>
        </w:trPr>
        <w:tc>
          <w:tcPr>
            <w:tcW w:w="9180" w:type="dxa"/>
            <w:tcBorders>
              <w:left w:val="single" w:sz="4" w:space="0" w:color="auto"/>
            </w:tcBorders>
          </w:tcPr>
          <w:p w:rsidR="00036810" w:rsidRPr="00E66381" w:rsidRDefault="00036810" w:rsidP="00E42767">
            <w:pPr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2. 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ՀՁ-ի դեպքում մուտքագրեք յուրաքանչյուր գործընկերոջ անվանումը՝</w:t>
            </w:r>
          </w:p>
        </w:tc>
      </w:tr>
      <w:tr w:rsidR="00036810" w:rsidRPr="00E66381" w:rsidTr="00E42767">
        <w:trPr>
          <w:cantSplit/>
          <w:trHeight w:val="530"/>
        </w:trPr>
        <w:tc>
          <w:tcPr>
            <w:tcW w:w="9180" w:type="dxa"/>
            <w:tcBorders>
              <w:left w:val="single" w:sz="4" w:space="0" w:color="auto"/>
            </w:tcBorders>
          </w:tcPr>
          <w:p w:rsidR="00036810" w:rsidRPr="003C031B" w:rsidRDefault="00036810" w:rsidP="00E42767">
            <w:pPr>
              <w:suppressAutoHyphens/>
              <w:spacing w:after="200"/>
              <w:rPr>
                <w:rFonts w:ascii="Sylfaen" w:hAnsi="Sylfaen" w:cs="Calibri"/>
                <w:b/>
                <w:color w:val="000000"/>
                <w:lang w:val="en-US"/>
              </w:rPr>
            </w:pPr>
            <w:r w:rsidRPr="00E66381">
              <w:rPr>
                <w:rFonts w:ascii="Calibri" w:hAnsi="Calibri" w:cs="Calibri"/>
                <w:color w:val="000000"/>
              </w:rPr>
              <w:t xml:space="preserve">3.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երկիրը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</w:t>
            </w:r>
          </w:p>
        </w:tc>
      </w:tr>
      <w:tr w:rsidR="00036810" w:rsidRPr="00E66381" w:rsidTr="00E42767">
        <w:trPr>
          <w:cantSplit/>
          <w:trHeight w:val="341"/>
        </w:trPr>
        <w:tc>
          <w:tcPr>
            <w:tcW w:w="9180" w:type="dxa"/>
            <w:tcBorders>
              <w:left w:val="single" w:sz="4" w:space="0" w:color="auto"/>
            </w:tcBorders>
          </w:tcPr>
          <w:p w:rsidR="00036810" w:rsidRPr="00E66381" w:rsidRDefault="00036810" w:rsidP="00E42767">
            <w:pPr>
              <w:suppressAutoHyphens/>
              <w:spacing w:after="200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4.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տարեթիվը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նշված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վայրում</w:t>
            </w:r>
            <w:proofErr w:type="spellEnd"/>
          </w:p>
        </w:tc>
      </w:tr>
      <w:tr w:rsidR="00036810" w:rsidRPr="00E66381" w:rsidTr="00E42767">
        <w:trPr>
          <w:cantSplit/>
        </w:trPr>
        <w:tc>
          <w:tcPr>
            <w:tcW w:w="9180" w:type="dxa"/>
            <w:tcBorders>
              <w:left w:val="single" w:sz="4" w:space="0" w:color="auto"/>
            </w:tcBorders>
          </w:tcPr>
          <w:p w:rsidR="00036810" w:rsidRPr="00E66381" w:rsidRDefault="00036810" w:rsidP="00E42767">
            <w:pPr>
              <w:suppressAutoHyphens/>
              <w:spacing w:after="200"/>
              <w:rPr>
                <w:rFonts w:ascii="Calibri" w:hAnsi="Calibri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5</w:t>
            </w: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Իրավաբանական հասցեն ըստ գրանցման վայրի՝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Default="00036810" w:rsidP="00E42767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6.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Բանկային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տվյալներ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: 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814716" w:rsidRDefault="00036810" w:rsidP="00E42767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7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 xml:space="preserve">Վերջին 3 տարում առավել մեծ ծավալի 3 պայմանագրերի նկարագրությունը և գումարը 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814716" w:rsidRDefault="00036810" w:rsidP="00E42767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8.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Գործող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լիցենզիաները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ժամկետները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՝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814716" w:rsidRDefault="00036810" w:rsidP="00E42767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9. Նշեք առնվազն 3 գործընկերների/հաճախորդների որոնք կարող են երաշխավորագրեր ներկայացնել ձեր կազմակերպության կողմից նմանատիպ աշխատանքների իրականացման վերաբերյալ՝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AC6713" w:rsidRDefault="00036810" w:rsidP="00E42767">
            <w:pPr>
              <w:pStyle w:val="Outline"/>
              <w:suppressAutoHyphens/>
              <w:spacing w:before="0" w:after="200"/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1</w:t>
            </w:r>
            <w:r w:rsidRPr="00AC6713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0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Հայտատուի լիազորված ներկայացուցիչ՝</w:t>
            </w:r>
          </w:p>
          <w:p w:rsidR="00036810" w:rsidRPr="00814716" w:rsidRDefault="00036810" w:rsidP="00E42767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="Calibri" w:hAnsi="Calibri" w:cs="Calibri"/>
                <w:b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 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Անուն ազգանուն՝ ______________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ab/>
            </w:r>
          </w:p>
          <w:p w:rsidR="00036810" w:rsidRPr="00E66381" w:rsidRDefault="00036810" w:rsidP="00E42767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Հասցե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________________________________</w:t>
            </w:r>
          </w:p>
          <w:p w:rsidR="00036810" w:rsidRPr="00E66381" w:rsidRDefault="00036810" w:rsidP="00E42767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Հեռ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</w:t>
            </w:r>
          </w:p>
          <w:p w:rsidR="00036810" w:rsidRPr="00241881" w:rsidRDefault="00036810" w:rsidP="00E42767">
            <w:pPr>
              <w:suppressAutoHyphens/>
              <w:rPr>
                <w:rFonts w:ascii="Sylfaen" w:hAnsi="Sylfaen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 xml:space="preserve">     Email՝ 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AC6713" w:rsidRDefault="00036810" w:rsidP="00E42767">
            <w:pPr>
              <w:spacing w:after="200"/>
              <w:rPr>
                <w:rFonts w:ascii="Sylfaen" w:hAnsi="Sylfae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E66381">
              <w:rPr>
                <w:rFonts w:ascii="Calibri" w:hAnsi="Calibri" w:cs="Calibri"/>
                <w:color w:val="00000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</w:rPr>
              <w:t>Արդյո՞ղ Ձեր կազմակերպությունը ներառված է</w:t>
            </w:r>
            <w:r w:rsidRPr="00E66381">
              <w:rPr>
                <w:rFonts w:ascii="Calibri" w:hAnsi="Calibri" w:cs="Calibri"/>
                <w:color w:val="000000"/>
              </w:rPr>
              <w:t xml:space="preserve"> UNPD List 1267.1989 </w:t>
            </w:r>
            <w:r w:rsidRPr="00AC6713">
              <w:rPr>
                <w:rFonts w:ascii="Sylfaen" w:hAnsi="Sylfaen" w:cs="Calibri"/>
                <w:color w:val="000000"/>
              </w:rPr>
              <w:t xml:space="preserve">կամ </w:t>
            </w:r>
            <w:r w:rsidRPr="00E66381">
              <w:rPr>
                <w:rFonts w:ascii="Calibri" w:hAnsi="Calibri" w:cs="Calibri"/>
                <w:color w:val="000000"/>
              </w:rPr>
              <w:t>UN Ineligibility List</w:t>
            </w:r>
            <w:r w:rsidRPr="00AC6713">
              <w:rPr>
                <w:rFonts w:ascii="Calibri" w:hAnsi="Calibri" w:cs="Calibri"/>
                <w:color w:val="000000"/>
              </w:rPr>
              <w:t>-</w:t>
            </w:r>
            <w:r w:rsidRPr="00AC6713">
              <w:rPr>
                <w:rFonts w:ascii="Sylfaen" w:hAnsi="Sylfaen" w:cs="Sylfaen"/>
                <w:color w:val="000000"/>
              </w:rPr>
              <w:t>ում:</w:t>
            </w:r>
            <w:r w:rsidRPr="00E6638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ԱՅՈ</w:t>
            </w:r>
            <w:r w:rsidRPr="00E66381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ՈՉ</w:t>
            </w:r>
          </w:p>
        </w:tc>
      </w:tr>
      <w:tr w:rsidR="00036810" w:rsidRPr="00E66381" w:rsidTr="00E42767">
        <w:trPr>
          <w:cantSplit/>
        </w:trPr>
        <w:tc>
          <w:tcPr>
            <w:tcW w:w="9180" w:type="dxa"/>
          </w:tcPr>
          <w:p w:rsidR="00036810" w:rsidRPr="00E66381" w:rsidRDefault="00036810" w:rsidP="00E42767">
            <w:pPr>
              <w:spacing w:after="200"/>
              <w:ind w:left="342" w:hanging="342"/>
              <w:rPr>
                <w:rFonts w:ascii="Calibri" w:hAnsi="Calibri" w:cs="Calibri"/>
                <w:i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E66381">
              <w:rPr>
                <w:rFonts w:ascii="Calibri" w:hAnsi="Calibri" w:cs="Calibri"/>
                <w:color w:val="00000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</w:rPr>
              <w:t>Կցված են հետևյալ բնօրինակ փաստաթղթերի պատճեները</w:t>
            </w:r>
            <w:r w:rsidRPr="00E66381">
              <w:rPr>
                <w:rFonts w:ascii="Calibri" w:hAnsi="Calibri" w:cs="Calibri"/>
                <w:color w:val="000000"/>
              </w:rPr>
              <w:t xml:space="preserve">: </w:t>
            </w:r>
            <w:r w:rsidRPr="00E66381">
              <w:rPr>
                <w:rFonts w:ascii="Calibri" w:hAnsi="Calibri" w:cs="Calibri"/>
                <w:i/>
                <w:color w:val="000000"/>
                <w:spacing w:val="-2"/>
              </w:rPr>
              <w:t xml:space="preserve"> </w:t>
            </w:r>
          </w:p>
          <w:p w:rsidR="00036810" w:rsidRPr="00E66381" w:rsidRDefault="00036810" w:rsidP="00E42767">
            <w:pPr>
              <w:pStyle w:val="ListParagraph"/>
              <w:suppressAutoHyphens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</w:tbl>
    <w:p w:rsidR="00036810" w:rsidRDefault="00036810" w:rsidP="00036810">
      <w:pPr>
        <w:rPr>
          <w:rFonts w:ascii="Calibri" w:hAnsi="Calibri" w:cs="Calibri"/>
          <w:color w:val="000000"/>
          <w:sz w:val="24"/>
          <w:szCs w:val="24"/>
        </w:rPr>
      </w:pPr>
    </w:p>
    <w:p w:rsidR="00036810" w:rsidRPr="00D739D8" w:rsidRDefault="00036810" w:rsidP="00036810">
      <w:pPr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>2</w:t>
      </w:r>
      <w:r>
        <w:rPr>
          <w:rFonts w:asciiTheme="minorHAnsi" w:hAnsiTheme="minorHAnsi" w:cs="Calibri"/>
          <w:b/>
          <w:color w:val="000000"/>
          <w:sz w:val="24"/>
          <w:szCs w:val="24"/>
        </w:rPr>
        <w:t>՝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6B235E">
        <w:rPr>
          <w:rFonts w:ascii="Sylfaen" w:hAnsi="Sylfaen" w:cs="Calibri"/>
          <w:b/>
          <w:color w:val="000000"/>
          <w:sz w:val="24"/>
          <w:szCs w:val="24"/>
        </w:rPr>
        <w:t>Նմանատիպ շին. աշխատանքները վերջին 3 տարում</w:t>
      </w:r>
    </w:p>
    <w:p w:rsidR="00036810" w:rsidRPr="006B235E" w:rsidRDefault="00036810" w:rsidP="00036810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547"/>
        <w:gridCol w:w="1015"/>
        <w:gridCol w:w="1356"/>
        <w:gridCol w:w="1075"/>
        <w:gridCol w:w="1518"/>
        <w:gridCol w:w="1658"/>
      </w:tblGrid>
      <w:tr w:rsidR="00036810" w:rsidRPr="00E66381" w:rsidTr="00E4276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Անվանում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Պատվիրատու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Գումար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Ժամկետներ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Տեսակ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ավարտված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է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Կոնտակտներ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,</w:t>
            </w:r>
          </w:p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Հեռ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էլ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փոստ</w:t>
            </w:r>
            <w:proofErr w:type="spellEnd"/>
          </w:p>
        </w:tc>
      </w:tr>
      <w:tr w:rsidR="00036810" w:rsidRPr="00E66381" w:rsidTr="00E4276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:rsidR="00036810" w:rsidRPr="00E66381" w:rsidRDefault="00036810" w:rsidP="00036810">
      <w:pPr>
        <w:rPr>
          <w:rFonts w:ascii="Calibri" w:hAnsi="Calibri" w:cs="Calibri"/>
          <w:b/>
          <w:bCs/>
          <w:color w:val="000000"/>
          <w:lang w:val="en-CA"/>
        </w:rPr>
      </w:pPr>
    </w:p>
    <w:p w:rsidR="00036810" w:rsidRPr="00255264" w:rsidRDefault="00036810" w:rsidP="00036810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n-CA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3</w:t>
      </w:r>
      <w:r>
        <w:rPr>
          <w:rFonts w:ascii="Sylfaen" w:hAnsi="Sylfaen" w:cs="Calibri"/>
          <w:b/>
          <w:snapToGrid w:val="0"/>
          <w:u w:val="single"/>
          <w:lang w:val="en-CA"/>
        </w:rPr>
        <w:t>՝</w:t>
      </w:r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u w:val="single"/>
          <w:lang w:val="en-CA"/>
        </w:rPr>
        <w:t>Անձնակազմ</w:t>
      </w:r>
      <w:proofErr w:type="spellEnd"/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493"/>
        <w:gridCol w:w="1373"/>
        <w:gridCol w:w="1566"/>
        <w:gridCol w:w="2061"/>
        <w:gridCol w:w="2242"/>
      </w:tblGrid>
      <w:tr w:rsidR="00036810" w:rsidRPr="00E66381" w:rsidTr="00E42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b/>
                <w:color w:val="000000"/>
                <w:lang w:val="en-CA"/>
              </w:rPr>
            </w:pPr>
            <w:r>
              <w:rPr>
                <w:rFonts w:ascii="Calibri" w:hAnsi="Calibri" w:cs="Calibri"/>
                <w:b/>
                <w:color w:val="000000"/>
                <w:lang w:val="en-CA"/>
              </w:rPr>
              <w:t>#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ազգանուն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Պաշտոն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Որակավորում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Աշխ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.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Փորձ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տարիներ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810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:rsidR="00036810" w:rsidRPr="00241881" w:rsidRDefault="00036810" w:rsidP="00E42767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Մշտական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ժամանակ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.</w:t>
            </w:r>
          </w:p>
        </w:tc>
      </w:tr>
      <w:tr w:rsidR="00036810" w:rsidRPr="00E66381" w:rsidTr="00E42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241881" w:rsidRDefault="00036810" w:rsidP="00E42767">
            <w:pPr>
              <w:rPr>
                <w:rFonts w:ascii="Sylfaen" w:hAnsi="Sylfaen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6621F3" w:rsidRDefault="00036810" w:rsidP="00E42767">
            <w:pPr>
              <w:spacing w:after="60"/>
              <w:jc w:val="both"/>
              <w:rPr>
                <w:rFonts w:ascii="Sylfaen" w:hAnsi="Sylfaen" w:cs="Sylfae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36810" w:rsidRPr="00E66381" w:rsidTr="00E42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0" w:rsidRPr="00E66381" w:rsidRDefault="00036810" w:rsidP="00E42767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:rsidR="00036810" w:rsidRPr="00334EE0" w:rsidRDefault="00036810" w:rsidP="0003681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:rsidR="00036810" w:rsidRPr="00241881" w:rsidRDefault="00036810" w:rsidP="00036810">
      <w:pPr>
        <w:spacing w:before="19" w:line="240" w:lineRule="exact"/>
        <w:ind w:left="112" w:right="-20"/>
        <w:rPr>
          <w:rFonts w:ascii="Sylfaen" w:eastAsia="Calibri" w:hAnsi="Sylfaen" w:cs="Calibri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4՝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Ընթացիկ</w:t>
      </w:r>
      <w:proofErr w:type="spellEnd"/>
      <w:r>
        <w:rPr>
          <w:rFonts w:ascii="Sylfaen" w:eastAsia="Calibri" w:hAnsi="Sylfaen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պարտավորություններ</w:t>
      </w:r>
      <w:proofErr w:type="spellEnd"/>
    </w:p>
    <w:tbl>
      <w:tblPr>
        <w:tblW w:w="95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626"/>
        <w:gridCol w:w="2864"/>
        <w:gridCol w:w="3217"/>
      </w:tblGrid>
      <w:tr w:rsidR="00036810" w:rsidRPr="00D739D8" w:rsidTr="00E42767">
        <w:trPr>
          <w:trHeight w:hRule="exact" w:val="120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Default="00036810" w:rsidP="00E42767">
            <w:pPr>
              <w:spacing w:before="2" w:line="130" w:lineRule="exact"/>
              <w:rPr>
                <w:sz w:val="13"/>
                <w:szCs w:val="13"/>
              </w:rPr>
            </w:pPr>
          </w:p>
          <w:p w:rsidR="00036810" w:rsidRDefault="00036810" w:rsidP="00E42767">
            <w:pPr>
              <w:spacing w:line="200" w:lineRule="exact"/>
            </w:pPr>
          </w:p>
          <w:p w:rsidR="00036810" w:rsidRDefault="00036810" w:rsidP="00E42767">
            <w:pPr>
              <w:spacing w:line="200" w:lineRule="exact"/>
            </w:pPr>
          </w:p>
          <w:p w:rsidR="00036810" w:rsidRDefault="00036810" w:rsidP="00E42767">
            <w:pPr>
              <w:spacing w:line="200" w:lineRule="exact"/>
            </w:pPr>
          </w:p>
          <w:p w:rsidR="00036810" w:rsidRDefault="00036810" w:rsidP="00E42767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241881" w:rsidRDefault="00036810" w:rsidP="00E42767">
            <w:pPr>
              <w:spacing w:line="239" w:lineRule="auto"/>
              <w:ind w:left="100" w:right="680"/>
              <w:jc w:val="both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Պայմանագրի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համառոտ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նկարագրություրն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D739D8" w:rsidRDefault="00036810" w:rsidP="00E42767">
            <w:pPr>
              <w:spacing w:line="239" w:lineRule="auto"/>
              <w:ind w:left="100" w:right="8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Գնանշման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ներկայացման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պահին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կատարված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աշխատանքների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r w:rsidRPr="00D739D8"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r>
              <w:rPr>
                <w:rFonts w:ascii="Sylfaen" w:eastAsia="Calibri" w:hAnsi="Sylfaen" w:cs="Sylfaen"/>
                <w:b/>
                <w:bCs/>
                <w:lang w:val="en-US"/>
              </w:rPr>
              <w:t>ը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D739D8" w:rsidRDefault="00036810" w:rsidP="00E42767">
            <w:pPr>
              <w:tabs>
                <w:tab w:val="left" w:pos="1040"/>
                <w:tab w:val="left" w:pos="1360"/>
                <w:tab w:val="left" w:pos="2000"/>
                <w:tab w:val="left" w:pos="2380"/>
              </w:tabs>
              <w:spacing w:line="239" w:lineRule="auto"/>
              <w:ind w:left="102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Ներգրավված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անձնակազմի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անդամների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անունները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036810" w:rsidRPr="00D739D8" w:rsidTr="00E42767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D739D8" w:rsidRDefault="00036810" w:rsidP="00E42767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D739D8" w:rsidRDefault="00036810" w:rsidP="00E42767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D739D8" w:rsidRDefault="00036810" w:rsidP="00E42767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D739D8" w:rsidRDefault="00036810" w:rsidP="00E42767"/>
        </w:tc>
      </w:tr>
      <w:tr w:rsidR="00036810" w:rsidTr="00E42767">
        <w:trPr>
          <w:trHeight w:hRule="exact" w:val="25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>
            <w:pPr>
              <w:spacing w:line="240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</w:tbl>
    <w:p w:rsidR="00036810" w:rsidRDefault="00036810" w:rsidP="00036810">
      <w:pPr>
        <w:spacing w:before="7" w:line="220" w:lineRule="exact"/>
      </w:pPr>
    </w:p>
    <w:p w:rsidR="00036810" w:rsidRDefault="00036810" w:rsidP="00036810">
      <w:pPr>
        <w:spacing w:before="19"/>
        <w:ind w:left="112" w:right="-20"/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5՝</w:t>
      </w:r>
      <w:r w:rsidRPr="008F6A6D">
        <w:rPr>
          <w:rFonts w:ascii="Calibri" w:eastAsia="Calibri" w:hAnsi="Calibri" w:cs="Calibri"/>
          <w:b/>
          <w:bCs/>
          <w:spacing w:val="-1"/>
          <w:u w:val="single" w:color="000000"/>
          <w:lang w:val="ru-RU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  <w:t>Ժամանակացույց</w:t>
      </w:r>
      <w:proofErr w:type="spellEnd"/>
    </w:p>
    <w:p w:rsidR="00036810" w:rsidRPr="00165196" w:rsidRDefault="00036810" w:rsidP="00036810">
      <w:pPr>
        <w:spacing w:before="19"/>
        <w:ind w:left="112" w:right="-20"/>
        <w:jc w:val="center"/>
        <w:rPr>
          <w:rFonts w:ascii="Calibri" w:eastAsia="Calibri" w:hAnsi="Calibri" w:cs="Calibri"/>
          <w:b/>
          <w:lang w:val="ru-RU"/>
        </w:rPr>
      </w:pPr>
      <w:r w:rsidRPr="00165196">
        <w:rPr>
          <w:rFonts w:ascii="Sylfaen" w:eastAsia="Calibri" w:hAnsi="Sylfaen" w:cs="Sylfaen"/>
          <w:b/>
          <w:lang w:val="ru-RU"/>
        </w:rPr>
        <w:t>Ջուջևան</w:t>
      </w:r>
    </w:p>
    <w:tbl>
      <w:tblPr>
        <w:tblW w:w="95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583"/>
        <w:gridCol w:w="1276"/>
        <w:gridCol w:w="1559"/>
        <w:gridCol w:w="2111"/>
      </w:tblGrid>
      <w:tr w:rsidR="00036810" w:rsidRPr="00165196" w:rsidTr="00E42767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165196" w:rsidRDefault="00036810" w:rsidP="00E42767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036810" w:rsidRPr="00165196" w:rsidRDefault="00036810" w:rsidP="00E42767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  <w:r w:rsidRPr="00165196">
              <w:rPr>
                <w:sz w:val="12"/>
                <w:szCs w:val="12"/>
                <w:lang w:val="ru-RU"/>
              </w:rPr>
              <w:t>#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Աշխատանքի</w:t>
            </w:r>
            <w:proofErr w:type="spellEnd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տեսակը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Տևողություն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165196" w:rsidRDefault="00036810" w:rsidP="00E42767">
            <w:pPr>
              <w:spacing w:line="242" w:lineRule="exact"/>
              <w:ind w:left="103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Մեկնարկի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>պայմանա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Ավարտի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</w:p>
        </w:tc>
      </w:tr>
      <w:tr w:rsidR="00036810" w:rsidRPr="00165196" w:rsidTr="00E42767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10" w:rsidRPr="007E5690" w:rsidRDefault="00036810" w:rsidP="00E42767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36810" w:rsidRPr="00165196" w:rsidTr="00E42767">
        <w:trPr>
          <w:trHeight w:hRule="exact" w:val="3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10" w:rsidRPr="007E5690" w:rsidRDefault="00036810" w:rsidP="00E42767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36810" w:rsidRPr="00165196" w:rsidTr="00E42767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10" w:rsidRPr="007E5690" w:rsidRDefault="00036810" w:rsidP="00E42767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…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36810" w:rsidRPr="00165196" w:rsidTr="00E42767">
        <w:trPr>
          <w:trHeight w:hRule="exact" w:val="3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10" w:rsidRPr="007E5690" w:rsidRDefault="00036810" w:rsidP="00E42767">
            <w:pPr>
              <w:spacing w:before="1" w:line="120" w:lineRule="exact"/>
              <w:ind w:left="169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N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10" w:rsidRPr="00165196" w:rsidRDefault="00036810" w:rsidP="00E42767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</w:tbl>
    <w:p w:rsidR="00036810" w:rsidRDefault="00036810" w:rsidP="00036810">
      <w:pPr>
        <w:jc w:val="both"/>
        <w:rPr>
          <w:rFonts w:ascii="Sylfaen" w:hAnsi="Sylfaen" w:cs="Sylfaen"/>
          <w:b/>
          <w:color w:val="000000"/>
          <w:spacing w:val="-2"/>
          <w:sz w:val="22"/>
          <w:szCs w:val="22"/>
        </w:rPr>
      </w:pPr>
    </w:p>
    <w:p w:rsidR="00036810" w:rsidRDefault="00036810" w:rsidP="00036810">
      <w:pPr>
        <w:jc w:val="both"/>
        <w:rPr>
          <w:rFonts w:ascii="Sylfaen" w:hAnsi="Sylfaen" w:cs="Sylfaen"/>
          <w:b/>
          <w:color w:val="000000"/>
          <w:spacing w:val="-2"/>
          <w:sz w:val="22"/>
          <w:szCs w:val="22"/>
        </w:rPr>
      </w:pPr>
    </w:p>
    <w:p w:rsidR="00036810" w:rsidRPr="00F87F7C" w:rsidRDefault="00036810" w:rsidP="00036810">
      <w:pPr>
        <w:jc w:val="both"/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6՝</w:t>
      </w:r>
      <w:r w:rsidRPr="005D3CF8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Ֆինանսական</w:t>
      </w:r>
      <w:proofErr w:type="spellEnd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առաջարկ</w:t>
      </w:r>
      <w:proofErr w:type="spellEnd"/>
    </w:p>
    <w:p w:rsidR="00036810" w:rsidRPr="00814716" w:rsidRDefault="00036810" w:rsidP="00036810">
      <w:pPr>
        <w:jc w:val="both"/>
        <w:rPr>
          <w:rFonts w:ascii="Calibri" w:hAnsi="Calibri" w:cs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976"/>
        <w:gridCol w:w="3543"/>
      </w:tblGrid>
      <w:tr w:rsidR="00036810" w:rsidRPr="00405E87" w:rsidTr="00E42767">
        <w:tc>
          <w:tcPr>
            <w:tcW w:w="548" w:type="dxa"/>
            <w:shd w:val="clear" w:color="auto" w:fill="BFBFBF" w:themeFill="background1" w:themeFillShade="BF"/>
          </w:tcPr>
          <w:p w:rsidR="00036810" w:rsidRPr="00405E87" w:rsidRDefault="00036810" w:rsidP="00E42767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No.</w:t>
            </w:r>
          </w:p>
        </w:tc>
        <w:tc>
          <w:tcPr>
            <w:tcW w:w="4976" w:type="dxa"/>
            <w:shd w:val="clear" w:color="auto" w:fill="BFBFBF" w:themeFill="background1" w:themeFillShade="BF"/>
          </w:tcPr>
          <w:p w:rsidR="00036810" w:rsidRPr="00405E87" w:rsidRDefault="00036810" w:rsidP="00E42767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</w:pPr>
            <w:proofErr w:type="spellStart"/>
            <w:r w:rsidRPr="00405E87"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  <w:t>Անվանում</w:t>
            </w:r>
            <w:proofErr w:type="spellEnd"/>
          </w:p>
          <w:p w:rsidR="00036810" w:rsidRPr="00405E87" w:rsidRDefault="00036810" w:rsidP="00E42767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036810" w:rsidRPr="00405E87" w:rsidRDefault="00036810" w:rsidP="00E42767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Գումար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(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արժույթ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)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առանց ԱԱՀ-ի</w:t>
            </w:r>
          </w:p>
        </w:tc>
      </w:tr>
      <w:tr w:rsidR="00036810" w:rsidRPr="00E66381" w:rsidTr="00E42767">
        <w:tc>
          <w:tcPr>
            <w:tcW w:w="548" w:type="dxa"/>
          </w:tcPr>
          <w:p w:rsidR="00036810" w:rsidRPr="00814716" w:rsidRDefault="00036810" w:rsidP="00E42767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  <w:r w:rsidRPr="00814716"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4976" w:type="dxa"/>
          </w:tcPr>
          <w:p w:rsidR="00036810" w:rsidRPr="00580717" w:rsidRDefault="00036810" w:rsidP="00E42767">
            <w:pPr>
              <w:rPr>
                <w:rFonts w:eastAsia="Calibri"/>
                <w:snapToGrid w:val="0"/>
                <w:color w:val="000000"/>
              </w:rPr>
            </w:pPr>
            <w:r w:rsidRPr="00361012">
              <w:rPr>
                <w:rFonts w:ascii="Sylfaen" w:hAnsi="Sylfaen" w:cs="Sylfaen"/>
              </w:rPr>
              <w:t xml:space="preserve">ՀՀ Տավուշի մարզի Չինարի համայնքի 54 հա գյուղատնտեսական նշանակության հողատարածքի ոռոգման համակարգի </w:t>
            </w:r>
            <w:r>
              <w:rPr>
                <w:rFonts w:ascii="Sylfaen" w:hAnsi="Sylfaen" w:cs="Sylfaen"/>
              </w:rPr>
              <w:t>կառուցում</w:t>
            </w:r>
          </w:p>
        </w:tc>
        <w:tc>
          <w:tcPr>
            <w:tcW w:w="3543" w:type="dxa"/>
          </w:tcPr>
          <w:p w:rsidR="00036810" w:rsidRPr="00814716" w:rsidRDefault="00036810" w:rsidP="00E42767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  <w:tr w:rsidR="00036810" w:rsidRPr="00E66381" w:rsidTr="00E42767">
        <w:tc>
          <w:tcPr>
            <w:tcW w:w="548" w:type="dxa"/>
          </w:tcPr>
          <w:p w:rsidR="00036810" w:rsidRPr="0043699A" w:rsidRDefault="00036810" w:rsidP="00E42767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976" w:type="dxa"/>
          </w:tcPr>
          <w:p w:rsidR="00036810" w:rsidRPr="00580717" w:rsidRDefault="00036810" w:rsidP="00E42767">
            <w:pPr>
              <w:rPr>
                <w:rFonts w:eastAsia="Calibri"/>
                <w:snapToGrid w:val="0"/>
                <w:color w:val="000000"/>
                <w:lang w:val="en-US"/>
              </w:rPr>
            </w:pPr>
            <w:proofErr w:type="spellStart"/>
            <w:r w:rsidRPr="00580717">
              <w:rPr>
                <w:rFonts w:ascii="Sylfaen" w:eastAsia="Calibri" w:hAnsi="Sylfaen" w:cs="Sylfaen"/>
                <w:snapToGrid w:val="0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3543" w:type="dxa"/>
          </w:tcPr>
          <w:p w:rsidR="00036810" w:rsidRPr="00814716" w:rsidRDefault="00036810" w:rsidP="00E42767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</w:tbl>
    <w:p w:rsidR="00036810" w:rsidRDefault="00036810" w:rsidP="00036810">
      <w:pPr>
        <w:pStyle w:val="ListParagraph"/>
        <w:widowControl/>
        <w:overflowPunct/>
        <w:adjustRightInd/>
        <w:ind w:left="0"/>
        <w:rPr>
          <w:rFonts w:ascii="Sylfaen" w:hAnsi="Sylfaen" w:cs="Sylfaen"/>
          <w:b/>
          <w:color w:val="000000"/>
          <w:spacing w:val="-2"/>
          <w:szCs w:val="22"/>
        </w:rPr>
      </w:pPr>
    </w:p>
    <w:p w:rsidR="00036810" w:rsidRPr="00814716" w:rsidRDefault="00036810" w:rsidP="00036810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  <w:color w:val="000000"/>
        </w:rPr>
      </w:pPr>
      <w:r>
        <w:rPr>
          <w:rFonts w:ascii="Sylfaen" w:hAnsi="Sylfaen" w:cs="Sylfaen"/>
          <w:b/>
          <w:color w:val="000000"/>
          <w:spacing w:val="-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b/>
          <w:snapToGrid w:val="0"/>
          <w:color w:val="000000"/>
          <w:sz w:val="24"/>
        </w:rPr>
        <w:t xml:space="preserve">7: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lang w:val="en-US"/>
        </w:rPr>
        <w:t>Ծավալաթերթեր</w:t>
      </w:r>
      <w:proofErr w:type="spellEnd"/>
      <w:r w:rsidRPr="00814716">
        <w:rPr>
          <w:rFonts w:ascii="Calibri" w:hAnsi="Calibri" w:cs="Calibri"/>
          <w:b/>
          <w:snapToGrid w:val="0"/>
          <w:color w:val="000000"/>
          <w:sz w:val="24"/>
        </w:rPr>
        <w:t xml:space="preserve"> </w:t>
      </w:r>
    </w:p>
    <w:p w:rsidR="00036810" w:rsidRPr="009D1B56" w:rsidRDefault="00036810" w:rsidP="00036810">
      <w:pPr>
        <w:jc w:val="both"/>
        <w:rPr>
          <w:rFonts w:ascii="Calibri" w:hAnsi="Calibri" w:cs="Calibri"/>
          <w:snapToGrid w:val="0"/>
          <w:color w:val="000000"/>
        </w:rPr>
      </w:pPr>
      <w:r w:rsidRPr="0043699A">
        <w:rPr>
          <w:rFonts w:ascii="Sylfaen" w:hAnsi="Sylfaen" w:cs="Sylfaen"/>
          <w:snapToGrid w:val="0"/>
          <w:color w:val="000000"/>
        </w:rPr>
        <w:t>Հայտատուները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9D1B56">
        <w:rPr>
          <w:rFonts w:ascii="Sylfaen" w:hAnsi="Sylfaen" w:cs="Sylfaen"/>
          <w:snapToGrid w:val="0"/>
          <w:color w:val="000000"/>
        </w:rPr>
        <w:t xml:space="preserve">պետք է տրամադրեն </w:t>
      </w:r>
      <w:r w:rsidRPr="0043699A">
        <w:rPr>
          <w:rFonts w:ascii="Sylfaen" w:hAnsi="Sylfaen" w:cs="Sylfaen"/>
          <w:snapToGrid w:val="0"/>
          <w:color w:val="000000"/>
        </w:rPr>
        <w:t>ծախսերի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43699A">
        <w:rPr>
          <w:rFonts w:ascii="Sylfaen" w:hAnsi="Sylfaen" w:cs="Sylfaen"/>
          <w:snapToGrid w:val="0"/>
          <w:color w:val="000000"/>
        </w:rPr>
        <w:t>բացվածքը</w:t>
      </w:r>
      <w:r w:rsidRPr="009D1B56">
        <w:rPr>
          <w:rFonts w:ascii="Sylfaen" w:hAnsi="Sylfaen" w:cs="Sylfaen"/>
          <w:snapToGrid w:val="0"/>
          <w:color w:val="000000"/>
        </w:rPr>
        <w:t xml:space="preserve"> համաձայն կից </w:t>
      </w:r>
      <w:r w:rsidRPr="0043699A">
        <w:rPr>
          <w:rFonts w:ascii="Sylfaen" w:hAnsi="Sylfaen" w:cs="Sylfaen"/>
          <w:snapToGrid w:val="0"/>
          <w:color w:val="000000"/>
        </w:rPr>
        <w:t>ծավալաթերթ</w:t>
      </w:r>
      <w:r w:rsidRPr="009D1B56">
        <w:rPr>
          <w:rFonts w:ascii="Sylfaen" w:hAnsi="Sylfaen" w:cs="Sylfaen"/>
          <w:snapToGrid w:val="0"/>
          <w:color w:val="000000"/>
        </w:rPr>
        <w:t xml:space="preserve">ի  </w:t>
      </w:r>
      <w:r w:rsidRPr="0073617B">
        <w:rPr>
          <w:rFonts w:ascii="Calibri" w:hAnsi="Calibri" w:cs="Calibri"/>
          <w:b/>
          <w:snapToGrid w:val="0"/>
          <w:color w:val="FF0000"/>
        </w:rPr>
        <w:t>(</w:t>
      </w:r>
      <w:r>
        <w:rPr>
          <w:rFonts w:ascii="Sylfaen" w:hAnsi="Sylfaen" w:cs="Calibri"/>
          <w:b/>
          <w:snapToGrid w:val="0"/>
          <w:color w:val="FF0000"/>
        </w:rPr>
        <w:t>BoQ_</w:t>
      </w:r>
      <w:r w:rsidRPr="009D1B56">
        <w:rPr>
          <w:rFonts w:ascii="Sylfaen" w:hAnsi="Sylfaen" w:cs="Calibri"/>
          <w:b/>
          <w:snapToGrid w:val="0"/>
          <w:color w:val="FF0000"/>
        </w:rPr>
        <w:t>0</w:t>
      </w:r>
      <w:r w:rsidRPr="00B56A6D">
        <w:rPr>
          <w:rFonts w:ascii="Sylfaen" w:hAnsi="Sylfaen" w:cs="Calibri"/>
          <w:b/>
          <w:snapToGrid w:val="0"/>
          <w:color w:val="FF0000"/>
        </w:rPr>
        <w:t>24</w:t>
      </w:r>
      <w:r>
        <w:rPr>
          <w:rFonts w:ascii="Calibri" w:hAnsi="Calibri" w:cs="Calibri"/>
          <w:b/>
          <w:snapToGrid w:val="0"/>
          <w:color w:val="FF0000"/>
        </w:rPr>
        <w:t xml:space="preserve"> _</w:t>
      </w:r>
      <w:r w:rsidRPr="009D1B56">
        <w:rPr>
          <w:rFonts w:ascii="Calibri" w:hAnsi="Calibri" w:cs="Calibri"/>
          <w:b/>
          <w:snapToGrid w:val="0"/>
          <w:color w:val="FF0000"/>
        </w:rPr>
        <w:t>arm</w:t>
      </w:r>
      <w:r>
        <w:rPr>
          <w:rFonts w:ascii="Calibri" w:hAnsi="Calibri" w:cs="Calibri"/>
          <w:b/>
          <w:snapToGrid w:val="0"/>
          <w:color w:val="FF0000"/>
        </w:rPr>
        <w:t>.xls</w:t>
      </w:r>
      <w:r w:rsidRPr="0073617B">
        <w:rPr>
          <w:rFonts w:ascii="Calibri" w:hAnsi="Calibri" w:cs="Calibri"/>
          <w:b/>
          <w:snapToGrid w:val="0"/>
          <w:color w:val="FF0000"/>
        </w:rPr>
        <w:t>)</w:t>
      </w:r>
    </w:p>
    <w:p w:rsidR="00036810" w:rsidRDefault="00036810" w:rsidP="00036810">
      <w:pPr>
        <w:rPr>
          <w:rFonts w:ascii="Sylfaen" w:hAnsi="Sylfaen" w:cs="Calibri"/>
          <w:color w:val="000000"/>
        </w:rPr>
      </w:pPr>
    </w:p>
    <w:p w:rsidR="00036810" w:rsidRDefault="00036810" w:rsidP="00036810">
      <w:pPr>
        <w:rPr>
          <w:rFonts w:ascii="Sylfaen" w:hAnsi="Sylfaen" w:cs="Calibri"/>
          <w:color w:val="000000"/>
        </w:rPr>
      </w:pPr>
    </w:p>
    <w:p w:rsidR="00036810" w:rsidRDefault="00036810" w:rsidP="00036810">
      <w:pPr>
        <w:rPr>
          <w:rFonts w:ascii="Sylfaen" w:hAnsi="Sylfaen" w:cs="Calibri"/>
          <w:color w:val="000000"/>
        </w:rPr>
      </w:pPr>
    </w:p>
    <w:p w:rsidR="00036810" w:rsidRDefault="00036810" w:rsidP="00036810">
      <w:pPr>
        <w:rPr>
          <w:rFonts w:ascii="Sylfaen" w:hAnsi="Sylfaen" w:cs="Calibri"/>
          <w:color w:val="000000"/>
        </w:rPr>
      </w:pPr>
    </w:p>
    <w:p w:rsidR="00036810" w:rsidRDefault="00036810" w:rsidP="00036810">
      <w:pPr>
        <w:rPr>
          <w:rFonts w:ascii="Sylfaen" w:hAnsi="Sylfaen" w:cs="Calibri"/>
          <w:color w:val="000000"/>
        </w:rPr>
      </w:pPr>
      <w:bookmarkStart w:id="0" w:name="_GoBack"/>
      <w:bookmarkEnd w:id="0"/>
    </w:p>
    <w:p w:rsidR="00036810" w:rsidRDefault="00036810" w:rsidP="00036810">
      <w:pPr>
        <w:rPr>
          <w:rFonts w:ascii="Sylfaen" w:hAnsi="Sylfaen" w:cs="Calibri"/>
          <w:color w:val="000000"/>
        </w:rPr>
      </w:pPr>
    </w:p>
    <w:p w:rsidR="00036810" w:rsidRPr="002F4483" w:rsidRDefault="00036810" w:rsidP="00036810">
      <w:pPr>
        <w:spacing w:before="19" w:line="240" w:lineRule="exact"/>
        <w:ind w:left="112" w:right="-20"/>
        <w:rPr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lastRenderedPageBreak/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9D1B56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8` </w:t>
      </w:r>
      <w:r w:rsidRPr="009D1B56">
        <w:rPr>
          <w:rFonts w:ascii="Sylfaen" w:hAnsi="Sylfaen" w:cs="Calibri"/>
          <w:b/>
          <w:color w:val="000000"/>
          <w:spacing w:val="-2"/>
          <w:sz w:val="22"/>
          <w:szCs w:val="22"/>
        </w:rPr>
        <w:t>Սույն Գնահարցմանը առնչվող այլ տեղեկություններ</w:t>
      </w:r>
    </w:p>
    <w:p w:rsidR="00036810" w:rsidRPr="002F4483" w:rsidRDefault="00036810" w:rsidP="00036810">
      <w:pPr>
        <w:spacing w:before="9" w:line="240" w:lineRule="exact"/>
        <w:rPr>
          <w:sz w:val="24"/>
          <w:szCs w:val="24"/>
        </w:rPr>
      </w:pPr>
    </w:p>
    <w:tbl>
      <w:tblPr>
        <w:tblW w:w="9451" w:type="dxa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349"/>
        <w:gridCol w:w="1452"/>
        <w:gridCol w:w="2509"/>
      </w:tblGrid>
      <w:tr w:rsidR="00036810" w:rsidTr="00E42767">
        <w:trPr>
          <w:trHeight w:hRule="exact" w:val="497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10" w:rsidRPr="002F4483" w:rsidRDefault="00036810" w:rsidP="00E42767">
            <w:pPr>
              <w:spacing w:before="1" w:line="240" w:lineRule="exact"/>
              <w:rPr>
                <w:sz w:val="24"/>
                <w:szCs w:val="24"/>
              </w:rPr>
            </w:pPr>
          </w:p>
          <w:p w:rsidR="00036810" w:rsidRPr="002F4483" w:rsidRDefault="00036810" w:rsidP="00E42767">
            <w:pPr>
              <w:ind w:left="100" w:right="406"/>
              <w:rPr>
                <w:rFonts w:ascii="Calibri" w:eastAsia="Calibri" w:hAnsi="Calibri" w:cs="Calibri"/>
              </w:rPr>
            </w:pPr>
            <w:r w:rsidRPr="009D1B56">
              <w:rPr>
                <w:rFonts w:ascii="Sylfaen" w:hAnsi="Sylfaen" w:cs="Calibri"/>
                <w:b/>
                <w:color w:val="000000"/>
                <w:spacing w:val="-2"/>
                <w:sz w:val="22"/>
                <w:szCs w:val="22"/>
              </w:rPr>
              <w:t>Սույն Գնահարցմանը առնչվող այլ տեղեկություններ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10" w:rsidRPr="002F4483" w:rsidRDefault="00036810" w:rsidP="00E42767">
            <w:pPr>
              <w:spacing w:before="1" w:line="240" w:lineRule="exact"/>
              <w:rPr>
                <w:sz w:val="24"/>
                <w:szCs w:val="24"/>
              </w:rPr>
            </w:pPr>
          </w:p>
          <w:p w:rsidR="00036810" w:rsidRDefault="00036810" w:rsidP="00E42767">
            <w:pPr>
              <w:ind w:left="426" w:right="915"/>
              <w:jc w:val="center"/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պատասխանը</w:t>
            </w:r>
            <w:proofErr w:type="spellEnd"/>
          </w:p>
          <w:p w:rsidR="00036810" w:rsidRDefault="00036810" w:rsidP="00E42767">
            <w:pPr>
              <w:ind w:left="2048" w:right="2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99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ы</w:t>
            </w:r>
          </w:p>
        </w:tc>
      </w:tr>
      <w:tr w:rsidR="00036810" w:rsidRPr="002F4483" w:rsidTr="00E42767">
        <w:trPr>
          <w:trHeight w:hRule="exact" w:val="108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10" w:rsidRPr="000A16E7" w:rsidRDefault="00036810" w:rsidP="00E42767">
            <w:pPr>
              <w:ind w:left="137" w:right="12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Այո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ընդունում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ենք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10" w:rsidRPr="000A16E7" w:rsidRDefault="00036810" w:rsidP="00E42767">
            <w:pPr>
              <w:ind w:left="189" w:right="17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Ոչ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չենք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կարող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ընդունել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10" w:rsidRPr="002F4483" w:rsidRDefault="00036810" w:rsidP="00E42767">
            <w:pPr>
              <w:spacing w:before="1" w:line="239" w:lineRule="auto"/>
              <w:ind w:left="293" w:right="2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Եթե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անընդունելի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է,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խնդրում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առաջարկել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պայմանները</w:t>
            </w:r>
            <w:proofErr w:type="spellEnd"/>
            <w:r w:rsidRPr="002F448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</w:p>
        </w:tc>
      </w:tr>
      <w:tr w:rsidR="00036810" w:rsidRPr="008F6A6D" w:rsidTr="00E42767">
        <w:trPr>
          <w:trHeight w:hRule="exact" w:val="57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AF57C9" w:rsidRDefault="00036810" w:rsidP="00E42767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proofErr w:type="spellStart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>Աշխատանքների</w:t>
            </w:r>
            <w:proofErr w:type="spellEnd"/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 </w:t>
            </w:r>
            <w:proofErr w:type="spellStart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>տևողություն</w:t>
            </w:r>
            <w:proofErr w:type="spellEnd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 xml:space="preserve"> ՝</w:t>
            </w:r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 </w:t>
            </w:r>
            <w:r>
              <w:rPr>
                <w:rFonts w:ascii="Arial Unicode" w:eastAsia="Calibri" w:hAnsi="Arial Unicode" w:cs="Calibri"/>
                <w:position w:val="1"/>
                <w:lang w:val="en-US"/>
              </w:rPr>
              <w:t>6</w:t>
            </w:r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0 </w:t>
            </w:r>
            <w:proofErr w:type="spellStart"/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>օր</w:t>
            </w:r>
            <w:proofErr w:type="spellEnd"/>
          </w:p>
          <w:p w:rsidR="00036810" w:rsidRPr="00AF57C9" w:rsidRDefault="00036810" w:rsidP="00E42767">
            <w:pPr>
              <w:ind w:left="100" w:right="-20"/>
              <w:rPr>
                <w:rFonts w:ascii="Arial Unicode" w:eastAsia="Calibri" w:hAnsi="Arial Unicode" w:cs="Calibri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8F6A6D" w:rsidRDefault="00036810" w:rsidP="00E42767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8F6A6D" w:rsidRDefault="00036810" w:rsidP="00E42767">
            <w:pPr>
              <w:rPr>
                <w:lang w:val="ru-RU"/>
              </w:rPr>
            </w:pPr>
          </w:p>
        </w:tc>
      </w:tr>
      <w:tr w:rsidR="00036810" w:rsidTr="00E42767">
        <w:trPr>
          <w:trHeight w:hRule="exact" w:val="5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AF57C9" w:rsidRDefault="00036810" w:rsidP="00E42767">
            <w:pPr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</w:rPr>
              <w:t>Նմանատիպ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աշխատանքների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իրականացման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առնվազն</w:t>
            </w:r>
            <w:r w:rsidRPr="009D1B56">
              <w:rPr>
                <w:rFonts w:ascii="Arial Unicode" w:hAnsi="Arial Unicode" w:cs="Calibri"/>
              </w:rPr>
              <w:t xml:space="preserve"> 3 </w:t>
            </w:r>
            <w:r w:rsidRPr="009D1B56">
              <w:rPr>
                <w:rFonts w:ascii="Arial Unicode" w:hAnsi="Arial Unicode" w:cs="Sylfaen"/>
              </w:rPr>
              <w:t>տարվա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փորձ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RPr="005D3CF8" w:rsidTr="00E42767">
        <w:trPr>
          <w:trHeight w:hRule="exact" w:val="4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AF57C9" w:rsidRDefault="00036810" w:rsidP="00E42767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  <w:iCs/>
              </w:rPr>
              <w:t>Առնվազն</w:t>
            </w:r>
            <w:r w:rsidRPr="009D1B56">
              <w:rPr>
                <w:rFonts w:ascii="Arial Unicode" w:hAnsi="Arial Unicode"/>
                <w:iCs/>
              </w:rPr>
              <w:t xml:space="preserve"> 3 </w:t>
            </w:r>
            <w:r w:rsidRPr="009D1B56">
              <w:rPr>
                <w:rFonts w:ascii="Arial Unicode" w:hAnsi="Arial Unicode" w:cs="Sylfaen"/>
                <w:iCs/>
              </w:rPr>
              <w:t>նախկինում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կատարված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նմանատիպ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աշխատանքների</w:t>
            </w:r>
            <w:r w:rsidRPr="009D1B56">
              <w:rPr>
                <w:rFonts w:ascii="Arial Unicode" w:hAnsi="Arial Unicode"/>
                <w:iCs/>
              </w:rPr>
              <w:t xml:space="preserve">  </w:t>
            </w:r>
            <w:r w:rsidRPr="009D1B56">
              <w:rPr>
                <w:rFonts w:ascii="Arial Unicode" w:hAnsi="Arial Unicode" w:cs="Sylfaen"/>
                <w:iCs/>
              </w:rPr>
              <w:t>իրականացման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վերաբերյալ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տեղեկություն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5D3CF8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5D3CF8" w:rsidRDefault="00036810" w:rsidP="00E42767"/>
        </w:tc>
      </w:tr>
      <w:tr w:rsidR="00036810" w:rsidTr="00E42767">
        <w:trPr>
          <w:trHeight w:hRule="exact" w:val="5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9D1B56" w:rsidRDefault="00036810" w:rsidP="00E42767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eastAsia="Calibri" w:hAnsi="Arial Unicode" w:cs="Calibri"/>
                <w:position w:val="1"/>
              </w:rPr>
              <w:t xml:space="preserve">Վճարման պայմանների ընդունում </w:t>
            </w:r>
            <w:r w:rsidRPr="00AF57C9">
              <w:rPr>
                <w:rFonts w:ascii="Arial Unicode" w:eastAsia="Calibri" w:hAnsi="Arial Unicode" w:cs="Calibri"/>
                <w:position w:val="1"/>
              </w:rPr>
              <w:t xml:space="preserve">(100% </w:t>
            </w:r>
            <w:r w:rsidRPr="009D1B56">
              <w:rPr>
                <w:rFonts w:ascii="Arial Unicode" w:eastAsia="Calibri" w:hAnsi="Arial Unicode" w:cs="Calibri"/>
                <w:position w:val="1"/>
              </w:rPr>
              <w:t>աշծատանքների ավարտից հետո)</w:t>
            </w:r>
            <w:r w:rsidRPr="00AF57C9">
              <w:rPr>
                <w:rFonts w:ascii="Arial Unicode" w:eastAsia="Calibri" w:hAnsi="Arial Unicode" w:cs="Calibri"/>
                <w:position w:val="1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RPr="005D3CF8" w:rsidTr="00E42767">
        <w:trPr>
          <w:trHeight w:hRule="exact" w:val="48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AF57C9" w:rsidRDefault="00036810" w:rsidP="00E42767">
            <w:pPr>
              <w:spacing w:before="2" w:line="238" w:lineRule="auto"/>
              <w:ind w:left="100" w:right="308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</w:rPr>
              <w:t>Գնանշման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վավերականության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ժամկետ</w:t>
            </w:r>
            <w:r w:rsidRPr="00AF57C9">
              <w:rPr>
                <w:rFonts w:ascii="Arial Unicode" w:hAnsi="Arial Unicode" w:cs="Calibri"/>
              </w:rPr>
              <w:t xml:space="preserve"> (</w:t>
            </w:r>
            <w:r w:rsidRPr="009D1B56">
              <w:rPr>
                <w:rFonts w:ascii="Arial Unicode" w:hAnsi="Arial Unicode" w:cs="Sylfaen"/>
              </w:rPr>
              <w:t>առնվազն</w:t>
            </w:r>
            <w:r w:rsidRPr="00AF57C9">
              <w:rPr>
                <w:rFonts w:ascii="Arial Unicode" w:hAnsi="Arial Unicode" w:cs="Calibri"/>
              </w:rPr>
              <w:t xml:space="preserve"> 90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օր</w:t>
            </w:r>
            <w:r w:rsidRPr="00AF57C9">
              <w:rPr>
                <w:rFonts w:ascii="Arial Unicode" w:hAnsi="Arial Unicode" w:cs="Calibri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5D3CF8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5D3CF8" w:rsidRDefault="00036810" w:rsidP="00E42767"/>
        </w:tc>
      </w:tr>
      <w:tr w:rsidR="00036810" w:rsidTr="00E42767">
        <w:trPr>
          <w:trHeight w:hRule="exact" w:val="5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AF57C9" w:rsidRDefault="00036810" w:rsidP="00E42767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AF57C9">
              <w:rPr>
                <w:rFonts w:ascii="Arial Unicode" w:hAnsi="Arial Unicode"/>
              </w:rPr>
              <w:t>ԳՊ-ի / Պայմանագրի ընդհանուր դրույթների և պայմանների լիովին ընդունում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60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9D1B56" w:rsidRDefault="00036810" w:rsidP="00E42767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AF57C9">
              <w:rPr>
                <w:rFonts w:ascii="Arial Unicode" w:hAnsi="Arial Unicode"/>
                <w:iCs/>
              </w:rPr>
              <w:t>Բիզնեսի</w:t>
            </w:r>
            <w:r w:rsidRPr="009D1B56">
              <w:rPr>
                <w:rFonts w:ascii="Arial Unicode" w:hAnsi="Arial Unicode"/>
                <w:iCs/>
              </w:rPr>
              <w:t xml:space="preserve"> պետ.</w:t>
            </w:r>
            <w:r w:rsidRPr="00AF57C9">
              <w:rPr>
                <w:rFonts w:ascii="Arial Unicode" w:hAnsi="Arial Unicode"/>
                <w:iCs/>
              </w:rPr>
              <w:t xml:space="preserve"> գրանցման ամենավերջին վկայականի առկայությունը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79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9D1B56" w:rsidRDefault="00036810" w:rsidP="00E42767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9D1B56">
              <w:rPr>
                <w:rFonts w:ascii="Arial Unicode" w:hAnsi="Arial Unicode" w:cs="Sylfaen"/>
              </w:rPr>
              <w:t>Համապատասխան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սարքավորումների</w:t>
            </w:r>
            <w:r w:rsidRPr="009D1B56">
              <w:rPr>
                <w:rFonts w:ascii="Arial Unicode" w:hAnsi="Arial Unicode" w:cs="Calibri"/>
              </w:rPr>
              <w:t xml:space="preserve">, </w:t>
            </w:r>
            <w:r w:rsidRPr="009D1B56">
              <w:rPr>
                <w:rFonts w:ascii="Arial Unicode" w:hAnsi="Arial Unicode" w:cs="Sylfaen"/>
              </w:rPr>
              <w:t>տեխնիկայի</w:t>
            </w:r>
            <w:r w:rsidRPr="009D1B56">
              <w:rPr>
                <w:rFonts w:ascii="Arial Unicode" w:hAnsi="Arial Unicode" w:cs="Calibri"/>
              </w:rPr>
              <w:t xml:space="preserve">, </w:t>
            </w:r>
            <w:r w:rsidRPr="009D1B56">
              <w:rPr>
                <w:rFonts w:ascii="Arial Unicode" w:hAnsi="Arial Unicode" w:cs="Sylfaen"/>
              </w:rPr>
              <w:t>անձնակազմի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առկայություն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90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9D1B56" w:rsidRDefault="00036810" w:rsidP="00E42767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9D1B56">
              <w:rPr>
                <w:rFonts w:ascii="Arial Unicode" w:hAnsi="Arial Unicode" w:cs="Sylfaen"/>
              </w:rPr>
              <w:t>Տեխնիկական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փաստաթղթերի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հիման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վրա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գործող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արտոնագրեր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պահանջվող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աշխատանքների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իրականացման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համար</w:t>
            </w:r>
            <w:r w:rsidRPr="009D1B56">
              <w:rPr>
                <w:rFonts w:ascii="Arial Unicode" w:hAnsi="Arial Unicode"/>
              </w:rPr>
              <w:t xml:space="preserve"> </w:t>
            </w:r>
            <w:r w:rsidRPr="00AF57C9">
              <w:rPr>
                <w:rStyle w:val="hps"/>
                <w:rFonts w:ascii="Arial Unicode" w:hAnsi="Arial Unicode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  <w:tr w:rsidR="00036810" w:rsidTr="00E42767">
        <w:trPr>
          <w:trHeight w:hRule="exact" w:val="90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9D1B56" w:rsidRDefault="00036810" w:rsidP="00E42767">
            <w:pPr>
              <w:spacing w:line="242" w:lineRule="exact"/>
              <w:ind w:left="100" w:right="-20"/>
              <w:rPr>
                <w:rFonts w:ascii="Arial Unicode" w:hAnsi="Arial Unicode" w:cs="Sylfaen"/>
              </w:rPr>
            </w:pPr>
            <w:r w:rsidRPr="009D1B56">
              <w:rPr>
                <w:rFonts w:ascii="Arial Unicode" w:hAnsi="Arial Unicode" w:cs="Sylfaen"/>
              </w:rPr>
              <w:t xml:space="preserve">Համապատասխան լիցենզիաների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Pr="002F4483" w:rsidRDefault="00036810" w:rsidP="00E42767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10" w:rsidRDefault="00036810" w:rsidP="00E42767"/>
        </w:tc>
      </w:tr>
    </w:tbl>
    <w:p w:rsidR="00036810" w:rsidRDefault="00036810" w:rsidP="00036810">
      <w:pPr>
        <w:jc w:val="both"/>
        <w:rPr>
          <w:rFonts w:asciiTheme="minorHAnsi" w:hAnsiTheme="minorHAnsi" w:cs="Calibri"/>
          <w:sz w:val="22"/>
          <w:szCs w:val="22"/>
        </w:rPr>
      </w:pPr>
    </w:p>
    <w:p w:rsidR="00036810" w:rsidRPr="00580717" w:rsidRDefault="00036810" w:rsidP="00036810">
      <w:pPr>
        <w:ind w:firstLine="720"/>
        <w:jc w:val="both"/>
      </w:pPr>
      <w:r w:rsidRPr="00580717">
        <w:rPr>
          <w:rFonts w:ascii="Sylfaen" w:hAnsi="Sylfaen" w:cs="Sylfaen"/>
        </w:rPr>
        <w:t>Բոլոր</w:t>
      </w:r>
      <w:r w:rsidRPr="00580717">
        <w:t xml:space="preserve"> </w:t>
      </w:r>
      <w:r w:rsidRPr="00580717">
        <w:rPr>
          <w:rFonts w:ascii="Sylfaen" w:hAnsi="Sylfaen" w:cs="Sylfaen"/>
        </w:rPr>
        <w:t>մյուս</w:t>
      </w:r>
      <w:r w:rsidRPr="00580717">
        <w:t xml:space="preserve"> </w:t>
      </w:r>
      <w:r w:rsidRPr="00580717">
        <w:rPr>
          <w:rFonts w:ascii="Sylfaen" w:hAnsi="Sylfaen" w:cs="Sylfaen"/>
        </w:rPr>
        <w:t>տեղեկությունները</w:t>
      </w:r>
      <w:r w:rsidRPr="00580717">
        <w:t xml:space="preserve">, </w:t>
      </w:r>
      <w:r w:rsidRPr="00580717">
        <w:rPr>
          <w:rFonts w:ascii="Sylfaen" w:hAnsi="Sylfaen" w:cs="Sylfaen"/>
        </w:rPr>
        <w:t>որոնք</w:t>
      </w:r>
      <w:r w:rsidRPr="00580717">
        <w:t xml:space="preserve"> </w:t>
      </w:r>
      <w:r w:rsidRPr="00580717">
        <w:rPr>
          <w:rFonts w:ascii="Sylfaen" w:hAnsi="Sylfaen" w:cs="Sylfaen"/>
        </w:rPr>
        <w:t>մենք</w:t>
      </w:r>
      <w:r w:rsidRPr="00580717">
        <w:t xml:space="preserve"> </w:t>
      </w:r>
      <w:r w:rsidRPr="00580717">
        <w:rPr>
          <w:rFonts w:ascii="Sylfaen" w:hAnsi="Sylfaen" w:cs="Sylfaen"/>
        </w:rPr>
        <w:t>չենք</w:t>
      </w:r>
      <w:r w:rsidRPr="00580717">
        <w:t xml:space="preserve"> </w:t>
      </w:r>
      <w:r w:rsidRPr="00580717">
        <w:rPr>
          <w:rFonts w:ascii="Sylfaen" w:hAnsi="Sylfaen" w:cs="Sylfaen"/>
        </w:rPr>
        <w:t>տրամադրել</w:t>
      </w:r>
      <w:r w:rsidRPr="00580717">
        <w:t xml:space="preserve"> </w:t>
      </w:r>
      <w:r w:rsidRPr="00580717">
        <w:rPr>
          <w:rFonts w:ascii="Sylfaen" w:hAnsi="Sylfaen" w:cs="Sylfaen"/>
        </w:rPr>
        <w:t>ինքնաբերաբար</w:t>
      </w:r>
      <w:r w:rsidRPr="00580717">
        <w:t xml:space="preserve">, </w:t>
      </w:r>
      <w:r w:rsidRPr="00580717">
        <w:rPr>
          <w:rFonts w:ascii="Sylfaen" w:hAnsi="Sylfaen" w:cs="Sylfaen"/>
        </w:rPr>
        <w:t>ենթադրում</w:t>
      </w:r>
      <w:r w:rsidRPr="00580717">
        <w:t xml:space="preserve"> </w:t>
      </w:r>
      <w:r w:rsidRPr="00580717">
        <w:rPr>
          <w:rFonts w:ascii="Sylfaen" w:hAnsi="Sylfaen" w:cs="Sylfaen"/>
        </w:rPr>
        <w:t>են</w:t>
      </w:r>
      <w:r w:rsidRPr="00580717">
        <w:t xml:space="preserve"> </w:t>
      </w:r>
      <w:r w:rsidRPr="00580717">
        <w:rPr>
          <w:rFonts w:ascii="Sylfaen" w:hAnsi="Sylfaen" w:cs="Sylfaen"/>
        </w:rPr>
        <w:t>լիովին</w:t>
      </w:r>
      <w:r w:rsidRPr="00580717">
        <w:t xml:space="preserve"> </w:t>
      </w:r>
      <w:r w:rsidRPr="00580717">
        <w:rPr>
          <w:rFonts w:ascii="Sylfaen" w:hAnsi="Sylfaen" w:cs="Sylfaen"/>
        </w:rPr>
        <w:t>համապատասխանություն</w:t>
      </w:r>
      <w:r w:rsidRPr="00580717">
        <w:t xml:space="preserve"> </w:t>
      </w:r>
      <w:r w:rsidRPr="00580717">
        <w:rPr>
          <w:rFonts w:ascii="Sylfaen" w:hAnsi="Sylfaen" w:cs="Sylfaen"/>
        </w:rPr>
        <w:t>ԳՀ</w:t>
      </w:r>
      <w:r w:rsidRPr="00580717">
        <w:t>-</w:t>
      </w:r>
      <w:r w:rsidRPr="00580717">
        <w:rPr>
          <w:rFonts w:ascii="Sylfaen" w:hAnsi="Sylfaen" w:cs="Sylfaen"/>
        </w:rPr>
        <w:t>ի</w:t>
      </w:r>
      <w:r w:rsidRPr="00580717">
        <w:t xml:space="preserve"> </w:t>
      </w:r>
      <w:r w:rsidRPr="00580717">
        <w:rPr>
          <w:rFonts w:ascii="Sylfaen" w:hAnsi="Sylfaen" w:cs="Sylfaen"/>
        </w:rPr>
        <w:t>պահանջներին</w:t>
      </w:r>
      <w:r w:rsidRPr="00580717">
        <w:t xml:space="preserve">, </w:t>
      </w:r>
      <w:r w:rsidRPr="00580717">
        <w:rPr>
          <w:rFonts w:ascii="Sylfaen" w:hAnsi="Sylfaen" w:cs="Sylfaen"/>
        </w:rPr>
        <w:t>դրույթներին</w:t>
      </w:r>
      <w:r w:rsidRPr="00580717">
        <w:t xml:space="preserve"> </w:t>
      </w:r>
      <w:r w:rsidRPr="00580717">
        <w:rPr>
          <w:rFonts w:ascii="Sylfaen" w:hAnsi="Sylfaen" w:cs="Sylfaen"/>
        </w:rPr>
        <w:t>և</w:t>
      </w:r>
      <w:r w:rsidRPr="00580717">
        <w:t xml:space="preserve"> </w:t>
      </w:r>
      <w:r w:rsidRPr="00580717">
        <w:rPr>
          <w:rFonts w:ascii="Sylfaen" w:hAnsi="Sylfaen" w:cs="Sylfaen"/>
        </w:rPr>
        <w:t>պայմաններին։</w:t>
      </w:r>
    </w:p>
    <w:p w:rsidR="00036810" w:rsidRPr="00580717" w:rsidRDefault="00036810" w:rsidP="00036810"/>
    <w:p w:rsidR="00036810" w:rsidRPr="00580717" w:rsidRDefault="00036810" w:rsidP="00036810"/>
    <w:p w:rsidR="00036810" w:rsidRPr="00580717" w:rsidRDefault="00036810" w:rsidP="00036810"/>
    <w:p w:rsidR="00036810" w:rsidRPr="00580717" w:rsidRDefault="00036810" w:rsidP="00036810"/>
    <w:p w:rsidR="00036810" w:rsidRPr="00580717" w:rsidRDefault="00036810" w:rsidP="00036810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Մատակարարի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լիազորված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անձի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ստորագրությունը</w:t>
      </w:r>
      <w:r w:rsidRPr="00580717">
        <w:rPr>
          <w:i/>
        </w:rPr>
        <w:t>]</w:t>
      </w:r>
    </w:p>
    <w:p w:rsidR="00036810" w:rsidRPr="00580717" w:rsidRDefault="00036810" w:rsidP="00036810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պաշտոն</w:t>
      </w:r>
      <w:r w:rsidRPr="00580717">
        <w:rPr>
          <w:i/>
        </w:rPr>
        <w:t>]</w:t>
      </w:r>
    </w:p>
    <w:p w:rsidR="00036810" w:rsidRPr="00580717" w:rsidRDefault="00036810" w:rsidP="00036810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Ամսաթիվ</w:t>
      </w:r>
      <w:r w:rsidRPr="00580717">
        <w:rPr>
          <w:i/>
        </w:rPr>
        <w:t>]</w:t>
      </w:r>
    </w:p>
    <w:p w:rsidR="00003364" w:rsidRDefault="00003364"/>
    <w:sectPr w:rsidR="00003364" w:rsidSect="00036810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F5" w:rsidRDefault="00311DF5" w:rsidP="00036810">
      <w:r>
        <w:separator/>
      </w:r>
    </w:p>
  </w:endnote>
  <w:endnote w:type="continuationSeparator" w:id="0">
    <w:p w:rsidR="00311DF5" w:rsidRDefault="00311DF5" w:rsidP="000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F5" w:rsidRDefault="00311DF5" w:rsidP="00036810">
      <w:r>
        <w:separator/>
      </w:r>
    </w:p>
  </w:footnote>
  <w:footnote w:type="continuationSeparator" w:id="0">
    <w:p w:rsidR="00311DF5" w:rsidRDefault="00311DF5" w:rsidP="00036810">
      <w:r>
        <w:continuationSeparator/>
      </w:r>
    </w:p>
  </w:footnote>
  <w:footnote w:id="1">
    <w:p w:rsidR="00036810" w:rsidRPr="00D245B2" w:rsidRDefault="00036810" w:rsidP="00036810">
      <w:pPr>
        <w:jc w:val="both"/>
        <w:rPr>
          <w:rFonts w:ascii="Sylfaen" w:hAnsi="Sylfaen"/>
        </w:rPr>
      </w:pPr>
      <w:r w:rsidRPr="00D245B2">
        <w:rPr>
          <w:rStyle w:val="FootnoteReference"/>
          <w:rFonts w:ascii="Sylfaen" w:hAnsi="Sylfaen"/>
        </w:rPr>
        <w:footnoteRef/>
      </w:r>
      <w:r w:rsidRPr="00D245B2">
        <w:rPr>
          <w:rFonts w:ascii="Sylfaen" w:hAnsi="Sylfaen"/>
        </w:rPr>
        <w:t xml:space="preserve"> </w:t>
      </w:r>
      <w:r w:rsidRPr="00D245B2">
        <w:rPr>
          <w:rFonts w:ascii="Sylfaen" w:hAnsi="Sylfaen"/>
          <w:i/>
          <w:snapToGrid w:val="0"/>
        </w:rPr>
        <w:t xml:space="preserve">Սա Մատակարարի համար ծառայում է որպես ուղեցույց՝ գնանշումը և գնացուցակը պատրաստելիս։ </w:t>
      </w:r>
    </w:p>
  </w:footnote>
  <w:footnote w:id="2">
    <w:p w:rsidR="00036810" w:rsidRPr="00D245B2" w:rsidRDefault="00036810" w:rsidP="00036810">
      <w:pPr>
        <w:pStyle w:val="FootnoteText"/>
        <w:rPr>
          <w:rFonts w:ascii="Sylfaen" w:hAnsi="Sylfaen"/>
          <w:i/>
        </w:rPr>
      </w:pPr>
      <w:r w:rsidRPr="00D245B2">
        <w:rPr>
          <w:rStyle w:val="FootnoteReference"/>
          <w:rFonts w:ascii="Sylfaen" w:hAnsi="Sylfaen"/>
          <w:i/>
        </w:rPr>
        <w:footnoteRef/>
      </w:r>
      <w:r w:rsidRPr="00D245B2">
        <w:rPr>
          <w:rFonts w:ascii="Sylfaen" w:hAnsi="Sylfaen"/>
          <w:i/>
        </w:rPr>
        <w:t xml:space="preserve"> </w:t>
      </w:r>
      <w:r w:rsidRPr="00D245B2">
        <w:rPr>
          <w:rFonts w:ascii="Sylfaen" w:hAnsi="Sylfaen"/>
          <w:i/>
        </w:rPr>
        <w:t xml:space="preserve">Պաշտոնական </w:t>
      </w:r>
      <w:r w:rsidRPr="00D245B2">
        <w:rPr>
          <w:rFonts w:ascii="Sylfaen" w:hAnsi="Sylfaen"/>
          <w:i/>
        </w:rPr>
        <w:t xml:space="preserve">դրոշմակնիքով ձևաթուղթը /նամակաթուղթը պետք է ներառի կոնտակտային տվյալներ՝ հասցեներ, էլ. փոստի հասցե, հեռախոսի և ֆաքսի համարներ՝ ճշտման նպատակներով։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0"/>
    <w:rsid w:val="00003364"/>
    <w:rsid w:val="00036810"/>
    <w:rsid w:val="003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E6AFC-C6F1-4C62-9122-9E845ED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036810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036810"/>
    <w:pPr>
      <w:keepNext/>
      <w:tabs>
        <w:tab w:val="num" w:pos="360"/>
      </w:tabs>
      <w:ind w:left="360" w:hanging="360"/>
    </w:pPr>
  </w:style>
  <w:style w:type="character" w:styleId="FootnoteReference">
    <w:name w:val="footnote reference"/>
    <w:semiHidden/>
    <w:rsid w:val="0003681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36810"/>
  </w:style>
  <w:style w:type="character" w:customStyle="1" w:styleId="FootnoteTextChar">
    <w:name w:val="Footnote Text Char"/>
    <w:basedOn w:val="DefaultParagraphFont"/>
    <w:link w:val="FootnoteText"/>
    <w:rsid w:val="00036810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0368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basedOn w:val="DefaultParagraphFont"/>
    <w:rsid w:val="00036810"/>
  </w:style>
  <w:style w:type="character" w:customStyle="1" w:styleId="ListParagraphChar">
    <w:name w:val="List Paragraph Char"/>
    <w:link w:val="ListParagraph"/>
    <w:uiPriority w:val="34"/>
    <w:locked/>
    <w:rsid w:val="00036810"/>
    <w:rPr>
      <w:rFonts w:ascii="Times New Roman" w:eastAsia="Times New Roman" w:hAnsi="Times New Roman" w:cs="Times New Roman"/>
      <w:kern w:val="28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1</cp:revision>
  <dcterms:created xsi:type="dcterms:W3CDTF">2017-04-11T07:36:00Z</dcterms:created>
  <dcterms:modified xsi:type="dcterms:W3CDTF">2017-04-11T07:37:00Z</dcterms:modified>
</cp:coreProperties>
</file>