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D7" w:rsidRPr="007E52D7" w:rsidRDefault="007E52D7" w:rsidP="007E52D7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eastAsia="Times New Roman" w:hAnsi="Arial" w:cs="Arial"/>
          <w:b/>
          <w:kern w:val="2"/>
          <w:szCs w:val="26"/>
          <w:u w:val="single"/>
          <w:lang w:val="en-US"/>
        </w:rPr>
      </w:pPr>
      <w:r w:rsidRPr="007E52D7">
        <w:rPr>
          <w:rFonts w:ascii="Arial" w:eastAsia="Times New Roman" w:hAnsi="Arial" w:cs="Arial"/>
          <w:b/>
          <w:kern w:val="2"/>
          <w:sz w:val="24"/>
          <w:szCs w:val="26"/>
          <w:u w:val="single"/>
          <w:lang w:val="en-US"/>
        </w:rPr>
        <w:t>Annex V</w:t>
      </w:r>
    </w:p>
    <w:p w:rsidR="007E52D7" w:rsidRPr="007E52D7" w:rsidRDefault="007E52D7" w:rsidP="007E52D7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eastAsia="Times New Roman" w:hAnsi="Arial" w:cs="Arial"/>
          <w:kern w:val="2"/>
          <w:sz w:val="20"/>
          <w:szCs w:val="24"/>
          <w:lang w:val="en-US"/>
        </w:rPr>
      </w:pPr>
    </w:p>
    <w:p w:rsidR="007E52D7" w:rsidRPr="007E52D7" w:rsidRDefault="007E52D7" w:rsidP="007E52D7">
      <w:pPr>
        <w:keepNext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0"/>
          <w:lang w:val="en-US"/>
        </w:rPr>
      </w:pPr>
      <w:bookmarkStart w:id="0" w:name="_FINANCIAL_OFFER"/>
      <w:bookmarkEnd w:id="0"/>
      <w:r w:rsidRPr="007E52D7">
        <w:rPr>
          <w:rFonts w:ascii="Arial" w:eastAsia="Times New Roman" w:hAnsi="Arial" w:cs="Arial"/>
          <w:b/>
          <w:bCs/>
          <w:kern w:val="2"/>
          <w:sz w:val="24"/>
          <w:szCs w:val="20"/>
          <w:lang w:val="en-US"/>
        </w:rPr>
        <w:t>FINANCIAL OFFER</w:t>
      </w:r>
    </w:p>
    <w:p w:rsidR="007E52D7" w:rsidRPr="007E52D7" w:rsidRDefault="007E52D7" w:rsidP="007E52D7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eastAsia="Times New Roman" w:hAnsi="Arial" w:cs="Arial"/>
          <w:kern w:val="2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Having examined the Solicitation Documents, I, the undersigned, offer to provide all the services in the TOR for the sum of VND/USD ……………….     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This is a lump sum offer covering all associated costs for the required service (fee, meal, accommodation, travel, taxes </w:t>
      </w:r>
      <w:proofErr w:type="spellStart"/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>etc</w:t>
      </w:r>
      <w:proofErr w:type="spellEnd"/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). 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val="en-US"/>
        </w:rPr>
      </w:pPr>
      <w:r w:rsidRPr="007E52D7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val="en-US"/>
        </w:rPr>
        <w:t>Cost breakdown: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10"/>
        <w:gridCol w:w="2128"/>
        <w:gridCol w:w="1741"/>
        <w:gridCol w:w="1736"/>
      </w:tblGrid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741" w:type="dxa"/>
          </w:tcPr>
          <w:p w:rsidR="007E52D7" w:rsidRPr="007E52D7" w:rsidRDefault="007E52D7" w:rsidP="007E52D7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Unit rate (VND/USD)</w:t>
            </w:r>
          </w:p>
        </w:tc>
        <w:tc>
          <w:tcPr>
            <w:tcW w:w="1736" w:type="dxa"/>
          </w:tcPr>
          <w:p w:rsidR="007E52D7" w:rsidRPr="007E52D7" w:rsidRDefault="007E52D7" w:rsidP="007E52D7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Total</w:t>
            </w: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Consultancy fee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Out of pocket expenses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2.1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2.2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Per diem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2.3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Full medical examination and Statement of Fitness to work for consultants from and above 62 years of age and involve travel – (required before issuing contract). </w:t>
            </w: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2.5</w:t>
            </w: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Others (pls. </w:t>
            </w:r>
            <w:proofErr w:type="gramStart"/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specify)…</w:t>
            </w:r>
            <w:proofErr w:type="gramEnd"/>
            <w:r w:rsidRPr="007E52D7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7E52D7" w:rsidRPr="007E52D7" w:rsidTr="009F2F02">
        <w:tc>
          <w:tcPr>
            <w:tcW w:w="6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7E52D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28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7E52D7" w:rsidRPr="007E52D7" w:rsidRDefault="007E52D7" w:rsidP="007E52D7">
            <w:pP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</w:tr>
    </w:tbl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shd w:val="clear" w:color="auto" w:fill="F3F3F3"/>
        <w:rPr>
          <w:rFonts w:ascii="Arial" w:eastAsia="Times New Roman" w:hAnsi="Arial" w:cs="Arial"/>
          <w:i/>
          <w:iCs/>
          <w:snapToGrid w:val="0"/>
          <w:sz w:val="18"/>
          <w:szCs w:val="18"/>
          <w:lang w:val="en-US"/>
        </w:rPr>
      </w:pPr>
      <w:r w:rsidRPr="007E52D7">
        <w:rPr>
          <w:rFonts w:ascii="Arial" w:eastAsia="Times New Roman" w:hAnsi="Arial" w:cs="Arial"/>
          <w:b/>
          <w:bCs/>
          <w:i/>
          <w:iCs/>
          <w:snapToGrid w:val="0"/>
          <w:sz w:val="18"/>
          <w:szCs w:val="18"/>
          <w:lang w:val="en-US"/>
        </w:rPr>
        <w:t xml:space="preserve">* </w:t>
      </w:r>
      <w:r w:rsidRPr="007E52D7">
        <w:rPr>
          <w:rFonts w:ascii="Arial" w:eastAsia="Times New Roman" w:hAnsi="Arial" w:cs="Arial"/>
          <w:i/>
          <w:iCs/>
          <w:snapToGrid w:val="0"/>
          <w:sz w:val="18"/>
          <w:szCs w:val="18"/>
          <w:lang w:val="en-US"/>
        </w:rPr>
        <w:t xml:space="preserve"> Individual Consultants/Contractors who are over 62 years of age with assignments that require travel and are required, at their own cost, to undergo a full medical examination including x-rays and obtaining medical clearance from </w:t>
      </w:r>
      <w:r w:rsidRPr="007E52D7">
        <w:rPr>
          <w:rFonts w:ascii="Arial" w:eastAsia="Times New Roman" w:hAnsi="Arial" w:cs="Arial"/>
          <w:b/>
          <w:bCs/>
          <w:i/>
          <w:iCs/>
          <w:snapToGrid w:val="0"/>
          <w:sz w:val="18"/>
          <w:szCs w:val="18"/>
          <w:u w:val="single"/>
          <w:lang w:val="en-US"/>
        </w:rPr>
        <w:t>an UN-approved doctor</w:t>
      </w:r>
      <w:r w:rsidRPr="007E52D7">
        <w:rPr>
          <w:rFonts w:ascii="Arial" w:eastAsia="Times New Roman" w:hAnsi="Arial" w:cs="Arial"/>
          <w:i/>
          <w:iCs/>
          <w:snapToGrid w:val="0"/>
          <w:sz w:val="18"/>
          <w:szCs w:val="18"/>
          <w:lang w:val="en-US"/>
        </w:rPr>
        <w:t xml:space="preserve"> prior to taking up their assignment. 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>I undertake, if my proposal is accepted, to commence and complete delivery of all services specified in the contract within the time frame stipulated.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>I agree to abide by this proposal for a period of 120 days from the submission deadline of the proposals.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Dated this day /month </w:t>
      </w: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of year</w:t>
      </w: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E52D7" w:rsidRPr="007E52D7" w:rsidRDefault="007E52D7" w:rsidP="007E52D7">
      <w:pPr>
        <w:keepNext/>
        <w:ind w:left="360" w:hanging="360"/>
        <w:outlineLvl w:val="2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E52D7">
        <w:rPr>
          <w:rFonts w:ascii="Arial" w:eastAsia="Times New Roman" w:hAnsi="Arial" w:cs="Arial"/>
          <w:snapToGrid w:val="0"/>
          <w:sz w:val="20"/>
          <w:szCs w:val="20"/>
          <w:lang w:val="en-US"/>
        </w:rPr>
        <w:t>Signature</w:t>
      </w:r>
    </w:p>
    <w:p w:rsidR="00E25DCF" w:rsidRDefault="00E25DCF">
      <w:bookmarkStart w:id="1" w:name="_GoBack"/>
      <w:bookmarkEnd w:id="1"/>
    </w:p>
    <w:sectPr w:rsidR="00E25DCF" w:rsidSect="006E2E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7"/>
    <w:rsid w:val="006E2EFA"/>
    <w:rsid w:val="007E52D7"/>
    <w:rsid w:val="00E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C124-6334-4F5D-9593-DDA633FD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Hoang Yen</dc:creator>
  <cp:keywords/>
  <dc:description/>
  <cp:lastModifiedBy>Nguyen Thi Hoang Yen</cp:lastModifiedBy>
  <cp:revision>1</cp:revision>
  <dcterms:created xsi:type="dcterms:W3CDTF">2017-04-14T04:11:00Z</dcterms:created>
  <dcterms:modified xsi:type="dcterms:W3CDTF">2017-04-14T04:11:00Z</dcterms:modified>
</cp:coreProperties>
</file>