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6419F0" w:rsidRDefault="0026503A" w:rsidP="0026503A">
      <w:pPr>
        <w:spacing w:after="0" w:line="360" w:lineRule="auto"/>
        <w:rPr>
          <w:rFonts w:ascii="Arial" w:eastAsia="Times New Roman" w:hAnsi="Arial" w:cs="Arial"/>
          <w:i/>
          <w:sz w:val="20"/>
          <w:szCs w:val="20"/>
          <w:lang w:eastAsia="en-PH"/>
        </w:rPr>
      </w:pPr>
      <w:r>
        <w:rPr>
          <w:rFonts w:ascii="Arial" w:eastAsia="Times New Roman" w:hAnsi="Arial" w:cs="Arial"/>
          <w:i/>
          <w:sz w:val="20"/>
          <w:szCs w:val="20"/>
          <w:lang w:eastAsia="en-PH"/>
        </w:rPr>
        <w:t>_________________________________</w:t>
      </w:r>
    </w:p>
    <w:p w:rsidR="00EF5136" w:rsidRPr="006419F0" w:rsidRDefault="0026503A" w:rsidP="0026503A">
      <w:pPr>
        <w:spacing w:after="0" w:line="360" w:lineRule="auto"/>
        <w:rPr>
          <w:rFonts w:ascii="Arial" w:eastAsia="Times New Roman" w:hAnsi="Arial" w:cs="Arial"/>
          <w:sz w:val="20"/>
          <w:szCs w:val="20"/>
          <w:lang w:eastAsia="en-PH"/>
        </w:rPr>
      </w:pPr>
      <w:r>
        <w:rPr>
          <w:rFonts w:ascii="Arial" w:eastAsia="Times New Roman" w:hAnsi="Arial" w:cs="Arial"/>
          <w:sz w:val="20"/>
          <w:szCs w:val="20"/>
          <w:lang w:eastAsia="en-PH"/>
        </w:rPr>
        <w:t>_________________________________</w:t>
      </w:r>
    </w:p>
    <w:p w:rsidR="006419F0" w:rsidRPr="006419F0" w:rsidRDefault="0026503A" w:rsidP="0026503A">
      <w:pPr>
        <w:spacing w:after="0" w:line="360" w:lineRule="auto"/>
        <w:rPr>
          <w:rFonts w:ascii="Arial" w:eastAsia="Times New Roman" w:hAnsi="Arial" w:cs="Arial"/>
          <w:i/>
          <w:sz w:val="20"/>
          <w:szCs w:val="20"/>
          <w:lang w:eastAsia="en-PH"/>
        </w:rPr>
      </w:pPr>
      <w:r>
        <w:rPr>
          <w:rFonts w:ascii="Arial" w:eastAsia="Times New Roman" w:hAnsi="Arial" w:cs="Arial"/>
          <w:sz w:val="20"/>
          <w:szCs w:val="20"/>
          <w:lang w:eastAsia="en-PH"/>
        </w:rPr>
        <w:t>_________________________________</w:t>
      </w:r>
    </w:p>
    <w:p w:rsidR="00EF5136" w:rsidRPr="006419F0" w:rsidRDefault="0026503A" w:rsidP="0026503A">
      <w:pPr>
        <w:spacing w:after="0" w:line="360" w:lineRule="auto"/>
        <w:rPr>
          <w:rFonts w:ascii="Arial" w:eastAsia="Times New Roman" w:hAnsi="Arial" w:cs="Arial"/>
          <w:i/>
          <w:sz w:val="20"/>
          <w:szCs w:val="20"/>
          <w:lang w:eastAsia="en-PH"/>
        </w:rPr>
      </w:pPr>
      <w:r>
        <w:rPr>
          <w:rFonts w:ascii="Arial" w:eastAsia="Times New Roman" w:hAnsi="Arial" w:cs="Arial"/>
          <w:i/>
          <w:sz w:val="20"/>
          <w:szCs w:val="20"/>
          <w:lang w:eastAsia="en-PH"/>
        </w:rPr>
        <w:t>_________________________________</w:t>
      </w:r>
    </w:p>
    <w:p w:rsidR="006419F0" w:rsidRPr="006419F0" w:rsidRDefault="0026503A" w:rsidP="0026503A">
      <w:pPr>
        <w:spacing w:after="0" w:line="360" w:lineRule="auto"/>
        <w:rPr>
          <w:rFonts w:ascii="Arial" w:eastAsia="Times New Roman" w:hAnsi="Arial" w:cs="Arial"/>
          <w:i/>
          <w:sz w:val="20"/>
          <w:szCs w:val="20"/>
          <w:lang w:eastAsia="en-PH"/>
        </w:rPr>
      </w:pPr>
      <w:r>
        <w:rPr>
          <w:rFonts w:ascii="Arial" w:eastAsia="Times New Roman" w:hAnsi="Arial" w:cs="Arial"/>
          <w:i/>
          <w:sz w:val="20"/>
          <w:szCs w:val="20"/>
          <w:lang w:eastAsia="en-PH"/>
        </w:rPr>
        <w:t>____________________________</w:t>
      </w:r>
    </w:p>
    <w:p w:rsidR="006419F0" w:rsidRPr="00897BC1" w:rsidRDefault="006419F0" w:rsidP="00EF5136">
      <w:pPr>
        <w:spacing w:after="0" w:line="240" w:lineRule="auto"/>
        <w:rPr>
          <w:rFonts w:ascii="Arial" w:eastAsia="Times New Roman" w:hAnsi="Arial" w:cs="Arial"/>
          <w:i/>
          <w:color w:val="FF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r w:rsidR="0026503A" w:rsidRPr="00897BC1">
        <w:rPr>
          <w:rFonts w:ascii="Arial" w:eastAsia="Times New Roman" w:hAnsi="Arial" w:cs="Arial"/>
          <w:color w:val="000000"/>
          <w:sz w:val="20"/>
          <w:szCs w:val="20"/>
          <w:lang w:eastAsia="en-PH"/>
        </w:rPr>
        <w:t>Madam:</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r w:rsidR="0026503A" w:rsidRPr="00897BC1">
        <w:rPr>
          <w:rFonts w:ascii="Arial" w:eastAsia="Times New Roman" w:hAnsi="Arial" w:cs="Arial"/>
          <w:color w:val="000000"/>
          <w:sz w:val="20"/>
          <w:szCs w:val="20"/>
          <w:lang w:eastAsia="en-PH"/>
        </w:rPr>
        <w:t>that:</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0026503A">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26503A">
        <w:rPr>
          <w:rFonts w:ascii="Arial" w:eastAsia="Times New Roman" w:hAnsi="Arial" w:cs="Arial"/>
          <w:color w:val="000000"/>
          <w:sz w:val="20"/>
          <w:szCs w:val="20"/>
          <w:lang w:eastAsia="en-PH"/>
        </w:rPr>
        <w:t xml:space="preserve"> </w:t>
      </w:r>
      <w:r w:rsidR="004B1253" w:rsidRPr="00897BC1">
        <w:rPr>
          <w:rFonts w:ascii="Arial" w:eastAsia="Times New Roman" w:hAnsi="Arial" w:cs="Arial"/>
          <w:color w:val="000000"/>
          <w:sz w:val="20"/>
          <w:szCs w:val="20"/>
          <w:lang w:eastAsia="en-PH"/>
        </w:rPr>
        <w:t>mentioned</w:t>
      </w:r>
      <w:r w:rsidR="0026503A">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lastRenderedPageBreak/>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 xml:space="preserve">also anticipating conclusion of the following work from UNDP and/or other entitiesfor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lastRenderedPageBreak/>
        <w:t xml:space="preserve">If you are a former staff member of the United Nations recently separated, pls. add this section to your letter: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r w:rsidR="0026503A" w:rsidRPr="00897BC1">
        <w:rPr>
          <w:rFonts w:ascii="Arial" w:eastAsia="Times New Roman" w:hAnsi="Arial" w:cs="Arial"/>
          <w:color w:val="000000"/>
          <w:sz w:val="20"/>
          <w:szCs w:val="20"/>
          <w:lang w:eastAsia="en-PH"/>
        </w:rPr>
        <w:t>Signed:</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6E" w:rsidRDefault="00B54A6E" w:rsidP="005F5227">
      <w:pPr>
        <w:spacing w:after="0" w:line="240" w:lineRule="auto"/>
      </w:pPr>
      <w:r>
        <w:separator/>
      </w:r>
    </w:p>
  </w:endnote>
  <w:endnote w:type="continuationSeparator" w:id="0">
    <w:p w:rsidR="00B54A6E" w:rsidRDefault="00B54A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6E" w:rsidRDefault="00B54A6E" w:rsidP="005F5227">
      <w:pPr>
        <w:spacing w:after="0" w:line="240" w:lineRule="auto"/>
      </w:pPr>
      <w:r>
        <w:separator/>
      </w:r>
    </w:p>
  </w:footnote>
  <w:footnote w:type="continuationSeparator" w:id="0">
    <w:p w:rsidR="00B54A6E" w:rsidRDefault="00B54A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B1C06"/>
    <w:rsid w:val="000C0177"/>
    <w:rsid w:val="000D26DF"/>
    <w:rsid w:val="000E611D"/>
    <w:rsid w:val="000F53CE"/>
    <w:rsid w:val="00120E7D"/>
    <w:rsid w:val="001334FA"/>
    <w:rsid w:val="0014409B"/>
    <w:rsid w:val="001560DF"/>
    <w:rsid w:val="00172D1E"/>
    <w:rsid w:val="00182FE6"/>
    <w:rsid w:val="001A12CE"/>
    <w:rsid w:val="001B2881"/>
    <w:rsid w:val="001C3C03"/>
    <w:rsid w:val="001D1E99"/>
    <w:rsid w:val="002155D7"/>
    <w:rsid w:val="0022574B"/>
    <w:rsid w:val="00242AB6"/>
    <w:rsid w:val="00263221"/>
    <w:rsid w:val="00263677"/>
    <w:rsid w:val="0026503A"/>
    <w:rsid w:val="0027060A"/>
    <w:rsid w:val="002B08B1"/>
    <w:rsid w:val="003276E8"/>
    <w:rsid w:val="00334AC5"/>
    <w:rsid w:val="00363913"/>
    <w:rsid w:val="003A7C19"/>
    <w:rsid w:val="003C5261"/>
    <w:rsid w:val="003D2A1D"/>
    <w:rsid w:val="003F0B15"/>
    <w:rsid w:val="003F3739"/>
    <w:rsid w:val="00401097"/>
    <w:rsid w:val="0043015D"/>
    <w:rsid w:val="00454FE9"/>
    <w:rsid w:val="004723D5"/>
    <w:rsid w:val="00473C3B"/>
    <w:rsid w:val="004775C3"/>
    <w:rsid w:val="004B1253"/>
    <w:rsid w:val="004B6A21"/>
    <w:rsid w:val="004C456E"/>
    <w:rsid w:val="004E0BF9"/>
    <w:rsid w:val="004E1B8C"/>
    <w:rsid w:val="005050B5"/>
    <w:rsid w:val="00524E47"/>
    <w:rsid w:val="005276B3"/>
    <w:rsid w:val="005814AA"/>
    <w:rsid w:val="005A5DD2"/>
    <w:rsid w:val="005F5227"/>
    <w:rsid w:val="00624590"/>
    <w:rsid w:val="006419F0"/>
    <w:rsid w:val="00642692"/>
    <w:rsid w:val="00697619"/>
    <w:rsid w:val="00730C8D"/>
    <w:rsid w:val="00747462"/>
    <w:rsid w:val="007B1ECF"/>
    <w:rsid w:val="007C3902"/>
    <w:rsid w:val="007D5391"/>
    <w:rsid w:val="007E2056"/>
    <w:rsid w:val="00802478"/>
    <w:rsid w:val="0080583C"/>
    <w:rsid w:val="00823BB0"/>
    <w:rsid w:val="00897BC1"/>
    <w:rsid w:val="008C21A5"/>
    <w:rsid w:val="008D6243"/>
    <w:rsid w:val="0090658D"/>
    <w:rsid w:val="009230C7"/>
    <w:rsid w:val="00954DFC"/>
    <w:rsid w:val="00955942"/>
    <w:rsid w:val="00982932"/>
    <w:rsid w:val="0099180E"/>
    <w:rsid w:val="009A018B"/>
    <w:rsid w:val="009D7C41"/>
    <w:rsid w:val="009E283B"/>
    <w:rsid w:val="00A42DA9"/>
    <w:rsid w:val="00A72DF2"/>
    <w:rsid w:val="00A73062"/>
    <w:rsid w:val="00A8202E"/>
    <w:rsid w:val="00A82042"/>
    <w:rsid w:val="00AC1E3B"/>
    <w:rsid w:val="00AC42E7"/>
    <w:rsid w:val="00B2460D"/>
    <w:rsid w:val="00B367DD"/>
    <w:rsid w:val="00B4199B"/>
    <w:rsid w:val="00B54A6E"/>
    <w:rsid w:val="00B86CEF"/>
    <w:rsid w:val="00BB7871"/>
    <w:rsid w:val="00BD2ED6"/>
    <w:rsid w:val="00BD49AB"/>
    <w:rsid w:val="00BE6DC3"/>
    <w:rsid w:val="00C256FF"/>
    <w:rsid w:val="00C34399"/>
    <w:rsid w:val="00C7398D"/>
    <w:rsid w:val="00C865FF"/>
    <w:rsid w:val="00CE279F"/>
    <w:rsid w:val="00CF5B39"/>
    <w:rsid w:val="00D416D6"/>
    <w:rsid w:val="00D4346E"/>
    <w:rsid w:val="00D50297"/>
    <w:rsid w:val="00D770BB"/>
    <w:rsid w:val="00E165D4"/>
    <w:rsid w:val="00E20F34"/>
    <w:rsid w:val="00E867D7"/>
    <w:rsid w:val="00E93413"/>
    <w:rsid w:val="00EC5259"/>
    <w:rsid w:val="00EF006E"/>
    <w:rsid w:val="00EF5136"/>
    <w:rsid w:val="00F030C5"/>
    <w:rsid w:val="00F21E8C"/>
    <w:rsid w:val="00F421FA"/>
    <w:rsid w:val="00F65858"/>
    <w:rsid w:val="00F72377"/>
    <w:rsid w:val="00F80ACD"/>
    <w:rsid w:val="00FB44D0"/>
    <w:rsid w:val="00FB4E3E"/>
    <w:rsid w:val="00FE66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C9974-6833-4918-9CCE-5CF6BF4C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0f21b9ac27016c7963f185537ece57d8">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514ee60d377489919a3560c0f673636e"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untability &amp; Delegation of Authority"/>
          <xsd:enumeration value="Activating Fast Track Procedures"/>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gal Framework"/>
          <xsd:enumeration value="Legal Status of IC"/>
          <xsd:enumeration value="Making Information Available to the Public"/>
          <xsd:enumeration value="Management of Obligations (Expenditure)"/>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ping and Insurance"/>
          <xsd:enumeration value="Solicitation Documents"/>
          <xsd:enumeration value="Sourcing"/>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nsfers where unexpended balances are not refunded to donors"/>
          <xsd:enumeration value="Types of Competition"/>
          <xsd:enumeration value="Types of Leave"/>
          <xsd:enumeration value="Types of Separation"/>
          <xsd:enumeration value="UN Flag Code"/>
          <xsd:enumeration value="UNDP Non Expendable (Fixed) Asset Management"/>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stablishment and Use of Electronic Banking Systems"/>
          <xsd:enumeration value="Euro Reporting Guidelines"/>
          <xsd:enumeration value="Executive Board Papers"/>
          <xsd:enumeration value="Expense Management of UNODC Funded Activities"/>
          <xsd:enumeration value="Expenditure of Income Accrued from Cost Recovery"/>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Handling of Cash and Receipts"/>
          <xsd:enumeration value="Hazard Pay"/>
          <xsd:enumeration value="Home Leave"/>
          <xsd:enumeration value="Hospitality Expenditures"/>
          <xsd:enumeration value="Hospitality Expense"/>
          <xsd:enumeration value="Introduction"/>
          <xsd:enumeration value="Issuing Letters of Credit"/>
          <xsd:enumeration value="Language Allowance"/>
          <xsd:enumeration value="Last Day for Pay Purpo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pecial Leave"/>
          <xsd:enumeration value="Special Operations Approach (SOA)"/>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UN Flag Code"/>
          <xsd:enumeration value="Unaccompanied Shipment of Personal Effects and Household Good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23A92725C93E4830A7421C44D384B7FC"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2.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414FD044-24C0-433D-885B-42DFB1625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21C29D-2182-4E19-8CF3-A1822909CBDD}">
  <ds:schemaRefs>
    <ds:schemaRef ds:uri="Microsoft.SharePoint.Taxonomy.ContentTypeSync"/>
  </ds:schemaRefs>
</ds:datastoreItem>
</file>

<file path=customXml/itemProps6.xml><?xml version="1.0" encoding="utf-8"?>
<ds:datastoreItem xmlns:ds="http://schemas.openxmlformats.org/officeDocument/2006/customXml" ds:itemID="{99E79E51-4DD0-4434-B8D5-1DDDD6BC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Alphonce Kisesebe</cp:lastModifiedBy>
  <cp:revision>2</cp:revision>
  <dcterms:created xsi:type="dcterms:W3CDTF">2017-04-18T13:48:00Z</dcterms:created>
  <dcterms:modified xsi:type="dcterms:W3CDTF">2017-04-18T13:48:00Z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