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33" w:rsidRPr="00034194" w:rsidRDefault="001A3633" w:rsidP="001A3633">
      <w:pPr>
        <w:widowControl w:val="0"/>
        <w:overflowPunct w:val="0"/>
        <w:adjustRightInd w:val="0"/>
        <w:spacing w:after="0" w:line="240" w:lineRule="auto"/>
        <w:rPr>
          <w:rFonts w:ascii="Myriad Pro" w:eastAsia="MS Mincho" w:hAnsi="Myriad Pro" w:cs="Calibri"/>
          <w:b/>
          <w:bCs/>
          <w:kern w:val="28"/>
          <w:lang w:val="es-ES_tradnl"/>
        </w:rPr>
      </w:pPr>
    </w:p>
    <w:p w:rsidR="001A3633" w:rsidRPr="00034194" w:rsidRDefault="001A3633" w:rsidP="001A3633">
      <w:pPr>
        <w:pBdr>
          <w:bottom w:val="single" w:sz="4" w:space="1" w:color="auto"/>
        </w:pBdr>
        <w:spacing w:after="0" w:line="240" w:lineRule="auto"/>
        <w:jc w:val="center"/>
        <w:rPr>
          <w:rFonts w:ascii="Myriad Pro" w:eastAsia="Times New Roman" w:hAnsi="Myriad Pro" w:cs="Calibri"/>
          <w:b/>
          <w:sz w:val="32"/>
          <w:szCs w:val="32"/>
          <w:lang w:val="es-ES_tradnl"/>
        </w:rPr>
      </w:pPr>
      <w:r w:rsidRPr="00034194">
        <w:rPr>
          <w:rFonts w:ascii="Myriad Pro" w:eastAsia="Times New Roman" w:hAnsi="Myriad Pro" w:cs="Calibri"/>
          <w:b/>
          <w:sz w:val="32"/>
          <w:szCs w:val="32"/>
          <w:lang w:val="es-ES_tradnl"/>
        </w:rPr>
        <w:t>Sección 5: Documentos que avalan la elegibilidad</w:t>
      </w:r>
    </w:p>
    <w:p w:rsidR="001A3633" w:rsidRPr="00034194" w:rsidRDefault="001A3633" w:rsidP="001A3633">
      <w:pPr>
        <w:pBdr>
          <w:bottom w:val="single" w:sz="4" w:space="1" w:color="auto"/>
        </w:pBdr>
        <w:spacing w:after="0" w:line="240" w:lineRule="auto"/>
        <w:jc w:val="center"/>
        <w:rPr>
          <w:rFonts w:ascii="Myriad Pro" w:eastAsia="Times New Roman" w:hAnsi="Myriad Pro" w:cs="Calibri"/>
          <w:b/>
          <w:sz w:val="32"/>
          <w:szCs w:val="32"/>
          <w:lang w:val="es-ES_tradnl"/>
        </w:rPr>
      </w:pPr>
      <w:proofErr w:type="gramStart"/>
      <w:r w:rsidRPr="00034194">
        <w:rPr>
          <w:rFonts w:ascii="Myriad Pro" w:eastAsia="Times New Roman" w:hAnsi="Myriad Pro" w:cs="Calibri"/>
          <w:b/>
          <w:sz w:val="32"/>
          <w:szCs w:val="32"/>
          <w:lang w:val="es-ES_tradnl"/>
        </w:rPr>
        <w:t>y</w:t>
      </w:r>
      <w:proofErr w:type="gramEnd"/>
      <w:r w:rsidRPr="00034194">
        <w:rPr>
          <w:rFonts w:ascii="Myriad Pro" w:eastAsia="Times New Roman" w:hAnsi="Myriad Pro" w:cs="Calibri"/>
          <w:b/>
          <w:sz w:val="32"/>
          <w:szCs w:val="32"/>
          <w:lang w:val="es-ES_tradnl"/>
        </w:rPr>
        <w:t xml:space="preserve"> las calificaciones del Proponente</w:t>
      </w:r>
    </w:p>
    <w:p w:rsidR="001A3633" w:rsidRPr="00034194" w:rsidRDefault="001A3633" w:rsidP="001A3633">
      <w:pPr>
        <w:spacing w:after="0" w:line="240" w:lineRule="auto"/>
        <w:jc w:val="center"/>
        <w:rPr>
          <w:rFonts w:ascii="Myriad Pro" w:eastAsia="Times New Roman" w:hAnsi="Myriad Pro" w:cs="Calibri"/>
          <w:sz w:val="36"/>
          <w:szCs w:val="36"/>
          <w:lang w:val="es-ES_tradnl"/>
        </w:rPr>
      </w:pPr>
    </w:p>
    <w:p w:rsidR="001A3633" w:rsidRPr="00034194" w:rsidRDefault="001A3633" w:rsidP="001A3633">
      <w:pPr>
        <w:spacing w:after="0" w:line="240" w:lineRule="auto"/>
        <w:jc w:val="center"/>
        <w:rPr>
          <w:rFonts w:ascii="Myriad Pro" w:eastAsia="Times New Roman" w:hAnsi="Myriad Pro" w:cs="Calibri"/>
          <w:sz w:val="36"/>
          <w:szCs w:val="36"/>
          <w:lang w:val="es-ES_tradnl"/>
        </w:rPr>
      </w:pPr>
      <w:r w:rsidRPr="00034194">
        <w:rPr>
          <w:rFonts w:ascii="Myriad Pro" w:eastAsia="Times New Roman" w:hAnsi="Myriad Pro" w:cs="Calibri"/>
          <w:sz w:val="36"/>
          <w:szCs w:val="36"/>
          <w:lang w:val="es-ES_tradnl"/>
        </w:rPr>
        <w:t>Formulario de información del Proponente</w:t>
      </w:r>
      <w:r w:rsidRPr="00034194">
        <w:rPr>
          <w:rFonts w:ascii="Myriad Pro" w:eastAsia="Times New Roman" w:hAnsi="Myriad Pro" w:cs="Calibri"/>
          <w:vertAlign w:val="superscript"/>
          <w:lang w:val="es-ES_tradnl"/>
        </w:rPr>
        <w:footnoteReference w:id="1"/>
      </w:r>
    </w:p>
    <w:p w:rsidR="001A3633" w:rsidRPr="00034194" w:rsidRDefault="001A3633" w:rsidP="001A3633">
      <w:pPr>
        <w:spacing w:after="0" w:line="240" w:lineRule="auto"/>
        <w:jc w:val="center"/>
        <w:rPr>
          <w:rFonts w:ascii="Myriad Pro" w:eastAsia="Times New Roman" w:hAnsi="Myriad Pro" w:cs="Calibri"/>
          <w:lang w:val="es-ES_tradnl"/>
        </w:rPr>
      </w:pPr>
    </w:p>
    <w:p w:rsidR="001A3633" w:rsidRPr="00034194" w:rsidRDefault="001A3633" w:rsidP="001A3633">
      <w:pPr>
        <w:widowControl w:val="0"/>
        <w:overflowPunct w:val="0"/>
        <w:adjustRightInd w:val="0"/>
        <w:spacing w:after="0" w:line="240" w:lineRule="auto"/>
        <w:rPr>
          <w:rFonts w:ascii="Myriad Pro" w:eastAsia="MS Mincho" w:hAnsi="Myriad Pro" w:cs="Calibri"/>
          <w:b/>
          <w:kern w:val="28"/>
          <w:lang w:val="es-ES_tradnl"/>
        </w:rPr>
      </w:pPr>
    </w:p>
    <w:p w:rsidR="001A3633" w:rsidRPr="00034194" w:rsidRDefault="001A3633" w:rsidP="001A3633">
      <w:pPr>
        <w:widowControl w:val="0"/>
        <w:overflowPunct w:val="0"/>
        <w:adjustRightInd w:val="0"/>
        <w:spacing w:after="0" w:line="240" w:lineRule="auto"/>
        <w:jc w:val="right"/>
        <w:rPr>
          <w:rFonts w:ascii="Myriad Pro" w:eastAsia="MS Mincho" w:hAnsi="Myriad Pro" w:cs="Calibri"/>
          <w:color w:val="FF0000"/>
          <w:kern w:val="28"/>
          <w:lang w:val="es-ES_tradnl"/>
        </w:rPr>
      </w:pPr>
      <w:r w:rsidRPr="00034194">
        <w:rPr>
          <w:rFonts w:ascii="Myriad Pro" w:eastAsia="MS Mincho" w:hAnsi="Myriad Pro" w:cs="Calibri"/>
          <w:kern w:val="28"/>
          <w:lang w:val="es-ES_tradnl"/>
        </w:rPr>
        <w:t xml:space="preserve">Fecha: </w:t>
      </w:r>
      <w:r w:rsidRPr="00034194">
        <w:rPr>
          <w:rFonts w:ascii="Myriad Pro" w:eastAsia="MS Mincho" w:hAnsi="Myriad Pro" w:cs="Calibri"/>
          <w:i/>
          <w:color w:val="FF0000"/>
          <w:kern w:val="28"/>
          <w:lang w:val="es-ES_tradnl"/>
        </w:rPr>
        <w:t>[indíquese la fecha (día, mes y año) de presentación de la Propuesta</w:t>
      </w:r>
      <w:r w:rsidRPr="00034194">
        <w:rPr>
          <w:rFonts w:ascii="Myriad Pro" w:eastAsia="MS Mincho" w:hAnsi="Myriad Pro" w:cs="Calibri"/>
          <w:color w:val="FF0000"/>
          <w:kern w:val="28"/>
          <w:lang w:val="es-ES_tradnl"/>
        </w:rPr>
        <w:t xml:space="preserve">] </w:t>
      </w:r>
    </w:p>
    <w:p w:rsidR="001A3633" w:rsidRPr="00034194" w:rsidRDefault="001A3633" w:rsidP="001A3633">
      <w:pPr>
        <w:widowControl w:val="0"/>
        <w:tabs>
          <w:tab w:val="right" w:pos="9360"/>
        </w:tabs>
        <w:overflowPunct w:val="0"/>
        <w:adjustRightInd w:val="0"/>
        <w:spacing w:after="0" w:line="240" w:lineRule="auto"/>
        <w:jc w:val="right"/>
        <w:rPr>
          <w:rFonts w:ascii="Myriad Pro" w:eastAsia="MS Mincho" w:hAnsi="Myriad Pro" w:cs="Calibri"/>
          <w:kern w:val="28"/>
          <w:lang w:val="es-ES_tradnl"/>
        </w:rPr>
      </w:pPr>
      <w:proofErr w:type="spellStart"/>
      <w:r w:rsidRPr="00034194">
        <w:rPr>
          <w:rFonts w:ascii="Myriad Pro" w:eastAsia="MS Mincho" w:hAnsi="Myriad Pro" w:cs="Calibri"/>
          <w:kern w:val="28"/>
          <w:lang w:val="es-ES_tradnl"/>
        </w:rPr>
        <w:t>SdP</w:t>
      </w:r>
      <w:proofErr w:type="spellEnd"/>
      <w:r w:rsidRPr="00034194">
        <w:rPr>
          <w:rFonts w:ascii="Myriad Pro" w:eastAsia="MS Mincho" w:hAnsi="Myriad Pro" w:cs="Calibri"/>
          <w:kern w:val="28"/>
          <w:lang w:val="es-ES_tradnl"/>
        </w:rPr>
        <w:t xml:space="preserve"> </w:t>
      </w:r>
      <w:r w:rsidRPr="00034194">
        <w:rPr>
          <w:rFonts w:ascii="Myriad Pro" w:eastAsia="MS Mincho" w:hAnsi="Myriad Pro" w:cs="Times New Roman"/>
          <w:kern w:val="28"/>
          <w:lang w:val="es-ES_tradnl"/>
        </w:rPr>
        <w:t>n°</w:t>
      </w:r>
      <w:r w:rsidRPr="00034194">
        <w:rPr>
          <w:rFonts w:ascii="Myriad Pro" w:eastAsia="MS Mincho" w:hAnsi="Myriad Pro" w:cs="Calibri"/>
          <w:kern w:val="28"/>
          <w:lang w:val="es-ES_tradnl"/>
        </w:rPr>
        <w:t xml:space="preserve">: </w:t>
      </w:r>
      <w:r w:rsidRPr="00034194">
        <w:rPr>
          <w:rFonts w:ascii="Myriad Pro" w:eastAsia="MS Mincho" w:hAnsi="Myriad Pro" w:cs="Calibri"/>
          <w:i/>
          <w:color w:val="FF0000"/>
          <w:kern w:val="28"/>
          <w:lang w:val="es-ES_tradnl"/>
        </w:rPr>
        <w:t>[indíquese el número]</w:t>
      </w:r>
    </w:p>
    <w:p w:rsidR="001A3633" w:rsidRPr="00034194" w:rsidRDefault="001A3633" w:rsidP="001A3633">
      <w:pPr>
        <w:widowControl w:val="0"/>
        <w:overflowPunct w:val="0"/>
        <w:adjustRightInd w:val="0"/>
        <w:spacing w:after="0" w:line="240" w:lineRule="auto"/>
        <w:jc w:val="right"/>
        <w:rPr>
          <w:rFonts w:ascii="Myriad Pro" w:eastAsia="MS Mincho" w:hAnsi="Myriad Pro" w:cs="Calibri"/>
          <w:kern w:val="28"/>
          <w:lang w:val="es-ES_tradnl"/>
        </w:rPr>
      </w:pPr>
    </w:p>
    <w:p w:rsidR="001A3633" w:rsidRPr="00034194" w:rsidRDefault="001A3633" w:rsidP="001A3633">
      <w:pPr>
        <w:widowControl w:val="0"/>
        <w:overflowPunct w:val="0"/>
        <w:adjustRightInd w:val="0"/>
        <w:spacing w:after="0" w:line="240" w:lineRule="auto"/>
        <w:jc w:val="right"/>
        <w:rPr>
          <w:rFonts w:ascii="Myriad Pro" w:eastAsia="MS Mincho" w:hAnsi="Myriad Pro" w:cs="Calibri"/>
          <w:kern w:val="28"/>
          <w:lang w:val="es-ES_tradnl"/>
        </w:rPr>
      </w:pPr>
      <w:r w:rsidRPr="00034194">
        <w:rPr>
          <w:rFonts w:ascii="Myriad Pro" w:eastAsia="MS Mincho" w:hAnsi="Myriad Pro" w:cs="Calibri"/>
          <w:kern w:val="28"/>
          <w:lang w:val="es-ES_tradnl"/>
        </w:rPr>
        <w:t>Página ________ de_______ páginas</w:t>
      </w:r>
    </w:p>
    <w:p w:rsidR="001A3633" w:rsidRPr="00034194" w:rsidRDefault="001A3633" w:rsidP="001A3633">
      <w:pPr>
        <w:widowControl w:val="0"/>
        <w:suppressAutoHyphens/>
        <w:overflowPunct w:val="0"/>
        <w:adjustRightInd w:val="0"/>
        <w:spacing w:after="0" w:line="240" w:lineRule="auto"/>
        <w:rPr>
          <w:rFonts w:ascii="Myriad Pro" w:eastAsia="MS Mincho" w:hAnsi="Myriad Pro" w:cs="Calibri"/>
          <w:spacing w:val="-2"/>
          <w:kern w:val="28"/>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A3633" w:rsidRPr="00034194" w:rsidTr="00F32481">
        <w:trPr>
          <w:cantSplit/>
          <w:trHeight w:val="440"/>
        </w:trPr>
        <w:tc>
          <w:tcPr>
            <w:tcW w:w="9180" w:type="dxa"/>
            <w:gridSpan w:val="3"/>
            <w:tcBorders>
              <w:bottom w:val="nil"/>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kern w:val="28"/>
                <w:lang w:val="es-ES_tradnl"/>
              </w:rPr>
            </w:pPr>
            <w:r w:rsidRPr="00034194">
              <w:rPr>
                <w:rFonts w:ascii="Myriad Pro" w:eastAsia="MS Mincho" w:hAnsi="Myriad Pro" w:cs="Calibri"/>
                <w:spacing w:val="-2"/>
                <w:kern w:val="28"/>
                <w:lang w:val="es-ES_tradnl"/>
              </w:rPr>
              <w:t>1. Nombre legal del Proponente</w:t>
            </w:r>
            <w:r w:rsidRPr="00034194">
              <w:rPr>
                <w:rFonts w:ascii="Myriad Pro" w:eastAsia="MS Mincho" w:hAnsi="Myriad Pro" w:cs="Calibri"/>
                <w:kern w:val="28"/>
                <w:lang w:val="es-ES_tradnl"/>
              </w:rPr>
              <w:t xml:space="preserve"> </w:t>
            </w:r>
            <w:r w:rsidRPr="00034194">
              <w:rPr>
                <w:rFonts w:ascii="Myriad Pro" w:eastAsia="MS Mincho" w:hAnsi="Myriad Pro" w:cs="Calibri"/>
                <w:bCs/>
                <w:i/>
                <w:iCs/>
                <w:color w:val="FF0000"/>
                <w:kern w:val="28"/>
                <w:lang w:val="es-ES_tradnl"/>
              </w:rPr>
              <w:t>[indíquese el nombre legal del Proponente]</w:t>
            </w:r>
          </w:p>
        </w:tc>
      </w:tr>
      <w:tr w:rsidR="001A3633" w:rsidRPr="00034194" w:rsidTr="00F32481">
        <w:trPr>
          <w:cantSplit/>
          <w:trHeight w:val="503"/>
        </w:trPr>
        <w:tc>
          <w:tcPr>
            <w:tcW w:w="9180" w:type="dxa"/>
            <w:gridSpan w:val="3"/>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 xml:space="preserve">2. Si se trata de una Consorcio o Asociación, nombre legal de cada una de las partes: </w:t>
            </w:r>
            <w:r w:rsidRPr="00034194">
              <w:rPr>
                <w:rFonts w:ascii="Myriad Pro" w:eastAsia="MS Mincho" w:hAnsi="Myriad Pro" w:cs="Calibri"/>
                <w:bCs/>
                <w:i/>
                <w:iCs/>
                <w:color w:val="FF0000"/>
                <w:spacing w:val="-2"/>
                <w:kern w:val="28"/>
                <w:lang w:val="es-ES_tradnl"/>
              </w:rPr>
              <w:t>[indíquese el nombre legal de cada una de las partes del Consorcio]</w:t>
            </w:r>
          </w:p>
        </w:tc>
      </w:tr>
      <w:tr w:rsidR="001A3633" w:rsidRPr="00034194" w:rsidTr="00F32481">
        <w:trPr>
          <w:cantSplit/>
          <w:trHeight w:val="530"/>
        </w:trPr>
        <w:tc>
          <w:tcPr>
            <w:tcW w:w="9180" w:type="dxa"/>
            <w:gridSpan w:val="3"/>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kern w:val="28"/>
                <w:lang w:val="es-ES_tradnl"/>
              </w:rPr>
            </w:pPr>
            <w:r w:rsidRPr="00034194">
              <w:rPr>
                <w:rFonts w:ascii="Myriad Pro" w:eastAsia="MS Mincho" w:hAnsi="Myriad Pro" w:cs="Calibri"/>
                <w:kern w:val="28"/>
                <w:lang w:val="es-ES_tradnl"/>
              </w:rPr>
              <w:t>3. País o países actuales o previstos de registro y operación</w:t>
            </w:r>
            <w:r w:rsidRPr="00034194">
              <w:rPr>
                <w:rFonts w:ascii="Myriad Pro" w:eastAsia="MS Mincho" w:hAnsi="Myriad Pro" w:cs="Calibri"/>
                <w:spacing w:val="-2"/>
                <w:kern w:val="28"/>
                <w:lang w:val="es-ES_tradnl"/>
              </w:rPr>
              <w:t xml:space="preserve">: </w:t>
            </w:r>
            <w:r w:rsidRPr="00034194">
              <w:rPr>
                <w:rFonts w:ascii="Myriad Pro" w:eastAsia="MS Mincho" w:hAnsi="Myriad Pro" w:cs="Calibri"/>
                <w:bCs/>
                <w:i/>
                <w:iCs/>
                <w:color w:val="FF0000"/>
                <w:spacing w:val="-2"/>
                <w:kern w:val="28"/>
                <w:lang w:val="es-ES_tradnl"/>
              </w:rPr>
              <w:t>[indíquese el país de registro actual o previsto]</w:t>
            </w:r>
          </w:p>
        </w:tc>
      </w:tr>
      <w:tr w:rsidR="001A3633" w:rsidRPr="00034194" w:rsidTr="00F32481">
        <w:trPr>
          <w:cantSplit/>
          <w:trHeight w:val="341"/>
        </w:trPr>
        <w:tc>
          <w:tcPr>
            <w:tcW w:w="9180" w:type="dxa"/>
            <w:gridSpan w:val="3"/>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spacing w:val="-2"/>
                <w:kern w:val="28"/>
                <w:lang w:val="es-ES_tradnl"/>
              </w:rPr>
            </w:pPr>
            <w:r w:rsidRPr="00034194">
              <w:rPr>
                <w:rFonts w:ascii="Myriad Pro" w:eastAsia="MS Mincho" w:hAnsi="Myriad Pro" w:cs="Calibri"/>
                <w:spacing w:val="-2"/>
                <w:kern w:val="28"/>
                <w:lang w:val="es-ES_tradnl"/>
              </w:rPr>
              <w:t xml:space="preserve">4. Año de registro: </w:t>
            </w:r>
            <w:r w:rsidRPr="00034194">
              <w:rPr>
                <w:rFonts w:ascii="Myriad Pro" w:eastAsia="MS Mincho" w:hAnsi="Myriad Pro" w:cs="Calibri"/>
                <w:bCs/>
                <w:i/>
                <w:iCs/>
                <w:color w:val="FF0000"/>
                <w:spacing w:val="-2"/>
                <w:kern w:val="28"/>
                <w:lang w:val="es-ES_tradnl"/>
              </w:rPr>
              <w:t>[indíquese el año de registro del Proponente]</w:t>
            </w:r>
          </w:p>
        </w:tc>
      </w:tr>
      <w:tr w:rsidR="001A3633" w:rsidRPr="00034194" w:rsidTr="00F32481">
        <w:trPr>
          <w:cantSplit/>
        </w:trPr>
        <w:tc>
          <w:tcPr>
            <w:tcW w:w="3060" w:type="dxa"/>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5. Países donde opera</w:t>
            </w:r>
          </w:p>
        </w:tc>
        <w:tc>
          <w:tcPr>
            <w:tcW w:w="3060" w:type="dxa"/>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 xml:space="preserve">6. </w:t>
            </w:r>
            <w:r w:rsidRPr="00034194">
              <w:rPr>
                <w:rFonts w:ascii="Myriad Pro" w:eastAsia="MS Mincho" w:hAnsi="Myriad Pro" w:cs="Times New Roman"/>
                <w:kern w:val="28"/>
                <w:lang w:val="es-ES_tradnl"/>
              </w:rPr>
              <w:t>N°</w:t>
            </w:r>
            <w:r w:rsidRPr="00034194">
              <w:rPr>
                <w:rFonts w:ascii="Myriad Pro" w:eastAsia="MS Mincho" w:hAnsi="Myriad Pro" w:cs="Calibri"/>
                <w:spacing w:val="-2"/>
                <w:kern w:val="28"/>
                <w:lang w:val="es-ES_tradnl"/>
              </w:rPr>
              <w:t xml:space="preserve"> de empleados en cada país </w:t>
            </w:r>
          </w:p>
        </w:tc>
        <w:tc>
          <w:tcPr>
            <w:tcW w:w="3060" w:type="dxa"/>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7. Años de operación en cada país</w:t>
            </w:r>
          </w:p>
        </w:tc>
      </w:tr>
      <w:tr w:rsidR="001A3633" w:rsidRPr="00034194" w:rsidTr="00F32481">
        <w:trPr>
          <w:cantSplit/>
        </w:trPr>
        <w:tc>
          <w:tcPr>
            <w:tcW w:w="9180" w:type="dxa"/>
            <w:gridSpan w:val="3"/>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8. Dirección o direcciones legal(es) de registro/operación</w:t>
            </w:r>
            <w:r w:rsidRPr="00034194">
              <w:rPr>
                <w:rFonts w:ascii="Myriad Pro" w:eastAsia="MS Mincho" w:hAnsi="Myriad Pro" w:cs="Calibri"/>
                <w:color w:val="FF0000"/>
                <w:spacing w:val="-2"/>
                <w:kern w:val="28"/>
                <w:lang w:val="es-ES_tradnl"/>
              </w:rPr>
              <w:t xml:space="preserve">: </w:t>
            </w:r>
            <w:r w:rsidRPr="00034194">
              <w:rPr>
                <w:rFonts w:ascii="Myriad Pro" w:eastAsia="MS Mincho" w:hAnsi="Myriad Pro" w:cs="Calibri"/>
                <w:bCs/>
                <w:i/>
                <w:iCs/>
                <w:color w:val="FF0000"/>
                <w:spacing w:val="-2"/>
                <w:kern w:val="28"/>
                <w:lang w:val="es-ES_tradnl"/>
              </w:rPr>
              <w:t>[indíquese la dirección legal del Proponente en el país de registro]</w:t>
            </w:r>
          </w:p>
        </w:tc>
      </w:tr>
      <w:tr w:rsidR="001A3633" w:rsidRPr="00034194" w:rsidTr="00F32481">
        <w:trPr>
          <w:cantSplit/>
        </w:trPr>
        <w:tc>
          <w:tcPr>
            <w:tcW w:w="9180" w:type="dxa"/>
            <w:gridSpan w:val="3"/>
          </w:tcPr>
          <w:p w:rsidR="001A3633" w:rsidRPr="00034194" w:rsidRDefault="001A3633" w:rsidP="00F32481">
            <w:pPr>
              <w:suppressAutoHyphens/>
              <w:spacing w:after="0" w:line="240" w:lineRule="auto"/>
              <w:rPr>
                <w:rFonts w:ascii="Myriad Pro" w:eastAsia="Times New Roman" w:hAnsi="Myriad Pro" w:cs="Calibri"/>
                <w:spacing w:val="-2"/>
                <w:lang w:val="es-ES_tradnl"/>
              </w:rPr>
            </w:pPr>
            <w:r w:rsidRPr="00034194">
              <w:rPr>
                <w:rFonts w:ascii="Myriad Pro" w:eastAsia="Times New Roman" w:hAnsi="Myriad Pro" w:cs="Calibri"/>
                <w:spacing w:val="-2"/>
                <w:lang w:val="es-ES_tradnl"/>
              </w:rPr>
              <w:t>9. Monto y descripción de los tres (3) contratos de similar naturaleza y magnitud realizados durante los últimos cinco (5) años</w:t>
            </w:r>
          </w:p>
          <w:p w:rsidR="001A3633" w:rsidRPr="00034194" w:rsidRDefault="001A3633" w:rsidP="00F32481">
            <w:pPr>
              <w:suppressAutoHyphens/>
              <w:spacing w:after="0" w:line="240" w:lineRule="auto"/>
              <w:rPr>
                <w:rFonts w:ascii="Myriad Pro" w:eastAsia="Times New Roman" w:hAnsi="Myriad Pro" w:cs="Calibri"/>
                <w:spacing w:val="-2"/>
                <w:lang w:val="es-ES_tradnl"/>
              </w:rPr>
            </w:pPr>
          </w:p>
        </w:tc>
      </w:tr>
      <w:tr w:rsidR="001A3633" w:rsidRPr="00034194" w:rsidTr="00F32481">
        <w:trPr>
          <w:cantSplit/>
        </w:trPr>
        <w:tc>
          <w:tcPr>
            <w:tcW w:w="9180" w:type="dxa"/>
            <w:gridSpan w:val="3"/>
          </w:tcPr>
          <w:p w:rsidR="001A3633" w:rsidRPr="00034194" w:rsidRDefault="001A3633" w:rsidP="00F32481">
            <w:pPr>
              <w:suppressAutoHyphens/>
              <w:spacing w:after="0" w:line="240" w:lineRule="auto"/>
              <w:rPr>
                <w:rFonts w:ascii="Myriad Pro" w:eastAsia="Times New Roman" w:hAnsi="Myriad Pro" w:cs="Calibri"/>
                <w:spacing w:val="-2"/>
                <w:lang w:val="es-ES_tradnl"/>
              </w:rPr>
            </w:pPr>
            <w:r w:rsidRPr="00034194">
              <w:rPr>
                <w:rFonts w:ascii="Myriad Pro" w:eastAsia="Times New Roman" w:hAnsi="Myriad Pro" w:cs="Calibri"/>
                <w:spacing w:val="-2"/>
                <w:lang w:val="es-ES_tradnl"/>
              </w:rPr>
              <w:t xml:space="preserve">10. Última calificación crediticia (si la hay) </w:t>
            </w:r>
          </w:p>
          <w:p w:rsidR="001A3633" w:rsidRPr="00034194" w:rsidRDefault="001A3633" w:rsidP="00F32481">
            <w:pPr>
              <w:suppressAutoHyphens/>
              <w:spacing w:after="0" w:line="240" w:lineRule="auto"/>
              <w:rPr>
                <w:rFonts w:ascii="Myriad Pro" w:eastAsia="Times New Roman" w:hAnsi="Myriad Pro" w:cs="Calibri"/>
                <w:spacing w:val="-2"/>
                <w:lang w:val="es-ES_tradnl"/>
              </w:rPr>
            </w:pPr>
          </w:p>
        </w:tc>
      </w:tr>
      <w:tr w:rsidR="001A3633" w:rsidRPr="00034194" w:rsidTr="00F32481">
        <w:trPr>
          <w:cantSplit/>
        </w:trPr>
        <w:tc>
          <w:tcPr>
            <w:tcW w:w="9180" w:type="dxa"/>
            <w:gridSpan w:val="3"/>
          </w:tcPr>
          <w:p w:rsidR="001A3633" w:rsidRPr="00034194" w:rsidRDefault="001A3633" w:rsidP="00F32481">
            <w:pPr>
              <w:suppressAutoHyphens/>
              <w:spacing w:after="0" w:line="240" w:lineRule="auto"/>
              <w:rPr>
                <w:rFonts w:ascii="Myriad Pro" w:eastAsia="Times New Roman" w:hAnsi="Myriad Pro" w:cs="Times New Roman"/>
                <w:kern w:val="28"/>
                <w:lang w:val="es-ES_tradnl"/>
              </w:rPr>
            </w:pPr>
            <w:r w:rsidRPr="00034194">
              <w:rPr>
                <w:rFonts w:ascii="Myriad Pro" w:eastAsia="Times New Roman" w:hAnsi="Myriad Pro" w:cs="Times New Roman"/>
                <w:kern w:val="28"/>
                <w:lang w:val="es-ES_tradnl"/>
              </w:rPr>
              <w:t>11. Breve descripción de historia judicial (litigios, arbitrajes, reclamaciones, etc.), con indicación de la situación actual y los efectos, en los casos ya resueltos.</w:t>
            </w:r>
          </w:p>
          <w:p w:rsidR="001A3633" w:rsidRPr="00034194" w:rsidRDefault="001A3633" w:rsidP="00F32481">
            <w:pPr>
              <w:suppressAutoHyphens/>
              <w:spacing w:after="0" w:line="240" w:lineRule="auto"/>
              <w:ind w:left="720"/>
              <w:rPr>
                <w:rFonts w:ascii="Myriad Pro" w:eastAsia="Times New Roman" w:hAnsi="Myriad Pro" w:cs="Calibri"/>
                <w:spacing w:val="-2"/>
                <w:lang w:val="es-ES_tradnl"/>
              </w:rPr>
            </w:pPr>
          </w:p>
        </w:tc>
      </w:tr>
      <w:tr w:rsidR="001A3633" w:rsidRPr="00034194" w:rsidTr="00F32481">
        <w:trPr>
          <w:cantSplit/>
        </w:trPr>
        <w:tc>
          <w:tcPr>
            <w:tcW w:w="9180" w:type="dxa"/>
            <w:gridSpan w:val="3"/>
          </w:tcPr>
          <w:p w:rsidR="001A3633" w:rsidRPr="00034194" w:rsidRDefault="001A3633" w:rsidP="00F32481">
            <w:pPr>
              <w:suppressAutoHyphens/>
              <w:spacing w:after="0" w:line="240" w:lineRule="auto"/>
              <w:rPr>
                <w:rFonts w:ascii="Myriad Pro" w:eastAsia="Times New Roman" w:hAnsi="Myriad Pro" w:cs="Calibri"/>
                <w:spacing w:val="-2"/>
                <w:lang w:val="es-ES_tradnl"/>
              </w:rPr>
            </w:pPr>
            <w:r w:rsidRPr="00034194">
              <w:rPr>
                <w:rFonts w:ascii="Myriad Pro" w:eastAsia="Times New Roman" w:hAnsi="Myriad Pro" w:cs="Calibri"/>
                <w:spacing w:val="-2"/>
                <w:lang w:val="es-ES_tradnl"/>
              </w:rPr>
              <w:t>12. Información sobre el representante autorizado del Proponente</w:t>
            </w:r>
          </w:p>
          <w:p w:rsidR="001A3633" w:rsidRPr="00034194" w:rsidRDefault="001A3633" w:rsidP="00F32481">
            <w:pPr>
              <w:suppressAutoHyphens/>
              <w:spacing w:after="0" w:line="240" w:lineRule="auto"/>
              <w:rPr>
                <w:rFonts w:ascii="Myriad Pro" w:eastAsia="Times New Roman" w:hAnsi="Myriad Pro" w:cs="Calibri"/>
                <w:b/>
                <w:spacing w:val="-2"/>
                <w:lang w:val="es-ES_tradnl"/>
              </w:rPr>
            </w:pPr>
            <w:r w:rsidRPr="00034194">
              <w:rPr>
                <w:rFonts w:ascii="Myriad Pro" w:eastAsia="Times New Roman" w:hAnsi="Myriad Pro" w:cs="Calibri"/>
                <w:spacing w:val="-2"/>
                <w:lang w:val="es-ES_tradnl"/>
              </w:rPr>
              <w:t xml:space="preserve">   Nombre: </w:t>
            </w:r>
            <w:r w:rsidRPr="00034194">
              <w:rPr>
                <w:rFonts w:ascii="Myriad Pro" w:eastAsia="Times New Roman" w:hAnsi="Myriad Pro" w:cs="Calibri"/>
                <w:i/>
                <w:color w:val="FF0000"/>
                <w:spacing w:val="-2"/>
                <w:lang w:val="es-ES_tradnl"/>
              </w:rPr>
              <w:t>[indíquese el nombre del representante autorizado del Proponente]</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color w:val="FF0000"/>
                <w:spacing w:val="-2"/>
                <w:kern w:val="28"/>
                <w:lang w:val="es-ES_tradnl"/>
              </w:rPr>
            </w:pPr>
            <w:r w:rsidRPr="00034194">
              <w:rPr>
                <w:rFonts w:ascii="Myriad Pro" w:eastAsia="MS Mincho" w:hAnsi="Myriad Pro" w:cs="Calibri"/>
                <w:spacing w:val="-2"/>
                <w:kern w:val="28"/>
                <w:lang w:val="es-ES_tradnl"/>
              </w:rPr>
              <w:t xml:space="preserve">   Dirección: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la dirección del representante autorizado del Proponente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spacing w:val="-2"/>
                <w:kern w:val="28"/>
                <w:lang w:val="es-ES_tradnl"/>
              </w:rPr>
            </w:pPr>
            <w:r w:rsidRPr="00034194">
              <w:rPr>
                <w:rFonts w:ascii="Myriad Pro" w:eastAsia="MS Mincho" w:hAnsi="Myriad Pro" w:cs="Calibri"/>
                <w:spacing w:val="-2"/>
                <w:kern w:val="28"/>
                <w:lang w:val="es-ES_tradnl"/>
              </w:rPr>
              <w:t xml:space="preserve">   Teléfono/Fax</w:t>
            </w:r>
            <w:r w:rsidRPr="00034194">
              <w:rPr>
                <w:rFonts w:ascii="Myriad Pro" w:eastAsia="MS Mincho" w:hAnsi="Myriad Pro" w:cs="Calibri"/>
                <w:color w:val="FF0000"/>
                <w:spacing w:val="-2"/>
                <w:kern w:val="28"/>
                <w:lang w:val="es-ES_tradnl"/>
              </w:rPr>
              <w:t xml:space="preserve">: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indíquense los números de teléfono y fax del representante autorizado del Proponente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i/>
                <w:color w:val="FF0000"/>
                <w:spacing w:val="-2"/>
                <w:kern w:val="28"/>
                <w:lang w:val="es-ES_tradnl"/>
              </w:rPr>
            </w:pPr>
            <w:r w:rsidRPr="00034194">
              <w:rPr>
                <w:rFonts w:ascii="Myriad Pro" w:eastAsia="MS Mincho" w:hAnsi="Myriad Pro" w:cs="Calibri"/>
                <w:spacing w:val="-2"/>
                <w:kern w:val="28"/>
                <w:lang w:val="es-ES_tradnl"/>
              </w:rPr>
              <w:t xml:space="preserve">   Dirección de correo electrónico: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la dirección electrónica del representante autorizado del Proponente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p>
        </w:tc>
      </w:tr>
      <w:tr w:rsidR="001A3633" w:rsidRPr="00034194" w:rsidTr="00F32481">
        <w:trPr>
          <w:cantSplit/>
        </w:trPr>
        <w:tc>
          <w:tcPr>
            <w:tcW w:w="9180" w:type="dxa"/>
            <w:gridSpan w:val="3"/>
          </w:tcPr>
          <w:p w:rsidR="001A3633" w:rsidRPr="00034194" w:rsidRDefault="001A3633" w:rsidP="001A3633">
            <w:pPr>
              <w:widowControl w:val="0"/>
              <w:numPr>
                <w:ilvl w:val="0"/>
                <w:numId w:val="3"/>
              </w:numPr>
              <w:overflowPunct w:val="0"/>
              <w:adjustRightInd w:val="0"/>
              <w:spacing w:after="0" w:line="360" w:lineRule="auto"/>
              <w:ind w:left="357" w:hanging="357"/>
              <w:contextualSpacing/>
              <w:rPr>
                <w:rFonts w:ascii="Myriad Pro" w:eastAsia="MS Mincho" w:hAnsi="Myriad Pro" w:cs="Times New Roman"/>
                <w:kern w:val="28"/>
                <w:lang w:val="es-ES_tradnl"/>
              </w:rPr>
            </w:pPr>
            <w:r w:rsidRPr="00034194">
              <w:rPr>
                <w:rFonts w:ascii="Myriad Pro" w:eastAsia="MS Mincho" w:hAnsi="Myriad Pro" w:cs="Calibri"/>
                <w:kern w:val="28"/>
                <w:lang w:val="es-ES_tradnl"/>
              </w:rPr>
              <w:lastRenderedPageBreak/>
              <w:t xml:space="preserve">¿Está usted incluido en la </w:t>
            </w:r>
            <w:r w:rsidRPr="00034194">
              <w:rPr>
                <w:rFonts w:ascii="Myriad Pro" w:eastAsia="MS Mincho" w:hAnsi="Myriad Pro" w:cs="Times New Roman"/>
                <w:kern w:val="28"/>
                <w:lang w:val="es-ES_tradnl"/>
              </w:rPr>
              <w:t>Lista Consolidada 1267/1989 del Consejo de Seguridad o en la Lista de Proveedores Inelegibles de las Naciones Unidas? (Sí / No)</w:t>
            </w:r>
          </w:p>
          <w:p w:rsidR="001A3633" w:rsidRPr="00034194" w:rsidRDefault="001A3633" w:rsidP="00F32481">
            <w:pPr>
              <w:widowControl w:val="0"/>
              <w:overflowPunct w:val="0"/>
              <w:adjustRightInd w:val="0"/>
              <w:spacing w:after="0" w:line="240" w:lineRule="auto"/>
              <w:rPr>
                <w:rFonts w:ascii="Myriad Pro" w:eastAsia="MS Mincho" w:hAnsi="Myriad Pro" w:cs="Calibri"/>
                <w:kern w:val="28"/>
                <w:lang w:val="es-ES_tradnl"/>
              </w:rPr>
            </w:pPr>
          </w:p>
        </w:tc>
      </w:tr>
      <w:tr w:rsidR="001A3633" w:rsidRPr="00034194" w:rsidTr="00F32481">
        <w:trPr>
          <w:cantSplit/>
        </w:trPr>
        <w:tc>
          <w:tcPr>
            <w:tcW w:w="9180" w:type="dxa"/>
            <w:gridSpan w:val="3"/>
          </w:tcPr>
          <w:p w:rsidR="001A3633" w:rsidRPr="00034194" w:rsidRDefault="001A3633" w:rsidP="00F32481">
            <w:pPr>
              <w:widowControl w:val="0"/>
              <w:overflowPunct w:val="0"/>
              <w:adjustRightInd w:val="0"/>
              <w:spacing w:after="0" w:line="240" w:lineRule="auto"/>
              <w:rPr>
                <w:rFonts w:ascii="Myriad Pro" w:eastAsia="MS Mincho" w:hAnsi="Myriad Pro" w:cs="Calibri"/>
                <w:i/>
                <w:spacing w:val="-2"/>
                <w:kern w:val="28"/>
                <w:lang w:val="es-ES_tradnl"/>
              </w:rPr>
            </w:pPr>
            <w:r w:rsidRPr="00034194">
              <w:rPr>
                <w:rFonts w:ascii="Myriad Pro" w:eastAsia="MS Mincho" w:hAnsi="Myriad Pro" w:cs="Calibri"/>
                <w:kern w:val="28"/>
                <w:lang w:val="es-ES_tradnl"/>
              </w:rPr>
              <w:t xml:space="preserve">14. Se adjuntan copias de los documentos originales siguientes: </w:t>
            </w:r>
          </w:p>
          <w:p w:rsidR="001A3633" w:rsidRPr="00034194" w:rsidRDefault="001A3633" w:rsidP="001A3633">
            <w:pPr>
              <w:widowControl w:val="0"/>
              <w:numPr>
                <w:ilvl w:val="0"/>
                <w:numId w:val="2"/>
              </w:numPr>
              <w:suppressAutoHyphens/>
              <w:overflowPunct w:val="0"/>
              <w:adjustRightInd w:val="0"/>
              <w:spacing w:after="0" w:line="240" w:lineRule="auto"/>
              <w:ind w:left="432" w:hanging="432"/>
              <w:contextualSpacing/>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todos los requisitos documentales que se establecen en la Hoja de Datos;</w:t>
            </w:r>
          </w:p>
          <w:p w:rsidR="001A3633" w:rsidRPr="00034194" w:rsidRDefault="001A3633" w:rsidP="001A3633">
            <w:pPr>
              <w:widowControl w:val="0"/>
              <w:numPr>
                <w:ilvl w:val="0"/>
                <w:numId w:val="2"/>
              </w:numPr>
              <w:suppressAutoHyphens/>
              <w:overflowPunct w:val="0"/>
              <w:adjustRightInd w:val="0"/>
              <w:spacing w:after="0" w:line="240" w:lineRule="auto"/>
              <w:ind w:left="432" w:hanging="432"/>
              <w:contextualSpacing/>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si se trata de una consorcio, copia del memorando de entendimiento o carta de intenciones para la creación del consorcio, o registro del consorcio, si lo hay;</w:t>
            </w:r>
          </w:p>
          <w:p w:rsidR="001A3633" w:rsidRPr="00034194" w:rsidRDefault="001A3633" w:rsidP="001A3633">
            <w:pPr>
              <w:widowControl w:val="0"/>
              <w:numPr>
                <w:ilvl w:val="0"/>
                <w:numId w:val="2"/>
              </w:numPr>
              <w:suppressAutoHyphens/>
              <w:overflowPunct w:val="0"/>
              <w:adjustRightInd w:val="0"/>
              <w:spacing w:after="0" w:line="240" w:lineRule="auto"/>
              <w:ind w:left="432" w:hanging="432"/>
              <w:contextualSpacing/>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si se trata de una corporación pública o una entidad controlada o propiedad del Estado, los documentos que establecen la autonomía financiera y legal y el cumplimiento del Derecho Mercantil.</w:t>
            </w:r>
          </w:p>
          <w:p w:rsidR="001A3633" w:rsidRPr="00034194" w:rsidRDefault="001A3633" w:rsidP="00F32481">
            <w:pPr>
              <w:suppressAutoHyphens/>
              <w:spacing w:after="0" w:line="240" w:lineRule="auto"/>
              <w:rPr>
                <w:rFonts w:ascii="Myriad Pro" w:eastAsia="MS Mincho" w:hAnsi="Myriad Pro" w:cs="Calibri"/>
                <w:spacing w:val="-2"/>
                <w:kern w:val="28"/>
                <w:lang w:val="es-ES_tradnl"/>
              </w:rPr>
            </w:pPr>
          </w:p>
        </w:tc>
      </w:tr>
    </w:tbl>
    <w:p w:rsidR="001A3633" w:rsidRPr="00034194" w:rsidRDefault="001A3633" w:rsidP="001A3633">
      <w:pPr>
        <w:spacing w:after="0" w:line="240" w:lineRule="auto"/>
        <w:rPr>
          <w:rFonts w:ascii="Myriad Pro" w:eastAsia="MS Mincho" w:hAnsi="Myriad Pro" w:cs="Calibri"/>
          <w:kern w:val="28"/>
          <w:lang w:val="es-ES_tradnl"/>
        </w:rPr>
      </w:pPr>
      <w:bookmarkStart w:id="0" w:name="_Toc68319417"/>
    </w:p>
    <w:p w:rsidR="001A3633" w:rsidRPr="00034194" w:rsidRDefault="001A3633" w:rsidP="001A3633">
      <w:pPr>
        <w:rPr>
          <w:rFonts w:ascii="Myriad Pro" w:eastAsia="MS Mincho" w:hAnsi="Myriad Pro" w:cs="Calibri"/>
          <w:kern w:val="28"/>
          <w:sz w:val="36"/>
          <w:szCs w:val="36"/>
          <w:lang w:val="es-ES_tradnl"/>
        </w:rPr>
      </w:pPr>
      <w:r w:rsidRPr="00034194">
        <w:rPr>
          <w:rFonts w:ascii="Myriad Pro" w:eastAsia="MS Mincho" w:hAnsi="Myriad Pro" w:cs="Calibri"/>
          <w:kern w:val="28"/>
          <w:sz w:val="36"/>
          <w:szCs w:val="36"/>
          <w:lang w:val="es-ES_tradnl"/>
        </w:rPr>
        <w:br w:type="page"/>
      </w:r>
    </w:p>
    <w:p w:rsidR="001A3633" w:rsidRPr="00034194" w:rsidRDefault="001A3633" w:rsidP="001A3633">
      <w:pPr>
        <w:spacing w:after="0" w:line="240" w:lineRule="auto"/>
        <w:jc w:val="center"/>
        <w:rPr>
          <w:rFonts w:ascii="Myriad Pro" w:eastAsia="MS Mincho" w:hAnsi="Myriad Pro" w:cs="Calibri"/>
          <w:kern w:val="28"/>
          <w:sz w:val="36"/>
          <w:szCs w:val="36"/>
          <w:lang w:val="es-ES_tradnl"/>
        </w:rPr>
      </w:pPr>
    </w:p>
    <w:p w:rsidR="001A3633" w:rsidRPr="00034194" w:rsidRDefault="001A3633" w:rsidP="001A3633">
      <w:pPr>
        <w:spacing w:after="0" w:line="240" w:lineRule="auto"/>
        <w:jc w:val="center"/>
        <w:rPr>
          <w:rFonts w:ascii="Myriad Pro" w:eastAsia="MS Mincho" w:hAnsi="Myriad Pro" w:cs="Calibri"/>
          <w:b/>
          <w:kern w:val="28"/>
          <w:lang w:val="es-ES_tradnl"/>
        </w:rPr>
      </w:pPr>
      <w:r w:rsidRPr="00034194">
        <w:rPr>
          <w:rFonts w:ascii="Myriad Pro" w:eastAsia="MS Mincho" w:hAnsi="Myriad Pro" w:cs="Calibri"/>
          <w:kern w:val="28"/>
          <w:sz w:val="36"/>
          <w:szCs w:val="36"/>
          <w:lang w:val="es-ES_tradnl"/>
        </w:rPr>
        <w:t>Formulario de información sobre un participante en consorcio</w:t>
      </w:r>
      <w:bookmarkEnd w:id="0"/>
      <w:r w:rsidRPr="00034194">
        <w:rPr>
          <w:rFonts w:ascii="Myriad Pro" w:eastAsia="MS Mincho" w:hAnsi="Myriad Pro" w:cs="Calibri"/>
          <w:b/>
          <w:kern w:val="28"/>
          <w:vertAlign w:val="superscript"/>
          <w:lang w:val="es-ES_tradnl"/>
        </w:rPr>
        <w:footnoteReference w:id="2"/>
      </w:r>
    </w:p>
    <w:p w:rsidR="001A3633" w:rsidRPr="00034194" w:rsidRDefault="001A3633" w:rsidP="001A3633">
      <w:pPr>
        <w:widowControl w:val="0"/>
        <w:overflowPunct w:val="0"/>
        <w:adjustRightInd w:val="0"/>
        <w:spacing w:after="0" w:line="240" w:lineRule="auto"/>
        <w:rPr>
          <w:rFonts w:ascii="Myriad Pro" w:eastAsia="MS Mincho" w:hAnsi="Myriad Pro" w:cs="Calibri"/>
          <w:kern w:val="28"/>
          <w:lang w:val="es-ES_tradnl"/>
        </w:rPr>
      </w:pPr>
    </w:p>
    <w:p w:rsidR="001A3633" w:rsidRPr="00034194" w:rsidRDefault="001A3633" w:rsidP="001A3633">
      <w:pPr>
        <w:widowControl w:val="0"/>
        <w:overflowPunct w:val="0"/>
        <w:adjustRightInd w:val="0"/>
        <w:spacing w:after="0" w:line="240" w:lineRule="auto"/>
        <w:jc w:val="right"/>
        <w:rPr>
          <w:rFonts w:ascii="Myriad Pro" w:eastAsia="MS Mincho" w:hAnsi="Myriad Pro" w:cs="Calibri"/>
          <w:kern w:val="28"/>
          <w:lang w:val="es-ES_tradnl"/>
        </w:rPr>
      </w:pPr>
    </w:p>
    <w:p w:rsidR="001A3633" w:rsidRPr="00034194" w:rsidRDefault="001A3633" w:rsidP="001A3633">
      <w:pPr>
        <w:widowControl w:val="0"/>
        <w:overflowPunct w:val="0"/>
        <w:adjustRightInd w:val="0"/>
        <w:spacing w:after="0" w:line="240" w:lineRule="auto"/>
        <w:jc w:val="right"/>
        <w:rPr>
          <w:rFonts w:ascii="Myriad Pro" w:eastAsia="MS Mincho" w:hAnsi="Myriad Pro" w:cs="Calibri"/>
          <w:color w:val="FF0000"/>
          <w:kern w:val="28"/>
          <w:lang w:val="es-ES_tradnl"/>
        </w:rPr>
      </w:pPr>
      <w:r w:rsidRPr="00034194">
        <w:rPr>
          <w:rFonts w:ascii="Myriad Pro" w:eastAsia="MS Mincho" w:hAnsi="Myriad Pro" w:cs="Calibri"/>
          <w:kern w:val="28"/>
          <w:lang w:val="es-ES_tradnl"/>
        </w:rPr>
        <w:t xml:space="preserve">Fecha: </w:t>
      </w:r>
      <w:r w:rsidRPr="00034194">
        <w:rPr>
          <w:rFonts w:ascii="Myriad Pro" w:eastAsia="MS Mincho" w:hAnsi="Myriad Pro" w:cs="Calibri"/>
          <w:i/>
          <w:color w:val="FF0000"/>
          <w:kern w:val="28"/>
          <w:lang w:val="es-ES_tradnl"/>
        </w:rPr>
        <w:t>[indíquese la fecha (día, mes y año) de presentación de la Propuesta</w:t>
      </w:r>
      <w:r w:rsidRPr="00034194">
        <w:rPr>
          <w:rFonts w:ascii="Myriad Pro" w:eastAsia="MS Mincho" w:hAnsi="Myriad Pro" w:cs="Calibri"/>
          <w:color w:val="FF0000"/>
          <w:kern w:val="28"/>
          <w:lang w:val="es-ES_tradnl"/>
        </w:rPr>
        <w:t>]</w:t>
      </w:r>
    </w:p>
    <w:p w:rsidR="001A3633" w:rsidRPr="00034194" w:rsidRDefault="001A3633" w:rsidP="001A3633">
      <w:pPr>
        <w:widowControl w:val="0"/>
        <w:tabs>
          <w:tab w:val="right" w:pos="9360"/>
        </w:tabs>
        <w:overflowPunct w:val="0"/>
        <w:adjustRightInd w:val="0"/>
        <w:spacing w:after="0" w:line="240" w:lineRule="auto"/>
        <w:jc w:val="right"/>
        <w:rPr>
          <w:rFonts w:ascii="Myriad Pro" w:eastAsia="MS Mincho" w:hAnsi="Myriad Pro" w:cs="Calibri"/>
          <w:kern w:val="28"/>
          <w:lang w:val="es-ES_tradnl"/>
        </w:rPr>
      </w:pPr>
      <w:proofErr w:type="spellStart"/>
      <w:r w:rsidRPr="00034194">
        <w:rPr>
          <w:rFonts w:ascii="Myriad Pro" w:eastAsia="MS Mincho" w:hAnsi="Myriad Pro" w:cs="Calibri"/>
          <w:kern w:val="28"/>
          <w:lang w:val="es-ES_tradnl"/>
        </w:rPr>
        <w:t>SdP</w:t>
      </w:r>
      <w:proofErr w:type="spellEnd"/>
      <w:r w:rsidRPr="00034194">
        <w:rPr>
          <w:rFonts w:ascii="Myriad Pro" w:eastAsia="MS Mincho" w:hAnsi="Myriad Pro" w:cs="Calibri"/>
          <w:kern w:val="28"/>
          <w:lang w:val="es-ES_tradnl"/>
        </w:rPr>
        <w:t xml:space="preserve"> </w:t>
      </w:r>
      <w:r w:rsidRPr="00034194">
        <w:rPr>
          <w:rFonts w:ascii="Myriad Pro" w:eastAsia="MS Mincho" w:hAnsi="Myriad Pro" w:cs="Times New Roman"/>
          <w:kern w:val="28"/>
          <w:lang w:val="es-ES_tradnl"/>
        </w:rPr>
        <w:t>n°</w:t>
      </w:r>
      <w:r w:rsidRPr="00034194">
        <w:rPr>
          <w:rFonts w:ascii="Myriad Pro" w:eastAsia="MS Mincho" w:hAnsi="Myriad Pro" w:cs="Calibri"/>
          <w:kern w:val="28"/>
          <w:lang w:val="es-ES_tradnl"/>
        </w:rPr>
        <w:t xml:space="preserve">: </w:t>
      </w:r>
      <w:r w:rsidRPr="00034194">
        <w:rPr>
          <w:rFonts w:ascii="Myriad Pro" w:eastAsia="MS Mincho" w:hAnsi="Myriad Pro" w:cs="Calibri"/>
          <w:i/>
          <w:color w:val="FF0000"/>
          <w:kern w:val="28"/>
          <w:lang w:val="es-ES_tradnl"/>
        </w:rPr>
        <w:t>[indíquese el número]</w:t>
      </w:r>
    </w:p>
    <w:p w:rsidR="001A3633" w:rsidRPr="00034194" w:rsidRDefault="001A3633" w:rsidP="001A3633">
      <w:pPr>
        <w:widowControl w:val="0"/>
        <w:overflowPunct w:val="0"/>
        <w:adjustRightInd w:val="0"/>
        <w:spacing w:after="0" w:line="240" w:lineRule="auto"/>
        <w:jc w:val="right"/>
        <w:rPr>
          <w:rFonts w:ascii="Myriad Pro" w:eastAsia="MS Mincho" w:hAnsi="Myriad Pro" w:cs="Calibri"/>
          <w:kern w:val="28"/>
          <w:lang w:val="es-ES_tradnl"/>
        </w:rPr>
      </w:pPr>
    </w:p>
    <w:p w:rsidR="001A3633" w:rsidRPr="00034194" w:rsidRDefault="001A3633" w:rsidP="001A3633">
      <w:pPr>
        <w:widowControl w:val="0"/>
        <w:overflowPunct w:val="0"/>
        <w:adjustRightInd w:val="0"/>
        <w:spacing w:after="0" w:line="240" w:lineRule="auto"/>
        <w:jc w:val="right"/>
        <w:rPr>
          <w:rFonts w:ascii="Myriad Pro" w:eastAsia="MS Mincho" w:hAnsi="Myriad Pro" w:cs="Calibri"/>
          <w:kern w:val="28"/>
          <w:lang w:val="es-ES_tradnl"/>
        </w:rPr>
      </w:pPr>
      <w:r w:rsidRPr="00034194">
        <w:rPr>
          <w:rFonts w:ascii="Myriad Pro" w:eastAsia="MS Mincho" w:hAnsi="Myriad Pro" w:cs="Calibri"/>
          <w:kern w:val="28"/>
          <w:lang w:val="es-ES_tradnl"/>
        </w:rPr>
        <w:t>Página ________ de_______ páginas</w:t>
      </w:r>
    </w:p>
    <w:p w:rsidR="001A3633" w:rsidRPr="00034194" w:rsidRDefault="001A3633" w:rsidP="001A3633">
      <w:pPr>
        <w:widowControl w:val="0"/>
        <w:suppressAutoHyphens/>
        <w:overflowPunct w:val="0"/>
        <w:adjustRightInd w:val="0"/>
        <w:spacing w:after="0" w:line="240" w:lineRule="auto"/>
        <w:rPr>
          <w:rFonts w:ascii="Myriad Pro" w:eastAsia="MS Mincho" w:hAnsi="Myriad Pro" w:cs="Calibri"/>
          <w:spacing w:val="-2"/>
          <w:kern w:val="2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1A3633" w:rsidRPr="00034194" w:rsidTr="00F32481">
        <w:trPr>
          <w:cantSplit/>
          <w:trHeight w:val="440"/>
        </w:trPr>
        <w:tc>
          <w:tcPr>
            <w:tcW w:w="9356" w:type="dxa"/>
            <w:gridSpan w:val="3"/>
            <w:tcBorders>
              <w:bottom w:val="nil"/>
            </w:tcBorders>
          </w:tcPr>
          <w:p w:rsidR="001A3633" w:rsidRPr="00034194" w:rsidRDefault="001A3633" w:rsidP="00F32481">
            <w:pPr>
              <w:widowControl w:val="0"/>
              <w:overflowPunct w:val="0"/>
              <w:adjustRightInd w:val="0"/>
              <w:spacing w:after="0" w:line="240" w:lineRule="auto"/>
              <w:rPr>
                <w:rFonts w:ascii="Myriad Pro" w:eastAsia="MS Mincho" w:hAnsi="Myriad Pro" w:cs="Calibri"/>
                <w:kern w:val="28"/>
                <w:lang w:val="es-ES_tradnl"/>
              </w:rPr>
            </w:pPr>
            <w:r w:rsidRPr="00034194">
              <w:rPr>
                <w:rFonts w:ascii="Myriad Pro" w:eastAsia="MS Mincho" w:hAnsi="Myriad Pro" w:cs="Calibri"/>
                <w:kern w:val="28"/>
                <w:lang w:val="es-ES_tradnl"/>
              </w:rPr>
              <w:t xml:space="preserve">1. </w:t>
            </w:r>
            <w:r w:rsidRPr="00034194">
              <w:rPr>
                <w:rFonts w:ascii="Myriad Pro" w:eastAsia="MS Mincho" w:hAnsi="Myriad Pro" w:cs="Calibri"/>
                <w:spacing w:val="-2"/>
                <w:kern w:val="28"/>
                <w:lang w:val="es-ES_tradnl"/>
              </w:rPr>
              <w:t>Nombre legal del Proponente</w:t>
            </w:r>
            <w:r w:rsidRPr="00034194">
              <w:rPr>
                <w:rFonts w:ascii="Myriad Pro" w:eastAsia="MS Mincho" w:hAnsi="Myriad Pro" w:cs="Calibri"/>
                <w:kern w:val="28"/>
                <w:lang w:val="es-ES_tradnl"/>
              </w:rPr>
              <w:t xml:space="preserve"> </w:t>
            </w:r>
            <w:r w:rsidRPr="00034194">
              <w:rPr>
                <w:rFonts w:ascii="Myriad Pro" w:eastAsia="MS Mincho" w:hAnsi="Myriad Pro" w:cs="Calibri"/>
                <w:bCs/>
                <w:i/>
                <w:iCs/>
                <w:color w:val="FF0000"/>
                <w:kern w:val="28"/>
                <w:lang w:val="es-ES_tradnl"/>
              </w:rPr>
              <w:t>[indíquese el nombre legal del Proponente]</w:t>
            </w:r>
          </w:p>
        </w:tc>
      </w:tr>
      <w:tr w:rsidR="001A3633" w:rsidRPr="00034194" w:rsidTr="00F32481">
        <w:trPr>
          <w:cantSplit/>
          <w:trHeight w:val="395"/>
        </w:trPr>
        <w:tc>
          <w:tcPr>
            <w:tcW w:w="9356" w:type="dxa"/>
            <w:gridSpan w:val="3"/>
            <w:tcBorders>
              <w:left w:val="single" w:sz="4" w:space="0" w:color="auto"/>
            </w:tcBorders>
          </w:tcPr>
          <w:p w:rsidR="001A3633" w:rsidRPr="00034194" w:rsidRDefault="001A3633" w:rsidP="00F32481">
            <w:pPr>
              <w:widowControl w:val="0"/>
              <w:overflowPunct w:val="0"/>
              <w:adjustRightInd w:val="0"/>
              <w:spacing w:after="0" w:line="240" w:lineRule="auto"/>
              <w:rPr>
                <w:rFonts w:ascii="Myriad Pro" w:eastAsia="MS Mincho" w:hAnsi="Myriad Pro" w:cs="Calibri"/>
                <w:b/>
                <w:kern w:val="28"/>
                <w:lang w:val="es-ES_tradnl"/>
              </w:rPr>
            </w:pPr>
            <w:r w:rsidRPr="00034194">
              <w:rPr>
                <w:rFonts w:ascii="Myriad Pro" w:eastAsia="MS Mincho" w:hAnsi="Myriad Pro" w:cs="Calibri"/>
                <w:kern w:val="28"/>
                <w:lang w:val="es-ES_tradnl"/>
              </w:rPr>
              <w:t>2. N</w:t>
            </w:r>
            <w:r w:rsidRPr="00034194">
              <w:rPr>
                <w:rFonts w:ascii="Myriad Pro" w:eastAsia="MS Mincho" w:hAnsi="Myriad Pro" w:cs="Calibri"/>
                <w:spacing w:val="-2"/>
                <w:kern w:val="28"/>
                <w:lang w:val="es-ES_tradnl"/>
              </w:rPr>
              <w:t xml:space="preserve">ombre legal del participante del Consorcio: </w:t>
            </w:r>
            <w:r w:rsidRPr="00034194">
              <w:rPr>
                <w:rFonts w:ascii="Myriad Pro" w:eastAsia="MS Mincho" w:hAnsi="Myriad Pro" w:cs="Calibri"/>
                <w:bCs/>
                <w:i/>
                <w:iCs/>
                <w:color w:val="FF0000"/>
                <w:spacing w:val="-2"/>
                <w:kern w:val="28"/>
                <w:lang w:val="es-ES_tradnl"/>
              </w:rPr>
              <w:t>[indíquese el nombre legal del participante del Consorcio]</w:t>
            </w:r>
          </w:p>
        </w:tc>
      </w:tr>
      <w:tr w:rsidR="001A3633" w:rsidRPr="00034194" w:rsidTr="00F32481">
        <w:trPr>
          <w:cantSplit/>
          <w:trHeight w:val="395"/>
        </w:trPr>
        <w:tc>
          <w:tcPr>
            <w:tcW w:w="9356" w:type="dxa"/>
            <w:gridSpan w:val="3"/>
            <w:tcBorders>
              <w:left w:val="single" w:sz="4" w:space="0" w:color="auto"/>
            </w:tcBorders>
          </w:tcPr>
          <w:p w:rsidR="001A3633" w:rsidRPr="00034194" w:rsidRDefault="001A3633" w:rsidP="00F32481">
            <w:pPr>
              <w:widowControl w:val="0"/>
              <w:overflowPunct w:val="0"/>
              <w:adjustRightInd w:val="0"/>
              <w:spacing w:after="0" w:line="240" w:lineRule="auto"/>
              <w:rPr>
                <w:rFonts w:ascii="Myriad Pro" w:eastAsia="MS Mincho" w:hAnsi="Myriad Pro" w:cs="Calibri"/>
                <w:b/>
                <w:kern w:val="28"/>
                <w:lang w:val="es-ES_tradnl"/>
              </w:rPr>
            </w:pPr>
            <w:r w:rsidRPr="00034194">
              <w:rPr>
                <w:rFonts w:ascii="Myriad Pro" w:eastAsia="MS Mincho" w:hAnsi="Myriad Pro" w:cs="Calibri"/>
                <w:kern w:val="28"/>
                <w:lang w:val="es-ES_tradnl"/>
              </w:rPr>
              <w:t>3. País de registro del  Consorcio</w:t>
            </w:r>
            <w:r w:rsidRPr="00034194">
              <w:rPr>
                <w:rFonts w:ascii="Myriad Pro" w:eastAsia="MS Mincho" w:hAnsi="Myriad Pro" w:cs="Calibri"/>
                <w:spacing w:val="-2"/>
                <w:kern w:val="28"/>
                <w:lang w:val="es-ES_tradnl"/>
              </w:rPr>
              <w:t xml:space="preserve">: </w:t>
            </w:r>
            <w:r w:rsidRPr="00034194">
              <w:rPr>
                <w:rFonts w:ascii="Myriad Pro" w:eastAsia="MS Mincho" w:hAnsi="Myriad Pro" w:cs="Calibri"/>
                <w:bCs/>
                <w:i/>
                <w:iCs/>
                <w:color w:val="FF0000"/>
                <w:spacing w:val="-2"/>
                <w:kern w:val="28"/>
                <w:lang w:val="es-ES_tradnl"/>
              </w:rPr>
              <w:t>[indíquese el país de registro del Consorcio]</w:t>
            </w:r>
          </w:p>
        </w:tc>
      </w:tr>
      <w:tr w:rsidR="001A3633" w:rsidRPr="00034194" w:rsidTr="00F32481">
        <w:trPr>
          <w:cantSplit/>
          <w:trHeight w:val="674"/>
        </w:trPr>
        <w:tc>
          <w:tcPr>
            <w:tcW w:w="9356" w:type="dxa"/>
            <w:gridSpan w:val="3"/>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spacing w:val="-2"/>
                <w:kern w:val="28"/>
                <w:lang w:val="es-ES_tradnl"/>
              </w:rPr>
            </w:pPr>
            <w:r w:rsidRPr="00034194">
              <w:rPr>
                <w:rFonts w:ascii="Myriad Pro" w:eastAsia="MS Mincho" w:hAnsi="Myriad Pro" w:cs="Calibri"/>
                <w:spacing w:val="-2"/>
                <w:kern w:val="28"/>
                <w:lang w:val="es-ES_tradnl"/>
              </w:rPr>
              <w:t xml:space="preserve">4. Año de registro: </w:t>
            </w:r>
            <w:r w:rsidRPr="00034194">
              <w:rPr>
                <w:rFonts w:ascii="Myriad Pro" w:eastAsia="MS Mincho" w:hAnsi="Myriad Pro" w:cs="Calibri"/>
                <w:bCs/>
                <w:i/>
                <w:iCs/>
                <w:color w:val="FF0000"/>
                <w:spacing w:val="-2"/>
                <w:kern w:val="28"/>
                <w:lang w:val="es-ES_tradnl"/>
              </w:rPr>
              <w:t>[indíquese el año de registro del participante]</w:t>
            </w:r>
          </w:p>
        </w:tc>
      </w:tr>
      <w:tr w:rsidR="001A3633" w:rsidRPr="00034194" w:rsidTr="00F32481">
        <w:trPr>
          <w:cantSplit/>
        </w:trPr>
        <w:tc>
          <w:tcPr>
            <w:tcW w:w="2970" w:type="dxa"/>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5. Países donde opera</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p>
        </w:tc>
        <w:tc>
          <w:tcPr>
            <w:tcW w:w="3060" w:type="dxa"/>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 xml:space="preserve">6. </w:t>
            </w:r>
            <w:r w:rsidRPr="00034194">
              <w:rPr>
                <w:rFonts w:ascii="Myriad Pro" w:eastAsia="MS Mincho" w:hAnsi="Myriad Pro" w:cs="Times New Roman"/>
                <w:kern w:val="28"/>
                <w:lang w:val="es-ES_tradnl"/>
              </w:rPr>
              <w:t>N°</w:t>
            </w:r>
            <w:r w:rsidRPr="00034194">
              <w:rPr>
                <w:rFonts w:ascii="Myriad Pro" w:eastAsia="MS Mincho" w:hAnsi="Myriad Pro" w:cs="Calibri"/>
                <w:spacing w:val="-2"/>
                <w:kern w:val="28"/>
                <w:lang w:val="es-ES_tradnl"/>
              </w:rPr>
              <w:t xml:space="preserve"> de empleados en cada país </w:t>
            </w:r>
          </w:p>
        </w:tc>
        <w:tc>
          <w:tcPr>
            <w:tcW w:w="3326" w:type="dxa"/>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7. Años de operación en cada país</w:t>
            </w:r>
          </w:p>
        </w:tc>
      </w:tr>
      <w:tr w:rsidR="001A3633" w:rsidRPr="00034194" w:rsidTr="00F32481">
        <w:trPr>
          <w:cantSplit/>
        </w:trPr>
        <w:tc>
          <w:tcPr>
            <w:tcW w:w="9356" w:type="dxa"/>
            <w:gridSpan w:val="3"/>
            <w:tcBorders>
              <w:left w:val="single" w:sz="4" w:space="0" w:color="auto"/>
            </w:tcBorders>
          </w:tcPr>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8. Dirección o direcciones legal/es de registro/operación</w:t>
            </w:r>
            <w:r w:rsidRPr="00034194">
              <w:rPr>
                <w:rFonts w:ascii="Myriad Pro" w:eastAsia="MS Mincho" w:hAnsi="Myriad Pro" w:cs="Calibri"/>
                <w:color w:val="FF0000"/>
                <w:spacing w:val="-2"/>
                <w:kern w:val="28"/>
                <w:lang w:val="es-ES_tradnl"/>
              </w:rPr>
              <w:t xml:space="preserve">: </w:t>
            </w:r>
            <w:r w:rsidRPr="00034194">
              <w:rPr>
                <w:rFonts w:ascii="Myriad Pro" w:eastAsia="MS Mincho" w:hAnsi="Myriad Pro" w:cs="Calibri"/>
                <w:bCs/>
                <w:i/>
                <w:iCs/>
                <w:color w:val="FF0000"/>
                <w:spacing w:val="-2"/>
                <w:kern w:val="28"/>
                <w:lang w:val="es-ES_tradnl"/>
              </w:rPr>
              <w:t>[indíquese la dirección legal del Proponente en el país de registro]</w:t>
            </w:r>
          </w:p>
        </w:tc>
      </w:tr>
      <w:tr w:rsidR="001A3633" w:rsidRPr="00034194" w:rsidTr="00F32481">
        <w:trPr>
          <w:cantSplit/>
        </w:trPr>
        <w:tc>
          <w:tcPr>
            <w:tcW w:w="9356" w:type="dxa"/>
            <w:gridSpan w:val="3"/>
          </w:tcPr>
          <w:p w:rsidR="001A3633" w:rsidRPr="00034194" w:rsidRDefault="001A3633" w:rsidP="00F32481">
            <w:pPr>
              <w:suppressAutoHyphens/>
              <w:spacing w:after="0" w:line="240" w:lineRule="auto"/>
              <w:rPr>
                <w:rFonts w:ascii="Myriad Pro" w:eastAsia="Times New Roman" w:hAnsi="Myriad Pro" w:cs="Calibri"/>
                <w:spacing w:val="-2"/>
                <w:lang w:val="es-ES_tradnl"/>
              </w:rPr>
            </w:pPr>
            <w:r w:rsidRPr="00034194">
              <w:rPr>
                <w:rFonts w:ascii="Myriad Pro" w:eastAsia="Times New Roman" w:hAnsi="Myriad Pro" w:cs="Calibri"/>
                <w:spacing w:val="-2"/>
                <w:lang w:val="es-ES_tradnl"/>
              </w:rPr>
              <w:t>9. Valor y descripción de los tres (3) contratos de similar naturaleza y magnitud realizados durante los últimos cinco (5) años</w:t>
            </w:r>
          </w:p>
          <w:p w:rsidR="001A3633" w:rsidRPr="00034194" w:rsidRDefault="001A3633" w:rsidP="00F32481">
            <w:pPr>
              <w:suppressAutoHyphens/>
              <w:spacing w:after="0" w:line="240" w:lineRule="auto"/>
              <w:rPr>
                <w:rFonts w:ascii="Myriad Pro" w:eastAsia="Times New Roman" w:hAnsi="Myriad Pro" w:cs="Calibri"/>
                <w:spacing w:val="-2"/>
                <w:lang w:val="es-ES_tradnl"/>
              </w:rPr>
            </w:pPr>
          </w:p>
        </w:tc>
      </w:tr>
      <w:tr w:rsidR="001A3633" w:rsidRPr="00034194" w:rsidTr="00F32481">
        <w:trPr>
          <w:cantSplit/>
        </w:trPr>
        <w:tc>
          <w:tcPr>
            <w:tcW w:w="9356" w:type="dxa"/>
            <w:gridSpan w:val="3"/>
          </w:tcPr>
          <w:p w:rsidR="001A3633" w:rsidRPr="00034194" w:rsidRDefault="001A3633" w:rsidP="00F32481">
            <w:pPr>
              <w:suppressAutoHyphens/>
              <w:spacing w:after="0" w:line="240" w:lineRule="auto"/>
              <w:rPr>
                <w:rFonts w:ascii="Myriad Pro" w:eastAsia="Times New Roman" w:hAnsi="Myriad Pro" w:cs="Calibri"/>
                <w:spacing w:val="-2"/>
                <w:lang w:val="es-ES_tradnl"/>
              </w:rPr>
            </w:pPr>
            <w:r w:rsidRPr="00034194">
              <w:rPr>
                <w:rFonts w:ascii="Myriad Pro" w:eastAsia="Times New Roman" w:hAnsi="Myriad Pro" w:cs="Calibri"/>
                <w:spacing w:val="-2"/>
                <w:lang w:val="es-ES_tradnl"/>
              </w:rPr>
              <w:t xml:space="preserve">10. Última calificación crediticia (si la hay) </w:t>
            </w:r>
          </w:p>
          <w:p w:rsidR="001A3633" w:rsidRPr="00034194" w:rsidRDefault="001A3633" w:rsidP="00F32481">
            <w:pPr>
              <w:suppressAutoHyphens/>
              <w:spacing w:after="0" w:line="240" w:lineRule="auto"/>
              <w:rPr>
                <w:rFonts w:ascii="Myriad Pro" w:eastAsia="Times New Roman" w:hAnsi="Myriad Pro" w:cs="Calibri"/>
                <w:spacing w:val="-2"/>
                <w:lang w:val="es-ES_tradnl"/>
              </w:rPr>
            </w:pPr>
          </w:p>
        </w:tc>
      </w:tr>
      <w:tr w:rsidR="001A3633" w:rsidRPr="00034194" w:rsidTr="00F32481">
        <w:trPr>
          <w:cantSplit/>
        </w:trPr>
        <w:tc>
          <w:tcPr>
            <w:tcW w:w="9356" w:type="dxa"/>
            <w:gridSpan w:val="3"/>
          </w:tcPr>
          <w:p w:rsidR="001A3633" w:rsidRPr="00034194" w:rsidRDefault="001A3633" w:rsidP="00F32481">
            <w:pPr>
              <w:suppressAutoHyphens/>
              <w:spacing w:after="0" w:line="240" w:lineRule="auto"/>
              <w:rPr>
                <w:rFonts w:ascii="Myriad Pro" w:eastAsia="Times New Roman" w:hAnsi="Myriad Pro" w:cs="Times New Roman"/>
                <w:kern w:val="28"/>
                <w:lang w:val="es-ES_tradnl"/>
              </w:rPr>
            </w:pPr>
            <w:r w:rsidRPr="00034194">
              <w:rPr>
                <w:rFonts w:ascii="Myriad Pro" w:eastAsia="Times New Roman" w:hAnsi="Myriad Pro" w:cs="Times New Roman"/>
                <w:kern w:val="28"/>
                <w:lang w:val="es-ES_tradnl"/>
              </w:rPr>
              <w:t>11. Breve descripción de historia judicial (litigios, arbitrajes, reclamaciones, etc.), con indicación de la situación actual y los efectos en los casos ya resueltos.</w:t>
            </w:r>
          </w:p>
          <w:p w:rsidR="001A3633" w:rsidRPr="00034194" w:rsidRDefault="001A3633" w:rsidP="00F32481">
            <w:pPr>
              <w:suppressAutoHyphens/>
              <w:spacing w:after="0" w:line="240" w:lineRule="auto"/>
              <w:rPr>
                <w:rFonts w:ascii="Myriad Pro" w:eastAsia="Times New Roman" w:hAnsi="Myriad Pro" w:cs="Times New Roman"/>
                <w:kern w:val="28"/>
                <w:lang w:val="es-ES_tradnl"/>
              </w:rPr>
            </w:pPr>
          </w:p>
        </w:tc>
      </w:tr>
      <w:tr w:rsidR="001A3633" w:rsidRPr="00034194" w:rsidTr="00F32481">
        <w:trPr>
          <w:cantSplit/>
          <w:trHeight w:val="1740"/>
        </w:trPr>
        <w:tc>
          <w:tcPr>
            <w:tcW w:w="9356" w:type="dxa"/>
            <w:gridSpan w:val="3"/>
          </w:tcPr>
          <w:p w:rsidR="001A3633" w:rsidRPr="00034194" w:rsidRDefault="001A3633" w:rsidP="00F32481">
            <w:pPr>
              <w:suppressAutoHyphens/>
              <w:spacing w:after="0" w:line="240" w:lineRule="auto"/>
              <w:rPr>
                <w:rFonts w:ascii="Myriad Pro" w:eastAsia="Times New Roman" w:hAnsi="Myriad Pro" w:cs="Calibri"/>
                <w:spacing w:val="-2"/>
                <w:lang w:val="es-ES_tradnl"/>
              </w:rPr>
            </w:pPr>
            <w:r w:rsidRPr="00034194">
              <w:rPr>
                <w:rFonts w:ascii="Myriad Pro" w:eastAsia="Times New Roman" w:hAnsi="Myriad Pro" w:cs="Calibri"/>
                <w:spacing w:val="-2"/>
                <w:lang w:val="es-ES_tradnl"/>
              </w:rPr>
              <w:t>12. Información sobre el representante autorizado del Proponente</w:t>
            </w:r>
          </w:p>
          <w:p w:rsidR="001A3633" w:rsidRPr="00034194" w:rsidRDefault="001A3633" w:rsidP="00F32481">
            <w:pPr>
              <w:suppressAutoHyphens/>
              <w:spacing w:after="0" w:line="240" w:lineRule="auto"/>
              <w:rPr>
                <w:rFonts w:ascii="Myriad Pro" w:eastAsia="Times New Roman" w:hAnsi="Myriad Pro" w:cs="Calibri"/>
                <w:b/>
                <w:spacing w:val="-2"/>
                <w:lang w:val="es-ES_tradnl"/>
              </w:rPr>
            </w:pPr>
            <w:r w:rsidRPr="00034194">
              <w:rPr>
                <w:rFonts w:ascii="Myriad Pro" w:eastAsia="Times New Roman" w:hAnsi="Myriad Pro" w:cs="Calibri"/>
                <w:spacing w:val="-2"/>
                <w:lang w:val="es-ES_tradnl"/>
              </w:rPr>
              <w:t xml:space="preserve">   Nombre: </w:t>
            </w:r>
            <w:r w:rsidRPr="00034194">
              <w:rPr>
                <w:rFonts w:ascii="Myriad Pro" w:eastAsia="Times New Roman" w:hAnsi="Myriad Pro" w:cs="Calibri"/>
                <w:i/>
                <w:color w:val="FF0000"/>
                <w:spacing w:val="-2"/>
                <w:lang w:val="es-ES_tradnl"/>
              </w:rPr>
              <w:t>[indíquese el nombre del representante autorizado del Proponente]</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color w:val="FF0000"/>
                <w:spacing w:val="-2"/>
                <w:kern w:val="28"/>
                <w:lang w:val="es-ES_tradnl"/>
              </w:rPr>
            </w:pPr>
            <w:r w:rsidRPr="00034194">
              <w:rPr>
                <w:rFonts w:ascii="Myriad Pro" w:eastAsia="MS Mincho" w:hAnsi="Myriad Pro" w:cs="Calibri"/>
                <w:spacing w:val="-2"/>
                <w:kern w:val="28"/>
                <w:lang w:val="es-ES_tradnl"/>
              </w:rPr>
              <w:t xml:space="preserve">   Dirección: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la dirección del representante autorizado del Proponente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spacing w:val="-2"/>
                <w:kern w:val="28"/>
                <w:lang w:val="es-ES_tradnl"/>
              </w:rPr>
            </w:pPr>
            <w:r w:rsidRPr="00034194">
              <w:rPr>
                <w:rFonts w:ascii="Myriad Pro" w:eastAsia="MS Mincho" w:hAnsi="Myriad Pro" w:cs="Calibri"/>
                <w:spacing w:val="-2"/>
                <w:kern w:val="28"/>
                <w:lang w:val="es-ES_tradnl"/>
              </w:rPr>
              <w:t xml:space="preserve">   Teléfono/Fax</w:t>
            </w:r>
            <w:r w:rsidRPr="00034194">
              <w:rPr>
                <w:rFonts w:ascii="Myriad Pro" w:eastAsia="MS Mincho" w:hAnsi="Myriad Pro" w:cs="Calibri"/>
                <w:color w:val="FF0000"/>
                <w:spacing w:val="-2"/>
                <w:kern w:val="28"/>
                <w:lang w:val="es-ES_tradnl"/>
              </w:rPr>
              <w:t xml:space="preserve">: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los números de teléfono y fax del representante autorizado del Proponente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i/>
                <w:color w:val="FF0000"/>
                <w:spacing w:val="-2"/>
                <w:kern w:val="28"/>
                <w:lang w:val="es-ES_tradnl"/>
              </w:rPr>
            </w:pPr>
            <w:r w:rsidRPr="00034194">
              <w:rPr>
                <w:rFonts w:ascii="Myriad Pro" w:eastAsia="MS Mincho" w:hAnsi="Myriad Pro" w:cs="Calibri"/>
                <w:spacing w:val="-2"/>
                <w:kern w:val="28"/>
                <w:lang w:val="es-ES_tradnl"/>
              </w:rPr>
              <w:t xml:space="preserve">   Dirección de correo electrónico: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la dirección electrónica del representante autorizado del Proponente</w:t>
            </w:r>
            <w:r w:rsidRPr="00034194">
              <w:rPr>
                <w:rFonts w:ascii="Myriad Pro" w:eastAsia="MS Mincho" w:hAnsi="Myriad Pro" w:cs="Calibri"/>
                <w:i/>
                <w:color w:val="FF0000"/>
                <w:spacing w:val="-2"/>
                <w:kern w:val="28"/>
                <w:lang w:val="es-ES_tradnl"/>
              </w:rPr>
              <w:t>]</w:t>
            </w:r>
          </w:p>
        </w:tc>
      </w:tr>
      <w:tr w:rsidR="001A3633" w:rsidRPr="00034194" w:rsidTr="00F32481">
        <w:trPr>
          <w:cantSplit/>
          <w:trHeight w:val="2295"/>
        </w:trPr>
        <w:tc>
          <w:tcPr>
            <w:tcW w:w="9356" w:type="dxa"/>
            <w:gridSpan w:val="3"/>
          </w:tcPr>
          <w:p w:rsidR="001A3633" w:rsidRPr="00034194" w:rsidRDefault="001A3633" w:rsidP="00F32481">
            <w:pPr>
              <w:suppressAutoHyphens/>
              <w:spacing w:after="0" w:line="240" w:lineRule="auto"/>
              <w:rPr>
                <w:rFonts w:ascii="Myriad Pro" w:eastAsia="Times New Roman" w:hAnsi="Myriad Pro" w:cs="Calibri"/>
                <w:spacing w:val="-2"/>
                <w:lang w:val="es-ES_tradnl"/>
              </w:rPr>
            </w:pPr>
            <w:r w:rsidRPr="00034194">
              <w:rPr>
                <w:rFonts w:ascii="Myriad Pro" w:eastAsia="Times New Roman" w:hAnsi="Myriad Pro" w:cs="Calibri"/>
                <w:kern w:val="28"/>
                <w:lang w:val="es-ES_tradnl"/>
              </w:rPr>
              <w:t>13.</w:t>
            </w:r>
            <w:r w:rsidRPr="00034194">
              <w:rPr>
                <w:rFonts w:ascii="Myriad Pro" w:eastAsia="Times New Roman" w:hAnsi="Myriad Pro" w:cs="Calibri"/>
                <w:spacing w:val="-2"/>
                <w:lang w:val="es-ES_tradnl"/>
              </w:rPr>
              <w:t xml:space="preserve"> Información sobre el representante autorizado de la empresa mixta participante</w:t>
            </w:r>
          </w:p>
          <w:p w:rsidR="001A3633" w:rsidRPr="00034194" w:rsidRDefault="001A3633" w:rsidP="00F32481">
            <w:pPr>
              <w:suppressAutoHyphens/>
              <w:spacing w:after="0" w:line="240" w:lineRule="auto"/>
              <w:rPr>
                <w:rFonts w:ascii="Myriad Pro" w:eastAsia="Times New Roman" w:hAnsi="Myriad Pro" w:cs="Calibri"/>
                <w:b/>
                <w:spacing w:val="-2"/>
                <w:lang w:val="es-ES_tradnl"/>
              </w:rPr>
            </w:pPr>
            <w:r w:rsidRPr="00034194">
              <w:rPr>
                <w:rFonts w:ascii="Myriad Pro" w:eastAsia="Times New Roman" w:hAnsi="Myriad Pro" w:cs="Calibri"/>
                <w:spacing w:val="-2"/>
                <w:lang w:val="es-ES_tradnl"/>
              </w:rPr>
              <w:t xml:space="preserve">   Nombre: </w:t>
            </w:r>
            <w:r w:rsidRPr="00034194">
              <w:rPr>
                <w:rFonts w:ascii="Myriad Pro" w:eastAsia="Times New Roman" w:hAnsi="Myriad Pro" w:cs="Calibri"/>
                <w:i/>
                <w:color w:val="FF0000"/>
                <w:spacing w:val="-2"/>
                <w:lang w:val="es-ES_tradnl"/>
              </w:rPr>
              <w:t>[indíquese el nombre del representante autorizado de la empresa mixta participante]</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color w:val="FF0000"/>
                <w:spacing w:val="-2"/>
                <w:kern w:val="28"/>
                <w:lang w:val="es-ES_tradnl"/>
              </w:rPr>
            </w:pPr>
            <w:r w:rsidRPr="00034194">
              <w:rPr>
                <w:rFonts w:ascii="Myriad Pro" w:eastAsia="MS Mincho" w:hAnsi="Myriad Pro" w:cs="Calibri"/>
                <w:spacing w:val="-2"/>
                <w:kern w:val="28"/>
                <w:lang w:val="es-ES_tradnl"/>
              </w:rPr>
              <w:t xml:space="preserve">   Dirección: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la dirección del representante autorizado de la empresa mixta participante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b/>
                <w:spacing w:val="-2"/>
                <w:kern w:val="28"/>
                <w:lang w:val="es-ES_tradnl"/>
              </w:rPr>
            </w:pPr>
            <w:r w:rsidRPr="00034194">
              <w:rPr>
                <w:rFonts w:ascii="Myriad Pro" w:eastAsia="MS Mincho" w:hAnsi="Myriad Pro" w:cs="Calibri"/>
                <w:spacing w:val="-2"/>
                <w:kern w:val="28"/>
                <w:lang w:val="es-ES_tradnl"/>
              </w:rPr>
              <w:t xml:space="preserve">   Teléfono/Fax</w:t>
            </w:r>
            <w:r w:rsidRPr="00034194">
              <w:rPr>
                <w:rFonts w:ascii="Myriad Pro" w:eastAsia="MS Mincho" w:hAnsi="Myriad Pro" w:cs="Calibri"/>
                <w:color w:val="FF0000"/>
                <w:spacing w:val="-2"/>
                <w:kern w:val="28"/>
                <w:lang w:val="es-ES_tradnl"/>
              </w:rPr>
              <w:t xml:space="preserve">: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los números de teléfono y fax del representante autorizado de la empresa mixta participante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suppressAutoHyphens/>
              <w:overflowPunct w:val="0"/>
              <w:adjustRightInd w:val="0"/>
              <w:spacing w:after="0" w:line="240" w:lineRule="auto"/>
              <w:rPr>
                <w:rFonts w:ascii="Myriad Pro" w:eastAsia="MS Mincho" w:hAnsi="Myriad Pro" w:cs="Calibri"/>
                <w:i/>
                <w:color w:val="FF0000"/>
                <w:spacing w:val="-2"/>
                <w:kern w:val="28"/>
                <w:lang w:val="es-ES_tradnl"/>
              </w:rPr>
            </w:pPr>
            <w:r w:rsidRPr="00034194">
              <w:rPr>
                <w:rFonts w:ascii="Myriad Pro" w:eastAsia="MS Mincho" w:hAnsi="Myriad Pro" w:cs="Calibri"/>
                <w:spacing w:val="-2"/>
                <w:kern w:val="28"/>
                <w:lang w:val="es-ES_tradnl"/>
              </w:rPr>
              <w:t xml:space="preserve">   Dirección de correo electrónico: </w:t>
            </w:r>
            <w:r w:rsidRPr="00034194">
              <w:rPr>
                <w:rFonts w:ascii="Myriad Pro" w:eastAsia="MS Mincho" w:hAnsi="Myriad Pro" w:cs="Calibri"/>
                <w:i/>
                <w:color w:val="FF0000"/>
                <w:spacing w:val="-2"/>
                <w:kern w:val="28"/>
                <w:lang w:val="es-ES_tradnl"/>
              </w:rPr>
              <w:t>[</w:t>
            </w:r>
            <w:r w:rsidRPr="00034194">
              <w:rPr>
                <w:rFonts w:ascii="Myriad Pro" w:eastAsia="MS Mincho" w:hAnsi="Myriad Pro" w:cs="Calibri"/>
                <w:i/>
                <w:color w:val="FF0000"/>
                <w:spacing w:val="-2"/>
                <w:lang w:val="es-ES_tradnl"/>
              </w:rPr>
              <w:t>indíquese la dirección electrónica del representante autorizado de la empresa mixta participante</w:t>
            </w:r>
            <w:r w:rsidRPr="00034194">
              <w:rPr>
                <w:rFonts w:ascii="Myriad Pro" w:eastAsia="MS Mincho" w:hAnsi="Myriad Pro" w:cs="Calibri"/>
                <w:i/>
                <w:color w:val="FF0000"/>
                <w:spacing w:val="-2"/>
                <w:kern w:val="28"/>
                <w:lang w:val="es-ES_tradnl"/>
              </w:rPr>
              <w:t>]</w:t>
            </w:r>
          </w:p>
          <w:p w:rsidR="001A3633" w:rsidRPr="00034194" w:rsidRDefault="001A3633" w:rsidP="00F32481">
            <w:pPr>
              <w:widowControl w:val="0"/>
              <w:overflowPunct w:val="0"/>
              <w:adjustRightInd w:val="0"/>
              <w:spacing w:after="0" w:line="240" w:lineRule="auto"/>
              <w:rPr>
                <w:rFonts w:ascii="Myriad Pro" w:eastAsia="MS Mincho" w:hAnsi="Myriad Pro" w:cs="Calibri"/>
                <w:spacing w:val="-2"/>
                <w:lang w:val="es-ES_tradnl"/>
              </w:rPr>
            </w:pPr>
          </w:p>
        </w:tc>
      </w:tr>
      <w:tr w:rsidR="001A3633" w:rsidRPr="00034194" w:rsidTr="00F32481">
        <w:tc>
          <w:tcPr>
            <w:tcW w:w="9356" w:type="dxa"/>
            <w:gridSpan w:val="3"/>
          </w:tcPr>
          <w:p w:rsidR="001A3633" w:rsidRPr="00034194" w:rsidRDefault="001A3633" w:rsidP="00F32481">
            <w:pPr>
              <w:widowControl w:val="0"/>
              <w:overflowPunct w:val="0"/>
              <w:adjustRightInd w:val="0"/>
              <w:spacing w:after="0" w:line="240" w:lineRule="auto"/>
              <w:rPr>
                <w:rFonts w:ascii="Myriad Pro" w:eastAsia="MS Mincho" w:hAnsi="Myriad Pro" w:cs="Calibri"/>
                <w:i/>
                <w:spacing w:val="-2"/>
                <w:kern w:val="28"/>
                <w:lang w:val="es-ES_tradnl"/>
              </w:rPr>
            </w:pPr>
            <w:r w:rsidRPr="00034194">
              <w:rPr>
                <w:rFonts w:ascii="Myriad Pro" w:eastAsia="MS Mincho" w:hAnsi="Myriad Pro" w:cs="Calibri"/>
                <w:spacing w:val="-2"/>
                <w:kern w:val="28"/>
                <w:lang w:val="es-ES_tradnl"/>
              </w:rPr>
              <w:lastRenderedPageBreak/>
              <w:t>14.</w:t>
            </w:r>
            <w:r w:rsidRPr="00034194">
              <w:rPr>
                <w:rFonts w:ascii="Myriad Pro" w:eastAsia="MS Mincho" w:hAnsi="Myriad Pro" w:cs="Calibri"/>
                <w:spacing w:val="-2"/>
                <w:kern w:val="28"/>
                <w:lang w:val="es-ES_tradnl"/>
              </w:rPr>
              <w:tab/>
              <w:t xml:space="preserve">Se </w:t>
            </w:r>
            <w:r w:rsidRPr="00034194">
              <w:rPr>
                <w:rFonts w:ascii="Myriad Pro" w:eastAsia="MS Mincho" w:hAnsi="Myriad Pro" w:cs="Calibri"/>
                <w:kern w:val="28"/>
                <w:lang w:val="es-ES_tradnl"/>
              </w:rPr>
              <w:t xml:space="preserve">adjuntan copias de los documentos originales siguientes: </w:t>
            </w:r>
            <w:r w:rsidRPr="00034194">
              <w:rPr>
                <w:rFonts w:ascii="Myriad Pro" w:eastAsia="MS Mincho" w:hAnsi="Myriad Pro" w:cs="Calibri"/>
                <w:bCs/>
                <w:i/>
                <w:iCs/>
                <w:color w:val="FF0000"/>
                <w:spacing w:val="-2"/>
                <w:kern w:val="28"/>
                <w:lang w:val="es-ES_tradnl"/>
              </w:rPr>
              <w:t>[márquense el cuadro o los cuadros de los documentos originales que se adjuntan]</w:t>
            </w:r>
            <w:r w:rsidRPr="00034194">
              <w:rPr>
                <w:rFonts w:ascii="Myriad Pro" w:eastAsia="MS Mincho" w:hAnsi="Myriad Pro" w:cs="Calibri"/>
                <w:kern w:val="28"/>
                <w:lang w:val="es-ES_tradnl"/>
              </w:rPr>
              <w:t xml:space="preserve"> </w:t>
            </w:r>
          </w:p>
          <w:p w:rsidR="001A3633" w:rsidRPr="00034194" w:rsidRDefault="001A3633" w:rsidP="001A3633">
            <w:pPr>
              <w:widowControl w:val="0"/>
              <w:numPr>
                <w:ilvl w:val="0"/>
                <w:numId w:val="2"/>
              </w:numPr>
              <w:suppressAutoHyphens/>
              <w:overflowPunct w:val="0"/>
              <w:adjustRightInd w:val="0"/>
              <w:spacing w:after="0" w:line="240" w:lineRule="auto"/>
              <w:ind w:left="432" w:hanging="432"/>
              <w:contextualSpacing/>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todos los requisitos documentales que se establecen en la Hoja de Datos</w:t>
            </w:r>
          </w:p>
          <w:p w:rsidR="001A3633" w:rsidRPr="00034194" w:rsidRDefault="001A3633" w:rsidP="001A3633">
            <w:pPr>
              <w:widowControl w:val="0"/>
              <w:numPr>
                <w:ilvl w:val="0"/>
                <w:numId w:val="2"/>
              </w:numPr>
              <w:suppressAutoHyphens/>
              <w:overflowPunct w:val="0"/>
              <w:adjustRightInd w:val="0"/>
              <w:spacing w:after="0" w:line="240" w:lineRule="auto"/>
              <w:ind w:left="432" w:hanging="432"/>
              <w:contextualSpacing/>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Estatuto constitutivo o registro de la empresa nombrada en el número 2.</w:t>
            </w:r>
          </w:p>
          <w:p w:rsidR="001A3633" w:rsidRPr="00034194" w:rsidRDefault="001A3633" w:rsidP="001A3633">
            <w:pPr>
              <w:widowControl w:val="0"/>
              <w:numPr>
                <w:ilvl w:val="0"/>
                <w:numId w:val="2"/>
              </w:numPr>
              <w:suppressAutoHyphens/>
              <w:overflowPunct w:val="0"/>
              <w:adjustRightInd w:val="0"/>
              <w:spacing w:after="0" w:line="240" w:lineRule="auto"/>
              <w:ind w:left="432" w:hanging="432"/>
              <w:contextualSpacing/>
              <w:rPr>
                <w:rFonts w:ascii="Myriad Pro" w:eastAsia="MS Mincho" w:hAnsi="Myriad Pro" w:cs="Calibri"/>
                <w:spacing w:val="-2"/>
                <w:kern w:val="28"/>
                <w:lang w:val="es-ES_tradnl"/>
              </w:rPr>
            </w:pPr>
            <w:r w:rsidRPr="00034194">
              <w:rPr>
                <w:rFonts w:ascii="Myriad Pro" w:eastAsia="MS Mincho" w:hAnsi="Myriad Pro" w:cs="Calibri"/>
                <w:spacing w:val="-2"/>
                <w:kern w:val="28"/>
                <w:lang w:val="es-ES_tradnl"/>
              </w:rPr>
              <w:t>si se trata de una entidad que sea propiedad del Estado, los documentos que establecen la autonomía financiera y legal y el cumplimiento del Derecho Mercantil.</w:t>
            </w:r>
          </w:p>
          <w:p w:rsidR="001A3633" w:rsidRPr="00034194" w:rsidRDefault="001A3633" w:rsidP="00F32481">
            <w:pPr>
              <w:widowControl w:val="0"/>
              <w:overflowPunct w:val="0"/>
              <w:adjustRightInd w:val="0"/>
              <w:spacing w:after="0" w:line="240" w:lineRule="auto"/>
              <w:rPr>
                <w:rFonts w:ascii="Myriad Pro" w:eastAsia="MS Mincho" w:hAnsi="Myriad Pro" w:cs="Calibri"/>
                <w:spacing w:val="-2"/>
                <w:kern w:val="28"/>
                <w:lang w:val="es-ES_tradnl"/>
              </w:rPr>
            </w:pPr>
          </w:p>
        </w:tc>
      </w:tr>
    </w:tbl>
    <w:p w:rsidR="001A3633" w:rsidRPr="00034194" w:rsidRDefault="001A3633" w:rsidP="001A3633">
      <w:pPr>
        <w:widowControl w:val="0"/>
        <w:overflowPunct w:val="0"/>
        <w:adjustRightInd w:val="0"/>
        <w:spacing w:after="0" w:line="240" w:lineRule="auto"/>
        <w:rPr>
          <w:rFonts w:ascii="Myriad Pro" w:eastAsia="MS Mincho" w:hAnsi="Myriad Pro" w:cs="Calibri"/>
          <w:kern w:val="28"/>
          <w:lang w:val="es-ES_tradnl"/>
        </w:rPr>
      </w:pPr>
    </w:p>
    <w:p w:rsidR="001A3633" w:rsidRPr="00034194" w:rsidRDefault="001A3633" w:rsidP="001A3633">
      <w:pPr>
        <w:widowControl w:val="0"/>
        <w:overflowPunct w:val="0"/>
        <w:adjustRightInd w:val="0"/>
        <w:spacing w:after="0" w:line="240" w:lineRule="auto"/>
        <w:rPr>
          <w:rFonts w:ascii="Myriad Pro" w:eastAsia="MS Mincho" w:hAnsi="Myriad Pro" w:cs="Calibri"/>
          <w:kern w:val="28"/>
          <w:lang w:val="es-ES_tradnl"/>
        </w:rPr>
      </w:pPr>
    </w:p>
    <w:p w:rsidR="001A3633" w:rsidRPr="00034194" w:rsidRDefault="001A3633" w:rsidP="001A3633">
      <w:pPr>
        <w:widowControl w:val="0"/>
        <w:overflowPunct w:val="0"/>
        <w:adjustRightInd w:val="0"/>
        <w:spacing w:after="0" w:line="240" w:lineRule="auto"/>
        <w:rPr>
          <w:rFonts w:ascii="Myriad Pro" w:eastAsia="MS Mincho" w:hAnsi="Myriad Pro" w:cs="Calibri"/>
          <w:kern w:val="28"/>
          <w:lang w:val="es-ES_tradnl"/>
        </w:rPr>
      </w:pPr>
    </w:p>
    <w:p w:rsidR="001A3633" w:rsidRPr="00034194" w:rsidRDefault="001A3633" w:rsidP="001A3633">
      <w:pPr>
        <w:rPr>
          <w:rFonts w:ascii="Myriad Pro" w:hAnsi="Myriad Pro" w:cstheme="minorHAnsi"/>
          <w:b/>
          <w:snapToGrid w:val="0"/>
          <w:lang w:val="es-ES_tradnl"/>
        </w:rPr>
      </w:pPr>
    </w:p>
    <w:p w:rsidR="001A3633" w:rsidRPr="00034194" w:rsidRDefault="001A3633" w:rsidP="001A3633">
      <w:pPr>
        <w:rPr>
          <w:rFonts w:ascii="Myriad Pro" w:hAnsi="Myriad Pro" w:cstheme="minorHAnsi"/>
          <w:b/>
          <w:snapToGrid w:val="0"/>
          <w:lang w:val="es-ES_tradnl"/>
        </w:rPr>
      </w:pPr>
    </w:p>
    <w:p w:rsidR="001A3633" w:rsidRPr="00034194" w:rsidRDefault="001A3633" w:rsidP="001A3633">
      <w:pPr>
        <w:rPr>
          <w:rFonts w:ascii="Myriad Pro" w:hAnsi="Myriad Pro" w:cstheme="minorHAnsi"/>
          <w:b/>
          <w:snapToGrid w:val="0"/>
          <w:lang w:val="es-ES_tradnl"/>
        </w:rPr>
      </w:pPr>
    </w:p>
    <w:p w:rsidR="001A3633" w:rsidRPr="00034194" w:rsidRDefault="001A3633" w:rsidP="001A3633">
      <w:pPr>
        <w:rPr>
          <w:rFonts w:ascii="Myriad Pro" w:hAnsi="Myriad Pro" w:cstheme="minorHAnsi"/>
          <w:b/>
          <w:snapToGrid w:val="0"/>
          <w:lang w:val="es-ES_tradnl"/>
        </w:rPr>
      </w:pPr>
    </w:p>
    <w:p w:rsidR="001A3633" w:rsidRPr="00034194" w:rsidRDefault="001A3633" w:rsidP="001A3633">
      <w:pPr>
        <w:rPr>
          <w:rFonts w:ascii="Myriad Pro" w:hAnsi="Myriad Pro" w:cstheme="minorHAnsi"/>
          <w:b/>
          <w:snapToGrid w:val="0"/>
          <w:lang w:val="es-ES_tradnl"/>
        </w:rPr>
      </w:pPr>
    </w:p>
    <w:p w:rsidR="001A3633" w:rsidRPr="00034194" w:rsidRDefault="001A3633" w:rsidP="001A3633">
      <w:pPr>
        <w:rPr>
          <w:rFonts w:ascii="Myriad Pro" w:hAnsi="Myriad Pro" w:cstheme="minorHAnsi"/>
          <w:b/>
          <w:snapToGrid w:val="0"/>
          <w:lang w:val="es-ES_tradnl"/>
        </w:rPr>
      </w:pPr>
    </w:p>
    <w:p w:rsidR="001A3633" w:rsidRPr="00034194" w:rsidRDefault="001A3633" w:rsidP="001A3633">
      <w:pPr>
        <w:rPr>
          <w:rFonts w:ascii="Myriad Pro" w:hAnsi="Myriad Pro" w:cstheme="minorHAnsi"/>
          <w:b/>
          <w:snapToGrid w:val="0"/>
          <w:lang w:val="es-ES_tradnl"/>
        </w:rPr>
      </w:pPr>
      <w:r w:rsidRPr="00034194">
        <w:rPr>
          <w:rFonts w:ascii="Myriad Pro" w:hAnsi="Myriad Pro" w:cstheme="minorHAnsi"/>
          <w:b/>
          <w:snapToGrid w:val="0"/>
          <w:lang w:val="es-ES_tradnl"/>
        </w:rPr>
        <w:br w:type="page"/>
      </w:r>
    </w:p>
    <w:p w:rsidR="001A3633" w:rsidRPr="00034194" w:rsidRDefault="001A3633" w:rsidP="001A3633">
      <w:pPr>
        <w:pStyle w:val="Section3-Heading1"/>
        <w:spacing w:after="0"/>
        <w:rPr>
          <w:rFonts w:ascii="Myriad Pro" w:hAnsi="Myriad Pro" w:cstheme="minorHAnsi"/>
          <w:szCs w:val="32"/>
          <w:lang w:val="es-ES_tradnl"/>
        </w:rPr>
      </w:pPr>
      <w:r w:rsidRPr="00034194">
        <w:rPr>
          <w:rFonts w:ascii="Myriad Pro" w:hAnsi="Myriad Pro" w:cstheme="minorHAnsi"/>
          <w:szCs w:val="32"/>
          <w:lang w:val="es-ES_tradnl"/>
        </w:rPr>
        <w:lastRenderedPageBreak/>
        <w:t>Sección 6: Formulario de Propuesta Técnica</w:t>
      </w:r>
    </w:p>
    <w:p w:rsidR="001A3633" w:rsidRPr="00034194" w:rsidRDefault="001A3633" w:rsidP="001A3633">
      <w:pPr>
        <w:rPr>
          <w:rFonts w:ascii="Myriad Pro" w:hAnsi="Myriad Pro" w:cstheme="minorHAnsi"/>
          <w:b/>
          <w:snapToGrid w:val="0"/>
          <w:lang w:val="es-ES_tradnl"/>
        </w:rPr>
      </w:pPr>
    </w:p>
    <w:p w:rsidR="001A3633" w:rsidRPr="00034194" w:rsidRDefault="001A3633" w:rsidP="001A3633">
      <w:pPr>
        <w:rPr>
          <w:rFonts w:ascii="Myriad Pro" w:hAnsi="Myriad Pro" w:cstheme="minorHAnsi"/>
          <w:b/>
          <w:snapToGrid w:val="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A3633" w:rsidRPr="00034194" w:rsidTr="00F32481">
        <w:trPr>
          <w:cantSplit/>
          <w:trHeight w:val="1646"/>
        </w:trPr>
        <w:tc>
          <w:tcPr>
            <w:tcW w:w="9000" w:type="dxa"/>
          </w:tcPr>
          <w:p w:rsidR="001A3633" w:rsidRPr="00034194" w:rsidRDefault="001A3633" w:rsidP="00F32481">
            <w:pPr>
              <w:rPr>
                <w:rFonts w:ascii="Myriad Pro" w:hAnsi="Myriad Pro" w:cstheme="minorHAnsi"/>
                <w:b/>
                <w:bCs/>
                <w:u w:val="single"/>
                <w:lang w:val="es-ES_tradnl"/>
              </w:rPr>
            </w:pPr>
            <w:r w:rsidRPr="00034194">
              <w:rPr>
                <w:rFonts w:ascii="Myriad Pro" w:hAnsi="Myriad Pro" w:cstheme="minorHAnsi"/>
                <w:lang w:val="es-ES_tradnl"/>
              </w:rPr>
              <w:br w:type="page"/>
            </w:r>
            <w:r w:rsidRPr="00034194">
              <w:rPr>
                <w:rFonts w:ascii="Myriad Pro" w:hAnsi="Myriad Pro" w:cstheme="minorHAnsi"/>
                <w:lang w:val="es-ES_tradnl"/>
              </w:rPr>
              <w:br w:type="page"/>
            </w:r>
          </w:p>
          <w:p w:rsidR="001A3633" w:rsidRPr="00034194" w:rsidRDefault="001A3633" w:rsidP="00F32481">
            <w:pPr>
              <w:pStyle w:val="IndexHeading"/>
              <w:jc w:val="center"/>
              <w:rPr>
                <w:rFonts w:ascii="Myriad Pro" w:hAnsi="Myriad Pro" w:cstheme="minorHAnsi"/>
                <w:sz w:val="22"/>
                <w:szCs w:val="22"/>
                <w:lang w:val="es-ES_tradnl"/>
              </w:rPr>
            </w:pPr>
            <w:r w:rsidRPr="00034194">
              <w:rPr>
                <w:rFonts w:ascii="Myriad Pro" w:hAnsi="Myriad Pro" w:cstheme="minorHAnsi"/>
                <w:sz w:val="22"/>
                <w:szCs w:val="22"/>
                <w:lang w:val="es-ES_tradnl"/>
              </w:rPr>
              <w:t>FORMULARIO DE PROPUESTA TÉCNICA</w:t>
            </w:r>
          </w:p>
          <w:p w:rsidR="001A3633" w:rsidRPr="00034194" w:rsidRDefault="001A3633" w:rsidP="00F32481">
            <w:pPr>
              <w:pStyle w:val="Index1"/>
              <w:rPr>
                <w:rFonts w:ascii="Myriad Pro" w:hAnsi="Myriad Pro"/>
                <w:lang w:val="es-ES_tradnl"/>
              </w:rPr>
            </w:pPr>
          </w:p>
          <w:p w:rsidR="001A3633" w:rsidRPr="00034194" w:rsidRDefault="001A3633" w:rsidP="00F32481">
            <w:pPr>
              <w:pStyle w:val="IndexHeading"/>
              <w:jc w:val="center"/>
              <w:rPr>
                <w:rFonts w:ascii="Myriad Pro" w:hAnsi="Myriad Pro" w:cstheme="minorHAnsi"/>
                <w:bCs w:val="0"/>
                <w:sz w:val="22"/>
                <w:szCs w:val="22"/>
                <w:lang w:val="es-ES_tradnl"/>
              </w:rPr>
            </w:pPr>
            <w:r w:rsidRPr="00034194">
              <w:rPr>
                <w:rFonts w:ascii="Myriad Pro" w:hAnsi="Myriad Pro" w:cstheme="minorHAnsi"/>
                <w:bCs w:val="0"/>
                <w:color w:val="000000"/>
                <w:sz w:val="22"/>
                <w:szCs w:val="22"/>
                <w:lang w:val="es-ES_tradnl"/>
              </w:rPr>
              <w:t>INDÍQUENSE LOS TÍTULOS DE LOS SERVICIOS</w:t>
            </w:r>
          </w:p>
          <w:p w:rsidR="001A3633" w:rsidRPr="00034194" w:rsidRDefault="001A3633" w:rsidP="00F32481">
            <w:pPr>
              <w:pStyle w:val="IndexHeading"/>
              <w:rPr>
                <w:rFonts w:ascii="Myriad Pro" w:hAnsi="Myriad Pro" w:cstheme="minorHAnsi"/>
                <w:b w:val="0"/>
                <w:bCs w:val="0"/>
                <w:sz w:val="22"/>
                <w:szCs w:val="22"/>
                <w:lang w:val="es-ES_tradnl"/>
              </w:rPr>
            </w:pPr>
          </w:p>
        </w:tc>
      </w:tr>
    </w:tbl>
    <w:p w:rsidR="001A3633" w:rsidRPr="00034194" w:rsidRDefault="001A3633" w:rsidP="001A3633">
      <w:pPr>
        <w:rPr>
          <w:rFonts w:ascii="Myriad Pro" w:hAnsi="Myriad Pro" w:cstheme="minorHAnsi"/>
          <w:b/>
          <w:bCs/>
          <w:i/>
          <w:iCs/>
          <w:lang w:val="es-ES_tradnl"/>
        </w:rPr>
      </w:pPr>
      <w:r w:rsidRPr="00034194">
        <w:rPr>
          <w:rFonts w:ascii="Myriad Pro" w:hAnsi="Myriad Pro" w:cstheme="minorHAnsi"/>
          <w:b/>
          <w:bCs/>
          <w:i/>
          <w:iCs/>
          <w:lang w:val="es-ES_tradnl"/>
        </w:rPr>
        <w:t xml:space="preserve">Nota: Las Propuestas técnicas que no sean presentadas en este formulario podrán ser rechazadas. La Propuesta Financiera deberá incluirse en sobre por separado. </w:t>
      </w:r>
    </w:p>
    <w:p w:rsidR="001A3633" w:rsidRPr="00034194" w:rsidRDefault="001A3633" w:rsidP="001A3633">
      <w:pPr>
        <w:rPr>
          <w:rFonts w:ascii="Myriad Pro" w:hAnsi="Myriad Pro" w:cstheme="minorHAnsi"/>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A3633" w:rsidRPr="00034194" w:rsidTr="00F32481">
        <w:tc>
          <w:tcPr>
            <w:tcW w:w="3960"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Nombre de la empresa u organización proponente:</w:t>
            </w:r>
          </w:p>
        </w:tc>
        <w:tc>
          <w:tcPr>
            <w:tcW w:w="5148"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3960"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 xml:space="preserve">País de registro: </w:t>
            </w:r>
          </w:p>
        </w:tc>
        <w:tc>
          <w:tcPr>
            <w:tcW w:w="5148"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3960"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Nombre de la persona de contacto para esta Propuesta:</w:t>
            </w:r>
          </w:p>
        </w:tc>
        <w:tc>
          <w:tcPr>
            <w:tcW w:w="5148"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3960"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Dirección:</w:t>
            </w:r>
          </w:p>
        </w:tc>
        <w:tc>
          <w:tcPr>
            <w:tcW w:w="5148"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3960"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Teléfono / Fax:</w:t>
            </w:r>
          </w:p>
        </w:tc>
        <w:tc>
          <w:tcPr>
            <w:tcW w:w="5148"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3960"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Correo electrónico:</w:t>
            </w:r>
          </w:p>
        </w:tc>
        <w:tc>
          <w:tcPr>
            <w:tcW w:w="5148" w:type="dxa"/>
            <w:tcBorders>
              <w:top w:val="single" w:sz="4" w:space="0" w:color="auto"/>
              <w:left w:val="single" w:sz="4" w:space="0" w:color="auto"/>
              <w:bottom w:val="single" w:sz="4" w:space="0" w:color="auto"/>
            </w:tcBorders>
          </w:tcPr>
          <w:p w:rsidR="001A3633" w:rsidRPr="00034194" w:rsidRDefault="001A3633" w:rsidP="00F32481">
            <w:pPr>
              <w:ind w:firstLine="720"/>
              <w:rPr>
                <w:rFonts w:ascii="Myriad Pro" w:hAnsi="Myriad Pro" w:cstheme="minorHAnsi"/>
                <w:lang w:val="es-ES_tradnl"/>
              </w:rPr>
            </w:pPr>
          </w:p>
        </w:tc>
      </w:tr>
    </w:tbl>
    <w:p w:rsidR="001A3633" w:rsidRPr="00034194" w:rsidRDefault="001A3633" w:rsidP="001A3633">
      <w:pPr>
        <w:pStyle w:val="Date"/>
        <w:rPr>
          <w:rFonts w:ascii="Myriad Pro" w:hAnsi="Myriad Pro" w:cstheme="minorHAnsi"/>
          <w:sz w:val="22"/>
          <w:szCs w:val="22"/>
          <w:lang w:val="es-ES_tradnl"/>
        </w:rPr>
      </w:pPr>
    </w:p>
    <w:p w:rsidR="001A3633" w:rsidRPr="00034194" w:rsidRDefault="001A3633" w:rsidP="001A3633">
      <w:pPr>
        <w:pStyle w:val="Heading4"/>
        <w:shd w:val="clear" w:color="auto" w:fill="FFFFFF" w:themeFill="background1"/>
        <w:rPr>
          <w:rFonts w:ascii="Myriad Pro" w:eastAsia="Arial Unicode MS" w:hAnsi="Myriad Pro" w:cstheme="minorHAnsi"/>
          <w:b/>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A3633" w:rsidRPr="00034194" w:rsidTr="00F32481">
        <w:tc>
          <w:tcPr>
            <w:tcW w:w="9108" w:type="dxa"/>
            <w:tcBorders>
              <w:top w:val="single" w:sz="4" w:space="0" w:color="auto"/>
              <w:bottom w:val="single" w:sz="4" w:space="0" w:color="auto"/>
            </w:tcBorders>
            <w:shd w:val="clear" w:color="auto" w:fill="FFFFFF" w:themeFill="background1"/>
          </w:tcPr>
          <w:p w:rsidR="001A3633" w:rsidRPr="00034194" w:rsidRDefault="001A3633" w:rsidP="00F32481">
            <w:pPr>
              <w:rPr>
                <w:rFonts w:ascii="Myriad Pro" w:hAnsi="Myriad Pro" w:cstheme="minorHAnsi"/>
                <w:b/>
                <w:lang w:val="es-ES_tradnl"/>
              </w:rPr>
            </w:pPr>
          </w:p>
          <w:p w:rsidR="001A3633" w:rsidRPr="00034194" w:rsidRDefault="001A3633" w:rsidP="00F32481">
            <w:pPr>
              <w:tabs>
                <w:tab w:val="left" w:pos="1688"/>
                <w:tab w:val="center" w:pos="4446"/>
              </w:tabs>
              <w:rPr>
                <w:rFonts w:ascii="Myriad Pro" w:hAnsi="Myriad Pro" w:cstheme="minorHAnsi"/>
                <w:b/>
                <w:lang w:val="es-ES_tradnl"/>
              </w:rPr>
            </w:pPr>
            <w:r w:rsidRPr="00034194">
              <w:rPr>
                <w:rFonts w:ascii="Myriad Pro" w:hAnsi="Myriad Pro" w:cstheme="minorHAnsi"/>
                <w:b/>
                <w:lang w:val="es-ES_tradnl"/>
              </w:rPr>
              <w:tab/>
            </w:r>
            <w:r w:rsidRPr="00034194">
              <w:rPr>
                <w:rFonts w:ascii="Myriad Pro" w:hAnsi="Myriad Pro" w:cstheme="minorHAnsi"/>
                <w:b/>
                <w:lang w:val="es-ES_tradnl"/>
              </w:rPr>
              <w:tab/>
              <w:t>SECCIÓN 1: EXPERIENCIA DE LA EMPRESA U ORGANIZACION</w:t>
            </w:r>
          </w:p>
        </w:tc>
      </w:tr>
      <w:tr w:rsidR="001A3633" w:rsidRPr="00034194" w:rsidTr="00F32481">
        <w:tc>
          <w:tcPr>
            <w:tcW w:w="9108" w:type="dxa"/>
            <w:tcBorders>
              <w:top w:val="single" w:sz="4" w:space="0" w:color="auto"/>
              <w:bottom w:val="single" w:sz="4" w:space="0" w:color="auto"/>
            </w:tcBorders>
          </w:tcPr>
          <w:p w:rsidR="001A3633" w:rsidRPr="00034194" w:rsidRDefault="001A3633" w:rsidP="00F32481">
            <w:pPr>
              <w:pStyle w:val="BodyText2"/>
              <w:spacing w:after="0" w:line="240" w:lineRule="auto"/>
              <w:rPr>
                <w:rFonts w:ascii="Myriad Pro" w:hAnsi="Myriad Pro" w:cstheme="minorHAnsi"/>
                <w:i/>
                <w:iCs/>
                <w:color w:val="FF0000"/>
                <w:sz w:val="22"/>
                <w:szCs w:val="22"/>
                <w:lang w:val="es-ES_tradnl"/>
              </w:rPr>
            </w:pPr>
            <w:r w:rsidRPr="00034194">
              <w:rPr>
                <w:rFonts w:ascii="Myriad Pro" w:hAnsi="Myriad Pro" w:cstheme="minorHAnsi"/>
                <w:i/>
                <w:iCs/>
                <w:color w:val="FF0000"/>
                <w:sz w:val="22"/>
                <w:szCs w:val="22"/>
                <w:lang w:val="es-ES_tradnl"/>
              </w:rPr>
              <w:t>En esta sección se debe explicar, en su totalidad, los recursos del Proponente en términos de personal e instalaciones necesarios para la realización de este encargo</w:t>
            </w:r>
            <w:r w:rsidRPr="00034194">
              <w:rPr>
                <w:rFonts w:ascii="Myriad Pro" w:hAnsi="Myriad Pro" w:cstheme="minorHAnsi"/>
                <w:i/>
                <w:iCs/>
                <w:sz w:val="22"/>
                <w:szCs w:val="22"/>
                <w:lang w:val="es-ES_tradnl"/>
              </w:rPr>
              <w:t xml:space="preserve">.  </w:t>
            </w:r>
            <w:r w:rsidRPr="00034194">
              <w:rPr>
                <w:rFonts w:ascii="Myriad Pro" w:hAnsi="Myriad Pro" w:cstheme="minorHAnsi"/>
                <w:i/>
                <w:iCs/>
                <w:color w:val="FF0000"/>
                <w:sz w:val="22"/>
                <w:szCs w:val="22"/>
                <w:lang w:val="es-ES_tradnl"/>
              </w:rPr>
              <w:t xml:space="preserve">Todo el contenido de esta sección podrá ser modificado o ampliado en función de los criterios de evaluación especificados en la </w:t>
            </w:r>
            <w:proofErr w:type="spellStart"/>
            <w:r w:rsidRPr="00034194">
              <w:rPr>
                <w:rFonts w:ascii="Myriad Pro" w:hAnsi="Myriad Pro" w:cstheme="minorHAnsi"/>
                <w:i/>
                <w:iCs/>
                <w:color w:val="FF0000"/>
                <w:sz w:val="22"/>
                <w:szCs w:val="22"/>
                <w:lang w:val="es-ES_tradnl"/>
              </w:rPr>
              <w:t>SdP</w:t>
            </w:r>
            <w:proofErr w:type="spellEnd"/>
            <w:r w:rsidRPr="00034194">
              <w:rPr>
                <w:rFonts w:ascii="Myriad Pro" w:hAnsi="Myriad Pro" w:cstheme="minorHAnsi"/>
                <w:i/>
                <w:iCs/>
                <w:color w:val="FF0000"/>
                <w:sz w:val="22"/>
                <w:szCs w:val="22"/>
                <w:lang w:val="es-ES_tradnl"/>
              </w:rPr>
              <w:t>.</w:t>
            </w:r>
          </w:p>
          <w:p w:rsidR="001A3633" w:rsidRPr="00034194" w:rsidRDefault="001A3633" w:rsidP="00F32481">
            <w:pPr>
              <w:pStyle w:val="BodyText2"/>
              <w:spacing w:after="0" w:line="240" w:lineRule="auto"/>
              <w:rPr>
                <w:rFonts w:ascii="Myriad Pro" w:hAnsi="Myriad Pro" w:cstheme="minorHAnsi"/>
                <w:i/>
                <w:iCs/>
                <w:color w:val="FF0000"/>
                <w:sz w:val="22"/>
                <w:szCs w:val="22"/>
                <w:lang w:val="es-ES_tradnl"/>
              </w:rPr>
            </w:pPr>
          </w:p>
          <w:p w:rsidR="001A3633" w:rsidRPr="00034194" w:rsidRDefault="001A3633" w:rsidP="001A3633">
            <w:pPr>
              <w:pStyle w:val="BodyText2"/>
              <w:numPr>
                <w:ilvl w:val="1"/>
                <w:numId w:val="4"/>
              </w:numPr>
              <w:spacing w:line="240" w:lineRule="auto"/>
              <w:rPr>
                <w:rFonts w:ascii="Myriad Pro" w:eastAsia="Times New Roman" w:hAnsi="Myriad Pro"/>
                <w:sz w:val="22"/>
                <w:szCs w:val="22"/>
                <w:lang w:val="es-ES_tradnl"/>
              </w:rPr>
            </w:pPr>
            <w:r w:rsidRPr="00034194">
              <w:rPr>
                <w:rStyle w:val="hps"/>
                <w:rFonts w:ascii="Myriad Pro" w:eastAsia="Times New Roman" w:hAnsi="Myriad Pro"/>
                <w:sz w:val="22"/>
                <w:szCs w:val="22"/>
                <w:u w:val="single"/>
                <w:lang w:val="es-ES_tradnl"/>
              </w:rPr>
              <w:t>Breve descripción del</w:t>
            </w:r>
            <w:r w:rsidRPr="00034194">
              <w:rPr>
                <w:rFonts w:ascii="Myriad Pro" w:eastAsia="Times New Roman" w:hAnsi="Myriad Pro"/>
                <w:sz w:val="22"/>
                <w:szCs w:val="22"/>
                <w:u w:val="single"/>
                <w:lang w:val="es-ES_tradnl"/>
              </w:rPr>
              <w:t xml:space="preserve"> </w:t>
            </w:r>
            <w:r w:rsidRPr="00034194">
              <w:rPr>
                <w:rStyle w:val="hps"/>
                <w:rFonts w:ascii="Myriad Pro" w:eastAsia="Times New Roman" w:hAnsi="Myriad Pro"/>
                <w:sz w:val="22"/>
                <w:szCs w:val="22"/>
                <w:u w:val="single"/>
                <w:lang w:val="es-ES_tradnl"/>
              </w:rPr>
              <w:t>Proponente</w:t>
            </w:r>
            <w:r w:rsidRPr="00034194">
              <w:rPr>
                <w:rFonts w:ascii="Myriad Pro" w:eastAsia="Times New Roman" w:hAnsi="Myriad Pro"/>
                <w:sz w:val="22"/>
                <w:szCs w:val="22"/>
                <w:u w:val="single"/>
                <w:lang w:val="es-ES_tradnl"/>
              </w:rPr>
              <w:t xml:space="preserve"> </w:t>
            </w:r>
            <w:r w:rsidRPr="00034194">
              <w:rPr>
                <w:rStyle w:val="hps"/>
                <w:rFonts w:ascii="Myriad Pro" w:eastAsia="Times New Roman" w:hAnsi="Myriad Pro"/>
                <w:sz w:val="22"/>
                <w:szCs w:val="22"/>
                <w:u w:val="single"/>
                <w:lang w:val="es-ES_tradnl"/>
              </w:rPr>
              <w:t>como</w:t>
            </w:r>
            <w:r w:rsidRPr="00034194">
              <w:rPr>
                <w:rFonts w:ascii="Myriad Pro" w:eastAsia="Times New Roman" w:hAnsi="Myriad Pro"/>
                <w:sz w:val="22"/>
                <w:szCs w:val="22"/>
                <w:u w:val="single"/>
                <w:lang w:val="es-ES_tradnl"/>
              </w:rPr>
              <w:t xml:space="preserve"> </w:t>
            </w:r>
            <w:r w:rsidRPr="00034194">
              <w:rPr>
                <w:rStyle w:val="hps"/>
                <w:rFonts w:ascii="Myriad Pro" w:eastAsia="Times New Roman" w:hAnsi="Myriad Pro"/>
                <w:sz w:val="22"/>
                <w:szCs w:val="22"/>
                <w:u w:val="single"/>
                <w:lang w:val="es-ES_tradnl"/>
              </w:rPr>
              <w:t>entidad</w:t>
            </w:r>
            <w:r w:rsidRPr="00034194">
              <w:rPr>
                <w:rStyle w:val="hps"/>
                <w:rFonts w:ascii="Myriad Pro" w:eastAsia="Times New Roman" w:hAnsi="Myriad Pro"/>
                <w:sz w:val="22"/>
                <w:szCs w:val="22"/>
                <w:lang w:val="es-ES_tradnl"/>
              </w:rPr>
              <w:t>:</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Proporcione una breve descripción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de la empresa</w:t>
            </w:r>
            <w:r w:rsidRPr="00034194">
              <w:rPr>
                <w:rFonts w:ascii="Myriad Pro" w:eastAsia="Times New Roman" w:hAnsi="Myriad Pro"/>
                <w:sz w:val="22"/>
                <w:szCs w:val="22"/>
                <w:lang w:val="es-ES_tradnl"/>
              </w:rPr>
              <w:t xml:space="preserve"> u o</w:t>
            </w:r>
            <w:r w:rsidRPr="00034194">
              <w:rPr>
                <w:rStyle w:val="hps"/>
                <w:rFonts w:ascii="Myriad Pro" w:eastAsia="Times New Roman" w:hAnsi="Myriad Pro"/>
                <w:sz w:val="22"/>
                <w:szCs w:val="22"/>
                <w:lang w:val="es-ES_tradnl"/>
              </w:rPr>
              <w:t>rganización</w:t>
            </w:r>
            <w:r w:rsidRPr="00034194">
              <w:rPr>
                <w:rFonts w:ascii="Myriad Pro" w:eastAsia="Times New Roman" w:hAnsi="Myriad Pro"/>
                <w:sz w:val="22"/>
                <w:szCs w:val="22"/>
                <w:lang w:val="es-ES_tradnl"/>
              </w:rPr>
              <w:t xml:space="preserve"> que presenta </w:t>
            </w:r>
            <w:r w:rsidRPr="00034194">
              <w:rPr>
                <w:rStyle w:val="hps"/>
                <w:rFonts w:ascii="Myriad Pro" w:eastAsia="Times New Roman" w:hAnsi="Myriad Pro"/>
                <w:sz w:val="22"/>
                <w:szCs w:val="22"/>
                <w:lang w:val="es-ES_tradnl"/>
              </w:rPr>
              <w:t>la Propuesta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 xml:space="preserve">sus </w:t>
            </w:r>
            <w:r w:rsidRPr="00034194">
              <w:rPr>
                <w:rFonts w:ascii="Myriad Pro" w:eastAsia="Times New Roman" w:hAnsi="Myriad Pro"/>
                <w:sz w:val="22"/>
                <w:szCs w:val="22"/>
                <w:lang w:val="es-ES_tradnl"/>
              </w:rPr>
              <w:t xml:space="preserve">estatutos sociales </w:t>
            </w:r>
            <w:r w:rsidRPr="00034194">
              <w:rPr>
                <w:rStyle w:val="hps"/>
                <w:rFonts w:ascii="Myriad Pro" w:eastAsia="Times New Roman" w:hAnsi="Myriad Pro"/>
                <w:sz w:val="22"/>
                <w:szCs w:val="22"/>
                <w:lang w:val="es-ES_tradnl"/>
              </w:rPr>
              <w:t>y el objeto social</w:t>
            </w:r>
            <w:r w:rsidRPr="00034194">
              <w:rPr>
                <w:rFonts w:ascii="Myriad Pro" w:eastAsia="Times New Roman" w:hAnsi="Myriad Pro"/>
                <w:sz w:val="22"/>
                <w:szCs w:val="22"/>
                <w:lang w:val="es-ES_tradnl"/>
              </w:rPr>
              <w:t xml:space="preserve">, el año y </w:t>
            </w:r>
            <w:r w:rsidRPr="00034194">
              <w:rPr>
                <w:rStyle w:val="hps"/>
                <w:rFonts w:ascii="Myriad Pro" w:eastAsia="Times New Roman" w:hAnsi="Myriad Pro"/>
                <w:sz w:val="22"/>
                <w:szCs w:val="22"/>
                <w:lang w:val="es-ES_tradnl"/>
              </w:rPr>
              <w:t>el país de constitución</w:t>
            </w:r>
            <w:r w:rsidRPr="00034194">
              <w:rPr>
                <w:rFonts w:ascii="Myriad Pro" w:eastAsia="Times New Roman" w:hAnsi="Myriad Pro"/>
                <w:sz w:val="22"/>
                <w:szCs w:val="22"/>
                <w:lang w:val="es-ES_tradnl"/>
              </w:rPr>
              <w:t xml:space="preserve">, los tipos de </w:t>
            </w:r>
            <w:r w:rsidRPr="00034194">
              <w:rPr>
                <w:rStyle w:val="hps"/>
                <w:rFonts w:ascii="Myriad Pro" w:eastAsia="Times New Roman" w:hAnsi="Myriad Pro"/>
                <w:sz w:val="22"/>
                <w:szCs w:val="22"/>
                <w:lang w:val="es-ES_tradnl"/>
              </w:rPr>
              <w:t>actividades llevadas a cabo</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el presupuesto anual</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aproximado,</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etc. Incluya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referencias</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a su buena reputación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o a cualquier antecedente de</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litigios o arbitrajes</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en que</w:t>
            </w:r>
            <w:r w:rsidRPr="00034194">
              <w:rPr>
                <w:rFonts w:ascii="Myriad Pro" w:eastAsia="Times New Roman" w:hAnsi="Myriad Pro"/>
                <w:sz w:val="22"/>
                <w:szCs w:val="22"/>
                <w:lang w:val="es-ES_tradnl"/>
              </w:rPr>
              <w:t xml:space="preserve"> haya estado implicada </w:t>
            </w:r>
            <w:r w:rsidRPr="00034194">
              <w:rPr>
                <w:rStyle w:val="hps"/>
                <w:rFonts w:ascii="Myriad Pro" w:eastAsia="Times New Roman" w:hAnsi="Myriad Pro"/>
                <w:sz w:val="22"/>
                <w:szCs w:val="22"/>
                <w:lang w:val="es-ES_tradnl"/>
              </w:rPr>
              <w:t>la empresa u organización y</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que pudiera afectar negativamente</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o</w:t>
            </w:r>
            <w:r w:rsidRPr="00034194">
              <w:rPr>
                <w:rFonts w:ascii="Myriad Pro" w:eastAsia="Times New Roman" w:hAnsi="Myriad Pro"/>
                <w:sz w:val="22"/>
                <w:szCs w:val="22"/>
                <w:lang w:val="es-ES_tradnl"/>
              </w:rPr>
              <w:t xml:space="preserve"> tener repercusión en la ejecución de </w:t>
            </w:r>
            <w:r w:rsidRPr="00034194">
              <w:rPr>
                <w:rStyle w:val="hps"/>
                <w:rFonts w:ascii="Myriad Pro" w:eastAsia="Times New Roman" w:hAnsi="Myriad Pro"/>
                <w:sz w:val="22"/>
                <w:szCs w:val="22"/>
                <w:lang w:val="es-ES_tradnl"/>
              </w:rPr>
              <w:t>los servicios</w:t>
            </w:r>
            <w:r w:rsidRPr="00034194">
              <w:rPr>
                <w:rFonts w:ascii="Myriad Pro" w:eastAsia="Times New Roman" w:hAnsi="Myriad Pro"/>
                <w:sz w:val="22"/>
                <w:szCs w:val="22"/>
                <w:lang w:val="es-ES_tradnl"/>
              </w:rPr>
              <w:t>, con indicación de la situación o el resultado de dichos litigios o arbitrajes.</w:t>
            </w:r>
          </w:p>
          <w:p w:rsidR="001A3633" w:rsidRPr="00034194" w:rsidRDefault="001A3633" w:rsidP="001A3633">
            <w:pPr>
              <w:pStyle w:val="BodyText2"/>
              <w:numPr>
                <w:ilvl w:val="1"/>
                <w:numId w:val="4"/>
              </w:numPr>
              <w:spacing w:line="240" w:lineRule="auto"/>
              <w:rPr>
                <w:rStyle w:val="hps"/>
                <w:rFonts w:ascii="Myriad Pro" w:eastAsia="Times New Roman" w:hAnsi="Myriad Pro"/>
                <w:sz w:val="22"/>
                <w:szCs w:val="22"/>
                <w:lang w:val="es-ES_tradnl"/>
              </w:rPr>
            </w:pPr>
            <w:r w:rsidRPr="00034194">
              <w:rPr>
                <w:rStyle w:val="hps"/>
                <w:rFonts w:ascii="Myriad Pro" w:eastAsia="Times New Roman" w:hAnsi="Myriad Pro"/>
                <w:sz w:val="22"/>
                <w:szCs w:val="22"/>
                <w:u w:val="single"/>
                <w:lang w:val="es-ES_tradnl"/>
              </w:rPr>
              <w:lastRenderedPageBreak/>
              <w:t>Capacidad financiera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Proporcione</w:t>
            </w:r>
            <w:r w:rsidRPr="00034194">
              <w:rPr>
                <w:rFonts w:ascii="Myriad Pro" w:eastAsia="Times New Roman" w:hAnsi="Myriad Pro"/>
                <w:sz w:val="22"/>
                <w:szCs w:val="22"/>
                <w:lang w:val="es-ES_tradnl"/>
              </w:rPr>
              <w:t xml:space="preserve"> las cuentas anuales auditadas del último ejercicio </w:t>
            </w:r>
            <w:proofErr w:type="gramStart"/>
            <w:r w:rsidRPr="00034194">
              <w:rPr>
                <w:rFonts w:ascii="Myriad Pro" w:eastAsia="Times New Roman" w:hAnsi="Myriad Pro"/>
                <w:sz w:val="22"/>
                <w:szCs w:val="22"/>
                <w:lang w:val="es-ES_tradnl"/>
              </w:rPr>
              <w:t>social</w:t>
            </w:r>
            <w:r w:rsidRPr="00034194">
              <w:rPr>
                <w:rStyle w:val="hps"/>
                <w:rFonts w:ascii="Myriad Pro" w:eastAsia="Times New Roman" w:hAnsi="Myriad Pro"/>
                <w:sz w:val="22"/>
                <w:szCs w:val="22"/>
                <w:lang w:val="es-ES_tradnl"/>
              </w:rPr>
              <w:t>(</w:t>
            </w:r>
            <w:proofErr w:type="gramEnd"/>
            <w:r w:rsidRPr="00034194">
              <w:rPr>
                <w:rStyle w:val="hps"/>
                <w:rFonts w:ascii="Myriad Pro" w:eastAsia="Times New Roman" w:hAnsi="Myriad Pro"/>
                <w:sz w:val="22"/>
                <w:szCs w:val="22"/>
                <w:lang w:val="es-ES_tradnl"/>
              </w:rPr>
              <w:t>declaración</w:t>
            </w:r>
            <w:r w:rsidRPr="00034194">
              <w:rPr>
                <w:rFonts w:ascii="Myriad Pro" w:eastAsia="Times New Roman" w:hAnsi="Myriad Pro"/>
                <w:sz w:val="22"/>
                <w:szCs w:val="22"/>
                <w:lang w:val="es-ES_tradnl"/>
              </w:rPr>
              <w:t xml:space="preserve"> de ingresos </w:t>
            </w:r>
            <w:r w:rsidRPr="00034194">
              <w:rPr>
                <w:rStyle w:val="hps"/>
                <w:rFonts w:ascii="Myriad Pro" w:eastAsia="Times New Roman" w:hAnsi="Myriad Pro"/>
                <w:sz w:val="22"/>
                <w:szCs w:val="22"/>
                <w:lang w:val="es-ES_tradnl"/>
              </w:rPr>
              <w:t>y balance</w:t>
            </w:r>
            <w:r w:rsidRPr="00034194">
              <w:rPr>
                <w:rFonts w:ascii="Myriad Pro" w:eastAsia="Times New Roman" w:hAnsi="Myriad Pro"/>
                <w:sz w:val="22"/>
                <w:szCs w:val="22"/>
                <w:lang w:val="es-ES_tradnl"/>
              </w:rPr>
              <w:t xml:space="preserve">), debidamente </w:t>
            </w:r>
            <w:r w:rsidRPr="00034194">
              <w:rPr>
                <w:rStyle w:val="hps"/>
                <w:rFonts w:ascii="Myriad Pro" w:eastAsia="Times New Roman" w:hAnsi="Myriad Pro"/>
                <w:sz w:val="22"/>
                <w:szCs w:val="22"/>
                <w:lang w:val="es-ES_tradnl"/>
              </w:rPr>
              <w:t>certificado por un</w:t>
            </w:r>
            <w:r w:rsidRPr="00034194">
              <w:rPr>
                <w:rFonts w:ascii="Myriad Pro" w:eastAsia="Times New Roman" w:hAnsi="Myriad Pro"/>
                <w:sz w:val="22"/>
                <w:szCs w:val="22"/>
                <w:lang w:val="es-ES_tradnl"/>
              </w:rPr>
              <w:t xml:space="preserve"> c</w:t>
            </w:r>
            <w:r w:rsidRPr="00034194">
              <w:rPr>
                <w:rStyle w:val="hps"/>
                <w:rFonts w:ascii="Myriad Pro" w:eastAsia="Times New Roman" w:hAnsi="Myriad Pro"/>
                <w:sz w:val="22"/>
                <w:szCs w:val="22"/>
                <w:lang w:val="es-ES_tradnl"/>
              </w:rPr>
              <w:t>ontador público</w:t>
            </w:r>
            <w:r w:rsidRPr="00034194">
              <w:rPr>
                <w:rFonts w:ascii="Myriad Pro" w:eastAsia="Times New Roman" w:hAnsi="Myriad Pro"/>
                <w:sz w:val="22"/>
                <w:szCs w:val="22"/>
                <w:lang w:val="es-ES_tradnl"/>
              </w:rPr>
              <w:t xml:space="preserve"> y </w:t>
            </w:r>
            <w:r w:rsidRPr="00034194">
              <w:rPr>
                <w:rStyle w:val="hps"/>
                <w:rFonts w:ascii="Myriad Pro" w:eastAsia="Times New Roman" w:hAnsi="Myriad Pro"/>
                <w:sz w:val="22"/>
                <w:szCs w:val="22"/>
                <w:lang w:val="es-ES_tradnl"/>
              </w:rPr>
              <w:t>con la autenticación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de recepción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por la autoridad</w:t>
            </w:r>
            <w:r w:rsidRPr="00034194">
              <w:rPr>
                <w:rFonts w:ascii="Myriad Pro" w:eastAsia="Times New Roman" w:hAnsi="Myriad Pro"/>
                <w:sz w:val="22"/>
                <w:szCs w:val="22"/>
                <w:lang w:val="es-ES_tradnl"/>
              </w:rPr>
              <w:t xml:space="preserve"> estatal de</w:t>
            </w:r>
            <w:r w:rsidRPr="00034194">
              <w:rPr>
                <w:rStyle w:val="hps"/>
                <w:rFonts w:ascii="Myriad Pro" w:eastAsia="Times New Roman" w:hAnsi="Myriad Pro"/>
                <w:sz w:val="22"/>
                <w:szCs w:val="22"/>
                <w:lang w:val="es-ES_tradnl"/>
              </w:rPr>
              <w:t xml:space="preserve"> ingresos tributarios.</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Incluyan cualquier</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indicación de calificación de crédito</w:t>
            </w:r>
            <w:r w:rsidRPr="00034194">
              <w:rPr>
                <w:rFonts w:ascii="Myriad Pro" w:eastAsia="Times New Roman" w:hAnsi="Myriad Pro"/>
                <w:sz w:val="22"/>
                <w:szCs w:val="22"/>
                <w:lang w:val="es-ES_tradnl"/>
              </w:rPr>
              <w:t>, calificación industrial</w:t>
            </w:r>
            <w:r w:rsidRPr="00034194">
              <w:rPr>
                <w:rStyle w:val="hps"/>
                <w:rFonts w:ascii="Myriad Pro" w:eastAsia="Times New Roman" w:hAnsi="Myriad Pro"/>
                <w:sz w:val="22"/>
                <w:szCs w:val="22"/>
                <w:lang w:val="es-ES_tradnl"/>
              </w:rPr>
              <w:t xml:space="preserve">, etc. </w:t>
            </w:r>
          </w:p>
          <w:p w:rsidR="001A3633" w:rsidRPr="00034194" w:rsidRDefault="001A3633" w:rsidP="001A3633">
            <w:pPr>
              <w:pStyle w:val="BodyText2"/>
              <w:numPr>
                <w:ilvl w:val="1"/>
                <w:numId w:val="4"/>
              </w:numPr>
              <w:spacing w:line="240" w:lineRule="auto"/>
              <w:rPr>
                <w:rStyle w:val="hps"/>
                <w:rFonts w:ascii="Myriad Pro" w:eastAsia="Times New Roman" w:hAnsi="Myriad Pro"/>
                <w:sz w:val="22"/>
                <w:szCs w:val="22"/>
                <w:lang w:val="es-ES_tradnl"/>
              </w:rPr>
            </w:pPr>
            <w:r w:rsidRPr="00034194">
              <w:rPr>
                <w:rStyle w:val="hps"/>
                <w:rFonts w:ascii="Myriad Pro" w:eastAsia="Times New Roman" w:hAnsi="Myriad Pro"/>
                <w:sz w:val="22"/>
                <w:szCs w:val="22"/>
                <w:u w:val="single"/>
                <w:lang w:val="es-ES_tradnl"/>
              </w:rPr>
              <w:t>Trayectoria y</w:t>
            </w:r>
            <w:r w:rsidRPr="00034194">
              <w:rPr>
                <w:rFonts w:ascii="Myriad Pro" w:eastAsia="Times New Roman" w:hAnsi="Myriad Pro"/>
                <w:sz w:val="22"/>
                <w:szCs w:val="22"/>
                <w:u w:val="single"/>
                <w:lang w:val="es-ES_tradnl"/>
              </w:rPr>
              <w:t xml:space="preserve"> e</w:t>
            </w:r>
            <w:r w:rsidRPr="00034194">
              <w:rPr>
                <w:rStyle w:val="hps"/>
                <w:rFonts w:ascii="Myriad Pro" w:eastAsia="Times New Roman" w:hAnsi="Myriad Pro"/>
                <w:sz w:val="22"/>
                <w:szCs w:val="22"/>
                <w:u w:val="single"/>
                <w:lang w:val="es-ES_tradnl"/>
              </w:rPr>
              <w:t>xperiencias</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Proporcione la siguiente información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relativa a la experiencia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empresarial</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en los últimos</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cinco (5)</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años, que</w:t>
            </w:r>
            <w:r w:rsidRPr="00034194">
              <w:rPr>
                <w:rFonts w:ascii="Myriad Pro" w:eastAsia="Times New Roman" w:hAnsi="Myriad Pro"/>
                <w:sz w:val="22"/>
                <w:szCs w:val="22"/>
                <w:lang w:val="es-ES_tradnl"/>
              </w:rPr>
              <w:t xml:space="preserve"> tenga relación </w:t>
            </w:r>
            <w:r w:rsidRPr="00034194">
              <w:rPr>
                <w:rStyle w:val="hps"/>
                <w:rFonts w:ascii="Myriad Pro" w:eastAsia="Times New Roman" w:hAnsi="Myriad Pro"/>
                <w:sz w:val="22"/>
                <w:szCs w:val="22"/>
                <w:lang w:val="es-ES_tradnl"/>
              </w:rPr>
              <w:t>o sea relevante</w:t>
            </w:r>
            <w:r w:rsidRPr="00034194">
              <w:rPr>
                <w:rFonts w:ascii="Myriad Pro" w:eastAsia="Times New Roman" w:hAnsi="Myriad Pro"/>
                <w:sz w:val="22"/>
                <w:szCs w:val="22"/>
                <w:lang w:val="es-ES_tradnl"/>
              </w:rPr>
              <w:t xml:space="preserve"> para las exigencias de</w:t>
            </w:r>
            <w:r w:rsidRPr="00034194">
              <w:rPr>
                <w:rStyle w:val="hps"/>
                <w:rFonts w:ascii="Myriad Pro" w:eastAsia="Times New Roman" w:hAnsi="Myriad Pro"/>
                <w:sz w:val="22"/>
                <w:szCs w:val="22"/>
                <w:lang w:val="es-ES_tradnl"/>
              </w:rPr>
              <w:t xml:space="preserve">l presente Contrato.  </w:t>
            </w:r>
          </w:p>
          <w:p w:rsidR="001A3633" w:rsidRPr="00034194" w:rsidRDefault="001A3633" w:rsidP="00F32481">
            <w:pPr>
              <w:rPr>
                <w:rStyle w:val="hps"/>
                <w:rFonts w:ascii="Myriad Pro" w:eastAsia="Times New Roman" w:hAnsi="Myriad Pro"/>
                <w:lang w:val="es-ES_tradnl"/>
              </w:rPr>
            </w:pPr>
            <w:r w:rsidRPr="00034194">
              <w:rPr>
                <w:rStyle w:val="hps"/>
                <w:rFonts w:ascii="Myriad Pro" w:eastAsia="Times New Roman" w:hAnsi="Myriad Pro"/>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47"/>
              <w:gridCol w:w="953"/>
              <w:gridCol w:w="1085"/>
              <w:gridCol w:w="1128"/>
              <w:gridCol w:w="1386"/>
              <w:gridCol w:w="1410"/>
              <w:gridCol w:w="1573"/>
            </w:tblGrid>
            <w:tr w:rsidR="001A3633" w:rsidRPr="00034194" w:rsidTr="00F32481">
              <w:tc>
                <w:tcPr>
                  <w:tcW w:w="1050"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 xml:space="preserve">Nombre del proyecto </w:t>
                  </w:r>
                  <w:r w:rsidRPr="00034194">
                    <w:rPr>
                      <w:rFonts w:ascii="Myriad Pro" w:hAnsi="Myriad Pro" w:cstheme="minorHAnsi"/>
                      <w:b/>
                      <w:sz w:val="20"/>
                      <w:szCs w:val="20"/>
                      <w:lang w:val="es-ES_tradnl"/>
                    </w:rPr>
                    <w:t>(se refiere a contratos de similares magnitudes)</w:t>
                  </w:r>
                </w:p>
              </w:tc>
              <w:tc>
                <w:tcPr>
                  <w:tcW w:w="1005"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Referencias de contacto (nombre, teléfono, correo electrónico)</w:t>
                  </w:r>
                </w:p>
              </w:tc>
            </w:tr>
            <w:tr w:rsidR="001A3633" w:rsidRPr="00034194" w:rsidTr="00F32481">
              <w:tc>
                <w:tcPr>
                  <w:tcW w:w="1050"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005"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114"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066"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440"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413"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794"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1050"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005"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114"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066"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440"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413"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c>
                <w:tcPr>
                  <w:tcW w:w="1794" w:type="dxa"/>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lang w:val="es-ES_tradnl"/>
                    </w:rPr>
                  </w:pPr>
                </w:p>
              </w:tc>
            </w:tr>
          </w:tbl>
          <w:p w:rsidR="001A3633" w:rsidRPr="00034194" w:rsidRDefault="001A3633" w:rsidP="00F32481">
            <w:pPr>
              <w:rPr>
                <w:rFonts w:ascii="Myriad Pro" w:hAnsi="Myriad Pro" w:cstheme="minorHAnsi"/>
                <w:b/>
                <w:bCs/>
                <w:lang w:val="es-ES_tradnl"/>
              </w:rPr>
            </w:pPr>
          </w:p>
        </w:tc>
      </w:tr>
      <w:tr w:rsidR="001A3633" w:rsidRPr="00034194" w:rsidTr="00F32481">
        <w:tc>
          <w:tcPr>
            <w:tcW w:w="9108" w:type="dxa"/>
            <w:tcBorders>
              <w:top w:val="single" w:sz="4" w:space="0" w:color="auto"/>
              <w:bottom w:val="single" w:sz="4" w:space="0" w:color="auto"/>
            </w:tcBorders>
          </w:tcPr>
          <w:p w:rsidR="001A3633" w:rsidRPr="00034194" w:rsidRDefault="001A3633" w:rsidP="00F32481">
            <w:pPr>
              <w:pStyle w:val="BodyText2"/>
              <w:spacing w:after="0" w:line="240" w:lineRule="auto"/>
              <w:rPr>
                <w:rFonts w:ascii="Myriad Pro" w:hAnsi="Myriad Pro" w:cstheme="minorHAnsi"/>
                <w:i/>
                <w:iCs/>
                <w:color w:val="FF0000"/>
                <w:sz w:val="22"/>
                <w:szCs w:val="22"/>
                <w:lang w:val="es-ES_tradnl"/>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1A3633" w:rsidRPr="00034194" w:rsidTr="00F32481">
        <w:tc>
          <w:tcPr>
            <w:tcW w:w="9108" w:type="dxa"/>
          </w:tcPr>
          <w:p w:rsidR="001A3633" w:rsidRPr="00034194" w:rsidRDefault="001A3633" w:rsidP="00F32481">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rPr>
                <w:rFonts w:ascii="Myriad Pro" w:eastAsia="Arial Unicode MS" w:hAnsi="Myriad Pro" w:cstheme="minorHAnsi"/>
                <w:b/>
                <w:sz w:val="22"/>
                <w:szCs w:val="22"/>
                <w:lang w:val="es-ES_tradnl"/>
              </w:rPr>
            </w:pPr>
            <w:r w:rsidRPr="00034194">
              <w:rPr>
                <w:rFonts w:ascii="Myriad Pro" w:hAnsi="Myriad Pro" w:cstheme="minorHAnsi"/>
                <w:b/>
                <w:sz w:val="22"/>
                <w:szCs w:val="22"/>
                <w:lang w:val="es-ES_tradnl"/>
              </w:rPr>
              <w:tab/>
              <w:t>SECCIÓN 2: ENFOQUE Y PLAN DE EJECUCIÓN</w:t>
            </w:r>
            <w:r w:rsidRPr="00034194">
              <w:rPr>
                <w:rFonts w:ascii="Myriad Pro" w:hAnsi="Myriad Pro" w:cstheme="minorHAnsi"/>
                <w:b/>
                <w:sz w:val="22"/>
                <w:szCs w:val="22"/>
                <w:lang w:val="es-ES_tradnl"/>
              </w:rPr>
              <w:tab/>
            </w:r>
          </w:p>
        </w:tc>
      </w:tr>
      <w:tr w:rsidR="001A3633" w:rsidRPr="00034194" w:rsidTr="00F32481">
        <w:trPr>
          <w:trHeight w:val="1975"/>
        </w:trPr>
        <w:tc>
          <w:tcPr>
            <w:tcW w:w="9108" w:type="dxa"/>
          </w:tcPr>
          <w:p w:rsidR="001A3633" w:rsidRPr="00034194" w:rsidRDefault="001A3633" w:rsidP="00F32481">
            <w:pPr>
              <w:pStyle w:val="BodyText2"/>
              <w:spacing w:after="0" w:line="240" w:lineRule="auto"/>
              <w:rPr>
                <w:rFonts w:ascii="Myriad Pro" w:hAnsi="Myriad Pro" w:cstheme="minorHAnsi"/>
                <w:i/>
                <w:iCs/>
                <w:color w:val="FF0000"/>
                <w:sz w:val="22"/>
                <w:szCs w:val="22"/>
                <w:lang w:val="es-ES_tradnl"/>
              </w:rPr>
            </w:pPr>
            <w:r w:rsidRPr="00034194">
              <w:rPr>
                <w:rFonts w:ascii="Myriad Pro" w:hAnsi="Myriad Pro" w:cstheme="minorHAnsi"/>
                <w:i/>
                <w:iCs/>
                <w:color w:val="FF0000"/>
                <w:sz w:val="22"/>
                <w:szCs w:val="22"/>
                <w:lang w:val="es-ES_tradnl"/>
              </w:rPr>
              <w:t>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w:t>
            </w:r>
          </w:p>
          <w:p w:rsidR="001A3633" w:rsidRPr="00034194" w:rsidRDefault="001A3633" w:rsidP="00F32481">
            <w:pPr>
              <w:pStyle w:val="BodyText2"/>
              <w:spacing w:after="0" w:line="240" w:lineRule="auto"/>
              <w:rPr>
                <w:rFonts w:ascii="Myriad Pro" w:hAnsi="Myriad Pro" w:cstheme="minorHAnsi"/>
                <w:i/>
                <w:iCs/>
                <w:color w:val="FF0000"/>
                <w:sz w:val="22"/>
                <w:szCs w:val="22"/>
                <w:lang w:val="es-ES_tradnl"/>
              </w:rPr>
            </w:pPr>
          </w:p>
          <w:p w:rsidR="001A3633" w:rsidRPr="00034194" w:rsidRDefault="001A3633" w:rsidP="00F32481">
            <w:pPr>
              <w:rPr>
                <w:rFonts w:ascii="Myriad Pro" w:hAnsi="Myriad Pro"/>
                <w:sz w:val="20"/>
                <w:szCs w:val="20"/>
                <w:lang w:val="es-ES_tradnl"/>
              </w:rPr>
            </w:pPr>
            <w:r w:rsidRPr="00034194">
              <w:rPr>
                <w:rFonts w:ascii="Myriad Pro" w:eastAsia="Times New Roman" w:hAnsi="Myriad Pro"/>
                <w:sz w:val="20"/>
                <w:szCs w:val="20"/>
                <w:lang w:val="es-ES_tradnl"/>
              </w:rPr>
              <w:t xml:space="preserve">2.1. </w:t>
            </w:r>
            <w:r w:rsidRPr="00034194">
              <w:rPr>
                <w:rFonts w:ascii="Myriad Pro" w:eastAsia="Times New Roman" w:hAnsi="Myriad Pro"/>
                <w:sz w:val="20"/>
                <w:szCs w:val="20"/>
                <w:u w:val="single"/>
                <w:lang w:val="es-ES_tradnl"/>
              </w:rPr>
              <w:t>Enfoque del servicio o trabajo requeridos</w:t>
            </w:r>
            <w:r w:rsidRPr="00034194">
              <w:rPr>
                <w:rFonts w:ascii="Myriad Pro" w:eastAsia="Times New Roman" w:hAnsi="Myriad Pro"/>
                <w:sz w:val="20"/>
                <w:szCs w:val="20"/>
                <w:lang w:val="es-ES_tradnl"/>
              </w:rPr>
              <w:t>: Sírvase proporcionar una descripción detallada de la metodología que aplicará su organización/empresa en el cumplimiento de los Términos de Referencia del proyecto, teniendo en cuenta la adecuación a las condiciones locales y el medio ambiente del proyecto.</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2.2. </w:t>
            </w:r>
            <w:r w:rsidRPr="00034194">
              <w:rPr>
                <w:rFonts w:ascii="Myriad Pro" w:eastAsia="Times New Roman" w:hAnsi="Myriad Pro"/>
                <w:sz w:val="20"/>
                <w:szCs w:val="20"/>
                <w:u w:val="single"/>
                <w:lang w:val="es-ES_tradnl"/>
              </w:rPr>
              <w:t>Mecanismos de examen de garantía de calidad técnica:</w:t>
            </w:r>
            <w:r w:rsidRPr="00034194">
              <w:rPr>
                <w:rFonts w:ascii="Myriad Pro" w:eastAsia="Times New Roman" w:hAnsi="Myriad Pro"/>
                <w:sz w:val="20"/>
                <w:szCs w:val="20"/>
                <w:lang w:val="es-ES_tradnl"/>
              </w:rPr>
              <w:t xml:space="preserve"> La metodología también incluirá detalles de los mecanismos internos de examen de que dispone el Proponente para garantizar la calidad técnica.</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2.3 </w:t>
            </w:r>
            <w:r w:rsidRPr="00034194">
              <w:rPr>
                <w:rFonts w:ascii="Myriad Pro" w:eastAsia="Times New Roman" w:hAnsi="Myriad Pro"/>
                <w:sz w:val="20"/>
                <w:szCs w:val="20"/>
                <w:u w:val="single"/>
                <w:lang w:val="es-ES_tradnl"/>
              </w:rPr>
              <w:t>Plazos de ejecución</w:t>
            </w:r>
            <w:r w:rsidRPr="00034194">
              <w:rPr>
                <w:rFonts w:ascii="Myriad Pro" w:eastAsia="Times New Roman" w:hAnsi="Myriad Pro"/>
                <w:sz w:val="20"/>
                <w:szCs w:val="20"/>
                <w:lang w:val="es-ES_tradnl"/>
              </w:rPr>
              <w:t>: El Proponente deberá presentar un diagrama de Gantt o un calendario del Proyecto indicando la secuencia detallada de las actividades que se llevarán a cabo y el tiempo correspondiente.</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2.4. </w:t>
            </w:r>
            <w:r w:rsidRPr="00034194">
              <w:rPr>
                <w:rFonts w:ascii="Myriad Pro" w:eastAsia="Times New Roman" w:hAnsi="Myriad Pro"/>
                <w:sz w:val="20"/>
                <w:szCs w:val="20"/>
                <w:u w:val="single"/>
                <w:lang w:val="es-ES_tradnl"/>
              </w:rPr>
              <w:t>Subcontratación</w:t>
            </w:r>
            <w:r w:rsidRPr="00034194">
              <w:rPr>
                <w:rFonts w:ascii="Myriad Pro" w:eastAsia="Times New Roman" w:hAnsi="Myriad Pro"/>
                <w:sz w:val="20"/>
                <w:szCs w:val="20"/>
                <w:lang w:val="es-ES_tradnl"/>
              </w:rPr>
              <w:t xml:space="preserve">: Exponga los contratos que se subcontratarán, a quién, qué porcentaje de la obra representan, la razón de ser de la subcontratación y las funciones de los subcontratistas propuestos. Es preciso prestar especial atención a proporcionar una imagen clara de la función de cada entidad y cómo </w:t>
            </w:r>
            <w:r w:rsidRPr="00034194">
              <w:rPr>
                <w:rFonts w:ascii="Myriad Pro" w:eastAsia="Times New Roman" w:hAnsi="Myriad Pro"/>
                <w:sz w:val="20"/>
                <w:szCs w:val="20"/>
                <w:lang w:val="es-ES_tradnl"/>
              </w:rPr>
              <w:lastRenderedPageBreak/>
              <w:t>cada uno va a funcionar como equipo.</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2.5. </w:t>
            </w:r>
            <w:r w:rsidRPr="00034194">
              <w:rPr>
                <w:rFonts w:ascii="Myriad Pro" w:eastAsia="Times New Roman" w:hAnsi="Myriad Pro"/>
                <w:sz w:val="20"/>
                <w:szCs w:val="20"/>
                <w:u w:val="single"/>
                <w:lang w:val="es-ES_tradnl"/>
              </w:rPr>
              <w:t>Riesgos y medidas de mitigación</w:t>
            </w:r>
            <w:r w:rsidRPr="00034194">
              <w:rPr>
                <w:rFonts w:ascii="Myriad Pro" w:eastAsia="Times New Roman" w:hAnsi="Myriad Pro"/>
                <w:sz w:val="20"/>
                <w:szCs w:val="20"/>
                <w:lang w:val="es-ES_tradnl"/>
              </w:rPr>
              <w:t>: Sírvase describir los riesgos potenciales para la implementación de este proyecto que pueda afectar al logro y la terminación oportuna de los resultados esperados, así como su calidad. Describa las medidas que se adoptarán para mitigar estos riesgos.</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2.6. </w:t>
            </w:r>
            <w:r w:rsidRPr="00034194">
              <w:rPr>
                <w:rFonts w:ascii="Myriad Pro" w:eastAsia="Times New Roman" w:hAnsi="Myriad Pro"/>
                <w:sz w:val="20"/>
                <w:szCs w:val="20"/>
                <w:u w:val="single"/>
                <w:lang w:val="es-ES_tradnl"/>
              </w:rPr>
              <w:t>Informes y monitoreo</w:t>
            </w:r>
            <w:r w:rsidRPr="00034194">
              <w:rPr>
                <w:rFonts w:ascii="Myriad Pro" w:eastAsia="Times New Roman" w:hAnsi="Myriad Pro"/>
                <w:sz w:val="20"/>
                <w:szCs w:val="20"/>
                <w:lang w:val="es-ES_tradnl"/>
              </w:rPr>
              <w:t>: Sírvase proporcionar una breve descripción de los mecanismos previstos en este proyecto para informar a la PNUD y sus socios, incluyendo un calendario de informes.</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2.7. </w:t>
            </w:r>
            <w:r w:rsidRPr="00034194">
              <w:rPr>
                <w:rFonts w:ascii="Myriad Pro" w:eastAsia="Times New Roman" w:hAnsi="Myriad Pro"/>
                <w:sz w:val="20"/>
                <w:szCs w:val="20"/>
                <w:u w:val="single"/>
                <w:lang w:val="es-ES_tradnl"/>
              </w:rPr>
              <w:t>Estrategia de lucha contra la corrupción</w:t>
            </w:r>
            <w:r w:rsidRPr="00034194">
              <w:rPr>
                <w:rFonts w:ascii="Myriad Pro" w:eastAsia="Times New Roman" w:hAnsi="Myriad Pro"/>
                <w:sz w:val="20"/>
                <w:szCs w:val="20"/>
                <w:lang w:val="es-ES_tradnl"/>
              </w:rPr>
              <w:t>: Defina la estrategia de lucha contra la corrupción que se aplicará en este proyecto para prevenir el uso indebido de los fondos. Describa los controles financieros que se establecerán.</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2.8. </w:t>
            </w:r>
            <w:r w:rsidRPr="00034194">
              <w:rPr>
                <w:rFonts w:ascii="Myriad Pro" w:eastAsia="Times New Roman" w:hAnsi="Myriad Pro"/>
                <w:sz w:val="20"/>
                <w:szCs w:val="20"/>
                <w:u w:val="single"/>
                <w:lang w:val="es-ES_tradnl"/>
              </w:rPr>
              <w:t>Asociaciones</w:t>
            </w:r>
            <w:r w:rsidRPr="00034194">
              <w:rPr>
                <w:rFonts w:ascii="Myriad Pro" w:eastAsia="Times New Roman" w:hAnsi="Myriad Pro"/>
                <w:sz w:val="20"/>
                <w:szCs w:val="20"/>
                <w:lang w:val="es-ES_tradnl"/>
              </w:rPr>
              <w:t>: 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2.9 </w:t>
            </w:r>
            <w:r w:rsidRPr="00034194">
              <w:rPr>
                <w:rFonts w:ascii="Myriad Pro" w:eastAsia="Times New Roman" w:hAnsi="Myriad Pro"/>
                <w:sz w:val="20"/>
                <w:szCs w:val="20"/>
                <w:u w:val="single"/>
                <w:lang w:val="es-ES_tradnl"/>
              </w:rPr>
              <w:t>Declaración de divulgación plena</w:t>
            </w:r>
            <w:r w:rsidRPr="00034194">
              <w:rPr>
                <w:rFonts w:ascii="Myriad Pro" w:eastAsia="Times New Roman" w:hAnsi="Myriad Pro"/>
                <w:sz w:val="20"/>
                <w:szCs w:val="20"/>
                <w:lang w:val="es-ES_tradnl"/>
              </w:rPr>
              <w:t>: Con ella se pretende dar a conocer cualquier posible conflicto, con arreglo a la definición de "conflicto" que se hace en la Sección 4 de este documento, si procede.</w:t>
            </w:r>
            <w:r w:rsidRPr="00034194">
              <w:rPr>
                <w:rFonts w:ascii="Myriad Pro" w:eastAsia="Times New Roman" w:hAnsi="Myriad Pro"/>
                <w:sz w:val="20"/>
                <w:szCs w:val="20"/>
                <w:lang w:val="es-ES_tradnl"/>
              </w:rPr>
              <w:br/>
            </w:r>
            <w:r w:rsidRPr="00034194">
              <w:rPr>
                <w:rFonts w:ascii="Myriad Pro" w:eastAsia="Times New Roman" w:hAnsi="Myriad Pro"/>
                <w:sz w:val="20"/>
                <w:szCs w:val="20"/>
                <w:lang w:val="es-ES_tradnl"/>
              </w:rPr>
              <w:br/>
              <w:t xml:space="preserve">2.10 </w:t>
            </w:r>
            <w:r w:rsidRPr="00034194">
              <w:rPr>
                <w:rFonts w:ascii="Myriad Pro" w:eastAsia="Times New Roman" w:hAnsi="Myriad Pro"/>
                <w:sz w:val="20"/>
                <w:szCs w:val="20"/>
                <w:u w:val="single"/>
                <w:lang w:val="es-ES_tradnl"/>
              </w:rPr>
              <w:t>Otros</w:t>
            </w:r>
            <w:r w:rsidRPr="00034194">
              <w:rPr>
                <w:rFonts w:ascii="Myriad Pro" w:eastAsia="Times New Roman" w:hAnsi="Myriad Pro"/>
                <w:sz w:val="20"/>
                <w:szCs w:val="20"/>
                <w:lang w:val="es-ES_tradnl"/>
              </w:rPr>
              <w:t xml:space="preserve">: Cualquier otro comentario o información relacionados con el enfoque y la metodología adoptados para el proyecto. </w:t>
            </w:r>
          </w:p>
          <w:p w:rsidR="001A3633" w:rsidRPr="00034194" w:rsidRDefault="001A3633" w:rsidP="00F32481">
            <w:pPr>
              <w:pStyle w:val="BodyText2"/>
              <w:spacing w:line="240" w:lineRule="auto"/>
              <w:rPr>
                <w:rFonts w:ascii="Myriad Pro" w:eastAsia="Times New Roman" w:hAnsi="Myriad Pro"/>
                <w:sz w:val="22"/>
                <w:szCs w:val="22"/>
                <w:lang w:val="es-ES_tradnl"/>
              </w:rPr>
            </w:pPr>
            <w:r w:rsidRPr="00034194">
              <w:rPr>
                <w:rStyle w:val="hps"/>
                <w:rFonts w:ascii="Myriad Pro" w:eastAsia="Times New Roman" w:hAnsi="Myriad Pro"/>
                <w:sz w:val="22"/>
                <w:szCs w:val="22"/>
                <w:lang w:val="es-ES_tradnl"/>
              </w:rPr>
              <w:t xml:space="preserve"> </w:t>
            </w:r>
            <w:r w:rsidRPr="00034194">
              <w:rPr>
                <w:rStyle w:val="hps"/>
                <w:rFonts w:ascii="Myriad Pro" w:eastAsia="Times New Roman" w:hAnsi="Myriad Pro"/>
                <w:szCs w:val="22"/>
                <w:lang w:val="es-ES_tradnl"/>
              </w:rPr>
              <w:t xml:space="preserve">     </w:t>
            </w:r>
          </w:p>
        </w:tc>
      </w:tr>
    </w:tbl>
    <w:p w:rsidR="001A3633" w:rsidRPr="00034194" w:rsidRDefault="001A3633" w:rsidP="001A3633">
      <w:pPr>
        <w:rPr>
          <w:rFonts w:ascii="Myriad Pro" w:hAnsi="Myriad Pro" w:cstheme="minorHAnsi"/>
          <w:lang w:val="es-ES_tradnl"/>
        </w:rPr>
      </w:pPr>
    </w:p>
    <w:p w:rsidR="001A3633" w:rsidRPr="00034194" w:rsidRDefault="001A3633" w:rsidP="001A3633">
      <w:pPr>
        <w:rPr>
          <w:rFonts w:ascii="Myriad Pro" w:hAnsi="Myriad Pro" w:cstheme="minorHAnsi"/>
          <w:b/>
          <w:lang w:val="es-ES_tradnl"/>
        </w:rPr>
      </w:pPr>
    </w:p>
    <w:tbl>
      <w:tblPr>
        <w:tblStyle w:val="TableGrid"/>
        <w:tblW w:w="0" w:type="auto"/>
        <w:tblLook w:val="04A0" w:firstRow="1" w:lastRow="0" w:firstColumn="1" w:lastColumn="0" w:noHBand="0" w:noVBand="1"/>
      </w:tblPr>
      <w:tblGrid>
        <w:gridCol w:w="9334"/>
      </w:tblGrid>
      <w:tr w:rsidR="001A3633" w:rsidRPr="00034194" w:rsidTr="00F32481">
        <w:tc>
          <w:tcPr>
            <w:tcW w:w="9108" w:type="dxa"/>
            <w:shd w:val="clear" w:color="auto" w:fill="auto"/>
          </w:tcPr>
          <w:p w:rsidR="001A3633" w:rsidRPr="00034194" w:rsidRDefault="001A3633" w:rsidP="00F32481">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outlineLvl w:val="3"/>
              <w:rPr>
                <w:rFonts w:ascii="Myriad Pro" w:eastAsia="Arial Unicode MS" w:hAnsi="Myriad Pro" w:cstheme="minorHAnsi"/>
                <w:b/>
                <w:sz w:val="22"/>
                <w:szCs w:val="22"/>
                <w:lang w:val="es-ES_tradnl"/>
              </w:rPr>
            </w:pPr>
            <w:r w:rsidRPr="00034194">
              <w:rPr>
                <w:rFonts w:ascii="Myriad Pro" w:hAnsi="Myriad Pro" w:cstheme="minorHAnsi"/>
                <w:b/>
                <w:sz w:val="22"/>
                <w:szCs w:val="22"/>
                <w:lang w:val="es-ES_tradnl"/>
              </w:rPr>
              <w:lastRenderedPageBreak/>
              <w:tab/>
              <w:t>SECCIÓN 3: PERSONAL</w:t>
            </w:r>
            <w:r w:rsidRPr="00034194">
              <w:rPr>
                <w:rFonts w:ascii="Myriad Pro" w:hAnsi="Myriad Pro" w:cstheme="minorHAnsi"/>
                <w:b/>
                <w:sz w:val="22"/>
                <w:szCs w:val="22"/>
                <w:lang w:val="es-ES_tradnl"/>
              </w:rPr>
              <w:tab/>
            </w:r>
          </w:p>
          <w:p w:rsidR="001A3633" w:rsidRPr="00034194" w:rsidRDefault="001A3633" w:rsidP="00F32481">
            <w:pPr>
              <w:rPr>
                <w:rFonts w:ascii="Myriad Pro" w:hAnsi="Myriad Pro" w:cstheme="minorHAnsi"/>
                <w:sz w:val="22"/>
                <w:szCs w:val="22"/>
                <w:lang w:val="es-ES_tradnl"/>
              </w:rPr>
            </w:pPr>
          </w:p>
          <w:p w:rsidR="001A3633" w:rsidRPr="00034194" w:rsidRDefault="001A3633" w:rsidP="00F32481">
            <w:pPr>
              <w:pStyle w:val="BodyText2"/>
              <w:spacing w:after="0" w:line="240" w:lineRule="auto"/>
              <w:rPr>
                <w:rStyle w:val="hps"/>
                <w:rFonts w:ascii="Myriad Pro" w:eastAsia="Times New Roman" w:hAnsi="Myriad Pro"/>
                <w:sz w:val="22"/>
                <w:szCs w:val="22"/>
                <w:lang w:val="es-ES_tradnl"/>
              </w:rPr>
            </w:pPr>
            <w:r w:rsidRPr="00034194">
              <w:rPr>
                <w:rStyle w:val="hps"/>
                <w:rFonts w:ascii="Myriad Pro" w:eastAsia="Times New Roman" w:hAnsi="Myriad Pro"/>
                <w:sz w:val="22"/>
                <w:szCs w:val="22"/>
                <w:lang w:val="es-ES_tradnl"/>
              </w:rPr>
              <w:t>3.1</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u w:val="single"/>
                <w:lang w:val="es-ES_tradnl"/>
              </w:rPr>
              <w:t>Estructura de gestión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Describa el</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enfoque de gestión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global</w:t>
            </w:r>
            <w:r w:rsidRPr="00034194">
              <w:rPr>
                <w:rFonts w:ascii="Myriad Pro" w:eastAsia="Times New Roman" w:hAnsi="Myriad Pro"/>
                <w:sz w:val="22"/>
                <w:szCs w:val="22"/>
                <w:lang w:val="es-ES_tradnl"/>
              </w:rPr>
              <w:t xml:space="preserve"> en relación con l</w:t>
            </w:r>
            <w:r w:rsidRPr="00034194">
              <w:rPr>
                <w:rStyle w:val="hps"/>
                <w:rFonts w:ascii="Myriad Pro" w:eastAsia="Times New Roman" w:hAnsi="Myriad Pro"/>
                <w:sz w:val="22"/>
                <w:szCs w:val="22"/>
                <w:lang w:val="es-ES_tradnl"/>
              </w:rPr>
              <w:t>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planificación e implementación de</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esta actividad.</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Incluya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un organigrama de</w:t>
            </w:r>
            <w:r w:rsidRPr="00034194">
              <w:rPr>
                <w:rFonts w:ascii="Myriad Pro" w:eastAsia="Times New Roman" w:hAnsi="Myriad Pro"/>
                <w:sz w:val="22"/>
                <w:szCs w:val="22"/>
                <w:lang w:val="es-ES_tradnl"/>
              </w:rPr>
              <w:t xml:space="preserve"> la gestión </w:t>
            </w:r>
            <w:r w:rsidRPr="00034194">
              <w:rPr>
                <w:rStyle w:val="hps"/>
                <w:rFonts w:ascii="Myriad Pro" w:eastAsia="Times New Roman" w:hAnsi="Myriad Pro"/>
                <w:sz w:val="22"/>
                <w:szCs w:val="22"/>
                <w:lang w:val="es-ES_tradnl"/>
              </w:rPr>
              <w:t>del proyecto</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que indique la relación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de puestos y cargos clave</w:t>
            </w:r>
            <w:r w:rsidRPr="00034194">
              <w:rPr>
                <w:rFonts w:ascii="Myriad Pro" w:eastAsia="Times New Roman" w:hAnsi="Myriad Pro"/>
                <w:sz w:val="22"/>
                <w:szCs w:val="22"/>
                <w:lang w:val="es-ES_tradnl"/>
              </w:rPr>
              <w:t>.</w:t>
            </w:r>
            <w:r w:rsidRPr="00034194">
              <w:rPr>
                <w:rFonts w:ascii="Myriad Pro" w:eastAsia="Times New Roman" w:hAnsi="Myriad Pro"/>
                <w:sz w:val="22"/>
                <w:szCs w:val="22"/>
                <w:lang w:val="es-ES_tradnl"/>
              </w:rPr>
              <w:br/>
            </w:r>
            <w:r w:rsidRPr="00034194">
              <w:rPr>
                <w:rFonts w:ascii="Myriad Pro" w:eastAsia="Times New Roman" w:hAnsi="Myriad Pro"/>
                <w:sz w:val="22"/>
                <w:szCs w:val="22"/>
                <w:lang w:val="es-ES_tradnl"/>
              </w:rPr>
              <w:br/>
            </w:r>
            <w:r w:rsidRPr="00034194">
              <w:rPr>
                <w:rStyle w:val="hps"/>
                <w:rFonts w:ascii="Myriad Pro" w:eastAsia="Times New Roman" w:hAnsi="Myriad Pro"/>
                <w:sz w:val="22"/>
                <w:szCs w:val="22"/>
                <w:lang w:val="es-ES_tradnl"/>
              </w:rPr>
              <w:t>3.2</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u w:val="single"/>
                <w:lang w:val="es-ES_tradnl"/>
              </w:rPr>
              <w:t>Cuadro horario del personal</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Proporcione una hoja de cálculo que</w:t>
            </w:r>
            <w:r w:rsidRPr="00034194">
              <w:rPr>
                <w:rFonts w:ascii="Myriad Pro" w:eastAsia="Times New Roman" w:hAnsi="Myriad Pro"/>
                <w:sz w:val="22"/>
                <w:szCs w:val="22"/>
                <w:lang w:val="es-ES_tradnl"/>
              </w:rPr>
              <w:t xml:space="preserve"> muestre </w:t>
            </w:r>
            <w:r w:rsidRPr="00034194">
              <w:rPr>
                <w:rStyle w:val="hps"/>
                <w:rFonts w:ascii="Myriad Pro" w:eastAsia="Times New Roman" w:hAnsi="Myriad Pro"/>
                <w:sz w:val="22"/>
                <w:szCs w:val="22"/>
                <w:lang w:val="es-ES_tradnl"/>
              </w:rPr>
              <w:t>las actividades de cada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miembro del personal</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y el tiempo asignado</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para su participación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 xml:space="preserve">(Nota: </w:t>
            </w:r>
            <w:r w:rsidRPr="00034194">
              <w:rPr>
                <w:rStyle w:val="hps"/>
                <w:rFonts w:ascii="Myriad Pro" w:eastAsia="Times New Roman" w:hAnsi="Myriad Pro"/>
                <w:i/>
                <w:sz w:val="22"/>
                <w:szCs w:val="22"/>
                <w:lang w:val="es-ES_tradnl"/>
              </w:rPr>
              <w:t>Esta hoja de cálculo tiene una importancia crucial y no</w:t>
            </w:r>
            <w:r w:rsidRPr="00034194">
              <w:rPr>
                <w:rFonts w:ascii="Myriad Pro" w:eastAsia="Times New Roman" w:hAnsi="Myriad Pro"/>
                <w:i/>
                <w:sz w:val="22"/>
                <w:szCs w:val="22"/>
                <w:lang w:val="es-ES_tradnl"/>
              </w:rPr>
              <w:t xml:space="preserve"> se aceptará la</w:t>
            </w:r>
            <w:r w:rsidRPr="00034194">
              <w:rPr>
                <w:rStyle w:val="hps"/>
                <w:rFonts w:ascii="Myriad Pro" w:eastAsia="Times New Roman" w:hAnsi="Myriad Pro"/>
                <w:i/>
                <w:sz w:val="22"/>
                <w:szCs w:val="22"/>
                <w:lang w:val="es-ES_tradnl"/>
              </w:rPr>
              <w:t xml:space="preserve"> sustitución</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de personal</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una vez que el</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contrato haya sido adjudicado</w:t>
            </w:r>
            <w:r w:rsidRPr="00034194">
              <w:rPr>
                <w:rFonts w:ascii="Myriad Pro" w:eastAsia="Times New Roman" w:hAnsi="Myriad Pro"/>
                <w:i/>
                <w:sz w:val="22"/>
                <w:szCs w:val="22"/>
                <w:lang w:val="es-ES_tradnl"/>
              </w:rPr>
              <w:t xml:space="preserve">, excepto </w:t>
            </w:r>
            <w:r w:rsidRPr="00034194">
              <w:rPr>
                <w:rStyle w:val="hps"/>
                <w:rFonts w:ascii="Myriad Pro" w:eastAsia="Times New Roman" w:hAnsi="Myriad Pro"/>
                <w:i/>
                <w:sz w:val="22"/>
                <w:szCs w:val="22"/>
                <w:lang w:val="es-ES_tradnl"/>
              </w:rPr>
              <w:t>en circunstancias extremas</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y con la aprobación</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por escrito del</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PNUD</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Si la sustitución</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es inevitable, lo será por una persona que,</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en opinión</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del Gerente de proyecto</w:t>
            </w:r>
            <w:r w:rsidRPr="00034194">
              <w:rPr>
                <w:rFonts w:ascii="Myriad Pro" w:eastAsia="Times New Roman" w:hAnsi="Myriad Pro"/>
                <w:i/>
                <w:sz w:val="22"/>
                <w:szCs w:val="22"/>
                <w:lang w:val="es-ES_tradnl"/>
              </w:rPr>
              <w:t xml:space="preserve"> del </w:t>
            </w:r>
            <w:r w:rsidRPr="00034194">
              <w:rPr>
                <w:rStyle w:val="hps"/>
                <w:rFonts w:ascii="Myriad Pro" w:eastAsia="Times New Roman" w:hAnsi="Myriad Pro"/>
                <w:i/>
                <w:sz w:val="22"/>
                <w:szCs w:val="22"/>
                <w:lang w:val="es-ES_tradnl"/>
              </w:rPr>
              <w:t>PNUD,</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sea al menos tan</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experimentada como la</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persona que reemplaza,</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y estará en todo caso sujeta a</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la aprobación del</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PNUD</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No podrá derivarse ningún aumento de costos</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como resultado de</w:t>
            </w:r>
            <w:r w:rsidRPr="00034194">
              <w:rPr>
                <w:rFonts w:ascii="Myriad Pro" w:eastAsia="Times New Roman" w:hAnsi="Myriad Pro"/>
                <w:i/>
                <w:sz w:val="22"/>
                <w:szCs w:val="22"/>
                <w:lang w:val="es-ES_tradnl"/>
              </w:rPr>
              <w:t xml:space="preserve"> </w:t>
            </w:r>
            <w:r w:rsidRPr="00034194">
              <w:rPr>
                <w:rStyle w:val="hps"/>
                <w:rFonts w:ascii="Myriad Pro" w:eastAsia="Times New Roman" w:hAnsi="Myriad Pro"/>
                <w:i/>
                <w:sz w:val="22"/>
                <w:szCs w:val="22"/>
                <w:lang w:val="es-ES_tradnl"/>
              </w:rPr>
              <w:t>una sustitución</w:t>
            </w:r>
            <w:r w:rsidRPr="00034194">
              <w:rPr>
                <w:rFonts w:ascii="Myriad Pro" w:eastAsia="Times New Roman" w:hAnsi="Myriad Pro"/>
                <w:sz w:val="22"/>
                <w:szCs w:val="22"/>
                <w:lang w:val="es-ES_tradnl"/>
              </w:rPr>
              <w:t>.)</w:t>
            </w:r>
            <w:r w:rsidRPr="00034194">
              <w:rPr>
                <w:rFonts w:ascii="Myriad Pro" w:eastAsia="Times New Roman" w:hAnsi="Myriad Pro"/>
                <w:sz w:val="22"/>
                <w:szCs w:val="22"/>
                <w:lang w:val="es-ES_tradnl"/>
              </w:rPr>
              <w:br/>
            </w:r>
            <w:r w:rsidRPr="00034194">
              <w:rPr>
                <w:rFonts w:ascii="Myriad Pro" w:eastAsia="Times New Roman" w:hAnsi="Myriad Pro"/>
                <w:sz w:val="22"/>
                <w:szCs w:val="22"/>
                <w:lang w:val="es-ES_tradnl"/>
              </w:rPr>
              <w:br/>
            </w:r>
            <w:r w:rsidRPr="00034194">
              <w:rPr>
                <w:rStyle w:val="hps"/>
                <w:rFonts w:ascii="Myriad Pro" w:eastAsia="Times New Roman" w:hAnsi="Myriad Pro"/>
                <w:sz w:val="22"/>
                <w:szCs w:val="22"/>
                <w:lang w:val="es-ES_tradnl"/>
              </w:rPr>
              <w:t>3.3</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u w:val="single"/>
                <w:lang w:val="es-ES_tradnl"/>
              </w:rPr>
              <w:t>Calificaciones del personal</w:t>
            </w:r>
            <w:r w:rsidRPr="00034194">
              <w:rPr>
                <w:rFonts w:ascii="Myriad Pro" w:eastAsia="Times New Roman" w:hAnsi="Myriad Pro"/>
                <w:sz w:val="22"/>
                <w:szCs w:val="22"/>
                <w:u w:val="single"/>
                <w:lang w:val="es-ES_tradnl"/>
              </w:rPr>
              <w:t xml:space="preserve"> </w:t>
            </w:r>
            <w:r w:rsidRPr="00034194">
              <w:rPr>
                <w:rStyle w:val="hps"/>
                <w:rFonts w:ascii="Myriad Pro" w:eastAsia="Times New Roman" w:hAnsi="Myriad Pro"/>
                <w:sz w:val="22"/>
                <w:szCs w:val="22"/>
                <w:u w:val="single"/>
                <w:lang w:val="es-ES_tradnl"/>
              </w:rPr>
              <w:t>clave</w:t>
            </w:r>
            <w:r w:rsidRPr="00034194">
              <w:rPr>
                <w:rStyle w:val="hps"/>
                <w:rFonts w:ascii="Myriad Pro" w:eastAsia="Times New Roman" w:hAnsi="Myriad Pro"/>
                <w:sz w:val="22"/>
                <w:szCs w:val="22"/>
                <w:lang w:val="es-ES_tradnl"/>
              </w:rPr>
              <w:t>:</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Proporcione los currículos del personal clave (</w:t>
            </w:r>
            <w:r w:rsidRPr="00034194">
              <w:rPr>
                <w:rFonts w:ascii="Myriad Pro" w:eastAsia="Times New Roman" w:hAnsi="Myriad Pro"/>
                <w:sz w:val="22"/>
                <w:szCs w:val="22"/>
                <w:lang w:val="es-ES_tradnl"/>
              </w:rPr>
              <w:t xml:space="preserve">jefe de equipo, </w:t>
            </w:r>
            <w:r w:rsidRPr="00034194">
              <w:rPr>
                <w:rStyle w:val="hps"/>
                <w:rFonts w:ascii="Myriad Pro" w:eastAsia="Times New Roman" w:hAnsi="Myriad Pro"/>
                <w:sz w:val="22"/>
                <w:szCs w:val="22"/>
                <w:lang w:val="es-ES_tradnl"/>
              </w:rPr>
              <w:t>personal directivo y empleados)</w:t>
            </w:r>
            <w:r w:rsidRPr="00034194">
              <w:rPr>
                <w:rFonts w:ascii="Myriad Pro" w:eastAsia="Times New Roman" w:hAnsi="Myriad Pro"/>
                <w:sz w:val="22"/>
                <w:szCs w:val="22"/>
                <w:lang w:val="es-ES_tradnl"/>
              </w:rPr>
              <w:t xml:space="preserve"> del que dispone para la ejecución </w:t>
            </w:r>
            <w:r w:rsidRPr="00034194">
              <w:rPr>
                <w:rStyle w:val="hps"/>
                <w:rFonts w:ascii="Myriad Pro" w:eastAsia="Times New Roman" w:hAnsi="Myriad Pro"/>
                <w:sz w:val="22"/>
                <w:szCs w:val="22"/>
                <w:lang w:val="es-ES_tradnl"/>
              </w:rPr>
              <w:t>de este proyecto.</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Los currículos</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deben demostrar</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las calificaciones en</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ámbitos significativos para</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el alcance</w:t>
            </w:r>
            <w:r w:rsidRPr="00034194">
              <w:rPr>
                <w:rFonts w:ascii="Myriad Pro" w:eastAsia="Times New Roman" w:hAnsi="Myriad Pro"/>
                <w:sz w:val="22"/>
                <w:szCs w:val="22"/>
                <w:lang w:val="es-ES_tradnl"/>
              </w:rPr>
              <w:t xml:space="preserve"> </w:t>
            </w:r>
            <w:r w:rsidRPr="00034194">
              <w:rPr>
                <w:rStyle w:val="hps"/>
                <w:rFonts w:ascii="Myriad Pro" w:eastAsia="Times New Roman" w:hAnsi="Myriad Pro"/>
                <w:sz w:val="22"/>
                <w:szCs w:val="22"/>
                <w:lang w:val="es-ES_tradnl"/>
              </w:rPr>
              <w:t>de los servicios</w:t>
            </w:r>
            <w:r w:rsidRPr="00034194">
              <w:rPr>
                <w:rFonts w:ascii="Myriad Pro" w:eastAsia="Times New Roman" w:hAnsi="Myriad Pro"/>
                <w:sz w:val="22"/>
                <w:szCs w:val="22"/>
                <w:lang w:val="es-ES_tradnl"/>
              </w:rPr>
              <w:t>. Rogamos utilice el</w:t>
            </w:r>
            <w:r w:rsidRPr="00034194">
              <w:rPr>
                <w:rStyle w:val="hps"/>
                <w:rFonts w:ascii="Myriad Pro" w:eastAsia="Times New Roman" w:hAnsi="Myriad Pro"/>
                <w:sz w:val="22"/>
                <w:szCs w:val="22"/>
                <w:lang w:val="es-ES_tradnl"/>
              </w:rPr>
              <w:t xml:space="preserve"> siguiente formulario:</w:t>
            </w:r>
          </w:p>
          <w:p w:rsidR="001A3633" w:rsidRPr="00034194" w:rsidRDefault="001A3633" w:rsidP="00F32481">
            <w:pPr>
              <w:pStyle w:val="BodyText2"/>
              <w:spacing w:after="0" w:line="240" w:lineRule="auto"/>
              <w:rPr>
                <w:rFonts w:ascii="Myriad Pro" w:hAnsi="Myriad Pro" w:cstheme="minorHAnsi"/>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1A3633" w:rsidRPr="00034194" w:rsidTr="00F32481">
              <w:tc>
                <w:tcPr>
                  <w:tcW w:w="4014" w:type="dxa"/>
                  <w:gridSpan w:val="2"/>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Nombre:</w:t>
                  </w:r>
                </w:p>
              </w:tc>
              <w:tc>
                <w:tcPr>
                  <w:tcW w:w="5094" w:type="dxa"/>
                  <w:gridSpan w:val="2"/>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4014" w:type="dxa"/>
                  <w:gridSpan w:val="2"/>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4014" w:type="dxa"/>
                  <w:gridSpan w:val="2"/>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 xml:space="preserve">Nacionalidad: </w:t>
                  </w:r>
                </w:p>
              </w:tc>
              <w:tc>
                <w:tcPr>
                  <w:tcW w:w="5094" w:type="dxa"/>
                  <w:gridSpan w:val="2"/>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4014" w:type="dxa"/>
                  <w:gridSpan w:val="2"/>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Información de contacto:</w:t>
                  </w:r>
                </w:p>
              </w:tc>
              <w:tc>
                <w:tcPr>
                  <w:tcW w:w="5094" w:type="dxa"/>
                  <w:gridSpan w:val="2"/>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4014" w:type="dxa"/>
                  <w:gridSpan w:val="2"/>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Países en los que haya adquirido su experiencia de trabajo:</w:t>
                  </w:r>
                </w:p>
              </w:tc>
              <w:tc>
                <w:tcPr>
                  <w:tcW w:w="5094" w:type="dxa"/>
                  <w:gridSpan w:val="2"/>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4014" w:type="dxa"/>
                  <w:gridSpan w:val="2"/>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t>Conocimientos lingüísticos:</w:t>
                  </w:r>
                </w:p>
              </w:tc>
              <w:tc>
                <w:tcPr>
                  <w:tcW w:w="5094" w:type="dxa"/>
                  <w:gridSpan w:val="2"/>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4014" w:type="dxa"/>
                  <w:gridSpan w:val="2"/>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lang w:val="es-ES_tradnl"/>
                    </w:rPr>
                    <w:t>Calificaciones educativas y otras:</w:t>
                  </w:r>
                </w:p>
              </w:tc>
              <w:tc>
                <w:tcPr>
                  <w:tcW w:w="5094" w:type="dxa"/>
                  <w:gridSpan w:val="2"/>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9108" w:type="dxa"/>
                  <w:gridSpan w:val="4"/>
                  <w:tcBorders>
                    <w:top w:val="single" w:sz="4" w:space="0" w:color="auto"/>
                    <w:bottom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 xml:space="preserve">Resumen de experiencia: </w:t>
                  </w:r>
                  <w:r w:rsidRPr="00034194">
                    <w:rPr>
                      <w:rFonts w:ascii="Myriad Pro" w:hAnsi="Myriad Pro" w:cstheme="minorHAnsi"/>
                      <w:bCs/>
                      <w:i/>
                      <w:lang w:val="es-ES_tradnl"/>
                    </w:rPr>
                    <w:t>Destáquese la experiencia en la región y en proyectos similares.</w:t>
                  </w:r>
                  <w:r w:rsidRPr="00034194">
                    <w:rPr>
                      <w:rFonts w:ascii="Myriad Pro" w:hAnsi="Myriad Pro" w:cstheme="minorHAnsi"/>
                      <w:bCs/>
                      <w:lang w:val="es-ES_tradnl"/>
                    </w:rPr>
                    <w:t xml:space="preserve"> </w:t>
                  </w:r>
                </w:p>
              </w:tc>
            </w:tr>
            <w:tr w:rsidR="001A3633" w:rsidRPr="00034194" w:rsidTr="00F32481">
              <w:tc>
                <w:tcPr>
                  <w:tcW w:w="9108" w:type="dxa"/>
                  <w:gridSpan w:val="4"/>
                  <w:tcBorders>
                    <w:top w:val="single" w:sz="4" w:space="0" w:color="auto"/>
                    <w:bottom w:val="single" w:sz="4" w:space="0" w:color="auto"/>
                  </w:tcBorders>
                </w:tcPr>
                <w:p w:rsidR="001A3633" w:rsidRPr="00034194" w:rsidRDefault="001A3633" w:rsidP="00F32481">
                  <w:pPr>
                    <w:pStyle w:val="IndexHeading"/>
                    <w:rPr>
                      <w:rFonts w:ascii="Myriad Pro" w:hAnsi="Myriad Pro" w:cstheme="minorHAnsi"/>
                      <w:sz w:val="22"/>
                      <w:szCs w:val="22"/>
                      <w:lang w:val="es-ES_tradnl"/>
                    </w:rPr>
                  </w:pPr>
                  <w:r w:rsidRPr="00034194">
                    <w:rPr>
                      <w:rFonts w:ascii="Myriad Pro" w:hAnsi="Myriad Pro" w:cstheme="minorHAnsi"/>
                      <w:sz w:val="22"/>
                      <w:szCs w:val="22"/>
                      <w:lang w:val="es-ES_tradnl"/>
                    </w:rPr>
                    <w:t>Experiencia significativa (a partir de la más reciente):</w:t>
                  </w:r>
                </w:p>
              </w:tc>
            </w:tr>
            <w:tr w:rsidR="001A3633" w:rsidRPr="00034194" w:rsidTr="00F32481">
              <w:tc>
                <w:tcPr>
                  <w:tcW w:w="2854"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b/>
                      <w:lang w:val="es-ES_tradnl"/>
                    </w:rPr>
                    <w:t>Nombre de la actividad / proyecto / organización de financiación, si se aplica:</w:t>
                  </w:r>
                </w:p>
              </w:tc>
              <w:tc>
                <w:tcPr>
                  <w:tcW w:w="2864"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r w:rsidRPr="00034194">
                    <w:rPr>
                      <w:rFonts w:ascii="Myriad Pro" w:hAnsi="Myriad Pro" w:cstheme="minorHAnsi"/>
                      <w:b/>
                      <w:lang w:val="es-ES_tradnl"/>
                    </w:rPr>
                    <w:t>Nombre del empleo y las actividades desarrolladas / descripción de la función desarrollada:</w:t>
                  </w:r>
                  <w:r w:rsidRPr="00034194">
                    <w:rPr>
                      <w:rFonts w:ascii="Myriad Pro" w:hAnsi="Myriad Pro" w:cstheme="minorHAnsi"/>
                      <w:lang w:val="es-ES_tradnl"/>
                    </w:rPr>
                    <w:t xml:space="preserve"> </w:t>
                  </w:r>
                </w:p>
              </w:tc>
            </w:tr>
            <w:tr w:rsidR="001A3633" w:rsidRPr="00034194" w:rsidTr="00F32481">
              <w:tc>
                <w:tcPr>
                  <w:tcW w:w="2854"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r w:rsidRPr="00034194">
                    <w:rPr>
                      <w:rFonts w:ascii="Myriad Pro" w:hAnsi="Myriad Pro" w:cstheme="minorHAnsi"/>
                      <w:i/>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p>
              </w:tc>
              <w:tc>
                <w:tcPr>
                  <w:tcW w:w="2864"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2854"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Cs/>
                      <w:i/>
                      <w:iCs/>
                      <w:lang w:val="es-ES_tradnl"/>
                    </w:rPr>
                  </w:pPr>
                  <w:r w:rsidRPr="00034194">
                    <w:rPr>
                      <w:rFonts w:ascii="Myriad Pro" w:hAnsi="Myriad Pro" w:cstheme="minorHAnsi"/>
                      <w:bCs/>
                      <w:i/>
                      <w:iCs/>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p>
              </w:tc>
              <w:tc>
                <w:tcPr>
                  <w:tcW w:w="2864"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c>
                <w:tcPr>
                  <w:tcW w:w="2854"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Cs/>
                      <w:i/>
                      <w:iCs/>
                      <w:lang w:val="es-ES_tradnl"/>
                    </w:rPr>
                  </w:pPr>
                  <w:r w:rsidRPr="00034194">
                    <w:rPr>
                      <w:rFonts w:ascii="Myriad Pro" w:hAnsi="Myriad Pro" w:cstheme="minorHAnsi"/>
                      <w:bCs/>
                      <w:i/>
                      <w:iCs/>
                      <w:lang w:val="es-ES_tradnl"/>
                    </w:rPr>
                    <w:lastRenderedPageBreak/>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lang w:val="es-ES_tradnl"/>
                    </w:rPr>
                  </w:pPr>
                </w:p>
              </w:tc>
              <w:tc>
                <w:tcPr>
                  <w:tcW w:w="2864" w:type="dxa"/>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lang w:val="es-ES_tradnl"/>
                    </w:rPr>
                  </w:pPr>
                </w:p>
              </w:tc>
            </w:tr>
            <w:tr w:rsidR="001A3633" w:rsidRPr="00034194" w:rsidTr="00F32481">
              <w:trPr>
                <w:cantSplit/>
              </w:trPr>
              <w:tc>
                <w:tcPr>
                  <w:tcW w:w="2854"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eastAsia="zh-CN"/>
                    </w:rPr>
                  </w:pPr>
                  <w:r w:rsidRPr="00034194">
                    <w:rPr>
                      <w:rFonts w:ascii="Myriad Pro" w:hAnsi="Myriad Pro" w:cstheme="minorHAnsi"/>
                      <w:b/>
                      <w:bCs/>
                      <w:lang w:val="es-ES_tradnl" w:eastAsia="zh-CN"/>
                    </w:rPr>
                    <w:t>Referencia nº 1 (mín. 3):</w:t>
                  </w:r>
                </w:p>
                <w:p w:rsidR="001A3633" w:rsidRPr="00034194" w:rsidRDefault="001A3633" w:rsidP="00F32481">
                  <w:pPr>
                    <w:rPr>
                      <w:rFonts w:ascii="Myriad Pro" w:hAnsi="Myriad Pro" w:cstheme="minorHAnsi"/>
                      <w:b/>
                      <w:bCs/>
                      <w:lang w:val="es-ES_tradnl" w:eastAsia="zh-CN"/>
                    </w:rPr>
                  </w:pPr>
                </w:p>
              </w:tc>
              <w:tc>
                <w:tcPr>
                  <w:tcW w:w="6254" w:type="dxa"/>
                  <w:gridSpan w:val="3"/>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Nombre</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Cargo</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Organización</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Información de contacto – Dirección; teléfono; Correo electrónico; etc.</w:t>
                  </w:r>
                </w:p>
              </w:tc>
            </w:tr>
            <w:tr w:rsidR="001A3633" w:rsidRPr="00034194" w:rsidTr="00F32481">
              <w:trPr>
                <w:cantSplit/>
              </w:trPr>
              <w:tc>
                <w:tcPr>
                  <w:tcW w:w="2854"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eastAsia="zh-CN"/>
                    </w:rPr>
                  </w:pPr>
                  <w:r w:rsidRPr="00034194">
                    <w:rPr>
                      <w:rFonts w:ascii="Myriad Pro" w:hAnsi="Myriad Pro" w:cstheme="minorHAnsi"/>
                      <w:b/>
                      <w:bCs/>
                      <w:lang w:val="es-ES_tradnl" w:eastAsia="zh-CN"/>
                    </w:rPr>
                    <w:t>Referencia nº 2</w:t>
                  </w:r>
                </w:p>
              </w:tc>
              <w:tc>
                <w:tcPr>
                  <w:tcW w:w="6254" w:type="dxa"/>
                  <w:gridSpan w:val="3"/>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Nombre</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Cargo</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Organización</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Información de contacto – Dirección; teléfono; Correo electrónico; etc.</w:t>
                  </w:r>
                </w:p>
              </w:tc>
            </w:tr>
            <w:tr w:rsidR="001A3633" w:rsidRPr="00034194" w:rsidTr="00F32481">
              <w:trPr>
                <w:cantSplit/>
              </w:trPr>
              <w:tc>
                <w:tcPr>
                  <w:tcW w:w="2854" w:type="dxa"/>
                  <w:tcBorders>
                    <w:top w:val="single" w:sz="4" w:space="0" w:color="auto"/>
                    <w:bottom w:val="single" w:sz="4" w:space="0" w:color="auto"/>
                    <w:right w:val="single" w:sz="4" w:space="0" w:color="auto"/>
                  </w:tcBorders>
                </w:tcPr>
                <w:p w:rsidR="001A3633" w:rsidRPr="00034194" w:rsidRDefault="001A3633" w:rsidP="00F32481">
                  <w:pPr>
                    <w:rPr>
                      <w:rFonts w:ascii="Myriad Pro" w:hAnsi="Myriad Pro" w:cstheme="minorHAnsi"/>
                      <w:b/>
                      <w:bCs/>
                      <w:lang w:val="es-ES_tradnl" w:eastAsia="zh-CN"/>
                    </w:rPr>
                  </w:pPr>
                  <w:r w:rsidRPr="00034194">
                    <w:rPr>
                      <w:rFonts w:ascii="Myriad Pro" w:hAnsi="Myriad Pro" w:cstheme="minorHAnsi"/>
                      <w:b/>
                      <w:bCs/>
                      <w:lang w:val="es-ES_tradnl" w:eastAsia="zh-CN"/>
                    </w:rPr>
                    <w:t>Referencia nº 1 (mín. 3):</w:t>
                  </w:r>
                </w:p>
                <w:p w:rsidR="001A3633" w:rsidRPr="00034194" w:rsidRDefault="001A3633" w:rsidP="00F32481">
                  <w:pPr>
                    <w:rPr>
                      <w:rFonts w:ascii="Myriad Pro" w:hAnsi="Myriad Pro" w:cstheme="minorHAnsi"/>
                      <w:b/>
                      <w:bCs/>
                      <w:lang w:val="es-ES_tradnl" w:eastAsia="zh-CN"/>
                    </w:rPr>
                  </w:pPr>
                </w:p>
              </w:tc>
              <w:tc>
                <w:tcPr>
                  <w:tcW w:w="6254" w:type="dxa"/>
                  <w:gridSpan w:val="3"/>
                  <w:tcBorders>
                    <w:top w:val="single" w:sz="4" w:space="0" w:color="auto"/>
                    <w:left w:val="single" w:sz="4" w:space="0" w:color="auto"/>
                    <w:bottom w:val="single" w:sz="4" w:space="0" w:color="auto"/>
                  </w:tcBorders>
                </w:tcPr>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Nombre</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Cargo</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Organización</w:t>
                  </w:r>
                </w:p>
                <w:p w:rsidR="001A3633" w:rsidRPr="00034194" w:rsidRDefault="001A3633" w:rsidP="00F32481">
                  <w:pPr>
                    <w:rPr>
                      <w:rFonts w:ascii="Myriad Pro" w:hAnsi="Myriad Pro" w:cstheme="minorHAnsi"/>
                      <w:i/>
                      <w:iCs/>
                      <w:lang w:val="es-ES_tradnl"/>
                    </w:rPr>
                  </w:pPr>
                  <w:r w:rsidRPr="00034194">
                    <w:rPr>
                      <w:rFonts w:ascii="Myriad Pro" w:hAnsi="Myriad Pro" w:cstheme="minorHAnsi"/>
                      <w:i/>
                      <w:iCs/>
                      <w:lang w:val="es-ES_tradnl"/>
                    </w:rPr>
                    <w:t>Información de contacto – Dirección; teléfono; Correo electrónico; etc.</w:t>
                  </w:r>
                </w:p>
              </w:tc>
            </w:tr>
            <w:tr w:rsidR="001A3633" w:rsidRPr="00034194" w:rsidTr="00F32481">
              <w:trPr>
                <w:cantSplit/>
              </w:trPr>
              <w:tc>
                <w:tcPr>
                  <w:tcW w:w="9108" w:type="dxa"/>
                  <w:gridSpan w:val="4"/>
                  <w:tcBorders>
                    <w:top w:val="single" w:sz="4" w:space="0" w:color="auto"/>
                    <w:bottom w:val="single" w:sz="4" w:space="0" w:color="auto"/>
                  </w:tcBorders>
                </w:tcPr>
                <w:p w:rsidR="001A3633" w:rsidRPr="00034194" w:rsidRDefault="001A3633" w:rsidP="00F32481">
                  <w:pPr>
                    <w:rPr>
                      <w:rFonts w:ascii="Myriad Pro" w:hAnsi="Myriad Pro" w:cstheme="minorHAnsi"/>
                      <w:b/>
                      <w:bCs/>
                      <w:lang w:val="es-ES_tradnl"/>
                    </w:rPr>
                  </w:pPr>
                  <w:r w:rsidRPr="00034194">
                    <w:rPr>
                      <w:rFonts w:ascii="Myriad Pro" w:hAnsi="Myriad Pro" w:cstheme="minorHAnsi"/>
                      <w:b/>
                      <w:bCs/>
                      <w:lang w:val="es-ES_tradnl"/>
                    </w:rPr>
                    <w:lastRenderedPageBreak/>
                    <w:t>Declaración:</w:t>
                  </w:r>
                </w:p>
                <w:p w:rsidR="001A3633" w:rsidRPr="00034194" w:rsidRDefault="001A3633" w:rsidP="00F32481">
                  <w:pPr>
                    <w:rPr>
                      <w:rFonts w:ascii="Myriad Pro" w:hAnsi="Myriad Pro" w:cstheme="minorHAnsi"/>
                      <w:b/>
                      <w:bCs/>
                      <w:lang w:val="es-ES_tradnl"/>
                    </w:rPr>
                  </w:pPr>
                </w:p>
                <w:p w:rsidR="001A3633" w:rsidRPr="00034194" w:rsidRDefault="001A3633" w:rsidP="00F32481">
                  <w:pPr>
                    <w:rPr>
                      <w:rFonts w:ascii="Myriad Pro" w:eastAsia="Times New Roman" w:hAnsi="Myriad Pro"/>
                      <w:lang w:val="es-ES_tradnl"/>
                    </w:rPr>
                  </w:pPr>
                  <w:r w:rsidRPr="00034194">
                    <w:rPr>
                      <w:rFonts w:ascii="Myriad Pro" w:eastAsia="Times New Roman" w:hAnsi="Myriad Pro"/>
                      <w:lang w:val="es-ES_tradnl"/>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1A3633" w:rsidRPr="00034194" w:rsidRDefault="001A3633" w:rsidP="00F32481">
                  <w:pPr>
                    <w:rPr>
                      <w:rFonts w:ascii="Myriad Pro" w:hAnsi="Myriad Pro" w:cstheme="minorHAnsi"/>
                      <w:lang w:val="es-ES_tradnl"/>
                    </w:rPr>
                  </w:pPr>
                </w:p>
                <w:p w:rsidR="001A3633" w:rsidRPr="00034194" w:rsidRDefault="001A3633" w:rsidP="00F32481">
                  <w:pPr>
                    <w:rPr>
                      <w:rFonts w:ascii="Myriad Pro" w:hAnsi="Myriad Pro" w:cstheme="minorHAnsi"/>
                      <w:lang w:val="es-ES_tradnl"/>
                    </w:rPr>
                  </w:pPr>
                  <w:r w:rsidRPr="00034194">
                    <w:rPr>
                      <w:rFonts w:ascii="Myriad Pro" w:hAnsi="Myriad Pro" w:cstheme="minorHAnsi"/>
                      <w:lang w:val="es-ES_tradnl"/>
                    </w:rPr>
                    <w:t>_____________________________________                      ___________________</w:t>
                  </w:r>
                </w:p>
                <w:p w:rsidR="001A3633" w:rsidRPr="00034194" w:rsidRDefault="001A3633" w:rsidP="00F32481">
                  <w:pPr>
                    <w:rPr>
                      <w:rFonts w:ascii="Myriad Pro" w:hAnsi="Myriad Pro" w:cstheme="minorHAnsi"/>
                      <w:lang w:val="es-ES_tradnl"/>
                    </w:rPr>
                  </w:pPr>
                  <w:r w:rsidRPr="00034194">
                    <w:rPr>
                      <w:rFonts w:ascii="Myriad Pro" w:hAnsi="Myriad Pro" w:cstheme="minorHAnsi"/>
                      <w:lang w:val="es-ES_tradnl"/>
                    </w:rPr>
                    <w:t xml:space="preserve">Firma del Jefe de Equipo/Miembro designado                       Fecha </w:t>
                  </w:r>
                </w:p>
                <w:p w:rsidR="001A3633" w:rsidRPr="00034194" w:rsidRDefault="001A3633" w:rsidP="00F32481">
                  <w:pPr>
                    <w:jc w:val="center"/>
                    <w:rPr>
                      <w:rFonts w:ascii="Myriad Pro" w:hAnsi="Myriad Pro" w:cstheme="minorHAnsi"/>
                      <w:lang w:val="es-ES_tradnl"/>
                    </w:rPr>
                  </w:pPr>
                </w:p>
                <w:p w:rsidR="001A3633" w:rsidRPr="00034194" w:rsidRDefault="001A3633" w:rsidP="00F32481">
                  <w:pPr>
                    <w:jc w:val="center"/>
                    <w:rPr>
                      <w:rFonts w:ascii="Myriad Pro" w:hAnsi="Myriad Pro" w:cstheme="minorHAnsi"/>
                      <w:lang w:val="es-ES_tradnl"/>
                    </w:rPr>
                  </w:pPr>
                  <w:r w:rsidRPr="00034194">
                    <w:rPr>
                      <w:rFonts w:ascii="Myriad Pro" w:hAnsi="Myriad Pro" w:cstheme="minorHAnsi"/>
                      <w:lang w:val="es-ES_tradnl"/>
                    </w:rPr>
                    <w:t xml:space="preserve"> Firmado</w:t>
                  </w:r>
                </w:p>
                <w:p w:rsidR="001A3633" w:rsidRPr="00034194" w:rsidRDefault="001A3633" w:rsidP="00F32481">
                  <w:pPr>
                    <w:rPr>
                      <w:rFonts w:ascii="Myriad Pro" w:hAnsi="Myriad Pro" w:cstheme="minorHAnsi"/>
                      <w:lang w:val="es-ES_tradnl"/>
                    </w:rPr>
                  </w:pPr>
                </w:p>
              </w:tc>
            </w:tr>
          </w:tbl>
          <w:p w:rsidR="001A3633" w:rsidRPr="00034194" w:rsidRDefault="001A3633" w:rsidP="00F32481">
            <w:pPr>
              <w:pStyle w:val="BodyText2"/>
              <w:spacing w:after="0" w:line="240" w:lineRule="auto"/>
              <w:rPr>
                <w:rFonts w:ascii="Myriad Pro" w:hAnsi="Myriad Pro" w:cstheme="minorHAnsi"/>
                <w:sz w:val="22"/>
                <w:szCs w:val="22"/>
                <w:lang w:val="es-ES_tradnl"/>
              </w:rPr>
            </w:pPr>
          </w:p>
        </w:tc>
      </w:tr>
    </w:tbl>
    <w:p w:rsidR="001A3633" w:rsidRPr="00034194" w:rsidRDefault="001A3633" w:rsidP="001A3633">
      <w:pPr>
        <w:rPr>
          <w:rFonts w:ascii="Myriad Pro" w:hAnsi="Myriad Pro" w:cstheme="minorHAnsi"/>
          <w:b/>
          <w:lang w:val="es-ES_tradnl"/>
        </w:rPr>
      </w:pPr>
    </w:p>
    <w:p w:rsidR="001A3633" w:rsidRPr="00034194" w:rsidRDefault="001A3633" w:rsidP="001A3633">
      <w:pPr>
        <w:rPr>
          <w:rFonts w:ascii="Myriad Pro" w:hAnsi="Myriad Pro" w:cstheme="minorHAnsi"/>
          <w:b/>
          <w:snapToGrid w:val="0"/>
          <w:lang w:val="es-ES_tradnl"/>
        </w:rPr>
      </w:pPr>
      <w:r w:rsidRPr="00034194">
        <w:rPr>
          <w:rFonts w:ascii="Myriad Pro" w:hAnsi="Myriad Pro" w:cstheme="minorHAnsi"/>
          <w:b/>
          <w:snapToGrid w:val="0"/>
          <w:lang w:val="es-ES_tradnl"/>
        </w:rPr>
        <w:br w:type="page"/>
      </w:r>
    </w:p>
    <w:p w:rsidR="001A3633" w:rsidRPr="00034194" w:rsidRDefault="001A3633" w:rsidP="001A3633">
      <w:pPr>
        <w:pStyle w:val="Section3-Heading1"/>
        <w:spacing w:after="0"/>
        <w:rPr>
          <w:rFonts w:ascii="Myriad Pro" w:hAnsi="Myriad Pro" w:cstheme="minorHAnsi"/>
          <w:sz w:val="22"/>
          <w:szCs w:val="22"/>
          <w:lang w:val="es-ES_tradnl"/>
        </w:rPr>
      </w:pPr>
      <w:r w:rsidRPr="00034194">
        <w:rPr>
          <w:rFonts w:ascii="Myriad Pro" w:hAnsi="Myriad Pro" w:cstheme="minorHAnsi"/>
          <w:szCs w:val="32"/>
          <w:lang w:val="es-ES_tradnl"/>
        </w:rPr>
        <w:lastRenderedPageBreak/>
        <w:t>Sección 7: Formulario de Propuesta Financiera</w:t>
      </w:r>
      <w:r w:rsidRPr="00034194">
        <w:rPr>
          <w:rStyle w:val="FootnoteReference"/>
          <w:rFonts w:ascii="Myriad Pro" w:hAnsi="Myriad Pro" w:cstheme="minorHAnsi"/>
          <w:sz w:val="22"/>
          <w:szCs w:val="22"/>
          <w:lang w:val="es-ES_tradnl"/>
        </w:rPr>
        <w:footnoteReference w:id="3"/>
      </w:r>
    </w:p>
    <w:p w:rsidR="001A3633" w:rsidRPr="00034194" w:rsidRDefault="001A3633" w:rsidP="001A3633">
      <w:pPr>
        <w:rPr>
          <w:rFonts w:ascii="Myriad Pro" w:eastAsia="Times New Roman" w:hAnsi="Myriad Pro" w:cstheme="minorHAnsi"/>
          <w:b/>
          <w:snapToGrid w:val="0"/>
          <w:lang w:val="es-ES_tradnl"/>
        </w:rPr>
      </w:pPr>
    </w:p>
    <w:p w:rsidR="001A3633" w:rsidRPr="00034194" w:rsidRDefault="001A3633" w:rsidP="001A3633">
      <w:pPr>
        <w:jc w:val="both"/>
        <w:rPr>
          <w:rFonts w:ascii="Myriad Pro" w:eastAsia="Times New Roman" w:hAnsi="Myriad Pro"/>
          <w:lang w:val="es-ES_tradnl"/>
        </w:rPr>
      </w:pPr>
      <w:r w:rsidRPr="00034194">
        <w:rPr>
          <w:rFonts w:ascii="Myriad Pro" w:eastAsia="Times New Roman" w:hAnsi="Myriad Pro"/>
          <w:lang w:val="es-ES_tradnl"/>
        </w:rPr>
        <w:t xml:space="preserve">El Proponente está obligado a preparar su Propuesta Financiera en un sobre separado del resto de la </w:t>
      </w:r>
      <w:proofErr w:type="spellStart"/>
      <w:r w:rsidRPr="00034194">
        <w:rPr>
          <w:rFonts w:ascii="Myriad Pro" w:eastAsia="Times New Roman" w:hAnsi="Myriad Pro"/>
          <w:lang w:val="es-ES_tradnl"/>
        </w:rPr>
        <w:t>SdP</w:t>
      </w:r>
      <w:proofErr w:type="spellEnd"/>
      <w:r w:rsidRPr="00034194">
        <w:rPr>
          <w:rFonts w:ascii="Myriad Pro" w:eastAsia="Times New Roman" w:hAnsi="Myriad Pro"/>
          <w:lang w:val="es-ES_tradnl"/>
        </w:rPr>
        <w:t>, según se indica en las Instrucciones a los Proponentes.</w:t>
      </w:r>
    </w:p>
    <w:p w:rsidR="001A3633" w:rsidRPr="00034194" w:rsidRDefault="001A3633" w:rsidP="001A3633">
      <w:pPr>
        <w:jc w:val="both"/>
        <w:rPr>
          <w:rFonts w:ascii="Myriad Pro" w:eastAsia="Times New Roman" w:hAnsi="Myriad Pro"/>
          <w:lang w:val="es-ES_tradnl"/>
        </w:rPr>
      </w:pPr>
      <w:r w:rsidRPr="00034194">
        <w:rPr>
          <w:rFonts w:ascii="Myriad Pro" w:eastAsia="Times New Roman" w:hAnsi="Myriad Pro"/>
          <w:lang w:val="es-ES_tradnl"/>
        </w:rPr>
        <w:t xml:space="preserve">La Propuesta Financiera deberá ofrecer un desglose detallado de los costos. Rogamos proporcionen cifras para cada grupo o categoría funcional. </w:t>
      </w:r>
    </w:p>
    <w:p w:rsidR="001A3633" w:rsidRPr="00034194" w:rsidRDefault="001A3633" w:rsidP="001A3633">
      <w:pPr>
        <w:jc w:val="both"/>
        <w:rPr>
          <w:rFonts w:ascii="Myriad Pro" w:eastAsia="Times New Roman" w:hAnsi="Myriad Pro"/>
          <w:lang w:val="es-ES_tradnl"/>
        </w:rPr>
      </w:pPr>
      <w:r w:rsidRPr="00034194">
        <w:rPr>
          <w:rFonts w:ascii="Myriad Pro" w:eastAsia="Times New Roman" w:hAnsi="Myriad Pro"/>
          <w:lang w:val="es-ES_tradnl"/>
        </w:rPr>
        <w:t xml:space="preserve">Esta propuesta debe </w:t>
      </w:r>
      <w:r w:rsidRPr="000646E4">
        <w:rPr>
          <w:rFonts w:ascii="Myriad Pro" w:eastAsia="Times New Roman" w:hAnsi="Myriad Pro"/>
          <w:b/>
          <w:u w:val="single"/>
          <w:lang w:val="es-ES_tradnl"/>
        </w:rPr>
        <w:t>incluir estimaciones por incremento del salario mínimo</w:t>
      </w:r>
      <w:r w:rsidRPr="00034194">
        <w:rPr>
          <w:rFonts w:ascii="Myriad Pro" w:eastAsia="Times New Roman" w:hAnsi="Myriad Pro"/>
          <w:lang w:val="es-ES_tradnl"/>
        </w:rPr>
        <w:t xml:space="preserve"> para este sector laboral. </w:t>
      </w:r>
    </w:p>
    <w:p w:rsidR="001A3633" w:rsidRPr="00034194" w:rsidRDefault="001A3633" w:rsidP="001A3633">
      <w:pPr>
        <w:jc w:val="both"/>
        <w:rPr>
          <w:rFonts w:ascii="Myriad Pro" w:eastAsia="Times New Roman" w:hAnsi="Myriad Pro"/>
          <w:lang w:val="es-ES_tradnl"/>
        </w:rPr>
      </w:pPr>
      <w:r w:rsidRPr="00034194">
        <w:rPr>
          <w:rFonts w:ascii="Myriad Pro" w:eastAsia="Times New Roman" w:hAnsi="Myriad Pro"/>
          <w:lang w:val="es-ES_tradnl"/>
        </w:rPr>
        <w:t>El formulario que se muestra en las siguientes páginas se ofrece como guía para la preparación de la Propuesta Financiera. El formulario incluye gastos específicos que podrán o no ser exigidos o aplicables pero que se utilizan a modo de ejemplo.</w:t>
      </w:r>
    </w:p>
    <w:p w:rsidR="001A3633" w:rsidRPr="00034194" w:rsidRDefault="001A3633" w:rsidP="001A3633">
      <w:pPr>
        <w:pStyle w:val="ListParagraph"/>
        <w:numPr>
          <w:ilvl w:val="0"/>
          <w:numId w:val="1"/>
        </w:numPr>
        <w:spacing w:line="240" w:lineRule="auto"/>
        <w:ind w:left="0"/>
        <w:rPr>
          <w:rFonts w:ascii="Myriad Pro" w:eastAsia="Times New Roman" w:hAnsi="Myriad Pro" w:cstheme="minorHAnsi"/>
          <w:b/>
          <w:snapToGrid w:val="0"/>
          <w:szCs w:val="22"/>
          <w:lang w:val="es-ES_tradnl"/>
        </w:rPr>
      </w:pPr>
      <w:r w:rsidRPr="00034194">
        <w:rPr>
          <w:rFonts w:ascii="Myriad Pro" w:eastAsia="Times New Roman" w:hAnsi="Myriad Pro" w:cstheme="minorHAnsi"/>
          <w:b/>
          <w:snapToGrid w:val="0"/>
          <w:szCs w:val="22"/>
          <w:lang w:val="es-ES_tradnl"/>
        </w:rPr>
        <w:t xml:space="preserve"> Desglose de costos *</w:t>
      </w:r>
    </w:p>
    <w:p w:rsidR="001A3633" w:rsidRPr="00034194" w:rsidRDefault="001A3633" w:rsidP="001A3633">
      <w:pPr>
        <w:rPr>
          <w:rFonts w:ascii="Myriad Pro" w:eastAsia="Times New Roman" w:hAnsi="Myriad Pro" w:cstheme="minorHAnsi"/>
          <w:snapToGrid w:val="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3098"/>
        <w:gridCol w:w="960"/>
        <w:gridCol w:w="1195"/>
        <w:gridCol w:w="1254"/>
        <w:gridCol w:w="1106"/>
        <w:gridCol w:w="1376"/>
      </w:tblGrid>
      <w:tr w:rsidR="001A3633" w:rsidRPr="00034194" w:rsidTr="00F32481">
        <w:tc>
          <w:tcPr>
            <w:tcW w:w="385" w:type="dxa"/>
          </w:tcPr>
          <w:p w:rsidR="001A3633" w:rsidRPr="00034194" w:rsidRDefault="001A3633" w:rsidP="00F32481">
            <w:pPr>
              <w:rPr>
                <w:rFonts w:ascii="Myriad Pro" w:eastAsia="Calibri" w:hAnsi="Myriad Pro" w:cstheme="minorHAnsi"/>
                <w:snapToGrid w:val="0"/>
                <w:lang w:val="es-ES_tradnl"/>
              </w:rPr>
            </w:pPr>
          </w:p>
        </w:tc>
        <w:tc>
          <w:tcPr>
            <w:tcW w:w="2164"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Locales de las Naciones Unidas</w:t>
            </w:r>
          </w:p>
        </w:tc>
        <w:tc>
          <w:tcPr>
            <w:tcW w:w="1049"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Turnos</w:t>
            </w:r>
          </w:p>
        </w:tc>
        <w:tc>
          <w:tcPr>
            <w:tcW w:w="1309"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Cantidad de Puestos</w:t>
            </w:r>
          </w:p>
        </w:tc>
        <w:tc>
          <w:tcPr>
            <w:tcW w:w="1463"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Precio Unitario Mensual</w:t>
            </w:r>
          </w:p>
        </w:tc>
        <w:tc>
          <w:tcPr>
            <w:tcW w:w="1360"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Meses</w:t>
            </w:r>
          </w:p>
        </w:tc>
        <w:tc>
          <w:tcPr>
            <w:tcW w:w="1846" w:type="dxa"/>
          </w:tcPr>
          <w:p w:rsidR="001A3633" w:rsidRPr="00034194" w:rsidRDefault="001A3633" w:rsidP="00F32481">
            <w:pPr>
              <w:jc w:val="cente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Precio Total en US$</w:t>
            </w:r>
          </w:p>
        </w:tc>
      </w:tr>
      <w:tr w:rsidR="001A3633" w:rsidRPr="00034194" w:rsidTr="00F32481">
        <w:tc>
          <w:tcPr>
            <w:tcW w:w="385"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1</w:t>
            </w:r>
          </w:p>
        </w:tc>
        <w:tc>
          <w:tcPr>
            <w:tcW w:w="2164"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UN HOUSE (PNUD/UNICEF/UNFPA/UNDSS) Managua</w:t>
            </w:r>
          </w:p>
        </w:tc>
        <w:tc>
          <w:tcPr>
            <w:tcW w:w="1049" w:type="dxa"/>
          </w:tcPr>
          <w:p w:rsidR="001A3633" w:rsidRPr="00034194" w:rsidRDefault="001A3633" w:rsidP="00F32481">
            <w:pPr>
              <w:rPr>
                <w:rFonts w:ascii="Myriad Pro" w:eastAsia="Calibri" w:hAnsi="Myriad Pro" w:cstheme="minorHAnsi"/>
                <w:snapToGrid w:val="0"/>
                <w:lang w:val="es-ES_tradnl"/>
              </w:rPr>
            </w:pPr>
          </w:p>
        </w:tc>
        <w:tc>
          <w:tcPr>
            <w:tcW w:w="1309" w:type="dxa"/>
          </w:tcPr>
          <w:p w:rsidR="001A3633" w:rsidRPr="00034194" w:rsidRDefault="001A3633" w:rsidP="00F32481">
            <w:pPr>
              <w:rPr>
                <w:rFonts w:ascii="Myriad Pro" w:eastAsia="Calibri" w:hAnsi="Myriad Pro" w:cstheme="minorHAnsi"/>
                <w:snapToGrid w:val="0"/>
                <w:lang w:val="es-ES_tradnl"/>
              </w:rPr>
            </w:pPr>
          </w:p>
        </w:tc>
        <w:tc>
          <w:tcPr>
            <w:tcW w:w="1463" w:type="dxa"/>
          </w:tcPr>
          <w:p w:rsidR="001A3633" w:rsidRPr="00034194" w:rsidRDefault="001A3633" w:rsidP="00F32481">
            <w:pPr>
              <w:rPr>
                <w:rFonts w:ascii="Myriad Pro" w:eastAsia="Calibri" w:hAnsi="Myriad Pro" w:cstheme="minorHAnsi"/>
                <w:snapToGrid w:val="0"/>
                <w:lang w:val="es-ES_tradnl"/>
              </w:rPr>
            </w:pPr>
          </w:p>
        </w:tc>
        <w:tc>
          <w:tcPr>
            <w:tcW w:w="1360" w:type="dxa"/>
          </w:tcPr>
          <w:p w:rsidR="001A3633" w:rsidRPr="00034194" w:rsidRDefault="001A3633" w:rsidP="00F32481">
            <w:pPr>
              <w:rPr>
                <w:rFonts w:ascii="Myriad Pro" w:eastAsia="Calibri" w:hAnsi="Myriad Pro" w:cstheme="minorHAnsi"/>
                <w:snapToGrid w:val="0"/>
                <w:lang w:val="es-ES_tradnl"/>
              </w:rPr>
            </w:pPr>
          </w:p>
        </w:tc>
        <w:tc>
          <w:tcPr>
            <w:tcW w:w="1846" w:type="dxa"/>
          </w:tcPr>
          <w:p w:rsidR="001A3633" w:rsidRPr="00034194" w:rsidRDefault="001A3633" w:rsidP="00F32481">
            <w:pPr>
              <w:rPr>
                <w:rFonts w:ascii="Myriad Pro" w:eastAsia="Calibri" w:hAnsi="Myriad Pro" w:cstheme="minorHAnsi"/>
                <w:snapToGrid w:val="0"/>
                <w:lang w:val="es-ES_tradnl"/>
              </w:rPr>
            </w:pPr>
          </w:p>
        </w:tc>
      </w:tr>
      <w:tr w:rsidR="001A3633" w:rsidRPr="00034194" w:rsidTr="00F32481">
        <w:tc>
          <w:tcPr>
            <w:tcW w:w="385" w:type="dxa"/>
          </w:tcPr>
          <w:p w:rsidR="001A3633" w:rsidRPr="00034194" w:rsidRDefault="001A3633" w:rsidP="00F32481">
            <w:pPr>
              <w:rPr>
                <w:rFonts w:ascii="Myriad Pro" w:eastAsia="Calibri" w:hAnsi="Myriad Pro" w:cstheme="minorHAnsi"/>
                <w:snapToGrid w:val="0"/>
                <w:lang w:val="es-ES_tradnl"/>
              </w:rPr>
            </w:pPr>
          </w:p>
        </w:tc>
        <w:tc>
          <w:tcPr>
            <w:tcW w:w="2164" w:type="dxa"/>
          </w:tcPr>
          <w:p w:rsidR="001A3633" w:rsidRPr="00034194" w:rsidRDefault="001A3633" w:rsidP="00F32481">
            <w:pPr>
              <w:rPr>
                <w:rFonts w:ascii="Myriad Pro" w:eastAsia="Calibri" w:hAnsi="Myriad Pro" w:cstheme="minorHAnsi"/>
                <w:snapToGrid w:val="0"/>
                <w:lang w:val="es-ES_tradnl"/>
              </w:rPr>
            </w:pPr>
            <w:r w:rsidRPr="00034194">
              <w:rPr>
                <w:rFonts w:ascii="Myriad Pro" w:eastAsia="Calibri" w:hAnsi="Myriad Pro" w:cstheme="minorHAnsi"/>
                <w:snapToGrid w:val="0"/>
                <w:lang w:val="es-ES_tradnl"/>
              </w:rPr>
              <w:t xml:space="preserve">Total </w:t>
            </w:r>
          </w:p>
        </w:tc>
        <w:tc>
          <w:tcPr>
            <w:tcW w:w="1049" w:type="dxa"/>
          </w:tcPr>
          <w:p w:rsidR="001A3633" w:rsidRPr="00034194" w:rsidRDefault="001A3633" w:rsidP="00F32481">
            <w:pPr>
              <w:rPr>
                <w:rFonts w:ascii="Myriad Pro" w:eastAsia="Calibri" w:hAnsi="Myriad Pro" w:cstheme="minorHAnsi"/>
                <w:snapToGrid w:val="0"/>
                <w:lang w:val="es-ES_tradnl"/>
              </w:rPr>
            </w:pPr>
          </w:p>
        </w:tc>
        <w:tc>
          <w:tcPr>
            <w:tcW w:w="1309" w:type="dxa"/>
          </w:tcPr>
          <w:p w:rsidR="001A3633" w:rsidRPr="00034194" w:rsidRDefault="001A3633" w:rsidP="00F32481">
            <w:pPr>
              <w:rPr>
                <w:rFonts w:ascii="Myriad Pro" w:eastAsia="Calibri" w:hAnsi="Myriad Pro" w:cstheme="minorHAnsi"/>
                <w:snapToGrid w:val="0"/>
                <w:lang w:val="es-ES_tradnl"/>
              </w:rPr>
            </w:pPr>
          </w:p>
        </w:tc>
        <w:tc>
          <w:tcPr>
            <w:tcW w:w="1463" w:type="dxa"/>
          </w:tcPr>
          <w:p w:rsidR="001A3633" w:rsidRPr="00034194" w:rsidRDefault="001A3633" w:rsidP="00F32481">
            <w:pPr>
              <w:rPr>
                <w:rFonts w:ascii="Myriad Pro" w:eastAsia="Calibri" w:hAnsi="Myriad Pro" w:cstheme="minorHAnsi"/>
                <w:snapToGrid w:val="0"/>
                <w:lang w:val="es-ES_tradnl"/>
              </w:rPr>
            </w:pPr>
          </w:p>
        </w:tc>
        <w:tc>
          <w:tcPr>
            <w:tcW w:w="1360" w:type="dxa"/>
          </w:tcPr>
          <w:p w:rsidR="001A3633" w:rsidRPr="00034194" w:rsidRDefault="001A3633" w:rsidP="00F32481">
            <w:pPr>
              <w:rPr>
                <w:rFonts w:ascii="Myriad Pro" w:eastAsia="Calibri" w:hAnsi="Myriad Pro" w:cstheme="minorHAnsi"/>
                <w:snapToGrid w:val="0"/>
                <w:lang w:val="es-ES_tradnl"/>
              </w:rPr>
            </w:pPr>
          </w:p>
        </w:tc>
        <w:tc>
          <w:tcPr>
            <w:tcW w:w="1846" w:type="dxa"/>
          </w:tcPr>
          <w:p w:rsidR="001A3633" w:rsidRPr="00034194" w:rsidRDefault="001A3633" w:rsidP="00F32481">
            <w:pPr>
              <w:rPr>
                <w:rFonts w:ascii="Myriad Pro" w:eastAsia="Calibri" w:hAnsi="Myriad Pro" w:cstheme="minorHAnsi"/>
                <w:snapToGrid w:val="0"/>
                <w:lang w:val="es-ES_tradnl"/>
              </w:rPr>
            </w:pPr>
          </w:p>
        </w:tc>
      </w:tr>
    </w:tbl>
    <w:p w:rsidR="001A3633" w:rsidRPr="00034194" w:rsidRDefault="001A3633" w:rsidP="001A3633">
      <w:pPr>
        <w:rPr>
          <w:rFonts w:ascii="Myriad Pro" w:eastAsia="Times New Roman" w:hAnsi="Myriad Pro" w:cstheme="minorHAnsi"/>
          <w:i/>
          <w:snapToGrid w:val="0"/>
          <w:lang w:val="es-ES_tradnl"/>
        </w:rPr>
      </w:pPr>
      <w:r w:rsidRPr="00034194">
        <w:rPr>
          <w:rFonts w:ascii="Myriad Pro" w:eastAsia="Times New Roman" w:hAnsi="Myriad Pro" w:cstheme="minorHAnsi"/>
          <w:i/>
          <w:snapToGrid w:val="0"/>
          <w:lang w:val="es-ES_tradnl"/>
        </w:rPr>
        <w:t>*Este desglose será la base de los tramos de pago</w:t>
      </w: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Pr="000646E4"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Pr="000646E4" w:rsidRDefault="001A3633" w:rsidP="001A3633">
      <w:pPr>
        <w:pStyle w:val="ListParagraph"/>
        <w:widowControl/>
        <w:numPr>
          <w:ilvl w:val="0"/>
          <w:numId w:val="1"/>
        </w:numPr>
        <w:overflowPunct/>
        <w:adjustRightInd/>
        <w:spacing w:line="240" w:lineRule="auto"/>
        <w:ind w:left="0"/>
        <w:rPr>
          <w:rFonts w:ascii="Myriad Pro" w:eastAsia="Times New Roman" w:hAnsi="Myriad Pro" w:cstheme="minorHAnsi"/>
          <w:b/>
          <w:snapToGrid w:val="0"/>
          <w:szCs w:val="22"/>
          <w:lang w:val="es-ES_tradnl"/>
        </w:rPr>
      </w:pPr>
      <w:r w:rsidRPr="000646E4">
        <w:rPr>
          <w:rFonts w:ascii="Myriad Pro" w:eastAsia="Times New Roman" w:hAnsi="Myriad Pro" w:cstheme="minorHAnsi"/>
          <w:b/>
          <w:snapToGrid w:val="0"/>
          <w:szCs w:val="22"/>
          <w:lang w:val="es-ES_tradnl"/>
        </w:rPr>
        <w:t xml:space="preserve">Desglose de costos por componente </w:t>
      </w:r>
    </w:p>
    <w:p w:rsidR="001A3633" w:rsidRPr="000646E4" w:rsidRDefault="001A3633" w:rsidP="001A3633">
      <w:pPr>
        <w:rPr>
          <w:rFonts w:ascii="Myriad Pro" w:eastAsia="Times New Roman" w:hAnsi="Myriad Pro" w:cstheme="minorHAnsi"/>
          <w:b/>
          <w:snapToGrid w:val="0"/>
          <w:lang w:val="es-ES_tradnl"/>
        </w:rPr>
      </w:pPr>
    </w:p>
    <w:p w:rsidR="001A3633" w:rsidRPr="000646E4" w:rsidRDefault="001A3633" w:rsidP="001A3633">
      <w:pPr>
        <w:jc w:val="both"/>
        <w:rPr>
          <w:rFonts w:ascii="Myriad Pro" w:eastAsia="Times New Roman" w:hAnsi="Myriad Pro"/>
          <w:lang w:val="es-ES_tradnl"/>
        </w:rPr>
      </w:pPr>
      <w:r w:rsidRPr="000646E4">
        <w:rPr>
          <w:rFonts w:ascii="Myriad Pro" w:eastAsia="Times New Roman" w:hAnsi="Myriad Pro"/>
          <w:lang w:val="es-ES_tradnl"/>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1641"/>
        <w:gridCol w:w="1467"/>
        <w:gridCol w:w="1683"/>
        <w:gridCol w:w="1863"/>
      </w:tblGrid>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b/>
                <w:snapToGrid w:val="0"/>
                <w:lang w:val="es-ES_tradnl"/>
              </w:rPr>
              <w:t>Descripción de actividad</w:t>
            </w:r>
          </w:p>
        </w:tc>
        <w:tc>
          <w:tcPr>
            <w:tcW w:w="1641"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b/>
                <w:snapToGrid w:val="0"/>
                <w:lang w:val="es-ES_tradnl"/>
              </w:rPr>
              <w:t>Remuneración por unidad de tiempo (día, mes)</w:t>
            </w:r>
          </w:p>
        </w:tc>
        <w:tc>
          <w:tcPr>
            <w:tcW w:w="1467"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b/>
                <w:snapToGrid w:val="0"/>
                <w:lang w:val="es-ES_tradnl"/>
              </w:rPr>
              <w:t>Periodo total del compromiso</w:t>
            </w:r>
          </w:p>
        </w:tc>
        <w:tc>
          <w:tcPr>
            <w:tcW w:w="1683"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b/>
                <w:snapToGrid w:val="0"/>
                <w:lang w:val="es-ES_tradnl"/>
              </w:rPr>
              <w:t>Número de personas</w:t>
            </w:r>
          </w:p>
        </w:tc>
        <w:tc>
          <w:tcPr>
            <w:tcW w:w="1863"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b/>
                <w:snapToGrid w:val="0"/>
                <w:lang w:val="es-ES_tradnl"/>
              </w:rPr>
              <w:t xml:space="preserve">Porcentaje total por periodo </w:t>
            </w: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b/>
                <w:snapToGrid w:val="0"/>
                <w:lang w:val="es-ES_tradnl"/>
              </w:rPr>
              <w:t xml:space="preserve">I. Servicios de personal </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1. Servicios en la Sede</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a. Personal técnico 1</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b. Personal técnico 2</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2. Servicios en las oficinas de campo</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a. Personal técnico 1</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b. Personal técnico 2 </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3. Servicios en otros países</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a. Personal técnico 1</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b. Personal técnico 2</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b/>
                <w:snapToGrid w:val="0"/>
                <w:lang w:val="es-ES_tradnl"/>
              </w:rPr>
            </w:pPr>
            <w:r w:rsidRPr="000646E4">
              <w:rPr>
                <w:rFonts w:ascii="Myriad Pro" w:eastAsia="Calibri" w:hAnsi="Myriad Pro" w:cs="Calibri"/>
                <w:b/>
                <w:snapToGrid w:val="0"/>
                <w:lang w:val="es-ES_tradnl"/>
              </w:rPr>
              <w:t>II. Gastos de bolsillo</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1. Viajes</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2. Viáticos</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3. Comunicaciones</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4. Reproducción de documentos</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t xml:space="preserve"> 5. Alquiler de equipo</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snapToGrid w:val="0"/>
                <w:lang w:val="es-ES_tradnl"/>
              </w:rPr>
            </w:pPr>
            <w:r w:rsidRPr="000646E4">
              <w:rPr>
                <w:rFonts w:ascii="Myriad Pro" w:eastAsia="Calibri" w:hAnsi="Myriad Pro" w:cs="Calibri"/>
                <w:snapToGrid w:val="0"/>
                <w:lang w:val="es-ES_tradnl"/>
              </w:rPr>
              <w:lastRenderedPageBreak/>
              <w:t xml:space="preserve"> 6. Otros</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b/>
                <w:snapToGrid w:val="0"/>
                <w:lang w:val="es-ES_tradnl"/>
              </w:rPr>
            </w:pPr>
            <w:r w:rsidRPr="000646E4">
              <w:rPr>
                <w:rFonts w:ascii="Myriad Pro" w:eastAsia="Calibri" w:hAnsi="Myriad Pro" w:cs="Calibri"/>
                <w:b/>
                <w:snapToGrid w:val="0"/>
                <w:lang w:val="es-ES_tradnl"/>
              </w:rPr>
              <w:t>III. Otros costos conexos</w:t>
            </w: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b/>
                <w:snapToGrid w:val="0"/>
                <w:lang w:val="es-ES_tradnl"/>
              </w:rPr>
            </w:pP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b/>
                <w:snapToGrid w:val="0"/>
                <w:lang w:val="es-ES_tradnl"/>
              </w:rPr>
            </w:pP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r w:rsidR="001A3633" w:rsidRPr="000646E4" w:rsidTr="00F32481">
        <w:trPr>
          <w:trHeight w:val="251"/>
        </w:trPr>
        <w:tc>
          <w:tcPr>
            <w:tcW w:w="3084" w:type="dxa"/>
          </w:tcPr>
          <w:p w:rsidR="001A3633" w:rsidRPr="000646E4" w:rsidRDefault="001A3633" w:rsidP="00F32481">
            <w:pPr>
              <w:rPr>
                <w:rFonts w:ascii="Myriad Pro" w:eastAsia="Calibri" w:hAnsi="Myriad Pro" w:cstheme="minorHAnsi"/>
                <w:b/>
                <w:snapToGrid w:val="0"/>
                <w:lang w:val="es-ES_tradnl"/>
              </w:rPr>
            </w:pPr>
          </w:p>
        </w:tc>
        <w:tc>
          <w:tcPr>
            <w:tcW w:w="1641" w:type="dxa"/>
          </w:tcPr>
          <w:p w:rsidR="001A3633" w:rsidRPr="000646E4" w:rsidRDefault="001A3633" w:rsidP="00F32481">
            <w:pPr>
              <w:rPr>
                <w:rFonts w:ascii="Myriad Pro" w:eastAsia="Calibri" w:hAnsi="Myriad Pro" w:cstheme="minorHAnsi"/>
                <w:snapToGrid w:val="0"/>
                <w:lang w:val="es-ES_tradnl"/>
              </w:rPr>
            </w:pPr>
          </w:p>
        </w:tc>
        <w:tc>
          <w:tcPr>
            <w:tcW w:w="1467" w:type="dxa"/>
          </w:tcPr>
          <w:p w:rsidR="001A3633" w:rsidRPr="000646E4" w:rsidRDefault="001A3633" w:rsidP="00F32481">
            <w:pPr>
              <w:rPr>
                <w:rFonts w:ascii="Myriad Pro" w:eastAsia="Calibri" w:hAnsi="Myriad Pro" w:cstheme="minorHAnsi"/>
                <w:snapToGrid w:val="0"/>
                <w:lang w:val="es-ES_tradnl"/>
              </w:rPr>
            </w:pPr>
          </w:p>
        </w:tc>
        <w:tc>
          <w:tcPr>
            <w:tcW w:w="1683" w:type="dxa"/>
          </w:tcPr>
          <w:p w:rsidR="001A3633" w:rsidRPr="000646E4" w:rsidRDefault="001A3633" w:rsidP="00F32481">
            <w:pPr>
              <w:rPr>
                <w:rFonts w:ascii="Myriad Pro" w:eastAsia="Calibri" w:hAnsi="Myriad Pro" w:cstheme="minorHAnsi"/>
                <w:snapToGrid w:val="0"/>
                <w:lang w:val="es-ES_tradnl"/>
              </w:rPr>
            </w:pPr>
          </w:p>
        </w:tc>
        <w:tc>
          <w:tcPr>
            <w:tcW w:w="1863" w:type="dxa"/>
          </w:tcPr>
          <w:p w:rsidR="001A3633" w:rsidRPr="000646E4" w:rsidRDefault="001A3633" w:rsidP="00F32481">
            <w:pPr>
              <w:rPr>
                <w:rFonts w:ascii="Myriad Pro" w:eastAsia="Calibri" w:hAnsi="Myriad Pro" w:cstheme="minorHAnsi"/>
                <w:snapToGrid w:val="0"/>
                <w:lang w:val="es-ES_tradnl"/>
              </w:rPr>
            </w:pPr>
          </w:p>
        </w:tc>
      </w:tr>
    </w:tbl>
    <w:p w:rsidR="001A3633" w:rsidRPr="000646E4" w:rsidRDefault="001A3633" w:rsidP="001A3633">
      <w:pPr>
        <w:rPr>
          <w:rFonts w:ascii="Myriad Pro" w:eastAsia="Times New Roman" w:hAnsi="Myriad Pro" w:cstheme="minorHAnsi"/>
          <w:snapToGrid w:val="0"/>
          <w:lang w:val="es-ES_tradnl"/>
        </w:rPr>
      </w:pPr>
    </w:p>
    <w:p w:rsidR="001A3633" w:rsidRPr="00034194"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Pr="00034194"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Pr="00034194" w:rsidRDefault="001A3633" w:rsidP="001A3633">
      <w:pPr>
        <w:pStyle w:val="ListParagraph"/>
        <w:widowControl/>
        <w:overflowPunct/>
        <w:adjustRightInd/>
        <w:spacing w:line="240" w:lineRule="auto"/>
        <w:ind w:left="0"/>
        <w:rPr>
          <w:rFonts w:ascii="Myriad Pro" w:eastAsia="Times New Roman" w:hAnsi="Myriad Pro" w:cstheme="minorHAnsi"/>
          <w:b/>
          <w:snapToGrid w:val="0"/>
          <w:szCs w:val="22"/>
          <w:lang w:val="es-ES_tradnl"/>
        </w:rPr>
      </w:pPr>
    </w:p>
    <w:p w:rsidR="001A3633" w:rsidRPr="00034194" w:rsidRDefault="001A3633" w:rsidP="001A3633">
      <w:pPr>
        <w:rPr>
          <w:rFonts w:ascii="Myriad Pro" w:eastAsia="Times New Roman" w:hAnsi="Myriad Pro" w:cstheme="minorHAnsi"/>
          <w:lang w:val="es-ES_tradnl"/>
        </w:rPr>
      </w:pPr>
    </w:p>
    <w:p w:rsidR="004D32C2" w:rsidRDefault="004D32C2">
      <w:bookmarkStart w:id="1" w:name="_GoBack"/>
      <w:bookmarkEnd w:id="1"/>
    </w:p>
    <w:sectPr w:rsidR="004D3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41" w:rsidRDefault="00AF5C41" w:rsidP="001A3633">
      <w:pPr>
        <w:spacing w:after="0" w:line="240" w:lineRule="auto"/>
      </w:pPr>
      <w:r>
        <w:separator/>
      </w:r>
    </w:p>
  </w:endnote>
  <w:endnote w:type="continuationSeparator" w:id="0">
    <w:p w:rsidR="00AF5C41" w:rsidRDefault="00AF5C41" w:rsidP="001A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41" w:rsidRDefault="00AF5C41" w:rsidP="001A3633">
      <w:pPr>
        <w:spacing w:after="0" w:line="240" w:lineRule="auto"/>
      </w:pPr>
      <w:r>
        <w:separator/>
      </w:r>
    </w:p>
  </w:footnote>
  <w:footnote w:type="continuationSeparator" w:id="0">
    <w:p w:rsidR="00AF5C41" w:rsidRDefault="00AF5C41" w:rsidP="001A3633">
      <w:pPr>
        <w:spacing w:after="0" w:line="240" w:lineRule="auto"/>
      </w:pPr>
      <w:r>
        <w:continuationSeparator/>
      </w:r>
    </w:p>
  </w:footnote>
  <w:footnote w:id="1">
    <w:p w:rsidR="001A3633" w:rsidRPr="00D916D1" w:rsidRDefault="001A3633" w:rsidP="001A3633">
      <w:pPr>
        <w:pStyle w:val="BankNormal"/>
        <w:jc w:val="both"/>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w:t>
      </w:r>
      <w:r>
        <w:rPr>
          <w:i/>
          <w:iCs/>
          <w:sz w:val="18"/>
          <w:szCs w:val="18"/>
          <w:lang w:val="es-ES_tradnl"/>
        </w:rPr>
        <w:t>las</w:t>
      </w:r>
      <w:r w:rsidRPr="00D916D1">
        <w:rPr>
          <w:i/>
          <w:iCs/>
          <w:sz w:val="18"/>
          <w:szCs w:val="18"/>
          <w:lang w:val="es-ES_tradnl"/>
        </w:rPr>
        <w:t xml:space="preserve"> instrucciones. A</w:t>
      </w:r>
      <w:r>
        <w:rPr>
          <w:i/>
          <w:iCs/>
          <w:sz w:val="18"/>
          <w:szCs w:val="18"/>
          <w:lang w:val="es-ES_tradnl"/>
        </w:rPr>
        <w:t>parte</w:t>
      </w:r>
      <w:r w:rsidRPr="00D916D1">
        <w:rPr>
          <w:i/>
          <w:iCs/>
          <w:sz w:val="18"/>
          <w:szCs w:val="18"/>
          <w:lang w:val="es-ES_tradnl"/>
        </w:rPr>
        <w:t xml:space="preserve">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p w:rsidR="001A3633" w:rsidRPr="00D916D1" w:rsidRDefault="001A3633" w:rsidP="001A3633">
      <w:pPr>
        <w:pStyle w:val="FootnoteText"/>
        <w:spacing w:before="2" w:after="2"/>
        <w:rPr>
          <w:lang w:val="es-ES_tradnl"/>
        </w:rPr>
      </w:pPr>
    </w:p>
  </w:footnote>
  <w:footnote w:id="2">
    <w:p w:rsidR="001A3633" w:rsidRPr="00D916D1" w:rsidRDefault="001A3633" w:rsidP="001A3633">
      <w:pPr>
        <w:pStyle w:val="FootnoteText"/>
        <w:spacing w:before="2" w:after="2"/>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las instrucciones. Además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footnote>
  <w:footnote w:id="3">
    <w:p w:rsidR="001A3633" w:rsidRPr="000A7956" w:rsidRDefault="001A3633" w:rsidP="001A3633">
      <w:pPr>
        <w:pStyle w:val="FootnoteText"/>
        <w:spacing w:before="2" w:after="2"/>
        <w:rPr>
          <w:rFonts w:ascii="Times New Roman" w:hAnsi="Times New Roman"/>
          <w:sz w:val="18"/>
          <w:szCs w:val="18"/>
          <w:lang w:val="es-ES_tradnl"/>
        </w:rPr>
      </w:pPr>
      <w:r w:rsidRPr="000A7956">
        <w:rPr>
          <w:rStyle w:val="FootnoteReference"/>
          <w:rFonts w:ascii="Times New Roman" w:hAnsi="Times New Roman"/>
          <w:sz w:val="18"/>
          <w:szCs w:val="18"/>
          <w:lang w:val="es-ES_tradnl"/>
        </w:rPr>
        <w:footnoteRef/>
      </w:r>
      <w:r w:rsidRPr="000A7956">
        <w:rPr>
          <w:rFonts w:ascii="Times New Roman" w:hAnsi="Times New Roman"/>
          <w:sz w:val="18"/>
          <w:szCs w:val="18"/>
          <w:lang w:val="es-ES_tradnl"/>
        </w:rPr>
        <w:t xml:space="preserve"> </w:t>
      </w:r>
      <w:r w:rsidRPr="000A7956">
        <w:rPr>
          <w:rFonts w:ascii="Times New Roman" w:hAnsi="Times New Roman"/>
          <w:i/>
          <w:sz w:val="18"/>
          <w:szCs w:val="18"/>
          <w:lang w:val="es-ES_tradnl"/>
        </w:rPr>
        <w:t>No podrá realizarse ninguna supresión o modificación en este formulario. Toda supresión o modificación puede conducir al rechazo de la Propuesta.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B84C4D"/>
    <w:multiLevelType w:val="hybridMultilevel"/>
    <w:tmpl w:val="D54EBF76"/>
    <w:lvl w:ilvl="0" w:tplc="C7545396">
      <w:start w:val="1"/>
      <w:numFmt w:val="decimal"/>
      <w:lvlText w:val="%1."/>
      <w:lvlJc w:val="left"/>
      <w:pPr>
        <w:ind w:left="720" w:hanging="360"/>
      </w:pPr>
      <w:rPr>
        <w:b w:val="0"/>
      </w:rPr>
    </w:lvl>
    <w:lvl w:ilvl="1" w:tplc="3E50F8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33"/>
    <w:rsid w:val="001A3633"/>
    <w:rsid w:val="004D32C2"/>
    <w:rsid w:val="00A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19BE-894D-41BC-8BC5-B6E06FBB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33"/>
    <w:pPr>
      <w:spacing w:after="200" w:line="276" w:lineRule="auto"/>
    </w:pPr>
  </w:style>
  <w:style w:type="paragraph" w:styleId="Heading4">
    <w:name w:val="heading 4"/>
    <w:basedOn w:val="Normal"/>
    <w:next w:val="Normal"/>
    <w:link w:val="Heading4Char"/>
    <w:qFormat/>
    <w:rsid w:val="001A3633"/>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A3633"/>
    <w:rPr>
      <w:rFonts w:ascii="Gill Sans MT" w:eastAsia="MS Mincho" w:hAnsi="Gill Sans MT" w:cs="Times New Roman"/>
      <w:bCs/>
      <w:kern w:val="28"/>
      <w:sz w:val="20"/>
      <w:szCs w:val="28"/>
    </w:rPr>
  </w:style>
  <w:style w:type="paragraph" w:styleId="ListParagraph">
    <w:name w:val="List Paragraph"/>
    <w:basedOn w:val="Normal"/>
    <w:uiPriority w:val="34"/>
    <w:qFormat/>
    <w:rsid w:val="001A3633"/>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customStyle="1" w:styleId="BankNormal">
    <w:name w:val="BankNormal"/>
    <w:basedOn w:val="Normal"/>
    <w:rsid w:val="001A3633"/>
    <w:pPr>
      <w:spacing w:after="240" w:line="240" w:lineRule="auto"/>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1A3633"/>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1A3633"/>
    <w:rPr>
      <w:rFonts w:ascii="Times New Roman" w:eastAsia="MS Mincho" w:hAnsi="Times New Roman" w:cs="Times New Roman"/>
      <w:kern w:val="28"/>
      <w:sz w:val="24"/>
      <w:szCs w:val="24"/>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basedOn w:val="DefaultParagraphFont"/>
    <w:rsid w:val="001A3633"/>
    <w:rPr>
      <w:vertAlign w:val="superscript"/>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iPriority w:val="99"/>
    <w:rsid w:val="001A3633"/>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uiPriority w:val="99"/>
    <w:rsid w:val="001A3633"/>
    <w:rPr>
      <w:rFonts w:ascii="CG Times" w:eastAsia="Times New Roman" w:hAnsi="CG Times" w:cs="Times New Roman"/>
      <w:sz w:val="24"/>
      <w:szCs w:val="20"/>
    </w:rPr>
  </w:style>
  <w:style w:type="paragraph" w:customStyle="1" w:styleId="Section3-Heading1">
    <w:name w:val="Section 3 - Heading 1"/>
    <w:basedOn w:val="Normal"/>
    <w:rsid w:val="001A363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Index1">
    <w:name w:val="index 1"/>
    <w:basedOn w:val="Normal"/>
    <w:next w:val="Normal"/>
    <w:semiHidden/>
    <w:rsid w:val="001A3633"/>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1A3633"/>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1A3633"/>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1A3633"/>
    <w:rPr>
      <w:rFonts w:ascii="Times New Roman" w:eastAsia="Times New Roman" w:hAnsi="Times New Roman" w:cs="Times New Roman"/>
      <w:sz w:val="24"/>
      <w:szCs w:val="24"/>
    </w:rPr>
  </w:style>
  <w:style w:type="table" w:styleId="TableGrid">
    <w:name w:val="Table Grid"/>
    <w:basedOn w:val="TableNormal"/>
    <w:rsid w:val="001A36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A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Delgado</dc:creator>
  <cp:keywords/>
  <dc:description/>
  <cp:lastModifiedBy>Fatima Delgado</cp:lastModifiedBy>
  <cp:revision>1</cp:revision>
  <dcterms:created xsi:type="dcterms:W3CDTF">2017-04-19T17:34:00Z</dcterms:created>
  <dcterms:modified xsi:type="dcterms:W3CDTF">2017-04-19T17:35:00Z</dcterms:modified>
</cp:coreProperties>
</file>