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95" w:rsidRPr="008B7B48" w:rsidRDefault="004A3895" w:rsidP="004A3895">
      <w:pPr>
        <w:ind w:left="900"/>
        <w:rPr>
          <w:rFonts w:ascii="Myriad Pro" w:eastAsia="Arial Unicode MS" w:hAnsi="Myriad Pro"/>
          <w:b/>
          <w:sz w:val="22"/>
          <w:szCs w:val="22"/>
        </w:rPr>
      </w:pPr>
      <w:bookmarkStart w:id="0" w:name="_GoBack"/>
      <w:bookmarkEnd w:id="0"/>
    </w:p>
    <w:p w:rsidR="004A3895" w:rsidRPr="008B7B48" w:rsidRDefault="004A3895" w:rsidP="004A3895">
      <w:pPr>
        <w:ind w:left="900"/>
        <w:rPr>
          <w:rFonts w:ascii="Myriad Pro" w:eastAsia="Arial Unicode MS" w:hAnsi="Myriad Pro"/>
          <w:b/>
          <w:sz w:val="22"/>
          <w:szCs w:val="22"/>
        </w:rPr>
      </w:pPr>
    </w:p>
    <w:p w:rsidR="004A3895" w:rsidRPr="008B7B48" w:rsidRDefault="004A3895" w:rsidP="004A3895">
      <w:pPr>
        <w:ind w:left="900"/>
        <w:rPr>
          <w:rFonts w:ascii="Myriad Pro" w:eastAsia="Arial Unicode MS" w:hAnsi="Myriad Pro"/>
          <w:b/>
          <w:sz w:val="22"/>
          <w:szCs w:val="22"/>
        </w:rPr>
      </w:pPr>
    </w:p>
    <w:p w:rsidR="004A3895" w:rsidRPr="008B7B48" w:rsidRDefault="004A3895" w:rsidP="004A3895">
      <w:pPr>
        <w:ind w:left="900"/>
        <w:rPr>
          <w:rFonts w:ascii="Myriad Pro" w:eastAsia="Arial Unicode MS" w:hAnsi="Myriad Pro"/>
          <w:b/>
          <w:sz w:val="22"/>
          <w:szCs w:val="22"/>
        </w:rPr>
      </w:pPr>
    </w:p>
    <w:p w:rsidR="004A3895" w:rsidRPr="00F717A0" w:rsidRDefault="004A3895" w:rsidP="004A3895">
      <w:pPr>
        <w:ind w:left="900"/>
        <w:rPr>
          <w:rFonts w:ascii="Myriad Pro" w:eastAsia="Arial Unicode MS" w:hAnsi="Myriad Pro"/>
          <w:b/>
          <w:sz w:val="22"/>
          <w:szCs w:val="22"/>
        </w:rPr>
      </w:pPr>
      <w:r w:rsidRPr="00F717A0">
        <w:rPr>
          <w:rFonts w:ascii="Myriad Pro" w:eastAsia="Arial Unicode MS" w:hAnsi="Myriad Pro"/>
          <w:b/>
          <w:sz w:val="22"/>
          <w:szCs w:val="22"/>
        </w:rPr>
        <w:t xml:space="preserve">Volume IV. </w:t>
      </w:r>
    </w:p>
    <w:p w:rsidR="004A3895" w:rsidRPr="00F717A0" w:rsidRDefault="004A3895" w:rsidP="004A3895">
      <w:pPr>
        <w:ind w:left="900"/>
        <w:rPr>
          <w:rFonts w:ascii="Myriad Pro" w:eastAsia="Arial Unicode MS" w:hAnsi="Myriad Pro"/>
          <w:b/>
          <w:sz w:val="22"/>
          <w:szCs w:val="22"/>
        </w:rPr>
      </w:pPr>
    </w:p>
    <w:p w:rsidR="004A3895" w:rsidRPr="00F717A0" w:rsidRDefault="00BA0D70" w:rsidP="00681449">
      <w:pPr>
        <w:ind w:left="900"/>
        <w:rPr>
          <w:rFonts w:ascii="Myriad Pro" w:eastAsia="Arial Unicode MS" w:hAnsi="Myriad Pro"/>
          <w:b/>
          <w:sz w:val="22"/>
          <w:szCs w:val="22"/>
        </w:rPr>
      </w:pPr>
      <w:r w:rsidRPr="00F717A0">
        <w:rPr>
          <w:rFonts w:ascii="Myriad Pro" w:eastAsia="Arial Unicode MS" w:hAnsi="Myriad Pro"/>
          <w:b/>
          <w:sz w:val="22"/>
          <w:szCs w:val="22"/>
        </w:rPr>
        <w:t>Part</w:t>
      </w:r>
      <w:r w:rsidR="004A3895" w:rsidRPr="00F717A0">
        <w:rPr>
          <w:rFonts w:ascii="Myriad Pro" w:eastAsia="Arial Unicode MS" w:hAnsi="Myriad Pro"/>
          <w:b/>
          <w:sz w:val="22"/>
          <w:szCs w:val="22"/>
        </w:rPr>
        <w:t xml:space="preserve"> </w:t>
      </w:r>
      <w:r w:rsidRPr="00F717A0">
        <w:rPr>
          <w:rFonts w:ascii="Myriad Pro" w:eastAsia="Arial Unicode MS" w:hAnsi="Myriad Pro"/>
          <w:b/>
          <w:sz w:val="22"/>
          <w:szCs w:val="22"/>
        </w:rPr>
        <w:t>1:</w:t>
      </w:r>
      <w:r w:rsidR="004A3895" w:rsidRPr="00F717A0">
        <w:rPr>
          <w:rFonts w:ascii="Myriad Pro" w:eastAsia="Arial Unicode MS" w:hAnsi="Myriad Pro"/>
          <w:b/>
          <w:sz w:val="22"/>
          <w:szCs w:val="22"/>
        </w:rPr>
        <w:t xml:space="preserve"> </w:t>
      </w:r>
      <w:r w:rsidR="00681449" w:rsidRPr="00F717A0">
        <w:rPr>
          <w:rFonts w:ascii="Myriad Pro" w:eastAsia="Arial Unicode MS" w:hAnsi="Myriad Pro"/>
          <w:b/>
          <w:sz w:val="22"/>
          <w:szCs w:val="22"/>
        </w:rPr>
        <w:t xml:space="preserve">Technical proposal  </w:t>
      </w:r>
    </w:p>
    <w:p w:rsidR="00751AA2" w:rsidRPr="00F717A0" w:rsidRDefault="00751AA2" w:rsidP="00681449">
      <w:pPr>
        <w:ind w:left="900"/>
        <w:rPr>
          <w:rFonts w:ascii="Myriad Pro" w:eastAsia="Arial Unicode MS" w:hAnsi="Myriad Pro"/>
          <w:b/>
          <w:sz w:val="22"/>
          <w:szCs w:val="22"/>
        </w:rPr>
      </w:pPr>
    </w:p>
    <w:p w:rsidR="004A7819" w:rsidRPr="00F717A0" w:rsidRDefault="00BA0D70" w:rsidP="004A7819">
      <w:pPr>
        <w:ind w:left="900"/>
        <w:rPr>
          <w:rFonts w:ascii="Myriad Pro" w:eastAsia="Arial Unicode MS" w:hAnsi="Myriad Pro"/>
          <w:b/>
          <w:sz w:val="22"/>
          <w:szCs w:val="22"/>
        </w:rPr>
      </w:pPr>
      <w:r w:rsidRPr="00F717A0">
        <w:rPr>
          <w:rFonts w:ascii="Myriad Pro" w:eastAsia="Arial Unicode MS" w:hAnsi="Myriad Pro"/>
          <w:b/>
          <w:sz w:val="22"/>
          <w:szCs w:val="22"/>
        </w:rPr>
        <w:t>Part</w:t>
      </w:r>
      <w:r w:rsidR="006C3D0A" w:rsidRPr="00F717A0">
        <w:rPr>
          <w:rFonts w:ascii="Myriad Pro" w:eastAsia="Arial Unicode MS" w:hAnsi="Myriad Pro"/>
          <w:b/>
          <w:sz w:val="22"/>
          <w:szCs w:val="22"/>
        </w:rPr>
        <w:t xml:space="preserve"> </w:t>
      </w:r>
      <w:r w:rsidRPr="00F717A0">
        <w:rPr>
          <w:rFonts w:ascii="Myriad Pro" w:eastAsia="Arial Unicode MS" w:hAnsi="Myriad Pro"/>
          <w:b/>
          <w:sz w:val="22"/>
          <w:szCs w:val="22"/>
        </w:rPr>
        <w:t>2:</w:t>
      </w:r>
      <w:r w:rsidR="006C3D0A" w:rsidRPr="00F717A0">
        <w:rPr>
          <w:rFonts w:ascii="Myriad Pro" w:eastAsia="Arial Unicode MS" w:hAnsi="Myriad Pro"/>
          <w:b/>
          <w:sz w:val="22"/>
          <w:szCs w:val="22"/>
        </w:rPr>
        <w:t xml:space="preserve"> </w:t>
      </w:r>
      <w:r w:rsidR="00681449" w:rsidRPr="00F717A0">
        <w:rPr>
          <w:rFonts w:ascii="Myriad Pro" w:eastAsia="Arial Unicode MS" w:hAnsi="Myriad Pro"/>
          <w:b/>
          <w:sz w:val="22"/>
          <w:szCs w:val="22"/>
        </w:rPr>
        <w:t>Technical offer schedule</w:t>
      </w:r>
      <w:r w:rsidR="000D52BF" w:rsidRPr="00F717A0">
        <w:rPr>
          <w:rFonts w:ascii="Myriad Pro" w:eastAsia="Arial Unicode MS" w:hAnsi="Myriad Pro"/>
          <w:b/>
          <w:sz w:val="22"/>
          <w:szCs w:val="22"/>
        </w:rPr>
        <w:t>s</w:t>
      </w:r>
      <w:r w:rsidR="00681449" w:rsidRPr="00F717A0">
        <w:rPr>
          <w:rFonts w:ascii="Myriad Pro" w:eastAsia="Arial Unicode MS" w:hAnsi="Myriad Pro"/>
          <w:b/>
          <w:sz w:val="22"/>
          <w:szCs w:val="22"/>
        </w:rPr>
        <w:t xml:space="preserve"> </w:t>
      </w:r>
      <w:r w:rsidR="004A7819" w:rsidRPr="00F717A0">
        <w:rPr>
          <w:rFonts w:ascii="Myriad Pro" w:eastAsia="Arial Unicode MS" w:hAnsi="Myriad Pro"/>
          <w:b/>
          <w:sz w:val="22"/>
          <w:szCs w:val="22"/>
        </w:rPr>
        <w:t>and Functional Guarantees</w:t>
      </w:r>
    </w:p>
    <w:p w:rsidR="00751AA2" w:rsidRPr="00F717A0" w:rsidRDefault="00751AA2" w:rsidP="004A7819">
      <w:pPr>
        <w:ind w:left="900"/>
        <w:rPr>
          <w:rFonts w:ascii="Myriad Pro" w:eastAsia="Arial Unicode MS" w:hAnsi="Myriad Pro"/>
          <w:b/>
          <w:sz w:val="22"/>
          <w:szCs w:val="22"/>
        </w:rPr>
      </w:pPr>
    </w:p>
    <w:p w:rsidR="004A3895" w:rsidRPr="00F717A0" w:rsidRDefault="00BA0D70" w:rsidP="004A3895">
      <w:pPr>
        <w:ind w:left="900"/>
        <w:rPr>
          <w:rFonts w:ascii="Myriad Pro" w:eastAsia="Arial Unicode MS" w:hAnsi="Myriad Pro"/>
          <w:b/>
          <w:sz w:val="22"/>
          <w:szCs w:val="22"/>
        </w:rPr>
      </w:pPr>
      <w:r w:rsidRPr="00F717A0">
        <w:rPr>
          <w:rFonts w:ascii="Myriad Pro" w:eastAsia="Arial Unicode MS" w:hAnsi="Myriad Pro"/>
          <w:b/>
          <w:sz w:val="22"/>
          <w:szCs w:val="22"/>
        </w:rPr>
        <w:t>Part 3:</w:t>
      </w:r>
      <w:r w:rsidR="004A3895" w:rsidRPr="00F717A0">
        <w:rPr>
          <w:rFonts w:ascii="Myriad Pro" w:eastAsia="Arial Unicode MS" w:hAnsi="Myriad Pro"/>
          <w:b/>
          <w:sz w:val="22"/>
          <w:szCs w:val="22"/>
        </w:rPr>
        <w:t xml:space="preserve"> Schedules of prices /</w:t>
      </w:r>
      <w:r w:rsidR="000D52BF" w:rsidRPr="00F717A0">
        <w:rPr>
          <w:rFonts w:ascii="Myriad Pro" w:eastAsia="Arial Unicode MS" w:hAnsi="Myriad Pro"/>
          <w:b/>
          <w:sz w:val="22"/>
          <w:szCs w:val="22"/>
        </w:rPr>
        <w:t xml:space="preserve"> </w:t>
      </w:r>
      <w:r w:rsidR="004A3895" w:rsidRPr="00F717A0">
        <w:rPr>
          <w:rFonts w:ascii="Myriad Pro" w:eastAsia="Arial Unicode MS" w:hAnsi="Myriad Pro"/>
          <w:b/>
          <w:sz w:val="22"/>
          <w:szCs w:val="22"/>
        </w:rPr>
        <w:t>pricing schedules</w:t>
      </w:r>
    </w:p>
    <w:p w:rsidR="004A3895" w:rsidRPr="00F717A0" w:rsidRDefault="004A3895" w:rsidP="004A3895">
      <w:pPr>
        <w:pStyle w:val="S4Header"/>
        <w:rPr>
          <w:rFonts w:ascii="Myriad Pro" w:hAnsi="Myriad Pro"/>
          <w:sz w:val="22"/>
          <w:szCs w:val="22"/>
        </w:rPr>
      </w:pPr>
    </w:p>
    <w:p w:rsidR="004A3895" w:rsidRPr="00F717A0" w:rsidRDefault="004A3895" w:rsidP="004A3895">
      <w:pPr>
        <w:pStyle w:val="S4Heade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8A7465" w:rsidRPr="00F717A0" w:rsidRDefault="008A7465" w:rsidP="004A3895">
      <w:pPr>
        <w:ind w:left="900"/>
        <w:jc w:val="center"/>
        <w:rPr>
          <w:rFonts w:ascii="Myriad Pro" w:eastAsia="Arial Unicode MS" w:hAnsi="Myriad Pro"/>
          <w:b/>
          <w:sz w:val="22"/>
          <w:szCs w:val="22"/>
        </w:rPr>
      </w:pPr>
    </w:p>
    <w:tbl>
      <w:tblPr>
        <w:tblW w:w="0" w:type="auto"/>
        <w:tblLayout w:type="fixed"/>
        <w:tblLook w:val="0000" w:firstRow="0" w:lastRow="0" w:firstColumn="0" w:lastColumn="0" w:noHBand="0" w:noVBand="0"/>
      </w:tblPr>
      <w:tblGrid>
        <w:gridCol w:w="9198"/>
      </w:tblGrid>
      <w:tr w:rsidR="008A7465" w:rsidRPr="00F717A0" w:rsidTr="00561FD8">
        <w:trPr>
          <w:trHeight w:val="900"/>
        </w:trPr>
        <w:tc>
          <w:tcPr>
            <w:tcW w:w="9198" w:type="dxa"/>
            <w:vAlign w:val="center"/>
          </w:tcPr>
          <w:p w:rsidR="008A7465" w:rsidRPr="00F717A0" w:rsidRDefault="00FC4300" w:rsidP="00561FD8">
            <w:pPr>
              <w:pStyle w:val="S4-header1"/>
              <w:rPr>
                <w:rFonts w:ascii="Myriad Pro" w:hAnsi="Myriad Pro" w:cs="Tahoma"/>
                <w:sz w:val="22"/>
                <w:szCs w:val="22"/>
                <w:lang w:val="en-GB"/>
              </w:rPr>
            </w:pPr>
            <w:bookmarkStart w:id="1" w:name="_Toc475018418"/>
            <w:r w:rsidRPr="00F717A0">
              <w:rPr>
                <w:rFonts w:ascii="Myriad Pro" w:hAnsi="Myriad Pro" w:cs="Tahoma"/>
                <w:sz w:val="22"/>
                <w:szCs w:val="22"/>
                <w:lang w:val="en-GB"/>
              </w:rPr>
              <w:t>P</w:t>
            </w:r>
            <w:r w:rsidR="0054271E" w:rsidRPr="00F717A0">
              <w:rPr>
                <w:rFonts w:ascii="Myriad Pro" w:hAnsi="Myriad Pro" w:cs="Tahoma"/>
                <w:sz w:val="22"/>
                <w:szCs w:val="22"/>
                <w:lang w:val="en-GB"/>
              </w:rPr>
              <w:t>art</w:t>
            </w:r>
            <w:r w:rsidR="008A7465" w:rsidRPr="00F717A0">
              <w:rPr>
                <w:rFonts w:ascii="Myriad Pro" w:hAnsi="Myriad Pro" w:cs="Tahoma"/>
                <w:sz w:val="22"/>
                <w:szCs w:val="22"/>
                <w:lang w:val="en-GB"/>
              </w:rPr>
              <w:t xml:space="preserve"> 1</w:t>
            </w:r>
            <w:r w:rsidRPr="00F717A0">
              <w:rPr>
                <w:rFonts w:ascii="Myriad Pro" w:hAnsi="Myriad Pro" w:cs="Tahoma"/>
                <w:sz w:val="22"/>
                <w:szCs w:val="22"/>
                <w:lang w:val="en-GB"/>
              </w:rPr>
              <w:t>-</w:t>
            </w:r>
            <w:r w:rsidRPr="00F717A0">
              <w:rPr>
                <w:rFonts w:ascii="Myriad Pro" w:eastAsia="Arial Unicode MS" w:hAnsi="Myriad Pro"/>
                <w:sz w:val="22"/>
                <w:szCs w:val="22"/>
              </w:rPr>
              <w:t xml:space="preserve"> Technical proposal  </w:t>
            </w:r>
          </w:p>
          <w:p w:rsidR="008A7465" w:rsidRPr="00F717A0" w:rsidRDefault="008A7465" w:rsidP="00FC4300">
            <w:pPr>
              <w:pStyle w:val="S4-header1"/>
              <w:jc w:val="left"/>
              <w:rPr>
                <w:rFonts w:ascii="Myriad Pro" w:hAnsi="Myriad Pro" w:cs="Tahoma"/>
                <w:sz w:val="22"/>
                <w:szCs w:val="22"/>
                <w:lang w:val="en-GB"/>
              </w:rPr>
            </w:pPr>
            <w:r w:rsidRPr="00F717A0">
              <w:rPr>
                <w:rFonts w:ascii="Myriad Pro" w:hAnsi="Myriad Pro" w:cs="Tahoma"/>
                <w:sz w:val="22"/>
                <w:szCs w:val="22"/>
                <w:lang w:val="en-GB"/>
              </w:rPr>
              <w:t>Technical Proposal</w:t>
            </w:r>
            <w:bookmarkEnd w:id="1"/>
            <w:r w:rsidR="0086420C" w:rsidRPr="00F717A0">
              <w:rPr>
                <w:rFonts w:ascii="Myriad Pro" w:hAnsi="Myriad Pro" w:cs="Tahoma"/>
                <w:sz w:val="22"/>
                <w:szCs w:val="22"/>
                <w:lang w:val="en-GB"/>
              </w:rPr>
              <w:t xml:space="preserve"> (specifically for the project)</w:t>
            </w:r>
            <w:r w:rsidRPr="00F717A0">
              <w:rPr>
                <w:rFonts w:ascii="Myriad Pro" w:hAnsi="Myriad Pro" w:cs="Tahoma"/>
                <w:sz w:val="22"/>
                <w:szCs w:val="22"/>
                <w:lang w:val="en-GB"/>
              </w:rPr>
              <w:t xml:space="preserve"> to be provided by the bidder covering the following</w:t>
            </w:r>
            <w:r w:rsidR="00FC4300" w:rsidRPr="00F717A0">
              <w:rPr>
                <w:rFonts w:ascii="Myriad Pro" w:hAnsi="Myriad Pro" w:cs="Tahoma"/>
                <w:sz w:val="22"/>
                <w:szCs w:val="22"/>
                <w:lang w:val="en-GB"/>
              </w:rPr>
              <w:t xml:space="preserve"> components </w:t>
            </w:r>
            <w:r w:rsidRPr="00F717A0">
              <w:rPr>
                <w:rFonts w:ascii="Myriad Pro" w:hAnsi="Myriad Pro" w:cs="Tahoma"/>
                <w:sz w:val="22"/>
                <w:szCs w:val="22"/>
                <w:lang w:val="en-GB"/>
              </w:rPr>
              <w:t xml:space="preserve">:  </w:t>
            </w:r>
          </w:p>
        </w:tc>
      </w:tr>
    </w:tbl>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Site Organisation</w:t>
      </w:r>
    </w:p>
    <w:p w:rsidR="008A7465" w:rsidRPr="00F717A0" w:rsidRDefault="008A7465" w:rsidP="008A7465">
      <w:pPr>
        <w:tabs>
          <w:tab w:val="left" w:pos="5238"/>
          <w:tab w:val="left" w:pos="5474"/>
          <w:tab w:val="left" w:pos="9468"/>
        </w:tabs>
        <w:ind w:left="450"/>
        <w:rPr>
          <w:rFonts w:ascii="Myriad Pro" w:hAnsi="Myriad Pro" w:cs="Tahoma"/>
          <w:bCs/>
          <w:sz w:val="22"/>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Method Statement</w:t>
      </w:r>
    </w:p>
    <w:p w:rsidR="008A7465" w:rsidRPr="00F717A0" w:rsidRDefault="008A7465" w:rsidP="008A7465">
      <w:pPr>
        <w:tabs>
          <w:tab w:val="left" w:pos="5238"/>
          <w:tab w:val="left" w:pos="5474"/>
          <w:tab w:val="left" w:pos="9468"/>
        </w:tabs>
        <w:ind w:left="450"/>
        <w:rPr>
          <w:rFonts w:ascii="Myriad Pro" w:hAnsi="Myriad Pro" w:cs="Tahoma"/>
          <w:bCs/>
          <w:sz w:val="22"/>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Mobilisation Schedule</w:t>
      </w:r>
    </w:p>
    <w:p w:rsidR="008A7465" w:rsidRPr="00F717A0" w:rsidRDefault="008A7465" w:rsidP="008A7465">
      <w:pPr>
        <w:tabs>
          <w:tab w:val="left" w:pos="5238"/>
          <w:tab w:val="left" w:pos="5474"/>
          <w:tab w:val="left" w:pos="9468"/>
        </w:tabs>
        <w:ind w:left="450"/>
        <w:rPr>
          <w:rFonts w:ascii="Myriad Pro" w:hAnsi="Myriad Pro" w:cs="Tahoma"/>
          <w:bCs/>
          <w:sz w:val="22"/>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Construction Schedule</w:t>
      </w:r>
    </w:p>
    <w:p w:rsidR="008A7465" w:rsidRPr="00F717A0" w:rsidRDefault="008A7465" w:rsidP="008A7465">
      <w:pPr>
        <w:tabs>
          <w:tab w:val="left" w:pos="5238"/>
          <w:tab w:val="left" w:pos="5474"/>
          <w:tab w:val="left" w:pos="9468"/>
        </w:tabs>
        <w:ind w:left="450"/>
        <w:rPr>
          <w:rFonts w:ascii="Myriad Pro" w:hAnsi="Myriad Pro" w:cs="Tahoma"/>
          <w:bCs/>
          <w:sz w:val="22"/>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Plant</w:t>
      </w:r>
    </w:p>
    <w:p w:rsidR="008A7465" w:rsidRPr="00F717A0" w:rsidRDefault="008A7465" w:rsidP="008A7465">
      <w:pPr>
        <w:tabs>
          <w:tab w:val="left" w:pos="5238"/>
          <w:tab w:val="left" w:pos="5474"/>
          <w:tab w:val="left" w:pos="9468"/>
        </w:tabs>
        <w:ind w:left="450"/>
        <w:rPr>
          <w:rFonts w:ascii="Myriad Pro" w:hAnsi="Myriad Pro" w:cs="Tahoma"/>
          <w:bCs/>
          <w:sz w:val="22"/>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Contractor’s Equipment</w:t>
      </w:r>
    </w:p>
    <w:p w:rsidR="008A7465" w:rsidRPr="00F717A0" w:rsidRDefault="008A7465" w:rsidP="008A7465">
      <w:pPr>
        <w:tabs>
          <w:tab w:val="left" w:pos="5238"/>
          <w:tab w:val="left" w:pos="5474"/>
          <w:tab w:val="left" w:pos="9468"/>
        </w:tabs>
        <w:ind w:left="450"/>
        <w:rPr>
          <w:rFonts w:ascii="Myriad Pro" w:hAnsi="Myriad Pro" w:cs="Tahoma"/>
          <w:bCs/>
          <w:sz w:val="22"/>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Personnel</w:t>
      </w:r>
    </w:p>
    <w:p w:rsidR="008A7465" w:rsidRPr="00F717A0" w:rsidRDefault="008A7465" w:rsidP="008A7465">
      <w:pPr>
        <w:tabs>
          <w:tab w:val="left" w:pos="5238"/>
          <w:tab w:val="left" w:pos="5474"/>
          <w:tab w:val="left" w:pos="9468"/>
        </w:tabs>
        <w:ind w:left="450"/>
        <w:rPr>
          <w:rFonts w:ascii="Myriad Pro" w:hAnsi="Myriad Pro" w:cs="Tahoma"/>
          <w:bCs/>
          <w:sz w:val="22"/>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Proposed Subcontractors for Major Items of Plant and Installation Services</w:t>
      </w:r>
    </w:p>
    <w:p w:rsidR="008A7465" w:rsidRPr="00F717A0" w:rsidRDefault="008A7465" w:rsidP="008A7465">
      <w:pPr>
        <w:tabs>
          <w:tab w:val="left" w:pos="5238"/>
          <w:tab w:val="left" w:pos="5474"/>
          <w:tab w:val="left" w:pos="9468"/>
        </w:tabs>
        <w:ind w:left="450"/>
        <w:rPr>
          <w:rFonts w:ascii="Myriad Pro" w:hAnsi="Myriad Pro" w:cs="Tahoma"/>
          <w:bCs/>
          <w:sz w:val="22"/>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Health and Safety Plan</w:t>
      </w:r>
    </w:p>
    <w:p w:rsidR="008A7465" w:rsidRPr="00F717A0" w:rsidRDefault="008A7465" w:rsidP="008A7465">
      <w:pPr>
        <w:pStyle w:val="ListParagraph"/>
        <w:ind w:left="1260"/>
        <w:rPr>
          <w:rFonts w:ascii="Myriad Pro" w:hAnsi="Myriad Pro" w:cs="Tahoma"/>
          <w:bCs/>
          <w:iCs/>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Quality Assurance Plan</w:t>
      </w:r>
    </w:p>
    <w:p w:rsidR="008A7465" w:rsidRPr="00F717A0" w:rsidRDefault="008A7465" w:rsidP="008A7465">
      <w:pPr>
        <w:tabs>
          <w:tab w:val="left" w:pos="5238"/>
          <w:tab w:val="left" w:pos="5474"/>
          <w:tab w:val="left" w:pos="9468"/>
        </w:tabs>
        <w:ind w:left="450"/>
        <w:rPr>
          <w:rFonts w:ascii="Myriad Pro" w:hAnsi="Myriad Pro" w:cs="Tahoma"/>
          <w:bCs/>
          <w:sz w:val="22"/>
          <w:szCs w:val="22"/>
          <w:lang w:val="en-GB"/>
        </w:rPr>
      </w:pPr>
    </w:p>
    <w:p w:rsidR="008A7465" w:rsidRPr="00F717A0" w:rsidRDefault="008A7465"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Cs/>
          <w:iCs/>
          <w:sz w:val="22"/>
          <w:szCs w:val="22"/>
          <w:lang w:val="en-GB"/>
        </w:rPr>
      </w:pPr>
      <w:r w:rsidRPr="00F717A0">
        <w:rPr>
          <w:rFonts w:ascii="Myriad Pro" w:hAnsi="Myriad Pro" w:cs="Tahoma"/>
          <w:bCs/>
          <w:iCs/>
          <w:sz w:val="22"/>
          <w:szCs w:val="22"/>
          <w:lang w:val="en-GB"/>
        </w:rPr>
        <w:t>Environmental Management Plan</w:t>
      </w:r>
    </w:p>
    <w:p w:rsidR="008A7465" w:rsidRPr="00F717A0" w:rsidRDefault="008A7465" w:rsidP="008A7465">
      <w:pPr>
        <w:ind w:left="900"/>
        <w:jc w:val="center"/>
        <w:rPr>
          <w:rFonts w:ascii="Myriad Pro" w:eastAsia="Arial Unicode MS" w:hAnsi="Myriad Pro"/>
          <w:b/>
          <w:sz w:val="22"/>
          <w:szCs w:val="22"/>
        </w:rPr>
      </w:pPr>
    </w:p>
    <w:p w:rsidR="008A7465" w:rsidRPr="00F717A0" w:rsidRDefault="008A7465"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E35622">
      <w:pPr>
        <w:rPr>
          <w:rFonts w:ascii="Myriad Pro" w:eastAsia="Arial Unicode MS" w:hAnsi="Myriad Pro"/>
          <w:b/>
          <w:sz w:val="22"/>
          <w:szCs w:val="22"/>
        </w:rPr>
      </w:pPr>
    </w:p>
    <w:p w:rsidR="00182F6D" w:rsidRPr="00F717A0" w:rsidRDefault="00182F6D" w:rsidP="00FC4300">
      <w:pPr>
        <w:jc w:val="center"/>
        <w:rPr>
          <w:rFonts w:ascii="Myriad Pro" w:eastAsia="Arial Unicode MS" w:hAnsi="Myriad Pro"/>
          <w:b/>
          <w:sz w:val="22"/>
          <w:szCs w:val="22"/>
          <w:u w:val="single"/>
        </w:rPr>
      </w:pPr>
      <w:r w:rsidRPr="00F717A0">
        <w:rPr>
          <w:rFonts w:ascii="Myriad Pro" w:eastAsia="Arial Unicode MS" w:hAnsi="Myriad Pro"/>
          <w:b/>
          <w:sz w:val="22"/>
          <w:szCs w:val="22"/>
          <w:u w:val="single"/>
        </w:rPr>
        <w:t xml:space="preserve">Checklist of documents to be submitted with </w:t>
      </w:r>
      <w:r w:rsidR="00FC4300" w:rsidRPr="00F717A0">
        <w:rPr>
          <w:rFonts w:ascii="Myriad Pro" w:eastAsia="Arial Unicode MS" w:hAnsi="Myriad Pro"/>
          <w:b/>
          <w:sz w:val="22"/>
          <w:szCs w:val="22"/>
          <w:u w:val="single"/>
        </w:rPr>
        <w:t xml:space="preserve">technical proposals </w:t>
      </w:r>
    </w:p>
    <w:p w:rsidR="00182F6D" w:rsidRPr="00F717A0" w:rsidRDefault="00182F6D" w:rsidP="00E35622">
      <w:pPr>
        <w:rPr>
          <w:rFonts w:ascii="Myriad Pro" w:eastAsia="Arial Unicode MS" w:hAnsi="Myriad Pro"/>
          <w:b/>
          <w:sz w:val="22"/>
          <w:szCs w:val="22"/>
        </w:rPr>
      </w:pP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Drawings and calculations</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Technical descriptions/specifications</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Proposals for management</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Designers</w:t>
      </w:r>
    </w:p>
    <w:p w:rsidR="00D50BBD" w:rsidRPr="00F717A0" w:rsidRDefault="00D50BBD" w:rsidP="00D50BBD">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Details of key staff who would be employed on the contract.</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Subcontractors and suppliers</w:t>
      </w:r>
    </w:p>
    <w:p w:rsidR="00FC4300" w:rsidRPr="00F717A0" w:rsidRDefault="00FC4300"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List of proposed major subcontractors, together with details of those parts of the works which the tenderer would propose to subcontract.</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Proposals for site establishment/facilities</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Programme for design and construction</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Payment plan/ cash flow forecast</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Proposed methods of construction, with resources</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Proposed environmental protection measures</w:t>
      </w:r>
    </w:p>
    <w:p w:rsidR="00E35622"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Health and safety and environmental protection plan</w:t>
      </w:r>
    </w:p>
    <w:p w:rsidR="00182F6D" w:rsidRPr="00F717A0" w:rsidRDefault="00E35622" w:rsidP="00FC4300">
      <w:pPr>
        <w:pStyle w:val="ListParagraph"/>
        <w:numPr>
          <w:ilvl w:val="0"/>
          <w:numId w:val="91"/>
        </w:numPr>
        <w:rPr>
          <w:rFonts w:ascii="Myriad Pro" w:eastAsia="Arial Unicode MS" w:hAnsi="Myriad Pro"/>
          <w:b/>
          <w:szCs w:val="22"/>
        </w:rPr>
      </w:pPr>
      <w:r w:rsidRPr="00F717A0">
        <w:rPr>
          <w:rFonts w:ascii="Myriad Pro" w:eastAsia="Arial Unicode MS" w:hAnsi="Myriad Pro"/>
          <w:b/>
          <w:szCs w:val="22"/>
        </w:rPr>
        <w:t>Quality management and control</w:t>
      </w:r>
    </w:p>
    <w:p w:rsidR="00312D5E" w:rsidRPr="00F717A0" w:rsidRDefault="00312D5E" w:rsidP="00FC4300">
      <w:pPr>
        <w:pStyle w:val="ListParagraph"/>
        <w:numPr>
          <w:ilvl w:val="0"/>
          <w:numId w:val="89"/>
        </w:numPr>
        <w:ind w:left="450" w:hanging="540"/>
        <w:rPr>
          <w:rFonts w:ascii="Myriad Pro" w:eastAsia="Arial Unicode MS" w:hAnsi="Myriad Pro"/>
          <w:b/>
          <w:szCs w:val="22"/>
        </w:rPr>
      </w:pPr>
      <w:r w:rsidRPr="00F717A0">
        <w:rPr>
          <w:rFonts w:ascii="Myriad Pro" w:eastAsia="Arial Unicode MS" w:hAnsi="Myriad Pro"/>
          <w:b/>
          <w:szCs w:val="22"/>
        </w:rPr>
        <w:t>Tender programme for execution of the works.</w:t>
      </w:r>
    </w:p>
    <w:p w:rsidR="00312D5E" w:rsidRPr="00F717A0" w:rsidRDefault="00312D5E" w:rsidP="00FC4300">
      <w:pPr>
        <w:pStyle w:val="ListParagraph"/>
        <w:numPr>
          <w:ilvl w:val="0"/>
          <w:numId w:val="89"/>
        </w:numPr>
        <w:ind w:left="450" w:hanging="540"/>
        <w:rPr>
          <w:rFonts w:ascii="Myriad Pro" w:eastAsia="Arial Unicode MS" w:hAnsi="Myriad Pro"/>
          <w:b/>
          <w:szCs w:val="22"/>
        </w:rPr>
      </w:pPr>
      <w:r w:rsidRPr="00F717A0">
        <w:rPr>
          <w:rFonts w:ascii="Myriad Pro" w:eastAsia="Arial Unicode MS" w:hAnsi="Myriad Pro"/>
          <w:b/>
          <w:szCs w:val="22"/>
        </w:rPr>
        <w:t>Proposal for accommodation of the contractor's employees.</w:t>
      </w:r>
    </w:p>
    <w:p w:rsidR="00312D5E" w:rsidRPr="00F717A0" w:rsidRDefault="00312D5E" w:rsidP="00FC4300">
      <w:pPr>
        <w:pStyle w:val="ListParagraph"/>
        <w:numPr>
          <w:ilvl w:val="0"/>
          <w:numId w:val="89"/>
        </w:numPr>
        <w:ind w:left="450" w:hanging="540"/>
        <w:rPr>
          <w:rFonts w:ascii="Myriad Pro" w:eastAsia="Arial Unicode MS" w:hAnsi="Myriad Pro"/>
          <w:b/>
          <w:szCs w:val="22"/>
        </w:rPr>
      </w:pPr>
      <w:r w:rsidRPr="00F717A0">
        <w:rPr>
          <w:rFonts w:ascii="Myriad Pro" w:eastAsia="Arial Unicode MS" w:hAnsi="Myriad Pro"/>
          <w:b/>
          <w:szCs w:val="22"/>
        </w:rPr>
        <w:t>Projected build-up of labour on the site, both local and foreign.</w:t>
      </w:r>
    </w:p>
    <w:p w:rsidR="00312D5E" w:rsidRPr="00F717A0" w:rsidRDefault="00312D5E" w:rsidP="00FC4300">
      <w:pPr>
        <w:pStyle w:val="ListParagraph"/>
        <w:numPr>
          <w:ilvl w:val="0"/>
          <w:numId w:val="89"/>
        </w:numPr>
        <w:ind w:left="450" w:hanging="540"/>
        <w:rPr>
          <w:rFonts w:ascii="Myriad Pro" w:eastAsia="Arial Unicode MS" w:hAnsi="Myriad Pro"/>
          <w:b/>
          <w:szCs w:val="22"/>
        </w:rPr>
      </w:pPr>
      <w:r w:rsidRPr="00F717A0">
        <w:rPr>
          <w:rFonts w:ascii="Myriad Pro" w:eastAsia="Arial Unicode MS" w:hAnsi="Myriad Pro"/>
          <w:b/>
          <w:szCs w:val="22"/>
        </w:rPr>
        <w:t>Contractor's estimate of the electrical power requirements on the site.</w:t>
      </w:r>
    </w:p>
    <w:p w:rsidR="00312D5E" w:rsidRPr="00F717A0" w:rsidRDefault="00312D5E" w:rsidP="00FC4300">
      <w:pPr>
        <w:pStyle w:val="ListParagraph"/>
        <w:numPr>
          <w:ilvl w:val="0"/>
          <w:numId w:val="89"/>
        </w:numPr>
        <w:ind w:left="450" w:hanging="540"/>
        <w:rPr>
          <w:rFonts w:ascii="Myriad Pro" w:eastAsia="Arial Unicode MS" w:hAnsi="Myriad Pro"/>
          <w:b/>
          <w:szCs w:val="22"/>
        </w:rPr>
      </w:pPr>
      <w:r w:rsidRPr="00F717A0">
        <w:rPr>
          <w:rFonts w:ascii="Myriad Pro" w:eastAsia="Arial Unicode MS" w:hAnsi="Myriad Pro"/>
          <w:b/>
          <w:szCs w:val="22"/>
        </w:rPr>
        <w:t>Method statements.</w:t>
      </w:r>
    </w:p>
    <w:p w:rsidR="00312D5E" w:rsidRPr="00F717A0" w:rsidRDefault="00312D5E" w:rsidP="00FC4300">
      <w:pPr>
        <w:pStyle w:val="ListParagraph"/>
        <w:numPr>
          <w:ilvl w:val="0"/>
          <w:numId w:val="89"/>
        </w:numPr>
        <w:ind w:left="450" w:hanging="540"/>
        <w:rPr>
          <w:rFonts w:ascii="Myriad Pro" w:eastAsia="Arial Unicode MS" w:hAnsi="Myriad Pro"/>
          <w:b/>
          <w:szCs w:val="22"/>
        </w:rPr>
      </w:pPr>
      <w:r w:rsidRPr="00F717A0">
        <w:rPr>
          <w:rFonts w:ascii="Myriad Pro" w:eastAsia="Arial Unicode MS" w:hAnsi="Myriad Pro"/>
          <w:b/>
          <w:szCs w:val="22"/>
        </w:rPr>
        <w:t>List of contractor's equipment proposed.</w:t>
      </w: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54271E" w:rsidRPr="00F717A0" w:rsidRDefault="0054271E" w:rsidP="00FC4300">
      <w:pPr>
        <w:tabs>
          <w:tab w:val="left" w:pos="1452"/>
        </w:tabs>
        <w:ind w:left="900"/>
        <w:rPr>
          <w:rFonts w:ascii="Myriad Pro" w:eastAsia="Arial Unicode MS" w:hAnsi="Myriad Pro"/>
          <w:b/>
          <w:sz w:val="22"/>
          <w:szCs w:val="22"/>
        </w:rPr>
      </w:pPr>
    </w:p>
    <w:p w:rsidR="00FC4300" w:rsidRPr="00F717A0" w:rsidRDefault="00FC4300" w:rsidP="00FC4300">
      <w:pPr>
        <w:tabs>
          <w:tab w:val="left" w:pos="1452"/>
        </w:tabs>
        <w:ind w:left="900"/>
        <w:rPr>
          <w:rFonts w:ascii="Myriad Pro" w:eastAsia="Arial Unicode MS" w:hAnsi="Myriad Pro"/>
          <w:b/>
          <w:sz w:val="22"/>
          <w:szCs w:val="22"/>
        </w:rPr>
      </w:pPr>
    </w:p>
    <w:p w:rsidR="00FC4300" w:rsidRPr="00F717A0" w:rsidRDefault="00FC4300" w:rsidP="00FC4300">
      <w:pPr>
        <w:tabs>
          <w:tab w:val="left" w:pos="1452"/>
        </w:tabs>
        <w:ind w:left="900"/>
        <w:rPr>
          <w:rFonts w:ascii="Myriad Pro" w:eastAsia="Arial Unicode MS" w:hAnsi="Myriad Pro"/>
          <w:b/>
          <w:sz w:val="22"/>
          <w:szCs w:val="22"/>
        </w:rPr>
      </w:pPr>
    </w:p>
    <w:p w:rsidR="00FC4300" w:rsidRPr="00F717A0" w:rsidRDefault="00FC4300" w:rsidP="00FC4300">
      <w:pPr>
        <w:tabs>
          <w:tab w:val="left" w:pos="1452"/>
        </w:tabs>
        <w:ind w:left="900"/>
        <w:rPr>
          <w:rFonts w:ascii="Myriad Pro" w:eastAsia="Arial Unicode MS" w:hAnsi="Myriad Pro"/>
          <w:b/>
          <w:sz w:val="22"/>
          <w:szCs w:val="22"/>
        </w:rPr>
      </w:pPr>
    </w:p>
    <w:p w:rsidR="00FC4300" w:rsidRPr="00F717A0" w:rsidRDefault="00FC4300" w:rsidP="00FC4300">
      <w:pPr>
        <w:tabs>
          <w:tab w:val="left" w:pos="1452"/>
        </w:tabs>
        <w:ind w:left="900"/>
        <w:rPr>
          <w:rFonts w:ascii="Myriad Pro" w:eastAsia="Arial Unicode MS" w:hAnsi="Myriad Pro"/>
          <w:b/>
          <w:sz w:val="22"/>
          <w:szCs w:val="22"/>
        </w:rPr>
      </w:pPr>
    </w:p>
    <w:p w:rsidR="0054271E" w:rsidRPr="00F717A0" w:rsidRDefault="0054271E" w:rsidP="004A3895">
      <w:pPr>
        <w:ind w:left="900"/>
        <w:jc w:val="center"/>
        <w:rPr>
          <w:rFonts w:ascii="Myriad Pro" w:eastAsia="Arial Unicode MS" w:hAnsi="Myriad Pro"/>
          <w:b/>
          <w:sz w:val="22"/>
          <w:szCs w:val="22"/>
        </w:rPr>
      </w:pPr>
    </w:p>
    <w:p w:rsidR="0054271E" w:rsidRPr="00F717A0" w:rsidRDefault="0054271E" w:rsidP="004A3895">
      <w:pPr>
        <w:ind w:left="900"/>
        <w:jc w:val="center"/>
        <w:rPr>
          <w:rFonts w:ascii="Myriad Pro" w:eastAsia="Arial Unicode MS" w:hAnsi="Myriad Pro"/>
          <w:b/>
          <w:sz w:val="22"/>
          <w:szCs w:val="22"/>
        </w:rPr>
      </w:pPr>
    </w:p>
    <w:p w:rsidR="0054271E" w:rsidRPr="00F717A0" w:rsidRDefault="0054271E" w:rsidP="004A3895">
      <w:pPr>
        <w:ind w:left="900"/>
        <w:jc w:val="center"/>
        <w:rPr>
          <w:rFonts w:ascii="Myriad Pro" w:eastAsia="Arial Unicode MS" w:hAnsi="Myriad Pro"/>
          <w:b/>
          <w:sz w:val="22"/>
          <w:szCs w:val="22"/>
        </w:rPr>
      </w:pPr>
    </w:p>
    <w:p w:rsidR="0054271E" w:rsidRPr="00F717A0" w:rsidRDefault="0054271E" w:rsidP="004A3895">
      <w:pPr>
        <w:ind w:left="900"/>
        <w:jc w:val="center"/>
        <w:rPr>
          <w:rFonts w:ascii="Myriad Pro" w:eastAsia="Arial Unicode MS" w:hAnsi="Myriad Pro"/>
          <w:b/>
          <w:sz w:val="22"/>
          <w:szCs w:val="22"/>
        </w:rPr>
      </w:pPr>
    </w:p>
    <w:p w:rsidR="0054271E" w:rsidRPr="00F717A0" w:rsidRDefault="0054271E" w:rsidP="004A3895">
      <w:pPr>
        <w:ind w:left="900"/>
        <w:jc w:val="center"/>
        <w:rPr>
          <w:rFonts w:ascii="Myriad Pro" w:eastAsia="Arial Unicode MS" w:hAnsi="Myriad Pro"/>
          <w:b/>
          <w:sz w:val="22"/>
          <w:szCs w:val="22"/>
        </w:rPr>
      </w:pPr>
    </w:p>
    <w:p w:rsidR="00D50BBD" w:rsidRPr="00F717A0" w:rsidRDefault="00D50BBD" w:rsidP="004A3895">
      <w:pPr>
        <w:ind w:left="900"/>
        <w:jc w:val="center"/>
        <w:rPr>
          <w:rFonts w:ascii="Myriad Pro" w:eastAsia="Arial Unicode MS" w:hAnsi="Myriad Pro"/>
          <w:b/>
          <w:sz w:val="22"/>
          <w:szCs w:val="22"/>
        </w:rPr>
      </w:pPr>
    </w:p>
    <w:p w:rsidR="00D50BBD" w:rsidRPr="00F717A0" w:rsidRDefault="00D50BBD" w:rsidP="004A3895">
      <w:pPr>
        <w:ind w:left="900"/>
        <w:jc w:val="center"/>
        <w:rPr>
          <w:rFonts w:ascii="Myriad Pro" w:eastAsia="Arial Unicode MS" w:hAnsi="Myriad Pro"/>
          <w:b/>
          <w:sz w:val="22"/>
          <w:szCs w:val="22"/>
        </w:rPr>
      </w:pPr>
    </w:p>
    <w:p w:rsidR="00D50BBD" w:rsidRPr="00F717A0" w:rsidRDefault="00D50BBD" w:rsidP="004A3895">
      <w:pPr>
        <w:ind w:left="900"/>
        <w:jc w:val="center"/>
        <w:rPr>
          <w:rFonts w:ascii="Myriad Pro" w:eastAsia="Arial Unicode MS" w:hAnsi="Myriad Pro"/>
          <w:b/>
          <w:sz w:val="22"/>
          <w:szCs w:val="22"/>
        </w:rPr>
      </w:pPr>
    </w:p>
    <w:p w:rsidR="00D50BBD" w:rsidRPr="00F717A0" w:rsidRDefault="00D50BBD" w:rsidP="004A3895">
      <w:pPr>
        <w:ind w:left="900"/>
        <w:jc w:val="center"/>
        <w:rPr>
          <w:rFonts w:ascii="Myriad Pro" w:eastAsia="Arial Unicode MS" w:hAnsi="Myriad Pro"/>
          <w:b/>
          <w:sz w:val="22"/>
          <w:szCs w:val="22"/>
        </w:rPr>
      </w:pPr>
    </w:p>
    <w:p w:rsidR="0054271E" w:rsidRPr="00F717A0" w:rsidRDefault="0054271E" w:rsidP="004A3895">
      <w:pPr>
        <w:ind w:left="900"/>
        <w:jc w:val="center"/>
        <w:rPr>
          <w:rFonts w:ascii="Myriad Pro" w:eastAsia="Arial Unicode MS" w:hAnsi="Myriad Pro"/>
          <w:b/>
          <w:sz w:val="22"/>
          <w:szCs w:val="22"/>
        </w:rPr>
      </w:pPr>
    </w:p>
    <w:p w:rsidR="0054271E" w:rsidRPr="00F717A0" w:rsidRDefault="0054271E" w:rsidP="004A3895">
      <w:pPr>
        <w:ind w:left="900"/>
        <w:jc w:val="center"/>
        <w:rPr>
          <w:rFonts w:ascii="Myriad Pro" w:eastAsia="Arial Unicode MS" w:hAnsi="Myriad Pro"/>
          <w:b/>
          <w:sz w:val="22"/>
          <w:szCs w:val="22"/>
        </w:rPr>
      </w:pPr>
    </w:p>
    <w:p w:rsidR="0030303F" w:rsidRPr="00F717A0" w:rsidRDefault="0030303F" w:rsidP="0030303F">
      <w:pPr>
        <w:tabs>
          <w:tab w:val="left" w:pos="972"/>
          <w:tab w:val="right" w:pos="7254"/>
        </w:tabs>
        <w:spacing w:after="120"/>
        <w:ind w:left="2018"/>
        <w:jc w:val="both"/>
        <w:rPr>
          <w:rFonts w:ascii="Myriad Pro" w:eastAsia="Arial Unicode MS" w:hAnsi="Myriad Pro" w:cs="Arial Unicode MS"/>
          <w:b/>
          <w:sz w:val="22"/>
          <w:szCs w:val="22"/>
        </w:rPr>
      </w:pPr>
      <w:r w:rsidRPr="00F717A0">
        <w:rPr>
          <w:rFonts w:ascii="Myriad Pro" w:eastAsia="Arial Unicode MS" w:hAnsi="Myriad Pro" w:cs="Arial Unicode MS"/>
          <w:b/>
          <w:sz w:val="22"/>
          <w:szCs w:val="22"/>
        </w:rPr>
        <w:t xml:space="preserve">Form 1.1. Understanding of scope of works </w:t>
      </w:r>
    </w:p>
    <w:p w:rsidR="0030303F" w:rsidRPr="00F717A0" w:rsidRDefault="0030303F" w:rsidP="00CE6242">
      <w:pPr>
        <w:rPr>
          <w:rFonts w:ascii="Myriad Pro" w:eastAsia="Arial Unicode MS" w:hAnsi="Myriad Pro" w:cs="Arial Unicode MS"/>
          <w:i/>
          <w:sz w:val="22"/>
          <w:szCs w:val="22"/>
        </w:rPr>
      </w:pPr>
      <w:r w:rsidRPr="00F717A0">
        <w:rPr>
          <w:rFonts w:ascii="Myriad Pro" w:eastAsia="Arial Unicode MS" w:hAnsi="Myriad Pro" w:cs="Arial Unicode MS"/>
          <w:i/>
          <w:sz w:val="22"/>
          <w:szCs w:val="22"/>
        </w:rPr>
        <w:t xml:space="preserve">The Tenderer shall provide his understanding of the scope of works, complexity of works, goals and objectives of the project in general </w:t>
      </w:r>
      <w:r w:rsidR="00BA0D70" w:rsidRPr="00F717A0">
        <w:rPr>
          <w:rFonts w:ascii="Myriad Pro" w:eastAsia="Arial Unicode MS" w:hAnsi="Myriad Pro" w:cs="Arial Unicode MS"/>
          <w:i/>
          <w:sz w:val="22"/>
          <w:szCs w:val="22"/>
        </w:rPr>
        <w:t>and design</w:t>
      </w:r>
      <w:r w:rsidRPr="00F717A0">
        <w:rPr>
          <w:rFonts w:ascii="Myriad Pro" w:eastAsia="Arial Unicode MS" w:hAnsi="Myriad Pro" w:cs="Arial Unicode MS"/>
          <w:i/>
          <w:sz w:val="22"/>
          <w:szCs w:val="22"/>
        </w:rPr>
        <w:t xml:space="preserve"> and buil</w:t>
      </w:r>
      <w:r w:rsidR="00CE6242" w:rsidRPr="00F717A0">
        <w:rPr>
          <w:rFonts w:ascii="Myriad Pro" w:eastAsia="Arial Unicode MS" w:hAnsi="Myriad Pro" w:cs="Arial Unicode MS"/>
          <w:i/>
          <w:sz w:val="22"/>
          <w:szCs w:val="22"/>
        </w:rPr>
        <w:t xml:space="preserve">d </w:t>
      </w:r>
      <w:r w:rsidRPr="00F717A0">
        <w:rPr>
          <w:rFonts w:ascii="Myriad Pro" w:eastAsia="Arial Unicode MS" w:hAnsi="Myriad Pro" w:cs="Arial Unicode MS"/>
          <w:i/>
          <w:sz w:val="22"/>
          <w:szCs w:val="22"/>
        </w:rPr>
        <w:t>contract in particular</w:t>
      </w: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rPr>
          <w:rFonts w:ascii="Myriad Pro" w:eastAsia="Arial Unicode MS" w:hAnsi="Myriad Pro" w:cs="Arial Unicode MS"/>
          <w:i/>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Stamp</w:t>
      </w:r>
    </w:p>
    <w:p w:rsidR="0030303F" w:rsidRPr="00F717A0" w:rsidRDefault="0030303F"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54271E" w:rsidRPr="00F717A0" w:rsidRDefault="0054271E" w:rsidP="0030303F">
      <w:pPr>
        <w:tabs>
          <w:tab w:val="left" w:pos="972"/>
          <w:tab w:val="right" w:pos="7254"/>
        </w:tabs>
        <w:spacing w:after="120"/>
        <w:ind w:left="2018"/>
        <w:jc w:val="both"/>
        <w:rPr>
          <w:rFonts w:ascii="Myriad Pro" w:eastAsia="Arial Unicode MS" w:hAnsi="Myriad Pro" w:cs="Arial Unicode MS"/>
          <w:b/>
          <w:sz w:val="22"/>
          <w:szCs w:val="22"/>
        </w:rPr>
      </w:pPr>
    </w:p>
    <w:p w:rsidR="00182F6D" w:rsidRPr="00F717A0" w:rsidRDefault="00182F6D" w:rsidP="0030303F">
      <w:pPr>
        <w:tabs>
          <w:tab w:val="left" w:pos="972"/>
          <w:tab w:val="right" w:pos="7254"/>
        </w:tabs>
        <w:spacing w:after="120"/>
        <w:ind w:left="2018"/>
        <w:jc w:val="both"/>
        <w:rPr>
          <w:rFonts w:ascii="Myriad Pro" w:eastAsia="Arial Unicode MS" w:hAnsi="Myriad Pro" w:cs="Arial Unicode MS"/>
          <w:b/>
          <w:sz w:val="22"/>
          <w:szCs w:val="22"/>
        </w:rPr>
      </w:pPr>
    </w:p>
    <w:p w:rsidR="00182F6D" w:rsidRPr="00F717A0" w:rsidRDefault="00182F6D" w:rsidP="0030303F">
      <w:pPr>
        <w:tabs>
          <w:tab w:val="left" w:pos="972"/>
          <w:tab w:val="right" w:pos="7254"/>
        </w:tabs>
        <w:spacing w:after="120"/>
        <w:ind w:left="2018"/>
        <w:jc w:val="both"/>
        <w:rPr>
          <w:rFonts w:ascii="Myriad Pro" w:eastAsia="Arial Unicode MS" w:hAnsi="Myriad Pro" w:cs="Arial Unicode MS"/>
          <w:b/>
          <w:sz w:val="22"/>
          <w:szCs w:val="22"/>
        </w:rPr>
      </w:pPr>
    </w:p>
    <w:p w:rsidR="00182F6D" w:rsidRPr="00F717A0" w:rsidRDefault="00182F6D" w:rsidP="0030303F">
      <w:pPr>
        <w:tabs>
          <w:tab w:val="left" w:pos="972"/>
          <w:tab w:val="right" w:pos="7254"/>
        </w:tabs>
        <w:spacing w:after="120"/>
        <w:ind w:left="2018"/>
        <w:jc w:val="both"/>
        <w:rPr>
          <w:rFonts w:ascii="Myriad Pro" w:eastAsia="Arial Unicode MS" w:hAnsi="Myriad Pro" w:cs="Arial Unicode MS"/>
          <w:b/>
          <w:sz w:val="22"/>
          <w:szCs w:val="22"/>
        </w:rPr>
      </w:pPr>
    </w:p>
    <w:p w:rsidR="00182F6D" w:rsidRPr="00F717A0" w:rsidRDefault="00182F6D" w:rsidP="0030303F">
      <w:pPr>
        <w:tabs>
          <w:tab w:val="left" w:pos="972"/>
          <w:tab w:val="right" w:pos="7254"/>
        </w:tabs>
        <w:spacing w:after="120"/>
        <w:ind w:left="2018"/>
        <w:jc w:val="both"/>
        <w:rPr>
          <w:rFonts w:ascii="Myriad Pro" w:eastAsia="Arial Unicode MS" w:hAnsi="Myriad Pro" w:cs="Arial Unicode MS"/>
          <w:b/>
          <w:sz w:val="22"/>
          <w:szCs w:val="22"/>
        </w:rPr>
      </w:pPr>
    </w:p>
    <w:p w:rsidR="00182F6D" w:rsidRPr="00F717A0" w:rsidRDefault="00182F6D" w:rsidP="0030303F">
      <w:pPr>
        <w:tabs>
          <w:tab w:val="left" w:pos="972"/>
          <w:tab w:val="right" w:pos="7254"/>
        </w:tabs>
        <w:spacing w:after="120"/>
        <w:ind w:left="2018"/>
        <w:jc w:val="both"/>
        <w:rPr>
          <w:rFonts w:ascii="Myriad Pro" w:eastAsia="Arial Unicode MS" w:hAnsi="Myriad Pro" w:cs="Arial Unicode MS"/>
          <w:b/>
          <w:sz w:val="22"/>
          <w:szCs w:val="22"/>
        </w:rPr>
      </w:pPr>
    </w:p>
    <w:p w:rsidR="00182F6D" w:rsidRPr="00F717A0" w:rsidRDefault="00182F6D" w:rsidP="0030303F">
      <w:pPr>
        <w:tabs>
          <w:tab w:val="left" w:pos="972"/>
          <w:tab w:val="right" w:pos="7254"/>
        </w:tabs>
        <w:spacing w:after="120"/>
        <w:ind w:left="2018"/>
        <w:jc w:val="both"/>
        <w:rPr>
          <w:rFonts w:ascii="Myriad Pro" w:eastAsia="Arial Unicode MS" w:hAnsi="Myriad Pro" w:cs="Arial Unicode MS"/>
          <w:b/>
          <w:sz w:val="22"/>
          <w:szCs w:val="22"/>
        </w:rPr>
      </w:pPr>
    </w:p>
    <w:p w:rsidR="00182F6D" w:rsidRPr="00F717A0" w:rsidRDefault="00182F6D" w:rsidP="0030303F">
      <w:pPr>
        <w:tabs>
          <w:tab w:val="left" w:pos="972"/>
          <w:tab w:val="right" w:pos="7254"/>
        </w:tabs>
        <w:spacing w:after="120"/>
        <w:ind w:left="2018"/>
        <w:jc w:val="both"/>
        <w:rPr>
          <w:rFonts w:ascii="Myriad Pro" w:eastAsia="Arial Unicode MS" w:hAnsi="Myriad Pro" w:cs="Arial Unicode MS"/>
          <w:b/>
          <w:sz w:val="22"/>
          <w:szCs w:val="22"/>
        </w:rPr>
      </w:pPr>
    </w:p>
    <w:p w:rsidR="00182F6D" w:rsidRPr="00F717A0" w:rsidRDefault="00182F6D" w:rsidP="0030303F">
      <w:pPr>
        <w:tabs>
          <w:tab w:val="left" w:pos="972"/>
          <w:tab w:val="right" w:pos="7254"/>
        </w:tabs>
        <w:spacing w:after="120"/>
        <w:ind w:left="2018"/>
        <w:jc w:val="both"/>
        <w:rPr>
          <w:rFonts w:ascii="Myriad Pro" w:eastAsia="Arial Unicode MS" w:hAnsi="Myriad Pro" w:cs="Arial Unicode MS"/>
          <w:b/>
          <w:sz w:val="22"/>
          <w:szCs w:val="22"/>
        </w:rPr>
      </w:pPr>
    </w:p>
    <w:p w:rsidR="00BA7928" w:rsidRPr="00F717A0" w:rsidRDefault="00BA7928" w:rsidP="0030303F">
      <w:pPr>
        <w:tabs>
          <w:tab w:val="left" w:pos="972"/>
          <w:tab w:val="right" w:pos="7254"/>
        </w:tabs>
        <w:spacing w:after="120"/>
        <w:ind w:left="2018"/>
        <w:jc w:val="both"/>
        <w:rPr>
          <w:rFonts w:ascii="Myriad Pro" w:eastAsia="Arial Unicode MS" w:hAnsi="Myriad Pro" w:cs="Arial Unicode MS"/>
          <w:b/>
          <w:sz w:val="22"/>
          <w:szCs w:val="22"/>
        </w:rPr>
      </w:pPr>
    </w:p>
    <w:p w:rsidR="00BA7928" w:rsidRPr="00F717A0" w:rsidRDefault="00BA7928" w:rsidP="0030303F">
      <w:pPr>
        <w:tabs>
          <w:tab w:val="left" w:pos="972"/>
          <w:tab w:val="right" w:pos="7254"/>
        </w:tabs>
        <w:spacing w:after="120"/>
        <w:ind w:left="2018"/>
        <w:jc w:val="both"/>
        <w:rPr>
          <w:rFonts w:ascii="Myriad Pro" w:eastAsia="Arial Unicode MS" w:hAnsi="Myriad Pro" w:cs="Arial Unicode MS"/>
          <w:b/>
          <w:sz w:val="22"/>
          <w:szCs w:val="22"/>
        </w:rPr>
      </w:pPr>
    </w:p>
    <w:p w:rsidR="0030303F" w:rsidRPr="00F717A0" w:rsidRDefault="0030303F" w:rsidP="0030303F">
      <w:pPr>
        <w:tabs>
          <w:tab w:val="left" w:pos="972"/>
          <w:tab w:val="right" w:pos="7254"/>
        </w:tabs>
        <w:spacing w:after="120"/>
        <w:ind w:left="2018"/>
        <w:jc w:val="both"/>
        <w:rPr>
          <w:rFonts w:ascii="Myriad Pro" w:eastAsia="Arial Unicode MS" w:hAnsi="Myriad Pro" w:cs="Arial Unicode MS"/>
          <w:b/>
          <w:sz w:val="22"/>
          <w:szCs w:val="22"/>
        </w:rPr>
      </w:pPr>
      <w:r w:rsidRPr="00F717A0">
        <w:rPr>
          <w:rFonts w:ascii="Myriad Pro" w:eastAsia="Arial Unicode MS" w:hAnsi="Myriad Pro" w:cs="Arial Unicode MS"/>
          <w:b/>
          <w:sz w:val="22"/>
          <w:szCs w:val="22"/>
        </w:rPr>
        <w:t xml:space="preserve">Form 1.2. Methodology and Organization </w:t>
      </w:r>
    </w:p>
    <w:p w:rsidR="0030303F" w:rsidRPr="00F717A0" w:rsidRDefault="0030303F" w:rsidP="0030303F">
      <w:pPr>
        <w:rPr>
          <w:rFonts w:ascii="Myriad Pro" w:eastAsia="Arial Unicode MS" w:hAnsi="Myriad Pro" w:cs="Arial Unicode MS"/>
          <w:i/>
          <w:sz w:val="22"/>
          <w:szCs w:val="22"/>
          <w:lang w:eastAsia="en-GB"/>
        </w:rPr>
      </w:pPr>
      <w:r w:rsidRPr="00F717A0">
        <w:rPr>
          <w:rFonts w:ascii="Myriad Pro" w:eastAsia="Arial Unicode MS" w:hAnsi="Myriad Pro" w:cs="Arial Unicode MS"/>
          <w:i/>
          <w:sz w:val="22"/>
          <w:szCs w:val="22"/>
          <w:lang w:eastAsia="en-GB"/>
        </w:rPr>
        <w:t xml:space="preserve">The Tenderer shall provide general description of the arrangements and construction method statement which the Tenderer intends to adopt for the execution of the Works. The Tenderer’s arrangements and method statement should demonstrate their adequacy for satisfactory execution of the Works in conformity with the Tender Documents.  The Tenderer shall provide its design and construction proposal. </w:t>
      </w:r>
    </w:p>
    <w:p w:rsidR="0030303F" w:rsidRPr="00F717A0" w:rsidRDefault="0030303F" w:rsidP="0030303F">
      <w:pPr>
        <w:rPr>
          <w:rFonts w:ascii="Myriad Pro" w:eastAsia="Arial Unicode MS" w:hAnsi="Myriad Pro" w:cs="Arial Unicode MS"/>
          <w:i/>
          <w:sz w:val="22"/>
          <w:szCs w:val="22"/>
          <w:lang w:eastAsia="en-GB"/>
        </w:rPr>
      </w:pPr>
      <w:r w:rsidRPr="00F717A0">
        <w:rPr>
          <w:rFonts w:ascii="Myriad Pro" w:eastAsia="Arial Unicode MS" w:hAnsi="Myriad Pro" w:cs="Arial Unicode MS"/>
          <w:i/>
          <w:sz w:val="22"/>
          <w:szCs w:val="22"/>
        </w:rPr>
        <w:t xml:space="preserve">The Tenderer shall provide details relating to </w:t>
      </w:r>
      <w:r w:rsidRPr="00F717A0">
        <w:rPr>
          <w:rFonts w:ascii="Myriad Pro" w:eastAsia="Arial Unicode MS" w:hAnsi="Myriad Pro" w:cs="Arial Unicode MS"/>
          <w:i/>
          <w:sz w:val="22"/>
          <w:szCs w:val="22"/>
          <w:lang w:eastAsia="en-GB"/>
        </w:rPr>
        <w:t xml:space="preserve">the sources of the key materials (structural steel, </w:t>
      </w:r>
      <w:r w:rsidR="00164EE4" w:rsidRPr="00F717A0">
        <w:rPr>
          <w:rFonts w:ascii="Myriad Pro" w:eastAsia="Arial Unicode MS" w:hAnsi="Myriad Pro" w:cs="Arial Unicode MS"/>
          <w:i/>
          <w:sz w:val="22"/>
          <w:szCs w:val="22"/>
          <w:lang w:eastAsia="en-GB"/>
        </w:rPr>
        <w:t xml:space="preserve">reinforced concrete, </w:t>
      </w:r>
      <w:r w:rsidRPr="00F717A0">
        <w:rPr>
          <w:rFonts w:ascii="Myriad Pro" w:eastAsia="Arial Unicode MS" w:hAnsi="Myriad Pro" w:cs="Arial Unicode MS"/>
          <w:i/>
          <w:sz w:val="22"/>
          <w:szCs w:val="22"/>
          <w:lang w:eastAsia="en-GB"/>
        </w:rPr>
        <w:t xml:space="preserve">steel reinforcement, wood, cement etc), estimated transportation distances for the materials.  </w:t>
      </w:r>
    </w:p>
    <w:p w:rsidR="0030303F" w:rsidRPr="00F717A0" w:rsidRDefault="0030303F" w:rsidP="0030303F">
      <w:pPr>
        <w:pStyle w:val="Default"/>
        <w:rPr>
          <w:rFonts w:ascii="Myriad Pro" w:eastAsia="Arial Unicode MS" w:hAnsi="Myriad Pro" w:cs="Arial Unicode MS"/>
          <w:i/>
          <w:sz w:val="22"/>
          <w:szCs w:val="22"/>
        </w:rPr>
      </w:pPr>
      <w:r w:rsidRPr="00F717A0">
        <w:rPr>
          <w:rFonts w:ascii="Myriad Pro" w:eastAsia="Arial Unicode MS" w:hAnsi="Myriad Pro" w:cs="Arial Unicode MS"/>
          <w:i/>
          <w:sz w:val="22"/>
          <w:szCs w:val="22"/>
        </w:rPr>
        <w:t xml:space="preserve">The Tenderer shall describe in details  the equipment  he is proposed to install: manufacturers, country of origin and model/type/size, number, materials of equipments, nominal/rated power and other information  must be stated completely. </w:t>
      </w:r>
    </w:p>
    <w:p w:rsidR="0030303F" w:rsidRPr="00F717A0" w:rsidRDefault="0030303F" w:rsidP="0030303F">
      <w:pPr>
        <w:pStyle w:val="Default"/>
        <w:rPr>
          <w:rFonts w:ascii="Myriad Pro" w:eastAsia="Arial Unicode MS" w:hAnsi="Myriad Pro" w:cs="Arial Unicode MS"/>
          <w:i/>
          <w:sz w:val="22"/>
          <w:szCs w:val="22"/>
        </w:rPr>
      </w:pPr>
    </w:p>
    <w:p w:rsidR="0030303F" w:rsidRPr="00F717A0" w:rsidRDefault="0030303F" w:rsidP="0030303F">
      <w:pPr>
        <w:pStyle w:val="Default"/>
        <w:rPr>
          <w:rFonts w:ascii="Myriad Pro" w:eastAsia="Arial Unicode MS" w:hAnsi="Myriad Pro" w:cs="Arial Unicode MS"/>
          <w:i/>
          <w:sz w:val="22"/>
          <w:szCs w:val="22"/>
        </w:rPr>
      </w:pPr>
      <w:r w:rsidRPr="00F717A0">
        <w:rPr>
          <w:rFonts w:ascii="Myriad Pro" w:eastAsia="Arial Unicode MS" w:hAnsi="Myriad Pro" w:cs="Arial Unicode MS"/>
          <w:i/>
          <w:sz w:val="22"/>
          <w:szCs w:val="22"/>
        </w:rPr>
        <w:t>If the Tenderer’s Proposal includes further devices that are not listed or not specified in the Employer’s Requirements, the Tenderer shall state the main characteristics for any such device.</w:t>
      </w:r>
    </w:p>
    <w:p w:rsidR="0030303F" w:rsidRPr="00F717A0" w:rsidRDefault="0030303F" w:rsidP="0030303F">
      <w:pPr>
        <w:rPr>
          <w:rFonts w:ascii="Myriad Pro" w:eastAsia="Arial Unicode MS" w:hAnsi="Myriad Pro" w:cs="Arial Unicode MS"/>
          <w:i/>
          <w:sz w:val="22"/>
          <w:szCs w:val="22"/>
          <w:lang w:eastAsia="en-GB"/>
        </w:rPr>
      </w:pPr>
      <w:r w:rsidRPr="00F717A0">
        <w:rPr>
          <w:rFonts w:ascii="Myriad Pro" w:eastAsia="Arial Unicode MS" w:hAnsi="Myriad Pro" w:cs="Arial Unicode MS"/>
          <w:i/>
          <w:sz w:val="22"/>
          <w:szCs w:val="22"/>
        </w:rPr>
        <w:t>The tenderer shall prepare a list of the proposed equipment and materials that will be further described as the schedule requires, using the following template.</w:t>
      </w:r>
    </w:p>
    <w:p w:rsidR="0030303F" w:rsidRPr="00F717A0" w:rsidRDefault="0030303F" w:rsidP="00AB4291">
      <w:pPr>
        <w:rPr>
          <w:rFonts w:ascii="Myriad Pro" w:eastAsia="Arial Unicode MS" w:hAnsi="Myriad Pro" w:cs="Arial Unicode MS"/>
          <w:i/>
          <w:sz w:val="22"/>
          <w:szCs w:val="22"/>
          <w:lang w:eastAsia="en-GB"/>
        </w:rPr>
      </w:pPr>
      <w:r w:rsidRPr="00F717A0">
        <w:rPr>
          <w:rFonts w:ascii="Myriad Pro" w:eastAsia="Arial Unicode MS" w:hAnsi="Myriad Pro" w:cs="Arial Unicode MS"/>
          <w:i/>
          <w:sz w:val="22"/>
          <w:szCs w:val="22"/>
          <w:lang w:eastAsia="en-GB"/>
        </w:rPr>
        <w:t xml:space="preserve">The Tenderer shall provide information about potential suppliers of equipment in accordance to specification in Employer Requirements Volume </w:t>
      </w:r>
      <w:r w:rsidR="0086420C" w:rsidRPr="00F717A0">
        <w:rPr>
          <w:rFonts w:ascii="Myriad Pro" w:eastAsia="Arial Unicode MS" w:hAnsi="Myriad Pro" w:cs="Arial Unicode MS"/>
          <w:i/>
          <w:sz w:val="22"/>
          <w:szCs w:val="22"/>
          <w:lang w:eastAsia="en-GB"/>
        </w:rPr>
        <w:t>III</w:t>
      </w:r>
      <w:r w:rsidRPr="00F717A0">
        <w:rPr>
          <w:rFonts w:ascii="Myriad Pro" w:eastAsia="Arial Unicode MS" w:hAnsi="Myriad Pro" w:cs="Arial Unicode MS"/>
          <w:i/>
          <w:sz w:val="22"/>
          <w:szCs w:val="22"/>
          <w:lang w:eastAsia="en-GB"/>
        </w:rPr>
        <w:t>. The Tenderer may include additional information about equipment and materials (Manufacturer’s brochures) as attachment.</w:t>
      </w: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Stamp</w:t>
      </w:r>
    </w:p>
    <w:p w:rsidR="0054271E" w:rsidRPr="00F717A0" w:rsidRDefault="0054271E"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182F6D" w:rsidRPr="00F717A0" w:rsidRDefault="00182F6D" w:rsidP="0030303F">
      <w:pPr>
        <w:rPr>
          <w:rFonts w:ascii="Myriad Pro" w:eastAsia="Arial Unicode MS" w:hAnsi="Myriad Pro" w:cs="Arial Unicode MS"/>
          <w:sz w:val="22"/>
          <w:szCs w:val="22"/>
        </w:rPr>
      </w:pPr>
    </w:p>
    <w:p w:rsidR="0054271E" w:rsidRPr="00F717A0" w:rsidRDefault="0054271E" w:rsidP="0030303F">
      <w:pPr>
        <w:rPr>
          <w:rFonts w:ascii="Myriad Pro" w:eastAsia="Arial Unicode MS" w:hAnsi="Myriad Pro" w:cs="Arial Unicode MS"/>
          <w:sz w:val="22"/>
          <w:szCs w:val="22"/>
        </w:rPr>
      </w:pPr>
    </w:p>
    <w:p w:rsidR="00A461A4" w:rsidRPr="00F717A0" w:rsidRDefault="00A461A4" w:rsidP="0030303F">
      <w:pPr>
        <w:rPr>
          <w:rFonts w:ascii="Myriad Pro" w:eastAsia="Arial Unicode MS" w:hAnsi="Myriad Pro" w:cs="Arial Unicode MS"/>
          <w:sz w:val="22"/>
          <w:szCs w:val="22"/>
        </w:rPr>
      </w:pPr>
    </w:p>
    <w:p w:rsidR="00A461A4" w:rsidRPr="00F717A0" w:rsidRDefault="00A461A4" w:rsidP="0030303F">
      <w:pPr>
        <w:rPr>
          <w:rFonts w:ascii="Myriad Pro" w:eastAsia="Arial Unicode MS" w:hAnsi="Myriad Pro" w:cs="Arial Unicode MS"/>
          <w:sz w:val="22"/>
          <w:szCs w:val="22"/>
        </w:rPr>
      </w:pPr>
    </w:p>
    <w:p w:rsidR="00A461A4" w:rsidRPr="00F717A0" w:rsidRDefault="00A461A4"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lang w:eastAsia="en-GB"/>
        </w:rPr>
      </w:pPr>
    </w:p>
    <w:p w:rsidR="0030303F" w:rsidRPr="00F717A0" w:rsidRDefault="0030303F" w:rsidP="0030303F">
      <w:pPr>
        <w:tabs>
          <w:tab w:val="left" w:pos="972"/>
          <w:tab w:val="right" w:pos="7254"/>
        </w:tabs>
        <w:spacing w:after="120"/>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Form 1.3.  Work Schedules</w:t>
      </w:r>
    </w:p>
    <w:p w:rsidR="0030303F" w:rsidRPr="00F717A0" w:rsidRDefault="0030303F" w:rsidP="0030303F">
      <w:pPr>
        <w:rPr>
          <w:rFonts w:ascii="Myriad Pro" w:eastAsia="Arial Unicode MS" w:hAnsi="Myriad Pro" w:cs="Arial Unicode MS"/>
          <w:b/>
          <w:sz w:val="22"/>
          <w:szCs w:val="22"/>
        </w:rPr>
      </w:pPr>
    </w:p>
    <w:p w:rsidR="0030303F" w:rsidRPr="00F717A0" w:rsidRDefault="0030303F" w:rsidP="0030303F">
      <w:pPr>
        <w:tabs>
          <w:tab w:val="left" w:pos="372"/>
          <w:tab w:val="right" w:pos="7254"/>
        </w:tabs>
        <w:rPr>
          <w:rFonts w:ascii="Myriad Pro" w:eastAsia="Arial Unicode MS" w:hAnsi="Myriad Pro" w:cs="Arial Unicode MS"/>
          <w:i/>
          <w:sz w:val="22"/>
          <w:szCs w:val="22"/>
        </w:rPr>
      </w:pPr>
      <w:r w:rsidRPr="00F717A0">
        <w:rPr>
          <w:rFonts w:ascii="Myriad Pro" w:eastAsia="Arial Unicode MS" w:hAnsi="Myriad Pro" w:cs="Arial Unicode MS"/>
          <w:i/>
          <w:sz w:val="22"/>
          <w:szCs w:val="22"/>
          <w:lang w:eastAsia="en-GB"/>
        </w:rPr>
        <w:t>The Tenderer shall provide information and schedules showing the</w:t>
      </w:r>
      <w:r w:rsidRPr="00F717A0">
        <w:rPr>
          <w:rFonts w:ascii="Myriad Pro" w:eastAsia="Arial Unicode MS" w:hAnsi="Myriad Pro" w:cs="Arial Unicode MS"/>
          <w:i/>
          <w:sz w:val="22"/>
          <w:szCs w:val="22"/>
        </w:rPr>
        <w:t xml:space="preserve"> way in which the Tenderer intends to carry out the Works including the anticipated timing of each stage of the performance of the Contract including but not limited to: </w:t>
      </w:r>
    </w:p>
    <w:p w:rsidR="0030303F" w:rsidRPr="00F717A0" w:rsidRDefault="0030303F" w:rsidP="00182F6D">
      <w:pPr>
        <w:widowControl/>
        <w:numPr>
          <w:ilvl w:val="0"/>
          <w:numId w:val="84"/>
        </w:numPr>
        <w:tabs>
          <w:tab w:val="clear" w:pos="6270"/>
          <w:tab w:val="num" w:pos="840"/>
          <w:tab w:val="right" w:pos="7254"/>
        </w:tabs>
        <w:overflowPunct/>
        <w:adjustRightInd/>
        <w:ind w:left="840" w:hanging="480"/>
        <w:jc w:val="both"/>
        <w:rPr>
          <w:rFonts w:ascii="Myriad Pro" w:eastAsia="Arial Unicode MS" w:hAnsi="Myriad Pro" w:cs="Arial Unicode MS"/>
          <w:i/>
          <w:sz w:val="22"/>
          <w:szCs w:val="22"/>
        </w:rPr>
      </w:pPr>
      <w:r w:rsidRPr="00F717A0">
        <w:rPr>
          <w:rFonts w:ascii="Myriad Pro" w:eastAsia="Arial Unicode MS" w:hAnsi="Myriad Pro" w:cs="Arial Unicode MS"/>
          <w:i/>
          <w:sz w:val="22"/>
          <w:szCs w:val="22"/>
        </w:rPr>
        <w:t>Investigation and design works;</w:t>
      </w:r>
    </w:p>
    <w:p w:rsidR="0030303F" w:rsidRPr="00F717A0" w:rsidRDefault="0030303F" w:rsidP="00182F6D">
      <w:pPr>
        <w:widowControl/>
        <w:numPr>
          <w:ilvl w:val="0"/>
          <w:numId w:val="84"/>
        </w:numPr>
        <w:tabs>
          <w:tab w:val="clear" w:pos="6270"/>
          <w:tab w:val="num" w:pos="840"/>
          <w:tab w:val="right" w:pos="7254"/>
        </w:tabs>
        <w:overflowPunct/>
        <w:adjustRightInd/>
        <w:ind w:left="840" w:hanging="480"/>
        <w:jc w:val="both"/>
        <w:rPr>
          <w:rFonts w:ascii="Myriad Pro" w:eastAsia="Arial Unicode MS" w:hAnsi="Myriad Pro" w:cs="Arial Unicode MS"/>
          <w:i/>
          <w:sz w:val="22"/>
          <w:szCs w:val="22"/>
        </w:rPr>
      </w:pPr>
      <w:r w:rsidRPr="00F717A0">
        <w:rPr>
          <w:rFonts w:ascii="Myriad Pro" w:eastAsia="Arial Unicode MS" w:hAnsi="Myriad Pro" w:cs="Arial Unicode MS"/>
          <w:i/>
          <w:sz w:val="22"/>
          <w:szCs w:val="22"/>
        </w:rPr>
        <w:t>mobilization of the Contractor’s Plant and Equipment;</w:t>
      </w:r>
    </w:p>
    <w:p w:rsidR="0030303F" w:rsidRPr="00F717A0" w:rsidRDefault="0030303F" w:rsidP="00182F6D">
      <w:pPr>
        <w:widowControl/>
        <w:numPr>
          <w:ilvl w:val="0"/>
          <w:numId w:val="84"/>
        </w:numPr>
        <w:tabs>
          <w:tab w:val="clear" w:pos="6270"/>
          <w:tab w:val="num" w:pos="840"/>
          <w:tab w:val="right" w:pos="7254"/>
        </w:tabs>
        <w:overflowPunct/>
        <w:adjustRightInd/>
        <w:ind w:left="840" w:hanging="480"/>
        <w:jc w:val="both"/>
        <w:rPr>
          <w:rFonts w:ascii="Myriad Pro" w:eastAsia="Arial Unicode MS" w:hAnsi="Myriad Pro" w:cs="Arial Unicode MS"/>
          <w:i/>
          <w:sz w:val="22"/>
          <w:szCs w:val="22"/>
        </w:rPr>
      </w:pPr>
      <w:r w:rsidRPr="00F717A0">
        <w:rPr>
          <w:rFonts w:ascii="Myriad Pro" w:eastAsia="Arial Unicode MS" w:hAnsi="Myriad Pro" w:cs="Arial Unicode MS"/>
          <w:i/>
          <w:sz w:val="22"/>
          <w:szCs w:val="22"/>
        </w:rPr>
        <w:t xml:space="preserve">execution of each key construction activity including anticipated construction rates and estimated timing for commencement and completion; </w:t>
      </w:r>
    </w:p>
    <w:p w:rsidR="0030303F" w:rsidRPr="00F717A0" w:rsidRDefault="0030303F" w:rsidP="00182F6D">
      <w:pPr>
        <w:widowControl/>
        <w:numPr>
          <w:ilvl w:val="0"/>
          <w:numId w:val="84"/>
        </w:numPr>
        <w:tabs>
          <w:tab w:val="num" w:pos="840"/>
        </w:tabs>
        <w:overflowPunct/>
        <w:adjustRightInd/>
        <w:ind w:left="840" w:hanging="480"/>
        <w:rPr>
          <w:rFonts w:ascii="Myriad Pro" w:eastAsia="Arial Unicode MS" w:hAnsi="Myriad Pro" w:cs="Arial Unicode MS"/>
          <w:i/>
          <w:sz w:val="22"/>
          <w:szCs w:val="22"/>
        </w:rPr>
      </w:pPr>
      <w:r w:rsidRPr="00F717A0">
        <w:rPr>
          <w:rFonts w:ascii="Myriad Pro" w:eastAsia="Arial Unicode MS" w:hAnsi="Myriad Pro" w:cs="Arial Unicode MS"/>
          <w:i/>
          <w:sz w:val="22"/>
          <w:szCs w:val="22"/>
        </w:rPr>
        <w:t>critical milestones</w:t>
      </w:r>
    </w:p>
    <w:p w:rsidR="0030303F" w:rsidRPr="00F717A0" w:rsidRDefault="0030303F" w:rsidP="0030303F">
      <w:pPr>
        <w:tabs>
          <w:tab w:val="num" w:pos="840"/>
        </w:tabs>
        <w:rPr>
          <w:rFonts w:ascii="Myriad Pro" w:eastAsia="Arial Unicode MS" w:hAnsi="Myriad Pro" w:cs="Arial Unicode MS"/>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hAnsi="Myriad Pro"/>
          <w:sz w:val="22"/>
          <w:szCs w:val="22"/>
        </w:rPr>
      </w:pPr>
      <w:r w:rsidRPr="00F717A0">
        <w:rPr>
          <w:rFonts w:ascii="Myriad Pro" w:hAnsi="Myriad Pro"/>
          <w:sz w:val="22"/>
          <w:szCs w:val="22"/>
        </w:rPr>
        <w:t>Stamp</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br w:type="page"/>
      </w:r>
    </w:p>
    <w:p w:rsidR="0030303F" w:rsidRPr="00F717A0" w:rsidRDefault="0030303F" w:rsidP="0030303F">
      <w:pPr>
        <w:tabs>
          <w:tab w:val="num" w:pos="840"/>
        </w:tabs>
        <w:rPr>
          <w:rFonts w:ascii="Myriad Pro" w:eastAsia="Arial Unicode MS" w:hAnsi="Myriad Pro" w:cs="Arial Unicode MS"/>
          <w:sz w:val="22"/>
          <w:szCs w:val="22"/>
        </w:rPr>
      </w:pPr>
    </w:p>
    <w:p w:rsidR="00A461A4" w:rsidRPr="00F717A0" w:rsidRDefault="00A461A4" w:rsidP="0030303F">
      <w:pPr>
        <w:tabs>
          <w:tab w:val="num" w:pos="840"/>
        </w:tabs>
        <w:rPr>
          <w:rFonts w:ascii="Myriad Pro" w:eastAsia="Arial Unicode MS" w:hAnsi="Myriad Pro" w:cs="Arial Unicode MS"/>
          <w:sz w:val="22"/>
          <w:szCs w:val="22"/>
        </w:rPr>
      </w:pPr>
    </w:p>
    <w:p w:rsidR="0030303F" w:rsidRPr="00F717A0" w:rsidRDefault="0030303F" w:rsidP="0030303F">
      <w:pPr>
        <w:tabs>
          <w:tab w:val="left" w:pos="972"/>
          <w:tab w:val="right" w:pos="7254"/>
        </w:tabs>
        <w:spacing w:after="120"/>
        <w:ind w:left="360"/>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Form 1.4.  Budget allocation</w:t>
      </w:r>
      <w:r w:rsidR="005B0064" w:rsidRPr="00F717A0">
        <w:rPr>
          <w:rFonts w:ascii="Myriad Pro" w:eastAsia="Arial Unicode MS" w:hAnsi="Myriad Pro" w:cs="Arial Unicode MS"/>
          <w:b/>
          <w:sz w:val="22"/>
          <w:szCs w:val="22"/>
        </w:rPr>
        <w:t xml:space="preserve"> </w:t>
      </w:r>
      <w:r w:rsidRPr="00F717A0">
        <w:rPr>
          <w:rFonts w:ascii="Myriad Pro" w:eastAsia="Arial Unicode MS" w:hAnsi="Myriad Pro" w:cs="Arial Unicode MS"/>
          <w:b/>
          <w:sz w:val="22"/>
          <w:szCs w:val="22"/>
        </w:rPr>
        <w:t>/</w:t>
      </w:r>
      <w:r w:rsidR="005B0064" w:rsidRPr="00F717A0">
        <w:rPr>
          <w:rFonts w:ascii="Myriad Pro" w:eastAsia="Arial Unicode MS" w:hAnsi="Myriad Pro" w:cs="Arial Unicode MS"/>
          <w:b/>
          <w:sz w:val="22"/>
          <w:szCs w:val="22"/>
        </w:rPr>
        <w:t xml:space="preserve"> </w:t>
      </w:r>
      <w:r w:rsidRPr="00F717A0">
        <w:rPr>
          <w:rFonts w:ascii="Myriad Pro" w:eastAsia="Arial Unicode MS" w:hAnsi="Myriad Pro" w:cs="Arial Unicode MS"/>
          <w:b/>
          <w:sz w:val="22"/>
          <w:szCs w:val="22"/>
        </w:rPr>
        <w:t>payment schedule</w:t>
      </w:r>
    </w:p>
    <w:p w:rsidR="0030303F" w:rsidRPr="00F717A0" w:rsidRDefault="0030303F" w:rsidP="00611C1B">
      <w:pPr>
        <w:rPr>
          <w:rFonts w:ascii="Myriad Pro" w:eastAsia="Arial Unicode MS" w:hAnsi="Myriad Pro" w:cs="Arial Unicode MS"/>
          <w:i/>
          <w:sz w:val="22"/>
          <w:szCs w:val="22"/>
        </w:rPr>
      </w:pPr>
      <w:r w:rsidRPr="00F717A0">
        <w:rPr>
          <w:rFonts w:ascii="Myriad Pro" w:eastAsia="Arial Unicode MS" w:hAnsi="Myriad Pro" w:cs="Arial Unicode MS"/>
          <w:i/>
          <w:sz w:val="22"/>
          <w:szCs w:val="22"/>
        </w:rPr>
        <w:t xml:space="preserve">The Tenderer shall provide its proposed payment </w:t>
      </w:r>
      <w:r w:rsidR="00A461A4" w:rsidRPr="00F717A0">
        <w:rPr>
          <w:rFonts w:ascii="Myriad Pro" w:eastAsia="Arial Unicode MS" w:hAnsi="Myriad Pro" w:cs="Arial Unicode MS"/>
          <w:i/>
          <w:sz w:val="22"/>
          <w:szCs w:val="22"/>
        </w:rPr>
        <w:t>schedule.</w:t>
      </w:r>
    </w:p>
    <w:p w:rsidR="0030303F" w:rsidRPr="00F717A0" w:rsidRDefault="0030303F" w:rsidP="0030303F">
      <w:pPr>
        <w:ind w:left="3278"/>
        <w:rPr>
          <w:rFonts w:ascii="Myriad Pro" w:eastAsia="Arial Unicode MS" w:hAnsi="Myriad Pro" w:cs="Arial Unicode MS"/>
          <w:b/>
          <w:sz w:val="22"/>
          <w:szCs w:val="22"/>
        </w:rPr>
      </w:pPr>
    </w:p>
    <w:p w:rsidR="0030303F" w:rsidRPr="00F717A0" w:rsidRDefault="0030303F" w:rsidP="0030303F">
      <w:pPr>
        <w:ind w:left="3278"/>
        <w:rPr>
          <w:rFonts w:ascii="Myriad Pro" w:eastAsia="Arial Unicode MS" w:hAnsi="Myriad Pro" w:cs="Arial Unicode MS"/>
          <w:b/>
          <w:sz w:val="22"/>
          <w:szCs w:val="22"/>
        </w:rPr>
      </w:pPr>
    </w:p>
    <w:p w:rsidR="0030303F" w:rsidRPr="00F717A0" w:rsidRDefault="0030303F" w:rsidP="0030303F">
      <w:pPr>
        <w:ind w:left="3278"/>
        <w:rPr>
          <w:rFonts w:ascii="Myriad Pro" w:eastAsia="Arial Unicode MS" w:hAnsi="Myriad Pro" w:cs="Arial Unicode MS"/>
          <w:b/>
          <w:sz w:val="22"/>
          <w:szCs w:val="22"/>
        </w:rPr>
      </w:pPr>
    </w:p>
    <w:p w:rsidR="0030303F" w:rsidRPr="00F717A0" w:rsidRDefault="0030303F" w:rsidP="0030303F">
      <w:pPr>
        <w:ind w:left="3278"/>
        <w:rPr>
          <w:rFonts w:ascii="Myriad Pro" w:eastAsia="Arial Unicode MS" w:hAnsi="Myriad Pro" w:cs="Arial Unicode MS"/>
          <w:b/>
          <w:sz w:val="22"/>
          <w:szCs w:val="22"/>
        </w:rPr>
      </w:pPr>
    </w:p>
    <w:p w:rsidR="0030303F" w:rsidRPr="00F717A0" w:rsidRDefault="0030303F" w:rsidP="0030303F">
      <w:pPr>
        <w:rPr>
          <w:rFonts w:ascii="Myriad Pro" w:hAnsi="Myriad Pro"/>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hAnsi="Myriad Pro"/>
          <w:sz w:val="22"/>
          <w:szCs w:val="22"/>
        </w:rPr>
      </w:pPr>
      <w:r w:rsidRPr="00F717A0">
        <w:rPr>
          <w:rFonts w:ascii="Myriad Pro" w:hAnsi="Myriad Pro"/>
          <w:sz w:val="22"/>
          <w:szCs w:val="22"/>
        </w:rPr>
        <w:t>Stamp</w:t>
      </w:r>
    </w:p>
    <w:p w:rsidR="0030303F" w:rsidRPr="00F717A0" w:rsidRDefault="0030303F" w:rsidP="0030303F">
      <w:pPr>
        <w:rPr>
          <w:rFonts w:ascii="Myriad Pro" w:eastAsia="Arial Unicode MS" w:hAnsi="Myriad Pro" w:cs="Arial Unicode MS"/>
          <w:b/>
          <w:sz w:val="22"/>
          <w:szCs w:val="22"/>
        </w:rPr>
      </w:pPr>
      <w:r w:rsidRPr="00F717A0">
        <w:rPr>
          <w:rFonts w:ascii="Myriad Pro" w:eastAsia="Arial Unicode MS" w:hAnsi="Myriad Pro" w:cs="Arial Unicode MS"/>
          <w:b/>
          <w:sz w:val="22"/>
          <w:szCs w:val="22"/>
        </w:rPr>
        <w:br w:type="page"/>
      </w:r>
    </w:p>
    <w:p w:rsidR="0030303F" w:rsidRPr="00F717A0" w:rsidRDefault="0030303F"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30303F" w:rsidRPr="00F717A0" w:rsidRDefault="0030303F" w:rsidP="0030303F">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Form 1.5. Organization Chart of the Works</w:t>
      </w:r>
    </w:p>
    <w:p w:rsidR="00182F6D" w:rsidRPr="00F717A0" w:rsidRDefault="00182F6D" w:rsidP="0030303F">
      <w:pPr>
        <w:jc w:val="center"/>
        <w:rPr>
          <w:rFonts w:ascii="Myriad Pro" w:eastAsia="Arial Unicode MS" w:hAnsi="Myriad Pro" w:cs="Arial Unicode MS"/>
          <w:b/>
          <w:sz w:val="22"/>
          <w:szCs w:val="22"/>
        </w:rPr>
      </w:pPr>
    </w:p>
    <w:p w:rsidR="0030303F" w:rsidRPr="00F717A0" w:rsidRDefault="0030303F" w:rsidP="0030303F">
      <w:pPr>
        <w:ind w:left="270"/>
        <w:rPr>
          <w:rFonts w:ascii="Myriad Pro" w:eastAsia="Arial Unicode MS" w:hAnsi="Myriad Pro" w:cs="Arial Unicode MS"/>
          <w:i/>
          <w:sz w:val="22"/>
          <w:szCs w:val="22"/>
        </w:rPr>
      </w:pPr>
      <w:r w:rsidRPr="00F717A0">
        <w:rPr>
          <w:rFonts w:ascii="Myriad Pro" w:eastAsia="Arial Unicode MS" w:hAnsi="Myriad Pro" w:cs="Arial Unicode MS"/>
          <w:i/>
          <w:sz w:val="22"/>
          <w:szCs w:val="22"/>
        </w:rPr>
        <w:t>The Organization Chart of Works shall show the position and the relations to each-other of the Employer, the Contractor, the Engineer, with details for each member of Joint Venture/Consortium (if applicable), Sub-contractors, the Project Manager, and the other key personnel participating in the completion of the Works with their position and names.</w:t>
      </w: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rPr>
          <w:rFonts w:ascii="Myriad Pro" w:hAnsi="Myriad Pro"/>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hAnsi="Myriad Pro"/>
          <w:sz w:val="22"/>
          <w:szCs w:val="22"/>
        </w:rPr>
      </w:pPr>
      <w:r w:rsidRPr="00F717A0">
        <w:rPr>
          <w:rFonts w:ascii="Myriad Pro" w:hAnsi="Myriad Pro"/>
          <w:sz w:val="22"/>
          <w:szCs w:val="22"/>
        </w:rPr>
        <w:t>Stamp</w:t>
      </w: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br w:type="page"/>
      </w:r>
    </w:p>
    <w:p w:rsidR="0030303F" w:rsidRPr="00F717A0" w:rsidRDefault="0030303F" w:rsidP="0030303F">
      <w:pPr>
        <w:pStyle w:val="Default"/>
        <w:spacing w:after="50"/>
        <w:ind w:left="720"/>
        <w:rPr>
          <w:rFonts w:ascii="Myriad Pro" w:eastAsia="Arial Unicode MS" w:hAnsi="Myriad Pro" w:cs="Arial Unicode MS"/>
          <w:sz w:val="22"/>
          <w:szCs w:val="22"/>
        </w:rPr>
      </w:pPr>
    </w:p>
    <w:p w:rsidR="0030303F" w:rsidRPr="00F717A0" w:rsidRDefault="00611C1B" w:rsidP="0030303F">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Form 1.6</w:t>
      </w:r>
    </w:p>
    <w:p w:rsidR="0030303F" w:rsidRPr="00F717A0" w:rsidRDefault="00BA0D70" w:rsidP="0030303F">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Key personnel</w:t>
      </w:r>
      <w:r w:rsidR="005B0064" w:rsidRPr="00F717A0">
        <w:rPr>
          <w:rFonts w:ascii="Myriad Pro" w:eastAsia="Arial Unicode MS" w:hAnsi="Myriad Pro" w:cs="Arial Unicode MS"/>
          <w:b/>
          <w:sz w:val="22"/>
          <w:szCs w:val="22"/>
        </w:rPr>
        <w:t xml:space="preserve"> </w:t>
      </w:r>
    </w:p>
    <w:p w:rsidR="005B0064" w:rsidRPr="00F717A0" w:rsidRDefault="005B0064" w:rsidP="0030303F">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(To satisfy the minimum requirements shown in the bid data sheet of volume I, and to the extent necessary as the bidder considers appropriate</w:t>
      </w:r>
      <w:r w:rsidR="00611C1B" w:rsidRPr="00F717A0">
        <w:rPr>
          <w:rFonts w:ascii="Myriad Pro" w:eastAsia="Arial Unicode MS" w:hAnsi="Myriad Pro" w:cs="Arial Unicode MS"/>
          <w:b/>
          <w:sz w:val="22"/>
          <w:szCs w:val="22"/>
        </w:rPr>
        <w:t xml:space="preserve"> and required</w:t>
      </w:r>
      <w:r w:rsidRPr="00F717A0">
        <w:rPr>
          <w:rFonts w:ascii="Myriad Pro" w:eastAsia="Arial Unicode MS" w:hAnsi="Myriad Pro" w:cs="Arial Unicode MS"/>
          <w:b/>
          <w:sz w:val="22"/>
          <w:szCs w:val="22"/>
        </w:rPr>
        <w:t xml:space="preserve"> for the project)</w:t>
      </w:r>
    </w:p>
    <w:p w:rsidR="0030303F" w:rsidRPr="00F717A0" w:rsidRDefault="0030303F" w:rsidP="0030303F">
      <w:pPr>
        <w:jc w:val="center"/>
        <w:rPr>
          <w:rFonts w:ascii="Myriad Pro" w:eastAsia="Arial Unicode MS" w:hAnsi="Myriad Pro" w:cs="Arial Unicode MS"/>
          <w:b/>
          <w:sz w:val="22"/>
          <w:szCs w:val="22"/>
        </w:rPr>
      </w:pPr>
    </w:p>
    <w:tbl>
      <w:tblPr>
        <w:tblStyle w:val="TableGrid"/>
        <w:tblW w:w="0" w:type="auto"/>
        <w:tblInd w:w="-342" w:type="dxa"/>
        <w:tblLook w:val="04A0" w:firstRow="1" w:lastRow="0" w:firstColumn="1" w:lastColumn="0" w:noHBand="0" w:noVBand="1"/>
      </w:tblPr>
      <w:tblGrid>
        <w:gridCol w:w="1668"/>
        <w:gridCol w:w="1475"/>
        <w:gridCol w:w="817"/>
        <w:gridCol w:w="1260"/>
        <w:gridCol w:w="1620"/>
        <w:gridCol w:w="3073"/>
      </w:tblGrid>
      <w:tr w:rsidR="0030303F" w:rsidRPr="00F717A0" w:rsidTr="00C055E4">
        <w:tc>
          <w:tcPr>
            <w:tcW w:w="1668" w:type="dxa"/>
          </w:tcPr>
          <w:p w:rsidR="0030303F" w:rsidRPr="00F717A0" w:rsidRDefault="0030303F" w:rsidP="00C055E4">
            <w:pPr>
              <w:pStyle w:val="Default"/>
              <w:rPr>
                <w:rFonts w:ascii="Myriad Pro" w:eastAsia="Arial Unicode MS" w:hAnsi="Myriad Pro" w:cs="Arial Unicode MS"/>
                <w:b/>
                <w:sz w:val="22"/>
                <w:szCs w:val="22"/>
              </w:rPr>
            </w:pPr>
            <w:r w:rsidRPr="00F717A0">
              <w:rPr>
                <w:rFonts w:ascii="Myriad Pro" w:eastAsia="Arial Unicode MS" w:hAnsi="Myriad Pro" w:cs="Arial Unicode MS"/>
                <w:b/>
                <w:sz w:val="22"/>
                <w:szCs w:val="22"/>
              </w:rPr>
              <w:t>Position</w:t>
            </w:r>
          </w:p>
        </w:tc>
        <w:tc>
          <w:tcPr>
            <w:tcW w:w="1475" w:type="dxa"/>
          </w:tcPr>
          <w:p w:rsidR="0030303F" w:rsidRPr="00F717A0" w:rsidRDefault="0030303F" w:rsidP="00C055E4">
            <w:pPr>
              <w:pStyle w:val="Default"/>
              <w:rPr>
                <w:rFonts w:ascii="Myriad Pro" w:eastAsia="Arial Unicode MS" w:hAnsi="Myriad Pro" w:cs="Arial Unicode MS"/>
                <w:b/>
                <w:sz w:val="22"/>
                <w:szCs w:val="22"/>
              </w:rPr>
            </w:pPr>
            <w:r w:rsidRPr="00F717A0">
              <w:rPr>
                <w:rFonts w:ascii="Myriad Pro" w:eastAsia="Arial Unicode MS" w:hAnsi="Myriad Pro" w:cs="Arial Unicode MS"/>
                <w:b/>
                <w:sz w:val="22"/>
                <w:szCs w:val="22"/>
              </w:rPr>
              <w:t xml:space="preserve">Name, surname </w:t>
            </w:r>
          </w:p>
        </w:tc>
        <w:tc>
          <w:tcPr>
            <w:tcW w:w="817" w:type="dxa"/>
          </w:tcPr>
          <w:p w:rsidR="0030303F" w:rsidRPr="00F717A0" w:rsidRDefault="0030303F" w:rsidP="00C055E4">
            <w:pPr>
              <w:pStyle w:val="Default"/>
              <w:rPr>
                <w:rFonts w:ascii="Myriad Pro" w:eastAsia="Arial Unicode MS" w:hAnsi="Myriad Pro" w:cs="Arial Unicode MS"/>
                <w:b/>
                <w:sz w:val="22"/>
                <w:szCs w:val="22"/>
              </w:rPr>
            </w:pPr>
            <w:r w:rsidRPr="00F717A0">
              <w:rPr>
                <w:rFonts w:ascii="Myriad Pro" w:eastAsia="Arial Unicode MS" w:hAnsi="Myriad Pro" w:cs="Arial Unicode MS"/>
                <w:b/>
                <w:sz w:val="22"/>
                <w:szCs w:val="22"/>
              </w:rPr>
              <w:t>Age</w:t>
            </w:r>
          </w:p>
        </w:tc>
        <w:tc>
          <w:tcPr>
            <w:tcW w:w="1260" w:type="dxa"/>
          </w:tcPr>
          <w:p w:rsidR="0030303F" w:rsidRPr="00F717A0" w:rsidRDefault="0030303F" w:rsidP="00C055E4">
            <w:pPr>
              <w:pStyle w:val="Default"/>
              <w:rPr>
                <w:rFonts w:ascii="Myriad Pro" w:eastAsia="Arial Unicode MS" w:hAnsi="Myriad Pro" w:cs="Arial Unicode MS"/>
                <w:b/>
                <w:sz w:val="22"/>
                <w:szCs w:val="22"/>
              </w:rPr>
            </w:pPr>
            <w:r w:rsidRPr="00F717A0">
              <w:rPr>
                <w:rFonts w:ascii="Myriad Pro" w:eastAsia="Arial Unicode MS" w:hAnsi="Myriad Pro" w:cs="Arial Unicode MS"/>
                <w:b/>
                <w:sz w:val="22"/>
                <w:szCs w:val="22"/>
              </w:rPr>
              <w:t>Education</w:t>
            </w:r>
          </w:p>
        </w:tc>
        <w:tc>
          <w:tcPr>
            <w:tcW w:w="1620" w:type="dxa"/>
          </w:tcPr>
          <w:p w:rsidR="0030303F" w:rsidRPr="00F717A0" w:rsidRDefault="0030303F" w:rsidP="00C055E4">
            <w:pPr>
              <w:pStyle w:val="Default"/>
              <w:rPr>
                <w:rFonts w:ascii="Myriad Pro" w:eastAsia="Arial Unicode MS" w:hAnsi="Myriad Pro" w:cs="Arial Unicode MS"/>
                <w:b/>
                <w:sz w:val="22"/>
                <w:szCs w:val="22"/>
              </w:rPr>
            </w:pPr>
            <w:r w:rsidRPr="00F717A0">
              <w:rPr>
                <w:rFonts w:ascii="Myriad Pro" w:eastAsia="Arial Unicode MS" w:hAnsi="Myriad Pro" w:cs="Arial Unicode MS"/>
                <w:b/>
                <w:sz w:val="22"/>
                <w:szCs w:val="22"/>
              </w:rPr>
              <w:t>Years of experience in construction</w:t>
            </w:r>
          </w:p>
        </w:tc>
        <w:tc>
          <w:tcPr>
            <w:tcW w:w="3073" w:type="dxa"/>
          </w:tcPr>
          <w:p w:rsidR="0030303F" w:rsidRPr="00F717A0" w:rsidRDefault="0030303F" w:rsidP="00C055E4">
            <w:pPr>
              <w:pStyle w:val="Default"/>
              <w:rPr>
                <w:rFonts w:ascii="Myriad Pro" w:eastAsia="Arial Unicode MS" w:hAnsi="Myriad Pro" w:cs="Arial Unicode MS"/>
                <w:b/>
                <w:sz w:val="22"/>
                <w:szCs w:val="22"/>
              </w:rPr>
            </w:pPr>
            <w:r w:rsidRPr="00F717A0">
              <w:rPr>
                <w:rFonts w:ascii="Myriad Pro" w:eastAsia="Arial Unicode MS" w:hAnsi="Myriad Pro" w:cs="Arial Unicode MS"/>
                <w:b/>
                <w:sz w:val="22"/>
                <w:szCs w:val="22"/>
              </w:rPr>
              <w:t>Experience in major works relevant</w:t>
            </w:r>
            <w:r w:rsidR="00611C1B" w:rsidRPr="00F717A0">
              <w:rPr>
                <w:rFonts w:ascii="Myriad Pro" w:eastAsia="Arial Unicode MS" w:hAnsi="Myriad Pro" w:cs="Arial Unicode MS"/>
                <w:b/>
                <w:sz w:val="22"/>
                <w:szCs w:val="22"/>
              </w:rPr>
              <w:t xml:space="preserve"> /similar</w:t>
            </w:r>
            <w:r w:rsidRPr="00F717A0">
              <w:rPr>
                <w:rFonts w:ascii="Myriad Pro" w:eastAsia="Arial Unicode MS" w:hAnsi="Myriad Pro" w:cs="Arial Unicode MS"/>
                <w:b/>
                <w:sz w:val="22"/>
                <w:szCs w:val="22"/>
              </w:rPr>
              <w:t xml:space="preserve"> to the Tender</w:t>
            </w:r>
            <w:r w:rsidR="00611C1B" w:rsidRPr="00F717A0">
              <w:rPr>
                <w:rFonts w:ascii="Myriad Pro" w:eastAsia="Arial Unicode MS" w:hAnsi="Myriad Pro" w:cs="Arial Unicode MS"/>
                <w:b/>
                <w:sz w:val="22"/>
                <w:szCs w:val="22"/>
              </w:rPr>
              <w:t xml:space="preserve"> requirement </w:t>
            </w:r>
            <w:r w:rsidRPr="00F717A0">
              <w:rPr>
                <w:rFonts w:ascii="Myriad Pro" w:eastAsia="Arial Unicode MS" w:hAnsi="Myriad Pro" w:cs="Arial Unicode MS"/>
                <w:b/>
                <w:sz w:val="22"/>
                <w:szCs w:val="22"/>
              </w:rPr>
              <w:t xml:space="preserve"> </w:t>
            </w:r>
          </w:p>
        </w:tc>
      </w:tr>
      <w:tr w:rsidR="0030303F" w:rsidRPr="00F717A0" w:rsidTr="00C055E4">
        <w:tc>
          <w:tcPr>
            <w:tcW w:w="1668" w:type="dxa"/>
          </w:tcPr>
          <w:p w:rsidR="0030303F" w:rsidRPr="00F717A0" w:rsidRDefault="0030303F" w:rsidP="00C055E4">
            <w:pPr>
              <w:pStyle w:val="Default"/>
              <w:rPr>
                <w:rFonts w:ascii="Myriad Pro" w:eastAsia="Arial Unicode MS" w:hAnsi="Myriad Pro" w:cs="Arial Unicode MS"/>
                <w:sz w:val="22"/>
                <w:szCs w:val="22"/>
              </w:rPr>
            </w:pPr>
          </w:p>
        </w:tc>
        <w:tc>
          <w:tcPr>
            <w:tcW w:w="1475" w:type="dxa"/>
          </w:tcPr>
          <w:p w:rsidR="0030303F" w:rsidRPr="00F717A0" w:rsidRDefault="0030303F" w:rsidP="00C055E4">
            <w:pPr>
              <w:pStyle w:val="Default"/>
              <w:rPr>
                <w:rFonts w:ascii="Myriad Pro" w:eastAsia="Arial Unicode MS" w:hAnsi="Myriad Pro" w:cs="Arial Unicode MS"/>
                <w:sz w:val="22"/>
                <w:szCs w:val="22"/>
              </w:rPr>
            </w:pPr>
          </w:p>
        </w:tc>
        <w:tc>
          <w:tcPr>
            <w:tcW w:w="817" w:type="dxa"/>
          </w:tcPr>
          <w:p w:rsidR="0030303F" w:rsidRPr="00F717A0" w:rsidRDefault="0030303F" w:rsidP="00C055E4">
            <w:pPr>
              <w:pStyle w:val="Default"/>
              <w:rPr>
                <w:rFonts w:ascii="Myriad Pro" w:eastAsia="Arial Unicode MS" w:hAnsi="Myriad Pro" w:cs="Arial Unicode MS"/>
                <w:sz w:val="22"/>
                <w:szCs w:val="22"/>
              </w:rPr>
            </w:pPr>
          </w:p>
        </w:tc>
        <w:tc>
          <w:tcPr>
            <w:tcW w:w="1260" w:type="dxa"/>
          </w:tcPr>
          <w:p w:rsidR="0030303F" w:rsidRPr="00F717A0" w:rsidRDefault="0030303F" w:rsidP="00C055E4">
            <w:pPr>
              <w:pStyle w:val="Default"/>
              <w:rPr>
                <w:rFonts w:ascii="Myriad Pro" w:eastAsia="Arial Unicode MS" w:hAnsi="Myriad Pro" w:cs="Arial Unicode MS"/>
                <w:sz w:val="22"/>
                <w:szCs w:val="22"/>
              </w:rPr>
            </w:pPr>
          </w:p>
        </w:tc>
        <w:tc>
          <w:tcPr>
            <w:tcW w:w="1620" w:type="dxa"/>
          </w:tcPr>
          <w:p w:rsidR="0030303F" w:rsidRPr="00F717A0" w:rsidRDefault="0030303F" w:rsidP="00C055E4">
            <w:pPr>
              <w:pStyle w:val="Default"/>
              <w:rPr>
                <w:rFonts w:ascii="Myriad Pro" w:eastAsia="Arial Unicode MS" w:hAnsi="Myriad Pro" w:cs="Arial Unicode MS"/>
                <w:sz w:val="22"/>
                <w:szCs w:val="22"/>
              </w:rPr>
            </w:pPr>
          </w:p>
        </w:tc>
        <w:tc>
          <w:tcPr>
            <w:tcW w:w="3073" w:type="dxa"/>
          </w:tcPr>
          <w:p w:rsidR="0030303F" w:rsidRPr="00F717A0" w:rsidRDefault="0030303F" w:rsidP="00C055E4">
            <w:pPr>
              <w:pStyle w:val="Default"/>
              <w:rPr>
                <w:rFonts w:ascii="Myriad Pro" w:eastAsia="Arial Unicode MS" w:hAnsi="Myriad Pro" w:cs="Arial Unicode MS"/>
                <w:sz w:val="22"/>
                <w:szCs w:val="22"/>
              </w:rPr>
            </w:pPr>
          </w:p>
        </w:tc>
      </w:tr>
      <w:tr w:rsidR="0030303F" w:rsidRPr="00F717A0" w:rsidTr="00C055E4">
        <w:tc>
          <w:tcPr>
            <w:tcW w:w="1668" w:type="dxa"/>
          </w:tcPr>
          <w:p w:rsidR="0030303F" w:rsidRPr="00F717A0" w:rsidRDefault="0030303F" w:rsidP="00C055E4">
            <w:pPr>
              <w:pStyle w:val="Default"/>
              <w:rPr>
                <w:rFonts w:ascii="Myriad Pro" w:eastAsia="Arial Unicode MS" w:hAnsi="Myriad Pro" w:cs="Arial Unicode MS"/>
                <w:sz w:val="22"/>
                <w:szCs w:val="22"/>
              </w:rPr>
            </w:pPr>
          </w:p>
        </w:tc>
        <w:tc>
          <w:tcPr>
            <w:tcW w:w="1475" w:type="dxa"/>
          </w:tcPr>
          <w:p w:rsidR="0030303F" w:rsidRPr="00F717A0" w:rsidRDefault="0030303F" w:rsidP="00C055E4">
            <w:pPr>
              <w:pStyle w:val="Default"/>
              <w:rPr>
                <w:rFonts w:ascii="Myriad Pro" w:eastAsia="Arial Unicode MS" w:hAnsi="Myriad Pro" w:cs="Arial Unicode MS"/>
                <w:sz w:val="22"/>
                <w:szCs w:val="22"/>
              </w:rPr>
            </w:pPr>
          </w:p>
        </w:tc>
        <w:tc>
          <w:tcPr>
            <w:tcW w:w="817" w:type="dxa"/>
          </w:tcPr>
          <w:p w:rsidR="0030303F" w:rsidRPr="00F717A0" w:rsidRDefault="0030303F" w:rsidP="00C055E4">
            <w:pPr>
              <w:rPr>
                <w:rFonts w:ascii="Myriad Pro" w:eastAsia="Arial Unicode MS" w:hAnsi="Myriad Pro" w:cs="Arial Unicode MS"/>
                <w:sz w:val="22"/>
                <w:szCs w:val="22"/>
              </w:rPr>
            </w:pPr>
          </w:p>
        </w:tc>
        <w:tc>
          <w:tcPr>
            <w:tcW w:w="1260" w:type="dxa"/>
          </w:tcPr>
          <w:p w:rsidR="0030303F" w:rsidRPr="00F717A0" w:rsidRDefault="0030303F" w:rsidP="00C055E4">
            <w:pPr>
              <w:rPr>
                <w:rFonts w:ascii="Myriad Pro" w:eastAsia="Arial Unicode MS" w:hAnsi="Myriad Pro" w:cs="Arial Unicode MS"/>
                <w:sz w:val="22"/>
                <w:szCs w:val="22"/>
              </w:rPr>
            </w:pPr>
          </w:p>
        </w:tc>
        <w:tc>
          <w:tcPr>
            <w:tcW w:w="1620" w:type="dxa"/>
          </w:tcPr>
          <w:p w:rsidR="0030303F" w:rsidRPr="00F717A0" w:rsidRDefault="0030303F" w:rsidP="00C055E4">
            <w:pPr>
              <w:rPr>
                <w:rFonts w:ascii="Myriad Pro" w:eastAsia="Arial Unicode MS" w:hAnsi="Myriad Pro" w:cs="Arial Unicode MS"/>
                <w:sz w:val="22"/>
                <w:szCs w:val="22"/>
              </w:rPr>
            </w:pPr>
          </w:p>
        </w:tc>
        <w:tc>
          <w:tcPr>
            <w:tcW w:w="3073" w:type="dxa"/>
          </w:tcPr>
          <w:p w:rsidR="0030303F" w:rsidRPr="00F717A0" w:rsidRDefault="0030303F" w:rsidP="00C055E4">
            <w:pPr>
              <w:rPr>
                <w:rFonts w:ascii="Myriad Pro" w:eastAsia="Arial Unicode MS" w:hAnsi="Myriad Pro" w:cs="Arial Unicode MS"/>
                <w:sz w:val="22"/>
                <w:szCs w:val="22"/>
              </w:rPr>
            </w:pPr>
          </w:p>
        </w:tc>
      </w:tr>
      <w:tr w:rsidR="0030303F" w:rsidRPr="00F717A0" w:rsidTr="00C055E4">
        <w:tc>
          <w:tcPr>
            <w:tcW w:w="1668" w:type="dxa"/>
          </w:tcPr>
          <w:p w:rsidR="0030303F" w:rsidRPr="00F717A0" w:rsidRDefault="0030303F" w:rsidP="00C055E4">
            <w:pPr>
              <w:pStyle w:val="Default"/>
              <w:rPr>
                <w:rFonts w:ascii="Myriad Pro" w:eastAsia="Arial Unicode MS" w:hAnsi="Myriad Pro" w:cs="Arial Unicode MS"/>
                <w:sz w:val="22"/>
                <w:szCs w:val="22"/>
              </w:rPr>
            </w:pPr>
          </w:p>
        </w:tc>
        <w:tc>
          <w:tcPr>
            <w:tcW w:w="1475" w:type="dxa"/>
          </w:tcPr>
          <w:p w:rsidR="0030303F" w:rsidRPr="00F717A0" w:rsidRDefault="0030303F" w:rsidP="00C055E4">
            <w:pPr>
              <w:pStyle w:val="Default"/>
              <w:rPr>
                <w:rFonts w:ascii="Myriad Pro" w:eastAsia="Arial Unicode MS" w:hAnsi="Myriad Pro" w:cs="Arial Unicode MS"/>
                <w:sz w:val="22"/>
                <w:szCs w:val="22"/>
              </w:rPr>
            </w:pPr>
          </w:p>
        </w:tc>
        <w:tc>
          <w:tcPr>
            <w:tcW w:w="817" w:type="dxa"/>
          </w:tcPr>
          <w:p w:rsidR="0030303F" w:rsidRPr="00F717A0" w:rsidRDefault="0030303F" w:rsidP="00C055E4">
            <w:pPr>
              <w:rPr>
                <w:rFonts w:ascii="Myriad Pro" w:eastAsia="Arial Unicode MS" w:hAnsi="Myriad Pro" w:cs="Arial Unicode MS"/>
                <w:sz w:val="22"/>
                <w:szCs w:val="22"/>
              </w:rPr>
            </w:pPr>
          </w:p>
        </w:tc>
        <w:tc>
          <w:tcPr>
            <w:tcW w:w="1260" w:type="dxa"/>
          </w:tcPr>
          <w:p w:rsidR="0030303F" w:rsidRPr="00F717A0" w:rsidRDefault="0030303F" w:rsidP="00C055E4">
            <w:pPr>
              <w:rPr>
                <w:rFonts w:ascii="Myriad Pro" w:eastAsia="Arial Unicode MS" w:hAnsi="Myriad Pro" w:cs="Arial Unicode MS"/>
                <w:sz w:val="22"/>
                <w:szCs w:val="22"/>
              </w:rPr>
            </w:pPr>
          </w:p>
        </w:tc>
        <w:tc>
          <w:tcPr>
            <w:tcW w:w="1620" w:type="dxa"/>
          </w:tcPr>
          <w:p w:rsidR="0030303F" w:rsidRPr="00F717A0" w:rsidRDefault="0030303F" w:rsidP="00C055E4">
            <w:pPr>
              <w:rPr>
                <w:rFonts w:ascii="Myriad Pro" w:eastAsia="Arial Unicode MS" w:hAnsi="Myriad Pro" w:cs="Arial Unicode MS"/>
                <w:sz w:val="22"/>
                <w:szCs w:val="22"/>
              </w:rPr>
            </w:pPr>
          </w:p>
        </w:tc>
        <w:tc>
          <w:tcPr>
            <w:tcW w:w="3073" w:type="dxa"/>
          </w:tcPr>
          <w:p w:rsidR="0030303F" w:rsidRPr="00F717A0" w:rsidRDefault="0030303F" w:rsidP="00C055E4">
            <w:pPr>
              <w:rPr>
                <w:rFonts w:ascii="Myriad Pro" w:eastAsia="Arial Unicode MS" w:hAnsi="Myriad Pro" w:cs="Arial Unicode MS"/>
                <w:sz w:val="22"/>
                <w:szCs w:val="22"/>
              </w:rPr>
            </w:pPr>
          </w:p>
        </w:tc>
      </w:tr>
      <w:tr w:rsidR="0030303F" w:rsidRPr="00F717A0" w:rsidTr="00C055E4">
        <w:tc>
          <w:tcPr>
            <w:tcW w:w="1668" w:type="dxa"/>
          </w:tcPr>
          <w:p w:rsidR="0030303F" w:rsidRPr="00F717A0" w:rsidRDefault="0030303F" w:rsidP="00C055E4">
            <w:pPr>
              <w:pStyle w:val="Default"/>
              <w:rPr>
                <w:rFonts w:ascii="Myriad Pro" w:eastAsia="Arial Unicode MS" w:hAnsi="Myriad Pro" w:cs="Arial Unicode MS"/>
                <w:sz w:val="22"/>
                <w:szCs w:val="22"/>
              </w:rPr>
            </w:pPr>
          </w:p>
        </w:tc>
        <w:tc>
          <w:tcPr>
            <w:tcW w:w="1475" w:type="dxa"/>
          </w:tcPr>
          <w:p w:rsidR="0030303F" w:rsidRPr="00F717A0" w:rsidRDefault="0030303F" w:rsidP="00C055E4">
            <w:pPr>
              <w:pStyle w:val="Default"/>
              <w:rPr>
                <w:rFonts w:ascii="Myriad Pro" w:eastAsia="Arial Unicode MS" w:hAnsi="Myriad Pro" w:cs="Arial Unicode MS"/>
                <w:sz w:val="22"/>
                <w:szCs w:val="22"/>
              </w:rPr>
            </w:pPr>
          </w:p>
        </w:tc>
        <w:tc>
          <w:tcPr>
            <w:tcW w:w="817" w:type="dxa"/>
          </w:tcPr>
          <w:p w:rsidR="0030303F" w:rsidRPr="00F717A0" w:rsidRDefault="0030303F" w:rsidP="00C055E4">
            <w:pPr>
              <w:rPr>
                <w:rFonts w:ascii="Myriad Pro" w:eastAsia="Arial Unicode MS" w:hAnsi="Myriad Pro" w:cs="Arial Unicode MS"/>
                <w:sz w:val="22"/>
                <w:szCs w:val="22"/>
              </w:rPr>
            </w:pPr>
          </w:p>
        </w:tc>
        <w:tc>
          <w:tcPr>
            <w:tcW w:w="1260" w:type="dxa"/>
          </w:tcPr>
          <w:p w:rsidR="0030303F" w:rsidRPr="00F717A0" w:rsidRDefault="0030303F" w:rsidP="00C055E4">
            <w:pPr>
              <w:rPr>
                <w:rFonts w:ascii="Myriad Pro" w:eastAsia="Arial Unicode MS" w:hAnsi="Myriad Pro" w:cs="Arial Unicode MS"/>
                <w:sz w:val="22"/>
                <w:szCs w:val="22"/>
              </w:rPr>
            </w:pPr>
          </w:p>
        </w:tc>
        <w:tc>
          <w:tcPr>
            <w:tcW w:w="1620" w:type="dxa"/>
          </w:tcPr>
          <w:p w:rsidR="0030303F" w:rsidRPr="00F717A0" w:rsidRDefault="0030303F" w:rsidP="00C055E4">
            <w:pPr>
              <w:rPr>
                <w:rFonts w:ascii="Myriad Pro" w:eastAsia="Arial Unicode MS" w:hAnsi="Myriad Pro" w:cs="Arial Unicode MS"/>
                <w:sz w:val="22"/>
                <w:szCs w:val="22"/>
              </w:rPr>
            </w:pPr>
          </w:p>
        </w:tc>
        <w:tc>
          <w:tcPr>
            <w:tcW w:w="3073" w:type="dxa"/>
          </w:tcPr>
          <w:p w:rsidR="0030303F" w:rsidRPr="00F717A0" w:rsidRDefault="0030303F" w:rsidP="00C055E4">
            <w:pPr>
              <w:rPr>
                <w:rFonts w:ascii="Myriad Pro" w:eastAsia="Arial Unicode MS" w:hAnsi="Myriad Pro" w:cs="Arial Unicode MS"/>
                <w:sz w:val="22"/>
                <w:szCs w:val="22"/>
              </w:rPr>
            </w:pPr>
          </w:p>
        </w:tc>
      </w:tr>
      <w:tr w:rsidR="0030303F" w:rsidRPr="00F717A0" w:rsidTr="00C055E4">
        <w:tc>
          <w:tcPr>
            <w:tcW w:w="1668" w:type="dxa"/>
          </w:tcPr>
          <w:p w:rsidR="0030303F" w:rsidRPr="00F717A0" w:rsidRDefault="0030303F" w:rsidP="00C055E4">
            <w:pPr>
              <w:pStyle w:val="Default"/>
              <w:rPr>
                <w:rFonts w:ascii="Myriad Pro" w:eastAsia="Arial Unicode MS" w:hAnsi="Myriad Pro" w:cs="Arial Unicode MS"/>
                <w:sz w:val="22"/>
                <w:szCs w:val="22"/>
              </w:rPr>
            </w:pPr>
          </w:p>
        </w:tc>
        <w:tc>
          <w:tcPr>
            <w:tcW w:w="1475" w:type="dxa"/>
          </w:tcPr>
          <w:p w:rsidR="0030303F" w:rsidRPr="00F717A0" w:rsidRDefault="0030303F" w:rsidP="00C055E4">
            <w:pPr>
              <w:pStyle w:val="Default"/>
              <w:rPr>
                <w:rFonts w:ascii="Myriad Pro" w:eastAsia="Arial Unicode MS" w:hAnsi="Myriad Pro" w:cs="Arial Unicode MS"/>
                <w:sz w:val="22"/>
                <w:szCs w:val="22"/>
              </w:rPr>
            </w:pPr>
          </w:p>
        </w:tc>
        <w:tc>
          <w:tcPr>
            <w:tcW w:w="817" w:type="dxa"/>
          </w:tcPr>
          <w:p w:rsidR="0030303F" w:rsidRPr="00F717A0" w:rsidRDefault="0030303F" w:rsidP="00C055E4">
            <w:pPr>
              <w:rPr>
                <w:rFonts w:ascii="Myriad Pro" w:eastAsia="Arial Unicode MS" w:hAnsi="Myriad Pro" w:cs="Arial Unicode MS"/>
                <w:sz w:val="22"/>
                <w:szCs w:val="22"/>
              </w:rPr>
            </w:pPr>
          </w:p>
        </w:tc>
        <w:tc>
          <w:tcPr>
            <w:tcW w:w="1260" w:type="dxa"/>
          </w:tcPr>
          <w:p w:rsidR="0030303F" w:rsidRPr="00F717A0" w:rsidRDefault="0030303F" w:rsidP="00C055E4">
            <w:pPr>
              <w:rPr>
                <w:rFonts w:ascii="Myriad Pro" w:eastAsia="Arial Unicode MS" w:hAnsi="Myriad Pro" w:cs="Arial Unicode MS"/>
                <w:sz w:val="22"/>
                <w:szCs w:val="22"/>
              </w:rPr>
            </w:pPr>
          </w:p>
        </w:tc>
        <w:tc>
          <w:tcPr>
            <w:tcW w:w="1620" w:type="dxa"/>
          </w:tcPr>
          <w:p w:rsidR="0030303F" w:rsidRPr="00F717A0" w:rsidRDefault="0030303F" w:rsidP="00C055E4">
            <w:pPr>
              <w:rPr>
                <w:rFonts w:ascii="Myriad Pro" w:eastAsia="Arial Unicode MS" w:hAnsi="Myriad Pro" w:cs="Arial Unicode MS"/>
                <w:sz w:val="22"/>
                <w:szCs w:val="22"/>
              </w:rPr>
            </w:pPr>
          </w:p>
        </w:tc>
        <w:tc>
          <w:tcPr>
            <w:tcW w:w="3073" w:type="dxa"/>
          </w:tcPr>
          <w:p w:rsidR="0030303F" w:rsidRPr="00F717A0" w:rsidRDefault="0030303F" w:rsidP="00C055E4">
            <w:pPr>
              <w:rPr>
                <w:rFonts w:ascii="Myriad Pro" w:eastAsia="Arial Unicode MS" w:hAnsi="Myriad Pro" w:cs="Arial Unicode MS"/>
                <w:sz w:val="22"/>
                <w:szCs w:val="22"/>
              </w:rPr>
            </w:pPr>
          </w:p>
        </w:tc>
      </w:tr>
    </w:tbl>
    <w:p w:rsidR="0030303F" w:rsidRPr="00F717A0" w:rsidRDefault="0030303F" w:rsidP="0030303F">
      <w:pPr>
        <w:jc w:val="center"/>
        <w:rPr>
          <w:rFonts w:ascii="Myriad Pro" w:eastAsia="Arial Unicode MS" w:hAnsi="Myriad Pro" w:cs="Arial Unicode MS"/>
          <w:b/>
          <w:sz w:val="22"/>
          <w:szCs w:val="22"/>
        </w:rPr>
      </w:pPr>
    </w:p>
    <w:p w:rsidR="0030303F" w:rsidRPr="00F717A0" w:rsidRDefault="0030303F" w:rsidP="0030303F">
      <w:pPr>
        <w:jc w:val="center"/>
        <w:rPr>
          <w:rFonts w:ascii="Myriad Pro" w:eastAsia="Arial Unicode MS" w:hAnsi="Myriad Pro" w:cs="Arial Unicode MS"/>
          <w:b/>
          <w:sz w:val="22"/>
          <w:szCs w:val="22"/>
        </w:rPr>
      </w:pPr>
    </w:p>
    <w:p w:rsidR="0030303F" w:rsidRPr="00F717A0" w:rsidRDefault="0030303F" w:rsidP="0030303F">
      <w:pPr>
        <w:jc w:val="center"/>
        <w:rPr>
          <w:rFonts w:ascii="Myriad Pro" w:eastAsia="Arial Unicode MS" w:hAnsi="Myriad Pro" w:cs="Arial Unicode MS"/>
          <w:b/>
          <w:sz w:val="22"/>
          <w:szCs w:val="22"/>
        </w:rPr>
      </w:pPr>
    </w:p>
    <w:p w:rsidR="0030303F" w:rsidRPr="00F717A0" w:rsidRDefault="0030303F" w:rsidP="0030303F">
      <w:pPr>
        <w:jc w:val="center"/>
        <w:rPr>
          <w:rFonts w:ascii="Myriad Pro" w:eastAsia="Arial Unicode MS" w:hAnsi="Myriad Pro" w:cs="Arial Unicode MS"/>
          <w:b/>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hAnsi="Myriad Pro"/>
          <w:sz w:val="22"/>
          <w:szCs w:val="22"/>
        </w:rPr>
      </w:pPr>
      <w:r w:rsidRPr="00F717A0">
        <w:rPr>
          <w:rFonts w:ascii="Myriad Pro" w:hAnsi="Myriad Pro"/>
          <w:sz w:val="22"/>
          <w:szCs w:val="22"/>
        </w:rPr>
        <w:t>Stamp</w:t>
      </w:r>
    </w:p>
    <w:p w:rsidR="0030303F" w:rsidRPr="00F717A0" w:rsidRDefault="0030303F" w:rsidP="0030303F">
      <w:pPr>
        <w:rPr>
          <w:rFonts w:ascii="Myriad Pro" w:hAnsi="Myriad Pro"/>
          <w:sz w:val="22"/>
          <w:szCs w:val="22"/>
        </w:rPr>
      </w:pPr>
      <w:r w:rsidRPr="00F717A0">
        <w:rPr>
          <w:rFonts w:ascii="Myriad Pro" w:hAnsi="Myriad Pro"/>
          <w:sz w:val="22"/>
          <w:szCs w:val="22"/>
        </w:rPr>
        <w:br w:type="page"/>
      </w:r>
    </w:p>
    <w:p w:rsidR="0030303F" w:rsidRPr="00F717A0" w:rsidRDefault="00611C1B" w:rsidP="0030303F">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lastRenderedPageBreak/>
        <w:t>FORM 1.7</w:t>
      </w:r>
    </w:p>
    <w:p w:rsidR="0030303F" w:rsidRPr="00F717A0" w:rsidRDefault="0030303F" w:rsidP="0030303F">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Equipment to be used</w:t>
      </w:r>
    </w:p>
    <w:p w:rsidR="005B0064" w:rsidRPr="00F717A0" w:rsidRDefault="005B0064" w:rsidP="005B0064">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 xml:space="preserve">(To satisfy the minimum requirements shown in the bid data sheet of volume I, and to the extent necessary as the bidder considers appropriate </w:t>
      </w:r>
      <w:r w:rsidR="00611C1B" w:rsidRPr="00F717A0">
        <w:rPr>
          <w:rFonts w:ascii="Myriad Pro" w:eastAsia="Arial Unicode MS" w:hAnsi="Myriad Pro" w:cs="Arial Unicode MS"/>
          <w:b/>
          <w:sz w:val="22"/>
          <w:szCs w:val="22"/>
        </w:rPr>
        <w:t xml:space="preserve">and required </w:t>
      </w:r>
      <w:r w:rsidRPr="00F717A0">
        <w:rPr>
          <w:rFonts w:ascii="Myriad Pro" w:eastAsia="Arial Unicode MS" w:hAnsi="Myriad Pro" w:cs="Arial Unicode MS"/>
          <w:b/>
          <w:sz w:val="22"/>
          <w:szCs w:val="22"/>
        </w:rPr>
        <w:t>for the project)</w:t>
      </w:r>
    </w:p>
    <w:p w:rsidR="005B0064" w:rsidRPr="00F717A0" w:rsidRDefault="005B0064" w:rsidP="0030303F">
      <w:pPr>
        <w:jc w:val="center"/>
        <w:rPr>
          <w:rFonts w:ascii="Myriad Pro" w:eastAsia="Arial Unicode MS" w:hAnsi="Myriad Pro" w:cs="Arial Unicode MS"/>
          <w:b/>
          <w:sz w:val="22"/>
          <w:szCs w:val="22"/>
        </w:rPr>
      </w:pPr>
    </w:p>
    <w:p w:rsidR="0030303F" w:rsidRPr="00F717A0" w:rsidRDefault="0030303F" w:rsidP="0030303F">
      <w:pPr>
        <w:jc w:val="center"/>
        <w:rPr>
          <w:rFonts w:ascii="Myriad Pro" w:eastAsia="Arial Unicode MS" w:hAnsi="Myriad Pro" w:cs="Arial Unicode MS"/>
          <w:b/>
          <w:sz w:val="22"/>
          <w:szCs w:val="22"/>
        </w:rPr>
      </w:pPr>
    </w:p>
    <w:p w:rsidR="0030303F" w:rsidRPr="00F717A0" w:rsidRDefault="0030303F" w:rsidP="0030303F">
      <w:pPr>
        <w:autoSpaceDE w:val="0"/>
        <w:autoSpaceDN w:val="0"/>
        <w:rPr>
          <w:rFonts w:ascii="Myriad Pro" w:eastAsia="Arial Unicode MS" w:hAnsi="Myriad Pro" w:cs="Arial Unicode MS"/>
          <w:i/>
          <w:iCs/>
          <w:sz w:val="22"/>
          <w:szCs w:val="22"/>
        </w:rPr>
      </w:pPr>
      <w:r w:rsidRPr="00F717A0">
        <w:rPr>
          <w:rFonts w:ascii="Myriad Pro" w:eastAsia="Arial Unicode MS" w:hAnsi="Myriad Pro" w:cs="Arial Unicode MS"/>
          <w:i/>
          <w:iCs/>
          <w:sz w:val="22"/>
          <w:szCs w:val="22"/>
        </w:rPr>
        <w:t xml:space="preserve"> (loaders, cranes, excavators and other machinery to be used by Tenderer  for performance of planned construction works. Note: please do not provide information on all equipment possessed by the company, but only planned for utilization for needs of this particular contract)</w:t>
      </w:r>
    </w:p>
    <w:tbl>
      <w:tblPr>
        <w:tblStyle w:val="TableGrid"/>
        <w:tblW w:w="0" w:type="auto"/>
        <w:tblLook w:val="01E0" w:firstRow="1" w:lastRow="1" w:firstColumn="1" w:lastColumn="1" w:noHBand="0" w:noVBand="0"/>
      </w:tblPr>
      <w:tblGrid>
        <w:gridCol w:w="616"/>
        <w:gridCol w:w="1897"/>
        <w:gridCol w:w="1878"/>
        <w:gridCol w:w="1657"/>
        <w:gridCol w:w="1845"/>
        <w:gridCol w:w="1692"/>
      </w:tblGrid>
      <w:tr w:rsidR="0030303F" w:rsidRPr="00F717A0" w:rsidTr="00C055E4">
        <w:tc>
          <w:tcPr>
            <w:tcW w:w="616" w:type="dxa"/>
          </w:tcPr>
          <w:p w:rsidR="0030303F" w:rsidRPr="00F717A0" w:rsidRDefault="0030303F" w:rsidP="00C055E4">
            <w:pPr>
              <w:autoSpaceDE w:val="0"/>
              <w:autoSpaceDN w:val="0"/>
              <w:rPr>
                <w:rFonts w:ascii="Myriad Pro" w:eastAsia="Arial Unicode MS" w:hAnsi="Myriad Pro" w:cs="Arial Unicode MS"/>
                <w:b/>
                <w:bCs/>
                <w:sz w:val="22"/>
                <w:szCs w:val="22"/>
              </w:rPr>
            </w:pPr>
            <w:r w:rsidRPr="00F717A0">
              <w:rPr>
                <w:rFonts w:ascii="Myriad Pro" w:eastAsia="Arial Unicode MS" w:hAnsi="Myriad Pro" w:cs="Arial Unicode MS"/>
                <w:b/>
                <w:bCs/>
                <w:sz w:val="22"/>
                <w:szCs w:val="22"/>
              </w:rPr>
              <w:t>№</w:t>
            </w:r>
          </w:p>
          <w:p w:rsidR="0030303F" w:rsidRPr="00F717A0" w:rsidRDefault="0030303F" w:rsidP="00C055E4">
            <w:pPr>
              <w:autoSpaceDE w:val="0"/>
              <w:autoSpaceDN w:val="0"/>
              <w:rPr>
                <w:rFonts w:ascii="Myriad Pro" w:eastAsia="Arial Unicode MS" w:hAnsi="Myriad Pro" w:cs="Arial Unicode MS"/>
                <w:b/>
                <w:bCs/>
                <w:sz w:val="22"/>
                <w:szCs w:val="22"/>
              </w:rPr>
            </w:pPr>
            <w:r w:rsidRPr="00F717A0">
              <w:rPr>
                <w:rFonts w:ascii="Myriad Pro" w:eastAsia="Arial Unicode MS" w:hAnsi="Myriad Pro" w:cs="Arial Unicode MS"/>
                <w:b/>
                <w:bCs/>
                <w:sz w:val="22"/>
                <w:szCs w:val="22"/>
              </w:rPr>
              <w:t>п/п</w:t>
            </w:r>
          </w:p>
          <w:p w:rsidR="0030303F" w:rsidRPr="00F717A0" w:rsidRDefault="0030303F" w:rsidP="00C055E4">
            <w:pPr>
              <w:autoSpaceDE w:val="0"/>
              <w:autoSpaceDN w:val="0"/>
              <w:rPr>
                <w:rFonts w:ascii="Myriad Pro" w:eastAsia="Arial Unicode MS" w:hAnsi="Myriad Pro" w:cs="Arial Unicode MS"/>
                <w:i/>
                <w:iCs/>
                <w:sz w:val="22"/>
                <w:szCs w:val="22"/>
              </w:rPr>
            </w:pPr>
          </w:p>
        </w:tc>
        <w:tc>
          <w:tcPr>
            <w:tcW w:w="1897" w:type="dxa"/>
          </w:tcPr>
          <w:p w:rsidR="0030303F" w:rsidRPr="00F717A0" w:rsidRDefault="0030303F" w:rsidP="00C055E4">
            <w:pPr>
              <w:autoSpaceDE w:val="0"/>
              <w:autoSpaceDN w:val="0"/>
              <w:rPr>
                <w:rFonts w:ascii="Myriad Pro" w:eastAsia="Arial Unicode MS" w:hAnsi="Myriad Pro" w:cs="Arial Unicode MS"/>
                <w:b/>
                <w:bCs/>
                <w:sz w:val="22"/>
                <w:szCs w:val="22"/>
              </w:rPr>
            </w:pPr>
            <w:r w:rsidRPr="00F717A0">
              <w:rPr>
                <w:rFonts w:ascii="Myriad Pro" w:eastAsia="Arial Unicode MS" w:hAnsi="Myriad Pro" w:cs="Arial Unicode MS"/>
                <w:b/>
                <w:bCs/>
                <w:sz w:val="22"/>
                <w:szCs w:val="22"/>
              </w:rPr>
              <w:t>Name of equipments</w:t>
            </w:r>
          </w:p>
          <w:p w:rsidR="0030303F" w:rsidRPr="00F717A0" w:rsidRDefault="0030303F" w:rsidP="00C055E4">
            <w:pPr>
              <w:autoSpaceDE w:val="0"/>
              <w:autoSpaceDN w:val="0"/>
              <w:rPr>
                <w:rFonts w:ascii="Myriad Pro" w:eastAsia="Arial Unicode MS" w:hAnsi="Myriad Pro" w:cs="Arial Unicode MS"/>
                <w:i/>
                <w:iCs/>
                <w:sz w:val="22"/>
                <w:szCs w:val="22"/>
              </w:rPr>
            </w:pPr>
          </w:p>
        </w:tc>
        <w:tc>
          <w:tcPr>
            <w:tcW w:w="1878" w:type="dxa"/>
          </w:tcPr>
          <w:p w:rsidR="0030303F" w:rsidRPr="00F717A0" w:rsidRDefault="0030303F" w:rsidP="00C055E4">
            <w:pPr>
              <w:autoSpaceDE w:val="0"/>
              <w:autoSpaceDN w:val="0"/>
              <w:rPr>
                <w:rFonts w:ascii="Myriad Pro" w:eastAsia="Arial Unicode MS" w:hAnsi="Myriad Pro" w:cs="Arial Unicode MS"/>
                <w:b/>
                <w:bCs/>
                <w:sz w:val="22"/>
                <w:szCs w:val="22"/>
              </w:rPr>
            </w:pPr>
            <w:r w:rsidRPr="00F717A0">
              <w:rPr>
                <w:rFonts w:ascii="Myriad Pro" w:eastAsia="Arial Unicode MS" w:hAnsi="Myriad Pro" w:cs="Arial Unicode MS"/>
                <w:b/>
                <w:bCs/>
                <w:sz w:val="22"/>
                <w:szCs w:val="22"/>
              </w:rPr>
              <w:t>Manufacturer</w:t>
            </w:r>
          </w:p>
          <w:p w:rsidR="0030303F" w:rsidRPr="00F717A0" w:rsidRDefault="0030303F" w:rsidP="00C055E4">
            <w:pPr>
              <w:autoSpaceDE w:val="0"/>
              <w:autoSpaceDN w:val="0"/>
              <w:rPr>
                <w:rFonts w:ascii="Myriad Pro" w:eastAsia="Arial Unicode MS" w:hAnsi="Myriad Pro" w:cs="Arial Unicode MS"/>
                <w:i/>
                <w:iCs/>
                <w:sz w:val="22"/>
                <w:szCs w:val="22"/>
              </w:rPr>
            </w:pPr>
          </w:p>
        </w:tc>
        <w:tc>
          <w:tcPr>
            <w:tcW w:w="1657" w:type="dxa"/>
          </w:tcPr>
          <w:p w:rsidR="0030303F" w:rsidRPr="00F717A0" w:rsidRDefault="0030303F" w:rsidP="00C055E4">
            <w:pPr>
              <w:autoSpaceDE w:val="0"/>
              <w:autoSpaceDN w:val="0"/>
              <w:rPr>
                <w:rFonts w:ascii="Myriad Pro" w:eastAsia="Arial Unicode MS" w:hAnsi="Myriad Pro" w:cs="Arial Unicode MS"/>
                <w:b/>
                <w:bCs/>
                <w:sz w:val="22"/>
                <w:szCs w:val="22"/>
              </w:rPr>
            </w:pPr>
            <w:r w:rsidRPr="00F717A0">
              <w:rPr>
                <w:rFonts w:ascii="Myriad Pro" w:eastAsia="Arial Unicode MS" w:hAnsi="Myriad Pro" w:cs="Arial Unicode MS"/>
                <w:b/>
                <w:bCs/>
                <w:sz w:val="22"/>
                <w:szCs w:val="22"/>
              </w:rPr>
              <w:t>Date of production</w:t>
            </w:r>
          </w:p>
        </w:tc>
        <w:tc>
          <w:tcPr>
            <w:tcW w:w="1845" w:type="dxa"/>
          </w:tcPr>
          <w:p w:rsidR="0030303F" w:rsidRPr="00F717A0" w:rsidRDefault="0030303F" w:rsidP="00C055E4">
            <w:pPr>
              <w:autoSpaceDE w:val="0"/>
              <w:autoSpaceDN w:val="0"/>
              <w:rPr>
                <w:rFonts w:ascii="Myriad Pro" w:eastAsia="Arial Unicode MS" w:hAnsi="Myriad Pro" w:cs="Arial Unicode MS"/>
                <w:b/>
                <w:iCs/>
                <w:sz w:val="22"/>
                <w:szCs w:val="22"/>
              </w:rPr>
            </w:pPr>
            <w:r w:rsidRPr="00F717A0">
              <w:rPr>
                <w:rFonts w:ascii="Myriad Pro" w:eastAsia="Arial Unicode MS" w:hAnsi="Myriad Pro" w:cs="Arial Unicode MS"/>
                <w:b/>
                <w:iCs/>
                <w:sz w:val="22"/>
                <w:szCs w:val="22"/>
              </w:rPr>
              <w:t>Technical parameters</w:t>
            </w:r>
          </w:p>
        </w:tc>
        <w:tc>
          <w:tcPr>
            <w:tcW w:w="1678" w:type="dxa"/>
          </w:tcPr>
          <w:p w:rsidR="0030303F" w:rsidRPr="00F717A0" w:rsidRDefault="0030303F" w:rsidP="00C055E4">
            <w:pPr>
              <w:autoSpaceDE w:val="0"/>
              <w:autoSpaceDN w:val="0"/>
              <w:rPr>
                <w:rFonts w:ascii="Myriad Pro" w:eastAsia="Arial Unicode MS" w:hAnsi="Myriad Pro" w:cs="Arial Unicode MS"/>
                <w:i/>
                <w:iCs/>
                <w:sz w:val="22"/>
                <w:szCs w:val="22"/>
              </w:rPr>
            </w:pPr>
            <w:r w:rsidRPr="00F717A0">
              <w:rPr>
                <w:rFonts w:ascii="Myriad Pro" w:eastAsia="Arial Unicode MS" w:hAnsi="Myriad Pro" w:cs="Arial Unicode MS"/>
                <w:b/>
                <w:sz w:val="22"/>
                <w:szCs w:val="22"/>
              </w:rPr>
              <w:t>Ownership (Applicant’s ownership, subcontractor’s ownership or other)</w:t>
            </w:r>
          </w:p>
        </w:tc>
      </w:tr>
      <w:tr w:rsidR="0030303F" w:rsidRPr="00F717A0" w:rsidTr="00C055E4">
        <w:tc>
          <w:tcPr>
            <w:tcW w:w="616" w:type="dxa"/>
          </w:tcPr>
          <w:p w:rsidR="0030303F" w:rsidRPr="00F717A0" w:rsidRDefault="0030303F" w:rsidP="00C055E4">
            <w:pPr>
              <w:autoSpaceDE w:val="0"/>
              <w:autoSpaceDN w:val="0"/>
              <w:rPr>
                <w:rFonts w:ascii="Myriad Pro" w:eastAsia="Arial Unicode MS" w:hAnsi="Myriad Pro" w:cs="Arial Unicode MS"/>
                <w:b/>
                <w:bCs/>
                <w:sz w:val="22"/>
                <w:szCs w:val="22"/>
              </w:rPr>
            </w:pPr>
          </w:p>
        </w:tc>
        <w:tc>
          <w:tcPr>
            <w:tcW w:w="1897" w:type="dxa"/>
          </w:tcPr>
          <w:p w:rsidR="0030303F" w:rsidRPr="00F717A0" w:rsidRDefault="0030303F" w:rsidP="00C055E4">
            <w:pPr>
              <w:autoSpaceDE w:val="0"/>
              <w:autoSpaceDN w:val="0"/>
              <w:rPr>
                <w:rFonts w:ascii="Myriad Pro" w:eastAsia="Arial Unicode MS" w:hAnsi="Myriad Pro" w:cs="Arial Unicode MS"/>
                <w:b/>
                <w:bCs/>
                <w:sz w:val="22"/>
                <w:szCs w:val="22"/>
              </w:rPr>
            </w:pPr>
          </w:p>
        </w:tc>
        <w:tc>
          <w:tcPr>
            <w:tcW w:w="1878" w:type="dxa"/>
          </w:tcPr>
          <w:p w:rsidR="0030303F" w:rsidRPr="00F717A0" w:rsidRDefault="0030303F" w:rsidP="00C055E4">
            <w:pPr>
              <w:autoSpaceDE w:val="0"/>
              <w:autoSpaceDN w:val="0"/>
              <w:rPr>
                <w:rFonts w:ascii="Myriad Pro" w:eastAsia="Arial Unicode MS" w:hAnsi="Myriad Pro" w:cs="Arial Unicode MS"/>
                <w:b/>
                <w:bCs/>
                <w:sz w:val="22"/>
                <w:szCs w:val="22"/>
              </w:rPr>
            </w:pPr>
          </w:p>
        </w:tc>
        <w:tc>
          <w:tcPr>
            <w:tcW w:w="1657" w:type="dxa"/>
          </w:tcPr>
          <w:p w:rsidR="0030303F" w:rsidRPr="00F717A0" w:rsidRDefault="0030303F" w:rsidP="00C055E4">
            <w:pPr>
              <w:autoSpaceDE w:val="0"/>
              <w:autoSpaceDN w:val="0"/>
              <w:rPr>
                <w:rFonts w:ascii="Myriad Pro" w:eastAsia="Arial Unicode MS" w:hAnsi="Myriad Pro" w:cs="Arial Unicode MS"/>
                <w:b/>
                <w:bCs/>
                <w:sz w:val="22"/>
                <w:szCs w:val="22"/>
              </w:rPr>
            </w:pPr>
          </w:p>
        </w:tc>
        <w:tc>
          <w:tcPr>
            <w:tcW w:w="1845" w:type="dxa"/>
          </w:tcPr>
          <w:p w:rsidR="0030303F" w:rsidRPr="00F717A0" w:rsidRDefault="0030303F" w:rsidP="00C055E4">
            <w:pPr>
              <w:autoSpaceDE w:val="0"/>
              <w:autoSpaceDN w:val="0"/>
              <w:rPr>
                <w:rFonts w:ascii="Myriad Pro" w:eastAsia="Arial Unicode MS" w:hAnsi="Myriad Pro" w:cs="Arial Unicode MS"/>
                <w:i/>
                <w:iCs/>
                <w:sz w:val="22"/>
                <w:szCs w:val="22"/>
              </w:rPr>
            </w:pPr>
          </w:p>
        </w:tc>
        <w:tc>
          <w:tcPr>
            <w:tcW w:w="1678" w:type="dxa"/>
          </w:tcPr>
          <w:p w:rsidR="0030303F" w:rsidRPr="00F717A0" w:rsidRDefault="0030303F" w:rsidP="00C055E4">
            <w:pPr>
              <w:autoSpaceDE w:val="0"/>
              <w:autoSpaceDN w:val="0"/>
              <w:rPr>
                <w:rFonts w:ascii="Myriad Pro" w:eastAsia="Arial Unicode MS" w:hAnsi="Myriad Pro" w:cs="Arial Unicode MS"/>
                <w:b/>
                <w:sz w:val="22"/>
                <w:szCs w:val="22"/>
              </w:rPr>
            </w:pPr>
          </w:p>
        </w:tc>
      </w:tr>
      <w:tr w:rsidR="0030303F" w:rsidRPr="00F717A0" w:rsidTr="00C055E4">
        <w:tc>
          <w:tcPr>
            <w:tcW w:w="616" w:type="dxa"/>
          </w:tcPr>
          <w:p w:rsidR="0030303F" w:rsidRPr="00F717A0" w:rsidRDefault="0030303F" w:rsidP="00C055E4">
            <w:pPr>
              <w:autoSpaceDE w:val="0"/>
              <w:autoSpaceDN w:val="0"/>
              <w:rPr>
                <w:rFonts w:ascii="Myriad Pro" w:eastAsia="Arial Unicode MS" w:hAnsi="Myriad Pro" w:cs="Arial Unicode MS"/>
                <w:b/>
                <w:bCs/>
                <w:sz w:val="22"/>
                <w:szCs w:val="22"/>
              </w:rPr>
            </w:pPr>
          </w:p>
        </w:tc>
        <w:tc>
          <w:tcPr>
            <w:tcW w:w="1897" w:type="dxa"/>
          </w:tcPr>
          <w:p w:rsidR="0030303F" w:rsidRPr="00F717A0" w:rsidRDefault="0030303F" w:rsidP="00C055E4">
            <w:pPr>
              <w:autoSpaceDE w:val="0"/>
              <w:autoSpaceDN w:val="0"/>
              <w:rPr>
                <w:rFonts w:ascii="Myriad Pro" w:eastAsia="Arial Unicode MS" w:hAnsi="Myriad Pro" w:cs="Arial Unicode MS"/>
                <w:b/>
                <w:bCs/>
                <w:sz w:val="22"/>
                <w:szCs w:val="22"/>
              </w:rPr>
            </w:pPr>
          </w:p>
        </w:tc>
        <w:tc>
          <w:tcPr>
            <w:tcW w:w="1878" w:type="dxa"/>
          </w:tcPr>
          <w:p w:rsidR="0030303F" w:rsidRPr="00F717A0" w:rsidRDefault="0030303F" w:rsidP="00C055E4">
            <w:pPr>
              <w:autoSpaceDE w:val="0"/>
              <w:autoSpaceDN w:val="0"/>
              <w:rPr>
                <w:rFonts w:ascii="Myriad Pro" w:eastAsia="Arial Unicode MS" w:hAnsi="Myriad Pro" w:cs="Arial Unicode MS"/>
                <w:b/>
                <w:bCs/>
                <w:sz w:val="22"/>
                <w:szCs w:val="22"/>
              </w:rPr>
            </w:pPr>
          </w:p>
        </w:tc>
        <w:tc>
          <w:tcPr>
            <w:tcW w:w="1657" w:type="dxa"/>
          </w:tcPr>
          <w:p w:rsidR="0030303F" w:rsidRPr="00F717A0" w:rsidRDefault="0030303F" w:rsidP="00C055E4">
            <w:pPr>
              <w:autoSpaceDE w:val="0"/>
              <w:autoSpaceDN w:val="0"/>
              <w:rPr>
                <w:rFonts w:ascii="Myriad Pro" w:eastAsia="Arial Unicode MS" w:hAnsi="Myriad Pro" w:cs="Arial Unicode MS"/>
                <w:b/>
                <w:bCs/>
                <w:sz w:val="22"/>
                <w:szCs w:val="22"/>
              </w:rPr>
            </w:pPr>
          </w:p>
        </w:tc>
        <w:tc>
          <w:tcPr>
            <w:tcW w:w="1845" w:type="dxa"/>
          </w:tcPr>
          <w:p w:rsidR="0030303F" w:rsidRPr="00F717A0" w:rsidRDefault="0030303F" w:rsidP="00C055E4">
            <w:pPr>
              <w:autoSpaceDE w:val="0"/>
              <w:autoSpaceDN w:val="0"/>
              <w:rPr>
                <w:rFonts w:ascii="Myriad Pro" w:eastAsia="Arial Unicode MS" w:hAnsi="Myriad Pro" w:cs="Arial Unicode MS"/>
                <w:i/>
                <w:iCs/>
                <w:sz w:val="22"/>
                <w:szCs w:val="22"/>
              </w:rPr>
            </w:pPr>
          </w:p>
        </w:tc>
        <w:tc>
          <w:tcPr>
            <w:tcW w:w="1678" w:type="dxa"/>
          </w:tcPr>
          <w:p w:rsidR="0030303F" w:rsidRPr="00F717A0" w:rsidRDefault="0030303F" w:rsidP="00C055E4">
            <w:pPr>
              <w:autoSpaceDE w:val="0"/>
              <w:autoSpaceDN w:val="0"/>
              <w:rPr>
                <w:rFonts w:ascii="Myriad Pro" w:eastAsia="Arial Unicode MS" w:hAnsi="Myriad Pro" w:cs="Arial Unicode MS"/>
                <w:b/>
                <w:sz w:val="22"/>
                <w:szCs w:val="22"/>
              </w:rPr>
            </w:pPr>
          </w:p>
        </w:tc>
      </w:tr>
    </w:tbl>
    <w:p w:rsidR="0030303F" w:rsidRPr="00F717A0" w:rsidRDefault="0030303F" w:rsidP="0030303F">
      <w:pPr>
        <w:autoSpaceDE w:val="0"/>
        <w:autoSpaceDN w:val="0"/>
        <w:rPr>
          <w:rFonts w:ascii="Myriad Pro" w:eastAsia="Arial Unicode MS" w:hAnsi="Myriad Pro" w:cs="Arial Unicode MS"/>
          <w:i/>
          <w:iC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Stamp</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br w:type="page"/>
      </w:r>
    </w:p>
    <w:p w:rsidR="00B81787" w:rsidRPr="00F717A0" w:rsidRDefault="00B81787" w:rsidP="0030303F">
      <w:pPr>
        <w:jc w:val="center"/>
        <w:rPr>
          <w:rFonts w:ascii="Myriad Pro" w:eastAsia="Arial Unicode MS" w:hAnsi="Myriad Pro" w:cs="Arial Unicode MS"/>
          <w:b/>
          <w:sz w:val="22"/>
          <w:szCs w:val="22"/>
        </w:rPr>
      </w:pPr>
    </w:p>
    <w:p w:rsidR="0030303F" w:rsidRPr="00F717A0" w:rsidRDefault="00611C1B" w:rsidP="0030303F">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Form 1.8</w:t>
      </w:r>
    </w:p>
    <w:p w:rsidR="0030303F" w:rsidRPr="00F717A0" w:rsidRDefault="0030303F" w:rsidP="0030303F">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Information on Sub-Contracting</w:t>
      </w:r>
    </w:p>
    <w:p w:rsidR="0030303F" w:rsidRPr="00F717A0" w:rsidRDefault="0030303F" w:rsidP="0030303F">
      <w:pPr>
        <w:jc w:val="center"/>
        <w:rPr>
          <w:rFonts w:ascii="Myriad Pro" w:eastAsia="Arial Unicode MS" w:hAnsi="Myriad Pro" w:cs="Arial Unicode MS"/>
          <w:b/>
          <w:sz w:val="22"/>
          <w:szCs w:val="22"/>
        </w:rPr>
      </w:pPr>
    </w:p>
    <w:tbl>
      <w:tblPr>
        <w:tblStyle w:val="TableGrid"/>
        <w:tblW w:w="0" w:type="auto"/>
        <w:tblLook w:val="01E0" w:firstRow="1" w:lastRow="1" w:firstColumn="1" w:lastColumn="1" w:noHBand="0" w:noVBand="0"/>
      </w:tblPr>
      <w:tblGrid>
        <w:gridCol w:w="3190"/>
        <w:gridCol w:w="3190"/>
        <w:gridCol w:w="3155"/>
      </w:tblGrid>
      <w:tr w:rsidR="0030303F" w:rsidRPr="00F717A0" w:rsidTr="00870579">
        <w:tc>
          <w:tcPr>
            <w:tcW w:w="3190" w:type="dxa"/>
          </w:tcPr>
          <w:p w:rsidR="0030303F" w:rsidRPr="00F717A0" w:rsidRDefault="0030303F" w:rsidP="00C055E4">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Name of the company, Reg.No, address, contact person</w:t>
            </w:r>
          </w:p>
        </w:tc>
        <w:tc>
          <w:tcPr>
            <w:tcW w:w="3190" w:type="dxa"/>
          </w:tcPr>
          <w:p w:rsidR="0030303F" w:rsidRPr="00F717A0" w:rsidRDefault="0030303F" w:rsidP="00C055E4">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Scope of Subcontract Works %</w:t>
            </w:r>
          </w:p>
        </w:tc>
        <w:tc>
          <w:tcPr>
            <w:tcW w:w="3155" w:type="dxa"/>
          </w:tcPr>
          <w:p w:rsidR="0030303F" w:rsidRPr="00F717A0" w:rsidRDefault="0030303F" w:rsidP="00C055E4">
            <w:pPr>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 xml:space="preserve">Brief description of </w:t>
            </w:r>
            <w:r w:rsidR="00870579" w:rsidRPr="00F717A0">
              <w:rPr>
                <w:rFonts w:ascii="Myriad Pro" w:eastAsia="Arial Unicode MS" w:hAnsi="Myriad Pro" w:cs="Arial Unicode MS"/>
                <w:b/>
                <w:sz w:val="22"/>
                <w:szCs w:val="22"/>
              </w:rPr>
              <w:t xml:space="preserve">planned </w:t>
            </w:r>
            <w:r w:rsidRPr="00F717A0">
              <w:rPr>
                <w:rFonts w:ascii="Myriad Pro" w:eastAsia="Arial Unicode MS" w:hAnsi="Myriad Pro" w:cs="Arial Unicode MS"/>
                <w:b/>
                <w:sz w:val="22"/>
                <w:szCs w:val="22"/>
              </w:rPr>
              <w:t xml:space="preserve">Subcontract Works </w:t>
            </w:r>
          </w:p>
        </w:tc>
      </w:tr>
      <w:tr w:rsidR="0030303F" w:rsidRPr="00F717A0" w:rsidTr="00870579">
        <w:tc>
          <w:tcPr>
            <w:tcW w:w="3190" w:type="dxa"/>
          </w:tcPr>
          <w:p w:rsidR="0030303F" w:rsidRPr="00F717A0" w:rsidRDefault="0030303F" w:rsidP="00C055E4">
            <w:pPr>
              <w:jc w:val="center"/>
              <w:rPr>
                <w:rFonts w:ascii="Myriad Pro" w:eastAsia="Arial Unicode MS" w:hAnsi="Myriad Pro" w:cs="Arial Unicode MS"/>
                <w:b/>
                <w:sz w:val="22"/>
                <w:szCs w:val="22"/>
              </w:rPr>
            </w:pPr>
          </w:p>
        </w:tc>
        <w:tc>
          <w:tcPr>
            <w:tcW w:w="3190" w:type="dxa"/>
          </w:tcPr>
          <w:p w:rsidR="0030303F" w:rsidRPr="00F717A0" w:rsidRDefault="0030303F" w:rsidP="00C055E4">
            <w:pPr>
              <w:jc w:val="center"/>
              <w:rPr>
                <w:rFonts w:ascii="Myriad Pro" w:eastAsia="Arial Unicode MS" w:hAnsi="Myriad Pro" w:cs="Arial Unicode MS"/>
                <w:b/>
                <w:sz w:val="22"/>
                <w:szCs w:val="22"/>
              </w:rPr>
            </w:pPr>
          </w:p>
        </w:tc>
        <w:tc>
          <w:tcPr>
            <w:tcW w:w="3155" w:type="dxa"/>
          </w:tcPr>
          <w:p w:rsidR="0030303F" w:rsidRPr="00F717A0" w:rsidRDefault="0030303F" w:rsidP="00C055E4">
            <w:pPr>
              <w:jc w:val="center"/>
              <w:rPr>
                <w:rFonts w:ascii="Myriad Pro" w:eastAsia="Arial Unicode MS" w:hAnsi="Myriad Pro" w:cs="Arial Unicode MS"/>
                <w:b/>
                <w:sz w:val="22"/>
                <w:szCs w:val="22"/>
              </w:rPr>
            </w:pPr>
          </w:p>
        </w:tc>
      </w:tr>
      <w:tr w:rsidR="0030303F" w:rsidRPr="00F717A0" w:rsidTr="00870579">
        <w:tc>
          <w:tcPr>
            <w:tcW w:w="3190" w:type="dxa"/>
          </w:tcPr>
          <w:p w:rsidR="0030303F" w:rsidRPr="00F717A0" w:rsidRDefault="0030303F" w:rsidP="00C055E4">
            <w:pPr>
              <w:jc w:val="center"/>
              <w:rPr>
                <w:rFonts w:ascii="Myriad Pro" w:eastAsia="Arial Unicode MS" w:hAnsi="Myriad Pro" w:cs="Arial Unicode MS"/>
                <w:b/>
                <w:sz w:val="22"/>
                <w:szCs w:val="22"/>
              </w:rPr>
            </w:pPr>
          </w:p>
        </w:tc>
        <w:tc>
          <w:tcPr>
            <w:tcW w:w="3190" w:type="dxa"/>
          </w:tcPr>
          <w:p w:rsidR="0030303F" w:rsidRPr="00F717A0" w:rsidRDefault="0030303F" w:rsidP="00C055E4">
            <w:pPr>
              <w:jc w:val="center"/>
              <w:rPr>
                <w:rFonts w:ascii="Myriad Pro" w:eastAsia="Arial Unicode MS" w:hAnsi="Myriad Pro" w:cs="Arial Unicode MS"/>
                <w:b/>
                <w:sz w:val="22"/>
                <w:szCs w:val="22"/>
              </w:rPr>
            </w:pPr>
          </w:p>
        </w:tc>
        <w:tc>
          <w:tcPr>
            <w:tcW w:w="3155" w:type="dxa"/>
          </w:tcPr>
          <w:p w:rsidR="0030303F" w:rsidRPr="00F717A0" w:rsidRDefault="0030303F" w:rsidP="00C055E4">
            <w:pPr>
              <w:jc w:val="center"/>
              <w:rPr>
                <w:rFonts w:ascii="Myriad Pro" w:eastAsia="Arial Unicode MS" w:hAnsi="Myriad Pro" w:cs="Arial Unicode MS"/>
                <w:b/>
                <w:sz w:val="22"/>
                <w:szCs w:val="22"/>
              </w:rPr>
            </w:pPr>
          </w:p>
        </w:tc>
      </w:tr>
      <w:tr w:rsidR="0030303F" w:rsidRPr="00F717A0" w:rsidTr="00870579">
        <w:tc>
          <w:tcPr>
            <w:tcW w:w="3190" w:type="dxa"/>
          </w:tcPr>
          <w:p w:rsidR="0030303F" w:rsidRPr="00F717A0" w:rsidRDefault="0030303F" w:rsidP="00C055E4">
            <w:pPr>
              <w:jc w:val="center"/>
              <w:rPr>
                <w:rFonts w:ascii="Myriad Pro" w:eastAsia="Arial Unicode MS" w:hAnsi="Myriad Pro" w:cs="Arial Unicode MS"/>
                <w:b/>
                <w:sz w:val="22"/>
                <w:szCs w:val="22"/>
              </w:rPr>
            </w:pPr>
          </w:p>
        </w:tc>
        <w:tc>
          <w:tcPr>
            <w:tcW w:w="3190" w:type="dxa"/>
          </w:tcPr>
          <w:p w:rsidR="0030303F" w:rsidRPr="00F717A0" w:rsidRDefault="0030303F" w:rsidP="00C055E4">
            <w:pPr>
              <w:jc w:val="center"/>
              <w:rPr>
                <w:rFonts w:ascii="Myriad Pro" w:eastAsia="Arial Unicode MS" w:hAnsi="Myriad Pro" w:cs="Arial Unicode MS"/>
                <w:b/>
                <w:sz w:val="22"/>
                <w:szCs w:val="22"/>
              </w:rPr>
            </w:pPr>
          </w:p>
        </w:tc>
        <w:tc>
          <w:tcPr>
            <w:tcW w:w="3155" w:type="dxa"/>
          </w:tcPr>
          <w:p w:rsidR="0030303F" w:rsidRPr="00F717A0" w:rsidRDefault="0030303F" w:rsidP="00C055E4">
            <w:pPr>
              <w:jc w:val="center"/>
              <w:rPr>
                <w:rFonts w:ascii="Myriad Pro" w:eastAsia="Arial Unicode MS" w:hAnsi="Myriad Pro" w:cs="Arial Unicode MS"/>
                <w:b/>
                <w:sz w:val="22"/>
                <w:szCs w:val="22"/>
              </w:rPr>
            </w:pPr>
          </w:p>
        </w:tc>
      </w:tr>
    </w:tbl>
    <w:p w:rsidR="0030303F" w:rsidRPr="00F717A0" w:rsidRDefault="0030303F" w:rsidP="0030303F">
      <w:pPr>
        <w:jc w:val="cente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b/>
          <w:bCs/>
          <w:sz w:val="22"/>
          <w:szCs w:val="22"/>
        </w:rPr>
        <w:t>Attach signed pre-agreement</w:t>
      </w:r>
      <w:r w:rsidRPr="00F717A0">
        <w:rPr>
          <w:rFonts w:ascii="Myriad Pro" w:eastAsia="Arial Unicode MS" w:hAnsi="Myriad Pro" w:cs="Arial Unicode MS"/>
          <w:sz w:val="22"/>
          <w:szCs w:val="22"/>
        </w:rPr>
        <w:t xml:space="preserve">(s) with the above - listed subcontractor(s) that </w:t>
      </w:r>
      <w:r w:rsidR="00870579" w:rsidRPr="00F717A0">
        <w:rPr>
          <w:rFonts w:ascii="Myriad Pro" w:eastAsia="Arial Unicode MS" w:hAnsi="Myriad Pro" w:cs="Arial Unicode MS"/>
          <w:sz w:val="22"/>
          <w:szCs w:val="22"/>
        </w:rPr>
        <w:t xml:space="preserve">are planned to </w:t>
      </w:r>
      <w:r w:rsidRPr="00F717A0">
        <w:rPr>
          <w:rFonts w:ascii="Myriad Pro" w:eastAsia="Arial Unicode MS" w:hAnsi="Myriad Pro" w:cs="Arial Unicode MS"/>
          <w:sz w:val="22"/>
          <w:szCs w:val="22"/>
        </w:rPr>
        <w:t>provide more than 10% of the works.</w:t>
      </w: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hAnsi="Myriad Pro"/>
          <w:sz w:val="22"/>
          <w:szCs w:val="22"/>
        </w:rPr>
      </w:pPr>
      <w:r w:rsidRPr="00F717A0">
        <w:rPr>
          <w:rFonts w:ascii="Myriad Pro" w:hAnsi="Myriad Pro"/>
          <w:sz w:val="22"/>
          <w:szCs w:val="22"/>
        </w:rPr>
        <w:t>Stamp</w:t>
      </w:r>
    </w:p>
    <w:p w:rsidR="0030303F" w:rsidRPr="00F717A0" w:rsidRDefault="0030303F" w:rsidP="0030303F">
      <w:pPr>
        <w:rPr>
          <w:rFonts w:ascii="Myriad Pro" w:eastAsia="Arial Unicode MS" w:hAnsi="Myriad Pro" w:cs="Arial Unicode MS"/>
          <w:sz w:val="22"/>
          <w:szCs w:val="22"/>
        </w:rPr>
      </w:pP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br w:type="page"/>
      </w:r>
    </w:p>
    <w:p w:rsidR="0030303F" w:rsidRPr="00F717A0" w:rsidRDefault="0030303F" w:rsidP="0030303F">
      <w:pPr>
        <w:jc w:val="center"/>
        <w:rPr>
          <w:rFonts w:ascii="Myriad Pro" w:eastAsia="Arial Unicode MS" w:hAnsi="Myriad Pro" w:cs="Arial Unicode MS"/>
          <w:sz w:val="22"/>
          <w:szCs w:val="22"/>
        </w:rPr>
      </w:pPr>
    </w:p>
    <w:p w:rsidR="009C3BA1" w:rsidRPr="00F717A0" w:rsidRDefault="009C3BA1" w:rsidP="0030303F">
      <w:pPr>
        <w:ind w:left="3278"/>
        <w:rPr>
          <w:rFonts w:ascii="Myriad Pro" w:eastAsia="Arial Unicode MS" w:hAnsi="Myriad Pro" w:cs="Arial Unicode MS"/>
          <w:b/>
          <w:sz w:val="22"/>
          <w:szCs w:val="22"/>
        </w:rPr>
      </w:pPr>
    </w:p>
    <w:p w:rsidR="009C3BA1" w:rsidRPr="00F717A0" w:rsidRDefault="00870579" w:rsidP="00156165">
      <w:pPr>
        <w:ind w:left="3278"/>
        <w:rPr>
          <w:rFonts w:ascii="Myriad Pro" w:eastAsia="Arial Unicode MS" w:hAnsi="Myriad Pro" w:cs="Arial Unicode MS"/>
          <w:b/>
          <w:sz w:val="22"/>
          <w:szCs w:val="22"/>
        </w:rPr>
      </w:pPr>
      <w:r w:rsidRPr="00F717A0">
        <w:rPr>
          <w:rFonts w:ascii="Myriad Pro" w:eastAsia="Arial Unicode MS" w:hAnsi="Myriad Pro" w:cs="Arial Unicode MS"/>
          <w:b/>
          <w:sz w:val="22"/>
          <w:szCs w:val="22"/>
        </w:rPr>
        <w:t>Form 1.9</w:t>
      </w:r>
    </w:p>
    <w:p w:rsidR="009C3BA1" w:rsidRPr="00F717A0" w:rsidRDefault="00156165" w:rsidP="00156165">
      <w:pPr>
        <w:widowControl/>
        <w:tabs>
          <w:tab w:val="left" w:pos="5238"/>
          <w:tab w:val="left" w:pos="5474"/>
          <w:tab w:val="left" w:pos="9468"/>
        </w:tabs>
        <w:overflowPunct/>
        <w:adjustRightInd/>
        <w:ind w:left="990"/>
        <w:rPr>
          <w:rFonts w:ascii="Myriad Pro" w:hAnsi="Myriad Pro" w:cs="Tahoma"/>
          <w:b/>
          <w:iCs/>
          <w:sz w:val="22"/>
          <w:szCs w:val="22"/>
          <w:lang w:val="en-GB"/>
        </w:rPr>
      </w:pPr>
      <w:r w:rsidRPr="00F717A0">
        <w:rPr>
          <w:rFonts w:ascii="Myriad Pro" w:hAnsi="Myriad Pro" w:cs="Tahoma"/>
          <w:b/>
          <w:iCs/>
          <w:sz w:val="22"/>
          <w:szCs w:val="22"/>
          <w:lang w:val="en-GB"/>
        </w:rPr>
        <w:t xml:space="preserve">                                      </w:t>
      </w:r>
      <w:r w:rsidR="009C3BA1" w:rsidRPr="00F717A0">
        <w:rPr>
          <w:rFonts w:ascii="Myriad Pro" w:hAnsi="Myriad Pro" w:cs="Tahoma"/>
          <w:b/>
          <w:iCs/>
          <w:sz w:val="22"/>
          <w:szCs w:val="22"/>
          <w:lang w:val="en-GB"/>
        </w:rPr>
        <w:t>Health and Safety Plan</w:t>
      </w:r>
    </w:p>
    <w:p w:rsidR="009C3BA1" w:rsidRPr="00F717A0" w:rsidRDefault="009C3BA1" w:rsidP="0030303F">
      <w:pPr>
        <w:ind w:left="3278"/>
        <w:rPr>
          <w:rFonts w:ascii="Myriad Pro" w:eastAsia="Arial Unicode MS" w:hAnsi="Myriad Pro" w:cs="Arial Unicode MS"/>
          <w:b/>
          <w:sz w:val="22"/>
          <w:szCs w:val="22"/>
        </w:rPr>
      </w:pPr>
    </w:p>
    <w:p w:rsidR="002416BE" w:rsidRPr="00F717A0" w:rsidRDefault="00870579" w:rsidP="00870579">
      <w:pPr>
        <w:spacing w:before="20" w:after="20"/>
        <w:jc w:val="both"/>
        <w:rPr>
          <w:rFonts w:ascii="Myriad Pro" w:hAnsi="Myriad Pro" w:cstheme="minorBidi"/>
          <w:sz w:val="22"/>
          <w:szCs w:val="22"/>
        </w:rPr>
      </w:pPr>
      <w:r w:rsidRPr="00F717A0">
        <w:rPr>
          <w:rFonts w:ascii="Myriad Pro" w:hAnsi="Myriad Pro" w:cstheme="minorBidi"/>
          <w:sz w:val="22"/>
          <w:szCs w:val="22"/>
        </w:rPr>
        <w:t xml:space="preserve">The contractor should provide </w:t>
      </w:r>
      <w:r w:rsidR="002416BE" w:rsidRPr="00F717A0">
        <w:rPr>
          <w:rFonts w:ascii="Myriad Pro" w:hAnsi="Myriad Pro" w:cstheme="minorBidi"/>
          <w:sz w:val="22"/>
          <w:szCs w:val="22"/>
        </w:rPr>
        <w:t xml:space="preserve">a Safety, Health &amp; Welfare plan, being part </w:t>
      </w:r>
      <w:r w:rsidRPr="00F717A0">
        <w:rPr>
          <w:rFonts w:ascii="Myriad Pro" w:hAnsi="Myriad Pro" w:cstheme="minorBidi"/>
          <w:sz w:val="22"/>
          <w:szCs w:val="22"/>
        </w:rPr>
        <w:t>of the overall program of works</w:t>
      </w:r>
      <w:r w:rsidR="002416BE" w:rsidRPr="00F717A0">
        <w:rPr>
          <w:rFonts w:ascii="Myriad Pro" w:hAnsi="Myriad Pro" w:cstheme="minorBidi"/>
          <w:sz w:val="22"/>
          <w:szCs w:val="22"/>
        </w:rPr>
        <w:t xml:space="preserve">. </w:t>
      </w:r>
    </w:p>
    <w:p w:rsidR="002416BE" w:rsidRPr="00F717A0" w:rsidRDefault="002416BE" w:rsidP="002416BE">
      <w:pPr>
        <w:autoSpaceDE w:val="0"/>
        <w:autoSpaceDN w:val="0"/>
        <w:rPr>
          <w:rFonts w:ascii="Myriad Pro" w:eastAsia="Calibri" w:hAnsi="Myriad Pro"/>
          <w:color w:val="000000"/>
          <w:sz w:val="22"/>
          <w:szCs w:val="22"/>
        </w:rPr>
      </w:pPr>
      <w:r w:rsidRPr="00F717A0">
        <w:rPr>
          <w:rFonts w:ascii="Myriad Pro" w:eastAsia="Calibri" w:hAnsi="Myriad Pro"/>
          <w:color w:val="000000"/>
          <w:sz w:val="22"/>
          <w:szCs w:val="22"/>
        </w:rPr>
        <w:t xml:space="preserve">The above mentioned </w:t>
      </w:r>
      <w:r w:rsidRPr="00F717A0">
        <w:rPr>
          <w:rFonts w:ascii="Myriad Pro" w:hAnsi="Myriad Pro" w:cstheme="minorBidi"/>
          <w:sz w:val="22"/>
          <w:szCs w:val="22"/>
        </w:rPr>
        <w:t xml:space="preserve">Safety, Health &amp; Welfare plan shall be based on the </w:t>
      </w:r>
      <w:r w:rsidRPr="00F717A0">
        <w:rPr>
          <w:rFonts w:ascii="Myriad Pro" w:eastAsia="Calibri" w:hAnsi="Myriad Pro"/>
          <w:color w:val="000000"/>
          <w:sz w:val="22"/>
          <w:szCs w:val="22"/>
        </w:rPr>
        <w:t xml:space="preserve">following Safety </w:t>
      </w:r>
      <w:r w:rsidR="00100E92" w:rsidRPr="00F717A0">
        <w:rPr>
          <w:rFonts w:ascii="Myriad Pro" w:eastAsia="Calibri" w:hAnsi="Myriad Pro"/>
          <w:color w:val="000000"/>
          <w:sz w:val="22"/>
          <w:szCs w:val="22"/>
        </w:rPr>
        <w:t xml:space="preserve">manuals and other applicable international safety guidelines </w:t>
      </w:r>
    </w:p>
    <w:p w:rsidR="002416BE" w:rsidRPr="00F717A0" w:rsidRDefault="002416BE" w:rsidP="002416BE">
      <w:pPr>
        <w:autoSpaceDE w:val="0"/>
        <w:autoSpaceDN w:val="0"/>
        <w:rPr>
          <w:rFonts w:ascii="Myriad Pro" w:eastAsiaTheme="minorHAnsi" w:hAnsi="Myriad Pro" w:cs="MyriadPro-Bold"/>
          <w:b/>
          <w:bCs/>
          <w:sz w:val="22"/>
          <w:szCs w:val="22"/>
        </w:rPr>
      </w:pPr>
    </w:p>
    <w:p w:rsidR="002416BE" w:rsidRPr="00F717A0" w:rsidRDefault="002416BE" w:rsidP="002416BE">
      <w:pPr>
        <w:autoSpaceDE w:val="0"/>
        <w:autoSpaceDN w:val="0"/>
        <w:rPr>
          <w:rFonts w:ascii="Myriad Pro" w:eastAsiaTheme="minorHAnsi" w:hAnsi="Myriad Pro" w:cs="MyriadPro-Bold"/>
          <w:b/>
          <w:bCs/>
          <w:sz w:val="22"/>
          <w:szCs w:val="22"/>
        </w:rPr>
      </w:pPr>
      <w:r w:rsidRPr="00F717A0">
        <w:rPr>
          <w:rFonts w:ascii="Myriad Pro" w:eastAsiaTheme="minorHAnsi" w:hAnsi="Myriad Pro" w:cs="MyriadPro-Bold"/>
          <w:b/>
          <w:bCs/>
          <w:sz w:val="22"/>
          <w:szCs w:val="22"/>
        </w:rPr>
        <w:t>Safety and Health in Construction: An ILO code of practice</w:t>
      </w:r>
    </w:p>
    <w:p w:rsidR="002416BE" w:rsidRPr="00F717A0" w:rsidRDefault="002416BE" w:rsidP="002416BE">
      <w:pPr>
        <w:autoSpaceDE w:val="0"/>
        <w:autoSpaceDN w:val="0"/>
        <w:rPr>
          <w:rFonts w:ascii="Myriad Pro" w:eastAsiaTheme="minorHAnsi" w:hAnsi="Myriad Pro" w:cs="MyriadPro-Bold"/>
          <w:b/>
          <w:bCs/>
          <w:sz w:val="22"/>
          <w:szCs w:val="22"/>
        </w:rPr>
      </w:pPr>
      <w:r w:rsidRPr="00F717A0">
        <w:rPr>
          <w:rFonts w:ascii="Myriad Pro" w:eastAsiaTheme="minorHAnsi" w:hAnsi="Myriad Pro" w:cs="MyriadPro-Bold"/>
          <w:b/>
          <w:bCs/>
          <w:sz w:val="22"/>
          <w:szCs w:val="22"/>
        </w:rPr>
        <w:t>Safety, health and welfare on construction sites: A training manual</w:t>
      </w:r>
    </w:p>
    <w:p w:rsidR="002416BE" w:rsidRPr="00F717A0" w:rsidRDefault="002416BE" w:rsidP="00B76218">
      <w:pPr>
        <w:autoSpaceDE w:val="0"/>
        <w:autoSpaceDN w:val="0"/>
        <w:rPr>
          <w:rFonts w:ascii="Myriad Pro" w:eastAsiaTheme="minorHAnsi" w:hAnsi="Myriad Pro" w:cs="MyriadPro-Bold"/>
          <w:b/>
          <w:bCs/>
          <w:sz w:val="22"/>
          <w:szCs w:val="22"/>
        </w:rPr>
      </w:pPr>
      <w:r w:rsidRPr="00F717A0">
        <w:rPr>
          <w:rFonts w:ascii="Myriad Pro" w:eastAsiaTheme="minorHAnsi" w:hAnsi="Myriad Pro" w:cs="MyriadPro-Regular"/>
          <w:sz w:val="22"/>
          <w:szCs w:val="22"/>
        </w:rPr>
        <w:t>Both of the above documents a</w:t>
      </w:r>
      <w:r w:rsidR="00100E92" w:rsidRPr="00F717A0">
        <w:rPr>
          <w:rFonts w:ascii="Myriad Pro" w:eastAsiaTheme="minorHAnsi" w:hAnsi="Myriad Pro" w:cs="MyriadPro-Regular"/>
          <w:sz w:val="22"/>
          <w:szCs w:val="22"/>
        </w:rPr>
        <w:t xml:space="preserve">re available online </w:t>
      </w:r>
      <w:r w:rsidR="00100E92" w:rsidRPr="00F717A0">
        <w:rPr>
          <w:rFonts w:ascii="Myriad Pro" w:eastAsiaTheme="minorHAnsi" w:hAnsi="Myriad Pro" w:cs="MyriadPro-Bold"/>
          <w:b/>
          <w:bCs/>
          <w:sz w:val="22"/>
          <w:szCs w:val="22"/>
        </w:rPr>
        <w:t xml:space="preserve">at the ILO website: </w:t>
      </w:r>
      <w:hyperlink r:id="rId7" w:history="1">
        <w:r w:rsidR="00100E92" w:rsidRPr="00F717A0">
          <w:rPr>
            <w:rStyle w:val="Hyperlink"/>
            <w:rFonts w:ascii="Myriad Pro" w:eastAsiaTheme="minorHAnsi" w:hAnsi="Myriad Pro" w:cs="MyriadPro-Bold"/>
            <w:b/>
            <w:bCs/>
            <w:sz w:val="22"/>
            <w:szCs w:val="22"/>
          </w:rPr>
          <w:t>http://www.ilo.org</w:t>
        </w:r>
      </w:hyperlink>
      <w:r w:rsidR="00100E92" w:rsidRPr="00F717A0">
        <w:rPr>
          <w:rFonts w:ascii="Myriad Pro" w:eastAsiaTheme="minorHAnsi" w:hAnsi="Myriad Pro" w:cs="MyriadPro-Bold"/>
          <w:b/>
          <w:bCs/>
          <w:sz w:val="22"/>
          <w:szCs w:val="22"/>
        </w:rPr>
        <w:t xml:space="preserve"> </w:t>
      </w:r>
    </w:p>
    <w:p w:rsidR="00100E92" w:rsidRPr="00F717A0" w:rsidRDefault="00100E92" w:rsidP="00100E92">
      <w:pPr>
        <w:autoSpaceDE w:val="0"/>
        <w:autoSpaceDN w:val="0"/>
        <w:rPr>
          <w:rFonts w:ascii="Myriad Pro" w:eastAsiaTheme="minorHAnsi" w:hAnsi="Myriad Pro" w:cs="MyriadPro-Regular"/>
          <w:sz w:val="22"/>
          <w:szCs w:val="22"/>
        </w:rPr>
      </w:pPr>
    </w:p>
    <w:p w:rsidR="00663C76" w:rsidRPr="00F717A0" w:rsidRDefault="008F1647" w:rsidP="00663C76">
      <w:pPr>
        <w:autoSpaceDE w:val="0"/>
        <w:autoSpaceDN w:val="0"/>
        <w:rPr>
          <w:rFonts w:ascii="Myriad Pro" w:hAnsi="Myriad Pro" w:cstheme="minorBidi"/>
          <w:b/>
          <w:bCs/>
          <w:sz w:val="21"/>
          <w:szCs w:val="21"/>
        </w:rPr>
      </w:pPr>
      <w:hyperlink r:id="rId8" w:history="1">
        <w:r w:rsidR="00663C76" w:rsidRPr="00F717A0">
          <w:rPr>
            <w:rStyle w:val="Hyperlink"/>
            <w:rFonts w:ascii="MyriadPro-Regular" w:eastAsiaTheme="minorHAnsi" w:hAnsi="MyriadPro-Regular" w:cs="MyriadPro-Regular"/>
            <w:sz w:val="21"/>
            <w:szCs w:val="21"/>
          </w:rPr>
          <w:t>http://www.ilo.org/safework/info/standards-and-instruments/codes/WCMS_107826/lang--en/index.htm</w:t>
        </w:r>
      </w:hyperlink>
      <w:r w:rsidR="00663C76" w:rsidRPr="00F717A0">
        <w:rPr>
          <w:rFonts w:ascii="MyriadPro-Regular" w:eastAsiaTheme="minorHAnsi" w:hAnsi="MyriadPro-Regular" w:cs="MyriadPro-Regular"/>
          <w:sz w:val="21"/>
          <w:szCs w:val="21"/>
        </w:rPr>
        <w:t xml:space="preserve">  (</w:t>
      </w:r>
      <w:r w:rsidR="00663C76" w:rsidRPr="00F717A0">
        <w:rPr>
          <w:rFonts w:ascii="Myriad Pro" w:hAnsi="Myriad Pro" w:cstheme="minorBidi"/>
          <w:b/>
          <w:bCs/>
          <w:sz w:val="21"/>
          <w:szCs w:val="21"/>
        </w:rPr>
        <w:t>Safety and Health in Construction: An ILO code of practice)</w:t>
      </w:r>
    </w:p>
    <w:p w:rsidR="00663C76" w:rsidRPr="00F717A0" w:rsidRDefault="00663C76" w:rsidP="00663C76">
      <w:pPr>
        <w:autoSpaceDE w:val="0"/>
        <w:autoSpaceDN w:val="0"/>
        <w:rPr>
          <w:rFonts w:ascii="Myriad Pro" w:hAnsi="Myriad Pro" w:cstheme="minorBidi"/>
          <w:b/>
          <w:bCs/>
          <w:sz w:val="21"/>
          <w:szCs w:val="21"/>
        </w:rPr>
      </w:pPr>
    </w:p>
    <w:p w:rsidR="00663C76" w:rsidRPr="00F717A0" w:rsidRDefault="008F1647" w:rsidP="00663C76">
      <w:pPr>
        <w:autoSpaceDE w:val="0"/>
        <w:autoSpaceDN w:val="0"/>
        <w:rPr>
          <w:rFonts w:ascii="Myriad Pro" w:hAnsi="Myriad Pro" w:cstheme="minorBidi"/>
          <w:b/>
          <w:bCs/>
          <w:sz w:val="21"/>
          <w:szCs w:val="21"/>
        </w:rPr>
      </w:pPr>
      <w:hyperlink r:id="rId9" w:history="1">
        <w:r w:rsidR="00663C76" w:rsidRPr="00F717A0">
          <w:rPr>
            <w:rStyle w:val="Hyperlink"/>
            <w:rFonts w:ascii="MyriadPro-Regular" w:eastAsiaTheme="minorHAnsi" w:hAnsi="MyriadPro-Regular" w:cs="MyriadPro-Regular"/>
            <w:sz w:val="21"/>
            <w:szCs w:val="21"/>
          </w:rPr>
          <w:t>http://www.ilo.org/safework/info/instr/WCMS_110237/lang--en/index.htm</w:t>
        </w:r>
      </w:hyperlink>
      <w:r w:rsidR="00663C76" w:rsidRPr="00F717A0">
        <w:rPr>
          <w:rFonts w:ascii="MyriadPro-Regular" w:eastAsiaTheme="minorHAnsi" w:hAnsi="MyriadPro-Regular" w:cs="MyriadPro-Regular"/>
          <w:sz w:val="21"/>
          <w:szCs w:val="21"/>
        </w:rPr>
        <w:t xml:space="preserve"> (</w:t>
      </w:r>
      <w:r w:rsidR="00663C76" w:rsidRPr="00F717A0">
        <w:rPr>
          <w:rFonts w:ascii="Myriad Pro" w:hAnsi="Myriad Pro" w:cstheme="minorBidi"/>
          <w:b/>
          <w:bCs/>
          <w:sz w:val="21"/>
          <w:szCs w:val="21"/>
        </w:rPr>
        <w:t>Safety, health and welfare on construction sites: A training manual)</w:t>
      </w:r>
    </w:p>
    <w:p w:rsidR="002416BE" w:rsidRPr="00F717A0" w:rsidRDefault="002416BE" w:rsidP="002416BE">
      <w:pPr>
        <w:autoSpaceDE w:val="0"/>
        <w:autoSpaceDN w:val="0"/>
        <w:jc w:val="both"/>
        <w:rPr>
          <w:rFonts w:ascii="Myriad Pro" w:hAnsi="Myriad Pro"/>
          <w:sz w:val="22"/>
          <w:szCs w:val="22"/>
        </w:rPr>
      </w:pPr>
    </w:p>
    <w:p w:rsidR="009C3BA1" w:rsidRPr="00F717A0" w:rsidRDefault="009C3BA1"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870579" w:rsidRPr="00F717A0" w:rsidRDefault="00870579" w:rsidP="0030303F">
      <w:pPr>
        <w:ind w:left="3278"/>
        <w:rPr>
          <w:rFonts w:ascii="Myriad Pro" w:eastAsia="Arial Unicode MS" w:hAnsi="Myriad Pro" w:cs="Arial Unicode MS"/>
          <w:b/>
          <w:sz w:val="22"/>
          <w:szCs w:val="22"/>
        </w:rPr>
      </w:pPr>
    </w:p>
    <w:p w:rsidR="00870579" w:rsidRPr="00F717A0" w:rsidRDefault="00870579" w:rsidP="0030303F">
      <w:pPr>
        <w:ind w:left="3278"/>
        <w:rPr>
          <w:rFonts w:ascii="Myriad Pro" w:eastAsia="Arial Unicode MS" w:hAnsi="Myriad Pro" w:cs="Arial Unicode MS"/>
          <w:b/>
          <w:sz w:val="22"/>
          <w:szCs w:val="22"/>
        </w:rPr>
      </w:pPr>
    </w:p>
    <w:p w:rsidR="00870579" w:rsidRPr="00F717A0" w:rsidRDefault="00870579" w:rsidP="0030303F">
      <w:pPr>
        <w:ind w:left="3278"/>
        <w:rPr>
          <w:rFonts w:ascii="Myriad Pro" w:eastAsia="Arial Unicode MS" w:hAnsi="Myriad Pro" w:cs="Arial Unicode MS"/>
          <w:b/>
          <w:sz w:val="22"/>
          <w:szCs w:val="22"/>
        </w:rPr>
      </w:pPr>
    </w:p>
    <w:p w:rsidR="00870579" w:rsidRPr="00F717A0" w:rsidRDefault="00870579" w:rsidP="0030303F">
      <w:pPr>
        <w:ind w:left="3278"/>
        <w:rPr>
          <w:rFonts w:ascii="Myriad Pro" w:eastAsia="Arial Unicode MS" w:hAnsi="Myriad Pro" w:cs="Arial Unicode MS"/>
          <w:b/>
          <w:sz w:val="22"/>
          <w:szCs w:val="22"/>
        </w:rPr>
      </w:pPr>
    </w:p>
    <w:p w:rsidR="00870579" w:rsidRPr="00F717A0" w:rsidRDefault="00870579" w:rsidP="0030303F">
      <w:pPr>
        <w:ind w:left="3278"/>
        <w:rPr>
          <w:rFonts w:ascii="Myriad Pro" w:eastAsia="Arial Unicode MS" w:hAnsi="Myriad Pro" w:cs="Arial Unicode MS"/>
          <w:b/>
          <w:sz w:val="22"/>
          <w:szCs w:val="22"/>
        </w:rPr>
      </w:pPr>
    </w:p>
    <w:p w:rsidR="00870579" w:rsidRPr="00F717A0" w:rsidRDefault="008705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870579" w:rsidP="007C6D79">
      <w:pPr>
        <w:ind w:left="3278"/>
        <w:rPr>
          <w:rFonts w:ascii="Myriad Pro" w:eastAsia="Arial Unicode MS" w:hAnsi="Myriad Pro" w:cs="Arial Unicode MS"/>
          <w:b/>
          <w:sz w:val="22"/>
          <w:szCs w:val="22"/>
        </w:rPr>
      </w:pPr>
      <w:r w:rsidRPr="00F717A0">
        <w:rPr>
          <w:rFonts w:ascii="Myriad Pro" w:eastAsia="Arial Unicode MS" w:hAnsi="Myriad Pro" w:cs="Arial Unicode MS"/>
          <w:b/>
          <w:sz w:val="22"/>
          <w:szCs w:val="22"/>
        </w:rPr>
        <w:t>Form 1.10</w:t>
      </w: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182F6D">
      <w:pPr>
        <w:widowControl/>
        <w:numPr>
          <w:ilvl w:val="0"/>
          <w:numId w:val="20"/>
        </w:numPr>
        <w:tabs>
          <w:tab w:val="clear" w:pos="450"/>
          <w:tab w:val="num" w:pos="990"/>
          <w:tab w:val="left" w:pos="5238"/>
          <w:tab w:val="left" w:pos="5474"/>
          <w:tab w:val="left" w:pos="9468"/>
        </w:tabs>
        <w:overflowPunct/>
        <w:adjustRightInd/>
        <w:ind w:left="990"/>
        <w:rPr>
          <w:rFonts w:ascii="Myriad Pro" w:hAnsi="Myriad Pro" w:cs="Tahoma"/>
          <w:b/>
          <w:iCs/>
          <w:sz w:val="22"/>
          <w:szCs w:val="22"/>
          <w:lang w:val="en-GB"/>
        </w:rPr>
      </w:pPr>
      <w:r w:rsidRPr="00F717A0">
        <w:rPr>
          <w:rFonts w:ascii="Myriad Pro" w:hAnsi="Myriad Pro" w:cs="Tahoma"/>
          <w:b/>
          <w:iCs/>
          <w:sz w:val="22"/>
          <w:szCs w:val="22"/>
          <w:lang w:val="en-GB"/>
        </w:rPr>
        <w:t>Quality Assurance Plan</w:t>
      </w: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870579">
      <w:pPr>
        <w:rPr>
          <w:rFonts w:ascii="Myriad Pro" w:eastAsia="Arial Unicode MS" w:hAnsi="Myriad Pro" w:cs="Arial Unicode MS"/>
          <w:b/>
          <w:sz w:val="22"/>
          <w:szCs w:val="22"/>
        </w:rPr>
      </w:pPr>
      <w:r w:rsidRPr="00F717A0">
        <w:rPr>
          <w:rFonts w:ascii="Myriad Pro" w:eastAsia="Arial Unicode MS" w:hAnsi="Myriad Pro" w:cs="Arial Unicode MS"/>
          <w:b/>
          <w:sz w:val="22"/>
          <w:szCs w:val="22"/>
        </w:rPr>
        <w:t xml:space="preserve">Refer to </w:t>
      </w:r>
      <w:r w:rsidR="00870579" w:rsidRPr="00F717A0">
        <w:rPr>
          <w:rFonts w:ascii="Myriad Pro" w:eastAsia="Arial Unicode MS" w:hAnsi="Myriad Pro" w:cs="Arial Unicode MS"/>
          <w:b/>
          <w:sz w:val="22"/>
          <w:szCs w:val="22"/>
        </w:rPr>
        <w:t>Part 2</w:t>
      </w:r>
      <w:r w:rsidRPr="00F717A0">
        <w:rPr>
          <w:rFonts w:ascii="Myriad Pro" w:eastAsia="Arial Unicode MS" w:hAnsi="Myriad Pro" w:cs="Arial Unicode MS"/>
          <w:b/>
          <w:sz w:val="22"/>
          <w:szCs w:val="22"/>
        </w:rPr>
        <w:t xml:space="preserve"> of the other requirements contained in volume III</w:t>
      </w: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2416BE" w:rsidRPr="00F717A0" w:rsidRDefault="002416BE"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182F6D" w:rsidRPr="00F717A0" w:rsidRDefault="00182F6D"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7C6D79" w:rsidRPr="00F717A0" w:rsidRDefault="007C6D79" w:rsidP="0030303F">
      <w:pPr>
        <w:ind w:left="3278"/>
        <w:rPr>
          <w:rFonts w:ascii="Myriad Pro" w:eastAsia="Arial Unicode MS" w:hAnsi="Myriad Pro" w:cs="Arial Unicode MS"/>
          <w:b/>
          <w:sz w:val="22"/>
          <w:szCs w:val="22"/>
        </w:rPr>
      </w:pPr>
    </w:p>
    <w:p w:rsidR="009C3BA1" w:rsidRPr="00F717A0" w:rsidRDefault="009C3BA1" w:rsidP="0030303F">
      <w:pPr>
        <w:ind w:left="3278"/>
        <w:rPr>
          <w:rFonts w:ascii="Myriad Pro" w:eastAsia="Arial Unicode MS" w:hAnsi="Myriad Pro" w:cs="Arial Unicode MS"/>
          <w:b/>
          <w:sz w:val="22"/>
          <w:szCs w:val="22"/>
        </w:rPr>
      </w:pPr>
    </w:p>
    <w:p w:rsidR="0030303F" w:rsidRPr="00F717A0" w:rsidRDefault="009C3BA1" w:rsidP="0030303F">
      <w:pPr>
        <w:ind w:left="3278"/>
        <w:rPr>
          <w:rFonts w:ascii="Myriad Pro" w:eastAsia="Arial Unicode MS" w:hAnsi="Myriad Pro" w:cs="Arial Unicode MS"/>
          <w:b/>
          <w:sz w:val="22"/>
          <w:szCs w:val="22"/>
        </w:rPr>
      </w:pPr>
      <w:r w:rsidRPr="00F717A0">
        <w:rPr>
          <w:rFonts w:ascii="Myriad Pro" w:eastAsia="Arial Unicode MS" w:hAnsi="Myriad Pro" w:cs="Arial Unicode MS"/>
          <w:b/>
          <w:sz w:val="22"/>
          <w:szCs w:val="22"/>
        </w:rPr>
        <w:t>Form 1.1</w:t>
      </w:r>
      <w:r w:rsidR="00870579" w:rsidRPr="00F717A0">
        <w:rPr>
          <w:rFonts w:ascii="Myriad Pro" w:eastAsia="Arial Unicode MS" w:hAnsi="Myriad Pro" w:cs="Arial Unicode MS"/>
          <w:b/>
          <w:sz w:val="22"/>
          <w:szCs w:val="22"/>
        </w:rPr>
        <w:t>1</w:t>
      </w:r>
    </w:p>
    <w:p w:rsidR="0030303F" w:rsidRPr="00F717A0" w:rsidRDefault="0030303F" w:rsidP="0030303F">
      <w:pPr>
        <w:pStyle w:val="Default"/>
        <w:jc w:val="center"/>
        <w:rPr>
          <w:rFonts w:ascii="Myriad Pro" w:eastAsia="Arial Unicode MS" w:hAnsi="Myriad Pro" w:cs="Arial Unicode MS"/>
          <w:sz w:val="22"/>
          <w:szCs w:val="22"/>
        </w:rPr>
      </w:pPr>
      <w:r w:rsidRPr="00F717A0">
        <w:rPr>
          <w:rFonts w:ascii="Myriad Pro" w:eastAsia="Arial Unicode MS" w:hAnsi="Myriad Pro" w:cs="Arial Unicode MS"/>
          <w:b/>
          <w:bCs/>
          <w:sz w:val="22"/>
          <w:szCs w:val="22"/>
        </w:rPr>
        <w:t>Environmental management plan (EMP)</w:t>
      </w:r>
    </w:p>
    <w:p w:rsidR="0030303F" w:rsidRPr="00F717A0" w:rsidRDefault="0030303F" w:rsidP="0030303F">
      <w:pPr>
        <w:pStyle w:val="Default"/>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In order to address potential environmental impacts associated with the construction of the Works as outlined in the Tender Document, the Tenderer shall with his Contractor’s Proposal submit an EMP. The EMP may include, but should not necessary be limited, to the following: </w:t>
      </w:r>
    </w:p>
    <w:p w:rsidR="0030303F" w:rsidRPr="00F717A0" w:rsidRDefault="0030303F" w:rsidP="0030303F">
      <w:pPr>
        <w:pStyle w:val="Default"/>
        <w:spacing w:after="59"/>
        <w:rPr>
          <w:rFonts w:ascii="Myriad Pro" w:eastAsia="Arial Unicode MS" w:hAnsi="Myriad Pro" w:cs="Arial Unicode MS"/>
          <w:sz w:val="22"/>
          <w:szCs w:val="22"/>
        </w:rPr>
      </w:pPr>
    </w:p>
    <w:p w:rsidR="0030303F" w:rsidRPr="00F717A0" w:rsidRDefault="0030303F" w:rsidP="00182F6D">
      <w:pPr>
        <w:pStyle w:val="Default"/>
        <w:numPr>
          <w:ilvl w:val="0"/>
          <w:numId w:val="85"/>
        </w:numPr>
        <w:spacing w:after="59"/>
        <w:rPr>
          <w:rFonts w:ascii="Myriad Pro" w:eastAsia="Arial Unicode MS" w:hAnsi="Myriad Pro" w:cs="Arial Unicode MS"/>
          <w:sz w:val="22"/>
          <w:szCs w:val="22"/>
        </w:rPr>
      </w:pPr>
      <w:r w:rsidRPr="00F717A0">
        <w:rPr>
          <w:rFonts w:ascii="Myriad Pro" w:eastAsia="Arial Unicode MS" w:hAnsi="Myriad Pro" w:cs="Arial Unicode MS"/>
          <w:b/>
          <w:bCs/>
          <w:sz w:val="22"/>
          <w:szCs w:val="22"/>
        </w:rPr>
        <w:t xml:space="preserve">Minimize Equipment Impacts </w:t>
      </w:r>
      <w:r w:rsidRPr="00F717A0">
        <w:rPr>
          <w:rFonts w:ascii="Myriad Pro" w:eastAsia="Arial Unicode MS" w:hAnsi="Myriad Pro" w:cs="Arial Unicode MS"/>
          <w:sz w:val="22"/>
          <w:szCs w:val="22"/>
        </w:rPr>
        <w:t xml:space="preserve">related to the use of heavy machinery in relation to human health and the general environment. This includes minimizing potential damage on the vegetation to the local existing infrastructure and private properties, noise emissions, traffic impacts, dust and accidental spills of combustibles which may lead to the contamination of potable water; </w:t>
      </w:r>
    </w:p>
    <w:p w:rsidR="0030303F" w:rsidRPr="00F717A0" w:rsidRDefault="0030303F" w:rsidP="00182F6D">
      <w:pPr>
        <w:pStyle w:val="Default"/>
        <w:numPr>
          <w:ilvl w:val="0"/>
          <w:numId w:val="85"/>
        </w:numPr>
        <w:spacing w:after="59"/>
        <w:rPr>
          <w:rFonts w:ascii="Myriad Pro" w:eastAsia="Arial Unicode MS" w:hAnsi="Myriad Pro" w:cs="Arial Unicode MS"/>
          <w:sz w:val="22"/>
          <w:szCs w:val="22"/>
        </w:rPr>
      </w:pPr>
      <w:r w:rsidRPr="00F717A0">
        <w:rPr>
          <w:rFonts w:ascii="Myriad Pro" w:eastAsia="Arial Unicode MS" w:hAnsi="Myriad Pro" w:cs="Arial Unicode MS"/>
          <w:b/>
          <w:bCs/>
          <w:sz w:val="22"/>
          <w:szCs w:val="22"/>
        </w:rPr>
        <w:t>Quarries and Borrow Pits</w:t>
      </w:r>
      <w:r w:rsidRPr="00F717A0">
        <w:rPr>
          <w:rFonts w:ascii="Myriad Pro" w:eastAsia="Arial Unicode MS" w:hAnsi="Myriad Pro" w:cs="Arial Unicode MS"/>
          <w:sz w:val="22"/>
          <w:szCs w:val="22"/>
        </w:rPr>
        <w:t xml:space="preserve">, the Tenderer shall describe from where he will extract the materials and which measures he will take in order to minimize the environmental impact, during and after the construction period. </w:t>
      </w:r>
    </w:p>
    <w:p w:rsidR="0030303F" w:rsidRPr="00F717A0" w:rsidRDefault="0030303F" w:rsidP="00182F6D">
      <w:pPr>
        <w:pStyle w:val="Default"/>
        <w:numPr>
          <w:ilvl w:val="0"/>
          <w:numId w:val="85"/>
        </w:numPr>
        <w:rPr>
          <w:rFonts w:ascii="Myriad Pro" w:eastAsia="Arial Unicode MS" w:hAnsi="Myriad Pro" w:cs="Arial Unicode MS"/>
          <w:sz w:val="22"/>
          <w:szCs w:val="22"/>
        </w:rPr>
      </w:pPr>
      <w:r w:rsidRPr="00F717A0">
        <w:rPr>
          <w:rFonts w:ascii="Myriad Pro" w:eastAsia="Arial Unicode MS" w:hAnsi="Myriad Pro" w:cs="Arial Unicode MS"/>
          <w:b/>
          <w:bCs/>
          <w:sz w:val="22"/>
          <w:szCs w:val="22"/>
        </w:rPr>
        <w:t>Materials Storage</w:t>
      </w:r>
      <w:r w:rsidRPr="00F717A0">
        <w:rPr>
          <w:rFonts w:ascii="Myriad Pro" w:eastAsia="Arial Unicode MS" w:hAnsi="Myriad Pro" w:cs="Arial Unicode MS"/>
          <w:sz w:val="22"/>
          <w:szCs w:val="22"/>
        </w:rPr>
        <w:t xml:space="preserve">, the Tenderer shall describe all the measures which he will take in order to minimize the environmental impact from the materials temporary storage area. </w:t>
      </w:r>
    </w:p>
    <w:p w:rsidR="0030303F" w:rsidRPr="00F717A0" w:rsidRDefault="00BA1FED" w:rsidP="00182F6D">
      <w:pPr>
        <w:pStyle w:val="Default"/>
        <w:numPr>
          <w:ilvl w:val="0"/>
          <w:numId w:val="85"/>
        </w:numPr>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 And any required measures as per </w:t>
      </w:r>
      <w:r w:rsidR="0099504A" w:rsidRPr="00F717A0">
        <w:rPr>
          <w:rFonts w:ascii="Myriad Pro" w:eastAsia="Arial Unicode MS" w:hAnsi="Myriad Pro" w:cs="Arial Unicode MS"/>
          <w:sz w:val="22"/>
          <w:szCs w:val="22"/>
        </w:rPr>
        <w:t xml:space="preserve">the required specifications and the </w:t>
      </w:r>
      <w:r w:rsidRPr="00F717A0">
        <w:rPr>
          <w:rFonts w:ascii="Myriad Pro" w:eastAsia="Arial Unicode MS" w:hAnsi="Myriad Pro" w:cs="Arial Unicode MS"/>
          <w:sz w:val="22"/>
          <w:szCs w:val="22"/>
        </w:rPr>
        <w:t>acceptable</w:t>
      </w:r>
      <w:r w:rsidR="0099504A" w:rsidRPr="00F717A0">
        <w:rPr>
          <w:rFonts w:ascii="Myriad Pro" w:eastAsia="Arial Unicode MS" w:hAnsi="Myriad Pro" w:cs="Arial Unicode MS"/>
          <w:sz w:val="22"/>
          <w:szCs w:val="22"/>
        </w:rPr>
        <w:t xml:space="preserve"> and applicable </w:t>
      </w:r>
      <w:r w:rsidRPr="00F717A0">
        <w:rPr>
          <w:rFonts w:ascii="Myriad Pro" w:eastAsia="Arial Unicode MS" w:hAnsi="Myriad Pro" w:cs="Arial Unicode MS"/>
          <w:sz w:val="22"/>
          <w:szCs w:val="22"/>
        </w:rPr>
        <w:t xml:space="preserve"> international standards</w:t>
      </w:r>
      <w:r w:rsidR="0099504A" w:rsidRPr="00F717A0">
        <w:rPr>
          <w:rFonts w:ascii="Myriad Pro" w:eastAsia="Arial Unicode MS" w:hAnsi="Myriad Pro" w:cs="Arial Unicode MS"/>
          <w:sz w:val="22"/>
          <w:szCs w:val="22"/>
        </w:rPr>
        <w:t xml:space="preserve"> in this regard</w:t>
      </w:r>
      <w:r w:rsidRPr="00F717A0">
        <w:rPr>
          <w:rFonts w:ascii="Myriad Pro" w:eastAsia="Arial Unicode MS" w:hAnsi="Myriad Pro" w:cs="Arial Unicode MS"/>
          <w:sz w:val="22"/>
          <w:szCs w:val="22"/>
        </w:rPr>
        <w:t xml:space="preserve"> </w:t>
      </w:r>
    </w:p>
    <w:p w:rsidR="00BA1FED" w:rsidRPr="00F717A0" w:rsidRDefault="00BA1FED" w:rsidP="00BA1FED">
      <w:pPr>
        <w:pStyle w:val="Default"/>
        <w:ind w:left="720"/>
        <w:rPr>
          <w:rFonts w:ascii="Myriad Pro" w:eastAsia="Arial Unicode MS" w:hAnsi="Myriad Pro" w:cs="Arial Unicode MS"/>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hAnsi="Myriad Pro"/>
          <w:sz w:val="22"/>
          <w:szCs w:val="22"/>
        </w:rPr>
      </w:pPr>
      <w:r w:rsidRPr="00F717A0">
        <w:rPr>
          <w:rFonts w:ascii="Myriad Pro" w:hAnsi="Myriad Pro"/>
          <w:sz w:val="22"/>
          <w:szCs w:val="22"/>
        </w:rPr>
        <w:t>Stamp</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br w:type="page"/>
      </w:r>
    </w:p>
    <w:p w:rsidR="0030303F" w:rsidRPr="00F717A0" w:rsidRDefault="0030303F" w:rsidP="0030303F">
      <w:pPr>
        <w:ind w:left="90"/>
        <w:rPr>
          <w:rFonts w:ascii="Myriad Pro" w:eastAsia="Arial Unicode MS" w:hAnsi="Myriad Pro" w:cs="Arial Unicode MS"/>
          <w:sz w:val="22"/>
          <w:szCs w:val="22"/>
        </w:rPr>
      </w:pPr>
    </w:p>
    <w:p w:rsidR="0030303F" w:rsidRPr="00F717A0" w:rsidRDefault="00870579" w:rsidP="0030303F">
      <w:pPr>
        <w:ind w:left="90"/>
        <w:jc w:val="center"/>
        <w:rPr>
          <w:rFonts w:ascii="Myriad Pro" w:eastAsia="Arial Unicode MS" w:hAnsi="Myriad Pro" w:cs="Arial Unicode MS"/>
          <w:b/>
          <w:sz w:val="22"/>
          <w:szCs w:val="22"/>
        </w:rPr>
      </w:pPr>
      <w:r w:rsidRPr="00F717A0">
        <w:rPr>
          <w:rFonts w:ascii="Myriad Pro" w:eastAsia="Arial Unicode MS" w:hAnsi="Myriad Pro" w:cs="Arial Unicode MS"/>
          <w:b/>
          <w:sz w:val="22"/>
          <w:szCs w:val="22"/>
        </w:rPr>
        <w:t>FORM 1.12</w:t>
      </w:r>
    </w:p>
    <w:p w:rsidR="0030303F" w:rsidRPr="00F717A0" w:rsidRDefault="0030303F" w:rsidP="0030303F">
      <w:pPr>
        <w:pStyle w:val="Default"/>
        <w:ind w:left="90"/>
        <w:jc w:val="center"/>
        <w:rPr>
          <w:rFonts w:ascii="Myriad Pro" w:eastAsia="Arial Unicode MS" w:hAnsi="Myriad Pro" w:cs="Arial Unicode MS"/>
          <w:b/>
          <w:bCs/>
          <w:sz w:val="22"/>
          <w:szCs w:val="22"/>
        </w:rPr>
      </w:pPr>
      <w:r w:rsidRPr="00F717A0">
        <w:rPr>
          <w:rFonts w:ascii="Myriad Pro" w:eastAsia="Arial Unicode MS" w:hAnsi="Myriad Pro" w:cs="Arial Unicode MS"/>
          <w:b/>
          <w:bCs/>
          <w:sz w:val="22"/>
          <w:szCs w:val="22"/>
        </w:rPr>
        <w:t>Further information</w:t>
      </w:r>
    </w:p>
    <w:p w:rsidR="0030303F" w:rsidRPr="00F717A0" w:rsidRDefault="0030303F" w:rsidP="0030303F">
      <w:pPr>
        <w:pStyle w:val="Default"/>
        <w:ind w:left="90"/>
        <w:jc w:val="center"/>
        <w:rPr>
          <w:rFonts w:ascii="Myriad Pro" w:eastAsia="Arial Unicode MS" w:hAnsi="Myriad Pro" w:cs="Arial Unicode MS"/>
          <w:sz w:val="22"/>
          <w:szCs w:val="22"/>
        </w:rPr>
      </w:pPr>
    </w:p>
    <w:p w:rsidR="0030303F" w:rsidRPr="00F717A0" w:rsidRDefault="0030303F" w:rsidP="0030303F">
      <w:pPr>
        <w:pStyle w:val="Default"/>
        <w:ind w:left="9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Under this form the Tenderer should provide: </w:t>
      </w:r>
    </w:p>
    <w:p w:rsidR="0030303F" w:rsidRPr="00F717A0" w:rsidRDefault="0030303F" w:rsidP="0030303F">
      <w:pPr>
        <w:pStyle w:val="Default"/>
        <w:ind w:left="9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Comments on any ambiguities in the Employer’s Requirements, if applicable. </w:t>
      </w:r>
    </w:p>
    <w:p w:rsidR="0030303F" w:rsidRPr="00F717A0" w:rsidRDefault="0030303F" w:rsidP="0030303F">
      <w:pPr>
        <w:ind w:left="90"/>
        <w:rPr>
          <w:rFonts w:ascii="Myriad Pro" w:eastAsia="Arial Unicode MS" w:hAnsi="Myriad Pro" w:cs="Arial Unicode MS"/>
          <w:sz w:val="22"/>
          <w:szCs w:val="22"/>
        </w:rPr>
      </w:pPr>
      <w:r w:rsidRPr="00F717A0">
        <w:rPr>
          <w:rFonts w:ascii="Myriad Pro" w:eastAsia="Arial Unicode MS" w:hAnsi="Myriad Pro" w:cs="Arial Unicode MS"/>
          <w:sz w:val="22"/>
          <w:szCs w:val="22"/>
        </w:rPr>
        <w:t>Further information the Tenderer may deem useful.</w:t>
      </w:r>
    </w:p>
    <w:p w:rsidR="0030303F" w:rsidRPr="00F717A0" w:rsidRDefault="0030303F" w:rsidP="0030303F">
      <w:pPr>
        <w:ind w:left="3278"/>
        <w:rPr>
          <w:rFonts w:ascii="Myriad Pro" w:eastAsia="Arial Unicode MS" w:hAnsi="Myriad Pro" w:cs="Arial Unicode MS"/>
          <w:sz w:val="22"/>
          <w:szCs w:val="22"/>
        </w:rPr>
      </w:pPr>
    </w:p>
    <w:p w:rsidR="0030303F" w:rsidRPr="00F717A0" w:rsidRDefault="0030303F" w:rsidP="0030303F">
      <w:pPr>
        <w:ind w:left="3278"/>
        <w:rPr>
          <w:rFonts w:ascii="Myriad Pro" w:eastAsia="Arial Unicode MS" w:hAnsi="Myriad Pro" w:cs="Arial Unicode MS"/>
          <w:sz w:val="22"/>
          <w:szCs w:val="22"/>
        </w:rPr>
      </w:pPr>
    </w:p>
    <w:p w:rsidR="0030303F" w:rsidRPr="00F717A0" w:rsidRDefault="0030303F" w:rsidP="0030303F">
      <w:pPr>
        <w:ind w:left="3278"/>
        <w:rPr>
          <w:rFonts w:ascii="Myriad Pro" w:eastAsia="Arial Unicode MS" w:hAnsi="Myriad Pro" w:cs="Arial Unicode MS"/>
          <w:sz w:val="22"/>
          <w:szCs w:val="22"/>
        </w:rPr>
      </w:pPr>
    </w:p>
    <w:p w:rsidR="0030303F" w:rsidRPr="00F717A0" w:rsidRDefault="0030303F" w:rsidP="0030303F">
      <w:pPr>
        <w:ind w:left="3278"/>
        <w:rPr>
          <w:rFonts w:ascii="Myriad Pro" w:eastAsia="Arial Unicode MS" w:hAnsi="Myriad Pro" w:cs="Arial Unicode MS"/>
          <w:sz w:val="22"/>
          <w:szCs w:val="22"/>
        </w:rPr>
      </w:pPr>
    </w:p>
    <w:p w:rsidR="0030303F" w:rsidRPr="00F717A0" w:rsidRDefault="0030303F" w:rsidP="0030303F">
      <w:pPr>
        <w:ind w:left="3278"/>
        <w:rPr>
          <w:rFonts w:ascii="Myriad Pro" w:eastAsia="Arial Unicode MS" w:hAnsi="Myriad Pro" w:cs="Arial Unicode MS"/>
          <w:sz w:val="22"/>
          <w:szCs w:val="22"/>
        </w:rPr>
      </w:pP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 xml:space="preserve">Signature of Tenderer’s authorized person ________________________________ </w:t>
      </w:r>
    </w:p>
    <w:p w:rsidR="0030303F" w:rsidRPr="00F717A0" w:rsidRDefault="0030303F" w:rsidP="0030303F">
      <w:pPr>
        <w:autoSpaceDE w:val="0"/>
        <w:autoSpaceDN w:val="0"/>
        <w:rPr>
          <w:rFonts w:ascii="Myriad Pro" w:eastAsia="Arial Unicode MS" w:hAnsi="Myriad Pro" w:cs="Arial Unicode MS"/>
          <w:sz w:val="22"/>
          <w:szCs w:val="22"/>
        </w:rPr>
      </w:pPr>
      <w:r w:rsidRPr="00F717A0">
        <w:rPr>
          <w:rFonts w:ascii="Myriad Pro" w:eastAsia="Arial Unicode MS" w:hAnsi="Myriad Pro" w:cs="Arial Unicode MS"/>
          <w:sz w:val="22"/>
          <w:szCs w:val="22"/>
        </w:rPr>
        <w:t>Name, surname, position___________________________________</w:t>
      </w:r>
    </w:p>
    <w:p w:rsidR="0030303F" w:rsidRPr="00F717A0" w:rsidRDefault="0030303F" w:rsidP="0030303F">
      <w:pPr>
        <w:rPr>
          <w:rFonts w:ascii="Myriad Pro" w:eastAsia="Arial Unicode MS" w:hAnsi="Myriad Pro" w:cs="Arial Unicode MS"/>
          <w:sz w:val="22"/>
          <w:szCs w:val="22"/>
        </w:rPr>
      </w:pPr>
      <w:r w:rsidRPr="00F717A0">
        <w:rPr>
          <w:rFonts w:ascii="Myriad Pro" w:eastAsia="Arial Unicode MS" w:hAnsi="Myriad Pro" w:cs="Arial Unicode MS"/>
          <w:sz w:val="22"/>
          <w:szCs w:val="22"/>
        </w:rPr>
        <w:t>Date____________________________________________________</w:t>
      </w:r>
    </w:p>
    <w:p w:rsidR="0030303F" w:rsidRPr="00F717A0" w:rsidRDefault="0030303F" w:rsidP="0030303F">
      <w:pPr>
        <w:autoSpaceDE w:val="0"/>
        <w:autoSpaceDN w:val="0"/>
        <w:rPr>
          <w:rFonts w:ascii="Myriad Pro" w:eastAsia="Arial Unicode MS" w:hAnsi="Myriad Pro" w:cs="Arial Unicode MS"/>
          <w:sz w:val="22"/>
          <w:szCs w:val="22"/>
        </w:rPr>
      </w:pPr>
    </w:p>
    <w:p w:rsidR="0030303F" w:rsidRPr="00F717A0" w:rsidRDefault="0030303F" w:rsidP="0030303F">
      <w:pPr>
        <w:rPr>
          <w:rFonts w:ascii="Myriad Pro" w:hAnsi="Myriad Pro"/>
          <w:sz w:val="22"/>
          <w:szCs w:val="22"/>
        </w:rPr>
      </w:pPr>
      <w:r w:rsidRPr="00F717A0">
        <w:rPr>
          <w:rFonts w:ascii="Myriad Pro" w:hAnsi="Myriad Pro"/>
          <w:sz w:val="22"/>
          <w:szCs w:val="22"/>
        </w:rPr>
        <w:t>Stamp</w:t>
      </w: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8A7465" w:rsidRPr="00F717A0" w:rsidRDefault="008A7465"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182F6D" w:rsidRPr="00F717A0" w:rsidRDefault="00182F6D" w:rsidP="004A3895">
      <w:pPr>
        <w:ind w:left="900"/>
        <w:jc w:val="center"/>
        <w:rPr>
          <w:rFonts w:ascii="Myriad Pro" w:eastAsia="Arial Unicode MS" w:hAnsi="Myriad Pro"/>
          <w:b/>
          <w:sz w:val="22"/>
          <w:szCs w:val="22"/>
        </w:rPr>
      </w:pPr>
    </w:p>
    <w:p w:rsidR="00182F6D" w:rsidRPr="00F717A0" w:rsidRDefault="00182F6D" w:rsidP="004A3895">
      <w:pPr>
        <w:ind w:left="900"/>
        <w:jc w:val="center"/>
        <w:rPr>
          <w:rFonts w:ascii="Myriad Pro" w:eastAsia="Arial Unicode MS" w:hAnsi="Myriad Pro"/>
          <w:b/>
          <w:sz w:val="22"/>
          <w:szCs w:val="22"/>
        </w:rPr>
      </w:pPr>
    </w:p>
    <w:p w:rsidR="00182F6D" w:rsidRPr="00F717A0" w:rsidRDefault="00182F6D" w:rsidP="004A3895">
      <w:pPr>
        <w:ind w:left="900"/>
        <w:jc w:val="center"/>
        <w:rPr>
          <w:rFonts w:ascii="Myriad Pro" w:eastAsia="Arial Unicode MS" w:hAnsi="Myriad Pro"/>
          <w:b/>
          <w:sz w:val="22"/>
          <w:szCs w:val="22"/>
        </w:rPr>
      </w:pPr>
    </w:p>
    <w:p w:rsidR="00182F6D" w:rsidRPr="00F717A0" w:rsidRDefault="00182F6D" w:rsidP="004A3895">
      <w:pPr>
        <w:ind w:left="900"/>
        <w:jc w:val="center"/>
        <w:rPr>
          <w:rFonts w:ascii="Myriad Pro" w:eastAsia="Arial Unicode MS" w:hAnsi="Myriad Pro"/>
          <w:b/>
          <w:sz w:val="22"/>
          <w:szCs w:val="22"/>
        </w:rPr>
      </w:pPr>
    </w:p>
    <w:p w:rsidR="00182F6D" w:rsidRPr="00F717A0" w:rsidRDefault="00182F6D" w:rsidP="004A3895">
      <w:pPr>
        <w:ind w:left="900"/>
        <w:jc w:val="center"/>
        <w:rPr>
          <w:rFonts w:ascii="Myriad Pro" w:eastAsia="Arial Unicode MS" w:hAnsi="Myriad Pro"/>
          <w:b/>
          <w:sz w:val="22"/>
          <w:szCs w:val="22"/>
        </w:rPr>
      </w:pPr>
    </w:p>
    <w:p w:rsidR="00182F6D" w:rsidRPr="00F717A0" w:rsidRDefault="00182F6D" w:rsidP="004A3895">
      <w:pPr>
        <w:ind w:left="900"/>
        <w:jc w:val="center"/>
        <w:rPr>
          <w:rFonts w:ascii="Myriad Pro" w:eastAsia="Arial Unicode MS" w:hAnsi="Myriad Pro"/>
          <w:b/>
          <w:sz w:val="22"/>
          <w:szCs w:val="22"/>
        </w:rPr>
      </w:pPr>
    </w:p>
    <w:p w:rsidR="0030303F" w:rsidRPr="00F717A0" w:rsidRDefault="0030303F" w:rsidP="004A3895">
      <w:pPr>
        <w:ind w:left="900"/>
        <w:jc w:val="center"/>
        <w:rPr>
          <w:rFonts w:ascii="Myriad Pro" w:eastAsia="Arial Unicode MS" w:hAnsi="Myriad Pro"/>
          <w:b/>
          <w:sz w:val="22"/>
          <w:szCs w:val="22"/>
        </w:rPr>
      </w:pPr>
    </w:p>
    <w:p w:rsidR="004A3895" w:rsidRPr="00F717A0" w:rsidRDefault="0054271E" w:rsidP="00B509CF">
      <w:pPr>
        <w:ind w:left="3060"/>
        <w:rPr>
          <w:rFonts w:ascii="Myriad Pro" w:eastAsia="Arial Unicode MS" w:hAnsi="Myriad Pro"/>
          <w:b/>
          <w:sz w:val="22"/>
          <w:szCs w:val="22"/>
        </w:rPr>
      </w:pPr>
      <w:r w:rsidRPr="00F717A0">
        <w:rPr>
          <w:rFonts w:ascii="Myriad Pro" w:eastAsia="Arial Unicode MS" w:hAnsi="Myriad Pro"/>
          <w:b/>
          <w:sz w:val="22"/>
          <w:szCs w:val="22"/>
        </w:rPr>
        <w:lastRenderedPageBreak/>
        <w:t xml:space="preserve">Part </w:t>
      </w:r>
      <w:r w:rsidR="0068013F" w:rsidRPr="00F717A0">
        <w:rPr>
          <w:rFonts w:ascii="Myriad Pro" w:eastAsia="Arial Unicode MS" w:hAnsi="Myriad Pro"/>
          <w:b/>
          <w:sz w:val="22"/>
          <w:szCs w:val="22"/>
        </w:rPr>
        <w:t>2:</w:t>
      </w:r>
      <w:r w:rsidR="004A3895" w:rsidRPr="00F717A0">
        <w:rPr>
          <w:rFonts w:ascii="Myriad Pro" w:eastAsia="Arial Unicode MS" w:hAnsi="Myriad Pro"/>
          <w:b/>
          <w:sz w:val="22"/>
          <w:szCs w:val="22"/>
        </w:rPr>
        <w:t xml:space="preserve"> Technical offer schedule</w:t>
      </w:r>
    </w:p>
    <w:p w:rsidR="004A3895" w:rsidRPr="00F717A0" w:rsidRDefault="004A3895" w:rsidP="004A3895">
      <w:pPr>
        <w:rPr>
          <w:rFonts w:ascii="Myriad Pro" w:hAnsi="Myriad Pro"/>
          <w:sz w:val="22"/>
          <w:szCs w:val="22"/>
          <w:lang w:val="en-GB"/>
        </w:rPr>
      </w:pPr>
    </w:p>
    <w:p w:rsidR="004A3895" w:rsidRPr="00F717A0" w:rsidRDefault="00BA0D70" w:rsidP="004A3895">
      <w:pPr>
        <w:pStyle w:val="S4Header"/>
        <w:rPr>
          <w:rFonts w:ascii="Myriad Pro" w:hAnsi="Myriad Pro"/>
          <w:sz w:val="22"/>
          <w:szCs w:val="22"/>
          <w:lang w:val="en-GB"/>
        </w:rPr>
      </w:pPr>
      <w:r w:rsidRPr="00F717A0">
        <w:rPr>
          <w:rFonts w:ascii="Myriad Pro" w:hAnsi="Myriad Pro"/>
          <w:sz w:val="22"/>
          <w:szCs w:val="22"/>
          <w:lang w:val="en-GB"/>
        </w:rPr>
        <w:t xml:space="preserve">Facilities </w:t>
      </w:r>
      <w:r w:rsidR="00AE58C9" w:rsidRPr="00F717A0">
        <w:rPr>
          <w:rFonts w:ascii="Myriad Pro" w:hAnsi="Myriad Pro"/>
          <w:sz w:val="22"/>
          <w:szCs w:val="22"/>
          <w:lang w:val="en-GB"/>
        </w:rPr>
        <w:t xml:space="preserve">/Components </w:t>
      </w:r>
    </w:p>
    <w:p w:rsidR="004A3895" w:rsidRPr="00F717A0" w:rsidRDefault="004A3895" w:rsidP="000D52BF">
      <w:pPr>
        <w:rPr>
          <w:rFonts w:ascii="Myriad Pro" w:hAnsi="Myriad Pro"/>
          <w:sz w:val="22"/>
          <w:szCs w:val="22"/>
          <w:lang w:val="en-GB"/>
        </w:rPr>
      </w:pPr>
      <w:r w:rsidRPr="00F717A0">
        <w:rPr>
          <w:rFonts w:ascii="Myriad Pro" w:hAnsi="Myriad Pro"/>
          <w:sz w:val="22"/>
          <w:szCs w:val="22"/>
          <w:lang w:val="en-GB"/>
        </w:rPr>
        <w:t xml:space="preserve">Bidder to insert technical proposal for the </w:t>
      </w:r>
      <w:r w:rsidR="000D52BF" w:rsidRPr="00F717A0">
        <w:rPr>
          <w:rFonts w:ascii="Myriad Pro" w:hAnsi="Myriad Pro"/>
          <w:sz w:val="22"/>
          <w:szCs w:val="22"/>
          <w:lang w:val="en-GB"/>
        </w:rPr>
        <w:t>components</w:t>
      </w:r>
      <w:r w:rsidR="00F32DDE" w:rsidRPr="00F717A0">
        <w:rPr>
          <w:rFonts w:ascii="Myriad Pro" w:hAnsi="Myriad Pro"/>
          <w:sz w:val="22"/>
          <w:szCs w:val="22"/>
          <w:lang w:val="en-GB"/>
        </w:rPr>
        <w:t>/facilities</w:t>
      </w:r>
      <w:r w:rsidR="000D52BF" w:rsidRPr="00F717A0">
        <w:rPr>
          <w:rFonts w:ascii="Myriad Pro" w:hAnsi="Myriad Pro"/>
          <w:sz w:val="22"/>
          <w:szCs w:val="22"/>
          <w:lang w:val="en-GB"/>
        </w:rPr>
        <w:t xml:space="preserve"> and</w:t>
      </w:r>
      <w:r w:rsidRPr="00F717A0">
        <w:rPr>
          <w:rFonts w:ascii="Myriad Pro" w:hAnsi="Myriad Pro"/>
          <w:sz w:val="22"/>
          <w:szCs w:val="22"/>
          <w:lang w:val="en-GB"/>
        </w:rPr>
        <w:t xml:space="preserve"> complete Form FUNC and schedules below.</w:t>
      </w:r>
    </w:p>
    <w:p w:rsidR="004A3895" w:rsidRPr="00F717A0" w:rsidRDefault="004A3895" w:rsidP="004A3895">
      <w:pPr>
        <w:rPr>
          <w:rFonts w:ascii="Myriad Pro" w:hAnsi="Myriad Pro"/>
          <w:b/>
          <w:sz w:val="22"/>
          <w:szCs w:val="22"/>
          <w:lang w:val="en-GB"/>
        </w:rPr>
      </w:pPr>
    </w:p>
    <w:p w:rsidR="004A3895" w:rsidRPr="00F717A0" w:rsidRDefault="004A3895" w:rsidP="004A3895">
      <w:pPr>
        <w:rPr>
          <w:rFonts w:ascii="Myriad Pro" w:hAnsi="Myriad Pro"/>
          <w:b/>
          <w:sz w:val="22"/>
          <w:szCs w:val="22"/>
          <w:lang w:val="en-GB"/>
        </w:rPr>
      </w:pPr>
      <w:r w:rsidRPr="00F717A0">
        <w:rPr>
          <w:rFonts w:ascii="Myriad Pro" w:hAnsi="Myriad Pro"/>
          <w:b/>
          <w:sz w:val="22"/>
          <w:szCs w:val="22"/>
          <w:lang w:val="en-GB"/>
        </w:rPr>
        <w:t>Preamble</w:t>
      </w:r>
    </w:p>
    <w:p w:rsidR="004A3895" w:rsidRPr="00F717A0" w:rsidRDefault="004A3895" w:rsidP="004A3895">
      <w:pPr>
        <w:rPr>
          <w:rFonts w:ascii="Myriad Pro" w:hAnsi="Myriad Pro"/>
          <w:sz w:val="22"/>
          <w:szCs w:val="22"/>
          <w:lang w:val="en-GB"/>
        </w:rPr>
      </w:pPr>
    </w:p>
    <w:p w:rsidR="004A3895" w:rsidRPr="00F717A0" w:rsidRDefault="004A3895" w:rsidP="000D52BF">
      <w:pPr>
        <w:rPr>
          <w:rFonts w:ascii="Myriad Pro" w:hAnsi="Myriad Pro"/>
          <w:sz w:val="22"/>
          <w:szCs w:val="22"/>
          <w:lang w:val="en-GB"/>
        </w:rPr>
      </w:pPr>
      <w:r w:rsidRPr="00F717A0">
        <w:rPr>
          <w:rFonts w:ascii="Myriad Pro" w:hAnsi="Myriad Pro"/>
          <w:sz w:val="22"/>
          <w:szCs w:val="22"/>
          <w:lang w:val="en-GB"/>
        </w:rPr>
        <w:t>The Bidder shall enter and provide with his Tender the Technical Particulars detailed in the following Schedules, for Facilities to be provided under the Contract.  The particulars so entered shall be binding on the Contractor and shall not be departed from without the specific approval of the</w:t>
      </w:r>
      <w:r w:rsidR="001A0416" w:rsidRPr="00F717A0">
        <w:rPr>
          <w:rFonts w:ascii="Myriad Pro" w:hAnsi="Myriad Pro"/>
          <w:sz w:val="22"/>
          <w:szCs w:val="22"/>
          <w:lang w:val="en-GB"/>
        </w:rPr>
        <w:t xml:space="preserve"> UNDP</w:t>
      </w:r>
      <w:r w:rsidRPr="00F717A0">
        <w:rPr>
          <w:rFonts w:ascii="Myriad Pro" w:hAnsi="Myriad Pro"/>
          <w:sz w:val="22"/>
          <w:szCs w:val="22"/>
          <w:lang w:val="en-GB"/>
        </w:rPr>
        <w:t xml:space="preserve"> Project Manager</w:t>
      </w:r>
      <w:r w:rsidR="001A0416" w:rsidRPr="00F717A0">
        <w:rPr>
          <w:rFonts w:ascii="Myriad Pro" w:hAnsi="Myriad Pro"/>
          <w:sz w:val="22"/>
          <w:szCs w:val="22"/>
          <w:lang w:val="en-GB"/>
        </w:rPr>
        <w:t xml:space="preserve"> and Project technical committee,</w:t>
      </w:r>
      <w:r w:rsidRPr="00F717A0">
        <w:rPr>
          <w:rFonts w:ascii="Myriad Pro" w:hAnsi="Myriad Pro"/>
          <w:sz w:val="22"/>
          <w:szCs w:val="22"/>
          <w:lang w:val="en-GB"/>
        </w:rPr>
        <w:t xml:space="preserve"> but shall not limit the responsibility of the Contractor to provide </w:t>
      </w:r>
      <w:r w:rsidR="000D52BF" w:rsidRPr="00F717A0">
        <w:rPr>
          <w:rFonts w:ascii="Myriad Pro" w:hAnsi="Myriad Pro"/>
          <w:sz w:val="22"/>
          <w:szCs w:val="22"/>
          <w:lang w:val="en-GB"/>
        </w:rPr>
        <w:t xml:space="preserve">components </w:t>
      </w:r>
      <w:r w:rsidRPr="00F717A0">
        <w:rPr>
          <w:rFonts w:ascii="Myriad Pro" w:hAnsi="Myriad Pro"/>
          <w:sz w:val="22"/>
          <w:szCs w:val="22"/>
          <w:lang w:val="en-GB"/>
        </w:rPr>
        <w:t xml:space="preserve">conforming </w:t>
      </w:r>
      <w:r w:rsidR="00B509CF" w:rsidRPr="00F717A0">
        <w:rPr>
          <w:rFonts w:ascii="Myriad Pro" w:hAnsi="Myriad Pro"/>
          <w:sz w:val="22"/>
          <w:szCs w:val="22"/>
          <w:lang w:val="en-GB"/>
        </w:rPr>
        <w:t>to</w:t>
      </w:r>
      <w:r w:rsidRPr="00F717A0">
        <w:rPr>
          <w:rFonts w:ascii="Myriad Pro" w:hAnsi="Myriad Pro"/>
          <w:sz w:val="22"/>
          <w:szCs w:val="22"/>
          <w:lang w:val="en-GB"/>
        </w:rPr>
        <w:t xml:space="preserve"> the requirements of the Specification</w:t>
      </w:r>
      <w:r w:rsidR="000D52BF" w:rsidRPr="00F717A0">
        <w:rPr>
          <w:rFonts w:ascii="Myriad Pro" w:hAnsi="Myriad Pro"/>
          <w:sz w:val="22"/>
          <w:szCs w:val="22"/>
          <w:lang w:val="en-GB"/>
        </w:rPr>
        <w:t>s</w:t>
      </w:r>
      <w:r w:rsidRPr="00F717A0">
        <w:rPr>
          <w:rFonts w:ascii="Myriad Pro" w:hAnsi="Myriad Pro"/>
          <w:sz w:val="22"/>
          <w:szCs w:val="22"/>
          <w:lang w:val="en-GB"/>
        </w:rPr>
        <w:t>.  Where the information to be provided is such that it cannot be entered in the Schedule then the Schedule shall contain a reference to the information which shall be provided separately.</w:t>
      </w:r>
    </w:p>
    <w:p w:rsidR="004A3895" w:rsidRPr="00F717A0" w:rsidRDefault="004A3895" w:rsidP="004A3895">
      <w:pPr>
        <w:rPr>
          <w:rFonts w:ascii="Myriad Pro" w:hAnsi="Myriad Pro" w:cs="Tahoma"/>
          <w:sz w:val="22"/>
          <w:szCs w:val="22"/>
          <w:lang w:val="en-GB"/>
        </w:rPr>
      </w:pPr>
    </w:p>
    <w:p w:rsidR="004A3895" w:rsidRPr="00F717A0" w:rsidRDefault="004A3895" w:rsidP="004A3895">
      <w:pPr>
        <w:pStyle w:val="BodyText"/>
        <w:ind w:right="473"/>
        <w:jc w:val="right"/>
        <w:rPr>
          <w:rFonts w:ascii="Myriad Pro" w:hAnsi="Myriad Pro" w:cs="Tahoma"/>
          <w:b/>
          <w:sz w:val="22"/>
          <w:szCs w:val="22"/>
        </w:rPr>
      </w:pPr>
      <w:r w:rsidRPr="00F717A0">
        <w:rPr>
          <w:rFonts w:ascii="Myriad Pro" w:hAnsi="Myriad Pro" w:cs="Tahoma"/>
          <w:b/>
          <w:sz w:val="22"/>
          <w:szCs w:val="22"/>
        </w:rPr>
        <w:t>Page</w:t>
      </w:r>
    </w:p>
    <w:p w:rsidR="000734E4" w:rsidRPr="00F717A0" w:rsidRDefault="005C6408">
      <w:pPr>
        <w:pStyle w:val="TOC1"/>
        <w:rPr>
          <w:rFonts w:ascii="Myriad Pro" w:hAnsi="Myriad Pro" w:cstheme="minorBidi"/>
          <w:noProof/>
          <w:kern w:val="0"/>
          <w:sz w:val="22"/>
          <w:szCs w:val="22"/>
        </w:rPr>
      </w:pPr>
      <w:r w:rsidRPr="00F717A0">
        <w:rPr>
          <w:rFonts w:ascii="Myriad Pro" w:eastAsia="Times New Roman" w:hAnsi="Myriad Pro" w:cs="Tahoma"/>
          <w:b/>
          <w:sz w:val="22"/>
          <w:szCs w:val="22"/>
          <w:lang w:val="en-GB"/>
        </w:rPr>
        <w:fldChar w:fldCharType="begin"/>
      </w:r>
      <w:r w:rsidR="004A3895" w:rsidRPr="00F717A0">
        <w:rPr>
          <w:rFonts w:ascii="Myriad Pro" w:hAnsi="Myriad Pro" w:cs="Tahoma"/>
          <w:sz w:val="22"/>
          <w:szCs w:val="22"/>
          <w:lang w:val="en-GB"/>
        </w:rPr>
        <w:instrText xml:space="preserve"> TOC \h \z \t "Heading 5,1" </w:instrText>
      </w:r>
      <w:r w:rsidRPr="00F717A0">
        <w:rPr>
          <w:rFonts w:ascii="Myriad Pro" w:eastAsia="Times New Roman" w:hAnsi="Myriad Pro" w:cs="Tahoma"/>
          <w:b/>
          <w:sz w:val="22"/>
          <w:szCs w:val="22"/>
          <w:lang w:val="en-GB"/>
        </w:rPr>
        <w:fldChar w:fldCharType="separate"/>
      </w:r>
      <w:hyperlink w:anchor="_Toc485369174" w:history="1">
        <w:r w:rsidR="000734E4" w:rsidRPr="00F717A0">
          <w:rPr>
            <w:rStyle w:val="Hyperlink"/>
            <w:rFonts w:ascii="Myriad Pro" w:hAnsi="Myriad Pro"/>
            <w:b/>
            <w:noProof/>
            <w:sz w:val="22"/>
            <w:szCs w:val="22"/>
            <w:lang w:val="en-GB"/>
          </w:rPr>
          <w:t>Schedule 1: Penstock</w:t>
        </w:r>
        <w:r w:rsidR="000734E4" w:rsidRPr="00F717A0">
          <w:rPr>
            <w:rFonts w:ascii="Myriad Pro" w:hAnsi="Myriad Pro"/>
            <w:noProof/>
            <w:webHidden/>
            <w:sz w:val="22"/>
            <w:szCs w:val="22"/>
          </w:rPr>
          <w:tab/>
        </w:r>
        <w:r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_Toc485369174 \h </w:instrText>
        </w:r>
        <w:r w:rsidRPr="00F717A0">
          <w:rPr>
            <w:rFonts w:ascii="Myriad Pro" w:hAnsi="Myriad Pro"/>
            <w:noProof/>
            <w:webHidden/>
            <w:sz w:val="22"/>
            <w:szCs w:val="22"/>
          </w:rPr>
        </w:r>
        <w:r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17</w:t>
        </w:r>
        <w:r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75" w:history="1">
        <w:r w:rsidR="000734E4" w:rsidRPr="00F717A0">
          <w:rPr>
            <w:rStyle w:val="Hyperlink"/>
            <w:rFonts w:ascii="Myriad Pro" w:hAnsi="Myriad Pro"/>
            <w:b/>
            <w:noProof/>
            <w:sz w:val="22"/>
            <w:szCs w:val="22"/>
            <w:lang w:val="en-GB"/>
          </w:rPr>
          <w:t>Schedule 2: Hydro Mechanical Equipment</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_Toc485369175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17</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76" w:history="1">
        <w:r w:rsidR="000734E4" w:rsidRPr="00F717A0">
          <w:rPr>
            <w:rStyle w:val="Hyperlink"/>
            <w:rFonts w:ascii="Myriad Pro" w:hAnsi="Myriad Pro"/>
            <w:b/>
            <w:noProof/>
            <w:sz w:val="22"/>
            <w:szCs w:val="22"/>
            <w:lang w:val="en-GB"/>
          </w:rPr>
          <w:t>Schedule 3: Inlet Valves</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_Toc485369176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19</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77" w:history="1">
        <w:r w:rsidR="000734E4" w:rsidRPr="00F717A0">
          <w:rPr>
            <w:rStyle w:val="Hyperlink"/>
            <w:rFonts w:ascii="Myriad Pro" w:hAnsi="Myriad Pro"/>
            <w:b/>
            <w:noProof/>
            <w:sz w:val="22"/>
            <w:szCs w:val="22"/>
            <w:lang w:val="en-GB"/>
          </w:rPr>
          <w:t>Schedule 4: Turbines and Governors</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_Toc485369177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20</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78" w:history="1">
        <w:r w:rsidR="000734E4" w:rsidRPr="00F717A0">
          <w:rPr>
            <w:rStyle w:val="Hyperlink"/>
            <w:rFonts w:ascii="Myriad Pro" w:hAnsi="Myriad Pro"/>
            <w:b/>
            <w:noProof/>
            <w:sz w:val="22"/>
            <w:szCs w:val="22"/>
            <w:lang w:val="en-GB"/>
          </w:rPr>
          <w:t>Schedule 5: Power House Hoist</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_Toc485369178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22</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79" w:history="1">
        <w:r w:rsidR="000734E4" w:rsidRPr="00F717A0">
          <w:rPr>
            <w:rStyle w:val="Hyperlink"/>
            <w:rFonts w:ascii="Myriad Pro" w:hAnsi="Myriad Pro"/>
            <w:b/>
            <w:noProof/>
            <w:sz w:val="22"/>
            <w:szCs w:val="22"/>
            <w:lang w:val="en-GB"/>
          </w:rPr>
          <w:t>Schedule 6: Cooling Water System</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_Toc485369179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23</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0" w:history="1">
        <w:r w:rsidR="000734E4" w:rsidRPr="00F717A0">
          <w:rPr>
            <w:rStyle w:val="Hyperlink"/>
            <w:rFonts w:ascii="Myriad Pro" w:hAnsi="Myriad Pro"/>
            <w:b/>
            <w:noProof/>
            <w:sz w:val="22"/>
            <w:szCs w:val="22"/>
            <w:lang w:val="en-GB"/>
          </w:rPr>
          <w:t>Schedule7: Drainage System</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_Toc485369180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25</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1" w:history="1">
        <w:r w:rsidR="000734E4" w:rsidRPr="00F717A0">
          <w:rPr>
            <w:rStyle w:val="Hyperlink"/>
            <w:rFonts w:ascii="Myriad Pro" w:hAnsi="Myriad Pro"/>
            <w:b/>
            <w:noProof/>
            <w:sz w:val="22"/>
            <w:szCs w:val="22"/>
            <w:lang w:val="en-GB"/>
          </w:rPr>
          <w:t>Schedule 8: Air Condition (AC) Systems</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_Toc485369181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25</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2" w:history="1">
        <w:r w:rsidR="000734E4" w:rsidRPr="00F717A0">
          <w:rPr>
            <w:rStyle w:val="Hyperlink"/>
            <w:rFonts w:ascii="Myriad Pro" w:hAnsi="Myriad Pro"/>
            <w:b/>
            <w:noProof/>
            <w:sz w:val="22"/>
            <w:szCs w:val="22"/>
            <w:lang w:val="en-GB"/>
          </w:rPr>
          <w:t>Schedule 9: Maintenance Workshop &amp; Equipment</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_Toc485369182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28</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3" w:history="1">
        <w:r w:rsidR="000734E4" w:rsidRPr="00F717A0">
          <w:rPr>
            <w:rStyle w:val="Hyperlink"/>
            <w:rFonts w:ascii="Myriad Pro" w:hAnsi="Myriad Pro"/>
            <w:b/>
            <w:noProof/>
            <w:sz w:val="22"/>
            <w:szCs w:val="22"/>
            <w:lang w:val="en-GB"/>
          </w:rPr>
          <w:t>Schedule 10: Fire Detection and Protection</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_Toc485369183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31</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4" w:history="1">
        <w:r w:rsidR="000734E4" w:rsidRPr="00F717A0">
          <w:rPr>
            <w:rStyle w:val="Hyperlink"/>
            <w:rFonts w:ascii="Myriad Pro" w:hAnsi="Myriad Pro"/>
            <w:b/>
            <w:noProof/>
            <w:sz w:val="22"/>
            <w:szCs w:val="22"/>
            <w:lang w:val="en-GB"/>
          </w:rPr>
          <w:t>Schedule 11: Generator and Associated Equipment</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_Toc485369184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32</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5" w:history="1">
        <w:r w:rsidR="000734E4" w:rsidRPr="00F717A0">
          <w:rPr>
            <w:rStyle w:val="Hyperlink"/>
            <w:rFonts w:ascii="Myriad Pro" w:hAnsi="Myriad Pro"/>
            <w:b/>
            <w:noProof/>
            <w:sz w:val="22"/>
            <w:szCs w:val="22"/>
            <w:lang w:val="en-GB"/>
          </w:rPr>
          <w:t>Schedule 12: Generator Circuit Breaker</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_Toc485369185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37</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6" w:history="1">
        <w:r w:rsidR="000734E4" w:rsidRPr="00F717A0">
          <w:rPr>
            <w:rStyle w:val="Hyperlink"/>
            <w:rFonts w:ascii="Myriad Pro" w:hAnsi="Myriad Pro"/>
            <w:b/>
            <w:noProof/>
            <w:sz w:val="22"/>
            <w:szCs w:val="22"/>
            <w:lang w:val="en-GB"/>
          </w:rPr>
          <w:t>Schedule 13: Excitation Transformer</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_Toc485369186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38</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7" w:history="1">
        <w:r w:rsidR="000734E4" w:rsidRPr="00F717A0">
          <w:rPr>
            <w:rStyle w:val="Hyperlink"/>
            <w:rFonts w:ascii="Myriad Pro" w:hAnsi="Myriad Pro"/>
            <w:b/>
            <w:noProof/>
            <w:sz w:val="22"/>
            <w:szCs w:val="22"/>
            <w:lang w:val="en-GB"/>
          </w:rPr>
          <w:t>Schedule 14: Power and Auxiliary Transformers</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_Toc485369187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39</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8" w:history="1">
        <w:r w:rsidR="000734E4" w:rsidRPr="00F717A0">
          <w:rPr>
            <w:rStyle w:val="Hyperlink"/>
            <w:rFonts w:ascii="Myriad Pro" w:hAnsi="Myriad Pro"/>
            <w:b/>
            <w:noProof/>
            <w:sz w:val="22"/>
            <w:szCs w:val="22"/>
            <w:lang w:val="en-GB"/>
          </w:rPr>
          <w:t>Schedule 15: HV Switchyard Equipment</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_Toc485369188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42</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89" w:history="1">
        <w:r w:rsidR="000734E4" w:rsidRPr="00F717A0">
          <w:rPr>
            <w:rStyle w:val="Hyperlink"/>
            <w:rFonts w:ascii="Myriad Pro" w:hAnsi="Myriad Pro"/>
            <w:b/>
            <w:noProof/>
            <w:sz w:val="22"/>
            <w:szCs w:val="22"/>
            <w:lang w:val="en-GB"/>
          </w:rPr>
          <w:t>Schedule 16: Control and Monitoring System</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_Toc485369189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47</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90" w:history="1">
        <w:r w:rsidR="000734E4" w:rsidRPr="00F717A0">
          <w:rPr>
            <w:rStyle w:val="Hyperlink"/>
            <w:rFonts w:ascii="Myriad Pro" w:hAnsi="Myriad Pro"/>
            <w:b/>
            <w:noProof/>
            <w:sz w:val="22"/>
            <w:szCs w:val="22"/>
            <w:lang w:val="en-GB"/>
          </w:rPr>
          <w:t>Schedule 17: Protection and Metering Equipment</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_Toc485369190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49</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91" w:history="1">
        <w:r w:rsidR="000734E4" w:rsidRPr="00F717A0">
          <w:rPr>
            <w:rStyle w:val="Hyperlink"/>
            <w:rFonts w:ascii="Myriad Pro" w:hAnsi="Myriad Pro"/>
            <w:b/>
            <w:noProof/>
            <w:sz w:val="22"/>
            <w:szCs w:val="22"/>
            <w:lang w:val="en-GB"/>
          </w:rPr>
          <w:t>Schedule 18: AC Auxiliary Power System</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_Toc485369191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50</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92" w:history="1">
        <w:r w:rsidR="000734E4" w:rsidRPr="00F717A0">
          <w:rPr>
            <w:rStyle w:val="Hyperlink"/>
            <w:rFonts w:ascii="Myriad Pro" w:hAnsi="Myriad Pro"/>
            <w:b/>
            <w:noProof/>
            <w:sz w:val="22"/>
            <w:szCs w:val="22"/>
            <w:lang w:val="en-GB"/>
          </w:rPr>
          <w:t>Schedule 19: DC Systems and UPS</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_Toc485369192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51</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93" w:history="1">
        <w:r w:rsidR="000734E4" w:rsidRPr="00F717A0">
          <w:rPr>
            <w:rStyle w:val="Hyperlink"/>
            <w:rFonts w:ascii="Myriad Pro" w:hAnsi="Myriad Pro"/>
            <w:b/>
            <w:noProof/>
            <w:sz w:val="22"/>
            <w:szCs w:val="22"/>
            <w:lang w:val="en-GB"/>
          </w:rPr>
          <w:t>Schedule 20: Cables</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_Toc485369193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53</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94" w:history="1">
        <w:r w:rsidR="000734E4" w:rsidRPr="00F717A0">
          <w:rPr>
            <w:rStyle w:val="Hyperlink"/>
            <w:rFonts w:ascii="Myriad Pro" w:hAnsi="Myriad Pro"/>
            <w:b/>
            <w:noProof/>
            <w:sz w:val="22"/>
            <w:szCs w:val="22"/>
            <w:lang w:val="en-GB"/>
          </w:rPr>
          <w:t>Schedule 21: Lighting and Power outlets</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_Toc485369194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54</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95" w:history="1">
        <w:r w:rsidR="000734E4" w:rsidRPr="00F717A0">
          <w:rPr>
            <w:rStyle w:val="Hyperlink"/>
            <w:rFonts w:ascii="Myriad Pro" w:hAnsi="Myriad Pro"/>
            <w:b/>
            <w:noProof/>
            <w:sz w:val="22"/>
            <w:szCs w:val="22"/>
            <w:lang w:val="en-GB"/>
          </w:rPr>
          <w:t>Schedule 22: Earthing and Lightening Protection</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_Toc485369195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54</w:t>
        </w:r>
        <w:r w:rsidR="005C6408" w:rsidRPr="00F717A0">
          <w:rPr>
            <w:rFonts w:ascii="Myriad Pro" w:hAnsi="Myriad Pro"/>
            <w:noProof/>
            <w:webHidden/>
            <w:sz w:val="22"/>
            <w:szCs w:val="22"/>
          </w:rPr>
          <w:fldChar w:fldCharType="end"/>
        </w:r>
      </w:hyperlink>
    </w:p>
    <w:p w:rsidR="000734E4" w:rsidRPr="00F717A0" w:rsidRDefault="008F1647">
      <w:pPr>
        <w:pStyle w:val="TOC1"/>
        <w:rPr>
          <w:rFonts w:ascii="Myriad Pro" w:hAnsi="Myriad Pro" w:cstheme="minorBidi"/>
          <w:noProof/>
          <w:kern w:val="0"/>
          <w:sz w:val="22"/>
          <w:szCs w:val="22"/>
        </w:rPr>
      </w:pPr>
      <w:hyperlink w:anchor="_Toc485369196" w:history="1">
        <w:r w:rsidR="000734E4" w:rsidRPr="00F717A0">
          <w:rPr>
            <w:rStyle w:val="Hyperlink"/>
            <w:rFonts w:ascii="Myriad Pro" w:hAnsi="Myriad Pro"/>
            <w:b/>
            <w:noProof/>
            <w:sz w:val="22"/>
            <w:szCs w:val="22"/>
            <w:lang w:val="en-GB"/>
          </w:rPr>
          <w:t>Schedule 23: Paint &amp; Surface Protection</w:t>
        </w:r>
        <w:r w:rsidR="000734E4" w:rsidRPr="00F717A0">
          <w:rPr>
            <w:rFonts w:ascii="Myriad Pro" w:hAnsi="Myriad Pro"/>
            <w:noProof/>
            <w:webHidden/>
            <w:sz w:val="22"/>
            <w:szCs w:val="22"/>
          </w:rPr>
          <w:tab/>
        </w:r>
        <w:r w:rsidR="005C6408" w:rsidRPr="00F717A0">
          <w:rPr>
            <w:rFonts w:ascii="Myriad Pro" w:hAnsi="Myriad Pro"/>
            <w:noProof/>
            <w:webHidden/>
            <w:sz w:val="22"/>
            <w:szCs w:val="22"/>
          </w:rPr>
          <w:fldChar w:fldCharType="begin"/>
        </w:r>
        <w:r w:rsidR="000734E4" w:rsidRPr="00F717A0">
          <w:rPr>
            <w:rFonts w:ascii="Myriad Pro" w:hAnsi="Myriad Pro"/>
            <w:noProof/>
            <w:webHidden/>
            <w:sz w:val="22"/>
            <w:szCs w:val="22"/>
          </w:rPr>
          <w:instrText xml:space="preserve"> PAGEREF _Toc485369196 \h </w:instrText>
        </w:r>
        <w:r w:rsidR="005C6408" w:rsidRPr="00F717A0">
          <w:rPr>
            <w:rFonts w:ascii="Myriad Pro" w:hAnsi="Myriad Pro"/>
            <w:noProof/>
            <w:webHidden/>
            <w:sz w:val="22"/>
            <w:szCs w:val="22"/>
          </w:rPr>
        </w:r>
        <w:r w:rsidR="005C6408" w:rsidRPr="00F717A0">
          <w:rPr>
            <w:rFonts w:ascii="Myriad Pro" w:hAnsi="Myriad Pro"/>
            <w:noProof/>
            <w:webHidden/>
            <w:sz w:val="22"/>
            <w:szCs w:val="22"/>
          </w:rPr>
          <w:fldChar w:fldCharType="separate"/>
        </w:r>
        <w:r w:rsidR="00D95EE3" w:rsidRPr="00F717A0">
          <w:rPr>
            <w:rFonts w:ascii="Myriad Pro" w:hAnsi="Myriad Pro"/>
            <w:noProof/>
            <w:webHidden/>
            <w:sz w:val="22"/>
            <w:szCs w:val="22"/>
          </w:rPr>
          <w:t>55</w:t>
        </w:r>
        <w:r w:rsidR="005C6408" w:rsidRPr="00F717A0">
          <w:rPr>
            <w:rFonts w:ascii="Myriad Pro" w:hAnsi="Myriad Pro"/>
            <w:noProof/>
            <w:webHidden/>
            <w:sz w:val="22"/>
            <w:szCs w:val="22"/>
          </w:rPr>
          <w:fldChar w:fldCharType="end"/>
        </w:r>
      </w:hyperlink>
    </w:p>
    <w:p w:rsidR="004A3895" w:rsidRPr="00F717A0" w:rsidRDefault="005C6408" w:rsidP="004A3895">
      <w:pPr>
        <w:pStyle w:val="BodyText"/>
        <w:rPr>
          <w:rFonts w:ascii="Myriad Pro" w:hAnsi="Myriad Pro" w:cs="Tahoma"/>
          <w:sz w:val="22"/>
          <w:szCs w:val="22"/>
        </w:rPr>
      </w:pPr>
      <w:r w:rsidRPr="00F717A0">
        <w:rPr>
          <w:rFonts w:ascii="Myriad Pro" w:hAnsi="Myriad Pro" w:cs="Tahoma"/>
          <w:sz w:val="22"/>
          <w:szCs w:val="22"/>
        </w:rPr>
        <w:fldChar w:fldCharType="end"/>
      </w:r>
    </w:p>
    <w:p w:rsidR="004A3895" w:rsidRPr="00F717A0" w:rsidRDefault="004A3895" w:rsidP="004A3895">
      <w:pPr>
        <w:jc w:val="center"/>
        <w:rPr>
          <w:rFonts w:ascii="Myriad Pro" w:hAnsi="Myriad Pro" w:cs="Tahoma"/>
          <w:i/>
          <w:sz w:val="22"/>
          <w:szCs w:val="22"/>
          <w:lang w:val="en-GB"/>
        </w:rPr>
        <w:sectPr w:rsidR="004A3895" w:rsidRPr="00F717A0" w:rsidSect="00561FD8">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288"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4057"/>
        <w:gridCol w:w="976"/>
        <w:gridCol w:w="2841"/>
      </w:tblGrid>
      <w:tr w:rsidR="004A3895" w:rsidRPr="00F717A0" w:rsidTr="00561FD8">
        <w:trPr>
          <w:trHeight w:val="20"/>
          <w:tblHeader/>
        </w:trPr>
        <w:tc>
          <w:tcPr>
            <w:tcW w:w="5000" w:type="pct"/>
            <w:gridSpan w:val="4"/>
          </w:tcPr>
          <w:p w:rsidR="004A3895" w:rsidRPr="00F717A0" w:rsidRDefault="004A3895" w:rsidP="00561FD8">
            <w:pPr>
              <w:pStyle w:val="Heading5"/>
              <w:ind w:left="28"/>
              <w:rPr>
                <w:rFonts w:ascii="Myriad Pro" w:hAnsi="Myriad Pro"/>
                <w:b/>
                <w:sz w:val="22"/>
                <w:szCs w:val="22"/>
                <w:lang w:val="en-GB"/>
              </w:rPr>
            </w:pPr>
            <w:bookmarkStart w:id="2" w:name="_Toc485369174"/>
            <w:r w:rsidRPr="00F717A0">
              <w:rPr>
                <w:rFonts w:ascii="Myriad Pro" w:hAnsi="Myriad Pro"/>
                <w:b/>
                <w:sz w:val="22"/>
                <w:szCs w:val="22"/>
                <w:lang w:val="en-GB"/>
              </w:rPr>
              <w:lastRenderedPageBreak/>
              <w:t>Schedule 1: Penstock</w:t>
            </w:r>
            <w:bookmarkEnd w:id="2"/>
          </w:p>
        </w:tc>
      </w:tr>
      <w:tr w:rsidR="004A3895" w:rsidRPr="00F717A0" w:rsidTr="00561FD8">
        <w:trPr>
          <w:trHeight w:val="20"/>
          <w:tblHeader/>
        </w:trPr>
        <w:tc>
          <w:tcPr>
            <w:tcW w:w="740" w:type="pct"/>
          </w:tcPr>
          <w:p w:rsidR="004A3895" w:rsidRPr="00F717A0" w:rsidRDefault="004A3895" w:rsidP="00561FD8">
            <w:pPr>
              <w:ind w:left="28"/>
              <w:jc w:val="center"/>
              <w:rPr>
                <w:rFonts w:ascii="Myriad Pro" w:hAnsi="Myriad Pro"/>
                <w:b/>
                <w:bCs/>
                <w:caps/>
                <w:lang w:val="en-GB"/>
              </w:rPr>
            </w:pPr>
            <w:r w:rsidRPr="00F717A0">
              <w:rPr>
                <w:rFonts w:ascii="Myriad Pro" w:hAnsi="Myriad Pro"/>
                <w:b/>
                <w:bCs/>
                <w:sz w:val="22"/>
                <w:szCs w:val="22"/>
                <w:lang w:val="en-GB"/>
              </w:rPr>
              <w:t>Item No.</w:t>
            </w:r>
          </w:p>
        </w:tc>
        <w:tc>
          <w:tcPr>
            <w:tcW w:w="2195" w:type="pct"/>
          </w:tcPr>
          <w:p w:rsidR="004A3895" w:rsidRPr="00F717A0" w:rsidRDefault="004A3895" w:rsidP="00561FD8">
            <w:pPr>
              <w:ind w:left="28"/>
              <w:jc w:val="center"/>
              <w:rPr>
                <w:rFonts w:ascii="Myriad Pro" w:hAnsi="Myriad Pro"/>
                <w:b/>
                <w:bCs/>
                <w:caps/>
                <w:lang w:val="en-GB"/>
              </w:rPr>
            </w:pPr>
            <w:r w:rsidRPr="00F717A0">
              <w:rPr>
                <w:rFonts w:ascii="Myriad Pro" w:hAnsi="Myriad Pro"/>
                <w:b/>
                <w:bCs/>
                <w:sz w:val="22"/>
                <w:szCs w:val="22"/>
                <w:lang w:val="en-GB"/>
              </w:rPr>
              <w:t>Description</w:t>
            </w:r>
          </w:p>
        </w:tc>
        <w:tc>
          <w:tcPr>
            <w:tcW w:w="528" w:type="pct"/>
          </w:tcPr>
          <w:p w:rsidR="004A3895" w:rsidRPr="00F717A0" w:rsidRDefault="004A3895" w:rsidP="00561FD8">
            <w:pPr>
              <w:ind w:left="28"/>
              <w:jc w:val="center"/>
              <w:rPr>
                <w:rFonts w:ascii="Myriad Pro" w:hAnsi="Myriad Pro"/>
                <w:b/>
                <w:bCs/>
                <w:caps/>
                <w:lang w:val="en-GB"/>
              </w:rPr>
            </w:pPr>
            <w:r w:rsidRPr="00F717A0">
              <w:rPr>
                <w:rFonts w:ascii="Myriad Pro" w:hAnsi="Myriad Pro"/>
                <w:b/>
                <w:bCs/>
                <w:sz w:val="22"/>
                <w:szCs w:val="22"/>
                <w:lang w:val="en-GB"/>
              </w:rPr>
              <w:t>Unit</w:t>
            </w:r>
          </w:p>
        </w:tc>
        <w:tc>
          <w:tcPr>
            <w:tcW w:w="1537" w:type="pct"/>
          </w:tcPr>
          <w:p w:rsidR="004A3895" w:rsidRPr="00F717A0" w:rsidRDefault="00366984" w:rsidP="00561FD8">
            <w:pPr>
              <w:ind w:left="28"/>
              <w:jc w:val="center"/>
              <w:rPr>
                <w:rFonts w:ascii="Myriad Pro" w:hAnsi="Myriad Pro"/>
                <w:b/>
                <w:bCs/>
                <w:caps/>
                <w:lang w:val="en-GB"/>
              </w:rPr>
            </w:pPr>
            <w:r w:rsidRPr="00F717A0">
              <w:rPr>
                <w:rFonts w:ascii="Myriad Pro" w:hAnsi="Myriad Pro"/>
                <w:b/>
                <w:bCs/>
                <w:sz w:val="22"/>
                <w:szCs w:val="22"/>
                <w:lang w:val="en-GB"/>
              </w:rPr>
              <w:t>Bidder</w:t>
            </w:r>
            <w:r w:rsidR="004A3895" w:rsidRPr="00F717A0">
              <w:rPr>
                <w:rFonts w:ascii="Myriad Pro" w:hAnsi="Myriad Pro"/>
                <w:b/>
                <w:bCs/>
                <w:sz w:val="22"/>
                <w:szCs w:val="22"/>
                <w:lang w:val="en-GB"/>
              </w:rPr>
              <w:t xml:space="preserve"> </w:t>
            </w:r>
            <w:r w:rsidRPr="00F717A0">
              <w:rPr>
                <w:rFonts w:ascii="Myriad Pro" w:hAnsi="Myriad Pro"/>
                <w:b/>
                <w:bCs/>
                <w:sz w:val="22"/>
                <w:szCs w:val="22"/>
                <w:lang w:val="en-GB"/>
              </w:rPr>
              <w:t xml:space="preserve">technical </w:t>
            </w:r>
            <w:r w:rsidR="004A3895" w:rsidRPr="00F717A0">
              <w:rPr>
                <w:rFonts w:ascii="Myriad Pro" w:hAnsi="Myriad Pro"/>
                <w:b/>
                <w:bCs/>
                <w:sz w:val="22"/>
                <w:szCs w:val="22"/>
                <w:lang w:val="en-GB"/>
              </w:rPr>
              <w:t>Offer</w:t>
            </w:r>
          </w:p>
        </w:tc>
      </w:tr>
      <w:tr w:rsidR="004A3895" w:rsidRPr="00F717A0" w:rsidTr="00561FD8">
        <w:trPr>
          <w:trHeight w:val="20"/>
        </w:trPr>
        <w:tc>
          <w:tcPr>
            <w:tcW w:w="740" w:type="pct"/>
          </w:tcPr>
          <w:p w:rsidR="004A3895" w:rsidRPr="00F717A0" w:rsidRDefault="004A3895" w:rsidP="00561FD8">
            <w:pPr>
              <w:ind w:left="28"/>
              <w:jc w:val="center"/>
              <w:rPr>
                <w:rFonts w:ascii="Myriad Pro" w:hAnsi="Myriad Pro"/>
                <w:b/>
                <w:bCs/>
                <w:caps/>
                <w:lang w:val="en-GB"/>
              </w:rPr>
            </w:pPr>
          </w:p>
        </w:tc>
        <w:tc>
          <w:tcPr>
            <w:tcW w:w="2195" w:type="pct"/>
          </w:tcPr>
          <w:p w:rsidR="004A3895" w:rsidRPr="00F717A0" w:rsidRDefault="004A3895" w:rsidP="00561FD8">
            <w:pPr>
              <w:ind w:left="28"/>
              <w:rPr>
                <w:rFonts w:ascii="Myriad Pro" w:hAnsi="Myriad Pro"/>
                <w:b/>
                <w:bCs/>
                <w:caps/>
                <w:lang w:val="en-GB"/>
              </w:rPr>
            </w:pPr>
            <w:r w:rsidRPr="00F717A0">
              <w:rPr>
                <w:rFonts w:ascii="Myriad Pro" w:hAnsi="Myriad Pro"/>
                <w:b/>
                <w:sz w:val="22"/>
                <w:szCs w:val="22"/>
                <w:lang w:val="en-GB"/>
              </w:rPr>
              <w:t>General</w:t>
            </w:r>
          </w:p>
        </w:tc>
        <w:tc>
          <w:tcPr>
            <w:tcW w:w="528" w:type="pct"/>
          </w:tcPr>
          <w:p w:rsidR="004A3895" w:rsidRPr="00F717A0" w:rsidRDefault="004A3895" w:rsidP="00561FD8">
            <w:pPr>
              <w:ind w:left="28"/>
              <w:jc w:val="center"/>
              <w:rPr>
                <w:rFonts w:ascii="Myriad Pro" w:hAnsi="Myriad Pro"/>
                <w:b/>
                <w:bCs/>
                <w:caps/>
                <w:lang w:val="en-GB"/>
              </w:rPr>
            </w:pPr>
          </w:p>
        </w:tc>
        <w:tc>
          <w:tcPr>
            <w:tcW w:w="1537" w:type="pct"/>
            <w:vMerge w:val="restart"/>
          </w:tcPr>
          <w:p w:rsidR="004A3895" w:rsidRPr="00F717A0" w:rsidRDefault="004A3895" w:rsidP="00561FD8">
            <w:pPr>
              <w:ind w:left="28"/>
              <w:rPr>
                <w:rFonts w:ascii="Myriad Pro" w:hAnsi="Myriad Pro"/>
                <w:b/>
                <w:bCs/>
                <w:caps/>
                <w:lang w:val="en-GB"/>
              </w:rPr>
            </w:pPr>
          </w:p>
          <w:p w:rsidR="004A3895" w:rsidRPr="00F717A0" w:rsidRDefault="004A3895" w:rsidP="00561FD8">
            <w:pPr>
              <w:ind w:left="28"/>
              <w:rPr>
                <w:rFonts w:ascii="Myriad Pro" w:hAnsi="Myriad Pro"/>
                <w:b/>
                <w:bCs/>
                <w:caps/>
                <w:lang w:val="en-GB"/>
              </w:rPr>
            </w:pPr>
          </w:p>
          <w:p w:rsidR="004A3895" w:rsidRPr="00F717A0" w:rsidRDefault="004A3895" w:rsidP="00561FD8">
            <w:pPr>
              <w:ind w:left="28"/>
              <w:rPr>
                <w:rFonts w:ascii="Myriad Pro" w:hAnsi="Myriad Pro"/>
                <w:b/>
                <w:bCs/>
                <w:caps/>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Standards and design codes utilized – in accordance with Clause 13.1.1</w:t>
            </w:r>
          </w:p>
        </w:tc>
        <w:tc>
          <w:tcPr>
            <w:tcW w:w="528"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BS EN</w:t>
            </w: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General arrangement drawings (to be attached)</w:t>
            </w:r>
          </w:p>
        </w:tc>
        <w:tc>
          <w:tcPr>
            <w:tcW w:w="528" w:type="pct"/>
          </w:tcPr>
          <w:p w:rsidR="004A3895" w:rsidRPr="00F717A0" w:rsidRDefault="004A3895" w:rsidP="00561FD8">
            <w:pPr>
              <w:ind w:left="28"/>
              <w:rPr>
                <w:rFonts w:ascii="Myriad Pro" w:hAnsi="Myriad Pro"/>
                <w:lang w:val="en-GB"/>
              </w:rPr>
            </w:pP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Place of manufacture/rolling</w:t>
            </w:r>
          </w:p>
        </w:tc>
        <w:tc>
          <w:tcPr>
            <w:tcW w:w="528" w:type="pct"/>
          </w:tcPr>
          <w:p w:rsidR="004A3895" w:rsidRPr="00F717A0" w:rsidRDefault="004A3895" w:rsidP="00561FD8">
            <w:pPr>
              <w:ind w:left="28"/>
              <w:rPr>
                <w:rFonts w:ascii="Myriad Pro" w:hAnsi="Myriad Pro"/>
                <w:lang w:val="en-GB"/>
              </w:rPr>
            </w:pP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Place of fabrication, inspection and testing</w:t>
            </w:r>
          </w:p>
        </w:tc>
        <w:tc>
          <w:tcPr>
            <w:tcW w:w="528" w:type="pct"/>
          </w:tcPr>
          <w:p w:rsidR="004A3895" w:rsidRPr="00F717A0" w:rsidRDefault="004A3895" w:rsidP="00561FD8">
            <w:pPr>
              <w:ind w:left="28"/>
              <w:rPr>
                <w:rFonts w:ascii="Myriad Pro" w:hAnsi="Myriad Pro"/>
                <w:lang w:val="en-GB"/>
              </w:rPr>
            </w:pP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Place of factory inspection and testing</w:t>
            </w:r>
          </w:p>
        </w:tc>
        <w:tc>
          <w:tcPr>
            <w:tcW w:w="528" w:type="pct"/>
          </w:tcPr>
          <w:p w:rsidR="004A3895" w:rsidRPr="00F717A0" w:rsidRDefault="004A3895" w:rsidP="00561FD8">
            <w:pPr>
              <w:ind w:left="28"/>
              <w:rPr>
                <w:rFonts w:ascii="Myriad Pro" w:hAnsi="Myriad Pro"/>
                <w:lang w:val="en-GB"/>
              </w:rPr>
            </w:pP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Steel grade</w:t>
            </w:r>
          </w:p>
        </w:tc>
        <w:tc>
          <w:tcPr>
            <w:tcW w:w="528"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BS EN</w:t>
            </w: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Corrosion thickness allowance</w:t>
            </w:r>
          </w:p>
        </w:tc>
        <w:tc>
          <w:tcPr>
            <w:tcW w:w="528" w:type="pct"/>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mm</w:t>
            </w: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 xml:space="preserve">Rugosity values used in determining head losses </w:t>
            </w:r>
          </w:p>
        </w:tc>
        <w:tc>
          <w:tcPr>
            <w:tcW w:w="528" w:type="pct"/>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mm</w:t>
            </w: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561FD8">
            <w:pPr>
              <w:ind w:left="28"/>
              <w:rPr>
                <w:rFonts w:ascii="Myriad Pro" w:hAnsi="Myriad Pro"/>
                <w:lang w:val="en-GB"/>
              </w:rPr>
            </w:pPr>
          </w:p>
        </w:tc>
        <w:tc>
          <w:tcPr>
            <w:tcW w:w="2195" w:type="pct"/>
          </w:tcPr>
          <w:p w:rsidR="004A3895" w:rsidRPr="00F717A0" w:rsidRDefault="004A3895" w:rsidP="00561FD8">
            <w:pPr>
              <w:ind w:left="28"/>
              <w:rPr>
                <w:rFonts w:ascii="Myriad Pro" w:hAnsi="Myriad Pro"/>
                <w:b/>
                <w:lang w:val="en-GB"/>
              </w:rPr>
            </w:pPr>
            <w:r w:rsidRPr="00F717A0">
              <w:rPr>
                <w:rFonts w:ascii="Myriad Pro" w:hAnsi="Myriad Pro"/>
                <w:b/>
                <w:sz w:val="22"/>
                <w:szCs w:val="22"/>
                <w:lang w:val="en-GB"/>
              </w:rPr>
              <w:t>Penstock Shell–Section 1</w:t>
            </w:r>
            <w:r w:rsidRPr="00F717A0">
              <w:rPr>
                <w:rFonts w:ascii="Myriad Pro" w:hAnsi="Myriad Pro"/>
                <w:b/>
                <w:sz w:val="22"/>
                <w:szCs w:val="22"/>
                <w:vertAlign w:val="superscript"/>
                <w:lang w:val="en-GB"/>
              </w:rPr>
              <w:t>[</w:t>
            </w:r>
            <w:r w:rsidRPr="00F717A0">
              <w:rPr>
                <w:rStyle w:val="FootnoteReference"/>
                <w:rFonts w:ascii="Myriad Pro" w:hAnsi="Myriad Pro"/>
                <w:b/>
                <w:sz w:val="22"/>
                <w:szCs w:val="22"/>
                <w:lang w:val="en-GB"/>
              </w:rPr>
              <w:footnoteReference w:id="1"/>
            </w:r>
            <w:r w:rsidRPr="00F717A0">
              <w:rPr>
                <w:rFonts w:ascii="Myriad Pro" w:hAnsi="Myriad Pro"/>
                <w:b/>
                <w:sz w:val="22"/>
                <w:szCs w:val="22"/>
                <w:vertAlign w:val="superscript"/>
                <w:lang w:val="en-GB"/>
              </w:rPr>
              <w:t>]</w:t>
            </w:r>
            <w:r w:rsidRPr="00F717A0">
              <w:rPr>
                <w:rFonts w:ascii="Myriad Pro" w:hAnsi="Myriad Pro"/>
                <w:b/>
                <w:sz w:val="22"/>
                <w:szCs w:val="22"/>
                <w:lang w:val="en-GB"/>
              </w:rPr>
              <w:t xml:space="preserve"> </w:t>
            </w:r>
          </w:p>
        </w:tc>
        <w:tc>
          <w:tcPr>
            <w:tcW w:w="528" w:type="pct"/>
          </w:tcPr>
          <w:p w:rsidR="004A3895" w:rsidRPr="00F717A0" w:rsidRDefault="004A3895" w:rsidP="00561FD8">
            <w:pPr>
              <w:ind w:left="28"/>
              <w:jc w:val="center"/>
              <w:rPr>
                <w:rFonts w:ascii="Myriad Pro" w:hAnsi="Myriad Pro"/>
                <w:lang w:val="en-GB"/>
              </w:rPr>
            </w:pP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Start chainage</w:t>
            </w:r>
          </w:p>
        </w:tc>
        <w:tc>
          <w:tcPr>
            <w:tcW w:w="528" w:type="pct"/>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m</w:t>
            </w: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Finish chainage</w:t>
            </w:r>
          </w:p>
        </w:tc>
        <w:tc>
          <w:tcPr>
            <w:tcW w:w="528" w:type="pct"/>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m</w:t>
            </w: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Design discharge</w:t>
            </w:r>
          </w:p>
        </w:tc>
        <w:tc>
          <w:tcPr>
            <w:tcW w:w="528" w:type="pct"/>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r w:rsidRPr="00F717A0">
              <w:rPr>
                <w:rFonts w:ascii="Myriad Pro" w:hAnsi="Myriad Pro"/>
                <w:sz w:val="22"/>
                <w:szCs w:val="22"/>
                <w:lang w:val="en-GB"/>
              </w:rPr>
              <w:t>/s</w:t>
            </w:r>
          </w:p>
        </w:tc>
        <w:tc>
          <w:tcPr>
            <w:tcW w:w="1537" w:type="pct"/>
            <w:vMerge/>
            <w:tcBorders>
              <w:bottom w:val="nil"/>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Design Pressure</w:t>
            </w:r>
          </w:p>
        </w:tc>
        <w:tc>
          <w:tcPr>
            <w:tcW w:w="528" w:type="pct"/>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N/m</w:t>
            </w:r>
            <w:r w:rsidRPr="00F717A0">
              <w:rPr>
                <w:rFonts w:ascii="Myriad Pro" w:hAnsi="Myriad Pro"/>
                <w:sz w:val="22"/>
                <w:szCs w:val="22"/>
                <w:vertAlign w:val="superscript"/>
                <w:lang w:val="en-GB"/>
              </w:rPr>
              <w:t>2</w:t>
            </w:r>
          </w:p>
        </w:tc>
        <w:tc>
          <w:tcPr>
            <w:tcW w:w="1537" w:type="pct"/>
            <w:vMerge w:val="restart"/>
            <w:tcBorders>
              <w:top w:val="nil"/>
              <w:bottom w:val="nil"/>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Steel minimum yield strength</w:t>
            </w:r>
          </w:p>
        </w:tc>
        <w:tc>
          <w:tcPr>
            <w:tcW w:w="528" w:type="pct"/>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N/mm</w:t>
            </w:r>
            <w:r w:rsidRPr="00F717A0">
              <w:rPr>
                <w:rFonts w:ascii="Myriad Pro" w:hAnsi="Myriad Pro"/>
                <w:sz w:val="22"/>
                <w:szCs w:val="22"/>
                <w:vertAlign w:val="superscript"/>
                <w:lang w:val="en-GB"/>
              </w:rPr>
              <w:t>2</w:t>
            </w:r>
          </w:p>
        </w:tc>
        <w:tc>
          <w:tcPr>
            <w:tcW w:w="1537" w:type="pct"/>
            <w:vMerge/>
            <w:tcBorders>
              <w:bottom w:val="nil"/>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Internal diameter</w:t>
            </w:r>
          </w:p>
        </w:tc>
        <w:tc>
          <w:tcPr>
            <w:tcW w:w="528" w:type="pct"/>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mm</w:t>
            </w:r>
          </w:p>
        </w:tc>
        <w:tc>
          <w:tcPr>
            <w:tcW w:w="1537" w:type="pct"/>
            <w:vMerge/>
            <w:tcBorders>
              <w:bottom w:val="nil"/>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Steel thickness</w:t>
            </w:r>
          </w:p>
        </w:tc>
        <w:tc>
          <w:tcPr>
            <w:tcW w:w="528" w:type="pct"/>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mm</w:t>
            </w:r>
          </w:p>
        </w:tc>
        <w:tc>
          <w:tcPr>
            <w:tcW w:w="1537" w:type="pct"/>
            <w:vMerge/>
            <w:tcBorders>
              <w:bottom w:val="nil"/>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561FD8">
            <w:pPr>
              <w:ind w:left="28"/>
              <w:rPr>
                <w:rFonts w:ascii="Myriad Pro" w:hAnsi="Myriad Pro"/>
                <w:lang w:val="en-GB"/>
              </w:rPr>
            </w:pPr>
          </w:p>
        </w:tc>
        <w:tc>
          <w:tcPr>
            <w:tcW w:w="2195" w:type="pct"/>
          </w:tcPr>
          <w:p w:rsidR="004A3895" w:rsidRPr="00F717A0" w:rsidRDefault="004A3895" w:rsidP="00561FD8">
            <w:pPr>
              <w:ind w:left="28"/>
              <w:rPr>
                <w:rFonts w:ascii="Myriad Pro" w:hAnsi="Myriad Pro"/>
                <w:b/>
                <w:lang w:val="en-GB"/>
              </w:rPr>
            </w:pPr>
            <w:r w:rsidRPr="00F717A0">
              <w:rPr>
                <w:rFonts w:ascii="Myriad Pro" w:hAnsi="Myriad Pro"/>
                <w:b/>
                <w:sz w:val="22"/>
                <w:szCs w:val="22"/>
                <w:lang w:val="en-GB"/>
              </w:rPr>
              <w:t>Dismantling Joints</w:t>
            </w:r>
          </w:p>
        </w:tc>
        <w:tc>
          <w:tcPr>
            <w:tcW w:w="528" w:type="pct"/>
          </w:tcPr>
          <w:p w:rsidR="004A3895" w:rsidRPr="00F717A0" w:rsidRDefault="004A3895" w:rsidP="00561FD8">
            <w:pPr>
              <w:ind w:left="28"/>
              <w:jc w:val="center"/>
              <w:rPr>
                <w:rFonts w:ascii="Myriad Pro" w:hAnsi="Myriad Pro"/>
                <w:lang w:val="en-GB"/>
              </w:rPr>
            </w:pPr>
          </w:p>
        </w:tc>
        <w:tc>
          <w:tcPr>
            <w:tcW w:w="1537" w:type="pct"/>
            <w:vMerge w:val="restart"/>
            <w:tcBorders>
              <w:top w:val="nil"/>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Locations</w:t>
            </w:r>
          </w:p>
        </w:tc>
        <w:tc>
          <w:tcPr>
            <w:tcW w:w="528" w:type="pct"/>
          </w:tcPr>
          <w:p w:rsidR="004A3895" w:rsidRPr="00F717A0" w:rsidRDefault="004A3895" w:rsidP="00561FD8">
            <w:pPr>
              <w:ind w:left="28"/>
              <w:jc w:val="center"/>
              <w:rPr>
                <w:rFonts w:ascii="Myriad Pro" w:hAnsi="Myriad Pro"/>
                <w:lang w:val="en-GB"/>
              </w:rPr>
            </w:pPr>
          </w:p>
        </w:tc>
        <w:tc>
          <w:tcPr>
            <w:tcW w:w="1537" w:type="pct"/>
            <w:vMerge/>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Borders>
              <w:bottom w:val="single" w:sz="4" w:space="0" w:color="auto"/>
            </w:tcBorders>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Borders>
              <w:bottom w:val="single" w:sz="4" w:space="0" w:color="auto"/>
            </w:tcBorders>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Type</w:t>
            </w:r>
          </w:p>
        </w:tc>
        <w:tc>
          <w:tcPr>
            <w:tcW w:w="528" w:type="pct"/>
            <w:tcBorders>
              <w:bottom w:val="single" w:sz="4" w:space="0" w:color="auto"/>
            </w:tcBorders>
          </w:tcPr>
          <w:p w:rsidR="004A3895" w:rsidRPr="00F717A0" w:rsidRDefault="004A3895" w:rsidP="00561FD8">
            <w:pPr>
              <w:ind w:left="28"/>
              <w:jc w:val="center"/>
              <w:rPr>
                <w:rFonts w:ascii="Myriad Pro" w:hAnsi="Myriad Pro"/>
                <w:lang w:val="en-GB"/>
              </w:rPr>
            </w:pPr>
          </w:p>
        </w:tc>
        <w:tc>
          <w:tcPr>
            <w:tcW w:w="1537" w:type="pct"/>
            <w:vMerge/>
            <w:tcBorders>
              <w:bottom w:val="single" w:sz="4" w:space="0" w:color="auto"/>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Borders>
              <w:top w:val="single" w:sz="4" w:space="0" w:color="auto"/>
              <w:left w:val="single" w:sz="4" w:space="0" w:color="auto"/>
              <w:bottom w:val="single" w:sz="4" w:space="0" w:color="auto"/>
              <w:right w:val="single" w:sz="4" w:space="0" w:color="auto"/>
            </w:tcBorders>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Number</w:t>
            </w:r>
          </w:p>
        </w:tc>
        <w:tc>
          <w:tcPr>
            <w:tcW w:w="528"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nr</w:t>
            </w:r>
          </w:p>
        </w:tc>
        <w:tc>
          <w:tcPr>
            <w:tcW w:w="1537" w:type="pct"/>
            <w:vMerge/>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rPr>
                <w:rFonts w:ascii="Myriad Pro" w:hAnsi="Myriad Pro"/>
                <w:lang w:val="en-GB"/>
              </w:rPr>
            </w:pPr>
          </w:p>
        </w:tc>
        <w:tc>
          <w:tcPr>
            <w:tcW w:w="2195"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rPr>
                <w:rFonts w:ascii="Myriad Pro" w:hAnsi="Myriad Pro"/>
                <w:b/>
                <w:lang w:val="en-GB"/>
              </w:rPr>
            </w:pPr>
            <w:r w:rsidRPr="00F717A0">
              <w:rPr>
                <w:rFonts w:ascii="Myriad Pro" w:hAnsi="Myriad Pro"/>
                <w:b/>
                <w:sz w:val="22"/>
                <w:szCs w:val="22"/>
                <w:lang w:val="en-GB"/>
              </w:rPr>
              <w:t>Supports ( i.e. anchor blocks)</w:t>
            </w:r>
          </w:p>
        </w:tc>
        <w:tc>
          <w:tcPr>
            <w:tcW w:w="528"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jc w:val="center"/>
              <w:rPr>
                <w:rFonts w:ascii="Myriad Pro" w:hAnsi="Myriad Pro"/>
                <w:lang w:val="en-GB"/>
              </w:rPr>
            </w:pPr>
          </w:p>
        </w:tc>
        <w:tc>
          <w:tcPr>
            <w:tcW w:w="1537" w:type="pct"/>
            <w:vMerge/>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Borders>
              <w:top w:val="single" w:sz="4" w:space="0" w:color="auto"/>
              <w:left w:val="single" w:sz="4" w:space="0" w:color="auto"/>
              <w:bottom w:val="single" w:sz="4" w:space="0" w:color="auto"/>
              <w:right w:val="single" w:sz="4" w:space="0" w:color="auto"/>
            </w:tcBorders>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Type</w:t>
            </w:r>
          </w:p>
        </w:tc>
        <w:tc>
          <w:tcPr>
            <w:tcW w:w="528"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jc w:val="center"/>
              <w:rPr>
                <w:rFonts w:ascii="Myriad Pro" w:hAnsi="Myriad Pro"/>
                <w:lang w:val="en-GB"/>
              </w:rPr>
            </w:pPr>
          </w:p>
        </w:tc>
        <w:tc>
          <w:tcPr>
            <w:tcW w:w="1537" w:type="pct"/>
            <w:vMerge/>
            <w:tcBorders>
              <w:top w:val="single" w:sz="4" w:space="0" w:color="auto"/>
              <w:left w:val="single" w:sz="4" w:space="0" w:color="auto"/>
              <w:bottom w:val="single" w:sz="4" w:space="0" w:color="auto"/>
              <w:right w:val="single" w:sz="4" w:space="0" w:color="auto"/>
            </w:tcBorders>
          </w:tcPr>
          <w:p w:rsidR="004A3895" w:rsidRPr="00F717A0" w:rsidRDefault="004A3895" w:rsidP="00561FD8">
            <w:pPr>
              <w:ind w:left="28"/>
              <w:rPr>
                <w:rFonts w:ascii="Myriad Pro" w:hAnsi="Myriad Pro"/>
                <w:lang w:val="en-GB"/>
              </w:rPr>
            </w:pPr>
          </w:p>
        </w:tc>
      </w:tr>
      <w:tr w:rsidR="004A3895" w:rsidRPr="00F717A0" w:rsidTr="00561FD8">
        <w:trPr>
          <w:trHeight w:val="20"/>
        </w:trPr>
        <w:tc>
          <w:tcPr>
            <w:tcW w:w="740" w:type="pct"/>
            <w:tcBorders>
              <w:top w:val="single" w:sz="4" w:space="0" w:color="auto"/>
            </w:tcBorders>
          </w:tcPr>
          <w:p w:rsidR="004A3895" w:rsidRPr="00F717A0" w:rsidRDefault="004A3895" w:rsidP="00182F6D">
            <w:pPr>
              <w:widowControl/>
              <w:numPr>
                <w:ilvl w:val="0"/>
                <w:numId w:val="56"/>
              </w:numPr>
              <w:overflowPunct/>
              <w:adjustRightInd/>
              <w:ind w:left="28"/>
              <w:rPr>
                <w:rFonts w:ascii="Myriad Pro" w:hAnsi="Myriad Pro"/>
                <w:lang w:val="en-GB"/>
              </w:rPr>
            </w:pPr>
          </w:p>
        </w:tc>
        <w:tc>
          <w:tcPr>
            <w:tcW w:w="2195" w:type="pct"/>
            <w:tcBorders>
              <w:top w:val="single" w:sz="4" w:space="0" w:color="auto"/>
            </w:tcBorders>
          </w:tcPr>
          <w:p w:rsidR="004A3895" w:rsidRPr="00F717A0" w:rsidRDefault="004A3895" w:rsidP="00561FD8">
            <w:pPr>
              <w:ind w:left="28"/>
              <w:rPr>
                <w:rFonts w:ascii="Myriad Pro" w:hAnsi="Myriad Pro"/>
                <w:lang w:val="en-GB"/>
              </w:rPr>
            </w:pPr>
            <w:r w:rsidRPr="00F717A0">
              <w:rPr>
                <w:rFonts w:ascii="Myriad Pro" w:hAnsi="Myriad Pro"/>
                <w:sz w:val="22"/>
                <w:szCs w:val="22"/>
                <w:lang w:val="en-GB"/>
              </w:rPr>
              <w:t>Number</w:t>
            </w:r>
          </w:p>
        </w:tc>
        <w:tc>
          <w:tcPr>
            <w:tcW w:w="528" w:type="pct"/>
            <w:tcBorders>
              <w:top w:val="single" w:sz="4" w:space="0" w:color="auto"/>
            </w:tcBorders>
          </w:tcPr>
          <w:p w:rsidR="004A3895" w:rsidRPr="00F717A0" w:rsidRDefault="004A3895" w:rsidP="00561FD8">
            <w:pPr>
              <w:ind w:left="28"/>
              <w:jc w:val="center"/>
              <w:rPr>
                <w:rFonts w:ascii="Myriad Pro" w:hAnsi="Myriad Pro"/>
                <w:lang w:val="en-GB"/>
              </w:rPr>
            </w:pPr>
            <w:r w:rsidRPr="00F717A0">
              <w:rPr>
                <w:rFonts w:ascii="Myriad Pro" w:hAnsi="Myriad Pro"/>
                <w:sz w:val="22"/>
                <w:szCs w:val="22"/>
                <w:lang w:val="en-GB"/>
              </w:rPr>
              <w:t>nr</w:t>
            </w:r>
          </w:p>
        </w:tc>
        <w:tc>
          <w:tcPr>
            <w:tcW w:w="1537" w:type="pct"/>
            <w:vMerge/>
            <w:tcBorders>
              <w:top w:val="single" w:sz="4" w:space="0" w:color="auto"/>
            </w:tcBorders>
          </w:tcPr>
          <w:p w:rsidR="004A3895" w:rsidRPr="00F717A0" w:rsidRDefault="004A3895" w:rsidP="00561FD8">
            <w:pPr>
              <w:ind w:left="28"/>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3584"/>
        <w:gridCol w:w="1066"/>
        <w:gridCol w:w="1782"/>
      </w:tblGrid>
      <w:tr w:rsidR="004A3895" w:rsidRPr="00F717A0" w:rsidTr="00561FD8">
        <w:trPr>
          <w:trHeight w:val="510"/>
          <w:tblHeader/>
        </w:trPr>
        <w:tc>
          <w:tcPr>
            <w:tcW w:w="5000" w:type="pct"/>
            <w:gridSpan w:val="4"/>
          </w:tcPr>
          <w:p w:rsidR="004A3895" w:rsidRPr="00F717A0" w:rsidRDefault="004A3895" w:rsidP="000734E4">
            <w:pPr>
              <w:pStyle w:val="Heading5"/>
              <w:ind w:left="28"/>
              <w:rPr>
                <w:rFonts w:ascii="Myriad Pro" w:hAnsi="Myriad Pro"/>
                <w:b/>
                <w:sz w:val="22"/>
                <w:szCs w:val="22"/>
                <w:lang w:val="en-GB"/>
              </w:rPr>
            </w:pPr>
            <w:bookmarkStart w:id="3" w:name="_Toc485369175"/>
            <w:r w:rsidRPr="00F717A0">
              <w:rPr>
                <w:rFonts w:ascii="Myriad Pro" w:hAnsi="Myriad Pro"/>
                <w:b/>
                <w:sz w:val="22"/>
                <w:szCs w:val="22"/>
                <w:lang w:val="en-GB"/>
              </w:rPr>
              <w:t>Schedule 2: Hydro Mechanical Equipment</w:t>
            </w:r>
            <w:bookmarkEnd w:id="3"/>
          </w:p>
        </w:tc>
      </w:tr>
      <w:tr w:rsidR="004A3895" w:rsidRPr="00F717A0" w:rsidTr="00561FD8">
        <w:trPr>
          <w:tblHeader/>
        </w:trPr>
        <w:tc>
          <w:tcPr>
            <w:tcW w:w="1134" w:type="pct"/>
          </w:tcPr>
          <w:p w:rsidR="004A3895" w:rsidRPr="00F717A0" w:rsidRDefault="004A3895" w:rsidP="00561FD8">
            <w:pPr>
              <w:rPr>
                <w:rFonts w:ascii="Myriad Pro" w:hAnsi="Myriad Pro"/>
                <w:b/>
                <w:bCs/>
                <w:lang w:val="en-GB"/>
              </w:rPr>
            </w:pPr>
            <w:r w:rsidRPr="00F717A0">
              <w:rPr>
                <w:rFonts w:ascii="Myriad Pro" w:hAnsi="Myriad Pro"/>
                <w:b/>
                <w:bCs/>
                <w:sz w:val="22"/>
                <w:szCs w:val="22"/>
                <w:lang w:val="en-GB"/>
              </w:rPr>
              <w:t>Item No.</w:t>
            </w:r>
          </w:p>
        </w:tc>
        <w:tc>
          <w:tcPr>
            <w:tcW w:w="2068" w:type="pct"/>
          </w:tcPr>
          <w:p w:rsidR="004A3895" w:rsidRPr="00F717A0" w:rsidRDefault="004A3895" w:rsidP="00561FD8">
            <w:pPr>
              <w:rPr>
                <w:rFonts w:ascii="Myriad Pro" w:hAnsi="Myriad Pro"/>
                <w:b/>
                <w:bCs/>
                <w:lang w:val="en-GB"/>
              </w:rPr>
            </w:pPr>
            <w:r w:rsidRPr="00F717A0">
              <w:rPr>
                <w:rFonts w:ascii="Myriad Pro" w:hAnsi="Myriad Pro"/>
                <w:b/>
                <w:bCs/>
                <w:sz w:val="22"/>
                <w:szCs w:val="22"/>
                <w:lang w:val="en-GB"/>
              </w:rPr>
              <w:t>Description</w:t>
            </w:r>
          </w:p>
        </w:tc>
        <w:tc>
          <w:tcPr>
            <w:tcW w:w="593" w:type="pct"/>
          </w:tcPr>
          <w:p w:rsidR="004A3895" w:rsidRPr="00F717A0" w:rsidRDefault="004A3895" w:rsidP="00561FD8">
            <w:pPr>
              <w:rPr>
                <w:rFonts w:ascii="Myriad Pro" w:hAnsi="Myriad Pro"/>
                <w:b/>
                <w:bCs/>
                <w:lang w:val="en-GB"/>
              </w:rPr>
            </w:pPr>
            <w:r w:rsidRPr="00F717A0">
              <w:rPr>
                <w:rFonts w:ascii="Myriad Pro" w:hAnsi="Myriad Pro"/>
                <w:b/>
                <w:bCs/>
                <w:sz w:val="22"/>
                <w:szCs w:val="22"/>
                <w:lang w:val="en-GB"/>
              </w:rPr>
              <w:t>Unit</w:t>
            </w:r>
          </w:p>
        </w:tc>
        <w:tc>
          <w:tcPr>
            <w:tcW w:w="1205" w:type="pct"/>
          </w:tcPr>
          <w:p w:rsidR="004A3895" w:rsidRPr="00F717A0" w:rsidRDefault="004A3895" w:rsidP="00561FD8">
            <w:pPr>
              <w:rPr>
                <w:rFonts w:ascii="Myriad Pro" w:hAnsi="Myriad Pro"/>
                <w:b/>
                <w:bCs/>
                <w:lang w:val="en-GB"/>
              </w:rPr>
            </w:pPr>
            <w:r w:rsidRPr="00F717A0">
              <w:rPr>
                <w:rFonts w:ascii="Myriad Pro" w:hAnsi="Myriad Pro"/>
                <w:b/>
                <w:bCs/>
                <w:sz w:val="22"/>
                <w:szCs w:val="22"/>
                <w:lang w:val="en-GB"/>
              </w:rPr>
              <w:t>BIDDERS OFFER</w:t>
            </w:r>
          </w:p>
        </w:tc>
      </w:tr>
      <w:tr w:rsidR="004A3895" w:rsidRPr="00F717A0" w:rsidTr="00561FD8">
        <w:tc>
          <w:tcPr>
            <w:tcW w:w="1134" w:type="pct"/>
            <w:shd w:val="clear" w:color="auto" w:fill="auto"/>
          </w:tcPr>
          <w:p w:rsidR="004A3895" w:rsidRPr="00F717A0" w:rsidRDefault="004A3895" w:rsidP="00561FD8">
            <w:pPr>
              <w:rPr>
                <w:rFonts w:ascii="Myriad Pro" w:hAnsi="Myriad Pro"/>
                <w:lang w:val="en-GB"/>
              </w:rPr>
            </w:pPr>
          </w:p>
        </w:tc>
        <w:tc>
          <w:tcPr>
            <w:tcW w:w="2068" w:type="pct"/>
            <w:shd w:val="clear" w:color="auto" w:fill="auto"/>
          </w:tcPr>
          <w:p w:rsidR="004A3895" w:rsidRPr="00F717A0" w:rsidRDefault="004A3895" w:rsidP="00561FD8">
            <w:pPr>
              <w:rPr>
                <w:rFonts w:ascii="Myriad Pro" w:hAnsi="Myriad Pro"/>
                <w:b/>
                <w:lang w:val="en-GB"/>
              </w:rPr>
            </w:pPr>
            <w:r w:rsidRPr="00F717A0">
              <w:rPr>
                <w:rFonts w:ascii="Myriad Pro" w:hAnsi="Myriad Pro"/>
                <w:b/>
                <w:sz w:val="22"/>
                <w:szCs w:val="22"/>
                <w:lang w:val="en-GB"/>
              </w:rPr>
              <w:t>Weir Environmental Flow outlet</w:t>
            </w:r>
          </w:p>
        </w:tc>
        <w:tc>
          <w:tcPr>
            <w:tcW w:w="593" w:type="pct"/>
            <w:shd w:val="clear" w:color="auto" w:fill="auto"/>
          </w:tcPr>
          <w:p w:rsidR="004A3895" w:rsidRPr="00F717A0" w:rsidRDefault="004A3895" w:rsidP="00561FD8">
            <w:pPr>
              <w:rPr>
                <w:rFonts w:ascii="Myriad Pro" w:hAnsi="Myriad Pro"/>
                <w:lang w:val="en-GB"/>
              </w:rPr>
            </w:pPr>
          </w:p>
        </w:tc>
        <w:tc>
          <w:tcPr>
            <w:tcW w:w="1205" w:type="pct"/>
            <w:vMerge w:val="restart"/>
            <w:shd w:val="clear" w:color="auto" w:fill="auto"/>
          </w:tcPr>
          <w:p w:rsidR="004A3895" w:rsidRPr="00F717A0" w:rsidRDefault="004A3895" w:rsidP="00561FD8">
            <w:pPr>
              <w:rPr>
                <w:rFonts w:ascii="Myriad Pro" w:hAnsi="Myriad Pro"/>
                <w:lang w:val="en-GB"/>
              </w:rPr>
            </w:pPr>
          </w:p>
        </w:tc>
      </w:tr>
      <w:tr w:rsidR="004A3895" w:rsidRPr="00F717A0" w:rsidTr="00561FD8">
        <w:tc>
          <w:tcPr>
            <w:tcW w:w="1134" w:type="pct"/>
            <w:shd w:val="clear" w:color="auto" w:fill="auto"/>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Type of outlet</w:t>
            </w:r>
          </w:p>
        </w:tc>
        <w:tc>
          <w:tcPr>
            <w:tcW w:w="593" w:type="pct"/>
            <w:shd w:val="clear" w:color="auto" w:fill="auto"/>
          </w:tcPr>
          <w:p w:rsidR="004A3895" w:rsidRPr="00F717A0" w:rsidRDefault="004A3895" w:rsidP="00561FD8">
            <w:pPr>
              <w:rPr>
                <w:rFonts w:ascii="Myriad Pro" w:hAnsi="Myriad Pro"/>
                <w:lang w:val="en-GB"/>
              </w:rPr>
            </w:pPr>
          </w:p>
        </w:tc>
        <w:tc>
          <w:tcPr>
            <w:tcW w:w="1205" w:type="pct"/>
            <w:vMerge/>
            <w:shd w:val="clear" w:color="auto" w:fill="auto"/>
          </w:tcPr>
          <w:p w:rsidR="004A3895" w:rsidRPr="00F717A0" w:rsidRDefault="004A3895" w:rsidP="00561FD8">
            <w:pPr>
              <w:rPr>
                <w:rFonts w:ascii="Myriad Pro" w:hAnsi="Myriad Pro"/>
                <w:lang w:val="en-GB"/>
              </w:rPr>
            </w:pPr>
          </w:p>
        </w:tc>
      </w:tr>
      <w:tr w:rsidR="004A3895" w:rsidRPr="00F717A0" w:rsidTr="00561FD8">
        <w:tc>
          <w:tcPr>
            <w:tcW w:w="1134" w:type="pct"/>
            <w:shd w:val="clear" w:color="auto" w:fill="auto"/>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Number of flow outlets</w:t>
            </w:r>
          </w:p>
        </w:tc>
        <w:tc>
          <w:tcPr>
            <w:tcW w:w="593"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each</w:t>
            </w:r>
          </w:p>
        </w:tc>
        <w:tc>
          <w:tcPr>
            <w:tcW w:w="1205" w:type="pct"/>
            <w:vMerge/>
            <w:shd w:val="clear" w:color="auto" w:fill="auto"/>
          </w:tcPr>
          <w:p w:rsidR="004A3895" w:rsidRPr="00F717A0" w:rsidRDefault="004A3895" w:rsidP="00561FD8">
            <w:pPr>
              <w:rPr>
                <w:rFonts w:ascii="Myriad Pro" w:hAnsi="Myriad Pro"/>
                <w:lang w:val="en-GB"/>
              </w:rPr>
            </w:pPr>
          </w:p>
        </w:tc>
      </w:tr>
      <w:tr w:rsidR="004A3895" w:rsidRPr="00F717A0" w:rsidTr="00561FD8">
        <w:tc>
          <w:tcPr>
            <w:tcW w:w="1134" w:type="pct"/>
            <w:shd w:val="clear" w:color="auto" w:fill="auto"/>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93" w:type="pct"/>
            <w:shd w:val="clear" w:color="auto" w:fill="auto"/>
          </w:tcPr>
          <w:p w:rsidR="004A3895" w:rsidRPr="00F717A0" w:rsidRDefault="004A3895" w:rsidP="00561FD8">
            <w:pPr>
              <w:rPr>
                <w:rFonts w:ascii="Myriad Pro" w:hAnsi="Myriad Pro"/>
                <w:lang w:val="en-GB"/>
              </w:rPr>
            </w:pPr>
          </w:p>
        </w:tc>
        <w:tc>
          <w:tcPr>
            <w:tcW w:w="1205" w:type="pct"/>
            <w:vMerge/>
            <w:shd w:val="clear" w:color="auto" w:fill="auto"/>
          </w:tcPr>
          <w:p w:rsidR="004A3895" w:rsidRPr="00F717A0" w:rsidRDefault="004A3895" w:rsidP="00561FD8">
            <w:pPr>
              <w:rPr>
                <w:rFonts w:ascii="Myriad Pro" w:hAnsi="Myriad Pro"/>
                <w:lang w:val="en-GB"/>
              </w:rPr>
            </w:pPr>
          </w:p>
        </w:tc>
      </w:tr>
      <w:tr w:rsidR="004A3895" w:rsidRPr="00F717A0" w:rsidTr="00561FD8">
        <w:tc>
          <w:tcPr>
            <w:tcW w:w="1134" w:type="pct"/>
            <w:shd w:val="clear" w:color="auto" w:fill="auto"/>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93"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DIN</w:t>
            </w:r>
          </w:p>
        </w:tc>
        <w:tc>
          <w:tcPr>
            <w:tcW w:w="1205" w:type="pct"/>
            <w:vMerge/>
            <w:shd w:val="clear" w:color="auto" w:fill="auto"/>
          </w:tcPr>
          <w:p w:rsidR="004A3895" w:rsidRPr="00F717A0" w:rsidRDefault="004A3895" w:rsidP="00561FD8">
            <w:pPr>
              <w:rPr>
                <w:rFonts w:ascii="Myriad Pro" w:hAnsi="Myriad Pro"/>
                <w:lang w:val="en-GB"/>
              </w:rPr>
            </w:pPr>
          </w:p>
        </w:tc>
      </w:tr>
      <w:tr w:rsidR="004A3895" w:rsidRPr="00F717A0" w:rsidTr="00561FD8">
        <w:tc>
          <w:tcPr>
            <w:tcW w:w="1134" w:type="pct"/>
            <w:shd w:val="clear" w:color="auto" w:fill="auto"/>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Diameter </w:t>
            </w:r>
          </w:p>
        </w:tc>
        <w:tc>
          <w:tcPr>
            <w:tcW w:w="593"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205" w:type="pct"/>
            <w:vMerge/>
            <w:shd w:val="clear" w:color="auto" w:fill="auto"/>
          </w:tcPr>
          <w:p w:rsidR="004A3895" w:rsidRPr="00F717A0" w:rsidRDefault="004A3895" w:rsidP="00561FD8">
            <w:pPr>
              <w:rPr>
                <w:rFonts w:ascii="Myriad Pro" w:hAnsi="Myriad Pro"/>
                <w:lang w:val="en-GB"/>
              </w:rPr>
            </w:pPr>
          </w:p>
        </w:tc>
      </w:tr>
      <w:tr w:rsidR="004A3895" w:rsidRPr="00F717A0" w:rsidTr="00561FD8">
        <w:tc>
          <w:tcPr>
            <w:tcW w:w="1134" w:type="pct"/>
            <w:shd w:val="clear" w:color="auto" w:fill="auto"/>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Flow at max head</w:t>
            </w:r>
          </w:p>
        </w:tc>
        <w:tc>
          <w:tcPr>
            <w:tcW w:w="593"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r w:rsidRPr="00F717A0">
              <w:rPr>
                <w:rFonts w:ascii="Myriad Pro" w:hAnsi="Myriad Pro"/>
                <w:sz w:val="22"/>
                <w:szCs w:val="22"/>
                <w:lang w:val="en-GB"/>
              </w:rPr>
              <w:t>/s</w:t>
            </w:r>
          </w:p>
        </w:tc>
        <w:tc>
          <w:tcPr>
            <w:tcW w:w="1205" w:type="pct"/>
            <w:vMerge/>
            <w:shd w:val="clear" w:color="auto" w:fill="auto"/>
          </w:tcPr>
          <w:p w:rsidR="004A3895" w:rsidRPr="00F717A0" w:rsidRDefault="004A3895" w:rsidP="00561FD8">
            <w:pPr>
              <w:rPr>
                <w:rFonts w:ascii="Myriad Pro" w:hAnsi="Myriad Pro"/>
                <w:lang w:val="en-GB"/>
              </w:rPr>
            </w:pPr>
          </w:p>
        </w:tc>
      </w:tr>
      <w:tr w:rsidR="004A3895" w:rsidRPr="00F717A0" w:rsidTr="00561FD8">
        <w:tc>
          <w:tcPr>
            <w:tcW w:w="1134" w:type="pct"/>
            <w:shd w:val="clear" w:color="auto" w:fill="auto"/>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Flow at min head</w:t>
            </w:r>
          </w:p>
        </w:tc>
        <w:tc>
          <w:tcPr>
            <w:tcW w:w="593"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r w:rsidRPr="00F717A0">
              <w:rPr>
                <w:rFonts w:ascii="Myriad Pro" w:hAnsi="Myriad Pro"/>
                <w:sz w:val="22"/>
                <w:szCs w:val="22"/>
                <w:lang w:val="en-GB"/>
              </w:rPr>
              <w:t>/s</w:t>
            </w:r>
          </w:p>
        </w:tc>
        <w:tc>
          <w:tcPr>
            <w:tcW w:w="1205" w:type="pct"/>
            <w:vMerge/>
            <w:shd w:val="clear" w:color="auto" w:fill="auto"/>
          </w:tcPr>
          <w:p w:rsidR="004A3895" w:rsidRPr="00F717A0" w:rsidRDefault="004A3895" w:rsidP="00561FD8">
            <w:pPr>
              <w:rPr>
                <w:rFonts w:ascii="Myriad Pro" w:hAnsi="Myriad Pro"/>
                <w:lang w:val="en-GB"/>
              </w:rPr>
            </w:pPr>
          </w:p>
        </w:tc>
      </w:tr>
      <w:tr w:rsidR="004A3895" w:rsidRPr="00F717A0" w:rsidTr="00561FD8">
        <w:tc>
          <w:tcPr>
            <w:tcW w:w="1134" w:type="pct"/>
            <w:shd w:val="clear" w:color="auto" w:fill="auto"/>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shd w:val="clear" w:color="auto" w:fill="auto"/>
          </w:tcPr>
          <w:p w:rsidR="004A3895" w:rsidRPr="00F717A0" w:rsidRDefault="004A3895" w:rsidP="00561FD8">
            <w:pPr>
              <w:rPr>
                <w:rFonts w:ascii="Myriad Pro" w:hAnsi="Myriad Pro"/>
                <w:lang w:val="en-GB"/>
              </w:rPr>
            </w:pPr>
            <w:r w:rsidRPr="00F717A0">
              <w:rPr>
                <w:rFonts w:ascii="Myriad Pro" w:hAnsi="Myriad Pro"/>
                <w:sz w:val="22"/>
                <w:szCs w:val="22"/>
                <w:lang w:val="en-GB"/>
              </w:rPr>
              <w:t>Material</w:t>
            </w:r>
          </w:p>
        </w:tc>
        <w:tc>
          <w:tcPr>
            <w:tcW w:w="593" w:type="pct"/>
            <w:shd w:val="clear" w:color="auto" w:fill="auto"/>
          </w:tcPr>
          <w:p w:rsidR="004A3895" w:rsidRPr="00F717A0" w:rsidRDefault="004A3895" w:rsidP="00561FD8">
            <w:pPr>
              <w:rPr>
                <w:rFonts w:ascii="Myriad Pro" w:hAnsi="Myriad Pro"/>
                <w:lang w:val="en-GB"/>
              </w:rPr>
            </w:pPr>
          </w:p>
        </w:tc>
        <w:tc>
          <w:tcPr>
            <w:tcW w:w="1205" w:type="pct"/>
            <w:vMerge/>
            <w:shd w:val="clear" w:color="auto" w:fill="auto"/>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561FD8">
            <w:pPr>
              <w:rPr>
                <w:rFonts w:ascii="Myriad Pro" w:hAnsi="Myriad Pro"/>
                <w:lang w:val="en-GB"/>
              </w:rPr>
            </w:pPr>
          </w:p>
        </w:tc>
        <w:tc>
          <w:tcPr>
            <w:tcW w:w="2068"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Weir sand flashing sluice Gate (Bottom outlet)</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gate</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DN</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Overall height of gate – </w:t>
            </w:r>
            <w:r w:rsidRPr="00F717A0">
              <w:rPr>
                <w:rFonts w:ascii="Myriad Pro" w:hAnsi="Myriad Pro"/>
                <w:i/>
                <w:sz w:val="22"/>
                <w:szCs w:val="22"/>
                <w:lang w:val="en-GB"/>
              </w:rPr>
              <w:t xml:space="preserve">provisional </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Overall width of gate </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Gate leaf thickness of gate </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Normal operating water level</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Minimum operating water level</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water level</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Discharge at maximum operating head</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m³/s</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Discharge at minimum operating head</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m³/s</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gate body</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gate leaf</w:t>
            </w:r>
          </w:p>
        </w:tc>
        <w:tc>
          <w:tcPr>
            <w:tcW w:w="593" w:type="pct"/>
          </w:tcPr>
          <w:p w:rsidR="004A3895" w:rsidRPr="00F717A0" w:rsidRDefault="004A3895" w:rsidP="00561FD8">
            <w:pPr>
              <w:rPr>
                <w:rFonts w:ascii="Myriad Pro" w:hAnsi="Myriad Pro"/>
                <w:lang w:val="en-GB"/>
              </w:rPr>
            </w:pPr>
          </w:p>
        </w:tc>
        <w:tc>
          <w:tcPr>
            <w:tcW w:w="1205" w:type="pct"/>
            <w:vMerge w:val="restart"/>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sealing system</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sealing faces</w:t>
            </w:r>
          </w:p>
        </w:tc>
        <w:tc>
          <w:tcPr>
            <w:tcW w:w="593" w:type="pct"/>
          </w:tcPr>
          <w:p w:rsidR="004A3895" w:rsidRPr="00F717A0" w:rsidRDefault="004A3895" w:rsidP="00561FD8">
            <w:pPr>
              <w:rPr>
                <w:rFonts w:ascii="Myriad Pro" w:hAnsi="Myriad Pro"/>
                <w:lang w:val="en-GB"/>
              </w:rPr>
            </w:pPr>
          </w:p>
        </w:tc>
        <w:tc>
          <w:tcPr>
            <w:tcW w:w="1205" w:type="pct"/>
            <w:vMerge w:val="restart"/>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sliding faces</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561FD8">
            <w:pPr>
              <w:rPr>
                <w:rFonts w:ascii="Myriad Pro" w:hAnsi="Myriad Pro"/>
                <w:lang w:val="en-GB"/>
              </w:rPr>
            </w:pPr>
          </w:p>
        </w:tc>
        <w:tc>
          <w:tcPr>
            <w:tcW w:w="2068"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 xml:space="preserve">Penstock Intake Trash Screen </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screen panels</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Set</w:t>
            </w:r>
          </w:p>
        </w:tc>
        <w:tc>
          <w:tcPr>
            <w:tcW w:w="1205" w:type="pct"/>
            <w:vMerge w:val="restart"/>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Overall height each screen panel </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Overall width each screen panel</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Levels of trash screen panels:</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1"/>
                <w:numId w:val="77"/>
              </w:numPr>
              <w:suppressAutoHyphens/>
              <w:overflowPunct/>
              <w:adjustRightInd/>
              <w:jc w:val="both"/>
              <w:rPr>
                <w:rFonts w:ascii="Myriad Pro" w:hAnsi="Myriad Pro"/>
                <w:lang w:val="en-GB"/>
              </w:rPr>
            </w:pPr>
          </w:p>
        </w:tc>
        <w:tc>
          <w:tcPr>
            <w:tcW w:w="2068" w:type="pct"/>
          </w:tcPr>
          <w:p w:rsidR="004A3895" w:rsidRPr="00F717A0" w:rsidRDefault="004A3895" w:rsidP="00182F6D">
            <w:pPr>
              <w:widowControl/>
              <w:numPr>
                <w:ilvl w:val="0"/>
                <w:numId w:val="20"/>
              </w:numPr>
              <w:suppressAutoHyphens/>
              <w:overflowPunct/>
              <w:adjustRightInd/>
              <w:jc w:val="both"/>
              <w:rPr>
                <w:rFonts w:ascii="Myriad Pro" w:hAnsi="Myriad Pro"/>
                <w:lang w:val="en-GB"/>
              </w:rPr>
            </w:pPr>
            <w:r w:rsidRPr="00F717A0">
              <w:rPr>
                <w:rFonts w:ascii="Myriad Pro" w:hAnsi="Myriad Pro"/>
                <w:sz w:val="22"/>
                <w:szCs w:val="22"/>
                <w:lang w:val="en-GB"/>
              </w:rPr>
              <w:t>Top</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1"/>
                <w:numId w:val="77"/>
              </w:numPr>
              <w:suppressAutoHyphens/>
              <w:overflowPunct/>
              <w:adjustRightInd/>
              <w:jc w:val="both"/>
              <w:rPr>
                <w:rFonts w:ascii="Myriad Pro" w:hAnsi="Myriad Pro"/>
                <w:lang w:val="en-GB"/>
              </w:rPr>
            </w:pPr>
          </w:p>
        </w:tc>
        <w:tc>
          <w:tcPr>
            <w:tcW w:w="2068" w:type="pct"/>
          </w:tcPr>
          <w:p w:rsidR="004A3895" w:rsidRPr="00F717A0" w:rsidRDefault="004A3895" w:rsidP="00182F6D">
            <w:pPr>
              <w:widowControl/>
              <w:numPr>
                <w:ilvl w:val="0"/>
                <w:numId w:val="20"/>
              </w:numPr>
              <w:suppressAutoHyphens/>
              <w:overflowPunct/>
              <w:adjustRightInd/>
              <w:jc w:val="both"/>
              <w:rPr>
                <w:rFonts w:ascii="Myriad Pro" w:hAnsi="Myriad Pro"/>
                <w:lang w:val="en-GB"/>
              </w:rPr>
            </w:pPr>
            <w:r w:rsidRPr="00F717A0">
              <w:rPr>
                <w:rFonts w:ascii="Myriad Pro" w:hAnsi="Myriad Pro"/>
                <w:sz w:val="22"/>
                <w:szCs w:val="22"/>
                <w:lang w:val="en-GB"/>
              </w:rPr>
              <w:t>Bottom</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design flow velocity through screens</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m/s</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Slope of screens</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Bar centres</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Section of bars</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r w:rsidRPr="00F717A0">
              <w:rPr>
                <w:rFonts w:ascii="Myriad Pro" w:hAnsi="Myriad Pro"/>
                <w:sz w:val="22"/>
                <w:szCs w:val="22"/>
                <w:lang w:val="en-GB"/>
              </w:rPr>
              <w:sym w:font="Symbol" w:char="F0B4"/>
            </w:r>
            <w:r w:rsidRPr="00F717A0">
              <w:rPr>
                <w:rFonts w:ascii="Myriad Pro" w:hAnsi="Myriad Pro"/>
                <w:sz w:val="22"/>
                <w:szCs w:val="22"/>
                <w:lang w:val="en-GB"/>
              </w:rPr>
              <w:t>mm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Approx. weight of panel</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kg</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Loading conditions: </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Design impact load</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tonnes</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Method of bar removal</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561FD8">
            <w:pPr>
              <w:rPr>
                <w:rFonts w:ascii="Myriad Pro" w:hAnsi="Myriad Pro"/>
                <w:lang w:val="en-GB"/>
              </w:rPr>
            </w:pPr>
          </w:p>
        </w:tc>
        <w:tc>
          <w:tcPr>
            <w:tcW w:w="2068"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Penstock Intake Manual Trash Rake</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length</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width</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val="restart"/>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rake depth of operation.</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construction</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Special features:  </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561FD8">
            <w:pPr>
              <w:rPr>
                <w:rFonts w:ascii="Myriad Pro" w:hAnsi="Myriad Pro"/>
                <w:lang w:val="en-GB"/>
              </w:rPr>
            </w:pPr>
          </w:p>
        </w:tc>
        <w:tc>
          <w:tcPr>
            <w:tcW w:w="2068"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Penstock Intake Gate</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gate</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93" w:type="pct"/>
          </w:tcPr>
          <w:p w:rsidR="004A3895" w:rsidRPr="00F717A0" w:rsidRDefault="004A3895" w:rsidP="00561FD8">
            <w:pPr>
              <w:rPr>
                <w:rFonts w:ascii="Myriad Pro" w:hAnsi="Myriad Pro"/>
                <w:lang w:val="en-GB"/>
              </w:rPr>
            </w:pPr>
          </w:p>
        </w:tc>
        <w:tc>
          <w:tcPr>
            <w:tcW w:w="1205" w:type="pct"/>
            <w:vMerge w:val="restart"/>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leakage rate of gate at max working pressure</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litres/hr</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Overall weight of complete gate</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kg</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Weight of gate leaf</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kg</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Weight of gate body</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kg</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Overall height of gate </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Overall width of gate </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Overall thickness of gate </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Design head </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operating head</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Minimum operating head</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gate leaf</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sealing system</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sealing faces</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sliding faces</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leakage rate of gate at max working head</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litres/hr</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Levels of trash screen panels:</w:t>
            </w:r>
          </w:p>
        </w:tc>
        <w:tc>
          <w:tcPr>
            <w:tcW w:w="593" w:type="pct"/>
          </w:tcPr>
          <w:p w:rsidR="004A3895" w:rsidRPr="00F717A0" w:rsidRDefault="004A3895" w:rsidP="00561FD8">
            <w:pPr>
              <w:rPr>
                <w:rFonts w:ascii="Myriad Pro" w:hAnsi="Myriad Pro"/>
                <w:lang w:val="en-GB"/>
              </w:rPr>
            </w:pPr>
          </w:p>
        </w:tc>
        <w:tc>
          <w:tcPr>
            <w:tcW w:w="1205" w:type="pct"/>
            <w:vMerge w:val="restart"/>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1"/>
                <w:numId w:val="77"/>
              </w:numPr>
              <w:suppressAutoHyphens/>
              <w:overflowPunct/>
              <w:adjustRightInd/>
              <w:jc w:val="both"/>
              <w:rPr>
                <w:rFonts w:ascii="Myriad Pro" w:hAnsi="Myriad Pro"/>
                <w:lang w:val="en-GB"/>
              </w:rPr>
            </w:pPr>
            <w:r w:rsidRPr="00F717A0">
              <w:rPr>
                <w:rFonts w:ascii="Myriad Pro" w:hAnsi="Myriad Pro"/>
                <w:sz w:val="22"/>
                <w:szCs w:val="22"/>
                <w:lang w:val="en-GB"/>
              </w:rPr>
              <w:t>-</w:t>
            </w:r>
          </w:p>
        </w:tc>
        <w:tc>
          <w:tcPr>
            <w:tcW w:w="2068" w:type="pct"/>
          </w:tcPr>
          <w:p w:rsidR="004A3895" w:rsidRPr="00F717A0" w:rsidRDefault="004A3895" w:rsidP="00182F6D">
            <w:pPr>
              <w:widowControl/>
              <w:numPr>
                <w:ilvl w:val="0"/>
                <w:numId w:val="20"/>
              </w:numPr>
              <w:suppressAutoHyphens/>
              <w:overflowPunct/>
              <w:adjustRightInd/>
              <w:jc w:val="both"/>
              <w:rPr>
                <w:rFonts w:ascii="Myriad Pro" w:hAnsi="Myriad Pro"/>
                <w:lang w:val="en-GB"/>
              </w:rPr>
            </w:pPr>
            <w:r w:rsidRPr="00F717A0">
              <w:rPr>
                <w:rFonts w:ascii="Myriad Pro" w:hAnsi="Myriad Pro"/>
                <w:sz w:val="22"/>
                <w:szCs w:val="22"/>
                <w:lang w:val="en-GB"/>
              </w:rPr>
              <w:t>top</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1"/>
                <w:numId w:val="77"/>
              </w:numPr>
              <w:suppressAutoHyphens/>
              <w:overflowPunct/>
              <w:adjustRightInd/>
              <w:jc w:val="both"/>
              <w:rPr>
                <w:rFonts w:ascii="Myriad Pro" w:hAnsi="Myriad Pro"/>
                <w:lang w:val="en-GB"/>
              </w:rPr>
            </w:pPr>
          </w:p>
        </w:tc>
        <w:tc>
          <w:tcPr>
            <w:tcW w:w="2068" w:type="pct"/>
          </w:tcPr>
          <w:p w:rsidR="004A3895" w:rsidRPr="00F717A0" w:rsidRDefault="004A3895" w:rsidP="00182F6D">
            <w:pPr>
              <w:widowControl/>
              <w:numPr>
                <w:ilvl w:val="0"/>
                <w:numId w:val="20"/>
              </w:numPr>
              <w:suppressAutoHyphens/>
              <w:overflowPunct/>
              <w:adjustRightInd/>
              <w:jc w:val="both"/>
              <w:rPr>
                <w:rFonts w:ascii="Myriad Pro" w:hAnsi="Myriad Pro"/>
                <w:lang w:val="en-GB"/>
              </w:rPr>
            </w:pPr>
            <w:r w:rsidRPr="00F717A0">
              <w:rPr>
                <w:rFonts w:ascii="Myriad Pro" w:hAnsi="Myriad Pro"/>
                <w:sz w:val="22"/>
                <w:szCs w:val="22"/>
                <w:lang w:val="en-GB"/>
              </w:rPr>
              <w:t>bottom</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Normal flow velocity through screens</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m/s</w:t>
            </w: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Slope of screens</w:t>
            </w:r>
          </w:p>
        </w:tc>
        <w:tc>
          <w:tcPr>
            <w:tcW w:w="593" w:type="pct"/>
          </w:tcPr>
          <w:p w:rsidR="004A3895" w:rsidRPr="00F717A0" w:rsidRDefault="004A3895" w:rsidP="00561FD8">
            <w:pPr>
              <w:rPr>
                <w:rFonts w:ascii="Myriad Pro" w:hAnsi="Myriad Pro"/>
                <w:lang w:val="en-GB"/>
              </w:rPr>
            </w:pPr>
          </w:p>
        </w:tc>
        <w:tc>
          <w:tcPr>
            <w:tcW w:w="1205" w:type="pct"/>
            <w:vMerge/>
          </w:tcPr>
          <w:p w:rsidR="004A3895" w:rsidRPr="00F717A0" w:rsidRDefault="004A3895" w:rsidP="00561FD8">
            <w:pPr>
              <w:rPr>
                <w:rFonts w:ascii="Myriad Pro" w:hAnsi="Myriad Pro"/>
                <w:lang w:val="en-GB"/>
              </w:rPr>
            </w:pPr>
          </w:p>
        </w:tc>
      </w:tr>
      <w:tr w:rsidR="004A3895" w:rsidRPr="00F717A0" w:rsidTr="00561FD8">
        <w:tc>
          <w:tcPr>
            <w:tcW w:w="1134" w:type="pct"/>
          </w:tcPr>
          <w:p w:rsidR="004A3895" w:rsidRPr="00F717A0" w:rsidRDefault="004A3895" w:rsidP="00182F6D">
            <w:pPr>
              <w:widowControl/>
              <w:numPr>
                <w:ilvl w:val="0"/>
                <w:numId w:val="77"/>
              </w:numPr>
              <w:suppressAutoHyphens/>
              <w:overflowPunct/>
              <w:adjustRightInd/>
              <w:jc w:val="both"/>
              <w:rPr>
                <w:rFonts w:ascii="Myriad Pro" w:hAnsi="Myriad Pro"/>
                <w:lang w:val="en-GB"/>
              </w:rPr>
            </w:pPr>
          </w:p>
        </w:tc>
        <w:tc>
          <w:tcPr>
            <w:tcW w:w="2068" w:type="pct"/>
          </w:tcPr>
          <w:p w:rsidR="004A3895" w:rsidRPr="00F717A0" w:rsidRDefault="004A3895" w:rsidP="00561FD8">
            <w:pPr>
              <w:rPr>
                <w:rFonts w:ascii="Myriad Pro" w:hAnsi="Myriad Pro"/>
                <w:lang w:val="en-GB"/>
              </w:rPr>
            </w:pPr>
            <w:r w:rsidRPr="00F717A0">
              <w:rPr>
                <w:rFonts w:ascii="Myriad Pro" w:hAnsi="Myriad Pro"/>
                <w:sz w:val="22"/>
                <w:szCs w:val="22"/>
                <w:lang w:val="en-GB"/>
              </w:rPr>
              <w:t>Bar centres</w:t>
            </w:r>
          </w:p>
        </w:tc>
        <w:tc>
          <w:tcPr>
            <w:tcW w:w="59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205" w:type="pct"/>
            <w:vMerge/>
          </w:tcPr>
          <w:p w:rsidR="004A3895" w:rsidRPr="00F717A0" w:rsidRDefault="004A3895" w:rsidP="00561FD8">
            <w:pP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49"/>
        <w:gridCol w:w="4373"/>
        <w:gridCol w:w="1061"/>
        <w:gridCol w:w="2473"/>
      </w:tblGrid>
      <w:tr w:rsidR="004A3895" w:rsidRPr="00F717A0" w:rsidTr="00561FD8">
        <w:trPr>
          <w:trHeight w:val="510"/>
          <w:tblHeader/>
        </w:trPr>
        <w:tc>
          <w:tcPr>
            <w:tcW w:w="5000" w:type="pct"/>
            <w:gridSpan w:val="4"/>
          </w:tcPr>
          <w:p w:rsidR="004A3895" w:rsidRPr="00F717A0" w:rsidRDefault="004A3895" w:rsidP="00561FD8">
            <w:pPr>
              <w:pStyle w:val="Heading5"/>
              <w:rPr>
                <w:rFonts w:ascii="Myriad Pro" w:hAnsi="Myriad Pro"/>
                <w:b/>
                <w:sz w:val="22"/>
                <w:szCs w:val="22"/>
                <w:lang w:val="en-GB"/>
              </w:rPr>
            </w:pPr>
            <w:bookmarkStart w:id="4" w:name="_Toc485369176"/>
            <w:r w:rsidRPr="00F717A0">
              <w:rPr>
                <w:rFonts w:ascii="Myriad Pro" w:hAnsi="Myriad Pro"/>
                <w:b/>
                <w:sz w:val="22"/>
                <w:szCs w:val="22"/>
                <w:lang w:val="en-GB"/>
              </w:rPr>
              <w:t>Schedule 3: Inlet Valves</w:t>
            </w:r>
            <w:bookmarkEnd w:id="4"/>
          </w:p>
        </w:tc>
      </w:tr>
      <w:tr w:rsidR="004A3895" w:rsidRPr="00F717A0" w:rsidTr="00561FD8">
        <w:trPr>
          <w:tblHeader/>
        </w:trPr>
        <w:tc>
          <w:tcPr>
            <w:tcW w:w="729" w:type="pct"/>
          </w:tcPr>
          <w:p w:rsidR="004A3895" w:rsidRPr="00F717A0" w:rsidRDefault="004A3895" w:rsidP="00561FD8">
            <w:pPr>
              <w:rPr>
                <w:rFonts w:ascii="Myriad Pro" w:hAnsi="Myriad Pro"/>
                <w:b/>
                <w:bCs/>
                <w:caps/>
                <w:lang w:val="en-GB"/>
              </w:rPr>
            </w:pPr>
            <w:r w:rsidRPr="00F717A0">
              <w:rPr>
                <w:rFonts w:ascii="Myriad Pro" w:hAnsi="Myriad Pro"/>
                <w:b/>
                <w:bCs/>
                <w:sz w:val="22"/>
                <w:szCs w:val="22"/>
                <w:lang w:val="en-GB"/>
              </w:rPr>
              <w:t>Item No.</w:t>
            </w:r>
          </w:p>
        </w:tc>
        <w:tc>
          <w:tcPr>
            <w:tcW w:w="2362"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Description</w:t>
            </w:r>
          </w:p>
        </w:tc>
        <w:tc>
          <w:tcPr>
            <w:tcW w:w="573"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Unit</w:t>
            </w:r>
          </w:p>
        </w:tc>
        <w:tc>
          <w:tcPr>
            <w:tcW w:w="1336"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Bidders Offer</w:t>
            </w:r>
          </w:p>
        </w:tc>
      </w:tr>
      <w:tr w:rsidR="004A3895" w:rsidRPr="00F717A0" w:rsidTr="00561FD8">
        <w:tc>
          <w:tcPr>
            <w:tcW w:w="729" w:type="pct"/>
          </w:tcPr>
          <w:p w:rsidR="004A3895" w:rsidRPr="00F717A0" w:rsidRDefault="004A3895" w:rsidP="00561FD8">
            <w:pPr>
              <w:rPr>
                <w:rFonts w:ascii="Myriad Pro" w:hAnsi="Myriad Pro"/>
                <w:b/>
                <w:bCs/>
                <w:caps/>
                <w:lang w:val="en-GB"/>
              </w:rPr>
            </w:pPr>
          </w:p>
        </w:tc>
        <w:tc>
          <w:tcPr>
            <w:tcW w:w="2362" w:type="pct"/>
          </w:tcPr>
          <w:p w:rsidR="004A3895" w:rsidRPr="00F717A0" w:rsidRDefault="004A3895" w:rsidP="00561FD8">
            <w:pPr>
              <w:jc w:val="center"/>
              <w:rPr>
                <w:rFonts w:ascii="Myriad Pro" w:hAnsi="Myriad Pro"/>
                <w:b/>
                <w:bCs/>
                <w:caps/>
                <w:lang w:val="en-GB"/>
              </w:rPr>
            </w:pPr>
          </w:p>
        </w:tc>
        <w:tc>
          <w:tcPr>
            <w:tcW w:w="573" w:type="pct"/>
          </w:tcPr>
          <w:p w:rsidR="004A3895" w:rsidRPr="00F717A0" w:rsidRDefault="004A3895" w:rsidP="00561FD8">
            <w:pPr>
              <w:jc w:val="center"/>
              <w:rPr>
                <w:rFonts w:ascii="Myriad Pro" w:hAnsi="Myriad Pro"/>
                <w:b/>
                <w:bCs/>
                <w:caps/>
                <w:lang w:val="en-GB"/>
              </w:rPr>
            </w:pPr>
          </w:p>
        </w:tc>
        <w:tc>
          <w:tcPr>
            <w:tcW w:w="1336" w:type="pct"/>
            <w:vMerge w:val="restart"/>
          </w:tcPr>
          <w:p w:rsidR="004A3895" w:rsidRPr="00F717A0" w:rsidRDefault="004A3895" w:rsidP="00561FD8">
            <w:pPr>
              <w:rPr>
                <w:rFonts w:ascii="Myriad Pro" w:hAnsi="Myriad Pro"/>
                <w:b/>
                <w:bCs/>
                <w:caps/>
                <w:lang w:val="en-GB"/>
              </w:rPr>
            </w:pPr>
          </w:p>
        </w:tc>
      </w:tr>
      <w:tr w:rsidR="004A3895" w:rsidRPr="00F717A0" w:rsidTr="00561FD8">
        <w:tc>
          <w:tcPr>
            <w:tcW w:w="729" w:type="pct"/>
          </w:tcPr>
          <w:p w:rsidR="004A3895" w:rsidRPr="00F717A0" w:rsidRDefault="004A3895" w:rsidP="00561FD8">
            <w:pPr>
              <w:pStyle w:val="BodyText"/>
              <w:spacing w:after="0"/>
              <w:rPr>
                <w:rFonts w:ascii="Myriad Pro" w:hAnsi="Myriad Pro"/>
              </w:rPr>
            </w:pPr>
          </w:p>
        </w:tc>
        <w:tc>
          <w:tcPr>
            <w:tcW w:w="2362"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Inlet Valves</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pStyle w:val="BodyText"/>
              <w:widowControl/>
              <w:numPr>
                <w:ilvl w:val="0"/>
                <w:numId w:val="57"/>
              </w:numPr>
              <w:tabs>
                <w:tab w:val="left" w:pos="1008"/>
                <w:tab w:val="left" w:pos="1584"/>
                <w:tab w:val="left" w:pos="2160"/>
              </w:tabs>
              <w:overflowPunct/>
              <w:adjustRightInd/>
              <w:spacing w:after="0"/>
              <w:jc w:val="both"/>
              <w:rPr>
                <w:rFonts w:ascii="Myriad Pro" w:hAnsi="Myriad Pro"/>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General Arrangement drawing number (to be attached)</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 of castings</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valve</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Test pressure</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N/mm</w:t>
            </w:r>
            <w:r w:rsidRPr="00F717A0">
              <w:rPr>
                <w:rFonts w:ascii="Myriad Pro" w:hAnsi="Myriad Pro"/>
                <w:sz w:val="22"/>
                <w:szCs w:val="22"/>
                <w:vertAlign w:val="superscript"/>
                <w:lang w:val="en-GB"/>
              </w:rPr>
              <w:t>2</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Bore</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Valve opening time</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s</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Valve closing time</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s</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service seal</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Hardness of service seal</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maintenance seal</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Hardness of maintenance seal</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leakage through closed valve with service seal under maximum static head</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litres/hr</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leakage through closed valve with maintenance seal under maximum static head</w:t>
            </w:r>
          </w:p>
          <w:p w:rsidR="004A3895" w:rsidRPr="00F717A0" w:rsidRDefault="004A3895" w:rsidP="00561FD8">
            <w:pPr>
              <w:rPr>
                <w:rFonts w:ascii="Myriad Pro" w:hAnsi="Myriad Pro"/>
                <w:lang w:val="en-GB"/>
              </w:rPr>
            </w:pP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litres/hr</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Method of operation</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561FD8">
            <w:pPr>
              <w:rPr>
                <w:rFonts w:ascii="Myriad Pro" w:hAnsi="Myriad Pro"/>
                <w:lang w:val="en-GB"/>
              </w:rPr>
            </w:pPr>
          </w:p>
        </w:tc>
        <w:tc>
          <w:tcPr>
            <w:tcW w:w="2362"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Inlet Valve Body</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Type of construction </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Design pressure</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N/mm</w:t>
            </w:r>
            <w:r w:rsidRPr="00F717A0">
              <w:rPr>
                <w:rFonts w:ascii="Myriad Pro" w:hAnsi="Myriad Pro"/>
                <w:sz w:val="22"/>
                <w:szCs w:val="22"/>
                <w:vertAlign w:val="superscript"/>
                <w:lang w:val="en-GB"/>
              </w:rPr>
              <w:t>2</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Basis of design – code or standard</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sections and location of joints</w:t>
            </w:r>
          </w:p>
          <w:p w:rsidR="004A3895" w:rsidRPr="00F717A0" w:rsidRDefault="004A3895" w:rsidP="00561FD8">
            <w:pPr>
              <w:rPr>
                <w:rFonts w:ascii="Myriad Pro" w:hAnsi="Myriad Pro"/>
                <w:lang w:val="en-GB"/>
              </w:rPr>
            </w:pP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561FD8">
            <w:pPr>
              <w:rPr>
                <w:rFonts w:ascii="Myriad Pro" w:hAnsi="Myriad Pro"/>
                <w:lang w:val="en-GB"/>
              </w:rPr>
            </w:pPr>
          </w:p>
        </w:tc>
        <w:tc>
          <w:tcPr>
            <w:tcW w:w="2362"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Inlet Valve Dismantling Joint</w:t>
            </w:r>
          </w:p>
        </w:tc>
        <w:tc>
          <w:tcPr>
            <w:tcW w:w="573" w:type="pct"/>
          </w:tcPr>
          <w:p w:rsidR="004A3895" w:rsidRPr="00F717A0" w:rsidRDefault="004A3895" w:rsidP="00561FD8">
            <w:pPr>
              <w:rPr>
                <w:rFonts w:ascii="Myriad Pro" w:hAnsi="Myriad Pro"/>
                <w:lang w:val="en-GB"/>
              </w:rPr>
            </w:pPr>
          </w:p>
        </w:tc>
        <w:tc>
          <w:tcPr>
            <w:tcW w:w="1336" w:type="pct"/>
            <w:vMerge w:val="restart"/>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Construction</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make-up pipe connecting to manifold</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561FD8">
            <w:pPr>
              <w:rPr>
                <w:rFonts w:ascii="Myriad Pro" w:hAnsi="Myriad Pro"/>
                <w:lang w:val="en-GB"/>
              </w:rPr>
            </w:pPr>
          </w:p>
        </w:tc>
        <w:tc>
          <w:tcPr>
            <w:tcW w:w="2362"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By-pass Valve</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by-pass valve</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Bore of by-pass valve</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mm</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Method of operation of by-pass valve</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Proposed by-pass capacity</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litres/s</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561FD8">
            <w:pPr>
              <w:rPr>
                <w:rFonts w:ascii="Myriad Pro" w:hAnsi="Myriad Pro"/>
                <w:lang w:val="en-GB"/>
              </w:rPr>
            </w:pPr>
          </w:p>
        </w:tc>
        <w:tc>
          <w:tcPr>
            <w:tcW w:w="2362"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Inlet Valve Actuation</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182F6D">
            <w:pPr>
              <w:widowControl/>
              <w:numPr>
                <w:ilvl w:val="0"/>
                <w:numId w:val="57"/>
              </w:numPr>
              <w:overflowPunct/>
              <w:adjustRightInd/>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Torque required to close valve:</w:t>
            </w:r>
          </w:p>
        </w:tc>
        <w:tc>
          <w:tcPr>
            <w:tcW w:w="573" w:type="pct"/>
          </w:tcPr>
          <w:p w:rsidR="004A3895" w:rsidRPr="00F717A0" w:rsidRDefault="004A3895" w:rsidP="00561FD8">
            <w:pPr>
              <w:rPr>
                <w:rFonts w:ascii="Myriad Pro" w:hAnsi="Myriad Pro"/>
                <w:lang w:val="en-GB"/>
              </w:rPr>
            </w:pP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561FD8">
            <w:pPr>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  normal operation</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Nm</w:t>
            </w:r>
          </w:p>
        </w:tc>
        <w:tc>
          <w:tcPr>
            <w:tcW w:w="1336" w:type="pct"/>
            <w:vMerge/>
          </w:tcPr>
          <w:p w:rsidR="004A3895" w:rsidRPr="00F717A0" w:rsidRDefault="004A3895" w:rsidP="00561FD8">
            <w:pPr>
              <w:rPr>
                <w:rFonts w:ascii="Myriad Pro" w:hAnsi="Myriad Pro"/>
                <w:lang w:val="en-GB"/>
              </w:rPr>
            </w:pPr>
          </w:p>
        </w:tc>
      </w:tr>
      <w:tr w:rsidR="004A3895" w:rsidRPr="00F717A0" w:rsidTr="00561FD8">
        <w:tc>
          <w:tcPr>
            <w:tcW w:w="729" w:type="pct"/>
          </w:tcPr>
          <w:p w:rsidR="004A3895" w:rsidRPr="00F717A0" w:rsidRDefault="004A3895" w:rsidP="00561FD8">
            <w:pPr>
              <w:rPr>
                <w:rFonts w:ascii="Myriad Pro" w:hAnsi="Myriad Pro"/>
                <w:lang w:val="en-GB"/>
              </w:rPr>
            </w:pPr>
          </w:p>
        </w:tc>
        <w:tc>
          <w:tcPr>
            <w:tcW w:w="23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  emergency at turbine runaway</w:t>
            </w:r>
          </w:p>
        </w:tc>
        <w:tc>
          <w:tcPr>
            <w:tcW w:w="573" w:type="pct"/>
          </w:tcPr>
          <w:p w:rsidR="004A3895" w:rsidRPr="00F717A0" w:rsidRDefault="004A3895" w:rsidP="00561FD8">
            <w:pPr>
              <w:rPr>
                <w:rFonts w:ascii="Myriad Pro" w:hAnsi="Myriad Pro"/>
                <w:lang w:val="en-GB"/>
              </w:rPr>
            </w:pPr>
            <w:r w:rsidRPr="00F717A0">
              <w:rPr>
                <w:rFonts w:ascii="Myriad Pro" w:hAnsi="Myriad Pro"/>
                <w:sz w:val="22"/>
                <w:szCs w:val="22"/>
                <w:lang w:val="en-GB"/>
              </w:rPr>
              <w:t>Nm</w:t>
            </w:r>
          </w:p>
        </w:tc>
        <w:tc>
          <w:tcPr>
            <w:tcW w:w="1336" w:type="pct"/>
            <w:vMerge/>
          </w:tcPr>
          <w:p w:rsidR="004A3895" w:rsidRPr="00F717A0" w:rsidRDefault="004A3895" w:rsidP="00561FD8">
            <w:pPr>
              <w:rPr>
                <w:rFonts w:ascii="Myriad Pro" w:hAnsi="Myriad Pro"/>
                <w:lang w:val="en-GB"/>
              </w:rPr>
            </w:pPr>
          </w:p>
        </w:tc>
      </w:tr>
    </w:tbl>
    <w:p w:rsidR="004A3895" w:rsidRPr="00F717A0" w:rsidRDefault="004A3895" w:rsidP="004A3895">
      <w:pPr>
        <w:rPr>
          <w:rFonts w:ascii="Myriad Pro" w:hAnsi="Myriad Pro"/>
          <w:b/>
          <w:caps/>
          <w:sz w:val="22"/>
          <w:szCs w:val="22"/>
          <w:lang w:val="en-GB"/>
        </w:rPr>
      </w:pPr>
    </w:p>
    <w:p w:rsidR="004A3895" w:rsidRPr="00F717A0" w:rsidRDefault="004A3895" w:rsidP="004A3895">
      <w:pPr>
        <w:rPr>
          <w:rFonts w:ascii="Myriad Pro" w:hAnsi="Myriad Pro"/>
          <w:b/>
          <w:cap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4320"/>
        <w:gridCol w:w="856"/>
        <w:gridCol w:w="2699"/>
      </w:tblGrid>
      <w:tr w:rsidR="004A3895" w:rsidRPr="00F717A0" w:rsidTr="00561FD8">
        <w:trPr>
          <w:trHeight w:val="510"/>
          <w:tblHeader/>
        </w:trPr>
        <w:tc>
          <w:tcPr>
            <w:tcW w:w="5000" w:type="pct"/>
            <w:gridSpan w:val="4"/>
            <w:tcBorders>
              <w:top w:val="single" w:sz="4" w:space="0" w:color="auto"/>
              <w:left w:val="single" w:sz="4" w:space="0" w:color="auto"/>
              <w:bottom w:val="single" w:sz="4" w:space="0" w:color="auto"/>
              <w:right w:val="single" w:sz="4" w:space="0" w:color="auto"/>
            </w:tcBorders>
          </w:tcPr>
          <w:p w:rsidR="004A3895" w:rsidRPr="00F717A0" w:rsidRDefault="004A3895" w:rsidP="00561FD8">
            <w:pPr>
              <w:pStyle w:val="Heading5"/>
              <w:rPr>
                <w:rFonts w:ascii="Myriad Pro" w:hAnsi="Myriad Pro"/>
                <w:b/>
                <w:sz w:val="22"/>
                <w:szCs w:val="22"/>
                <w:lang w:val="en-GB"/>
              </w:rPr>
            </w:pPr>
            <w:r w:rsidRPr="00F717A0">
              <w:rPr>
                <w:rFonts w:ascii="Myriad Pro" w:hAnsi="Myriad Pro"/>
                <w:b/>
                <w:sz w:val="22"/>
                <w:szCs w:val="22"/>
                <w:lang w:val="en-GB"/>
              </w:rPr>
              <w:br w:type="page"/>
            </w:r>
            <w:bookmarkStart w:id="5" w:name="_Toc485369177"/>
            <w:r w:rsidRPr="00F717A0">
              <w:rPr>
                <w:rFonts w:ascii="Myriad Pro" w:hAnsi="Myriad Pro"/>
                <w:b/>
                <w:sz w:val="22"/>
                <w:szCs w:val="22"/>
                <w:lang w:val="en-GB"/>
              </w:rPr>
              <w:t>Schedule 4: Turbines and Governors</w:t>
            </w:r>
            <w:bookmarkEnd w:id="5"/>
          </w:p>
        </w:tc>
      </w:tr>
      <w:tr w:rsidR="004A3895" w:rsidRPr="00F717A0" w:rsidTr="00561FD8">
        <w:trPr>
          <w:trHeight w:val="130"/>
          <w:tblHeader/>
        </w:trPr>
        <w:tc>
          <w:tcPr>
            <w:tcW w:w="740"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jc w:val="center"/>
              <w:rPr>
                <w:rFonts w:ascii="Myriad Pro" w:hAnsi="Myriad Pro"/>
                <w:lang w:val="en-GB"/>
              </w:rPr>
            </w:pPr>
            <w:r w:rsidRPr="00F717A0">
              <w:rPr>
                <w:rFonts w:ascii="Myriad Pro" w:hAnsi="Myriad Pro"/>
                <w:b/>
                <w:bCs/>
                <w:sz w:val="22"/>
                <w:szCs w:val="22"/>
                <w:lang w:val="en-GB"/>
              </w:rPr>
              <w:t>Item No.</w:t>
            </w:r>
          </w:p>
        </w:tc>
        <w:tc>
          <w:tcPr>
            <w:tcW w:w="2337"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Description</w:t>
            </w:r>
          </w:p>
        </w:tc>
        <w:tc>
          <w:tcPr>
            <w:tcW w:w="463"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jc w:val="center"/>
              <w:rPr>
                <w:rFonts w:ascii="Myriad Pro" w:hAnsi="Myriad Pro"/>
                <w:lang w:val="en-GB"/>
              </w:rPr>
            </w:pPr>
            <w:r w:rsidRPr="00F717A0">
              <w:rPr>
                <w:rFonts w:ascii="Myriad Pro" w:hAnsi="Myriad Pro"/>
                <w:b/>
                <w:bCs/>
                <w:sz w:val="22"/>
                <w:szCs w:val="22"/>
                <w:lang w:val="en-GB"/>
              </w:rPr>
              <w:t>Unit</w:t>
            </w:r>
          </w:p>
        </w:tc>
        <w:tc>
          <w:tcPr>
            <w:tcW w:w="1460" w:type="pct"/>
            <w:tcBorders>
              <w:top w:val="single" w:sz="4" w:space="0" w:color="auto"/>
              <w:left w:val="single" w:sz="4" w:space="0" w:color="auto"/>
              <w:bottom w:val="single" w:sz="4" w:space="0" w:color="auto"/>
              <w:right w:val="single" w:sz="4" w:space="0" w:color="auto"/>
            </w:tcBorders>
          </w:tcPr>
          <w:p w:rsidR="004A3895" w:rsidRPr="00F717A0" w:rsidRDefault="004A3895" w:rsidP="00561FD8">
            <w:pPr>
              <w:jc w:val="center"/>
              <w:rPr>
                <w:rFonts w:ascii="Myriad Pro" w:hAnsi="Myriad Pro"/>
                <w:b/>
                <w:lang w:val="en-GB"/>
              </w:rPr>
            </w:pPr>
            <w:r w:rsidRPr="00F717A0">
              <w:rPr>
                <w:rFonts w:ascii="Myriad Pro" w:hAnsi="Myriad Pro"/>
                <w:b/>
                <w:sz w:val="22"/>
                <w:szCs w:val="22"/>
                <w:lang w:val="en-GB"/>
              </w:rPr>
              <w:t>Bidders  Offer</w:t>
            </w:r>
          </w:p>
        </w:tc>
      </w:tr>
      <w:tr w:rsidR="004A3895" w:rsidRPr="00F717A0" w:rsidTr="00561FD8">
        <w:trPr>
          <w:trHeight w:val="130"/>
        </w:trPr>
        <w:tc>
          <w:tcPr>
            <w:tcW w:w="740" w:type="pct"/>
          </w:tcPr>
          <w:p w:rsidR="004A3895" w:rsidRPr="00F717A0" w:rsidRDefault="004A3895" w:rsidP="00561FD8">
            <w:pPr>
              <w:pStyle w:val="BodyText"/>
              <w:spacing w:after="0"/>
              <w:rPr>
                <w:rFonts w:ascii="Myriad Pro" w:hAnsi="Myriad Pro"/>
              </w:rPr>
            </w:pPr>
          </w:p>
        </w:tc>
        <w:tc>
          <w:tcPr>
            <w:tcW w:w="233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 xml:space="preserve">General </w:t>
            </w:r>
          </w:p>
        </w:tc>
        <w:tc>
          <w:tcPr>
            <w:tcW w:w="463" w:type="pct"/>
          </w:tcPr>
          <w:p w:rsidR="004A3895" w:rsidRPr="00F717A0" w:rsidRDefault="004A3895" w:rsidP="00561FD8">
            <w:pPr>
              <w:rPr>
                <w:rFonts w:ascii="Myriad Pro" w:hAnsi="Myriad Pro"/>
                <w:lang w:val="en-GB"/>
              </w:rPr>
            </w:pPr>
          </w:p>
        </w:tc>
        <w:tc>
          <w:tcPr>
            <w:tcW w:w="1460" w:type="pct"/>
            <w:vMerge w:val="restart"/>
          </w:tcPr>
          <w:p w:rsidR="004A3895" w:rsidRPr="00F717A0" w:rsidRDefault="004A3895" w:rsidP="00561FD8">
            <w:pPr>
              <w:jc w:val="center"/>
              <w:rPr>
                <w:rFonts w:ascii="Myriad Pro" w:hAnsi="Myriad Pro"/>
                <w:lang w:val="en-GB"/>
              </w:rPr>
            </w:pPr>
          </w:p>
        </w:tc>
      </w:tr>
      <w:tr w:rsidR="004A3895" w:rsidRPr="00F717A0" w:rsidTr="00561FD8">
        <w:trPr>
          <w:trHeight w:val="130"/>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General arrangement drawings (to be attached)</w:t>
            </w:r>
          </w:p>
        </w:tc>
        <w:tc>
          <w:tcPr>
            <w:tcW w:w="463" w:type="pct"/>
          </w:tcPr>
          <w:p w:rsidR="004A3895" w:rsidRPr="00F717A0" w:rsidRDefault="004A3895" w:rsidP="00561FD8">
            <w:pP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30"/>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Turbine type</w:t>
            </w:r>
          </w:p>
        </w:tc>
        <w:tc>
          <w:tcPr>
            <w:tcW w:w="463" w:type="pct"/>
          </w:tcPr>
          <w:p w:rsidR="004A3895" w:rsidRPr="00F717A0" w:rsidRDefault="004A3895" w:rsidP="00561FD8">
            <w:pP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Turbine hill charts together with efficiency curves and operating limits (to be attached)</w:t>
            </w:r>
          </w:p>
        </w:tc>
        <w:tc>
          <w:tcPr>
            <w:tcW w:w="463" w:type="pct"/>
          </w:tcPr>
          <w:p w:rsidR="004A3895" w:rsidRPr="00F717A0" w:rsidRDefault="004A3895" w:rsidP="00561FD8">
            <w:pP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Standards and design codes utilised</w:t>
            </w:r>
          </w:p>
        </w:tc>
        <w:tc>
          <w:tcPr>
            <w:tcW w:w="463" w:type="pct"/>
          </w:tcPr>
          <w:p w:rsidR="004A3895" w:rsidRPr="00F717A0" w:rsidRDefault="004A3895" w:rsidP="00561FD8">
            <w:pP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463" w:type="pct"/>
          </w:tcPr>
          <w:p w:rsidR="004A3895" w:rsidRPr="00F717A0" w:rsidRDefault="004A3895" w:rsidP="00561FD8">
            <w:pP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463" w:type="pct"/>
          </w:tcPr>
          <w:p w:rsidR="004A3895" w:rsidRPr="00F717A0" w:rsidRDefault="004A3895" w:rsidP="00561FD8">
            <w:pP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b/>
                <w:bCs/>
                <w:sz w:val="22"/>
                <w:szCs w:val="22"/>
                <w:lang w:val="en-GB"/>
              </w:rPr>
              <w:t xml:space="preserve">Turbine data </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Turbine rated net head</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16"/>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Maximum continuous rated output of the turbine unit under the rated net head at rated voltage and power factor </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16"/>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Discharge of turbine corresponding to the above condition</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r w:rsidRPr="00F717A0">
              <w:rPr>
                <w:rFonts w:ascii="Myriad Pro" w:hAnsi="Myriad Pro"/>
                <w:sz w:val="22"/>
                <w:szCs w:val="22"/>
                <w:lang w:val="en-GB"/>
              </w:rPr>
              <w:t>/s</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16"/>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Minimum continuous rated output of the turbine unit under the rated net head at rated voltage and power factor</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Discharge of turbine corresponding to the above condition</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r w:rsidRPr="00F717A0">
              <w:rPr>
                <w:rFonts w:ascii="Myriad Pro" w:hAnsi="Myriad Pro"/>
                <w:sz w:val="22"/>
                <w:szCs w:val="22"/>
                <w:lang w:val="en-GB"/>
              </w:rPr>
              <w:t>/s</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16"/>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Turbine efficiency at rated net head and 100% of maximum output</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16"/>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Turbine efficiency at rated net head and 75% of maximum output</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Turbine efficiency at rated net head and 50% of maximum output</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Turbine efficiency at rated net head and 25% of maximum output</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Lowest factor of safety of any part of turbine, calculated at yield stress, when running at the maximum runaway speed</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Synchronous speed</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Flywheel effect of turbine rotating parts (GD</w:t>
            </w:r>
            <w:r w:rsidRPr="00F717A0">
              <w:rPr>
                <w:rFonts w:ascii="Myriad Pro" w:hAnsi="Myriad Pro"/>
                <w:sz w:val="22"/>
                <w:szCs w:val="22"/>
                <w:vertAlign w:val="superscript"/>
                <w:lang w:val="en-GB"/>
              </w:rPr>
              <w:t>2</w:t>
            </w:r>
            <w:r w:rsidRPr="00F717A0">
              <w:rPr>
                <w:rFonts w:ascii="Myriad Pro" w:hAnsi="Myriad Pro"/>
                <w:sz w:val="22"/>
                <w:szCs w:val="22"/>
                <w:lang w:val="en-GB"/>
              </w:rPr>
              <w:t>)</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kgm</w:t>
            </w:r>
            <w:r w:rsidRPr="00F717A0">
              <w:rPr>
                <w:rFonts w:ascii="Myriad Pro" w:hAnsi="Myriad Pro"/>
                <w:sz w:val="22"/>
                <w:szCs w:val="22"/>
                <w:vertAlign w:val="superscript"/>
                <w:lang w:val="en-GB"/>
              </w:rPr>
              <w:t>2</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Turbine runner diameter</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Turbine centre line elevation</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Weight of rotating parts of turbine, including runner and shaft</w:t>
            </w:r>
          </w:p>
        </w:tc>
        <w:tc>
          <w:tcPr>
            <w:tcW w:w="4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tonnes</w:t>
            </w:r>
          </w:p>
        </w:tc>
        <w:tc>
          <w:tcPr>
            <w:tcW w:w="1460" w:type="pct"/>
            <w:vMerge/>
            <w:tcBorders>
              <w:bottom w:val="nil"/>
            </w:tcBorders>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spacing w:after="0"/>
              <w:rPr>
                <w:rFonts w:ascii="Myriad Pro" w:hAnsi="Myriad Pro"/>
              </w:rPr>
            </w:pPr>
          </w:p>
        </w:tc>
        <w:tc>
          <w:tcPr>
            <w:tcW w:w="233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Runner</w:t>
            </w:r>
          </w:p>
        </w:tc>
        <w:tc>
          <w:tcPr>
            <w:tcW w:w="463" w:type="pct"/>
          </w:tcPr>
          <w:p w:rsidR="004A3895" w:rsidRPr="00F717A0" w:rsidRDefault="004A3895" w:rsidP="00561FD8">
            <w:pPr>
              <w:jc w:val="center"/>
              <w:rPr>
                <w:rFonts w:ascii="Myriad Pro" w:hAnsi="Myriad Pro"/>
                <w:lang w:val="en-GB"/>
              </w:rPr>
            </w:pPr>
          </w:p>
        </w:tc>
        <w:tc>
          <w:tcPr>
            <w:tcW w:w="1460" w:type="pct"/>
            <w:vMerge w:val="restart"/>
            <w:tcBorders>
              <w:top w:val="nil"/>
            </w:tcBorders>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Exterior diameter</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runner buckets/cups</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runner</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Direction of rotation</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spacing w:after="0"/>
              <w:rPr>
                <w:rFonts w:ascii="Myriad Pro" w:hAnsi="Myriad Pro"/>
              </w:rPr>
            </w:pPr>
          </w:p>
        </w:tc>
        <w:tc>
          <w:tcPr>
            <w:tcW w:w="233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Turbine Shaft</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Manufacturer - shaft forging, heat treatment, machining </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Material </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Diameter </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design stress</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N/mm</w:t>
            </w:r>
            <w:r w:rsidRPr="00F717A0">
              <w:rPr>
                <w:rFonts w:ascii="Myriad Pro" w:hAnsi="Myriad Pro"/>
                <w:sz w:val="22"/>
                <w:szCs w:val="22"/>
                <w:vertAlign w:val="superscript"/>
                <w:lang w:val="en-GB"/>
              </w:rPr>
              <w:t>2</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spacing w:after="0"/>
              <w:rPr>
                <w:rFonts w:ascii="Myriad Pro" w:hAnsi="Myriad Pro"/>
              </w:rPr>
            </w:pPr>
          </w:p>
        </w:tc>
        <w:tc>
          <w:tcPr>
            <w:tcW w:w="2337" w:type="pct"/>
          </w:tcPr>
          <w:p w:rsidR="004A3895" w:rsidRPr="00F717A0" w:rsidRDefault="004A3895" w:rsidP="00561FD8">
            <w:pPr>
              <w:keepNext/>
              <w:keepLines/>
              <w:rPr>
                <w:rFonts w:ascii="Myriad Pro" w:hAnsi="Myriad Pro"/>
                <w:b/>
                <w:lang w:val="en-GB"/>
              </w:rPr>
            </w:pPr>
            <w:r w:rsidRPr="00F717A0">
              <w:rPr>
                <w:rFonts w:ascii="Myriad Pro" w:hAnsi="Myriad Pro"/>
                <w:b/>
                <w:sz w:val="22"/>
                <w:szCs w:val="22"/>
                <w:lang w:val="en-GB"/>
              </w:rPr>
              <w:t>Shaft Seals</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shaft seals</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spacing w:after="0"/>
              <w:rPr>
                <w:rFonts w:ascii="Myriad Pro" w:hAnsi="Myriad Pro"/>
              </w:rPr>
            </w:pPr>
          </w:p>
        </w:tc>
        <w:tc>
          <w:tcPr>
            <w:tcW w:w="233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Hydraulic Governor</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manufacturer of governor</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Method of speed/frequency detection</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Speed/frequency range of adjustment</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Permanent speed/load droop range of adjustment</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Range of load limiting device</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Dead band or governing system inaccuracy</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spacing w:after="0"/>
              <w:rPr>
                <w:rFonts w:ascii="Myriad Pro" w:hAnsi="Myriad Pro"/>
              </w:rPr>
            </w:pPr>
          </w:p>
        </w:tc>
        <w:tc>
          <w:tcPr>
            <w:tcW w:w="233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Governor Pumping Set</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pump</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Normal operating oil pressure</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N/mm</w:t>
            </w:r>
            <w:r w:rsidRPr="00F717A0">
              <w:rPr>
                <w:rFonts w:ascii="Myriad Pro" w:hAnsi="Myriad Pro"/>
                <w:sz w:val="22"/>
                <w:szCs w:val="22"/>
                <w:vertAlign w:val="superscript"/>
                <w:lang w:val="en-GB"/>
              </w:rPr>
              <w:t>2</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oil pressure</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N/mm</w:t>
            </w:r>
            <w:r w:rsidRPr="00F717A0">
              <w:rPr>
                <w:rFonts w:ascii="Myriad Pro" w:hAnsi="Myriad Pro"/>
                <w:sz w:val="22"/>
                <w:szCs w:val="22"/>
                <w:vertAlign w:val="superscript"/>
                <w:lang w:val="en-GB"/>
              </w:rPr>
              <w:t>2</w:t>
            </w:r>
          </w:p>
        </w:tc>
        <w:tc>
          <w:tcPr>
            <w:tcW w:w="1460"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Normal minimum oil pressure</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N/mm</w:t>
            </w:r>
            <w:r w:rsidRPr="00F717A0">
              <w:rPr>
                <w:rFonts w:ascii="Myriad Pro" w:hAnsi="Myriad Pro"/>
                <w:sz w:val="22"/>
                <w:szCs w:val="22"/>
                <w:vertAlign w:val="superscript"/>
                <w:lang w:val="en-GB"/>
              </w:rPr>
              <w:t>2</w:t>
            </w:r>
          </w:p>
        </w:tc>
        <w:tc>
          <w:tcPr>
            <w:tcW w:w="1460" w:type="pct"/>
            <w:vMerge w:val="restar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Oil pressure at which standby pump starts</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N/mm</w:t>
            </w:r>
            <w:r w:rsidRPr="00F717A0">
              <w:rPr>
                <w:rFonts w:ascii="Myriad Pro" w:hAnsi="Myriad Pro"/>
                <w:sz w:val="22"/>
                <w:szCs w:val="22"/>
                <w:vertAlign w:val="superscript"/>
                <w:lang w:val="en-GB"/>
              </w:rPr>
              <w:t>2</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Oil pressure at which it is proposed to initiate emergency shutdown</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N/mm</w:t>
            </w:r>
            <w:r w:rsidRPr="00F717A0">
              <w:rPr>
                <w:rFonts w:ascii="Myriad Pro" w:hAnsi="Myriad Pro"/>
                <w:sz w:val="22"/>
                <w:szCs w:val="22"/>
                <w:vertAlign w:val="superscript"/>
                <w:lang w:val="en-GB"/>
              </w:rPr>
              <w:t>2</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strokes of injector servomotors, hydraulic receiver capable of delivering in emergency condition and hydraulic pumps are not running.</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cantSplit/>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Capacity of each oil pump</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litres/s</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Total quantity of oil in system</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Capacity of air compressor, free air</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r w:rsidRPr="00F717A0">
              <w:rPr>
                <w:rFonts w:ascii="Myriad Pro" w:hAnsi="Myriad Pro"/>
                <w:sz w:val="22"/>
                <w:szCs w:val="22"/>
                <w:lang w:val="en-GB"/>
              </w:rPr>
              <w:t>/min</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Capacity of air pressure vessel</w:t>
            </w:r>
          </w:p>
        </w:tc>
        <w:tc>
          <w:tcPr>
            <w:tcW w:w="46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tabs>
                <w:tab w:val="left" w:pos="1008"/>
                <w:tab w:val="left" w:pos="1584"/>
                <w:tab w:val="left" w:pos="2160"/>
              </w:tabs>
              <w:spacing w:after="0"/>
              <w:rPr>
                <w:rFonts w:ascii="Myriad Pro" w:hAnsi="Myriad Pro"/>
              </w:rPr>
            </w:pPr>
          </w:p>
        </w:tc>
        <w:tc>
          <w:tcPr>
            <w:tcW w:w="2337" w:type="pct"/>
          </w:tcPr>
          <w:p w:rsidR="004A3895" w:rsidRPr="00F717A0" w:rsidRDefault="004A3895" w:rsidP="00561FD8">
            <w:pPr>
              <w:rPr>
                <w:rFonts w:ascii="Myriad Pro" w:hAnsi="Myriad Pro"/>
                <w:lang w:val="en-GB"/>
              </w:rPr>
            </w:pP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keepNext/>
              <w:keepLines/>
              <w:spacing w:after="0"/>
              <w:rPr>
                <w:rFonts w:ascii="Myriad Pro" w:hAnsi="Myriad Pro"/>
              </w:rPr>
            </w:pPr>
          </w:p>
        </w:tc>
        <w:tc>
          <w:tcPr>
            <w:tcW w:w="2337" w:type="pct"/>
          </w:tcPr>
          <w:p w:rsidR="004A3895" w:rsidRPr="00F717A0" w:rsidRDefault="004A3895" w:rsidP="00561FD8">
            <w:pPr>
              <w:keepNext/>
              <w:keepLines/>
              <w:rPr>
                <w:rFonts w:ascii="Myriad Pro" w:hAnsi="Myriad Pro"/>
                <w:b/>
                <w:lang w:val="en-GB"/>
              </w:rPr>
            </w:pPr>
            <w:r w:rsidRPr="00F717A0">
              <w:rPr>
                <w:rFonts w:ascii="Myriad Pro" w:hAnsi="Myriad Pro"/>
                <w:b/>
                <w:sz w:val="22"/>
                <w:szCs w:val="22"/>
                <w:lang w:val="en-GB"/>
              </w:rPr>
              <w:t>Speed sensing and overspeed protection</w:t>
            </w:r>
          </w:p>
        </w:tc>
        <w:tc>
          <w:tcPr>
            <w:tcW w:w="463" w:type="pct"/>
          </w:tcPr>
          <w:p w:rsidR="004A3895" w:rsidRPr="00F717A0" w:rsidRDefault="004A3895" w:rsidP="00561FD8">
            <w:pPr>
              <w:keepNext/>
              <w:keepLines/>
              <w:jc w:val="center"/>
              <w:rPr>
                <w:rFonts w:ascii="Myriad Pro" w:hAnsi="Myriad Pro"/>
                <w:lang w:val="en-GB"/>
              </w:rPr>
            </w:pPr>
          </w:p>
        </w:tc>
        <w:tc>
          <w:tcPr>
            <w:tcW w:w="1460" w:type="pct"/>
            <w:vMerge w:val="restar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Make and type of probes</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Full data sheet for probes</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Number of probes provided for:  </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spacing w:after="0"/>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a.</w:t>
            </w:r>
            <w:r w:rsidRPr="00F717A0">
              <w:rPr>
                <w:rFonts w:ascii="Myriad Pro" w:hAnsi="Myriad Pro"/>
                <w:sz w:val="22"/>
                <w:szCs w:val="22"/>
                <w:lang w:val="en-GB"/>
              </w:rPr>
              <w:tab/>
              <w:t>Auto-sequencer</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spacing w:after="0"/>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b.</w:t>
            </w:r>
            <w:r w:rsidRPr="00F717A0">
              <w:rPr>
                <w:rFonts w:ascii="Myriad Pro" w:hAnsi="Myriad Pro"/>
                <w:sz w:val="22"/>
                <w:szCs w:val="22"/>
                <w:lang w:val="en-GB"/>
              </w:rPr>
              <w:tab/>
              <w:t>Tachometers</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561FD8">
            <w:pPr>
              <w:pStyle w:val="BodyText"/>
              <w:spacing w:after="0"/>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c.</w:t>
            </w:r>
            <w:r w:rsidRPr="00F717A0">
              <w:rPr>
                <w:rFonts w:ascii="Myriad Pro" w:hAnsi="Myriad Pro"/>
                <w:sz w:val="22"/>
                <w:szCs w:val="22"/>
                <w:lang w:val="en-GB"/>
              </w:rPr>
              <w:tab/>
              <w:t>Overspeed protection</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58"/>
              </w:numPr>
              <w:tabs>
                <w:tab w:val="left" w:pos="1008"/>
                <w:tab w:val="left" w:pos="1584"/>
                <w:tab w:val="left" w:pos="2160"/>
              </w:tabs>
              <w:overflowPunct/>
              <w:adjustRightInd/>
              <w:spacing w:after="0"/>
              <w:jc w:val="both"/>
              <w:rPr>
                <w:rFonts w:ascii="Myriad Pro" w:hAnsi="Myriad Pro"/>
              </w:rPr>
            </w:pPr>
          </w:p>
        </w:tc>
        <w:tc>
          <w:tcPr>
            <w:tcW w:w="2337" w:type="pct"/>
          </w:tcPr>
          <w:p w:rsidR="004A3895" w:rsidRPr="00F717A0" w:rsidRDefault="004A3895" w:rsidP="00561FD8">
            <w:pPr>
              <w:rPr>
                <w:rFonts w:ascii="Myriad Pro" w:hAnsi="Myriad Pro"/>
                <w:lang w:val="en-GB"/>
              </w:rPr>
            </w:pPr>
            <w:r w:rsidRPr="00F717A0">
              <w:rPr>
                <w:rFonts w:ascii="Myriad Pro" w:hAnsi="Myriad Pro"/>
                <w:sz w:val="22"/>
                <w:szCs w:val="22"/>
                <w:lang w:val="en-GB"/>
              </w:rPr>
              <w:t>Full description of overspeed protection equipment</w:t>
            </w:r>
          </w:p>
        </w:tc>
        <w:tc>
          <w:tcPr>
            <w:tcW w:w="463" w:type="pct"/>
          </w:tcPr>
          <w:p w:rsidR="004A3895" w:rsidRPr="00F717A0" w:rsidRDefault="004A3895" w:rsidP="00561FD8">
            <w:pPr>
              <w:jc w:val="center"/>
              <w:rPr>
                <w:rFonts w:ascii="Myriad Pro" w:hAnsi="Myriad Pro"/>
                <w:lang w:val="en-GB"/>
              </w:rPr>
            </w:pPr>
          </w:p>
        </w:tc>
        <w:tc>
          <w:tcPr>
            <w:tcW w:w="1460" w:type="pct"/>
            <w:vMerge/>
          </w:tcPr>
          <w:p w:rsidR="004A3895" w:rsidRPr="00F717A0" w:rsidRDefault="004A3895" w:rsidP="00561FD8">
            <w:pPr>
              <w:jc w:val="cente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283"/>
        <w:gridCol w:w="1052"/>
        <w:gridCol w:w="2270"/>
      </w:tblGrid>
      <w:tr w:rsidR="004A3895" w:rsidRPr="00F717A0" w:rsidTr="00561FD8">
        <w:trPr>
          <w:cantSplit/>
          <w:trHeight w:val="238"/>
          <w:tblHeader/>
        </w:trPr>
        <w:tc>
          <w:tcPr>
            <w:tcW w:w="5000" w:type="pct"/>
            <w:gridSpan w:val="4"/>
          </w:tcPr>
          <w:p w:rsidR="004A3895" w:rsidRPr="00F717A0" w:rsidRDefault="004A3895" w:rsidP="000734E4">
            <w:pPr>
              <w:pStyle w:val="Heading5"/>
              <w:rPr>
                <w:rFonts w:ascii="Myriad Pro" w:hAnsi="Myriad Pro"/>
                <w:b/>
                <w:sz w:val="22"/>
                <w:szCs w:val="22"/>
                <w:lang w:val="en-GB"/>
              </w:rPr>
            </w:pPr>
            <w:bookmarkStart w:id="6" w:name="_Toc485369178"/>
            <w:r w:rsidRPr="00F717A0">
              <w:rPr>
                <w:rFonts w:ascii="Myriad Pro" w:hAnsi="Myriad Pro"/>
                <w:b/>
                <w:sz w:val="22"/>
                <w:szCs w:val="22"/>
                <w:lang w:val="en-GB"/>
              </w:rPr>
              <w:t>Schedule 5: Power House Hoist</w:t>
            </w:r>
            <w:bookmarkEnd w:id="6"/>
          </w:p>
        </w:tc>
      </w:tr>
      <w:tr w:rsidR="004A3895" w:rsidRPr="00F717A0" w:rsidTr="00561FD8">
        <w:trPr>
          <w:cantSplit/>
          <w:trHeight w:val="238"/>
          <w:tblHeader/>
        </w:trPr>
        <w:tc>
          <w:tcPr>
            <w:tcW w:w="886"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Item No.</w:t>
            </w:r>
          </w:p>
        </w:tc>
        <w:tc>
          <w:tcPr>
            <w:tcW w:w="2317"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Description</w:t>
            </w:r>
          </w:p>
        </w:tc>
        <w:tc>
          <w:tcPr>
            <w:tcW w:w="569"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Unit</w:t>
            </w:r>
          </w:p>
        </w:tc>
        <w:tc>
          <w:tcPr>
            <w:tcW w:w="1228" w:type="pct"/>
          </w:tcPr>
          <w:p w:rsidR="004A3895" w:rsidRPr="00F717A0" w:rsidRDefault="004A3895" w:rsidP="00561FD8">
            <w:pPr>
              <w:jc w:val="center"/>
              <w:rPr>
                <w:rFonts w:ascii="Myriad Pro" w:hAnsi="Myriad Pro"/>
                <w:b/>
                <w:bCs/>
                <w:lang w:val="en-GB"/>
              </w:rPr>
            </w:pPr>
            <w:r w:rsidRPr="00F717A0">
              <w:rPr>
                <w:rFonts w:ascii="Myriad Pro" w:hAnsi="Myriad Pro"/>
                <w:b/>
                <w:sz w:val="22"/>
                <w:szCs w:val="22"/>
                <w:lang w:val="en-GB"/>
              </w:rPr>
              <w:t>Bidders  Offer</w:t>
            </w:r>
          </w:p>
        </w:tc>
      </w:tr>
      <w:tr w:rsidR="004A3895" w:rsidRPr="00F717A0" w:rsidTr="00561FD8">
        <w:trPr>
          <w:trHeight w:val="130"/>
        </w:trPr>
        <w:tc>
          <w:tcPr>
            <w:tcW w:w="886" w:type="pct"/>
          </w:tcPr>
          <w:p w:rsidR="004A3895" w:rsidRPr="00F717A0" w:rsidRDefault="004A3895" w:rsidP="00561FD8">
            <w:pPr>
              <w:rPr>
                <w:rFonts w:ascii="Myriad Pro" w:hAnsi="Myriad Pro"/>
                <w:lang w:val="en-GB"/>
              </w:rPr>
            </w:pPr>
          </w:p>
        </w:tc>
        <w:tc>
          <w:tcPr>
            <w:tcW w:w="2317" w:type="pct"/>
          </w:tcPr>
          <w:p w:rsidR="004A3895" w:rsidRPr="00F717A0" w:rsidRDefault="004A3895" w:rsidP="00561FD8">
            <w:pPr>
              <w:rPr>
                <w:rFonts w:ascii="Myriad Pro" w:hAnsi="Myriad Pro"/>
                <w:b/>
                <w:bCs/>
                <w:lang w:val="en-GB"/>
              </w:rPr>
            </w:pPr>
            <w:r w:rsidRPr="00F717A0">
              <w:rPr>
                <w:rFonts w:ascii="Myriad Pro" w:hAnsi="Myriad Pro"/>
                <w:b/>
                <w:bCs/>
                <w:sz w:val="22"/>
                <w:szCs w:val="22"/>
                <w:lang w:val="en-GB"/>
              </w:rPr>
              <w:t>General</w:t>
            </w:r>
          </w:p>
        </w:tc>
        <w:tc>
          <w:tcPr>
            <w:tcW w:w="569" w:type="pct"/>
          </w:tcPr>
          <w:p w:rsidR="004A3895" w:rsidRPr="00F717A0" w:rsidRDefault="004A3895" w:rsidP="00561FD8">
            <w:pPr>
              <w:jc w:val="center"/>
              <w:rPr>
                <w:rFonts w:ascii="Myriad Pro" w:hAnsi="Myriad Pro"/>
                <w:lang w:val="en-GB"/>
              </w:rPr>
            </w:pP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Standards and design codes utilised</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BS</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69" w:type="pct"/>
          </w:tcPr>
          <w:p w:rsidR="004A3895" w:rsidRPr="00F717A0" w:rsidRDefault="004A3895" w:rsidP="00561FD8">
            <w:pPr>
              <w:jc w:val="center"/>
              <w:rPr>
                <w:rFonts w:ascii="Myriad Pro" w:hAnsi="Myriad Pro"/>
                <w:lang w:val="en-GB"/>
              </w:rPr>
            </w:pP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69" w:type="pct"/>
          </w:tcPr>
          <w:p w:rsidR="004A3895" w:rsidRPr="00F717A0" w:rsidRDefault="004A3895" w:rsidP="00561FD8">
            <w:pPr>
              <w:jc w:val="center"/>
              <w:rPr>
                <w:rFonts w:ascii="Myriad Pro" w:hAnsi="Myriad Pro"/>
                <w:lang w:val="en-GB"/>
              </w:rPr>
            </w:pP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Class and type hoist: reference datasheets and brochures to be attached</w:t>
            </w:r>
          </w:p>
        </w:tc>
        <w:tc>
          <w:tcPr>
            <w:tcW w:w="569" w:type="pct"/>
          </w:tcPr>
          <w:p w:rsidR="004A3895" w:rsidRPr="00F717A0" w:rsidRDefault="004A3895" w:rsidP="00561FD8">
            <w:pPr>
              <w:jc w:val="center"/>
              <w:rPr>
                <w:rFonts w:ascii="Myriad Pro" w:hAnsi="Myriad Pro"/>
                <w:lang w:val="en-GB"/>
              </w:rPr>
            </w:pP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deflection of bridge with max load</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Span (between rail centres)</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Overall length over end carriage buffers</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overall width</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height above hoist rail</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depth below hoist rail</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Elevation top of hoist rail</w:t>
            </w:r>
          </w:p>
        </w:tc>
        <w:tc>
          <w:tcPr>
            <w:tcW w:w="569" w:type="pct"/>
          </w:tcPr>
          <w:p w:rsidR="004A3895" w:rsidRPr="00F717A0" w:rsidRDefault="004A3895" w:rsidP="00561FD8">
            <w:pPr>
              <w:jc w:val="center"/>
              <w:rPr>
                <w:rFonts w:ascii="Myriad Pro" w:hAnsi="Myriad Pro"/>
                <w:lang w:val="en-GB"/>
              </w:rPr>
            </w:pP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Main hoist &amp; hook safe working load (SWL)</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tonnes</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control</w:t>
            </w:r>
          </w:p>
        </w:tc>
        <w:tc>
          <w:tcPr>
            <w:tcW w:w="569" w:type="pct"/>
          </w:tcPr>
          <w:p w:rsidR="004A3895" w:rsidRPr="00F717A0" w:rsidRDefault="004A3895" w:rsidP="00561FD8">
            <w:pPr>
              <w:jc w:val="center"/>
              <w:rPr>
                <w:rFonts w:ascii="Myriad Pro" w:hAnsi="Myriad Pro"/>
                <w:lang w:val="en-GB"/>
              </w:rPr>
            </w:pP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561FD8">
            <w:pPr>
              <w:rPr>
                <w:rFonts w:ascii="Myriad Pro" w:hAnsi="Myriad Pro"/>
                <w:lang w:val="en-GB"/>
              </w:rPr>
            </w:pPr>
          </w:p>
        </w:tc>
        <w:tc>
          <w:tcPr>
            <w:tcW w:w="231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Weights</w:t>
            </w:r>
          </w:p>
        </w:tc>
        <w:tc>
          <w:tcPr>
            <w:tcW w:w="569" w:type="pct"/>
          </w:tcPr>
          <w:p w:rsidR="004A3895" w:rsidRPr="00F717A0" w:rsidRDefault="004A3895" w:rsidP="00561FD8">
            <w:pPr>
              <w:jc w:val="center"/>
              <w:rPr>
                <w:rFonts w:ascii="Myriad Pro" w:hAnsi="Myriad Pro"/>
                <w:lang w:val="en-GB"/>
              </w:rPr>
            </w:pP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Total weight of hoist in working condition (excluding load)</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tonnes</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Weight of heaviest single piece</w:t>
            </w:r>
          </w:p>
        </w:tc>
        <w:tc>
          <w:tcPr>
            <w:tcW w:w="569"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tonnes</w:t>
            </w: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182F6D">
            <w:pPr>
              <w:widowControl/>
              <w:numPr>
                <w:ilvl w:val="0"/>
                <w:numId w:val="59"/>
              </w:numPr>
              <w:overflowPunct/>
              <w:adjustRightInd/>
              <w:rPr>
                <w:rFonts w:ascii="Myriad Pro" w:hAnsi="Myriad Pro"/>
                <w:lang w:val="en-GB"/>
              </w:rPr>
            </w:pPr>
          </w:p>
        </w:tc>
        <w:tc>
          <w:tcPr>
            <w:tcW w:w="231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Name of heaviest single piece</w:t>
            </w:r>
          </w:p>
        </w:tc>
        <w:tc>
          <w:tcPr>
            <w:tcW w:w="569" w:type="pct"/>
          </w:tcPr>
          <w:p w:rsidR="004A3895" w:rsidRPr="00F717A0" w:rsidRDefault="004A3895" w:rsidP="00561FD8">
            <w:pPr>
              <w:jc w:val="center"/>
              <w:rPr>
                <w:rFonts w:ascii="Myriad Pro" w:hAnsi="Myriad Pro"/>
                <w:lang w:val="en-GB"/>
              </w:rPr>
            </w:pPr>
          </w:p>
        </w:tc>
        <w:tc>
          <w:tcPr>
            <w:tcW w:w="1228" w:type="pct"/>
          </w:tcPr>
          <w:p w:rsidR="004A3895" w:rsidRPr="00F717A0" w:rsidRDefault="004A3895" w:rsidP="00561FD8">
            <w:pPr>
              <w:jc w:val="center"/>
              <w:rPr>
                <w:rFonts w:ascii="Myriad Pro" w:hAnsi="Myriad Pro"/>
                <w:lang w:val="en-GB"/>
              </w:rPr>
            </w:pPr>
          </w:p>
        </w:tc>
      </w:tr>
      <w:tr w:rsidR="004A3895" w:rsidRPr="00F717A0" w:rsidTr="00561FD8">
        <w:trPr>
          <w:trHeight w:val="123"/>
        </w:trPr>
        <w:tc>
          <w:tcPr>
            <w:tcW w:w="886" w:type="pct"/>
          </w:tcPr>
          <w:p w:rsidR="004A3895" w:rsidRPr="00F717A0" w:rsidRDefault="004A3895" w:rsidP="00561FD8">
            <w:pPr>
              <w:rPr>
                <w:rFonts w:ascii="Myriad Pro" w:hAnsi="Myriad Pro"/>
                <w:lang w:val="en-GB"/>
              </w:rPr>
            </w:pPr>
          </w:p>
        </w:tc>
        <w:tc>
          <w:tcPr>
            <w:tcW w:w="2317" w:type="pct"/>
          </w:tcPr>
          <w:p w:rsidR="004A3895" w:rsidRPr="00F717A0" w:rsidRDefault="004A3895" w:rsidP="00561FD8">
            <w:pPr>
              <w:rPr>
                <w:rFonts w:ascii="Myriad Pro" w:hAnsi="Myriad Pro"/>
                <w:lang w:val="en-GB"/>
              </w:rPr>
            </w:pPr>
          </w:p>
        </w:tc>
        <w:tc>
          <w:tcPr>
            <w:tcW w:w="569" w:type="pct"/>
          </w:tcPr>
          <w:p w:rsidR="004A3895" w:rsidRPr="00F717A0" w:rsidRDefault="004A3895" w:rsidP="00561FD8">
            <w:pPr>
              <w:jc w:val="center"/>
              <w:rPr>
                <w:rFonts w:ascii="Myriad Pro" w:hAnsi="Myriad Pro"/>
                <w:lang w:val="en-GB"/>
              </w:rPr>
            </w:pPr>
          </w:p>
        </w:tc>
        <w:tc>
          <w:tcPr>
            <w:tcW w:w="1228" w:type="pct"/>
          </w:tcPr>
          <w:p w:rsidR="004A3895" w:rsidRPr="00F717A0" w:rsidRDefault="004A3895" w:rsidP="00561FD8">
            <w:pPr>
              <w:jc w:val="cente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558"/>
        <w:gridCol w:w="948"/>
        <w:gridCol w:w="3079"/>
      </w:tblGrid>
      <w:tr w:rsidR="004A3895" w:rsidRPr="00F717A0" w:rsidTr="00561FD8">
        <w:trPr>
          <w:cantSplit/>
          <w:tblHeader/>
        </w:trPr>
        <w:tc>
          <w:tcPr>
            <w:tcW w:w="5000" w:type="pct"/>
            <w:gridSpan w:val="4"/>
          </w:tcPr>
          <w:p w:rsidR="004A3895" w:rsidRPr="00F717A0" w:rsidRDefault="004A3895" w:rsidP="00561FD8">
            <w:pPr>
              <w:pStyle w:val="Heading5"/>
              <w:rPr>
                <w:rFonts w:ascii="Myriad Pro" w:hAnsi="Myriad Pro"/>
                <w:b/>
                <w:sz w:val="22"/>
                <w:szCs w:val="22"/>
                <w:lang w:val="en-GB"/>
              </w:rPr>
            </w:pPr>
            <w:bookmarkStart w:id="7" w:name="_Toc485369179"/>
            <w:r w:rsidRPr="00F717A0">
              <w:rPr>
                <w:rFonts w:ascii="Myriad Pro" w:hAnsi="Myriad Pro"/>
                <w:b/>
                <w:sz w:val="22"/>
                <w:szCs w:val="22"/>
                <w:lang w:val="en-GB"/>
              </w:rPr>
              <w:t>Schedule 6: Cooling Water System</w:t>
            </w:r>
            <w:bookmarkEnd w:id="7"/>
          </w:p>
        </w:tc>
      </w:tr>
      <w:tr w:rsidR="004A3895" w:rsidRPr="00F717A0" w:rsidTr="00561FD8">
        <w:trPr>
          <w:cantSplit/>
          <w:tblHeader/>
        </w:trPr>
        <w:tc>
          <w:tcPr>
            <w:tcW w:w="896" w:type="pct"/>
            <w:hideMark/>
          </w:tcPr>
          <w:p w:rsidR="004A3895" w:rsidRPr="00F717A0" w:rsidRDefault="004A3895" w:rsidP="00561FD8">
            <w:pPr>
              <w:jc w:val="center"/>
              <w:rPr>
                <w:rFonts w:ascii="Myriad Pro" w:hAnsi="Myriad Pro"/>
                <w:b/>
                <w:bCs/>
                <w:lang w:val="en-GB"/>
              </w:rPr>
            </w:pPr>
            <w:r w:rsidRPr="00F717A0">
              <w:rPr>
                <w:rFonts w:ascii="Myriad Pro" w:hAnsi="Myriad Pro"/>
                <w:b/>
                <w:sz w:val="22"/>
                <w:szCs w:val="22"/>
                <w:lang w:val="en-GB"/>
              </w:rPr>
              <w:t xml:space="preserve">Item </w:t>
            </w:r>
            <w:r w:rsidRPr="00F717A0">
              <w:rPr>
                <w:rFonts w:ascii="Myriad Pro" w:hAnsi="Myriad Pro"/>
                <w:b/>
                <w:bCs/>
                <w:sz w:val="22"/>
                <w:szCs w:val="22"/>
                <w:lang w:val="en-GB"/>
              </w:rPr>
              <w:t>No.</w:t>
            </w:r>
          </w:p>
        </w:tc>
        <w:tc>
          <w:tcPr>
            <w:tcW w:w="1925" w:type="pct"/>
            <w:hideMark/>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Description</w:t>
            </w:r>
          </w:p>
        </w:tc>
        <w:tc>
          <w:tcPr>
            <w:tcW w:w="513" w:type="pct"/>
            <w:hideMark/>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Unit</w:t>
            </w:r>
          </w:p>
        </w:tc>
        <w:tc>
          <w:tcPr>
            <w:tcW w:w="1666" w:type="pct"/>
            <w:hideMark/>
          </w:tcPr>
          <w:p w:rsidR="004A3895" w:rsidRPr="00F717A0" w:rsidRDefault="004A3895" w:rsidP="00561FD8">
            <w:pPr>
              <w:rPr>
                <w:rFonts w:ascii="Myriad Pro" w:hAnsi="Myriad Pro"/>
                <w:b/>
                <w:bCs/>
                <w:lang w:val="en-GB"/>
              </w:rPr>
            </w:pPr>
            <w:r w:rsidRPr="00F717A0">
              <w:rPr>
                <w:rFonts w:ascii="Myriad Pro" w:hAnsi="Myriad Pro"/>
                <w:sz w:val="22"/>
                <w:szCs w:val="22"/>
                <w:lang w:val="en-GB"/>
              </w:rPr>
              <w:t xml:space="preserve">                   </w:t>
            </w:r>
            <w:r w:rsidRPr="00F717A0">
              <w:rPr>
                <w:rFonts w:ascii="Myriad Pro" w:hAnsi="Myriad Pro"/>
                <w:b/>
                <w:sz w:val="22"/>
                <w:szCs w:val="22"/>
                <w:lang w:val="en-GB"/>
              </w:rPr>
              <w:t>Bidders Offer</w:t>
            </w: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b/>
                <w:bCs/>
                <w:lang w:val="en-GB"/>
              </w:rPr>
            </w:pPr>
            <w:r w:rsidRPr="00F717A0">
              <w:rPr>
                <w:rFonts w:ascii="Myriad Pro" w:hAnsi="Myriad Pro"/>
                <w:b/>
                <w:bCs/>
                <w:sz w:val="22"/>
                <w:szCs w:val="22"/>
                <w:lang w:val="en-GB"/>
              </w:rPr>
              <w:t>General</w:t>
            </w:r>
          </w:p>
        </w:tc>
        <w:tc>
          <w:tcPr>
            <w:tcW w:w="513" w:type="pct"/>
          </w:tcPr>
          <w:p w:rsidR="004A3895" w:rsidRPr="00F717A0" w:rsidRDefault="004A3895" w:rsidP="00561FD8">
            <w:pPr>
              <w:jc w:val="center"/>
              <w:rPr>
                <w:rFonts w:ascii="Myriad Pro" w:hAnsi="Myriad Pro"/>
                <w:lang w:val="en-GB"/>
              </w:rPr>
            </w:pPr>
          </w:p>
        </w:tc>
        <w:tc>
          <w:tcPr>
            <w:tcW w:w="1666" w:type="pct"/>
            <w:vMerge w:val="restart"/>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Total quantity of cooling water required for each turbine generator unit</w:t>
            </w:r>
          </w:p>
        </w:tc>
        <w:tc>
          <w:tcPr>
            <w:tcW w:w="513" w:type="pct"/>
            <w:hideMark/>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litres/s</w:t>
            </w:r>
          </w:p>
        </w:tc>
        <w:tc>
          <w:tcPr>
            <w:tcW w:w="1666" w:type="pct"/>
            <w:vMerge/>
            <w:hideMark/>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Schematic and general arrangement drawings (to be attached)</w:t>
            </w:r>
          </w:p>
        </w:tc>
        <w:tc>
          <w:tcPr>
            <w:tcW w:w="513" w:type="pct"/>
          </w:tcPr>
          <w:p w:rsidR="004A3895" w:rsidRPr="00F717A0" w:rsidRDefault="004A3895" w:rsidP="00561FD8">
            <w:pPr>
              <w:jc w:val="center"/>
              <w:rPr>
                <w:rFonts w:ascii="Myriad Pro" w:hAnsi="Myriad Pro"/>
                <w:lang w:val="en-GB"/>
              </w:rPr>
            </w:pPr>
          </w:p>
        </w:tc>
        <w:tc>
          <w:tcPr>
            <w:tcW w:w="1666" w:type="pct"/>
            <w:vMerge/>
            <w:hideMark/>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Diameter of cooling water supply pipework</w:t>
            </w:r>
          </w:p>
        </w:tc>
        <w:tc>
          <w:tcPr>
            <w:tcW w:w="513" w:type="pct"/>
            <w:hideMark/>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666" w:type="pct"/>
            <w:vMerge/>
            <w:hideMark/>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Standards and design codes utilised</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b/>
                <w:lang w:val="en-GB"/>
              </w:rPr>
            </w:pPr>
            <w:r w:rsidRPr="00F717A0">
              <w:rPr>
                <w:rFonts w:ascii="Myriad Pro" w:hAnsi="Myriad Pro"/>
                <w:b/>
                <w:sz w:val="22"/>
                <w:szCs w:val="22"/>
                <w:lang w:val="en-GB"/>
              </w:rPr>
              <w:t>Hydro Cyclone Separator</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Number of hydro cyclone separators units</w:t>
            </w:r>
          </w:p>
        </w:tc>
        <w:tc>
          <w:tcPr>
            <w:tcW w:w="513" w:type="pct"/>
          </w:tcPr>
          <w:p w:rsidR="004A3895" w:rsidRPr="00F717A0" w:rsidRDefault="004A3895" w:rsidP="00561FD8">
            <w:pPr>
              <w:jc w:val="center"/>
              <w:rPr>
                <w:rFonts w:ascii="Myriad Pro" w:hAnsi="Myriad Pro"/>
                <w:lang w:val="en-GB"/>
              </w:rPr>
            </w:pPr>
          </w:p>
        </w:tc>
        <w:tc>
          <w:tcPr>
            <w:tcW w:w="1666" w:type="pct"/>
            <w:vMerge/>
            <w:hideMark/>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Max. flow rate</w:t>
            </w:r>
          </w:p>
        </w:tc>
        <w:tc>
          <w:tcPr>
            <w:tcW w:w="513" w:type="pct"/>
            <w:hideMark/>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litres/s</w:t>
            </w:r>
          </w:p>
        </w:tc>
        <w:tc>
          <w:tcPr>
            <w:tcW w:w="1666" w:type="pct"/>
            <w:vMerge/>
            <w:hideMark/>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Max. duty flow rate</w:t>
            </w:r>
          </w:p>
        </w:tc>
        <w:tc>
          <w:tcPr>
            <w:tcW w:w="513" w:type="pct"/>
            <w:hideMark/>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litres/s</w:t>
            </w:r>
          </w:p>
        </w:tc>
        <w:tc>
          <w:tcPr>
            <w:tcW w:w="1666" w:type="pct"/>
            <w:vMerge/>
            <w:hideMark/>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Pressure drop across cyclone at duty flow rate</w:t>
            </w:r>
          </w:p>
        </w:tc>
        <w:tc>
          <w:tcPr>
            <w:tcW w:w="513" w:type="pct"/>
            <w:hideMark/>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666" w:type="pct"/>
            <w:vMerge/>
            <w:hideMark/>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Filtration at duty flow rate</w:t>
            </w:r>
          </w:p>
        </w:tc>
        <w:tc>
          <w:tcPr>
            <w:tcW w:w="513" w:type="pct"/>
            <w:hideMark/>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microns</w:t>
            </w:r>
          </w:p>
        </w:tc>
        <w:tc>
          <w:tcPr>
            <w:tcW w:w="1666" w:type="pct"/>
            <w:vMerge/>
            <w:hideMark/>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Hydro cyclone separator body max design pressure </w:t>
            </w:r>
          </w:p>
        </w:tc>
        <w:tc>
          <w:tcPr>
            <w:tcW w:w="513" w:type="pct"/>
            <w:hideMark/>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bar</w:t>
            </w: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182F6D">
            <w:pPr>
              <w:widowControl/>
              <w:numPr>
                <w:ilvl w:val="0"/>
                <w:numId w:val="78"/>
              </w:numPr>
              <w:overflowPunct/>
              <w:adjustRightInd/>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Hydro cyclone separator body material</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b/>
                <w:lang w:val="en-GB"/>
              </w:rPr>
            </w:pPr>
            <w:r w:rsidRPr="00F717A0">
              <w:rPr>
                <w:rFonts w:ascii="Myriad Pro" w:hAnsi="Myriad Pro"/>
                <w:b/>
                <w:sz w:val="22"/>
                <w:szCs w:val="22"/>
                <w:lang w:val="en-GB"/>
              </w:rPr>
              <w:t xml:space="preserve">            Oil-Water Heat Exchangers</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Manufacturer </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Type</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Operating pressure</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Water flow</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Oil flow</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Water inlet temperature</w:t>
            </w:r>
          </w:p>
        </w:tc>
        <w:tc>
          <w:tcPr>
            <w:tcW w:w="513" w:type="pct"/>
          </w:tcPr>
          <w:p w:rsidR="004A3895" w:rsidRPr="00F717A0" w:rsidRDefault="004A3895" w:rsidP="00561FD8">
            <w:pPr>
              <w:jc w:val="center"/>
              <w:rPr>
                <w:rFonts w:ascii="Myriad Pro" w:hAnsi="Myriad Pro"/>
                <w:lang w:val="en-GB"/>
              </w:rPr>
            </w:pPr>
          </w:p>
        </w:tc>
        <w:tc>
          <w:tcPr>
            <w:tcW w:w="1666" w:type="pct"/>
            <w:vMerge/>
            <w:hideMark/>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Water outlet temperature</w:t>
            </w:r>
          </w:p>
        </w:tc>
        <w:tc>
          <w:tcPr>
            <w:tcW w:w="513" w:type="pct"/>
          </w:tcPr>
          <w:p w:rsidR="004A3895" w:rsidRPr="00F717A0" w:rsidRDefault="004A3895" w:rsidP="00561FD8">
            <w:pPr>
              <w:jc w:val="center"/>
              <w:rPr>
                <w:rFonts w:ascii="Myriad Pro" w:hAnsi="Myriad Pro"/>
                <w:lang w:val="en-GB"/>
              </w:rPr>
            </w:pPr>
          </w:p>
        </w:tc>
        <w:tc>
          <w:tcPr>
            <w:tcW w:w="1666" w:type="pct"/>
            <w:vMerge/>
          </w:tcPr>
          <w:p w:rsidR="004A3895" w:rsidRPr="00F717A0" w:rsidRDefault="004A3895" w:rsidP="00561FD8">
            <w:pPr>
              <w:rPr>
                <w:rFonts w:ascii="Myriad Pro" w:hAnsi="Myriad Pro"/>
                <w:lang w:val="en-GB"/>
              </w:rPr>
            </w:pPr>
          </w:p>
        </w:tc>
      </w:tr>
      <w:tr w:rsidR="004A3895" w:rsidRPr="00F717A0" w:rsidTr="00561FD8">
        <w:tc>
          <w:tcPr>
            <w:tcW w:w="896" w:type="pct"/>
          </w:tcPr>
          <w:p w:rsidR="004A3895" w:rsidRPr="00F717A0" w:rsidRDefault="004A3895" w:rsidP="00561FD8">
            <w:pPr>
              <w:rPr>
                <w:rFonts w:ascii="Myriad Pro" w:hAnsi="Myriad Pro"/>
                <w:lang w:val="en-GB"/>
              </w:rPr>
            </w:pPr>
          </w:p>
        </w:tc>
        <w:tc>
          <w:tcPr>
            <w:tcW w:w="1925" w:type="pct"/>
            <w:hideMark/>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tube bank</w:t>
            </w:r>
          </w:p>
        </w:tc>
        <w:tc>
          <w:tcPr>
            <w:tcW w:w="513" w:type="pct"/>
          </w:tcPr>
          <w:p w:rsidR="004A3895" w:rsidRPr="00F717A0" w:rsidRDefault="004A3895" w:rsidP="00561FD8">
            <w:pPr>
              <w:jc w:val="center"/>
              <w:rPr>
                <w:rFonts w:ascii="Myriad Pro" w:hAnsi="Myriad Pro"/>
                <w:lang w:val="en-GB"/>
              </w:rPr>
            </w:pPr>
          </w:p>
        </w:tc>
        <w:tc>
          <w:tcPr>
            <w:tcW w:w="1666" w:type="pct"/>
          </w:tcPr>
          <w:p w:rsidR="004A3895" w:rsidRPr="00F717A0" w:rsidRDefault="004A3895" w:rsidP="00561FD8">
            <w:pPr>
              <w:rPr>
                <w:rFonts w:ascii="Myriad Pro" w:hAnsi="Myriad Pro"/>
                <w:lang w:val="en-GB"/>
              </w:rPr>
            </w:pPr>
          </w:p>
        </w:tc>
      </w:tr>
    </w:tbl>
    <w:p w:rsidR="004A3895" w:rsidRPr="00F717A0" w:rsidRDefault="004A3895" w:rsidP="004A3895">
      <w:pPr>
        <w:rPr>
          <w:rFonts w:ascii="Myriad Pro" w:hAnsi="Myriad Pro"/>
          <w:sz w:val="22"/>
          <w:szCs w:val="22"/>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sectPr w:rsidR="004A3895" w:rsidRPr="00F717A0" w:rsidSect="00561FD8">
          <w:headerReference w:type="default" r:id="rId16"/>
          <w:footerReference w:type="default" r:id="rId17"/>
          <w:pgSz w:w="11906" w:h="16838" w:code="9"/>
          <w:pgMar w:top="1440" w:right="1440" w:bottom="1440" w:left="1440" w:header="720" w:footer="288" w:gutter="0"/>
          <w:pgNumType w:chapStyle="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4368"/>
        <w:gridCol w:w="1285"/>
        <w:gridCol w:w="2042"/>
      </w:tblGrid>
      <w:tr w:rsidR="004A3895" w:rsidRPr="00F717A0" w:rsidTr="00561FD8">
        <w:trPr>
          <w:cantSplit/>
          <w:tblHeader/>
        </w:trPr>
        <w:tc>
          <w:tcPr>
            <w:tcW w:w="5000" w:type="pct"/>
            <w:gridSpan w:val="4"/>
          </w:tcPr>
          <w:p w:rsidR="004A3895" w:rsidRPr="00F717A0" w:rsidRDefault="004A3895" w:rsidP="00561FD8">
            <w:pPr>
              <w:pStyle w:val="Heading5"/>
              <w:rPr>
                <w:rFonts w:ascii="Myriad Pro" w:hAnsi="Myriad Pro"/>
                <w:b/>
                <w:bCs w:val="0"/>
                <w:sz w:val="22"/>
                <w:szCs w:val="22"/>
                <w:lang w:val="en-GB"/>
              </w:rPr>
            </w:pPr>
            <w:bookmarkStart w:id="8" w:name="_Toc485369180"/>
            <w:r w:rsidRPr="00F717A0">
              <w:rPr>
                <w:rFonts w:ascii="Myriad Pro" w:hAnsi="Myriad Pro"/>
                <w:b/>
                <w:sz w:val="22"/>
                <w:szCs w:val="22"/>
                <w:lang w:val="en-GB"/>
              </w:rPr>
              <w:lastRenderedPageBreak/>
              <w:t>Schedule7: Drainage System</w:t>
            </w:r>
            <w:bookmarkEnd w:id="8"/>
          </w:p>
        </w:tc>
      </w:tr>
      <w:tr w:rsidR="004A3895" w:rsidRPr="00F717A0" w:rsidTr="00561FD8">
        <w:trPr>
          <w:cantSplit/>
          <w:tblHeader/>
        </w:trPr>
        <w:tc>
          <w:tcPr>
            <w:tcW w:w="837" w:type="pct"/>
          </w:tcPr>
          <w:p w:rsidR="004A3895" w:rsidRPr="00F717A0" w:rsidRDefault="004A3895" w:rsidP="00561FD8">
            <w:pPr>
              <w:jc w:val="center"/>
              <w:rPr>
                <w:rFonts w:ascii="Myriad Pro" w:hAnsi="Myriad Pro"/>
                <w:b/>
                <w:bCs/>
                <w:lang w:val="en-GB"/>
              </w:rPr>
            </w:pPr>
            <w:r w:rsidRPr="00F717A0">
              <w:rPr>
                <w:rFonts w:ascii="Myriad Pro" w:hAnsi="Myriad Pro"/>
                <w:b/>
                <w:sz w:val="22"/>
                <w:szCs w:val="22"/>
                <w:lang w:val="en-GB"/>
              </w:rPr>
              <w:t xml:space="preserve">Item </w:t>
            </w:r>
            <w:r w:rsidRPr="00F717A0">
              <w:rPr>
                <w:rFonts w:ascii="Myriad Pro" w:hAnsi="Myriad Pro"/>
                <w:b/>
                <w:bCs/>
                <w:sz w:val="22"/>
                <w:szCs w:val="22"/>
                <w:lang w:val="en-GB"/>
              </w:rPr>
              <w:t>No.</w:t>
            </w:r>
          </w:p>
        </w:tc>
        <w:tc>
          <w:tcPr>
            <w:tcW w:w="2363"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Description</w:t>
            </w:r>
          </w:p>
        </w:tc>
        <w:tc>
          <w:tcPr>
            <w:tcW w:w="695"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Unit</w:t>
            </w:r>
          </w:p>
        </w:tc>
        <w:tc>
          <w:tcPr>
            <w:tcW w:w="1104"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Bidders Offer</w:t>
            </w:r>
          </w:p>
        </w:tc>
      </w:tr>
      <w:tr w:rsidR="004A3895" w:rsidRPr="00F717A0" w:rsidTr="00561FD8">
        <w:tc>
          <w:tcPr>
            <w:tcW w:w="837" w:type="pct"/>
          </w:tcPr>
          <w:p w:rsidR="004A3895" w:rsidRPr="00F717A0" w:rsidRDefault="004A3895" w:rsidP="00561FD8">
            <w:pPr>
              <w:rPr>
                <w:rFonts w:ascii="Myriad Pro" w:hAnsi="Myriad Pro"/>
                <w:lang w:val="en-GB"/>
              </w:rPr>
            </w:pPr>
          </w:p>
        </w:tc>
        <w:tc>
          <w:tcPr>
            <w:tcW w:w="2363"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Pumps</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pumps per Unit</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Speed</w:t>
            </w:r>
          </w:p>
        </w:tc>
        <w:tc>
          <w:tcPr>
            <w:tcW w:w="69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Capacity of each pump</w:t>
            </w:r>
          </w:p>
        </w:tc>
        <w:tc>
          <w:tcPr>
            <w:tcW w:w="69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litres/s</w:t>
            </w: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head of each pump</w:t>
            </w:r>
          </w:p>
        </w:tc>
        <w:tc>
          <w:tcPr>
            <w:tcW w:w="69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head of each pump</w:t>
            </w:r>
          </w:p>
        </w:tc>
        <w:tc>
          <w:tcPr>
            <w:tcW w:w="69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power required by pump at rated duty</w:t>
            </w:r>
          </w:p>
        </w:tc>
        <w:tc>
          <w:tcPr>
            <w:tcW w:w="69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check valves</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isolating gate valves</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Drainage control panel</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Float switches</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182F6D">
            <w:pPr>
              <w:widowControl/>
              <w:numPr>
                <w:ilvl w:val="0"/>
                <w:numId w:val="60"/>
              </w:numPr>
              <w:overflowPunct/>
              <w:adjustRightInd/>
              <w:rPr>
                <w:rFonts w:ascii="Myriad Pro" w:hAnsi="Myriad Pro"/>
                <w:lang w:val="en-GB"/>
              </w:rPr>
            </w:pPr>
          </w:p>
        </w:tc>
        <w:tc>
          <w:tcPr>
            <w:tcW w:w="2363"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Discharge pipe material and diameter</w:t>
            </w: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r w:rsidR="004A3895" w:rsidRPr="00F717A0" w:rsidTr="00561FD8">
        <w:tc>
          <w:tcPr>
            <w:tcW w:w="837" w:type="pct"/>
          </w:tcPr>
          <w:p w:rsidR="004A3895" w:rsidRPr="00F717A0" w:rsidRDefault="004A3895" w:rsidP="00561FD8">
            <w:pPr>
              <w:rPr>
                <w:rFonts w:ascii="Myriad Pro" w:hAnsi="Myriad Pro"/>
                <w:lang w:val="en-GB"/>
              </w:rPr>
            </w:pPr>
          </w:p>
        </w:tc>
        <w:tc>
          <w:tcPr>
            <w:tcW w:w="2363" w:type="pct"/>
          </w:tcPr>
          <w:p w:rsidR="004A3895" w:rsidRPr="00F717A0" w:rsidRDefault="004A3895" w:rsidP="00561FD8">
            <w:pPr>
              <w:rPr>
                <w:rFonts w:ascii="Myriad Pro" w:hAnsi="Myriad Pro"/>
                <w:lang w:val="en-GB"/>
              </w:rPr>
            </w:pPr>
          </w:p>
        </w:tc>
        <w:tc>
          <w:tcPr>
            <w:tcW w:w="695" w:type="pct"/>
          </w:tcPr>
          <w:p w:rsidR="004A3895" w:rsidRPr="00F717A0" w:rsidRDefault="004A3895" w:rsidP="00561FD8">
            <w:pPr>
              <w:jc w:val="center"/>
              <w:rPr>
                <w:rFonts w:ascii="Myriad Pro" w:hAnsi="Myriad Pro"/>
                <w:lang w:val="en-GB"/>
              </w:rPr>
            </w:pPr>
          </w:p>
        </w:tc>
        <w:tc>
          <w:tcPr>
            <w:tcW w:w="1104" w:type="pct"/>
          </w:tcPr>
          <w:p w:rsidR="004A3895" w:rsidRPr="00F717A0" w:rsidRDefault="004A3895" w:rsidP="00561FD8">
            <w:pP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84"/>
        <w:gridCol w:w="4332"/>
        <w:gridCol w:w="1370"/>
        <w:gridCol w:w="2270"/>
      </w:tblGrid>
      <w:tr w:rsidR="004A3895" w:rsidRPr="00F717A0" w:rsidTr="00561FD8">
        <w:trPr>
          <w:tblHeader/>
        </w:trPr>
        <w:tc>
          <w:tcPr>
            <w:tcW w:w="5000" w:type="pct"/>
            <w:gridSpan w:val="4"/>
          </w:tcPr>
          <w:p w:rsidR="004A3895" w:rsidRPr="00F717A0" w:rsidRDefault="004A3895" w:rsidP="00561FD8">
            <w:pPr>
              <w:pStyle w:val="Heading5"/>
              <w:rPr>
                <w:rFonts w:ascii="Myriad Pro" w:hAnsi="Myriad Pro"/>
                <w:b/>
                <w:bCs w:val="0"/>
                <w:caps/>
                <w:sz w:val="22"/>
                <w:szCs w:val="22"/>
                <w:lang w:val="en-GB"/>
              </w:rPr>
            </w:pPr>
            <w:bookmarkStart w:id="9" w:name="_Toc485369181"/>
            <w:r w:rsidRPr="00F717A0">
              <w:rPr>
                <w:rFonts w:ascii="Myriad Pro" w:hAnsi="Myriad Pro"/>
                <w:b/>
                <w:sz w:val="22"/>
                <w:szCs w:val="22"/>
                <w:lang w:val="en-GB"/>
              </w:rPr>
              <w:t>Schedule 8: Air Condition (AC) Systems</w:t>
            </w:r>
            <w:bookmarkEnd w:id="9"/>
          </w:p>
        </w:tc>
      </w:tr>
      <w:tr w:rsidR="004A3895" w:rsidRPr="00F717A0" w:rsidTr="00561FD8">
        <w:trPr>
          <w:tblHeader/>
        </w:trPr>
        <w:tc>
          <w:tcPr>
            <w:tcW w:w="694" w:type="pct"/>
          </w:tcPr>
          <w:p w:rsidR="004A3895" w:rsidRPr="00F717A0" w:rsidRDefault="004A3895" w:rsidP="00561FD8">
            <w:pPr>
              <w:rPr>
                <w:rFonts w:ascii="Myriad Pro" w:hAnsi="Myriad Pro"/>
                <w:b/>
                <w:bCs/>
                <w:caps/>
                <w:lang w:val="en-GB"/>
              </w:rPr>
            </w:pPr>
            <w:r w:rsidRPr="00F717A0">
              <w:rPr>
                <w:rFonts w:ascii="Myriad Pro" w:hAnsi="Myriad Pro"/>
                <w:b/>
                <w:bCs/>
                <w:sz w:val="22"/>
                <w:szCs w:val="22"/>
                <w:lang w:val="en-GB"/>
              </w:rPr>
              <w:t>Item No.</w:t>
            </w:r>
          </w:p>
        </w:tc>
        <w:tc>
          <w:tcPr>
            <w:tcW w:w="2340" w:type="pct"/>
          </w:tcPr>
          <w:p w:rsidR="004A3895" w:rsidRPr="00F717A0" w:rsidRDefault="004A3895" w:rsidP="00561FD8">
            <w:pPr>
              <w:rPr>
                <w:rFonts w:ascii="Myriad Pro" w:hAnsi="Myriad Pro"/>
                <w:b/>
                <w:bCs/>
                <w:caps/>
                <w:lang w:val="en-GB"/>
              </w:rPr>
            </w:pPr>
            <w:r w:rsidRPr="00F717A0">
              <w:rPr>
                <w:rFonts w:ascii="Myriad Pro" w:hAnsi="Myriad Pro"/>
                <w:b/>
                <w:bCs/>
                <w:sz w:val="22"/>
                <w:szCs w:val="22"/>
                <w:lang w:val="en-GB"/>
              </w:rPr>
              <w:t>Description</w:t>
            </w:r>
          </w:p>
        </w:tc>
        <w:tc>
          <w:tcPr>
            <w:tcW w:w="740"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Unit</w:t>
            </w:r>
          </w:p>
        </w:tc>
        <w:tc>
          <w:tcPr>
            <w:tcW w:w="1226"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Bidders Offer</w:t>
            </w:r>
          </w:p>
        </w:tc>
      </w:tr>
      <w:tr w:rsidR="004A3895" w:rsidRPr="00F717A0" w:rsidTr="00561FD8">
        <w:tc>
          <w:tcPr>
            <w:tcW w:w="694" w:type="pct"/>
          </w:tcPr>
          <w:p w:rsidR="004A3895" w:rsidRPr="00F717A0" w:rsidRDefault="004A3895" w:rsidP="00561FD8">
            <w:pPr>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b/>
                <w:sz w:val="22"/>
                <w:szCs w:val="22"/>
                <w:lang w:val="en-GB"/>
              </w:rPr>
              <w:t>POWERHOUSE AC PLANT</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561FD8">
            <w:pPr>
              <w:rPr>
                <w:rFonts w:ascii="Myriad Pro" w:hAnsi="Myriad Pro"/>
                <w:lang w:val="en-GB"/>
              </w:rPr>
            </w:pPr>
          </w:p>
        </w:tc>
        <w:tc>
          <w:tcPr>
            <w:tcW w:w="2340"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Powerhouse Main Extract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Normal duty capacity</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m³/s</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Normal duty static pressure</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N/m²</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Normal duty speed</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Normal duty motor power</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561FD8">
            <w:pPr>
              <w:rPr>
                <w:rFonts w:ascii="Myriad Pro" w:hAnsi="Myriad Pro"/>
                <w:lang w:val="en-GB"/>
              </w:rPr>
            </w:pPr>
          </w:p>
        </w:tc>
        <w:tc>
          <w:tcPr>
            <w:tcW w:w="2340"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Battery Room Extract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capacity</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m³/s</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static pressure</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N/m²</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speed</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Motor duty power</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561FD8">
            <w:pPr>
              <w:rPr>
                <w:rFonts w:ascii="Myriad Pro" w:hAnsi="Myriad Pro"/>
                <w:lang w:val="en-GB"/>
              </w:rPr>
            </w:pPr>
          </w:p>
        </w:tc>
        <w:tc>
          <w:tcPr>
            <w:tcW w:w="2340"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Toilets Extract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capacity</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m³/s</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static pressure</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N/m²</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speed</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Motor duty power</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561FD8">
            <w:pPr>
              <w:rPr>
                <w:rFonts w:ascii="Myriad Pro" w:hAnsi="Myriad Pro"/>
                <w:lang w:val="en-GB"/>
              </w:rPr>
            </w:pPr>
          </w:p>
        </w:tc>
        <w:tc>
          <w:tcPr>
            <w:tcW w:w="2340"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Powerhouse/Control Room Air Conditioning Units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Standards and design codes utilised</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units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cooling capacity</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Refrigerant type</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Compressor type</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Evaporator type</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Condenser type</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Unit max electrical power </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561FD8">
            <w:pPr>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b/>
                <w:sz w:val="22"/>
                <w:szCs w:val="22"/>
                <w:lang w:val="en-GB"/>
              </w:rPr>
              <w:t>Management house (Except Stores &amp; Main Workshop) Air Conditioning Units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Standards and design codes utilised</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units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 cooling capacity</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Refrigerant type</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Compressor type</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Evaporator type</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Condenser type</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Unit max electrical power </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561FD8">
            <w:pPr>
              <w:rPr>
                <w:rFonts w:ascii="Myriad Pro" w:hAnsi="Myriad Pro"/>
                <w:lang w:val="en-GB"/>
              </w:rPr>
            </w:pPr>
          </w:p>
        </w:tc>
        <w:tc>
          <w:tcPr>
            <w:tcW w:w="2340"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Maintainance Workshop Extract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capacity</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m³/s</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static pressure</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N/m²</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speed</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Motor duty power</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561FD8">
            <w:pPr>
              <w:rPr>
                <w:rFonts w:ascii="Myriad Pro" w:hAnsi="Myriad Pro"/>
                <w:lang w:val="en-GB"/>
              </w:rPr>
            </w:pPr>
          </w:p>
        </w:tc>
        <w:tc>
          <w:tcPr>
            <w:tcW w:w="2340"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Warehouse Extract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fans</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capacity</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m³/s</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static pressure</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N/m²</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Duty speed</w:t>
            </w:r>
          </w:p>
        </w:tc>
        <w:tc>
          <w:tcPr>
            <w:tcW w:w="74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226" w:type="pct"/>
          </w:tcPr>
          <w:p w:rsidR="004A3895" w:rsidRPr="00F717A0" w:rsidRDefault="004A3895" w:rsidP="00561FD8">
            <w:pPr>
              <w:jc w:val="center"/>
              <w:rPr>
                <w:rFonts w:ascii="Myriad Pro" w:hAnsi="Myriad Pro"/>
                <w:lang w:val="en-GB"/>
              </w:rPr>
            </w:pPr>
          </w:p>
        </w:tc>
      </w:tr>
      <w:tr w:rsidR="004A3895" w:rsidRPr="00F717A0" w:rsidTr="00561FD8">
        <w:tc>
          <w:tcPr>
            <w:tcW w:w="694" w:type="pct"/>
          </w:tcPr>
          <w:p w:rsidR="004A3895" w:rsidRPr="00F717A0" w:rsidRDefault="004A3895" w:rsidP="00182F6D">
            <w:pPr>
              <w:widowControl/>
              <w:numPr>
                <w:ilvl w:val="0"/>
                <w:numId w:val="61"/>
              </w:numPr>
              <w:overflowPunct/>
              <w:adjustRightInd/>
              <w:rPr>
                <w:rFonts w:ascii="Myriad Pro" w:hAnsi="Myriad Pro"/>
                <w:lang w:val="en-GB"/>
              </w:rPr>
            </w:pPr>
          </w:p>
        </w:tc>
        <w:tc>
          <w:tcPr>
            <w:tcW w:w="234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Motor duty power</w:t>
            </w:r>
          </w:p>
        </w:tc>
        <w:tc>
          <w:tcPr>
            <w:tcW w:w="740" w:type="pct"/>
          </w:tcPr>
          <w:p w:rsidR="004A3895" w:rsidRPr="00F717A0" w:rsidRDefault="004A3895" w:rsidP="00561FD8">
            <w:pPr>
              <w:jc w:val="center"/>
              <w:rPr>
                <w:rFonts w:ascii="Myriad Pro" w:hAnsi="Myriad Pro"/>
                <w:lang w:val="en-GB"/>
              </w:rPr>
            </w:pPr>
          </w:p>
        </w:tc>
        <w:tc>
          <w:tcPr>
            <w:tcW w:w="1226" w:type="pct"/>
          </w:tcPr>
          <w:p w:rsidR="004A3895" w:rsidRPr="00F717A0" w:rsidRDefault="004A3895" w:rsidP="00561FD8">
            <w:pPr>
              <w:jc w:val="cente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sectPr w:rsidR="004A3895" w:rsidRPr="00F717A0" w:rsidSect="00561FD8">
          <w:pgSz w:w="11906" w:h="16838" w:code="9"/>
          <w:pgMar w:top="1440" w:right="1440" w:bottom="1440" w:left="1440" w:header="720" w:footer="288" w:gutter="0"/>
          <w:pgNumType w:chapStyle="1"/>
          <w:cols w:space="720"/>
          <w:titlePg/>
        </w:sectPr>
      </w:pPr>
    </w:p>
    <w:p w:rsidR="004A3895" w:rsidRPr="00F717A0" w:rsidRDefault="004A3895" w:rsidP="004A3895">
      <w:pPr>
        <w:rPr>
          <w:rFonts w:ascii="Myriad Pro" w:hAnsi="Myriad Pro"/>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748"/>
        <w:gridCol w:w="1172"/>
        <w:gridCol w:w="2044"/>
      </w:tblGrid>
      <w:tr w:rsidR="004A3895" w:rsidRPr="00F717A0" w:rsidTr="00561FD8">
        <w:trPr>
          <w:tblHeader/>
        </w:trPr>
        <w:tc>
          <w:tcPr>
            <w:tcW w:w="9242" w:type="dxa"/>
            <w:gridSpan w:val="4"/>
            <w:shd w:val="clear" w:color="auto" w:fill="auto"/>
          </w:tcPr>
          <w:p w:rsidR="004A3895" w:rsidRPr="00F717A0" w:rsidRDefault="004A3895" w:rsidP="00561FD8">
            <w:pPr>
              <w:pStyle w:val="Heading5"/>
              <w:rPr>
                <w:rFonts w:ascii="Myriad Pro" w:hAnsi="Myriad Pro"/>
                <w:b/>
                <w:sz w:val="22"/>
                <w:szCs w:val="22"/>
                <w:lang w:val="en-GB"/>
              </w:rPr>
            </w:pPr>
            <w:bookmarkStart w:id="10" w:name="_Toc485369182"/>
            <w:r w:rsidRPr="00F717A0">
              <w:rPr>
                <w:rFonts w:ascii="Myriad Pro" w:hAnsi="Myriad Pro"/>
                <w:b/>
                <w:sz w:val="22"/>
                <w:szCs w:val="22"/>
                <w:lang w:val="en-GB"/>
              </w:rPr>
              <w:t>Schedule 9: Maintenance Workshop &amp; Equipment</w:t>
            </w:r>
            <w:bookmarkEnd w:id="10"/>
          </w:p>
        </w:tc>
      </w:tr>
      <w:tr w:rsidR="004A3895" w:rsidRPr="00F717A0" w:rsidTr="00561FD8">
        <w:trPr>
          <w:tblHeader/>
        </w:trPr>
        <w:tc>
          <w:tcPr>
            <w:tcW w:w="1278" w:type="dxa"/>
            <w:shd w:val="clear" w:color="auto" w:fill="auto"/>
          </w:tcPr>
          <w:p w:rsidR="004A3895" w:rsidRPr="00F717A0" w:rsidRDefault="004A3895" w:rsidP="00561FD8">
            <w:pPr>
              <w:pStyle w:val="BodyText"/>
              <w:spacing w:after="0"/>
              <w:ind w:left="360" w:hanging="360"/>
              <w:jc w:val="center"/>
              <w:rPr>
                <w:rFonts w:ascii="Myriad Pro" w:hAnsi="Myriad Pro"/>
                <w:b/>
                <w:caps/>
              </w:rPr>
            </w:pPr>
            <w:r w:rsidRPr="00F717A0">
              <w:rPr>
                <w:rFonts w:ascii="Myriad Pro" w:hAnsi="Myriad Pro"/>
                <w:b/>
                <w:sz w:val="22"/>
                <w:szCs w:val="22"/>
              </w:rPr>
              <w:t>Item No.</w:t>
            </w:r>
          </w:p>
        </w:tc>
        <w:tc>
          <w:tcPr>
            <w:tcW w:w="4748" w:type="dxa"/>
            <w:shd w:val="clear" w:color="auto" w:fill="auto"/>
          </w:tcPr>
          <w:p w:rsidR="004A3895" w:rsidRPr="00F717A0" w:rsidRDefault="004A3895" w:rsidP="00561FD8">
            <w:pPr>
              <w:pStyle w:val="BodyText"/>
              <w:spacing w:after="0"/>
              <w:ind w:left="360" w:hanging="360"/>
              <w:jc w:val="center"/>
              <w:rPr>
                <w:rFonts w:ascii="Myriad Pro" w:hAnsi="Myriad Pro"/>
                <w:b/>
                <w:caps/>
              </w:rPr>
            </w:pPr>
            <w:r w:rsidRPr="00F717A0">
              <w:rPr>
                <w:rFonts w:ascii="Myriad Pro" w:hAnsi="Myriad Pro"/>
                <w:b/>
                <w:sz w:val="22"/>
                <w:szCs w:val="22"/>
              </w:rPr>
              <w:t>Description</w:t>
            </w:r>
          </w:p>
        </w:tc>
        <w:tc>
          <w:tcPr>
            <w:tcW w:w="1172" w:type="dxa"/>
            <w:shd w:val="clear" w:color="auto" w:fill="auto"/>
          </w:tcPr>
          <w:p w:rsidR="004A3895" w:rsidRPr="00F717A0" w:rsidRDefault="004A3895" w:rsidP="00561FD8">
            <w:pPr>
              <w:pStyle w:val="BodyText"/>
              <w:spacing w:after="0"/>
              <w:ind w:left="360" w:hanging="360"/>
              <w:jc w:val="center"/>
              <w:rPr>
                <w:rFonts w:ascii="Myriad Pro" w:hAnsi="Myriad Pro"/>
                <w:b/>
                <w:caps/>
              </w:rPr>
            </w:pPr>
            <w:r w:rsidRPr="00F717A0">
              <w:rPr>
                <w:rFonts w:ascii="Myriad Pro" w:hAnsi="Myriad Pro"/>
                <w:b/>
                <w:sz w:val="22"/>
                <w:szCs w:val="22"/>
              </w:rPr>
              <w:t>Unit</w:t>
            </w:r>
          </w:p>
        </w:tc>
        <w:tc>
          <w:tcPr>
            <w:tcW w:w="2044" w:type="dxa"/>
            <w:shd w:val="clear" w:color="auto" w:fill="auto"/>
          </w:tcPr>
          <w:p w:rsidR="004A3895" w:rsidRPr="00F717A0" w:rsidRDefault="004A3895" w:rsidP="00561FD8">
            <w:pPr>
              <w:pStyle w:val="BodyText"/>
              <w:spacing w:after="0"/>
              <w:ind w:left="360" w:hanging="360"/>
              <w:jc w:val="center"/>
              <w:rPr>
                <w:rFonts w:ascii="Myriad Pro" w:hAnsi="Myriad Pro"/>
                <w:b/>
                <w:caps/>
              </w:rPr>
            </w:pPr>
            <w:r w:rsidRPr="00F717A0">
              <w:rPr>
                <w:rFonts w:ascii="Myriad Pro" w:hAnsi="Myriad Pro"/>
                <w:b/>
                <w:sz w:val="22"/>
                <w:szCs w:val="22"/>
              </w:rPr>
              <w:t>Bidders Offer</w:t>
            </w: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pStyle w:val="BodyText"/>
              <w:spacing w:after="0"/>
              <w:ind w:left="360" w:hanging="360"/>
              <w:rPr>
                <w:rFonts w:ascii="Myriad Pro" w:hAnsi="Myriad Pro"/>
                <w:b/>
              </w:rPr>
            </w:pPr>
            <w:r w:rsidRPr="00F717A0">
              <w:rPr>
                <w:rFonts w:ascii="Myriad Pro" w:hAnsi="Myriad Pro"/>
                <w:b/>
                <w:sz w:val="22"/>
                <w:szCs w:val="22"/>
              </w:rPr>
              <w:t>MECHANICAL WORKSHOP EQUIPMENT</w:t>
            </w:r>
          </w:p>
        </w:tc>
        <w:tc>
          <w:tcPr>
            <w:tcW w:w="1172" w:type="dxa"/>
            <w:shd w:val="clear" w:color="auto" w:fill="auto"/>
          </w:tcPr>
          <w:p w:rsidR="004A3895" w:rsidRPr="00F717A0" w:rsidRDefault="004A3895" w:rsidP="00561FD8">
            <w:pPr>
              <w:pStyle w:val="BodyText"/>
              <w:spacing w:after="0"/>
              <w:ind w:left="360" w:hanging="360"/>
              <w:jc w:val="center"/>
              <w:rPr>
                <w:rFonts w:ascii="Myriad Pro" w:hAnsi="Myriad Pro"/>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Bench Drill</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Standards and design codes utilised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Place of manufacture, inspection and testing</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Max drill capacity (mild steel)</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Overall length of machine </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Overall width of machine</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Total weight</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kg</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Power requirement </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kW</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tabs>
                <w:tab w:val="left" w:pos="1008"/>
                <w:tab w:val="left" w:pos="1584"/>
                <w:tab w:val="left" w:pos="2160"/>
              </w:tabs>
              <w:spacing w:after="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Mobile Electric Arc Welding Equipment</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Standards and design codes utilised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Place of manufacture, inspection and testing</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Number of sets</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Capacity</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amps</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Overall height of machine </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Overall width &amp; depth of machine</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r w:rsidRPr="00F717A0">
              <w:rPr>
                <w:rFonts w:ascii="Myriad Pro" w:hAnsi="Myriad Pro"/>
                <w:sz w:val="22"/>
                <w:szCs w:val="22"/>
                <w:lang w:val="en-GB"/>
              </w:rPr>
              <w:sym w:font="Symbol" w:char="F0B4"/>
            </w: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Total weight</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kg</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Power requirement </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kW</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Oxy-Acetylene Welding and Cutting Equipment</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Standards and design codes utilised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Place of manufacture, inspection and testing</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Number of sets</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Oxygen bottles type &amp; capacity</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Acetylene bottles type &amp; capacity</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s</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Overall height of trolley </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Overall width &amp; depth of trolley</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r w:rsidRPr="00F717A0">
              <w:rPr>
                <w:rFonts w:ascii="Myriad Pro" w:hAnsi="Myriad Pro"/>
                <w:sz w:val="22"/>
                <w:szCs w:val="22"/>
                <w:lang w:val="en-GB"/>
              </w:rPr>
              <w:sym w:font="Symbol" w:char="F0B4"/>
            </w: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Total weight with full gas bottles</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kg</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Mobile Compressed Air Unit</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Schematic and general arrangement drawings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Standards and design codes utilised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Place of manufacture, inspection and testing</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Type reference (datasheets and brochures to be </w:t>
            </w:r>
            <w:r w:rsidRPr="00F717A0">
              <w:rPr>
                <w:rFonts w:ascii="Myriad Pro" w:hAnsi="Myriad Pro"/>
                <w:sz w:val="22"/>
                <w:szCs w:val="22"/>
                <w:lang w:val="en-GB"/>
              </w:rPr>
              <w:lastRenderedPageBreak/>
              <w:t>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Operating pressure</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bar</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Rated capacity free air delivery</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r w:rsidRPr="00F717A0">
              <w:rPr>
                <w:rFonts w:ascii="Myriad Pro" w:hAnsi="Myriad Pro"/>
                <w:sz w:val="22"/>
                <w:szCs w:val="22"/>
                <w:lang w:val="en-GB"/>
              </w:rPr>
              <w:t>/min</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Max. power at rated duty</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kW</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Receiver volume  </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Maximum receiver pressure</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bar</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Distribution pipe work size and material</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Hydraulic Jacks</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Standards and design codes utilised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Place of manufacture, inspection and testing</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Numbers: large &amp; small</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Max capacity: large &amp; small</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t</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Max travel: large &amp; small</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Overall height: large &amp; small </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Total weight: large &amp; small</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kg</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Hand Operated Chain Blocks</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Standards and design codes utilised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Place of manufacture, inspection and testing</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Number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Max SWL capacity:</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t</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Max Liftl</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Total weight: </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kg</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Miscellaneous Workshop Equipment</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Manufacturers</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Types,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Standards design codes</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ELECTRICAL TEST EQUIPMENT</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Digital Insulation Resistance Tester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Rated voltage selection</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kV</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Rated resistance</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MΩ</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Secondary Current Injection &amp; Relay Test Kit</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 xml:space="preserve">Type reference (datasheets and brochures to be </w:t>
            </w:r>
            <w:r w:rsidRPr="00F717A0">
              <w:rPr>
                <w:rFonts w:ascii="Myriad Pro" w:hAnsi="Myriad Pro"/>
                <w:sz w:val="22"/>
                <w:szCs w:val="22"/>
                <w:lang w:val="en-GB"/>
              </w:rPr>
              <w:lastRenderedPageBreak/>
              <w:t>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Desktop/Laptop Computer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Processor type and speed</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GHz</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RAM</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MB</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CDRW drive</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Hard disk capacity</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GB</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Display type and size</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Display resolution</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Graphics RAM</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MB</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Digital Earth Tester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Earth Resistance Ranges</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kΩ</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Accuracy</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Display type</w:t>
            </w:r>
          </w:p>
          <w:p w:rsidR="004A3895" w:rsidRPr="00F717A0" w:rsidRDefault="004A3895" w:rsidP="00561FD8">
            <w:pPr>
              <w:ind w:left="360" w:hanging="360"/>
              <w:rPr>
                <w:rFonts w:ascii="Myriad Pro" w:hAnsi="Myriad Pro"/>
                <w:lang w:val="en-GB"/>
              </w:rPr>
            </w:pP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1"/>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Multi tester (Multimeter)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Accuracy</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561FD8">
            <w:pPr>
              <w:pStyle w:val="BodyText"/>
              <w:spacing w:after="0"/>
              <w:ind w:left="360" w:hanging="360"/>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b/>
                <w:lang w:val="en-GB"/>
              </w:rPr>
            </w:pPr>
            <w:r w:rsidRPr="00F717A0">
              <w:rPr>
                <w:rFonts w:ascii="Myriad Pro" w:hAnsi="Myriad Pro"/>
                <w:b/>
                <w:sz w:val="22"/>
                <w:szCs w:val="22"/>
                <w:lang w:val="en-GB"/>
              </w:rPr>
              <w:t>Digital Contact Resistance Test set</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Manufacturer</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Type reference (datasheets and brochures to be attached)</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Resistance Ranges</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µΩ</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Accuracy</w:t>
            </w:r>
          </w:p>
        </w:tc>
        <w:tc>
          <w:tcPr>
            <w:tcW w:w="1172" w:type="dxa"/>
            <w:shd w:val="clear" w:color="auto" w:fill="auto"/>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w:t>
            </w: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r w:rsidR="004A3895" w:rsidRPr="00F717A0" w:rsidTr="00561FD8">
        <w:tc>
          <w:tcPr>
            <w:tcW w:w="1278" w:type="dxa"/>
            <w:shd w:val="clear" w:color="auto" w:fill="auto"/>
          </w:tcPr>
          <w:p w:rsidR="004A3895" w:rsidRPr="00F717A0" w:rsidRDefault="004A3895" w:rsidP="00182F6D">
            <w:pPr>
              <w:pStyle w:val="BodyText"/>
              <w:widowControl/>
              <w:numPr>
                <w:ilvl w:val="0"/>
                <w:numId w:val="62"/>
              </w:numPr>
              <w:tabs>
                <w:tab w:val="left" w:pos="1008"/>
                <w:tab w:val="left" w:pos="1584"/>
                <w:tab w:val="left" w:pos="2160"/>
              </w:tabs>
              <w:overflowPunct/>
              <w:adjustRightInd/>
              <w:spacing w:after="0"/>
              <w:jc w:val="both"/>
              <w:rPr>
                <w:rFonts w:ascii="Myriad Pro" w:hAnsi="Myriad Pro"/>
              </w:rPr>
            </w:pPr>
          </w:p>
        </w:tc>
        <w:tc>
          <w:tcPr>
            <w:tcW w:w="4748" w:type="dxa"/>
            <w:shd w:val="clear" w:color="auto" w:fill="auto"/>
          </w:tcPr>
          <w:p w:rsidR="004A3895" w:rsidRPr="00F717A0" w:rsidRDefault="004A3895" w:rsidP="00561FD8">
            <w:pPr>
              <w:ind w:left="360" w:hanging="360"/>
              <w:rPr>
                <w:rFonts w:ascii="Myriad Pro" w:hAnsi="Myriad Pro"/>
                <w:lang w:val="en-GB"/>
              </w:rPr>
            </w:pPr>
            <w:r w:rsidRPr="00F717A0">
              <w:rPr>
                <w:rFonts w:ascii="Myriad Pro" w:hAnsi="Myriad Pro"/>
                <w:sz w:val="22"/>
                <w:szCs w:val="22"/>
                <w:lang w:val="en-GB"/>
              </w:rPr>
              <w:t>Display type</w:t>
            </w:r>
          </w:p>
        </w:tc>
        <w:tc>
          <w:tcPr>
            <w:tcW w:w="1172" w:type="dxa"/>
            <w:shd w:val="clear" w:color="auto" w:fill="auto"/>
          </w:tcPr>
          <w:p w:rsidR="004A3895" w:rsidRPr="00F717A0" w:rsidRDefault="004A3895" w:rsidP="00561FD8">
            <w:pPr>
              <w:ind w:left="360" w:hanging="360"/>
              <w:jc w:val="center"/>
              <w:rPr>
                <w:rFonts w:ascii="Myriad Pro" w:hAnsi="Myriad Pro"/>
                <w:lang w:val="en-GB"/>
              </w:rPr>
            </w:pPr>
          </w:p>
        </w:tc>
        <w:tc>
          <w:tcPr>
            <w:tcW w:w="2044" w:type="dxa"/>
            <w:shd w:val="clear" w:color="auto" w:fill="auto"/>
          </w:tcPr>
          <w:p w:rsidR="004A3895" w:rsidRPr="00F717A0" w:rsidRDefault="004A3895" w:rsidP="00561FD8">
            <w:pPr>
              <w:pStyle w:val="BodyText"/>
              <w:spacing w:after="0"/>
              <w:ind w:left="360" w:hanging="360"/>
              <w:rPr>
                <w:rFonts w:ascii="Myriad Pro" w:hAnsi="Myriad Pro"/>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jc w:val="center"/>
        <w:rPr>
          <w:rFonts w:ascii="Myriad Pro" w:hAnsi="Myriad Pro"/>
          <w:sz w:val="22"/>
          <w:szCs w:val="22"/>
          <w:lang w:val="en-GB"/>
        </w:rPr>
        <w:sectPr w:rsidR="004A3895" w:rsidRPr="00F717A0" w:rsidSect="00561FD8">
          <w:pgSz w:w="11906" w:h="16838" w:code="9"/>
          <w:pgMar w:top="1440" w:right="1440" w:bottom="1440" w:left="1440" w:header="720" w:footer="288" w:gutter="0"/>
          <w:pgNumType w:chapStyle="1"/>
          <w:cols w:space="720"/>
          <w:titlePg/>
        </w:sectPr>
      </w:pPr>
    </w:p>
    <w:p w:rsidR="004A3895" w:rsidRPr="00F717A0" w:rsidRDefault="004A3895" w:rsidP="004A3895">
      <w:pPr>
        <w:jc w:val="cente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85"/>
        <w:gridCol w:w="4622"/>
        <w:gridCol w:w="1009"/>
        <w:gridCol w:w="2340"/>
      </w:tblGrid>
      <w:tr w:rsidR="004A3895" w:rsidRPr="00F717A0" w:rsidTr="00561FD8">
        <w:trPr>
          <w:cantSplit/>
          <w:trHeight w:val="510"/>
          <w:tblHeader/>
        </w:trPr>
        <w:tc>
          <w:tcPr>
            <w:tcW w:w="5000" w:type="pct"/>
            <w:gridSpan w:val="4"/>
          </w:tcPr>
          <w:p w:rsidR="004A3895" w:rsidRPr="00F717A0" w:rsidRDefault="004A3895" w:rsidP="00561FD8">
            <w:pPr>
              <w:pStyle w:val="Heading5"/>
              <w:rPr>
                <w:rFonts w:ascii="Myriad Pro" w:hAnsi="Myriad Pro"/>
                <w:b/>
                <w:sz w:val="22"/>
                <w:szCs w:val="22"/>
                <w:lang w:val="en-GB"/>
              </w:rPr>
            </w:pPr>
            <w:bookmarkStart w:id="11" w:name="_Toc485369183"/>
            <w:r w:rsidRPr="00F717A0">
              <w:rPr>
                <w:rFonts w:ascii="Myriad Pro" w:hAnsi="Myriad Pro"/>
                <w:b/>
                <w:sz w:val="22"/>
                <w:szCs w:val="22"/>
                <w:lang w:val="en-GB"/>
              </w:rPr>
              <w:t>Schedule 10: Fire Detection and Protection</w:t>
            </w:r>
            <w:bookmarkEnd w:id="11"/>
          </w:p>
        </w:tc>
      </w:tr>
      <w:tr w:rsidR="004A3895" w:rsidRPr="00F717A0" w:rsidTr="00561FD8">
        <w:trPr>
          <w:cantSplit/>
          <w:tblHeader/>
        </w:trPr>
        <w:tc>
          <w:tcPr>
            <w:tcW w:w="694"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Item No.</w:t>
            </w:r>
          </w:p>
        </w:tc>
        <w:tc>
          <w:tcPr>
            <w:tcW w:w="2497"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Description</w:t>
            </w:r>
          </w:p>
        </w:tc>
        <w:tc>
          <w:tcPr>
            <w:tcW w:w="545"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Unit</w:t>
            </w:r>
          </w:p>
        </w:tc>
        <w:tc>
          <w:tcPr>
            <w:tcW w:w="1264"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Bidders Offer</w:t>
            </w:r>
          </w:p>
        </w:tc>
      </w:tr>
      <w:tr w:rsidR="004A3895" w:rsidRPr="00F717A0" w:rsidTr="00561FD8">
        <w:trPr>
          <w:cantSplit/>
        </w:trPr>
        <w:tc>
          <w:tcPr>
            <w:tcW w:w="694" w:type="pct"/>
          </w:tcPr>
          <w:p w:rsidR="004A3895" w:rsidRPr="00F717A0" w:rsidRDefault="004A3895" w:rsidP="00561FD8">
            <w:pPr>
              <w:rPr>
                <w:rFonts w:ascii="Myriad Pro" w:hAnsi="Myriad Pro"/>
                <w:lang w:val="en-GB"/>
              </w:rPr>
            </w:pPr>
          </w:p>
        </w:tc>
        <w:tc>
          <w:tcPr>
            <w:tcW w:w="2497" w:type="pct"/>
          </w:tcPr>
          <w:p w:rsidR="004A3895" w:rsidRPr="00F717A0" w:rsidRDefault="004A3895" w:rsidP="00561FD8">
            <w:pPr>
              <w:pStyle w:val="BodyText"/>
              <w:spacing w:after="0"/>
              <w:rPr>
                <w:rFonts w:ascii="Myriad Pro" w:hAnsi="Myriad Pro"/>
                <w:b/>
              </w:rPr>
            </w:pPr>
            <w:r w:rsidRPr="00F717A0">
              <w:rPr>
                <w:rFonts w:ascii="Myriad Pro" w:hAnsi="Myriad Pro"/>
                <w:b/>
                <w:sz w:val="22"/>
                <w:szCs w:val="22"/>
              </w:rPr>
              <w:t>FIRE DETECTION</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Schematic and general arrangement drawings (to be attached)</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Standards and design codes utilized – (e.g. National Fire Protection Association, NFPA 851 latest edition)</w:t>
            </w:r>
          </w:p>
        </w:tc>
        <w:tc>
          <w:tcPr>
            <w:tcW w:w="54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NFPA</w:t>
            </w: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zones</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561FD8">
            <w:pPr>
              <w:rPr>
                <w:rFonts w:ascii="Myriad Pro" w:hAnsi="Myriad Pro"/>
                <w:lang w:val="en-GB"/>
              </w:rPr>
            </w:pPr>
          </w:p>
        </w:tc>
        <w:tc>
          <w:tcPr>
            <w:tcW w:w="249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Heat Detectors</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Number </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561FD8">
            <w:pPr>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b/>
                <w:sz w:val="22"/>
                <w:szCs w:val="22"/>
                <w:lang w:val="en-GB"/>
              </w:rPr>
              <w:t>Smoke Detectors</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Number </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1"/>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b/>
                <w:sz w:val="22"/>
                <w:szCs w:val="22"/>
                <w:lang w:val="en-GB"/>
              </w:rPr>
              <w:t>Ionisation Detectors</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561FD8">
            <w:pPr>
              <w:rPr>
                <w:rFonts w:ascii="Myriad Pro" w:hAnsi="Myriad Pro"/>
                <w:lang w:val="en-GB"/>
              </w:rPr>
            </w:pPr>
          </w:p>
        </w:tc>
        <w:tc>
          <w:tcPr>
            <w:tcW w:w="249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 xml:space="preserve">Sounders </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Number </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Height w:val="312"/>
        </w:trPr>
        <w:tc>
          <w:tcPr>
            <w:tcW w:w="694" w:type="pct"/>
          </w:tcPr>
          <w:p w:rsidR="004A3895" w:rsidRPr="00F717A0" w:rsidRDefault="004A3895" w:rsidP="00561FD8">
            <w:pPr>
              <w:rPr>
                <w:rFonts w:ascii="Myriad Pro" w:hAnsi="Myriad Pro"/>
                <w:lang w:val="en-GB"/>
              </w:rPr>
            </w:pPr>
          </w:p>
        </w:tc>
        <w:tc>
          <w:tcPr>
            <w:tcW w:w="2497" w:type="pct"/>
          </w:tcPr>
          <w:p w:rsidR="004A3895" w:rsidRPr="00F717A0" w:rsidRDefault="004A3895" w:rsidP="00561FD8">
            <w:pPr>
              <w:pStyle w:val="BodyText"/>
              <w:spacing w:after="0"/>
              <w:rPr>
                <w:rFonts w:ascii="Myriad Pro" w:hAnsi="Myriad Pro"/>
                <w:b/>
              </w:rPr>
            </w:pPr>
            <w:r w:rsidRPr="00F717A0">
              <w:rPr>
                <w:rFonts w:ascii="Myriad Pro" w:hAnsi="Myriad Pro"/>
                <w:b/>
                <w:sz w:val="22"/>
                <w:szCs w:val="22"/>
              </w:rPr>
              <w:t xml:space="preserve">FIRE PROTECTION HANDHELD EXTINGUISHERS </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General layout /arrangement drawings (to be attached)</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Standards and design codes utilised</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zones</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561FD8">
            <w:pPr>
              <w:rPr>
                <w:rFonts w:ascii="Myriad Pro" w:hAnsi="Myriad Pro"/>
                <w:lang w:val="en-GB"/>
              </w:rPr>
            </w:pPr>
          </w:p>
        </w:tc>
        <w:tc>
          <w:tcPr>
            <w:tcW w:w="2497" w:type="pct"/>
          </w:tcPr>
          <w:p w:rsidR="004A3895" w:rsidRPr="00F717A0" w:rsidRDefault="004A3895" w:rsidP="00561FD8">
            <w:pPr>
              <w:rPr>
                <w:rFonts w:ascii="Myriad Pro" w:hAnsi="Myriad Pro"/>
                <w:b/>
                <w:lang w:val="en-GB"/>
              </w:rPr>
            </w:pPr>
          </w:p>
          <w:p w:rsidR="004A3895" w:rsidRPr="00F717A0" w:rsidRDefault="004A3895" w:rsidP="00561FD8">
            <w:pPr>
              <w:rPr>
                <w:rFonts w:ascii="Myriad Pro" w:hAnsi="Myriad Pro"/>
                <w:b/>
                <w:lang w:val="en-GB"/>
              </w:rPr>
            </w:pPr>
            <w:r w:rsidRPr="00F717A0">
              <w:rPr>
                <w:rFonts w:ascii="Myriad Pro" w:hAnsi="Myriad Pro"/>
                <w:b/>
                <w:sz w:val="22"/>
                <w:szCs w:val="22"/>
                <w:lang w:val="en-GB"/>
              </w:rPr>
              <w:t>CO</w:t>
            </w:r>
            <w:r w:rsidRPr="00F717A0">
              <w:rPr>
                <w:rFonts w:ascii="Myriad Pro" w:hAnsi="Myriad Pro"/>
                <w:b/>
                <w:sz w:val="22"/>
                <w:szCs w:val="22"/>
                <w:vertAlign w:val="subscript"/>
                <w:lang w:val="en-GB"/>
              </w:rPr>
              <w:t>2</w:t>
            </w:r>
            <w:r w:rsidRPr="00F717A0">
              <w:rPr>
                <w:rFonts w:ascii="Myriad Pro" w:hAnsi="Myriad Pro"/>
                <w:b/>
                <w:sz w:val="22"/>
                <w:szCs w:val="22"/>
                <w:lang w:val="en-GB"/>
              </w:rPr>
              <w:t xml:space="preserve"> </w:t>
            </w:r>
            <w:r w:rsidRPr="00F717A0">
              <w:rPr>
                <w:rFonts w:ascii="Myriad Pro" w:hAnsi="Myriad Pro"/>
                <w:b/>
                <w:bCs/>
                <w:sz w:val="22"/>
                <w:szCs w:val="22"/>
                <w:lang w:val="en-GB"/>
              </w:rPr>
              <w:t xml:space="preserve">Extinguishers </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Capacity </w:t>
            </w:r>
          </w:p>
        </w:tc>
        <w:tc>
          <w:tcPr>
            <w:tcW w:w="54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Location</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561FD8">
            <w:pPr>
              <w:rPr>
                <w:rFonts w:ascii="Myriad Pro" w:hAnsi="Myriad Pro"/>
                <w:lang w:val="en-GB"/>
              </w:rPr>
            </w:pPr>
          </w:p>
        </w:tc>
        <w:tc>
          <w:tcPr>
            <w:tcW w:w="249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Foam E</w:t>
            </w:r>
            <w:r w:rsidRPr="00F717A0">
              <w:rPr>
                <w:rFonts w:ascii="Myriad Pro" w:hAnsi="Myriad Pro"/>
                <w:b/>
                <w:bCs/>
                <w:sz w:val="22"/>
                <w:szCs w:val="22"/>
                <w:lang w:val="en-GB"/>
              </w:rPr>
              <w:t>xtinguishers</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Capacity </w:t>
            </w:r>
          </w:p>
        </w:tc>
        <w:tc>
          <w:tcPr>
            <w:tcW w:w="54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Location</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Water E</w:t>
            </w:r>
            <w:r w:rsidRPr="00F717A0">
              <w:rPr>
                <w:rFonts w:ascii="Myriad Pro" w:hAnsi="Myriad Pro"/>
                <w:b/>
                <w:bCs/>
                <w:sz w:val="22"/>
                <w:szCs w:val="22"/>
                <w:lang w:val="en-GB"/>
              </w:rPr>
              <w:t>xtinguishers</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Capacity </w:t>
            </w:r>
          </w:p>
        </w:tc>
        <w:tc>
          <w:tcPr>
            <w:tcW w:w="54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Location</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Dry Powder E</w:t>
            </w:r>
            <w:r w:rsidRPr="00F717A0">
              <w:rPr>
                <w:rFonts w:ascii="Myriad Pro" w:hAnsi="Myriad Pro"/>
                <w:b/>
                <w:bCs/>
                <w:sz w:val="22"/>
                <w:szCs w:val="22"/>
                <w:lang w:val="en-GB"/>
              </w:rPr>
              <w:t>xtinguishers</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Capacity </w:t>
            </w:r>
          </w:p>
        </w:tc>
        <w:tc>
          <w:tcPr>
            <w:tcW w:w="54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264" w:type="pct"/>
          </w:tcPr>
          <w:p w:rsidR="004A3895" w:rsidRPr="00F717A0" w:rsidRDefault="004A3895" w:rsidP="00561FD8">
            <w:pPr>
              <w:rPr>
                <w:rFonts w:ascii="Myriad Pro" w:hAnsi="Myriad Pro"/>
                <w:lang w:val="en-GB"/>
              </w:rPr>
            </w:pPr>
          </w:p>
        </w:tc>
      </w:tr>
      <w:tr w:rsidR="004A3895" w:rsidRPr="00F717A0" w:rsidTr="00561FD8">
        <w:trPr>
          <w:cantSplit/>
        </w:trPr>
        <w:tc>
          <w:tcPr>
            <w:tcW w:w="694" w:type="pct"/>
          </w:tcPr>
          <w:p w:rsidR="004A3895" w:rsidRPr="00F717A0" w:rsidRDefault="004A3895" w:rsidP="00182F6D">
            <w:pPr>
              <w:widowControl/>
              <w:numPr>
                <w:ilvl w:val="0"/>
                <w:numId w:val="63"/>
              </w:numPr>
              <w:overflowPunct/>
              <w:adjustRightInd/>
              <w:rPr>
                <w:rFonts w:ascii="Myriad Pro" w:hAnsi="Myriad Pro"/>
                <w:lang w:val="en-GB"/>
              </w:rPr>
            </w:pPr>
          </w:p>
        </w:tc>
        <w:tc>
          <w:tcPr>
            <w:tcW w:w="2497" w:type="pct"/>
          </w:tcPr>
          <w:p w:rsidR="004A3895" w:rsidRPr="00F717A0" w:rsidRDefault="004A3895" w:rsidP="00561FD8">
            <w:pPr>
              <w:rPr>
                <w:rFonts w:ascii="Myriad Pro" w:hAnsi="Myriad Pro"/>
                <w:lang w:val="en-GB"/>
              </w:rPr>
            </w:pPr>
            <w:r w:rsidRPr="00F717A0">
              <w:rPr>
                <w:rFonts w:ascii="Myriad Pro" w:hAnsi="Myriad Pro"/>
                <w:sz w:val="22"/>
                <w:szCs w:val="22"/>
                <w:lang w:val="en-GB"/>
              </w:rPr>
              <w:t>Location</w:t>
            </w:r>
          </w:p>
        </w:tc>
        <w:tc>
          <w:tcPr>
            <w:tcW w:w="545" w:type="pct"/>
          </w:tcPr>
          <w:p w:rsidR="004A3895" w:rsidRPr="00F717A0" w:rsidRDefault="004A3895" w:rsidP="00561FD8">
            <w:pPr>
              <w:jc w:val="center"/>
              <w:rPr>
                <w:rFonts w:ascii="Myriad Pro" w:hAnsi="Myriad Pro"/>
                <w:lang w:val="en-GB"/>
              </w:rPr>
            </w:pPr>
          </w:p>
        </w:tc>
        <w:tc>
          <w:tcPr>
            <w:tcW w:w="1264" w:type="pct"/>
          </w:tcPr>
          <w:p w:rsidR="004A3895" w:rsidRPr="00F717A0" w:rsidRDefault="004A3895" w:rsidP="00561FD8">
            <w:pP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641"/>
        <w:gridCol w:w="1142"/>
        <w:gridCol w:w="3322"/>
      </w:tblGrid>
      <w:tr w:rsidR="004A3895" w:rsidRPr="00F717A0" w:rsidTr="00561FD8">
        <w:trPr>
          <w:cantSplit/>
          <w:trHeight w:val="510"/>
          <w:tblHeader/>
        </w:trPr>
        <w:tc>
          <w:tcPr>
            <w:tcW w:w="5000" w:type="pct"/>
            <w:gridSpan w:val="4"/>
            <w:shd w:val="clear" w:color="auto" w:fill="auto"/>
          </w:tcPr>
          <w:p w:rsidR="004A3895" w:rsidRPr="00F717A0" w:rsidRDefault="004A3895" w:rsidP="00561FD8">
            <w:pPr>
              <w:pStyle w:val="Heading5"/>
              <w:rPr>
                <w:rFonts w:ascii="Myriad Pro" w:hAnsi="Myriad Pro"/>
                <w:b/>
                <w:sz w:val="22"/>
                <w:szCs w:val="22"/>
                <w:lang w:val="en-GB"/>
              </w:rPr>
            </w:pPr>
            <w:bookmarkStart w:id="12" w:name="_Toc485369184"/>
            <w:r w:rsidRPr="00F717A0">
              <w:rPr>
                <w:rFonts w:ascii="Myriad Pro" w:hAnsi="Myriad Pro"/>
                <w:b/>
                <w:sz w:val="22"/>
                <w:szCs w:val="22"/>
                <w:lang w:val="en-GB"/>
              </w:rPr>
              <w:t>Schedule 11: Generator and Associated Equipment</w:t>
            </w:r>
            <w:bookmarkEnd w:id="12"/>
          </w:p>
        </w:tc>
      </w:tr>
      <w:tr w:rsidR="004A3895" w:rsidRPr="00F717A0" w:rsidTr="00561FD8">
        <w:trPr>
          <w:cantSplit/>
          <w:trHeight w:val="238"/>
          <w:tblHeader/>
        </w:trPr>
        <w:tc>
          <w:tcPr>
            <w:tcW w:w="615" w:type="pct"/>
          </w:tcPr>
          <w:p w:rsidR="004A3895" w:rsidRPr="00F717A0" w:rsidRDefault="004A3895" w:rsidP="00561FD8">
            <w:pPr>
              <w:pStyle w:val="BodyText"/>
              <w:spacing w:after="0"/>
              <w:jc w:val="center"/>
              <w:rPr>
                <w:rFonts w:ascii="Myriad Pro" w:hAnsi="Myriad Pro"/>
                <w:b/>
                <w:bCs/>
              </w:rPr>
            </w:pPr>
            <w:r w:rsidRPr="00F717A0">
              <w:rPr>
                <w:rFonts w:ascii="Myriad Pro" w:hAnsi="Myriad Pro"/>
                <w:b/>
                <w:bCs/>
                <w:sz w:val="22"/>
                <w:szCs w:val="22"/>
              </w:rPr>
              <w:t>Item No.</w:t>
            </w:r>
          </w:p>
        </w:tc>
        <w:tc>
          <w:tcPr>
            <w:tcW w:w="1970"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Description</w:t>
            </w:r>
          </w:p>
        </w:tc>
        <w:tc>
          <w:tcPr>
            <w:tcW w:w="618"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Unit</w:t>
            </w:r>
          </w:p>
        </w:tc>
        <w:tc>
          <w:tcPr>
            <w:tcW w:w="1798"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Bidders Offer</w:t>
            </w:r>
          </w:p>
        </w:tc>
      </w:tr>
      <w:tr w:rsidR="004A3895" w:rsidRPr="00F717A0" w:rsidTr="00561FD8">
        <w:trPr>
          <w:trHeight w:val="130"/>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GENERATOR</w:t>
            </w:r>
          </w:p>
        </w:tc>
        <w:tc>
          <w:tcPr>
            <w:tcW w:w="618" w:type="pct"/>
          </w:tcPr>
          <w:p w:rsidR="004A3895" w:rsidRPr="00F717A0" w:rsidRDefault="004A3895" w:rsidP="00561FD8">
            <w:pPr>
              <w:keepNext/>
              <w:jc w:val="center"/>
              <w:rPr>
                <w:rFonts w:ascii="Myriad Pro" w:hAnsi="Myriad Pro"/>
                <w:lang w:val="en-GB"/>
              </w:rPr>
            </w:pPr>
          </w:p>
        </w:tc>
        <w:tc>
          <w:tcPr>
            <w:tcW w:w="1798" w:type="pct"/>
            <w:vMerge w:val="restart"/>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Generator type</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designation (machine code)</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phases</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Rating and performance standard (e.g. IEC 60034)</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IEC</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Degree of protection provided by the enclosure (IP code) </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Thermal classification</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continuous rating</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continuous rating</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MVA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Normal minimum continuous generating capacity</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16"/>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frequency</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Hz</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current</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Amps</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speed (for tender)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16"/>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runaway speed</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instantaneous speed</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rpm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field voltage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field current</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Amps</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30"/>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bCs/>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power factor (leading)</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pf</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30"/>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bCs/>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power factor (lagging)</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pf</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ambient temperature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water coolant temperature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Generator flywheel effect (minimum) (GD</w:t>
            </w:r>
            <w:r w:rsidRPr="00F717A0">
              <w:rPr>
                <w:rFonts w:ascii="Myriad Pro" w:hAnsi="Myriad Pro"/>
                <w:sz w:val="22"/>
                <w:szCs w:val="22"/>
                <w:vertAlign w:val="superscript"/>
                <w:lang w:val="en-GB"/>
              </w:rPr>
              <w:t>2</w:t>
            </w:r>
            <w:r w:rsidRPr="00F717A0">
              <w:rPr>
                <w:rFonts w:ascii="Myriad Pro" w:hAnsi="Myriad Pro"/>
                <w:sz w:val="22"/>
                <w:szCs w:val="22"/>
                <w:lang w:val="en-GB"/>
              </w:rPr>
              <w:t>) – combined turbine-generator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Kgm</w:t>
            </w:r>
            <w:r w:rsidRPr="00F717A0">
              <w:rPr>
                <w:rFonts w:ascii="Myriad Pro" w:hAnsi="Myriad Pro"/>
                <w:sz w:val="22"/>
                <w:szCs w:val="22"/>
                <w:vertAlign w:val="superscript"/>
                <w:lang w:val="en-GB"/>
              </w:rPr>
              <w:t>2</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Method of generator neutral earthing</w:t>
            </w:r>
          </w:p>
        </w:tc>
        <w:tc>
          <w:tcPr>
            <w:tcW w:w="618" w:type="pct"/>
          </w:tcPr>
          <w:p w:rsidR="004A3895" w:rsidRPr="00F717A0" w:rsidRDefault="004A3895" w:rsidP="00561FD8">
            <w:pPr>
              <w:jc w:val="center"/>
              <w:rPr>
                <w:rFonts w:ascii="Myriad Pro" w:hAnsi="Myriad Pro"/>
                <w:lang w:val="en-GB"/>
              </w:rPr>
            </w:pPr>
          </w:p>
        </w:tc>
        <w:tc>
          <w:tcPr>
            <w:tcW w:w="1798" w:type="pct"/>
            <w:vMerge w:val="restart"/>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Synchronous Machine Quantities</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Direct-axis synchronous reactance X</w:t>
            </w:r>
            <w:r w:rsidRPr="00F717A0">
              <w:rPr>
                <w:rFonts w:ascii="Myriad Pro" w:hAnsi="Myriad Pro"/>
                <w:sz w:val="22"/>
                <w:szCs w:val="22"/>
                <w:vertAlign w:val="subscript"/>
                <w:lang w:val="en-GB"/>
              </w:rPr>
              <w:t>d</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p.u.</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Short-circuit ratio K</w:t>
            </w:r>
            <w:r w:rsidRPr="00F717A0">
              <w:rPr>
                <w:rFonts w:ascii="Myriad Pro" w:hAnsi="Myriad Pro"/>
                <w:sz w:val="22"/>
                <w:szCs w:val="22"/>
                <w:vertAlign w:val="subscript"/>
                <w:lang w:val="en-GB"/>
              </w:rPr>
              <w:t>c</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p.u.</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Quadrature-axis synchronous reactance X</w:t>
            </w:r>
            <w:r w:rsidRPr="00F717A0">
              <w:rPr>
                <w:rFonts w:ascii="Myriad Pro" w:hAnsi="Myriad Pro"/>
                <w:sz w:val="22"/>
                <w:szCs w:val="22"/>
                <w:vertAlign w:val="subscript"/>
                <w:lang w:val="en-GB"/>
              </w:rPr>
              <w:t>q</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p.u.</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Direct-axis transient reactance X’</w:t>
            </w:r>
            <w:r w:rsidRPr="00F717A0">
              <w:rPr>
                <w:rFonts w:ascii="Myriad Pro" w:hAnsi="Myriad Pro"/>
                <w:sz w:val="22"/>
                <w:szCs w:val="22"/>
                <w:vertAlign w:val="subscript"/>
                <w:lang w:val="en-GB"/>
              </w:rPr>
              <w:t>d</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p.u.</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Direct-axis subtransient reactance X’’</w:t>
            </w:r>
            <w:r w:rsidRPr="00F717A0">
              <w:rPr>
                <w:rFonts w:ascii="Myriad Pro" w:hAnsi="Myriad Pro"/>
                <w:sz w:val="22"/>
                <w:szCs w:val="22"/>
                <w:vertAlign w:val="subscript"/>
                <w:lang w:val="en-GB"/>
              </w:rPr>
              <w:t>d</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p.u.</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Quadrature-axis subtransient reactance X’’</w:t>
            </w:r>
            <w:r w:rsidRPr="00F717A0">
              <w:rPr>
                <w:rFonts w:ascii="Myriad Pro" w:hAnsi="Myriad Pro"/>
                <w:sz w:val="22"/>
                <w:szCs w:val="22"/>
                <w:vertAlign w:val="subscript"/>
                <w:lang w:val="en-GB"/>
              </w:rPr>
              <w:t>q</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p.u.</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Negative-sequence reactance X</w:t>
            </w:r>
            <w:r w:rsidRPr="00F717A0">
              <w:rPr>
                <w:rFonts w:ascii="Myriad Pro" w:hAnsi="Myriad Pro"/>
                <w:sz w:val="22"/>
                <w:szCs w:val="22"/>
                <w:vertAlign w:val="subscript"/>
                <w:lang w:val="en-GB"/>
              </w:rPr>
              <w:t>2</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p.u.</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Zero-sequence reactance X</w:t>
            </w:r>
            <w:r w:rsidRPr="00F717A0">
              <w:rPr>
                <w:rFonts w:ascii="Myriad Pro" w:hAnsi="Myriad Pro"/>
                <w:sz w:val="22"/>
                <w:szCs w:val="22"/>
                <w:vertAlign w:val="subscript"/>
                <w:lang w:val="en-GB"/>
              </w:rPr>
              <w:t>0</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p.u.</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Potier reactance X</w:t>
            </w:r>
            <w:r w:rsidRPr="00F717A0">
              <w:rPr>
                <w:rFonts w:ascii="Myriad Pro" w:hAnsi="Myriad Pro"/>
                <w:sz w:val="22"/>
                <w:szCs w:val="22"/>
                <w:vertAlign w:val="subscript"/>
                <w:lang w:val="en-GB"/>
              </w:rPr>
              <w:t>p</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p.u.</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Direct-axis transient open-circuit time constant τ’</w:t>
            </w:r>
            <w:r w:rsidRPr="00F717A0">
              <w:rPr>
                <w:rFonts w:ascii="Myriad Pro" w:hAnsi="Myriad Pro"/>
                <w:sz w:val="22"/>
                <w:szCs w:val="22"/>
                <w:vertAlign w:val="subscript"/>
                <w:lang w:val="en-GB"/>
              </w:rPr>
              <w:t>do</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vertAlign w:val="subscript"/>
                <w:lang w:val="en-GB"/>
              </w:rPr>
            </w:pPr>
            <w:r w:rsidRPr="00F717A0">
              <w:rPr>
                <w:rFonts w:ascii="Myriad Pro" w:hAnsi="Myriad Pro"/>
                <w:sz w:val="22"/>
                <w:szCs w:val="22"/>
                <w:lang w:val="en-GB"/>
              </w:rPr>
              <w:t>Direct-axis transient short-circuit time constant τ’</w:t>
            </w:r>
            <w:r w:rsidRPr="00F717A0">
              <w:rPr>
                <w:rFonts w:ascii="Myriad Pro" w:hAnsi="Myriad Pro"/>
                <w:sz w:val="22"/>
                <w:szCs w:val="22"/>
                <w:vertAlign w:val="subscript"/>
                <w:lang w:val="en-GB"/>
              </w:rPr>
              <w:t>d</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Direct-axis subtransient short-circuit time constant τ’’</w:t>
            </w:r>
            <w:r w:rsidRPr="00F717A0">
              <w:rPr>
                <w:rFonts w:ascii="Myriad Pro" w:hAnsi="Myriad Pro"/>
                <w:sz w:val="22"/>
                <w:szCs w:val="22"/>
                <w:vertAlign w:val="subscript"/>
                <w:lang w:val="en-GB"/>
              </w:rPr>
              <w:t>d</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Armature short-circuit time constant τ’</w:t>
            </w:r>
            <w:r w:rsidRPr="00F717A0">
              <w:rPr>
                <w:rFonts w:ascii="Myriad Pro" w:hAnsi="Myriad Pro"/>
                <w:sz w:val="22"/>
                <w:szCs w:val="22"/>
                <w:vertAlign w:val="subscript"/>
                <w:lang w:val="en-GB"/>
              </w:rPr>
              <w:t>a</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Acceleration time τ’</w:t>
            </w:r>
            <w:r w:rsidRPr="00F717A0">
              <w:rPr>
                <w:rFonts w:ascii="Myriad Pro" w:hAnsi="Myriad Pro"/>
                <w:sz w:val="22"/>
                <w:szCs w:val="22"/>
                <w:vertAlign w:val="subscript"/>
                <w:lang w:val="en-GB"/>
              </w:rPr>
              <w:t>j</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Stored energy constant H</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Efficiency and Losses (at maximum continuous output, at rated pf and voltage)</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Total losses (including bearing losses)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Efficiency at maximum continuous output, rated power factor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 Load Losses</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spacing w:after="0"/>
              <w:rPr>
                <w:rFonts w:ascii="Myriad Pro" w:hAnsi="Myriad Pro"/>
              </w:rPr>
            </w:pPr>
          </w:p>
        </w:tc>
        <w:tc>
          <w:tcPr>
            <w:tcW w:w="1970" w:type="pct"/>
          </w:tcPr>
          <w:p w:rsidR="004A3895" w:rsidRPr="00F717A0" w:rsidRDefault="004A3895" w:rsidP="00182F6D">
            <w:pPr>
              <w:widowControl/>
              <w:numPr>
                <w:ilvl w:val="0"/>
                <w:numId w:val="40"/>
              </w:numPr>
              <w:overflowPunct/>
              <w:adjustRightInd/>
              <w:rPr>
                <w:rFonts w:ascii="Myriad Pro" w:hAnsi="Myriad Pro"/>
                <w:lang w:val="en-GB"/>
              </w:rPr>
            </w:pPr>
            <w:r w:rsidRPr="00F717A0">
              <w:rPr>
                <w:rFonts w:ascii="Myriad Pro" w:hAnsi="Myriad Pro"/>
                <w:sz w:val="22"/>
                <w:szCs w:val="22"/>
                <w:lang w:val="en-GB"/>
              </w:rPr>
              <w:t>Iron Loss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spacing w:after="0"/>
              <w:rPr>
                <w:rFonts w:ascii="Myriad Pro" w:hAnsi="Myriad Pro"/>
              </w:rPr>
            </w:pPr>
          </w:p>
        </w:tc>
        <w:tc>
          <w:tcPr>
            <w:tcW w:w="1970" w:type="pct"/>
          </w:tcPr>
          <w:p w:rsidR="004A3895" w:rsidRPr="00F717A0" w:rsidRDefault="004A3895" w:rsidP="00182F6D">
            <w:pPr>
              <w:widowControl/>
              <w:numPr>
                <w:ilvl w:val="0"/>
                <w:numId w:val="40"/>
              </w:numPr>
              <w:overflowPunct/>
              <w:adjustRightInd/>
              <w:rPr>
                <w:rFonts w:ascii="Myriad Pro" w:hAnsi="Myriad Pro"/>
                <w:lang w:val="en-GB"/>
              </w:rPr>
            </w:pPr>
            <w:r w:rsidRPr="00F717A0">
              <w:rPr>
                <w:rFonts w:ascii="Myriad Pro" w:hAnsi="Myriad Pro"/>
                <w:sz w:val="22"/>
                <w:szCs w:val="22"/>
                <w:lang w:val="en-GB"/>
              </w:rPr>
              <w:t>Friction Losses,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vMerge w:val="restart"/>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spacing w:after="0"/>
              <w:rPr>
                <w:rFonts w:ascii="Myriad Pro" w:hAnsi="Myriad Pro"/>
              </w:rPr>
            </w:pPr>
          </w:p>
        </w:tc>
        <w:tc>
          <w:tcPr>
            <w:tcW w:w="1970" w:type="pct"/>
          </w:tcPr>
          <w:p w:rsidR="004A3895" w:rsidRPr="00F717A0" w:rsidRDefault="004A3895" w:rsidP="00182F6D">
            <w:pPr>
              <w:widowControl/>
              <w:numPr>
                <w:ilvl w:val="0"/>
                <w:numId w:val="40"/>
              </w:numPr>
              <w:overflowPunct/>
              <w:adjustRightInd/>
              <w:rPr>
                <w:rFonts w:ascii="Myriad Pro" w:hAnsi="Myriad Pro"/>
                <w:lang w:val="en-GB"/>
              </w:rPr>
            </w:pPr>
            <w:r w:rsidRPr="00F717A0">
              <w:rPr>
                <w:rFonts w:ascii="Myriad Pro" w:hAnsi="Myriad Pro"/>
                <w:sz w:val="22"/>
                <w:szCs w:val="22"/>
                <w:lang w:val="en-GB"/>
              </w:rPr>
              <w:t>Windage Loss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Load Losses:</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spacing w:after="0"/>
              <w:rPr>
                <w:rFonts w:ascii="Myriad Pro" w:hAnsi="Myriad Pro"/>
              </w:rPr>
            </w:pPr>
          </w:p>
        </w:tc>
        <w:tc>
          <w:tcPr>
            <w:tcW w:w="1970" w:type="pct"/>
          </w:tcPr>
          <w:p w:rsidR="004A3895" w:rsidRPr="00F717A0" w:rsidRDefault="004A3895" w:rsidP="00182F6D">
            <w:pPr>
              <w:widowControl/>
              <w:numPr>
                <w:ilvl w:val="0"/>
                <w:numId w:val="41"/>
              </w:numPr>
              <w:overflowPunct/>
              <w:adjustRightInd/>
              <w:rPr>
                <w:rFonts w:ascii="Myriad Pro" w:hAnsi="Myriad Pro"/>
                <w:lang w:val="en-GB"/>
              </w:rPr>
            </w:pPr>
            <w:r w:rsidRPr="00F717A0">
              <w:rPr>
                <w:rFonts w:ascii="Myriad Pro" w:hAnsi="Myriad Pro"/>
                <w:sz w:val="22"/>
                <w:szCs w:val="22"/>
                <w:lang w:val="en-GB"/>
              </w:rPr>
              <w:t>Stator copper loss at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spacing w:after="0"/>
              <w:rPr>
                <w:rFonts w:ascii="Myriad Pro" w:hAnsi="Myriad Pro"/>
              </w:rPr>
            </w:pPr>
          </w:p>
        </w:tc>
        <w:tc>
          <w:tcPr>
            <w:tcW w:w="1970" w:type="pct"/>
          </w:tcPr>
          <w:p w:rsidR="004A3895" w:rsidRPr="00F717A0" w:rsidRDefault="004A3895" w:rsidP="00182F6D">
            <w:pPr>
              <w:widowControl/>
              <w:numPr>
                <w:ilvl w:val="0"/>
                <w:numId w:val="41"/>
              </w:numPr>
              <w:overflowPunct/>
              <w:adjustRightInd/>
              <w:rPr>
                <w:rFonts w:ascii="Myriad Pro" w:hAnsi="Myriad Pro"/>
                <w:lang w:val="en-GB"/>
              </w:rPr>
            </w:pPr>
            <w:r w:rsidRPr="00F717A0">
              <w:rPr>
                <w:rFonts w:ascii="Myriad Pro" w:hAnsi="Myriad Pro"/>
                <w:sz w:val="22"/>
                <w:szCs w:val="22"/>
                <w:lang w:val="en-GB"/>
              </w:rPr>
              <w:t>Field winding copper loss at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spacing w:after="0"/>
              <w:rPr>
                <w:rFonts w:ascii="Myriad Pro" w:hAnsi="Myriad Pro"/>
              </w:rPr>
            </w:pPr>
          </w:p>
        </w:tc>
        <w:tc>
          <w:tcPr>
            <w:tcW w:w="1970" w:type="pct"/>
          </w:tcPr>
          <w:p w:rsidR="004A3895" w:rsidRPr="00F717A0" w:rsidRDefault="004A3895" w:rsidP="00182F6D">
            <w:pPr>
              <w:widowControl/>
              <w:numPr>
                <w:ilvl w:val="0"/>
                <w:numId w:val="41"/>
              </w:numPr>
              <w:overflowPunct/>
              <w:adjustRightInd/>
              <w:rPr>
                <w:rFonts w:ascii="Myriad Pro" w:hAnsi="Myriad Pro"/>
                <w:lang w:val="en-GB"/>
              </w:rPr>
            </w:pPr>
            <w:r w:rsidRPr="00F717A0">
              <w:rPr>
                <w:rFonts w:ascii="Myriad Pro" w:hAnsi="Myriad Pro"/>
                <w:sz w:val="22"/>
                <w:szCs w:val="22"/>
                <w:lang w:val="en-GB"/>
              </w:rPr>
              <w:t>Eddy current loss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spacing w:after="0"/>
              <w:rPr>
                <w:rFonts w:ascii="Myriad Pro" w:hAnsi="Myriad Pro"/>
              </w:rPr>
            </w:pPr>
          </w:p>
        </w:tc>
        <w:tc>
          <w:tcPr>
            <w:tcW w:w="1970" w:type="pct"/>
          </w:tcPr>
          <w:p w:rsidR="004A3895" w:rsidRPr="00F717A0" w:rsidRDefault="004A3895" w:rsidP="00182F6D">
            <w:pPr>
              <w:widowControl/>
              <w:numPr>
                <w:ilvl w:val="0"/>
                <w:numId w:val="41"/>
              </w:numPr>
              <w:overflowPunct/>
              <w:adjustRightInd/>
              <w:rPr>
                <w:rFonts w:ascii="Myriad Pro" w:hAnsi="Myriad Pro"/>
                <w:lang w:val="en-GB"/>
              </w:rPr>
            </w:pPr>
            <w:r w:rsidRPr="00F717A0">
              <w:rPr>
                <w:rFonts w:ascii="Myriad Pro" w:hAnsi="Myriad Pro"/>
                <w:sz w:val="22"/>
                <w:szCs w:val="22"/>
                <w:lang w:val="en-GB"/>
              </w:rPr>
              <w:t>Excitation supply losses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spacing w:after="0"/>
              <w:rPr>
                <w:rFonts w:ascii="Myriad Pro" w:hAnsi="Myriad Pro"/>
              </w:rPr>
            </w:pPr>
          </w:p>
        </w:tc>
        <w:tc>
          <w:tcPr>
            <w:tcW w:w="1970" w:type="pct"/>
          </w:tcPr>
          <w:p w:rsidR="004A3895" w:rsidRPr="00F717A0" w:rsidRDefault="004A3895" w:rsidP="00182F6D">
            <w:pPr>
              <w:widowControl/>
              <w:numPr>
                <w:ilvl w:val="0"/>
                <w:numId w:val="41"/>
              </w:numPr>
              <w:overflowPunct/>
              <w:adjustRightInd/>
              <w:rPr>
                <w:rFonts w:ascii="Myriad Pro" w:hAnsi="Myriad Pro"/>
                <w:lang w:val="en-GB"/>
              </w:rPr>
            </w:pPr>
            <w:r w:rsidRPr="00F717A0">
              <w:rPr>
                <w:rFonts w:ascii="Myriad Pro" w:hAnsi="Myriad Pro"/>
                <w:sz w:val="22"/>
                <w:szCs w:val="22"/>
                <w:lang w:val="en-GB"/>
              </w:rPr>
              <w:t>Miscellaneous losses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Maximum Temperatures and Temperature Rise</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temperature rise of stator windings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temperature rise of rotor windings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air outlet temperature (before water cooler)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Temperature sensor/indicator</w:t>
            </w:r>
          </w:p>
        </w:tc>
        <w:tc>
          <w:tcPr>
            <w:tcW w:w="618" w:type="pct"/>
          </w:tcPr>
          <w:p w:rsidR="004A3895" w:rsidRPr="00F717A0" w:rsidRDefault="004A3895" w:rsidP="00561FD8">
            <w:pPr>
              <w:jc w:val="center"/>
              <w:rPr>
                <w:rFonts w:ascii="Myriad Pro" w:hAnsi="Myriad Pro"/>
                <w:vertAlign w:val="superscript"/>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STATOR CORE</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Number of parts (i.e. continuously stacked core without joints) </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Core inside diameter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Core outside diameter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Core length</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slots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Core lamination plate thickness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Core flux density</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Tesla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Core lamination loss at above flux density </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Watts/kg</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Lamination insulation material</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Thickness of core lamination insulation</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STATOR WINDING</w:t>
            </w:r>
          </w:p>
        </w:tc>
        <w:tc>
          <w:tcPr>
            <w:tcW w:w="618" w:type="pct"/>
          </w:tcPr>
          <w:p w:rsidR="004A3895" w:rsidRPr="00F717A0" w:rsidRDefault="004A3895" w:rsidP="00561FD8">
            <w:pPr>
              <w:keepNext/>
              <w:jc w:val="center"/>
              <w:rPr>
                <w:rFonts w:ascii="Myriad Pro" w:hAnsi="Myriad Pro"/>
                <w:lang w:val="en-GB"/>
              </w:rPr>
            </w:pPr>
          </w:p>
        </w:tc>
        <w:tc>
          <w:tcPr>
            <w:tcW w:w="1798" w:type="pct"/>
            <w:vMerge w:val="restart"/>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Conductors per slot</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Parallel paths per phase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Cross-sectional area of conductor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r w:rsidRPr="00F717A0">
              <w:rPr>
                <w:rFonts w:ascii="Myriad Pro" w:hAnsi="Myriad Pro"/>
                <w:sz w:val="22"/>
                <w:szCs w:val="22"/>
                <w:vertAlign w:val="superscript"/>
                <w:lang w:val="en-GB"/>
              </w:rPr>
              <w:t>2</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Current density in conductor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A/mm</w:t>
            </w:r>
            <w:r w:rsidRPr="00F717A0">
              <w:rPr>
                <w:rFonts w:ascii="Myriad Pro" w:hAnsi="Myriad Pro"/>
                <w:sz w:val="22"/>
                <w:szCs w:val="22"/>
                <w:vertAlign w:val="superscript"/>
                <w:lang w:val="en-GB"/>
              </w:rPr>
              <w:t>2</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Winding resistance per phase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Ω</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Winding capacitance to earth, per phase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μF</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name of winding insulation system</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Insulation material on end-windings</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ROTOR</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Rotor rim diameter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Rotor diameter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Air gap at centre of pole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poles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Method of fixing pole to rim</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turns per pole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Dimensions of rotor winding conductor (width x length)</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 xml:space="preserve">mm </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Winding resistance at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Ω</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damping winding bars per pole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Cross-sectional area of each damper bar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r w:rsidRPr="00F717A0">
              <w:rPr>
                <w:rFonts w:ascii="Myriad Pro" w:hAnsi="Myriad Pro"/>
                <w:sz w:val="22"/>
                <w:szCs w:val="22"/>
                <w:vertAlign w:val="superscript"/>
                <w:lang w:val="en-GB"/>
              </w:rPr>
              <w:t>2</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Cross-sectional area of pole-to-pole </w:t>
            </w:r>
            <w:r w:rsidRPr="00F717A0">
              <w:rPr>
                <w:rFonts w:ascii="Myriad Pro" w:hAnsi="Myriad Pro"/>
                <w:sz w:val="22"/>
                <w:szCs w:val="22"/>
                <w:lang w:val="en-GB"/>
              </w:rPr>
              <w:lastRenderedPageBreak/>
              <w:t>connectors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lastRenderedPageBreak/>
              <w:t>mm</w:t>
            </w:r>
            <w:r w:rsidRPr="00F717A0">
              <w:rPr>
                <w:rFonts w:ascii="Myriad Pro" w:hAnsi="Myriad Pro"/>
                <w:sz w:val="22"/>
                <w:szCs w:val="22"/>
                <w:vertAlign w:val="superscript"/>
                <w:lang w:val="en-GB"/>
              </w:rPr>
              <w:t>2</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 xml:space="preserve">BEARINGS   </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Thrust bearing location</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Thrust bearing type</w:t>
            </w:r>
          </w:p>
        </w:tc>
        <w:tc>
          <w:tcPr>
            <w:tcW w:w="618" w:type="pct"/>
          </w:tcPr>
          <w:p w:rsidR="004A3895" w:rsidRPr="00F717A0" w:rsidRDefault="004A3895" w:rsidP="00561FD8">
            <w:pPr>
              <w:jc w:val="center"/>
              <w:rPr>
                <w:rFonts w:ascii="Myriad Pro" w:hAnsi="Myriad Pro"/>
                <w:lang w:val="en-GB"/>
              </w:rPr>
            </w:pPr>
          </w:p>
        </w:tc>
        <w:tc>
          <w:tcPr>
            <w:tcW w:w="1798" w:type="pct"/>
            <w:vMerge w:val="restart"/>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thrust bearing pads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Guide bearing location</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guide bearing pads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ESTIMATED WEIGHTS OF GENERATOR PARTS</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Generator stator complete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Generator rotor and shaft</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Heaviest lift by station crane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STATIC EXCITATION EQUIPMENT</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designation / type</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current</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No-load voltage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No-load current</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Ceiling voltage for 10 seconds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Ceiling Current for 30 seconds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Power system stabiliser</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Excitation Transformer</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Transformer rating</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Transformer type</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No-load voltage ratio </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Thyristor Cubicle(s)</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thyristor cubicles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Total number of thyristors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val="restart"/>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bridge arms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thyristors in series per arm</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series strings in parallel</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Thyristor equipment continuous current rating </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Thyristor equipment continuous voltage rating </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Thyristor equipment 5 second current rating </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Thyristor equipment maximum voltage rating </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Loss (heat) dissipated in each cubicle at MCR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cooling fans per cubicle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Cooling air flow</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r w:rsidRPr="00F717A0">
              <w:rPr>
                <w:rFonts w:ascii="Myriad Pro" w:hAnsi="Myriad Pro"/>
                <w:sz w:val="22"/>
                <w:szCs w:val="22"/>
                <w:vertAlign w:val="superscript"/>
                <w:lang w:val="en-GB"/>
              </w:rPr>
              <w:t>3</w:t>
            </w:r>
            <w:r w:rsidRPr="00F717A0">
              <w:rPr>
                <w:rFonts w:ascii="Myriad Pro" w:hAnsi="Myriad Pro"/>
                <w:sz w:val="22"/>
                <w:szCs w:val="22"/>
                <w:lang w:val="en-GB"/>
              </w:rPr>
              <w:t>/s</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Thyristors</w:t>
            </w:r>
          </w:p>
        </w:tc>
        <w:tc>
          <w:tcPr>
            <w:tcW w:w="618" w:type="pct"/>
          </w:tcPr>
          <w:p w:rsidR="004A3895" w:rsidRPr="00F717A0" w:rsidRDefault="004A3895" w:rsidP="00561FD8">
            <w:pPr>
              <w:keepNext/>
              <w:jc w:val="center"/>
              <w:rPr>
                <w:rFonts w:ascii="Myriad Pro" w:hAnsi="Myriad Pro"/>
                <w:vertAlign w:val="superscript"/>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Thyristor recommended maximum case temperature</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Thyristor case temperature at MCR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Thyristor current at MCR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Thyristor voltage at MCR</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Current rating of H.R.C. fuses</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keepNext/>
              <w:spacing w:after="0"/>
              <w:rPr>
                <w:rFonts w:ascii="Myriad Pro" w:hAnsi="Myriad Pro"/>
              </w:rPr>
            </w:pPr>
          </w:p>
        </w:tc>
        <w:tc>
          <w:tcPr>
            <w:tcW w:w="197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 xml:space="preserve">Automatic Voltage Regulator </w:t>
            </w:r>
          </w:p>
        </w:tc>
        <w:tc>
          <w:tcPr>
            <w:tcW w:w="618" w:type="pct"/>
          </w:tcPr>
          <w:p w:rsidR="004A3895" w:rsidRPr="00F717A0" w:rsidRDefault="004A3895" w:rsidP="00561FD8">
            <w:pPr>
              <w:keepNext/>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designation</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w:t>
            </w:r>
          </w:p>
        </w:tc>
        <w:tc>
          <w:tcPr>
            <w:tcW w:w="618" w:type="pct"/>
          </w:tcPr>
          <w:p w:rsidR="004A3895" w:rsidRPr="00F717A0" w:rsidRDefault="004A3895" w:rsidP="00561FD8">
            <w:pPr>
              <w:jc w:val="center"/>
              <w:rPr>
                <w:rFonts w:ascii="Myriad Pro" w:hAnsi="Myriad Pro"/>
                <w:lang w:val="en-GB"/>
              </w:rPr>
            </w:pP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182F6D">
            <w:pPr>
              <w:pStyle w:val="BodyText"/>
              <w:widowControl/>
              <w:numPr>
                <w:ilvl w:val="0"/>
                <w:numId w:val="64"/>
              </w:numPr>
              <w:tabs>
                <w:tab w:val="left" w:pos="1008"/>
                <w:tab w:val="left" w:pos="1584"/>
                <w:tab w:val="left" w:pos="2160"/>
              </w:tabs>
              <w:overflowPunct/>
              <w:adjustRightInd/>
              <w:spacing w:after="0"/>
              <w:jc w:val="both"/>
              <w:rPr>
                <w:rFonts w:ascii="Myriad Pro" w:hAnsi="Myriad Pro"/>
              </w:rPr>
            </w:pPr>
          </w:p>
        </w:tc>
        <w:tc>
          <w:tcPr>
            <w:tcW w:w="197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voltage rise immediately following a generator trip whilst generating at MCR at rated pf</w:t>
            </w:r>
          </w:p>
        </w:tc>
        <w:tc>
          <w:tcPr>
            <w:tcW w:w="618"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798" w:type="pct"/>
            <w:vMerge/>
          </w:tcPr>
          <w:p w:rsidR="004A3895" w:rsidRPr="00F717A0" w:rsidRDefault="004A3895" w:rsidP="00561FD8">
            <w:pPr>
              <w:rPr>
                <w:rFonts w:ascii="Myriad Pro" w:hAnsi="Myriad Pro"/>
                <w:lang w:val="en-GB"/>
              </w:rPr>
            </w:pPr>
          </w:p>
        </w:tc>
      </w:tr>
      <w:tr w:rsidR="004A3895" w:rsidRPr="00F717A0" w:rsidTr="00561FD8">
        <w:trPr>
          <w:trHeight w:val="123"/>
        </w:trPr>
        <w:tc>
          <w:tcPr>
            <w:tcW w:w="615" w:type="pct"/>
          </w:tcPr>
          <w:p w:rsidR="004A3895" w:rsidRPr="00F717A0" w:rsidRDefault="004A3895" w:rsidP="00561FD8">
            <w:pPr>
              <w:pStyle w:val="BodyText"/>
              <w:spacing w:after="0"/>
              <w:rPr>
                <w:rFonts w:ascii="Myriad Pro" w:hAnsi="Myriad Pro"/>
              </w:rPr>
            </w:pPr>
          </w:p>
        </w:tc>
        <w:tc>
          <w:tcPr>
            <w:tcW w:w="1970" w:type="pct"/>
          </w:tcPr>
          <w:p w:rsidR="004A3895" w:rsidRPr="00F717A0" w:rsidRDefault="004A3895" w:rsidP="00561FD8">
            <w:pPr>
              <w:rPr>
                <w:rFonts w:ascii="Myriad Pro" w:hAnsi="Myriad Pro"/>
                <w:lang w:val="en-GB"/>
              </w:rPr>
            </w:pPr>
          </w:p>
        </w:tc>
        <w:tc>
          <w:tcPr>
            <w:tcW w:w="618" w:type="pct"/>
          </w:tcPr>
          <w:p w:rsidR="004A3895" w:rsidRPr="00F717A0" w:rsidRDefault="004A3895" w:rsidP="00561FD8">
            <w:pPr>
              <w:jc w:val="center"/>
              <w:rPr>
                <w:rFonts w:ascii="Myriad Pro" w:hAnsi="Myriad Pro"/>
                <w:lang w:val="en-GB"/>
              </w:rPr>
            </w:pPr>
          </w:p>
        </w:tc>
        <w:tc>
          <w:tcPr>
            <w:tcW w:w="1798" w:type="pct"/>
          </w:tcPr>
          <w:p w:rsidR="004A3895" w:rsidRPr="00F717A0" w:rsidRDefault="004A3895" w:rsidP="00561FD8">
            <w:pP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sectPr w:rsidR="004A3895" w:rsidRPr="00F717A0" w:rsidSect="00561FD8">
          <w:pgSz w:w="11906" w:h="16838" w:code="9"/>
          <w:pgMar w:top="1440" w:right="1440" w:bottom="1440" w:left="1440" w:header="720" w:footer="288" w:gutter="0"/>
          <w:pgNumType w:chapStyle="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434"/>
        <w:gridCol w:w="1170"/>
        <w:gridCol w:w="3270"/>
      </w:tblGrid>
      <w:tr w:rsidR="004A3895" w:rsidRPr="00F717A0" w:rsidTr="00561FD8">
        <w:trPr>
          <w:cantSplit/>
          <w:trHeight w:val="510"/>
          <w:tblHeader/>
        </w:trPr>
        <w:tc>
          <w:tcPr>
            <w:tcW w:w="5000" w:type="pct"/>
            <w:gridSpan w:val="4"/>
          </w:tcPr>
          <w:p w:rsidR="004A3895" w:rsidRPr="00F717A0" w:rsidRDefault="004A3895" w:rsidP="00561FD8">
            <w:pPr>
              <w:pStyle w:val="Heading5"/>
              <w:rPr>
                <w:rFonts w:ascii="Myriad Pro" w:hAnsi="Myriad Pro"/>
                <w:b/>
                <w:sz w:val="22"/>
                <w:szCs w:val="22"/>
                <w:lang w:val="en-GB"/>
              </w:rPr>
            </w:pPr>
            <w:bookmarkStart w:id="13" w:name="_Toc485369185"/>
            <w:r w:rsidRPr="00F717A0">
              <w:rPr>
                <w:rFonts w:ascii="Myriad Pro" w:hAnsi="Myriad Pro"/>
                <w:b/>
                <w:sz w:val="22"/>
                <w:szCs w:val="22"/>
                <w:lang w:val="en-GB"/>
              </w:rPr>
              <w:lastRenderedPageBreak/>
              <w:t>Schedule 12: Generator Circuit Breaker</w:t>
            </w:r>
            <w:bookmarkEnd w:id="13"/>
          </w:p>
        </w:tc>
      </w:tr>
      <w:tr w:rsidR="004A3895" w:rsidRPr="00F717A0" w:rsidTr="00561FD8">
        <w:trPr>
          <w:cantSplit/>
          <w:trHeight w:val="238"/>
          <w:tblHeader/>
        </w:trPr>
        <w:tc>
          <w:tcPr>
            <w:tcW w:w="740" w:type="pct"/>
          </w:tcPr>
          <w:p w:rsidR="004A3895" w:rsidRPr="00F717A0" w:rsidRDefault="004A3895" w:rsidP="00561FD8">
            <w:pPr>
              <w:pStyle w:val="BodyText"/>
              <w:spacing w:after="0"/>
              <w:rPr>
                <w:rFonts w:ascii="Myriad Pro" w:hAnsi="Myriad Pro"/>
                <w:b/>
                <w:bCs/>
              </w:rPr>
            </w:pPr>
            <w:r w:rsidRPr="00F717A0">
              <w:rPr>
                <w:rFonts w:ascii="Myriad Pro" w:hAnsi="Myriad Pro"/>
                <w:b/>
                <w:bCs/>
                <w:sz w:val="22"/>
                <w:szCs w:val="22"/>
              </w:rPr>
              <w:t>ITEM NO.</w:t>
            </w:r>
          </w:p>
        </w:tc>
        <w:tc>
          <w:tcPr>
            <w:tcW w:w="1858" w:type="pct"/>
          </w:tcPr>
          <w:p w:rsidR="004A3895" w:rsidRPr="00F717A0" w:rsidRDefault="004A3895" w:rsidP="00561FD8">
            <w:pPr>
              <w:rPr>
                <w:rFonts w:ascii="Myriad Pro" w:hAnsi="Myriad Pro"/>
                <w:b/>
                <w:bCs/>
                <w:lang w:val="en-GB"/>
              </w:rPr>
            </w:pPr>
            <w:r w:rsidRPr="00F717A0">
              <w:rPr>
                <w:rFonts w:ascii="Myriad Pro" w:hAnsi="Myriad Pro"/>
                <w:b/>
                <w:bCs/>
                <w:sz w:val="22"/>
                <w:szCs w:val="22"/>
                <w:lang w:val="en-GB"/>
              </w:rPr>
              <w:t>DESCRIPTION</w:t>
            </w:r>
          </w:p>
        </w:tc>
        <w:tc>
          <w:tcPr>
            <w:tcW w:w="633"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UNIT</w:t>
            </w:r>
          </w:p>
        </w:tc>
        <w:tc>
          <w:tcPr>
            <w:tcW w:w="1769" w:type="pct"/>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BIDDERS OFFER</w:t>
            </w:r>
          </w:p>
        </w:tc>
      </w:tr>
      <w:tr w:rsidR="004A3895" w:rsidRPr="00F717A0" w:rsidTr="00561FD8">
        <w:trPr>
          <w:trHeight w:val="123"/>
        </w:trPr>
        <w:tc>
          <w:tcPr>
            <w:tcW w:w="740" w:type="pct"/>
          </w:tcPr>
          <w:p w:rsidR="004A3895" w:rsidRPr="00F717A0" w:rsidRDefault="004A3895" w:rsidP="00561FD8">
            <w:pPr>
              <w:pStyle w:val="BodyText"/>
              <w:tabs>
                <w:tab w:val="left" w:pos="1008"/>
                <w:tab w:val="left" w:pos="1584"/>
                <w:tab w:val="left" w:pos="2160"/>
              </w:tabs>
              <w:spacing w:after="0"/>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INSTRUMENT TRANSFORMER (CT &amp; VT)</w:t>
            </w:r>
          </w:p>
        </w:tc>
        <w:tc>
          <w:tcPr>
            <w:tcW w:w="633" w:type="pct"/>
          </w:tcPr>
          <w:p w:rsidR="004A3895" w:rsidRPr="00F717A0" w:rsidRDefault="004A3895" w:rsidP="00561FD8">
            <w:pPr>
              <w:jc w:val="center"/>
              <w:rPr>
                <w:rFonts w:ascii="Myriad Pro" w:hAnsi="Myriad Pro"/>
                <w:lang w:val="en-GB"/>
              </w:rPr>
            </w:pPr>
          </w:p>
        </w:tc>
        <w:tc>
          <w:tcPr>
            <w:tcW w:w="1769" w:type="pct"/>
            <w:vMerge w:val="restart"/>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Type </w:t>
            </w:r>
          </w:p>
        </w:tc>
        <w:tc>
          <w:tcPr>
            <w:tcW w:w="633" w:type="pct"/>
          </w:tcPr>
          <w:p w:rsidR="004A3895" w:rsidRPr="00F717A0" w:rsidRDefault="004A3895" w:rsidP="00561FD8">
            <w:pPr>
              <w:jc w:val="center"/>
              <w:rPr>
                <w:rFonts w:ascii="Myriad Pro" w:hAnsi="Myriad Pro"/>
                <w:lang w:val="en-GB"/>
              </w:rPr>
            </w:pP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33" w:type="pct"/>
          </w:tcPr>
          <w:p w:rsidR="004A3895" w:rsidRPr="00F717A0" w:rsidRDefault="004A3895" w:rsidP="00561FD8">
            <w:pPr>
              <w:jc w:val="center"/>
              <w:rPr>
                <w:rFonts w:ascii="Myriad Pro" w:hAnsi="Myriad Pro"/>
                <w:lang w:val="en-GB"/>
              </w:rPr>
            </w:pP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nominal voltage</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ms</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steady state maximum voltage</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ms</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continuous overvoltage</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ms</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frequency</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Hz</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primary current</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 ms</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secondary current</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 ms</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transformation ratios</w:t>
            </w:r>
          </w:p>
        </w:tc>
        <w:tc>
          <w:tcPr>
            <w:tcW w:w="633" w:type="pct"/>
          </w:tcPr>
          <w:p w:rsidR="004A3895" w:rsidRPr="00F717A0" w:rsidRDefault="004A3895" w:rsidP="00561FD8">
            <w:pPr>
              <w:jc w:val="center"/>
              <w:rPr>
                <w:rFonts w:ascii="Myriad Pro" w:hAnsi="Myriad Pro"/>
                <w:lang w:val="en-GB"/>
              </w:rPr>
            </w:pP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output</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VA</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secondary cores and windings</w:t>
            </w:r>
          </w:p>
        </w:tc>
        <w:tc>
          <w:tcPr>
            <w:tcW w:w="633" w:type="pct"/>
          </w:tcPr>
          <w:p w:rsidR="004A3895" w:rsidRPr="00F717A0" w:rsidRDefault="004A3895" w:rsidP="00561FD8">
            <w:pPr>
              <w:jc w:val="center"/>
              <w:rPr>
                <w:rFonts w:ascii="Myriad Pro" w:hAnsi="Myriad Pro"/>
                <w:lang w:val="en-GB"/>
              </w:rPr>
            </w:pP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Accuracy Class</w:t>
            </w:r>
          </w:p>
        </w:tc>
        <w:tc>
          <w:tcPr>
            <w:tcW w:w="633" w:type="pct"/>
          </w:tcPr>
          <w:p w:rsidR="004A3895" w:rsidRPr="00F717A0" w:rsidRDefault="004A3895" w:rsidP="00561FD8">
            <w:pPr>
              <w:jc w:val="center"/>
              <w:rPr>
                <w:rFonts w:ascii="Myriad Pro" w:hAnsi="Myriad Pro"/>
                <w:lang w:val="en-GB"/>
              </w:rPr>
            </w:pP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Accuracy limit factor</w:t>
            </w:r>
          </w:p>
        </w:tc>
        <w:tc>
          <w:tcPr>
            <w:tcW w:w="633" w:type="pct"/>
          </w:tcPr>
          <w:p w:rsidR="004A3895" w:rsidRPr="00F717A0" w:rsidRDefault="004A3895" w:rsidP="00561FD8">
            <w:pPr>
              <w:jc w:val="center"/>
              <w:rPr>
                <w:rFonts w:ascii="Myriad Pro" w:hAnsi="Myriad Pro"/>
                <w:lang w:val="en-GB"/>
              </w:rPr>
            </w:pP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Instrument security factor</w:t>
            </w:r>
          </w:p>
        </w:tc>
        <w:tc>
          <w:tcPr>
            <w:tcW w:w="633" w:type="pct"/>
          </w:tcPr>
          <w:p w:rsidR="004A3895" w:rsidRPr="00F717A0" w:rsidRDefault="004A3895" w:rsidP="00561FD8">
            <w:pPr>
              <w:jc w:val="center"/>
              <w:rPr>
                <w:rFonts w:ascii="Myriad Pro" w:hAnsi="Myriad Pro"/>
                <w:lang w:val="en-GB"/>
              </w:rPr>
            </w:pP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Short time current rating:</w:t>
            </w:r>
          </w:p>
        </w:tc>
        <w:tc>
          <w:tcPr>
            <w:tcW w:w="633" w:type="pct"/>
          </w:tcPr>
          <w:p w:rsidR="004A3895" w:rsidRPr="00F717A0" w:rsidRDefault="004A3895" w:rsidP="00561FD8">
            <w:pPr>
              <w:jc w:val="center"/>
              <w:rPr>
                <w:rFonts w:ascii="Myriad Pro" w:hAnsi="Myriad Pro"/>
                <w:lang w:val="en-GB"/>
              </w:rPr>
            </w:pP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561FD8">
            <w:pPr>
              <w:pStyle w:val="BodyText"/>
              <w:tabs>
                <w:tab w:val="left" w:pos="1008"/>
                <w:tab w:val="left" w:pos="1584"/>
                <w:tab w:val="left" w:pos="2160"/>
              </w:tabs>
              <w:spacing w:after="0"/>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(a)</w:t>
            </w:r>
            <w:r w:rsidRPr="00F717A0">
              <w:rPr>
                <w:rFonts w:ascii="Myriad Pro" w:hAnsi="Myriad Pro"/>
                <w:sz w:val="22"/>
                <w:szCs w:val="22"/>
                <w:lang w:val="en-GB"/>
              </w:rPr>
              <w:tab/>
              <w:t>Thermal</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561FD8">
            <w:pPr>
              <w:pStyle w:val="BodyText"/>
              <w:tabs>
                <w:tab w:val="left" w:pos="1008"/>
                <w:tab w:val="left" w:pos="1584"/>
                <w:tab w:val="left" w:pos="2160"/>
              </w:tabs>
              <w:spacing w:after="0"/>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(b)</w:t>
            </w:r>
            <w:r w:rsidRPr="00F717A0">
              <w:rPr>
                <w:rFonts w:ascii="Myriad Pro" w:hAnsi="Myriad Pro"/>
                <w:sz w:val="22"/>
                <w:szCs w:val="22"/>
                <w:lang w:val="en-GB"/>
              </w:rPr>
              <w:tab/>
              <w:t>Dynamic</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lightning impulse withstand voltage</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peak</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r w:rsidR="004A3895" w:rsidRPr="00F717A0" w:rsidTr="00561FD8">
        <w:trPr>
          <w:trHeight w:val="123"/>
        </w:trPr>
        <w:tc>
          <w:tcPr>
            <w:tcW w:w="740" w:type="pct"/>
          </w:tcPr>
          <w:p w:rsidR="004A3895" w:rsidRPr="00F717A0" w:rsidRDefault="004A3895" w:rsidP="00182F6D">
            <w:pPr>
              <w:pStyle w:val="BodyText"/>
              <w:widowControl/>
              <w:numPr>
                <w:ilvl w:val="0"/>
                <w:numId w:val="73"/>
              </w:numPr>
              <w:tabs>
                <w:tab w:val="left" w:pos="1008"/>
                <w:tab w:val="left" w:pos="1584"/>
                <w:tab w:val="left" w:pos="2160"/>
              </w:tabs>
              <w:overflowPunct/>
              <w:adjustRightInd/>
              <w:spacing w:after="0"/>
              <w:jc w:val="both"/>
              <w:rPr>
                <w:rFonts w:ascii="Myriad Pro" w:hAnsi="Myriad Pro"/>
              </w:rPr>
            </w:pPr>
          </w:p>
        </w:tc>
        <w:tc>
          <w:tcPr>
            <w:tcW w:w="185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switching impulse withstand voltage</w:t>
            </w:r>
          </w:p>
        </w:tc>
        <w:tc>
          <w:tcPr>
            <w:tcW w:w="633"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peak</w:t>
            </w:r>
          </w:p>
        </w:tc>
        <w:tc>
          <w:tcPr>
            <w:tcW w:w="1769" w:type="pct"/>
            <w:vMerge/>
          </w:tcPr>
          <w:p w:rsidR="004A3895" w:rsidRPr="00F717A0" w:rsidRDefault="004A3895" w:rsidP="00561FD8">
            <w:pPr>
              <w:pStyle w:val="BodyText"/>
              <w:tabs>
                <w:tab w:val="left" w:pos="1008"/>
                <w:tab w:val="left" w:pos="1584"/>
                <w:tab w:val="left" w:pos="2160"/>
              </w:tabs>
              <w:spacing w:after="0"/>
              <w:rPr>
                <w:rFonts w:ascii="Myriad Pro" w:hAnsi="Myriad Pro"/>
                <w: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r w:rsidRPr="00F717A0">
        <w:rPr>
          <w:rFonts w:ascii="Myriad Pro" w:hAnsi="Myriad Pro"/>
          <w:sz w:val="22"/>
          <w:szCs w:val="22"/>
          <w:lang w:val="en-GB"/>
        </w:rPr>
        <w:br w:type="page"/>
      </w:r>
    </w:p>
    <w:p w:rsidR="004A3895" w:rsidRPr="00F717A0" w:rsidRDefault="004A3895" w:rsidP="004A3895">
      <w:pPr>
        <w:rPr>
          <w:rFonts w:ascii="Myriad Pro" w:hAnsi="Myriad Pro"/>
          <w:sz w:val="22"/>
          <w:szCs w:val="22"/>
          <w:lang w:val="en-GB"/>
        </w:rPr>
      </w:pPr>
    </w:p>
    <w:tbl>
      <w:tblPr>
        <w:tblW w:w="4950"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788"/>
        <w:gridCol w:w="856"/>
        <w:gridCol w:w="1825"/>
        <w:gridCol w:w="1827"/>
      </w:tblGrid>
      <w:tr w:rsidR="004A3895" w:rsidRPr="00F717A0" w:rsidTr="00561FD8">
        <w:trPr>
          <w:cantSplit/>
          <w:trHeight w:val="510"/>
          <w:tblHeader/>
        </w:trPr>
        <w:tc>
          <w:tcPr>
            <w:tcW w:w="5000" w:type="pct"/>
            <w:gridSpan w:val="5"/>
            <w:tcMar>
              <w:left w:w="115" w:type="dxa"/>
              <w:right w:w="115" w:type="dxa"/>
            </w:tcMar>
          </w:tcPr>
          <w:p w:rsidR="004A3895" w:rsidRPr="00F717A0" w:rsidRDefault="004A3895" w:rsidP="00561FD8">
            <w:pPr>
              <w:pStyle w:val="Heading5"/>
              <w:rPr>
                <w:rFonts w:ascii="Myriad Pro" w:hAnsi="Myriad Pro"/>
                <w:b/>
                <w:sz w:val="22"/>
                <w:szCs w:val="22"/>
                <w:lang w:val="en-GB"/>
              </w:rPr>
            </w:pPr>
            <w:r w:rsidRPr="00F717A0">
              <w:rPr>
                <w:rFonts w:ascii="Myriad Pro" w:hAnsi="Myriad Pro"/>
                <w:b/>
                <w:sz w:val="22"/>
                <w:szCs w:val="22"/>
                <w:lang w:val="en-GB"/>
              </w:rPr>
              <w:br w:type="page"/>
            </w:r>
            <w:r w:rsidRPr="00F717A0">
              <w:rPr>
                <w:rFonts w:ascii="Myriad Pro" w:hAnsi="Myriad Pro"/>
                <w:b/>
                <w:sz w:val="22"/>
                <w:szCs w:val="22"/>
                <w:lang w:val="en-GB"/>
              </w:rPr>
              <w:br w:type="page"/>
            </w:r>
            <w:r w:rsidRPr="00F717A0">
              <w:rPr>
                <w:rFonts w:ascii="Myriad Pro" w:hAnsi="Myriad Pro"/>
                <w:b/>
                <w:sz w:val="22"/>
                <w:szCs w:val="22"/>
                <w:lang w:val="en-GB"/>
              </w:rPr>
              <w:br w:type="page"/>
            </w:r>
            <w:bookmarkStart w:id="14" w:name="_Toc485369186"/>
            <w:r w:rsidRPr="00F717A0">
              <w:rPr>
                <w:rFonts w:ascii="Myriad Pro" w:hAnsi="Myriad Pro"/>
                <w:b/>
                <w:sz w:val="22"/>
                <w:szCs w:val="22"/>
                <w:lang w:val="en-GB"/>
              </w:rPr>
              <w:t>Schedule 13: Excitation Transformer</w:t>
            </w:r>
            <w:bookmarkEnd w:id="14"/>
          </w:p>
        </w:tc>
      </w:tr>
      <w:tr w:rsidR="004A3895" w:rsidRPr="00F717A0" w:rsidTr="00561FD8">
        <w:trPr>
          <w:cantSplit/>
          <w:trHeight w:val="238"/>
          <w:tblHeader/>
        </w:trPr>
        <w:tc>
          <w:tcPr>
            <w:tcW w:w="473" w:type="pct"/>
            <w:tcMar>
              <w:left w:w="115" w:type="dxa"/>
              <w:right w:w="115" w:type="dxa"/>
            </w:tcMar>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Item No.</w:t>
            </w:r>
          </w:p>
        </w:tc>
        <w:tc>
          <w:tcPr>
            <w:tcW w:w="2067" w:type="pct"/>
            <w:tcMar>
              <w:left w:w="115" w:type="dxa"/>
              <w:right w:w="115" w:type="dxa"/>
            </w:tcMar>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Description</w:t>
            </w:r>
          </w:p>
        </w:tc>
        <w:tc>
          <w:tcPr>
            <w:tcW w:w="467" w:type="pct"/>
            <w:tcMar>
              <w:left w:w="115" w:type="dxa"/>
              <w:right w:w="115" w:type="dxa"/>
            </w:tcMar>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Unit</w:t>
            </w:r>
          </w:p>
        </w:tc>
        <w:tc>
          <w:tcPr>
            <w:tcW w:w="996" w:type="pct"/>
            <w:tcMar>
              <w:left w:w="115" w:type="dxa"/>
              <w:right w:w="115" w:type="dxa"/>
            </w:tcMar>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Bidder’s Offer</w:t>
            </w:r>
          </w:p>
        </w:tc>
        <w:tc>
          <w:tcPr>
            <w:tcW w:w="997" w:type="pct"/>
            <w:tcMar>
              <w:left w:w="115" w:type="dxa"/>
              <w:right w:w="115" w:type="dxa"/>
            </w:tcMar>
          </w:tcPr>
          <w:p w:rsidR="004A3895" w:rsidRPr="00F717A0" w:rsidRDefault="004A3895" w:rsidP="00561FD8">
            <w:pPr>
              <w:jc w:val="center"/>
              <w:rPr>
                <w:rFonts w:ascii="Myriad Pro" w:hAnsi="Myriad Pro"/>
                <w:b/>
                <w:bCs/>
                <w:lang w:val="en-GB"/>
              </w:rPr>
            </w:pPr>
          </w:p>
        </w:tc>
      </w:tr>
      <w:tr w:rsidR="004A3895" w:rsidRPr="00F717A0" w:rsidTr="00561FD8">
        <w:trPr>
          <w:cantSplit/>
          <w:trHeight w:val="130"/>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Cs/>
                <w:lang w:val="en-GB"/>
              </w:rPr>
            </w:pP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30"/>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 xml:space="preserve">EXCITATION TRANSFORMER </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Name</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Type Designation</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Specification to which the transformer shall comply</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transformer</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Single or three-phase unit</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Frequency of supply</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Hz</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Dry type</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Indoor or outdoor type</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cooling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Continuous maximum rating (at site)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MVA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 – high voltage winding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 – low voltage winding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Highest voltage for equipment HV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Highest voltage for equipment LV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No. of transformers of this size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Method of system earthing for HV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Method of system earthing for LV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HV winding - rated lightning impulse withstand voltage </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HV winding - rated short duration AC withstand voltage </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LV winding - rated lightning impulse withstand voltage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20"/>
        </w:trPr>
        <w:tc>
          <w:tcPr>
            <w:tcW w:w="473" w:type="pct"/>
            <w:vMerge w:val="restar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vMerge w:val="restar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LV winding - rated short duration AC withstand voltage</w:t>
            </w:r>
          </w:p>
        </w:tc>
        <w:tc>
          <w:tcPr>
            <w:tcW w:w="467" w:type="pct"/>
            <w:vMerge w:val="restar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140"/>
        </w:trPr>
        <w:tc>
          <w:tcPr>
            <w:tcW w:w="473" w:type="pct"/>
            <w:vMerge/>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vMerge/>
            <w:tcMar>
              <w:left w:w="115" w:type="dxa"/>
              <w:right w:w="115" w:type="dxa"/>
            </w:tcMar>
          </w:tcPr>
          <w:p w:rsidR="004A3895" w:rsidRPr="00F717A0" w:rsidRDefault="004A3895" w:rsidP="00561FD8">
            <w:pPr>
              <w:rPr>
                <w:rFonts w:ascii="Myriad Pro" w:hAnsi="Myriad Pro"/>
                <w:lang w:val="en-GB"/>
              </w:rPr>
            </w:pPr>
          </w:p>
        </w:tc>
        <w:tc>
          <w:tcPr>
            <w:tcW w:w="467" w:type="pct"/>
            <w:vMerge/>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HV winding phase connection </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LV winding connection</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Vector Group</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flux density at nominal frequency, voltage and ratio.</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T</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Auxiliary supply voltage</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Impedance voltage at CMR, nominal ratio,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winding hot spot temperature under site conditions</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winding temperature rise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oil temperature under site conditions</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Total losses at nominal ratio,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No load loss at nominal tap and frequency</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Load loss at rated current,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467" w:type="pct"/>
            <w:tcMar>
              <w:left w:w="115" w:type="dxa"/>
              <w:right w:w="115" w:type="dxa"/>
            </w:tcMar>
          </w:tcPr>
          <w:p w:rsidR="004A3895" w:rsidRPr="00F717A0" w:rsidRDefault="004A3895" w:rsidP="00561FD8">
            <w:pPr>
              <w:jc w:val="center"/>
              <w:rPr>
                <w:rFonts w:ascii="Myriad Pro" w:hAnsi="Myriad Pro"/>
                <w:vertAlign w:val="superscript"/>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 Sound level </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dB(A)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3826"/>
        <w:gridCol w:w="865"/>
        <w:gridCol w:w="1844"/>
        <w:gridCol w:w="1846"/>
      </w:tblGrid>
      <w:tr w:rsidR="004A3895" w:rsidRPr="00F717A0" w:rsidTr="00561FD8">
        <w:trPr>
          <w:cantSplit/>
          <w:trHeight w:val="510"/>
          <w:tblHeader/>
        </w:trPr>
        <w:tc>
          <w:tcPr>
            <w:tcW w:w="5000" w:type="pct"/>
            <w:gridSpan w:val="5"/>
            <w:tcMar>
              <w:left w:w="115" w:type="dxa"/>
              <w:right w:w="115" w:type="dxa"/>
            </w:tcMar>
          </w:tcPr>
          <w:p w:rsidR="004A3895" w:rsidRPr="00F717A0" w:rsidRDefault="004A3895" w:rsidP="00561FD8">
            <w:pPr>
              <w:pStyle w:val="Heading5"/>
              <w:rPr>
                <w:rFonts w:ascii="Myriad Pro" w:hAnsi="Myriad Pro"/>
                <w:b/>
                <w:sz w:val="22"/>
                <w:szCs w:val="22"/>
                <w:lang w:val="en-GB"/>
              </w:rPr>
            </w:pPr>
            <w:r w:rsidRPr="00F717A0">
              <w:rPr>
                <w:rFonts w:ascii="Myriad Pro" w:hAnsi="Myriad Pro"/>
                <w:b/>
                <w:sz w:val="22"/>
                <w:szCs w:val="22"/>
                <w:lang w:val="en-GB"/>
              </w:rPr>
              <w:br w:type="page"/>
            </w:r>
            <w:r w:rsidRPr="00F717A0">
              <w:rPr>
                <w:rFonts w:ascii="Myriad Pro" w:hAnsi="Myriad Pro"/>
                <w:b/>
                <w:sz w:val="22"/>
                <w:szCs w:val="22"/>
                <w:lang w:val="en-GB"/>
              </w:rPr>
              <w:br w:type="page"/>
            </w:r>
            <w:r w:rsidRPr="00F717A0">
              <w:rPr>
                <w:rFonts w:ascii="Myriad Pro" w:hAnsi="Myriad Pro"/>
                <w:b/>
                <w:sz w:val="22"/>
                <w:szCs w:val="22"/>
                <w:lang w:val="en-GB"/>
              </w:rPr>
              <w:br w:type="page"/>
            </w:r>
            <w:bookmarkStart w:id="15" w:name="_Toc485369187"/>
            <w:r w:rsidRPr="00F717A0">
              <w:rPr>
                <w:rFonts w:ascii="Myriad Pro" w:hAnsi="Myriad Pro"/>
                <w:b/>
                <w:sz w:val="22"/>
                <w:szCs w:val="22"/>
                <w:lang w:val="en-GB"/>
              </w:rPr>
              <w:t>Schedule 14: Power and Auxiliary Transformers</w:t>
            </w:r>
            <w:bookmarkEnd w:id="15"/>
            <w:r w:rsidRPr="00F717A0">
              <w:rPr>
                <w:rFonts w:ascii="Myriad Pro" w:hAnsi="Myriad Pro"/>
                <w:b/>
                <w:sz w:val="22"/>
                <w:szCs w:val="22"/>
                <w:lang w:val="en-GB"/>
              </w:rPr>
              <w:t xml:space="preserve"> </w:t>
            </w:r>
          </w:p>
        </w:tc>
      </w:tr>
      <w:tr w:rsidR="004A3895" w:rsidRPr="00F717A0" w:rsidTr="00561FD8">
        <w:trPr>
          <w:cantSplit/>
          <w:trHeight w:val="238"/>
          <w:tblHeader/>
        </w:trPr>
        <w:tc>
          <w:tcPr>
            <w:tcW w:w="473" w:type="pct"/>
            <w:tcMar>
              <w:left w:w="115" w:type="dxa"/>
              <w:right w:w="115" w:type="dxa"/>
            </w:tcMar>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Item No.</w:t>
            </w:r>
          </w:p>
        </w:tc>
        <w:tc>
          <w:tcPr>
            <w:tcW w:w="2067" w:type="pct"/>
            <w:tcMar>
              <w:left w:w="115" w:type="dxa"/>
              <w:right w:w="115" w:type="dxa"/>
            </w:tcMar>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Description</w:t>
            </w:r>
          </w:p>
        </w:tc>
        <w:tc>
          <w:tcPr>
            <w:tcW w:w="467" w:type="pct"/>
            <w:tcMar>
              <w:left w:w="115" w:type="dxa"/>
              <w:right w:w="115" w:type="dxa"/>
            </w:tcMar>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Unit</w:t>
            </w:r>
          </w:p>
        </w:tc>
        <w:tc>
          <w:tcPr>
            <w:tcW w:w="996" w:type="pct"/>
            <w:tcMar>
              <w:left w:w="115" w:type="dxa"/>
              <w:right w:w="115" w:type="dxa"/>
            </w:tcMar>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Power Transformer</w:t>
            </w:r>
          </w:p>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(Bidders Offer)</w:t>
            </w:r>
          </w:p>
        </w:tc>
        <w:tc>
          <w:tcPr>
            <w:tcW w:w="997" w:type="pct"/>
            <w:tcMar>
              <w:left w:w="115" w:type="dxa"/>
              <w:right w:w="115" w:type="dxa"/>
            </w:tcMar>
          </w:tcPr>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Auxiliary Transformer</w:t>
            </w:r>
          </w:p>
          <w:p w:rsidR="004A3895" w:rsidRPr="00F717A0" w:rsidRDefault="004A3895" w:rsidP="00561FD8">
            <w:pPr>
              <w:jc w:val="center"/>
              <w:rPr>
                <w:rFonts w:ascii="Myriad Pro" w:hAnsi="Myriad Pro"/>
                <w:b/>
                <w:bCs/>
                <w:lang w:val="en-GB"/>
              </w:rPr>
            </w:pPr>
            <w:r w:rsidRPr="00F717A0">
              <w:rPr>
                <w:rFonts w:ascii="Myriad Pro" w:hAnsi="Myriad Pro"/>
                <w:b/>
                <w:bCs/>
                <w:sz w:val="22"/>
                <w:szCs w:val="22"/>
                <w:lang w:val="en-GB"/>
              </w:rPr>
              <w:t>(Bidders Offer)</w:t>
            </w:r>
          </w:p>
        </w:tc>
      </w:tr>
      <w:tr w:rsidR="004A3895" w:rsidRPr="00F717A0" w:rsidTr="00561FD8">
        <w:trPr>
          <w:cantSplit/>
          <w:trHeight w:val="130"/>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Cs/>
                <w:lang w:val="en-GB"/>
              </w:rPr>
            </w:pP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30"/>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 xml:space="preserve">POWER TRANSFORMER </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transformer</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Name</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Specification to which the transformer shall comply</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Single or three-phase unit</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Frequency of supply</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Hz</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Oil immersed type</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Indoor/Outdoor type</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cooling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Continuous maximum rating (at site)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 – high voltage winding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 – low voltage winding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Highest voltage for equipment HV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Highest voltage for equipment LV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No. of transformers of this size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Method of system earthing for HV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Method of system earthing for LV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HV winding - rated lightning impulse withstand voltage </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HV winding - rated short duration AC withstand voltage </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LV winding - rated lightning impulse withstand voltage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Pr>
        <w:tc>
          <w:tcPr>
            <w:tcW w:w="473" w:type="pct"/>
            <w:vMerge w:val="restar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vMerge w:val="restar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LV winding - rated short duration AC withstand voltage </w:t>
            </w:r>
          </w:p>
        </w:tc>
        <w:tc>
          <w:tcPr>
            <w:tcW w:w="467" w:type="pct"/>
            <w:vMerge w:val="restar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140"/>
        </w:trPr>
        <w:tc>
          <w:tcPr>
            <w:tcW w:w="473" w:type="pct"/>
            <w:vMerge/>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vMerge/>
            <w:tcMar>
              <w:left w:w="115" w:type="dxa"/>
              <w:right w:w="115" w:type="dxa"/>
            </w:tcMar>
          </w:tcPr>
          <w:p w:rsidR="004A3895" w:rsidRPr="00F717A0" w:rsidRDefault="004A3895" w:rsidP="00561FD8">
            <w:pPr>
              <w:rPr>
                <w:rFonts w:ascii="Myriad Pro" w:hAnsi="Myriad Pro"/>
                <w:lang w:val="en-GB"/>
              </w:rPr>
            </w:pPr>
          </w:p>
        </w:tc>
        <w:tc>
          <w:tcPr>
            <w:tcW w:w="467" w:type="pct"/>
            <w:vMerge/>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HV winding phase connection </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LV winding connection</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Vector Group</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flux density at nominal frequency, voltage and ratio.</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T</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Auxiliary supply voltage</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Impedance voltage at CMR, nominal ratio,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winding hot spot temperature under site conditions</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winding temperature rise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oil temperature under site conditions</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oil temperature rise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Total losses at nominal ratio,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No load loss at nominal tap and frequency</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Load loss at rated current, 75</w:t>
            </w:r>
            <w:r w:rsidRPr="00F717A0">
              <w:rPr>
                <w:rFonts w:ascii="Myriad Pro" w:hAnsi="Myriad Pro"/>
                <w:sz w:val="22"/>
                <w:szCs w:val="22"/>
                <w:vertAlign w:val="superscript"/>
                <w:lang w:val="en-GB"/>
              </w:rPr>
              <w:t>o</w:t>
            </w:r>
            <w:r w:rsidRPr="00F717A0">
              <w:rPr>
                <w:rFonts w:ascii="Myriad Pro" w:hAnsi="Myriad Pro"/>
                <w:sz w:val="22"/>
                <w:szCs w:val="22"/>
                <w:lang w:val="en-GB"/>
              </w:rPr>
              <w:t>C:</w:t>
            </w:r>
          </w:p>
        </w:tc>
        <w:tc>
          <w:tcPr>
            <w:tcW w:w="467" w:type="pct"/>
            <w:tcMar>
              <w:left w:w="115" w:type="dxa"/>
              <w:right w:w="115" w:type="dxa"/>
            </w:tcMar>
          </w:tcPr>
          <w:p w:rsidR="004A3895" w:rsidRPr="00F717A0" w:rsidRDefault="004A3895" w:rsidP="00561FD8">
            <w:pPr>
              <w:jc w:val="center"/>
              <w:rPr>
                <w:rFonts w:ascii="Myriad Pro" w:hAnsi="Myriad Pro"/>
                <w:vertAlign w:val="superscript"/>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 Sound level </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dB(A)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Conservator</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Ventilation method</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breather</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Oil level gauge fitted</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Arcing Horns</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arcing horns provided </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HV Line Bushings</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Creepage distance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Continuous current rating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Short time current rating (1 sec)</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Short time current rating (3 sec)</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HV Neutral Bushings</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Creepage distance</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Continuous current rating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Short time current rating (1 sec)</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Short time current rating (3 sec)</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 xml:space="preserve">Buchholz Relay </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alarm contacts</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trip contacts</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 xml:space="preserve">Winding temperature sensor/indicator </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alarm contacts</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trip contacts</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Oil temperature sensor/indicator</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alarm contacts</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trip contacts</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Transformer Tank</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Thickness of tank sides</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Thickness of tank bottom</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Tank size (l x w x h)</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Core</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insulation of laminations</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insulation of core bolts</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Winding</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HV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LV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insulation of HV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insulation of LV winding</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Oil</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oil</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Total oil quantity (operating)</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Transformer tank oil quantity</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Conservator oil quantity</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Tap changer compartment oil quantity</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litres</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keepNext/>
              <w:rPr>
                <w:rFonts w:ascii="Myriad Pro" w:hAnsi="Myriad Pro"/>
                <w:lang w:val="en-GB"/>
              </w:rPr>
            </w:pPr>
          </w:p>
        </w:tc>
        <w:tc>
          <w:tcPr>
            <w:tcW w:w="2067" w:type="pct"/>
            <w:tcMar>
              <w:left w:w="115" w:type="dxa"/>
              <w:right w:w="115" w:type="dxa"/>
            </w:tcMar>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Weights</w:t>
            </w:r>
          </w:p>
        </w:tc>
        <w:tc>
          <w:tcPr>
            <w:tcW w:w="467" w:type="pct"/>
            <w:tcMar>
              <w:left w:w="115" w:type="dxa"/>
              <w:right w:w="115" w:type="dxa"/>
            </w:tcMar>
          </w:tcPr>
          <w:p w:rsidR="004A3895" w:rsidRPr="00F717A0" w:rsidRDefault="004A3895" w:rsidP="00561FD8">
            <w:pPr>
              <w:keepNext/>
              <w:jc w:val="center"/>
              <w:rPr>
                <w:rFonts w:ascii="Myriad Pro" w:hAnsi="Myriad Pro"/>
                <w:lang w:val="en-GB"/>
              </w:rPr>
            </w:pPr>
          </w:p>
        </w:tc>
        <w:tc>
          <w:tcPr>
            <w:tcW w:w="996" w:type="pct"/>
            <w:tcMar>
              <w:left w:w="115" w:type="dxa"/>
              <w:right w:w="115" w:type="dxa"/>
            </w:tcMar>
          </w:tcPr>
          <w:p w:rsidR="004A3895" w:rsidRPr="00F717A0" w:rsidRDefault="004A3895" w:rsidP="00561FD8">
            <w:pPr>
              <w:keepNext/>
              <w:jc w:val="center"/>
              <w:rPr>
                <w:rFonts w:ascii="Myriad Pro" w:hAnsi="Myriad Pro"/>
                <w:lang w:val="en-GB"/>
              </w:rPr>
            </w:pPr>
          </w:p>
        </w:tc>
        <w:tc>
          <w:tcPr>
            <w:tcW w:w="997" w:type="pct"/>
            <w:tcMar>
              <w:left w:w="115" w:type="dxa"/>
              <w:right w:w="115" w:type="dxa"/>
            </w:tcMar>
          </w:tcPr>
          <w:p w:rsidR="004A3895" w:rsidRPr="00F717A0" w:rsidRDefault="004A3895" w:rsidP="00561FD8">
            <w:pPr>
              <w:keepNext/>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Weight of fully assembled transformer</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Weight of oil in fully assembled transformer</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Total weight of core and windings </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Shipping weight of partially assembled transformer</w:t>
            </w:r>
          </w:p>
        </w:tc>
        <w:tc>
          <w:tcPr>
            <w:tcW w:w="467" w:type="pct"/>
            <w:tcMar>
              <w:left w:w="115" w:type="dxa"/>
              <w:right w:w="115"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Outline drawing number (drawing to be submitted with Bid)</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182F6D">
            <w:pPr>
              <w:widowControl/>
              <w:numPr>
                <w:ilvl w:val="0"/>
                <w:numId w:val="65"/>
              </w:numPr>
              <w:overflowPunct/>
              <w:adjustRightInd/>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Transportation drawing number (drawing to be submitted with Bid)</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r w:rsidR="004A3895" w:rsidRPr="00F717A0" w:rsidTr="00561FD8">
        <w:trPr>
          <w:cantSplit/>
          <w:trHeight w:val="123"/>
        </w:trPr>
        <w:tc>
          <w:tcPr>
            <w:tcW w:w="473" w:type="pct"/>
            <w:tcMar>
              <w:left w:w="115" w:type="dxa"/>
              <w:right w:w="115" w:type="dxa"/>
            </w:tcMar>
          </w:tcPr>
          <w:p w:rsidR="004A3895" w:rsidRPr="00F717A0" w:rsidRDefault="004A3895" w:rsidP="00561FD8">
            <w:pPr>
              <w:tabs>
                <w:tab w:val="num" w:pos="0"/>
              </w:tabs>
              <w:rPr>
                <w:rFonts w:ascii="Myriad Pro" w:hAnsi="Myriad Pro"/>
                <w:lang w:val="en-GB"/>
              </w:rPr>
            </w:pPr>
          </w:p>
        </w:tc>
        <w:tc>
          <w:tcPr>
            <w:tcW w:w="2067" w:type="pct"/>
            <w:tcMar>
              <w:left w:w="115" w:type="dxa"/>
              <w:right w:w="115" w:type="dxa"/>
            </w:tcMar>
          </w:tcPr>
          <w:p w:rsidR="004A3895" w:rsidRPr="00F717A0" w:rsidRDefault="004A3895" w:rsidP="00561FD8">
            <w:pPr>
              <w:rPr>
                <w:rFonts w:ascii="Myriad Pro" w:hAnsi="Myriad Pro"/>
                <w:b/>
                <w:lang w:val="en-GB"/>
              </w:rPr>
            </w:pPr>
            <w:r w:rsidRPr="00F717A0">
              <w:rPr>
                <w:rFonts w:ascii="Myriad Pro" w:hAnsi="Myriad Pro"/>
                <w:b/>
                <w:sz w:val="22"/>
                <w:szCs w:val="22"/>
                <w:lang w:val="en-GB"/>
              </w:rPr>
              <w:t>Internal explosion protection fitted?</w:t>
            </w:r>
          </w:p>
        </w:tc>
        <w:tc>
          <w:tcPr>
            <w:tcW w:w="467" w:type="pct"/>
            <w:tcMar>
              <w:left w:w="115" w:type="dxa"/>
              <w:right w:w="115" w:type="dxa"/>
            </w:tcMar>
          </w:tcPr>
          <w:p w:rsidR="004A3895" w:rsidRPr="00F717A0" w:rsidRDefault="004A3895" w:rsidP="00561FD8">
            <w:pPr>
              <w:jc w:val="center"/>
              <w:rPr>
                <w:rFonts w:ascii="Myriad Pro" w:hAnsi="Myriad Pro"/>
                <w:lang w:val="en-GB"/>
              </w:rPr>
            </w:pPr>
          </w:p>
        </w:tc>
        <w:tc>
          <w:tcPr>
            <w:tcW w:w="996" w:type="pct"/>
            <w:tcMar>
              <w:left w:w="115" w:type="dxa"/>
              <w:right w:w="115" w:type="dxa"/>
            </w:tcMar>
          </w:tcPr>
          <w:p w:rsidR="004A3895" w:rsidRPr="00F717A0" w:rsidRDefault="004A3895" w:rsidP="00561FD8">
            <w:pPr>
              <w:jc w:val="center"/>
              <w:rPr>
                <w:rFonts w:ascii="Myriad Pro" w:hAnsi="Myriad Pro"/>
                <w:lang w:val="en-GB"/>
              </w:rPr>
            </w:pPr>
          </w:p>
        </w:tc>
        <w:tc>
          <w:tcPr>
            <w:tcW w:w="997" w:type="pct"/>
            <w:tcMar>
              <w:left w:w="115" w:type="dxa"/>
              <w:right w:w="115" w:type="dxa"/>
            </w:tcMar>
          </w:tcPr>
          <w:p w:rsidR="004A3895" w:rsidRPr="00F717A0" w:rsidRDefault="004A3895" w:rsidP="00561FD8">
            <w:pP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19"/>
        <w:gridCol w:w="4118"/>
        <w:gridCol w:w="1172"/>
        <w:gridCol w:w="2731"/>
      </w:tblGrid>
      <w:tr w:rsidR="004A3895" w:rsidRPr="00F717A0" w:rsidTr="00561FD8">
        <w:trPr>
          <w:cantSplit/>
          <w:trHeight w:val="510"/>
          <w:tblHeader/>
        </w:trPr>
        <w:tc>
          <w:tcPr>
            <w:tcW w:w="5000" w:type="pct"/>
            <w:gridSpan w:val="4"/>
            <w:tcMar>
              <w:left w:w="57" w:type="dxa"/>
              <w:right w:w="57" w:type="dxa"/>
            </w:tcMar>
          </w:tcPr>
          <w:p w:rsidR="004A3895" w:rsidRPr="00F717A0" w:rsidRDefault="004A3895" w:rsidP="00561FD8">
            <w:pPr>
              <w:pStyle w:val="Heading5"/>
              <w:rPr>
                <w:rFonts w:ascii="Myriad Pro" w:hAnsi="Myriad Pro"/>
                <w:b/>
                <w:sz w:val="22"/>
                <w:szCs w:val="22"/>
                <w:lang w:val="en-GB"/>
              </w:rPr>
            </w:pPr>
            <w:bookmarkStart w:id="16" w:name="_Toc485369188"/>
            <w:r w:rsidRPr="00F717A0">
              <w:rPr>
                <w:rFonts w:ascii="Myriad Pro" w:hAnsi="Myriad Pro"/>
                <w:b/>
                <w:sz w:val="22"/>
                <w:szCs w:val="22"/>
                <w:lang w:val="en-GB"/>
              </w:rPr>
              <w:t>Schedule 15: HV Switchyard Equipment</w:t>
            </w:r>
            <w:bookmarkEnd w:id="16"/>
          </w:p>
        </w:tc>
      </w:tr>
      <w:tr w:rsidR="004A3895" w:rsidRPr="00F717A0" w:rsidTr="00561FD8">
        <w:trPr>
          <w:cantSplit/>
          <w:tblHeader/>
        </w:trPr>
        <w:tc>
          <w:tcPr>
            <w:tcW w:w="612" w:type="pct"/>
            <w:tcMar>
              <w:left w:w="57" w:type="dxa"/>
              <w:right w:w="57" w:type="dxa"/>
            </w:tcMar>
          </w:tcPr>
          <w:p w:rsidR="004A3895" w:rsidRPr="00F717A0" w:rsidRDefault="004A3895" w:rsidP="00561FD8">
            <w:pPr>
              <w:rPr>
                <w:rFonts w:ascii="Myriad Pro" w:hAnsi="Myriad Pro"/>
                <w:b/>
                <w:bCs/>
                <w:caps/>
                <w:lang w:val="en-GB"/>
              </w:rPr>
            </w:pPr>
            <w:r w:rsidRPr="00F717A0">
              <w:rPr>
                <w:rFonts w:ascii="Myriad Pro" w:hAnsi="Myriad Pro"/>
                <w:b/>
                <w:bCs/>
                <w:sz w:val="22"/>
                <w:szCs w:val="22"/>
                <w:lang w:val="en-GB"/>
              </w:rPr>
              <w:t>Item No.</w:t>
            </w:r>
          </w:p>
        </w:tc>
        <w:tc>
          <w:tcPr>
            <w:tcW w:w="2253"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Description</w:t>
            </w:r>
          </w:p>
        </w:tc>
        <w:tc>
          <w:tcPr>
            <w:tcW w:w="641"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Unit</w:t>
            </w:r>
          </w:p>
        </w:tc>
        <w:tc>
          <w:tcPr>
            <w:tcW w:w="1494"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Bidders Offer</w:t>
            </w:r>
          </w:p>
        </w:tc>
      </w:tr>
      <w:tr w:rsidR="004A3895" w:rsidRPr="00F717A0" w:rsidTr="00561FD8">
        <w:trPr>
          <w:cantSplit/>
        </w:trPr>
        <w:tc>
          <w:tcPr>
            <w:tcW w:w="612" w:type="pct"/>
            <w:tcMar>
              <w:left w:w="115" w:type="dxa"/>
              <w:right w:w="115" w:type="dxa"/>
            </w:tcMar>
          </w:tcPr>
          <w:p w:rsidR="004A3895" w:rsidRPr="00F717A0" w:rsidRDefault="004A3895" w:rsidP="00561FD8">
            <w:pPr>
              <w:keepNext/>
              <w:rPr>
                <w:rFonts w:ascii="Myriad Pro" w:hAnsi="Myriad Pro"/>
                <w:lang w:val="en-GB"/>
              </w:rPr>
            </w:pPr>
          </w:p>
        </w:tc>
        <w:tc>
          <w:tcPr>
            <w:tcW w:w="2253"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OUTDOOR CIRCUIT BREAKER</w:t>
            </w:r>
          </w:p>
        </w:tc>
        <w:tc>
          <w:tcPr>
            <w:tcW w:w="641" w:type="pct"/>
            <w:tcMar>
              <w:left w:w="57" w:type="dxa"/>
              <w:right w:w="57" w:type="dxa"/>
            </w:tcMar>
          </w:tcPr>
          <w:p w:rsidR="004A3895" w:rsidRPr="00F717A0" w:rsidRDefault="004A3895" w:rsidP="00561FD8">
            <w:pPr>
              <w:keepNext/>
              <w:jc w:val="center"/>
              <w:rPr>
                <w:rFonts w:ascii="Myriad Pro" w:hAnsi="Myriad Pro"/>
                <w:lang w:val="en-GB"/>
              </w:rPr>
            </w:pPr>
          </w:p>
        </w:tc>
        <w:tc>
          <w:tcPr>
            <w:tcW w:w="1494" w:type="pct"/>
            <w:tcMar>
              <w:left w:w="57" w:type="dxa"/>
              <w:right w:w="57" w:type="dxa"/>
            </w:tcMar>
          </w:tcPr>
          <w:p w:rsidR="004A3895" w:rsidRPr="00F717A0" w:rsidRDefault="004A3895" w:rsidP="00561FD8">
            <w:pPr>
              <w:keepNext/>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(Manufacturer’s designation)</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Interrupting medium</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phases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Frequency</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Hz</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Lighting impulse withstand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Power frequency withstand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normal current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Short-time withstand current</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3"/>
              </w:numPr>
              <w:overflowPunct/>
              <w:adjustRightInd/>
              <w:rPr>
                <w:rFonts w:ascii="Myriad Pro" w:hAnsi="Myriad Pro"/>
                <w:lang w:val="en-GB"/>
              </w:rPr>
            </w:pPr>
            <w:r w:rsidRPr="00F717A0">
              <w:rPr>
                <w:rFonts w:ascii="Myriad Pro" w:hAnsi="Myriad Pro"/>
                <w:sz w:val="22"/>
                <w:szCs w:val="22"/>
                <w:lang w:val="en-GB"/>
              </w:rPr>
              <w:t>1 second</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3"/>
              </w:numPr>
              <w:overflowPunct/>
              <w:adjustRightInd/>
              <w:rPr>
                <w:rFonts w:ascii="Myriad Pro" w:hAnsi="Myriad Pro"/>
                <w:lang w:val="en-GB"/>
              </w:rPr>
            </w:pPr>
            <w:r w:rsidRPr="00F717A0">
              <w:rPr>
                <w:rFonts w:ascii="Myriad Pro" w:hAnsi="Myriad Pro"/>
                <w:sz w:val="22"/>
                <w:szCs w:val="22"/>
                <w:lang w:val="en-GB"/>
              </w:rPr>
              <w:t>3 seconds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short-circuit breaking currents: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4"/>
              </w:numPr>
              <w:overflowPunct/>
              <w:adjustRightInd/>
              <w:rPr>
                <w:rFonts w:ascii="Myriad Pro" w:hAnsi="Myriad Pro"/>
                <w:lang w:val="en-GB"/>
              </w:rPr>
            </w:pPr>
            <w:r w:rsidRPr="00F717A0">
              <w:rPr>
                <w:rFonts w:ascii="Myriad Pro" w:hAnsi="Myriad Pro"/>
                <w:sz w:val="22"/>
                <w:szCs w:val="22"/>
                <w:lang w:val="en-GB"/>
              </w:rPr>
              <w:t>Three-phase symmetrical</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4"/>
              </w:numPr>
              <w:overflowPunct/>
              <w:adjustRightInd/>
              <w:rPr>
                <w:rFonts w:ascii="Myriad Pro" w:hAnsi="Myriad Pro"/>
                <w:lang w:val="en-GB"/>
              </w:rPr>
            </w:pPr>
            <w:r w:rsidRPr="00F717A0">
              <w:rPr>
                <w:rFonts w:ascii="Myriad Pro" w:hAnsi="Myriad Pro"/>
                <w:sz w:val="22"/>
                <w:szCs w:val="22"/>
                <w:lang w:val="en-GB"/>
              </w:rPr>
              <w:t>Three-phase asymmetrical</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4"/>
              </w:numPr>
              <w:overflowPunct/>
              <w:adjustRightInd/>
              <w:rPr>
                <w:rFonts w:ascii="Myriad Pro" w:hAnsi="Myriad Pro"/>
                <w:lang w:val="en-GB"/>
              </w:rPr>
            </w:pPr>
            <w:r w:rsidRPr="00F717A0">
              <w:rPr>
                <w:rFonts w:ascii="Myriad Pro" w:hAnsi="Myriad Pro"/>
                <w:sz w:val="22"/>
                <w:szCs w:val="22"/>
                <w:lang w:val="en-GB"/>
              </w:rPr>
              <w:t>DC component as percentage of (a)</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4"/>
              </w:numPr>
              <w:overflowPunct/>
              <w:adjustRightInd/>
              <w:rPr>
                <w:rFonts w:ascii="Myriad Pro" w:hAnsi="Myriad Pro"/>
                <w:lang w:val="en-GB"/>
              </w:rPr>
            </w:pPr>
            <w:r w:rsidRPr="00F717A0">
              <w:rPr>
                <w:rFonts w:ascii="Myriad Pro" w:hAnsi="Myriad Pro"/>
                <w:sz w:val="22"/>
                <w:szCs w:val="22"/>
                <w:lang w:val="en-GB"/>
              </w:rPr>
              <w:t>Single phase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Testing Authority</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Test Certificate Report - references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Short-circuit making current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operating duty cycle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Nominal overall diameter</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Height w:val="592"/>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First phase to clear factor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transient recovery voltage at 100%</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keepNext/>
              <w:keepLines/>
              <w:rPr>
                <w:rFonts w:ascii="Myriad Pro" w:hAnsi="Myriad Pro"/>
                <w:lang w:val="en-GB"/>
              </w:rPr>
            </w:pPr>
            <w:r w:rsidRPr="00F717A0">
              <w:rPr>
                <w:rFonts w:ascii="Myriad Pro" w:hAnsi="Myriad Pro"/>
                <w:sz w:val="22"/>
                <w:szCs w:val="22"/>
                <w:lang w:val="en-GB"/>
              </w:rPr>
              <w:t>Opening time (</w:t>
            </w:r>
            <w:r w:rsidRPr="00F717A0">
              <w:rPr>
                <w:rFonts w:ascii="Myriad Pro" w:hAnsi="Myriad Pro"/>
                <w:color w:val="333333"/>
                <w:sz w:val="22"/>
                <w:szCs w:val="22"/>
                <w:lang w:val="en-GB"/>
              </w:rPr>
              <w:t>BS EN 62271</w:t>
            </w:r>
            <w:r w:rsidRPr="00F717A0">
              <w:rPr>
                <w:rFonts w:ascii="Myriad Pro" w:hAnsi="Myriad Pro"/>
                <w:sz w:val="22"/>
                <w:szCs w:val="22"/>
                <w:lang w:val="en-GB"/>
              </w:rPr>
              <w:t>/IEC 62271)</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Closing time (</w:t>
            </w:r>
            <w:r w:rsidRPr="00F717A0">
              <w:rPr>
                <w:rFonts w:ascii="Myriad Pro" w:hAnsi="Myriad Pro"/>
                <w:color w:val="333333"/>
                <w:sz w:val="22"/>
                <w:szCs w:val="22"/>
                <w:lang w:val="en-GB"/>
              </w:rPr>
              <w:t>BS EN 62271</w:t>
            </w:r>
            <w:r w:rsidRPr="00F717A0">
              <w:rPr>
                <w:rFonts w:ascii="Myriad Pro" w:hAnsi="Myriad Pro"/>
                <w:sz w:val="22"/>
                <w:szCs w:val="22"/>
                <w:lang w:val="en-GB"/>
              </w:rPr>
              <w:t>/IEC 62271)</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Is any external series break incorporated in the breaker?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Is any device used to limit transient recovery voltage?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Method of closing</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Method of tripping</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Solenoid closing coil current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Solenoid closing coil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 for spring winding motor for closing</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Spring winding motor current (normal)</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Closing release coil current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Closing release coil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Trip coil current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Trip coil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Is the circuit-breaker trip free?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Minimum clearance in air: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5"/>
              </w:numPr>
              <w:overflowPunct/>
              <w:adjustRightInd/>
              <w:rPr>
                <w:rFonts w:ascii="Myriad Pro" w:hAnsi="Myriad Pro"/>
                <w:lang w:val="en-GB"/>
              </w:rPr>
            </w:pPr>
            <w:r w:rsidRPr="00F717A0">
              <w:rPr>
                <w:rFonts w:ascii="Myriad Pro" w:hAnsi="Myriad Pro"/>
                <w:sz w:val="22"/>
                <w:szCs w:val="22"/>
                <w:lang w:val="en-GB"/>
              </w:rPr>
              <w:t>between phases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5"/>
              </w:numPr>
              <w:overflowPunct/>
              <w:adjustRightInd/>
              <w:rPr>
                <w:rFonts w:ascii="Myriad Pro" w:hAnsi="Myriad Pro"/>
                <w:lang w:val="en-GB"/>
              </w:rPr>
            </w:pPr>
            <w:r w:rsidRPr="00F717A0">
              <w:rPr>
                <w:rFonts w:ascii="Myriad Pro" w:hAnsi="Myriad Pro"/>
                <w:sz w:val="22"/>
                <w:szCs w:val="22"/>
                <w:lang w:val="en-GB"/>
              </w:rPr>
              <w:t>phases to earth</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5"/>
              </w:numPr>
              <w:overflowPunct/>
              <w:adjustRightInd/>
              <w:rPr>
                <w:rFonts w:ascii="Myriad Pro" w:hAnsi="Myriad Pro"/>
                <w:lang w:val="en-GB"/>
              </w:rPr>
            </w:pPr>
            <w:r w:rsidRPr="00F717A0">
              <w:rPr>
                <w:rFonts w:ascii="Myriad Pro" w:hAnsi="Myriad Pro"/>
                <w:sz w:val="22"/>
                <w:szCs w:val="22"/>
                <w:lang w:val="en-GB"/>
              </w:rPr>
              <w:t>across interrupters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5"/>
              </w:numPr>
              <w:overflowPunct/>
              <w:adjustRightInd/>
              <w:rPr>
                <w:rFonts w:ascii="Myriad Pro" w:hAnsi="Myriad Pro"/>
                <w:lang w:val="en-GB"/>
              </w:rPr>
            </w:pPr>
            <w:r w:rsidRPr="00F717A0">
              <w:rPr>
                <w:rFonts w:ascii="Myriad Pro" w:hAnsi="Myriad Pro"/>
                <w:sz w:val="22"/>
                <w:szCs w:val="22"/>
                <w:lang w:val="en-GB"/>
              </w:rPr>
              <w:t>live parts to ground level</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tank interrupter chamber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moving contact operating rod</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contact surfaces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breaks per phase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Length of each break</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Length of stroke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Weight of circuit-breaker unit complete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shock load imposed on floor or foundations when opening under fault conditions (state whether tension or compression) (per pole)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Period of time equipment has been in commercial operation</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yrs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operations before interrupter maintenance required:</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561FD8">
            <w:pPr>
              <w:ind w:left="525" w:hanging="525"/>
              <w:rPr>
                <w:rFonts w:ascii="Myriad Pro" w:hAnsi="Myriad Pro"/>
                <w:lang w:val="en-GB"/>
              </w:rPr>
            </w:pPr>
            <w:r w:rsidRPr="00F717A0">
              <w:rPr>
                <w:rFonts w:ascii="Myriad Pro" w:hAnsi="Myriad Pro"/>
                <w:sz w:val="22"/>
                <w:szCs w:val="22"/>
                <w:lang w:val="en-GB"/>
              </w:rPr>
              <w:t>a)</w:t>
            </w:r>
            <w:r w:rsidRPr="00F717A0">
              <w:rPr>
                <w:rFonts w:ascii="Myriad Pro" w:hAnsi="Myriad Pro"/>
                <w:sz w:val="22"/>
                <w:szCs w:val="22"/>
                <w:lang w:val="en-GB"/>
              </w:rPr>
              <w:tab/>
              <w:t>At rated short circuit current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561FD8">
            <w:pPr>
              <w:ind w:left="525" w:hanging="525"/>
              <w:rPr>
                <w:rFonts w:ascii="Myriad Pro" w:hAnsi="Myriad Pro"/>
                <w:lang w:val="en-GB"/>
              </w:rPr>
            </w:pPr>
            <w:r w:rsidRPr="00F717A0">
              <w:rPr>
                <w:rFonts w:ascii="Myriad Pro" w:hAnsi="Myriad Pro"/>
                <w:sz w:val="22"/>
                <w:szCs w:val="22"/>
                <w:lang w:val="en-GB"/>
              </w:rPr>
              <w:t xml:space="preserve">b) </w:t>
            </w:r>
            <w:r w:rsidRPr="00F717A0">
              <w:rPr>
                <w:rFonts w:ascii="Myriad Pro" w:hAnsi="Myriad Pro"/>
                <w:sz w:val="22"/>
                <w:szCs w:val="22"/>
                <w:lang w:val="en-GB"/>
              </w:rPr>
              <w:tab/>
              <w:t>At full load current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keepNext/>
              <w:rPr>
                <w:rFonts w:ascii="Myriad Pro" w:hAnsi="Myriad Pro"/>
                <w:lang w:val="en-GB"/>
              </w:rPr>
            </w:pPr>
          </w:p>
        </w:tc>
        <w:tc>
          <w:tcPr>
            <w:tcW w:w="2253"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DISCONNECTORS AND EARTHING SWITCHES</w:t>
            </w:r>
          </w:p>
        </w:tc>
        <w:tc>
          <w:tcPr>
            <w:tcW w:w="641" w:type="pct"/>
            <w:tcMar>
              <w:left w:w="57" w:type="dxa"/>
              <w:right w:w="57" w:type="dxa"/>
            </w:tcMar>
          </w:tcPr>
          <w:p w:rsidR="004A3895" w:rsidRPr="00F717A0" w:rsidRDefault="004A3895" w:rsidP="00561FD8">
            <w:pPr>
              <w:keepNext/>
              <w:jc w:val="center"/>
              <w:rPr>
                <w:rFonts w:ascii="Myriad Pro" w:hAnsi="Myriad Pro"/>
                <w:lang w:val="en-GB"/>
              </w:rPr>
            </w:pPr>
          </w:p>
        </w:tc>
        <w:tc>
          <w:tcPr>
            <w:tcW w:w="1494" w:type="pct"/>
            <w:tcMar>
              <w:left w:w="57" w:type="dxa"/>
              <w:right w:w="57" w:type="dxa"/>
            </w:tcMar>
          </w:tcPr>
          <w:p w:rsidR="004A3895" w:rsidRPr="00F717A0" w:rsidRDefault="004A3895" w:rsidP="00561FD8">
            <w:pPr>
              <w:keepNext/>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contacts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contact surface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Normal rated currents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Air gap between poles of one phase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operating mechanism</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Total weight of three-phase disconnector complete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Operating time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Impulse withstand voltage: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6"/>
              </w:numPr>
              <w:overflowPunct/>
              <w:adjustRightInd/>
              <w:ind w:left="360"/>
              <w:rPr>
                <w:rFonts w:ascii="Myriad Pro" w:hAnsi="Myriad Pro"/>
                <w:lang w:val="en-GB"/>
              </w:rPr>
            </w:pPr>
            <w:r w:rsidRPr="00F717A0">
              <w:rPr>
                <w:rFonts w:ascii="Myriad Pro" w:hAnsi="Myriad Pro"/>
                <w:sz w:val="22"/>
                <w:szCs w:val="22"/>
                <w:lang w:val="en-GB"/>
              </w:rPr>
              <w:t>To earth</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6"/>
              </w:numPr>
              <w:overflowPunct/>
              <w:adjustRightInd/>
              <w:ind w:left="360"/>
              <w:rPr>
                <w:rFonts w:ascii="Myriad Pro" w:hAnsi="Myriad Pro"/>
                <w:lang w:val="en-GB"/>
              </w:rPr>
            </w:pPr>
            <w:r w:rsidRPr="00F717A0">
              <w:rPr>
                <w:rFonts w:ascii="Myriad Pro" w:hAnsi="Myriad Pro"/>
                <w:sz w:val="22"/>
                <w:szCs w:val="22"/>
                <w:lang w:val="en-GB"/>
              </w:rPr>
              <w:t>Across isolating distance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keepNext/>
              <w:rPr>
                <w:rFonts w:ascii="Myriad Pro" w:hAnsi="Myriad Pro"/>
                <w:lang w:val="en-GB"/>
              </w:rPr>
            </w:pPr>
          </w:p>
        </w:tc>
        <w:tc>
          <w:tcPr>
            <w:tcW w:w="2253"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CURRENT TRANSFORMERS</w:t>
            </w:r>
          </w:p>
        </w:tc>
        <w:tc>
          <w:tcPr>
            <w:tcW w:w="641" w:type="pct"/>
            <w:tcMar>
              <w:left w:w="57" w:type="dxa"/>
              <w:right w:w="57" w:type="dxa"/>
            </w:tcMar>
          </w:tcPr>
          <w:p w:rsidR="004A3895" w:rsidRPr="00F717A0" w:rsidRDefault="004A3895" w:rsidP="00561FD8">
            <w:pPr>
              <w:keepNext/>
              <w:jc w:val="center"/>
              <w:rPr>
                <w:rFonts w:ascii="Myriad Pro" w:hAnsi="Myriad Pro"/>
                <w:lang w:val="en-GB"/>
              </w:rPr>
            </w:pPr>
          </w:p>
        </w:tc>
        <w:tc>
          <w:tcPr>
            <w:tcW w:w="1494" w:type="pct"/>
            <w:tcMar>
              <w:left w:w="57" w:type="dxa"/>
              <w:right w:w="57" w:type="dxa"/>
            </w:tcMar>
          </w:tcPr>
          <w:p w:rsidR="004A3895" w:rsidRPr="00F717A0" w:rsidRDefault="004A3895" w:rsidP="00561FD8">
            <w:pPr>
              <w:keepNext/>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designation</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primary winding (e.g. bar, wound, etc.)</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insulation</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Impulse withstand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Power frequency withstand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rms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Continuous primary current overload capacity</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Ratio</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Class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Burden</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Circuit designation</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keepNext/>
              <w:rPr>
                <w:rFonts w:ascii="Myriad Pro" w:hAnsi="Myriad Pro"/>
                <w:lang w:val="en-GB"/>
              </w:rPr>
            </w:pPr>
          </w:p>
        </w:tc>
        <w:tc>
          <w:tcPr>
            <w:tcW w:w="2253"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 xml:space="preserve">VOLTAGE TRANSFORMERS </w:t>
            </w:r>
          </w:p>
        </w:tc>
        <w:tc>
          <w:tcPr>
            <w:tcW w:w="641" w:type="pct"/>
            <w:tcMar>
              <w:left w:w="57" w:type="dxa"/>
              <w:right w:w="57" w:type="dxa"/>
            </w:tcMar>
          </w:tcPr>
          <w:p w:rsidR="004A3895" w:rsidRPr="00F717A0" w:rsidRDefault="004A3895" w:rsidP="00561FD8">
            <w:pPr>
              <w:keepNext/>
              <w:jc w:val="center"/>
              <w:rPr>
                <w:rFonts w:ascii="Myriad Pro" w:hAnsi="Myriad Pro"/>
                <w:lang w:val="en-GB"/>
              </w:rPr>
            </w:pPr>
          </w:p>
        </w:tc>
        <w:tc>
          <w:tcPr>
            <w:tcW w:w="1494" w:type="pct"/>
            <w:tcMar>
              <w:left w:w="57" w:type="dxa"/>
              <w:right w:w="57" w:type="dxa"/>
            </w:tcMar>
          </w:tcPr>
          <w:p w:rsidR="004A3895" w:rsidRPr="00F717A0" w:rsidRDefault="004A3895" w:rsidP="00561FD8">
            <w:pPr>
              <w:keepNext/>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designation</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of insulation</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Impulse withstand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Power frequency withstand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rms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Are fuses fitted?</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4"/>
              </w:numPr>
              <w:overflowPunct/>
              <w:adjustRightInd/>
              <w:rPr>
                <w:rFonts w:ascii="Myriad Pro" w:hAnsi="Myriad Pro"/>
                <w:lang w:val="en-GB"/>
              </w:rPr>
            </w:pPr>
            <w:r w:rsidRPr="00F717A0">
              <w:rPr>
                <w:rFonts w:ascii="Myriad Pro" w:hAnsi="Myriad Pro"/>
                <w:sz w:val="22"/>
                <w:szCs w:val="22"/>
                <w:lang w:val="en-GB"/>
              </w:rPr>
              <w:t>Primary winding</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4"/>
              </w:numPr>
              <w:overflowPunct/>
              <w:adjustRightInd/>
              <w:rPr>
                <w:rFonts w:ascii="Myriad Pro" w:hAnsi="Myriad Pro"/>
                <w:lang w:val="en-GB"/>
              </w:rPr>
            </w:pPr>
            <w:r w:rsidRPr="00F717A0">
              <w:rPr>
                <w:rFonts w:ascii="Myriad Pro" w:hAnsi="Myriad Pro"/>
                <w:sz w:val="22"/>
                <w:szCs w:val="22"/>
                <w:lang w:val="en-GB"/>
              </w:rPr>
              <w:t>Secondary winding</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Ratio</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Class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Burden</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Circuit designation</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keepNext/>
              <w:rPr>
                <w:rFonts w:ascii="Myriad Pro" w:hAnsi="Myriad Pro"/>
                <w:lang w:val="en-GB"/>
              </w:rPr>
            </w:pPr>
          </w:p>
        </w:tc>
        <w:tc>
          <w:tcPr>
            <w:tcW w:w="2253"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SURGE ARRESTORS</w:t>
            </w:r>
          </w:p>
        </w:tc>
        <w:tc>
          <w:tcPr>
            <w:tcW w:w="641" w:type="pct"/>
            <w:tcMar>
              <w:left w:w="57" w:type="dxa"/>
              <w:right w:w="57" w:type="dxa"/>
            </w:tcMar>
          </w:tcPr>
          <w:p w:rsidR="004A3895" w:rsidRPr="00F717A0" w:rsidRDefault="004A3895" w:rsidP="00561FD8">
            <w:pPr>
              <w:keepNext/>
              <w:jc w:val="center"/>
              <w:rPr>
                <w:rFonts w:ascii="Myriad Pro" w:hAnsi="Myriad Pro"/>
                <w:lang w:val="en-GB"/>
              </w:rPr>
            </w:pPr>
          </w:p>
        </w:tc>
        <w:tc>
          <w:tcPr>
            <w:tcW w:w="1494" w:type="pct"/>
            <w:tcMar>
              <w:left w:w="57" w:type="dxa"/>
              <w:right w:w="57" w:type="dxa"/>
            </w:tcMar>
          </w:tcPr>
          <w:p w:rsidR="004A3895" w:rsidRPr="00F717A0" w:rsidRDefault="004A3895" w:rsidP="00561FD8">
            <w:pPr>
              <w:keepNext/>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System highest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Insulation levels of protected systems: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9"/>
              </w:numPr>
              <w:overflowPunct/>
              <w:adjustRightInd/>
              <w:rPr>
                <w:rFonts w:ascii="Myriad Pro" w:hAnsi="Myriad Pro"/>
                <w:lang w:val="en-GB"/>
              </w:rPr>
            </w:pPr>
            <w:r w:rsidRPr="00F717A0">
              <w:rPr>
                <w:rFonts w:ascii="Myriad Pro" w:hAnsi="Myriad Pro"/>
                <w:sz w:val="22"/>
                <w:szCs w:val="22"/>
                <w:lang w:val="en-GB"/>
              </w:rPr>
              <w:t>Switchgear</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9"/>
              </w:numPr>
              <w:overflowPunct/>
              <w:adjustRightInd/>
              <w:rPr>
                <w:rFonts w:ascii="Myriad Pro" w:hAnsi="Myriad Pro"/>
                <w:lang w:val="en-GB"/>
              </w:rPr>
            </w:pPr>
            <w:r w:rsidRPr="00F717A0">
              <w:rPr>
                <w:rFonts w:ascii="Myriad Pro" w:hAnsi="Myriad Pro"/>
                <w:sz w:val="22"/>
                <w:szCs w:val="22"/>
                <w:lang w:val="en-GB"/>
              </w:rPr>
              <w:t>Transformers</w:t>
            </w:r>
          </w:p>
          <w:p w:rsidR="004A3895" w:rsidRPr="00F717A0" w:rsidRDefault="004A3895" w:rsidP="00182F6D">
            <w:pPr>
              <w:widowControl/>
              <w:numPr>
                <w:ilvl w:val="0"/>
                <w:numId w:val="49"/>
              </w:numPr>
              <w:overflowPunct/>
              <w:adjustRightInd/>
              <w:rPr>
                <w:rFonts w:ascii="Myriad Pro" w:hAnsi="Myriad Pro"/>
                <w:lang w:val="en-GB"/>
              </w:rPr>
            </w:pPr>
            <w:r w:rsidRPr="00F717A0">
              <w:rPr>
                <w:rFonts w:ascii="Myriad Pro" w:hAnsi="Myriad Pro"/>
                <w:sz w:val="22"/>
                <w:szCs w:val="22"/>
                <w:lang w:val="en-GB"/>
              </w:rPr>
              <w:t>Cables/Conductors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 and Type No.</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Class of diverter to IEC.60099-4 (BS EN 60099-4):</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0"/>
              </w:numPr>
              <w:overflowPunct/>
              <w:adjustRightInd/>
              <w:rPr>
                <w:rFonts w:ascii="Myriad Pro" w:hAnsi="Myriad Pro"/>
                <w:lang w:val="en-GB"/>
              </w:rPr>
            </w:pPr>
            <w:r w:rsidRPr="00F717A0">
              <w:rPr>
                <w:rFonts w:ascii="Myriad Pro" w:hAnsi="Myriad Pro"/>
                <w:sz w:val="22"/>
                <w:szCs w:val="22"/>
                <w:lang w:val="en-GB"/>
              </w:rPr>
              <w:t>Duty</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0"/>
              </w:numPr>
              <w:overflowPunct/>
              <w:adjustRightInd/>
              <w:rPr>
                <w:rFonts w:ascii="Myriad Pro" w:hAnsi="Myriad Pro"/>
                <w:lang w:val="en-GB"/>
              </w:rPr>
            </w:pPr>
            <w:r w:rsidRPr="00F717A0">
              <w:rPr>
                <w:rFonts w:ascii="Myriad Pro" w:hAnsi="Myriad Pro"/>
                <w:sz w:val="22"/>
                <w:szCs w:val="22"/>
                <w:lang w:val="en-GB"/>
              </w:rPr>
              <w:t>Long duration discharge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0"/>
              </w:numPr>
              <w:overflowPunct/>
              <w:adjustRightInd/>
              <w:rPr>
                <w:rFonts w:ascii="Myriad Pro" w:hAnsi="Myriad Pro"/>
                <w:lang w:val="en-GB"/>
              </w:rPr>
            </w:pPr>
            <w:r w:rsidRPr="00F717A0">
              <w:rPr>
                <w:rFonts w:ascii="Myriad Pro" w:hAnsi="Myriad Pro"/>
                <w:sz w:val="22"/>
                <w:szCs w:val="22"/>
                <w:lang w:val="en-GB"/>
              </w:rPr>
              <w:t>Pressure relief class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rms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nominal discharge current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separate units per arrester</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Discharge residual voltage based on 8/20 µs wave at:</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1"/>
              </w:numPr>
              <w:overflowPunct/>
              <w:adjustRightInd/>
              <w:rPr>
                <w:rFonts w:ascii="Myriad Pro" w:hAnsi="Myriad Pro"/>
                <w:lang w:val="en-GB"/>
              </w:rPr>
            </w:pPr>
            <w:r w:rsidRPr="00F717A0">
              <w:rPr>
                <w:rFonts w:ascii="Myriad Pro" w:hAnsi="Myriad Pro"/>
                <w:sz w:val="22"/>
                <w:szCs w:val="22"/>
                <w:lang w:val="en-GB"/>
              </w:rPr>
              <w:t>5kA</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peak</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1"/>
              </w:numPr>
              <w:overflowPunct/>
              <w:adjustRightInd/>
              <w:rPr>
                <w:rFonts w:ascii="Myriad Pro" w:hAnsi="Myriad Pro"/>
                <w:lang w:val="en-GB"/>
              </w:rPr>
            </w:pPr>
            <w:r w:rsidRPr="00F717A0">
              <w:rPr>
                <w:rFonts w:ascii="Myriad Pro" w:hAnsi="Myriad Pro"/>
                <w:sz w:val="22"/>
                <w:szCs w:val="22"/>
                <w:lang w:val="en-GB"/>
              </w:rPr>
              <w:t>10kA</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peak</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1"/>
              </w:numPr>
              <w:overflowPunct/>
              <w:adjustRightInd/>
              <w:rPr>
                <w:rFonts w:ascii="Myriad Pro" w:hAnsi="Myriad Pro"/>
                <w:lang w:val="en-GB"/>
              </w:rPr>
            </w:pPr>
            <w:r w:rsidRPr="00F717A0">
              <w:rPr>
                <w:rFonts w:ascii="Myriad Pro" w:hAnsi="Myriad Pro"/>
                <w:sz w:val="22"/>
                <w:szCs w:val="22"/>
                <w:lang w:val="en-GB"/>
              </w:rPr>
              <w:t>20kA</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peak</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Power frequency voltage capability for: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2"/>
              </w:numPr>
              <w:overflowPunct/>
              <w:adjustRightInd/>
              <w:rPr>
                <w:rFonts w:ascii="Myriad Pro" w:hAnsi="Myriad Pro"/>
                <w:lang w:val="en-GB"/>
              </w:rPr>
            </w:pPr>
            <w:r w:rsidRPr="00F717A0">
              <w:rPr>
                <w:rFonts w:ascii="Myriad Pro" w:hAnsi="Myriad Pro"/>
                <w:sz w:val="22"/>
                <w:szCs w:val="22"/>
                <w:lang w:val="en-GB"/>
              </w:rPr>
              <w:t>1 sec</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rms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2"/>
              </w:numPr>
              <w:overflowPunct/>
              <w:adjustRightInd/>
              <w:rPr>
                <w:rFonts w:ascii="Myriad Pro" w:hAnsi="Myriad Pro"/>
                <w:lang w:val="en-GB"/>
              </w:rPr>
            </w:pPr>
            <w:r w:rsidRPr="00F717A0">
              <w:rPr>
                <w:rFonts w:ascii="Myriad Pro" w:hAnsi="Myriad Pro"/>
                <w:sz w:val="22"/>
                <w:szCs w:val="22"/>
                <w:lang w:val="en-GB"/>
              </w:rPr>
              <w:t>3 sec</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rms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2"/>
              </w:numPr>
              <w:overflowPunct/>
              <w:adjustRightInd/>
              <w:rPr>
                <w:rFonts w:ascii="Myriad Pro" w:hAnsi="Myriad Pro"/>
                <w:lang w:val="en-GB"/>
              </w:rPr>
            </w:pPr>
            <w:r w:rsidRPr="00F717A0">
              <w:rPr>
                <w:rFonts w:ascii="Myriad Pro" w:hAnsi="Myriad Pro"/>
                <w:sz w:val="22"/>
                <w:szCs w:val="22"/>
                <w:lang w:val="en-GB"/>
              </w:rPr>
              <w:t>Continuous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rms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Switching impulse residual voltage, 1000A</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 rms</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30/60 µs wave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Total height of arrester</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Total weight of arrester</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of surge monitor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Minimum creepage distance: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3"/>
              </w:numPr>
              <w:overflowPunct/>
              <w:adjustRightInd/>
              <w:rPr>
                <w:rFonts w:ascii="Myriad Pro" w:hAnsi="Myriad Pro"/>
                <w:lang w:val="en-GB"/>
              </w:rPr>
            </w:pPr>
            <w:r w:rsidRPr="00F717A0">
              <w:rPr>
                <w:rFonts w:ascii="Myriad Pro" w:hAnsi="Myriad Pro"/>
                <w:sz w:val="22"/>
                <w:szCs w:val="22"/>
                <w:lang w:val="en-GB"/>
              </w:rPr>
              <w:t>Specified</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53"/>
              </w:numPr>
              <w:overflowPunct/>
              <w:adjustRightInd/>
              <w:rPr>
                <w:rFonts w:ascii="Myriad Pro" w:hAnsi="Myriad Pro"/>
                <w:lang w:val="en-GB"/>
              </w:rPr>
            </w:pPr>
            <w:r w:rsidRPr="00F717A0">
              <w:rPr>
                <w:rFonts w:ascii="Myriad Pro" w:hAnsi="Myriad Pro"/>
                <w:sz w:val="22"/>
                <w:szCs w:val="22"/>
                <w:lang w:val="en-GB"/>
              </w:rPr>
              <w:t>Guaranteed</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keepNext/>
              <w:rPr>
                <w:rFonts w:ascii="Myriad Pro" w:hAnsi="Myriad Pro"/>
                <w:lang w:val="en-GB"/>
              </w:rPr>
            </w:pPr>
          </w:p>
        </w:tc>
        <w:tc>
          <w:tcPr>
            <w:tcW w:w="2253"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CONNECTIONS</w:t>
            </w:r>
          </w:p>
        </w:tc>
        <w:tc>
          <w:tcPr>
            <w:tcW w:w="641" w:type="pct"/>
            <w:tcMar>
              <w:left w:w="57" w:type="dxa"/>
              <w:right w:w="57" w:type="dxa"/>
            </w:tcMar>
          </w:tcPr>
          <w:p w:rsidR="004A3895" w:rsidRPr="00F717A0" w:rsidRDefault="004A3895" w:rsidP="00561FD8">
            <w:pPr>
              <w:keepNext/>
              <w:jc w:val="center"/>
              <w:rPr>
                <w:rFonts w:ascii="Myriad Pro" w:hAnsi="Myriad Pro"/>
                <w:lang w:val="en-GB"/>
              </w:rPr>
            </w:pPr>
          </w:p>
        </w:tc>
        <w:tc>
          <w:tcPr>
            <w:tcW w:w="1494" w:type="pct"/>
            <w:tcMar>
              <w:left w:w="57" w:type="dxa"/>
              <w:right w:w="57" w:type="dxa"/>
            </w:tcMar>
          </w:tcPr>
          <w:p w:rsidR="004A3895" w:rsidRPr="00F717A0" w:rsidRDefault="004A3895" w:rsidP="00561FD8">
            <w:pPr>
              <w:keepNext/>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Material</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Overall diameter</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Nominal section</w:t>
            </w:r>
          </w:p>
        </w:tc>
        <w:tc>
          <w:tcPr>
            <w:tcW w:w="641" w:type="pct"/>
            <w:tcMar>
              <w:left w:w="57" w:type="dxa"/>
              <w:right w:w="57" w:type="dxa"/>
            </w:tcMar>
          </w:tcPr>
          <w:p w:rsidR="004A3895" w:rsidRPr="00F717A0" w:rsidRDefault="004A3895" w:rsidP="00561FD8">
            <w:pPr>
              <w:jc w:val="center"/>
              <w:rPr>
                <w:rFonts w:ascii="Myriad Pro" w:hAnsi="Myriad Pro"/>
                <w:vertAlign w:val="superscript"/>
                <w:lang w:val="en-GB"/>
              </w:rPr>
            </w:pPr>
            <w:r w:rsidRPr="00F717A0">
              <w:rPr>
                <w:rFonts w:ascii="Myriad Pro" w:hAnsi="Myriad Pro"/>
                <w:sz w:val="22"/>
                <w:szCs w:val="22"/>
                <w:lang w:val="en-GB"/>
              </w:rPr>
              <w:t>mm</w:t>
            </w:r>
            <w:r w:rsidRPr="00F717A0">
              <w:rPr>
                <w:rFonts w:ascii="Myriad Pro" w:hAnsi="Myriad Pro"/>
                <w:sz w:val="22"/>
                <w:szCs w:val="22"/>
                <w:vertAlign w:val="superscript"/>
                <w:lang w:val="en-GB"/>
              </w:rPr>
              <w:t>2</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Cross section and make up</w:t>
            </w:r>
          </w:p>
        </w:tc>
        <w:tc>
          <w:tcPr>
            <w:tcW w:w="641" w:type="pct"/>
            <w:tcMar>
              <w:left w:w="57" w:type="dxa"/>
              <w:right w:w="57" w:type="dxa"/>
            </w:tcMar>
          </w:tcPr>
          <w:p w:rsidR="004A3895" w:rsidRPr="00F717A0" w:rsidRDefault="004A3895" w:rsidP="00561FD8">
            <w:pPr>
              <w:jc w:val="center"/>
              <w:rPr>
                <w:rFonts w:ascii="Myriad Pro" w:hAnsi="Myriad Pro"/>
                <w:b/>
                <w:bCs/>
                <w:lang w:val="en-GB"/>
              </w:rPr>
            </w:pPr>
            <w:r w:rsidRPr="00F717A0">
              <w:rPr>
                <w:rFonts w:ascii="Myriad Pro" w:hAnsi="Myriad Pro"/>
                <w:sz w:val="22"/>
                <w:szCs w:val="22"/>
                <w:lang w:val="en-GB"/>
              </w:rPr>
              <w:t>mm</w:t>
            </w:r>
            <w:r w:rsidRPr="00F717A0">
              <w:rPr>
                <w:rFonts w:ascii="Myriad Pro" w:hAnsi="Myriad Pro"/>
                <w:sz w:val="22"/>
                <w:szCs w:val="22"/>
                <w:vertAlign w:val="superscript"/>
                <w:lang w:val="en-GB"/>
              </w:rPr>
              <w:t>2</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rated current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working tension of main connections</w:t>
            </w:r>
          </w:p>
        </w:tc>
        <w:tc>
          <w:tcPr>
            <w:tcW w:w="641" w:type="pct"/>
            <w:tcMar>
              <w:left w:w="57" w:type="dxa"/>
              <w:right w:w="57" w:type="dxa"/>
            </w:tcMar>
          </w:tcPr>
          <w:p w:rsidR="004A3895" w:rsidRPr="00F717A0" w:rsidRDefault="004A3895" w:rsidP="00561FD8">
            <w:pPr>
              <w:jc w:val="center"/>
              <w:rPr>
                <w:rFonts w:ascii="Myriad Pro" w:hAnsi="Myriad Pro"/>
                <w:vertAlign w:val="superscript"/>
                <w:lang w:val="en-GB"/>
              </w:rPr>
            </w:pPr>
            <w:r w:rsidRPr="00F717A0">
              <w:rPr>
                <w:rFonts w:ascii="Myriad Pro" w:hAnsi="Myriad Pro"/>
                <w:sz w:val="22"/>
                <w:szCs w:val="22"/>
                <w:lang w:val="en-GB"/>
              </w:rPr>
              <w:t>kN/m</w:t>
            </w:r>
            <w:r w:rsidRPr="00F717A0">
              <w:rPr>
                <w:rFonts w:ascii="Myriad Pro" w:hAnsi="Myriad Pro"/>
                <w:sz w:val="22"/>
                <w:szCs w:val="22"/>
                <w:vertAlign w:val="superscript"/>
                <w:lang w:val="en-GB"/>
              </w:rPr>
              <w:t>2</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Resistance of conductors per 100 m at 30°C</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Ω</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Tensile breaking stress of material</w:t>
            </w:r>
          </w:p>
        </w:tc>
        <w:tc>
          <w:tcPr>
            <w:tcW w:w="641" w:type="pct"/>
            <w:tcMar>
              <w:left w:w="57" w:type="dxa"/>
              <w:right w:w="57" w:type="dxa"/>
            </w:tcMar>
          </w:tcPr>
          <w:p w:rsidR="004A3895" w:rsidRPr="00F717A0" w:rsidRDefault="004A3895" w:rsidP="00561FD8">
            <w:pPr>
              <w:jc w:val="center"/>
              <w:rPr>
                <w:rFonts w:ascii="Myriad Pro" w:hAnsi="Myriad Pro"/>
                <w:vertAlign w:val="superscript"/>
                <w:lang w:val="en-GB"/>
              </w:rPr>
            </w:pPr>
            <w:r w:rsidRPr="00F717A0">
              <w:rPr>
                <w:rFonts w:ascii="Myriad Pro" w:hAnsi="Myriad Pro"/>
                <w:sz w:val="22"/>
                <w:szCs w:val="22"/>
                <w:lang w:val="en-GB"/>
              </w:rPr>
              <w:t>kN/mm</w:t>
            </w:r>
            <w:r w:rsidRPr="00F717A0">
              <w:rPr>
                <w:rFonts w:ascii="Myriad Pro" w:hAnsi="Myriad Pro"/>
                <w:sz w:val="22"/>
                <w:szCs w:val="22"/>
                <w:vertAlign w:val="superscript"/>
                <w:lang w:val="en-GB"/>
              </w:rPr>
              <w:t>2</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permissible span length</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sag under own weight of maximum span</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Protected creepage distance per unit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keepNext/>
              <w:rPr>
                <w:rFonts w:ascii="Myriad Pro" w:hAnsi="Myriad Pro"/>
                <w:lang w:val="en-GB"/>
              </w:rPr>
            </w:pPr>
          </w:p>
        </w:tc>
        <w:tc>
          <w:tcPr>
            <w:tcW w:w="2253"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INSULATOR STRINGS</w:t>
            </w:r>
          </w:p>
        </w:tc>
        <w:tc>
          <w:tcPr>
            <w:tcW w:w="641" w:type="pct"/>
            <w:tcMar>
              <w:left w:w="57" w:type="dxa"/>
              <w:right w:w="57" w:type="dxa"/>
            </w:tcMar>
          </w:tcPr>
          <w:p w:rsidR="004A3895" w:rsidRPr="00F717A0" w:rsidRDefault="004A3895" w:rsidP="00561FD8">
            <w:pPr>
              <w:keepNext/>
              <w:jc w:val="center"/>
              <w:rPr>
                <w:rFonts w:ascii="Myriad Pro" w:hAnsi="Myriad Pro"/>
                <w:lang w:val="en-GB"/>
              </w:rPr>
            </w:pPr>
          </w:p>
        </w:tc>
        <w:tc>
          <w:tcPr>
            <w:tcW w:w="1494" w:type="pct"/>
            <w:tcMar>
              <w:left w:w="57" w:type="dxa"/>
              <w:right w:w="57" w:type="dxa"/>
            </w:tcMar>
          </w:tcPr>
          <w:p w:rsidR="004A3895" w:rsidRPr="00F717A0" w:rsidRDefault="004A3895" w:rsidP="00561FD8">
            <w:pPr>
              <w:keepNext/>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Insulator type and manufacturer’s reference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units per string</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Outside diameters of units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Distance between centres of units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Overall lengths of strings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working load per unit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kN</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Minimum failing load per unit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kN</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Minimum failing load (bending)</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kN</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Electro-mechanical failing load</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kN</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Mechanical failing load</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kN</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Electrostatic capacitance of unit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pF</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Weight of complete string</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50 Hz 1 minute withstand voltage of unit, dry</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50 Hz 1 minute withstand voltage of unit, wet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Minimum 50 Hz puncture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lightening impulse withstand voltage of string 1.2/50 µs wave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Minimum creepage distance per unit:</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7"/>
              </w:numPr>
              <w:tabs>
                <w:tab w:val="num" w:pos="525"/>
              </w:tabs>
              <w:overflowPunct/>
              <w:adjustRightInd/>
              <w:rPr>
                <w:rFonts w:ascii="Myriad Pro" w:hAnsi="Myriad Pro"/>
                <w:lang w:val="en-GB"/>
              </w:rPr>
            </w:pPr>
            <w:r w:rsidRPr="00F717A0">
              <w:rPr>
                <w:rFonts w:ascii="Myriad Pro" w:hAnsi="Myriad Pro"/>
                <w:sz w:val="22"/>
                <w:szCs w:val="22"/>
                <w:lang w:val="en-GB"/>
              </w:rPr>
              <w:t>Specified, subject to acceptable shed profile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7"/>
              </w:numPr>
              <w:tabs>
                <w:tab w:val="num" w:pos="525"/>
              </w:tabs>
              <w:overflowPunct/>
              <w:adjustRightInd/>
              <w:rPr>
                <w:rFonts w:ascii="Myriad Pro" w:hAnsi="Myriad Pro"/>
                <w:lang w:val="en-GB"/>
              </w:rPr>
            </w:pPr>
            <w:r w:rsidRPr="00F717A0">
              <w:rPr>
                <w:rFonts w:ascii="Myriad Pro" w:hAnsi="Myriad Pro"/>
                <w:sz w:val="22"/>
                <w:szCs w:val="22"/>
                <w:lang w:val="en-GB"/>
              </w:rPr>
              <w:t>Guaranteed</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Protected creepage distance per unit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keepNext/>
              <w:rPr>
                <w:rFonts w:ascii="Myriad Pro" w:hAnsi="Myriad Pro"/>
                <w:lang w:val="en-GB"/>
              </w:rPr>
            </w:pPr>
          </w:p>
        </w:tc>
        <w:tc>
          <w:tcPr>
            <w:tcW w:w="2253"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INSULATORS</w:t>
            </w:r>
          </w:p>
        </w:tc>
        <w:tc>
          <w:tcPr>
            <w:tcW w:w="641" w:type="pct"/>
            <w:tcMar>
              <w:left w:w="57" w:type="dxa"/>
              <w:right w:w="57" w:type="dxa"/>
            </w:tcMar>
          </w:tcPr>
          <w:p w:rsidR="004A3895" w:rsidRPr="00F717A0" w:rsidRDefault="004A3895" w:rsidP="00561FD8">
            <w:pPr>
              <w:keepNext/>
              <w:jc w:val="center"/>
              <w:rPr>
                <w:rFonts w:ascii="Myriad Pro" w:hAnsi="Myriad Pro"/>
                <w:lang w:val="en-GB"/>
              </w:rPr>
            </w:pPr>
          </w:p>
        </w:tc>
        <w:tc>
          <w:tcPr>
            <w:tcW w:w="1494" w:type="pct"/>
            <w:tcMar>
              <w:left w:w="57" w:type="dxa"/>
              <w:right w:w="57" w:type="dxa"/>
            </w:tcMar>
          </w:tcPr>
          <w:p w:rsidR="004A3895" w:rsidRPr="00F717A0" w:rsidRDefault="004A3895" w:rsidP="00561FD8">
            <w:pPr>
              <w:keepNext/>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IEC 60168 reference</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Function of insulator</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Rated service voltage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Principal insulating materials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Overall length of insulator</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Shed profile (drawing to be enclosed with Tender)</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Drg.No.</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Weight of insulator complete with fittings</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Electrostatic capacitance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pF</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fittings</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Total creepage distance externally:</w:t>
            </w:r>
          </w:p>
        </w:tc>
        <w:tc>
          <w:tcPr>
            <w:tcW w:w="641" w:type="pct"/>
            <w:tcMar>
              <w:left w:w="57" w:type="dxa"/>
              <w:right w:w="57" w:type="dxa"/>
            </w:tcMar>
          </w:tcPr>
          <w:p w:rsidR="004A3895" w:rsidRPr="00F717A0" w:rsidRDefault="004A3895" w:rsidP="00561FD8">
            <w:pPr>
              <w:jc w:val="center"/>
              <w:rPr>
                <w:rFonts w:ascii="Myriad Pro" w:hAnsi="Myriad Pro"/>
                <w:lang w:val="en-GB"/>
              </w:rPr>
            </w:pP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8"/>
              </w:numPr>
              <w:overflowPunct/>
              <w:adjustRightInd/>
              <w:rPr>
                <w:rFonts w:ascii="Myriad Pro" w:hAnsi="Myriad Pro"/>
                <w:lang w:val="en-GB"/>
              </w:rPr>
            </w:pPr>
            <w:r w:rsidRPr="00F717A0">
              <w:rPr>
                <w:rFonts w:ascii="Myriad Pro" w:hAnsi="Myriad Pro"/>
                <w:sz w:val="22"/>
                <w:szCs w:val="22"/>
                <w:lang w:val="en-GB"/>
              </w:rPr>
              <w:t>Specified, subject to acceptable shed profile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561FD8">
            <w:pPr>
              <w:rPr>
                <w:rFonts w:ascii="Myriad Pro" w:hAnsi="Myriad Pro"/>
                <w:lang w:val="en-GB"/>
              </w:rPr>
            </w:pPr>
          </w:p>
        </w:tc>
        <w:tc>
          <w:tcPr>
            <w:tcW w:w="2253" w:type="pct"/>
            <w:tcMar>
              <w:left w:w="57" w:type="dxa"/>
              <w:right w:w="57" w:type="dxa"/>
            </w:tcMar>
          </w:tcPr>
          <w:p w:rsidR="004A3895" w:rsidRPr="00F717A0" w:rsidRDefault="004A3895" w:rsidP="00182F6D">
            <w:pPr>
              <w:widowControl/>
              <w:numPr>
                <w:ilvl w:val="0"/>
                <w:numId w:val="48"/>
              </w:numPr>
              <w:overflowPunct/>
              <w:adjustRightInd/>
              <w:rPr>
                <w:rFonts w:ascii="Myriad Pro" w:hAnsi="Myriad Pro"/>
                <w:lang w:val="en-GB"/>
              </w:rPr>
            </w:pPr>
            <w:r w:rsidRPr="00F717A0">
              <w:rPr>
                <w:rFonts w:ascii="Myriad Pro" w:hAnsi="Myriad Pro"/>
                <w:sz w:val="22"/>
                <w:szCs w:val="22"/>
                <w:lang w:val="en-GB"/>
              </w:rPr>
              <w:t>Guaranteed</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Protected creepage distance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Lightening impulse withstand voltage (1.2/50 µs wave)</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r w:rsidR="004A3895" w:rsidRPr="00F717A0" w:rsidTr="00561FD8">
        <w:trPr>
          <w:cantSplit/>
        </w:trPr>
        <w:tc>
          <w:tcPr>
            <w:tcW w:w="612" w:type="pct"/>
            <w:tcMar>
              <w:left w:w="115" w:type="dxa"/>
              <w:right w:w="115" w:type="dxa"/>
            </w:tcMar>
          </w:tcPr>
          <w:p w:rsidR="004A3895" w:rsidRPr="00F717A0" w:rsidRDefault="004A3895" w:rsidP="00182F6D">
            <w:pPr>
              <w:widowControl/>
              <w:numPr>
                <w:ilvl w:val="0"/>
                <w:numId w:val="66"/>
              </w:numPr>
              <w:overflowPunct/>
              <w:adjustRightInd/>
              <w:rPr>
                <w:rFonts w:ascii="Myriad Pro" w:hAnsi="Myriad Pro"/>
                <w:lang w:val="en-GB"/>
              </w:rPr>
            </w:pPr>
          </w:p>
        </w:tc>
        <w:tc>
          <w:tcPr>
            <w:tcW w:w="2253"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Switching impulse withstand voltage wet</w:t>
            </w:r>
          </w:p>
        </w:tc>
        <w:tc>
          <w:tcPr>
            <w:tcW w:w="64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494" w:type="pct"/>
            <w:tcMar>
              <w:left w:w="57" w:type="dxa"/>
              <w:right w:w="57" w:type="dxa"/>
            </w:tcMar>
          </w:tcPr>
          <w:p w:rsidR="004A3895" w:rsidRPr="00F717A0" w:rsidRDefault="004A3895" w:rsidP="00561FD8">
            <w:pPr>
              <w:rPr>
                <w:rFonts w:ascii="Myriad Pro" w:hAnsi="Myriad Pro"/>
                <w:lang w:val="en-GB"/>
              </w:rPr>
            </w:pPr>
          </w:p>
        </w:tc>
      </w:tr>
    </w:tbl>
    <w:p w:rsidR="004A3895" w:rsidRPr="00F717A0" w:rsidRDefault="004A3895" w:rsidP="004A3895">
      <w:pPr>
        <w:jc w:val="center"/>
        <w:rPr>
          <w:rFonts w:ascii="Myriad Pro" w:hAnsi="Myriad Pro"/>
          <w:sz w:val="22"/>
          <w:szCs w:val="22"/>
          <w:lang w:val="en-GB"/>
        </w:rPr>
      </w:pPr>
    </w:p>
    <w:p w:rsidR="004A3895" w:rsidRPr="00F717A0" w:rsidRDefault="004A3895" w:rsidP="004A3895">
      <w:pPr>
        <w:jc w:val="center"/>
        <w:rPr>
          <w:rFonts w:ascii="Myriad Pro" w:hAnsi="Myriad Pro"/>
          <w:sz w:val="22"/>
          <w:szCs w:val="22"/>
          <w:lang w:val="en-GB"/>
        </w:rPr>
      </w:pPr>
    </w:p>
    <w:p w:rsidR="004A3895" w:rsidRPr="00F717A0" w:rsidRDefault="004A3895" w:rsidP="004A3895">
      <w:pPr>
        <w:jc w:val="center"/>
        <w:rPr>
          <w:rFonts w:ascii="Myriad Pro" w:hAnsi="Myriad Pro"/>
          <w:sz w:val="22"/>
          <w:szCs w:val="22"/>
          <w:lang w:val="en-GB"/>
        </w:rPr>
        <w:sectPr w:rsidR="004A3895" w:rsidRPr="00F717A0" w:rsidSect="00561FD8">
          <w:pgSz w:w="11906" w:h="16838" w:code="9"/>
          <w:pgMar w:top="1440" w:right="1440" w:bottom="1440" w:left="1440" w:header="720" w:footer="288" w:gutter="0"/>
          <w:pgNumType w:chapStyle="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35"/>
        <w:gridCol w:w="4804"/>
        <w:gridCol w:w="1305"/>
        <w:gridCol w:w="1912"/>
      </w:tblGrid>
      <w:tr w:rsidR="004A3895" w:rsidRPr="00F717A0" w:rsidTr="00561FD8">
        <w:trPr>
          <w:trHeight w:val="510"/>
          <w:tblHeader/>
        </w:trPr>
        <w:tc>
          <w:tcPr>
            <w:tcW w:w="5000" w:type="pct"/>
            <w:gridSpan w:val="4"/>
          </w:tcPr>
          <w:p w:rsidR="004A3895" w:rsidRPr="00F717A0" w:rsidRDefault="004A3895" w:rsidP="00561FD8">
            <w:pPr>
              <w:pStyle w:val="Heading5"/>
              <w:rPr>
                <w:rFonts w:ascii="Myriad Pro" w:hAnsi="Myriad Pro"/>
                <w:b/>
                <w:sz w:val="22"/>
                <w:szCs w:val="22"/>
                <w:lang w:val="en-GB"/>
              </w:rPr>
            </w:pPr>
            <w:bookmarkStart w:id="17" w:name="_Toc485369189"/>
            <w:r w:rsidRPr="00F717A0">
              <w:rPr>
                <w:rFonts w:ascii="Myriad Pro" w:hAnsi="Myriad Pro"/>
                <w:b/>
                <w:sz w:val="22"/>
                <w:szCs w:val="22"/>
                <w:lang w:val="en-GB"/>
              </w:rPr>
              <w:lastRenderedPageBreak/>
              <w:t>Schedule 16: Control and Monitoring System</w:t>
            </w:r>
            <w:bookmarkEnd w:id="17"/>
          </w:p>
        </w:tc>
      </w:tr>
      <w:tr w:rsidR="004A3895" w:rsidRPr="00F717A0" w:rsidTr="00561FD8">
        <w:trPr>
          <w:tblHeader/>
        </w:trPr>
        <w:tc>
          <w:tcPr>
            <w:tcW w:w="667" w:type="pct"/>
          </w:tcPr>
          <w:p w:rsidR="004A3895" w:rsidRPr="00F717A0" w:rsidRDefault="004A3895" w:rsidP="00561FD8">
            <w:pPr>
              <w:keepNext/>
              <w:keepLines/>
              <w:tabs>
                <w:tab w:val="left" w:pos="1584"/>
                <w:tab w:val="left" w:pos="2160"/>
              </w:tabs>
              <w:autoSpaceDE w:val="0"/>
              <w:autoSpaceDN w:val="0"/>
              <w:jc w:val="center"/>
              <w:textAlignment w:val="baseline"/>
              <w:rPr>
                <w:rFonts w:ascii="Myriad Pro" w:hAnsi="Myriad Pro"/>
                <w:b/>
                <w:bCs/>
                <w:caps/>
                <w:lang w:val="en-GB"/>
              </w:rPr>
            </w:pPr>
            <w:r w:rsidRPr="00F717A0">
              <w:rPr>
                <w:rFonts w:ascii="Myriad Pro" w:hAnsi="Myriad Pro"/>
                <w:b/>
                <w:bCs/>
                <w:sz w:val="22"/>
                <w:szCs w:val="22"/>
                <w:lang w:val="en-GB"/>
              </w:rPr>
              <w:t>Item No.</w:t>
            </w:r>
          </w:p>
        </w:tc>
        <w:tc>
          <w:tcPr>
            <w:tcW w:w="2595" w:type="pct"/>
          </w:tcPr>
          <w:p w:rsidR="004A3895" w:rsidRPr="00F717A0" w:rsidRDefault="004A3895" w:rsidP="00561FD8">
            <w:pPr>
              <w:keepNext/>
              <w:keepLines/>
              <w:tabs>
                <w:tab w:val="left" w:pos="1584"/>
                <w:tab w:val="left" w:pos="2160"/>
              </w:tabs>
              <w:autoSpaceDE w:val="0"/>
              <w:autoSpaceDN w:val="0"/>
              <w:jc w:val="center"/>
              <w:textAlignment w:val="baseline"/>
              <w:rPr>
                <w:rFonts w:ascii="Myriad Pro" w:hAnsi="Myriad Pro"/>
                <w:b/>
                <w:bCs/>
                <w:caps/>
                <w:lang w:val="en-GB"/>
              </w:rPr>
            </w:pPr>
            <w:r w:rsidRPr="00F717A0">
              <w:rPr>
                <w:rFonts w:ascii="Myriad Pro" w:hAnsi="Myriad Pro"/>
                <w:b/>
                <w:bCs/>
                <w:sz w:val="22"/>
                <w:szCs w:val="22"/>
                <w:lang w:val="en-GB"/>
              </w:rPr>
              <w:t>Description</w:t>
            </w:r>
          </w:p>
        </w:tc>
        <w:tc>
          <w:tcPr>
            <w:tcW w:w="705" w:type="pct"/>
          </w:tcPr>
          <w:p w:rsidR="004A3895" w:rsidRPr="00F717A0" w:rsidRDefault="004A3895" w:rsidP="00561FD8">
            <w:pPr>
              <w:keepNext/>
              <w:keepLines/>
              <w:tabs>
                <w:tab w:val="left" w:pos="1584"/>
                <w:tab w:val="left" w:pos="2160"/>
              </w:tabs>
              <w:autoSpaceDE w:val="0"/>
              <w:autoSpaceDN w:val="0"/>
              <w:jc w:val="center"/>
              <w:textAlignment w:val="baseline"/>
              <w:rPr>
                <w:rFonts w:ascii="Myriad Pro" w:hAnsi="Myriad Pro"/>
                <w:b/>
                <w:bCs/>
                <w:caps/>
                <w:lang w:val="en-GB"/>
              </w:rPr>
            </w:pPr>
            <w:r w:rsidRPr="00F717A0">
              <w:rPr>
                <w:rFonts w:ascii="Myriad Pro" w:hAnsi="Myriad Pro"/>
                <w:b/>
                <w:bCs/>
                <w:sz w:val="22"/>
                <w:szCs w:val="22"/>
                <w:lang w:val="en-GB"/>
              </w:rPr>
              <w:t>Unit</w:t>
            </w:r>
          </w:p>
        </w:tc>
        <w:tc>
          <w:tcPr>
            <w:tcW w:w="1034" w:type="pct"/>
          </w:tcPr>
          <w:p w:rsidR="004A3895" w:rsidRPr="00F717A0" w:rsidRDefault="004A3895" w:rsidP="00561FD8">
            <w:pPr>
              <w:keepNext/>
              <w:keepLines/>
              <w:tabs>
                <w:tab w:val="left" w:pos="1584"/>
                <w:tab w:val="left" w:pos="2160"/>
              </w:tabs>
              <w:autoSpaceDE w:val="0"/>
              <w:autoSpaceDN w:val="0"/>
              <w:jc w:val="center"/>
              <w:textAlignment w:val="baseline"/>
              <w:rPr>
                <w:rFonts w:ascii="Myriad Pro" w:hAnsi="Myriad Pro"/>
                <w:b/>
                <w:bCs/>
                <w:caps/>
                <w:lang w:val="en-GB"/>
              </w:rPr>
            </w:pPr>
            <w:r w:rsidRPr="00F717A0">
              <w:rPr>
                <w:rFonts w:ascii="Myriad Pro" w:hAnsi="Myriad Pro"/>
                <w:b/>
                <w:bCs/>
                <w:sz w:val="22"/>
                <w:szCs w:val="22"/>
                <w:lang w:val="en-GB"/>
              </w:rPr>
              <w:t>Particulars</w:t>
            </w:r>
          </w:p>
        </w:tc>
      </w:tr>
      <w:tr w:rsidR="004A3895" w:rsidRPr="00F717A0" w:rsidTr="00561FD8">
        <w:tc>
          <w:tcPr>
            <w:tcW w:w="667" w:type="pct"/>
          </w:tcPr>
          <w:p w:rsidR="004A3895" w:rsidRPr="00F717A0" w:rsidRDefault="004A3895" w:rsidP="00561FD8">
            <w:pPr>
              <w:keepNext/>
              <w:rPr>
                <w:rFonts w:ascii="Myriad Pro" w:hAnsi="Myriad Pro"/>
                <w:lang w:val="en-GB"/>
              </w:rPr>
            </w:pPr>
          </w:p>
        </w:tc>
        <w:tc>
          <w:tcPr>
            <w:tcW w:w="2595" w:type="pct"/>
          </w:tcPr>
          <w:p w:rsidR="004A3895" w:rsidRPr="00F717A0" w:rsidRDefault="004A3895" w:rsidP="00561FD8">
            <w:pPr>
              <w:keepNext/>
              <w:rPr>
                <w:rFonts w:ascii="Myriad Pro" w:hAnsi="Myriad Pro"/>
                <w:b/>
                <w:bCs/>
                <w:lang w:val="en-GB"/>
              </w:rPr>
            </w:pPr>
            <w:r w:rsidRPr="00F717A0">
              <w:rPr>
                <w:rFonts w:ascii="Myriad Pro" w:hAnsi="Myriad Pro"/>
                <w:b/>
                <w:sz w:val="22"/>
                <w:szCs w:val="22"/>
                <w:lang w:val="en-GB"/>
              </w:rPr>
              <w:t>UNIT LOCAL CONTROL BOARD</w:t>
            </w:r>
          </w:p>
        </w:tc>
        <w:tc>
          <w:tcPr>
            <w:tcW w:w="705" w:type="pct"/>
          </w:tcPr>
          <w:p w:rsidR="004A3895" w:rsidRPr="00F717A0" w:rsidRDefault="004A3895" w:rsidP="00561FD8">
            <w:pPr>
              <w:keepNext/>
              <w:jc w:val="center"/>
              <w:rPr>
                <w:rFonts w:ascii="Myriad Pro" w:hAnsi="Myriad Pro"/>
                <w:lang w:val="en-GB"/>
              </w:rPr>
            </w:pPr>
          </w:p>
        </w:tc>
        <w:tc>
          <w:tcPr>
            <w:tcW w:w="1034" w:type="pct"/>
          </w:tcPr>
          <w:p w:rsidR="004A3895" w:rsidRPr="00F717A0" w:rsidRDefault="004A3895" w:rsidP="00561FD8">
            <w:pPr>
              <w:keepNext/>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general arrangement drawing number (drawing to be submitted with tender)</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Drg. No.</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schematic drawing number (drawing to be submitted with tender)</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Drg. No.</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IP protection classification of the board</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Overall dimensions of board (l x w x h)</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tcPr>
          <w:p w:rsidR="004A3895" w:rsidRPr="00F717A0" w:rsidRDefault="004A3895" w:rsidP="00561FD8">
            <w:pPr>
              <w:keepNext/>
              <w:rPr>
                <w:rFonts w:ascii="Myriad Pro" w:hAnsi="Myriad Pro"/>
                <w:lang w:val="en-GB"/>
              </w:rPr>
            </w:pPr>
          </w:p>
        </w:tc>
        <w:tc>
          <w:tcPr>
            <w:tcW w:w="2595" w:type="pct"/>
          </w:tcPr>
          <w:p w:rsidR="004A3895" w:rsidRPr="00F717A0" w:rsidRDefault="004A3895" w:rsidP="00561FD8">
            <w:pPr>
              <w:keepNext/>
              <w:rPr>
                <w:rFonts w:ascii="Myriad Pro" w:hAnsi="Myriad Pro"/>
                <w:b/>
                <w:bCs/>
                <w:lang w:val="en-GB"/>
              </w:rPr>
            </w:pPr>
            <w:r w:rsidRPr="00F717A0">
              <w:rPr>
                <w:rFonts w:ascii="Myriad Pro" w:hAnsi="Myriad Pro"/>
                <w:b/>
                <w:sz w:val="22"/>
                <w:szCs w:val="22"/>
                <w:lang w:val="en-GB"/>
              </w:rPr>
              <w:t>SUBSTATION CONTROL BOARD</w:t>
            </w:r>
          </w:p>
        </w:tc>
        <w:tc>
          <w:tcPr>
            <w:tcW w:w="705" w:type="pct"/>
          </w:tcPr>
          <w:p w:rsidR="004A3895" w:rsidRPr="00F717A0" w:rsidRDefault="004A3895" w:rsidP="00561FD8">
            <w:pPr>
              <w:keepNext/>
              <w:jc w:val="center"/>
              <w:rPr>
                <w:rFonts w:ascii="Myriad Pro" w:hAnsi="Myriad Pro"/>
                <w:lang w:val="en-GB"/>
              </w:rPr>
            </w:pPr>
          </w:p>
        </w:tc>
        <w:tc>
          <w:tcPr>
            <w:tcW w:w="1034" w:type="pct"/>
          </w:tcPr>
          <w:p w:rsidR="004A3895" w:rsidRPr="00F717A0" w:rsidRDefault="004A3895" w:rsidP="00561FD8">
            <w:pPr>
              <w:keepNext/>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keepNext/>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general arrangement drawing number (drawing to be submitted with tender)</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Drg. No.</w:t>
            </w:r>
          </w:p>
        </w:tc>
        <w:tc>
          <w:tcPr>
            <w:tcW w:w="1034" w:type="pct"/>
          </w:tcPr>
          <w:p w:rsidR="004A3895" w:rsidRPr="00F717A0" w:rsidRDefault="004A3895" w:rsidP="00561FD8">
            <w:pPr>
              <w:keepNext/>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schematic drawing number (drawing to be submitted with tender)</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Drg. No.</w:t>
            </w:r>
          </w:p>
        </w:tc>
        <w:tc>
          <w:tcPr>
            <w:tcW w:w="1034" w:type="pct"/>
          </w:tcPr>
          <w:p w:rsidR="004A3895" w:rsidRPr="00F717A0" w:rsidRDefault="004A3895" w:rsidP="00561FD8">
            <w:pPr>
              <w:keepNext/>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IP protection classification of the board</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keepNext/>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Overall dimensions of board (l x w x h)</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034" w:type="pct"/>
          </w:tcPr>
          <w:p w:rsidR="004A3895" w:rsidRPr="00F717A0" w:rsidRDefault="004A3895" w:rsidP="00561FD8">
            <w:pPr>
              <w:keepNext/>
              <w:jc w:val="center"/>
              <w:rPr>
                <w:rFonts w:ascii="Myriad Pro" w:hAnsi="Myriad Pro"/>
                <w:lang w:val="en-GB"/>
              </w:rPr>
            </w:pPr>
          </w:p>
        </w:tc>
      </w:tr>
      <w:tr w:rsidR="004A3895" w:rsidRPr="00F717A0" w:rsidTr="00561FD8">
        <w:tc>
          <w:tcPr>
            <w:tcW w:w="667" w:type="pct"/>
          </w:tcPr>
          <w:p w:rsidR="004A3895" w:rsidRPr="00F717A0" w:rsidRDefault="004A3895" w:rsidP="00561FD8">
            <w:pPr>
              <w:keepNext/>
              <w:rPr>
                <w:rFonts w:ascii="Myriad Pro" w:hAnsi="Myriad Pro"/>
                <w:lang w:val="en-GB"/>
              </w:rPr>
            </w:pPr>
          </w:p>
        </w:tc>
        <w:tc>
          <w:tcPr>
            <w:tcW w:w="2595"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PLC</w:t>
            </w:r>
          </w:p>
        </w:tc>
        <w:tc>
          <w:tcPr>
            <w:tcW w:w="705" w:type="pct"/>
          </w:tcPr>
          <w:p w:rsidR="004A3895" w:rsidRPr="00F717A0" w:rsidRDefault="004A3895" w:rsidP="00561FD8">
            <w:pPr>
              <w:keepNext/>
              <w:jc w:val="center"/>
              <w:rPr>
                <w:rFonts w:ascii="Myriad Pro" w:hAnsi="Myriad Pro"/>
                <w:lang w:val="en-GB"/>
              </w:rPr>
            </w:pPr>
          </w:p>
        </w:tc>
        <w:tc>
          <w:tcPr>
            <w:tcW w:w="1034" w:type="pct"/>
          </w:tcPr>
          <w:p w:rsidR="004A3895" w:rsidRPr="00F717A0" w:rsidRDefault="004A3895" w:rsidP="00561FD8">
            <w:pPr>
              <w:keepNext/>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PLC manufacturer</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Product description provided?</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Time of proven service</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years</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Processor redundancy</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Power supply type</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Power supply redundancy</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I/O module type reference</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Estimated number of I/O points required</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I/O points provided</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I/O points capacity</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HMI</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display</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 of display</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Size of display (w x h)</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Resolution of display</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Communications module type reference</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Estimated number of communications channels required</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communications channels provided</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Communications channels capacity</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PLC software</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HMI software</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Time for a complete VDU display to be presented following an operator request</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sec</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Time delay for analogue update following input signal change</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sec</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Time delay for digital update following input signal change</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sec</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Time delay for output command following an operator request</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sec</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Time delay for alarm display following input signal change</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sec</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Time delay for alarm display following multiple input signal change (i.e. system response dependent on system loading)</w:t>
            </w:r>
          </w:p>
        </w:tc>
        <w:tc>
          <w:tcPr>
            <w:tcW w:w="705"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sec</w:t>
            </w: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Processor MTBF</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Power supply MTBF</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I/O module MTBF</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Communications module MTBF</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HMI MTBF</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Complete system MTBF</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Instrument manufacturer</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Dimensions of panel  (l x w x h)</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182F6D">
            <w:pPr>
              <w:widowControl/>
              <w:numPr>
                <w:ilvl w:val="0"/>
                <w:numId w:val="68"/>
              </w:numPr>
              <w:overflowPunct/>
              <w:adjustRightInd/>
              <w:rPr>
                <w:rFonts w:ascii="Myriad Pro" w:hAnsi="Myriad Pro"/>
                <w:lang w:val="en-GB"/>
              </w:rPr>
            </w:pPr>
          </w:p>
        </w:tc>
        <w:tc>
          <w:tcPr>
            <w:tcW w:w="259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Protection class of panel (IP rating)</w:t>
            </w: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r w:rsidR="004A3895" w:rsidRPr="00F717A0" w:rsidTr="00561FD8">
        <w:tc>
          <w:tcPr>
            <w:tcW w:w="667" w:type="pct"/>
            <w:vAlign w:val="center"/>
          </w:tcPr>
          <w:p w:rsidR="004A3895" w:rsidRPr="00F717A0" w:rsidRDefault="004A3895" w:rsidP="00561FD8">
            <w:pPr>
              <w:rPr>
                <w:rFonts w:ascii="Myriad Pro" w:hAnsi="Myriad Pro"/>
                <w:lang w:val="en-GB"/>
              </w:rPr>
            </w:pPr>
          </w:p>
        </w:tc>
        <w:tc>
          <w:tcPr>
            <w:tcW w:w="2595" w:type="pct"/>
          </w:tcPr>
          <w:p w:rsidR="004A3895" w:rsidRPr="00F717A0" w:rsidRDefault="004A3895" w:rsidP="00561FD8">
            <w:pPr>
              <w:rPr>
                <w:rFonts w:ascii="Myriad Pro" w:hAnsi="Myriad Pro"/>
                <w:lang w:val="en-GB"/>
              </w:rPr>
            </w:pPr>
          </w:p>
        </w:tc>
        <w:tc>
          <w:tcPr>
            <w:tcW w:w="705" w:type="pct"/>
          </w:tcPr>
          <w:p w:rsidR="004A3895" w:rsidRPr="00F717A0" w:rsidRDefault="004A3895" w:rsidP="00561FD8">
            <w:pPr>
              <w:jc w:val="center"/>
              <w:rPr>
                <w:rFonts w:ascii="Myriad Pro" w:hAnsi="Myriad Pro"/>
                <w:lang w:val="en-GB"/>
              </w:rPr>
            </w:pPr>
          </w:p>
        </w:tc>
        <w:tc>
          <w:tcPr>
            <w:tcW w:w="1034" w:type="pct"/>
          </w:tcPr>
          <w:p w:rsidR="004A3895" w:rsidRPr="00F717A0" w:rsidRDefault="004A3895" w:rsidP="00561FD8">
            <w:pPr>
              <w:jc w:val="center"/>
              <w:rPr>
                <w:rFonts w:ascii="Myriad Pro" w:hAnsi="Myriad Pro"/>
                <w:lang w:val="en-GB"/>
              </w:rPr>
            </w:pPr>
          </w:p>
        </w:tc>
      </w:tr>
    </w:tbl>
    <w:p w:rsidR="004A3895" w:rsidRPr="00F717A0" w:rsidRDefault="004A3895" w:rsidP="004A3895">
      <w:pPr>
        <w:jc w:val="center"/>
        <w:rPr>
          <w:rFonts w:ascii="Myriad Pro" w:hAnsi="Myriad Pro"/>
          <w:sz w:val="22"/>
          <w:szCs w:val="22"/>
          <w:lang w:val="en-GB"/>
        </w:rPr>
      </w:pPr>
    </w:p>
    <w:p w:rsidR="004A3895" w:rsidRPr="00F717A0" w:rsidRDefault="004A3895" w:rsidP="004A3895">
      <w:pPr>
        <w:jc w:val="center"/>
        <w:rPr>
          <w:rFonts w:ascii="Myriad Pro" w:hAnsi="Myriad Pro"/>
          <w:sz w:val="22"/>
          <w:szCs w:val="22"/>
          <w:lang w:val="en-GB"/>
        </w:rPr>
      </w:pPr>
      <w:r w:rsidRPr="00F717A0">
        <w:rPr>
          <w:rFonts w:ascii="Myriad Pro" w:hAnsi="Myriad Pro"/>
          <w:sz w:val="22"/>
          <w:szCs w:val="22"/>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4959"/>
        <w:gridCol w:w="1086"/>
        <w:gridCol w:w="1985"/>
      </w:tblGrid>
      <w:tr w:rsidR="004A3895" w:rsidRPr="00F717A0" w:rsidTr="00561FD8">
        <w:trPr>
          <w:tblHeader/>
        </w:trPr>
        <w:tc>
          <w:tcPr>
            <w:tcW w:w="5000" w:type="pct"/>
            <w:gridSpan w:val="4"/>
            <w:shd w:val="clear" w:color="auto" w:fill="auto"/>
            <w:tcMar>
              <w:left w:w="57" w:type="dxa"/>
              <w:right w:w="57" w:type="dxa"/>
            </w:tcMar>
          </w:tcPr>
          <w:p w:rsidR="004A3895" w:rsidRPr="00F717A0" w:rsidRDefault="004A3895" w:rsidP="00561FD8">
            <w:pPr>
              <w:pStyle w:val="Heading5"/>
              <w:rPr>
                <w:rFonts w:ascii="Myriad Pro" w:hAnsi="Myriad Pro"/>
                <w:b/>
                <w:sz w:val="22"/>
                <w:szCs w:val="22"/>
                <w:lang w:val="en-GB"/>
              </w:rPr>
            </w:pPr>
            <w:r w:rsidRPr="00F717A0">
              <w:rPr>
                <w:rFonts w:ascii="Myriad Pro" w:hAnsi="Myriad Pro"/>
                <w:b/>
                <w:sz w:val="22"/>
                <w:szCs w:val="22"/>
                <w:lang w:val="en-GB"/>
              </w:rPr>
              <w:lastRenderedPageBreak/>
              <w:br w:type="page"/>
            </w:r>
            <w:bookmarkStart w:id="18" w:name="_Toc485369190"/>
            <w:r w:rsidRPr="00F717A0">
              <w:rPr>
                <w:rFonts w:ascii="Myriad Pro" w:hAnsi="Myriad Pro"/>
                <w:b/>
                <w:sz w:val="22"/>
                <w:szCs w:val="22"/>
                <w:lang w:val="en-GB"/>
              </w:rPr>
              <w:t>Schedule 17: Protection and Metering Equipment</w:t>
            </w:r>
            <w:bookmarkEnd w:id="18"/>
          </w:p>
        </w:tc>
      </w:tr>
      <w:tr w:rsidR="004A3895" w:rsidRPr="00F717A0" w:rsidTr="00561FD8">
        <w:trPr>
          <w:tblHeader/>
        </w:trPr>
        <w:tc>
          <w:tcPr>
            <w:tcW w:w="607" w:type="pct"/>
            <w:shd w:val="clear" w:color="auto" w:fill="auto"/>
            <w:tcMar>
              <w:left w:w="57" w:type="dxa"/>
              <w:right w:w="57" w:type="dxa"/>
            </w:tcMar>
          </w:tcPr>
          <w:p w:rsidR="004A3895" w:rsidRPr="00F717A0" w:rsidRDefault="004A3895" w:rsidP="00561FD8">
            <w:pPr>
              <w:ind w:left="360" w:hanging="360"/>
              <w:jc w:val="center"/>
              <w:rPr>
                <w:rFonts w:ascii="Myriad Pro" w:hAnsi="Myriad Pro"/>
                <w:b/>
                <w:bCs/>
                <w:caps/>
                <w:lang w:val="en-GB"/>
              </w:rPr>
            </w:pPr>
            <w:r w:rsidRPr="00F717A0">
              <w:rPr>
                <w:rFonts w:ascii="Myriad Pro" w:hAnsi="Myriad Pro"/>
                <w:b/>
                <w:bCs/>
                <w:sz w:val="22"/>
                <w:szCs w:val="22"/>
                <w:lang w:val="en-GB"/>
              </w:rPr>
              <w:t>Item No.</w:t>
            </w:r>
          </w:p>
        </w:tc>
        <w:tc>
          <w:tcPr>
            <w:tcW w:w="2713" w:type="pct"/>
            <w:shd w:val="clear" w:color="auto" w:fill="auto"/>
            <w:tcMar>
              <w:left w:w="57" w:type="dxa"/>
              <w:right w:w="57" w:type="dxa"/>
            </w:tcMar>
          </w:tcPr>
          <w:p w:rsidR="004A3895" w:rsidRPr="00F717A0" w:rsidRDefault="004A3895" w:rsidP="00561FD8">
            <w:pPr>
              <w:ind w:left="360" w:hanging="360"/>
              <w:jc w:val="center"/>
              <w:rPr>
                <w:rFonts w:ascii="Myriad Pro" w:hAnsi="Myriad Pro"/>
                <w:b/>
                <w:bCs/>
                <w:caps/>
                <w:lang w:val="en-GB"/>
              </w:rPr>
            </w:pPr>
            <w:r w:rsidRPr="00F717A0">
              <w:rPr>
                <w:rFonts w:ascii="Myriad Pro" w:hAnsi="Myriad Pro"/>
                <w:b/>
                <w:bCs/>
                <w:sz w:val="22"/>
                <w:szCs w:val="22"/>
                <w:lang w:val="en-GB"/>
              </w:rPr>
              <w:t>Description</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b/>
                <w:bCs/>
                <w:caps/>
                <w:lang w:val="en-GB"/>
              </w:rPr>
            </w:pPr>
            <w:r w:rsidRPr="00F717A0">
              <w:rPr>
                <w:rFonts w:ascii="Myriad Pro" w:hAnsi="Myriad Pro"/>
                <w:b/>
                <w:bCs/>
                <w:sz w:val="22"/>
                <w:szCs w:val="22"/>
                <w:lang w:val="en-GB"/>
              </w:rPr>
              <w:t>Unit</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bCs/>
                <w:caps/>
                <w:lang w:val="en-GB"/>
              </w:rPr>
            </w:pPr>
            <w:r w:rsidRPr="00F717A0">
              <w:rPr>
                <w:rFonts w:ascii="Myriad Pro" w:hAnsi="Myriad Pro"/>
                <w:b/>
                <w:bCs/>
                <w:sz w:val="22"/>
                <w:szCs w:val="22"/>
                <w:lang w:val="en-GB"/>
              </w:rPr>
              <w:t>Particulars</w:t>
            </w:r>
          </w:p>
        </w:tc>
      </w:tr>
      <w:tr w:rsidR="004A3895" w:rsidRPr="00F717A0" w:rsidTr="00561FD8">
        <w:tc>
          <w:tcPr>
            <w:tcW w:w="607" w:type="pct"/>
            <w:shd w:val="clear" w:color="auto" w:fill="auto"/>
            <w:tcMar>
              <w:left w:w="57" w:type="dxa"/>
              <w:right w:w="57" w:type="dxa"/>
            </w:tcMar>
            <w:vAlign w:val="center"/>
          </w:tcPr>
          <w:p w:rsidR="004A3895" w:rsidRPr="00F717A0" w:rsidRDefault="004A3895" w:rsidP="00561FD8">
            <w:pPr>
              <w:ind w:left="360" w:hanging="360"/>
              <w:rPr>
                <w:rFonts w:ascii="Myriad Pro" w:hAnsi="Myriad Pro"/>
                <w:b/>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b/>
                <w:bCs/>
                <w:lang w:val="en-GB"/>
              </w:rPr>
            </w:pPr>
            <w:r w:rsidRPr="00F717A0">
              <w:rPr>
                <w:rFonts w:ascii="Myriad Pro" w:hAnsi="Myriad Pro"/>
                <w:b/>
                <w:bCs/>
                <w:sz w:val="22"/>
                <w:szCs w:val="22"/>
                <w:lang w:val="en-GB"/>
              </w:rPr>
              <w:t>PROTECTION EQUIPMENT</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561FD8">
            <w:pPr>
              <w:ind w:left="360" w:hanging="360"/>
              <w:rPr>
                <w:rFonts w:ascii="Myriad Pro" w:hAnsi="Myriad Pro"/>
                <w:b/>
                <w:lang w:val="en-GB"/>
              </w:rPr>
            </w:pPr>
          </w:p>
        </w:tc>
        <w:tc>
          <w:tcPr>
            <w:tcW w:w="2713" w:type="pct"/>
            <w:shd w:val="clear" w:color="auto" w:fill="auto"/>
            <w:tcMar>
              <w:left w:w="57" w:type="dxa"/>
              <w:right w:w="57" w:type="dxa"/>
            </w:tcMar>
          </w:tcPr>
          <w:p w:rsidR="004A3895" w:rsidRPr="00F717A0" w:rsidRDefault="004A3895" w:rsidP="00561FD8">
            <w:pPr>
              <w:rPr>
                <w:rFonts w:ascii="Myriad Pro" w:hAnsi="Myriad Pro"/>
                <w:b/>
                <w:lang w:val="en-GB"/>
              </w:rPr>
            </w:pPr>
            <w:r w:rsidRPr="00F717A0">
              <w:rPr>
                <w:rFonts w:ascii="Myriad Pro" w:hAnsi="Myriad Pro"/>
                <w:b/>
                <w:sz w:val="22"/>
                <w:szCs w:val="22"/>
                <w:lang w:val="en-GB"/>
              </w:rPr>
              <w:t>Unit Protection Panels</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general arrangement drawing number (drawing to be submitted with tender)</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Drg. No.</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Protection Class of panels (IP rating)</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panels</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No.</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Rear access required</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Yes/No</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Dimensions of panel (l x w x h)</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tcPr>
          <w:p w:rsidR="004A3895" w:rsidRPr="00F717A0" w:rsidRDefault="004A3895" w:rsidP="00561FD8">
            <w:pPr>
              <w:ind w:left="360" w:hanging="360"/>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b/>
                <w:lang w:val="en-GB"/>
              </w:rPr>
            </w:pPr>
            <w:r w:rsidRPr="00F717A0">
              <w:rPr>
                <w:rFonts w:ascii="Myriad Pro" w:hAnsi="Myriad Pro"/>
                <w:b/>
                <w:sz w:val="22"/>
                <w:szCs w:val="22"/>
                <w:lang w:val="en-GB"/>
              </w:rPr>
              <w:t>Power and Auxiliary Transformer Protection Relays</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Ranges (datasheets and brochures to be submitted with tender)</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561FD8">
            <w:pPr>
              <w:ind w:left="360" w:hanging="360"/>
              <w:rPr>
                <w:rFonts w:ascii="Myriad Pro" w:hAnsi="Myriad Pro"/>
                <w:b/>
                <w:lang w:val="en-GB"/>
              </w:rPr>
            </w:pPr>
          </w:p>
        </w:tc>
        <w:tc>
          <w:tcPr>
            <w:tcW w:w="2713" w:type="pct"/>
            <w:shd w:val="clear" w:color="auto" w:fill="auto"/>
            <w:tcMar>
              <w:left w:w="57" w:type="dxa"/>
              <w:right w:w="57" w:type="dxa"/>
            </w:tcMar>
          </w:tcPr>
          <w:p w:rsidR="004A3895" w:rsidRPr="00F717A0" w:rsidRDefault="004A3895" w:rsidP="00561FD8">
            <w:pPr>
              <w:rPr>
                <w:rFonts w:ascii="Myriad Pro" w:hAnsi="Myriad Pro"/>
                <w:b/>
                <w:lang w:val="en-GB"/>
              </w:rPr>
            </w:pPr>
            <w:r w:rsidRPr="00F717A0">
              <w:rPr>
                <w:rFonts w:ascii="Myriad Pro" w:hAnsi="Myriad Pro"/>
                <w:b/>
                <w:sz w:val="22"/>
                <w:szCs w:val="22"/>
                <w:lang w:val="en-GB"/>
              </w:rPr>
              <w:t>Substation 11 kV Protection Panels</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general arrangement drawing number (drawing to be submitted with tender)</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Drg. No.</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Protection Class of panels (IP rating)</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panels</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No.</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Rear access required</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Yes/No</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Dimensions of panel (l x w x h)</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mm</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561FD8">
            <w:pPr>
              <w:keepNext/>
              <w:ind w:left="360" w:hanging="360"/>
              <w:rPr>
                <w:rFonts w:ascii="Myriad Pro" w:hAnsi="Myriad Pro"/>
                <w:b/>
                <w:lang w:val="en-GB"/>
              </w:rPr>
            </w:pPr>
          </w:p>
        </w:tc>
        <w:tc>
          <w:tcPr>
            <w:tcW w:w="2713" w:type="pct"/>
            <w:shd w:val="clear" w:color="auto" w:fill="auto"/>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METERING EQUIPMENT</w:t>
            </w:r>
          </w:p>
        </w:tc>
        <w:tc>
          <w:tcPr>
            <w:tcW w:w="594" w:type="pct"/>
            <w:shd w:val="clear" w:color="auto" w:fill="auto"/>
            <w:tcMar>
              <w:left w:w="57" w:type="dxa"/>
              <w:right w:w="57" w:type="dxa"/>
            </w:tcMar>
          </w:tcPr>
          <w:p w:rsidR="004A3895" w:rsidRPr="00F717A0" w:rsidRDefault="004A3895" w:rsidP="00561FD8">
            <w:pPr>
              <w:keepNext/>
              <w:ind w:left="360" w:hanging="360"/>
              <w:jc w:val="center"/>
              <w:rPr>
                <w:rFonts w:ascii="Myriad Pro" w:hAnsi="Myriad Pro"/>
                <w:b/>
                <w:lang w:val="en-GB"/>
              </w:rPr>
            </w:pPr>
          </w:p>
        </w:tc>
        <w:tc>
          <w:tcPr>
            <w:tcW w:w="1086" w:type="pct"/>
            <w:shd w:val="clear" w:color="auto" w:fill="auto"/>
            <w:tcMar>
              <w:left w:w="57" w:type="dxa"/>
              <w:right w:w="57" w:type="dxa"/>
            </w:tcMar>
          </w:tcPr>
          <w:p w:rsidR="004A3895" w:rsidRPr="00F717A0" w:rsidRDefault="004A3895" w:rsidP="00561FD8">
            <w:pPr>
              <w:keepNext/>
              <w:ind w:left="360" w:hanging="360"/>
              <w:jc w:val="center"/>
              <w:rPr>
                <w:rFonts w:ascii="Myriad Pro" w:hAnsi="Myriad Pro"/>
                <w:b/>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general arrangement drawing number (drawing to be submitted with tender)</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Protection Class of panels (IP rating)</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panels</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No.</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Rear access required</w:t>
            </w:r>
          </w:p>
        </w:tc>
        <w:tc>
          <w:tcPr>
            <w:tcW w:w="594"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Yes/No</w:t>
            </w:r>
          </w:p>
        </w:tc>
        <w:tc>
          <w:tcPr>
            <w:tcW w:w="1086" w:type="pct"/>
            <w:shd w:val="clear" w:color="auto" w:fill="auto"/>
            <w:tcMar>
              <w:left w:w="57" w:type="dxa"/>
              <w:right w:w="57" w:type="dxa"/>
            </w:tcMar>
          </w:tcPr>
          <w:p w:rsidR="004A3895" w:rsidRPr="00F717A0" w:rsidRDefault="004A3895" w:rsidP="00561FD8">
            <w:pPr>
              <w:ind w:left="360" w:hanging="360"/>
              <w:jc w:val="center"/>
              <w:rPr>
                <w:rFonts w:ascii="Myriad Pro" w:hAnsi="Myriad Pro"/>
                <w:lang w:val="en-GB"/>
              </w:rPr>
            </w:pPr>
          </w:p>
        </w:tc>
      </w:tr>
      <w:tr w:rsidR="004A3895" w:rsidRPr="00F717A0" w:rsidTr="00561FD8">
        <w:trPr>
          <w:trHeight w:val="592"/>
        </w:trPr>
        <w:tc>
          <w:tcPr>
            <w:tcW w:w="607" w:type="pct"/>
            <w:shd w:val="clear" w:color="auto" w:fill="auto"/>
            <w:tcMar>
              <w:left w:w="57" w:type="dxa"/>
              <w:right w:w="57" w:type="dxa"/>
            </w:tcMar>
            <w:vAlign w:val="center"/>
          </w:tcPr>
          <w:p w:rsidR="004A3895" w:rsidRPr="00F717A0" w:rsidRDefault="004A3895" w:rsidP="00182F6D">
            <w:pPr>
              <w:widowControl/>
              <w:numPr>
                <w:ilvl w:val="0"/>
                <w:numId w:val="67"/>
              </w:numPr>
              <w:overflowPunct/>
              <w:adjustRightInd/>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r w:rsidRPr="00F717A0">
              <w:rPr>
                <w:rFonts w:ascii="Myriad Pro" w:hAnsi="Myriad Pro"/>
                <w:sz w:val="22"/>
                <w:szCs w:val="22"/>
                <w:lang w:val="en-GB"/>
              </w:rPr>
              <w:t>Dimensions of panel (l x w x h)</w:t>
            </w:r>
          </w:p>
        </w:tc>
        <w:tc>
          <w:tcPr>
            <w:tcW w:w="594" w:type="pct"/>
            <w:shd w:val="clear" w:color="auto" w:fill="auto"/>
            <w:tcMar>
              <w:left w:w="57" w:type="dxa"/>
              <w:right w:w="57" w:type="dxa"/>
            </w:tcMar>
            <w:vAlign w:val="center"/>
          </w:tcPr>
          <w:p w:rsidR="004A3895" w:rsidRPr="00F717A0" w:rsidRDefault="004A3895" w:rsidP="00561FD8">
            <w:pPr>
              <w:ind w:left="360" w:hanging="360"/>
              <w:jc w:val="center"/>
              <w:rPr>
                <w:rFonts w:ascii="Myriad Pro" w:hAnsi="Myriad Pro"/>
                <w:lang w:val="en-GB"/>
              </w:rPr>
            </w:pPr>
            <w:r w:rsidRPr="00F717A0">
              <w:rPr>
                <w:rFonts w:ascii="Myriad Pro" w:hAnsi="Myriad Pro"/>
                <w:sz w:val="22"/>
                <w:szCs w:val="22"/>
                <w:lang w:val="en-GB"/>
              </w:rPr>
              <w:t>m</w:t>
            </w:r>
          </w:p>
        </w:tc>
        <w:tc>
          <w:tcPr>
            <w:tcW w:w="1086" w:type="pct"/>
            <w:shd w:val="clear" w:color="auto" w:fill="auto"/>
            <w:tcMar>
              <w:left w:w="57" w:type="dxa"/>
              <w:right w:w="57" w:type="dxa"/>
            </w:tcMar>
            <w:vAlign w:val="center"/>
          </w:tcPr>
          <w:p w:rsidR="004A3895" w:rsidRPr="00F717A0" w:rsidRDefault="004A3895" w:rsidP="00561FD8">
            <w:pPr>
              <w:ind w:left="360" w:hanging="360"/>
              <w:jc w:val="center"/>
              <w:rPr>
                <w:rFonts w:ascii="Myriad Pro" w:hAnsi="Myriad Pro"/>
                <w:lang w:val="en-GB"/>
              </w:rPr>
            </w:pPr>
          </w:p>
        </w:tc>
      </w:tr>
      <w:tr w:rsidR="004A3895" w:rsidRPr="00F717A0" w:rsidTr="00561FD8">
        <w:trPr>
          <w:trHeight w:val="592"/>
        </w:trPr>
        <w:tc>
          <w:tcPr>
            <w:tcW w:w="607" w:type="pct"/>
            <w:shd w:val="clear" w:color="auto" w:fill="auto"/>
            <w:tcMar>
              <w:left w:w="57" w:type="dxa"/>
              <w:right w:w="57" w:type="dxa"/>
            </w:tcMar>
            <w:vAlign w:val="center"/>
          </w:tcPr>
          <w:p w:rsidR="004A3895" w:rsidRPr="00F717A0" w:rsidRDefault="004A3895" w:rsidP="00561FD8">
            <w:pPr>
              <w:ind w:left="360" w:hanging="360"/>
              <w:rPr>
                <w:rFonts w:ascii="Myriad Pro" w:hAnsi="Myriad Pro"/>
                <w:lang w:val="en-GB"/>
              </w:rPr>
            </w:pPr>
          </w:p>
        </w:tc>
        <w:tc>
          <w:tcPr>
            <w:tcW w:w="2713" w:type="pct"/>
            <w:shd w:val="clear" w:color="auto" w:fill="auto"/>
            <w:tcMar>
              <w:left w:w="57" w:type="dxa"/>
              <w:right w:w="57" w:type="dxa"/>
            </w:tcMar>
            <w:vAlign w:val="center"/>
          </w:tcPr>
          <w:p w:rsidR="004A3895" w:rsidRPr="00F717A0" w:rsidRDefault="004A3895" w:rsidP="00561FD8">
            <w:pPr>
              <w:rPr>
                <w:rFonts w:ascii="Myriad Pro" w:hAnsi="Myriad Pro"/>
                <w:lang w:val="en-GB"/>
              </w:rPr>
            </w:pPr>
          </w:p>
        </w:tc>
        <w:tc>
          <w:tcPr>
            <w:tcW w:w="594" w:type="pct"/>
            <w:shd w:val="clear" w:color="auto" w:fill="auto"/>
            <w:tcMar>
              <w:left w:w="57" w:type="dxa"/>
              <w:right w:w="57" w:type="dxa"/>
            </w:tcMar>
            <w:vAlign w:val="center"/>
          </w:tcPr>
          <w:p w:rsidR="004A3895" w:rsidRPr="00F717A0" w:rsidRDefault="004A3895" w:rsidP="00561FD8">
            <w:pPr>
              <w:ind w:left="360" w:hanging="360"/>
              <w:jc w:val="center"/>
              <w:rPr>
                <w:rFonts w:ascii="Myriad Pro" w:hAnsi="Myriad Pro"/>
                <w:lang w:val="en-GB"/>
              </w:rPr>
            </w:pPr>
          </w:p>
        </w:tc>
        <w:tc>
          <w:tcPr>
            <w:tcW w:w="1086" w:type="pct"/>
            <w:shd w:val="clear" w:color="auto" w:fill="auto"/>
            <w:tcMar>
              <w:left w:w="57" w:type="dxa"/>
              <w:right w:w="57" w:type="dxa"/>
            </w:tcMar>
            <w:vAlign w:val="center"/>
          </w:tcPr>
          <w:p w:rsidR="004A3895" w:rsidRPr="00F717A0" w:rsidRDefault="004A3895" w:rsidP="00561FD8">
            <w:pPr>
              <w:ind w:left="360" w:hanging="360"/>
              <w:jc w:val="center"/>
              <w:rPr>
                <w:rFonts w:ascii="Myriad Pro" w:hAnsi="Myriad Pro"/>
                <w:lang w:val="en-GB"/>
              </w:rPr>
            </w:pPr>
          </w:p>
        </w:tc>
      </w:tr>
    </w:tbl>
    <w:p w:rsidR="004A3895" w:rsidRPr="00F717A0" w:rsidRDefault="004A3895" w:rsidP="004A3895">
      <w:pPr>
        <w:jc w:val="center"/>
        <w:rPr>
          <w:rFonts w:ascii="Myriad Pro" w:hAnsi="Myriad Pro"/>
          <w:sz w:val="22"/>
          <w:szCs w:val="22"/>
          <w:lang w:val="en-GB"/>
        </w:rPr>
      </w:pPr>
    </w:p>
    <w:p w:rsidR="004A3895" w:rsidRPr="00F717A0" w:rsidRDefault="004A3895" w:rsidP="004A3895">
      <w:pPr>
        <w:rPr>
          <w:rFonts w:ascii="Myriad Pro" w:hAnsi="Myriad Pro"/>
          <w:sz w:val="22"/>
          <w:szCs w:val="22"/>
          <w:lang w:val="en-GB"/>
        </w:rPr>
        <w:sectPr w:rsidR="004A3895" w:rsidRPr="00F717A0" w:rsidSect="00561FD8">
          <w:pgSz w:w="11906" w:h="16838" w:code="9"/>
          <w:pgMar w:top="1440" w:right="1440" w:bottom="1440" w:left="1440" w:header="720" w:footer="288" w:gutter="0"/>
          <w:pgNumType w:chapStyle="1"/>
          <w:cols w:space="720"/>
          <w:titlePg/>
        </w:sectPr>
      </w:pPr>
    </w:p>
    <w:p w:rsidR="004A3895" w:rsidRPr="00F717A0" w:rsidRDefault="004A3895" w:rsidP="004A3895">
      <w:pP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87"/>
        <w:gridCol w:w="4535"/>
        <w:gridCol w:w="963"/>
        <w:gridCol w:w="2371"/>
      </w:tblGrid>
      <w:tr w:rsidR="004A3895" w:rsidRPr="00F717A0" w:rsidTr="00561FD8">
        <w:trPr>
          <w:trHeight w:val="510"/>
          <w:tblHeader/>
        </w:trPr>
        <w:tc>
          <w:tcPr>
            <w:tcW w:w="5000" w:type="pct"/>
            <w:gridSpan w:val="4"/>
          </w:tcPr>
          <w:p w:rsidR="004A3895" w:rsidRPr="00F717A0" w:rsidRDefault="004A3895" w:rsidP="00561FD8">
            <w:pPr>
              <w:pStyle w:val="Heading5"/>
              <w:rPr>
                <w:rFonts w:ascii="Myriad Pro" w:hAnsi="Myriad Pro"/>
                <w:b/>
                <w:sz w:val="22"/>
                <w:szCs w:val="22"/>
                <w:lang w:val="en-GB"/>
              </w:rPr>
            </w:pPr>
            <w:bookmarkStart w:id="19" w:name="_Toc485369191"/>
            <w:r w:rsidRPr="00F717A0">
              <w:rPr>
                <w:rFonts w:ascii="Myriad Pro" w:hAnsi="Myriad Pro"/>
                <w:b/>
                <w:sz w:val="22"/>
                <w:szCs w:val="22"/>
                <w:lang w:val="en-GB"/>
              </w:rPr>
              <w:t>Schedule 18: AC Auxiliary Power System</w:t>
            </w:r>
            <w:bookmarkEnd w:id="19"/>
          </w:p>
        </w:tc>
      </w:tr>
      <w:tr w:rsidR="004A3895" w:rsidRPr="00F717A0" w:rsidTr="00561FD8">
        <w:trPr>
          <w:tblHeader/>
        </w:trPr>
        <w:tc>
          <w:tcPr>
            <w:tcW w:w="749"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Item No.</w:t>
            </w:r>
          </w:p>
        </w:tc>
        <w:tc>
          <w:tcPr>
            <w:tcW w:w="2450"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Description</w:t>
            </w:r>
          </w:p>
        </w:tc>
        <w:tc>
          <w:tcPr>
            <w:tcW w:w="520"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Unit</w:t>
            </w:r>
          </w:p>
        </w:tc>
        <w:tc>
          <w:tcPr>
            <w:tcW w:w="1281"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Bidders Offer</w:t>
            </w:r>
          </w:p>
        </w:tc>
      </w:tr>
      <w:tr w:rsidR="004A3895" w:rsidRPr="00F717A0" w:rsidTr="00561FD8">
        <w:tc>
          <w:tcPr>
            <w:tcW w:w="749" w:type="pct"/>
            <w:vAlign w:val="center"/>
          </w:tcPr>
          <w:p w:rsidR="004A3895" w:rsidRPr="00F717A0" w:rsidRDefault="004A3895" w:rsidP="00561FD8">
            <w:pPr>
              <w:keepNext/>
              <w:rPr>
                <w:rFonts w:ascii="Myriad Pro" w:hAnsi="Myriad Pro"/>
                <w:lang w:val="en-GB"/>
              </w:rPr>
            </w:pPr>
          </w:p>
        </w:tc>
        <w:tc>
          <w:tcPr>
            <w:tcW w:w="2450" w:type="pct"/>
          </w:tcPr>
          <w:p w:rsidR="004A3895" w:rsidRPr="00F717A0" w:rsidRDefault="004A3895" w:rsidP="00561FD8">
            <w:pPr>
              <w:keepNext/>
              <w:rPr>
                <w:rFonts w:ascii="Myriad Pro" w:hAnsi="Myriad Pro"/>
                <w:b/>
                <w:lang w:val="en-GB"/>
              </w:rPr>
            </w:pPr>
            <w:r w:rsidRPr="00F717A0">
              <w:rPr>
                <w:rFonts w:ascii="Myriad Pro" w:hAnsi="Myriad Pro"/>
                <w:b/>
                <w:sz w:val="22"/>
                <w:szCs w:val="22"/>
                <w:lang w:val="en-GB"/>
              </w:rPr>
              <w:t>400 V SWITCHBOARDS</w:t>
            </w:r>
          </w:p>
        </w:tc>
        <w:tc>
          <w:tcPr>
            <w:tcW w:w="520" w:type="pct"/>
          </w:tcPr>
          <w:p w:rsidR="004A3895" w:rsidRPr="00F717A0" w:rsidRDefault="004A3895" w:rsidP="00561FD8">
            <w:pPr>
              <w:keepNext/>
              <w:jc w:val="center"/>
              <w:rPr>
                <w:rFonts w:ascii="Myriad Pro" w:hAnsi="Myriad Pro"/>
                <w:lang w:val="en-GB"/>
              </w:rPr>
            </w:pPr>
          </w:p>
        </w:tc>
        <w:tc>
          <w:tcPr>
            <w:tcW w:w="1281" w:type="pct"/>
          </w:tcPr>
          <w:p w:rsidR="004A3895" w:rsidRPr="00F717A0" w:rsidRDefault="004A3895" w:rsidP="00561FD8">
            <w:pPr>
              <w:keepNext/>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Panel manufacturer</w:t>
            </w:r>
          </w:p>
        </w:tc>
        <w:tc>
          <w:tcPr>
            <w:tcW w:w="520" w:type="pct"/>
          </w:tcPr>
          <w:p w:rsidR="004A3895" w:rsidRPr="00F717A0" w:rsidRDefault="004A3895" w:rsidP="00561FD8">
            <w:pP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20" w:type="pct"/>
          </w:tcPr>
          <w:p w:rsidR="004A3895" w:rsidRPr="00F717A0" w:rsidRDefault="004A3895" w:rsidP="00561FD8">
            <w:pP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20" w:type="pct"/>
          </w:tcPr>
          <w:p w:rsidR="004A3895" w:rsidRPr="00F717A0" w:rsidRDefault="004A3895" w:rsidP="00561FD8">
            <w:pP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voltage</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Power frequency withstand</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Lightening impulse withstand</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Neutral earthing system</w:t>
            </w:r>
          </w:p>
        </w:tc>
        <w:tc>
          <w:tcPr>
            <w:tcW w:w="520" w:type="pct"/>
          </w:tcPr>
          <w:p w:rsidR="004A3895" w:rsidRPr="00F717A0" w:rsidRDefault="004A3895" w:rsidP="00561FD8">
            <w:pP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Seismic acceleration withstand (h &amp; v)</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g</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Busbar continuous rating</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Ambient temperature for rating</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°C</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Busbar insulation material</w:t>
            </w:r>
          </w:p>
        </w:tc>
        <w:tc>
          <w:tcPr>
            <w:tcW w:w="520" w:type="pct"/>
          </w:tcPr>
          <w:p w:rsidR="004A3895" w:rsidRPr="00F717A0" w:rsidRDefault="004A3895" w:rsidP="00561FD8">
            <w:pP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Short time current withstand</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 s</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 arc withstand 1 second</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 arc withstand 0.15 second</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Enclosure protection</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IP</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Compartment protection</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IP</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Height</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Rear access required</w:t>
            </w:r>
          </w:p>
        </w:tc>
        <w:tc>
          <w:tcPr>
            <w:tcW w:w="520"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Yes/No</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561FD8">
            <w:pPr>
              <w:rPr>
                <w:rFonts w:ascii="Myriad Pro" w:hAnsi="Myriad Pro"/>
                <w:lang w:val="en-GB"/>
              </w:rPr>
            </w:pPr>
          </w:p>
        </w:tc>
        <w:tc>
          <w:tcPr>
            <w:tcW w:w="2450"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400V CIRCUIT BREAKERS</w:t>
            </w:r>
          </w:p>
        </w:tc>
        <w:tc>
          <w:tcPr>
            <w:tcW w:w="520" w:type="pct"/>
          </w:tcPr>
          <w:p w:rsidR="004A3895" w:rsidRPr="00F717A0" w:rsidRDefault="004A3895" w:rsidP="00561FD8">
            <w:pP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20" w:type="pct"/>
          </w:tcPr>
          <w:p w:rsidR="004A3895" w:rsidRPr="00F717A0" w:rsidRDefault="004A3895" w:rsidP="00561FD8">
            <w:pP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20" w:type="pct"/>
          </w:tcPr>
          <w:p w:rsidR="004A3895" w:rsidRPr="00F717A0" w:rsidRDefault="004A3895" w:rsidP="00561FD8">
            <w:pP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attached)</w:t>
            </w:r>
          </w:p>
        </w:tc>
        <w:tc>
          <w:tcPr>
            <w:tcW w:w="520" w:type="pct"/>
          </w:tcPr>
          <w:p w:rsidR="004A3895" w:rsidRPr="00F717A0" w:rsidRDefault="004A3895" w:rsidP="00561FD8">
            <w:pP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rPr>
                <w:rFonts w:ascii="Myriad Pro" w:hAnsi="Myriad Pro"/>
                <w:lang w:val="en-GB"/>
              </w:rPr>
            </w:pPr>
            <w:r w:rsidRPr="00F717A0">
              <w:rPr>
                <w:rFonts w:ascii="Myriad Pro" w:hAnsi="Myriad Pro"/>
                <w:sz w:val="22"/>
                <w:szCs w:val="22"/>
                <w:lang w:val="en-GB"/>
              </w:rPr>
              <w:t>Breaking capacity:</w:t>
            </w:r>
          </w:p>
        </w:tc>
        <w:tc>
          <w:tcPr>
            <w:tcW w:w="520" w:type="pct"/>
          </w:tcPr>
          <w:p w:rsidR="004A3895" w:rsidRPr="00F717A0" w:rsidRDefault="004A3895" w:rsidP="00561FD8">
            <w:pPr>
              <w:pStyle w:val="table0"/>
              <w:spacing w:before="0" w:after="0"/>
              <w:jc w:val="center"/>
              <w:rPr>
                <w:rFonts w:ascii="Myriad Pro" w:hAnsi="Myriad Pro"/>
                <w:sz w:val="22"/>
                <w:szCs w:val="22"/>
              </w:rPr>
            </w:pP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561FD8">
            <w:pPr>
              <w:rPr>
                <w:rFonts w:ascii="Myriad Pro" w:hAnsi="Myriad Pro"/>
                <w:lang w:val="en-GB"/>
              </w:rPr>
            </w:pPr>
          </w:p>
        </w:tc>
        <w:tc>
          <w:tcPr>
            <w:tcW w:w="2450" w:type="pct"/>
          </w:tcPr>
          <w:p w:rsidR="004A3895" w:rsidRPr="00F717A0" w:rsidRDefault="004A3895" w:rsidP="00182F6D">
            <w:pPr>
              <w:pStyle w:val="table0"/>
              <w:numPr>
                <w:ilvl w:val="1"/>
                <w:numId w:val="42"/>
              </w:numPr>
              <w:tabs>
                <w:tab w:val="clear" w:pos="0"/>
              </w:tabs>
              <w:spacing w:before="0" w:after="0"/>
              <w:ind w:left="425" w:hanging="425"/>
              <w:rPr>
                <w:rFonts w:ascii="Myriad Pro" w:hAnsi="Myriad Pro"/>
                <w:sz w:val="22"/>
                <w:szCs w:val="22"/>
              </w:rPr>
            </w:pPr>
            <w:r w:rsidRPr="00F717A0">
              <w:rPr>
                <w:rFonts w:ascii="Myriad Pro" w:hAnsi="Myriad Pro"/>
                <w:sz w:val="22"/>
                <w:szCs w:val="22"/>
              </w:rPr>
              <w:t>Symmetrical</w:t>
            </w:r>
          </w:p>
        </w:tc>
        <w:tc>
          <w:tcPr>
            <w:tcW w:w="520" w:type="pct"/>
          </w:tcPr>
          <w:p w:rsidR="004A3895" w:rsidRPr="00F717A0" w:rsidRDefault="004A3895" w:rsidP="00561FD8">
            <w:pPr>
              <w:pStyle w:val="table0"/>
              <w:spacing w:before="0" w:after="0"/>
              <w:jc w:val="center"/>
              <w:rPr>
                <w:rFonts w:ascii="Myriad Pro" w:hAnsi="Myriad Pro"/>
                <w:sz w:val="22"/>
                <w:szCs w:val="22"/>
              </w:rPr>
            </w:pPr>
            <w:r w:rsidRPr="00F717A0">
              <w:rPr>
                <w:rFonts w:ascii="Myriad Pro" w:hAnsi="Myriad Pro"/>
                <w:sz w:val="22"/>
                <w:szCs w:val="22"/>
              </w:rPr>
              <w:t>kA rms</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561FD8">
            <w:pPr>
              <w:rPr>
                <w:rFonts w:ascii="Myriad Pro" w:hAnsi="Myriad Pro"/>
                <w:lang w:val="en-GB"/>
              </w:rPr>
            </w:pPr>
          </w:p>
        </w:tc>
        <w:tc>
          <w:tcPr>
            <w:tcW w:w="2450" w:type="pct"/>
          </w:tcPr>
          <w:p w:rsidR="004A3895" w:rsidRPr="00F717A0" w:rsidRDefault="004A3895" w:rsidP="00182F6D">
            <w:pPr>
              <w:pStyle w:val="table0"/>
              <w:numPr>
                <w:ilvl w:val="1"/>
                <w:numId w:val="42"/>
              </w:numPr>
              <w:tabs>
                <w:tab w:val="clear" w:pos="0"/>
              </w:tabs>
              <w:spacing w:before="0" w:after="0"/>
              <w:ind w:left="425" w:hanging="425"/>
              <w:rPr>
                <w:rFonts w:ascii="Myriad Pro" w:hAnsi="Myriad Pro"/>
                <w:sz w:val="22"/>
                <w:szCs w:val="22"/>
              </w:rPr>
            </w:pPr>
            <w:r w:rsidRPr="00F717A0">
              <w:rPr>
                <w:rFonts w:ascii="Myriad Pro" w:hAnsi="Myriad Pro"/>
                <w:sz w:val="22"/>
                <w:szCs w:val="22"/>
              </w:rPr>
              <w:t>Asymmetrical</w:t>
            </w:r>
          </w:p>
        </w:tc>
        <w:tc>
          <w:tcPr>
            <w:tcW w:w="520" w:type="pct"/>
          </w:tcPr>
          <w:p w:rsidR="004A3895" w:rsidRPr="00F717A0" w:rsidRDefault="004A3895" w:rsidP="00561FD8">
            <w:pPr>
              <w:pStyle w:val="table0"/>
              <w:spacing w:before="0" w:after="0"/>
              <w:jc w:val="center"/>
              <w:rPr>
                <w:rFonts w:ascii="Myriad Pro" w:hAnsi="Myriad Pro"/>
                <w:sz w:val="22"/>
                <w:szCs w:val="22"/>
              </w:rPr>
            </w:pPr>
            <w:r w:rsidRPr="00F717A0">
              <w:rPr>
                <w:rFonts w:ascii="Myriad Pro" w:hAnsi="Myriad Pro"/>
                <w:sz w:val="22"/>
                <w:szCs w:val="22"/>
              </w:rPr>
              <w:t>kA rms</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pStyle w:val="table0"/>
              <w:spacing w:before="0" w:after="0"/>
              <w:rPr>
                <w:rFonts w:ascii="Myriad Pro" w:hAnsi="Myriad Pro"/>
                <w:sz w:val="22"/>
                <w:szCs w:val="22"/>
              </w:rPr>
            </w:pPr>
            <w:r w:rsidRPr="00F717A0">
              <w:rPr>
                <w:rFonts w:ascii="Myriad Pro" w:hAnsi="Myriad Pro"/>
                <w:sz w:val="22"/>
                <w:szCs w:val="22"/>
              </w:rPr>
              <w:t>Making capacity</w:t>
            </w:r>
          </w:p>
        </w:tc>
        <w:tc>
          <w:tcPr>
            <w:tcW w:w="520" w:type="pct"/>
          </w:tcPr>
          <w:p w:rsidR="004A3895" w:rsidRPr="00F717A0" w:rsidRDefault="004A3895" w:rsidP="00561FD8">
            <w:pPr>
              <w:pStyle w:val="table0"/>
              <w:spacing w:before="0" w:after="0"/>
              <w:jc w:val="center"/>
              <w:rPr>
                <w:rFonts w:ascii="Myriad Pro" w:hAnsi="Myriad Pro"/>
                <w:sz w:val="22"/>
                <w:szCs w:val="22"/>
              </w:rPr>
            </w:pPr>
            <w:r w:rsidRPr="00F717A0">
              <w:rPr>
                <w:rFonts w:ascii="Myriad Pro" w:hAnsi="Myriad Pro"/>
                <w:sz w:val="22"/>
                <w:szCs w:val="22"/>
              </w:rPr>
              <w:t>kA peak</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pStyle w:val="table0"/>
              <w:spacing w:before="0" w:after="0"/>
              <w:rPr>
                <w:rFonts w:ascii="Myriad Pro" w:hAnsi="Myriad Pro"/>
                <w:sz w:val="22"/>
                <w:szCs w:val="22"/>
              </w:rPr>
            </w:pPr>
            <w:r w:rsidRPr="00F717A0">
              <w:rPr>
                <w:rFonts w:ascii="Myriad Pro" w:hAnsi="Myriad Pro"/>
                <w:sz w:val="22"/>
                <w:szCs w:val="22"/>
              </w:rPr>
              <w:t>Short time current</w:t>
            </w:r>
          </w:p>
        </w:tc>
        <w:tc>
          <w:tcPr>
            <w:tcW w:w="520" w:type="pct"/>
          </w:tcPr>
          <w:p w:rsidR="004A3895" w:rsidRPr="00F717A0" w:rsidRDefault="004A3895" w:rsidP="00561FD8">
            <w:pPr>
              <w:pStyle w:val="table0"/>
              <w:spacing w:before="0" w:after="0"/>
              <w:jc w:val="center"/>
              <w:rPr>
                <w:rFonts w:ascii="Myriad Pro" w:hAnsi="Myriad Pro"/>
                <w:sz w:val="22"/>
                <w:szCs w:val="22"/>
              </w:rPr>
            </w:pPr>
            <w:r w:rsidRPr="00F717A0">
              <w:rPr>
                <w:rFonts w:ascii="Myriad Pro" w:hAnsi="Myriad Pro"/>
                <w:sz w:val="22"/>
                <w:szCs w:val="22"/>
              </w:rPr>
              <w:t>kA</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pStyle w:val="table0"/>
              <w:spacing w:before="0" w:after="0"/>
              <w:rPr>
                <w:rFonts w:ascii="Myriad Pro" w:hAnsi="Myriad Pro"/>
                <w:sz w:val="22"/>
                <w:szCs w:val="22"/>
              </w:rPr>
            </w:pPr>
            <w:r w:rsidRPr="00F717A0">
              <w:rPr>
                <w:rFonts w:ascii="Myriad Pro" w:hAnsi="Myriad Pro"/>
                <w:sz w:val="22"/>
                <w:szCs w:val="22"/>
              </w:rPr>
              <w:t>Duration of short time current</w:t>
            </w:r>
          </w:p>
        </w:tc>
        <w:tc>
          <w:tcPr>
            <w:tcW w:w="520" w:type="pct"/>
          </w:tcPr>
          <w:p w:rsidR="004A3895" w:rsidRPr="00F717A0" w:rsidRDefault="004A3895" w:rsidP="00561FD8">
            <w:pPr>
              <w:pStyle w:val="table0"/>
              <w:spacing w:before="0" w:after="0"/>
              <w:jc w:val="center"/>
              <w:rPr>
                <w:rFonts w:ascii="Myriad Pro" w:hAnsi="Myriad Pro"/>
                <w:sz w:val="22"/>
                <w:szCs w:val="22"/>
              </w:rPr>
            </w:pPr>
            <w:r w:rsidRPr="00F717A0">
              <w:rPr>
                <w:rFonts w:ascii="Myriad Pro" w:hAnsi="Myriad Pro"/>
                <w:sz w:val="22"/>
                <w:szCs w:val="22"/>
              </w:rPr>
              <w:t>s</w:t>
            </w:r>
          </w:p>
        </w:tc>
        <w:tc>
          <w:tcPr>
            <w:tcW w:w="1281" w:type="pct"/>
          </w:tcPr>
          <w:p w:rsidR="004A3895" w:rsidRPr="00F717A0" w:rsidRDefault="004A3895" w:rsidP="00561FD8">
            <w:pPr>
              <w:rPr>
                <w:rFonts w:ascii="Myriad Pro" w:hAnsi="Myriad Pro"/>
                <w:lang w:val="en-GB"/>
              </w:rPr>
            </w:pPr>
          </w:p>
        </w:tc>
      </w:tr>
      <w:tr w:rsidR="004A3895" w:rsidRPr="00F717A0" w:rsidTr="00561FD8">
        <w:tc>
          <w:tcPr>
            <w:tcW w:w="749" w:type="pct"/>
            <w:vAlign w:val="center"/>
          </w:tcPr>
          <w:p w:rsidR="004A3895" w:rsidRPr="00F717A0" w:rsidRDefault="004A3895" w:rsidP="00182F6D">
            <w:pPr>
              <w:widowControl/>
              <w:numPr>
                <w:ilvl w:val="0"/>
                <w:numId w:val="74"/>
              </w:numPr>
              <w:overflowPunct/>
              <w:adjustRightInd/>
              <w:rPr>
                <w:rFonts w:ascii="Myriad Pro" w:hAnsi="Myriad Pro"/>
                <w:lang w:val="en-GB"/>
              </w:rPr>
            </w:pPr>
          </w:p>
        </w:tc>
        <w:tc>
          <w:tcPr>
            <w:tcW w:w="2450" w:type="pct"/>
          </w:tcPr>
          <w:p w:rsidR="004A3895" w:rsidRPr="00F717A0" w:rsidRDefault="004A3895" w:rsidP="00561FD8">
            <w:pPr>
              <w:pStyle w:val="Footer"/>
              <w:rPr>
                <w:rFonts w:ascii="Myriad Pro" w:hAnsi="Myriad Pro"/>
                <w:lang w:val="en-GB"/>
              </w:rPr>
            </w:pPr>
            <w:r w:rsidRPr="00F717A0">
              <w:rPr>
                <w:rFonts w:ascii="Myriad Pro" w:hAnsi="Myriad Pro"/>
                <w:sz w:val="22"/>
                <w:szCs w:val="22"/>
                <w:lang w:val="en-GB"/>
              </w:rPr>
              <w:t>Method of arc extinction</w:t>
            </w:r>
          </w:p>
        </w:tc>
        <w:tc>
          <w:tcPr>
            <w:tcW w:w="520" w:type="pct"/>
          </w:tcPr>
          <w:p w:rsidR="004A3895" w:rsidRPr="00F717A0" w:rsidRDefault="004A3895" w:rsidP="00561FD8">
            <w:pPr>
              <w:pStyle w:val="Footer"/>
              <w:jc w:val="center"/>
              <w:rPr>
                <w:rFonts w:ascii="Myriad Pro" w:hAnsi="Myriad Pro"/>
                <w:lang w:val="en-GB"/>
              </w:rPr>
            </w:pPr>
          </w:p>
        </w:tc>
        <w:tc>
          <w:tcPr>
            <w:tcW w:w="1281" w:type="pct"/>
          </w:tcPr>
          <w:p w:rsidR="004A3895" w:rsidRPr="00F717A0" w:rsidRDefault="004A3895" w:rsidP="00561FD8">
            <w:pPr>
              <w:rPr>
                <w:rFonts w:ascii="Myriad Pro" w:hAnsi="Myriad Pro"/>
                <w:lang w:val="en-GB"/>
              </w:rPr>
            </w:pPr>
          </w:p>
        </w:tc>
      </w:tr>
    </w:tbl>
    <w:p w:rsidR="004A3895" w:rsidRPr="00F717A0" w:rsidRDefault="004A3895" w:rsidP="004A3895">
      <w:pPr>
        <w:rPr>
          <w:rFonts w:ascii="Myriad Pro" w:hAnsi="Myriad Pro"/>
          <w:sz w:val="22"/>
          <w:szCs w:val="22"/>
          <w:lang w:val="en-GB"/>
        </w:rPr>
      </w:pPr>
    </w:p>
    <w:p w:rsidR="004A3895" w:rsidRPr="00F717A0" w:rsidRDefault="004A3895" w:rsidP="004A3895">
      <w:pPr>
        <w:rPr>
          <w:rFonts w:ascii="Myriad Pro" w:hAnsi="Myriad Pro"/>
          <w:sz w:val="22"/>
          <w:szCs w:val="22"/>
          <w:lang w:val="en-GB"/>
        </w:rPr>
      </w:pPr>
      <w:r w:rsidRPr="00F717A0">
        <w:rPr>
          <w:rFonts w:ascii="Myriad Pro" w:hAnsi="Myriad Pro"/>
          <w:sz w:val="22"/>
          <w:szCs w:val="22"/>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00"/>
        <w:gridCol w:w="4495"/>
        <w:gridCol w:w="1022"/>
        <w:gridCol w:w="1514"/>
        <w:gridCol w:w="1425"/>
      </w:tblGrid>
      <w:tr w:rsidR="004A3895" w:rsidRPr="00F717A0" w:rsidTr="00561FD8">
        <w:trPr>
          <w:trHeight w:val="510"/>
          <w:tblHeader/>
        </w:trPr>
        <w:tc>
          <w:tcPr>
            <w:tcW w:w="5000" w:type="pct"/>
            <w:gridSpan w:val="5"/>
          </w:tcPr>
          <w:p w:rsidR="004A3895" w:rsidRPr="00F717A0" w:rsidRDefault="004A3895" w:rsidP="00561FD8">
            <w:pPr>
              <w:pStyle w:val="Heading5"/>
              <w:rPr>
                <w:rFonts w:ascii="Myriad Pro" w:hAnsi="Myriad Pro"/>
                <w:b/>
                <w:sz w:val="22"/>
                <w:szCs w:val="22"/>
                <w:lang w:val="en-GB"/>
              </w:rPr>
            </w:pPr>
            <w:bookmarkStart w:id="20" w:name="_Toc485369192"/>
            <w:r w:rsidRPr="00F717A0">
              <w:rPr>
                <w:rFonts w:ascii="Myriad Pro" w:hAnsi="Myriad Pro"/>
                <w:b/>
                <w:sz w:val="22"/>
                <w:szCs w:val="22"/>
                <w:lang w:val="en-GB"/>
              </w:rPr>
              <w:lastRenderedPageBreak/>
              <w:t>Schedule 19: DC Systems and UPS</w:t>
            </w:r>
            <w:bookmarkEnd w:id="20"/>
          </w:p>
        </w:tc>
      </w:tr>
      <w:tr w:rsidR="004A3895" w:rsidRPr="00F717A0" w:rsidTr="00561FD8">
        <w:trPr>
          <w:tblHeader/>
        </w:trPr>
        <w:tc>
          <w:tcPr>
            <w:tcW w:w="432" w:type="pct"/>
          </w:tcPr>
          <w:p w:rsidR="004A3895" w:rsidRPr="00F717A0" w:rsidRDefault="004A3895" w:rsidP="00561FD8">
            <w:pPr>
              <w:rPr>
                <w:rFonts w:ascii="Myriad Pro" w:hAnsi="Myriad Pro"/>
                <w:b/>
                <w:bCs/>
                <w:caps/>
                <w:lang w:val="en-GB"/>
              </w:rPr>
            </w:pPr>
            <w:r w:rsidRPr="00F717A0">
              <w:rPr>
                <w:rFonts w:ascii="Myriad Pro" w:hAnsi="Myriad Pro"/>
                <w:b/>
                <w:bCs/>
                <w:sz w:val="22"/>
                <w:szCs w:val="22"/>
                <w:lang w:val="en-GB"/>
              </w:rPr>
              <w:t>Item No.</w:t>
            </w:r>
          </w:p>
        </w:tc>
        <w:tc>
          <w:tcPr>
            <w:tcW w:w="2428"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Description</w:t>
            </w:r>
          </w:p>
        </w:tc>
        <w:tc>
          <w:tcPr>
            <w:tcW w:w="552"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Unit</w:t>
            </w:r>
          </w:p>
        </w:tc>
        <w:tc>
          <w:tcPr>
            <w:tcW w:w="818"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110/220 V</w:t>
            </w:r>
          </w:p>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(Bidders Offer)</w:t>
            </w:r>
          </w:p>
        </w:tc>
        <w:tc>
          <w:tcPr>
            <w:tcW w:w="770"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48 V</w:t>
            </w:r>
          </w:p>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(Bidders Offer)</w:t>
            </w:r>
          </w:p>
        </w:tc>
      </w:tr>
      <w:tr w:rsidR="004A3895" w:rsidRPr="00F717A0" w:rsidTr="00561FD8">
        <w:tc>
          <w:tcPr>
            <w:tcW w:w="432" w:type="pct"/>
            <w:vAlign w:val="center"/>
          </w:tcPr>
          <w:p w:rsidR="004A3895" w:rsidRPr="00F717A0" w:rsidRDefault="004A3895" w:rsidP="00561FD8">
            <w:pPr>
              <w:keepNext/>
              <w:rPr>
                <w:rFonts w:ascii="Myriad Pro" w:hAnsi="Myriad Pro"/>
                <w:lang w:val="en-GB"/>
              </w:rPr>
            </w:pPr>
          </w:p>
        </w:tc>
        <w:tc>
          <w:tcPr>
            <w:tcW w:w="2428" w:type="pct"/>
          </w:tcPr>
          <w:p w:rsidR="004A3895" w:rsidRPr="00F717A0" w:rsidRDefault="004A3895" w:rsidP="00561FD8">
            <w:pPr>
              <w:keepNext/>
              <w:rPr>
                <w:rFonts w:ascii="Myriad Pro" w:hAnsi="Myriad Pro"/>
                <w:lang w:val="en-GB"/>
              </w:rPr>
            </w:pPr>
            <w:r w:rsidRPr="00F717A0">
              <w:rPr>
                <w:rFonts w:ascii="Myriad Pro" w:hAnsi="Myriad Pro"/>
                <w:sz w:val="22"/>
                <w:szCs w:val="22"/>
                <w:lang w:val="en-GB"/>
              </w:rPr>
              <w:t>CHARGERS</w:t>
            </w:r>
          </w:p>
        </w:tc>
        <w:tc>
          <w:tcPr>
            <w:tcW w:w="552" w:type="pct"/>
          </w:tcPr>
          <w:p w:rsidR="004A3895" w:rsidRPr="00F717A0" w:rsidRDefault="004A3895" w:rsidP="00561FD8">
            <w:pPr>
              <w:keepNext/>
              <w:jc w:val="center"/>
              <w:rPr>
                <w:rFonts w:ascii="Myriad Pro" w:hAnsi="Myriad Pro"/>
                <w:lang w:val="en-GB"/>
              </w:rPr>
            </w:pPr>
          </w:p>
        </w:tc>
        <w:tc>
          <w:tcPr>
            <w:tcW w:w="818" w:type="pct"/>
          </w:tcPr>
          <w:p w:rsidR="004A3895" w:rsidRPr="00F717A0" w:rsidRDefault="004A3895" w:rsidP="00561FD8">
            <w:pPr>
              <w:keepNext/>
              <w:rPr>
                <w:rFonts w:ascii="Myriad Pro" w:hAnsi="Myriad Pro"/>
                <w:lang w:val="en-GB"/>
              </w:rPr>
            </w:pPr>
          </w:p>
        </w:tc>
        <w:tc>
          <w:tcPr>
            <w:tcW w:w="770" w:type="pct"/>
          </w:tcPr>
          <w:p w:rsidR="004A3895" w:rsidRPr="00F717A0" w:rsidRDefault="004A3895" w:rsidP="00561FD8">
            <w:pPr>
              <w:keepNext/>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Charger manufacturer</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submitted with tender)</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Manufacturer’s general arrangement drawing number (to be submitted with tender)</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Drg. No.</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units</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Seismic acceleration withstand (h &amp; v)</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g</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A.C. voltage</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D.C. voltage</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cooling</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input at full load</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VA</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D.C. output of charger</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kW</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Rated D.C. current at 40°C</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Current limitation</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load voltage control</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Range of load voltage control</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Regulation</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Adjustable D.C. voltage for:</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561FD8">
            <w:pPr>
              <w:rPr>
                <w:rFonts w:ascii="Myriad Pro" w:hAnsi="Myriad Pro"/>
                <w:lang w:val="en-GB"/>
              </w:rPr>
            </w:pPr>
          </w:p>
        </w:tc>
        <w:tc>
          <w:tcPr>
            <w:tcW w:w="2428" w:type="pct"/>
          </w:tcPr>
          <w:p w:rsidR="004A3895" w:rsidRPr="00F717A0" w:rsidRDefault="004A3895" w:rsidP="00182F6D">
            <w:pPr>
              <w:widowControl/>
              <w:numPr>
                <w:ilvl w:val="0"/>
                <w:numId w:val="55"/>
              </w:numPr>
              <w:tabs>
                <w:tab w:val="left" w:pos="587"/>
              </w:tabs>
              <w:overflowPunct/>
              <w:adjustRightInd/>
              <w:rPr>
                <w:rFonts w:ascii="Myriad Pro" w:hAnsi="Myriad Pro"/>
                <w:lang w:val="en-GB"/>
              </w:rPr>
            </w:pPr>
            <w:r w:rsidRPr="00F717A0">
              <w:rPr>
                <w:rFonts w:ascii="Myriad Pro" w:hAnsi="Myriad Pro"/>
                <w:sz w:val="22"/>
                <w:szCs w:val="22"/>
                <w:lang w:val="en-GB"/>
              </w:rPr>
              <w:t>float charging</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V/cell</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561FD8">
            <w:pPr>
              <w:rPr>
                <w:rFonts w:ascii="Myriad Pro" w:hAnsi="Myriad Pro"/>
                <w:lang w:val="en-GB"/>
              </w:rPr>
            </w:pPr>
          </w:p>
        </w:tc>
        <w:tc>
          <w:tcPr>
            <w:tcW w:w="2428" w:type="pct"/>
          </w:tcPr>
          <w:p w:rsidR="004A3895" w:rsidRPr="00F717A0" w:rsidRDefault="004A3895" w:rsidP="00182F6D">
            <w:pPr>
              <w:widowControl/>
              <w:numPr>
                <w:ilvl w:val="0"/>
                <w:numId w:val="55"/>
              </w:numPr>
              <w:tabs>
                <w:tab w:val="left" w:pos="587"/>
              </w:tabs>
              <w:overflowPunct/>
              <w:adjustRightInd/>
              <w:rPr>
                <w:rFonts w:ascii="Myriad Pro" w:hAnsi="Myriad Pro"/>
                <w:lang w:val="en-GB"/>
              </w:rPr>
            </w:pPr>
            <w:r w:rsidRPr="00F717A0">
              <w:rPr>
                <w:rFonts w:ascii="Myriad Pro" w:hAnsi="Myriad Pro"/>
                <w:sz w:val="22"/>
                <w:szCs w:val="22"/>
                <w:lang w:val="en-GB"/>
              </w:rPr>
              <w:t>boost charging</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V/cell</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Ripple value</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Protection class of charger cubicle</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IP</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561FD8">
            <w:pPr>
              <w:rPr>
                <w:rFonts w:ascii="Myriad Pro" w:hAnsi="Myriad Pro"/>
                <w:lang w:val="en-GB"/>
              </w:rPr>
            </w:pPr>
          </w:p>
        </w:tc>
        <w:tc>
          <w:tcPr>
            <w:tcW w:w="2428" w:type="pct"/>
          </w:tcPr>
          <w:p w:rsidR="004A3895" w:rsidRPr="00F717A0" w:rsidRDefault="004A3895" w:rsidP="00561FD8">
            <w:pPr>
              <w:rPr>
                <w:rFonts w:ascii="Myriad Pro" w:hAnsi="Myriad Pro"/>
                <w:lang w:val="en-GB"/>
              </w:rPr>
            </w:pP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561FD8">
            <w:pPr>
              <w:keepNext/>
              <w:rPr>
                <w:rFonts w:ascii="Myriad Pro" w:hAnsi="Myriad Pro"/>
                <w:lang w:val="en-GB"/>
              </w:rPr>
            </w:pPr>
          </w:p>
        </w:tc>
        <w:tc>
          <w:tcPr>
            <w:tcW w:w="2428" w:type="pct"/>
          </w:tcPr>
          <w:p w:rsidR="004A3895" w:rsidRPr="00F717A0" w:rsidRDefault="004A3895" w:rsidP="00561FD8">
            <w:pPr>
              <w:keepNext/>
              <w:rPr>
                <w:rFonts w:ascii="Myriad Pro" w:hAnsi="Myriad Pro"/>
                <w:lang w:val="en-GB"/>
              </w:rPr>
            </w:pPr>
            <w:r w:rsidRPr="00F717A0">
              <w:rPr>
                <w:rFonts w:ascii="Myriad Pro" w:hAnsi="Myriad Pro"/>
                <w:sz w:val="22"/>
                <w:szCs w:val="22"/>
                <w:lang w:val="en-GB"/>
              </w:rPr>
              <w:t>D.C. DISTRIBUTION PANELS</w:t>
            </w:r>
          </w:p>
        </w:tc>
        <w:tc>
          <w:tcPr>
            <w:tcW w:w="552" w:type="pct"/>
          </w:tcPr>
          <w:p w:rsidR="004A3895" w:rsidRPr="00F717A0" w:rsidRDefault="004A3895" w:rsidP="00561FD8">
            <w:pPr>
              <w:keepNext/>
              <w:jc w:val="center"/>
              <w:rPr>
                <w:rFonts w:ascii="Myriad Pro" w:hAnsi="Myriad Pro"/>
                <w:lang w:val="en-GB"/>
              </w:rPr>
            </w:pPr>
          </w:p>
        </w:tc>
        <w:tc>
          <w:tcPr>
            <w:tcW w:w="818" w:type="pct"/>
          </w:tcPr>
          <w:p w:rsidR="004A3895" w:rsidRPr="00F717A0" w:rsidRDefault="004A3895" w:rsidP="00561FD8">
            <w:pPr>
              <w:keepNext/>
              <w:rPr>
                <w:rFonts w:ascii="Myriad Pro" w:hAnsi="Myriad Pro"/>
                <w:lang w:val="en-GB"/>
              </w:rPr>
            </w:pPr>
          </w:p>
        </w:tc>
        <w:tc>
          <w:tcPr>
            <w:tcW w:w="770" w:type="pct"/>
          </w:tcPr>
          <w:p w:rsidR="004A3895" w:rsidRPr="00F717A0" w:rsidRDefault="004A3895" w:rsidP="00561FD8">
            <w:pPr>
              <w:keepNext/>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Panel manufacturer</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(datasheets and brochures to be submitted with tender)</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Highest voltage for equipment</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V</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Busbar rating at 40°C</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Fault withstand current (1s)</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Protection class of distribution switchboard</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IP</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561FD8">
            <w:pPr>
              <w:keepNext/>
              <w:rPr>
                <w:rFonts w:ascii="Myriad Pro" w:hAnsi="Myriad Pro"/>
                <w:lang w:val="en-GB"/>
              </w:rPr>
            </w:pPr>
          </w:p>
        </w:tc>
        <w:tc>
          <w:tcPr>
            <w:tcW w:w="2428" w:type="pct"/>
          </w:tcPr>
          <w:p w:rsidR="004A3895" w:rsidRPr="00F717A0" w:rsidRDefault="004A3895" w:rsidP="00561FD8">
            <w:pPr>
              <w:keepNext/>
              <w:rPr>
                <w:rFonts w:ascii="Myriad Pro" w:hAnsi="Myriad Pro"/>
                <w:lang w:val="en-GB"/>
              </w:rPr>
            </w:pPr>
            <w:r w:rsidRPr="00F717A0">
              <w:rPr>
                <w:rFonts w:ascii="Myriad Pro" w:hAnsi="Myriad Pro"/>
                <w:sz w:val="22"/>
                <w:szCs w:val="22"/>
                <w:lang w:val="en-GB"/>
              </w:rPr>
              <w:t>UNINTERRUPTIBLE POWER SUPPLY</w:t>
            </w:r>
          </w:p>
        </w:tc>
        <w:tc>
          <w:tcPr>
            <w:tcW w:w="552" w:type="pct"/>
          </w:tcPr>
          <w:p w:rsidR="004A3895" w:rsidRPr="00F717A0" w:rsidRDefault="004A3895" w:rsidP="00561FD8">
            <w:pPr>
              <w:keepNext/>
              <w:jc w:val="center"/>
              <w:rPr>
                <w:rFonts w:ascii="Myriad Pro" w:hAnsi="Myriad Pro"/>
                <w:lang w:val="en-GB"/>
              </w:rPr>
            </w:pPr>
          </w:p>
        </w:tc>
        <w:tc>
          <w:tcPr>
            <w:tcW w:w="818" w:type="pct"/>
          </w:tcPr>
          <w:p w:rsidR="004A3895" w:rsidRPr="00F717A0" w:rsidRDefault="004A3895" w:rsidP="00561FD8">
            <w:pPr>
              <w:keepNext/>
              <w:rPr>
                <w:rFonts w:ascii="Myriad Pro" w:hAnsi="Myriad Pro"/>
                <w:lang w:val="en-GB"/>
              </w:rPr>
            </w:pPr>
          </w:p>
        </w:tc>
        <w:tc>
          <w:tcPr>
            <w:tcW w:w="770" w:type="pct"/>
          </w:tcPr>
          <w:p w:rsidR="004A3895" w:rsidRPr="00F717A0" w:rsidRDefault="004A3895" w:rsidP="00561FD8">
            <w:pPr>
              <w:keepNext/>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Rating</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Ah</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Input current (110/220 Vd.c.)</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Output current (230 V a.c.)</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Power factor</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Dimensions (lxwxh)</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Weight</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kg</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Static bypass switch?</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Yes/No</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561FD8">
            <w:pPr>
              <w:keepNext/>
              <w:rPr>
                <w:rFonts w:ascii="Myriad Pro" w:hAnsi="Myriad Pro"/>
                <w:lang w:val="en-GB"/>
              </w:rPr>
            </w:pPr>
          </w:p>
        </w:tc>
        <w:tc>
          <w:tcPr>
            <w:tcW w:w="2428" w:type="pct"/>
          </w:tcPr>
          <w:p w:rsidR="004A3895" w:rsidRPr="00F717A0" w:rsidRDefault="004A3895" w:rsidP="00561FD8">
            <w:pPr>
              <w:keepNext/>
              <w:rPr>
                <w:rFonts w:ascii="Myriad Pro" w:hAnsi="Myriad Pro"/>
                <w:lang w:val="en-GB"/>
              </w:rPr>
            </w:pPr>
            <w:r w:rsidRPr="00F717A0">
              <w:rPr>
                <w:rFonts w:ascii="Myriad Pro" w:hAnsi="Myriad Pro"/>
                <w:sz w:val="22"/>
                <w:szCs w:val="22"/>
                <w:lang w:val="en-GB"/>
              </w:rPr>
              <w:t>AC DISTRIBUTION BOARD</w:t>
            </w:r>
          </w:p>
        </w:tc>
        <w:tc>
          <w:tcPr>
            <w:tcW w:w="552" w:type="pct"/>
          </w:tcPr>
          <w:p w:rsidR="004A3895" w:rsidRPr="00F717A0" w:rsidRDefault="004A3895" w:rsidP="00561FD8">
            <w:pPr>
              <w:keepNext/>
              <w:jc w:val="center"/>
              <w:rPr>
                <w:rFonts w:ascii="Myriad Pro" w:hAnsi="Myriad Pro"/>
                <w:lang w:val="en-GB"/>
              </w:rPr>
            </w:pPr>
          </w:p>
        </w:tc>
        <w:tc>
          <w:tcPr>
            <w:tcW w:w="818" w:type="pct"/>
          </w:tcPr>
          <w:p w:rsidR="004A3895" w:rsidRPr="00F717A0" w:rsidRDefault="004A3895" w:rsidP="00561FD8">
            <w:pPr>
              <w:keepNext/>
              <w:rPr>
                <w:rFonts w:ascii="Myriad Pro" w:hAnsi="Myriad Pro"/>
                <w:lang w:val="en-GB"/>
              </w:rPr>
            </w:pPr>
          </w:p>
        </w:tc>
        <w:tc>
          <w:tcPr>
            <w:tcW w:w="770" w:type="pct"/>
          </w:tcPr>
          <w:p w:rsidR="004A3895" w:rsidRPr="00F717A0" w:rsidRDefault="004A3895" w:rsidP="00561FD8">
            <w:pPr>
              <w:keepNext/>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Busbar rating</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Dimensions (lxwxh)</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Number of busbars and connection ways</w:t>
            </w:r>
          </w:p>
        </w:tc>
        <w:tc>
          <w:tcPr>
            <w:tcW w:w="552" w:type="pct"/>
          </w:tcPr>
          <w:p w:rsidR="004A3895" w:rsidRPr="00F717A0" w:rsidRDefault="004A3895" w:rsidP="00561FD8">
            <w:pPr>
              <w:jc w:val="center"/>
              <w:rPr>
                <w:rFonts w:ascii="Myriad Pro" w:hAnsi="Myriad Pro"/>
                <w:lang w:val="en-GB"/>
              </w:rPr>
            </w:pP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r w:rsidR="004A3895" w:rsidRPr="00F717A0" w:rsidTr="00561FD8">
        <w:tc>
          <w:tcPr>
            <w:tcW w:w="432" w:type="pct"/>
            <w:vAlign w:val="center"/>
          </w:tcPr>
          <w:p w:rsidR="004A3895" w:rsidRPr="00F717A0" w:rsidRDefault="004A3895" w:rsidP="00182F6D">
            <w:pPr>
              <w:widowControl/>
              <w:numPr>
                <w:ilvl w:val="0"/>
                <w:numId w:val="69"/>
              </w:numPr>
              <w:overflowPunct/>
              <w:adjustRightInd/>
              <w:rPr>
                <w:rFonts w:ascii="Myriad Pro" w:hAnsi="Myriad Pro"/>
                <w:lang w:val="en-GB"/>
              </w:rPr>
            </w:pPr>
          </w:p>
        </w:tc>
        <w:tc>
          <w:tcPr>
            <w:tcW w:w="2428" w:type="pct"/>
          </w:tcPr>
          <w:p w:rsidR="004A3895" w:rsidRPr="00F717A0" w:rsidRDefault="004A3895" w:rsidP="00561FD8">
            <w:pPr>
              <w:rPr>
                <w:rFonts w:ascii="Myriad Pro" w:hAnsi="Myriad Pro"/>
                <w:lang w:val="en-GB"/>
              </w:rPr>
            </w:pPr>
            <w:r w:rsidRPr="00F717A0">
              <w:rPr>
                <w:rFonts w:ascii="Myriad Pro" w:hAnsi="Myriad Pro"/>
                <w:sz w:val="22"/>
                <w:szCs w:val="22"/>
                <w:lang w:val="en-GB"/>
              </w:rPr>
              <w:t>Current rating of outgoing ways</w:t>
            </w:r>
          </w:p>
        </w:tc>
        <w:tc>
          <w:tcPr>
            <w:tcW w:w="552"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818" w:type="pct"/>
          </w:tcPr>
          <w:p w:rsidR="004A3895" w:rsidRPr="00F717A0" w:rsidRDefault="004A3895" w:rsidP="00561FD8">
            <w:pPr>
              <w:rPr>
                <w:rFonts w:ascii="Myriad Pro" w:hAnsi="Myriad Pro"/>
                <w:lang w:val="en-GB"/>
              </w:rPr>
            </w:pPr>
          </w:p>
        </w:tc>
        <w:tc>
          <w:tcPr>
            <w:tcW w:w="770" w:type="pct"/>
          </w:tcPr>
          <w:p w:rsidR="004A3895" w:rsidRPr="00F717A0" w:rsidRDefault="004A3895" w:rsidP="00561FD8">
            <w:pPr>
              <w:rPr>
                <w:rFonts w:ascii="Myriad Pro" w:hAnsi="Myriad Pro"/>
                <w:lang w:val="en-GB"/>
              </w:rPr>
            </w:pPr>
          </w:p>
        </w:tc>
      </w:tr>
    </w:tbl>
    <w:p w:rsidR="004A3895" w:rsidRPr="00F717A0" w:rsidRDefault="004A3895" w:rsidP="004A3895">
      <w:pPr>
        <w:jc w:val="center"/>
        <w:rPr>
          <w:rFonts w:ascii="Myriad Pro" w:hAnsi="Myriad Pro"/>
          <w:sz w:val="22"/>
          <w:szCs w:val="22"/>
          <w:lang w:val="en-GB"/>
        </w:rPr>
      </w:pPr>
    </w:p>
    <w:p w:rsidR="004A3895" w:rsidRPr="00F717A0" w:rsidRDefault="004A3895" w:rsidP="004A3895">
      <w:pPr>
        <w:jc w:val="center"/>
        <w:rPr>
          <w:rFonts w:ascii="Myriad Pro" w:hAnsi="Myriad Pro"/>
          <w:sz w:val="22"/>
          <w:szCs w:val="22"/>
          <w:lang w:val="en-GB"/>
        </w:rPr>
      </w:pPr>
    </w:p>
    <w:p w:rsidR="004A3895" w:rsidRPr="00F717A0" w:rsidRDefault="004A3895" w:rsidP="004A3895">
      <w:pPr>
        <w:rPr>
          <w:rFonts w:ascii="Myriad Pro" w:hAnsi="Myriad Pro"/>
          <w:sz w:val="22"/>
          <w:szCs w:val="22"/>
          <w:lang w:val="en-GB"/>
        </w:rPr>
        <w:sectPr w:rsidR="004A3895" w:rsidRPr="00F717A0" w:rsidSect="00561FD8">
          <w:pgSz w:w="11906" w:h="16838" w:code="9"/>
          <w:pgMar w:top="1440" w:right="1440" w:bottom="1440" w:left="1440" w:header="720" w:footer="288" w:gutter="0"/>
          <w:pgNumType w:chapStyle="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71"/>
        <w:gridCol w:w="4607"/>
        <w:gridCol w:w="1026"/>
        <w:gridCol w:w="2236"/>
      </w:tblGrid>
      <w:tr w:rsidR="004A3895" w:rsidRPr="00F717A0" w:rsidTr="00561FD8">
        <w:trPr>
          <w:cantSplit/>
          <w:tblHeader/>
        </w:trPr>
        <w:tc>
          <w:tcPr>
            <w:tcW w:w="5000" w:type="pct"/>
            <w:gridSpan w:val="4"/>
            <w:tcMar>
              <w:left w:w="57" w:type="dxa"/>
              <w:right w:w="57" w:type="dxa"/>
            </w:tcMar>
          </w:tcPr>
          <w:p w:rsidR="004A3895" w:rsidRPr="00F717A0" w:rsidRDefault="004A3895" w:rsidP="00561FD8">
            <w:pPr>
              <w:pStyle w:val="Heading5"/>
              <w:rPr>
                <w:rFonts w:ascii="Myriad Pro" w:hAnsi="Myriad Pro"/>
                <w:b/>
                <w:bCs w:val="0"/>
                <w:caps/>
                <w:sz w:val="22"/>
                <w:szCs w:val="22"/>
                <w:lang w:val="en-GB"/>
              </w:rPr>
            </w:pPr>
            <w:bookmarkStart w:id="21" w:name="_Toc485369193"/>
            <w:r w:rsidRPr="00F717A0">
              <w:rPr>
                <w:rFonts w:ascii="Myriad Pro" w:hAnsi="Myriad Pro"/>
                <w:b/>
                <w:sz w:val="22"/>
                <w:szCs w:val="22"/>
                <w:lang w:val="en-GB"/>
              </w:rPr>
              <w:lastRenderedPageBreak/>
              <w:t>Schedule 20: Cables</w:t>
            </w:r>
            <w:bookmarkEnd w:id="21"/>
          </w:p>
        </w:tc>
      </w:tr>
      <w:tr w:rsidR="004A3895" w:rsidRPr="00F717A0" w:rsidTr="00561FD8">
        <w:trPr>
          <w:cantSplit/>
          <w:tblHeader/>
        </w:trPr>
        <w:tc>
          <w:tcPr>
            <w:tcW w:w="696"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Item No.</w:t>
            </w:r>
          </w:p>
        </w:tc>
        <w:tc>
          <w:tcPr>
            <w:tcW w:w="2520"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Description</w:t>
            </w:r>
          </w:p>
        </w:tc>
        <w:tc>
          <w:tcPr>
            <w:tcW w:w="561"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Unit</w:t>
            </w:r>
          </w:p>
        </w:tc>
        <w:tc>
          <w:tcPr>
            <w:tcW w:w="1223"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Bidders Offer</w:t>
            </w:r>
          </w:p>
        </w:tc>
      </w:tr>
      <w:tr w:rsidR="004A3895" w:rsidRPr="00F717A0" w:rsidTr="00561FD8">
        <w:trPr>
          <w:cantSplit/>
        </w:trPr>
        <w:tc>
          <w:tcPr>
            <w:tcW w:w="696" w:type="pct"/>
            <w:tcMar>
              <w:left w:w="57" w:type="dxa"/>
              <w:right w:w="57" w:type="dxa"/>
            </w:tcMar>
            <w:vAlign w:val="center"/>
          </w:tcPr>
          <w:p w:rsidR="004A3895" w:rsidRPr="00F717A0" w:rsidRDefault="004A3895" w:rsidP="00561FD8">
            <w:pPr>
              <w:keepNext/>
              <w:rPr>
                <w:rFonts w:ascii="Myriad Pro" w:hAnsi="Myriad Pro"/>
                <w:lang w:val="en-GB"/>
              </w:rPr>
            </w:pPr>
          </w:p>
        </w:tc>
        <w:tc>
          <w:tcPr>
            <w:tcW w:w="2520"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0.4 kV GENERATOR CABLE</w:t>
            </w:r>
          </w:p>
        </w:tc>
        <w:tc>
          <w:tcPr>
            <w:tcW w:w="561" w:type="pct"/>
            <w:tcMar>
              <w:left w:w="57" w:type="dxa"/>
              <w:right w:w="57" w:type="dxa"/>
            </w:tcMar>
          </w:tcPr>
          <w:p w:rsidR="004A3895" w:rsidRPr="00F717A0" w:rsidRDefault="004A3895" w:rsidP="00561FD8">
            <w:pPr>
              <w:keepNext/>
              <w:jc w:val="center"/>
              <w:rPr>
                <w:rFonts w:ascii="Myriad Pro" w:hAnsi="Myriad Pro"/>
                <w:lang w:val="en-GB"/>
              </w:rPr>
            </w:pPr>
          </w:p>
        </w:tc>
        <w:tc>
          <w:tcPr>
            <w:tcW w:w="1223" w:type="pct"/>
            <w:tcMar>
              <w:left w:w="57" w:type="dxa"/>
              <w:right w:w="57" w:type="dxa"/>
            </w:tcMar>
          </w:tcPr>
          <w:p w:rsidR="004A3895" w:rsidRPr="00F717A0" w:rsidRDefault="004A3895" w:rsidP="00561FD8">
            <w:pPr>
              <w:keepNext/>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 inspection and testing</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 (provide data sheets)</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Voltage rating</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kV</w:t>
            </w:r>
          </w:p>
        </w:tc>
        <w:tc>
          <w:tcPr>
            <w:tcW w:w="1223" w:type="pct"/>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Number of cores</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No.</w:t>
            </w:r>
          </w:p>
        </w:tc>
        <w:tc>
          <w:tcPr>
            <w:tcW w:w="1223" w:type="pct"/>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Conductor material</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Conductor shape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Insulation type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Insulation screen type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Metallic screen type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Bedding sheath type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Armouring type and material</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Oversheath type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 xml:space="preserve">Sheath flame/smoke properties </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Fire resistance category</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For each size of cable to be provided indicate: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Cross-sectional area of conductor</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r w:rsidRPr="00F717A0">
              <w:rPr>
                <w:rFonts w:ascii="Myriad Pro" w:hAnsi="Myriad Pro"/>
                <w:sz w:val="22"/>
                <w:szCs w:val="22"/>
                <w:vertAlign w:val="superscript"/>
                <w:lang w:val="en-GB"/>
              </w:rPr>
              <w:t>2</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Minimum average thickness of insulation</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Nominal overall diameter of cable</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Maximum d.c. resistance (20°C)</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μΩ/m</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Impedance at 50 Hz</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μΩ/m</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Sustained current rating laid in ground</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Sustained current rating in air</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A</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Short circuit current rating:</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561FD8">
            <w:pPr>
              <w:rPr>
                <w:rFonts w:ascii="Myriad Pro" w:hAnsi="Myriad Pro"/>
                <w:lang w:val="en-GB"/>
              </w:rPr>
            </w:pPr>
          </w:p>
        </w:tc>
        <w:tc>
          <w:tcPr>
            <w:tcW w:w="2520" w:type="pct"/>
            <w:tcMar>
              <w:left w:w="57" w:type="dxa"/>
              <w:right w:w="57" w:type="dxa"/>
            </w:tcMar>
          </w:tcPr>
          <w:p w:rsidR="004A3895" w:rsidRPr="00F717A0" w:rsidRDefault="004A3895" w:rsidP="00182F6D">
            <w:pPr>
              <w:widowControl/>
              <w:numPr>
                <w:ilvl w:val="1"/>
                <w:numId w:val="39"/>
              </w:numPr>
              <w:overflowPunct/>
              <w:adjustRightInd/>
              <w:rPr>
                <w:rFonts w:ascii="Myriad Pro" w:hAnsi="Myriad Pro"/>
                <w:lang w:val="en-GB"/>
              </w:rPr>
            </w:pPr>
            <w:r w:rsidRPr="00F717A0">
              <w:rPr>
                <w:rFonts w:ascii="Myriad Pro" w:hAnsi="Myriad Pro"/>
                <w:sz w:val="22"/>
                <w:szCs w:val="22"/>
                <w:lang w:val="en-GB"/>
              </w:rPr>
              <w:t>1 sec</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561FD8">
            <w:pPr>
              <w:rPr>
                <w:rFonts w:ascii="Myriad Pro" w:hAnsi="Myriad Pro"/>
                <w:lang w:val="en-GB"/>
              </w:rPr>
            </w:pPr>
          </w:p>
        </w:tc>
        <w:tc>
          <w:tcPr>
            <w:tcW w:w="2520" w:type="pct"/>
            <w:tcMar>
              <w:left w:w="57" w:type="dxa"/>
              <w:right w:w="57" w:type="dxa"/>
            </w:tcMar>
          </w:tcPr>
          <w:p w:rsidR="004A3895" w:rsidRPr="00F717A0" w:rsidRDefault="004A3895" w:rsidP="00182F6D">
            <w:pPr>
              <w:widowControl/>
              <w:numPr>
                <w:ilvl w:val="1"/>
                <w:numId w:val="39"/>
              </w:numPr>
              <w:overflowPunct/>
              <w:adjustRightInd/>
              <w:rPr>
                <w:rFonts w:ascii="Myriad Pro" w:hAnsi="Myriad Pro"/>
                <w:lang w:val="en-GB"/>
              </w:rPr>
            </w:pPr>
            <w:r w:rsidRPr="00F717A0">
              <w:rPr>
                <w:rFonts w:ascii="Myriad Pro" w:hAnsi="Myriad Pro"/>
                <w:sz w:val="22"/>
                <w:szCs w:val="22"/>
                <w:lang w:val="en-GB"/>
              </w:rPr>
              <w:t>3sec</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kA</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ind w:left="113"/>
              <w:rPr>
                <w:rFonts w:ascii="Myriad Pro" w:hAnsi="Myriad Pro"/>
                <w:lang w:val="en-GB"/>
              </w:rPr>
            </w:pPr>
            <w:r w:rsidRPr="00F717A0">
              <w:rPr>
                <w:rFonts w:ascii="Myriad Pro" w:hAnsi="Myriad Pro"/>
                <w:sz w:val="22"/>
                <w:szCs w:val="22"/>
                <w:lang w:val="en-GB"/>
              </w:rPr>
              <w:t>Minimum bending radius</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mm</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561FD8">
            <w:pPr>
              <w:keepNext/>
              <w:rPr>
                <w:rFonts w:ascii="Myriad Pro" w:hAnsi="Myriad Pro"/>
                <w:lang w:val="en-GB"/>
              </w:rPr>
            </w:pPr>
          </w:p>
        </w:tc>
        <w:tc>
          <w:tcPr>
            <w:tcW w:w="2520"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400V AUXILIARY POWER CABLES</w:t>
            </w:r>
          </w:p>
        </w:tc>
        <w:tc>
          <w:tcPr>
            <w:tcW w:w="561" w:type="pct"/>
            <w:tcMar>
              <w:left w:w="57" w:type="dxa"/>
              <w:right w:w="57" w:type="dxa"/>
            </w:tcMar>
          </w:tcPr>
          <w:p w:rsidR="004A3895" w:rsidRPr="00F717A0" w:rsidRDefault="004A3895" w:rsidP="00561FD8">
            <w:pPr>
              <w:keepNext/>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keepNext/>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Data-sheets provided</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Yes/No</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561FD8">
            <w:pPr>
              <w:keepNext/>
              <w:rPr>
                <w:rFonts w:ascii="Myriad Pro" w:hAnsi="Myriad Pro"/>
                <w:lang w:val="en-GB"/>
              </w:rPr>
            </w:pPr>
          </w:p>
        </w:tc>
        <w:tc>
          <w:tcPr>
            <w:tcW w:w="2520"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CONTROL &amp; INSTRUMENTATION CABLES</w:t>
            </w:r>
          </w:p>
        </w:tc>
        <w:tc>
          <w:tcPr>
            <w:tcW w:w="561" w:type="pct"/>
            <w:tcMar>
              <w:left w:w="57" w:type="dxa"/>
              <w:right w:w="57" w:type="dxa"/>
            </w:tcMar>
          </w:tcPr>
          <w:p w:rsidR="004A3895" w:rsidRPr="00F717A0" w:rsidRDefault="004A3895" w:rsidP="00561FD8">
            <w:pPr>
              <w:keepNext/>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keepNext/>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Place of manufacture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Type reference</w:t>
            </w:r>
          </w:p>
        </w:tc>
        <w:tc>
          <w:tcPr>
            <w:tcW w:w="561" w:type="pct"/>
            <w:tcMar>
              <w:left w:w="57" w:type="dxa"/>
              <w:right w:w="57" w:type="dxa"/>
            </w:tcMar>
          </w:tcPr>
          <w:p w:rsidR="004A3895" w:rsidRPr="00F717A0" w:rsidRDefault="004A3895" w:rsidP="00561FD8">
            <w:pPr>
              <w:jc w:val="center"/>
              <w:rPr>
                <w:rFonts w:ascii="Myriad Pro" w:hAnsi="Myriad Pro"/>
                <w:lang w:val="en-GB"/>
              </w:rPr>
            </w:pP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r w:rsidR="004A3895" w:rsidRPr="00F717A0" w:rsidTr="00561FD8">
        <w:trPr>
          <w:cantSplit/>
        </w:trPr>
        <w:tc>
          <w:tcPr>
            <w:tcW w:w="696" w:type="pct"/>
            <w:tcMar>
              <w:left w:w="57" w:type="dxa"/>
              <w:right w:w="57" w:type="dxa"/>
            </w:tcMar>
            <w:vAlign w:val="center"/>
          </w:tcPr>
          <w:p w:rsidR="004A3895" w:rsidRPr="00F717A0" w:rsidRDefault="004A3895" w:rsidP="00182F6D">
            <w:pPr>
              <w:widowControl/>
              <w:numPr>
                <w:ilvl w:val="0"/>
                <w:numId w:val="70"/>
              </w:numPr>
              <w:overflowPunct/>
              <w:adjustRightInd/>
              <w:rPr>
                <w:rFonts w:ascii="Myriad Pro" w:hAnsi="Myriad Pro"/>
                <w:lang w:val="en-GB"/>
              </w:rPr>
            </w:pPr>
          </w:p>
        </w:tc>
        <w:tc>
          <w:tcPr>
            <w:tcW w:w="2520"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Data-sheets provided</w:t>
            </w:r>
          </w:p>
        </w:tc>
        <w:tc>
          <w:tcPr>
            <w:tcW w:w="561"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Yes/No</w:t>
            </w:r>
          </w:p>
        </w:tc>
        <w:tc>
          <w:tcPr>
            <w:tcW w:w="1223" w:type="pct"/>
            <w:shd w:val="clear" w:color="auto" w:fill="auto"/>
            <w:tcMar>
              <w:left w:w="57" w:type="dxa"/>
              <w:right w:w="57" w:type="dxa"/>
            </w:tcMar>
          </w:tcPr>
          <w:p w:rsidR="004A3895" w:rsidRPr="00F717A0" w:rsidRDefault="004A3895" w:rsidP="00561FD8">
            <w:pPr>
              <w:jc w:val="center"/>
              <w:rPr>
                <w:rFonts w:ascii="Myriad Pro" w:hAnsi="Myriad Pro"/>
                <w:lang w:val="en-GB"/>
              </w:rPr>
            </w:pPr>
          </w:p>
        </w:tc>
      </w:tr>
    </w:tbl>
    <w:p w:rsidR="004A3895" w:rsidRPr="00F717A0" w:rsidRDefault="004A3895" w:rsidP="004A3895">
      <w:pPr>
        <w:jc w:val="center"/>
        <w:rPr>
          <w:rFonts w:ascii="Myriad Pro" w:hAnsi="Myriad Pro"/>
          <w:sz w:val="22"/>
          <w:szCs w:val="22"/>
          <w:lang w:val="en-GB"/>
        </w:rPr>
      </w:pPr>
    </w:p>
    <w:p w:rsidR="004A3895" w:rsidRPr="00F717A0" w:rsidRDefault="004A3895" w:rsidP="004A3895">
      <w:pPr>
        <w:jc w:val="center"/>
        <w:rPr>
          <w:rFonts w:ascii="Myriad Pro" w:hAnsi="Myriad Pro"/>
          <w:sz w:val="22"/>
          <w:szCs w:val="22"/>
          <w:lang w:val="en-GB"/>
        </w:rPr>
      </w:pPr>
    </w:p>
    <w:p w:rsidR="004A3895" w:rsidRPr="00F717A0" w:rsidRDefault="004A3895" w:rsidP="004A3895">
      <w:pPr>
        <w:jc w:val="center"/>
        <w:rPr>
          <w:rFonts w:ascii="Myriad Pro" w:hAnsi="Myriad Pro"/>
          <w:sz w:val="22"/>
          <w:szCs w:val="22"/>
          <w:lang w:val="en-GB"/>
        </w:rPr>
        <w:sectPr w:rsidR="004A3895" w:rsidRPr="00F717A0" w:rsidSect="00561FD8">
          <w:pgSz w:w="11906" w:h="16838" w:code="9"/>
          <w:pgMar w:top="1440" w:right="1440" w:bottom="1440" w:left="1440" w:header="720" w:footer="288" w:gutter="0"/>
          <w:pgNumType w:chapStyle="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25"/>
        <w:gridCol w:w="4727"/>
        <w:gridCol w:w="1373"/>
        <w:gridCol w:w="2536"/>
      </w:tblGrid>
      <w:tr w:rsidR="004A3895" w:rsidRPr="00F717A0" w:rsidTr="00561FD8">
        <w:trPr>
          <w:tblHeader/>
        </w:trPr>
        <w:tc>
          <w:tcPr>
            <w:tcW w:w="5000" w:type="pct"/>
            <w:gridSpan w:val="4"/>
            <w:tcMar>
              <w:left w:w="57" w:type="dxa"/>
              <w:right w:w="57" w:type="dxa"/>
            </w:tcMar>
          </w:tcPr>
          <w:p w:rsidR="004A3895" w:rsidRPr="00F717A0" w:rsidRDefault="004A3895" w:rsidP="00561FD8">
            <w:pPr>
              <w:pStyle w:val="Heading5"/>
              <w:rPr>
                <w:rFonts w:ascii="Myriad Pro" w:hAnsi="Myriad Pro"/>
                <w:b/>
                <w:bCs w:val="0"/>
                <w:caps/>
                <w:sz w:val="22"/>
                <w:szCs w:val="22"/>
                <w:lang w:val="en-GB"/>
              </w:rPr>
            </w:pPr>
            <w:bookmarkStart w:id="22" w:name="_Toc485369194"/>
            <w:r w:rsidRPr="00F717A0">
              <w:rPr>
                <w:rFonts w:ascii="Myriad Pro" w:hAnsi="Myriad Pro"/>
                <w:b/>
                <w:sz w:val="22"/>
                <w:szCs w:val="22"/>
                <w:lang w:val="en-GB"/>
              </w:rPr>
              <w:lastRenderedPageBreak/>
              <w:t>Schedule 21: Lighting and Power outlets</w:t>
            </w:r>
            <w:bookmarkEnd w:id="22"/>
          </w:p>
        </w:tc>
      </w:tr>
      <w:tr w:rsidR="004A3895" w:rsidRPr="00F717A0" w:rsidTr="00561FD8">
        <w:trPr>
          <w:tblHeader/>
        </w:trPr>
        <w:tc>
          <w:tcPr>
            <w:tcW w:w="621"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Item No.</w:t>
            </w:r>
          </w:p>
        </w:tc>
        <w:tc>
          <w:tcPr>
            <w:tcW w:w="2397"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Description</w:t>
            </w:r>
          </w:p>
        </w:tc>
        <w:tc>
          <w:tcPr>
            <w:tcW w:w="696" w:type="pct"/>
            <w:tcMar>
              <w:left w:w="57" w:type="dxa"/>
              <w:right w:w="57" w:type="dxa"/>
            </w:tcMar>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Unit</w:t>
            </w:r>
          </w:p>
        </w:tc>
        <w:tc>
          <w:tcPr>
            <w:tcW w:w="1286"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Bidders Offer</w:t>
            </w:r>
          </w:p>
        </w:tc>
      </w:tr>
      <w:tr w:rsidR="004A3895" w:rsidRPr="00F717A0" w:rsidTr="00561FD8">
        <w:tc>
          <w:tcPr>
            <w:tcW w:w="621" w:type="pct"/>
            <w:tcMar>
              <w:left w:w="57" w:type="dxa"/>
              <w:right w:w="57" w:type="dxa"/>
            </w:tcMar>
            <w:vAlign w:val="center"/>
          </w:tcPr>
          <w:p w:rsidR="004A3895" w:rsidRPr="00F717A0" w:rsidRDefault="004A3895" w:rsidP="00561FD8">
            <w:pPr>
              <w:keepNext/>
              <w:rPr>
                <w:rFonts w:ascii="Myriad Pro" w:hAnsi="Myriad Pro"/>
                <w:lang w:val="en-GB"/>
              </w:rPr>
            </w:pPr>
          </w:p>
        </w:tc>
        <w:tc>
          <w:tcPr>
            <w:tcW w:w="2397"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Powerhouse High Bay Lighting</w:t>
            </w:r>
          </w:p>
        </w:tc>
        <w:tc>
          <w:tcPr>
            <w:tcW w:w="696" w:type="pct"/>
            <w:tcMar>
              <w:left w:w="57" w:type="dxa"/>
              <w:right w:w="57" w:type="dxa"/>
            </w:tcMar>
          </w:tcPr>
          <w:p w:rsidR="004A3895" w:rsidRPr="00F717A0" w:rsidRDefault="004A3895" w:rsidP="00561FD8">
            <w:pPr>
              <w:keepNext/>
              <w:jc w:val="center"/>
              <w:rPr>
                <w:rFonts w:ascii="Myriad Pro" w:hAnsi="Myriad Pro"/>
                <w:lang w:val="en-GB"/>
              </w:rPr>
            </w:pPr>
          </w:p>
        </w:tc>
        <w:tc>
          <w:tcPr>
            <w:tcW w:w="1286" w:type="pct"/>
          </w:tcPr>
          <w:p w:rsidR="004A3895" w:rsidRPr="00F717A0" w:rsidRDefault="004A3895" w:rsidP="00561FD8">
            <w:pPr>
              <w:keepNext/>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type</w:t>
            </w:r>
          </w:p>
        </w:tc>
        <w:tc>
          <w:tcPr>
            <w:tcW w:w="696" w:type="pct"/>
            <w:tcMar>
              <w:left w:w="57" w:type="dxa"/>
              <w:right w:w="57" w:type="dxa"/>
            </w:tcMar>
          </w:tcPr>
          <w:p w:rsidR="004A3895" w:rsidRPr="00F717A0" w:rsidRDefault="004A3895" w:rsidP="00561FD8">
            <w:pPr>
              <w:jc w:val="center"/>
              <w:rPr>
                <w:rFonts w:ascii="Myriad Pro" w:hAnsi="Myriad Pro"/>
                <w:lang w:val="en-GB"/>
              </w:rPr>
            </w:pP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manufacturer</w:t>
            </w:r>
          </w:p>
        </w:tc>
        <w:tc>
          <w:tcPr>
            <w:tcW w:w="696" w:type="pct"/>
            <w:tcMar>
              <w:left w:w="57" w:type="dxa"/>
              <w:right w:w="57" w:type="dxa"/>
            </w:tcMar>
          </w:tcPr>
          <w:p w:rsidR="004A3895" w:rsidRPr="00F717A0" w:rsidRDefault="004A3895" w:rsidP="00561FD8">
            <w:pPr>
              <w:jc w:val="center"/>
              <w:rPr>
                <w:rFonts w:ascii="Myriad Pro" w:hAnsi="Myriad Pro"/>
                <w:lang w:val="en-GB"/>
              </w:rPr>
            </w:pP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part reference no.</w:t>
            </w:r>
          </w:p>
        </w:tc>
        <w:tc>
          <w:tcPr>
            <w:tcW w:w="696" w:type="pct"/>
            <w:tcMar>
              <w:left w:w="57" w:type="dxa"/>
              <w:right w:w="57" w:type="dxa"/>
            </w:tcMar>
          </w:tcPr>
          <w:p w:rsidR="004A3895" w:rsidRPr="00F717A0" w:rsidRDefault="004A3895" w:rsidP="00561FD8">
            <w:pPr>
              <w:jc w:val="center"/>
              <w:rPr>
                <w:rFonts w:ascii="Myriad Pro" w:hAnsi="Myriad Pro"/>
                <w:lang w:val="en-GB"/>
              </w:rPr>
            </w:pP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luminous flux</w:t>
            </w:r>
          </w:p>
        </w:tc>
        <w:tc>
          <w:tcPr>
            <w:tcW w:w="696"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lm</w:t>
            </w: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wattage</w:t>
            </w:r>
          </w:p>
        </w:tc>
        <w:tc>
          <w:tcPr>
            <w:tcW w:w="696"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w:t>
            </w: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Brochure enclosed</w:t>
            </w:r>
          </w:p>
        </w:tc>
        <w:tc>
          <w:tcPr>
            <w:tcW w:w="696"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Yes/No</w:t>
            </w: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561FD8">
            <w:pPr>
              <w:keepNext/>
              <w:rPr>
                <w:rFonts w:ascii="Myriad Pro" w:hAnsi="Myriad Pro"/>
                <w:lang w:val="en-GB"/>
              </w:rPr>
            </w:pPr>
          </w:p>
        </w:tc>
        <w:tc>
          <w:tcPr>
            <w:tcW w:w="2397" w:type="pct"/>
            <w:tcMar>
              <w:left w:w="57" w:type="dxa"/>
              <w:right w:w="57" w:type="dxa"/>
            </w:tcMar>
          </w:tcPr>
          <w:p w:rsidR="004A3895" w:rsidRPr="00F717A0" w:rsidRDefault="004A3895" w:rsidP="00561FD8">
            <w:pPr>
              <w:keepNext/>
              <w:rPr>
                <w:rFonts w:ascii="Myriad Pro" w:hAnsi="Myriad Pro"/>
                <w:b/>
                <w:bCs/>
                <w:lang w:val="en-GB"/>
              </w:rPr>
            </w:pPr>
            <w:r w:rsidRPr="00F717A0">
              <w:rPr>
                <w:rFonts w:ascii="Myriad Pro" w:hAnsi="Myriad Pro"/>
                <w:b/>
                <w:bCs/>
                <w:sz w:val="22"/>
                <w:szCs w:val="22"/>
                <w:lang w:val="en-GB"/>
              </w:rPr>
              <w:t>General Lighting</w:t>
            </w:r>
          </w:p>
        </w:tc>
        <w:tc>
          <w:tcPr>
            <w:tcW w:w="696" w:type="pct"/>
            <w:tcMar>
              <w:left w:w="57" w:type="dxa"/>
              <w:right w:w="57" w:type="dxa"/>
            </w:tcMar>
          </w:tcPr>
          <w:p w:rsidR="004A3895" w:rsidRPr="00F717A0" w:rsidRDefault="004A3895" w:rsidP="00561FD8">
            <w:pPr>
              <w:keepNext/>
              <w:jc w:val="center"/>
              <w:rPr>
                <w:rFonts w:ascii="Myriad Pro" w:hAnsi="Myriad Pro"/>
                <w:lang w:val="en-GB"/>
              </w:rPr>
            </w:pPr>
          </w:p>
        </w:tc>
        <w:tc>
          <w:tcPr>
            <w:tcW w:w="1286" w:type="pct"/>
            <w:shd w:val="clear" w:color="auto" w:fill="auto"/>
          </w:tcPr>
          <w:p w:rsidR="004A3895" w:rsidRPr="00F717A0" w:rsidRDefault="004A3895" w:rsidP="00561FD8">
            <w:pPr>
              <w:keepNext/>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For each type of fitting:</w:t>
            </w:r>
          </w:p>
        </w:tc>
        <w:tc>
          <w:tcPr>
            <w:tcW w:w="696" w:type="pct"/>
            <w:tcMar>
              <w:left w:w="57" w:type="dxa"/>
              <w:right w:w="57" w:type="dxa"/>
            </w:tcMar>
          </w:tcPr>
          <w:p w:rsidR="004A3895" w:rsidRPr="00F717A0" w:rsidRDefault="004A3895" w:rsidP="00561FD8">
            <w:pPr>
              <w:jc w:val="center"/>
              <w:rPr>
                <w:rFonts w:ascii="Myriad Pro" w:hAnsi="Myriad Pro"/>
                <w:lang w:val="en-GB"/>
              </w:rPr>
            </w:pP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type</w:t>
            </w:r>
          </w:p>
        </w:tc>
        <w:tc>
          <w:tcPr>
            <w:tcW w:w="696" w:type="pct"/>
            <w:tcMar>
              <w:left w:w="57" w:type="dxa"/>
              <w:right w:w="57" w:type="dxa"/>
            </w:tcMar>
          </w:tcPr>
          <w:p w:rsidR="004A3895" w:rsidRPr="00F717A0" w:rsidRDefault="004A3895" w:rsidP="00561FD8">
            <w:pPr>
              <w:jc w:val="center"/>
              <w:rPr>
                <w:rFonts w:ascii="Myriad Pro" w:hAnsi="Myriad Pro"/>
                <w:lang w:val="en-GB"/>
              </w:rPr>
            </w:pP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manufacturer</w:t>
            </w:r>
          </w:p>
        </w:tc>
        <w:tc>
          <w:tcPr>
            <w:tcW w:w="696" w:type="pct"/>
            <w:tcMar>
              <w:left w:w="57" w:type="dxa"/>
              <w:right w:w="57" w:type="dxa"/>
            </w:tcMar>
          </w:tcPr>
          <w:p w:rsidR="004A3895" w:rsidRPr="00F717A0" w:rsidRDefault="004A3895" w:rsidP="00561FD8">
            <w:pPr>
              <w:jc w:val="center"/>
              <w:rPr>
                <w:rFonts w:ascii="Myriad Pro" w:hAnsi="Myriad Pro"/>
                <w:lang w:val="en-GB"/>
              </w:rPr>
            </w:pP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part reference no.</w:t>
            </w:r>
          </w:p>
        </w:tc>
        <w:tc>
          <w:tcPr>
            <w:tcW w:w="696" w:type="pct"/>
            <w:tcMar>
              <w:left w:w="57" w:type="dxa"/>
              <w:right w:w="57" w:type="dxa"/>
            </w:tcMar>
          </w:tcPr>
          <w:p w:rsidR="004A3895" w:rsidRPr="00F717A0" w:rsidRDefault="004A3895" w:rsidP="00561FD8">
            <w:pPr>
              <w:jc w:val="center"/>
              <w:rPr>
                <w:rFonts w:ascii="Myriad Pro" w:hAnsi="Myriad Pro"/>
                <w:lang w:val="en-GB"/>
              </w:rPr>
            </w:pP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luminous flux</w:t>
            </w:r>
          </w:p>
        </w:tc>
        <w:tc>
          <w:tcPr>
            <w:tcW w:w="696"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lm</w:t>
            </w: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Luminaire wattage</w:t>
            </w:r>
          </w:p>
        </w:tc>
        <w:tc>
          <w:tcPr>
            <w:tcW w:w="696"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W</w:t>
            </w: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182F6D">
            <w:pPr>
              <w:widowControl/>
              <w:numPr>
                <w:ilvl w:val="0"/>
                <w:numId w:val="71"/>
              </w:numPr>
              <w:overflowPunct/>
              <w:adjustRightInd/>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r w:rsidRPr="00F717A0">
              <w:rPr>
                <w:rFonts w:ascii="Myriad Pro" w:hAnsi="Myriad Pro"/>
                <w:sz w:val="22"/>
                <w:szCs w:val="22"/>
                <w:lang w:val="en-GB"/>
              </w:rPr>
              <w:t>Brochure enclosed</w:t>
            </w:r>
          </w:p>
        </w:tc>
        <w:tc>
          <w:tcPr>
            <w:tcW w:w="696" w:type="pct"/>
            <w:tcMar>
              <w:left w:w="57" w:type="dxa"/>
              <w:right w:w="57" w:type="dxa"/>
            </w:tcMar>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Yes/No</w:t>
            </w:r>
          </w:p>
        </w:tc>
        <w:tc>
          <w:tcPr>
            <w:tcW w:w="1286" w:type="pct"/>
            <w:shd w:val="clear" w:color="auto" w:fill="auto"/>
          </w:tcPr>
          <w:p w:rsidR="004A3895" w:rsidRPr="00F717A0" w:rsidRDefault="004A3895" w:rsidP="00561FD8">
            <w:pPr>
              <w:rPr>
                <w:rFonts w:ascii="Myriad Pro" w:hAnsi="Myriad Pro"/>
                <w:lang w:val="en-GB"/>
              </w:rPr>
            </w:pPr>
          </w:p>
        </w:tc>
      </w:tr>
      <w:tr w:rsidR="004A3895" w:rsidRPr="00F717A0" w:rsidTr="00561FD8">
        <w:tc>
          <w:tcPr>
            <w:tcW w:w="621" w:type="pct"/>
            <w:tcMar>
              <w:left w:w="57" w:type="dxa"/>
              <w:right w:w="57" w:type="dxa"/>
            </w:tcMar>
            <w:vAlign w:val="center"/>
          </w:tcPr>
          <w:p w:rsidR="004A3895" w:rsidRPr="00F717A0" w:rsidRDefault="004A3895" w:rsidP="00561FD8">
            <w:pPr>
              <w:rPr>
                <w:rFonts w:ascii="Myriad Pro" w:hAnsi="Myriad Pro"/>
                <w:lang w:val="en-GB"/>
              </w:rPr>
            </w:pPr>
          </w:p>
        </w:tc>
        <w:tc>
          <w:tcPr>
            <w:tcW w:w="2397" w:type="pct"/>
            <w:tcMar>
              <w:left w:w="57" w:type="dxa"/>
              <w:right w:w="57" w:type="dxa"/>
            </w:tcMar>
          </w:tcPr>
          <w:p w:rsidR="004A3895" w:rsidRPr="00F717A0" w:rsidRDefault="004A3895" w:rsidP="00561FD8">
            <w:pPr>
              <w:rPr>
                <w:rFonts w:ascii="Myriad Pro" w:hAnsi="Myriad Pro"/>
                <w:lang w:val="en-GB"/>
              </w:rPr>
            </w:pPr>
          </w:p>
        </w:tc>
        <w:tc>
          <w:tcPr>
            <w:tcW w:w="696" w:type="pct"/>
            <w:tcMar>
              <w:left w:w="57" w:type="dxa"/>
              <w:right w:w="57" w:type="dxa"/>
            </w:tcMar>
          </w:tcPr>
          <w:p w:rsidR="004A3895" w:rsidRPr="00F717A0" w:rsidRDefault="004A3895" w:rsidP="00561FD8">
            <w:pPr>
              <w:jc w:val="center"/>
              <w:rPr>
                <w:rFonts w:ascii="Myriad Pro" w:hAnsi="Myriad Pro"/>
                <w:lang w:val="en-GB"/>
              </w:rPr>
            </w:pPr>
          </w:p>
        </w:tc>
        <w:tc>
          <w:tcPr>
            <w:tcW w:w="1286" w:type="pct"/>
            <w:shd w:val="clear" w:color="auto" w:fill="auto"/>
          </w:tcPr>
          <w:p w:rsidR="004A3895" w:rsidRPr="00F717A0" w:rsidRDefault="004A3895" w:rsidP="00561FD8">
            <w:pPr>
              <w:rPr>
                <w:rFonts w:ascii="Myriad Pro" w:hAnsi="Myriad Pro"/>
                <w:lang w:val="en-GB"/>
              </w:rPr>
            </w:pPr>
          </w:p>
        </w:tc>
      </w:tr>
    </w:tbl>
    <w:p w:rsidR="004A3895" w:rsidRPr="00F717A0" w:rsidRDefault="004A3895" w:rsidP="004A3895">
      <w:pPr>
        <w:jc w:val="center"/>
        <w:rPr>
          <w:rFonts w:ascii="Myriad Pro" w:hAnsi="Myriad Pro"/>
          <w:sz w:val="22"/>
          <w:szCs w:val="22"/>
          <w:lang w:val="en-GB"/>
        </w:rPr>
      </w:pPr>
    </w:p>
    <w:p w:rsidR="004A3895" w:rsidRPr="00F717A0" w:rsidRDefault="004A3895" w:rsidP="004A3895">
      <w:pPr>
        <w:jc w:val="center"/>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23"/>
        <w:gridCol w:w="4913"/>
        <w:gridCol w:w="1319"/>
        <w:gridCol w:w="2422"/>
      </w:tblGrid>
      <w:tr w:rsidR="004A3895" w:rsidRPr="00F717A0" w:rsidTr="00561FD8">
        <w:trPr>
          <w:trHeight w:val="510"/>
          <w:tblHeader/>
        </w:trPr>
        <w:tc>
          <w:tcPr>
            <w:tcW w:w="5000" w:type="pct"/>
            <w:gridSpan w:val="4"/>
          </w:tcPr>
          <w:p w:rsidR="004A3895" w:rsidRPr="00F717A0" w:rsidRDefault="004A3895" w:rsidP="00561FD8">
            <w:pPr>
              <w:pStyle w:val="Heading5"/>
              <w:rPr>
                <w:rFonts w:ascii="Myriad Pro" w:hAnsi="Myriad Pro"/>
                <w:b/>
                <w:sz w:val="22"/>
                <w:szCs w:val="22"/>
                <w:lang w:val="en-GB"/>
              </w:rPr>
            </w:pPr>
            <w:bookmarkStart w:id="23" w:name="_Toc485369195"/>
            <w:r w:rsidRPr="00F717A0">
              <w:rPr>
                <w:rFonts w:ascii="Myriad Pro" w:hAnsi="Myriad Pro"/>
                <w:b/>
                <w:sz w:val="22"/>
                <w:szCs w:val="22"/>
                <w:lang w:val="en-GB"/>
              </w:rPr>
              <w:t>Schedule 22: Earthing and Lightening Protection</w:t>
            </w:r>
            <w:bookmarkEnd w:id="23"/>
          </w:p>
        </w:tc>
      </w:tr>
      <w:tr w:rsidR="004A3895" w:rsidRPr="00F717A0" w:rsidTr="00561FD8">
        <w:trPr>
          <w:tblHeader/>
        </w:trPr>
        <w:tc>
          <w:tcPr>
            <w:tcW w:w="663"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Item No.</w:t>
            </w:r>
          </w:p>
        </w:tc>
        <w:tc>
          <w:tcPr>
            <w:tcW w:w="2462"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Description</w:t>
            </w:r>
          </w:p>
        </w:tc>
        <w:tc>
          <w:tcPr>
            <w:tcW w:w="661"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Unit</w:t>
            </w:r>
          </w:p>
        </w:tc>
        <w:tc>
          <w:tcPr>
            <w:tcW w:w="1214" w:type="pct"/>
          </w:tcPr>
          <w:p w:rsidR="004A3895" w:rsidRPr="00F717A0" w:rsidRDefault="004A3895" w:rsidP="00561FD8">
            <w:pPr>
              <w:jc w:val="center"/>
              <w:rPr>
                <w:rFonts w:ascii="Myriad Pro" w:hAnsi="Myriad Pro"/>
                <w:b/>
                <w:bCs/>
                <w:caps/>
                <w:lang w:val="en-GB"/>
              </w:rPr>
            </w:pPr>
            <w:r w:rsidRPr="00F717A0">
              <w:rPr>
                <w:rFonts w:ascii="Myriad Pro" w:hAnsi="Myriad Pro"/>
                <w:b/>
                <w:bCs/>
                <w:sz w:val="22"/>
                <w:szCs w:val="22"/>
                <w:lang w:val="en-GB"/>
              </w:rPr>
              <w:t>Particulars</w:t>
            </w:r>
          </w:p>
        </w:tc>
      </w:tr>
      <w:tr w:rsidR="004A3895" w:rsidRPr="00F717A0" w:rsidTr="00561FD8">
        <w:tc>
          <w:tcPr>
            <w:tcW w:w="663" w:type="pct"/>
          </w:tcPr>
          <w:p w:rsidR="004A3895" w:rsidRPr="00F717A0" w:rsidRDefault="004A3895" w:rsidP="00561FD8">
            <w:pPr>
              <w:rPr>
                <w:rFonts w:ascii="Myriad Pro" w:hAnsi="Myriad Pro"/>
                <w:lang w:val="en-GB"/>
              </w:rPr>
            </w:pPr>
          </w:p>
        </w:tc>
        <w:tc>
          <w:tcPr>
            <w:tcW w:w="2462" w:type="pct"/>
          </w:tcPr>
          <w:p w:rsidR="004A3895" w:rsidRPr="00F717A0" w:rsidRDefault="004A3895" w:rsidP="00561FD8">
            <w:pPr>
              <w:numPr>
                <w:ilvl w:val="12"/>
                <w:numId w:val="0"/>
              </w:numPr>
              <w:rPr>
                <w:rFonts w:ascii="Myriad Pro" w:hAnsi="Myriad Pro"/>
                <w:b/>
                <w:lang w:val="en-GB"/>
              </w:rPr>
            </w:pPr>
            <w:r w:rsidRPr="00F717A0">
              <w:rPr>
                <w:rFonts w:ascii="Myriad Pro" w:hAnsi="Myriad Pro"/>
                <w:b/>
                <w:sz w:val="22"/>
                <w:szCs w:val="22"/>
                <w:lang w:val="en-GB"/>
              </w:rPr>
              <w:t>Earthing system</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earthing rods</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182F6D">
            <w:pPr>
              <w:widowControl/>
              <w:numPr>
                <w:ilvl w:val="0"/>
                <w:numId w:val="75"/>
              </w:numPr>
              <w:overflowPunct/>
              <w:adjustRightInd/>
              <w:rPr>
                <w:rFonts w:ascii="Myriad Pro" w:hAnsi="Myriad Pro"/>
                <w:lang w:val="en-GB"/>
              </w:rPr>
            </w:pPr>
            <w:r w:rsidRPr="00F717A0">
              <w:rPr>
                <w:rFonts w:ascii="Myriad Pro" w:hAnsi="Myriad Pro"/>
                <w:sz w:val="22"/>
                <w:szCs w:val="22"/>
                <w:lang w:val="en-GB"/>
              </w:rPr>
              <w:t>Diameter</w:t>
            </w:r>
          </w:p>
        </w:tc>
        <w:tc>
          <w:tcPr>
            <w:tcW w:w="661" w:type="pct"/>
          </w:tcPr>
          <w:p w:rsidR="004A3895" w:rsidRPr="00F717A0" w:rsidRDefault="004A3895" w:rsidP="00561FD8">
            <w:pPr>
              <w:numPr>
                <w:ilvl w:val="12"/>
                <w:numId w:val="0"/>
              </w:numPr>
              <w:jc w:val="center"/>
              <w:rPr>
                <w:rFonts w:ascii="Myriad Pro" w:hAnsi="Myriad Pro"/>
                <w:lang w:val="en-GB"/>
              </w:rPr>
            </w:pPr>
            <w:r w:rsidRPr="00F717A0">
              <w:rPr>
                <w:rFonts w:ascii="Myriad Pro" w:hAnsi="Myriad Pro"/>
                <w:sz w:val="22"/>
                <w:szCs w:val="22"/>
                <w:lang w:val="en-GB"/>
              </w:rPr>
              <w:t>mm</w:t>
            </w: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182F6D">
            <w:pPr>
              <w:widowControl/>
              <w:numPr>
                <w:ilvl w:val="0"/>
                <w:numId w:val="75"/>
              </w:numPr>
              <w:overflowPunct/>
              <w:adjustRightInd/>
              <w:rPr>
                <w:rFonts w:ascii="Myriad Pro" w:hAnsi="Myriad Pro"/>
                <w:lang w:val="en-GB"/>
              </w:rPr>
            </w:pPr>
            <w:r w:rsidRPr="00F717A0">
              <w:rPr>
                <w:rFonts w:ascii="Myriad Pro" w:hAnsi="Myriad Pro"/>
                <w:sz w:val="22"/>
                <w:szCs w:val="22"/>
                <w:lang w:val="en-GB"/>
              </w:rPr>
              <w:t>Length</w:t>
            </w:r>
          </w:p>
        </w:tc>
        <w:tc>
          <w:tcPr>
            <w:tcW w:w="661" w:type="pct"/>
          </w:tcPr>
          <w:p w:rsidR="004A3895" w:rsidRPr="00F717A0" w:rsidRDefault="004A3895" w:rsidP="00561FD8">
            <w:pPr>
              <w:numPr>
                <w:ilvl w:val="12"/>
                <w:numId w:val="0"/>
              </w:numPr>
              <w:jc w:val="center"/>
              <w:rPr>
                <w:rFonts w:ascii="Myriad Pro" w:hAnsi="Myriad Pro"/>
                <w:lang w:val="en-GB"/>
              </w:rPr>
            </w:pPr>
            <w:r w:rsidRPr="00F717A0">
              <w:rPr>
                <w:rFonts w:ascii="Myriad Pro" w:hAnsi="Myriad Pro"/>
                <w:sz w:val="22"/>
                <w:szCs w:val="22"/>
                <w:lang w:val="en-GB"/>
              </w:rPr>
              <w:t>m</w:t>
            </w: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connection to earth rod/grid</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Conductors laid in ground</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Solid copper conductor</w:t>
            </w:r>
          </w:p>
        </w:tc>
        <w:tc>
          <w:tcPr>
            <w:tcW w:w="661" w:type="pct"/>
          </w:tcPr>
          <w:p w:rsidR="004A3895" w:rsidRPr="00F717A0" w:rsidRDefault="004A3895" w:rsidP="00561FD8">
            <w:pPr>
              <w:numPr>
                <w:ilvl w:val="12"/>
                <w:numId w:val="0"/>
              </w:numPr>
              <w:jc w:val="center"/>
              <w:rPr>
                <w:rFonts w:ascii="Myriad Pro" w:hAnsi="Myriad Pro"/>
                <w:lang w:val="en-GB"/>
              </w:rPr>
            </w:pPr>
            <w:r w:rsidRPr="00F717A0">
              <w:rPr>
                <w:rFonts w:ascii="Myriad Pro" w:hAnsi="Myriad Pro"/>
                <w:sz w:val="22"/>
                <w:szCs w:val="22"/>
                <w:lang w:val="en-GB"/>
              </w:rPr>
              <w:t>mm</w:t>
            </w:r>
            <w:r w:rsidRPr="00F717A0">
              <w:rPr>
                <w:rFonts w:ascii="Myriad Pro" w:hAnsi="Myriad Pro"/>
                <w:sz w:val="22"/>
                <w:szCs w:val="22"/>
                <w:vertAlign w:val="superscript"/>
                <w:lang w:val="en-GB"/>
              </w:rPr>
              <w:t>2</w:t>
            </w: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Stranded copper conductor</w:t>
            </w:r>
          </w:p>
        </w:tc>
        <w:tc>
          <w:tcPr>
            <w:tcW w:w="661" w:type="pct"/>
          </w:tcPr>
          <w:p w:rsidR="004A3895" w:rsidRPr="00F717A0" w:rsidRDefault="004A3895" w:rsidP="00561FD8">
            <w:pPr>
              <w:numPr>
                <w:ilvl w:val="12"/>
                <w:numId w:val="0"/>
              </w:numPr>
              <w:jc w:val="center"/>
              <w:rPr>
                <w:rFonts w:ascii="Myriad Pro" w:hAnsi="Myriad Pro"/>
                <w:lang w:val="en-GB"/>
              </w:rPr>
            </w:pPr>
            <w:r w:rsidRPr="00F717A0">
              <w:rPr>
                <w:rFonts w:ascii="Myriad Pro" w:hAnsi="Myriad Pro"/>
                <w:sz w:val="22"/>
                <w:szCs w:val="22"/>
                <w:lang w:val="en-GB"/>
              </w:rPr>
              <w:t>mm</w:t>
            </w:r>
            <w:r w:rsidRPr="00F717A0">
              <w:rPr>
                <w:rFonts w:ascii="Myriad Pro" w:hAnsi="Myriad Pro"/>
                <w:sz w:val="22"/>
                <w:szCs w:val="22"/>
                <w:vertAlign w:val="superscript"/>
                <w:lang w:val="en-GB"/>
              </w:rPr>
              <w:t>2</w:t>
            </w: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182F6D">
            <w:pPr>
              <w:widowControl/>
              <w:numPr>
                <w:ilvl w:val="0"/>
                <w:numId w:val="75"/>
              </w:numPr>
              <w:overflowPunct/>
              <w:adjustRightInd/>
              <w:rPr>
                <w:rFonts w:ascii="Myriad Pro" w:hAnsi="Myriad Pro"/>
                <w:lang w:val="en-GB"/>
              </w:rPr>
            </w:pPr>
            <w:r w:rsidRPr="00F717A0">
              <w:rPr>
                <w:rFonts w:ascii="Myriad Pro" w:hAnsi="Myriad Pro"/>
                <w:sz w:val="22"/>
                <w:szCs w:val="22"/>
                <w:lang w:val="en-GB"/>
              </w:rPr>
              <w:t>Stranding</w:t>
            </w:r>
          </w:p>
        </w:tc>
        <w:tc>
          <w:tcPr>
            <w:tcW w:w="661" w:type="pct"/>
          </w:tcPr>
          <w:p w:rsidR="004A3895" w:rsidRPr="00F717A0" w:rsidRDefault="004A3895" w:rsidP="00561FD8">
            <w:pPr>
              <w:numPr>
                <w:ilvl w:val="12"/>
                <w:numId w:val="0"/>
              </w:numPr>
              <w:jc w:val="center"/>
              <w:rPr>
                <w:rFonts w:ascii="Myriad Pro" w:hAnsi="Myriad Pro"/>
                <w:lang w:val="en-GB"/>
              </w:rPr>
            </w:pPr>
            <w:r w:rsidRPr="00F717A0">
              <w:rPr>
                <w:rFonts w:ascii="Myriad Pro" w:hAnsi="Myriad Pro"/>
                <w:sz w:val="22"/>
                <w:szCs w:val="22"/>
                <w:lang w:val="en-GB"/>
              </w:rPr>
              <w:t>No/mm ø</w:t>
            </w: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Inspection pit</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Thermic welded joints</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Earth bar</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earthing resistance at any point of the grid</w:t>
            </w:r>
          </w:p>
        </w:tc>
        <w:tc>
          <w:tcPr>
            <w:tcW w:w="661" w:type="pct"/>
          </w:tcPr>
          <w:p w:rsidR="004A3895" w:rsidRPr="00F717A0" w:rsidRDefault="004A3895" w:rsidP="00561FD8">
            <w:pPr>
              <w:numPr>
                <w:ilvl w:val="12"/>
                <w:numId w:val="0"/>
              </w:numPr>
              <w:jc w:val="center"/>
              <w:rPr>
                <w:rFonts w:ascii="Myriad Pro" w:hAnsi="Myriad Pro"/>
                <w:lang w:val="en-GB"/>
              </w:rPr>
            </w:pPr>
            <w:r w:rsidRPr="00F717A0">
              <w:rPr>
                <w:rFonts w:ascii="Myriad Pro" w:hAnsi="Myriad Pro"/>
                <w:sz w:val="22"/>
                <w:szCs w:val="22"/>
                <w:lang w:val="en-GB"/>
              </w:rPr>
              <w:br/>
              <w:t>ohm</w:t>
            </w: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561FD8">
            <w:pPr>
              <w:rPr>
                <w:rFonts w:ascii="Myriad Pro" w:hAnsi="Myriad Pro"/>
                <w:lang w:val="en-GB"/>
              </w:rPr>
            </w:pPr>
          </w:p>
        </w:tc>
        <w:tc>
          <w:tcPr>
            <w:tcW w:w="2462"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Lightening protection</w:t>
            </w:r>
          </w:p>
        </w:tc>
        <w:tc>
          <w:tcPr>
            <w:tcW w:w="661" w:type="pct"/>
          </w:tcPr>
          <w:p w:rsidR="004A3895" w:rsidRPr="00F717A0" w:rsidRDefault="004A3895" w:rsidP="00561FD8">
            <w:p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Manufacturer</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Type of earthing rods</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Lightning air terminal</w:t>
            </w:r>
          </w:p>
        </w:tc>
        <w:tc>
          <w:tcPr>
            <w:tcW w:w="661" w:type="pct"/>
          </w:tcPr>
          <w:p w:rsidR="004A3895" w:rsidRPr="00F717A0" w:rsidRDefault="004A3895" w:rsidP="00561FD8">
            <w:p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182F6D">
            <w:pPr>
              <w:widowControl/>
              <w:numPr>
                <w:ilvl w:val="0"/>
                <w:numId w:val="75"/>
              </w:numPr>
              <w:overflowPunct/>
              <w:adjustRightInd/>
              <w:rPr>
                <w:rFonts w:ascii="Myriad Pro" w:hAnsi="Myriad Pro"/>
                <w:lang w:val="en-GB"/>
              </w:rPr>
            </w:pPr>
            <w:r w:rsidRPr="00F717A0">
              <w:rPr>
                <w:rFonts w:ascii="Myriad Pro" w:hAnsi="Myriad Pro"/>
                <w:sz w:val="22"/>
                <w:szCs w:val="22"/>
                <w:lang w:val="en-GB"/>
              </w:rPr>
              <w:t>number</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182F6D">
            <w:pPr>
              <w:widowControl/>
              <w:numPr>
                <w:ilvl w:val="0"/>
                <w:numId w:val="75"/>
              </w:numPr>
              <w:overflowPunct/>
              <w:adjustRightInd/>
              <w:rPr>
                <w:rFonts w:ascii="Myriad Pro" w:hAnsi="Myriad Pro"/>
                <w:lang w:val="en-GB"/>
              </w:rPr>
            </w:pPr>
            <w:r w:rsidRPr="00F717A0">
              <w:rPr>
                <w:rFonts w:ascii="Myriad Pro" w:hAnsi="Myriad Pro"/>
                <w:sz w:val="22"/>
                <w:szCs w:val="22"/>
                <w:lang w:val="en-GB"/>
              </w:rPr>
              <w:t>type</w:t>
            </w:r>
          </w:p>
        </w:tc>
        <w:tc>
          <w:tcPr>
            <w:tcW w:w="661" w:type="pct"/>
          </w:tcPr>
          <w:p w:rsidR="004A3895" w:rsidRPr="00F717A0" w:rsidRDefault="004A3895" w:rsidP="00561FD8">
            <w:p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Cross section of down conductor</w:t>
            </w:r>
          </w:p>
        </w:tc>
        <w:tc>
          <w:tcPr>
            <w:tcW w:w="661" w:type="pct"/>
          </w:tcPr>
          <w:p w:rsidR="004A3895" w:rsidRPr="00F717A0" w:rsidRDefault="004A3895" w:rsidP="00561FD8">
            <w:pPr>
              <w:numPr>
                <w:ilvl w:val="12"/>
                <w:numId w:val="0"/>
              </w:numPr>
              <w:jc w:val="center"/>
              <w:rPr>
                <w:rFonts w:ascii="Myriad Pro" w:hAnsi="Myriad Pro"/>
                <w:lang w:val="en-GB"/>
              </w:rPr>
            </w:pPr>
            <w:r w:rsidRPr="00F717A0">
              <w:rPr>
                <w:rFonts w:ascii="Myriad Pro" w:hAnsi="Myriad Pro"/>
                <w:sz w:val="22"/>
                <w:szCs w:val="22"/>
                <w:lang w:val="en-GB"/>
              </w:rPr>
              <w:t>mm</w:t>
            </w:r>
            <w:r w:rsidRPr="00F717A0">
              <w:rPr>
                <w:rFonts w:ascii="Myriad Pro" w:hAnsi="Myriad Pro"/>
                <w:spacing w:val="-20"/>
                <w:position w:val="4"/>
                <w:sz w:val="22"/>
                <w:szCs w:val="22"/>
                <w:vertAlign w:val="superscript"/>
                <w:lang w:val="en-GB"/>
              </w:rPr>
              <w:t>2</w:t>
            </w: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Material of down conductor</w:t>
            </w:r>
          </w:p>
        </w:tc>
        <w:tc>
          <w:tcPr>
            <w:tcW w:w="661" w:type="pct"/>
          </w:tcPr>
          <w:p w:rsidR="004A3895" w:rsidRPr="00F717A0" w:rsidRDefault="004A3895" w:rsidP="00561FD8">
            <w:pPr>
              <w:numPr>
                <w:ilvl w:val="12"/>
                <w:numId w:val="0"/>
              </w:numPr>
              <w:jc w:val="center"/>
              <w:rPr>
                <w:rFonts w:ascii="Myriad Pro" w:hAnsi="Myriad Pro"/>
                <w:lang w:val="en-GB"/>
              </w:rPr>
            </w:pPr>
          </w:p>
        </w:tc>
        <w:tc>
          <w:tcPr>
            <w:tcW w:w="1214" w:type="pct"/>
          </w:tcPr>
          <w:p w:rsidR="004A3895" w:rsidRPr="00F717A0" w:rsidRDefault="004A3895" w:rsidP="00561FD8">
            <w:pPr>
              <w:rPr>
                <w:rFonts w:ascii="Myriad Pro" w:hAnsi="Myriad Pro"/>
                <w:lang w:val="en-GB"/>
              </w:rPr>
            </w:pPr>
          </w:p>
        </w:tc>
      </w:tr>
      <w:tr w:rsidR="004A3895" w:rsidRPr="00F717A0" w:rsidTr="00561FD8">
        <w:tc>
          <w:tcPr>
            <w:tcW w:w="663" w:type="pct"/>
          </w:tcPr>
          <w:p w:rsidR="004A3895" w:rsidRPr="00F717A0" w:rsidRDefault="004A3895" w:rsidP="00182F6D">
            <w:pPr>
              <w:widowControl/>
              <w:numPr>
                <w:ilvl w:val="0"/>
                <w:numId w:val="76"/>
              </w:numPr>
              <w:overflowPunct/>
              <w:adjustRightInd/>
              <w:rPr>
                <w:rFonts w:ascii="Myriad Pro" w:hAnsi="Myriad Pro"/>
                <w:lang w:val="en-GB"/>
              </w:rPr>
            </w:pPr>
          </w:p>
        </w:tc>
        <w:tc>
          <w:tcPr>
            <w:tcW w:w="2462" w:type="pct"/>
          </w:tcPr>
          <w:p w:rsidR="004A3895" w:rsidRPr="00F717A0" w:rsidRDefault="004A3895" w:rsidP="00561FD8">
            <w:pPr>
              <w:rPr>
                <w:rFonts w:ascii="Myriad Pro" w:hAnsi="Myriad Pro"/>
                <w:lang w:val="en-GB"/>
              </w:rPr>
            </w:pPr>
            <w:r w:rsidRPr="00F717A0">
              <w:rPr>
                <w:rFonts w:ascii="Myriad Pro" w:hAnsi="Myriad Pro"/>
                <w:sz w:val="22"/>
                <w:szCs w:val="22"/>
                <w:lang w:val="en-GB"/>
              </w:rPr>
              <w:t>Maximum earthing resistance if disconnected from general earthing grid</w:t>
            </w:r>
          </w:p>
        </w:tc>
        <w:tc>
          <w:tcPr>
            <w:tcW w:w="661" w:type="pct"/>
          </w:tcPr>
          <w:p w:rsidR="004A3895" w:rsidRPr="00F717A0" w:rsidRDefault="004A3895" w:rsidP="00561FD8">
            <w:pPr>
              <w:jc w:val="center"/>
              <w:rPr>
                <w:rFonts w:ascii="Myriad Pro" w:hAnsi="Myriad Pro"/>
                <w:lang w:val="en-GB"/>
              </w:rPr>
            </w:pPr>
            <w:r w:rsidRPr="00F717A0">
              <w:rPr>
                <w:rFonts w:ascii="Myriad Pro" w:hAnsi="Myriad Pro"/>
                <w:sz w:val="22"/>
                <w:szCs w:val="22"/>
                <w:lang w:val="en-GB"/>
              </w:rPr>
              <w:t>ohm</w:t>
            </w:r>
          </w:p>
        </w:tc>
        <w:tc>
          <w:tcPr>
            <w:tcW w:w="1214" w:type="pct"/>
          </w:tcPr>
          <w:p w:rsidR="004A3895" w:rsidRPr="00F717A0" w:rsidRDefault="004A3895" w:rsidP="00561FD8">
            <w:pPr>
              <w:rPr>
                <w:rFonts w:ascii="Myriad Pro" w:hAnsi="Myriad Pro"/>
                <w:lang w:val="en-GB"/>
              </w:rPr>
            </w:pPr>
          </w:p>
        </w:tc>
      </w:tr>
    </w:tbl>
    <w:p w:rsidR="004A3895" w:rsidRPr="00F717A0" w:rsidRDefault="004A3895" w:rsidP="004A3895">
      <w:pPr>
        <w:pStyle w:val="Heading5"/>
        <w:rPr>
          <w:rFonts w:ascii="Myriad Pro" w:hAnsi="Myriad Pr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0"/>
        <w:gridCol w:w="3861"/>
        <w:gridCol w:w="5216"/>
      </w:tblGrid>
      <w:tr w:rsidR="004A3895" w:rsidRPr="00F717A0" w:rsidTr="00561FD8">
        <w:trPr>
          <w:trHeight w:val="510"/>
          <w:tblHeader/>
        </w:trPr>
        <w:tc>
          <w:tcPr>
            <w:tcW w:w="5000" w:type="pct"/>
            <w:gridSpan w:val="3"/>
          </w:tcPr>
          <w:p w:rsidR="004A3895" w:rsidRPr="00F717A0" w:rsidRDefault="004A3895" w:rsidP="00561FD8">
            <w:pPr>
              <w:pStyle w:val="Heading5"/>
              <w:rPr>
                <w:rFonts w:ascii="Myriad Pro" w:hAnsi="Myriad Pro"/>
                <w:b/>
                <w:sz w:val="22"/>
                <w:szCs w:val="22"/>
                <w:lang w:val="en-GB"/>
              </w:rPr>
            </w:pPr>
            <w:r w:rsidRPr="00F717A0">
              <w:rPr>
                <w:rFonts w:ascii="Myriad Pro" w:hAnsi="Myriad Pro"/>
                <w:b/>
                <w:sz w:val="22"/>
                <w:szCs w:val="22"/>
                <w:lang w:val="en-GB"/>
              </w:rPr>
              <w:br w:type="page"/>
            </w:r>
            <w:r w:rsidRPr="00F717A0">
              <w:rPr>
                <w:rFonts w:ascii="Myriad Pro" w:hAnsi="Myriad Pro"/>
                <w:b/>
                <w:sz w:val="22"/>
                <w:szCs w:val="22"/>
                <w:lang w:val="en-GB"/>
              </w:rPr>
              <w:br w:type="page"/>
            </w:r>
            <w:r w:rsidRPr="00F717A0">
              <w:rPr>
                <w:rFonts w:ascii="Myriad Pro" w:hAnsi="Myriad Pro"/>
                <w:b/>
                <w:sz w:val="22"/>
                <w:szCs w:val="22"/>
                <w:lang w:val="en-GB"/>
              </w:rPr>
              <w:br w:type="page"/>
            </w:r>
            <w:bookmarkStart w:id="24" w:name="_Toc485369196"/>
            <w:r w:rsidRPr="00F717A0">
              <w:rPr>
                <w:rFonts w:ascii="Myriad Pro" w:hAnsi="Myriad Pro"/>
                <w:b/>
                <w:sz w:val="22"/>
                <w:szCs w:val="22"/>
                <w:lang w:val="en-GB"/>
              </w:rPr>
              <w:t>Schedule 23: Paint &amp; Surface Protection</w:t>
            </w:r>
            <w:bookmarkEnd w:id="24"/>
          </w:p>
        </w:tc>
      </w:tr>
      <w:tr w:rsidR="004A3895" w:rsidRPr="00F717A0" w:rsidTr="00561FD8">
        <w:trPr>
          <w:trHeight w:val="510"/>
        </w:trPr>
        <w:tc>
          <w:tcPr>
            <w:tcW w:w="5000" w:type="pct"/>
            <w:gridSpan w:val="3"/>
          </w:tcPr>
          <w:p w:rsidR="004A3895" w:rsidRPr="00F717A0" w:rsidRDefault="004A3895" w:rsidP="00561FD8">
            <w:pPr>
              <w:pStyle w:val="bullet2"/>
              <w:numPr>
                <w:ilvl w:val="0"/>
                <w:numId w:val="0"/>
              </w:numPr>
              <w:spacing w:after="0"/>
              <w:ind w:left="1008"/>
              <w:rPr>
                <w:rFonts w:ascii="Myriad Pro" w:hAnsi="Myriad Pro"/>
                <w:sz w:val="22"/>
              </w:rPr>
            </w:pPr>
            <w:r w:rsidRPr="00F717A0">
              <w:rPr>
                <w:rFonts w:ascii="Myriad Pro" w:hAnsi="Myriad Pro"/>
                <w:sz w:val="22"/>
                <w:szCs w:val="22"/>
              </w:rPr>
              <w:t>The painting and protection system and the finish proposed for different materials and items of equipment shall be detailed.  Information to be provided shall include the following:</w:t>
            </w:r>
          </w:p>
          <w:p w:rsidR="004A3895" w:rsidRPr="00F717A0" w:rsidRDefault="004A3895" w:rsidP="00561FD8">
            <w:pPr>
              <w:pStyle w:val="bullet2"/>
              <w:spacing w:after="0"/>
              <w:rPr>
                <w:rFonts w:ascii="Myriad Pro" w:hAnsi="Myriad Pro"/>
                <w:sz w:val="22"/>
              </w:rPr>
            </w:pPr>
            <w:r w:rsidRPr="00F717A0">
              <w:rPr>
                <w:rFonts w:ascii="Myriad Pro" w:hAnsi="Myriad Pro"/>
                <w:sz w:val="22"/>
                <w:szCs w:val="22"/>
              </w:rPr>
              <w:t>methods of preparation, application and inspection;</w:t>
            </w:r>
          </w:p>
          <w:p w:rsidR="004A3895" w:rsidRPr="00F717A0" w:rsidRDefault="004A3895" w:rsidP="00561FD8">
            <w:pPr>
              <w:pStyle w:val="bullet2"/>
              <w:spacing w:after="0"/>
              <w:rPr>
                <w:rFonts w:ascii="Myriad Pro" w:hAnsi="Myriad Pro"/>
                <w:sz w:val="22"/>
              </w:rPr>
            </w:pPr>
            <w:r w:rsidRPr="00F717A0">
              <w:rPr>
                <w:rFonts w:ascii="Myriad Pro" w:hAnsi="Myriad Pro"/>
                <w:sz w:val="22"/>
                <w:szCs w:val="22"/>
              </w:rPr>
              <w:t>sequences and intervals of all procedures;</w:t>
            </w:r>
          </w:p>
          <w:p w:rsidR="004A3895" w:rsidRPr="00F717A0" w:rsidRDefault="004A3895" w:rsidP="00561FD8">
            <w:pPr>
              <w:pStyle w:val="bullet2"/>
              <w:spacing w:after="0"/>
              <w:rPr>
                <w:rFonts w:ascii="Myriad Pro" w:hAnsi="Myriad Pro"/>
                <w:sz w:val="22"/>
              </w:rPr>
            </w:pPr>
            <w:r w:rsidRPr="00F717A0">
              <w:rPr>
                <w:rFonts w:ascii="Myriad Pro" w:hAnsi="Myriad Pro"/>
                <w:sz w:val="22"/>
                <w:szCs w:val="22"/>
              </w:rPr>
              <w:t>standards to which procedures or products conform;</w:t>
            </w:r>
          </w:p>
          <w:p w:rsidR="004A3895" w:rsidRPr="00F717A0" w:rsidRDefault="004A3895" w:rsidP="00561FD8">
            <w:pPr>
              <w:pStyle w:val="bullet2"/>
              <w:spacing w:after="0"/>
              <w:rPr>
                <w:rFonts w:ascii="Myriad Pro" w:hAnsi="Myriad Pro"/>
                <w:sz w:val="22"/>
              </w:rPr>
            </w:pPr>
            <w:r w:rsidRPr="00F717A0">
              <w:rPr>
                <w:rFonts w:ascii="Myriad Pro" w:hAnsi="Myriad Pro"/>
                <w:sz w:val="22"/>
                <w:szCs w:val="22"/>
              </w:rPr>
              <w:t>precautions and restrictions to be observed; and</w:t>
            </w:r>
          </w:p>
          <w:p w:rsidR="004A3895" w:rsidRPr="00F717A0" w:rsidRDefault="004A3895" w:rsidP="00561FD8">
            <w:pPr>
              <w:pStyle w:val="bullet2"/>
              <w:spacing w:after="0"/>
              <w:rPr>
                <w:rFonts w:ascii="Myriad Pro" w:hAnsi="Myriad Pro"/>
                <w:sz w:val="22"/>
              </w:rPr>
            </w:pPr>
            <w:r w:rsidRPr="00F717A0">
              <w:rPr>
                <w:rFonts w:ascii="Myriad Pro" w:hAnsi="Myriad Pro"/>
                <w:sz w:val="22"/>
                <w:szCs w:val="22"/>
              </w:rPr>
              <w:t>methods of protection of factory applied coatings during transport to Site.</w:t>
            </w:r>
          </w:p>
          <w:p w:rsidR="004A3895" w:rsidRPr="00F717A0" w:rsidRDefault="004A3895" w:rsidP="00561FD8">
            <w:pPr>
              <w:pStyle w:val="bullet2"/>
              <w:numPr>
                <w:ilvl w:val="0"/>
                <w:numId w:val="0"/>
              </w:numPr>
              <w:spacing w:after="0"/>
              <w:ind w:left="1008"/>
              <w:rPr>
                <w:rFonts w:ascii="Myriad Pro" w:hAnsi="Myriad Pro"/>
                <w:sz w:val="22"/>
              </w:rPr>
            </w:pPr>
          </w:p>
        </w:tc>
      </w:tr>
      <w:tr w:rsidR="004A3895" w:rsidRPr="00F717A0" w:rsidTr="00561FD8">
        <w:tc>
          <w:tcPr>
            <w:tcW w:w="451" w:type="pct"/>
          </w:tcPr>
          <w:p w:rsidR="004A3895" w:rsidRPr="00F717A0" w:rsidRDefault="004A3895" w:rsidP="00561FD8">
            <w:pPr>
              <w:jc w:val="center"/>
              <w:rPr>
                <w:rFonts w:ascii="Myriad Pro" w:hAnsi="Myriad Pro"/>
                <w:b/>
                <w:bCs/>
                <w:caps/>
                <w:lang w:val="en-GB"/>
              </w:rPr>
            </w:pPr>
            <w:r w:rsidRPr="00F717A0">
              <w:rPr>
                <w:rFonts w:ascii="Myriad Pro" w:hAnsi="Myriad Pro"/>
                <w:b/>
                <w:bCs/>
                <w:caps/>
                <w:sz w:val="22"/>
                <w:szCs w:val="22"/>
                <w:lang w:val="en-GB"/>
              </w:rPr>
              <w:t>Item No.</w:t>
            </w:r>
          </w:p>
        </w:tc>
        <w:tc>
          <w:tcPr>
            <w:tcW w:w="1935" w:type="pct"/>
          </w:tcPr>
          <w:p w:rsidR="004A3895" w:rsidRPr="00F717A0" w:rsidRDefault="004A3895" w:rsidP="00561FD8">
            <w:pPr>
              <w:jc w:val="center"/>
              <w:rPr>
                <w:rFonts w:ascii="Myriad Pro" w:hAnsi="Myriad Pro"/>
                <w:b/>
                <w:bCs/>
                <w:caps/>
                <w:lang w:val="en-GB"/>
              </w:rPr>
            </w:pPr>
            <w:r w:rsidRPr="00F717A0">
              <w:rPr>
                <w:rFonts w:ascii="Myriad Pro" w:hAnsi="Myriad Pro"/>
                <w:b/>
                <w:bCs/>
                <w:caps/>
                <w:sz w:val="22"/>
                <w:szCs w:val="22"/>
                <w:lang w:val="en-GB"/>
              </w:rPr>
              <w:t>Description</w:t>
            </w:r>
          </w:p>
        </w:tc>
        <w:tc>
          <w:tcPr>
            <w:tcW w:w="2614" w:type="pct"/>
          </w:tcPr>
          <w:p w:rsidR="004A3895" w:rsidRPr="00F717A0" w:rsidRDefault="004A3895" w:rsidP="00561FD8">
            <w:pPr>
              <w:jc w:val="center"/>
              <w:rPr>
                <w:rFonts w:ascii="Myriad Pro" w:hAnsi="Myriad Pro"/>
                <w:b/>
                <w:bCs/>
                <w:caps/>
                <w:lang w:val="en-GB"/>
              </w:rPr>
            </w:pPr>
            <w:r w:rsidRPr="00F717A0">
              <w:rPr>
                <w:rFonts w:ascii="Myriad Pro" w:hAnsi="Myriad Pro"/>
                <w:b/>
                <w:bCs/>
                <w:caps/>
                <w:sz w:val="22"/>
                <w:szCs w:val="22"/>
                <w:lang w:val="en-GB"/>
              </w:rPr>
              <w:t>BIDDERS OFFER</w:t>
            </w: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bCs/>
                <w:lang w:val="en-GB"/>
              </w:rPr>
            </w:pPr>
            <w:r w:rsidRPr="00F717A0">
              <w:rPr>
                <w:rFonts w:ascii="Myriad Pro" w:hAnsi="Myriad Pro"/>
                <w:b/>
                <w:bCs/>
                <w:sz w:val="22"/>
                <w:szCs w:val="22"/>
                <w:lang w:val="en-GB"/>
              </w:rPr>
              <w:t>Structural Steelwork</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Miscellaneous Steelwork</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Large Diameter Pipework (Penstock) and Associated Embedments</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 xml:space="preserve">Gates, Screens </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Mechanical Plant</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lang w:val="en-GB"/>
              </w:rPr>
            </w:pP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lang w:val="en-GB"/>
              </w:rPr>
            </w:pP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Electrical Plant</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Control Boards, Panel Boards and Cubicles</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Pipework &amp; Services</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Timber</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b/>
                <w:lang w:val="en-GB"/>
              </w:rPr>
            </w:pPr>
            <w:r w:rsidRPr="00F717A0">
              <w:rPr>
                <w:rFonts w:ascii="Myriad Pro" w:hAnsi="Myriad Pro"/>
                <w:b/>
                <w:sz w:val="22"/>
                <w:szCs w:val="22"/>
                <w:lang w:val="en-GB"/>
              </w:rPr>
              <w:t>Cementitious Surfaces</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Concrete floor</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Concrete walls</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External Masonry/Render</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Internal Masonry/Render</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182F6D">
            <w:pPr>
              <w:widowControl/>
              <w:numPr>
                <w:ilvl w:val="0"/>
                <w:numId w:val="72"/>
              </w:numPr>
              <w:overflowPunct/>
              <w:adjustRightInd/>
              <w:rPr>
                <w:rFonts w:ascii="Myriad Pro" w:hAnsi="Myriad Pro"/>
                <w:lang w:val="en-GB"/>
              </w:rPr>
            </w:pPr>
          </w:p>
        </w:tc>
        <w:tc>
          <w:tcPr>
            <w:tcW w:w="1935" w:type="pct"/>
          </w:tcPr>
          <w:p w:rsidR="004A3895" w:rsidRPr="00F717A0" w:rsidRDefault="004A3895" w:rsidP="00561FD8">
            <w:pPr>
              <w:rPr>
                <w:rFonts w:ascii="Myriad Pro" w:hAnsi="Myriad Pro"/>
                <w:lang w:val="en-GB"/>
              </w:rPr>
            </w:pPr>
            <w:r w:rsidRPr="00F717A0">
              <w:rPr>
                <w:rFonts w:ascii="Myriad Pro" w:hAnsi="Myriad Pro"/>
                <w:sz w:val="22"/>
                <w:szCs w:val="22"/>
                <w:lang w:val="en-GB"/>
              </w:rPr>
              <w:t>Plaster</w:t>
            </w:r>
          </w:p>
        </w:tc>
        <w:tc>
          <w:tcPr>
            <w:tcW w:w="2614" w:type="pct"/>
          </w:tcPr>
          <w:p w:rsidR="004A3895" w:rsidRPr="00F717A0" w:rsidRDefault="004A3895" w:rsidP="00561FD8">
            <w:pPr>
              <w:rPr>
                <w:rFonts w:ascii="Myriad Pro" w:hAnsi="Myriad Pro"/>
                <w:lang w:val="en-GB"/>
              </w:rPr>
            </w:pPr>
          </w:p>
        </w:tc>
      </w:tr>
      <w:tr w:rsidR="004A3895" w:rsidRPr="00F717A0" w:rsidTr="00561FD8">
        <w:tc>
          <w:tcPr>
            <w:tcW w:w="451" w:type="pct"/>
          </w:tcPr>
          <w:p w:rsidR="004A3895" w:rsidRPr="00F717A0" w:rsidRDefault="004A3895" w:rsidP="00561FD8">
            <w:pPr>
              <w:rPr>
                <w:rFonts w:ascii="Myriad Pro" w:hAnsi="Myriad Pro"/>
                <w:lang w:val="en-GB"/>
              </w:rPr>
            </w:pPr>
          </w:p>
        </w:tc>
        <w:tc>
          <w:tcPr>
            <w:tcW w:w="1935" w:type="pct"/>
          </w:tcPr>
          <w:p w:rsidR="004A3895" w:rsidRPr="00F717A0" w:rsidRDefault="004A3895" w:rsidP="00561FD8">
            <w:pPr>
              <w:rPr>
                <w:rFonts w:ascii="Myriad Pro" w:hAnsi="Myriad Pro"/>
                <w:lang w:val="en-GB"/>
              </w:rPr>
            </w:pPr>
          </w:p>
        </w:tc>
        <w:tc>
          <w:tcPr>
            <w:tcW w:w="2614" w:type="pct"/>
          </w:tcPr>
          <w:p w:rsidR="004A3895" w:rsidRPr="00F717A0" w:rsidRDefault="004A3895" w:rsidP="00561FD8">
            <w:pPr>
              <w:rPr>
                <w:rFonts w:ascii="Myriad Pro" w:hAnsi="Myriad Pro"/>
                <w:lang w:val="en-GB"/>
              </w:rPr>
            </w:pPr>
          </w:p>
        </w:tc>
      </w:tr>
    </w:tbl>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156165" w:rsidRPr="00F717A0" w:rsidRDefault="00156165" w:rsidP="00443BF0">
      <w:pPr>
        <w:jc w:val="center"/>
        <w:rPr>
          <w:rFonts w:ascii="Myriad Pro" w:hAnsi="Myriad Pro"/>
          <w:b/>
          <w:sz w:val="22"/>
          <w:szCs w:val="22"/>
        </w:rPr>
      </w:pPr>
    </w:p>
    <w:p w:rsidR="00443BF0" w:rsidRPr="00F717A0" w:rsidRDefault="00443BF0" w:rsidP="00443BF0">
      <w:pPr>
        <w:jc w:val="center"/>
        <w:rPr>
          <w:rFonts w:ascii="Myriad Pro" w:hAnsi="Myriad Pro"/>
          <w:b/>
          <w:sz w:val="22"/>
          <w:szCs w:val="22"/>
        </w:rPr>
      </w:pPr>
      <w:r w:rsidRPr="00F717A0">
        <w:rPr>
          <w:rFonts w:ascii="Myriad Pro" w:hAnsi="Myriad Pro"/>
          <w:b/>
          <w:sz w:val="22"/>
          <w:szCs w:val="22"/>
        </w:rPr>
        <w:t>Functional Guarantees</w:t>
      </w:r>
    </w:p>
    <w:p w:rsidR="00443BF0" w:rsidRPr="00F717A0" w:rsidRDefault="00443BF0" w:rsidP="00443BF0">
      <w:pPr>
        <w:tabs>
          <w:tab w:val="left" w:pos="5238"/>
          <w:tab w:val="left" w:pos="5474"/>
          <w:tab w:val="left" w:pos="9468"/>
        </w:tabs>
        <w:jc w:val="center"/>
        <w:rPr>
          <w:rFonts w:ascii="Myriad Pro" w:hAnsi="Myriad Pro" w:cs="Tahoma"/>
          <w:b/>
          <w:sz w:val="22"/>
          <w:szCs w:val="22"/>
          <w:lang w:val="en-GB"/>
        </w:rPr>
      </w:pPr>
      <w:r w:rsidRPr="00F717A0">
        <w:rPr>
          <w:rFonts w:ascii="Myriad Pro" w:hAnsi="Myriad Pro" w:cs="Tahoma"/>
          <w:b/>
          <w:sz w:val="22"/>
          <w:szCs w:val="22"/>
          <w:lang w:val="en-GB"/>
        </w:rPr>
        <w:t>Form FUNC</w:t>
      </w:r>
    </w:p>
    <w:p w:rsidR="00443BF0" w:rsidRPr="00F717A0" w:rsidRDefault="00443BF0" w:rsidP="00443BF0">
      <w:pPr>
        <w:pStyle w:val="BodyText"/>
        <w:spacing w:before="120" w:after="240"/>
        <w:jc w:val="center"/>
        <w:rPr>
          <w:rFonts w:ascii="Myriad Pro" w:hAnsi="Myriad Pro" w:cs="Tahoma"/>
          <w:b/>
          <w:bCs/>
          <w:sz w:val="22"/>
          <w:szCs w:val="22"/>
        </w:rPr>
      </w:pPr>
      <w:r w:rsidRPr="00F717A0">
        <w:rPr>
          <w:rFonts w:ascii="Myriad Pro" w:hAnsi="Myriad Pro" w:cs="Tahoma"/>
          <w:b/>
          <w:bCs/>
          <w:sz w:val="22"/>
          <w:szCs w:val="22"/>
        </w:rPr>
        <w:t>Schedule of Guarantees</w:t>
      </w:r>
    </w:p>
    <w:p w:rsidR="00443BF0" w:rsidRPr="00F717A0" w:rsidRDefault="00443BF0" w:rsidP="00F7319D">
      <w:pPr>
        <w:pStyle w:val="BodyText"/>
        <w:rPr>
          <w:rFonts w:ascii="Myriad Pro" w:hAnsi="Myriad Pro" w:cs="Tahoma"/>
          <w:sz w:val="22"/>
          <w:szCs w:val="22"/>
        </w:rPr>
      </w:pPr>
      <w:r w:rsidRPr="00F717A0">
        <w:rPr>
          <w:rFonts w:ascii="Myriad Pro" w:hAnsi="Myriad Pro" w:cs="Tahoma"/>
          <w:sz w:val="22"/>
          <w:szCs w:val="22"/>
        </w:rPr>
        <w:t>Th</w:t>
      </w:r>
      <w:r w:rsidR="00F7319D" w:rsidRPr="00F717A0">
        <w:rPr>
          <w:rFonts w:ascii="Myriad Pro" w:hAnsi="Myriad Pro" w:cs="Tahoma"/>
          <w:sz w:val="22"/>
          <w:szCs w:val="22"/>
        </w:rPr>
        <w:t xml:space="preserve">ese </w:t>
      </w:r>
      <w:r w:rsidRPr="00F717A0">
        <w:rPr>
          <w:rFonts w:ascii="Myriad Pro" w:hAnsi="Myriad Pro" w:cs="Tahoma"/>
          <w:sz w:val="22"/>
          <w:szCs w:val="22"/>
        </w:rPr>
        <w:t>completed Schedule of Guarantees will be used to calculate any non-performance damages due under the Contract.</w:t>
      </w:r>
    </w:p>
    <w:p w:rsidR="00443BF0" w:rsidRPr="00F717A0" w:rsidRDefault="00443BF0" w:rsidP="00443BF0">
      <w:pPr>
        <w:pStyle w:val="Heading2"/>
        <w:tabs>
          <w:tab w:val="num" w:pos="1008"/>
          <w:tab w:val="num" w:pos="1548"/>
        </w:tabs>
        <w:ind w:left="1008" w:hanging="1008"/>
        <w:rPr>
          <w:rFonts w:ascii="Myriad Pro" w:hAnsi="Myriad Pro" w:cs="Tahoma"/>
          <w:b/>
          <w:color w:val="auto"/>
          <w:sz w:val="22"/>
          <w:szCs w:val="22"/>
        </w:rPr>
      </w:pPr>
      <w:r w:rsidRPr="00F717A0">
        <w:rPr>
          <w:rFonts w:ascii="Myriad Pro" w:hAnsi="Myriad Pro" w:cs="Tahoma"/>
          <w:b/>
          <w:color w:val="auto"/>
          <w:sz w:val="22"/>
          <w:szCs w:val="22"/>
        </w:rPr>
        <w:t>Overall Station Output Guarantee</w:t>
      </w:r>
    </w:p>
    <w:p w:rsidR="00373127" w:rsidRPr="00F717A0" w:rsidRDefault="00373127" w:rsidP="00373127">
      <w:pPr>
        <w:rPr>
          <w:rFonts w:ascii="Myriad Pro" w:hAnsi="Myriad Pro"/>
          <w:sz w:val="22"/>
          <w:szCs w:val="22"/>
        </w:rPr>
      </w:pPr>
    </w:p>
    <w:p w:rsidR="00443BF0" w:rsidRPr="00F717A0" w:rsidRDefault="00443BF0" w:rsidP="00443BF0">
      <w:pPr>
        <w:pStyle w:val="BodyText"/>
        <w:rPr>
          <w:rFonts w:ascii="Myriad Pro" w:hAnsi="Myriad Pro" w:cs="Tahoma"/>
          <w:sz w:val="22"/>
          <w:szCs w:val="22"/>
        </w:rPr>
      </w:pPr>
      <w:r w:rsidRPr="00F717A0">
        <w:rPr>
          <w:rFonts w:ascii="Myriad Pro" w:hAnsi="Myriad Pro" w:cs="Tahoma"/>
          <w:sz w:val="22"/>
          <w:szCs w:val="22"/>
        </w:rPr>
        <w:t>Overall Station performance shall be determined at the station total design flow rate of 0.68 m</w:t>
      </w:r>
      <w:r w:rsidRPr="00F717A0">
        <w:rPr>
          <w:rFonts w:ascii="Myriad Pro" w:hAnsi="Myriad Pro" w:cs="Tahoma"/>
          <w:sz w:val="22"/>
          <w:szCs w:val="22"/>
          <w:vertAlign w:val="superscript"/>
        </w:rPr>
        <w:t>3</w:t>
      </w:r>
      <w:r w:rsidRPr="00F717A0">
        <w:rPr>
          <w:rFonts w:ascii="Myriad Pro" w:hAnsi="Myriad Pro" w:cs="Tahoma"/>
          <w:sz w:val="22"/>
          <w:szCs w:val="22"/>
        </w:rPr>
        <w:t xml:space="preserve">/s and as measured as electrical power output at the generator terminals. </w:t>
      </w:r>
    </w:p>
    <w:p w:rsidR="00443BF0" w:rsidRPr="00F717A0" w:rsidRDefault="00443BF0" w:rsidP="00443BF0">
      <w:pPr>
        <w:pStyle w:val="BodyText"/>
        <w:rPr>
          <w:rFonts w:ascii="Myriad Pro" w:hAnsi="Myriad Pro" w:cs="Tahoma"/>
          <w:sz w:val="22"/>
          <w:szCs w:val="22"/>
        </w:rPr>
      </w:pPr>
    </w:p>
    <w:p w:rsidR="00443BF0" w:rsidRPr="00F717A0" w:rsidRDefault="00443BF0" w:rsidP="00443BF0">
      <w:pPr>
        <w:pStyle w:val="BodyText"/>
        <w:shd w:val="clear" w:color="auto" w:fill="FFFFFF"/>
        <w:rPr>
          <w:rFonts w:ascii="Myriad Pro" w:hAnsi="Myriad Pro" w:cs="Tahoma"/>
          <w:sz w:val="22"/>
          <w:szCs w:val="22"/>
        </w:rPr>
      </w:pPr>
      <w:r w:rsidRPr="00F717A0">
        <w:rPr>
          <w:rFonts w:ascii="Myriad Pro" w:hAnsi="Myriad Pro" w:cs="Tahoma"/>
          <w:sz w:val="22"/>
          <w:szCs w:val="22"/>
        </w:rPr>
        <w:t xml:space="preserve">Depending on the time of the year, the river flow may not be sufficient to carry out tests during commissioning at the maximum output.  Under such conditions, it will be necessary to </w:t>
      </w:r>
      <w:r w:rsidRPr="00F717A0">
        <w:rPr>
          <w:rFonts w:ascii="Myriad Pro" w:hAnsi="Myriad Pro" w:cs="Tahoma"/>
          <w:b/>
          <w:bCs/>
          <w:sz w:val="22"/>
          <w:szCs w:val="22"/>
        </w:rPr>
        <w:t>perform tests after completion</w:t>
      </w:r>
      <w:r w:rsidRPr="00F717A0">
        <w:rPr>
          <w:rFonts w:ascii="Myriad Pro" w:hAnsi="Myriad Pro" w:cs="Tahoma"/>
          <w:sz w:val="22"/>
          <w:szCs w:val="22"/>
        </w:rPr>
        <w:t xml:space="preserve"> in accordance with General Conditions of Contract Clause 12.</w:t>
      </w:r>
    </w:p>
    <w:p w:rsidR="00443BF0" w:rsidRPr="00F717A0" w:rsidRDefault="00443BF0" w:rsidP="00443BF0">
      <w:pPr>
        <w:pStyle w:val="BodyText"/>
        <w:rPr>
          <w:rFonts w:ascii="Myriad Pro" w:hAnsi="Myriad Pro" w:cs="Tahoma"/>
          <w:sz w:val="22"/>
          <w:szCs w:val="22"/>
        </w:rPr>
      </w:pPr>
    </w:p>
    <w:p w:rsidR="00443BF0" w:rsidRPr="00F717A0" w:rsidRDefault="00443BF0" w:rsidP="00443BF0">
      <w:pPr>
        <w:pStyle w:val="BodyText"/>
        <w:rPr>
          <w:rFonts w:ascii="Myriad Pro" w:hAnsi="Myriad Pro" w:cs="Tahoma"/>
          <w:sz w:val="22"/>
          <w:szCs w:val="22"/>
        </w:rPr>
      </w:pPr>
      <w:r w:rsidRPr="00F717A0">
        <w:rPr>
          <w:rFonts w:ascii="Myriad Pro" w:hAnsi="Myriad Pro" w:cs="Tahoma"/>
          <w:sz w:val="22"/>
          <w:szCs w:val="22"/>
        </w:rPr>
        <w:t>In order to determine the sufficiency of the Facilities for taking over, the tests under low river flow conditions shall meet the guaranteed values provided by the Bidder in the Schedule 1 table below.  Outputs for river flows between the indicated river flows shall be taken pro rata.  Tests on completion shall not be carried out when the flow is less than minimum flow as per manufactures’ recommendation.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3"/>
        <w:gridCol w:w="3875"/>
      </w:tblGrid>
      <w:tr w:rsidR="00443BF0" w:rsidRPr="00F717A0" w:rsidTr="00156165">
        <w:tc>
          <w:tcPr>
            <w:tcW w:w="9918" w:type="dxa"/>
            <w:gridSpan w:val="2"/>
            <w:tcBorders>
              <w:top w:val="single" w:sz="4" w:space="0" w:color="auto"/>
              <w:left w:val="single" w:sz="4" w:space="0" w:color="auto"/>
              <w:right w:val="single" w:sz="4" w:space="0" w:color="auto"/>
            </w:tcBorders>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b/>
                <w:sz w:val="22"/>
                <w:szCs w:val="22"/>
              </w:rPr>
              <w:t>Schedule 1  -  Overall Station Output Guarantee</w:t>
            </w:r>
          </w:p>
        </w:tc>
      </w:tr>
      <w:tr w:rsidR="00443BF0" w:rsidRPr="00F717A0" w:rsidTr="00156165">
        <w:tc>
          <w:tcPr>
            <w:tcW w:w="9918" w:type="dxa"/>
            <w:gridSpan w:val="2"/>
            <w:tcBorders>
              <w:left w:val="single" w:sz="4" w:space="0" w:color="auto"/>
              <w:bottom w:val="single" w:sz="6" w:space="0" w:color="auto"/>
              <w:right w:val="single" w:sz="4" w:space="0" w:color="auto"/>
            </w:tcBorders>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sz w:val="22"/>
                <w:szCs w:val="22"/>
              </w:rPr>
              <w:t>The Contractor guarantees that the maximum continuous output of the  overall station shall not be less than the value stated below:</w:t>
            </w:r>
          </w:p>
        </w:tc>
      </w:tr>
      <w:tr w:rsidR="00443BF0" w:rsidRPr="00F717A0" w:rsidTr="00156165">
        <w:tc>
          <w:tcPr>
            <w:tcW w:w="6043" w:type="dxa"/>
            <w:tcBorders>
              <w:top w:val="single" w:sz="6" w:space="0" w:color="auto"/>
              <w:left w:val="single" w:sz="4" w:space="0" w:color="auto"/>
              <w:bottom w:val="nil"/>
              <w:right w:val="single" w:sz="4" w:space="0" w:color="auto"/>
            </w:tcBorders>
            <w:shd w:val="clear" w:color="auto" w:fill="auto"/>
          </w:tcPr>
          <w:p w:rsidR="00443BF0" w:rsidRPr="00F717A0" w:rsidRDefault="00443BF0" w:rsidP="00561FD8">
            <w:pPr>
              <w:pStyle w:val="BodyText"/>
              <w:jc w:val="center"/>
              <w:rPr>
                <w:rFonts w:ascii="Myriad Pro" w:hAnsi="Myriad Pro" w:cs="Tahoma"/>
              </w:rPr>
            </w:pPr>
            <w:r w:rsidRPr="00F717A0">
              <w:rPr>
                <w:rFonts w:ascii="Myriad Pro" w:hAnsi="Myriad Pro" w:cs="Tahoma"/>
                <w:b/>
                <w:sz w:val="22"/>
                <w:szCs w:val="22"/>
              </w:rPr>
              <w:t>Canal Intake Flow Rate – m</w:t>
            </w:r>
            <w:r w:rsidRPr="00F717A0">
              <w:rPr>
                <w:rFonts w:ascii="Myriad Pro" w:hAnsi="Myriad Pro" w:cs="Tahoma"/>
                <w:b/>
                <w:sz w:val="22"/>
                <w:szCs w:val="22"/>
                <w:vertAlign w:val="superscript"/>
              </w:rPr>
              <w:t>3</w:t>
            </w:r>
            <w:r w:rsidRPr="00F717A0">
              <w:rPr>
                <w:rFonts w:ascii="Myriad Pro" w:hAnsi="Myriad Pro" w:cs="Tahoma"/>
                <w:b/>
                <w:sz w:val="22"/>
                <w:szCs w:val="22"/>
              </w:rPr>
              <w:t>/s</w:t>
            </w:r>
          </w:p>
        </w:tc>
        <w:tc>
          <w:tcPr>
            <w:tcW w:w="3875" w:type="dxa"/>
            <w:tcBorders>
              <w:top w:val="single" w:sz="4" w:space="0" w:color="auto"/>
              <w:left w:val="single" w:sz="4" w:space="0" w:color="auto"/>
              <w:bottom w:val="nil"/>
              <w:right w:val="single" w:sz="4" w:space="0" w:color="auto"/>
            </w:tcBorders>
            <w:shd w:val="clear" w:color="auto" w:fill="auto"/>
          </w:tcPr>
          <w:p w:rsidR="00443BF0" w:rsidRPr="00F717A0" w:rsidRDefault="00443BF0" w:rsidP="00561FD8">
            <w:pPr>
              <w:pStyle w:val="BodyText"/>
              <w:rPr>
                <w:rFonts w:ascii="Myriad Pro" w:hAnsi="Myriad Pro" w:cs="Tahoma"/>
                <w:b/>
              </w:rPr>
            </w:pPr>
            <w:r w:rsidRPr="00F717A0">
              <w:rPr>
                <w:rFonts w:ascii="Myriad Pro" w:hAnsi="Myriad Pro" w:cs="Tahoma"/>
                <w:b/>
                <w:sz w:val="22"/>
                <w:szCs w:val="22"/>
              </w:rPr>
              <w:t>Guaranteed Value - kW</w:t>
            </w:r>
          </w:p>
        </w:tc>
      </w:tr>
      <w:tr w:rsidR="00443BF0" w:rsidRPr="00F717A0" w:rsidTr="00156165">
        <w:tc>
          <w:tcPr>
            <w:tcW w:w="6043"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jc w:val="center"/>
              <w:rPr>
                <w:rFonts w:ascii="Myriad Pro" w:hAnsi="Myriad Pro" w:cs="Tahoma"/>
              </w:rPr>
            </w:pPr>
            <w:r w:rsidRPr="00F717A0">
              <w:rPr>
                <w:rFonts w:ascii="Myriad Pro" w:hAnsi="Myriad Pro" w:cs="Tahoma"/>
                <w:sz w:val="22"/>
                <w:szCs w:val="22"/>
              </w:rPr>
              <w:t>100% of design flow rate</w:t>
            </w:r>
          </w:p>
        </w:tc>
        <w:tc>
          <w:tcPr>
            <w:tcW w:w="3875"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ind w:right="432"/>
              <w:jc w:val="right"/>
              <w:rPr>
                <w:rFonts w:ascii="Myriad Pro" w:hAnsi="Myriad Pro" w:cs="Tahoma"/>
              </w:rPr>
            </w:pPr>
            <w:r w:rsidRPr="00F717A0">
              <w:rPr>
                <w:rFonts w:ascii="Myriad Pro" w:hAnsi="Myriad Pro" w:cs="Tahoma"/>
                <w:sz w:val="22"/>
                <w:szCs w:val="22"/>
              </w:rPr>
              <w:t>…….. kW</w:t>
            </w:r>
          </w:p>
        </w:tc>
      </w:tr>
      <w:tr w:rsidR="00443BF0" w:rsidRPr="00F717A0" w:rsidTr="00156165">
        <w:tc>
          <w:tcPr>
            <w:tcW w:w="6043"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jc w:val="center"/>
              <w:rPr>
                <w:rFonts w:ascii="Myriad Pro" w:hAnsi="Myriad Pro" w:cs="Tahoma"/>
              </w:rPr>
            </w:pPr>
            <w:r w:rsidRPr="00F717A0">
              <w:rPr>
                <w:rFonts w:ascii="Myriad Pro" w:hAnsi="Myriad Pro" w:cs="Tahoma"/>
                <w:sz w:val="22"/>
                <w:szCs w:val="22"/>
              </w:rPr>
              <w:t>85% of design flow rate</w:t>
            </w:r>
          </w:p>
        </w:tc>
        <w:tc>
          <w:tcPr>
            <w:tcW w:w="3875"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ind w:right="432"/>
              <w:jc w:val="right"/>
              <w:rPr>
                <w:rFonts w:ascii="Myriad Pro" w:hAnsi="Myriad Pro" w:cs="Tahoma"/>
              </w:rPr>
            </w:pPr>
            <w:r w:rsidRPr="00F717A0">
              <w:rPr>
                <w:rFonts w:ascii="Myriad Pro" w:hAnsi="Myriad Pro" w:cs="Tahoma"/>
                <w:sz w:val="22"/>
                <w:szCs w:val="22"/>
              </w:rPr>
              <w:t>…….. kW</w:t>
            </w:r>
          </w:p>
        </w:tc>
      </w:tr>
      <w:tr w:rsidR="00443BF0" w:rsidRPr="00F717A0" w:rsidTr="00156165">
        <w:tc>
          <w:tcPr>
            <w:tcW w:w="6043"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jc w:val="center"/>
              <w:rPr>
                <w:rFonts w:ascii="Myriad Pro" w:hAnsi="Myriad Pro" w:cs="Tahoma"/>
              </w:rPr>
            </w:pPr>
            <w:r w:rsidRPr="00F717A0">
              <w:rPr>
                <w:rFonts w:ascii="Myriad Pro" w:hAnsi="Myriad Pro" w:cs="Tahoma"/>
                <w:sz w:val="22"/>
                <w:szCs w:val="22"/>
              </w:rPr>
              <w:t>70% of design flow rate</w:t>
            </w:r>
          </w:p>
        </w:tc>
        <w:tc>
          <w:tcPr>
            <w:tcW w:w="3875"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ind w:right="432"/>
              <w:jc w:val="right"/>
              <w:rPr>
                <w:rFonts w:ascii="Myriad Pro" w:hAnsi="Myriad Pro" w:cs="Tahoma"/>
              </w:rPr>
            </w:pPr>
            <w:r w:rsidRPr="00F717A0">
              <w:rPr>
                <w:rFonts w:ascii="Myriad Pro" w:hAnsi="Myriad Pro" w:cs="Tahoma"/>
                <w:sz w:val="22"/>
                <w:szCs w:val="22"/>
              </w:rPr>
              <w:t>…….. kW</w:t>
            </w:r>
          </w:p>
        </w:tc>
      </w:tr>
      <w:tr w:rsidR="00443BF0" w:rsidRPr="00F717A0" w:rsidTr="00156165">
        <w:tc>
          <w:tcPr>
            <w:tcW w:w="6043"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jc w:val="center"/>
              <w:rPr>
                <w:rFonts w:ascii="Myriad Pro" w:hAnsi="Myriad Pro" w:cs="Tahoma"/>
              </w:rPr>
            </w:pPr>
            <w:r w:rsidRPr="00F717A0">
              <w:rPr>
                <w:rFonts w:ascii="Myriad Pro" w:hAnsi="Myriad Pro" w:cs="Tahoma"/>
                <w:sz w:val="22"/>
                <w:szCs w:val="22"/>
              </w:rPr>
              <w:t>60% of design flow rate</w:t>
            </w:r>
          </w:p>
        </w:tc>
        <w:tc>
          <w:tcPr>
            <w:tcW w:w="3875"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ind w:right="432"/>
              <w:jc w:val="right"/>
              <w:rPr>
                <w:rFonts w:ascii="Myriad Pro" w:hAnsi="Myriad Pro" w:cs="Tahoma"/>
              </w:rPr>
            </w:pPr>
            <w:r w:rsidRPr="00F717A0">
              <w:rPr>
                <w:rFonts w:ascii="Myriad Pro" w:hAnsi="Myriad Pro" w:cs="Tahoma"/>
                <w:sz w:val="22"/>
                <w:szCs w:val="22"/>
              </w:rPr>
              <w:t>…….. kW</w:t>
            </w:r>
          </w:p>
        </w:tc>
      </w:tr>
      <w:tr w:rsidR="00443BF0" w:rsidRPr="00F717A0" w:rsidTr="00156165">
        <w:tc>
          <w:tcPr>
            <w:tcW w:w="6043"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jc w:val="center"/>
              <w:rPr>
                <w:rFonts w:ascii="Myriad Pro" w:hAnsi="Myriad Pro" w:cs="Tahoma"/>
              </w:rPr>
            </w:pPr>
            <w:r w:rsidRPr="00F717A0">
              <w:rPr>
                <w:rFonts w:ascii="Myriad Pro" w:hAnsi="Myriad Pro" w:cs="Tahoma"/>
                <w:sz w:val="22"/>
                <w:szCs w:val="22"/>
              </w:rPr>
              <w:t>50% of design  flow rate</w:t>
            </w:r>
          </w:p>
        </w:tc>
        <w:tc>
          <w:tcPr>
            <w:tcW w:w="3875" w:type="dxa"/>
            <w:tcBorders>
              <w:top w:val="nil"/>
              <w:left w:val="single" w:sz="4" w:space="0" w:color="auto"/>
              <w:bottom w:val="nil"/>
              <w:right w:val="single" w:sz="4" w:space="0" w:color="auto"/>
            </w:tcBorders>
            <w:shd w:val="clear" w:color="auto" w:fill="auto"/>
          </w:tcPr>
          <w:p w:rsidR="00443BF0" w:rsidRPr="00F717A0" w:rsidRDefault="00443BF0" w:rsidP="00561FD8">
            <w:pPr>
              <w:pStyle w:val="BodyText"/>
              <w:spacing w:before="120"/>
              <w:ind w:right="432"/>
              <w:jc w:val="right"/>
              <w:rPr>
                <w:rFonts w:ascii="Myriad Pro" w:hAnsi="Myriad Pro" w:cs="Tahoma"/>
              </w:rPr>
            </w:pPr>
            <w:r w:rsidRPr="00F717A0">
              <w:rPr>
                <w:rFonts w:ascii="Myriad Pro" w:hAnsi="Myriad Pro" w:cs="Tahoma"/>
                <w:sz w:val="22"/>
                <w:szCs w:val="22"/>
              </w:rPr>
              <w:t>…….. kW</w:t>
            </w:r>
          </w:p>
        </w:tc>
      </w:tr>
      <w:tr w:rsidR="00443BF0" w:rsidRPr="00F717A0" w:rsidTr="00156165">
        <w:tc>
          <w:tcPr>
            <w:tcW w:w="6043" w:type="dxa"/>
            <w:tcBorders>
              <w:top w:val="nil"/>
              <w:left w:val="single" w:sz="4" w:space="0" w:color="auto"/>
              <w:bottom w:val="single" w:sz="4" w:space="0" w:color="auto"/>
              <w:right w:val="single" w:sz="4" w:space="0" w:color="auto"/>
            </w:tcBorders>
            <w:shd w:val="clear" w:color="auto" w:fill="auto"/>
          </w:tcPr>
          <w:p w:rsidR="00443BF0" w:rsidRPr="00F717A0" w:rsidRDefault="00443BF0" w:rsidP="00561FD8">
            <w:pPr>
              <w:pStyle w:val="BodyText"/>
              <w:rPr>
                <w:rFonts w:ascii="Myriad Pro" w:hAnsi="Myriad Pro" w:cs="Tahoma"/>
              </w:rPr>
            </w:pPr>
            <w:r w:rsidRPr="00F717A0">
              <w:rPr>
                <w:rFonts w:ascii="Myriad Pro" w:hAnsi="Myriad Pro" w:cs="Tahoma"/>
                <w:sz w:val="22"/>
                <w:szCs w:val="22"/>
              </w:rPr>
              <w:t>Guaranteed maximum continuous output of the  overall station, under the following conditions:</w:t>
            </w:r>
          </w:p>
          <w:p w:rsidR="00443BF0" w:rsidRPr="00F717A0" w:rsidRDefault="00443BF0" w:rsidP="00182F6D">
            <w:pPr>
              <w:pStyle w:val="ListL2"/>
              <w:numPr>
                <w:ilvl w:val="0"/>
                <w:numId w:val="79"/>
              </w:numPr>
              <w:tabs>
                <w:tab w:val="left" w:pos="1728"/>
                <w:tab w:val="left" w:pos="2448"/>
              </w:tabs>
              <w:spacing w:after="0"/>
              <w:ind w:left="1729"/>
              <w:rPr>
                <w:rFonts w:ascii="Myriad Pro" w:hAnsi="Myriad Pro" w:cs="Tahoma"/>
                <w:sz w:val="22"/>
              </w:rPr>
            </w:pPr>
            <w:r w:rsidRPr="00F717A0">
              <w:rPr>
                <w:rFonts w:ascii="Myriad Pro" w:hAnsi="Myriad Pro" w:cs="Tahoma"/>
                <w:sz w:val="22"/>
                <w:szCs w:val="22"/>
              </w:rPr>
              <w:t>Output measured at the generator terminals</w:t>
            </w:r>
          </w:p>
          <w:p w:rsidR="00443BF0" w:rsidRPr="00F717A0" w:rsidRDefault="00443BF0" w:rsidP="00182F6D">
            <w:pPr>
              <w:pStyle w:val="ListL2"/>
              <w:numPr>
                <w:ilvl w:val="0"/>
                <w:numId w:val="79"/>
              </w:numPr>
              <w:tabs>
                <w:tab w:val="left" w:pos="1728"/>
                <w:tab w:val="left" w:pos="2448"/>
              </w:tabs>
              <w:spacing w:after="0"/>
              <w:ind w:left="1729"/>
              <w:rPr>
                <w:rFonts w:ascii="Myriad Pro" w:hAnsi="Myriad Pro" w:cs="Tahoma"/>
                <w:sz w:val="22"/>
              </w:rPr>
            </w:pPr>
            <w:r w:rsidRPr="00F717A0">
              <w:rPr>
                <w:rFonts w:ascii="Myriad Pro" w:hAnsi="Myriad Pro" w:cs="Tahoma"/>
                <w:sz w:val="22"/>
                <w:szCs w:val="22"/>
              </w:rPr>
              <w:t xml:space="preserve">Rated Net head </w:t>
            </w:r>
          </w:p>
          <w:p w:rsidR="00443BF0" w:rsidRPr="00F717A0" w:rsidRDefault="00443BF0" w:rsidP="00182F6D">
            <w:pPr>
              <w:pStyle w:val="BodyText"/>
              <w:widowControl/>
              <w:numPr>
                <w:ilvl w:val="0"/>
                <w:numId w:val="79"/>
              </w:numPr>
              <w:tabs>
                <w:tab w:val="left" w:pos="1008"/>
                <w:tab w:val="left" w:pos="1728"/>
                <w:tab w:val="left" w:pos="2448"/>
              </w:tabs>
              <w:overflowPunct/>
              <w:adjustRightInd/>
              <w:spacing w:after="0"/>
              <w:rPr>
                <w:rFonts w:ascii="Myriad Pro" w:hAnsi="Myriad Pro" w:cs="Tahoma"/>
              </w:rPr>
            </w:pPr>
            <w:r w:rsidRPr="00F717A0">
              <w:rPr>
                <w:rFonts w:ascii="Myriad Pro" w:hAnsi="Myriad Pro" w:cs="Tahoma"/>
                <w:sz w:val="22"/>
                <w:szCs w:val="22"/>
              </w:rPr>
              <w:t>Power factor 0.85 lagging</w:t>
            </w:r>
          </w:p>
          <w:p w:rsidR="00443BF0" w:rsidRPr="00F717A0" w:rsidRDefault="00443BF0" w:rsidP="00182F6D">
            <w:pPr>
              <w:pStyle w:val="BodyText"/>
              <w:widowControl/>
              <w:numPr>
                <w:ilvl w:val="0"/>
                <w:numId w:val="79"/>
              </w:numPr>
              <w:tabs>
                <w:tab w:val="left" w:pos="1008"/>
                <w:tab w:val="left" w:pos="1728"/>
                <w:tab w:val="left" w:pos="2448"/>
              </w:tabs>
              <w:overflowPunct/>
              <w:adjustRightInd/>
              <w:spacing w:after="0"/>
              <w:rPr>
                <w:rFonts w:ascii="Myriad Pro" w:hAnsi="Myriad Pro" w:cs="Tahoma"/>
              </w:rPr>
            </w:pPr>
            <w:r w:rsidRPr="00F717A0">
              <w:rPr>
                <w:rFonts w:ascii="Myriad Pro" w:hAnsi="Myriad Pro" w:cs="Tahoma"/>
                <w:sz w:val="22"/>
                <w:szCs w:val="22"/>
              </w:rPr>
              <w:t>Voltage range 95 – 105%</w:t>
            </w:r>
          </w:p>
          <w:p w:rsidR="00443BF0" w:rsidRPr="00F717A0" w:rsidRDefault="00443BF0" w:rsidP="00182F6D">
            <w:pPr>
              <w:pStyle w:val="BodyText"/>
              <w:widowControl/>
              <w:numPr>
                <w:ilvl w:val="0"/>
                <w:numId w:val="79"/>
              </w:numPr>
              <w:tabs>
                <w:tab w:val="left" w:pos="1008"/>
                <w:tab w:val="left" w:pos="1728"/>
                <w:tab w:val="left" w:pos="2448"/>
              </w:tabs>
              <w:overflowPunct/>
              <w:adjustRightInd/>
              <w:spacing w:after="0"/>
              <w:rPr>
                <w:rFonts w:ascii="Myriad Pro" w:hAnsi="Myriad Pro" w:cs="Tahoma"/>
              </w:rPr>
            </w:pPr>
            <w:r w:rsidRPr="00F717A0">
              <w:rPr>
                <w:rFonts w:ascii="Myriad Pro" w:hAnsi="Myriad Pro" w:cs="Tahoma"/>
                <w:sz w:val="22"/>
                <w:szCs w:val="22"/>
              </w:rPr>
              <w:t>Temperature rise not to exceed class B temperature rise according IEC 60034-1</w:t>
            </w:r>
          </w:p>
          <w:p w:rsidR="00443BF0" w:rsidRPr="00F717A0" w:rsidRDefault="00443BF0" w:rsidP="00561FD8">
            <w:pPr>
              <w:pStyle w:val="ListL2"/>
              <w:numPr>
                <w:ilvl w:val="0"/>
                <w:numId w:val="0"/>
              </w:numPr>
              <w:tabs>
                <w:tab w:val="left" w:pos="1728"/>
                <w:tab w:val="left" w:pos="2448"/>
              </w:tabs>
              <w:spacing w:after="0"/>
              <w:ind w:left="1587" w:hanging="578"/>
              <w:rPr>
                <w:rFonts w:ascii="Myriad Pro" w:hAnsi="Myriad Pro" w:cs="Tahoma"/>
                <w:sz w:val="22"/>
              </w:rPr>
            </w:pPr>
          </w:p>
          <w:p w:rsidR="00443BF0" w:rsidRPr="00F717A0" w:rsidRDefault="00443BF0" w:rsidP="00561FD8">
            <w:pPr>
              <w:pStyle w:val="BodyText"/>
              <w:rPr>
                <w:rFonts w:ascii="Myriad Pro" w:hAnsi="Myriad Pro" w:cs="Tahoma"/>
              </w:rPr>
            </w:pPr>
            <w:r w:rsidRPr="00F717A0">
              <w:rPr>
                <w:rFonts w:ascii="Myriad Pro" w:hAnsi="Myriad Pro" w:cs="Tahoma"/>
                <w:sz w:val="22"/>
                <w:szCs w:val="22"/>
              </w:rPr>
              <w:t>Note: The guaranteed output at canal intake flow rate of 0.68 m</w:t>
            </w:r>
            <w:r w:rsidRPr="00F717A0">
              <w:rPr>
                <w:rFonts w:ascii="Myriad Pro" w:hAnsi="Myriad Pro" w:cs="Tahoma"/>
                <w:sz w:val="22"/>
                <w:szCs w:val="22"/>
                <w:vertAlign w:val="superscript"/>
              </w:rPr>
              <w:t>3</w:t>
            </w:r>
            <w:r w:rsidRPr="00F717A0">
              <w:rPr>
                <w:rFonts w:ascii="Myriad Pro" w:hAnsi="Myriad Pro" w:cs="Tahoma"/>
                <w:sz w:val="22"/>
                <w:szCs w:val="22"/>
              </w:rPr>
              <w:t>/s shall be not less than 200.0 kW</w:t>
            </w:r>
          </w:p>
        </w:tc>
        <w:tc>
          <w:tcPr>
            <w:tcW w:w="3875" w:type="dxa"/>
            <w:tcBorders>
              <w:top w:val="nil"/>
              <w:left w:val="single" w:sz="4" w:space="0" w:color="auto"/>
              <w:bottom w:val="single" w:sz="4" w:space="0" w:color="auto"/>
              <w:right w:val="single" w:sz="4" w:space="0" w:color="auto"/>
            </w:tcBorders>
            <w:shd w:val="clear" w:color="auto" w:fill="auto"/>
          </w:tcPr>
          <w:p w:rsidR="00443BF0" w:rsidRPr="00F717A0" w:rsidRDefault="00443BF0" w:rsidP="00561FD8">
            <w:pPr>
              <w:pStyle w:val="BodyText"/>
              <w:jc w:val="right"/>
              <w:rPr>
                <w:rFonts w:ascii="Myriad Pro" w:hAnsi="Myriad Pro" w:cs="Tahoma"/>
              </w:rPr>
            </w:pPr>
          </w:p>
        </w:tc>
      </w:tr>
    </w:tbl>
    <w:p w:rsidR="00443BF0" w:rsidRPr="00F717A0" w:rsidRDefault="00443BF0" w:rsidP="00443BF0">
      <w:pPr>
        <w:pStyle w:val="BodyText"/>
        <w:rPr>
          <w:rFonts w:ascii="Myriad Pro" w:hAnsi="Myriad Pro" w:cs="Tahoma"/>
          <w:b/>
          <w:sz w:val="22"/>
          <w:szCs w:val="22"/>
        </w:rPr>
      </w:pPr>
      <w:r w:rsidRPr="00F717A0">
        <w:rPr>
          <w:rFonts w:ascii="Myriad Pro" w:hAnsi="Myriad Pro" w:cs="Tahoma"/>
          <w:sz w:val="22"/>
          <w:szCs w:val="22"/>
        </w:rPr>
        <w:br w:type="page"/>
      </w:r>
      <w:r w:rsidRPr="00F717A0">
        <w:rPr>
          <w:rFonts w:ascii="Myriad Pro" w:hAnsi="Myriad Pro" w:cs="Tahoma"/>
          <w:b/>
          <w:sz w:val="22"/>
          <w:szCs w:val="22"/>
        </w:rPr>
        <w:lastRenderedPageBreak/>
        <w:t>Turbine Generator Unit Guarantees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09"/>
        <w:gridCol w:w="2054"/>
      </w:tblGrid>
      <w:tr w:rsidR="00443BF0" w:rsidRPr="00F717A0" w:rsidTr="00561FD8">
        <w:tc>
          <w:tcPr>
            <w:tcW w:w="0" w:type="auto"/>
            <w:gridSpan w:val="2"/>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b/>
                <w:sz w:val="22"/>
                <w:szCs w:val="22"/>
              </w:rPr>
              <w:t>Schedule 2  -  Turbine Generator Unit Output Guarantee</w:t>
            </w:r>
          </w:p>
        </w:tc>
      </w:tr>
      <w:tr w:rsidR="00443BF0" w:rsidRPr="00F717A0" w:rsidTr="00561FD8">
        <w:tc>
          <w:tcPr>
            <w:tcW w:w="0" w:type="auto"/>
            <w:gridSpan w:val="2"/>
            <w:tcBorders>
              <w:bottom w:val="single" w:sz="6" w:space="0" w:color="auto"/>
            </w:tcBorders>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sz w:val="22"/>
                <w:szCs w:val="22"/>
              </w:rPr>
              <w:t>The Contractor guarantees that the continuous rating of the turbine generator units shall not be less than the value stated below::</w:t>
            </w:r>
          </w:p>
        </w:tc>
      </w:tr>
      <w:tr w:rsidR="00443BF0" w:rsidRPr="00F717A0" w:rsidTr="00561FD8">
        <w:tc>
          <w:tcPr>
            <w:tcW w:w="0" w:type="auto"/>
            <w:tcBorders>
              <w:top w:val="single" w:sz="6" w:space="0" w:color="auto"/>
              <w:bottom w:val="nil"/>
            </w:tcBorders>
            <w:shd w:val="clear" w:color="auto" w:fill="auto"/>
          </w:tcPr>
          <w:p w:rsidR="00443BF0" w:rsidRPr="00F717A0" w:rsidRDefault="00443BF0" w:rsidP="00561FD8">
            <w:pPr>
              <w:rPr>
                <w:rFonts w:ascii="Myriad Pro" w:hAnsi="Myriad Pro" w:cs="Tahoma"/>
                <w:lang w:val="en-GB"/>
              </w:rPr>
            </w:pPr>
          </w:p>
        </w:tc>
        <w:tc>
          <w:tcPr>
            <w:tcW w:w="0" w:type="auto"/>
            <w:tcBorders>
              <w:top w:val="single" w:sz="6" w:space="0" w:color="auto"/>
              <w:bottom w:val="nil"/>
            </w:tcBorders>
            <w:shd w:val="clear" w:color="auto" w:fill="auto"/>
          </w:tcPr>
          <w:p w:rsidR="00443BF0" w:rsidRPr="00F717A0" w:rsidRDefault="00443BF0" w:rsidP="00561FD8">
            <w:pPr>
              <w:pStyle w:val="BodyText"/>
              <w:rPr>
                <w:rFonts w:ascii="Myriad Pro" w:hAnsi="Myriad Pro" w:cs="Tahoma"/>
                <w:b/>
              </w:rPr>
            </w:pPr>
            <w:r w:rsidRPr="00F717A0">
              <w:rPr>
                <w:rFonts w:ascii="Myriad Pro" w:hAnsi="Myriad Pro" w:cs="Tahoma"/>
                <w:b/>
                <w:sz w:val="22"/>
                <w:szCs w:val="22"/>
              </w:rPr>
              <w:t>Guaranteed Value</w:t>
            </w:r>
          </w:p>
        </w:tc>
      </w:tr>
      <w:tr w:rsidR="00443BF0" w:rsidRPr="00F717A0" w:rsidTr="00561FD8">
        <w:tc>
          <w:tcPr>
            <w:tcW w:w="0" w:type="auto"/>
            <w:tcBorders>
              <w:top w:val="nil"/>
            </w:tcBorders>
            <w:shd w:val="clear" w:color="auto" w:fill="auto"/>
          </w:tcPr>
          <w:p w:rsidR="00443BF0" w:rsidRPr="00F717A0" w:rsidRDefault="00443BF0" w:rsidP="00561FD8">
            <w:pPr>
              <w:pStyle w:val="BodyText"/>
              <w:rPr>
                <w:rFonts w:ascii="Myriad Pro" w:hAnsi="Myriad Pro" w:cs="Tahoma"/>
              </w:rPr>
            </w:pPr>
            <w:r w:rsidRPr="00F717A0">
              <w:rPr>
                <w:rFonts w:ascii="Myriad Pro" w:hAnsi="Myriad Pro" w:cs="Tahoma"/>
                <w:sz w:val="22"/>
                <w:szCs w:val="22"/>
              </w:rPr>
              <w:t>Guaranteed maximum continuous rating of the turbine generator units measured at the generator terminals, under the following conditions:</w:t>
            </w:r>
          </w:p>
          <w:p w:rsidR="00443BF0" w:rsidRPr="00F717A0" w:rsidRDefault="00443BF0" w:rsidP="00182F6D">
            <w:pPr>
              <w:pStyle w:val="ListL2"/>
              <w:numPr>
                <w:ilvl w:val="0"/>
                <w:numId w:val="83"/>
              </w:numPr>
              <w:tabs>
                <w:tab w:val="left" w:pos="1728"/>
                <w:tab w:val="left" w:pos="2448"/>
              </w:tabs>
              <w:spacing w:after="0"/>
              <w:rPr>
                <w:rFonts w:ascii="Myriad Pro" w:hAnsi="Myriad Pro" w:cs="Tahoma"/>
                <w:sz w:val="22"/>
              </w:rPr>
            </w:pPr>
            <w:r w:rsidRPr="00F717A0">
              <w:rPr>
                <w:rFonts w:ascii="Myriad Pro" w:hAnsi="Myriad Pro" w:cs="Tahoma"/>
                <w:sz w:val="22"/>
                <w:szCs w:val="22"/>
              </w:rPr>
              <w:t xml:space="preserve">Rated Net head </w:t>
            </w:r>
          </w:p>
          <w:p w:rsidR="00443BF0" w:rsidRPr="00F717A0" w:rsidRDefault="00443BF0" w:rsidP="00182F6D">
            <w:pPr>
              <w:pStyle w:val="ListL2"/>
              <w:numPr>
                <w:ilvl w:val="0"/>
                <w:numId w:val="83"/>
              </w:numPr>
              <w:tabs>
                <w:tab w:val="left" w:pos="1728"/>
                <w:tab w:val="left" w:pos="2448"/>
              </w:tabs>
              <w:spacing w:after="0"/>
              <w:rPr>
                <w:rFonts w:ascii="Myriad Pro" w:hAnsi="Myriad Pro" w:cs="Tahoma"/>
                <w:sz w:val="22"/>
              </w:rPr>
            </w:pPr>
            <w:r w:rsidRPr="00F717A0">
              <w:rPr>
                <w:rFonts w:ascii="Myriad Pro" w:hAnsi="Myriad Pro" w:cs="Tahoma"/>
                <w:sz w:val="22"/>
                <w:szCs w:val="22"/>
              </w:rPr>
              <w:t>Discharge 0.68 m</w:t>
            </w:r>
            <w:r w:rsidRPr="00F717A0">
              <w:rPr>
                <w:rFonts w:ascii="Myriad Pro" w:hAnsi="Myriad Pro" w:cs="Tahoma"/>
                <w:sz w:val="22"/>
                <w:szCs w:val="22"/>
                <w:vertAlign w:val="superscript"/>
              </w:rPr>
              <w:t>3</w:t>
            </w:r>
            <w:r w:rsidRPr="00F717A0">
              <w:rPr>
                <w:rFonts w:ascii="Myriad Pro" w:hAnsi="Myriad Pro" w:cs="Tahoma"/>
                <w:sz w:val="22"/>
                <w:szCs w:val="22"/>
              </w:rPr>
              <w:t>/s</w:t>
            </w:r>
          </w:p>
          <w:p w:rsidR="00443BF0" w:rsidRPr="00F717A0" w:rsidRDefault="00443BF0" w:rsidP="00182F6D">
            <w:pPr>
              <w:pStyle w:val="BodyText"/>
              <w:widowControl/>
              <w:numPr>
                <w:ilvl w:val="0"/>
                <w:numId w:val="83"/>
              </w:numPr>
              <w:tabs>
                <w:tab w:val="left" w:pos="1008"/>
                <w:tab w:val="left" w:pos="1728"/>
                <w:tab w:val="left" w:pos="2448"/>
              </w:tabs>
              <w:overflowPunct/>
              <w:adjustRightInd/>
              <w:spacing w:after="0"/>
              <w:rPr>
                <w:rFonts w:ascii="Myriad Pro" w:hAnsi="Myriad Pro" w:cs="Tahoma"/>
              </w:rPr>
            </w:pPr>
            <w:r w:rsidRPr="00F717A0">
              <w:rPr>
                <w:rFonts w:ascii="Myriad Pro" w:hAnsi="Myriad Pro" w:cs="Tahoma"/>
                <w:sz w:val="22"/>
                <w:szCs w:val="22"/>
              </w:rPr>
              <w:t>At rated power factor = 0.85</w:t>
            </w:r>
          </w:p>
          <w:p w:rsidR="00443BF0" w:rsidRPr="00F717A0" w:rsidRDefault="00443BF0" w:rsidP="00182F6D">
            <w:pPr>
              <w:pStyle w:val="BodyText"/>
              <w:widowControl/>
              <w:numPr>
                <w:ilvl w:val="0"/>
                <w:numId w:val="83"/>
              </w:numPr>
              <w:tabs>
                <w:tab w:val="left" w:pos="1008"/>
                <w:tab w:val="left" w:pos="1728"/>
                <w:tab w:val="left" w:pos="2448"/>
              </w:tabs>
              <w:overflowPunct/>
              <w:adjustRightInd/>
              <w:spacing w:after="0"/>
              <w:rPr>
                <w:rFonts w:ascii="Myriad Pro" w:hAnsi="Myriad Pro" w:cs="Tahoma"/>
              </w:rPr>
            </w:pPr>
            <w:r w:rsidRPr="00F717A0">
              <w:rPr>
                <w:rFonts w:ascii="Myriad Pro" w:hAnsi="Myriad Pro" w:cs="Tahoma"/>
                <w:sz w:val="22"/>
                <w:szCs w:val="22"/>
              </w:rPr>
              <w:t>Voltage range 95 – 105%</w:t>
            </w:r>
          </w:p>
          <w:p w:rsidR="00443BF0" w:rsidRPr="00F717A0" w:rsidRDefault="00443BF0" w:rsidP="00182F6D">
            <w:pPr>
              <w:pStyle w:val="BodyText"/>
              <w:widowControl/>
              <w:numPr>
                <w:ilvl w:val="0"/>
                <w:numId w:val="83"/>
              </w:numPr>
              <w:tabs>
                <w:tab w:val="left" w:pos="1008"/>
                <w:tab w:val="left" w:pos="1728"/>
                <w:tab w:val="left" w:pos="2448"/>
              </w:tabs>
              <w:overflowPunct/>
              <w:adjustRightInd/>
              <w:spacing w:after="0"/>
              <w:rPr>
                <w:rFonts w:ascii="Myriad Pro" w:hAnsi="Myriad Pro" w:cs="Tahoma"/>
              </w:rPr>
            </w:pPr>
            <w:r w:rsidRPr="00F717A0">
              <w:rPr>
                <w:rFonts w:ascii="Myriad Pro" w:hAnsi="Myriad Pro" w:cs="Tahoma"/>
                <w:sz w:val="22"/>
                <w:szCs w:val="22"/>
              </w:rPr>
              <w:t>Temperature rise not to exceed class B temperature rise according IEC 60034-1</w:t>
            </w:r>
          </w:p>
          <w:p w:rsidR="00443BF0" w:rsidRPr="00F717A0" w:rsidRDefault="00443BF0" w:rsidP="00182F6D">
            <w:pPr>
              <w:pStyle w:val="BodyText"/>
              <w:widowControl/>
              <w:numPr>
                <w:ilvl w:val="0"/>
                <w:numId w:val="83"/>
              </w:numPr>
              <w:tabs>
                <w:tab w:val="left" w:pos="1008"/>
                <w:tab w:val="left" w:pos="1728"/>
                <w:tab w:val="left" w:pos="2448"/>
              </w:tabs>
              <w:overflowPunct/>
              <w:adjustRightInd/>
              <w:spacing w:after="0"/>
              <w:rPr>
                <w:rFonts w:ascii="Myriad Pro" w:hAnsi="Myriad Pro" w:cs="Tahoma"/>
              </w:rPr>
            </w:pPr>
            <w:r w:rsidRPr="00F717A0">
              <w:rPr>
                <w:rFonts w:ascii="Myriad Pro" w:hAnsi="Myriad Pro" w:cs="Tahoma"/>
                <w:sz w:val="22"/>
                <w:szCs w:val="22"/>
              </w:rPr>
              <w:t>Measured at the generator terminals.</w:t>
            </w:r>
          </w:p>
          <w:p w:rsidR="00443BF0" w:rsidRPr="00F717A0" w:rsidRDefault="00443BF0" w:rsidP="00561FD8">
            <w:pPr>
              <w:pStyle w:val="ListL2"/>
              <w:numPr>
                <w:ilvl w:val="0"/>
                <w:numId w:val="0"/>
              </w:numPr>
              <w:tabs>
                <w:tab w:val="left" w:pos="1728"/>
                <w:tab w:val="left" w:pos="2448"/>
              </w:tabs>
              <w:spacing w:after="0"/>
              <w:ind w:left="1587" w:hanging="578"/>
              <w:rPr>
                <w:rFonts w:ascii="Myriad Pro" w:hAnsi="Myriad Pro" w:cs="Tahoma"/>
                <w:sz w:val="22"/>
              </w:rPr>
            </w:pPr>
          </w:p>
          <w:p w:rsidR="00443BF0" w:rsidRPr="00F717A0" w:rsidRDefault="00443BF0" w:rsidP="00561FD8">
            <w:pPr>
              <w:pStyle w:val="BodyText"/>
              <w:rPr>
                <w:rFonts w:ascii="Myriad Pro" w:hAnsi="Myriad Pro" w:cs="Tahoma"/>
              </w:rPr>
            </w:pPr>
            <w:r w:rsidRPr="00F717A0">
              <w:rPr>
                <w:rFonts w:ascii="Myriad Pro" w:hAnsi="Myriad Pro" w:cs="Tahoma"/>
                <w:sz w:val="22"/>
                <w:szCs w:val="22"/>
              </w:rPr>
              <w:t>Note: The guaranteed output shall be not less than 200 kW.</w:t>
            </w:r>
          </w:p>
        </w:tc>
        <w:tc>
          <w:tcPr>
            <w:tcW w:w="0" w:type="auto"/>
            <w:tcBorders>
              <w:top w:val="nil"/>
            </w:tcBorders>
            <w:shd w:val="clear" w:color="auto" w:fill="auto"/>
          </w:tcPr>
          <w:p w:rsidR="00443BF0" w:rsidRPr="00F717A0" w:rsidRDefault="00443BF0" w:rsidP="00561FD8">
            <w:pPr>
              <w:pStyle w:val="BodyText"/>
              <w:jc w:val="right"/>
              <w:rPr>
                <w:rFonts w:ascii="Myriad Pro" w:hAnsi="Myriad Pro" w:cs="Tahoma"/>
              </w:rPr>
            </w:pPr>
          </w:p>
          <w:p w:rsidR="00443BF0" w:rsidRPr="00F717A0" w:rsidRDefault="00443BF0" w:rsidP="00561FD8">
            <w:pPr>
              <w:pStyle w:val="BodyText"/>
              <w:ind w:right="432"/>
              <w:jc w:val="right"/>
              <w:rPr>
                <w:rFonts w:ascii="Myriad Pro" w:hAnsi="Myriad Pro" w:cs="Tahoma"/>
              </w:rPr>
            </w:pPr>
            <w:r w:rsidRPr="00F717A0">
              <w:rPr>
                <w:rFonts w:ascii="Myriad Pro" w:hAnsi="Myriad Pro" w:cs="Tahoma"/>
                <w:sz w:val="22"/>
                <w:szCs w:val="22"/>
              </w:rPr>
              <w:t>……………….kW</w:t>
            </w:r>
          </w:p>
        </w:tc>
      </w:tr>
    </w:tbl>
    <w:p w:rsidR="00443BF0" w:rsidRPr="00F717A0" w:rsidRDefault="00443BF0" w:rsidP="00443BF0">
      <w:pPr>
        <w:pStyle w:val="BodyText"/>
        <w:jc w:val="center"/>
        <w:rPr>
          <w:rFonts w:ascii="Myriad Pro" w:hAnsi="Myriad Pro" w:cs="Tahoma"/>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38"/>
        <w:gridCol w:w="2025"/>
      </w:tblGrid>
      <w:tr w:rsidR="00443BF0" w:rsidRPr="00F717A0" w:rsidTr="00561FD8">
        <w:tc>
          <w:tcPr>
            <w:tcW w:w="0" w:type="auto"/>
            <w:gridSpan w:val="2"/>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b/>
                <w:sz w:val="22"/>
                <w:szCs w:val="22"/>
              </w:rPr>
              <w:t>Schedule 3  -  Turbine &amp; Generator Efficiency Guarantee</w:t>
            </w:r>
          </w:p>
        </w:tc>
      </w:tr>
      <w:tr w:rsidR="00443BF0" w:rsidRPr="00F717A0" w:rsidTr="00561FD8">
        <w:tc>
          <w:tcPr>
            <w:tcW w:w="0" w:type="auto"/>
            <w:gridSpan w:val="2"/>
            <w:tcBorders>
              <w:bottom w:val="single" w:sz="6" w:space="0" w:color="auto"/>
            </w:tcBorders>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sz w:val="22"/>
                <w:szCs w:val="22"/>
              </w:rPr>
              <w:t>The Contractor guarantees that the combined turbine and generator maximum efficiency shall not be less than the value stated below:</w:t>
            </w:r>
          </w:p>
        </w:tc>
      </w:tr>
      <w:tr w:rsidR="00443BF0" w:rsidRPr="00F717A0" w:rsidTr="00561FD8">
        <w:tc>
          <w:tcPr>
            <w:tcW w:w="0" w:type="auto"/>
            <w:tcBorders>
              <w:top w:val="single" w:sz="6" w:space="0" w:color="auto"/>
              <w:bottom w:val="nil"/>
            </w:tcBorders>
            <w:shd w:val="clear" w:color="auto" w:fill="auto"/>
          </w:tcPr>
          <w:p w:rsidR="00443BF0" w:rsidRPr="00F717A0" w:rsidRDefault="00443BF0" w:rsidP="00561FD8">
            <w:pPr>
              <w:rPr>
                <w:rFonts w:ascii="Myriad Pro" w:hAnsi="Myriad Pro" w:cs="Tahoma"/>
                <w:lang w:val="en-GB"/>
              </w:rPr>
            </w:pPr>
          </w:p>
        </w:tc>
        <w:tc>
          <w:tcPr>
            <w:tcW w:w="0" w:type="auto"/>
            <w:tcBorders>
              <w:top w:val="single" w:sz="6" w:space="0" w:color="auto"/>
              <w:bottom w:val="nil"/>
            </w:tcBorders>
            <w:shd w:val="clear" w:color="auto" w:fill="auto"/>
          </w:tcPr>
          <w:p w:rsidR="00443BF0" w:rsidRPr="00F717A0" w:rsidRDefault="00443BF0" w:rsidP="00561FD8">
            <w:pPr>
              <w:pStyle w:val="BodyText"/>
              <w:jc w:val="center"/>
              <w:rPr>
                <w:rFonts w:ascii="Myriad Pro" w:hAnsi="Myriad Pro" w:cs="Tahoma"/>
                <w:b/>
              </w:rPr>
            </w:pPr>
            <w:r w:rsidRPr="00F717A0">
              <w:rPr>
                <w:rFonts w:ascii="Myriad Pro" w:hAnsi="Myriad Pro" w:cs="Tahoma"/>
                <w:b/>
                <w:sz w:val="22"/>
                <w:szCs w:val="22"/>
              </w:rPr>
              <w:t>Guaranteed Value</w:t>
            </w:r>
          </w:p>
        </w:tc>
      </w:tr>
      <w:tr w:rsidR="00443BF0" w:rsidRPr="00F717A0" w:rsidTr="00561FD8">
        <w:tc>
          <w:tcPr>
            <w:tcW w:w="0" w:type="auto"/>
            <w:tcBorders>
              <w:top w:val="nil"/>
            </w:tcBorders>
            <w:shd w:val="clear" w:color="auto" w:fill="auto"/>
          </w:tcPr>
          <w:p w:rsidR="00443BF0" w:rsidRPr="00F717A0" w:rsidRDefault="00443BF0" w:rsidP="00561FD8">
            <w:pPr>
              <w:pStyle w:val="BodyText"/>
              <w:rPr>
                <w:rFonts w:ascii="Myriad Pro" w:hAnsi="Myriad Pro" w:cs="Tahoma"/>
              </w:rPr>
            </w:pPr>
            <w:r w:rsidRPr="00F717A0">
              <w:rPr>
                <w:rFonts w:ascii="Myriad Pro" w:hAnsi="Myriad Pro" w:cs="Tahoma"/>
                <w:sz w:val="22"/>
                <w:szCs w:val="22"/>
              </w:rPr>
              <w:t>Guaranteed maximum efficiency of the turbine and generator unit, under the following conditions:</w:t>
            </w:r>
          </w:p>
          <w:p w:rsidR="00443BF0" w:rsidRPr="00F717A0" w:rsidRDefault="00443BF0" w:rsidP="00182F6D">
            <w:pPr>
              <w:pStyle w:val="ListL2"/>
              <w:numPr>
                <w:ilvl w:val="0"/>
                <w:numId w:val="80"/>
              </w:numPr>
              <w:tabs>
                <w:tab w:val="left" w:pos="1728"/>
                <w:tab w:val="left" w:pos="2448"/>
              </w:tabs>
              <w:spacing w:after="0"/>
              <w:rPr>
                <w:rFonts w:ascii="Myriad Pro" w:hAnsi="Myriad Pro" w:cs="Tahoma"/>
                <w:sz w:val="22"/>
              </w:rPr>
            </w:pPr>
            <w:r w:rsidRPr="00F717A0">
              <w:rPr>
                <w:rFonts w:ascii="Myriad Pro" w:hAnsi="Myriad Pro" w:cs="Tahoma"/>
                <w:sz w:val="22"/>
                <w:szCs w:val="22"/>
              </w:rPr>
              <w:t>Rated Net head</w:t>
            </w:r>
          </w:p>
          <w:p w:rsidR="00443BF0" w:rsidRPr="00F717A0" w:rsidRDefault="00443BF0" w:rsidP="00182F6D">
            <w:pPr>
              <w:pStyle w:val="ListL2"/>
              <w:numPr>
                <w:ilvl w:val="0"/>
                <w:numId w:val="80"/>
              </w:numPr>
              <w:tabs>
                <w:tab w:val="left" w:pos="1728"/>
                <w:tab w:val="left" w:pos="2448"/>
              </w:tabs>
              <w:spacing w:after="0"/>
              <w:rPr>
                <w:rFonts w:ascii="Myriad Pro" w:hAnsi="Myriad Pro" w:cs="Tahoma"/>
                <w:sz w:val="22"/>
              </w:rPr>
            </w:pPr>
            <w:r w:rsidRPr="00F717A0">
              <w:rPr>
                <w:rFonts w:ascii="Myriad Pro" w:hAnsi="Myriad Pro" w:cs="Tahoma"/>
                <w:sz w:val="22"/>
                <w:szCs w:val="22"/>
              </w:rPr>
              <w:t>Generator outputs between 200 kW and the Guaranteed Value in Schedule 2 above</w:t>
            </w:r>
          </w:p>
          <w:p w:rsidR="00443BF0" w:rsidRPr="00F717A0" w:rsidRDefault="00443BF0" w:rsidP="00182F6D">
            <w:pPr>
              <w:pStyle w:val="ListL2"/>
              <w:numPr>
                <w:ilvl w:val="0"/>
                <w:numId w:val="80"/>
              </w:numPr>
              <w:tabs>
                <w:tab w:val="left" w:pos="1728"/>
                <w:tab w:val="left" w:pos="2448"/>
              </w:tabs>
              <w:spacing w:after="0"/>
              <w:ind w:left="1729"/>
              <w:rPr>
                <w:rFonts w:ascii="Myriad Pro" w:hAnsi="Myriad Pro" w:cs="Tahoma"/>
                <w:sz w:val="22"/>
              </w:rPr>
            </w:pPr>
            <w:r w:rsidRPr="00F717A0">
              <w:rPr>
                <w:rFonts w:ascii="Myriad Pro" w:hAnsi="Myriad Pro" w:cs="Tahoma"/>
                <w:sz w:val="22"/>
                <w:szCs w:val="22"/>
              </w:rPr>
              <w:t>At rated power factor</w:t>
            </w:r>
            <w:bookmarkStart w:id="25" w:name="OLE_LINK1"/>
          </w:p>
          <w:p w:rsidR="00443BF0" w:rsidRPr="00F717A0" w:rsidRDefault="00443BF0" w:rsidP="00182F6D">
            <w:pPr>
              <w:pStyle w:val="ListL2"/>
              <w:numPr>
                <w:ilvl w:val="0"/>
                <w:numId w:val="80"/>
              </w:numPr>
              <w:tabs>
                <w:tab w:val="left" w:pos="1728"/>
                <w:tab w:val="left" w:pos="2448"/>
              </w:tabs>
              <w:rPr>
                <w:rFonts w:ascii="Myriad Pro" w:hAnsi="Myriad Pro" w:cs="Tahoma"/>
                <w:sz w:val="22"/>
              </w:rPr>
            </w:pPr>
            <w:r w:rsidRPr="00F717A0">
              <w:rPr>
                <w:rFonts w:ascii="Myriad Pro" w:hAnsi="Myriad Pro" w:cs="Tahoma"/>
                <w:sz w:val="22"/>
                <w:szCs w:val="22"/>
              </w:rPr>
              <w:t>Measured at the generator terminals.</w:t>
            </w:r>
            <w:bookmarkEnd w:id="25"/>
          </w:p>
          <w:p w:rsidR="00443BF0" w:rsidRPr="00F717A0" w:rsidRDefault="00443BF0" w:rsidP="00561FD8">
            <w:pPr>
              <w:pStyle w:val="BodyText"/>
              <w:rPr>
                <w:rFonts w:ascii="Myriad Pro" w:hAnsi="Myriad Pro" w:cs="Tahoma"/>
              </w:rPr>
            </w:pPr>
            <w:r w:rsidRPr="00F717A0">
              <w:rPr>
                <w:rFonts w:ascii="Myriad Pro" w:hAnsi="Myriad Pro" w:cs="Tahoma"/>
                <w:sz w:val="22"/>
                <w:szCs w:val="22"/>
              </w:rPr>
              <w:t xml:space="preserve">Note: </w:t>
            </w:r>
          </w:p>
          <w:p w:rsidR="00443BF0" w:rsidRPr="00F717A0" w:rsidRDefault="00443BF0" w:rsidP="00561FD8">
            <w:pPr>
              <w:pStyle w:val="bullet1"/>
              <w:tabs>
                <w:tab w:val="clear" w:pos="1008"/>
                <w:tab w:val="num" w:pos="567"/>
              </w:tabs>
              <w:spacing w:after="0"/>
              <w:ind w:left="567" w:hanging="567"/>
              <w:rPr>
                <w:rFonts w:ascii="Myriad Pro" w:hAnsi="Myriad Pro" w:cs="Tahoma"/>
                <w:sz w:val="22"/>
                <w:szCs w:val="22"/>
              </w:rPr>
            </w:pPr>
            <w:r w:rsidRPr="00F717A0">
              <w:rPr>
                <w:rFonts w:ascii="Myriad Pro" w:hAnsi="Myriad Pro" w:cs="Tahoma"/>
                <w:sz w:val="22"/>
                <w:szCs w:val="22"/>
              </w:rPr>
              <w:t xml:space="preserve">The guaranteed overall combined turbine and generator efficiency shall be not less than 90.0%.  </w:t>
            </w:r>
          </w:p>
          <w:p w:rsidR="00443BF0" w:rsidRPr="00F717A0" w:rsidRDefault="00443BF0" w:rsidP="00561FD8">
            <w:pPr>
              <w:pStyle w:val="bullet1"/>
              <w:tabs>
                <w:tab w:val="clear" w:pos="1008"/>
                <w:tab w:val="num" w:pos="567"/>
              </w:tabs>
              <w:spacing w:after="0"/>
              <w:ind w:left="567" w:hanging="567"/>
              <w:rPr>
                <w:rFonts w:ascii="Myriad Pro" w:hAnsi="Myriad Pro" w:cs="Tahoma"/>
                <w:sz w:val="22"/>
                <w:szCs w:val="22"/>
              </w:rPr>
            </w:pPr>
            <w:r w:rsidRPr="00F717A0">
              <w:rPr>
                <w:rFonts w:ascii="Myriad Pro" w:hAnsi="Myriad Pro" w:cs="Tahoma"/>
                <w:sz w:val="22"/>
                <w:szCs w:val="22"/>
              </w:rPr>
              <w:t>The overall uncertainty of measurement shall not be greater than 2%.</w:t>
            </w:r>
          </w:p>
          <w:p w:rsidR="00443BF0" w:rsidRPr="00F717A0" w:rsidRDefault="00443BF0" w:rsidP="00561FD8">
            <w:pPr>
              <w:pStyle w:val="bullet1"/>
              <w:tabs>
                <w:tab w:val="clear" w:pos="1008"/>
                <w:tab w:val="num" w:pos="567"/>
              </w:tabs>
              <w:spacing w:after="0"/>
              <w:ind w:left="562" w:hanging="562"/>
              <w:rPr>
                <w:rFonts w:ascii="Myriad Pro" w:hAnsi="Myriad Pro" w:cs="Tahoma"/>
                <w:sz w:val="22"/>
                <w:szCs w:val="22"/>
              </w:rPr>
            </w:pPr>
            <w:r w:rsidRPr="00F717A0">
              <w:rPr>
                <w:rFonts w:ascii="Myriad Pro" w:hAnsi="Myriad Pro" w:cs="Tahoma"/>
                <w:sz w:val="22"/>
                <w:szCs w:val="22"/>
              </w:rPr>
              <w:t>Testing shall be conducted in accordance BS EN 60041.</w:t>
            </w:r>
          </w:p>
          <w:p w:rsidR="00443BF0" w:rsidRPr="00F717A0" w:rsidRDefault="00443BF0" w:rsidP="00561FD8">
            <w:pPr>
              <w:pStyle w:val="bullet1"/>
              <w:numPr>
                <w:ilvl w:val="0"/>
                <w:numId w:val="0"/>
              </w:numPr>
              <w:spacing w:after="120"/>
              <w:rPr>
                <w:rFonts w:ascii="Myriad Pro" w:hAnsi="Myriad Pro" w:cs="Tahoma"/>
                <w:sz w:val="22"/>
                <w:szCs w:val="22"/>
              </w:rPr>
            </w:pPr>
          </w:p>
        </w:tc>
        <w:tc>
          <w:tcPr>
            <w:tcW w:w="0" w:type="auto"/>
            <w:tcBorders>
              <w:top w:val="nil"/>
            </w:tcBorders>
            <w:shd w:val="clear" w:color="auto" w:fill="auto"/>
          </w:tcPr>
          <w:p w:rsidR="00443BF0" w:rsidRPr="00F717A0" w:rsidRDefault="00443BF0" w:rsidP="00561FD8">
            <w:pPr>
              <w:pStyle w:val="BodyText"/>
              <w:jc w:val="right"/>
              <w:rPr>
                <w:rFonts w:ascii="Myriad Pro" w:hAnsi="Myriad Pro" w:cs="Tahoma"/>
              </w:rPr>
            </w:pPr>
          </w:p>
          <w:p w:rsidR="00443BF0" w:rsidRPr="00F717A0" w:rsidRDefault="00443BF0" w:rsidP="00561FD8">
            <w:pPr>
              <w:pStyle w:val="BodyText"/>
              <w:ind w:right="432"/>
              <w:jc w:val="right"/>
              <w:rPr>
                <w:rFonts w:ascii="Myriad Pro" w:hAnsi="Myriad Pro" w:cs="Tahoma"/>
              </w:rPr>
            </w:pPr>
            <w:r w:rsidRPr="00F717A0">
              <w:rPr>
                <w:rFonts w:ascii="Myriad Pro" w:hAnsi="Myriad Pro" w:cs="Tahoma"/>
                <w:sz w:val="22"/>
                <w:szCs w:val="22"/>
              </w:rPr>
              <w:t>………………%</w:t>
            </w:r>
          </w:p>
        </w:tc>
      </w:tr>
    </w:tbl>
    <w:p w:rsidR="00443BF0" w:rsidRPr="00F717A0" w:rsidRDefault="00443BF0" w:rsidP="00443BF0">
      <w:pPr>
        <w:rPr>
          <w:rFonts w:ascii="Myriad Pro" w:hAnsi="Myriad Pro" w:cs="Tahoma"/>
          <w:sz w:val="22"/>
          <w:szCs w:val="22"/>
          <w:lang w:val="en-GB"/>
        </w:rPr>
      </w:pPr>
    </w:p>
    <w:p w:rsidR="00443BF0" w:rsidRPr="00F717A0" w:rsidRDefault="00443BF0" w:rsidP="00443BF0">
      <w:pPr>
        <w:rPr>
          <w:rFonts w:ascii="Myriad Pro" w:hAnsi="Myriad Pro" w:cs="Tahoma"/>
          <w:sz w:val="22"/>
          <w:szCs w:val="22"/>
          <w:lang w:val="en-GB"/>
        </w:rPr>
      </w:pPr>
      <w:r w:rsidRPr="00F717A0">
        <w:rPr>
          <w:rFonts w:ascii="Myriad Pro" w:hAnsi="Myriad Pro" w:cs="Tahoma"/>
          <w:sz w:val="22"/>
          <w:szCs w:val="22"/>
          <w:lang w:val="en-G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52"/>
        <w:gridCol w:w="1711"/>
      </w:tblGrid>
      <w:tr w:rsidR="00443BF0" w:rsidRPr="00F717A0" w:rsidTr="00561FD8">
        <w:tc>
          <w:tcPr>
            <w:tcW w:w="0" w:type="auto"/>
            <w:gridSpan w:val="2"/>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b/>
                <w:sz w:val="22"/>
                <w:szCs w:val="22"/>
              </w:rPr>
              <w:lastRenderedPageBreak/>
              <w:t>Schedule 4  -  Turbine Speed and Pressure Rise Guarantee</w:t>
            </w:r>
          </w:p>
        </w:tc>
      </w:tr>
      <w:tr w:rsidR="00443BF0" w:rsidRPr="00F717A0" w:rsidTr="00561FD8">
        <w:tc>
          <w:tcPr>
            <w:tcW w:w="0" w:type="auto"/>
            <w:gridSpan w:val="2"/>
            <w:tcBorders>
              <w:bottom w:val="single" w:sz="6" w:space="0" w:color="auto"/>
            </w:tcBorders>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sz w:val="22"/>
                <w:szCs w:val="22"/>
              </w:rPr>
              <w:t>The Contractor guarantees that the maximum speed and pressure rise of the turbine shall not exceed the values stated below:</w:t>
            </w:r>
          </w:p>
        </w:tc>
      </w:tr>
      <w:tr w:rsidR="00443BF0" w:rsidRPr="00F717A0" w:rsidTr="00561FD8">
        <w:tc>
          <w:tcPr>
            <w:tcW w:w="0" w:type="auto"/>
            <w:tcBorders>
              <w:top w:val="single" w:sz="6" w:space="0" w:color="auto"/>
              <w:bottom w:val="nil"/>
            </w:tcBorders>
            <w:shd w:val="clear" w:color="auto" w:fill="auto"/>
          </w:tcPr>
          <w:p w:rsidR="00443BF0" w:rsidRPr="00F717A0" w:rsidRDefault="00443BF0" w:rsidP="00561FD8">
            <w:pPr>
              <w:pStyle w:val="BodyText"/>
              <w:rPr>
                <w:rFonts w:ascii="Myriad Pro" w:hAnsi="Myriad Pro" w:cs="Tahoma"/>
              </w:rPr>
            </w:pPr>
          </w:p>
        </w:tc>
        <w:tc>
          <w:tcPr>
            <w:tcW w:w="0" w:type="auto"/>
            <w:tcBorders>
              <w:top w:val="single" w:sz="6" w:space="0" w:color="auto"/>
              <w:bottom w:val="nil"/>
            </w:tcBorders>
            <w:shd w:val="clear" w:color="auto" w:fill="auto"/>
          </w:tcPr>
          <w:p w:rsidR="00443BF0" w:rsidRPr="00F717A0" w:rsidRDefault="00443BF0" w:rsidP="00561FD8">
            <w:pPr>
              <w:pStyle w:val="BodyText"/>
              <w:jc w:val="center"/>
              <w:rPr>
                <w:rFonts w:ascii="Myriad Pro" w:hAnsi="Myriad Pro" w:cs="Tahoma"/>
                <w:b/>
              </w:rPr>
            </w:pPr>
            <w:r w:rsidRPr="00F717A0">
              <w:rPr>
                <w:rFonts w:ascii="Myriad Pro" w:hAnsi="Myriad Pro" w:cs="Tahoma"/>
                <w:b/>
                <w:sz w:val="22"/>
                <w:szCs w:val="22"/>
              </w:rPr>
              <w:t>Guaranteed Value</w:t>
            </w:r>
          </w:p>
        </w:tc>
      </w:tr>
      <w:tr w:rsidR="00443BF0" w:rsidRPr="00F717A0" w:rsidTr="00561FD8">
        <w:tc>
          <w:tcPr>
            <w:tcW w:w="0" w:type="auto"/>
            <w:tcBorders>
              <w:top w:val="nil"/>
            </w:tcBorders>
            <w:shd w:val="clear" w:color="auto" w:fill="auto"/>
          </w:tcPr>
          <w:p w:rsidR="00443BF0" w:rsidRPr="00F717A0" w:rsidRDefault="00443BF0" w:rsidP="00561FD8">
            <w:pPr>
              <w:rPr>
                <w:rFonts w:ascii="Myriad Pro" w:hAnsi="Myriad Pro" w:cs="Tahoma"/>
                <w:lang w:val="en-GB"/>
              </w:rPr>
            </w:pPr>
            <w:r w:rsidRPr="00F717A0">
              <w:rPr>
                <w:rFonts w:ascii="Myriad Pro" w:hAnsi="Myriad Pro" w:cs="Tahoma"/>
                <w:sz w:val="22"/>
                <w:szCs w:val="22"/>
                <w:lang w:val="en-GB"/>
              </w:rPr>
              <w:t>Guaranteed turbine / generator maximum speed and pressure rise, under the following full load rejection conditions of:</w:t>
            </w:r>
          </w:p>
          <w:p w:rsidR="00443BF0" w:rsidRPr="00F717A0" w:rsidRDefault="00443BF0" w:rsidP="00561FD8">
            <w:pPr>
              <w:rPr>
                <w:rFonts w:ascii="Myriad Pro" w:hAnsi="Myriad Pro" w:cs="Tahoma"/>
                <w:lang w:val="en-GB"/>
              </w:rPr>
            </w:pPr>
          </w:p>
          <w:p w:rsidR="00443BF0" w:rsidRPr="00F717A0" w:rsidRDefault="00443BF0" w:rsidP="00182F6D">
            <w:pPr>
              <w:pStyle w:val="ListL2"/>
              <w:numPr>
                <w:ilvl w:val="0"/>
                <w:numId w:val="81"/>
              </w:numPr>
              <w:tabs>
                <w:tab w:val="left" w:pos="1728"/>
                <w:tab w:val="left" w:pos="2448"/>
              </w:tabs>
              <w:spacing w:after="0"/>
              <w:ind w:left="1729"/>
              <w:rPr>
                <w:rFonts w:ascii="Myriad Pro" w:hAnsi="Myriad Pro" w:cs="Tahoma"/>
                <w:sz w:val="22"/>
              </w:rPr>
            </w:pPr>
            <w:r w:rsidRPr="00F717A0">
              <w:rPr>
                <w:rFonts w:ascii="Myriad Pro" w:hAnsi="Myriad Pro" w:cs="Tahoma"/>
                <w:sz w:val="22"/>
                <w:szCs w:val="22"/>
              </w:rPr>
              <w:t>Generator 1 output at the Guaranteed Value in Schedule 2 above</w:t>
            </w:r>
          </w:p>
          <w:p w:rsidR="00443BF0" w:rsidRPr="00F717A0" w:rsidRDefault="00443BF0" w:rsidP="00182F6D">
            <w:pPr>
              <w:pStyle w:val="ListL2"/>
              <w:numPr>
                <w:ilvl w:val="0"/>
                <w:numId w:val="81"/>
              </w:numPr>
              <w:tabs>
                <w:tab w:val="left" w:pos="1728"/>
                <w:tab w:val="left" w:pos="2448"/>
              </w:tabs>
              <w:spacing w:after="0"/>
              <w:ind w:left="1729"/>
              <w:rPr>
                <w:rFonts w:ascii="Myriad Pro" w:hAnsi="Myriad Pro" w:cs="Tahoma"/>
                <w:sz w:val="22"/>
              </w:rPr>
            </w:pPr>
            <w:r w:rsidRPr="00F717A0">
              <w:rPr>
                <w:rFonts w:ascii="Myriad Pro" w:hAnsi="Myriad Pro" w:cs="Tahoma"/>
                <w:sz w:val="22"/>
                <w:szCs w:val="22"/>
              </w:rPr>
              <w:t>Generator 2 output at the Guaranteed Value in Schedule 2 above</w:t>
            </w:r>
          </w:p>
          <w:p w:rsidR="00443BF0" w:rsidRPr="00F717A0" w:rsidRDefault="00443BF0" w:rsidP="00561FD8">
            <w:pPr>
              <w:pStyle w:val="ListL2"/>
              <w:numPr>
                <w:ilvl w:val="0"/>
                <w:numId w:val="0"/>
              </w:numPr>
              <w:tabs>
                <w:tab w:val="left" w:pos="1728"/>
                <w:tab w:val="left" w:pos="2448"/>
              </w:tabs>
              <w:spacing w:after="0"/>
              <w:ind w:left="1729"/>
              <w:rPr>
                <w:rFonts w:ascii="Myriad Pro" w:hAnsi="Myriad Pro" w:cs="Tahoma"/>
                <w:sz w:val="22"/>
              </w:rPr>
            </w:pPr>
          </w:p>
          <w:p w:rsidR="00443BF0" w:rsidRPr="00F717A0" w:rsidRDefault="00443BF0" w:rsidP="00182F6D">
            <w:pPr>
              <w:pStyle w:val="ListL2"/>
              <w:numPr>
                <w:ilvl w:val="0"/>
                <w:numId w:val="81"/>
              </w:numPr>
              <w:tabs>
                <w:tab w:val="left" w:pos="1728"/>
                <w:tab w:val="left" w:pos="2448"/>
              </w:tabs>
              <w:spacing w:after="0"/>
              <w:rPr>
                <w:rFonts w:ascii="Myriad Pro" w:hAnsi="Myriad Pro" w:cs="Tahoma"/>
                <w:sz w:val="22"/>
              </w:rPr>
            </w:pPr>
            <w:r w:rsidRPr="00F717A0">
              <w:rPr>
                <w:rFonts w:ascii="Myriad Pro" w:hAnsi="Myriad Pro" w:cs="Tahoma"/>
                <w:sz w:val="22"/>
                <w:szCs w:val="22"/>
              </w:rPr>
              <w:t>At rated net head</w:t>
            </w:r>
          </w:p>
          <w:p w:rsidR="00443BF0" w:rsidRPr="00F717A0" w:rsidRDefault="00443BF0" w:rsidP="00561FD8">
            <w:pPr>
              <w:pStyle w:val="BodyText"/>
              <w:rPr>
                <w:rFonts w:ascii="Myriad Pro" w:hAnsi="Myriad Pro" w:cs="Tahoma"/>
              </w:rPr>
            </w:pPr>
          </w:p>
          <w:p w:rsidR="00443BF0" w:rsidRPr="00F717A0" w:rsidRDefault="00443BF0" w:rsidP="00561FD8">
            <w:pPr>
              <w:pStyle w:val="BodyText"/>
              <w:tabs>
                <w:tab w:val="left" w:pos="709"/>
              </w:tabs>
              <w:ind w:left="709" w:hanging="709"/>
              <w:rPr>
                <w:rFonts w:ascii="Myriad Pro" w:hAnsi="Myriad Pro" w:cs="Tahoma"/>
              </w:rPr>
            </w:pPr>
            <w:r w:rsidRPr="00F717A0">
              <w:rPr>
                <w:rFonts w:ascii="Myriad Pro" w:hAnsi="Myriad Pro" w:cs="Tahoma"/>
                <w:sz w:val="22"/>
                <w:szCs w:val="22"/>
              </w:rPr>
              <w:t>Note:</w:t>
            </w:r>
            <w:r w:rsidRPr="00F717A0">
              <w:rPr>
                <w:rFonts w:ascii="Myriad Pro" w:hAnsi="Myriad Pro" w:cs="Tahoma"/>
                <w:sz w:val="22"/>
                <w:szCs w:val="22"/>
              </w:rPr>
              <w:tab/>
              <w:t xml:space="preserve">The guaranteed values shall not exceed 45% for speed rise and 10% for pressure rise. Testing shall be conducted generally </w:t>
            </w:r>
            <w:r w:rsidR="00182F6D" w:rsidRPr="00F717A0">
              <w:rPr>
                <w:rFonts w:ascii="Myriad Pro" w:hAnsi="Myriad Pro" w:cs="Tahoma"/>
                <w:sz w:val="22"/>
                <w:szCs w:val="22"/>
              </w:rPr>
              <w:t>in accordance with BS EN 60041.</w:t>
            </w:r>
          </w:p>
        </w:tc>
        <w:tc>
          <w:tcPr>
            <w:tcW w:w="0" w:type="auto"/>
            <w:tcBorders>
              <w:top w:val="nil"/>
            </w:tcBorders>
            <w:shd w:val="clear" w:color="auto" w:fill="auto"/>
          </w:tcPr>
          <w:p w:rsidR="00443BF0" w:rsidRPr="00F717A0" w:rsidRDefault="00443BF0" w:rsidP="00561FD8">
            <w:pPr>
              <w:pStyle w:val="BodyText"/>
              <w:ind w:right="288"/>
              <w:jc w:val="right"/>
              <w:rPr>
                <w:rFonts w:ascii="Myriad Pro" w:hAnsi="Myriad Pro" w:cs="Tahoma"/>
              </w:rPr>
            </w:pPr>
          </w:p>
          <w:p w:rsidR="00443BF0" w:rsidRPr="00F717A0" w:rsidRDefault="00443BF0" w:rsidP="00561FD8">
            <w:pPr>
              <w:pStyle w:val="BodyText"/>
              <w:ind w:right="288"/>
              <w:jc w:val="right"/>
              <w:rPr>
                <w:rFonts w:ascii="Myriad Pro" w:hAnsi="Myriad Pro" w:cs="Tahoma"/>
              </w:rPr>
            </w:pPr>
          </w:p>
          <w:p w:rsidR="00443BF0" w:rsidRPr="00F717A0" w:rsidRDefault="00443BF0" w:rsidP="00561FD8">
            <w:pPr>
              <w:pStyle w:val="BodyText"/>
              <w:ind w:right="288"/>
              <w:jc w:val="right"/>
              <w:rPr>
                <w:rFonts w:ascii="Myriad Pro" w:hAnsi="Myriad Pro" w:cs="Tahoma"/>
              </w:rPr>
            </w:pPr>
            <w:r w:rsidRPr="00F717A0">
              <w:rPr>
                <w:rFonts w:ascii="Myriad Pro" w:hAnsi="Myriad Pro" w:cs="Tahoma"/>
                <w:sz w:val="22"/>
                <w:szCs w:val="22"/>
              </w:rPr>
              <w:t xml:space="preserve">     …….% (speed)</w:t>
            </w:r>
          </w:p>
          <w:p w:rsidR="00443BF0" w:rsidRPr="00F717A0" w:rsidRDefault="00443BF0" w:rsidP="00561FD8">
            <w:pPr>
              <w:pStyle w:val="BodyText"/>
              <w:ind w:right="288"/>
              <w:jc w:val="right"/>
              <w:rPr>
                <w:rFonts w:ascii="Myriad Pro" w:hAnsi="Myriad Pro" w:cs="Tahoma"/>
              </w:rPr>
            </w:pPr>
            <w:r w:rsidRPr="00F717A0">
              <w:rPr>
                <w:rFonts w:ascii="Myriad Pro" w:hAnsi="Myriad Pro" w:cs="Tahoma"/>
                <w:sz w:val="22"/>
                <w:szCs w:val="22"/>
              </w:rPr>
              <w:t>…….% (speed)</w:t>
            </w:r>
          </w:p>
          <w:p w:rsidR="00443BF0" w:rsidRPr="00F717A0" w:rsidRDefault="00443BF0" w:rsidP="00561FD8">
            <w:pPr>
              <w:pStyle w:val="BodyText"/>
              <w:ind w:right="288"/>
              <w:jc w:val="right"/>
              <w:rPr>
                <w:rFonts w:ascii="Myriad Pro" w:hAnsi="Myriad Pro" w:cs="Tahoma"/>
              </w:rPr>
            </w:pPr>
            <w:r w:rsidRPr="00F717A0">
              <w:rPr>
                <w:rFonts w:ascii="Myriad Pro" w:hAnsi="Myriad Pro" w:cs="Tahoma"/>
                <w:sz w:val="22"/>
                <w:szCs w:val="22"/>
              </w:rPr>
              <w:t xml:space="preserve"> …….% (pressure)</w:t>
            </w:r>
          </w:p>
          <w:p w:rsidR="00443BF0" w:rsidRPr="00F717A0" w:rsidRDefault="00443BF0" w:rsidP="00561FD8">
            <w:pPr>
              <w:pStyle w:val="BodyText"/>
              <w:jc w:val="right"/>
              <w:rPr>
                <w:rFonts w:ascii="Myriad Pro" w:hAnsi="Myriad Pro" w:cs="Tahoma"/>
              </w:rPr>
            </w:pPr>
            <w:r w:rsidRPr="00F717A0">
              <w:rPr>
                <w:rFonts w:ascii="Myriad Pro" w:hAnsi="Myriad Pro" w:cs="Tahoma"/>
                <w:sz w:val="22"/>
                <w:szCs w:val="22"/>
              </w:rPr>
              <w:t xml:space="preserve"> </w:t>
            </w:r>
          </w:p>
        </w:tc>
      </w:tr>
    </w:tbl>
    <w:p w:rsidR="00443BF0" w:rsidRPr="00F717A0" w:rsidRDefault="00443BF0" w:rsidP="00443BF0">
      <w:pPr>
        <w:pStyle w:val="BodyText"/>
        <w:jc w:val="center"/>
        <w:rPr>
          <w:rFonts w:ascii="Myriad Pro" w:hAnsi="Myriad Pro" w:cs="Tahoma"/>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61"/>
        <w:gridCol w:w="1902"/>
      </w:tblGrid>
      <w:tr w:rsidR="00443BF0" w:rsidRPr="00F717A0" w:rsidTr="00561FD8">
        <w:tc>
          <w:tcPr>
            <w:tcW w:w="0" w:type="auto"/>
            <w:gridSpan w:val="2"/>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b/>
                <w:sz w:val="22"/>
                <w:szCs w:val="22"/>
              </w:rPr>
              <w:t>Schedule 5  -  Turbine Cavitation Guarantee</w:t>
            </w:r>
          </w:p>
        </w:tc>
      </w:tr>
      <w:tr w:rsidR="00443BF0" w:rsidRPr="00F717A0" w:rsidTr="00561FD8">
        <w:tc>
          <w:tcPr>
            <w:tcW w:w="0" w:type="auto"/>
            <w:gridSpan w:val="2"/>
            <w:tcBorders>
              <w:bottom w:val="single" w:sz="6" w:space="0" w:color="auto"/>
            </w:tcBorders>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sz w:val="22"/>
                <w:szCs w:val="22"/>
              </w:rPr>
              <w:t>The Contractor guarantees that the loss of metal through cavitation for the turbine unit shall not exceed the values stated below:</w:t>
            </w:r>
          </w:p>
        </w:tc>
      </w:tr>
      <w:tr w:rsidR="00443BF0" w:rsidRPr="00F717A0" w:rsidTr="00561FD8">
        <w:tc>
          <w:tcPr>
            <w:tcW w:w="0" w:type="auto"/>
            <w:tcBorders>
              <w:top w:val="single" w:sz="6" w:space="0" w:color="auto"/>
              <w:bottom w:val="nil"/>
            </w:tcBorders>
            <w:shd w:val="clear" w:color="auto" w:fill="auto"/>
          </w:tcPr>
          <w:p w:rsidR="00443BF0" w:rsidRPr="00F717A0" w:rsidRDefault="00443BF0" w:rsidP="00561FD8">
            <w:pPr>
              <w:pStyle w:val="BodyText"/>
              <w:rPr>
                <w:rFonts w:ascii="Myriad Pro" w:hAnsi="Myriad Pro" w:cs="Tahoma"/>
              </w:rPr>
            </w:pPr>
          </w:p>
        </w:tc>
        <w:tc>
          <w:tcPr>
            <w:tcW w:w="0" w:type="auto"/>
            <w:tcBorders>
              <w:top w:val="single" w:sz="6" w:space="0" w:color="auto"/>
              <w:bottom w:val="nil"/>
            </w:tcBorders>
            <w:shd w:val="clear" w:color="auto" w:fill="auto"/>
          </w:tcPr>
          <w:p w:rsidR="00443BF0" w:rsidRPr="00F717A0" w:rsidRDefault="00443BF0" w:rsidP="00561FD8">
            <w:pPr>
              <w:pStyle w:val="BodyText"/>
              <w:jc w:val="center"/>
              <w:rPr>
                <w:rFonts w:ascii="Myriad Pro" w:hAnsi="Myriad Pro" w:cs="Tahoma"/>
                <w:b/>
              </w:rPr>
            </w:pPr>
            <w:r w:rsidRPr="00F717A0">
              <w:rPr>
                <w:rFonts w:ascii="Myriad Pro" w:hAnsi="Myriad Pro" w:cs="Tahoma"/>
                <w:b/>
                <w:sz w:val="22"/>
                <w:szCs w:val="22"/>
              </w:rPr>
              <w:t>Guaranteed Value</w:t>
            </w:r>
          </w:p>
        </w:tc>
      </w:tr>
      <w:tr w:rsidR="00443BF0" w:rsidRPr="00F717A0" w:rsidTr="00561FD8">
        <w:tc>
          <w:tcPr>
            <w:tcW w:w="0" w:type="auto"/>
            <w:tcBorders>
              <w:top w:val="nil"/>
            </w:tcBorders>
            <w:shd w:val="clear" w:color="auto" w:fill="auto"/>
          </w:tcPr>
          <w:p w:rsidR="00443BF0" w:rsidRPr="00F717A0" w:rsidRDefault="00443BF0" w:rsidP="00561FD8">
            <w:pPr>
              <w:rPr>
                <w:rFonts w:ascii="Myriad Pro" w:hAnsi="Myriad Pro" w:cs="Tahoma"/>
                <w:lang w:val="en-GB"/>
              </w:rPr>
            </w:pPr>
          </w:p>
          <w:p w:rsidR="00443BF0" w:rsidRPr="00F717A0" w:rsidRDefault="00443BF0" w:rsidP="00561FD8">
            <w:pPr>
              <w:rPr>
                <w:rFonts w:ascii="Myriad Pro" w:hAnsi="Myriad Pro" w:cs="Tahoma"/>
                <w:lang w:val="en-GB"/>
              </w:rPr>
            </w:pPr>
            <w:r w:rsidRPr="00F717A0">
              <w:rPr>
                <w:rFonts w:ascii="Myriad Pro" w:hAnsi="Myriad Pro" w:cs="Tahoma"/>
                <w:sz w:val="22"/>
                <w:szCs w:val="22"/>
                <w:lang w:val="en-GB"/>
              </w:rPr>
              <w:t>Guaranteed maximum removal of metal from the blades in accordance with BS IEC 60609-2 (V</w:t>
            </w:r>
            <w:r w:rsidRPr="00F717A0">
              <w:rPr>
                <w:rFonts w:ascii="Myriad Pro" w:hAnsi="Myriad Pro" w:cs="Tahoma"/>
                <w:sz w:val="22"/>
                <w:szCs w:val="22"/>
                <w:vertAlign w:val="subscript"/>
                <w:lang w:val="en-GB"/>
              </w:rPr>
              <w:t>max</w:t>
            </w:r>
            <w:r w:rsidRPr="00F717A0">
              <w:rPr>
                <w:rFonts w:ascii="Myriad Pro" w:hAnsi="Myriad Pro" w:cs="Tahoma"/>
                <w:sz w:val="22"/>
                <w:szCs w:val="22"/>
                <w:lang w:val="en-GB"/>
              </w:rPr>
              <w:t>)</w:t>
            </w:r>
          </w:p>
          <w:p w:rsidR="00443BF0" w:rsidRPr="00F717A0" w:rsidRDefault="00443BF0" w:rsidP="00561FD8">
            <w:pPr>
              <w:rPr>
                <w:rFonts w:ascii="Myriad Pro" w:hAnsi="Myriad Pro" w:cs="Tahoma"/>
                <w:lang w:val="en-GB"/>
              </w:rPr>
            </w:pPr>
          </w:p>
          <w:p w:rsidR="00443BF0" w:rsidRPr="00F717A0" w:rsidRDefault="00443BF0" w:rsidP="00561FD8">
            <w:pPr>
              <w:rPr>
                <w:rFonts w:ascii="Myriad Pro" w:hAnsi="Myriad Pro" w:cs="Tahoma"/>
                <w:lang w:val="en-GB"/>
              </w:rPr>
            </w:pPr>
            <w:r w:rsidRPr="00F717A0">
              <w:rPr>
                <w:rFonts w:ascii="Myriad Pro" w:hAnsi="Myriad Pro" w:cs="Tahoma"/>
                <w:sz w:val="22"/>
                <w:szCs w:val="22"/>
                <w:lang w:val="en-GB"/>
              </w:rPr>
              <w:t>Guaranteed maximum depth of pitting of the blades in accordance with BS IEC 60609-2 (S</w:t>
            </w:r>
            <w:r w:rsidRPr="00F717A0">
              <w:rPr>
                <w:rFonts w:ascii="Myriad Pro" w:hAnsi="Myriad Pro" w:cs="Tahoma"/>
                <w:sz w:val="22"/>
                <w:szCs w:val="22"/>
                <w:vertAlign w:val="subscript"/>
                <w:lang w:val="en-GB"/>
              </w:rPr>
              <w:t>max</w:t>
            </w:r>
            <w:r w:rsidRPr="00F717A0">
              <w:rPr>
                <w:rFonts w:ascii="Myriad Pro" w:hAnsi="Myriad Pro" w:cs="Tahoma"/>
                <w:sz w:val="22"/>
                <w:szCs w:val="22"/>
                <w:lang w:val="en-GB"/>
              </w:rPr>
              <w:t>)</w:t>
            </w:r>
          </w:p>
          <w:p w:rsidR="00443BF0" w:rsidRPr="00F717A0" w:rsidRDefault="00443BF0" w:rsidP="00561FD8">
            <w:pPr>
              <w:rPr>
                <w:rFonts w:ascii="Myriad Pro" w:hAnsi="Myriad Pro" w:cs="Tahoma"/>
                <w:lang w:val="en-GB"/>
              </w:rPr>
            </w:pPr>
          </w:p>
          <w:p w:rsidR="00443BF0" w:rsidRPr="00F717A0" w:rsidRDefault="00443BF0" w:rsidP="00561FD8">
            <w:pPr>
              <w:rPr>
                <w:rFonts w:ascii="Myriad Pro" w:hAnsi="Myriad Pro" w:cs="Tahoma"/>
                <w:lang w:val="en-GB"/>
              </w:rPr>
            </w:pPr>
            <w:r w:rsidRPr="00F717A0">
              <w:rPr>
                <w:rFonts w:ascii="Myriad Pro" w:hAnsi="Myriad Pro" w:cs="Tahoma"/>
                <w:sz w:val="22"/>
                <w:szCs w:val="22"/>
                <w:lang w:val="en-GB"/>
              </w:rPr>
              <w:t>The above cavitation guarantees shall apply under the following conditions:</w:t>
            </w:r>
          </w:p>
          <w:p w:rsidR="00443BF0" w:rsidRPr="00F717A0" w:rsidRDefault="00443BF0" w:rsidP="00561FD8">
            <w:pPr>
              <w:rPr>
                <w:rFonts w:ascii="Myriad Pro" w:hAnsi="Myriad Pro" w:cs="Tahoma"/>
                <w:lang w:val="en-GB"/>
              </w:rPr>
            </w:pPr>
          </w:p>
          <w:p w:rsidR="00443BF0" w:rsidRPr="00F717A0" w:rsidRDefault="00443BF0" w:rsidP="00182F6D">
            <w:pPr>
              <w:pStyle w:val="ListL2"/>
              <w:numPr>
                <w:ilvl w:val="0"/>
                <w:numId w:val="82"/>
              </w:numPr>
              <w:tabs>
                <w:tab w:val="left" w:pos="1728"/>
                <w:tab w:val="left" w:pos="2448"/>
              </w:tabs>
              <w:ind w:left="1440"/>
              <w:rPr>
                <w:rFonts w:ascii="Myriad Pro" w:hAnsi="Myriad Pro" w:cs="Tahoma"/>
                <w:sz w:val="22"/>
              </w:rPr>
            </w:pPr>
            <w:r w:rsidRPr="00F717A0">
              <w:rPr>
                <w:rFonts w:ascii="Myriad Pro" w:hAnsi="Myriad Pro" w:cs="Tahoma"/>
                <w:sz w:val="22"/>
                <w:szCs w:val="22"/>
              </w:rPr>
              <w:t xml:space="preserve">Time period for which the guarantees shall apply is 16,000 operation hours or two </w:t>
            </w:r>
            <w:r w:rsidR="00F22B97" w:rsidRPr="00F717A0">
              <w:rPr>
                <w:rFonts w:ascii="Myriad Pro" w:hAnsi="Myriad Pro" w:cs="Tahoma"/>
                <w:sz w:val="22"/>
                <w:szCs w:val="22"/>
              </w:rPr>
              <w:t>years’ service</w:t>
            </w:r>
            <w:r w:rsidRPr="00F717A0">
              <w:rPr>
                <w:rFonts w:ascii="Myriad Pro" w:hAnsi="Myriad Pro" w:cs="Tahoma"/>
                <w:sz w:val="22"/>
                <w:szCs w:val="22"/>
              </w:rPr>
              <w:t xml:space="preserve"> whichever </w:t>
            </w:r>
            <w:r w:rsidR="00F22B97" w:rsidRPr="00F717A0">
              <w:rPr>
                <w:rFonts w:ascii="Myriad Pro" w:hAnsi="Myriad Pro" w:cs="Tahoma"/>
                <w:sz w:val="22"/>
                <w:szCs w:val="22"/>
              </w:rPr>
              <w:t>comes first</w:t>
            </w:r>
            <w:r w:rsidRPr="00F717A0">
              <w:rPr>
                <w:rFonts w:ascii="Myriad Pro" w:hAnsi="Myriad Pro" w:cs="Tahoma"/>
                <w:sz w:val="22"/>
                <w:szCs w:val="22"/>
              </w:rPr>
              <w:t>.</w:t>
            </w:r>
          </w:p>
          <w:p w:rsidR="00443BF0" w:rsidRPr="00F717A0" w:rsidRDefault="00443BF0" w:rsidP="00182F6D">
            <w:pPr>
              <w:pStyle w:val="ListL2"/>
              <w:numPr>
                <w:ilvl w:val="0"/>
                <w:numId w:val="82"/>
              </w:numPr>
              <w:tabs>
                <w:tab w:val="left" w:pos="1728"/>
                <w:tab w:val="left" w:pos="2448"/>
              </w:tabs>
              <w:spacing w:after="120"/>
              <w:ind w:left="1440"/>
              <w:rPr>
                <w:rFonts w:ascii="Myriad Pro" w:hAnsi="Myriad Pro" w:cs="Tahoma"/>
                <w:sz w:val="22"/>
              </w:rPr>
            </w:pPr>
            <w:r w:rsidRPr="00F717A0">
              <w:rPr>
                <w:rFonts w:ascii="Myriad Pro" w:hAnsi="Myriad Pro" w:cs="Tahoma"/>
                <w:sz w:val="22"/>
                <w:szCs w:val="22"/>
              </w:rPr>
              <w:t>The guarantee shall be valid provided the turbine shall have been operated for less than 10% of the operating hours at a turbine generator output of less than the ‘Minimum continuous rated output of the turbine unit’ as stated in Part 1, Section IV, Schedule 4, item 4.10</w:t>
            </w:r>
          </w:p>
        </w:tc>
        <w:tc>
          <w:tcPr>
            <w:tcW w:w="0" w:type="auto"/>
            <w:tcBorders>
              <w:top w:val="nil"/>
            </w:tcBorders>
            <w:shd w:val="clear" w:color="auto" w:fill="auto"/>
          </w:tcPr>
          <w:p w:rsidR="00443BF0" w:rsidRPr="00F717A0" w:rsidRDefault="00443BF0" w:rsidP="00561FD8">
            <w:pPr>
              <w:pStyle w:val="BodyText"/>
              <w:ind w:right="288"/>
              <w:jc w:val="right"/>
              <w:rPr>
                <w:rFonts w:ascii="Myriad Pro" w:hAnsi="Myriad Pro" w:cs="Tahoma"/>
              </w:rPr>
            </w:pPr>
          </w:p>
          <w:p w:rsidR="00443BF0" w:rsidRPr="00F717A0" w:rsidRDefault="00443BF0" w:rsidP="00561FD8">
            <w:pPr>
              <w:pStyle w:val="BodyText"/>
              <w:ind w:right="288"/>
              <w:jc w:val="right"/>
              <w:rPr>
                <w:rFonts w:ascii="Myriad Pro" w:hAnsi="Myriad Pro" w:cs="Tahoma"/>
              </w:rPr>
            </w:pPr>
            <w:r w:rsidRPr="00F717A0">
              <w:rPr>
                <w:rFonts w:ascii="Myriad Pro" w:hAnsi="Myriad Pro" w:cs="Tahoma"/>
                <w:sz w:val="22"/>
                <w:szCs w:val="22"/>
              </w:rPr>
              <w:br/>
              <w:t>………………cm</w:t>
            </w:r>
            <w:r w:rsidRPr="00F717A0">
              <w:rPr>
                <w:rFonts w:ascii="Myriad Pro" w:hAnsi="Myriad Pro" w:cs="Tahoma"/>
                <w:sz w:val="22"/>
                <w:szCs w:val="22"/>
                <w:vertAlign w:val="superscript"/>
              </w:rPr>
              <w:t>3</w:t>
            </w:r>
            <w:r w:rsidRPr="00F717A0">
              <w:rPr>
                <w:rFonts w:ascii="Myriad Pro" w:hAnsi="Myriad Pro" w:cs="Tahoma"/>
                <w:sz w:val="22"/>
                <w:szCs w:val="22"/>
              </w:rPr>
              <w:t xml:space="preserve"> </w:t>
            </w:r>
          </w:p>
          <w:p w:rsidR="00443BF0" w:rsidRPr="00F717A0" w:rsidRDefault="00443BF0" w:rsidP="00561FD8">
            <w:pPr>
              <w:pStyle w:val="BodyText"/>
              <w:ind w:right="288"/>
              <w:jc w:val="right"/>
              <w:rPr>
                <w:rFonts w:ascii="Myriad Pro" w:hAnsi="Myriad Pro" w:cs="Tahoma"/>
              </w:rPr>
            </w:pPr>
          </w:p>
          <w:p w:rsidR="00443BF0" w:rsidRPr="00F717A0" w:rsidRDefault="00443BF0" w:rsidP="00561FD8">
            <w:pPr>
              <w:pStyle w:val="BodyText"/>
              <w:ind w:right="288"/>
              <w:jc w:val="right"/>
              <w:rPr>
                <w:rFonts w:ascii="Myriad Pro" w:hAnsi="Myriad Pro" w:cs="Tahoma"/>
              </w:rPr>
            </w:pPr>
            <w:r w:rsidRPr="00F717A0">
              <w:rPr>
                <w:rFonts w:ascii="Myriad Pro" w:hAnsi="Myriad Pro" w:cs="Tahoma"/>
                <w:sz w:val="22"/>
                <w:szCs w:val="22"/>
              </w:rPr>
              <w:br/>
              <w:t>………………cm</w:t>
            </w:r>
          </w:p>
        </w:tc>
      </w:tr>
    </w:tbl>
    <w:p w:rsidR="00443BF0" w:rsidRPr="00F717A0" w:rsidRDefault="00443BF0" w:rsidP="00443BF0">
      <w:pPr>
        <w:pStyle w:val="BodyText2"/>
        <w:rPr>
          <w:rFonts w:ascii="Myriad Pro" w:hAnsi="Myriad Pro" w:cs="Tahoma"/>
          <w:b/>
          <w:sz w:val="22"/>
          <w:szCs w:val="22"/>
          <w:lang w:val="en-GB"/>
        </w:rPr>
      </w:pPr>
    </w:p>
    <w:p w:rsidR="00443BF0" w:rsidRPr="00F717A0" w:rsidRDefault="00443BF0" w:rsidP="00443BF0">
      <w:pPr>
        <w:spacing w:line="276" w:lineRule="auto"/>
        <w:rPr>
          <w:rFonts w:ascii="Myriad Pro" w:hAnsi="Myriad Pro" w:cs="Tahoma"/>
          <w:b/>
          <w:i/>
          <w:sz w:val="22"/>
          <w:szCs w:val="22"/>
          <w:lang w:val="en-GB"/>
        </w:rPr>
      </w:pPr>
      <w:r w:rsidRPr="00F717A0">
        <w:rPr>
          <w:rFonts w:ascii="Myriad Pro" w:hAnsi="Myriad Pro" w:cs="Tahoma"/>
          <w:b/>
          <w:sz w:val="22"/>
          <w:szCs w:val="22"/>
          <w:lang w:val="en-GB"/>
        </w:rPr>
        <w:br w:type="page"/>
      </w:r>
    </w:p>
    <w:p w:rsidR="00443BF0" w:rsidRPr="00F717A0" w:rsidRDefault="00443BF0" w:rsidP="00443BF0">
      <w:pPr>
        <w:pStyle w:val="Heading2"/>
        <w:tabs>
          <w:tab w:val="num" w:pos="1008"/>
          <w:tab w:val="num" w:pos="1548"/>
        </w:tabs>
        <w:ind w:left="1008" w:hanging="1008"/>
        <w:rPr>
          <w:rFonts w:ascii="Myriad Pro" w:hAnsi="Myriad Pro" w:cs="Tahoma"/>
          <w:b/>
          <w:color w:val="auto"/>
          <w:sz w:val="22"/>
          <w:szCs w:val="22"/>
        </w:rPr>
      </w:pPr>
      <w:r w:rsidRPr="00F717A0">
        <w:rPr>
          <w:rFonts w:ascii="Myriad Pro" w:hAnsi="Myriad Pro" w:cs="Tahoma"/>
          <w:b/>
          <w:color w:val="auto"/>
          <w:sz w:val="22"/>
          <w:szCs w:val="22"/>
        </w:rPr>
        <w:lastRenderedPageBreak/>
        <w:t>Power Transformer Guarantees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289"/>
        <w:gridCol w:w="2244"/>
      </w:tblGrid>
      <w:tr w:rsidR="00443BF0" w:rsidRPr="00F717A0" w:rsidTr="00561FD8">
        <w:tc>
          <w:tcPr>
            <w:tcW w:w="9533" w:type="dxa"/>
            <w:gridSpan w:val="2"/>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b/>
                <w:sz w:val="22"/>
                <w:szCs w:val="22"/>
              </w:rPr>
              <w:t>Schedule 6  -  Power Transformer Output Guarantee</w:t>
            </w:r>
          </w:p>
        </w:tc>
      </w:tr>
      <w:tr w:rsidR="00443BF0" w:rsidRPr="00F717A0" w:rsidTr="00561FD8">
        <w:tc>
          <w:tcPr>
            <w:tcW w:w="9533" w:type="dxa"/>
            <w:gridSpan w:val="2"/>
            <w:tcBorders>
              <w:bottom w:val="single" w:sz="6" w:space="0" w:color="auto"/>
            </w:tcBorders>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sz w:val="22"/>
                <w:szCs w:val="22"/>
              </w:rPr>
              <w:t>The Contractor guarantees that the continuous rating of the power transformer shall not be less than the value stated below:</w:t>
            </w:r>
          </w:p>
        </w:tc>
      </w:tr>
      <w:tr w:rsidR="00443BF0" w:rsidRPr="00F717A0" w:rsidTr="00561FD8">
        <w:tc>
          <w:tcPr>
            <w:tcW w:w="7289" w:type="dxa"/>
            <w:tcBorders>
              <w:top w:val="single" w:sz="6" w:space="0" w:color="auto"/>
              <w:bottom w:val="nil"/>
            </w:tcBorders>
            <w:shd w:val="clear" w:color="auto" w:fill="auto"/>
          </w:tcPr>
          <w:p w:rsidR="00443BF0" w:rsidRPr="00F717A0" w:rsidRDefault="00443BF0" w:rsidP="00561FD8">
            <w:pPr>
              <w:pStyle w:val="BodyText"/>
              <w:rPr>
                <w:rFonts w:ascii="Myriad Pro" w:hAnsi="Myriad Pro" w:cs="Tahoma"/>
              </w:rPr>
            </w:pPr>
          </w:p>
        </w:tc>
        <w:tc>
          <w:tcPr>
            <w:tcW w:w="2244" w:type="dxa"/>
            <w:tcBorders>
              <w:top w:val="single" w:sz="6" w:space="0" w:color="auto"/>
              <w:bottom w:val="nil"/>
            </w:tcBorders>
            <w:shd w:val="clear" w:color="auto" w:fill="auto"/>
          </w:tcPr>
          <w:p w:rsidR="00443BF0" w:rsidRPr="00F717A0" w:rsidRDefault="00443BF0" w:rsidP="00561FD8">
            <w:pPr>
              <w:pStyle w:val="BodyText"/>
              <w:jc w:val="center"/>
              <w:rPr>
                <w:rFonts w:ascii="Myriad Pro" w:hAnsi="Myriad Pro" w:cs="Tahoma"/>
                <w:b/>
              </w:rPr>
            </w:pPr>
            <w:r w:rsidRPr="00F717A0">
              <w:rPr>
                <w:rFonts w:ascii="Myriad Pro" w:hAnsi="Myriad Pro" w:cs="Tahoma"/>
                <w:b/>
                <w:sz w:val="22"/>
                <w:szCs w:val="22"/>
              </w:rPr>
              <w:t>Guaranteed Value</w:t>
            </w:r>
          </w:p>
        </w:tc>
      </w:tr>
      <w:tr w:rsidR="00443BF0" w:rsidRPr="00F717A0" w:rsidTr="00561FD8">
        <w:tc>
          <w:tcPr>
            <w:tcW w:w="7289" w:type="dxa"/>
            <w:tcBorders>
              <w:top w:val="nil"/>
            </w:tcBorders>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sz w:val="22"/>
                <w:szCs w:val="22"/>
              </w:rPr>
              <w:t>Rated power</w:t>
            </w:r>
          </w:p>
          <w:p w:rsidR="00443BF0" w:rsidRPr="00F717A0" w:rsidRDefault="00443BF0" w:rsidP="00561FD8">
            <w:pPr>
              <w:pStyle w:val="BodyText"/>
              <w:tabs>
                <w:tab w:val="left" w:pos="709"/>
              </w:tabs>
              <w:ind w:left="709" w:hanging="709"/>
              <w:rPr>
                <w:rFonts w:ascii="Myriad Pro" w:hAnsi="Myriad Pro" w:cs="Tahoma"/>
              </w:rPr>
            </w:pPr>
            <w:r w:rsidRPr="00F717A0">
              <w:rPr>
                <w:rFonts w:ascii="Myriad Pro" w:hAnsi="Myriad Pro" w:cs="Tahoma"/>
                <w:sz w:val="22"/>
                <w:szCs w:val="22"/>
              </w:rPr>
              <w:t>Note:</w:t>
            </w:r>
            <w:r w:rsidRPr="00F717A0">
              <w:rPr>
                <w:rFonts w:ascii="Myriad Pro" w:hAnsi="Myriad Pro" w:cs="Tahoma"/>
                <w:sz w:val="22"/>
                <w:szCs w:val="22"/>
              </w:rPr>
              <w:tab/>
              <w:t>The rated kVA output shall be measured on the Transformer during the acceptance tests to be performed at the manufacturer’s Works in the presence of the Project Manager.</w:t>
            </w:r>
          </w:p>
          <w:p w:rsidR="00443BF0" w:rsidRPr="00F717A0" w:rsidRDefault="00443BF0" w:rsidP="00561FD8">
            <w:pPr>
              <w:pStyle w:val="BodyText"/>
              <w:tabs>
                <w:tab w:val="left" w:pos="709"/>
              </w:tabs>
              <w:ind w:left="709" w:hanging="709"/>
              <w:rPr>
                <w:rFonts w:ascii="Myriad Pro" w:hAnsi="Myriad Pro" w:cs="Tahoma"/>
              </w:rPr>
            </w:pPr>
            <w:r w:rsidRPr="00F717A0">
              <w:rPr>
                <w:rFonts w:ascii="Myriad Pro" w:hAnsi="Myriad Pro" w:cs="Tahoma"/>
                <w:sz w:val="22"/>
                <w:szCs w:val="22"/>
              </w:rPr>
              <w:t>Note: The guaranteed output shall be not less than 250 kVA.</w:t>
            </w:r>
          </w:p>
        </w:tc>
        <w:tc>
          <w:tcPr>
            <w:tcW w:w="2244" w:type="dxa"/>
            <w:tcBorders>
              <w:top w:val="nil"/>
            </w:tcBorders>
            <w:shd w:val="clear" w:color="auto" w:fill="auto"/>
          </w:tcPr>
          <w:p w:rsidR="00443BF0" w:rsidRPr="00F717A0" w:rsidRDefault="00443BF0" w:rsidP="00561FD8">
            <w:pPr>
              <w:pStyle w:val="BodyText"/>
              <w:spacing w:before="120"/>
              <w:ind w:right="288"/>
              <w:jc w:val="right"/>
              <w:rPr>
                <w:rFonts w:ascii="Myriad Pro" w:hAnsi="Myriad Pro" w:cs="Tahoma"/>
              </w:rPr>
            </w:pPr>
            <w:r w:rsidRPr="00F717A0">
              <w:rPr>
                <w:rFonts w:ascii="Myriad Pro" w:hAnsi="Myriad Pro" w:cs="Tahoma"/>
                <w:sz w:val="22"/>
                <w:szCs w:val="22"/>
              </w:rPr>
              <w:t>…………………kVA</w:t>
            </w:r>
          </w:p>
        </w:tc>
      </w:tr>
    </w:tbl>
    <w:p w:rsidR="00443BF0" w:rsidRPr="00F717A0" w:rsidRDefault="00443BF0" w:rsidP="00443BF0">
      <w:pPr>
        <w:pStyle w:val="BodyText2"/>
        <w:rPr>
          <w:rFonts w:ascii="Myriad Pro" w:hAnsi="Myriad Pro" w:cs="Tahoma"/>
          <w:b/>
          <w:sz w:val="22"/>
          <w:szCs w:val="22"/>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289"/>
        <w:gridCol w:w="2244"/>
      </w:tblGrid>
      <w:tr w:rsidR="00443BF0" w:rsidRPr="00F717A0" w:rsidTr="00561FD8">
        <w:tc>
          <w:tcPr>
            <w:tcW w:w="9533" w:type="dxa"/>
            <w:gridSpan w:val="2"/>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b/>
                <w:sz w:val="22"/>
                <w:szCs w:val="22"/>
              </w:rPr>
              <w:t>Schedule 7  -  Power Transformer Losses Guarantee</w:t>
            </w:r>
          </w:p>
        </w:tc>
      </w:tr>
      <w:tr w:rsidR="00443BF0" w:rsidRPr="00F717A0" w:rsidTr="00561FD8">
        <w:tc>
          <w:tcPr>
            <w:tcW w:w="9533" w:type="dxa"/>
            <w:gridSpan w:val="2"/>
            <w:tcBorders>
              <w:bottom w:val="single" w:sz="6" w:space="0" w:color="auto"/>
            </w:tcBorders>
            <w:shd w:val="clear" w:color="auto" w:fill="auto"/>
          </w:tcPr>
          <w:p w:rsidR="00443BF0" w:rsidRPr="00F717A0" w:rsidRDefault="00443BF0" w:rsidP="00561FD8">
            <w:pPr>
              <w:pStyle w:val="BodyText"/>
              <w:spacing w:before="120"/>
              <w:rPr>
                <w:rFonts w:ascii="Myriad Pro" w:hAnsi="Myriad Pro" w:cs="Tahoma"/>
              </w:rPr>
            </w:pPr>
            <w:r w:rsidRPr="00F717A0">
              <w:rPr>
                <w:rFonts w:ascii="Myriad Pro" w:hAnsi="Myriad Pro" w:cs="Tahoma"/>
                <w:sz w:val="22"/>
                <w:szCs w:val="22"/>
              </w:rPr>
              <w:t>The Contractor guarantees that the losses of the generator transformer shall not be greater than the values stated below:</w:t>
            </w:r>
          </w:p>
        </w:tc>
      </w:tr>
      <w:tr w:rsidR="00443BF0" w:rsidRPr="00F717A0" w:rsidTr="00561FD8">
        <w:tc>
          <w:tcPr>
            <w:tcW w:w="7289" w:type="dxa"/>
            <w:tcBorders>
              <w:top w:val="single" w:sz="6" w:space="0" w:color="auto"/>
              <w:bottom w:val="nil"/>
            </w:tcBorders>
            <w:shd w:val="clear" w:color="auto" w:fill="auto"/>
          </w:tcPr>
          <w:p w:rsidR="00443BF0" w:rsidRPr="00F717A0" w:rsidRDefault="00443BF0" w:rsidP="00561FD8">
            <w:pPr>
              <w:pStyle w:val="BodyText"/>
              <w:rPr>
                <w:rFonts w:ascii="Myriad Pro" w:hAnsi="Myriad Pro" w:cs="Tahoma"/>
              </w:rPr>
            </w:pPr>
          </w:p>
        </w:tc>
        <w:tc>
          <w:tcPr>
            <w:tcW w:w="2244" w:type="dxa"/>
            <w:tcBorders>
              <w:top w:val="single" w:sz="6" w:space="0" w:color="auto"/>
              <w:bottom w:val="nil"/>
            </w:tcBorders>
            <w:shd w:val="clear" w:color="auto" w:fill="auto"/>
          </w:tcPr>
          <w:p w:rsidR="00443BF0" w:rsidRPr="00F717A0" w:rsidRDefault="00443BF0" w:rsidP="00561FD8">
            <w:pPr>
              <w:pStyle w:val="BodyText"/>
              <w:jc w:val="center"/>
              <w:rPr>
                <w:rFonts w:ascii="Myriad Pro" w:hAnsi="Myriad Pro" w:cs="Tahoma"/>
                <w:b/>
              </w:rPr>
            </w:pPr>
            <w:r w:rsidRPr="00F717A0">
              <w:rPr>
                <w:rFonts w:ascii="Myriad Pro" w:hAnsi="Myriad Pro" w:cs="Tahoma"/>
                <w:b/>
                <w:sz w:val="22"/>
                <w:szCs w:val="22"/>
              </w:rPr>
              <w:t>Guaranteed Value</w:t>
            </w:r>
          </w:p>
        </w:tc>
      </w:tr>
      <w:tr w:rsidR="00443BF0" w:rsidRPr="00F717A0" w:rsidTr="00561FD8">
        <w:tc>
          <w:tcPr>
            <w:tcW w:w="7289" w:type="dxa"/>
            <w:tcBorders>
              <w:top w:val="nil"/>
            </w:tcBorders>
            <w:shd w:val="clear" w:color="auto" w:fill="auto"/>
          </w:tcPr>
          <w:p w:rsidR="00443BF0" w:rsidRPr="00F717A0" w:rsidRDefault="00443BF0" w:rsidP="00561FD8">
            <w:pPr>
              <w:pStyle w:val="BodyText"/>
              <w:spacing w:before="120"/>
              <w:ind w:right="288"/>
              <w:rPr>
                <w:rFonts w:ascii="Myriad Pro" w:hAnsi="Myriad Pro" w:cs="Tahoma"/>
              </w:rPr>
            </w:pPr>
            <w:r w:rsidRPr="00F717A0">
              <w:rPr>
                <w:rFonts w:ascii="Myriad Pro" w:hAnsi="Myriad Pro" w:cs="Tahoma"/>
                <w:sz w:val="22"/>
                <w:szCs w:val="22"/>
              </w:rPr>
              <w:t>No load loss at rated voltage, ratio and frequency (excluding cooling plant losses)</w:t>
            </w:r>
          </w:p>
          <w:p w:rsidR="00443BF0" w:rsidRPr="00F717A0" w:rsidRDefault="00443BF0" w:rsidP="00561FD8">
            <w:pPr>
              <w:pStyle w:val="BodyText"/>
              <w:spacing w:before="120"/>
              <w:ind w:right="288"/>
              <w:rPr>
                <w:rFonts w:ascii="Myriad Pro" w:hAnsi="Myriad Pro" w:cs="Tahoma"/>
              </w:rPr>
            </w:pPr>
            <w:r w:rsidRPr="00F717A0">
              <w:rPr>
                <w:rFonts w:ascii="Myriad Pro" w:hAnsi="Myriad Pro" w:cs="Tahoma"/>
                <w:sz w:val="22"/>
                <w:szCs w:val="22"/>
              </w:rPr>
              <w:t>Load loss at 75</w:t>
            </w:r>
            <w:r w:rsidRPr="00F717A0">
              <w:rPr>
                <w:rFonts w:ascii="Myriad Pro" w:hAnsi="Myriad Pro" w:cs="Tahoma"/>
                <w:sz w:val="22"/>
                <w:szCs w:val="22"/>
                <w:vertAlign w:val="superscript"/>
              </w:rPr>
              <w:t>o</w:t>
            </w:r>
            <w:r w:rsidRPr="00F717A0">
              <w:rPr>
                <w:rFonts w:ascii="Myriad Pro" w:hAnsi="Myriad Pro" w:cs="Tahoma"/>
                <w:sz w:val="22"/>
                <w:szCs w:val="22"/>
              </w:rPr>
              <w:t>C, nominal ratio and maximum continuous rating</w:t>
            </w:r>
          </w:p>
          <w:p w:rsidR="00443BF0" w:rsidRPr="00F717A0" w:rsidRDefault="00443BF0" w:rsidP="00561FD8">
            <w:pPr>
              <w:pStyle w:val="BodyText"/>
              <w:rPr>
                <w:rFonts w:ascii="Myriad Pro" w:hAnsi="Myriad Pro" w:cs="Tahoma"/>
              </w:rPr>
            </w:pPr>
          </w:p>
          <w:p w:rsidR="00443BF0" w:rsidRPr="00F717A0" w:rsidRDefault="00443BF0" w:rsidP="00561FD8">
            <w:pPr>
              <w:pStyle w:val="BodyText"/>
              <w:tabs>
                <w:tab w:val="left" w:pos="0"/>
              </w:tabs>
              <w:rPr>
                <w:rFonts w:ascii="Myriad Pro" w:hAnsi="Myriad Pro" w:cs="Tahoma"/>
              </w:rPr>
            </w:pPr>
          </w:p>
          <w:p w:rsidR="00443BF0" w:rsidRPr="00F717A0" w:rsidRDefault="00443BF0" w:rsidP="00561FD8">
            <w:pPr>
              <w:pStyle w:val="BodyText"/>
              <w:tabs>
                <w:tab w:val="left" w:pos="540"/>
              </w:tabs>
              <w:rPr>
                <w:rFonts w:ascii="Myriad Pro" w:hAnsi="Myriad Pro" w:cs="Tahoma"/>
              </w:rPr>
            </w:pPr>
            <w:r w:rsidRPr="00F717A0">
              <w:rPr>
                <w:rFonts w:ascii="Myriad Pro" w:hAnsi="Myriad Pro" w:cs="Tahoma"/>
                <w:sz w:val="22"/>
                <w:szCs w:val="22"/>
              </w:rPr>
              <w:t>The no-load losses and load losses shall be measured on the Transformer during the acceptance tests to be performed at the manufacturer’s Works in the presence of the Employer.</w:t>
            </w:r>
          </w:p>
        </w:tc>
        <w:tc>
          <w:tcPr>
            <w:tcW w:w="2244" w:type="dxa"/>
            <w:tcBorders>
              <w:top w:val="nil"/>
            </w:tcBorders>
            <w:shd w:val="clear" w:color="auto" w:fill="auto"/>
          </w:tcPr>
          <w:p w:rsidR="00443BF0" w:rsidRPr="00F717A0" w:rsidRDefault="00443BF0" w:rsidP="00561FD8">
            <w:pPr>
              <w:pStyle w:val="BodyText"/>
              <w:spacing w:before="120"/>
              <w:ind w:right="288"/>
              <w:jc w:val="right"/>
              <w:rPr>
                <w:rFonts w:ascii="Myriad Pro" w:hAnsi="Myriad Pro" w:cs="Tahoma"/>
              </w:rPr>
            </w:pPr>
            <w:r w:rsidRPr="00F717A0">
              <w:rPr>
                <w:rFonts w:ascii="Myriad Pro" w:hAnsi="Myriad Pro" w:cs="Tahoma"/>
                <w:sz w:val="22"/>
                <w:szCs w:val="22"/>
              </w:rPr>
              <w:t>…………………kW</w:t>
            </w:r>
          </w:p>
          <w:p w:rsidR="00443BF0" w:rsidRPr="00F717A0" w:rsidRDefault="00443BF0" w:rsidP="00561FD8">
            <w:pPr>
              <w:pStyle w:val="BodyText"/>
              <w:spacing w:before="120"/>
              <w:ind w:right="288"/>
              <w:jc w:val="right"/>
              <w:rPr>
                <w:rFonts w:ascii="Myriad Pro" w:hAnsi="Myriad Pro" w:cs="Tahoma"/>
              </w:rPr>
            </w:pPr>
          </w:p>
          <w:p w:rsidR="00443BF0" w:rsidRPr="00F717A0" w:rsidRDefault="00443BF0" w:rsidP="00561FD8">
            <w:pPr>
              <w:pStyle w:val="BodyText"/>
              <w:spacing w:before="120"/>
              <w:ind w:right="288"/>
              <w:jc w:val="right"/>
              <w:rPr>
                <w:rFonts w:ascii="Myriad Pro" w:hAnsi="Myriad Pro" w:cs="Tahoma"/>
              </w:rPr>
            </w:pPr>
            <w:r w:rsidRPr="00F717A0">
              <w:rPr>
                <w:rFonts w:ascii="Myriad Pro" w:hAnsi="Myriad Pro" w:cs="Tahoma"/>
                <w:sz w:val="22"/>
                <w:szCs w:val="22"/>
              </w:rPr>
              <w:t>…………………kW</w:t>
            </w:r>
          </w:p>
        </w:tc>
      </w:tr>
    </w:tbl>
    <w:p w:rsidR="00443BF0" w:rsidRPr="00F717A0" w:rsidRDefault="00443BF0" w:rsidP="00443BF0">
      <w:pPr>
        <w:pStyle w:val="BodyText"/>
        <w:rPr>
          <w:rFonts w:ascii="Myriad Pro" w:hAnsi="Myriad Pro" w:cs="Tahoma"/>
          <w:sz w:val="22"/>
          <w:szCs w:val="22"/>
        </w:rPr>
      </w:pPr>
      <w:r w:rsidRPr="00F717A0">
        <w:rPr>
          <w:rFonts w:ascii="Myriad Pro" w:hAnsi="Myriad Pro" w:cs="Tahoma"/>
          <w:sz w:val="22"/>
          <w:szCs w:val="22"/>
        </w:rPr>
        <w:t>This information is declared to be correct by (Bidder’s authorised representative)</w:t>
      </w:r>
    </w:p>
    <w:p w:rsidR="00443BF0" w:rsidRPr="00F717A0" w:rsidRDefault="00443BF0" w:rsidP="00443BF0">
      <w:pPr>
        <w:pStyle w:val="BodyText"/>
        <w:rPr>
          <w:rFonts w:ascii="Myriad Pro" w:hAnsi="Myriad Pro" w:cs="Tahoma"/>
          <w:sz w:val="22"/>
          <w:szCs w:val="22"/>
        </w:rPr>
      </w:pPr>
    </w:p>
    <w:p w:rsidR="00443BF0" w:rsidRPr="00F717A0" w:rsidRDefault="00443BF0" w:rsidP="00443BF0">
      <w:pPr>
        <w:pStyle w:val="BodyText"/>
        <w:rPr>
          <w:rFonts w:ascii="Myriad Pro" w:hAnsi="Myriad Pro" w:cs="Tahoma"/>
          <w:sz w:val="22"/>
          <w:szCs w:val="22"/>
        </w:rPr>
      </w:pPr>
      <w:r w:rsidRPr="00F717A0">
        <w:rPr>
          <w:rFonts w:ascii="Myriad Pro" w:hAnsi="Myriad Pro" w:cs="Tahoma"/>
          <w:sz w:val="22"/>
          <w:szCs w:val="22"/>
        </w:rPr>
        <w:t>Name…………………………………………                                Signature………………</w:t>
      </w:r>
    </w:p>
    <w:p w:rsidR="00443BF0" w:rsidRPr="00F717A0" w:rsidRDefault="00443BF0" w:rsidP="00443BF0">
      <w:pPr>
        <w:pStyle w:val="BodyText"/>
        <w:rPr>
          <w:rFonts w:ascii="Myriad Pro" w:hAnsi="Myriad Pro" w:cs="Tahoma"/>
          <w:sz w:val="22"/>
          <w:szCs w:val="22"/>
        </w:rPr>
      </w:pPr>
    </w:p>
    <w:p w:rsidR="00443BF0" w:rsidRPr="00F717A0" w:rsidRDefault="00443BF0" w:rsidP="00443BF0">
      <w:pPr>
        <w:pStyle w:val="BodyText"/>
        <w:rPr>
          <w:rFonts w:ascii="Myriad Pro" w:hAnsi="Myriad Pro" w:cs="Tahoma"/>
          <w:sz w:val="22"/>
          <w:szCs w:val="22"/>
        </w:rPr>
      </w:pPr>
      <w:r w:rsidRPr="00F717A0">
        <w:rPr>
          <w:rFonts w:ascii="Myriad Pro" w:hAnsi="Myriad Pro" w:cs="Tahoma"/>
          <w:sz w:val="22"/>
          <w:szCs w:val="22"/>
        </w:rPr>
        <w:t>Position in the Firm……………………………………                  Date………………………</w:t>
      </w:r>
    </w:p>
    <w:p w:rsidR="004A3895" w:rsidRPr="00F717A0" w:rsidRDefault="004A3895" w:rsidP="003D05B2">
      <w:pPr>
        <w:pStyle w:val="Section3-Heading1"/>
        <w:rPr>
          <w:rFonts w:ascii="Myriad Pro" w:hAnsi="Myriad Pro" w:cstheme="minorHAnsi"/>
          <w:color w:val="000000" w:themeColor="text1"/>
          <w:sz w:val="22"/>
          <w:szCs w:val="22"/>
        </w:rPr>
      </w:pPr>
    </w:p>
    <w:p w:rsidR="00542399" w:rsidRPr="00F717A0" w:rsidRDefault="00542399" w:rsidP="00F7319D">
      <w:pPr>
        <w:pStyle w:val="Section3-Heading1"/>
        <w:jc w:val="left"/>
        <w:rPr>
          <w:rFonts w:ascii="Myriad Pro" w:hAnsi="Myriad Pro" w:cstheme="minorHAnsi"/>
          <w:color w:val="000000" w:themeColor="text1"/>
          <w:sz w:val="22"/>
          <w:szCs w:val="22"/>
        </w:rPr>
      </w:pPr>
    </w:p>
    <w:p w:rsidR="00542399" w:rsidRPr="00F717A0" w:rsidRDefault="00373127" w:rsidP="00156165">
      <w:pPr>
        <w:pStyle w:val="Section3-Heading1"/>
        <w:jc w:val="left"/>
        <w:rPr>
          <w:rFonts w:ascii="Myriad Pro" w:hAnsi="Myriad Pro" w:cstheme="minorHAnsi"/>
          <w:color w:val="000000" w:themeColor="text1"/>
          <w:sz w:val="22"/>
          <w:szCs w:val="22"/>
        </w:rPr>
      </w:pPr>
      <w:r w:rsidRPr="00F717A0">
        <w:rPr>
          <w:rFonts w:ascii="Myriad Pro" w:hAnsi="Myriad Pro" w:cstheme="minorHAnsi"/>
          <w:color w:val="000000" w:themeColor="text1"/>
          <w:sz w:val="22"/>
          <w:szCs w:val="22"/>
        </w:rPr>
        <w:t>Note: A</w:t>
      </w:r>
      <w:r w:rsidR="00F154F0" w:rsidRPr="00F717A0">
        <w:rPr>
          <w:rFonts w:ascii="Myriad Pro" w:hAnsi="Myriad Pro" w:cstheme="minorHAnsi"/>
          <w:color w:val="000000" w:themeColor="text1"/>
          <w:sz w:val="22"/>
          <w:szCs w:val="22"/>
        </w:rPr>
        <w:t>ny deviation</w:t>
      </w:r>
      <w:r w:rsidR="00182F6D" w:rsidRPr="00F717A0">
        <w:rPr>
          <w:rFonts w:ascii="Myriad Pro" w:hAnsi="Myriad Pro" w:cstheme="minorHAnsi"/>
          <w:color w:val="000000" w:themeColor="text1"/>
          <w:sz w:val="22"/>
          <w:szCs w:val="22"/>
        </w:rPr>
        <w:t xml:space="preserve"> on site</w:t>
      </w:r>
      <w:r w:rsidR="00F154F0" w:rsidRPr="00F717A0">
        <w:rPr>
          <w:rFonts w:ascii="Myriad Pro" w:hAnsi="Myriad Pro" w:cstheme="minorHAnsi"/>
          <w:color w:val="000000" w:themeColor="text1"/>
          <w:sz w:val="22"/>
          <w:szCs w:val="22"/>
        </w:rPr>
        <w:t xml:space="preserve"> from the </w:t>
      </w:r>
      <w:r w:rsidR="00F7319D" w:rsidRPr="00F717A0">
        <w:rPr>
          <w:rFonts w:ascii="Myriad Pro" w:hAnsi="Myriad Pro" w:cstheme="minorHAnsi"/>
          <w:color w:val="000000" w:themeColor="text1"/>
          <w:sz w:val="22"/>
          <w:szCs w:val="22"/>
        </w:rPr>
        <w:t xml:space="preserve">minimum </w:t>
      </w:r>
      <w:r w:rsidRPr="00F717A0">
        <w:rPr>
          <w:rFonts w:ascii="Myriad Pro" w:hAnsi="Myriad Pro" w:cstheme="minorHAnsi"/>
          <w:color w:val="000000" w:themeColor="text1"/>
          <w:sz w:val="22"/>
          <w:szCs w:val="22"/>
        </w:rPr>
        <w:t>Functional Guarantee</w:t>
      </w:r>
      <w:r w:rsidR="00F7319D" w:rsidRPr="00F717A0">
        <w:rPr>
          <w:rFonts w:ascii="Myriad Pro" w:hAnsi="Myriad Pro" w:cstheme="minorHAnsi"/>
          <w:color w:val="000000" w:themeColor="text1"/>
          <w:sz w:val="22"/>
          <w:szCs w:val="22"/>
        </w:rPr>
        <w:t>d</w:t>
      </w:r>
      <w:r w:rsidR="00F154F0" w:rsidRPr="00F717A0">
        <w:rPr>
          <w:rFonts w:ascii="Myriad Pro" w:hAnsi="Myriad Pro" w:cstheme="minorHAnsi"/>
          <w:color w:val="000000" w:themeColor="text1"/>
          <w:sz w:val="22"/>
          <w:szCs w:val="22"/>
        </w:rPr>
        <w:t xml:space="preserve"> values shall cause UNDP to impose liquidated damages</w:t>
      </w:r>
      <w:r w:rsidRPr="00F717A0">
        <w:rPr>
          <w:rFonts w:ascii="Myriad Pro" w:hAnsi="Myriad Pro" w:cstheme="minorHAnsi"/>
          <w:color w:val="000000" w:themeColor="text1"/>
          <w:sz w:val="22"/>
          <w:szCs w:val="22"/>
        </w:rPr>
        <w:t xml:space="preserve"> (as non-performance damages)</w:t>
      </w:r>
      <w:r w:rsidR="00F154F0" w:rsidRPr="00F717A0">
        <w:rPr>
          <w:rFonts w:ascii="Myriad Pro" w:hAnsi="Myriad Pro" w:cstheme="minorHAnsi"/>
          <w:color w:val="000000" w:themeColor="text1"/>
          <w:sz w:val="22"/>
          <w:szCs w:val="22"/>
        </w:rPr>
        <w:t xml:space="preserve"> on the contractor (</w:t>
      </w:r>
      <w:r w:rsidRPr="00F717A0">
        <w:rPr>
          <w:rFonts w:ascii="Myriad Pro" w:hAnsi="Myriad Pro" w:cstheme="minorHAnsi"/>
          <w:color w:val="000000" w:themeColor="text1"/>
          <w:sz w:val="22"/>
          <w:szCs w:val="22"/>
        </w:rPr>
        <w:t xml:space="preserve">the deviation percentages and corresponding values of liquidated damages </w:t>
      </w:r>
      <w:r w:rsidR="00542399" w:rsidRPr="00F717A0">
        <w:rPr>
          <w:rFonts w:ascii="Myriad Pro" w:hAnsi="Myriad Pro" w:cstheme="minorHAnsi"/>
          <w:color w:val="000000" w:themeColor="text1"/>
          <w:sz w:val="22"/>
          <w:szCs w:val="22"/>
        </w:rPr>
        <w:t>are shown below :</w:t>
      </w:r>
    </w:p>
    <w:p w:rsidR="00F717A0" w:rsidRPr="00F717A0" w:rsidRDefault="00542399" w:rsidP="00542399">
      <w:pPr>
        <w:spacing w:after="200"/>
        <w:ind w:left="540" w:hanging="540"/>
        <w:rPr>
          <w:rFonts w:ascii="Arial" w:hAnsi="Arial" w:cs="Arial"/>
          <w:sz w:val="22"/>
          <w:szCs w:val="22"/>
          <w:lang w:val="en-GB"/>
        </w:rPr>
      </w:pPr>
      <w:r w:rsidRPr="00F717A0">
        <w:rPr>
          <w:rFonts w:ascii="Arial" w:hAnsi="Arial" w:cs="Arial"/>
          <w:sz w:val="22"/>
          <w:szCs w:val="22"/>
          <w:lang w:val="en-GB"/>
        </w:rPr>
        <w:tab/>
      </w:r>
    </w:p>
    <w:p w:rsidR="00F717A0" w:rsidRPr="00F717A0" w:rsidRDefault="00F717A0" w:rsidP="00542399">
      <w:pPr>
        <w:spacing w:after="200"/>
        <w:ind w:left="540" w:hanging="540"/>
        <w:rPr>
          <w:rFonts w:ascii="Arial" w:hAnsi="Arial" w:cs="Arial"/>
          <w:sz w:val="22"/>
          <w:szCs w:val="22"/>
          <w:lang w:val="en-GB"/>
        </w:rPr>
      </w:pPr>
    </w:p>
    <w:p w:rsidR="00F717A0" w:rsidRPr="00F717A0" w:rsidRDefault="00F717A0" w:rsidP="00542399">
      <w:pPr>
        <w:spacing w:after="200"/>
        <w:ind w:left="540" w:hanging="540"/>
        <w:rPr>
          <w:rFonts w:ascii="Arial" w:hAnsi="Arial" w:cs="Arial"/>
          <w:sz w:val="22"/>
          <w:szCs w:val="22"/>
          <w:lang w:val="en-GB"/>
        </w:rPr>
      </w:pPr>
    </w:p>
    <w:p w:rsidR="00542399" w:rsidRPr="00F717A0" w:rsidRDefault="00542399" w:rsidP="00542399">
      <w:pPr>
        <w:spacing w:after="200"/>
        <w:ind w:left="540" w:hanging="540"/>
        <w:rPr>
          <w:rFonts w:ascii="Arial" w:hAnsi="Arial" w:cs="Arial"/>
          <w:sz w:val="22"/>
          <w:szCs w:val="22"/>
          <w:lang w:val="en-GB"/>
        </w:rPr>
      </w:pPr>
      <w:r w:rsidRPr="00F717A0">
        <w:rPr>
          <w:rFonts w:ascii="Arial" w:hAnsi="Arial" w:cs="Arial"/>
          <w:sz w:val="22"/>
          <w:szCs w:val="22"/>
          <w:u w:val="single"/>
          <w:lang w:val="en-GB"/>
        </w:rPr>
        <w:t>Failure in Guarantees and Liquidated Damages</w:t>
      </w:r>
    </w:p>
    <w:p w:rsidR="00542399" w:rsidRPr="00F717A0" w:rsidRDefault="00542399" w:rsidP="00542399">
      <w:pPr>
        <w:pStyle w:val="Heading2"/>
        <w:tabs>
          <w:tab w:val="num" w:pos="900"/>
          <w:tab w:val="left" w:pos="1584"/>
          <w:tab w:val="left" w:pos="2160"/>
        </w:tabs>
        <w:spacing w:after="240"/>
        <w:ind w:left="900" w:hanging="360"/>
        <w:rPr>
          <w:rFonts w:ascii="Arial" w:hAnsi="Arial"/>
          <w:b/>
          <w:color w:val="auto"/>
          <w:sz w:val="24"/>
          <w:szCs w:val="24"/>
        </w:rPr>
      </w:pPr>
      <w:r w:rsidRPr="00F717A0">
        <w:rPr>
          <w:rFonts w:ascii="Arial" w:hAnsi="Arial"/>
          <w:b/>
          <w:color w:val="auto"/>
          <w:sz w:val="24"/>
          <w:szCs w:val="24"/>
        </w:rPr>
        <w:t>3.1</w:t>
      </w:r>
      <w:r w:rsidRPr="00F717A0">
        <w:rPr>
          <w:rFonts w:ascii="Arial" w:hAnsi="Arial"/>
          <w:b/>
          <w:color w:val="auto"/>
          <w:sz w:val="24"/>
          <w:szCs w:val="24"/>
        </w:rPr>
        <w:tab/>
      </w:r>
      <w:r w:rsidRPr="00F717A0">
        <w:rPr>
          <w:rFonts w:ascii="Arial" w:hAnsi="Arial"/>
          <w:b/>
          <w:color w:val="auto"/>
          <w:sz w:val="24"/>
          <w:szCs w:val="24"/>
        </w:rPr>
        <w:tab/>
        <w:t>Overall Station Output Guarantee</w:t>
      </w:r>
    </w:p>
    <w:p w:rsidR="00542399" w:rsidRPr="00F717A0" w:rsidRDefault="00542399" w:rsidP="00542399">
      <w:pPr>
        <w:pStyle w:val="BodyText"/>
        <w:rPr>
          <w:rFonts w:ascii="Arial" w:hAnsi="Arial" w:cs="Arial"/>
          <w:sz w:val="22"/>
          <w:szCs w:val="22"/>
        </w:rPr>
      </w:pPr>
      <w:r w:rsidRPr="00F717A0">
        <w:rPr>
          <w:rFonts w:ascii="Arial" w:hAnsi="Arial" w:cs="Arial"/>
          <w:sz w:val="22"/>
          <w:szCs w:val="22"/>
        </w:rPr>
        <w:t>Damages will be calculated for the overall station output taking into account the respective tolerances of accuracy. If the Facility fails to pass the test outputs by more than 3% below the guaranteed values then Liquidated Damages will not apply and the remedies as provided in Sub-Clause 28.2 of the Conditions of Contract will be exercised.</w:t>
      </w:r>
    </w:p>
    <w:p w:rsidR="00542399" w:rsidRPr="00F717A0" w:rsidRDefault="00542399" w:rsidP="00542399">
      <w:pPr>
        <w:pStyle w:val="BodyText"/>
        <w:rPr>
          <w:rFonts w:ascii="Arial" w:hAnsi="Arial" w:cs="Arial"/>
          <w:sz w:val="22"/>
          <w:szCs w:val="22"/>
        </w:rPr>
      </w:pPr>
    </w:p>
    <w:p w:rsidR="00542399" w:rsidRPr="00F717A0" w:rsidRDefault="00542399" w:rsidP="00FD20E0">
      <w:pPr>
        <w:pStyle w:val="BodyText"/>
        <w:rPr>
          <w:rFonts w:ascii="Arial" w:hAnsi="Arial" w:cs="Arial"/>
          <w:sz w:val="22"/>
          <w:szCs w:val="22"/>
        </w:rPr>
      </w:pPr>
      <w:r w:rsidRPr="00F717A0">
        <w:rPr>
          <w:rFonts w:ascii="Arial" w:hAnsi="Arial" w:cs="Arial"/>
          <w:sz w:val="22"/>
          <w:szCs w:val="22"/>
        </w:rPr>
        <w:t xml:space="preserve">The Contract Price will be reduced by </w:t>
      </w:r>
      <w:r w:rsidR="00DC2729" w:rsidRPr="00F717A0">
        <w:rPr>
          <w:rFonts w:ascii="Arial" w:hAnsi="Arial" w:cs="Arial"/>
          <w:sz w:val="22"/>
          <w:szCs w:val="22"/>
        </w:rPr>
        <w:t xml:space="preserve">USD </w:t>
      </w:r>
      <w:r w:rsidR="00FD20E0" w:rsidRPr="00F717A0">
        <w:rPr>
          <w:rFonts w:ascii="Arial" w:hAnsi="Arial" w:cs="Arial"/>
          <w:sz w:val="22"/>
          <w:szCs w:val="22"/>
        </w:rPr>
        <w:t>25</w:t>
      </w:r>
      <w:r w:rsidR="00DC2729" w:rsidRPr="00F717A0">
        <w:rPr>
          <w:rFonts w:ascii="Arial" w:hAnsi="Arial" w:cs="Arial"/>
          <w:sz w:val="22"/>
          <w:szCs w:val="22"/>
        </w:rPr>
        <w:t>,000</w:t>
      </w:r>
      <w:r w:rsidRPr="00F717A0">
        <w:rPr>
          <w:rFonts w:ascii="Arial" w:hAnsi="Arial" w:cs="Arial"/>
          <w:sz w:val="22"/>
          <w:szCs w:val="22"/>
        </w:rPr>
        <w:t xml:space="preserve"> for each 10kW of output below the required guaranteed output at the canal intake flow rate of 0.68 m</w:t>
      </w:r>
      <w:r w:rsidRPr="00F717A0">
        <w:rPr>
          <w:rFonts w:ascii="Arial" w:hAnsi="Arial" w:cs="Arial"/>
          <w:sz w:val="22"/>
          <w:szCs w:val="22"/>
          <w:vertAlign w:val="superscript"/>
        </w:rPr>
        <w:t>3</w:t>
      </w:r>
      <w:r w:rsidRPr="00F717A0">
        <w:rPr>
          <w:rFonts w:ascii="Arial" w:hAnsi="Arial" w:cs="Arial"/>
          <w:sz w:val="22"/>
          <w:szCs w:val="22"/>
        </w:rPr>
        <w:t>/s. The figure above is based on the Employer’s energy model at midrate tariff and discount value over the 50 year expected life of the station.</w:t>
      </w:r>
    </w:p>
    <w:p w:rsidR="00542399" w:rsidRPr="00F717A0" w:rsidRDefault="00542399" w:rsidP="00542399">
      <w:pPr>
        <w:pStyle w:val="Heading2"/>
        <w:tabs>
          <w:tab w:val="num" w:pos="900"/>
          <w:tab w:val="left" w:pos="1584"/>
          <w:tab w:val="left" w:pos="2160"/>
        </w:tabs>
        <w:spacing w:after="240"/>
        <w:ind w:left="900" w:hanging="360"/>
        <w:rPr>
          <w:rFonts w:ascii="Arial" w:hAnsi="Arial"/>
          <w:b/>
          <w:color w:val="auto"/>
          <w:sz w:val="24"/>
          <w:szCs w:val="24"/>
        </w:rPr>
      </w:pPr>
      <w:r w:rsidRPr="00F717A0">
        <w:rPr>
          <w:rFonts w:ascii="Arial" w:hAnsi="Arial"/>
          <w:b/>
          <w:color w:val="auto"/>
          <w:sz w:val="24"/>
          <w:szCs w:val="24"/>
        </w:rPr>
        <w:t>3.2</w:t>
      </w:r>
      <w:r w:rsidRPr="00F717A0">
        <w:rPr>
          <w:rFonts w:ascii="Arial" w:hAnsi="Arial"/>
          <w:b/>
          <w:color w:val="auto"/>
          <w:sz w:val="24"/>
          <w:szCs w:val="24"/>
        </w:rPr>
        <w:tab/>
      </w:r>
      <w:r w:rsidRPr="00F717A0">
        <w:rPr>
          <w:rFonts w:ascii="Arial" w:hAnsi="Arial"/>
          <w:b/>
          <w:color w:val="auto"/>
          <w:sz w:val="24"/>
          <w:szCs w:val="24"/>
        </w:rPr>
        <w:tab/>
        <w:t>Turbine Generator Unit Guarantees</w:t>
      </w:r>
    </w:p>
    <w:p w:rsidR="00542399" w:rsidRPr="00F717A0" w:rsidRDefault="00542399" w:rsidP="00542399">
      <w:pPr>
        <w:pStyle w:val="BodyText"/>
        <w:rPr>
          <w:rFonts w:ascii="Arial" w:hAnsi="Arial" w:cs="Arial"/>
          <w:sz w:val="22"/>
          <w:szCs w:val="22"/>
        </w:rPr>
      </w:pPr>
      <w:r w:rsidRPr="00F717A0">
        <w:rPr>
          <w:rFonts w:ascii="Arial" w:hAnsi="Arial" w:cs="Arial"/>
          <w:b/>
          <w:sz w:val="22"/>
          <w:szCs w:val="22"/>
        </w:rPr>
        <w:t>3.2.2</w:t>
      </w:r>
      <w:r w:rsidRPr="00F717A0">
        <w:rPr>
          <w:rFonts w:ascii="Arial" w:hAnsi="Arial" w:cs="Arial"/>
          <w:b/>
          <w:sz w:val="22"/>
          <w:szCs w:val="22"/>
        </w:rPr>
        <w:tab/>
        <w:t>Turbine and Generator Output Guarantee</w:t>
      </w:r>
    </w:p>
    <w:p w:rsidR="00542399" w:rsidRPr="00F717A0" w:rsidRDefault="00542399" w:rsidP="00542399">
      <w:pPr>
        <w:pStyle w:val="BodyText"/>
        <w:rPr>
          <w:rFonts w:ascii="Arial" w:hAnsi="Arial" w:cs="Arial"/>
          <w:sz w:val="22"/>
          <w:szCs w:val="22"/>
        </w:rPr>
      </w:pPr>
    </w:p>
    <w:p w:rsidR="00542399" w:rsidRPr="00F717A0" w:rsidRDefault="00542399" w:rsidP="00542399">
      <w:pPr>
        <w:pStyle w:val="BodyText"/>
        <w:rPr>
          <w:rFonts w:ascii="Arial" w:hAnsi="Arial" w:cs="Arial"/>
          <w:sz w:val="22"/>
          <w:szCs w:val="22"/>
        </w:rPr>
      </w:pPr>
      <w:r w:rsidRPr="00F717A0">
        <w:rPr>
          <w:rFonts w:ascii="Arial" w:hAnsi="Arial" w:cs="Arial"/>
          <w:sz w:val="22"/>
          <w:szCs w:val="22"/>
        </w:rPr>
        <w:t>Damages will be calculated for the turbine-generator unit, taking into account the respective tolerances for accuracy.</w:t>
      </w:r>
    </w:p>
    <w:p w:rsidR="00542399" w:rsidRPr="00F717A0" w:rsidRDefault="00542399" w:rsidP="00542399">
      <w:pPr>
        <w:pStyle w:val="BodyText"/>
        <w:rPr>
          <w:rFonts w:ascii="Arial" w:hAnsi="Arial" w:cs="Arial"/>
          <w:sz w:val="22"/>
          <w:szCs w:val="22"/>
        </w:rPr>
      </w:pPr>
    </w:p>
    <w:p w:rsidR="00542399" w:rsidRPr="00F717A0" w:rsidRDefault="00542399" w:rsidP="00FD20E0">
      <w:pPr>
        <w:pStyle w:val="BodyText"/>
        <w:rPr>
          <w:rFonts w:ascii="Arial" w:hAnsi="Arial" w:cs="Arial"/>
          <w:sz w:val="22"/>
          <w:szCs w:val="22"/>
        </w:rPr>
      </w:pPr>
      <w:r w:rsidRPr="00F717A0">
        <w:rPr>
          <w:rFonts w:ascii="Arial" w:hAnsi="Arial" w:cs="Arial"/>
          <w:sz w:val="22"/>
          <w:szCs w:val="22"/>
        </w:rPr>
        <w:t xml:space="preserve">The Contract Price will be reduced </w:t>
      </w:r>
      <w:r w:rsidR="00DC2729" w:rsidRPr="00F717A0">
        <w:rPr>
          <w:rFonts w:ascii="Arial" w:hAnsi="Arial" w:cs="Arial"/>
          <w:sz w:val="22"/>
          <w:szCs w:val="22"/>
        </w:rPr>
        <w:t xml:space="preserve">by USD </w:t>
      </w:r>
      <w:r w:rsidR="00FD20E0" w:rsidRPr="00F717A0">
        <w:rPr>
          <w:rFonts w:ascii="Arial" w:hAnsi="Arial" w:cs="Arial"/>
          <w:sz w:val="22"/>
          <w:szCs w:val="22"/>
        </w:rPr>
        <w:t>25</w:t>
      </w:r>
      <w:r w:rsidR="00DC2729" w:rsidRPr="00F717A0">
        <w:rPr>
          <w:rFonts w:ascii="Arial" w:hAnsi="Arial" w:cs="Arial"/>
          <w:sz w:val="22"/>
          <w:szCs w:val="22"/>
        </w:rPr>
        <w:t>,000</w:t>
      </w:r>
      <w:r w:rsidRPr="00F717A0">
        <w:rPr>
          <w:rFonts w:ascii="Arial" w:hAnsi="Arial" w:cs="Arial"/>
          <w:sz w:val="22"/>
          <w:szCs w:val="22"/>
        </w:rPr>
        <w:t xml:space="preserve"> for each full 10kW of output that the measured turbine-generator is less than the maximum guaranteed output. The figure above is based on the Employer’s energy model at midrate tariff and discount value over the 50 year expected life of the station.</w:t>
      </w:r>
    </w:p>
    <w:p w:rsidR="00542399" w:rsidRPr="00F717A0" w:rsidRDefault="00542399" w:rsidP="00542399">
      <w:pPr>
        <w:pStyle w:val="BodyText"/>
        <w:rPr>
          <w:rFonts w:ascii="Arial" w:hAnsi="Arial" w:cs="Arial"/>
          <w:sz w:val="22"/>
          <w:szCs w:val="22"/>
        </w:rPr>
      </w:pPr>
    </w:p>
    <w:p w:rsidR="00542399" w:rsidRPr="00F717A0" w:rsidRDefault="00542399" w:rsidP="00542399">
      <w:pPr>
        <w:pStyle w:val="BodyText"/>
        <w:rPr>
          <w:rFonts w:ascii="Arial" w:hAnsi="Arial" w:cs="Arial"/>
          <w:b/>
          <w:sz w:val="22"/>
          <w:szCs w:val="22"/>
        </w:rPr>
      </w:pPr>
      <w:r w:rsidRPr="00F717A0">
        <w:rPr>
          <w:rFonts w:ascii="Arial" w:hAnsi="Arial" w:cs="Arial"/>
          <w:b/>
          <w:sz w:val="22"/>
          <w:szCs w:val="22"/>
        </w:rPr>
        <w:t>3.2.3</w:t>
      </w:r>
      <w:r w:rsidRPr="00F717A0">
        <w:rPr>
          <w:rFonts w:ascii="Arial" w:hAnsi="Arial" w:cs="Arial"/>
          <w:b/>
          <w:sz w:val="22"/>
          <w:szCs w:val="22"/>
        </w:rPr>
        <w:tab/>
        <w:t>Turbine and Generator Efficiency Guarantee</w:t>
      </w:r>
    </w:p>
    <w:p w:rsidR="00542399" w:rsidRPr="00F717A0" w:rsidRDefault="00542399" w:rsidP="00542399">
      <w:pPr>
        <w:pStyle w:val="BodyText"/>
        <w:rPr>
          <w:rFonts w:ascii="Arial" w:hAnsi="Arial" w:cs="Arial"/>
          <w:sz w:val="22"/>
          <w:szCs w:val="22"/>
        </w:rPr>
      </w:pPr>
    </w:p>
    <w:p w:rsidR="00542399" w:rsidRPr="00F717A0" w:rsidRDefault="00542399" w:rsidP="00542399">
      <w:pPr>
        <w:pStyle w:val="BodyText"/>
        <w:rPr>
          <w:rFonts w:ascii="Arial" w:hAnsi="Arial" w:cs="Arial"/>
          <w:sz w:val="22"/>
          <w:szCs w:val="22"/>
        </w:rPr>
      </w:pPr>
      <w:r w:rsidRPr="00F717A0">
        <w:rPr>
          <w:rFonts w:ascii="Arial" w:hAnsi="Arial" w:cs="Arial"/>
          <w:sz w:val="22"/>
          <w:szCs w:val="22"/>
        </w:rPr>
        <w:t>Damages will be calculated for each of the turbine-generator units, taking into account the respective tolerances for accuracy.</w:t>
      </w:r>
    </w:p>
    <w:p w:rsidR="00542399" w:rsidRPr="00F717A0" w:rsidRDefault="00542399" w:rsidP="00542399">
      <w:pPr>
        <w:pStyle w:val="BodyText"/>
        <w:rPr>
          <w:rFonts w:ascii="Arial" w:hAnsi="Arial" w:cs="Arial"/>
          <w:sz w:val="22"/>
          <w:szCs w:val="22"/>
        </w:rPr>
      </w:pPr>
    </w:p>
    <w:p w:rsidR="00542399" w:rsidRPr="00F717A0" w:rsidRDefault="00542399" w:rsidP="00FD20E0">
      <w:pPr>
        <w:pStyle w:val="BodyText"/>
        <w:rPr>
          <w:rFonts w:ascii="Arial" w:hAnsi="Arial" w:cs="Arial"/>
          <w:sz w:val="22"/>
          <w:szCs w:val="22"/>
        </w:rPr>
      </w:pPr>
      <w:r w:rsidRPr="00F717A0">
        <w:rPr>
          <w:rFonts w:ascii="Arial" w:hAnsi="Arial" w:cs="Arial"/>
          <w:sz w:val="22"/>
          <w:szCs w:val="22"/>
        </w:rPr>
        <w:t xml:space="preserve">The Contract Price will be reduced by </w:t>
      </w:r>
      <w:r w:rsidR="00DC2729" w:rsidRPr="00F717A0">
        <w:rPr>
          <w:rFonts w:ascii="Arial" w:hAnsi="Arial" w:cs="Arial"/>
          <w:sz w:val="22"/>
          <w:szCs w:val="22"/>
        </w:rPr>
        <w:t xml:space="preserve">USD </w:t>
      </w:r>
      <w:r w:rsidR="00FD20E0" w:rsidRPr="00F717A0">
        <w:rPr>
          <w:rFonts w:ascii="Arial" w:hAnsi="Arial" w:cs="Arial"/>
          <w:sz w:val="22"/>
          <w:szCs w:val="22"/>
        </w:rPr>
        <w:t>20</w:t>
      </w:r>
      <w:r w:rsidR="00DC2729" w:rsidRPr="00F717A0">
        <w:rPr>
          <w:rFonts w:ascii="Arial" w:hAnsi="Arial" w:cs="Arial"/>
          <w:sz w:val="22"/>
          <w:szCs w:val="22"/>
        </w:rPr>
        <w:t>,000</w:t>
      </w:r>
      <w:r w:rsidRPr="00F717A0">
        <w:rPr>
          <w:rFonts w:ascii="Arial" w:hAnsi="Arial" w:cs="Arial"/>
          <w:sz w:val="22"/>
          <w:szCs w:val="22"/>
        </w:rPr>
        <w:t xml:space="preserve"> for each 0.05% that the measured turbine-generator unit efficiency (for any one unit) is less than the guaranteed output. The figure above is based on the Employer’s energy model at midrate tariff and discount value over the 50 year expected life of the station.</w:t>
      </w:r>
    </w:p>
    <w:p w:rsidR="00542399" w:rsidRPr="00F717A0" w:rsidRDefault="00542399" w:rsidP="00542399">
      <w:pPr>
        <w:pStyle w:val="BodyText"/>
        <w:rPr>
          <w:rFonts w:ascii="Arial" w:hAnsi="Arial" w:cs="Arial"/>
          <w:sz w:val="22"/>
          <w:szCs w:val="22"/>
        </w:rPr>
      </w:pPr>
    </w:p>
    <w:p w:rsidR="00542399" w:rsidRPr="00F717A0" w:rsidRDefault="00542399" w:rsidP="00542399">
      <w:pPr>
        <w:pStyle w:val="BodyText"/>
        <w:rPr>
          <w:rFonts w:ascii="Arial" w:hAnsi="Arial" w:cs="Arial"/>
          <w:b/>
          <w:sz w:val="22"/>
          <w:szCs w:val="22"/>
        </w:rPr>
      </w:pPr>
      <w:r w:rsidRPr="00F717A0">
        <w:rPr>
          <w:rFonts w:ascii="Arial" w:hAnsi="Arial" w:cs="Arial"/>
          <w:b/>
          <w:sz w:val="22"/>
          <w:szCs w:val="22"/>
        </w:rPr>
        <w:t>3.2.4</w:t>
      </w:r>
      <w:r w:rsidRPr="00F717A0">
        <w:rPr>
          <w:rFonts w:ascii="Arial" w:hAnsi="Arial" w:cs="Arial"/>
          <w:b/>
          <w:sz w:val="22"/>
          <w:szCs w:val="22"/>
        </w:rPr>
        <w:tab/>
        <w:t>Turbine and Generator Speed and Pressure Rise Guarantee</w:t>
      </w:r>
    </w:p>
    <w:p w:rsidR="00542399" w:rsidRPr="00F717A0" w:rsidRDefault="00542399" w:rsidP="00542399">
      <w:pPr>
        <w:pStyle w:val="BodyText"/>
        <w:rPr>
          <w:rFonts w:ascii="Arial" w:hAnsi="Arial" w:cs="Arial"/>
          <w:sz w:val="22"/>
          <w:szCs w:val="22"/>
        </w:rPr>
      </w:pPr>
    </w:p>
    <w:p w:rsidR="00542399" w:rsidRPr="00F717A0" w:rsidRDefault="00542399" w:rsidP="00FD20E0">
      <w:pPr>
        <w:pStyle w:val="BodyText"/>
        <w:rPr>
          <w:rFonts w:ascii="Arial" w:hAnsi="Arial" w:cs="Arial"/>
          <w:sz w:val="22"/>
          <w:szCs w:val="22"/>
        </w:rPr>
      </w:pPr>
      <w:r w:rsidRPr="00F717A0">
        <w:rPr>
          <w:rFonts w:ascii="Arial" w:hAnsi="Arial" w:cs="Arial"/>
          <w:sz w:val="22"/>
          <w:szCs w:val="22"/>
        </w:rPr>
        <w:t xml:space="preserve">Liquidated Damages will not apply and the remedies as provided the </w:t>
      </w:r>
      <w:r w:rsidR="00FD20E0" w:rsidRPr="00F717A0">
        <w:rPr>
          <w:rFonts w:ascii="Arial" w:hAnsi="Arial" w:cs="Arial"/>
          <w:sz w:val="22"/>
          <w:szCs w:val="22"/>
        </w:rPr>
        <w:t xml:space="preserve">relevant </w:t>
      </w:r>
      <w:r w:rsidRPr="00F717A0">
        <w:rPr>
          <w:rFonts w:ascii="Arial" w:hAnsi="Arial" w:cs="Arial"/>
          <w:sz w:val="22"/>
          <w:szCs w:val="22"/>
        </w:rPr>
        <w:t>Conditions of Contract will be exercised.</w:t>
      </w:r>
    </w:p>
    <w:p w:rsidR="00542399" w:rsidRPr="00F717A0" w:rsidRDefault="00542399" w:rsidP="00542399">
      <w:pPr>
        <w:pStyle w:val="Heading2"/>
        <w:tabs>
          <w:tab w:val="num" w:pos="900"/>
          <w:tab w:val="left" w:pos="1584"/>
          <w:tab w:val="left" w:pos="2160"/>
        </w:tabs>
        <w:spacing w:after="240"/>
        <w:ind w:left="900" w:hanging="360"/>
        <w:rPr>
          <w:rFonts w:ascii="Arial" w:hAnsi="Arial"/>
          <w:b/>
          <w:color w:val="auto"/>
          <w:sz w:val="24"/>
          <w:szCs w:val="24"/>
        </w:rPr>
      </w:pPr>
      <w:r w:rsidRPr="00F717A0">
        <w:rPr>
          <w:rFonts w:ascii="Arial" w:hAnsi="Arial"/>
          <w:b/>
          <w:color w:val="auto"/>
          <w:sz w:val="24"/>
          <w:szCs w:val="24"/>
        </w:rPr>
        <w:lastRenderedPageBreak/>
        <w:t>3.3</w:t>
      </w:r>
      <w:r w:rsidRPr="00F717A0">
        <w:rPr>
          <w:rFonts w:ascii="Arial" w:hAnsi="Arial"/>
          <w:b/>
          <w:color w:val="auto"/>
          <w:sz w:val="24"/>
          <w:szCs w:val="24"/>
        </w:rPr>
        <w:tab/>
      </w:r>
      <w:r w:rsidRPr="00F717A0">
        <w:rPr>
          <w:rFonts w:ascii="Arial" w:hAnsi="Arial"/>
          <w:b/>
          <w:color w:val="auto"/>
          <w:sz w:val="24"/>
          <w:szCs w:val="24"/>
        </w:rPr>
        <w:tab/>
        <w:t>Turbine Cavitation Guarantee</w:t>
      </w:r>
    </w:p>
    <w:p w:rsidR="00542399" w:rsidRPr="00F717A0" w:rsidRDefault="00542399" w:rsidP="00542399">
      <w:pPr>
        <w:pStyle w:val="BodyText"/>
        <w:rPr>
          <w:rFonts w:ascii="Arial" w:hAnsi="Arial" w:cs="Arial"/>
          <w:b/>
          <w:sz w:val="22"/>
          <w:szCs w:val="22"/>
        </w:rPr>
      </w:pPr>
      <w:r w:rsidRPr="00F717A0">
        <w:rPr>
          <w:rFonts w:ascii="Arial" w:hAnsi="Arial" w:cs="Arial"/>
          <w:b/>
          <w:sz w:val="22"/>
          <w:szCs w:val="22"/>
        </w:rPr>
        <w:t>3.3.1</w:t>
      </w:r>
      <w:r w:rsidRPr="00F717A0">
        <w:rPr>
          <w:rFonts w:ascii="Arial" w:hAnsi="Arial" w:cs="Arial"/>
          <w:b/>
          <w:sz w:val="22"/>
          <w:szCs w:val="22"/>
        </w:rPr>
        <w:tab/>
        <w:t>Turbine Cavitation Guarantee</w:t>
      </w:r>
    </w:p>
    <w:p w:rsidR="00542399" w:rsidRPr="00F717A0" w:rsidRDefault="00542399" w:rsidP="00542399">
      <w:pPr>
        <w:pStyle w:val="BodyText"/>
        <w:rPr>
          <w:rFonts w:ascii="Arial" w:hAnsi="Arial" w:cs="Arial"/>
          <w:sz w:val="22"/>
          <w:szCs w:val="22"/>
        </w:rPr>
      </w:pPr>
    </w:p>
    <w:p w:rsidR="00FD20E0" w:rsidRPr="00F717A0" w:rsidRDefault="00FD20E0" w:rsidP="00FD20E0">
      <w:pPr>
        <w:pStyle w:val="BodyText"/>
        <w:rPr>
          <w:rFonts w:ascii="Arial" w:hAnsi="Arial" w:cs="Arial"/>
          <w:sz w:val="22"/>
          <w:szCs w:val="22"/>
        </w:rPr>
      </w:pPr>
      <w:r w:rsidRPr="00F717A0">
        <w:rPr>
          <w:rFonts w:ascii="Arial" w:hAnsi="Arial" w:cs="Arial"/>
          <w:sz w:val="22"/>
          <w:szCs w:val="22"/>
        </w:rPr>
        <w:t>Liquidated Damages will not apply and the remedies as provided the relevant Conditions of Contract will be exercised.</w:t>
      </w:r>
    </w:p>
    <w:p w:rsidR="00542399" w:rsidRPr="00F717A0" w:rsidRDefault="00542399" w:rsidP="00542399">
      <w:pPr>
        <w:pStyle w:val="BodyText"/>
        <w:rPr>
          <w:rFonts w:ascii="Arial" w:hAnsi="Arial" w:cs="Arial"/>
          <w:sz w:val="22"/>
          <w:szCs w:val="22"/>
        </w:rPr>
      </w:pPr>
    </w:p>
    <w:p w:rsidR="00542399" w:rsidRPr="00F717A0" w:rsidRDefault="00542399" w:rsidP="00542399">
      <w:pPr>
        <w:pStyle w:val="Heading2"/>
        <w:tabs>
          <w:tab w:val="num" w:pos="900"/>
          <w:tab w:val="left" w:pos="1584"/>
          <w:tab w:val="left" w:pos="2160"/>
        </w:tabs>
        <w:spacing w:after="240"/>
        <w:ind w:left="900" w:hanging="360"/>
        <w:rPr>
          <w:rFonts w:ascii="Arial" w:hAnsi="Arial"/>
          <w:b/>
          <w:color w:val="auto"/>
          <w:sz w:val="24"/>
          <w:szCs w:val="24"/>
        </w:rPr>
      </w:pPr>
      <w:r w:rsidRPr="00F717A0">
        <w:rPr>
          <w:rFonts w:ascii="Arial" w:hAnsi="Arial"/>
          <w:b/>
          <w:color w:val="auto"/>
          <w:sz w:val="24"/>
          <w:szCs w:val="24"/>
        </w:rPr>
        <w:t>3.4</w:t>
      </w:r>
      <w:r w:rsidRPr="00F717A0">
        <w:rPr>
          <w:rFonts w:ascii="Arial" w:hAnsi="Arial"/>
          <w:b/>
          <w:color w:val="auto"/>
          <w:sz w:val="24"/>
          <w:szCs w:val="24"/>
        </w:rPr>
        <w:tab/>
      </w:r>
      <w:r w:rsidRPr="00F717A0">
        <w:rPr>
          <w:rFonts w:ascii="Arial" w:hAnsi="Arial"/>
          <w:b/>
          <w:color w:val="auto"/>
          <w:sz w:val="24"/>
          <w:szCs w:val="24"/>
        </w:rPr>
        <w:tab/>
        <w:t>Generator Transformer Guarantees</w:t>
      </w:r>
    </w:p>
    <w:p w:rsidR="00542399" w:rsidRPr="00F717A0" w:rsidRDefault="00542399" w:rsidP="00542399">
      <w:pPr>
        <w:pStyle w:val="BodyText"/>
        <w:rPr>
          <w:rFonts w:ascii="Arial" w:hAnsi="Arial" w:cs="Arial"/>
          <w:b/>
          <w:sz w:val="22"/>
          <w:szCs w:val="22"/>
        </w:rPr>
      </w:pPr>
      <w:r w:rsidRPr="00F717A0">
        <w:rPr>
          <w:rFonts w:ascii="Arial" w:hAnsi="Arial" w:cs="Arial"/>
          <w:b/>
          <w:sz w:val="22"/>
          <w:szCs w:val="22"/>
        </w:rPr>
        <w:t>3.4.1</w:t>
      </w:r>
      <w:r w:rsidRPr="00F717A0">
        <w:rPr>
          <w:rFonts w:ascii="Arial" w:hAnsi="Arial" w:cs="Arial"/>
          <w:b/>
          <w:sz w:val="22"/>
          <w:szCs w:val="22"/>
        </w:rPr>
        <w:tab/>
        <w:t>Generator Transformer Output Guarantee</w:t>
      </w:r>
    </w:p>
    <w:p w:rsidR="00542399" w:rsidRPr="00F717A0" w:rsidRDefault="00542399" w:rsidP="00542399">
      <w:pPr>
        <w:pStyle w:val="BodyText"/>
        <w:rPr>
          <w:rFonts w:ascii="Arial" w:hAnsi="Arial" w:cs="Arial"/>
          <w:sz w:val="22"/>
          <w:szCs w:val="22"/>
        </w:rPr>
      </w:pPr>
    </w:p>
    <w:p w:rsidR="00FD20E0" w:rsidRPr="00F717A0" w:rsidRDefault="00FD20E0" w:rsidP="00FD20E0">
      <w:pPr>
        <w:pStyle w:val="BodyText"/>
        <w:rPr>
          <w:rFonts w:ascii="Arial" w:hAnsi="Arial" w:cs="Arial"/>
          <w:sz w:val="22"/>
          <w:szCs w:val="22"/>
        </w:rPr>
      </w:pPr>
      <w:r w:rsidRPr="00F717A0">
        <w:rPr>
          <w:rFonts w:ascii="Arial" w:hAnsi="Arial" w:cs="Arial"/>
          <w:sz w:val="22"/>
          <w:szCs w:val="22"/>
        </w:rPr>
        <w:t>Liquidated Damages will not apply and the remedies as provided the relevant Conditions of Contract will be exercised.</w:t>
      </w:r>
    </w:p>
    <w:p w:rsidR="00542399" w:rsidRPr="00F717A0" w:rsidRDefault="00542399" w:rsidP="00542399">
      <w:pPr>
        <w:pStyle w:val="BodyText"/>
        <w:rPr>
          <w:rFonts w:ascii="Arial" w:hAnsi="Arial" w:cs="Arial"/>
          <w:sz w:val="22"/>
          <w:szCs w:val="22"/>
        </w:rPr>
      </w:pPr>
    </w:p>
    <w:p w:rsidR="00542399" w:rsidRPr="00F717A0" w:rsidRDefault="00542399" w:rsidP="00542399">
      <w:pPr>
        <w:pStyle w:val="BodyText"/>
        <w:rPr>
          <w:rFonts w:ascii="Arial" w:hAnsi="Arial" w:cs="Arial"/>
          <w:b/>
          <w:sz w:val="22"/>
          <w:szCs w:val="22"/>
        </w:rPr>
      </w:pPr>
      <w:r w:rsidRPr="00F717A0">
        <w:rPr>
          <w:rFonts w:ascii="Arial" w:hAnsi="Arial" w:cs="Arial"/>
          <w:b/>
          <w:sz w:val="22"/>
          <w:szCs w:val="22"/>
        </w:rPr>
        <w:t>3.4.2</w:t>
      </w:r>
      <w:r w:rsidRPr="00F717A0">
        <w:rPr>
          <w:rFonts w:ascii="Arial" w:hAnsi="Arial" w:cs="Arial"/>
          <w:b/>
          <w:sz w:val="22"/>
          <w:szCs w:val="22"/>
        </w:rPr>
        <w:tab/>
        <w:t>Generator Transformer Losses Guarantee</w:t>
      </w:r>
    </w:p>
    <w:p w:rsidR="00542399" w:rsidRPr="00F717A0" w:rsidRDefault="00542399" w:rsidP="00542399">
      <w:pPr>
        <w:pStyle w:val="BodyText"/>
        <w:rPr>
          <w:rFonts w:ascii="Arial" w:hAnsi="Arial" w:cs="Arial"/>
          <w:sz w:val="22"/>
          <w:szCs w:val="22"/>
        </w:rPr>
      </w:pPr>
    </w:p>
    <w:p w:rsidR="00542399" w:rsidRPr="00F717A0" w:rsidRDefault="00542399" w:rsidP="00542399">
      <w:pPr>
        <w:pStyle w:val="BodyText"/>
        <w:rPr>
          <w:rFonts w:ascii="Arial" w:hAnsi="Arial" w:cs="Arial"/>
          <w:sz w:val="22"/>
          <w:szCs w:val="22"/>
        </w:rPr>
      </w:pPr>
      <w:r w:rsidRPr="00F717A0">
        <w:rPr>
          <w:rFonts w:ascii="Arial" w:hAnsi="Arial" w:cs="Arial"/>
          <w:sz w:val="22"/>
          <w:szCs w:val="22"/>
        </w:rPr>
        <w:t>Damages will be calculated for the generator transformer losses, taking into account the respective tolerances for accuracy.</w:t>
      </w:r>
    </w:p>
    <w:p w:rsidR="00542399" w:rsidRPr="00F717A0" w:rsidRDefault="00542399" w:rsidP="00542399">
      <w:pPr>
        <w:pStyle w:val="BodyText"/>
        <w:rPr>
          <w:rFonts w:ascii="Arial" w:hAnsi="Arial" w:cs="Arial"/>
          <w:sz w:val="22"/>
          <w:szCs w:val="22"/>
        </w:rPr>
      </w:pPr>
    </w:p>
    <w:p w:rsidR="00542399" w:rsidRPr="00F717A0" w:rsidRDefault="00542399" w:rsidP="00FD20E0">
      <w:pPr>
        <w:pStyle w:val="BodyText"/>
        <w:rPr>
          <w:rFonts w:ascii="Arial" w:hAnsi="Arial" w:cs="Arial"/>
          <w:sz w:val="22"/>
          <w:szCs w:val="22"/>
        </w:rPr>
      </w:pPr>
      <w:r w:rsidRPr="00F717A0">
        <w:rPr>
          <w:rFonts w:ascii="Arial" w:hAnsi="Arial" w:cs="Arial"/>
          <w:sz w:val="22"/>
          <w:szCs w:val="22"/>
        </w:rPr>
        <w:t xml:space="preserve">The Contract Price will be reduced by </w:t>
      </w:r>
      <w:r w:rsidR="00DC2729" w:rsidRPr="00F717A0">
        <w:rPr>
          <w:rFonts w:ascii="Arial" w:hAnsi="Arial" w:cs="Arial"/>
          <w:sz w:val="22"/>
          <w:szCs w:val="22"/>
        </w:rPr>
        <w:t xml:space="preserve">USD </w:t>
      </w:r>
      <w:r w:rsidR="00FD20E0" w:rsidRPr="00F717A0">
        <w:rPr>
          <w:rFonts w:ascii="Arial" w:hAnsi="Arial" w:cs="Arial"/>
          <w:sz w:val="22"/>
          <w:szCs w:val="22"/>
        </w:rPr>
        <w:t>25</w:t>
      </w:r>
      <w:r w:rsidR="00DC2729" w:rsidRPr="00F717A0">
        <w:rPr>
          <w:rFonts w:ascii="Arial" w:hAnsi="Arial" w:cs="Arial"/>
          <w:sz w:val="22"/>
          <w:szCs w:val="22"/>
        </w:rPr>
        <w:t>,000</w:t>
      </w:r>
      <w:r w:rsidRPr="00F717A0">
        <w:rPr>
          <w:rFonts w:ascii="Arial" w:hAnsi="Arial" w:cs="Arial"/>
          <w:sz w:val="22"/>
          <w:szCs w:val="22"/>
        </w:rPr>
        <w:t xml:space="preserve"> for each full 10kW of output that the measured generator transformer loss is more than the maximum guaranteed output. The figure above is based on the Employer’s energy model at mid rate tariff and discount value over the 50 year expected life of the station.</w:t>
      </w:r>
    </w:p>
    <w:p w:rsidR="00542399" w:rsidRPr="00F717A0" w:rsidRDefault="00542399" w:rsidP="00542399">
      <w:pPr>
        <w:pStyle w:val="Heading3"/>
        <w:autoSpaceDE w:val="0"/>
      </w:pPr>
      <w:r w:rsidRPr="00F717A0">
        <w:rPr>
          <w:rFonts w:ascii="Arial" w:hAnsi="Arial" w:cs="Arial"/>
          <w:lang w:val="en-GB"/>
        </w:rPr>
        <w:br w:type="page"/>
      </w:r>
    </w:p>
    <w:p w:rsidR="004A3895" w:rsidRPr="00F717A0" w:rsidRDefault="00182F6D" w:rsidP="004A3895">
      <w:pPr>
        <w:ind w:left="900"/>
        <w:jc w:val="center"/>
        <w:rPr>
          <w:rFonts w:ascii="Myriad Pro" w:eastAsia="Arial Unicode MS" w:hAnsi="Myriad Pro"/>
          <w:b/>
          <w:sz w:val="22"/>
          <w:szCs w:val="22"/>
        </w:rPr>
      </w:pPr>
      <w:r w:rsidRPr="00F717A0">
        <w:rPr>
          <w:rFonts w:ascii="Myriad Pro" w:eastAsia="Arial Unicode MS" w:hAnsi="Myriad Pro"/>
          <w:b/>
          <w:sz w:val="22"/>
          <w:szCs w:val="22"/>
        </w:rPr>
        <w:lastRenderedPageBreak/>
        <w:t>Part</w:t>
      </w:r>
      <w:r w:rsidR="006C3D0A" w:rsidRPr="00F717A0">
        <w:rPr>
          <w:rFonts w:ascii="Myriad Pro" w:eastAsia="Arial Unicode MS" w:hAnsi="Myriad Pro"/>
          <w:b/>
          <w:sz w:val="22"/>
          <w:szCs w:val="22"/>
        </w:rPr>
        <w:t xml:space="preserve"> </w:t>
      </w:r>
      <w:r w:rsidR="0004348C" w:rsidRPr="00F717A0">
        <w:rPr>
          <w:rFonts w:ascii="Myriad Pro" w:eastAsia="Arial Unicode MS" w:hAnsi="Myriad Pro"/>
          <w:b/>
          <w:sz w:val="22"/>
          <w:szCs w:val="22"/>
        </w:rPr>
        <w:t>3:</w:t>
      </w:r>
      <w:r w:rsidR="004A3895" w:rsidRPr="00F717A0">
        <w:rPr>
          <w:rFonts w:ascii="Myriad Pro" w:eastAsia="Arial Unicode MS" w:hAnsi="Myriad Pro"/>
          <w:b/>
          <w:sz w:val="22"/>
          <w:szCs w:val="22"/>
        </w:rPr>
        <w:t xml:space="preserve"> Schedules of prices /</w:t>
      </w:r>
      <w:r w:rsidR="006D0DAD" w:rsidRPr="00F717A0">
        <w:rPr>
          <w:rFonts w:ascii="Myriad Pro" w:eastAsia="Arial Unicode MS" w:hAnsi="Myriad Pro"/>
          <w:b/>
          <w:sz w:val="22"/>
          <w:szCs w:val="22"/>
        </w:rPr>
        <w:t xml:space="preserve"> </w:t>
      </w:r>
      <w:r w:rsidR="004A3895" w:rsidRPr="00F717A0">
        <w:rPr>
          <w:rFonts w:ascii="Myriad Pro" w:eastAsia="Arial Unicode MS" w:hAnsi="Myriad Pro"/>
          <w:b/>
          <w:sz w:val="22"/>
          <w:szCs w:val="22"/>
        </w:rPr>
        <w:t>pricing schedules</w:t>
      </w:r>
    </w:p>
    <w:p w:rsidR="0032538B" w:rsidRPr="00F717A0" w:rsidRDefault="0032538B" w:rsidP="0032538B">
      <w:pPr>
        <w:pStyle w:val="Section3-Heading1"/>
        <w:jc w:val="left"/>
        <w:rPr>
          <w:rFonts w:ascii="Myriad Pro" w:eastAsiaTheme="minorHAnsi" w:hAnsi="Myriad Pro" w:cs="TT9BF4ACCAtCID-WinCharSetFFFF-H"/>
          <w:sz w:val="22"/>
          <w:szCs w:val="22"/>
        </w:rPr>
      </w:pPr>
      <w:r w:rsidRPr="00F717A0">
        <w:rPr>
          <w:rFonts w:ascii="Myriad Pro" w:eastAsiaTheme="minorHAnsi" w:hAnsi="Myriad Pro" w:cs="TT9BF4ACCAtCID-WinCharSetFFFF-H"/>
          <w:sz w:val="22"/>
          <w:szCs w:val="22"/>
        </w:rPr>
        <w:t>General Preamble</w:t>
      </w:r>
    </w:p>
    <w:p w:rsidR="0032538B" w:rsidRPr="00F717A0" w:rsidRDefault="0032538B" w:rsidP="002A63DA">
      <w:pPr>
        <w:pStyle w:val="ListParagraph"/>
        <w:widowControl/>
        <w:numPr>
          <w:ilvl w:val="1"/>
          <w:numId w:val="88"/>
        </w:numPr>
        <w:overflowPunct/>
        <w:autoSpaceDE w:val="0"/>
        <w:autoSpaceDN w:val="0"/>
        <w:rPr>
          <w:rFonts w:ascii="Myriad Pro" w:eastAsiaTheme="minorHAnsi" w:hAnsi="Myriad Pro" w:cs="TT9BF4ACCAtCID-WinCharSetFFFF-H"/>
          <w:kern w:val="0"/>
          <w:szCs w:val="22"/>
        </w:rPr>
      </w:pPr>
      <w:r w:rsidRPr="00F717A0">
        <w:rPr>
          <w:rFonts w:ascii="Myriad Pro" w:eastAsiaTheme="minorHAnsi" w:hAnsi="Myriad Pro" w:cs="TT9BF4ACCAtCID-WinCharSetFFFF-H"/>
          <w:kern w:val="0"/>
          <w:szCs w:val="22"/>
        </w:rPr>
        <w:t xml:space="preserve">Schedules of Prices (hereinafter - S.O.P.) shall be considered in conjunction with the Instruction for </w:t>
      </w:r>
      <w:r w:rsidR="002A63DA" w:rsidRPr="00F717A0">
        <w:rPr>
          <w:rFonts w:ascii="Myriad Pro" w:eastAsiaTheme="minorHAnsi" w:hAnsi="Myriad Pro" w:cs="TT9BF4ACCAtCID-WinCharSetFFFF-H"/>
          <w:kern w:val="0"/>
          <w:szCs w:val="22"/>
        </w:rPr>
        <w:t>bidders</w:t>
      </w:r>
      <w:r w:rsidRPr="00F717A0">
        <w:rPr>
          <w:rFonts w:ascii="Myriad Pro" w:eastAsiaTheme="minorHAnsi" w:hAnsi="Myriad Pro" w:cs="TT9BF4ACCAtCID-WinCharSetFFFF-H"/>
          <w:kern w:val="0"/>
          <w:szCs w:val="22"/>
        </w:rPr>
        <w:t>, General and Particular Conditions of the Contract, Employer’s Requirements and other supplementary informative documents</w:t>
      </w:r>
    </w:p>
    <w:p w:rsidR="0032538B" w:rsidRPr="00F717A0" w:rsidRDefault="0032538B" w:rsidP="0050147A">
      <w:pPr>
        <w:widowControl/>
        <w:overflowPunct/>
        <w:autoSpaceDE w:val="0"/>
        <w:autoSpaceDN w:val="0"/>
        <w:rPr>
          <w:rFonts w:ascii="Myriad Pro" w:eastAsiaTheme="minorHAnsi" w:hAnsi="Myriad Pro" w:cs="TT9BF4ACCAtCID-WinCharSetFFFF-H"/>
          <w:kern w:val="0"/>
          <w:szCs w:val="22"/>
        </w:rPr>
      </w:pPr>
    </w:p>
    <w:p w:rsidR="0032538B" w:rsidRPr="00F717A0" w:rsidRDefault="0032538B" w:rsidP="0032538B">
      <w:pPr>
        <w:pStyle w:val="ListParagraph"/>
        <w:widowControl/>
        <w:numPr>
          <w:ilvl w:val="1"/>
          <w:numId w:val="88"/>
        </w:numPr>
        <w:overflowPunct/>
        <w:autoSpaceDE w:val="0"/>
        <w:autoSpaceDN w:val="0"/>
        <w:rPr>
          <w:rFonts w:ascii="Myriad Pro" w:eastAsiaTheme="minorHAnsi" w:hAnsi="Myriad Pro" w:cs="TT9BF4ACCAtCID-WinCharSetFFFF-H"/>
          <w:kern w:val="0"/>
          <w:szCs w:val="22"/>
        </w:rPr>
      </w:pPr>
      <w:r w:rsidRPr="00F717A0">
        <w:rPr>
          <w:rFonts w:ascii="Myriad Pro" w:eastAsiaTheme="minorHAnsi" w:hAnsi="Myriad Pro" w:cs="TT9BF4ACCAtCID-WinCharSetFFFF-H"/>
          <w:kern w:val="0"/>
          <w:szCs w:val="22"/>
        </w:rPr>
        <w:t>All prices in the S.O.P. are fixed in US dollars.</w:t>
      </w:r>
    </w:p>
    <w:p w:rsidR="0032538B" w:rsidRPr="00F717A0" w:rsidRDefault="0032538B" w:rsidP="0032538B">
      <w:pPr>
        <w:pStyle w:val="ListParagraph"/>
        <w:widowControl/>
        <w:numPr>
          <w:ilvl w:val="1"/>
          <w:numId w:val="88"/>
        </w:numPr>
        <w:overflowPunct/>
        <w:autoSpaceDE w:val="0"/>
        <w:autoSpaceDN w:val="0"/>
        <w:rPr>
          <w:rFonts w:ascii="Myriad Pro" w:eastAsiaTheme="minorHAnsi" w:hAnsi="Myriad Pro" w:cs="TT9BF4ACCAtCID-WinCharSetFFFF-H"/>
          <w:kern w:val="0"/>
          <w:szCs w:val="22"/>
        </w:rPr>
      </w:pPr>
      <w:r w:rsidRPr="00F717A0">
        <w:rPr>
          <w:rFonts w:ascii="Myriad Pro" w:eastAsiaTheme="minorHAnsi" w:hAnsi="Myriad Pro" w:cs="TT9BF4ACCAtCID-WinCharSetFFFF-H"/>
          <w:kern w:val="0"/>
          <w:szCs w:val="22"/>
        </w:rPr>
        <w:t>All prices and sums shown in the Schedules confirm that the Offeror has read all documents and agrees with all the terms, obligations and demands mentioned in the Tender Documentation...</w:t>
      </w:r>
    </w:p>
    <w:p w:rsidR="0032538B" w:rsidRPr="00F717A0" w:rsidRDefault="00496049" w:rsidP="00496049">
      <w:pPr>
        <w:widowControl/>
        <w:overflowPunct/>
        <w:autoSpaceDE w:val="0"/>
        <w:autoSpaceDN w:val="0"/>
        <w:rPr>
          <w:rFonts w:ascii="Myriad Pro" w:eastAsiaTheme="minorHAnsi" w:hAnsi="Myriad Pro" w:cs="TT9BF4ACCAtCID-WinCharSetFFFF-H"/>
          <w:kern w:val="0"/>
          <w:szCs w:val="22"/>
        </w:rPr>
      </w:pPr>
      <w:r w:rsidRPr="00F717A0">
        <w:rPr>
          <w:rFonts w:ascii="Myriad Pro" w:eastAsiaTheme="minorHAnsi" w:hAnsi="Myriad Pro" w:cs="Times-Roman"/>
          <w:kern w:val="0"/>
          <w:szCs w:val="22"/>
        </w:rPr>
        <w:t xml:space="preserve">1.4   </w:t>
      </w:r>
      <w:r w:rsidR="0032538B" w:rsidRPr="00F717A0">
        <w:rPr>
          <w:rFonts w:ascii="Myriad Pro" w:eastAsiaTheme="minorHAnsi" w:hAnsi="Myriad Pro" w:cs="TT9BF4ACCAtCID-WinCharSetFFFF-H"/>
          <w:kern w:val="0"/>
          <w:szCs w:val="22"/>
        </w:rPr>
        <w:t>S.O.P. shall reflect the total sum of the terms of the Contract. The price for an item that the</w:t>
      </w:r>
    </w:p>
    <w:p w:rsidR="0032538B" w:rsidRPr="00F717A0" w:rsidRDefault="0032538B" w:rsidP="0014410D">
      <w:pPr>
        <w:widowControl/>
        <w:overflowPunct/>
        <w:autoSpaceDE w:val="0"/>
        <w:autoSpaceDN w:val="0"/>
        <w:ind w:left="450" w:hanging="90"/>
        <w:rPr>
          <w:rFonts w:ascii="Myriad Pro" w:eastAsiaTheme="minorHAnsi" w:hAnsi="Myriad Pro" w:cs="TT9BF4ACCAtCID-WinCharSetFFFF-H"/>
          <w:kern w:val="0"/>
          <w:sz w:val="22"/>
          <w:szCs w:val="22"/>
        </w:rPr>
      </w:pPr>
      <w:r w:rsidRPr="00F717A0">
        <w:rPr>
          <w:rFonts w:ascii="Myriad Pro" w:eastAsiaTheme="minorHAnsi" w:hAnsi="Myriad Pro" w:cs="TT9BF4ACCAtCID-WinCharSetFFFF-H"/>
          <w:kern w:val="0"/>
          <w:sz w:val="22"/>
          <w:szCs w:val="22"/>
        </w:rPr>
        <w:t>Contractor shows in the S.O.P.shall be the full price for completed work. The overall price shall not include any custom duties, import duties and VAT. Completed works shall include all expenses for</w:t>
      </w:r>
      <w:r w:rsidR="0050147A" w:rsidRPr="00F717A0">
        <w:rPr>
          <w:rFonts w:ascii="Myriad Pro" w:eastAsiaTheme="minorHAnsi" w:hAnsi="Myriad Pro" w:cs="TT9BF4ACCAtCID-WinCharSetFFFF-H"/>
          <w:kern w:val="0"/>
          <w:sz w:val="22"/>
          <w:szCs w:val="22"/>
        </w:rPr>
        <w:t xml:space="preserve"> detailed design, </w:t>
      </w:r>
      <w:r w:rsidRPr="00F717A0">
        <w:rPr>
          <w:rFonts w:ascii="Myriad Pro" w:eastAsiaTheme="minorHAnsi" w:hAnsi="Myriad Pro" w:cs="TT9BF4ACCAtCID-WinCharSetFFFF-H"/>
          <w:kern w:val="0"/>
          <w:sz w:val="22"/>
          <w:szCs w:val="22"/>
        </w:rPr>
        <w:t xml:space="preserve"> organization of construction plant and building process, preparation, equipment, labor, all materials and structures, additional work, use of machines , transport expenses, assembling of structures, maintenance, testing, insurance, preparation of the drawings and executive documentation, overheads, profit as well as all general risks, liabilities, obligations and full responsibility that follow the Terms of Contract and Employer’s Requirements . </w:t>
      </w: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496049">
      <w:pPr>
        <w:pStyle w:val="ListParagraph"/>
        <w:widowControl/>
        <w:numPr>
          <w:ilvl w:val="1"/>
          <w:numId w:val="94"/>
        </w:numPr>
        <w:overflowPunct/>
        <w:autoSpaceDE w:val="0"/>
        <w:autoSpaceDN w:val="0"/>
        <w:rPr>
          <w:rFonts w:ascii="Myriad Pro" w:eastAsiaTheme="minorHAnsi" w:hAnsi="Myriad Pro" w:cs="TT9BF4ACCAtCID-WinCharSetFFFF-H"/>
          <w:kern w:val="0"/>
          <w:szCs w:val="22"/>
        </w:rPr>
      </w:pPr>
      <w:r w:rsidRPr="00F717A0">
        <w:rPr>
          <w:rFonts w:ascii="Myriad Pro" w:eastAsiaTheme="minorHAnsi" w:hAnsi="Myriad Pro" w:cs="TT9BF4ACCAtCID-WinCharSetFFFF-H"/>
          <w:kern w:val="0"/>
          <w:szCs w:val="22"/>
        </w:rPr>
        <w:t xml:space="preserve">The rates and values of the </w:t>
      </w:r>
      <w:r w:rsidR="00496049" w:rsidRPr="00F717A0">
        <w:rPr>
          <w:rFonts w:ascii="Myriad Pro" w:eastAsiaTheme="minorHAnsi" w:hAnsi="Myriad Pro" w:cs="TT9BF4ACCAtCID-WinCharSetFFFF-H"/>
          <w:kern w:val="0"/>
          <w:szCs w:val="22"/>
        </w:rPr>
        <w:t>components shown</w:t>
      </w:r>
      <w:r w:rsidRPr="00F717A0">
        <w:rPr>
          <w:rFonts w:ascii="Myriad Pro" w:eastAsiaTheme="minorHAnsi" w:hAnsi="Myriad Pro" w:cs="TT9BF4ACCAtCID-WinCharSetFFFF-H"/>
          <w:kern w:val="0"/>
          <w:szCs w:val="22"/>
        </w:rPr>
        <w:t xml:space="preserve"> in the S.O.P. shall include all comprehensive work according to the requirements of work production technology, building codes, regulations of technical design works and other regulatory documents. This will insure long-term, proper and safe operation an</w:t>
      </w:r>
      <w:r w:rsidR="0050147A" w:rsidRPr="00F717A0">
        <w:rPr>
          <w:rFonts w:ascii="Myriad Pro" w:eastAsiaTheme="minorHAnsi" w:hAnsi="Myriad Pro" w:cs="TT9BF4ACCAtCID-WinCharSetFFFF-H"/>
          <w:kern w:val="0"/>
          <w:szCs w:val="22"/>
        </w:rPr>
        <w:t>d maintenance of buildings and plant</w:t>
      </w:r>
      <w:r w:rsidRPr="00F717A0">
        <w:rPr>
          <w:rFonts w:ascii="Myriad Pro" w:eastAsiaTheme="minorHAnsi" w:hAnsi="Myriad Pro" w:cs="TT9BF4ACCAtCID-WinCharSetFFFF-H"/>
          <w:kern w:val="0"/>
          <w:szCs w:val="22"/>
        </w:rPr>
        <w:t xml:space="preserve"> and shall be defined accordingly to the following:</w:t>
      </w:r>
    </w:p>
    <w:p w:rsidR="0032538B" w:rsidRPr="00F717A0" w:rsidRDefault="0032538B" w:rsidP="002A63DA">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Demolition work</w:t>
      </w:r>
      <w:r w:rsidR="0014410D" w:rsidRPr="00F717A0">
        <w:rPr>
          <w:rFonts w:ascii="Myriad Pro" w:eastAsiaTheme="minorHAnsi" w:hAnsi="Myriad Pro" w:cs="TT9BF4ACCAtCID-WinCharSetFFFF-H"/>
          <w:kern w:val="0"/>
          <w:sz w:val="22"/>
          <w:szCs w:val="22"/>
        </w:rPr>
        <w:t xml:space="preserve"> (if any)</w:t>
      </w:r>
      <w:r w:rsidRPr="00F717A0">
        <w:rPr>
          <w:rFonts w:ascii="Myriad Pro" w:eastAsiaTheme="minorHAnsi" w:hAnsi="Myriad Pro" w:cs="TT9BF4ACCAtCID-WinCharSetFFFF-H"/>
          <w:kern w:val="0"/>
          <w:sz w:val="22"/>
          <w:szCs w:val="22"/>
        </w:rPr>
        <w:t xml:space="preserve">: shall include dismantling by mechanical </w:t>
      </w:r>
      <w:r w:rsidR="002A63DA" w:rsidRPr="00F717A0">
        <w:rPr>
          <w:rFonts w:ascii="Myriad Pro" w:eastAsiaTheme="minorHAnsi" w:hAnsi="Myriad Pro" w:cs="TT9BF4ACCAtCID-WinCharSetFFFF-H"/>
          <w:kern w:val="0"/>
          <w:sz w:val="22"/>
          <w:szCs w:val="22"/>
        </w:rPr>
        <w:t xml:space="preserve">and or manual means and removal </w:t>
      </w:r>
      <w:r w:rsidRPr="00F717A0">
        <w:rPr>
          <w:rFonts w:ascii="Myriad Pro" w:eastAsiaTheme="minorHAnsi" w:hAnsi="Myriad Pro" w:cs="TT9BF4ACCAtCID-WinCharSetFFFF-H"/>
          <w:kern w:val="0"/>
          <w:sz w:val="22"/>
          <w:szCs w:val="22"/>
        </w:rPr>
        <w:t>from site the non-suitable structures and materials as directed by the Engineer-In-Charge.</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2A63DA">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Earthwork: shall include excavation of foundation, trenches, pi</w:t>
      </w:r>
      <w:r w:rsidR="002A63DA" w:rsidRPr="00F717A0">
        <w:rPr>
          <w:rFonts w:ascii="Myriad Pro" w:eastAsiaTheme="minorHAnsi" w:hAnsi="Myriad Pro" w:cs="TT9BF4ACCAtCID-WinCharSetFFFF-H"/>
          <w:kern w:val="0"/>
          <w:sz w:val="22"/>
          <w:szCs w:val="22"/>
        </w:rPr>
        <w:t xml:space="preserve">peline trenches at the required </w:t>
      </w:r>
      <w:r w:rsidRPr="00F717A0">
        <w:rPr>
          <w:rFonts w:ascii="Myriad Pro" w:eastAsiaTheme="minorHAnsi" w:hAnsi="Myriad Pro" w:cs="TT9BF4ACCAtCID-WinCharSetFFFF-H"/>
          <w:kern w:val="0"/>
          <w:sz w:val="22"/>
          <w:szCs w:val="22"/>
        </w:rPr>
        <w:t>width and depth by mechanical and or manual means, including dressing of sides and ramming of bottoms, soil compaction, work on the ground and backfilling, including stockpiling and disposal of surplus excavated earth.</w:t>
      </w: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In-situ reinforced concrete work for foundations, footings, foundation walls, pit walls: shall include earthwork (if not marked in separate columns), formworks, in-situ concrete work, steel reinforcement, and all required waterproofing.</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 xml:space="preserve">In-situ reinforced concrete work for columns, beams, suspended floors, slabs, straight arches and other structural elements: shall include form work, in-situ concrete work, required necessary waterproofing, steel reinforcement, anti-corrosion treatment of reinforcement structures, assembly of all joints, connections and embedded elements and shall insure all necessary proper joint work of structures during maintenance of the </w:t>
      </w:r>
      <w:r w:rsidR="002A63DA" w:rsidRPr="00F717A0">
        <w:rPr>
          <w:rFonts w:ascii="Myriad Pro" w:eastAsiaTheme="minorHAnsi" w:hAnsi="Myriad Pro" w:cs="TT9BF4ACCAtCID-WinCharSetFFFF-H"/>
          <w:kern w:val="0"/>
          <w:sz w:val="22"/>
          <w:szCs w:val="22"/>
        </w:rPr>
        <w:t>building,</w:t>
      </w:r>
      <w:r w:rsidRPr="00F717A0">
        <w:rPr>
          <w:rFonts w:ascii="Myriad Pro" w:eastAsiaTheme="minorHAnsi" w:hAnsi="Myriad Pro" w:cs="TT9BF4ACCAtCID-WinCharSetFFFF-H"/>
          <w:kern w:val="0"/>
          <w:sz w:val="22"/>
          <w:szCs w:val="22"/>
        </w:rPr>
        <w:t xml:space="preserve"> taking into consideration any possible seismic affects.</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Masonry work: shall be executed in accordance with the requirements of technical design, appropriate standards, building codes, technology requirements etc.</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 xml:space="preserve">Staircases and Entrance Units: shall include installation of pre-cast or in-situ reinforced concrete stairs and landings, finishes to walls, treads, risers and landings, balustrades and finishes, as well as all necessary </w:t>
      </w:r>
      <w:r w:rsidRPr="00F717A0">
        <w:rPr>
          <w:rFonts w:ascii="Myriad Pro" w:eastAsiaTheme="minorHAnsi" w:hAnsi="Myriad Pro" w:cs="TT9BF4ACCAtCID-WinCharSetFFFF-H"/>
          <w:kern w:val="0"/>
          <w:sz w:val="22"/>
          <w:szCs w:val="22"/>
        </w:rPr>
        <w:lastRenderedPageBreak/>
        <w:t>fastenings, claddings, stainless steel railings and adjoining retaining walls, handrails, façade canopies, as well as all the necessary elements and accessories to insure the proper and safe maintenance of the facility.</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Heat-insulation: should include the arrangement of heat-insulating layer for the necessary required thickness according to heat engineering calculations, with complete sets of fastenings, fittings and joining elements.</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Metal Structures: shall include the delivery, assembling and welding of metal structures with all necessary joining elements, as well as the treatment for fireproof and rust-resistant compounds.</w:t>
      </w: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T9BF4ACCAtCID-WinCharSetFFFF-H"/>
          <w:kern w:val="0"/>
          <w:sz w:val="22"/>
          <w:szCs w:val="22"/>
        </w:rPr>
        <w:t xml:space="preserve">All work should be performed in accordance with building and technology standards and </w:t>
      </w:r>
      <w:r w:rsidR="002A63DA" w:rsidRPr="00F717A0">
        <w:rPr>
          <w:rFonts w:ascii="Myriad Pro" w:eastAsiaTheme="minorHAnsi" w:hAnsi="Myriad Pro" w:cs="TT9BF4ACCAtCID-WinCharSetFFFF-H"/>
          <w:kern w:val="0"/>
          <w:sz w:val="22"/>
          <w:szCs w:val="22"/>
        </w:rPr>
        <w:t xml:space="preserve">requirements. </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Installation of pre-fabricated structures: shall include all necessary sets of fastenings, fittings and joining elements.</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Roofing structures: shall include comprehensive installation of all necessary roof layers with required heat, hydro-insulation, and vapor sealing, preventive system for ice-covering, roofing materials. All work to be done in accordance with requirements for standards for building thermal physics. This work to include joining elements, all necessary elements of rainwater drainage system, snow guard and other functional and finishing elements.</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Installation of windows and doors: should include a complete assembly of windows, door and gate elements with all the required fasteners, joints, slopes, locks, fittings, All work to be completed with shutters, interior and external window sills, hardware, insect screens and built-in ventilation systems. If it is necessary, provide the cost of the automatic emergency window opening system. Windows, doors and doorways should have the necessary heat engineering requirements and also meet the requirements for heat and sound insulation.</w:t>
      </w:r>
    </w:p>
    <w:p w:rsidR="0032538B" w:rsidRPr="00F717A0" w:rsidRDefault="0032538B" w:rsidP="0032538B">
      <w:pPr>
        <w:pStyle w:val="Section3-Heading1"/>
        <w:jc w:val="left"/>
        <w:rPr>
          <w:rFonts w:ascii="Myriad Pro" w:hAnsi="Myriad Pro" w:cstheme="minorHAnsi"/>
          <w:color w:val="000000" w:themeColor="text1"/>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T9BF4ACCAtCID-WinCharSetFFFF-H"/>
          <w:kern w:val="0"/>
          <w:sz w:val="22"/>
          <w:szCs w:val="22"/>
        </w:rPr>
        <w:t>Drywall work: shall include installation of steel stud and track for drywall framing system with soundproof filling. All to comply with standards for sound insulation, and all necessary set of fastenings, fittings and joining elements and required finishing.</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Floor structure: shall include comprehensive installation of all necessary layers for required thickness, with necessary heat, hydro and sound insulation, drainage channels, baseboards, etc.</w:t>
      </w: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Interior finishing: shall be provided for all the walls, partitions, and ceiling and floor surfaces and shall include complete comprehensive set of technological processes, required for an appropriate type of finishing for certain premises and buildings.</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Facade finishing: shall include complete comprehensive set of technological processes, required by appropriate type of finishing, cladding and coating, as well as installation of all necessary facade structures, designs and accessories in order to provide long-lasting and safe maintenance of the building (This will include external fire stairs, canopy awnings, paving and other facade elements and structures).</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“Service equipment”: shall include complete set of furniture and appropriate equipment for minimum number of workplaces, special equipment for recreational, household, service and administrative buildings and premises.</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C5592E">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 xml:space="preserve">Installation of engineering systems: shall include complete range of construction </w:t>
      </w:r>
      <w:r w:rsidR="00496049" w:rsidRPr="00F717A0">
        <w:rPr>
          <w:rFonts w:ascii="Myriad Pro" w:eastAsiaTheme="minorHAnsi" w:hAnsi="Myriad Pro" w:cs="TT9BF4ACCAtCID-WinCharSetFFFF-H"/>
          <w:kern w:val="0"/>
          <w:sz w:val="22"/>
          <w:szCs w:val="22"/>
        </w:rPr>
        <w:t xml:space="preserve">work, equipment </w:t>
      </w:r>
      <w:r w:rsidRPr="00F717A0">
        <w:rPr>
          <w:rFonts w:ascii="Myriad Pro" w:eastAsiaTheme="minorHAnsi" w:hAnsi="Myriad Pro" w:cs="TT9BF4ACCAtCID-WinCharSetFFFF-H"/>
          <w:kern w:val="0"/>
          <w:sz w:val="22"/>
          <w:szCs w:val="22"/>
        </w:rPr>
        <w:t xml:space="preserve">and materials with all necessary connectors, mounting, fasteners, components, installation of a complete set of pipes, fittings, valves, measuring devices and the necessary functional and technical equipment. Each </w:t>
      </w:r>
      <w:r w:rsidRPr="00F717A0">
        <w:rPr>
          <w:rFonts w:ascii="Myriad Pro" w:eastAsiaTheme="minorHAnsi" w:hAnsi="Myriad Pro" w:cs="TT9BF4ACCAtCID-WinCharSetFFFF-H"/>
          <w:kern w:val="0"/>
          <w:sz w:val="22"/>
          <w:szCs w:val="22"/>
        </w:rPr>
        <w:lastRenderedPageBreak/>
        <w:t xml:space="preserve">engineering system includes an automatic system for control, management and regulation. The </w:t>
      </w:r>
      <w:r w:rsidR="00C5592E" w:rsidRPr="00F717A0">
        <w:rPr>
          <w:rFonts w:ascii="Myriad Pro" w:eastAsiaTheme="minorHAnsi" w:hAnsi="Myriad Pro" w:cs="TT9BF4ACCAtCID-WinCharSetFFFF-H"/>
          <w:kern w:val="0"/>
          <w:sz w:val="22"/>
          <w:szCs w:val="22"/>
        </w:rPr>
        <w:t xml:space="preserve">offered </w:t>
      </w:r>
      <w:r w:rsidRPr="00F717A0">
        <w:rPr>
          <w:rFonts w:ascii="Myriad Pro" w:eastAsiaTheme="minorHAnsi" w:hAnsi="Myriad Pro" w:cs="TT9BF4ACCAtCID-WinCharSetFFFF-H"/>
          <w:kern w:val="0"/>
          <w:sz w:val="22"/>
          <w:szCs w:val="22"/>
        </w:rPr>
        <w:t xml:space="preserve"> price for engineering systems is indicated for the complete scope of work.</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Road pavement: shall include complete range of road structure installation including the excavation, and layered filling with technologically required layers for the necessary thickness as to the intended type of road pavement, including sub-base, road base surface courses, precast concrete curbs, etc and shall ensure their durable maintenance.</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External work: shall include installation of all necessary external engineering systems and networks.</w:t>
      </w:r>
    </w:p>
    <w:p w:rsidR="00496049" w:rsidRPr="00F717A0" w:rsidRDefault="00496049"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496049">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 xml:space="preserve">Price for the unit of Technological Equipment shall include value for delivery and transportation of the equipment onto the construction plant and its installation. It also will include verification, fastening, casing, and connection of all components and assemblies. The </w:t>
      </w:r>
      <w:r w:rsidR="00496049" w:rsidRPr="00F717A0">
        <w:rPr>
          <w:rFonts w:ascii="Myriad Pro" w:eastAsiaTheme="minorHAnsi" w:hAnsi="Myriad Pro" w:cs="TT9BF4ACCAtCID-WinCharSetFFFF-H"/>
          <w:kern w:val="0"/>
          <w:sz w:val="22"/>
          <w:szCs w:val="22"/>
        </w:rPr>
        <w:t xml:space="preserve">provider of </w:t>
      </w:r>
      <w:r w:rsidRPr="00F717A0">
        <w:rPr>
          <w:rFonts w:ascii="Myriad Pro" w:eastAsiaTheme="minorHAnsi" w:hAnsi="Myriad Pro" w:cs="TT9BF4ACCAtCID-WinCharSetFFFF-H"/>
          <w:kern w:val="0"/>
          <w:sz w:val="22"/>
          <w:szCs w:val="22"/>
        </w:rPr>
        <w:t>“technological equipment” shall provide the equipment setup, it’s launching, adjustment, and control pilot testing, and including monitoring of all communication and utility lines of intended premises and buildings.</w:t>
      </w:r>
    </w:p>
    <w:p w:rsidR="002A63DA" w:rsidRPr="00F717A0" w:rsidRDefault="002A63DA" w:rsidP="0032538B">
      <w:pPr>
        <w:widowControl/>
        <w:overflowPunct/>
        <w:autoSpaceDE w:val="0"/>
        <w:autoSpaceDN w:val="0"/>
        <w:rPr>
          <w:rFonts w:ascii="Myriad Pro" w:eastAsiaTheme="minorHAnsi" w:hAnsi="Myriad Pro" w:cs="TT9BF4ACCAtCID-WinCharSetFFFF-H"/>
          <w:kern w:val="0"/>
          <w:sz w:val="22"/>
          <w:szCs w:val="22"/>
        </w:rPr>
      </w:pPr>
    </w:p>
    <w:p w:rsidR="0032538B" w:rsidRPr="00F717A0" w:rsidRDefault="0032538B" w:rsidP="00496049">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 xml:space="preserve">While determining the Value of Schedule </w:t>
      </w:r>
      <w:r w:rsidR="00496049" w:rsidRPr="00F717A0">
        <w:rPr>
          <w:rFonts w:ascii="Myriad Pro" w:eastAsiaTheme="minorHAnsi" w:hAnsi="Myriad Pro" w:cs="TT9BF4ACCAtCID-WinCharSetFFFF-H"/>
          <w:kern w:val="0"/>
          <w:sz w:val="22"/>
          <w:szCs w:val="22"/>
        </w:rPr>
        <w:t>items</w:t>
      </w:r>
      <w:r w:rsidRPr="00F717A0">
        <w:rPr>
          <w:rFonts w:ascii="Myriad Pro" w:eastAsiaTheme="minorHAnsi" w:hAnsi="Myriad Pro" w:cs="TT9BF4ACCAtCID-WinCharSetFFFF-H"/>
          <w:kern w:val="0"/>
          <w:sz w:val="22"/>
          <w:szCs w:val="22"/>
        </w:rPr>
        <w:t xml:space="preserve"> it will be required that the General Contractor will provide the monitoring of applied materials, products, structures and other building components. Contractors must provide control tests and analysis of incoming materials. All the specialized work relating to technological and special equipment shall be finished with its adjustment and control launch.</w:t>
      </w:r>
    </w:p>
    <w:p w:rsidR="00496049" w:rsidRPr="00F717A0" w:rsidRDefault="00496049" w:rsidP="00496049">
      <w:pPr>
        <w:widowControl/>
        <w:overflowPunct/>
        <w:autoSpaceDE w:val="0"/>
        <w:autoSpaceDN w:val="0"/>
        <w:rPr>
          <w:rFonts w:ascii="Myriad Pro" w:eastAsiaTheme="minorHAnsi" w:hAnsi="Myriad Pro" w:cs="TT9BF4ACCAtCID-WinCharSetFFFF-H"/>
          <w:kern w:val="0"/>
          <w:sz w:val="22"/>
          <w:szCs w:val="22"/>
        </w:rPr>
      </w:pPr>
    </w:p>
    <w:p w:rsidR="00496049" w:rsidRPr="00F717A0" w:rsidRDefault="00496049" w:rsidP="00496049">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T9BF4ACCAtCID-WinCharSetFFFF-H"/>
          <w:kern w:val="0"/>
          <w:sz w:val="22"/>
          <w:szCs w:val="22"/>
        </w:rPr>
        <w:t>Mechanical plant</w:t>
      </w:r>
    </w:p>
    <w:p w:rsidR="0032538B" w:rsidRPr="00F717A0" w:rsidRDefault="00496049" w:rsidP="00496049">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T9BF4ACCAtCID-WinCharSetFFFF-H"/>
          <w:kern w:val="0"/>
          <w:sz w:val="22"/>
          <w:szCs w:val="22"/>
        </w:rPr>
        <w:t>Mechanical plant and equipment which emits  excessive noise, smoke, fumes, obnoxious gases etc., will not be allowed to be used in  the site, without prior approval of the Engineer.</w:t>
      </w:r>
    </w:p>
    <w:p w:rsidR="0032538B" w:rsidRPr="00F717A0" w:rsidRDefault="0032538B" w:rsidP="0032538B">
      <w:pPr>
        <w:widowControl/>
        <w:overflowPunct/>
        <w:autoSpaceDE w:val="0"/>
        <w:autoSpaceDN w:val="0"/>
        <w:rPr>
          <w:rFonts w:ascii="Myriad Pro" w:eastAsiaTheme="minorHAnsi" w:hAnsi="Myriad Pro" w:cs="TT9BF4ACCAtCID-WinCharSetFFFF-H"/>
          <w:kern w:val="0"/>
          <w:sz w:val="22"/>
          <w:szCs w:val="22"/>
        </w:rPr>
      </w:pPr>
    </w:p>
    <w:p w:rsidR="0081172E" w:rsidRPr="00F717A0" w:rsidRDefault="0081172E" w:rsidP="0075207C">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imes-Roman"/>
          <w:kern w:val="0"/>
          <w:sz w:val="22"/>
          <w:szCs w:val="22"/>
        </w:rPr>
        <w:t xml:space="preserve">1.8. </w:t>
      </w:r>
      <w:r w:rsidRPr="00F717A0">
        <w:rPr>
          <w:rFonts w:ascii="Myriad Pro" w:eastAsiaTheme="minorHAnsi" w:hAnsi="Myriad Pro" w:cs="TT9BF4ACCAtCID-WinCharSetFFFF-H"/>
          <w:kern w:val="0"/>
          <w:sz w:val="22"/>
          <w:szCs w:val="22"/>
        </w:rPr>
        <w:t>The rate or price sh</w:t>
      </w:r>
      <w:r w:rsidR="0075207C" w:rsidRPr="00F717A0">
        <w:rPr>
          <w:rFonts w:ascii="Myriad Pro" w:eastAsiaTheme="minorHAnsi" w:hAnsi="Myriad Pro" w:cs="TT9BF4ACCAtCID-WinCharSetFFFF-H"/>
          <w:kern w:val="0"/>
          <w:sz w:val="22"/>
          <w:szCs w:val="22"/>
        </w:rPr>
        <w:t>ould be given for every item</w:t>
      </w:r>
      <w:r w:rsidR="002A63DA" w:rsidRPr="00F717A0">
        <w:rPr>
          <w:rFonts w:ascii="Myriad Pro" w:eastAsiaTheme="minorHAnsi" w:hAnsi="Myriad Pro" w:cs="TT9BF4ACCAtCID-WinCharSetFFFF-H"/>
          <w:kern w:val="0"/>
          <w:sz w:val="22"/>
          <w:szCs w:val="22"/>
        </w:rPr>
        <w:t xml:space="preserve">. The price should be </w:t>
      </w:r>
      <w:r w:rsidRPr="00F717A0">
        <w:rPr>
          <w:rFonts w:ascii="Myriad Pro" w:eastAsiaTheme="minorHAnsi" w:hAnsi="Myriad Pro" w:cs="TT9BF4ACCAtCID-WinCharSetFFFF-H"/>
          <w:kern w:val="0"/>
          <w:sz w:val="22"/>
          <w:szCs w:val="22"/>
        </w:rPr>
        <w:t>given for every item and the column “Sum” should be completed also.</w:t>
      </w:r>
    </w:p>
    <w:p w:rsidR="002A63DA" w:rsidRPr="00F717A0" w:rsidRDefault="002A63DA" w:rsidP="002A63DA">
      <w:pPr>
        <w:widowControl/>
        <w:overflowPunct/>
        <w:autoSpaceDE w:val="0"/>
        <w:autoSpaceDN w:val="0"/>
        <w:rPr>
          <w:rFonts w:ascii="Myriad Pro" w:eastAsiaTheme="minorHAnsi" w:hAnsi="Myriad Pro" w:cs="TT9BF4ACCAtCID-WinCharSetFFFF-H"/>
          <w:kern w:val="0"/>
          <w:sz w:val="22"/>
          <w:szCs w:val="22"/>
        </w:rPr>
      </w:pPr>
    </w:p>
    <w:p w:rsidR="0081172E" w:rsidRPr="00F717A0" w:rsidRDefault="0081172E" w:rsidP="0075207C">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imes-Roman"/>
          <w:kern w:val="0"/>
          <w:sz w:val="22"/>
          <w:szCs w:val="22"/>
        </w:rPr>
        <w:t xml:space="preserve">1.9. </w:t>
      </w:r>
      <w:r w:rsidRPr="00F717A0">
        <w:rPr>
          <w:rFonts w:ascii="Myriad Pro" w:eastAsiaTheme="minorHAnsi" w:hAnsi="Myriad Pro" w:cs="TT9BF4ACCAtCID-WinCharSetFFFF-H"/>
          <w:kern w:val="0"/>
          <w:sz w:val="22"/>
          <w:szCs w:val="22"/>
        </w:rPr>
        <w:t>Only the completed work submitted and then will</w:t>
      </w:r>
      <w:r w:rsidR="002A63DA" w:rsidRPr="00F717A0">
        <w:rPr>
          <w:rFonts w:ascii="Myriad Pro" w:eastAsiaTheme="minorHAnsi" w:hAnsi="Myriad Pro" w:cs="TT9BF4ACCAtCID-WinCharSetFFFF-H"/>
          <w:kern w:val="0"/>
          <w:sz w:val="22"/>
          <w:szCs w:val="22"/>
        </w:rPr>
        <w:t xml:space="preserve"> be evaluated by the Contractor </w:t>
      </w:r>
      <w:r w:rsidRPr="00F717A0">
        <w:rPr>
          <w:rFonts w:ascii="Myriad Pro" w:eastAsiaTheme="minorHAnsi" w:hAnsi="Myriad Pro" w:cs="TT9BF4ACCAtCID-WinCharSetFFFF-H"/>
          <w:kern w:val="0"/>
          <w:sz w:val="22"/>
          <w:szCs w:val="22"/>
        </w:rPr>
        <w:t xml:space="preserve">and checked by Engineer-in-Charge can submitted for request </w:t>
      </w:r>
      <w:r w:rsidR="0075207C" w:rsidRPr="00F717A0">
        <w:rPr>
          <w:rFonts w:ascii="Myriad Pro" w:eastAsiaTheme="minorHAnsi" w:hAnsi="Myriad Pro" w:cs="TT9BF4ACCAtCID-WinCharSetFFFF-H"/>
          <w:kern w:val="0"/>
          <w:sz w:val="22"/>
          <w:szCs w:val="22"/>
        </w:rPr>
        <w:t xml:space="preserve">for payment. </w:t>
      </w:r>
    </w:p>
    <w:p w:rsidR="002A63DA" w:rsidRPr="00F717A0" w:rsidRDefault="002A63DA" w:rsidP="002A63DA">
      <w:pPr>
        <w:widowControl/>
        <w:overflowPunct/>
        <w:autoSpaceDE w:val="0"/>
        <w:autoSpaceDN w:val="0"/>
        <w:rPr>
          <w:rFonts w:ascii="Myriad Pro" w:eastAsiaTheme="minorHAnsi" w:hAnsi="Myriad Pro" w:cs="TT9BF4ACCAtCID-WinCharSetFFFF-H"/>
          <w:kern w:val="0"/>
          <w:sz w:val="22"/>
          <w:szCs w:val="22"/>
        </w:rPr>
      </w:pPr>
    </w:p>
    <w:p w:rsidR="0081172E" w:rsidRPr="00F717A0" w:rsidRDefault="0075207C" w:rsidP="002A63DA">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imes-Roman"/>
          <w:kern w:val="0"/>
          <w:sz w:val="22"/>
          <w:szCs w:val="22"/>
        </w:rPr>
        <w:t>1.10</w:t>
      </w:r>
      <w:r w:rsidR="0081172E" w:rsidRPr="00F717A0">
        <w:rPr>
          <w:rFonts w:ascii="Myriad Pro" w:eastAsiaTheme="minorHAnsi" w:hAnsi="Myriad Pro" w:cs="Times-Roman"/>
          <w:kern w:val="0"/>
          <w:sz w:val="22"/>
          <w:szCs w:val="22"/>
        </w:rPr>
        <w:t xml:space="preserve">. </w:t>
      </w:r>
      <w:r w:rsidR="0081172E" w:rsidRPr="00F717A0">
        <w:rPr>
          <w:rFonts w:ascii="Myriad Pro" w:eastAsiaTheme="minorHAnsi" w:hAnsi="Myriad Pro" w:cs="TT9BF4ACCAtCID-WinCharSetFFFF-H"/>
          <w:kern w:val="0"/>
          <w:sz w:val="22"/>
          <w:szCs w:val="22"/>
        </w:rPr>
        <w:t>Before starting work, Contractor shall coordinate wo</w:t>
      </w:r>
      <w:r w:rsidRPr="00F717A0">
        <w:rPr>
          <w:rFonts w:ascii="Myriad Pro" w:eastAsiaTheme="minorHAnsi" w:hAnsi="Myriad Pro" w:cs="TT9BF4ACCAtCID-WinCharSetFFFF-H"/>
          <w:kern w:val="0"/>
          <w:sz w:val="22"/>
          <w:szCs w:val="22"/>
        </w:rPr>
        <w:t xml:space="preserve">rk design documentation. Design </w:t>
      </w:r>
      <w:r w:rsidR="0081172E" w:rsidRPr="00F717A0">
        <w:rPr>
          <w:rFonts w:ascii="Myriad Pro" w:eastAsiaTheme="minorHAnsi" w:hAnsi="Myriad Pro" w:cs="TT9BF4ACCAtCID-WinCharSetFFFF-H"/>
          <w:kern w:val="0"/>
          <w:sz w:val="22"/>
          <w:szCs w:val="22"/>
        </w:rPr>
        <w:t>documentation shall include</w:t>
      </w:r>
      <w:r w:rsidRPr="00F717A0">
        <w:rPr>
          <w:rFonts w:ascii="Myriad Pro" w:eastAsiaTheme="minorHAnsi" w:hAnsi="Myriad Pro" w:cs="TT9BF4ACCAtCID-WinCharSetFFFF-H"/>
          <w:kern w:val="0"/>
          <w:sz w:val="22"/>
          <w:szCs w:val="22"/>
        </w:rPr>
        <w:t>, but not limited to,</w:t>
      </w:r>
      <w:r w:rsidR="0081172E" w:rsidRPr="00F717A0">
        <w:rPr>
          <w:rFonts w:ascii="Myriad Pro" w:eastAsiaTheme="minorHAnsi" w:hAnsi="Myriad Pro" w:cs="TT9BF4ACCAtCID-WinCharSetFFFF-H"/>
          <w:kern w:val="0"/>
          <w:sz w:val="22"/>
          <w:szCs w:val="22"/>
        </w:rPr>
        <w:t xml:space="preserve"> the following equivalent parts:</w:t>
      </w:r>
    </w:p>
    <w:p w:rsidR="0081172E" w:rsidRPr="00F717A0" w:rsidRDefault="0081172E" w:rsidP="0081172E">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Pre-project materials</w:t>
      </w:r>
    </w:p>
    <w:p w:rsidR="0081172E" w:rsidRPr="00F717A0" w:rsidRDefault="0081172E" w:rsidP="0081172E">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General and Particular Employer’s Requirements</w:t>
      </w:r>
    </w:p>
    <w:p w:rsidR="0081172E" w:rsidRPr="00F717A0" w:rsidRDefault="0081172E" w:rsidP="0081172E">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Instructions of products and materials manufacturers</w:t>
      </w:r>
    </w:p>
    <w:p w:rsidR="0081172E" w:rsidRPr="00F717A0" w:rsidRDefault="0081172E" w:rsidP="0081172E">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Standards and guidelines</w:t>
      </w:r>
    </w:p>
    <w:p w:rsidR="0081172E" w:rsidRPr="00F717A0" w:rsidRDefault="0081172E" w:rsidP="0081172E">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Technical specifications</w:t>
      </w:r>
    </w:p>
    <w:p w:rsidR="0081172E" w:rsidRPr="00F717A0" w:rsidRDefault="0081172E" w:rsidP="0081172E">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Pr="00F717A0">
        <w:rPr>
          <w:rFonts w:ascii="Myriad Pro" w:eastAsiaTheme="minorHAnsi" w:hAnsi="Myriad Pro" w:cs="TT9BF4ACCAtCID-WinCharSetFFFF-H"/>
          <w:kern w:val="0"/>
          <w:sz w:val="22"/>
          <w:szCs w:val="22"/>
        </w:rPr>
        <w:t>Schedules of Prices (products and materials specifications)</w:t>
      </w:r>
    </w:p>
    <w:p w:rsidR="0081172E" w:rsidRPr="00F717A0" w:rsidRDefault="0081172E" w:rsidP="0075207C">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Symbol"/>
          <w:kern w:val="0"/>
          <w:sz w:val="22"/>
          <w:szCs w:val="22"/>
        </w:rPr>
        <w:t xml:space="preserve">• </w:t>
      </w:r>
      <w:r w:rsidR="0075207C" w:rsidRPr="00F717A0">
        <w:rPr>
          <w:rFonts w:ascii="Myriad Pro" w:eastAsiaTheme="minorHAnsi" w:hAnsi="Myriad Pro" w:cs="TT9BF4ACCAtCID-WinCharSetFFFF-H"/>
          <w:kern w:val="0"/>
          <w:sz w:val="22"/>
          <w:szCs w:val="22"/>
        </w:rPr>
        <w:t>Design documents (including drawings) (subject to approval by UNDP)</w:t>
      </w:r>
    </w:p>
    <w:p w:rsidR="002A63DA" w:rsidRPr="00F717A0" w:rsidRDefault="002A63DA" w:rsidP="0081172E">
      <w:pPr>
        <w:widowControl/>
        <w:overflowPunct/>
        <w:autoSpaceDE w:val="0"/>
        <w:autoSpaceDN w:val="0"/>
        <w:rPr>
          <w:rFonts w:ascii="Myriad Pro" w:eastAsiaTheme="minorHAnsi" w:hAnsi="Myriad Pro" w:cs="TT9BF4ACCAtCID-WinCharSetFFFF-H"/>
          <w:kern w:val="0"/>
          <w:sz w:val="22"/>
          <w:szCs w:val="22"/>
        </w:rPr>
      </w:pPr>
    </w:p>
    <w:p w:rsidR="0081172E" w:rsidRPr="00F717A0" w:rsidRDefault="0075207C" w:rsidP="002A63DA">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imes-Roman"/>
          <w:kern w:val="0"/>
          <w:sz w:val="22"/>
          <w:szCs w:val="22"/>
        </w:rPr>
        <w:t>1.11</w:t>
      </w:r>
      <w:r w:rsidR="0081172E" w:rsidRPr="00F717A0">
        <w:rPr>
          <w:rFonts w:ascii="Myriad Pro" w:eastAsiaTheme="minorHAnsi" w:hAnsi="Myriad Pro" w:cs="Times-Roman"/>
          <w:kern w:val="0"/>
          <w:sz w:val="22"/>
          <w:szCs w:val="22"/>
        </w:rPr>
        <w:t xml:space="preserve">. </w:t>
      </w:r>
      <w:r w:rsidR="0081172E" w:rsidRPr="00F717A0">
        <w:rPr>
          <w:rFonts w:ascii="Myriad Pro" w:eastAsiaTheme="minorHAnsi" w:hAnsi="Myriad Pro" w:cs="TT9BF4ACCAtCID-WinCharSetFFFF-H"/>
          <w:kern w:val="0"/>
          <w:sz w:val="22"/>
          <w:szCs w:val="22"/>
        </w:rPr>
        <w:t>General description of work or its graphic image can be s</w:t>
      </w:r>
      <w:r w:rsidR="002A63DA" w:rsidRPr="00F717A0">
        <w:rPr>
          <w:rFonts w:ascii="Myriad Pro" w:eastAsiaTheme="minorHAnsi" w:hAnsi="Myriad Pro" w:cs="TT9BF4ACCAtCID-WinCharSetFFFF-H"/>
          <w:kern w:val="0"/>
          <w:sz w:val="22"/>
          <w:szCs w:val="22"/>
        </w:rPr>
        <w:t xml:space="preserve">ubmitted only as part of Design </w:t>
      </w:r>
      <w:r w:rsidR="0081172E" w:rsidRPr="00F717A0">
        <w:rPr>
          <w:rFonts w:ascii="Myriad Pro" w:eastAsiaTheme="minorHAnsi" w:hAnsi="Myriad Pro" w:cs="TT9BF4ACCAtCID-WinCharSetFFFF-H"/>
          <w:kern w:val="0"/>
          <w:sz w:val="22"/>
          <w:szCs w:val="22"/>
        </w:rPr>
        <w:t>documentation and cannot be submitted again. Before entering rates and prices for each unit it’</w:t>
      </w:r>
      <w:r w:rsidR="002A63DA" w:rsidRPr="00F717A0">
        <w:rPr>
          <w:rFonts w:ascii="Myriad Pro" w:eastAsiaTheme="minorHAnsi" w:hAnsi="Myriad Pro" w:cs="TT9BF4ACCAtCID-WinCharSetFFFF-H"/>
          <w:kern w:val="0"/>
          <w:sz w:val="22"/>
          <w:szCs w:val="22"/>
        </w:rPr>
        <w:t xml:space="preserve">s </w:t>
      </w:r>
      <w:r w:rsidR="0081172E" w:rsidRPr="00F717A0">
        <w:rPr>
          <w:rFonts w:ascii="Myriad Pro" w:eastAsiaTheme="minorHAnsi" w:hAnsi="Myriad Pro" w:cs="TT9BF4ACCAtCID-WinCharSetFFFF-H"/>
          <w:kern w:val="0"/>
          <w:sz w:val="22"/>
          <w:szCs w:val="22"/>
        </w:rPr>
        <w:t>necessary to examine all the parts of design documentation.</w:t>
      </w:r>
    </w:p>
    <w:p w:rsidR="002A63DA" w:rsidRPr="00F717A0" w:rsidRDefault="002A63DA" w:rsidP="002A63DA">
      <w:pPr>
        <w:widowControl/>
        <w:overflowPunct/>
        <w:autoSpaceDE w:val="0"/>
        <w:autoSpaceDN w:val="0"/>
        <w:rPr>
          <w:rFonts w:ascii="Myriad Pro" w:eastAsiaTheme="minorHAnsi" w:hAnsi="Myriad Pro" w:cs="TT9BF4ACCAtCID-WinCharSetFFFF-H"/>
          <w:kern w:val="0"/>
          <w:sz w:val="22"/>
          <w:szCs w:val="22"/>
        </w:rPr>
      </w:pPr>
    </w:p>
    <w:p w:rsidR="0081172E" w:rsidRPr="00F717A0" w:rsidRDefault="0075207C" w:rsidP="00CB40EC">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imes-Roman"/>
          <w:kern w:val="0"/>
          <w:sz w:val="22"/>
          <w:szCs w:val="22"/>
        </w:rPr>
        <w:t>1.12</w:t>
      </w:r>
      <w:r w:rsidR="0081172E" w:rsidRPr="00F717A0">
        <w:rPr>
          <w:rFonts w:ascii="Myriad Pro" w:eastAsiaTheme="minorHAnsi" w:hAnsi="Myriad Pro" w:cs="Times-Roman"/>
          <w:kern w:val="0"/>
          <w:sz w:val="22"/>
          <w:szCs w:val="22"/>
        </w:rPr>
        <w:t xml:space="preserve">. </w:t>
      </w:r>
      <w:r w:rsidR="0081172E" w:rsidRPr="00F717A0">
        <w:rPr>
          <w:rFonts w:ascii="Myriad Pro" w:eastAsiaTheme="minorHAnsi" w:hAnsi="Myriad Pro" w:cs="TT9BF4ACCAtCID-WinCharSetFFFF-H"/>
          <w:kern w:val="0"/>
          <w:sz w:val="22"/>
          <w:szCs w:val="22"/>
        </w:rPr>
        <w:t xml:space="preserve">The above information in the Preamble Document, the rates given </w:t>
      </w:r>
      <w:r w:rsidR="002A63DA" w:rsidRPr="00F717A0">
        <w:rPr>
          <w:rFonts w:ascii="Myriad Pro" w:eastAsiaTheme="minorHAnsi" w:hAnsi="Myriad Pro" w:cs="TT9BF4ACCAtCID-WinCharSetFFFF-H"/>
          <w:kern w:val="0"/>
          <w:sz w:val="22"/>
          <w:szCs w:val="22"/>
        </w:rPr>
        <w:t xml:space="preserve">in the S.O.P. </w:t>
      </w:r>
      <w:r w:rsidR="0081172E" w:rsidRPr="00F717A0">
        <w:rPr>
          <w:rFonts w:ascii="Myriad Pro" w:eastAsiaTheme="minorHAnsi" w:hAnsi="Myriad Pro" w:cs="TT9BF4ACCAtCID-WinCharSetFFFF-H"/>
          <w:kern w:val="0"/>
          <w:sz w:val="22"/>
          <w:szCs w:val="22"/>
        </w:rPr>
        <w:t>are obligatory for all additional works.</w:t>
      </w:r>
    </w:p>
    <w:p w:rsidR="002A63DA" w:rsidRPr="00F717A0" w:rsidRDefault="002A63DA" w:rsidP="002A63DA">
      <w:pPr>
        <w:widowControl/>
        <w:overflowPunct/>
        <w:autoSpaceDE w:val="0"/>
        <w:autoSpaceDN w:val="0"/>
        <w:rPr>
          <w:rFonts w:ascii="Myriad Pro" w:eastAsiaTheme="minorHAnsi" w:hAnsi="Myriad Pro" w:cs="TT9BF4ACCAtCID-WinCharSetFFFF-H"/>
          <w:kern w:val="0"/>
          <w:sz w:val="22"/>
          <w:szCs w:val="22"/>
        </w:rPr>
      </w:pPr>
    </w:p>
    <w:p w:rsidR="0081172E" w:rsidRPr="00F717A0" w:rsidRDefault="0075207C" w:rsidP="0081172E">
      <w:pPr>
        <w:widowControl/>
        <w:overflowPunct/>
        <w:autoSpaceDE w:val="0"/>
        <w:autoSpaceDN w:val="0"/>
        <w:rPr>
          <w:rFonts w:ascii="Myriad Pro" w:eastAsiaTheme="minorHAnsi" w:hAnsi="Myriad Pro" w:cs="TT9BF4ACCAtCID-WinCharSetFFFF-H"/>
          <w:kern w:val="0"/>
          <w:sz w:val="22"/>
          <w:szCs w:val="22"/>
        </w:rPr>
      </w:pPr>
      <w:r w:rsidRPr="00F717A0">
        <w:rPr>
          <w:rFonts w:ascii="Myriad Pro" w:eastAsiaTheme="minorHAnsi" w:hAnsi="Myriad Pro" w:cs="Times-Roman"/>
          <w:kern w:val="0"/>
          <w:sz w:val="22"/>
          <w:szCs w:val="22"/>
        </w:rPr>
        <w:t>1.13</w:t>
      </w:r>
      <w:r w:rsidR="0081172E" w:rsidRPr="00F717A0">
        <w:rPr>
          <w:rFonts w:ascii="Myriad Pro" w:eastAsiaTheme="minorHAnsi" w:hAnsi="Myriad Pro" w:cs="Times-Roman"/>
          <w:kern w:val="0"/>
          <w:sz w:val="22"/>
          <w:szCs w:val="22"/>
        </w:rPr>
        <w:t xml:space="preserve">. </w:t>
      </w:r>
      <w:r w:rsidR="0081172E" w:rsidRPr="00F717A0">
        <w:rPr>
          <w:rFonts w:ascii="Myriad Pro" w:eastAsiaTheme="minorHAnsi" w:hAnsi="Myriad Pro" w:cs="TT9BF4ACCAtCID-WinCharSetFFFF-H"/>
          <w:kern w:val="0"/>
          <w:sz w:val="22"/>
          <w:szCs w:val="22"/>
        </w:rPr>
        <w:t>The following units of measurement and abbreviations are used in the S.O.P.</w:t>
      </w:r>
    </w:p>
    <w:p w:rsidR="0081172E" w:rsidRPr="00F717A0" w:rsidRDefault="0081172E" w:rsidP="002A63DA">
      <w:pPr>
        <w:widowControl/>
        <w:overflowPunct/>
        <w:autoSpaceDE w:val="0"/>
        <w:autoSpaceDN w:val="0"/>
        <w:rPr>
          <w:rFonts w:ascii="Myriad Pro" w:eastAsiaTheme="minorHAnsi" w:hAnsi="Myriad Pro" w:cs="TT9BF4ACCAtCID-WinCharSetFFFF-H"/>
          <w:kern w:val="0"/>
          <w:sz w:val="22"/>
          <w:szCs w:val="22"/>
        </w:rPr>
      </w:pPr>
    </w:p>
    <w:p w:rsidR="0081172E" w:rsidRPr="00F717A0" w:rsidRDefault="0081172E" w:rsidP="0081172E">
      <w:pPr>
        <w:widowControl/>
        <w:overflowPunct/>
        <w:autoSpaceDE w:val="0"/>
        <w:autoSpaceDN w:val="0"/>
        <w:rPr>
          <w:rFonts w:ascii="Myriad Pro" w:eastAsiaTheme="minorHAnsi" w:hAnsi="Myriad Pro" w:cs="TT9BF4ACCAtCID-WinCharSetFFFF-H"/>
          <w:b/>
          <w:bCs/>
          <w:kern w:val="0"/>
          <w:sz w:val="22"/>
          <w:szCs w:val="22"/>
        </w:rPr>
      </w:pPr>
      <w:r w:rsidRPr="00F717A0">
        <w:rPr>
          <w:rFonts w:ascii="Myriad Pro" w:eastAsiaTheme="minorHAnsi" w:hAnsi="Myriad Pro" w:cs="Symbol"/>
          <w:b/>
          <w:bCs/>
          <w:kern w:val="0"/>
          <w:sz w:val="22"/>
          <w:szCs w:val="22"/>
        </w:rPr>
        <w:t xml:space="preserve">• </w:t>
      </w:r>
      <w:r w:rsidRPr="00F717A0">
        <w:rPr>
          <w:rFonts w:ascii="Myriad Pro" w:eastAsiaTheme="minorHAnsi" w:hAnsi="Myriad Pro" w:cs="TT9BF4ACCAtCID-WinCharSetFFFF-H"/>
          <w:b/>
          <w:bCs/>
          <w:kern w:val="0"/>
          <w:sz w:val="22"/>
          <w:szCs w:val="22"/>
        </w:rPr>
        <w:t xml:space="preserve">Lump Sum </w:t>
      </w:r>
      <w:r w:rsidR="0075207C" w:rsidRPr="00F717A0">
        <w:rPr>
          <w:rFonts w:ascii="Myriad Pro" w:eastAsiaTheme="minorHAnsi" w:hAnsi="Myriad Pro" w:cs="TT9BF4ACCAtCID-WinCharSetFFFF-H"/>
          <w:b/>
          <w:bCs/>
          <w:kern w:val="0"/>
          <w:sz w:val="22"/>
          <w:szCs w:val="22"/>
        </w:rPr>
        <w:t xml:space="preserve">: </w:t>
      </w:r>
      <w:r w:rsidRPr="00F717A0">
        <w:rPr>
          <w:rFonts w:ascii="Myriad Pro" w:eastAsiaTheme="minorHAnsi" w:hAnsi="Myriad Pro" w:cs="TT9BF4ACCAtCID-WinCharSetFFFF-H"/>
          <w:b/>
          <w:bCs/>
          <w:kern w:val="0"/>
          <w:sz w:val="22"/>
          <w:szCs w:val="22"/>
        </w:rPr>
        <w:t>LS</w:t>
      </w:r>
    </w:p>
    <w:p w:rsidR="0081172E" w:rsidRPr="00F717A0" w:rsidRDefault="0075207C" w:rsidP="002A63DA">
      <w:pPr>
        <w:widowControl/>
        <w:overflowPunct/>
        <w:autoSpaceDE w:val="0"/>
        <w:autoSpaceDN w:val="0"/>
        <w:rPr>
          <w:rFonts w:ascii="Myriad Pro" w:eastAsiaTheme="minorHAnsi" w:hAnsi="Myriad Pro" w:cs="TT9BF4ACCAtCID-WinCharSetFFFF-H"/>
          <w:b/>
          <w:bCs/>
          <w:kern w:val="0"/>
          <w:sz w:val="22"/>
          <w:szCs w:val="22"/>
        </w:rPr>
      </w:pPr>
      <w:r w:rsidRPr="00F717A0">
        <w:rPr>
          <w:rFonts w:ascii="Myriad Pro" w:eastAsiaTheme="minorHAnsi" w:hAnsi="Myriad Pro" w:cs="TT9BF4ACCAtCID-WinCharSetFFFF-H"/>
          <w:b/>
          <w:bCs/>
          <w:kern w:val="0"/>
          <w:sz w:val="22"/>
          <w:szCs w:val="22"/>
        </w:rPr>
        <w:lastRenderedPageBreak/>
        <w:t>1.14</w:t>
      </w:r>
      <w:r w:rsidR="0081172E" w:rsidRPr="00F717A0">
        <w:rPr>
          <w:rFonts w:ascii="Myriad Pro" w:eastAsiaTheme="minorHAnsi" w:hAnsi="Myriad Pro" w:cs="TT9BF4ACCAtCID-WinCharSetFFFF-H"/>
          <w:b/>
          <w:bCs/>
          <w:kern w:val="0"/>
          <w:sz w:val="22"/>
          <w:szCs w:val="22"/>
        </w:rPr>
        <w:t>. Abbreviation LS (Lump Sum Price) – standard identification of “Total price”. “Total price”</w:t>
      </w:r>
      <w:r w:rsidR="002A63DA" w:rsidRPr="00F717A0">
        <w:rPr>
          <w:rFonts w:ascii="Myriad Pro" w:eastAsiaTheme="minorHAnsi" w:hAnsi="Myriad Pro" w:cs="TT9BF4ACCAtCID-WinCharSetFFFF-H"/>
          <w:b/>
          <w:bCs/>
          <w:kern w:val="0"/>
          <w:sz w:val="22"/>
          <w:szCs w:val="22"/>
        </w:rPr>
        <w:t xml:space="preserve"> means </w:t>
      </w:r>
      <w:r w:rsidR="0081172E" w:rsidRPr="00F717A0">
        <w:rPr>
          <w:rFonts w:ascii="Myriad Pro" w:eastAsiaTheme="minorHAnsi" w:hAnsi="Myriad Pro" w:cs="TT9BF4ACCAtCID-WinCharSetFFFF-H"/>
          <w:b/>
          <w:bCs/>
          <w:kern w:val="0"/>
          <w:sz w:val="22"/>
          <w:szCs w:val="22"/>
        </w:rPr>
        <w:t>the comprehensive price for the whole complete unit.</w:t>
      </w:r>
    </w:p>
    <w:p w:rsidR="002A63DA" w:rsidRPr="00F717A0" w:rsidRDefault="002A63DA" w:rsidP="003D05B2">
      <w:pPr>
        <w:pStyle w:val="Section3-Heading1"/>
        <w:rPr>
          <w:rFonts w:ascii="Myriad Pro" w:hAnsi="Myriad Pro" w:cstheme="minorHAnsi"/>
          <w:color w:val="000000" w:themeColor="text1"/>
          <w:sz w:val="22"/>
          <w:szCs w:val="22"/>
        </w:rPr>
      </w:pPr>
    </w:p>
    <w:p w:rsidR="003D05B2" w:rsidRPr="00F717A0" w:rsidRDefault="003D05B2" w:rsidP="003D05B2">
      <w:pPr>
        <w:pStyle w:val="Section3-Heading1"/>
        <w:rPr>
          <w:rFonts w:ascii="Myriad Pro" w:hAnsi="Myriad Pro" w:cstheme="minorHAnsi"/>
          <w:color w:val="000000" w:themeColor="text1"/>
          <w:sz w:val="22"/>
          <w:szCs w:val="22"/>
        </w:rPr>
      </w:pPr>
      <w:r w:rsidRPr="00F717A0">
        <w:rPr>
          <w:rFonts w:ascii="Myriad Pro" w:hAnsi="Myriad Pro" w:cstheme="minorHAnsi"/>
          <w:color w:val="000000" w:themeColor="text1"/>
          <w:sz w:val="22"/>
          <w:szCs w:val="22"/>
        </w:rPr>
        <w:t>Price Schedule Form</w:t>
      </w:r>
      <w:r w:rsidRPr="00F717A0">
        <w:rPr>
          <w:rStyle w:val="FootnoteReference"/>
          <w:rFonts w:ascii="Myriad Pro" w:hAnsi="Myriad Pro" w:cstheme="minorHAnsi"/>
          <w:color w:val="000000" w:themeColor="text1"/>
          <w:sz w:val="22"/>
          <w:szCs w:val="22"/>
        </w:rPr>
        <w:footnoteReference w:id="2"/>
      </w:r>
    </w:p>
    <w:p w:rsidR="003D05B2" w:rsidRPr="00F717A0" w:rsidRDefault="003D05B2" w:rsidP="003D05B2">
      <w:pPr>
        <w:jc w:val="both"/>
        <w:rPr>
          <w:rFonts w:ascii="Myriad Pro" w:eastAsia="Times New Roman" w:hAnsi="Myriad Pro" w:cstheme="minorHAnsi"/>
          <w:snapToGrid w:val="0"/>
          <w:color w:val="000000" w:themeColor="text1"/>
          <w:sz w:val="22"/>
          <w:szCs w:val="22"/>
        </w:rPr>
      </w:pPr>
      <w:r w:rsidRPr="00F717A0">
        <w:rPr>
          <w:rFonts w:ascii="Myriad Pro" w:eastAsia="Times New Roman" w:hAnsi="Myriad Pro" w:cstheme="minorHAnsi"/>
          <w:snapToGrid w:val="0"/>
          <w:color w:val="000000" w:themeColor="text1"/>
          <w:sz w:val="22"/>
          <w:szCs w:val="22"/>
        </w:rPr>
        <w:t xml:space="preserve">The </w:t>
      </w:r>
      <w:r w:rsidRPr="00F717A0">
        <w:rPr>
          <w:rFonts w:ascii="Myriad Pro" w:hAnsi="Myriad Pro" w:cstheme="minorHAnsi"/>
          <w:snapToGrid w:val="0"/>
          <w:color w:val="000000" w:themeColor="text1"/>
          <w:sz w:val="22"/>
          <w:szCs w:val="22"/>
        </w:rPr>
        <w:t>Bidder</w:t>
      </w:r>
      <w:r w:rsidRPr="00F717A0">
        <w:rPr>
          <w:rFonts w:ascii="Myriad Pro" w:eastAsia="Times New Roman" w:hAnsi="Myriad Pro" w:cstheme="minorHAnsi"/>
          <w:snapToGrid w:val="0"/>
          <w:color w:val="000000" w:themeColor="text1"/>
          <w:sz w:val="22"/>
          <w:szCs w:val="22"/>
        </w:rPr>
        <w:t xml:space="preserve"> is required to prepare the </w:t>
      </w:r>
      <w:r w:rsidRPr="00F717A0">
        <w:rPr>
          <w:rFonts w:ascii="Myriad Pro" w:hAnsi="Myriad Pro" w:cstheme="minorHAnsi"/>
          <w:snapToGrid w:val="0"/>
          <w:color w:val="000000" w:themeColor="text1"/>
          <w:sz w:val="22"/>
          <w:szCs w:val="22"/>
        </w:rPr>
        <w:t>Price Schedule</w:t>
      </w:r>
      <w:r w:rsidRPr="00F717A0">
        <w:rPr>
          <w:rFonts w:ascii="Myriad Pro" w:eastAsia="Times New Roman" w:hAnsi="Myriad Pro" w:cstheme="minorHAnsi"/>
          <w:snapToGrid w:val="0"/>
          <w:color w:val="000000" w:themeColor="text1"/>
          <w:sz w:val="22"/>
          <w:szCs w:val="22"/>
        </w:rPr>
        <w:t xml:space="preserve"> as indicated in the Instruction to </w:t>
      </w:r>
      <w:r w:rsidRPr="00F717A0">
        <w:rPr>
          <w:rFonts w:ascii="Myriad Pro" w:hAnsi="Myriad Pro" w:cstheme="minorHAnsi"/>
          <w:snapToGrid w:val="0"/>
          <w:color w:val="000000" w:themeColor="text1"/>
          <w:sz w:val="22"/>
          <w:szCs w:val="22"/>
        </w:rPr>
        <w:t>Bidders</w:t>
      </w:r>
      <w:r w:rsidRPr="00F717A0">
        <w:rPr>
          <w:rFonts w:ascii="Myriad Pro" w:eastAsia="Times New Roman" w:hAnsi="Myriad Pro" w:cstheme="minorHAnsi"/>
          <w:snapToGrid w:val="0"/>
          <w:color w:val="000000" w:themeColor="text1"/>
          <w:sz w:val="22"/>
          <w:szCs w:val="22"/>
        </w:rPr>
        <w:t>.</w:t>
      </w:r>
    </w:p>
    <w:p w:rsidR="003D05B2" w:rsidRPr="00F717A0" w:rsidRDefault="003D05B2" w:rsidP="003D05B2">
      <w:pPr>
        <w:jc w:val="both"/>
        <w:rPr>
          <w:rFonts w:ascii="Myriad Pro" w:eastAsia="Times New Roman" w:hAnsi="Myriad Pro" w:cstheme="minorHAnsi"/>
          <w:snapToGrid w:val="0"/>
          <w:color w:val="000000" w:themeColor="text1"/>
          <w:sz w:val="22"/>
          <w:szCs w:val="22"/>
        </w:rPr>
      </w:pPr>
    </w:p>
    <w:p w:rsidR="003D05B2" w:rsidRPr="00F717A0" w:rsidRDefault="003D05B2" w:rsidP="00F24ED6">
      <w:pPr>
        <w:jc w:val="both"/>
        <w:rPr>
          <w:rFonts w:ascii="Myriad Pro" w:eastAsia="Times New Roman" w:hAnsi="Myriad Pro" w:cstheme="minorHAnsi"/>
          <w:snapToGrid w:val="0"/>
          <w:color w:val="000000" w:themeColor="text1"/>
          <w:sz w:val="22"/>
          <w:szCs w:val="22"/>
        </w:rPr>
      </w:pPr>
      <w:r w:rsidRPr="00F717A0">
        <w:rPr>
          <w:rFonts w:ascii="Myriad Pro" w:eastAsia="Times New Roman" w:hAnsi="Myriad Pro" w:cstheme="minorHAnsi"/>
          <w:snapToGrid w:val="0"/>
          <w:color w:val="000000" w:themeColor="text1"/>
          <w:sz w:val="22"/>
          <w:szCs w:val="22"/>
        </w:rPr>
        <w:t xml:space="preserve">The </w:t>
      </w:r>
      <w:r w:rsidRPr="00F717A0">
        <w:rPr>
          <w:rFonts w:ascii="Myriad Pro" w:hAnsi="Myriad Pro" w:cstheme="minorHAnsi"/>
          <w:snapToGrid w:val="0"/>
          <w:color w:val="000000" w:themeColor="text1"/>
          <w:sz w:val="22"/>
          <w:szCs w:val="22"/>
        </w:rPr>
        <w:t xml:space="preserve">Price Schedule </w:t>
      </w:r>
      <w:r w:rsidRPr="00F717A0">
        <w:rPr>
          <w:rFonts w:ascii="Myriad Pro" w:eastAsia="Times New Roman" w:hAnsi="Myriad Pro" w:cstheme="minorHAnsi"/>
          <w:snapToGrid w:val="0"/>
          <w:color w:val="000000" w:themeColor="text1"/>
          <w:sz w:val="22"/>
          <w:szCs w:val="22"/>
        </w:rPr>
        <w:t>must provide a detailed cost breakdown of all goods</w:t>
      </w:r>
      <w:r w:rsidR="0004348C" w:rsidRPr="00F717A0">
        <w:rPr>
          <w:rFonts w:ascii="Myriad Pro" w:eastAsia="Times New Roman" w:hAnsi="Myriad Pro" w:cstheme="minorHAnsi"/>
          <w:snapToGrid w:val="0"/>
          <w:color w:val="000000" w:themeColor="text1"/>
          <w:sz w:val="22"/>
          <w:szCs w:val="22"/>
        </w:rPr>
        <w:t xml:space="preserve">, </w:t>
      </w:r>
      <w:r w:rsidR="00710B14" w:rsidRPr="00F717A0">
        <w:rPr>
          <w:rFonts w:ascii="Myriad Pro" w:eastAsia="Times New Roman" w:hAnsi="Myriad Pro" w:cstheme="minorHAnsi"/>
          <w:snapToGrid w:val="0"/>
          <w:color w:val="000000" w:themeColor="text1"/>
          <w:sz w:val="22"/>
          <w:szCs w:val="22"/>
        </w:rPr>
        <w:t>works and</w:t>
      </w:r>
      <w:r w:rsidRPr="00F717A0">
        <w:rPr>
          <w:rFonts w:ascii="Myriad Pro" w:eastAsia="Times New Roman" w:hAnsi="Myriad Pro" w:cstheme="minorHAnsi"/>
          <w:snapToGrid w:val="0"/>
          <w:color w:val="000000" w:themeColor="text1"/>
          <w:sz w:val="22"/>
          <w:szCs w:val="22"/>
        </w:rPr>
        <w:t xml:space="preserve"> </w:t>
      </w:r>
      <w:r w:rsidR="0004348C" w:rsidRPr="00F717A0">
        <w:rPr>
          <w:rFonts w:ascii="Myriad Pro" w:eastAsia="Times New Roman" w:hAnsi="Myriad Pro" w:cstheme="minorHAnsi"/>
          <w:snapToGrid w:val="0"/>
          <w:color w:val="000000" w:themeColor="text1"/>
          <w:sz w:val="22"/>
          <w:szCs w:val="22"/>
        </w:rPr>
        <w:t>related services to be provided</w:t>
      </w:r>
      <w:r w:rsidRPr="00F717A0">
        <w:rPr>
          <w:rFonts w:ascii="Myriad Pro" w:eastAsia="Times New Roman" w:hAnsi="Myriad Pro" w:cstheme="minorHAnsi"/>
          <w:snapToGrid w:val="0"/>
          <w:color w:val="000000" w:themeColor="text1"/>
          <w:sz w:val="22"/>
          <w:szCs w:val="22"/>
        </w:rPr>
        <w:t xml:space="preserve">. </w:t>
      </w:r>
    </w:p>
    <w:p w:rsidR="003D05B2" w:rsidRPr="00F717A0" w:rsidRDefault="003D05B2" w:rsidP="003D05B2">
      <w:pPr>
        <w:jc w:val="both"/>
        <w:rPr>
          <w:rFonts w:ascii="Myriad Pro" w:eastAsia="Times New Roman" w:hAnsi="Myriad Pro" w:cstheme="minorHAnsi"/>
          <w:snapToGrid w:val="0"/>
          <w:color w:val="000000" w:themeColor="text1"/>
          <w:sz w:val="22"/>
          <w:szCs w:val="22"/>
        </w:rPr>
      </w:pPr>
    </w:p>
    <w:p w:rsidR="003D05B2" w:rsidRPr="00F717A0" w:rsidRDefault="003D05B2" w:rsidP="0004348C">
      <w:pPr>
        <w:jc w:val="both"/>
        <w:rPr>
          <w:rFonts w:ascii="Myriad Pro" w:eastAsia="Times New Roman" w:hAnsi="Myriad Pro" w:cstheme="minorHAnsi"/>
          <w:snapToGrid w:val="0"/>
          <w:color w:val="000000" w:themeColor="text1"/>
          <w:sz w:val="22"/>
          <w:szCs w:val="22"/>
        </w:rPr>
      </w:pPr>
      <w:r w:rsidRPr="00F717A0">
        <w:rPr>
          <w:rFonts w:ascii="Myriad Pro" w:hAnsi="Myriad Pro" w:cstheme="minorHAnsi"/>
          <w:snapToGrid w:val="0"/>
          <w:color w:val="000000" w:themeColor="text1"/>
          <w:sz w:val="22"/>
          <w:szCs w:val="22"/>
        </w:rPr>
        <w:t>Any e</w:t>
      </w:r>
      <w:r w:rsidRPr="00F717A0">
        <w:rPr>
          <w:rFonts w:ascii="Myriad Pro" w:eastAsia="Times New Roman" w:hAnsi="Myriad Pro" w:cstheme="minorHAnsi"/>
          <w:snapToGrid w:val="0"/>
          <w:color w:val="000000" w:themeColor="text1"/>
          <w:sz w:val="22"/>
          <w:szCs w:val="22"/>
        </w:rPr>
        <w:t xml:space="preserve">stimates for cost-reimbursable </w:t>
      </w:r>
      <w:r w:rsidRPr="00F717A0">
        <w:rPr>
          <w:rFonts w:ascii="Myriad Pro" w:hAnsi="Myriad Pro" w:cstheme="minorHAnsi"/>
          <w:snapToGrid w:val="0"/>
          <w:color w:val="000000" w:themeColor="text1"/>
          <w:sz w:val="22"/>
          <w:szCs w:val="22"/>
        </w:rPr>
        <w:t xml:space="preserve">items, such as travel of experts </w:t>
      </w:r>
      <w:r w:rsidRPr="00F717A0">
        <w:rPr>
          <w:rFonts w:ascii="Myriad Pro" w:eastAsia="Times New Roman" w:hAnsi="Myriad Pro" w:cstheme="minorHAnsi"/>
          <w:snapToGrid w:val="0"/>
          <w:color w:val="000000" w:themeColor="text1"/>
          <w:sz w:val="22"/>
          <w:szCs w:val="22"/>
        </w:rPr>
        <w:t>and out</w:t>
      </w:r>
      <w:r w:rsidRPr="00F717A0">
        <w:rPr>
          <w:rFonts w:ascii="Myriad Pro" w:hAnsi="Myriad Pro" w:cstheme="minorHAnsi"/>
          <w:snapToGrid w:val="0"/>
          <w:color w:val="000000" w:themeColor="text1"/>
          <w:sz w:val="22"/>
          <w:szCs w:val="22"/>
        </w:rPr>
        <w:t>-</w:t>
      </w:r>
      <w:r w:rsidRPr="00F717A0">
        <w:rPr>
          <w:rFonts w:ascii="Myriad Pro" w:eastAsia="Times New Roman" w:hAnsi="Myriad Pro" w:cstheme="minorHAnsi"/>
          <w:snapToGrid w:val="0"/>
          <w:color w:val="000000" w:themeColor="text1"/>
          <w:sz w:val="22"/>
          <w:szCs w:val="22"/>
        </w:rPr>
        <w:t>of</w:t>
      </w:r>
      <w:r w:rsidRPr="00F717A0">
        <w:rPr>
          <w:rFonts w:ascii="Myriad Pro" w:hAnsi="Myriad Pro" w:cstheme="minorHAnsi"/>
          <w:snapToGrid w:val="0"/>
          <w:color w:val="000000" w:themeColor="text1"/>
          <w:sz w:val="22"/>
          <w:szCs w:val="22"/>
        </w:rPr>
        <w:t>-</w:t>
      </w:r>
      <w:r w:rsidRPr="00F717A0">
        <w:rPr>
          <w:rFonts w:ascii="Myriad Pro" w:eastAsia="Times New Roman" w:hAnsi="Myriad Pro" w:cstheme="minorHAnsi"/>
          <w:snapToGrid w:val="0"/>
          <w:color w:val="000000" w:themeColor="text1"/>
          <w:sz w:val="22"/>
          <w:szCs w:val="22"/>
        </w:rPr>
        <w:t>pocket expenses</w:t>
      </w:r>
      <w:r w:rsidRPr="00F717A0">
        <w:rPr>
          <w:rFonts w:ascii="Myriad Pro" w:hAnsi="Myriad Pro" w:cstheme="minorHAnsi"/>
          <w:snapToGrid w:val="0"/>
          <w:color w:val="000000" w:themeColor="text1"/>
          <w:sz w:val="22"/>
          <w:szCs w:val="22"/>
        </w:rPr>
        <w:t>,</w:t>
      </w:r>
      <w:r w:rsidRPr="00F717A0">
        <w:rPr>
          <w:rFonts w:ascii="Myriad Pro" w:eastAsia="Times New Roman" w:hAnsi="Myriad Pro" w:cstheme="minorHAnsi"/>
          <w:snapToGrid w:val="0"/>
          <w:color w:val="000000" w:themeColor="text1"/>
          <w:sz w:val="22"/>
          <w:szCs w:val="22"/>
        </w:rPr>
        <w:t xml:space="preserve"> should be </w:t>
      </w:r>
      <w:r w:rsidR="0004348C" w:rsidRPr="00F717A0">
        <w:rPr>
          <w:rFonts w:ascii="Myriad Pro" w:eastAsia="Times New Roman" w:hAnsi="Myriad Pro" w:cstheme="minorHAnsi"/>
          <w:snapToGrid w:val="0"/>
          <w:color w:val="000000" w:themeColor="text1"/>
          <w:sz w:val="22"/>
          <w:szCs w:val="22"/>
        </w:rPr>
        <w:t>included in the total quoted price</w:t>
      </w:r>
      <w:r w:rsidR="00710B14" w:rsidRPr="00F717A0">
        <w:rPr>
          <w:rFonts w:ascii="Myriad Pro" w:eastAsia="Times New Roman" w:hAnsi="Myriad Pro" w:cstheme="minorHAnsi"/>
          <w:snapToGrid w:val="0"/>
          <w:color w:val="000000" w:themeColor="text1"/>
          <w:sz w:val="22"/>
          <w:szCs w:val="22"/>
        </w:rPr>
        <w:t xml:space="preserve"> (</w:t>
      </w:r>
      <w:r w:rsidR="00710B14" w:rsidRPr="00F717A0">
        <w:rPr>
          <w:rFonts w:ascii="Myriad Pro" w:eastAsia="Times New Roman" w:hAnsi="Myriad Pro" w:cstheme="minorHAnsi"/>
          <w:b/>
          <w:bCs/>
          <w:snapToGrid w:val="0"/>
          <w:color w:val="000000" w:themeColor="text1"/>
          <w:sz w:val="22"/>
          <w:szCs w:val="22"/>
        </w:rPr>
        <w:t>i.e. the quoted total lump-sum price should be all-inclusive</w:t>
      </w:r>
      <w:r w:rsidR="007B0634" w:rsidRPr="00F717A0">
        <w:rPr>
          <w:rFonts w:ascii="Myriad Pro" w:eastAsia="Times New Roman" w:hAnsi="Myriad Pro" w:cstheme="minorHAnsi"/>
          <w:snapToGrid w:val="0"/>
          <w:color w:val="000000" w:themeColor="text1"/>
          <w:sz w:val="22"/>
          <w:szCs w:val="22"/>
        </w:rPr>
        <w:t>)</w:t>
      </w:r>
      <w:r w:rsidRPr="00F717A0">
        <w:rPr>
          <w:rFonts w:ascii="Myriad Pro" w:eastAsia="Times New Roman" w:hAnsi="Myriad Pro" w:cstheme="minorHAnsi"/>
          <w:snapToGrid w:val="0"/>
          <w:color w:val="000000" w:themeColor="text1"/>
          <w:sz w:val="22"/>
          <w:szCs w:val="22"/>
        </w:rPr>
        <w:t>.</w:t>
      </w:r>
    </w:p>
    <w:p w:rsidR="003D05B2" w:rsidRPr="00F717A0" w:rsidRDefault="003D05B2" w:rsidP="003D05B2">
      <w:pPr>
        <w:jc w:val="both"/>
        <w:rPr>
          <w:rFonts w:ascii="Myriad Pro" w:eastAsia="Times New Roman" w:hAnsi="Myriad Pro" w:cstheme="minorHAnsi"/>
          <w:snapToGrid w:val="0"/>
          <w:color w:val="000000" w:themeColor="text1"/>
          <w:sz w:val="22"/>
          <w:szCs w:val="22"/>
        </w:rPr>
      </w:pPr>
    </w:p>
    <w:p w:rsidR="003D05B2" w:rsidRPr="00F717A0" w:rsidRDefault="003D05B2" w:rsidP="0004348C">
      <w:pPr>
        <w:jc w:val="both"/>
        <w:rPr>
          <w:rFonts w:ascii="Myriad Pro" w:eastAsia="Times New Roman" w:hAnsi="Myriad Pro" w:cstheme="minorHAnsi"/>
          <w:snapToGrid w:val="0"/>
          <w:color w:val="000000" w:themeColor="text1"/>
          <w:sz w:val="22"/>
          <w:szCs w:val="22"/>
        </w:rPr>
      </w:pPr>
      <w:r w:rsidRPr="00F717A0">
        <w:rPr>
          <w:rFonts w:ascii="Myriad Pro" w:eastAsia="Times New Roman" w:hAnsi="Myriad Pro" w:cstheme="minorHAnsi"/>
          <w:snapToGrid w:val="0"/>
          <w:color w:val="000000" w:themeColor="text1"/>
          <w:sz w:val="22"/>
          <w:szCs w:val="22"/>
        </w:rPr>
        <w:t xml:space="preserve">The format shown on the following pages </w:t>
      </w:r>
      <w:r w:rsidR="0004348C" w:rsidRPr="00F717A0">
        <w:rPr>
          <w:rFonts w:ascii="Myriad Pro" w:eastAsia="Times New Roman" w:hAnsi="Myriad Pro" w:cstheme="minorHAnsi"/>
          <w:snapToGrid w:val="0"/>
          <w:color w:val="000000" w:themeColor="text1"/>
          <w:sz w:val="22"/>
          <w:szCs w:val="22"/>
        </w:rPr>
        <w:t>should be used in</w:t>
      </w:r>
      <w:r w:rsidRPr="00F717A0">
        <w:rPr>
          <w:rFonts w:ascii="Myriad Pro" w:eastAsia="Times New Roman" w:hAnsi="Myriad Pro" w:cstheme="minorHAnsi"/>
          <w:snapToGrid w:val="0"/>
          <w:color w:val="000000" w:themeColor="text1"/>
          <w:sz w:val="22"/>
          <w:szCs w:val="22"/>
        </w:rPr>
        <w:t xml:space="preserve"> preparing the </w:t>
      </w:r>
      <w:r w:rsidRPr="00F717A0">
        <w:rPr>
          <w:rFonts w:ascii="Myriad Pro" w:hAnsi="Myriad Pro" w:cstheme="minorHAnsi"/>
          <w:snapToGrid w:val="0"/>
          <w:color w:val="000000" w:themeColor="text1"/>
          <w:sz w:val="22"/>
          <w:szCs w:val="22"/>
        </w:rPr>
        <w:t>Price Schedule</w:t>
      </w:r>
      <w:r w:rsidRPr="00F717A0">
        <w:rPr>
          <w:rFonts w:ascii="Myriad Pro" w:eastAsia="Times New Roman" w:hAnsi="Myriad Pro" w:cstheme="minorHAnsi"/>
          <w:snapToGrid w:val="0"/>
          <w:color w:val="000000" w:themeColor="text1"/>
          <w:sz w:val="22"/>
          <w:szCs w:val="22"/>
        </w:rPr>
        <w:t xml:space="preserve">. </w:t>
      </w:r>
    </w:p>
    <w:p w:rsidR="003D05B2" w:rsidRPr="00F717A0" w:rsidRDefault="003D05B2" w:rsidP="00710B14">
      <w:pPr>
        <w:spacing w:before="120" w:after="120"/>
        <w:ind w:right="288"/>
        <w:rPr>
          <w:rFonts w:ascii="Myriad Pro" w:hAnsi="Myriad Pro" w:cs="Tahoma"/>
          <w:b/>
          <w:sz w:val="22"/>
          <w:szCs w:val="22"/>
          <w:lang w:val="en-GB"/>
        </w:rPr>
      </w:pPr>
      <w:r w:rsidRPr="00F717A0">
        <w:rPr>
          <w:rFonts w:ascii="Myriad Pro" w:hAnsi="Myriad Pro" w:cs="Tahoma"/>
          <w:b/>
          <w:sz w:val="22"/>
          <w:szCs w:val="22"/>
          <w:lang w:val="en-GB"/>
        </w:rPr>
        <w:t>General</w:t>
      </w:r>
    </w:p>
    <w:p w:rsidR="003D05B2" w:rsidRPr="00F717A0" w:rsidRDefault="003D05B2" w:rsidP="003D05B2">
      <w:pPr>
        <w:spacing w:after="180"/>
        <w:ind w:left="720" w:right="288" w:hanging="540"/>
        <w:rPr>
          <w:rFonts w:ascii="Myriad Pro" w:hAnsi="Myriad Pro" w:cs="Tahoma"/>
          <w:sz w:val="22"/>
          <w:szCs w:val="22"/>
          <w:lang w:val="en-GB"/>
        </w:rPr>
      </w:pPr>
      <w:r w:rsidRPr="00F717A0">
        <w:rPr>
          <w:rFonts w:ascii="Myriad Pro" w:hAnsi="Myriad Pro" w:cs="Tahoma"/>
          <w:sz w:val="22"/>
          <w:szCs w:val="22"/>
          <w:lang w:val="en-GB"/>
        </w:rPr>
        <w:t>1.</w:t>
      </w:r>
      <w:r w:rsidRPr="00F717A0">
        <w:rPr>
          <w:rFonts w:ascii="Myriad Pro" w:hAnsi="Myriad Pro" w:cs="Tahoma"/>
          <w:sz w:val="22"/>
          <w:szCs w:val="22"/>
          <w:lang w:val="en-GB"/>
        </w:rPr>
        <w:tab/>
        <w:t>The Price Schedules are divided into separate Schedules as follows:</w:t>
      </w:r>
    </w:p>
    <w:p w:rsidR="003D05B2" w:rsidRPr="00F717A0" w:rsidRDefault="003D05B2" w:rsidP="00DF107A">
      <w:pPr>
        <w:spacing w:after="180"/>
        <w:ind w:left="2340" w:right="288" w:hanging="1620"/>
        <w:rPr>
          <w:rFonts w:ascii="Myriad Pro" w:hAnsi="Myriad Pro" w:cs="Tahoma"/>
          <w:sz w:val="22"/>
          <w:szCs w:val="22"/>
          <w:lang w:val="en-GB"/>
        </w:rPr>
      </w:pPr>
      <w:r w:rsidRPr="00F717A0">
        <w:rPr>
          <w:rFonts w:ascii="Myriad Pro" w:hAnsi="Myriad Pro" w:cs="Tahoma"/>
          <w:sz w:val="22"/>
          <w:szCs w:val="22"/>
          <w:lang w:val="en-GB"/>
        </w:rPr>
        <w:t>Schedule No. 1:</w:t>
      </w:r>
      <w:r w:rsidRPr="00F717A0">
        <w:rPr>
          <w:rFonts w:ascii="Myriad Pro" w:hAnsi="Myriad Pro" w:cs="Tahoma"/>
          <w:sz w:val="22"/>
          <w:szCs w:val="22"/>
          <w:lang w:val="en-GB"/>
        </w:rPr>
        <w:tab/>
        <w:t>Plant</w:t>
      </w:r>
      <w:r w:rsidR="00271A3C" w:rsidRPr="00F717A0">
        <w:rPr>
          <w:rFonts w:ascii="Myriad Pro" w:hAnsi="Myriad Pro" w:cs="Tahoma"/>
          <w:sz w:val="22"/>
          <w:szCs w:val="22"/>
          <w:lang w:val="en-GB"/>
        </w:rPr>
        <w:t xml:space="preserve"> and equipment (</w:t>
      </w:r>
      <w:r w:rsidRPr="00F717A0">
        <w:rPr>
          <w:rFonts w:ascii="Myriad Pro" w:hAnsi="Myriad Pro" w:cs="Tahoma"/>
          <w:sz w:val="22"/>
          <w:szCs w:val="22"/>
          <w:lang w:val="en-GB"/>
        </w:rPr>
        <w:t xml:space="preserve">including Mandatory Spare Parts) </w:t>
      </w:r>
    </w:p>
    <w:p w:rsidR="003D05B2" w:rsidRPr="00F717A0" w:rsidRDefault="00DF107A" w:rsidP="003D05B2">
      <w:pPr>
        <w:spacing w:after="180"/>
        <w:ind w:left="2340" w:right="288" w:hanging="1620"/>
        <w:rPr>
          <w:rFonts w:ascii="Myriad Pro" w:hAnsi="Myriad Pro" w:cs="Tahoma"/>
          <w:sz w:val="22"/>
          <w:szCs w:val="22"/>
          <w:lang w:val="en-GB"/>
        </w:rPr>
      </w:pPr>
      <w:r w:rsidRPr="00F717A0">
        <w:rPr>
          <w:rFonts w:ascii="Myriad Pro" w:hAnsi="Myriad Pro" w:cs="Tahoma"/>
          <w:sz w:val="22"/>
          <w:szCs w:val="22"/>
          <w:lang w:val="en-GB"/>
        </w:rPr>
        <w:t>Schedule No. 2</w:t>
      </w:r>
      <w:r w:rsidR="003D05B2" w:rsidRPr="00F717A0">
        <w:rPr>
          <w:rFonts w:ascii="Myriad Pro" w:hAnsi="Myriad Pro" w:cs="Tahoma"/>
          <w:sz w:val="22"/>
          <w:szCs w:val="22"/>
          <w:lang w:val="en-GB"/>
        </w:rPr>
        <w:t>:</w:t>
      </w:r>
      <w:r w:rsidR="003D05B2" w:rsidRPr="00F717A0">
        <w:rPr>
          <w:rFonts w:ascii="Myriad Pro" w:hAnsi="Myriad Pro" w:cs="Tahoma"/>
          <w:sz w:val="22"/>
          <w:szCs w:val="22"/>
          <w:lang w:val="en-GB"/>
        </w:rPr>
        <w:tab/>
      </w:r>
      <w:r w:rsidR="00271A3C" w:rsidRPr="00F717A0">
        <w:rPr>
          <w:rFonts w:ascii="Myriad Pro" w:hAnsi="Myriad Pro" w:cs="Tahoma"/>
          <w:sz w:val="22"/>
          <w:szCs w:val="22"/>
          <w:lang w:val="en-GB"/>
        </w:rPr>
        <w:t xml:space="preserve">Detailed </w:t>
      </w:r>
      <w:r w:rsidR="003D05B2" w:rsidRPr="00F717A0">
        <w:rPr>
          <w:rFonts w:ascii="Myriad Pro" w:hAnsi="Myriad Pro" w:cs="Tahoma"/>
          <w:sz w:val="22"/>
          <w:szCs w:val="22"/>
          <w:lang w:val="en-GB"/>
        </w:rPr>
        <w:t>Design Services</w:t>
      </w:r>
    </w:p>
    <w:p w:rsidR="003D05B2" w:rsidRPr="00F717A0" w:rsidRDefault="00DF107A" w:rsidP="003D05B2">
      <w:pPr>
        <w:spacing w:after="180"/>
        <w:ind w:left="2340" w:right="288" w:hanging="1620"/>
        <w:rPr>
          <w:rFonts w:ascii="Myriad Pro" w:hAnsi="Myriad Pro" w:cs="Tahoma"/>
          <w:sz w:val="22"/>
          <w:szCs w:val="22"/>
          <w:lang w:val="en-GB"/>
        </w:rPr>
      </w:pPr>
      <w:r w:rsidRPr="00F717A0">
        <w:rPr>
          <w:rFonts w:ascii="Myriad Pro" w:hAnsi="Myriad Pro" w:cs="Tahoma"/>
          <w:sz w:val="22"/>
          <w:szCs w:val="22"/>
          <w:lang w:val="en-GB"/>
        </w:rPr>
        <w:t>Schedule No. 3</w:t>
      </w:r>
      <w:r w:rsidR="003D05B2" w:rsidRPr="00F717A0">
        <w:rPr>
          <w:rFonts w:ascii="Myriad Pro" w:hAnsi="Myriad Pro" w:cs="Tahoma"/>
          <w:sz w:val="22"/>
          <w:szCs w:val="22"/>
          <w:lang w:val="en-GB"/>
        </w:rPr>
        <w:t>:</w:t>
      </w:r>
      <w:r w:rsidR="003D05B2" w:rsidRPr="00F717A0">
        <w:rPr>
          <w:rFonts w:ascii="Myriad Pro" w:hAnsi="Myriad Pro" w:cs="Tahoma"/>
          <w:sz w:val="22"/>
          <w:szCs w:val="22"/>
          <w:lang w:val="en-GB"/>
        </w:rPr>
        <w:tab/>
        <w:t>Installation</w:t>
      </w:r>
      <w:r w:rsidR="00271A3C" w:rsidRPr="00F717A0">
        <w:rPr>
          <w:rFonts w:ascii="Myriad Pro" w:hAnsi="Myriad Pro" w:cs="Tahoma"/>
          <w:sz w:val="22"/>
          <w:szCs w:val="22"/>
          <w:lang w:val="en-GB"/>
        </w:rPr>
        <w:t>, construction</w:t>
      </w:r>
      <w:r w:rsidR="003D05B2" w:rsidRPr="00F717A0">
        <w:rPr>
          <w:rFonts w:ascii="Myriad Pro" w:hAnsi="Myriad Pro" w:cs="Tahoma"/>
          <w:sz w:val="22"/>
          <w:szCs w:val="22"/>
          <w:lang w:val="en-GB"/>
        </w:rPr>
        <w:t xml:space="preserve"> and Other Services</w:t>
      </w:r>
    </w:p>
    <w:p w:rsidR="003F164F" w:rsidRPr="00F717A0" w:rsidRDefault="003F164F" w:rsidP="003F164F">
      <w:pPr>
        <w:spacing w:after="180"/>
        <w:ind w:left="2340" w:right="288" w:hanging="1620"/>
        <w:rPr>
          <w:rFonts w:ascii="Myriad Pro" w:hAnsi="Myriad Pro" w:cs="Tahoma"/>
          <w:sz w:val="22"/>
          <w:szCs w:val="22"/>
          <w:lang w:val="en-GB"/>
        </w:rPr>
      </w:pPr>
      <w:r w:rsidRPr="00F717A0">
        <w:rPr>
          <w:rFonts w:ascii="Myriad Pro" w:hAnsi="Myriad Pro" w:cs="Tahoma"/>
          <w:sz w:val="22"/>
          <w:szCs w:val="22"/>
          <w:lang w:val="en-GB"/>
        </w:rPr>
        <w:t>Schedule No. 4.  Special Tools</w:t>
      </w:r>
    </w:p>
    <w:p w:rsidR="003D05B2" w:rsidRPr="00F717A0" w:rsidRDefault="003D05B2" w:rsidP="003D05B2">
      <w:pPr>
        <w:spacing w:after="180"/>
        <w:ind w:left="2340" w:right="288" w:hanging="1620"/>
        <w:rPr>
          <w:rFonts w:ascii="Myriad Pro" w:hAnsi="Myriad Pro" w:cs="Tahoma"/>
          <w:sz w:val="22"/>
          <w:szCs w:val="22"/>
          <w:lang w:val="en-GB"/>
        </w:rPr>
      </w:pPr>
      <w:r w:rsidRPr="00F717A0">
        <w:rPr>
          <w:rFonts w:ascii="Myriad Pro" w:hAnsi="Myriad Pro" w:cs="Tahoma"/>
          <w:sz w:val="22"/>
          <w:szCs w:val="22"/>
          <w:lang w:val="en-GB"/>
        </w:rPr>
        <w:t>Grand Summary</w:t>
      </w:r>
    </w:p>
    <w:p w:rsidR="003D05B2" w:rsidRPr="00F717A0" w:rsidRDefault="003F164F" w:rsidP="003D05B2">
      <w:pPr>
        <w:spacing w:after="180"/>
        <w:ind w:left="2340" w:right="288" w:hanging="1620"/>
        <w:rPr>
          <w:rFonts w:ascii="Myriad Pro" w:hAnsi="Myriad Pro" w:cs="Tahoma"/>
          <w:sz w:val="22"/>
          <w:szCs w:val="22"/>
          <w:lang w:val="en-GB"/>
        </w:rPr>
      </w:pPr>
      <w:r w:rsidRPr="00F717A0">
        <w:rPr>
          <w:rFonts w:ascii="Myriad Pro" w:hAnsi="Myriad Pro" w:cs="Tahoma"/>
          <w:sz w:val="22"/>
          <w:szCs w:val="22"/>
          <w:lang w:val="en-GB"/>
        </w:rPr>
        <w:t>Schedule No. 5</w:t>
      </w:r>
      <w:r w:rsidR="003D05B2" w:rsidRPr="00F717A0">
        <w:rPr>
          <w:rFonts w:ascii="Myriad Pro" w:hAnsi="Myriad Pro" w:cs="Tahoma"/>
          <w:sz w:val="22"/>
          <w:szCs w:val="22"/>
          <w:lang w:val="en-GB"/>
        </w:rPr>
        <w:t>:</w:t>
      </w:r>
      <w:r w:rsidR="003D05B2" w:rsidRPr="00F717A0">
        <w:rPr>
          <w:rFonts w:ascii="Myriad Pro" w:hAnsi="Myriad Pro" w:cs="Tahoma"/>
          <w:sz w:val="22"/>
          <w:szCs w:val="22"/>
          <w:lang w:val="en-GB"/>
        </w:rPr>
        <w:tab/>
        <w:t>Recommended Spare Parts</w:t>
      </w:r>
      <w:r w:rsidR="007B0634" w:rsidRPr="00F717A0">
        <w:rPr>
          <w:rFonts w:ascii="Myriad Pro" w:hAnsi="Myriad Pro" w:cs="Tahoma"/>
          <w:sz w:val="22"/>
          <w:szCs w:val="22"/>
          <w:lang w:val="en-GB"/>
        </w:rPr>
        <w:t xml:space="preserve"> (provisional) </w:t>
      </w:r>
    </w:p>
    <w:p w:rsidR="003D05B2" w:rsidRPr="00F717A0" w:rsidRDefault="003D05B2" w:rsidP="003D05B2">
      <w:pPr>
        <w:spacing w:after="180"/>
        <w:ind w:left="720" w:right="288" w:hanging="540"/>
        <w:rPr>
          <w:rFonts w:ascii="Myriad Pro" w:hAnsi="Myriad Pro" w:cs="Tahoma"/>
          <w:sz w:val="22"/>
          <w:szCs w:val="22"/>
          <w:lang w:val="en-GB"/>
        </w:rPr>
      </w:pPr>
      <w:r w:rsidRPr="00F717A0">
        <w:rPr>
          <w:rFonts w:ascii="Myriad Pro" w:hAnsi="Myriad Pro" w:cs="Tahoma"/>
          <w:sz w:val="22"/>
          <w:szCs w:val="22"/>
          <w:lang w:val="en-GB"/>
        </w:rPr>
        <w:t>2.</w:t>
      </w:r>
      <w:r w:rsidRPr="00F717A0">
        <w:rPr>
          <w:rFonts w:ascii="Myriad Pro" w:hAnsi="Myriad Pro" w:cs="Tahoma"/>
          <w:sz w:val="22"/>
          <w:szCs w:val="22"/>
          <w:lang w:val="en-GB"/>
        </w:rPr>
        <w:tab/>
        <w:t>The Schedules do not generally give a full description of the plant to be supplied and the services to be performed under each item.  Bidders shall be deemed to have read the Employer’s Requirements and other sections of the Bidding Document</w:t>
      </w:r>
      <w:r w:rsidR="00271A3C" w:rsidRPr="00F717A0">
        <w:rPr>
          <w:rFonts w:ascii="Myriad Pro" w:hAnsi="Myriad Pro" w:cs="Tahoma"/>
          <w:sz w:val="22"/>
          <w:szCs w:val="22"/>
          <w:lang w:val="en-GB"/>
        </w:rPr>
        <w:t>s</w:t>
      </w:r>
      <w:r w:rsidRPr="00F717A0">
        <w:rPr>
          <w:rFonts w:ascii="Myriad Pro" w:hAnsi="Myriad Pro" w:cs="Tahoma"/>
          <w:sz w:val="22"/>
          <w:szCs w:val="22"/>
          <w:lang w:val="en-GB"/>
        </w:rPr>
        <w:t xml:space="preserve"> and reviewed the Drawings to ascertain the full scope of the requirements included in each item prior to filling in the rates and prices.  The entered rates and prices shall be deemed to cover the full scope as aforesaid, including overheads and profit.</w:t>
      </w:r>
    </w:p>
    <w:p w:rsidR="003D05B2" w:rsidRPr="00F717A0" w:rsidRDefault="003D05B2" w:rsidP="00561FD8">
      <w:pPr>
        <w:spacing w:after="180"/>
        <w:ind w:left="720" w:right="288" w:hanging="540"/>
        <w:rPr>
          <w:rFonts w:ascii="Myriad Pro" w:hAnsi="Myriad Pro" w:cs="Tahoma"/>
          <w:sz w:val="22"/>
          <w:szCs w:val="22"/>
          <w:lang w:val="en-GB"/>
        </w:rPr>
      </w:pPr>
      <w:r w:rsidRPr="00F717A0">
        <w:rPr>
          <w:rFonts w:ascii="Myriad Pro" w:hAnsi="Myriad Pro" w:cs="Tahoma"/>
          <w:sz w:val="22"/>
          <w:szCs w:val="22"/>
          <w:lang w:val="en-GB"/>
        </w:rPr>
        <w:t>3.</w:t>
      </w:r>
      <w:r w:rsidRPr="00F717A0">
        <w:rPr>
          <w:rFonts w:ascii="Myriad Pro" w:hAnsi="Myriad Pro" w:cs="Tahoma"/>
          <w:sz w:val="22"/>
          <w:szCs w:val="22"/>
          <w:lang w:val="en-GB"/>
        </w:rPr>
        <w:tab/>
        <w:t xml:space="preserve">If bidders are unclear or uncertain as to the scope of any item, they shall seek clarification in accordance with </w:t>
      </w:r>
      <w:r w:rsidR="00561FD8" w:rsidRPr="00F717A0">
        <w:rPr>
          <w:rFonts w:ascii="Myriad Pro" w:hAnsi="Myriad Pro" w:cs="Tahoma"/>
          <w:sz w:val="22"/>
          <w:szCs w:val="22"/>
          <w:lang w:val="en-GB"/>
        </w:rPr>
        <w:t xml:space="preserve">instructions to </w:t>
      </w:r>
      <w:r w:rsidR="005D0D6A" w:rsidRPr="00F717A0">
        <w:rPr>
          <w:rFonts w:ascii="Myriad Pro" w:hAnsi="Myriad Pro" w:cs="Tahoma"/>
          <w:sz w:val="22"/>
          <w:szCs w:val="22"/>
          <w:lang w:val="en-GB"/>
        </w:rPr>
        <w:t>bidders prior</w:t>
      </w:r>
      <w:r w:rsidRPr="00F717A0">
        <w:rPr>
          <w:rFonts w:ascii="Myriad Pro" w:hAnsi="Myriad Pro" w:cs="Tahoma"/>
          <w:sz w:val="22"/>
          <w:szCs w:val="22"/>
          <w:lang w:val="en-GB"/>
        </w:rPr>
        <w:t xml:space="preserve"> to submitting their bid.</w:t>
      </w:r>
    </w:p>
    <w:p w:rsidR="003D05B2" w:rsidRPr="00F717A0" w:rsidRDefault="003D05B2" w:rsidP="003D05B2">
      <w:pPr>
        <w:spacing w:before="120" w:after="120"/>
        <w:ind w:left="180" w:right="288"/>
        <w:rPr>
          <w:rFonts w:ascii="Myriad Pro" w:hAnsi="Myriad Pro" w:cs="Tahoma"/>
          <w:b/>
          <w:sz w:val="22"/>
          <w:szCs w:val="22"/>
          <w:lang w:val="en-GB"/>
        </w:rPr>
      </w:pPr>
      <w:r w:rsidRPr="00F717A0">
        <w:rPr>
          <w:rFonts w:ascii="Myriad Pro" w:hAnsi="Myriad Pro" w:cs="Tahoma"/>
          <w:b/>
          <w:sz w:val="22"/>
          <w:szCs w:val="22"/>
          <w:lang w:val="en-GB"/>
        </w:rPr>
        <w:t>Pricing</w:t>
      </w:r>
    </w:p>
    <w:p w:rsidR="003D05B2" w:rsidRPr="00F717A0" w:rsidRDefault="003D05B2" w:rsidP="003D05B2">
      <w:pPr>
        <w:spacing w:after="180"/>
        <w:ind w:left="720" w:right="288" w:hanging="540"/>
        <w:rPr>
          <w:rFonts w:ascii="Myriad Pro" w:hAnsi="Myriad Pro" w:cs="Tahoma"/>
          <w:sz w:val="22"/>
          <w:szCs w:val="22"/>
          <w:lang w:val="en-GB"/>
        </w:rPr>
      </w:pPr>
      <w:r w:rsidRPr="00F717A0">
        <w:rPr>
          <w:rFonts w:ascii="Myriad Pro" w:hAnsi="Myriad Pro" w:cs="Tahoma"/>
          <w:sz w:val="22"/>
          <w:szCs w:val="22"/>
          <w:lang w:val="en-GB"/>
        </w:rPr>
        <w:t>4.</w:t>
      </w:r>
      <w:r w:rsidRPr="00F717A0">
        <w:rPr>
          <w:rFonts w:ascii="Myriad Pro" w:hAnsi="Myriad Pro" w:cs="Tahoma"/>
          <w:sz w:val="22"/>
          <w:szCs w:val="22"/>
          <w:lang w:val="en-GB"/>
        </w:rPr>
        <w:tab/>
        <w:t>Prices shall be filled in indelible ink, and any alterations necessary due to errors, etc., shall be initialled by the Bidder.</w:t>
      </w:r>
    </w:p>
    <w:p w:rsidR="003D05B2" w:rsidRPr="00F717A0" w:rsidRDefault="003D05B2" w:rsidP="00244CA6">
      <w:pPr>
        <w:spacing w:after="180"/>
        <w:ind w:left="720" w:right="288" w:hanging="540"/>
        <w:rPr>
          <w:rFonts w:ascii="Myriad Pro" w:hAnsi="Myriad Pro" w:cs="Tahoma"/>
          <w:sz w:val="22"/>
          <w:szCs w:val="22"/>
          <w:lang w:val="en-GB"/>
        </w:rPr>
      </w:pPr>
      <w:r w:rsidRPr="00F717A0">
        <w:rPr>
          <w:rFonts w:ascii="Myriad Pro" w:hAnsi="Myriad Pro" w:cs="Tahoma"/>
          <w:sz w:val="22"/>
          <w:szCs w:val="22"/>
          <w:lang w:val="en-GB"/>
        </w:rPr>
        <w:tab/>
      </w:r>
      <w:r w:rsidR="00244CA6" w:rsidRPr="00F717A0">
        <w:rPr>
          <w:rFonts w:ascii="Myriad Pro" w:hAnsi="Myriad Pro" w:cs="Tahoma"/>
          <w:sz w:val="22"/>
          <w:szCs w:val="22"/>
          <w:lang w:val="en-GB"/>
        </w:rPr>
        <w:t>P</w:t>
      </w:r>
      <w:r w:rsidRPr="00F717A0">
        <w:rPr>
          <w:rFonts w:ascii="Myriad Pro" w:hAnsi="Myriad Pro" w:cs="Tahoma"/>
          <w:sz w:val="22"/>
          <w:szCs w:val="22"/>
          <w:lang w:val="en-GB"/>
        </w:rPr>
        <w:t>rices shall</w:t>
      </w:r>
      <w:r w:rsidR="00244CA6" w:rsidRPr="00F717A0">
        <w:rPr>
          <w:rFonts w:ascii="Myriad Pro" w:hAnsi="Myriad Pro" w:cs="Tahoma"/>
          <w:sz w:val="22"/>
          <w:szCs w:val="22"/>
          <w:lang w:val="en-GB"/>
        </w:rPr>
        <w:t xml:space="preserve"> remain</w:t>
      </w:r>
      <w:r w:rsidRPr="00F717A0">
        <w:rPr>
          <w:rFonts w:ascii="Myriad Pro" w:hAnsi="Myriad Pro" w:cs="Tahoma"/>
          <w:sz w:val="22"/>
          <w:szCs w:val="22"/>
          <w:lang w:val="en-GB"/>
        </w:rPr>
        <w:t xml:space="preserve"> fixed and firm for the duration of the Contract.</w:t>
      </w:r>
    </w:p>
    <w:p w:rsidR="003D05B2" w:rsidRPr="00F717A0" w:rsidRDefault="003D05B2" w:rsidP="003D05B2">
      <w:pPr>
        <w:spacing w:after="180"/>
        <w:ind w:left="720" w:right="288" w:hanging="540"/>
        <w:rPr>
          <w:rFonts w:ascii="Myriad Pro" w:hAnsi="Myriad Pro" w:cs="Tahoma"/>
          <w:sz w:val="22"/>
          <w:szCs w:val="22"/>
          <w:lang w:val="en-GB"/>
        </w:rPr>
      </w:pPr>
      <w:r w:rsidRPr="00F717A0">
        <w:rPr>
          <w:rFonts w:ascii="Myriad Pro" w:hAnsi="Myriad Pro" w:cs="Tahoma"/>
          <w:sz w:val="22"/>
          <w:szCs w:val="22"/>
          <w:lang w:val="en-GB"/>
        </w:rPr>
        <w:t>5.</w:t>
      </w:r>
      <w:r w:rsidRPr="00F717A0">
        <w:rPr>
          <w:rFonts w:ascii="Myriad Pro" w:hAnsi="Myriad Pro" w:cs="Tahoma"/>
          <w:sz w:val="22"/>
          <w:szCs w:val="22"/>
          <w:lang w:val="en-GB"/>
        </w:rPr>
        <w:tab/>
        <w:t>Bid prices shall be quoted in the manner indicated and in the currencies specified in the Instructions to Bidders in the Bidding Document.</w:t>
      </w:r>
    </w:p>
    <w:p w:rsidR="003D05B2" w:rsidRPr="00F717A0" w:rsidRDefault="003D05B2" w:rsidP="003D05B2">
      <w:pPr>
        <w:spacing w:after="180"/>
        <w:ind w:left="720" w:right="288" w:hanging="540"/>
        <w:rPr>
          <w:rFonts w:ascii="Myriad Pro" w:hAnsi="Myriad Pro" w:cs="Tahoma"/>
          <w:sz w:val="22"/>
          <w:szCs w:val="22"/>
          <w:lang w:val="en-GB"/>
        </w:rPr>
      </w:pPr>
      <w:r w:rsidRPr="00F717A0">
        <w:rPr>
          <w:rFonts w:ascii="Myriad Pro" w:hAnsi="Myriad Pro" w:cs="Tahoma"/>
          <w:sz w:val="22"/>
          <w:szCs w:val="22"/>
          <w:lang w:val="en-GB"/>
        </w:rPr>
        <w:tab/>
        <w:t>For each item, bidders shall complete each appropriate column in the respective Schedules, giving the price breakdown as indicated in the Schedules.</w:t>
      </w:r>
    </w:p>
    <w:p w:rsidR="003D05B2" w:rsidRPr="00F717A0" w:rsidRDefault="003D05B2" w:rsidP="00561FD8">
      <w:pPr>
        <w:spacing w:after="180"/>
        <w:ind w:left="720" w:right="288" w:hanging="540"/>
        <w:rPr>
          <w:rFonts w:ascii="Myriad Pro" w:hAnsi="Myriad Pro" w:cs="Tahoma"/>
          <w:sz w:val="22"/>
          <w:szCs w:val="22"/>
          <w:lang w:val="en-GB"/>
        </w:rPr>
      </w:pPr>
      <w:r w:rsidRPr="00F717A0">
        <w:rPr>
          <w:rFonts w:ascii="Myriad Pro" w:hAnsi="Myriad Pro" w:cs="Tahoma"/>
          <w:sz w:val="22"/>
          <w:szCs w:val="22"/>
          <w:lang w:val="en-GB"/>
        </w:rPr>
        <w:lastRenderedPageBreak/>
        <w:tab/>
        <w:t xml:space="preserve">Prices given in the Schedules against each item shall be for the scope covered by that item as detailed in </w:t>
      </w:r>
      <w:r w:rsidR="00561FD8" w:rsidRPr="00F717A0">
        <w:rPr>
          <w:rFonts w:ascii="Myriad Pro" w:hAnsi="Myriad Pro" w:cs="Tahoma"/>
          <w:sz w:val="22"/>
          <w:szCs w:val="22"/>
          <w:lang w:val="en-GB"/>
        </w:rPr>
        <w:t>volume III</w:t>
      </w:r>
      <w:r w:rsidRPr="00F717A0">
        <w:rPr>
          <w:rFonts w:ascii="Myriad Pro" w:hAnsi="Myriad Pro" w:cs="Tahoma"/>
          <w:sz w:val="22"/>
          <w:szCs w:val="22"/>
          <w:lang w:val="en-GB"/>
        </w:rPr>
        <w:t xml:space="preserve"> (Employer’s Requirements) or elsewhere in the Bidding Document</w:t>
      </w:r>
      <w:r w:rsidR="00271A3C" w:rsidRPr="00F717A0">
        <w:rPr>
          <w:rFonts w:ascii="Myriad Pro" w:hAnsi="Myriad Pro" w:cs="Tahoma"/>
          <w:sz w:val="22"/>
          <w:szCs w:val="22"/>
          <w:lang w:val="en-GB"/>
        </w:rPr>
        <w:t>s</w:t>
      </w:r>
      <w:r w:rsidRPr="00F717A0">
        <w:rPr>
          <w:rFonts w:ascii="Myriad Pro" w:hAnsi="Myriad Pro" w:cs="Tahoma"/>
          <w:sz w:val="22"/>
          <w:szCs w:val="22"/>
          <w:lang w:val="en-GB"/>
        </w:rPr>
        <w:t>.</w:t>
      </w:r>
    </w:p>
    <w:p w:rsidR="003D05B2" w:rsidRPr="00F717A0" w:rsidRDefault="003D05B2" w:rsidP="006E3F47">
      <w:pPr>
        <w:spacing w:after="180"/>
        <w:ind w:left="720" w:right="288" w:hanging="540"/>
        <w:rPr>
          <w:rFonts w:ascii="Myriad Pro" w:hAnsi="Myriad Pro" w:cs="Tahoma"/>
          <w:sz w:val="22"/>
          <w:szCs w:val="22"/>
          <w:lang w:val="en-GB"/>
        </w:rPr>
      </w:pPr>
      <w:r w:rsidRPr="00F717A0">
        <w:rPr>
          <w:rFonts w:ascii="Myriad Pro" w:hAnsi="Myriad Pro" w:cs="Tahoma"/>
          <w:sz w:val="22"/>
          <w:szCs w:val="22"/>
          <w:lang w:val="en-GB"/>
        </w:rPr>
        <w:t>6.</w:t>
      </w:r>
      <w:r w:rsidRPr="00F717A0">
        <w:rPr>
          <w:rFonts w:ascii="Myriad Pro" w:hAnsi="Myriad Pro" w:cs="Tahoma"/>
          <w:sz w:val="22"/>
          <w:szCs w:val="22"/>
          <w:lang w:val="en-GB"/>
        </w:rPr>
        <w:tab/>
        <w:t xml:space="preserve">Payments will be made to the Contractor in </w:t>
      </w:r>
      <w:r w:rsidR="006E3F47" w:rsidRPr="00F717A0">
        <w:rPr>
          <w:rFonts w:ascii="Myriad Pro" w:hAnsi="Myriad Pro" w:cs="Tahoma"/>
          <w:sz w:val="22"/>
          <w:szCs w:val="22"/>
          <w:lang w:val="en-GB"/>
        </w:rPr>
        <w:t xml:space="preserve">USD </w:t>
      </w:r>
      <w:r w:rsidR="005D0D6A" w:rsidRPr="00F717A0">
        <w:rPr>
          <w:rFonts w:ascii="Myriad Pro" w:hAnsi="Myriad Pro" w:cs="Tahoma"/>
          <w:sz w:val="22"/>
          <w:szCs w:val="22"/>
          <w:lang w:val="en-GB"/>
        </w:rPr>
        <w:t>currency.</w:t>
      </w:r>
    </w:p>
    <w:p w:rsidR="003D05B2" w:rsidRPr="00F717A0" w:rsidRDefault="003D05B2" w:rsidP="00244CA6">
      <w:pPr>
        <w:spacing w:after="180"/>
        <w:ind w:left="720" w:right="288" w:hanging="540"/>
        <w:rPr>
          <w:rFonts w:ascii="Myriad Pro" w:hAnsi="Myriad Pro" w:cstheme="minorBidi"/>
          <w:sz w:val="22"/>
          <w:szCs w:val="22"/>
          <w:lang w:val="en-GB"/>
        </w:rPr>
      </w:pPr>
      <w:r w:rsidRPr="00F717A0">
        <w:rPr>
          <w:rFonts w:ascii="Myriad Pro" w:hAnsi="Myriad Pro" w:cstheme="minorBidi"/>
          <w:sz w:val="22"/>
          <w:szCs w:val="22"/>
          <w:lang w:val="en-GB"/>
        </w:rPr>
        <w:t>7.</w:t>
      </w:r>
      <w:r w:rsidRPr="00F717A0">
        <w:rPr>
          <w:rFonts w:ascii="Myriad Pro" w:hAnsi="Myriad Pro" w:cstheme="minorBidi"/>
          <w:sz w:val="22"/>
          <w:szCs w:val="22"/>
          <w:lang w:val="en-GB"/>
        </w:rPr>
        <w:tab/>
      </w:r>
      <w:r w:rsidR="00244CA6" w:rsidRPr="00F717A0">
        <w:rPr>
          <w:rFonts w:ascii="Myriad Pro" w:hAnsi="Myriad Pro" w:cstheme="minorBidi"/>
          <w:sz w:val="22"/>
          <w:szCs w:val="22"/>
          <w:lang w:val="en-GB"/>
        </w:rPr>
        <w:t>T</w:t>
      </w:r>
      <w:r w:rsidRPr="00F717A0">
        <w:rPr>
          <w:rFonts w:ascii="Myriad Pro" w:hAnsi="Myriad Pro" w:cstheme="minorBidi"/>
          <w:sz w:val="22"/>
          <w:szCs w:val="22"/>
          <w:lang w:val="en-GB"/>
        </w:rPr>
        <w:t>he Contractor shall provide the Employer with a breakdown of any composite or lump sum items included in the Schedules.</w:t>
      </w:r>
    </w:p>
    <w:p w:rsidR="003D05B2" w:rsidRPr="00F717A0" w:rsidRDefault="003D05B2" w:rsidP="00732A20">
      <w:pPr>
        <w:spacing w:after="180"/>
        <w:ind w:left="720" w:right="288" w:hanging="540"/>
        <w:rPr>
          <w:rFonts w:ascii="Myriad Pro" w:hAnsi="Myriad Pro" w:cstheme="minorBidi"/>
          <w:sz w:val="22"/>
          <w:szCs w:val="22"/>
          <w:lang w:val="en-GB"/>
        </w:rPr>
      </w:pPr>
      <w:r w:rsidRPr="00F717A0">
        <w:rPr>
          <w:rFonts w:ascii="Myriad Pro" w:hAnsi="Myriad Pro" w:cstheme="minorBidi"/>
          <w:sz w:val="22"/>
          <w:szCs w:val="22"/>
          <w:lang w:val="en-GB"/>
        </w:rPr>
        <w:tab/>
        <w:t xml:space="preserve">In addition to the spares parts identified and included in the respective Technical Specifications, the Bidder shall recommend any additional spares parts that he may deem appropriate for the long term operation and maintenance of the Works. These recommended additional spares shall be taken up at the option of the Employer. The Bidder shall list and price each separate recommended additional spare part in </w:t>
      </w:r>
      <w:r w:rsidR="00DF107A" w:rsidRPr="00F717A0">
        <w:rPr>
          <w:rFonts w:ascii="Myriad Pro" w:hAnsi="Myriad Pro" w:cstheme="minorBidi"/>
          <w:sz w:val="22"/>
          <w:szCs w:val="22"/>
          <w:lang w:val="en-GB"/>
        </w:rPr>
        <w:t>Schedule 5</w:t>
      </w:r>
      <w:r w:rsidRPr="00F717A0">
        <w:rPr>
          <w:rFonts w:ascii="Myriad Pro" w:hAnsi="Myriad Pro" w:cstheme="minorBidi"/>
          <w:sz w:val="22"/>
          <w:szCs w:val="22"/>
          <w:lang w:val="en-GB"/>
        </w:rPr>
        <w:t xml:space="preserve"> Recommended Spare Parts. The price of</w:t>
      </w:r>
      <w:r w:rsidR="002D1187" w:rsidRPr="00F717A0">
        <w:rPr>
          <w:rFonts w:ascii="Myriad Pro" w:hAnsi="Myriad Pro" w:cstheme="minorBidi"/>
          <w:sz w:val="22"/>
          <w:szCs w:val="22"/>
          <w:lang w:val="en-GB"/>
        </w:rPr>
        <w:t xml:space="preserve"> recommended</w:t>
      </w:r>
      <w:r w:rsidRPr="00F717A0">
        <w:rPr>
          <w:rFonts w:ascii="Myriad Pro" w:hAnsi="Myriad Pro" w:cstheme="minorBidi"/>
          <w:sz w:val="22"/>
          <w:szCs w:val="22"/>
          <w:lang w:val="en-GB"/>
        </w:rPr>
        <w:t xml:space="preserve"> spare parts identified and included in the respective Technical Specifications shall not </w:t>
      </w:r>
      <w:r w:rsidR="00244CA6" w:rsidRPr="00F717A0">
        <w:rPr>
          <w:rFonts w:ascii="Myriad Pro" w:hAnsi="Myriad Pro" w:cstheme="minorBidi"/>
          <w:sz w:val="22"/>
          <w:szCs w:val="22"/>
          <w:lang w:val="en-GB"/>
        </w:rPr>
        <w:t xml:space="preserve">be included in </w:t>
      </w:r>
      <w:r w:rsidRPr="00F717A0">
        <w:rPr>
          <w:rFonts w:ascii="Myriad Pro" w:hAnsi="Myriad Pro" w:cstheme="minorBidi"/>
          <w:sz w:val="22"/>
          <w:szCs w:val="22"/>
          <w:lang w:val="en-GB"/>
        </w:rPr>
        <w:t>the Bid Price</w:t>
      </w:r>
      <w:r w:rsidR="00732A20" w:rsidRPr="00F717A0">
        <w:rPr>
          <w:rFonts w:ascii="Myriad Pro" w:hAnsi="Myriad Pro" w:cstheme="minorBidi"/>
          <w:sz w:val="22"/>
          <w:szCs w:val="22"/>
          <w:lang w:val="en-GB"/>
        </w:rPr>
        <w:t xml:space="preserve"> and shall be not be considered in the financial </w:t>
      </w:r>
      <w:r w:rsidR="00244CA6" w:rsidRPr="00F717A0">
        <w:rPr>
          <w:rFonts w:ascii="Myriad Pro" w:hAnsi="Myriad Pro" w:cstheme="minorBidi"/>
          <w:sz w:val="22"/>
          <w:szCs w:val="22"/>
          <w:lang w:val="en-GB"/>
        </w:rPr>
        <w:t xml:space="preserve"> evaluation for </w:t>
      </w:r>
      <w:r w:rsidR="00732A20" w:rsidRPr="00F717A0">
        <w:rPr>
          <w:rFonts w:ascii="Myriad Pro" w:hAnsi="Myriad Pro" w:cstheme="minorBidi"/>
          <w:sz w:val="22"/>
          <w:szCs w:val="22"/>
          <w:lang w:val="en-GB"/>
        </w:rPr>
        <w:t>determining</w:t>
      </w:r>
      <w:r w:rsidR="00244CA6" w:rsidRPr="00F717A0">
        <w:rPr>
          <w:rFonts w:ascii="Myriad Pro" w:hAnsi="Myriad Pro" w:cstheme="minorBidi"/>
          <w:sz w:val="22"/>
          <w:szCs w:val="22"/>
          <w:lang w:val="en-GB"/>
        </w:rPr>
        <w:t xml:space="preserve"> the </w:t>
      </w:r>
      <w:r w:rsidR="00732A20" w:rsidRPr="00F717A0">
        <w:rPr>
          <w:rFonts w:ascii="Myriad Pro" w:hAnsi="Myriad Pro" w:cstheme="minorBidi"/>
          <w:sz w:val="22"/>
          <w:szCs w:val="22"/>
          <w:lang w:val="en-GB"/>
        </w:rPr>
        <w:t>lowest</w:t>
      </w:r>
      <w:r w:rsidR="00244CA6" w:rsidRPr="00F717A0">
        <w:rPr>
          <w:rFonts w:ascii="Myriad Pro" w:hAnsi="Myriad Pro" w:cstheme="minorBidi"/>
          <w:sz w:val="22"/>
          <w:szCs w:val="22"/>
          <w:lang w:val="en-GB"/>
        </w:rPr>
        <w:t xml:space="preserve"> bidder</w:t>
      </w:r>
      <w:r w:rsidRPr="00F717A0">
        <w:rPr>
          <w:rFonts w:ascii="Myriad Pro" w:hAnsi="Myriad Pro" w:cstheme="minorBidi"/>
          <w:sz w:val="22"/>
          <w:szCs w:val="22"/>
          <w:lang w:val="en-GB"/>
        </w:rPr>
        <w:t>.</w:t>
      </w:r>
    </w:p>
    <w:p w:rsidR="003D05B2" w:rsidRPr="00F717A0" w:rsidRDefault="003D05B2" w:rsidP="00F622FD">
      <w:pPr>
        <w:spacing w:after="180"/>
        <w:ind w:left="720" w:right="288" w:hanging="540"/>
        <w:rPr>
          <w:rFonts w:ascii="Myriad Pro" w:hAnsi="Myriad Pro" w:cs="Tahoma"/>
          <w:sz w:val="22"/>
          <w:szCs w:val="22"/>
          <w:lang w:val="en-GB"/>
        </w:rPr>
      </w:pPr>
      <w:r w:rsidRPr="00F717A0">
        <w:rPr>
          <w:rFonts w:ascii="Myriad Pro" w:hAnsi="Myriad Pro" w:cstheme="minorBidi"/>
          <w:sz w:val="22"/>
          <w:szCs w:val="22"/>
          <w:lang w:val="en-GB"/>
        </w:rPr>
        <w:tab/>
        <w:t>The reco</w:t>
      </w:r>
      <w:r w:rsidR="00F622FD" w:rsidRPr="00F717A0">
        <w:rPr>
          <w:rFonts w:ascii="Myriad Pro" w:hAnsi="Myriad Pro" w:cstheme="minorBidi"/>
          <w:sz w:val="22"/>
          <w:szCs w:val="22"/>
          <w:lang w:val="en-GB"/>
        </w:rPr>
        <w:t>mmended additional spare parts should</w:t>
      </w:r>
      <w:r w:rsidRPr="00F717A0">
        <w:rPr>
          <w:rFonts w:ascii="Myriad Pro" w:hAnsi="Myriad Pro" w:cstheme="minorBidi"/>
          <w:sz w:val="22"/>
          <w:szCs w:val="22"/>
          <w:lang w:val="en-GB"/>
        </w:rPr>
        <w:t xml:space="preserve"> be made available</w:t>
      </w:r>
      <w:r w:rsidR="00F622FD" w:rsidRPr="00F717A0">
        <w:rPr>
          <w:rFonts w:ascii="Myriad Pro" w:hAnsi="Myriad Pro" w:cstheme="minorBidi"/>
          <w:sz w:val="22"/>
          <w:szCs w:val="22"/>
          <w:lang w:val="en-GB"/>
        </w:rPr>
        <w:t xml:space="preserve"> upon demand, and in case required, </w:t>
      </w:r>
      <w:r w:rsidRPr="00F717A0">
        <w:rPr>
          <w:rFonts w:ascii="Myriad Pro" w:hAnsi="Myriad Pro" w:cstheme="minorBidi"/>
          <w:sz w:val="22"/>
          <w:szCs w:val="22"/>
          <w:lang w:val="en-GB"/>
        </w:rPr>
        <w:t>for take up by the Employer and the price shall remain valid for a period of 24 months from the date of Bid submission</w:t>
      </w:r>
      <w:r w:rsidRPr="00F717A0">
        <w:rPr>
          <w:rFonts w:ascii="Myriad Pro" w:hAnsi="Myriad Pro" w:cs="Tahoma"/>
          <w:sz w:val="22"/>
          <w:szCs w:val="22"/>
          <w:lang w:val="en-GB"/>
        </w:rPr>
        <w:t>.</w:t>
      </w:r>
    </w:p>
    <w:p w:rsidR="00FC4300" w:rsidRPr="00F717A0" w:rsidRDefault="00FC4300" w:rsidP="00271A3C">
      <w:pPr>
        <w:spacing w:after="180"/>
        <w:ind w:left="720" w:right="288" w:hanging="540"/>
        <w:rPr>
          <w:rFonts w:ascii="Myriad Pro" w:hAnsi="Myriad Pro" w:cs="Tahoma"/>
          <w:b/>
          <w:bCs/>
          <w:sz w:val="22"/>
          <w:szCs w:val="22"/>
        </w:rPr>
      </w:pPr>
    </w:p>
    <w:p w:rsidR="006E3F47" w:rsidRPr="00F717A0" w:rsidRDefault="006E3F47" w:rsidP="00592ACC">
      <w:pPr>
        <w:spacing w:after="180"/>
        <w:ind w:left="720" w:right="288" w:hanging="540"/>
        <w:rPr>
          <w:rFonts w:ascii="Myriad Pro" w:hAnsi="Myriad Pro" w:cs="Tahoma"/>
          <w:b/>
          <w:bCs/>
          <w:sz w:val="22"/>
          <w:szCs w:val="22"/>
        </w:rPr>
      </w:pPr>
    </w:p>
    <w:p w:rsidR="006809FA" w:rsidRPr="00F717A0" w:rsidRDefault="006809FA" w:rsidP="00FC4300">
      <w:pPr>
        <w:pStyle w:val="S4Header"/>
        <w:jc w:val="both"/>
        <w:rPr>
          <w:rFonts w:ascii="Myriad Pro" w:hAnsi="Myriad Pro"/>
          <w:b w:val="0"/>
          <w:sz w:val="22"/>
          <w:szCs w:val="22"/>
        </w:rPr>
      </w:pPr>
      <w:r w:rsidRPr="00F717A0">
        <w:rPr>
          <w:rFonts w:ascii="Myriad Pro" w:hAnsi="Myriad Pro"/>
          <w:b w:val="0"/>
          <w:sz w:val="22"/>
          <w:szCs w:val="22"/>
        </w:rPr>
        <w:br w:type="page"/>
      </w:r>
    </w:p>
    <w:p w:rsidR="003D05B2" w:rsidRPr="00F717A0" w:rsidRDefault="003D05B2" w:rsidP="00E56FA8">
      <w:pPr>
        <w:pStyle w:val="S4-header1"/>
        <w:spacing w:before="100" w:beforeAutospacing="1" w:after="100" w:afterAutospacing="1"/>
        <w:ind w:left="-1080" w:firstLine="4500"/>
        <w:jc w:val="left"/>
        <w:rPr>
          <w:rFonts w:ascii="Myriad Pro" w:hAnsi="Myriad Pro" w:cs="Tahoma"/>
          <w:sz w:val="22"/>
          <w:szCs w:val="22"/>
          <w:lang w:val="en-GB"/>
        </w:rPr>
      </w:pPr>
      <w:bookmarkStart w:id="26" w:name="_Toc475018399"/>
      <w:r w:rsidRPr="00F717A0">
        <w:rPr>
          <w:rFonts w:ascii="Myriad Pro" w:hAnsi="Myriad Pro" w:cs="Tahoma"/>
          <w:sz w:val="22"/>
          <w:szCs w:val="22"/>
          <w:lang w:val="en-GB"/>
        </w:rPr>
        <w:lastRenderedPageBreak/>
        <w:t>Schedules of Rates and Prices</w:t>
      </w:r>
      <w:bookmarkEnd w:id="26"/>
    </w:p>
    <w:p w:rsidR="0017397E" w:rsidRPr="00F717A0" w:rsidRDefault="0017397E" w:rsidP="0017397E">
      <w:pPr>
        <w:pStyle w:val="S4Header"/>
        <w:rPr>
          <w:rFonts w:ascii="Myriad Pro" w:hAnsi="Myriad Pro" w:cs="Tahoma"/>
          <w:sz w:val="22"/>
          <w:szCs w:val="22"/>
          <w:lang w:val="en-GB"/>
        </w:rPr>
      </w:pPr>
      <w:r w:rsidRPr="00F717A0">
        <w:rPr>
          <w:rFonts w:ascii="Myriad Pro" w:hAnsi="Myriad Pro" w:cs="Tahoma"/>
          <w:sz w:val="22"/>
          <w:szCs w:val="22"/>
          <w:lang w:val="en-GB"/>
        </w:rPr>
        <w:t>Schedule No. 1.  Detailed Design Services</w:t>
      </w:r>
    </w:p>
    <w:tbl>
      <w:tblPr>
        <w:tblStyle w:val="TableGrid"/>
        <w:tblW w:w="0" w:type="auto"/>
        <w:tblLook w:val="04A0" w:firstRow="1" w:lastRow="0" w:firstColumn="1" w:lastColumn="0" w:noHBand="0" w:noVBand="1"/>
      </w:tblPr>
      <w:tblGrid>
        <w:gridCol w:w="779"/>
        <w:gridCol w:w="559"/>
        <w:gridCol w:w="3247"/>
        <w:gridCol w:w="720"/>
        <w:gridCol w:w="1244"/>
        <w:gridCol w:w="1525"/>
        <w:gridCol w:w="1663"/>
      </w:tblGrid>
      <w:tr w:rsidR="0017397E" w:rsidRPr="00F717A0" w:rsidTr="0017397E">
        <w:trPr>
          <w:trHeight w:val="494"/>
        </w:trPr>
        <w:tc>
          <w:tcPr>
            <w:tcW w:w="779" w:type="dxa"/>
            <w:vAlign w:val="center"/>
          </w:tcPr>
          <w:p w:rsidR="0017397E" w:rsidRPr="00F717A0" w:rsidRDefault="0017397E" w:rsidP="0017397E">
            <w:pPr>
              <w:rPr>
                <w:rFonts w:ascii="Myriad Pro" w:hAnsi="Myriad Pro"/>
                <w:sz w:val="22"/>
                <w:szCs w:val="22"/>
                <w:lang w:val="en-GB"/>
              </w:rPr>
            </w:pPr>
            <w:r w:rsidRPr="00F717A0">
              <w:rPr>
                <w:rFonts w:ascii="Myriad Pro" w:hAnsi="Myriad Pro" w:cs="Tahoma"/>
                <w:sz w:val="22"/>
                <w:szCs w:val="22"/>
                <w:lang w:val="en-GB"/>
              </w:rPr>
              <w:t>Item</w:t>
            </w:r>
          </w:p>
        </w:tc>
        <w:tc>
          <w:tcPr>
            <w:tcW w:w="3806" w:type="dxa"/>
            <w:gridSpan w:val="2"/>
            <w:vAlign w:val="center"/>
          </w:tcPr>
          <w:p w:rsidR="0017397E" w:rsidRPr="00F717A0" w:rsidRDefault="0017397E" w:rsidP="0017397E">
            <w:pPr>
              <w:rPr>
                <w:rFonts w:ascii="Myriad Pro" w:hAnsi="Myriad Pro"/>
                <w:sz w:val="22"/>
                <w:szCs w:val="22"/>
                <w:lang w:val="en-GB"/>
              </w:rPr>
            </w:pPr>
            <w:r w:rsidRPr="00F717A0">
              <w:rPr>
                <w:rFonts w:ascii="Myriad Pro" w:hAnsi="Myriad Pro" w:cs="Tahoma"/>
                <w:sz w:val="22"/>
                <w:szCs w:val="22"/>
                <w:lang w:val="en-GB"/>
              </w:rPr>
              <w:t>Description</w:t>
            </w:r>
          </w:p>
        </w:tc>
        <w:tc>
          <w:tcPr>
            <w:tcW w:w="720" w:type="dxa"/>
          </w:tcPr>
          <w:p w:rsidR="0017397E" w:rsidRPr="00F717A0" w:rsidRDefault="0017397E" w:rsidP="0017397E">
            <w:pPr>
              <w:jc w:val="center"/>
              <w:rPr>
                <w:rFonts w:ascii="Myriad Pro" w:hAnsi="Myriad Pro" w:cs="Tahoma"/>
                <w:sz w:val="22"/>
                <w:szCs w:val="22"/>
                <w:lang w:val="en-GB"/>
              </w:rPr>
            </w:pPr>
            <w:r w:rsidRPr="00F717A0">
              <w:rPr>
                <w:rFonts w:ascii="Myriad Pro" w:hAnsi="Myriad Pro" w:cs="Tahoma"/>
                <w:sz w:val="22"/>
                <w:szCs w:val="22"/>
                <w:lang w:val="en-GB"/>
              </w:rPr>
              <w:t>Unit</w:t>
            </w:r>
          </w:p>
        </w:tc>
        <w:tc>
          <w:tcPr>
            <w:tcW w:w="1244" w:type="dxa"/>
            <w:vAlign w:val="center"/>
          </w:tcPr>
          <w:p w:rsidR="0017397E" w:rsidRPr="00F717A0" w:rsidRDefault="0017397E" w:rsidP="0017397E">
            <w:pPr>
              <w:rPr>
                <w:rFonts w:ascii="Myriad Pro" w:hAnsi="Myriad Pro"/>
                <w:b/>
                <w:bCs/>
                <w:sz w:val="22"/>
                <w:szCs w:val="22"/>
                <w:lang w:val="en-GB"/>
              </w:rPr>
            </w:pPr>
            <w:r w:rsidRPr="00F717A0">
              <w:rPr>
                <w:rFonts w:ascii="Myriad Pro" w:hAnsi="Myriad Pro" w:cs="Tahoma"/>
                <w:sz w:val="22"/>
                <w:szCs w:val="22"/>
                <w:lang w:val="en-GB"/>
              </w:rPr>
              <w:t xml:space="preserve">Quantity </w:t>
            </w:r>
          </w:p>
        </w:tc>
        <w:tc>
          <w:tcPr>
            <w:tcW w:w="1525" w:type="dxa"/>
            <w:vAlign w:val="center"/>
          </w:tcPr>
          <w:p w:rsidR="0017397E" w:rsidRPr="00F717A0" w:rsidRDefault="0017397E" w:rsidP="0017397E">
            <w:pPr>
              <w:rPr>
                <w:rFonts w:ascii="Myriad Pro" w:hAnsi="Myriad Pro" w:cs="Tahoma"/>
                <w:sz w:val="22"/>
                <w:szCs w:val="22"/>
                <w:lang w:val="en-GB"/>
              </w:rPr>
            </w:pPr>
            <w:r w:rsidRPr="00F717A0">
              <w:rPr>
                <w:rFonts w:ascii="Myriad Pro" w:hAnsi="Myriad Pro" w:cs="Tahoma"/>
                <w:sz w:val="22"/>
                <w:szCs w:val="22"/>
                <w:lang w:val="en-GB"/>
              </w:rPr>
              <w:t>Unit Price</w:t>
            </w:r>
          </w:p>
          <w:p w:rsidR="0017397E" w:rsidRPr="00F717A0" w:rsidRDefault="0017397E" w:rsidP="0017397E">
            <w:pPr>
              <w:rPr>
                <w:rFonts w:ascii="Myriad Pro" w:hAnsi="Myriad Pro"/>
                <w:sz w:val="22"/>
                <w:szCs w:val="22"/>
                <w:lang w:val="en-GB"/>
              </w:rPr>
            </w:pPr>
            <w:r w:rsidRPr="00F717A0">
              <w:rPr>
                <w:rFonts w:ascii="Myriad Pro" w:hAnsi="Myriad Pro" w:cs="Tahoma"/>
                <w:sz w:val="22"/>
                <w:szCs w:val="22"/>
                <w:lang w:val="en-GB"/>
              </w:rPr>
              <w:t>USD</w:t>
            </w:r>
          </w:p>
        </w:tc>
        <w:tc>
          <w:tcPr>
            <w:tcW w:w="1663" w:type="dxa"/>
            <w:vAlign w:val="center"/>
          </w:tcPr>
          <w:p w:rsidR="0017397E" w:rsidRPr="00F717A0" w:rsidRDefault="0017397E" w:rsidP="0017397E">
            <w:pPr>
              <w:rPr>
                <w:rFonts w:ascii="Myriad Pro" w:hAnsi="Myriad Pro" w:cs="Tahoma"/>
                <w:sz w:val="22"/>
                <w:szCs w:val="22"/>
                <w:lang w:val="en-GB"/>
              </w:rPr>
            </w:pPr>
            <w:r w:rsidRPr="00F717A0">
              <w:rPr>
                <w:rFonts w:ascii="Myriad Pro" w:hAnsi="Myriad Pro" w:cs="Tahoma"/>
                <w:sz w:val="22"/>
                <w:szCs w:val="22"/>
                <w:lang w:val="en-GB"/>
              </w:rPr>
              <w:t>Total Price</w:t>
            </w:r>
          </w:p>
          <w:p w:rsidR="0017397E" w:rsidRPr="00F717A0" w:rsidRDefault="0017397E" w:rsidP="0017397E">
            <w:pPr>
              <w:rPr>
                <w:rFonts w:ascii="Myriad Pro" w:hAnsi="Myriad Pro"/>
                <w:sz w:val="22"/>
                <w:szCs w:val="22"/>
                <w:lang w:val="en-GB"/>
              </w:rPr>
            </w:pPr>
            <w:r w:rsidRPr="00F717A0">
              <w:rPr>
                <w:rFonts w:ascii="Myriad Pro" w:hAnsi="Myriad Pro" w:cs="Tahoma"/>
                <w:sz w:val="22"/>
                <w:szCs w:val="22"/>
                <w:lang w:val="en-GB"/>
              </w:rPr>
              <w:t>USD</w:t>
            </w:r>
          </w:p>
        </w:tc>
      </w:tr>
      <w:tr w:rsidR="0017397E" w:rsidRPr="00F717A0" w:rsidTr="0017397E">
        <w:tc>
          <w:tcPr>
            <w:tcW w:w="779" w:type="dxa"/>
            <w:vAlign w:val="center"/>
          </w:tcPr>
          <w:p w:rsidR="0017397E" w:rsidRPr="00F717A0" w:rsidRDefault="0017397E" w:rsidP="0017397E">
            <w:pPr>
              <w:rPr>
                <w:rFonts w:ascii="Myriad Pro" w:hAnsi="Myriad Pro"/>
                <w:sz w:val="22"/>
                <w:szCs w:val="22"/>
                <w:lang w:val="en-GB"/>
              </w:rPr>
            </w:pPr>
          </w:p>
        </w:tc>
        <w:tc>
          <w:tcPr>
            <w:tcW w:w="3806" w:type="dxa"/>
            <w:gridSpan w:val="2"/>
            <w:vAlign w:val="center"/>
          </w:tcPr>
          <w:p w:rsidR="0017397E" w:rsidRPr="00F717A0" w:rsidRDefault="0017397E" w:rsidP="0017397E">
            <w:pPr>
              <w:rPr>
                <w:rFonts w:ascii="Myriad Pro" w:hAnsi="Myriad Pro"/>
                <w:sz w:val="22"/>
                <w:szCs w:val="22"/>
                <w:lang w:val="en-GB"/>
              </w:rPr>
            </w:pPr>
          </w:p>
        </w:tc>
        <w:tc>
          <w:tcPr>
            <w:tcW w:w="720" w:type="dxa"/>
          </w:tcPr>
          <w:p w:rsidR="0017397E" w:rsidRPr="00F717A0" w:rsidRDefault="0017397E" w:rsidP="0017397E">
            <w:pPr>
              <w:rPr>
                <w:rFonts w:ascii="Myriad Pro" w:hAnsi="Myriad Pro"/>
                <w:sz w:val="22"/>
                <w:szCs w:val="22"/>
                <w:lang w:val="en-GB"/>
              </w:rPr>
            </w:pPr>
          </w:p>
        </w:tc>
        <w:tc>
          <w:tcPr>
            <w:tcW w:w="1244" w:type="dxa"/>
            <w:vAlign w:val="center"/>
          </w:tcPr>
          <w:p w:rsidR="0017397E" w:rsidRPr="00F717A0" w:rsidRDefault="0017397E" w:rsidP="0017397E">
            <w:pPr>
              <w:rPr>
                <w:rFonts w:ascii="Myriad Pro" w:hAnsi="Myriad Pro"/>
                <w:sz w:val="22"/>
                <w:szCs w:val="22"/>
                <w:lang w:val="en-GB"/>
              </w:rPr>
            </w:pPr>
          </w:p>
        </w:tc>
        <w:tc>
          <w:tcPr>
            <w:tcW w:w="1525" w:type="dxa"/>
            <w:vAlign w:val="center"/>
          </w:tcPr>
          <w:p w:rsidR="0017397E" w:rsidRPr="00F717A0" w:rsidRDefault="0017397E" w:rsidP="0017397E">
            <w:pPr>
              <w:rPr>
                <w:rFonts w:ascii="Myriad Pro" w:hAnsi="Myriad Pro"/>
                <w:sz w:val="22"/>
                <w:szCs w:val="22"/>
                <w:lang w:val="en-GB"/>
              </w:rPr>
            </w:pPr>
          </w:p>
        </w:tc>
        <w:tc>
          <w:tcPr>
            <w:tcW w:w="1663" w:type="dxa"/>
            <w:vAlign w:val="center"/>
          </w:tcPr>
          <w:p w:rsidR="0017397E" w:rsidRPr="00F717A0" w:rsidRDefault="0017397E" w:rsidP="0017397E">
            <w:pPr>
              <w:rPr>
                <w:rFonts w:ascii="Myriad Pro" w:hAnsi="Myriad Pro"/>
                <w:sz w:val="22"/>
                <w:szCs w:val="22"/>
                <w:lang w:val="en-GB"/>
              </w:rPr>
            </w:pPr>
          </w:p>
        </w:tc>
      </w:tr>
      <w:tr w:rsidR="0017397E" w:rsidRPr="00F717A0" w:rsidTr="0017397E">
        <w:trPr>
          <w:trHeight w:val="872"/>
        </w:trPr>
        <w:tc>
          <w:tcPr>
            <w:tcW w:w="779" w:type="dxa"/>
            <w:vAlign w:val="center"/>
          </w:tcPr>
          <w:p w:rsidR="0017397E" w:rsidRPr="00F717A0" w:rsidRDefault="006519E3" w:rsidP="0017397E">
            <w:pPr>
              <w:rPr>
                <w:rFonts w:ascii="Myriad Pro" w:hAnsi="Myriad Pro"/>
                <w:sz w:val="22"/>
                <w:szCs w:val="22"/>
                <w:lang w:val="en-GB"/>
              </w:rPr>
            </w:pPr>
            <w:r w:rsidRPr="00F717A0">
              <w:rPr>
                <w:rFonts w:ascii="Myriad Pro" w:hAnsi="Myriad Pro"/>
                <w:sz w:val="22"/>
                <w:szCs w:val="22"/>
                <w:lang w:val="en-GB"/>
              </w:rPr>
              <w:t>1</w:t>
            </w:r>
            <w:r w:rsidR="0017397E" w:rsidRPr="00F717A0">
              <w:rPr>
                <w:rFonts w:ascii="Myriad Pro" w:hAnsi="Myriad Pro"/>
                <w:sz w:val="22"/>
                <w:szCs w:val="22"/>
                <w:lang w:val="en-GB"/>
              </w:rPr>
              <w:t>.1</w:t>
            </w:r>
          </w:p>
        </w:tc>
        <w:tc>
          <w:tcPr>
            <w:tcW w:w="3806" w:type="dxa"/>
            <w:gridSpan w:val="2"/>
            <w:vAlign w:val="center"/>
          </w:tcPr>
          <w:p w:rsidR="0017397E" w:rsidRPr="00F717A0" w:rsidRDefault="0017397E" w:rsidP="0017397E">
            <w:pPr>
              <w:rPr>
                <w:rFonts w:ascii="Myriad Pro" w:hAnsi="Myriad Pro" w:cs="Tahoma"/>
                <w:sz w:val="22"/>
                <w:szCs w:val="22"/>
                <w:lang w:val="en-GB"/>
              </w:rPr>
            </w:pPr>
            <w:r w:rsidRPr="00F717A0">
              <w:rPr>
                <w:rFonts w:ascii="Myriad Pro" w:hAnsi="Myriad Pro" w:cs="Tahoma"/>
                <w:sz w:val="22"/>
                <w:szCs w:val="22"/>
                <w:lang w:val="en-GB"/>
              </w:rPr>
              <w:t>DETAILED Design</w:t>
            </w:r>
          </w:p>
          <w:p w:rsidR="0017397E" w:rsidRPr="00F717A0" w:rsidRDefault="0017397E" w:rsidP="0017397E">
            <w:pPr>
              <w:rPr>
                <w:rFonts w:ascii="Myriad Pro" w:hAnsi="Myriad Pro"/>
                <w:sz w:val="22"/>
                <w:szCs w:val="22"/>
                <w:lang w:val="en-GB"/>
              </w:rPr>
            </w:pPr>
            <w:r w:rsidRPr="00F717A0">
              <w:rPr>
                <w:rFonts w:ascii="Myriad Pro" w:hAnsi="Myriad Pro" w:cs="Tahoma"/>
                <w:sz w:val="22"/>
                <w:szCs w:val="22"/>
                <w:lang w:val="en-GB"/>
              </w:rPr>
              <w:t>Complete Contractor’s Documents</w:t>
            </w:r>
          </w:p>
        </w:tc>
        <w:tc>
          <w:tcPr>
            <w:tcW w:w="720" w:type="dxa"/>
          </w:tcPr>
          <w:p w:rsidR="0017397E" w:rsidRPr="00F717A0" w:rsidRDefault="0017397E" w:rsidP="0017397E">
            <w:pPr>
              <w:jc w:val="center"/>
              <w:rPr>
                <w:rFonts w:ascii="Myriad Pro" w:hAnsi="Myriad Pro" w:cs="Tahoma"/>
                <w:sz w:val="22"/>
                <w:szCs w:val="22"/>
                <w:lang w:val="en-GB"/>
              </w:rPr>
            </w:pPr>
            <w:r w:rsidRPr="00F717A0">
              <w:rPr>
                <w:rFonts w:ascii="Myriad Pro" w:hAnsi="Myriad Pro" w:cs="Tahoma"/>
                <w:sz w:val="22"/>
                <w:szCs w:val="22"/>
                <w:lang w:val="en-GB"/>
              </w:rPr>
              <w:t>LS</w:t>
            </w:r>
          </w:p>
        </w:tc>
        <w:tc>
          <w:tcPr>
            <w:tcW w:w="1244" w:type="dxa"/>
            <w:vAlign w:val="center"/>
          </w:tcPr>
          <w:p w:rsidR="0017397E" w:rsidRPr="00F717A0" w:rsidRDefault="0017397E" w:rsidP="0017397E">
            <w:pPr>
              <w:jc w:val="center"/>
              <w:rPr>
                <w:rFonts w:ascii="Myriad Pro" w:hAnsi="Myriad Pro"/>
                <w:sz w:val="22"/>
                <w:szCs w:val="22"/>
                <w:lang w:val="en-GB"/>
              </w:rPr>
            </w:pPr>
            <w:r w:rsidRPr="00F717A0">
              <w:rPr>
                <w:rFonts w:ascii="Myriad Pro" w:hAnsi="Myriad Pro" w:cs="Tahoma"/>
                <w:sz w:val="22"/>
                <w:szCs w:val="22"/>
                <w:lang w:val="en-GB"/>
              </w:rPr>
              <w:t>1</w:t>
            </w:r>
          </w:p>
        </w:tc>
        <w:tc>
          <w:tcPr>
            <w:tcW w:w="1525" w:type="dxa"/>
            <w:vAlign w:val="center"/>
          </w:tcPr>
          <w:p w:rsidR="0017397E" w:rsidRPr="00F717A0" w:rsidRDefault="0017397E" w:rsidP="0017397E">
            <w:pPr>
              <w:rPr>
                <w:rFonts w:ascii="Myriad Pro" w:hAnsi="Myriad Pro"/>
                <w:sz w:val="22"/>
                <w:szCs w:val="22"/>
                <w:lang w:val="en-GB"/>
              </w:rPr>
            </w:pPr>
          </w:p>
        </w:tc>
        <w:tc>
          <w:tcPr>
            <w:tcW w:w="1663" w:type="dxa"/>
            <w:vAlign w:val="center"/>
          </w:tcPr>
          <w:p w:rsidR="0017397E" w:rsidRPr="00F717A0" w:rsidRDefault="0017397E" w:rsidP="0017397E">
            <w:pPr>
              <w:rPr>
                <w:rFonts w:ascii="Myriad Pro" w:hAnsi="Myriad Pro"/>
                <w:sz w:val="22"/>
                <w:szCs w:val="22"/>
                <w:lang w:val="en-GB"/>
              </w:rPr>
            </w:pPr>
          </w:p>
        </w:tc>
      </w:tr>
      <w:tr w:rsidR="0017397E" w:rsidRPr="00F717A0" w:rsidTr="0017397E">
        <w:trPr>
          <w:trHeight w:val="1304"/>
        </w:trPr>
        <w:tc>
          <w:tcPr>
            <w:tcW w:w="779" w:type="dxa"/>
            <w:vAlign w:val="center"/>
          </w:tcPr>
          <w:p w:rsidR="0017397E" w:rsidRPr="00F717A0" w:rsidRDefault="0017397E" w:rsidP="0017397E">
            <w:pPr>
              <w:rPr>
                <w:rFonts w:ascii="Myriad Pro" w:hAnsi="Myriad Pro"/>
                <w:sz w:val="22"/>
                <w:szCs w:val="22"/>
                <w:lang w:val="en-GB"/>
              </w:rPr>
            </w:pPr>
          </w:p>
        </w:tc>
        <w:tc>
          <w:tcPr>
            <w:tcW w:w="3806" w:type="dxa"/>
            <w:gridSpan w:val="2"/>
            <w:vAlign w:val="center"/>
          </w:tcPr>
          <w:p w:rsidR="0017397E" w:rsidRPr="00F717A0" w:rsidRDefault="0017397E" w:rsidP="0017397E">
            <w:pPr>
              <w:rPr>
                <w:rFonts w:ascii="Myriad Pro" w:hAnsi="Myriad Pro"/>
                <w:sz w:val="22"/>
                <w:szCs w:val="22"/>
                <w:lang w:val="en-GB"/>
              </w:rPr>
            </w:pPr>
            <w:r w:rsidRPr="00F717A0">
              <w:rPr>
                <w:rFonts w:ascii="Myriad Pro" w:hAnsi="Myriad Pro" w:cs="Tahoma"/>
                <w:sz w:val="22"/>
                <w:szCs w:val="22"/>
                <w:lang w:val="en-GB"/>
              </w:rPr>
              <w:t>Refer to employer requirements (volume III) for details on the scope and criteria of detailed design needed</w:t>
            </w:r>
          </w:p>
        </w:tc>
        <w:tc>
          <w:tcPr>
            <w:tcW w:w="720" w:type="dxa"/>
          </w:tcPr>
          <w:p w:rsidR="0017397E" w:rsidRPr="00F717A0" w:rsidRDefault="0017397E" w:rsidP="0017397E">
            <w:pPr>
              <w:rPr>
                <w:rFonts w:ascii="Myriad Pro" w:hAnsi="Myriad Pro"/>
                <w:sz w:val="22"/>
                <w:szCs w:val="22"/>
                <w:lang w:val="en-GB"/>
              </w:rPr>
            </w:pPr>
          </w:p>
        </w:tc>
        <w:tc>
          <w:tcPr>
            <w:tcW w:w="1244" w:type="dxa"/>
            <w:vAlign w:val="center"/>
          </w:tcPr>
          <w:p w:rsidR="0017397E" w:rsidRPr="00F717A0" w:rsidRDefault="0017397E" w:rsidP="0017397E">
            <w:pPr>
              <w:rPr>
                <w:rFonts w:ascii="Myriad Pro" w:hAnsi="Myriad Pro"/>
                <w:sz w:val="22"/>
                <w:szCs w:val="22"/>
                <w:lang w:val="en-GB"/>
              </w:rPr>
            </w:pPr>
          </w:p>
        </w:tc>
        <w:tc>
          <w:tcPr>
            <w:tcW w:w="1525" w:type="dxa"/>
            <w:vAlign w:val="center"/>
          </w:tcPr>
          <w:p w:rsidR="0017397E" w:rsidRPr="00F717A0" w:rsidRDefault="0017397E" w:rsidP="0017397E">
            <w:pPr>
              <w:rPr>
                <w:rFonts w:ascii="Myriad Pro" w:hAnsi="Myriad Pro"/>
                <w:sz w:val="22"/>
                <w:szCs w:val="22"/>
                <w:lang w:val="en-GB"/>
              </w:rPr>
            </w:pPr>
          </w:p>
        </w:tc>
        <w:tc>
          <w:tcPr>
            <w:tcW w:w="1663" w:type="dxa"/>
            <w:vAlign w:val="center"/>
          </w:tcPr>
          <w:p w:rsidR="0017397E" w:rsidRPr="00F717A0" w:rsidRDefault="0017397E" w:rsidP="0017397E">
            <w:pPr>
              <w:rPr>
                <w:rFonts w:ascii="Myriad Pro" w:hAnsi="Myriad Pro"/>
                <w:sz w:val="22"/>
                <w:szCs w:val="22"/>
                <w:lang w:val="en-GB"/>
              </w:rPr>
            </w:pPr>
          </w:p>
        </w:tc>
      </w:tr>
      <w:tr w:rsidR="0017397E" w:rsidRPr="00F717A0" w:rsidTr="0017397E">
        <w:trPr>
          <w:trHeight w:val="512"/>
        </w:trPr>
        <w:tc>
          <w:tcPr>
            <w:tcW w:w="1338" w:type="dxa"/>
            <w:gridSpan w:val="2"/>
          </w:tcPr>
          <w:p w:rsidR="0017397E" w:rsidRPr="00F717A0" w:rsidRDefault="0017397E" w:rsidP="0017397E">
            <w:pPr>
              <w:jc w:val="right"/>
              <w:rPr>
                <w:rFonts w:ascii="Myriad Pro" w:hAnsi="Myriad Pro" w:cs="Tahoma"/>
                <w:sz w:val="22"/>
                <w:szCs w:val="22"/>
                <w:lang w:val="en-GB"/>
              </w:rPr>
            </w:pPr>
          </w:p>
        </w:tc>
        <w:tc>
          <w:tcPr>
            <w:tcW w:w="6736" w:type="dxa"/>
            <w:gridSpan w:val="4"/>
            <w:vAlign w:val="center"/>
          </w:tcPr>
          <w:p w:rsidR="0017397E" w:rsidRPr="00F717A0" w:rsidRDefault="0017397E" w:rsidP="0017397E">
            <w:pPr>
              <w:jc w:val="right"/>
              <w:rPr>
                <w:rFonts w:ascii="Myriad Pro" w:hAnsi="Myriad Pro"/>
                <w:sz w:val="22"/>
                <w:szCs w:val="22"/>
                <w:lang w:val="en-GB"/>
              </w:rPr>
            </w:pPr>
            <w:r w:rsidRPr="00F717A0">
              <w:rPr>
                <w:rFonts w:ascii="Myriad Pro" w:hAnsi="Myriad Pro" w:cs="Tahoma"/>
                <w:sz w:val="22"/>
                <w:szCs w:val="22"/>
                <w:lang w:val="en-GB"/>
              </w:rPr>
              <w:t>TOTAL (to be carried to  Grand Summary)</w:t>
            </w:r>
          </w:p>
        </w:tc>
        <w:tc>
          <w:tcPr>
            <w:tcW w:w="1663" w:type="dxa"/>
            <w:vAlign w:val="center"/>
          </w:tcPr>
          <w:p w:rsidR="0017397E" w:rsidRPr="00F717A0" w:rsidRDefault="0017397E" w:rsidP="0017397E">
            <w:pPr>
              <w:rPr>
                <w:rFonts w:ascii="Myriad Pro" w:hAnsi="Myriad Pro"/>
                <w:sz w:val="22"/>
                <w:szCs w:val="22"/>
                <w:lang w:val="en-GB"/>
              </w:rPr>
            </w:pPr>
          </w:p>
        </w:tc>
      </w:tr>
    </w:tbl>
    <w:p w:rsidR="0017397E" w:rsidRPr="00F717A0" w:rsidRDefault="0017397E" w:rsidP="0017397E">
      <w:pPr>
        <w:rPr>
          <w:rFonts w:ascii="Myriad Pro" w:hAnsi="Myriad Pro"/>
          <w:sz w:val="22"/>
          <w:szCs w:val="22"/>
          <w:lang w:val="en-GB"/>
        </w:rPr>
      </w:pPr>
    </w:p>
    <w:p w:rsidR="0017397E" w:rsidRPr="00F717A0" w:rsidRDefault="0017397E" w:rsidP="0017397E">
      <w:pPr>
        <w:rPr>
          <w:rFonts w:ascii="Myriad Pro" w:hAnsi="Myriad Pro"/>
          <w:sz w:val="22"/>
          <w:szCs w:val="22"/>
          <w:lang w:val="en-GB"/>
        </w:rPr>
      </w:pPr>
    </w:p>
    <w:p w:rsidR="0017397E" w:rsidRPr="00F717A0" w:rsidRDefault="0017397E" w:rsidP="0017397E">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Total (in words):-------------------------------------------------------------</w:t>
      </w:r>
    </w:p>
    <w:p w:rsidR="0017397E" w:rsidRPr="00F717A0" w:rsidRDefault="0017397E" w:rsidP="0017397E">
      <w:pPr>
        <w:rPr>
          <w:rFonts w:ascii="Myriad Pro" w:hAnsi="Myriad Pro"/>
          <w:sz w:val="22"/>
          <w:szCs w:val="22"/>
          <w:lang w:val="en-GB"/>
        </w:rPr>
      </w:pPr>
    </w:p>
    <w:p w:rsidR="0017397E" w:rsidRPr="00F717A0" w:rsidRDefault="0017397E" w:rsidP="0017397E">
      <w:pPr>
        <w:rPr>
          <w:rFonts w:ascii="Myriad Pro" w:hAnsi="Myriad Pro"/>
          <w:sz w:val="22"/>
          <w:szCs w:val="22"/>
          <w:lang w:val="en-GB"/>
        </w:rPr>
      </w:pPr>
    </w:p>
    <w:p w:rsidR="0017397E" w:rsidRPr="00F717A0" w:rsidRDefault="0017397E" w:rsidP="0017397E">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 Name: ------------------------------------------------------------------</w:t>
      </w:r>
    </w:p>
    <w:p w:rsidR="0017397E" w:rsidRPr="00F717A0" w:rsidRDefault="0017397E" w:rsidP="0017397E">
      <w:pPr>
        <w:widowControl/>
        <w:overflowPunct/>
        <w:autoSpaceDE w:val="0"/>
        <w:autoSpaceDN w:val="0"/>
        <w:rPr>
          <w:rFonts w:ascii="Myriad Pro" w:eastAsiaTheme="minorHAnsi" w:hAnsi="Myriad Pro" w:cs="Arial"/>
          <w:kern w:val="0"/>
          <w:sz w:val="22"/>
          <w:szCs w:val="22"/>
        </w:rPr>
      </w:pPr>
    </w:p>
    <w:p w:rsidR="0017397E" w:rsidRPr="00F717A0" w:rsidRDefault="0017397E" w:rsidP="0017397E">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Bidder’s authorized person Name &amp; title: --------------------------------------------</w:t>
      </w:r>
    </w:p>
    <w:p w:rsidR="0017397E" w:rsidRPr="00F717A0" w:rsidRDefault="0017397E" w:rsidP="0017397E">
      <w:pPr>
        <w:widowControl/>
        <w:overflowPunct/>
        <w:autoSpaceDE w:val="0"/>
        <w:autoSpaceDN w:val="0"/>
        <w:rPr>
          <w:rFonts w:ascii="Myriad Pro" w:eastAsiaTheme="minorHAnsi" w:hAnsi="Myriad Pro" w:cs="Arial"/>
          <w:kern w:val="0"/>
          <w:sz w:val="22"/>
          <w:szCs w:val="22"/>
        </w:rPr>
      </w:pPr>
    </w:p>
    <w:p w:rsidR="0017397E" w:rsidRPr="00F717A0" w:rsidRDefault="0017397E" w:rsidP="0017397E">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Authorized Signature and Co. Stamp: ------------------------------------------------------</w:t>
      </w:r>
    </w:p>
    <w:p w:rsidR="0017397E" w:rsidRPr="00F717A0" w:rsidRDefault="0017397E" w:rsidP="0017397E">
      <w:pPr>
        <w:widowControl/>
        <w:overflowPunct/>
        <w:autoSpaceDE w:val="0"/>
        <w:autoSpaceDN w:val="0"/>
        <w:rPr>
          <w:rFonts w:ascii="Myriad Pro" w:eastAsiaTheme="minorHAnsi" w:hAnsi="Myriad Pro" w:cs="Arial"/>
          <w:kern w:val="0"/>
          <w:sz w:val="22"/>
          <w:szCs w:val="22"/>
        </w:rPr>
      </w:pPr>
    </w:p>
    <w:p w:rsidR="0017397E" w:rsidRPr="00F717A0" w:rsidRDefault="0017397E" w:rsidP="0017397E">
      <w:pPr>
        <w:rPr>
          <w:rFonts w:ascii="Myriad Pro" w:hAnsi="Myriad Pro"/>
          <w:sz w:val="22"/>
          <w:szCs w:val="22"/>
        </w:rPr>
      </w:pPr>
      <w:r w:rsidRPr="00F717A0">
        <w:rPr>
          <w:rFonts w:ascii="Myriad Pro" w:eastAsiaTheme="minorHAnsi" w:hAnsi="Myriad Pro" w:cs="Arial"/>
          <w:kern w:val="0"/>
          <w:sz w:val="22"/>
          <w:szCs w:val="22"/>
        </w:rPr>
        <w:t>Date: -------------------------------------------------------------------------------------</w:t>
      </w:r>
    </w:p>
    <w:p w:rsidR="0017397E" w:rsidRPr="00F717A0" w:rsidRDefault="0017397E" w:rsidP="0017397E">
      <w:pPr>
        <w:rPr>
          <w:rFonts w:ascii="Myriad Pro" w:hAnsi="Myriad Pro" w:cs="Tahoma"/>
          <w:sz w:val="22"/>
          <w:szCs w:val="22"/>
          <w:lang w:val="en-GB"/>
        </w:rPr>
      </w:pPr>
    </w:p>
    <w:p w:rsidR="0017397E" w:rsidRPr="00F717A0" w:rsidRDefault="0017397E" w:rsidP="0017397E">
      <w:pPr>
        <w:rPr>
          <w:rFonts w:ascii="Myriad Pro" w:hAnsi="Myriad Pro"/>
          <w:sz w:val="22"/>
          <w:szCs w:val="22"/>
        </w:rPr>
      </w:pPr>
    </w:p>
    <w:p w:rsidR="0017397E" w:rsidRPr="00F717A0" w:rsidRDefault="0017397E" w:rsidP="0017397E">
      <w:pPr>
        <w:rPr>
          <w:rFonts w:ascii="Myriad Pro" w:hAnsi="Myriad Pro" w:cs="Tahoma"/>
          <w:sz w:val="22"/>
          <w:szCs w:val="22"/>
          <w:lang w:val="en-GB"/>
        </w:rPr>
      </w:pPr>
    </w:p>
    <w:p w:rsidR="0017397E" w:rsidRPr="00F717A0" w:rsidRDefault="0017397E" w:rsidP="0017397E">
      <w:pPr>
        <w:pStyle w:val="S4Header"/>
        <w:jc w:val="both"/>
        <w:rPr>
          <w:rFonts w:ascii="Myriad Pro" w:hAnsi="Myriad Pro"/>
          <w:b w:val="0"/>
          <w:sz w:val="22"/>
          <w:szCs w:val="22"/>
        </w:rPr>
      </w:pPr>
      <w:r w:rsidRPr="00F717A0">
        <w:rPr>
          <w:rFonts w:ascii="Myriad Pro" w:hAnsi="Myriad Pro"/>
          <w:b w:val="0"/>
          <w:sz w:val="22"/>
          <w:szCs w:val="22"/>
        </w:rPr>
        <w:br w:type="page"/>
      </w:r>
    </w:p>
    <w:p w:rsidR="003D05B2" w:rsidRPr="00F717A0" w:rsidRDefault="006519E3" w:rsidP="00E56FA8">
      <w:pPr>
        <w:pStyle w:val="S4Header"/>
        <w:spacing w:before="100" w:beforeAutospacing="1" w:after="100" w:afterAutospacing="1"/>
        <w:rPr>
          <w:rFonts w:ascii="Myriad Pro" w:hAnsi="Myriad Pro" w:cs="Tahoma"/>
          <w:sz w:val="22"/>
          <w:szCs w:val="22"/>
          <w:lang w:val="en-GB"/>
        </w:rPr>
      </w:pPr>
      <w:bookmarkStart w:id="27" w:name="_Toc475018400"/>
      <w:r w:rsidRPr="00F717A0">
        <w:rPr>
          <w:rFonts w:ascii="Myriad Pro" w:hAnsi="Myriad Pro" w:cs="Tahoma"/>
          <w:sz w:val="22"/>
          <w:szCs w:val="22"/>
          <w:lang w:val="en-GB"/>
        </w:rPr>
        <w:lastRenderedPageBreak/>
        <w:t>Schedule No. 2</w:t>
      </w:r>
      <w:r w:rsidR="003D05B2" w:rsidRPr="00F717A0">
        <w:rPr>
          <w:rFonts w:ascii="Myriad Pro" w:hAnsi="Myriad Pro" w:cs="Tahoma"/>
          <w:sz w:val="22"/>
          <w:szCs w:val="22"/>
          <w:lang w:val="en-GB"/>
        </w:rPr>
        <w:t>.  Plant</w:t>
      </w:r>
      <w:r w:rsidR="002D1187" w:rsidRPr="00F717A0">
        <w:rPr>
          <w:rFonts w:ascii="Myriad Pro" w:hAnsi="Myriad Pro" w:cs="Tahoma"/>
          <w:sz w:val="22"/>
          <w:szCs w:val="22"/>
          <w:lang w:val="en-GB"/>
        </w:rPr>
        <w:t>/equipment</w:t>
      </w:r>
      <w:r w:rsidR="003D05B2" w:rsidRPr="00F717A0">
        <w:rPr>
          <w:rFonts w:ascii="Myriad Pro" w:hAnsi="Myriad Pro" w:cs="Tahoma"/>
          <w:sz w:val="22"/>
          <w:szCs w:val="22"/>
          <w:lang w:val="en-GB"/>
        </w:rPr>
        <w:t xml:space="preserve"> and Mandatory Spare Parts </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490"/>
        <w:gridCol w:w="2997"/>
        <w:gridCol w:w="829"/>
        <w:gridCol w:w="648"/>
        <w:gridCol w:w="1106"/>
        <w:gridCol w:w="1658"/>
        <w:gridCol w:w="1586"/>
      </w:tblGrid>
      <w:tr w:rsidR="00E56FA8" w:rsidRPr="00F717A0" w:rsidTr="00861B34">
        <w:trPr>
          <w:tblHeader/>
          <w:jc w:val="center"/>
        </w:trPr>
        <w:tc>
          <w:tcPr>
            <w:tcW w:w="326" w:type="pct"/>
            <w:vAlign w:val="center"/>
          </w:tcPr>
          <w:p w:rsidR="00864B1F" w:rsidRPr="00F717A0" w:rsidRDefault="00864B1F" w:rsidP="00561FD8">
            <w:pPr>
              <w:jc w:val="center"/>
              <w:rPr>
                <w:rFonts w:ascii="Myriad Pro" w:hAnsi="Myriad Pro" w:cs="Tahoma"/>
                <w:sz w:val="20"/>
                <w:szCs w:val="20"/>
                <w:lang w:val="en-GB"/>
              </w:rPr>
            </w:pPr>
            <w:r w:rsidRPr="00F717A0">
              <w:rPr>
                <w:rFonts w:ascii="Myriad Pro" w:hAnsi="Myriad Pro" w:cs="Tahoma"/>
                <w:sz w:val="20"/>
                <w:szCs w:val="20"/>
                <w:lang w:val="en-GB"/>
              </w:rPr>
              <w:t>Item</w:t>
            </w:r>
          </w:p>
          <w:p w:rsidR="00864B1F" w:rsidRPr="00F717A0" w:rsidRDefault="00864B1F" w:rsidP="00895EF1">
            <w:pPr>
              <w:rPr>
                <w:rFonts w:ascii="Myriad Pro" w:hAnsi="Myriad Pro" w:cs="Tahoma"/>
                <w:lang w:val="en-GB"/>
              </w:rPr>
            </w:pPr>
          </w:p>
        </w:tc>
        <w:tc>
          <w:tcPr>
            <w:tcW w:w="1750" w:type="pct"/>
            <w:gridSpan w:val="2"/>
            <w:vAlign w:val="center"/>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Description</w:t>
            </w:r>
          </w:p>
        </w:tc>
        <w:tc>
          <w:tcPr>
            <w:tcW w:w="416" w:type="pct"/>
            <w:vAlign w:val="center"/>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Code</w:t>
            </w:r>
            <w:r w:rsidRPr="00F717A0">
              <w:rPr>
                <w:rFonts w:ascii="Myriad Pro" w:hAnsi="Myriad Pro" w:cs="Tahoma"/>
                <w:sz w:val="22"/>
                <w:szCs w:val="22"/>
                <w:vertAlign w:val="superscript"/>
                <w:lang w:val="en-GB"/>
              </w:rPr>
              <w:t>1</w:t>
            </w:r>
          </w:p>
        </w:tc>
        <w:tc>
          <w:tcPr>
            <w:tcW w:w="325" w:type="pct"/>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Unit</w:t>
            </w:r>
          </w:p>
        </w:tc>
        <w:tc>
          <w:tcPr>
            <w:tcW w:w="555" w:type="pct"/>
            <w:vAlign w:val="center"/>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Quantity</w:t>
            </w:r>
          </w:p>
        </w:tc>
        <w:tc>
          <w:tcPr>
            <w:tcW w:w="832" w:type="pct"/>
            <w:vAlign w:val="center"/>
          </w:tcPr>
          <w:p w:rsidR="00864B1F" w:rsidRPr="00F717A0" w:rsidRDefault="00864B1F" w:rsidP="00561FD8">
            <w:pPr>
              <w:rPr>
                <w:rFonts w:ascii="Myriad Pro" w:hAnsi="Myriad Pro" w:cs="Tahoma"/>
                <w:lang w:val="en-GB"/>
              </w:rPr>
            </w:pPr>
            <w:r w:rsidRPr="00F717A0">
              <w:rPr>
                <w:rFonts w:ascii="Myriad Pro" w:hAnsi="Myriad Pro" w:cs="Tahoma"/>
                <w:sz w:val="22"/>
                <w:szCs w:val="22"/>
                <w:lang w:val="en-GB"/>
              </w:rPr>
              <w:t xml:space="preserve">Unit  Price (USD) </w:t>
            </w:r>
          </w:p>
        </w:tc>
        <w:tc>
          <w:tcPr>
            <w:tcW w:w="796" w:type="pct"/>
            <w:vAlign w:val="center"/>
          </w:tcPr>
          <w:p w:rsidR="00864B1F" w:rsidRPr="00F717A0" w:rsidRDefault="00864B1F" w:rsidP="005D16F1">
            <w:pPr>
              <w:rPr>
                <w:rFonts w:ascii="Myriad Pro" w:hAnsi="Myriad Pro" w:cs="Tahoma"/>
                <w:lang w:val="en-GB"/>
              </w:rPr>
            </w:pPr>
            <w:r w:rsidRPr="00F717A0">
              <w:rPr>
                <w:rFonts w:ascii="Myriad Pro" w:hAnsi="Myriad Pro" w:cs="Tahoma"/>
                <w:sz w:val="22"/>
                <w:szCs w:val="22"/>
                <w:lang w:val="en-GB"/>
              </w:rPr>
              <w:t>Total price (USD)</w:t>
            </w:r>
          </w:p>
        </w:tc>
      </w:tr>
      <w:tr w:rsidR="00E56FA8" w:rsidRPr="00F717A0" w:rsidTr="00861B34">
        <w:trPr>
          <w:tblHeader/>
          <w:jc w:val="center"/>
        </w:trPr>
        <w:tc>
          <w:tcPr>
            <w:tcW w:w="326" w:type="pct"/>
            <w:vAlign w:val="center"/>
          </w:tcPr>
          <w:p w:rsidR="00864B1F" w:rsidRPr="00F717A0" w:rsidRDefault="00864B1F" w:rsidP="00561FD8">
            <w:pPr>
              <w:rPr>
                <w:rFonts w:ascii="Myriad Pro" w:hAnsi="Myriad Pro" w:cs="Tahoma"/>
                <w:lang w:val="en-GB"/>
              </w:rPr>
            </w:pPr>
          </w:p>
        </w:tc>
        <w:tc>
          <w:tcPr>
            <w:tcW w:w="1750" w:type="pct"/>
            <w:gridSpan w:val="2"/>
            <w:vAlign w:val="center"/>
          </w:tcPr>
          <w:p w:rsidR="00864B1F" w:rsidRPr="00F717A0" w:rsidRDefault="00864B1F" w:rsidP="00561FD8">
            <w:pPr>
              <w:rPr>
                <w:rFonts w:ascii="Myriad Pro" w:hAnsi="Myriad Pro" w:cs="Tahoma"/>
                <w:lang w:val="en-GB"/>
              </w:rPr>
            </w:pPr>
          </w:p>
        </w:tc>
        <w:tc>
          <w:tcPr>
            <w:tcW w:w="416" w:type="pct"/>
            <w:vAlign w:val="center"/>
          </w:tcPr>
          <w:p w:rsidR="00864B1F" w:rsidRPr="00F717A0" w:rsidRDefault="00864B1F" w:rsidP="00561FD8">
            <w:pPr>
              <w:rPr>
                <w:rFonts w:ascii="Myriad Pro" w:hAnsi="Myriad Pro" w:cs="Tahoma"/>
                <w:lang w:val="en-GB"/>
              </w:rPr>
            </w:pPr>
          </w:p>
        </w:tc>
        <w:tc>
          <w:tcPr>
            <w:tcW w:w="325" w:type="pct"/>
          </w:tcPr>
          <w:p w:rsidR="00864B1F" w:rsidRPr="00F717A0" w:rsidRDefault="00864B1F" w:rsidP="00561FD8">
            <w:pPr>
              <w:rPr>
                <w:rFonts w:ascii="Myriad Pro" w:hAnsi="Myriad Pro" w:cs="Tahoma"/>
                <w:lang w:val="en-GB"/>
              </w:rPr>
            </w:pPr>
          </w:p>
        </w:tc>
        <w:tc>
          <w:tcPr>
            <w:tcW w:w="555" w:type="pct"/>
            <w:vAlign w:val="center"/>
          </w:tcPr>
          <w:p w:rsidR="00864B1F" w:rsidRPr="00F717A0" w:rsidRDefault="00864B1F" w:rsidP="00561FD8">
            <w:pPr>
              <w:rPr>
                <w:rFonts w:ascii="Myriad Pro" w:hAnsi="Myriad Pro" w:cs="Tahoma"/>
                <w:lang w:val="en-GB"/>
              </w:rPr>
            </w:pPr>
          </w:p>
        </w:tc>
        <w:tc>
          <w:tcPr>
            <w:tcW w:w="832" w:type="pct"/>
            <w:vAlign w:val="center"/>
          </w:tcPr>
          <w:p w:rsidR="00864B1F" w:rsidRPr="00F717A0" w:rsidRDefault="00864B1F" w:rsidP="00561FD8">
            <w:pPr>
              <w:jc w:val="center"/>
              <w:rPr>
                <w:rFonts w:ascii="Myriad Pro" w:hAnsi="Myriad Pro" w:cs="Tahoma"/>
                <w:lang w:val="en-GB"/>
              </w:rPr>
            </w:pPr>
          </w:p>
        </w:tc>
        <w:tc>
          <w:tcPr>
            <w:tcW w:w="796" w:type="pct"/>
            <w:vAlign w:val="center"/>
          </w:tcPr>
          <w:p w:rsidR="00864B1F" w:rsidRPr="00F717A0" w:rsidRDefault="00864B1F" w:rsidP="00561FD8">
            <w:pPr>
              <w:jc w:val="center"/>
              <w:rPr>
                <w:rFonts w:ascii="Myriad Pro" w:hAnsi="Myriad Pro" w:cs="Tahoma"/>
                <w:i/>
                <w:lang w:val="en-GB"/>
              </w:rPr>
            </w:pPr>
          </w:p>
        </w:tc>
      </w:tr>
      <w:tr w:rsidR="00E56FA8" w:rsidRPr="00F717A0" w:rsidTr="00861B34">
        <w:trPr>
          <w:trHeight w:val="56"/>
          <w:tblHeader/>
          <w:jc w:val="center"/>
        </w:trPr>
        <w:tc>
          <w:tcPr>
            <w:tcW w:w="326" w:type="pct"/>
            <w:vAlign w:val="center"/>
          </w:tcPr>
          <w:p w:rsidR="00864B1F" w:rsidRPr="00F717A0" w:rsidRDefault="00864B1F" w:rsidP="00561FD8">
            <w:pPr>
              <w:rPr>
                <w:rFonts w:ascii="Myriad Pro" w:hAnsi="Myriad Pro" w:cs="Tahoma"/>
                <w:lang w:val="en-GB"/>
              </w:rPr>
            </w:pPr>
          </w:p>
        </w:tc>
        <w:tc>
          <w:tcPr>
            <w:tcW w:w="1750" w:type="pct"/>
            <w:gridSpan w:val="2"/>
            <w:vAlign w:val="center"/>
          </w:tcPr>
          <w:p w:rsidR="00864B1F" w:rsidRPr="00F717A0" w:rsidRDefault="00864B1F" w:rsidP="00561FD8">
            <w:pPr>
              <w:rPr>
                <w:rFonts w:ascii="Myriad Pro" w:hAnsi="Myriad Pro" w:cs="Tahoma"/>
                <w:lang w:val="en-GB"/>
              </w:rPr>
            </w:pPr>
          </w:p>
        </w:tc>
        <w:tc>
          <w:tcPr>
            <w:tcW w:w="416" w:type="pct"/>
            <w:vAlign w:val="center"/>
          </w:tcPr>
          <w:p w:rsidR="00864B1F" w:rsidRPr="00F717A0" w:rsidRDefault="00864B1F" w:rsidP="00561FD8">
            <w:pPr>
              <w:rPr>
                <w:rFonts w:ascii="Myriad Pro" w:hAnsi="Myriad Pro" w:cs="Tahoma"/>
                <w:lang w:val="en-GB"/>
              </w:rPr>
            </w:pPr>
          </w:p>
        </w:tc>
        <w:tc>
          <w:tcPr>
            <w:tcW w:w="325" w:type="pct"/>
          </w:tcPr>
          <w:p w:rsidR="00864B1F" w:rsidRPr="00F717A0" w:rsidRDefault="00864B1F" w:rsidP="00561FD8">
            <w:pPr>
              <w:jc w:val="center"/>
              <w:rPr>
                <w:rFonts w:ascii="Myriad Pro" w:hAnsi="Myriad Pro" w:cs="Tahoma"/>
                <w:i/>
                <w:lang w:val="en-GB"/>
              </w:rPr>
            </w:pPr>
          </w:p>
        </w:tc>
        <w:tc>
          <w:tcPr>
            <w:tcW w:w="555" w:type="pct"/>
            <w:vAlign w:val="center"/>
          </w:tcPr>
          <w:p w:rsidR="00864B1F" w:rsidRPr="00F717A0" w:rsidRDefault="00864B1F" w:rsidP="00561FD8">
            <w:pPr>
              <w:jc w:val="center"/>
              <w:rPr>
                <w:rFonts w:ascii="Myriad Pro" w:hAnsi="Myriad Pro" w:cs="Tahoma"/>
                <w:i/>
                <w:lang w:val="en-GB"/>
              </w:rPr>
            </w:pPr>
            <w:r w:rsidRPr="00F717A0">
              <w:rPr>
                <w:rFonts w:ascii="Myriad Pro" w:hAnsi="Myriad Pro" w:cs="Tahoma"/>
                <w:i/>
                <w:sz w:val="22"/>
                <w:szCs w:val="22"/>
                <w:lang w:val="en-GB"/>
              </w:rPr>
              <w:t>(1)</w:t>
            </w:r>
          </w:p>
        </w:tc>
        <w:tc>
          <w:tcPr>
            <w:tcW w:w="832" w:type="pct"/>
            <w:vAlign w:val="center"/>
          </w:tcPr>
          <w:p w:rsidR="00864B1F" w:rsidRPr="00F717A0" w:rsidRDefault="00864B1F" w:rsidP="00561FD8">
            <w:pPr>
              <w:jc w:val="center"/>
              <w:rPr>
                <w:rFonts w:ascii="Myriad Pro" w:hAnsi="Myriad Pro" w:cs="Tahoma"/>
                <w:i/>
                <w:lang w:val="en-GB"/>
              </w:rPr>
            </w:pPr>
            <w:r w:rsidRPr="00F717A0">
              <w:rPr>
                <w:rFonts w:ascii="Myriad Pro" w:hAnsi="Myriad Pro" w:cs="Tahoma"/>
                <w:i/>
                <w:sz w:val="22"/>
                <w:szCs w:val="22"/>
                <w:lang w:val="en-GB"/>
              </w:rPr>
              <w:t>(2)</w:t>
            </w:r>
          </w:p>
        </w:tc>
        <w:tc>
          <w:tcPr>
            <w:tcW w:w="796" w:type="pct"/>
            <w:vAlign w:val="center"/>
          </w:tcPr>
          <w:p w:rsidR="00864B1F" w:rsidRPr="00F717A0" w:rsidRDefault="00864B1F" w:rsidP="00561FD8">
            <w:pPr>
              <w:jc w:val="center"/>
              <w:rPr>
                <w:rFonts w:ascii="Myriad Pro" w:hAnsi="Myriad Pro" w:cs="Tahoma"/>
                <w:i/>
                <w:lang w:val="en-GB"/>
              </w:rPr>
            </w:pPr>
            <w:r w:rsidRPr="00F717A0">
              <w:rPr>
                <w:rFonts w:ascii="Myriad Pro" w:hAnsi="Myriad Pro" w:cs="Tahoma"/>
                <w:i/>
                <w:sz w:val="22"/>
                <w:szCs w:val="22"/>
                <w:lang w:val="en-GB"/>
              </w:rPr>
              <w:t>(1) x (2)</w:t>
            </w:r>
          </w:p>
        </w:tc>
      </w:tr>
      <w:tr w:rsidR="00E56FA8" w:rsidRPr="00F717A0" w:rsidTr="00861B34">
        <w:trPr>
          <w:jc w:val="center"/>
        </w:trPr>
        <w:tc>
          <w:tcPr>
            <w:tcW w:w="326" w:type="pct"/>
            <w:vAlign w:val="center"/>
          </w:tcPr>
          <w:p w:rsidR="00864B1F" w:rsidRPr="00F717A0" w:rsidRDefault="00864B1F" w:rsidP="00561FD8">
            <w:pPr>
              <w:rPr>
                <w:rFonts w:ascii="Myriad Pro" w:hAnsi="Myriad Pro" w:cs="Tahoma"/>
                <w:lang w:val="en-GB"/>
              </w:rPr>
            </w:pPr>
          </w:p>
        </w:tc>
        <w:tc>
          <w:tcPr>
            <w:tcW w:w="1750" w:type="pct"/>
            <w:gridSpan w:val="2"/>
            <w:vAlign w:val="center"/>
          </w:tcPr>
          <w:p w:rsidR="00864B1F" w:rsidRPr="00F717A0" w:rsidRDefault="00864B1F" w:rsidP="00561FD8">
            <w:pPr>
              <w:spacing w:before="40" w:after="40"/>
              <w:rPr>
                <w:rFonts w:ascii="Myriad Pro" w:hAnsi="Myriad Pro" w:cs="Tahoma"/>
                <w:b/>
                <w:bCs/>
                <w:lang w:val="en-GB"/>
              </w:rPr>
            </w:pPr>
            <w:r w:rsidRPr="00F717A0">
              <w:rPr>
                <w:rFonts w:ascii="Myriad Pro" w:hAnsi="Myriad Pro" w:cs="Tahoma"/>
                <w:b/>
                <w:bCs/>
                <w:sz w:val="22"/>
                <w:szCs w:val="22"/>
                <w:lang w:val="en-GB"/>
              </w:rPr>
              <w:t>Hydro-Mechanical Plant</w:t>
            </w:r>
          </w:p>
        </w:tc>
        <w:tc>
          <w:tcPr>
            <w:tcW w:w="416" w:type="pct"/>
            <w:vAlign w:val="center"/>
          </w:tcPr>
          <w:p w:rsidR="00864B1F" w:rsidRPr="00F717A0" w:rsidRDefault="00864B1F" w:rsidP="00561FD8">
            <w:pPr>
              <w:jc w:val="center"/>
              <w:rPr>
                <w:rFonts w:ascii="Myriad Pro" w:hAnsi="Myriad Pro" w:cs="Tahoma"/>
                <w:lang w:val="en-GB"/>
              </w:rPr>
            </w:pPr>
          </w:p>
        </w:tc>
        <w:tc>
          <w:tcPr>
            <w:tcW w:w="325" w:type="pct"/>
          </w:tcPr>
          <w:p w:rsidR="00864B1F" w:rsidRPr="00F717A0" w:rsidRDefault="00864B1F" w:rsidP="00561FD8">
            <w:pPr>
              <w:jc w:val="center"/>
              <w:rPr>
                <w:rFonts w:ascii="Myriad Pro" w:hAnsi="Myriad Pro" w:cs="Tahoma"/>
                <w:lang w:val="en-GB"/>
              </w:rPr>
            </w:pPr>
          </w:p>
        </w:tc>
        <w:tc>
          <w:tcPr>
            <w:tcW w:w="555" w:type="pct"/>
            <w:vAlign w:val="center"/>
          </w:tcPr>
          <w:p w:rsidR="00864B1F" w:rsidRPr="00F717A0" w:rsidRDefault="00864B1F" w:rsidP="00561FD8">
            <w:pPr>
              <w:jc w:val="center"/>
              <w:rPr>
                <w:rFonts w:ascii="Myriad Pro" w:hAnsi="Myriad Pro" w:cs="Tahoma"/>
                <w:lang w:val="en-GB"/>
              </w:rPr>
            </w:pP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before="40" w:after="40"/>
              <w:rPr>
                <w:rFonts w:ascii="Myriad Pro" w:hAnsi="Myriad Pro" w:cs="Tahoma"/>
                <w:bCs/>
                <w:lang w:val="en-GB"/>
              </w:rPr>
            </w:pPr>
            <w:r w:rsidRPr="00F717A0">
              <w:rPr>
                <w:rFonts w:ascii="Myriad Pro" w:hAnsi="Myriad Pro" w:cs="Tahoma"/>
                <w:bCs/>
                <w:sz w:val="22"/>
                <w:szCs w:val="22"/>
                <w:lang w:val="en-GB"/>
              </w:rPr>
              <w:t>An overflow weir level sensors,</w:t>
            </w:r>
            <w:r w:rsidRPr="00F717A0">
              <w:rPr>
                <w:rFonts w:ascii="Myriad Pro" w:hAnsi="Myriad Pro"/>
                <w:sz w:val="22"/>
                <w:szCs w:val="22"/>
              </w:rPr>
              <w:t xml:space="preserve"> </w:t>
            </w:r>
            <w:r w:rsidRPr="00F717A0">
              <w:rPr>
                <w:rFonts w:ascii="Myriad Pro" w:hAnsi="Myriad Pro" w:cs="Tahoma"/>
                <w:bCs/>
                <w:sz w:val="22"/>
                <w:szCs w:val="22"/>
                <w:lang w:val="en-GB"/>
              </w:rPr>
              <w:t>bottom outlet gate together with all associated plant, embedded items and spares.</w:t>
            </w:r>
          </w:p>
        </w:tc>
        <w:tc>
          <w:tcPr>
            <w:tcW w:w="416" w:type="pct"/>
            <w:vAlign w:val="center"/>
          </w:tcPr>
          <w:p w:rsidR="00864B1F" w:rsidRPr="00F717A0" w:rsidRDefault="00864B1F" w:rsidP="00561FD8">
            <w:pPr>
              <w:jc w:val="center"/>
              <w:rPr>
                <w:rFonts w:ascii="Myriad Pro" w:hAnsi="Myriad Pro" w:cs="Tahoma"/>
                <w:lang w:val="en-GB"/>
              </w:rPr>
            </w:pPr>
          </w:p>
        </w:tc>
        <w:tc>
          <w:tcPr>
            <w:tcW w:w="325" w:type="pct"/>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before="40" w:after="40"/>
              <w:rPr>
                <w:rFonts w:ascii="Myriad Pro" w:hAnsi="Myriad Pro" w:cs="Tahoma"/>
                <w:bCs/>
                <w:lang w:val="en-GB"/>
              </w:rPr>
            </w:pPr>
            <w:r w:rsidRPr="00F717A0">
              <w:rPr>
                <w:rFonts w:ascii="Myriad Pro" w:hAnsi="Myriad Pro" w:cs="Tahoma"/>
                <w:bCs/>
                <w:sz w:val="22"/>
                <w:szCs w:val="22"/>
                <w:lang w:val="en-GB"/>
              </w:rPr>
              <w:t>Intake Trash screens, intake gate, access platform, hoisting gantry,hand-railing and together with all associated plant, embedded items and spares.</w:t>
            </w:r>
          </w:p>
        </w:tc>
        <w:tc>
          <w:tcPr>
            <w:tcW w:w="416" w:type="pct"/>
            <w:vAlign w:val="center"/>
          </w:tcPr>
          <w:p w:rsidR="00864B1F" w:rsidRPr="00F717A0" w:rsidRDefault="00864B1F" w:rsidP="00561FD8">
            <w:pPr>
              <w:jc w:val="center"/>
              <w:rPr>
                <w:rFonts w:ascii="Myriad Pro" w:hAnsi="Myriad Pro" w:cs="Tahoma"/>
                <w:lang w:val="en-GB"/>
              </w:rPr>
            </w:pPr>
          </w:p>
        </w:tc>
        <w:tc>
          <w:tcPr>
            <w:tcW w:w="325" w:type="pct"/>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before="40" w:after="40"/>
              <w:rPr>
                <w:rFonts w:ascii="Myriad Pro" w:hAnsi="Myriad Pro" w:cs="Tahoma"/>
                <w:bCs/>
                <w:lang w:val="en-GB"/>
              </w:rPr>
            </w:pPr>
            <w:r w:rsidRPr="00F717A0">
              <w:rPr>
                <w:rFonts w:ascii="Myriad Pro" w:hAnsi="Myriad Pro" w:cs="Tahoma"/>
                <w:bCs/>
                <w:sz w:val="22"/>
                <w:szCs w:val="22"/>
                <w:lang w:val="en-GB"/>
              </w:rPr>
              <w:t xml:space="preserve">Steel Penstock together with all associated plant, embedded items and spares.    </w:t>
            </w:r>
          </w:p>
        </w:tc>
        <w:tc>
          <w:tcPr>
            <w:tcW w:w="416" w:type="pct"/>
            <w:vAlign w:val="center"/>
          </w:tcPr>
          <w:p w:rsidR="00864B1F" w:rsidRPr="00F717A0" w:rsidRDefault="00864B1F" w:rsidP="00561FD8">
            <w:pPr>
              <w:jc w:val="center"/>
              <w:rPr>
                <w:rFonts w:ascii="Myriad Pro" w:hAnsi="Myriad Pro" w:cs="Tahoma"/>
                <w:lang w:val="en-GB"/>
              </w:rPr>
            </w:pPr>
          </w:p>
        </w:tc>
        <w:tc>
          <w:tcPr>
            <w:tcW w:w="325" w:type="pct"/>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trHeight w:val="296"/>
          <w:jc w:val="center"/>
        </w:trPr>
        <w:tc>
          <w:tcPr>
            <w:tcW w:w="326" w:type="pct"/>
            <w:vAlign w:val="center"/>
          </w:tcPr>
          <w:p w:rsidR="00864B1F" w:rsidRPr="00F717A0" w:rsidRDefault="00864B1F" w:rsidP="00561FD8">
            <w:pPr>
              <w:rPr>
                <w:rFonts w:ascii="Myriad Pro" w:hAnsi="Myriad Pro" w:cs="Tahoma"/>
                <w:lang w:val="en-GB"/>
              </w:rPr>
            </w:pPr>
          </w:p>
        </w:tc>
        <w:tc>
          <w:tcPr>
            <w:tcW w:w="1750" w:type="pct"/>
            <w:gridSpan w:val="2"/>
            <w:vAlign w:val="center"/>
          </w:tcPr>
          <w:p w:rsidR="00864B1F" w:rsidRPr="00F717A0" w:rsidRDefault="00864B1F" w:rsidP="00561FD8">
            <w:pPr>
              <w:rPr>
                <w:rFonts w:ascii="Myriad Pro" w:hAnsi="Myriad Pro" w:cs="Tahoma"/>
                <w:b/>
                <w:lang w:val="en-GB"/>
              </w:rPr>
            </w:pPr>
            <w:r w:rsidRPr="00F717A0">
              <w:rPr>
                <w:rFonts w:ascii="Myriad Pro" w:hAnsi="Myriad Pro" w:cs="Tahoma"/>
                <w:b/>
                <w:sz w:val="22"/>
                <w:szCs w:val="22"/>
                <w:lang w:val="en-GB"/>
              </w:rPr>
              <w:t>Mechanical &amp; Electrical Plant</w:t>
            </w:r>
          </w:p>
        </w:tc>
        <w:tc>
          <w:tcPr>
            <w:tcW w:w="416" w:type="pct"/>
            <w:vAlign w:val="center"/>
          </w:tcPr>
          <w:p w:rsidR="00864B1F" w:rsidRPr="00F717A0" w:rsidRDefault="00864B1F" w:rsidP="00561FD8">
            <w:pPr>
              <w:rPr>
                <w:rFonts w:ascii="Myriad Pro" w:hAnsi="Myriad Pro" w:cs="Tahoma"/>
                <w:lang w:val="en-GB"/>
              </w:rPr>
            </w:pPr>
          </w:p>
        </w:tc>
        <w:tc>
          <w:tcPr>
            <w:tcW w:w="325" w:type="pct"/>
          </w:tcPr>
          <w:p w:rsidR="00864B1F" w:rsidRPr="00F717A0" w:rsidRDefault="00864B1F" w:rsidP="00561FD8">
            <w:pPr>
              <w:rPr>
                <w:rFonts w:ascii="Myriad Pro" w:hAnsi="Myriad Pro" w:cs="Tahoma"/>
                <w:lang w:val="en-GB"/>
              </w:rPr>
            </w:pPr>
          </w:p>
        </w:tc>
        <w:tc>
          <w:tcPr>
            <w:tcW w:w="555" w:type="pct"/>
            <w:vAlign w:val="center"/>
          </w:tcPr>
          <w:p w:rsidR="00864B1F" w:rsidRPr="00F717A0" w:rsidRDefault="00864B1F" w:rsidP="00561FD8">
            <w:pPr>
              <w:rPr>
                <w:rFonts w:ascii="Myriad Pro" w:hAnsi="Myriad Pro" w:cs="Tahoma"/>
                <w:lang w:val="en-GB"/>
              </w:rPr>
            </w:pP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bCs/>
                <w:lang w:val="en-GB"/>
              </w:rPr>
            </w:pPr>
            <w:r w:rsidRPr="00F717A0">
              <w:rPr>
                <w:rFonts w:ascii="Myriad Pro" w:hAnsi="Myriad Pro" w:cs="Tahoma"/>
                <w:bCs/>
                <w:sz w:val="22"/>
                <w:szCs w:val="22"/>
                <w:lang w:val="en-GB"/>
              </w:rPr>
              <w:t xml:space="preserve">Main inlet valves including hydraulic operating mechanism and all associated </w:t>
            </w:r>
            <w:r w:rsidRPr="00F717A0">
              <w:rPr>
                <w:rFonts w:ascii="Myriad Pro" w:hAnsi="Myriad Pro" w:cs="Tahoma"/>
                <w:sz w:val="22"/>
                <w:szCs w:val="22"/>
                <w:lang w:val="en-GB"/>
              </w:rPr>
              <w:t>equipment</w:t>
            </w:r>
            <w:r w:rsidRPr="00F717A0">
              <w:rPr>
                <w:rFonts w:ascii="Myriad Pro" w:hAnsi="Myriad Pro" w:cs="Tahoma"/>
                <w:bCs/>
                <w:sz w:val="22"/>
                <w:szCs w:val="22"/>
                <w:lang w:val="en-GB"/>
              </w:rPr>
              <w:t xml:space="preserve"> together with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2</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Turbine and governor units including all associated auxiliary equipment</w:t>
            </w:r>
            <w:r w:rsidRPr="00F717A0">
              <w:rPr>
                <w:rFonts w:ascii="Myriad Pro" w:hAnsi="Myriad Pro" w:cs="Tahoma"/>
                <w:bCs/>
                <w:sz w:val="22"/>
                <w:szCs w:val="22"/>
                <w:lang w:val="en-GB"/>
              </w:rPr>
              <w:t xml:space="preserve"> together with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DF2D0E">
            <w:pPr>
              <w:spacing w:after="100"/>
              <w:rPr>
                <w:rFonts w:ascii="Myriad Pro" w:hAnsi="Myriad Pro" w:cs="Tahoma"/>
                <w:bCs/>
                <w:lang w:val="en-GB"/>
              </w:rPr>
            </w:pPr>
            <w:r w:rsidRPr="00F717A0">
              <w:rPr>
                <w:rFonts w:ascii="Myriad Pro" w:hAnsi="Myriad Pro" w:cs="Tahoma"/>
                <w:sz w:val="22"/>
                <w:szCs w:val="22"/>
                <w:lang w:val="en-GB"/>
              </w:rPr>
              <w:t xml:space="preserve">Power house hoisting gantry including all associated equipment </w:t>
            </w:r>
            <w:r w:rsidRPr="00F717A0">
              <w:rPr>
                <w:rFonts w:ascii="Myriad Pro" w:hAnsi="Myriad Pro" w:cs="Tahoma"/>
                <w:bCs/>
                <w:sz w:val="22"/>
                <w:szCs w:val="22"/>
                <w:lang w:val="en-GB"/>
              </w:rPr>
              <w:t>together with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Powerhouse, management house, warehouse, auxiliary systems including all associated equipment,</w:t>
            </w:r>
            <w:r w:rsidRPr="00F717A0">
              <w:rPr>
                <w:rFonts w:ascii="Myriad Pro" w:hAnsi="Myriad Pro" w:cs="Tahoma"/>
                <w:bCs/>
                <w:sz w:val="22"/>
                <w:szCs w:val="22"/>
                <w:lang w:val="en-GB"/>
              </w:rPr>
              <w:t xml:space="preserve"> together with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Maintenance Workshop, equipment, tools and</w:t>
            </w:r>
            <w:r w:rsidRPr="00F717A0">
              <w:rPr>
                <w:rFonts w:ascii="Myriad Pro" w:hAnsi="Myriad Pro" w:cs="Tahoma"/>
                <w:bCs/>
                <w:sz w:val="22"/>
                <w:szCs w:val="22"/>
                <w:lang w:val="en-GB"/>
              </w:rPr>
              <w:t xml:space="preserve">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Fire detection and fighting systems for the power house and sub-station including all associated equipment</w:t>
            </w:r>
            <w:r w:rsidRPr="00F717A0">
              <w:rPr>
                <w:rFonts w:ascii="Myriad Pro" w:hAnsi="Myriad Pro" w:cs="Tahoma"/>
                <w:bCs/>
                <w:sz w:val="22"/>
                <w:szCs w:val="22"/>
                <w:lang w:val="en-GB"/>
              </w:rPr>
              <w:t xml:space="preserve"> together with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 xml:space="preserve">Generators including excitation and all associated auxiliary equipment </w:t>
            </w:r>
            <w:r w:rsidRPr="00F717A0">
              <w:rPr>
                <w:rFonts w:ascii="Myriad Pro" w:hAnsi="Myriad Pro" w:cs="Tahoma"/>
                <w:bCs/>
                <w:sz w:val="22"/>
                <w:szCs w:val="22"/>
                <w:lang w:val="en-GB"/>
              </w:rPr>
              <w:t>together with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2</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Generator transformer including all associated equipment</w:t>
            </w:r>
            <w:r w:rsidRPr="00F717A0">
              <w:rPr>
                <w:rFonts w:ascii="Myriad Pro" w:hAnsi="Myriad Pro" w:cs="Tahoma"/>
                <w:bCs/>
                <w:sz w:val="22"/>
                <w:szCs w:val="22"/>
                <w:lang w:val="en-GB"/>
              </w:rPr>
              <w:t xml:space="preserve"> together with spares (2 proposed).</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2</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HV switch yard equipment including 11 kV Vacuum outdoor circuit breaker (VCB), line disconnect switches, CTs, VTs, and surge arrestors, together with all associated fittings, fixtures, equipment and</w:t>
            </w:r>
            <w:r w:rsidRPr="00F717A0">
              <w:rPr>
                <w:rFonts w:ascii="Myriad Pro" w:hAnsi="Myriad Pro" w:cs="Tahoma"/>
                <w:bCs/>
                <w:sz w:val="22"/>
                <w:szCs w:val="22"/>
                <w:lang w:val="en-GB"/>
              </w:rPr>
              <w:t xml:space="preserve">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Automation control components including all associated fittings, fixtures, equipment and</w:t>
            </w:r>
            <w:r w:rsidRPr="00F717A0">
              <w:rPr>
                <w:rFonts w:ascii="Myriad Pro" w:hAnsi="Myriad Pro" w:cs="Tahoma"/>
                <w:bCs/>
                <w:sz w:val="22"/>
                <w:szCs w:val="22"/>
                <w:lang w:val="en-GB"/>
              </w:rPr>
              <w:t xml:space="preserve">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 xml:space="preserve">Station and HV switchyard protection relay system including all associated fittings, fixtures, equipment together with </w:t>
            </w:r>
            <w:r w:rsidRPr="00F717A0">
              <w:rPr>
                <w:rFonts w:ascii="Myriad Pro" w:hAnsi="Myriad Pro" w:cs="Tahoma"/>
                <w:bCs/>
                <w:sz w:val="22"/>
                <w:szCs w:val="22"/>
                <w:lang w:val="en-GB"/>
              </w:rPr>
              <w:t>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 xml:space="preserve">400 V switch boards including circuit breakers, MCB distribution and all associated equipment </w:t>
            </w:r>
            <w:r w:rsidRPr="00F717A0">
              <w:rPr>
                <w:rFonts w:ascii="Myriad Pro" w:hAnsi="Myriad Pro" w:cs="Tahoma"/>
                <w:bCs/>
                <w:sz w:val="22"/>
                <w:szCs w:val="22"/>
                <w:lang w:val="en-GB"/>
              </w:rPr>
              <w:t>together with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DC systems including power house and switchyard chargers, batteries and distribution boards, Uninterruptible Power Supply (UPS) for control system, together with all associate equipment and</w:t>
            </w:r>
            <w:r w:rsidRPr="00F717A0">
              <w:rPr>
                <w:rFonts w:ascii="Myriad Pro" w:hAnsi="Myriad Pro" w:cs="Tahoma"/>
                <w:bCs/>
                <w:sz w:val="22"/>
                <w:szCs w:val="22"/>
                <w:lang w:val="en-GB"/>
              </w:rPr>
              <w:t xml:space="preserve">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 xml:space="preserve">Cabling systems for the complete Works including all fixtures, fittings and </w:t>
            </w:r>
            <w:r w:rsidRPr="00F717A0">
              <w:rPr>
                <w:rFonts w:ascii="Myriad Pro" w:hAnsi="Myriad Pro" w:cs="Tahoma"/>
                <w:bCs/>
                <w:sz w:val="22"/>
                <w:szCs w:val="22"/>
                <w:lang w:val="en-GB"/>
              </w:rPr>
              <w:t>spares</w:t>
            </w:r>
            <w:r w:rsidRPr="00F717A0">
              <w:rPr>
                <w:rFonts w:ascii="Myriad Pro" w:hAnsi="Myriad Pro" w:cs="Tahoma"/>
                <w:sz w:val="22"/>
                <w:szCs w:val="22"/>
                <w:lang w:val="en-GB"/>
              </w:rPr>
              <w:t>.</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Lighting and power outlet systems for the complete Works including all fixtures, fittings</w:t>
            </w:r>
            <w:r w:rsidRPr="00F717A0">
              <w:rPr>
                <w:rFonts w:ascii="Myriad Pro" w:hAnsi="Myriad Pro" w:cs="Tahoma"/>
                <w:bCs/>
                <w:sz w:val="22"/>
                <w:szCs w:val="22"/>
                <w:lang w:val="en-GB"/>
              </w:rPr>
              <w:t xml:space="preserve"> and spares</w:t>
            </w:r>
            <w:r w:rsidRPr="00F717A0">
              <w:rPr>
                <w:rFonts w:ascii="Myriad Pro" w:hAnsi="Myriad Pro" w:cs="Tahoma"/>
                <w:sz w:val="22"/>
                <w:szCs w:val="22"/>
                <w:lang w:val="en-GB"/>
              </w:rPr>
              <w:t>.</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spacing w:after="100"/>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Earthing and protection systems for the complete Works including all fixtures, fittings</w:t>
            </w:r>
            <w:r w:rsidRPr="00F717A0">
              <w:rPr>
                <w:rFonts w:ascii="Myriad Pro" w:hAnsi="Myriad Pro" w:cs="Tahoma"/>
                <w:bCs/>
                <w:sz w:val="22"/>
                <w:szCs w:val="22"/>
                <w:lang w:val="en-GB"/>
              </w:rPr>
              <w:t xml:space="preserve"> and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E56FA8" w:rsidRPr="00F717A0" w:rsidTr="00861B34">
        <w:trPr>
          <w:jc w:val="center"/>
        </w:trPr>
        <w:tc>
          <w:tcPr>
            <w:tcW w:w="326" w:type="pct"/>
            <w:vAlign w:val="center"/>
          </w:tcPr>
          <w:p w:rsidR="00864B1F" w:rsidRPr="00F717A0" w:rsidRDefault="00864B1F" w:rsidP="00182F6D">
            <w:pPr>
              <w:widowControl/>
              <w:numPr>
                <w:ilvl w:val="0"/>
                <w:numId w:val="37"/>
              </w:numPr>
              <w:overflowPunct/>
              <w:adjustRightInd/>
              <w:rPr>
                <w:rFonts w:ascii="Myriad Pro" w:hAnsi="Myriad Pro" w:cs="Tahoma"/>
                <w:lang w:val="en-GB"/>
              </w:rPr>
            </w:pPr>
          </w:p>
        </w:tc>
        <w:tc>
          <w:tcPr>
            <w:tcW w:w="1750" w:type="pct"/>
            <w:gridSpan w:val="2"/>
            <w:vAlign w:val="center"/>
          </w:tcPr>
          <w:p w:rsidR="00864B1F" w:rsidRPr="00F717A0" w:rsidRDefault="00864B1F" w:rsidP="00561FD8">
            <w:pPr>
              <w:spacing w:after="100"/>
              <w:rPr>
                <w:rFonts w:ascii="Myriad Pro" w:hAnsi="Myriad Pro" w:cs="Tahoma"/>
                <w:lang w:val="en-GB"/>
              </w:rPr>
            </w:pPr>
            <w:r w:rsidRPr="00F717A0">
              <w:rPr>
                <w:rFonts w:ascii="Myriad Pro" w:hAnsi="Myriad Pro" w:cs="Tahoma"/>
                <w:sz w:val="22"/>
                <w:szCs w:val="22"/>
                <w:lang w:val="en-GB"/>
              </w:rPr>
              <w:t xml:space="preserve">Mobile phones and radios </w:t>
            </w:r>
            <w:r w:rsidRPr="00F717A0">
              <w:rPr>
                <w:rFonts w:ascii="Myriad Pro" w:hAnsi="Myriad Pro" w:cs="Tahoma"/>
                <w:bCs/>
                <w:sz w:val="22"/>
                <w:szCs w:val="22"/>
                <w:lang w:val="en-GB"/>
              </w:rPr>
              <w:t>with spares</w:t>
            </w:r>
          </w:p>
        </w:tc>
        <w:tc>
          <w:tcPr>
            <w:tcW w:w="416" w:type="pct"/>
            <w:vAlign w:val="center"/>
          </w:tcPr>
          <w:p w:rsidR="00864B1F" w:rsidRPr="00F717A0" w:rsidRDefault="00864B1F" w:rsidP="00561FD8">
            <w:pPr>
              <w:spacing w:after="100"/>
              <w:jc w:val="center"/>
              <w:rPr>
                <w:rFonts w:ascii="Myriad Pro" w:hAnsi="Myriad Pro" w:cs="Tahoma"/>
                <w:lang w:val="en-GB"/>
              </w:rPr>
            </w:pPr>
          </w:p>
        </w:tc>
        <w:tc>
          <w:tcPr>
            <w:tcW w:w="325" w:type="pct"/>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LS</w:t>
            </w:r>
          </w:p>
        </w:tc>
        <w:tc>
          <w:tcPr>
            <w:tcW w:w="555" w:type="pct"/>
            <w:vAlign w:val="center"/>
          </w:tcPr>
          <w:p w:rsidR="00864B1F" w:rsidRPr="00F717A0" w:rsidRDefault="00864B1F" w:rsidP="00561FD8">
            <w:pPr>
              <w:jc w:val="center"/>
              <w:rPr>
                <w:rFonts w:ascii="Myriad Pro" w:hAnsi="Myriad Pro" w:cs="Tahoma"/>
                <w:lang w:val="en-GB"/>
              </w:rPr>
            </w:pPr>
            <w:r w:rsidRPr="00F717A0">
              <w:rPr>
                <w:rFonts w:ascii="Myriad Pro" w:hAnsi="Myriad Pro" w:cs="Tahoma"/>
                <w:sz w:val="22"/>
                <w:szCs w:val="22"/>
                <w:lang w:val="en-GB"/>
              </w:rPr>
              <w:t>1</w:t>
            </w:r>
          </w:p>
        </w:tc>
        <w:tc>
          <w:tcPr>
            <w:tcW w:w="832" w:type="pct"/>
            <w:vAlign w:val="center"/>
          </w:tcPr>
          <w:p w:rsidR="00864B1F" w:rsidRPr="00F717A0" w:rsidRDefault="00864B1F" w:rsidP="00561FD8">
            <w:pPr>
              <w:rPr>
                <w:rFonts w:ascii="Myriad Pro" w:hAnsi="Myriad Pro" w:cs="Tahoma"/>
                <w:lang w:val="en-GB"/>
              </w:rPr>
            </w:pPr>
          </w:p>
        </w:tc>
        <w:tc>
          <w:tcPr>
            <w:tcW w:w="796" w:type="pct"/>
            <w:vAlign w:val="center"/>
          </w:tcPr>
          <w:p w:rsidR="00864B1F" w:rsidRPr="00F717A0" w:rsidRDefault="00864B1F" w:rsidP="00561FD8">
            <w:pPr>
              <w:rPr>
                <w:rFonts w:ascii="Myriad Pro" w:hAnsi="Myriad Pro" w:cs="Tahoma"/>
                <w:lang w:val="en-GB"/>
              </w:rPr>
            </w:pPr>
          </w:p>
        </w:tc>
      </w:tr>
      <w:tr w:rsidR="00864B1F" w:rsidRPr="00F717A0" w:rsidTr="00861B34">
        <w:trPr>
          <w:trHeight w:val="494"/>
          <w:jc w:val="center"/>
        </w:trPr>
        <w:tc>
          <w:tcPr>
            <w:tcW w:w="572" w:type="pct"/>
            <w:gridSpan w:val="2"/>
          </w:tcPr>
          <w:p w:rsidR="00864B1F" w:rsidRPr="00F717A0" w:rsidRDefault="00864B1F" w:rsidP="005D16F1">
            <w:pPr>
              <w:jc w:val="right"/>
              <w:rPr>
                <w:rFonts w:ascii="Myriad Pro" w:hAnsi="Myriad Pro" w:cs="Tahoma"/>
                <w:lang w:val="en-GB"/>
              </w:rPr>
            </w:pPr>
          </w:p>
        </w:tc>
        <w:tc>
          <w:tcPr>
            <w:tcW w:w="3632" w:type="pct"/>
            <w:gridSpan w:val="5"/>
            <w:vAlign w:val="center"/>
          </w:tcPr>
          <w:p w:rsidR="00864B1F" w:rsidRPr="00F717A0" w:rsidRDefault="00864B1F" w:rsidP="005D16F1">
            <w:pPr>
              <w:jc w:val="right"/>
              <w:rPr>
                <w:rFonts w:ascii="Myriad Pro" w:hAnsi="Myriad Pro" w:cs="Tahoma"/>
                <w:b/>
                <w:bCs/>
                <w:lang w:val="en-GB"/>
              </w:rPr>
            </w:pPr>
            <w:r w:rsidRPr="00F717A0">
              <w:rPr>
                <w:rFonts w:ascii="Myriad Pro" w:hAnsi="Myriad Pro" w:cs="Tahoma"/>
                <w:b/>
                <w:bCs/>
                <w:sz w:val="22"/>
                <w:szCs w:val="22"/>
                <w:lang w:val="en-GB"/>
              </w:rPr>
              <w:t>TOTAL (to be carried to  Grand Summary)</w:t>
            </w:r>
          </w:p>
        </w:tc>
        <w:tc>
          <w:tcPr>
            <w:tcW w:w="796" w:type="pct"/>
            <w:vAlign w:val="center"/>
          </w:tcPr>
          <w:p w:rsidR="00864B1F" w:rsidRPr="00F717A0" w:rsidRDefault="00864B1F" w:rsidP="00561FD8">
            <w:pPr>
              <w:rPr>
                <w:rFonts w:ascii="Myriad Pro" w:hAnsi="Myriad Pro" w:cs="Tahoma"/>
                <w:lang w:val="en-GB"/>
              </w:rPr>
            </w:pPr>
          </w:p>
        </w:tc>
      </w:tr>
    </w:tbl>
    <w:p w:rsidR="007E04E3" w:rsidRPr="00F717A0" w:rsidRDefault="007E04E3">
      <w:pPr>
        <w:rPr>
          <w:rFonts w:ascii="Myriad Pro" w:hAnsi="Myriad Pro"/>
          <w:sz w:val="22"/>
          <w:szCs w:val="22"/>
        </w:rPr>
      </w:pPr>
    </w:p>
    <w:p w:rsidR="00E56FA8" w:rsidRPr="00F717A0" w:rsidRDefault="00E56FA8">
      <w:pPr>
        <w:rPr>
          <w:rFonts w:ascii="Myriad Pro" w:hAnsi="Myriad Pro"/>
          <w:sz w:val="22"/>
          <w:szCs w:val="22"/>
        </w:rPr>
      </w:pPr>
    </w:p>
    <w:p w:rsidR="00E56FA8" w:rsidRPr="00F717A0" w:rsidRDefault="00E56FA8">
      <w:pPr>
        <w:rPr>
          <w:rFonts w:ascii="Myriad Pro" w:hAnsi="Myriad Pro"/>
          <w:sz w:val="22"/>
          <w:szCs w:val="22"/>
        </w:rPr>
      </w:pPr>
    </w:p>
    <w:p w:rsidR="00E56FA8" w:rsidRPr="00F717A0" w:rsidRDefault="00E56FA8">
      <w:pPr>
        <w:rPr>
          <w:rFonts w:ascii="Myriad Pro" w:hAnsi="Myriad Pro"/>
          <w:sz w:val="22"/>
          <w:szCs w:val="22"/>
        </w:rPr>
      </w:pPr>
    </w:p>
    <w:p w:rsidR="00E56FA8" w:rsidRPr="00F717A0" w:rsidRDefault="00E56FA8">
      <w:pPr>
        <w:rPr>
          <w:rFonts w:ascii="Myriad Pro" w:hAnsi="Myriad Pro"/>
          <w:sz w:val="22"/>
          <w:szCs w:val="22"/>
        </w:rPr>
      </w:pPr>
    </w:p>
    <w:p w:rsidR="00E56FA8" w:rsidRPr="00F717A0" w:rsidRDefault="00E56FA8">
      <w:pPr>
        <w:rPr>
          <w:rFonts w:ascii="Myriad Pro" w:hAnsi="Myriad Pro"/>
          <w:sz w:val="22"/>
          <w:szCs w:val="22"/>
        </w:rPr>
      </w:pPr>
    </w:p>
    <w:p w:rsidR="00E56FA8" w:rsidRPr="00F717A0" w:rsidRDefault="00E56FA8">
      <w:pPr>
        <w:rPr>
          <w:rFonts w:ascii="Myriad Pro" w:hAnsi="Myriad Pro"/>
          <w:sz w:val="22"/>
          <w:szCs w:val="22"/>
        </w:rPr>
      </w:pPr>
    </w:p>
    <w:p w:rsidR="002108ED" w:rsidRPr="00F717A0" w:rsidRDefault="002108ED" w:rsidP="002108ED">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lastRenderedPageBreak/>
        <w:t>Total (in words):-------------------------------------------------------------</w:t>
      </w:r>
    </w:p>
    <w:p w:rsidR="00202958" w:rsidRPr="00F717A0" w:rsidRDefault="00202958" w:rsidP="00202958">
      <w:pPr>
        <w:widowControl/>
        <w:overflowPunct/>
        <w:autoSpaceDE w:val="0"/>
        <w:autoSpaceDN w:val="0"/>
        <w:rPr>
          <w:rFonts w:ascii="Myriad Pro" w:eastAsiaTheme="minorHAnsi" w:hAnsi="Myriad Pro" w:cs="Arial"/>
          <w:kern w:val="0"/>
          <w:sz w:val="22"/>
          <w:szCs w:val="22"/>
        </w:rPr>
      </w:pPr>
    </w:p>
    <w:p w:rsidR="00202958" w:rsidRPr="00F717A0" w:rsidRDefault="00202958" w:rsidP="0020295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 Name: ------------------------------------------------------------------</w:t>
      </w:r>
    </w:p>
    <w:p w:rsidR="00202958" w:rsidRPr="00F717A0" w:rsidRDefault="00202958" w:rsidP="00202958">
      <w:pPr>
        <w:widowControl/>
        <w:overflowPunct/>
        <w:autoSpaceDE w:val="0"/>
        <w:autoSpaceDN w:val="0"/>
        <w:rPr>
          <w:rFonts w:ascii="Myriad Pro" w:eastAsiaTheme="minorHAnsi" w:hAnsi="Myriad Pro" w:cs="Arial"/>
          <w:kern w:val="0"/>
          <w:sz w:val="22"/>
          <w:szCs w:val="22"/>
        </w:rPr>
      </w:pPr>
    </w:p>
    <w:p w:rsidR="00202958" w:rsidRPr="00F717A0" w:rsidRDefault="00202958" w:rsidP="0020295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Bidder’s authorized person Name &amp; title: --------------------------------------------</w:t>
      </w:r>
    </w:p>
    <w:p w:rsidR="00202958" w:rsidRPr="00F717A0" w:rsidRDefault="00202958" w:rsidP="00202958">
      <w:pPr>
        <w:widowControl/>
        <w:overflowPunct/>
        <w:autoSpaceDE w:val="0"/>
        <w:autoSpaceDN w:val="0"/>
        <w:rPr>
          <w:rFonts w:ascii="Myriad Pro" w:eastAsiaTheme="minorHAnsi" w:hAnsi="Myriad Pro" w:cs="Arial"/>
          <w:kern w:val="0"/>
          <w:sz w:val="22"/>
          <w:szCs w:val="22"/>
        </w:rPr>
      </w:pPr>
    </w:p>
    <w:p w:rsidR="00202958" w:rsidRPr="00F717A0" w:rsidRDefault="00202958" w:rsidP="0020295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Authorized Signature and Co. Stamp: ------------------------------------------------------</w:t>
      </w:r>
    </w:p>
    <w:p w:rsidR="00202958" w:rsidRPr="00F717A0" w:rsidRDefault="00202958" w:rsidP="00202958">
      <w:pPr>
        <w:widowControl/>
        <w:overflowPunct/>
        <w:autoSpaceDE w:val="0"/>
        <w:autoSpaceDN w:val="0"/>
        <w:rPr>
          <w:rFonts w:ascii="Myriad Pro" w:eastAsiaTheme="minorHAnsi" w:hAnsi="Myriad Pro" w:cs="Arial"/>
          <w:kern w:val="0"/>
          <w:sz w:val="22"/>
          <w:szCs w:val="22"/>
        </w:rPr>
      </w:pPr>
    </w:p>
    <w:p w:rsidR="007E04E3" w:rsidRPr="00F717A0" w:rsidRDefault="00202958" w:rsidP="00202958">
      <w:pPr>
        <w:rPr>
          <w:rFonts w:ascii="Myriad Pro" w:hAnsi="Myriad Pro"/>
          <w:sz w:val="22"/>
          <w:szCs w:val="22"/>
        </w:rPr>
      </w:pPr>
      <w:r w:rsidRPr="00F717A0">
        <w:rPr>
          <w:rFonts w:ascii="Myriad Pro" w:eastAsiaTheme="minorHAnsi" w:hAnsi="Myriad Pro" w:cs="Arial"/>
          <w:kern w:val="0"/>
          <w:sz w:val="22"/>
          <w:szCs w:val="22"/>
        </w:rPr>
        <w:t>Date: -------------------------------------------------------------------------------------</w:t>
      </w:r>
    </w:p>
    <w:tbl>
      <w:tblPr>
        <w:tblW w:w="5000"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8"/>
        <w:gridCol w:w="7546"/>
        <w:gridCol w:w="1419"/>
      </w:tblGrid>
      <w:tr w:rsidR="003D05B2" w:rsidRPr="00F717A0" w:rsidTr="007E04E3">
        <w:tc>
          <w:tcPr>
            <w:tcW w:w="501" w:type="pct"/>
            <w:tcBorders>
              <w:top w:val="nil"/>
              <w:left w:val="nil"/>
              <w:bottom w:val="nil"/>
              <w:right w:val="nil"/>
            </w:tcBorders>
          </w:tcPr>
          <w:p w:rsidR="003D05B2" w:rsidRPr="00F717A0" w:rsidRDefault="003D05B2" w:rsidP="00561FD8">
            <w:pPr>
              <w:rPr>
                <w:rFonts w:ascii="Myriad Pro" w:hAnsi="Myriad Pro" w:cs="Tahoma"/>
                <w:lang w:val="en-GB"/>
              </w:rPr>
            </w:pPr>
          </w:p>
        </w:tc>
        <w:tc>
          <w:tcPr>
            <w:tcW w:w="3787" w:type="pct"/>
            <w:tcBorders>
              <w:top w:val="nil"/>
              <w:left w:val="nil"/>
              <w:bottom w:val="nil"/>
              <w:right w:val="nil"/>
            </w:tcBorders>
          </w:tcPr>
          <w:p w:rsidR="003D05B2" w:rsidRPr="00F717A0" w:rsidRDefault="003D05B2" w:rsidP="00561FD8">
            <w:pPr>
              <w:rPr>
                <w:rFonts w:ascii="Myriad Pro" w:hAnsi="Myriad Pro" w:cs="Tahoma"/>
                <w:lang w:val="en-GB"/>
              </w:rPr>
            </w:pPr>
          </w:p>
          <w:p w:rsidR="00E56FA8" w:rsidRPr="00F717A0" w:rsidRDefault="00E56FA8" w:rsidP="00561FD8">
            <w:pPr>
              <w:rPr>
                <w:rFonts w:ascii="Myriad Pro" w:hAnsi="Myriad Pro" w:cs="Tahoma"/>
                <w:lang w:val="en-GB"/>
              </w:rPr>
            </w:pPr>
          </w:p>
          <w:p w:rsidR="003D05B2" w:rsidRPr="00F717A0" w:rsidRDefault="003D05B2" w:rsidP="00525C5D">
            <w:pPr>
              <w:ind w:left="-95"/>
              <w:rPr>
                <w:rFonts w:ascii="Myriad Pro" w:hAnsi="Myriad Pro" w:cs="Tahoma"/>
                <w:lang w:val="en-GB"/>
              </w:rPr>
            </w:pPr>
            <w:r w:rsidRPr="00F717A0">
              <w:rPr>
                <w:rFonts w:ascii="Myriad Pro" w:hAnsi="Myriad Pro" w:cs="Tahoma"/>
                <w:sz w:val="22"/>
                <w:szCs w:val="22"/>
                <w:vertAlign w:val="superscript"/>
                <w:lang w:val="en-GB"/>
              </w:rPr>
              <w:t>1</w:t>
            </w:r>
            <w:r w:rsidRPr="00F717A0">
              <w:rPr>
                <w:rFonts w:ascii="Myriad Pro" w:hAnsi="Myriad Pro" w:cs="Tahoma"/>
                <w:sz w:val="22"/>
                <w:szCs w:val="22"/>
                <w:lang w:val="en-GB"/>
              </w:rPr>
              <w:t xml:space="preserve"> Bidders shall enter a code representing the country of origin of all plant and equipment.</w:t>
            </w:r>
          </w:p>
          <w:p w:rsidR="003D05B2" w:rsidRPr="00F717A0" w:rsidRDefault="003D05B2" w:rsidP="007E04E3">
            <w:pPr>
              <w:rPr>
                <w:rFonts w:ascii="Myriad Pro" w:hAnsi="Myriad Pro" w:cs="Tahoma"/>
                <w:lang w:val="en-GB"/>
              </w:rPr>
            </w:pPr>
          </w:p>
        </w:tc>
        <w:tc>
          <w:tcPr>
            <w:tcW w:w="712" w:type="pct"/>
            <w:tcBorders>
              <w:top w:val="nil"/>
              <w:left w:val="nil"/>
              <w:bottom w:val="nil"/>
              <w:right w:val="nil"/>
            </w:tcBorders>
          </w:tcPr>
          <w:p w:rsidR="003D05B2" w:rsidRPr="00F717A0" w:rsidRDefault="003D05B2" w:rsidP="00561FD8">
            <w:pPr>
              <w:rPr>
                <w:rFonts w:ascii="Myriad Pro" w:hAnsi="Myriad Pro" w:cs="Tahoma"/>
                <w:lang w:val="en-GB"/>
              </w:rPr>
            </w:pPr>
          </w:p>
        </w:tc>
      </w:tr>
    </w:tbl>
    <w:p w:rsidR="003D05B2" w:rsidRPr="00F717A0" w:rsidRDefault="003D05B2" w:rsidP="0017397E">
      <w:pPr>
        <w:pStyle w:val="S4Header"/>
        <w:rPr>
          <w:rFonts w:ascii="Myriad Pro" w:hAnsi="Myriad Pro"/>
          <w:b w:val="0"/>
          <w:sz w:val="22"/>
          <w:szCs w:val="22"/>
        </w:rPr>
      </w:pPr>
      <w:r w:rsidRPr="00F717A0">
        <w:rPr>
          <w:rFonts w:ascii="Myriad Pro" w:hAnsi="Myriad Pro" w:cs="Tahoma"/>
          <w:sz w:val="22"/>
          <w:szCs w:val="22"/>
          <w:lang w:val="en-GB"/>
        </w:rPr>
        <w:br w:type="page"/>
      </w:r>
      <w:bookmarkStart w:id="28" w:name="_Toc475018402"/>
      <w:r w:rsidR="00D96F38" w:rsidRPr="00F717A0">
        <w:rPr>
          <w:rFonts w:ascii="Myriad Pro" w:hAnsi="Myriad Pro" w:cs="Tahoma"/>
          <w:sz w:val="22"/>
          <w:szCs w:val="22"/>
          <w:lang w:val="en-GB"/>
        </w:rPr>
        <w:lastRenderedPageBreak/>
        <w:t xml:space="preserve"> </w:t>
      </w:r>
      <w:bookmarkEnd w:id="28"/>
    </w:p>
    <w:p w:rsidR="003D05B2" w:rsidRPr="00F717A0" w:rsidRDefault="00236535" w:rsidP="003D05B2">
      <w:pPr>
        <w:pStyle w:val="S4Header"/>
        <w:jc w:val="both"/>
        <w:rPr>
          <w:rFonts w:ascii="Myriad Pro" w:hAnsi="Myriad Pro"/>
          <w:b w:val="0"/>
          <w:sz w:val="22"/>
          <w:szCs w:val="22"/>
        </w:rPr>
      </w:pPr>
      <w:bookmarkStart w:id="29" w:name="_Toc475018403"/>
      <w:r w:rsidRPr="00F717A0">
        <w:rPr>
          <w:rFonts w:ascii="Myriad Pro" w:hAnsi="Myriad Pro" w:cs="Tahoma"/>
          <w:sz w:val="22"/>
          <w:szCs w:val="22"/>
          <w:lang w:val="en-GB"/>
        </w:rPr>
        <w:t>Schedule No. 3</w:t>
      </w:r>
      <w:r w:rsidR="003D05B2" w:rsidRPr="00F717A0">
        <w:rPr>
          <w:rFonts w:ascii="Myriad Pro" w:hAnsi="Myriad Pro" w:cs="Tahoma"/>
          <w:sz w:val="22"/>
          <w:szCs w:val="22"/>
          <w:lang w:val="en-GB"/>
        </w:rPr>
        <w:t>.  Installation</w:t>
      </w:r>
      <w:r w:rsidRPr="00F717A0">
        <w:rPr>
          <w:rFonts w:ascii="Myriad Pro" w:hAnsi="Myriad Pro" w:cs="Tahoma"/>
          <w:sz w:val="22"/>
          <w:szCs w:val="22"/>
          <w:lang w:val="en-GB"/>
        </w:rPr>
        <w:t>, civil works</w:t>
      </w:r>
      <w:r w:rsidR="003D05B2" w:rsidRPr="00F717A0">
        <w:rPr>
          <w:rFonts w:ascii="Myriad Pro" w:hAnsi="Myriad Pro" w:cs="Tahoma"/>
          <w:sz w:val="22"/>
          <w:szCs w:val="22"/>
          <w:lang w:val="en-GB"/>
        </w:rPr>
        <w:t xml:space="preserve"> and Other Services</w:t>
      </w:r>
      <w:bookmarkEnd w:id="29"/>
    </w:p>
    <w:tbl>
      <w:tblPr>
        <w:tblW w:w="1023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3893"/>
        <w:gridCol w:w="877"/>
        <w:gridCol w:w="1260"/>
        <w:gridCol w:w="1800"/>
        <w:gridCol w:w="1800"/>
      </w:tblGrid>
      <w:tr w:rsidR="006D11AF" w:rsidRPr="00F717A0" w:rsidTr="00525C5D">
        <w:trPr>
          <w:tblHeader/>
        </w:trPr>
        <w:tc>
          <w:tcPr>
            <w:tcW w:w="605" w:type="dxa"/>
            <w:vMerge w:val="restart"/>
            <w:shd w:val="clear" w:color="auto" w:fill="auto"/>
          </w:tcPr>
          <w:p w:rsidR="006D11AF" w:rsidRPr="00F717A0" w:rsidRDefault="006D11AF" w:rsidP="006D11AF">
            <w:pPr>
              <w:jc w:val="center"/>
              <w:rPr>
                <w:rFonts w:ascii="Myriad Pro" w:hAnsi="Myriad Pro" w:cs="Tahoma"/>
                <w:sz w:val="18"/>
                <w:szCs w:val="18"/>
              </w:rPr>
            </w:pPr>
            <w:r w:rsidRPr="00F717A0">
              <w:rPr>
                <w:rFonts w:ascii="Myriad Pro" w:hAnsi="Myriad Pro" w:cs="Tahoma"/>
                <w:sz w:val="18"/>
                <w:szCs w:val="18"/>
              </w:rPr>
              <w:t>Item</w:t>
            </w:r>
          </w:p>
        </w:tc>
        <w:tc>
          <w:tcPr>
            <w:tcW w:w="3893" w:type="dxa"/>
            <w:vMerge w:val="restart"/>
            <w:shd w:val="clear" w:color="auto" w:fill="auto"/>
          </w:tcPr>
          <w:p w:rsidR="006D11AF" w:rsidRPr="00F717A0" w:rsidRDefault="006D11AF" w:rsidP="006D11AF">
            <w:pPr>
              <w:jc w:val="center"/>
              <w:rPr>
                <w:rFonts w:ascii="Myriad Pro" w:hAnsi="Myriad Pro" w:cs="Tahoma"/>
              </w:rPr>
            </w:pPr>
            <w:r w:rsidRPr="00F717A0">
              <w:rPr>
                <w:rFonts w:ascii="Myriad Pro" w:hAnsi="Myriad Pro" w:cs="Tahoma"/>
                <w:sz w:val="22"/>
                <w:szCs w:val="22"/>
              </w:rPr>
              <w:t>Description</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Unit</w:t>
            </w:r>
          </w:p>
        </w:tc>
        <w:tc>
          <w:tcPr>
            <w:tcW w:w="1260" w:type="dxa"/>
            <w:shd w:val="clear" w:color="auto" w:fill="auto"/>
          </w:tcPr>
          <w:p w:rsidR="006D11AF" w:rsidRPr="00F717A0" w:rsidRDefault="006D11AF" w:rsidP="006D11AF">
            <w:pPr>
              <w:rPr>
                <w:rFonts w:ascii="Myriad Pro" w:hAnsi="Myriad Pro" w:cs="Tahoma"/>
              </w:rPr>
            </w:pPr>
            <w:r w:rsidRPr="00F717A0">
              <w:rPr>
                <w:rFonts w:ascii="Myriad Pro" w:hAnsi="Myriad Pro" w:cs="Tahoma"/>
                <w:sz w:val="22"/>
                <w:szCs w:val="22"/>
                <w:lang w:val="en-GB"/>
              </w:rPr>
              <w:t>Quantity</w:t>
            </w:r>
          </w:p>
        </w:tc>
        <w:tc>
          <w:tcPr>
            <w:tcW w:w="1800" w:type="dxa"/>
            <w:shd w:val="clear" w:color="auto" w:fill="auto"/>
          </w:tcPr>
          <w:p w:rsidR="006D11AF" w:rsidRPr="00F717A0" w:rsidRDefault="006D11AF" w:rsidP="006D11AF">
            <w:pPr>
              <w:rPr>
                <w:rFonts w:ascii="Myriad Pro" w:hAnsi="Myriad Pro" w:cs="Tahoma"/>
                <w:lang w:val="en-GB"/>
              </w:rPr>
            </w:pPr>
            <w:r w:rsidRPr="00F717A0">
              <w:rPr>
                <w:rFonts w:ascii="Myriad Pro" w:hAnsi="Myriad Pro" w:cs="Tahoma"/>
                <w:sz w:val="22"/>
                <w:szCs w:val="22"/>
                <w:lang w:val="en-GB"/>
              </w:rPr>
              <w:t xml:space="preserve">Unit  Price (USD) </w:t>
            </w:r>
          </w:p>
        </w:tc>
        <w:tc>
          <w:tcPr>
            <w:tcW w:w="1800" w:type="dxa"/>
            <w:shd w:val="clear" w:color="auto" w:fill="auto"/>
          </w:tcPr>
          <w:p w:rsidR="006D11AF" w:rsidRPr="00F717A0" w:rsidRDefault="006D11AF" w:rsidP="006D11AF">
            <w:pPr>
              <w:rPr>
                <w:rFonts w:ascii="Myriad Pro" w:hAnsi="Myriad Pro" w:cs="Tahoma"/>
                <w:lang w:val="en-GB"/>
              </w:rPr>
            </w:pPr>
            <w:r w:rsidRPr="00F717A0">
              <w:rPr>
                <w:rFonts w:ascii="Myriad Pro" w:hAnsi="Myriad Pro" w:cs="Tahoma"/>
                <w:sz w:val="22"/>
                <w:szCs w:val="22"/>
                <w:lang w:val="en-GB"/>
              </w:rPr>
              <w:t>Total price (USD)</w:t>
            </w:r>
          </w:p>
          <w:p w:rsidR="006D11AF" w:rsidRPr="00F717A0" w:rsidRDefault="006D11AF" w:rsidP="006D11AF">
            <w:pPr>
              <w:rPr>
                <w:rFonts w:ascii="Myriad Pro" w:hAnsi="Myriad Pro" w:cs="Tahoma"/>
                <w:lang w:val="en-GB"/>
              </w:rPr>
            </w:pPr>
          </w:p>
        </w:tc>
      </w:tr>
      <w:tr w:rsidR="006D11AF" w:rsidRPr="00F717A0" w:rsidTr="00525C5D">
        <w:trPr>
          <w:trHeight w:val="278"/>
          <w:tblHeader/>
        </w:trPr>
        <w:tc>
          <w:tcPr>
            <w:tcW w:w="605" w:type="dxa"/>
            <w:vMerge/>
            <w:shd w:val="clear" w:color="auto" w:fill="auto"/>
          </w:tcPr>
          <w:p w:rsidR="006D11AF" w:rsidRPr="00F717A0" w:rsidRDefault="006D11AF" w:rsidP="006D11AF">
            <w:pPr>
              <w:rPr>
                <w:rFonts w:ascii="Myriad Pro" w:hAnsi="Myriad Pro" w:cs="Tahoma"/>
              </w:rPr>
            </w:pPr>
          </w:p>
        </w:tc>
        <w:tc>
          <w:tcPr>
            <w:tcW w:w="3893" w:type="dxa"/>
            <w:vMerge/>
            <w:shd w:val="clear" w:color="auto" w:fill="auto"/>
          </w:tcPr>
          <w:p w:rsidR="006D11AF" w:rsidRPr="00F717A0" w:rsidRDefault="006D11AF" w:rsidP="006D11AF">
            <w:pPr>
              <w:rPr>
                <w:rFonts w:ascii="Myriad Pro" w:hAnsi="Myriad Pro" w:cs="Tahoma"/>
              </w:rPr>
            </w:pPr>
          </w:p>
        </w:tc>
        <w:tc>
          <w:tcPr>
            <w:tcW w:w="877" w:type="dxa"/>
          </w:tcPr>
          <w:p w:rsidR="006D11AF" w:rsidRPr="00F717A0" w:rsidRDefault="006D11AF" w:rsidP="006D11AF">
            <w:pPr>
              <w:rPr>
                <w:rFonts w:ascii="Myriad Pro" w:hAnsi="Myriad Pro"/>
                <w:lang w:val="en-GB"/>
              </w:rPr>
            </w:pPr>
          </w:p>
        </w:tc>
        <w:tc>
          <w:tcPr>
            <w:tcW w:w="1260" w:type="dxa"/>
            <w:shd w:val="clear" w:color="auto" w:fill="auto"/>
          </w:tcPr>
          <w:p w:rsidR="006D11AF" w:rsidRPr="00F717A0" w:rsidRDefault="006D11AF" w:rsidP="006D11AF">
            <w:pPr>
              <w:rPr>
                <w:rFonts w:ascii="Myriad Pro" w:hAnsi="Myriad Pro" w:cs="Tahoma"/>
              </w:rPr>
            </w:pPr>
          </w:p>
        </w:tc>
        <w:tc>
          <w:tcPr>
            <w:tcW w:w="1800" w:type="dxa"/>
            <w:shd w:val="clear" w:color="auto" w:fill="auto"/>
          </w:tcPr>
          <w:p w:rsidR="006D11AF" w:rsidRPr="00F717A0" w:rsidRDefault="006D11AF" w:rsidP="006D11AF">
            <w:pPr>
              <w:jc w:val="center"/>
              <w:rPr>
                <w:rFonts w:ascii="Myriad Pro" w:hAnsi="Myriad Pro" w:cs="Tahoma"/>
                <w:lang w:val="en-GB"/>
              </w:rPr>
            </w:pPr>
          </w:p>
        </w:tc>
        <w:tc>
          <w:tcPr>
            <w:tcW w:w="1800" w:type="dxa"/>
            <w:shd w:val="clear" w:color="auto" w:fill="auto"/>
          </w:tcPr>
          <w:p w:rsidR="006D11AF" w:rsidRPr="00F717A0" w:rsidRDefault="006D11AF" w:rsidP="006D11AF">
            <w:pPr>
              <w:jc w:val="center"/>
              <w:rPr>
                <w:rFonts w:ascii="Myriad Pro" w:hAnsi="Myriad Pro" w:cs="Tahoma"/>
                <w:i/>
                <w:lang w:val="en-GB"/>
              </w:rPr>
            </w:pPr>
          </w:p>
        </w:tc>
      </w:tr>
      <w:tr w:rsidR="006D11AF" w:rsidRPr="00F717A0" w:rsidTr="00525C5D">
        <w:trPr>
          <w:trHeight w:val="278"/>
          <w:tblHeader/>
        </w:trPr>
        <w:tc>
          <w:tcPr>
            <w:tcW w:w="605" w:type="dxa"/>
            <w:vMerge/>
            <w:shd w:val="clear" w:color="auto" w:fill="auto"/>
          </w:tcPr>
          <w:p w:rsidR="006D11AF" w:rsidRPr="00F717A0" w:rsidRDefault="006D11AF" w:rsidP="006D11AF">
            <w:pPr>
              <w:rPr>
                <w:rFonts w:ascii="Myriad Pro" w:hAnsi="Myriad Pro" w:cs="Tahoma"/>
                <w:i/>
              </w:rPr>
            </w:pPr>
          </w:p>
        </w:tc>
        <w:tc>
          <w:tcPr>
            <w:tcW w:w="3893" w:type="dxa"/>
            <w:vMerge/>
            <w:shd w:val="clear" w:color="auto" w:fill="auto"/>
          </w:tcPr>
          <w:p w:rsidR="006D11AF" w:rsidRPr="00F717A0" w:rsidRDefault="006D11AF" w:rsidP="006D11AF">
            <w:pPr>
              <w:rPr>
                <w:rFonts w:ascii="Myriad Pro" w:hAnsi="Myriad Pro" w:cs="Tahoma"/>
                <w:i/>
              </w:rPr>
            </w:pPr>
          </w:p>
        </w:tc>
        <w:tc>
          <w:tcPr>
            <w:tcW w:w="877" w:type="dxa"/>
          </w:tcPr>
          <w:p w:rsidR="006D11AF" w:rsidRPr="00F717A0" w:rsidRDefault="006D11AF" w:rsidP="006D11AF">
            <w:pPr>
              <w:jc w:val="center"/>
              <w:rPr>
                <w:rFonts w:ascii="Myriad Pro" w:hAnsi="Myriad Pro" w:cs="Tahoma"/>
                <w:lang w:val="en-GB"/>
              </w:rPr>
            </w:pPr>
          </w:p>
        </w:tc>
        <w:tc>
          <w:tcPr>
            <w:tcW w:w="1260" w:type="dxa"/>
            <w:shd w:val="clear" w:color="auto" w:fill="auto"/>
          </w:tcPr>
          <w:p w:rsidR="006D11AF" w:rsidRPr="00F717A0" w:rsidRDefault="006D11AF" w:rsidP="006D11AF">
            <w:pPr>
              <w:jc w:val="center"/>
              <w:rPr>
                <w:rFonts w:ascii="Myriad Pro" w:hAnsi="Myriad Pro" w:cs="Tahoma"/>
                <w:i/>
              </w:rPr>
            </w:pPr>
            <w:r w:rsidRPr="00F717A0">
              <w:rPr>
                <w:rFonts w:ascii="Myriad Pro" w:hAnsi="Myriad Pro" w:cs="Tahoma"/>
                <w:i/>
                <w:sz w:val="22"/>
                <w:szCs w:val="22"/>
              </w:rPr>
              <w:t>(1)</w:t>
            </w:r>
          </w:p>
        </w:tc>
        <w:tc>
          <w:tcPr>
            <w:tcW w:w="1800" w:type="dxa"/>
            <w:shd w:val="clear" w:color="auto" w:fill="auto"/>
          </w:tcPr>
          <w:p w:rsidR="006D11AF" w:rsidRPr="00F717A0" w:rsidRDefault="006D11AF" w:rsidP="006D11AF">
            <w:pPr>
              <w:pStyle w:val="S4Header"/>
              <w:rPr>
                <w:rFonts w:ascii="Myriad Pro" w:hAnsi="Myriad Pro" w:cs="Tahoma"/>
                <w:b w:val="0"/>
                <w:i/>
                <w:sz w:val="22"/>
                <w:szCs w:val="22"/>
              </w:rPr>
            </w:pPr>
            <w:bookmarkStart w:id="30" w:name="_Toc475018410"/>
            <w:r w:rsidRPr="00F717A0">
              <w:rPr>
                <w:rFonts w:ascii="Myriad Pro" w:hAnsi="Myriad Pro" w:cs="Tahoma"/>
                <w:b w:val="0"/>
                <w:i/>
                <w:sz w:val="22"/>
                <w:szCs w:val="22"/>
              </w:rPr>
              <w:t>(2)</w:t>
            </w:r>
            <w:bookmarkEnd w:id="30"/>
          </w:p>
        </w:tc>
        <w:tc>
          <w:tcPr>
            <w:tcW w:w="1800" w:type="dxa"/>
            <w:shd w:val="clear" w:color="auto" w:fill="auto"/>
          </w:tcPr>
          <w:p w:rsidR="006D11AF" w:rsidRPr="00F717A0" w:rsidRDefault="006D11AF" w:rsidP="006D11AF">
            <w:pPr>
              <w:pStyle w:val="S4Header"/>
              <w:rPr>
                <w:rFonts w:ascii="Myriad Pro" w:hAnsi="Myriad Pro" w:cs="Tahoma"/>
                <w:b w:val="0"/>
                <w:i/>
                <w:sz w:val="22"/>
                <w:szCs w:val="22"/>
              </w:rPr>
            </w:pPr>
            <w:r w:rsidRPr="00F717A0">
              <w:rPr>
                <w:rFonts w:ascii="Myriad Pro" w:hAnsi="Myriad Pro" w:cs="Tahoma"/>
                <w:i/>
                <w:sz w:val="22"/>
                <w:szCs w:val="22"/>
                <w:lang w:val="en-GB"/>
              </w:rPr>
              <w:t>(1) x (2)</w:t>
            </w:r>
          </w:p>
        </w:tc>
      </w:tr>
      <w:tr w:rsidR="00EE0DE8" w:rsidRPr="00F717A0" w:rsidTr="00525C5D">
        <w:tc>
          <w:tcPr>
            <w:tcW w:w="605" w:type="dxa"/>
            <w:shd w:val="clear" w:color="auto" w:fill="auto"/>
            <w:vAlign w:val="center"/>
          </w:tcPr>
          <w:p w:rsidR="00EE0DE8" w:rsidRPr="00F717A0" w:rsidRDefault="00EE0DE8" w:rsidP="00561FD8">
            <w:pPr>
              <w:spacing w:before="40" w:after="40"/>
              <w:jc w:val="center"/>
              <w:rPr>
                <w:rFonts w:ascii="Myriad Pro" w:hAnsi="Myriad Pro" w:cs="Tahoma"/>
                <w:lang w:val="en-GB"/>
              </w:rPr>
            </w:pPr>
          </w:p>
        </w:tc>
        <w:tc>
          <w:tcPr>
            <w:tcW w:w="3893" w:type="dxa"/>
            <w:shd w:val="clear" w:color="auto" w:fill="auto"/>
            <w:vAlign w:val="center"/>
          </w:tcPr>
          <w:p w:rsidR="00EE0DE8" w:rsidRPr="00F717A0" w:rsidRDefault="00EE0DE8" w:rsidP="00561FD8">
            <w:pPr>
              <w:spacing w:before="40" w:after="40"/>
              <w:rPr>
                <w:rFonts w:ascii="Myriad Pro" w:hAnsi="Myriad Pro" w:cs="Tahoma"/>
                <w:b/>
                <w:bCs/>
                <w:lang w:val="en-GB"/>
              </w:rPr>
            </w:pPr>
            <w:r w:rsidRPr="00F717A0">
              <w:rPr>
                <w:rFonts w:ascii="Myriad Pro" w:hAnsi="Myriad Pro" w:cs="Tahoma"/>
                <w:b/>
                <w:bCs/>
                <w:sz w:val="22"/>
                <w:szCs w:val="22"/>
                <w:lang w:val="en-GB"/>
              </w:rPr>
              <w:t>Civil works</w:t>
            </w:r>
          </w:p>
        </w:tc>
        <w:tc>
          <w:tcPr>
            <w:tcW w:w="877" w:type="dxa"/>
          </w:tcPr>
          <w:p w:rsidR="00EE0DE8" w:rsidRPr="00F717A0" w:rsidRDefault="00EE0DE8" w:rsidP="00561FD8">
            <w:pPr>
              <w:rPr>
                <w:rFonts w:ascii="Myriad Pro" w:hAnsi="Myriad Pro" w:cs="Tahoma"/>
                <w:lang w:val="en-GB"/>
              </w:rPr>
            </w:pPr>
          </w:p>
        </w:tc>
        <w:tc>
          <w:tcPr>
            <w:tcW w:w="1260" w:type="dxa"/>
            <w:shd w:val="clear" w:color="auto" w:fill="auto"/>
          </w:tcPr>
          <w:p w:rsidR="00EE0DE8" w:rsidRPr="00F717A0" w:rsidRDefault="00EE0DE8" w:rsidP="00561FD8">
            <w:pPr>
              <w:rPr>
                <w:rFonts w:ascii="Myriad Pro" w:hAnsi="Myriad Pro" w:cs="Tahoma"/>
                <w:lang w:val="en-GB"/>
              </w:rPr>
            </w:pPr>
          </w:p>
        </w:tc>
        <w:tc>
          <w:tcPr>
            <w:tcW w:w="1800" w:type="dxa"/>
            <w:shd w:val="clear" w:color="auto" w:fill="auto"/>
          </w:tcPr>
          <w:p w:rsidR="00EE0DE8" w:rsidRPr="00F717A0" w:rsidRDefault="00EE0DE8" w:rsidP="00561FD8">
            <w:pPr>
              <w:pStyle w:val="S4Header"/>
              <w:jc w:val="both"/>
              <w:rPr>
                <w:rFonts w:ascii="Myriad Pro" w:hAnsi="Myriad Pro" w:cs="Tahoma"/>
                <w:b w:val="0"/>
                <w:sz w:val="22"/>
                <w:szCs w:val="22"/>
              </w:rPr>
            </w:pPr>
          </w:p>
        </w:tc>
        <w:tc>
          <w:tcPr>
            <w:tcW w:w="1800" w:type="dxa"/>
            <w:shd w:val="clear" w:color="auto" w:fill="auto"/>
          </w:tcPr>
          <w:p w:rsidR="00EE0DE8" w:rsidRPr="00F717A0" w:rsidRDefault="00EE0DE8" w:rsidP="00561FD8">
            <w:pPr>
              <w:pStyle w:val="S4Header"/>
              <w:jc w:val="both"/>
              <w:rPr>
                <w:rFonts w:ascii="Myriad Pro" w:hAnsi="Myriad Pro" w:cs="Tahoma"/>
                <w:b w:val="0"/>
                <w:sz w:val="22"/>
                <w:szCs w:val="22"/>
              </w:rPr>
            </w:pPr>
          </w:p>
        </w:tc>
      </w:tr>
      <w:tr w:rsidR="00EE0DE8" w:rsidRPr="00F717A0" w:rsidTr="00525C5D">
        <w:tc>
          <w:tcPr>
            <w:tcW w:w="605" w:type="dxa"/>
            <w:shd w:val="clear" w:color="auto" w:fill="auto"/>
            <w:vAlign w:val="center"/>
          </w:tcPr>
          <w:p w:rsidR="00EE0DE8" w:rsidRPr="00F717A0" w:rsidRDefault="00EE0DE8" w:rsidP="00182F6D">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EE0DE8" w:rsidRPr="00F717A0" w:rsidRDefault="00EE0DE8" w:rsidP="00561FD8">
            <w:pPr>
              <w:spacing w:before="40" w:after="40"/>
              <w:rPr>
                <w:rFonts w:ascii="Myriad Pro" w:hAnsi="Myriad Pro" w:cs="Tahoma"/>
                <w:bCs/>
                <w:lang w:val="en-GB"/>
              </w:rPr>
            </w:pPr>
            <w:r w:rsidRPr="00F717A0">
              <w:rPr>
                <w:rFonts w:ascii="Myriad Pro" w:hAnsi="Myriad Pro" w:cs="Tahoma"/>
                <w:bCs/>
                <w:sz w:val="22"/>
                <w:szCs w:val="22"/>
                <w:lang w:val="en-GB"/>
              </w:rPr>
              <w:t>Overflow weir &amp; spillway structure, intake structure, including access and security lighting, fencing and landscaping.</w:t>
            </w:r>
          </w:p>
        </w:tc>
        <w:tc>
          <w:tcPr>
            <w:tcW w:w="877" w:type="dxa"/>
          </w:tcPr>
          <w:p w:rsidR="00EE0DE8" w:rsidRPr="00F717A0" w:rsidRDefault="006D11AF" w:rsidP="00561FD8">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EE0DE8" w:rsidRPr="00F717A0" w:rsidRDefault="00EE0DE8" w:rsidP="00561FD8">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EE0DE8" w:rsidRPr="00F717A0" w:rsidRDefault="00EE0DE8" w:rsidP="00561FD8">
            <w:pPr>
              <w:pStyle w:val="S4Header"/>
              <w:jc w:val="both"/>
              <w:rPr>
                <w:rFonts w:ascii="Myriad Pro" w:hAnsi="Myriad Pro" w:cs="Tahoma"/>
                <w:b w:val="0"/>
                <w:sz w:val="22"/>
                <w:szCs w:val="22"/>
              </w:rPr>
            </w:pPr>
          </w:p>
        </w:tc>
        <w:tc>
          <w:tcPr>
            <w:tcW w:w="1800" w:type="dxa"/>
            <w:shd w:val="clear" w:color="auto" w:fill="auto"/>
          </w:tcPr>
          <w:p w:rsidR="00EE0DE8" w:rsidRPr="00F717A0" w:rsidRDefault="00EE0DE8" w:rsidP="00561FD8">
            <w:pPr>
              <w:pStyle w:val="S4Header"/>
              <w:jc w:val="both"/>
              <w:rPr>
                <w:rFonts w:ascii="Myriad Pro" w:hAnsi="Myriad Pro" w:cs="Tahoma"/>
                <w:b w:val="0"/>
                <w:sz w:val="22"/>
                <w:szCs w:val="22"/>
              </w:rPr>
            </w:pPr>
          </w:p>
        </w:tc>
      </w:tr>
      <w:tr w:rsidR="006D11AF" w:rsidRPr="00F717A0" w:rsidTr="00525C5D">
        <w:tc>
          <w:tcPr>
            <w:tcW w:w="605" w:type="dxa"/>
            <w:shd w:val="clear" w:color="auto" w:fill="auto"/>
            <w:vAlign w:val="center"/>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before="40" w:after="40"/>
              <w:rPr>
                <w:rFonts w:ascii="Myriad Pro" w:hAnsi="Myriad Pro" w:cs="Tahoma"/>
                <w:bCs/>
                <w:lang w:val="en-GB"/>
              </w:rPr>
            </w:pPr>
            <w:r w:rsidRPr="00F717A0">
              <w:rPr>
                <w:rFonts w:ascii="Myriad Pro" w:hAnsi="Myriad Pro" w:cs="Tahoma"/>
                <w:bCs/>
                <w:sz w:val="22"/>
                <w:szCs w:val="22"/>
                <w:lang w:val="en-GB"/>
              </w:rPr>
              <w:t xml:space="preserve">Forebay Structure including access, security lighting and fencing and landscaping. </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vAlign w:val="center"/>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before="40" w:after="40"/>
              <w:rPr>
                <w:rFonts w:ascii="Myriad Pro" w:hAnsi="Myriad Pro" w:cs="Tahoma"/>
                <w:bCs/>
                <w:lang w:val="en-GB"/>
              </w:rPr>
            </w:pPr>
            <w:r w:rsidRPr="00F717A0">
              <w:rPr>
                <w:rFonts w:ascii="Myriad Pro" w:hAnsi="Myriad Pro" w:cs="Tahoma"/>
                <w:bCs/>
                <w:sz w:val="22"/>
                <w:szCs w:val="22"/>
                <w:lang w:val="en-GB"/>
              </w:rPr>
              <w:t>Steel penstock including, support structures, surface water drainage structures,</w:t>
            </w:r>
            <w:r w:rsidRPr="00F717A0">
              <w:rPr>
                <w:rFonts w:ascii="Myriad Pro" w:hAnsi="Myriad Pro"/>
                <w:sz w:val="22"/>
                <w:szCs w:val="22"/>
              </w:rPr>
              <w:t xml:space="preserve"> </w:t>
            </w:r>
            <w:r w:rsidRPr="00F717A0">
              <w:rPr>
                <w:rFonts w:ascii="Myriad Pro" w:hAnsi="Myriad Pro" w:cs="Tahoma"/>
                <w:bCs/>
                <w:sz w:val="22"/>
                <w:szCs w:val="22"/>
                <w:lang w:val="en-GB"/>
              </w:rPr>
              <w:t>security lighting, fencing, access walkways and landscaping.</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vAlign w:val="center"/>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before="40" w:after="40"/>
              <w:rPr>
                <w:rFonts w:ascii="Myriad Pro" w:hAnsi="Myriad Pro" w:cs="Tahoma"/>
                <w:bCs/>
                <w:lang w:val="en-GB"/>
              </w:rPr>
            </w:pPr>
            <w:r w:rsidRPr="00F717A0">
              <w:rPr>
                <w:rFonts w:ascii="Myriad Pro" w:hAnsi="Myriad Pro" w:cs="Tahoma"/>
                <w:bCs/>
                <w:sz w:val="22"/>
                <w:szCs w:val="22"/>
                <w:lang w:val="en-GB"/>
              </w:rPr>
              <w:t>Powerhouse and tailrace structures including all building works, building services, surface and foul water drainage and oil separation facilities.</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vAlign w:val="center"/>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rPr>
                <w:rFonts w:ascii="Myriad Pro" w:hAnsi="Myriad Pro" w:cs="Tahoma"/>
                <w:bCs/>
                <w:lang w:val="en-GB"/>
              </w:rPr>
            </w:pPr>
            <w:r w:rsidRPr="00F717A0">
              <w:rPr>
                <w:rFonts w:ascii="Myriad Pro" w:hAnsi="Myriad Pro" w:cs="Tahoma"/>
                <w:bCs/>
                <w:sz w:val="22"/>
                <w:szCs w:val="22"/>
                <w:lang w:val="en-GB"/>
              </w:rPr>
              <w:t>Substation including all associated foundations, transformer bays, mechanical and electrical services, cable ducts, surfacing, surface water drainage, oil separation facilities, security lighting and fencing.</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vAlign w:val="center"/>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before="40" w:after="40"/>
              <w:rPr>
                <w:rFonts w:ascii="Myriad Pro" w:hAnsi="Myriad Pro" w:cs="Tahoma"/>
                <w:bCs/>
                <w:lang w:val="en-GB"/>
              </w:rPr>
            </w:pPr>
            <w:r w:rsidRPr="00F717A0">
              <w:rPr>
                <w:rFonts w:ascii="Myriad Pro" w:hAnsi="Myriad Pro" w:cs="Tahoma"/>
                <w:bCs/>
                <w:sz w:val="22"/>
                <w:szCs w:val="22"/>
                <w:lang w:val="en-GB"/>
              </w:rPr>
              <w:t>Power station environs including multi-facility building, guard house, all building works, building services, potable water treatment facilities, surface and foul water drainage structures, access roads, signage, security lighting and fencing and landscaping.</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vAlign w:val="center"/>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before="40" w:after="40"/>
              <w:rPr>
                <w:rFonts w:ascii="Myriad Pro" w:hAnsi="Myriad Pro" w:cs="Tahoma"/>
                <w:bCs/>
                <w:lang w:val="en-GB"/>
              </w:rPr>
            </w:pPr>
            <w:r w:rsidRPr="00F717A0">
              <w:rPr>
                <w:rFonts w:ascii="Myriad Pro" w:hAnsi="Myriad Pro" w:cs="Tahoma"/>
                <w:bCs/>
                <w:sz w:val="22"/>
                <w:szCs w:val="22"/>
                <w:lang w:val="en-GB"/>
              </w:rPr>
              <w:t>Power station main access road including surface water drainage structures and landscaping.</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vAlign w:val="center"/>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before="40" w:after="40"/>
              <w:rPr>
                <w:rFonts w:ascii="Myriad Pro" w:hAnsi="Myriad Pro" w:cs="Tahoma"/>
                <w:bCs/>
                <w:lang w:val="en-GB"/>
              </w:rPr>
            </w:pPr>
            <w:r w:rsidRPr="00F717A0">
              <w:rPr>
                <w:rFonts w:ascii="Myriad Pro" w:hAnsi="Myriad Pro" w:cs="Tahoma"/>
                <w:bCs/>
                <w:sz w:val="22"/>
                <w:szCs w:val="22"/>
                <w:lang w:val="en-GB"/>
              </w:rPr>
              <w:t>Access roads to link all components of the new scheme including surface water drainage structures and landscaping.</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vAlign w:val="center"/>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before="40" w:after="40"/>
              <w:rPr>
                <w:rFonts w:ascii="Myriad Pro" w:hAnsi="Myriad Pro" w:cs="Tahoma"/>
                <w:bCs/>
                <w:lang w:val="en-GB"/>
              </w:rPr>
            </w:pPr>
            <w:r w:rsidRPr="00F717A0">
              <w:rPr>
                <w:rFonts w:ascii="Myriad Pro" w:hAnsi="Myriad Pro" w:cs="Tahoma"/>
                <w:bCs/>
                <w:sz w:val="22"/>
                <w:szCs w:val="22"/>
                <w:lang w:val="en-GB"/>
              </w:rPr>
              <w:t>Powerhouse, workshop, management house, staff house, warehouse including all associated equipment/furnishing, building services, water supply and treatment system, sewage disposal system, access roads, external lighting and landscaping.</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rPr>
                <w:rFonts w:ascii="Myriad Pro" w:hAnsi="Myriad Pro" w:cs="Tahoma"/>
                <w:lang w:val="en-GB"/>
              </w:rPr>
            </w:pPr>
          </w:p>
        </w:tc>
        <w:tc>
          <w:tcPr>
            <w:tcW w:w="3893" w:type="dxa"/>
            <w:shd w:val="clear" w:color="auto" w:fill="auto"/>
          </w:tcPr>
          <w:p w:rsidR="006D11AF" w:rsidRPr="00F717A0" w:rsidRDefault="006D11AF" w:rsidP="006D11AF">
            <w:pPr>
              <w:spacing w:before="40" w:after="40"/>
              <w:rPr>
                <w:rFonts w:ascii="Myriad Pro" w:hAnsi="Myriad Pro" w:cs="Tahoma"/>
                <w:b/>
                <w:lang w:val="en-GB"/>
              </w:rPr>
            </w:pPr>
            <w:r w:rsidRPr="00F717A0">
              <w:rPr>
                <w:rFonts w:ascii="Myriad Pro" w:hAnsi="Myriad Pro" w:cs="Tahoma"/>
                <w:b/>
                <w:bCs/>
                <w:sz w:val="22"/>
                <w:szCs w:val="22"/>
                <w:lang w:val="en-GB"/>
              </w:rPr>
              <w:t>Hydro-Mechanical Plant</w:t>
            </w:r>
          </w:p>
        </w:tc>
        <w:tc>
          <w:tcPr>
            <w:tcW w:w="877" w:type="dxa"/>
          </w:tcPr>
          <w:p w:rsidR="006D11AF" w:rsidRPr="00F717A0" w:rsidRDefault="006D11AF" w:rsidP="006D11AF">
            <w:pPr>
              <w:rPr>
                <w:rFonts w:ascii="Myriad Pro" w:hAnsi="Myriad Pro" w:cs="Tahoma"/>
                <w:lang w:val="en-GB"/>
              </w:rPr>
            </w:pPr>
          </w:p>
        </w:tc>
        <w:tc>
          <w:tcPr>
            <w:tcW w:w="1260" w:type="dxa"/>
            <w:shd w:val="clear" w:color="auto" w:fill="auto"/>
          </w:tcPr>
          <w:p w:rsidR="006D11AF" w:rsidRPr="00F717A0" w:rsidRDefault="006D11AF" w:rsidP="006D11AF">
            <w:pPr>
              <w:rPr>
                <w:rFonts w:ascii="Myriad Pro" w:hAnsi="Myriad Pro" w:cs="Tahoma"/>
                <w:lang w:val="en-GB"/>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before="40" w:after="40"/>
              <w:rPr>
                <w:rFonts w:ascii="Myriad Pro" w:hAnsi="Myriad Pro" w:cs="Tahoma"/>
                <w:bCs/>
                <w:lang w:val="en-GB"/>
              </w:rPr>
            </w:pPr>
            <w:r w:rsidRPr="00F717A0">
              <w:rPr>
                <w:rFonts w:ascii="Myriad Pro" w:hAnsi="Myriad Pro" w:cs="Tahoma"/>
                <w:bCs/>
                <w:sz w:val="22"/>
                <w:szCs w:val="22"/>
                <w:lang w:val="en-GB"/>
              </w:rPr>
              <w:t>Intake gate, trash screens, gantry hoist, access platforms, level sensors hand-railing together with all associated plant and embedded items.</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before="40" w:after="40"/>
              <w:rPr>
                <w:rFonts w:ascii="Myriad Pro" w:hAnsi="Myriad Pro" w:cs="Tahoma"/>
                <w:bCs/>
                <w:lang w:val="en-GB"/>
              </w:rPr>
            </w:pPr>
            <w:r w:rsidRPr="00F717A0">
              <w:rPr>
                <w:rFonts w:ascii="Myriad Pro" w:hAnsi="Myriad Pro" w:cs="Tahoma"/>
                <w:bCs/>
                <w:sz w:val="22"/>
                <w:szCs w:val="22"/>
                <w:lang w:val="en-GB"/>
              </w:rPr>
              <w:t>Penstock including together with all associated plant, embedded items.</w:t>
            </w:r>
          </w:p>
          <w:p w:rsidR="006D11AF" w:rsidRPr="00F717A0" w:rsidRDefault="006D11AF" w:rsidP="006D11AF">
            <w:pPr>
              <w:spacing w:before="40" w:after="40"/>
              <w:rPr>
                <w:rFonts w:ascii="Myriad Pro" w:hAnsi="Myriad Pro" w:cs="Tahoma"/>
                <w:bCs/>
                <w:lang w:val="en-GB"/>
              </w:rPr>
            </w:pP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rPr>
                <w:rFonts w:ascii="Myriad Pro" w:hAnsi="Myriad Pro" w:cs="Tahoma"/>
                <w:lang w:val="en-GB"/>
              </w:rPr>
            </w:pPr>
          </w:p>
        </w:tc>
        <w:tc>
          <w:tcPr>
            <w:tcW w:w="3893" w:type="dxa"/>
            <w:shd w:val="clear" w:color="auto" w:fill="auto"/>
          </w:tcPr>
          <w:p w:rsidR="006D11AF" w:rsidRPr="00F717A0" w:rsidRDefault="006D11AF" w:rsidP="006D11AF">
            <w:pPr>
              <w:rPr>
                <w:rFonts w:ascii="Myriad Pro" w:hAnsi="Myriad Pro" w:cs="Tahoma"/>
                <w:b/>
                <w:lang w:val="en-GB"/>
              </w:rPr>
            </w:pPr>
            <w:r w:rsidRPr="00F717A0">
              <w:rPr>
                <w:rFonts w:ascii="Myriad Pro" w:hAnsi="Myriad Pro" w:cs="Tahoma"/>
                <w:b/>
                <w:sz w:val="22"/>
                <w:szCs w:val="22"/>
                <w:lang w:val="en-GB"/>
              </w:rPr>
              <w:t>Mechanical &amp; Electrical Plant</w:t>
            </w:r>
          </w:p>
        </w:tc>
        <w:tc>
          <w:tcPr>
            <w:tcW w:w="877" w:type="dxa"/>
          </w:tcPr>
          <w:p w:rsidR="006D11AF" w:rsidRPr="00F717A0" w:rsidRDefault="006D11AF" w:rsidP="006D11AF">
            <w:pPr>
              <w:rPr>
                <w:rFonts w:ascii="Myriad Pro" w:hAnsi="Myriad Pro" w:cs="Tahoma"/>
                <w:lang w:val="en-GB"/>
              </w:rPr>
            </w:pPr>
          </w:p>
        </w:tc>
        <w:tc>
          <w:tcPr>
            <w:tcW w:w="1260" w:type="dxa"/>
            <w:shd w:val="clear" w:color="auto" w:fill="auto"/>
          </w:tcPr>
          <w:p w:rsidR="006D11AF" w:rsidRPr="00F717A0" w:rsidRDefault="006D11AF" w:rsidP="006D11AF">
            <w:pPr>
              <w:rPr>
                <w:rFonts w:ascii="Myriad Pro" w:hAnsi="Myriad Pro" w:cs="Tahoma"/>
                <w:lang w:val="en-GB"/>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vAlign w:val="center"/>
          </w:tcPr>
          <w:p w:rsidR="006D11AF" w:rsidRPr="00F717A0" w:rsidRDefault="006D11AF" w:rsidP="006D11AF">
            <w:pPr>
              <w:spacing w:after="100"/>
              <w:rPr>
                <w:rFonts w:ascii="Myriad Pro" w:hAnsi="Myriad Pro" w:cs="Tahoma"/>
                <w:bCs/>
                <w:lang w:val="en-GB"/>
              </w:rPr>
            </w:pPr>
            <w:r w:rsidRPr="00F717A0">
              <w:rPr>
                <w:rFonts w:ascii="Myriad Pro" w:hAnsi="Myriad Pro" w:cs="Tahoma"/>
                <w:bCs/>
                <w:sz w:val="22"/>
                <w:szCs w:val="22"/>
                <w:lang w:val="en-GB"/>
              </w:rPr>
              <w:t xml:space="preserve">Intake valves including hydraulic operating mechanism and all associated </w:t>
            </w:r>
            <w:r w:rsidRPr="00F717A0">
              <w:rPr>
                <w:rFonts w:ascii="Myriad Pro" w:hAnsi="Myriad Pro" w:cs="Tahoma"/>
                <w:sz w:val="22"/>
                <w:szCs w:val="22"/>
                <w:lang w:val="en-GB"/>
              </w:rPr>
              <w:t>equipment</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2</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Turbine and governor units including all associated auxiliary equipment.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2</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Generator including excitation and all associated auxiliary equipment.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2</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Generator transformer including all associated equipment</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Powerhouse hoist including all associated equipment.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Drainage system including pumps valves and all associated pipe work and equipment.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Maintenance Workshop equipment and tools.</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Fire detection and fighting systems including all associated equipment.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 xml:space="preserve">HV switch yard equipment including 11 kV  vacuum outdoor circuit breaker (VCB), line disconnect switches, CTs, VTs, and  surge arrestors, together with </w:t>
            </w:r>
            <w:r w:rsidRPr="00F717A0">
              <w:rPr>
                <w:rFonts w:ascii="Myriad Pro" w:hAnsi="Myriad Pro" w:cs="Tahoma"/>
                <w:sz w:val="22"/>
                <w:szCs w:val="22"/>
                <w:lang w:val="en-GB"/>
              </w:rPr>
              <w:lastRenderedPageBreak/>
              <w:t>all associated fittings, fixtures, equipment</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lastRenderedPageBreak/>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Automation control components, control desk including all associated fittings, fixtures, equipment</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Station protection relay system including all associated fittings, fixtures, equipment</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400 V switch board including circuit breakers, MCB distribution and all associated equipment</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DC systems including power house and switchyard chargers, UPS, batteries and distribution boards together with all associate equipment</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Cabling systems for the complete Works including all fixtures and fittings.</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Lighting and power systems outlets for the complete Works including all fixtures and fittings.</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Earthing systems for the complete Works including all fixtures, fittings</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Mobiles and radios equipment.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HV substation control &amp; monitoring system including all associated fittings, fixtures, equipment</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Station protection relay system including all associated fittings, fixtures, equipment</w:t>
            </w:r>
            <w:r w:rsidRPr="00F717A0">
              <w:rPr>
                <w:rFonts w:ascii="Myriad Pro" w:hAnsi="Myriad Pro" w:cs="Tahoma"/>
                <w:bCs/>
                <w:sz w:val="22"/>
                <w:szCs w:val="22"/>
                <w:lang w:val="en-GB"/>
              </w:rPr>
              <w:t>.</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rPr>
          <w:trHeight w:val="458"/>
        </w:trPr>
        <w:tc>
          <w:tcPr>
            <w:tcW w:w="605" w:type="dxa"/>
            <w:shd w:val="clear" w:color="auto" w:fill="auto"/>
          </w:tcPr>
          <w:p w:rsidR="006D11AF" w:rsidRPr="00F717A0" w:rsidRDefault="006D11AF" w:rsidP="006D11AF">
            <w:pPr>
              <w:rPr>
                <w:rFonts w:ascii="Myriad Pro" w:hAnsi="Myriad Pro" w:cs="Tahoma"/>
                <w:lang w:val="en-GB"/>
              </w:rPr>
            </w:pPr>
          </w:p>
        </w:tc>
        <w:tc>
          <w:tcPr>
            <w:tcW w:w="3893" w:type="dxa"/>
            <w:shd w:val="clear" w:color="auto" w:fill="auto"/>
          </w:tcPr>
          <w:p w:rsidR="006D11AF" w:rsidRPr="00F717A0" w:rsidRDefault="006D11AF" w:rsidP="006D11AF">
            <w:pPr>
              <w:rPr>
                <w:rFonts w:ascii="Myriad Pro" w:hAnsi="Myriad Pro" w:cs="Tahoma"/>
                <w:b/>
                <w:lang w:val="en-GB"/>
              </w:rPr>
            </w:pPr>
            <w:r w:rsidRPr="00F717A0">
              <w:rPr>
                <w:rFonts w:ascii="Myriad Pro" w:hAnsi="Myriad Pro" w:cs="Tahoma"/>
                <w:b/>
                <w:sz w:val="22"/>
                <w:szCs w:val="22"/>
                <w:lang w:val="en-GB"/>
              </w:rPr>
              <w:t>Training and Factory Acceptance Tests</w:t>
            </w:r>
          </w:p>
        </w:tc>
        <w:tc>
          <w:tcPr>
            <w:tcW w:w="877" w:type="dxa"/>
          </w:tcPr>
          <w:p w:rsidR="006D11AF" w:rsidRPr="00F717A0" w:rsidRDefault="006D11AF" w:rsidP="006D11AF">
            <w:pPr>
              <w:rPr>
                <w:rFonts w:ascii="Myriad Pro" w:hAnsi="Myriad Pro" w:cs="Tahoma"/>
                <w:lang w:val="en-GB"/>
              </w:rPr>
            </w:pPr>
          </w:p>
        </w:tc>
        <w:tc>
          <w:tcPr>
            <w:tcW w:w="1260" w:type="dxa"/>
            <w:shd w:val="clear" w:color="auto" w:fill="auto"/>
            <w:vAlign w:val="center"/>
          </w:tcPr>
          <w:p w:rsidR="006D11AF" w:rsidRPr="00F717A0" w:rsidRDefault="006D11AF" w:rsidP="006D11AF">
            <w:pPr>
              <w:rPr>
                <w:rFonts w:ascii="Myriad Pro" w:hAnsi="Myriad Pro" w:cs="Tahoma"/>
                <w:lang w:val="en-GB"/>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6D11AF" w:rsidRPr="00F717A0" w:rsidTr="00525C5D">
        <w:tc>
          <w:tcPr>
            <w:tcW w:w="605" w:type="dxa"/>
            <w:shd w:val="clear" w:color="auto" w:fill="auto"/>
          </w:tcPr>
          <w:p w:rsidR="006D11AF" w:rsidRPr="00F717A0" w:rsidRDefault="006D11AF" w:rsidP="006D11AF">
            <w:pPr>
              <w:widowControl/>
              <w:numPr>
                <w:ilvl w:val="0"/>
                <w:numId w:val="86"/>
              </w:numPr>
              <w:overflowPunct/>
              <w:adjustRightInd/>
              <w:spacing w:before="40" w:after="40"/>
              <w:jc w:val="center"/>
              <w:rPr>
                <w:rFonts w:ascii="Myriad Pro" w:hAnsi="Myriad Pro" w:cs="Tahoma"/>
                <w:bCs/>
                <w:lang w:val="en-GB"/>
              </w:rPr>
            </w:pPr>
          </w:p>
        </w:tc>
        <w:tc>
          <w:tcPr>
            <w:tcW w:w="3893" w:type="dxa"/>
            <w:shd w:val="clear" w:color="auto" w:fill="auto"/>
          </w:tcPr>
          <w:p w:rsidR="006D11AF" w:rsidRPr="00F717A0" w:rsidRDefault="006D11AF" w:rsidP="006D11AF">
            <w:pPr>
              <w:spacing w:after="100"/>
              <w:rPr>
                <w:rFonts w:ascii="Myriad Pro" w:hAnsi="Myriad Pro" w:cs="Tahoma"/>
                <w:lang w:val="en-GB"/>
              </w:rPr>
            </w:pPr>
            <w:r w:rsidRPr="00F717A0">
              <w:rPr>
                <w:rFonts w:ascii="Myriad Pro" w:hAnsi="Myriad Pro" w:cs="Tahoma"/>
                <w:sz w:val="22"/>
                <w:szCs w:val="22"/>
                <w:lang w:val="en-GB"/>
              </w:rPr>
              <w:t>Training of Employer’s/beneficiary Personnel in the following key areas</w:t>
            </w:r>
          </w:p>
          <w:p w:rsidR="006D11AF" w:rsidRPr="00F717A0" w:rsidRDefault="006D11AF" w:rsidP="006D11AF">
            <w:pPr>
              <w:widowControl/>
              <w:numPr>
                <w:ilvl w:val="0"/>
                <w:numId w:val="38"/>
              </w:numPr>
              <w:suppressAutoHyphens/>
              <w:overflowPunct/>
              <w:adjustRightInd/>
              <w:spacing w:after="100"/>
              <w:jc w:val="both"/>
              <w:rPr>
                <w:rFonts w:ascii="Myriad Pro" w:hAnsi="Myriad Pro" w:cs="Tahoma"/>
                <w:lang w:val="en-GB"/>
              </w:rPr>
            </w:pPr>
            <w:r w:rsidRPr="00F717A0">
              <w:rPr>
                <w:rFonts w:ascii="Myriad Pro" w:hAnsi="Myriad Pro" w:cs="Tahoma"/>
                <w:sz w:val="22"/>
                <w:szCs w:val="22"/>
                <w:lang w:val="en-GB"/>
              </w:rPr>
              <w:t>Detailed design</w:t>
            </w:r>
          </w:p>
          <w:p w:rsidR="006D11AF" w:rsidRPr="00F717A0" w:rsidRDefault="006D11AF" w:rsidP="006D11AF">
            <w:pPr>
              <w:widowControl/>
              <w:numPr>
                <w:ilvl w:val="0"/>
                <w:numId w:val="38"/>
              </w:numPr>
              <w:suppressAutoHyphens/>
              <w:overflowPunct/>
              <w:adjustRightInd/>
              <w:spacing w:after="100"/>
              <w:jc w:val="both"/>
              <w:rPr>
                <w:rFonts w:ascii="Myriad Pro" w:hAnsi="Myriad Pro" w:cs="Tahoma"/>
                <w:lang w:val="en-GB"/>
              </w:rPr>
            </w:pPr>
            <w:r w:rsidRPr="00F717A0">
              <w:rPr>
                <w:rFonts w:ascii="Myriad Pro" w:hAnsi="Myriad Pro" w:cs="Tahoma"/>
                <w:sz w:val="22"/>
                <w:szCs w:val="22"/>
                <w:lang w:val="en-GB"/>
              </w:rPr>
              <w:t>Procurement and logistics</w:t>
            </w:r>
          </w:p>
          <w:p w:rsidR="006D11AF" w:rsidRPr="00F717A0" w:rsidRDefault="006D11AF" w:rsidP="006D11AF">
            <w:pPr>
              <w:widowControl/>
              <w:numPr>
                <w:ilvl w:val="0"/>
                <w:numId w:val="38"/>
              </w:numPr>
              <w:suppressAutoHyphens/>
              <w:overflowPunct/>
              <w:adjustRightInd/>
              <w:spacing w:after="100"/>
              <w:jc w:val="both"/>
              <w:rPr>
                <w:rFonts w:ascii="Myriad Pro" w:hAnsi="Myriad Pro" w:cs="Tahoma"/>
                <w:lang w:val="en-GB"/>
              </w:rPr>
            </w:pPr>
            <w:r w:rsidRPr="00F717A0">
              <w:rPr>
                <w:rFonts w:ascii="Myriad Pro" w:hAnsi="Myriad Pro" w:cs="Tahoma"/>
                <w:sz w:val="22"/>
                <w:szCs w:val="22"/>
                <w:lang w:val="en-GB"/>
              </w:rPr>
              <w:t>Civil construction</w:t>
            </w:r>
          </w:p>
          <w:p w:rsidR="006D11AF" w:rsidRPr="00F717A0" w:rsidRDefault="006D11AF" w:rsidP="006D11AF">
            <w:pPr>
              <w:widowControl/>
              <w:numPr>
                <w:ilvl w:val="0"/>
                <w:numId w:val="38"/>
              </w:numPr>
              <w:suppressAutoHyphens/>
              <w:overflowPunct/>
              <w:adjustRightInd/>
              <w:spacing w:after="100"/>
              <w:jc w:val="both"/>
              <w:rPr>
                <w:rFonts w:ascii="Myriad Pro" w:hAnsi="Myriad Pro" w:cs="Tahoma"/>
                <w:lang w:val="en-GB"/>
              </w:rPr>
            </w:pPr>
            <w:r w:rsidRPr="00F717A0">
              <w:rPr>
                <w:rFonts w:ascii="Myriad Pro" w:hAnsi="Myriad Pro" w:cs="Tahoma"/>
                <w:sz w:val="22"/>
                <w:szCs w:val="22"/>
                <w:lang w:val="en-GB"/>
              </w:rPr>
              <w:t>Equipment installation</w:t>
            </w:r>
          </w:p>
          <w:p w:rsidR="006D11AF" w:rsidRPr="00F717A0" w:rsidRDefault="006D11AF" w:rsidP="006D11AF">
            <w:pPr>
              <w:widowControl/>
              <w:numPr>
                <w:ilvl w:val="0"/>
                <w:numId w:val="38"/>
              </w:numPr>
              <w:suppressAutoHyphens/>
              <w:overflowPunct/>
              <w:adjustRightInd/>
              <w:spacing w:after="100"/>
              <w:jc w:val="both"/>
              <w:rPr>
                <w:rFonts w:ascii="Myriad Pro" w:hAnsi="Myriad Pro" w:cs="Tahoma"/>
                <w:lang w:val="en-GB"/>
              </w:rPr>
            </w:pPr>
            <w:r w:rsidRPr="00F717A0">
              <w:rPr>
                <w:rFonts w:ascii="Myriad Pro" w:hAnsi="Myriad Pro" w:cs="Tahoma"/>
                <w:sz w:val="22"/>
                <w:szCs w:val="22"/>
                <w:lang w:val="en-GB"/>
              </w:rPr>
              <w:lastRenderedPageBreak/>
              <w:t>Quality control and monitoring</w:t>
            </w:r>
          </w:p>
          <w:p w:rsidR="006D11AF" w:rsidRPr="00F717A0" w:rsidRDefault="006D11AF" w:rsidP="006D11AF">
            <w:pPr>
              <w:widowControl/>
              <w:numPr>
                <w:ilvl w:val="0"/>
                <w:numId w:val="38"/>
              </w:numPr>
              <w:suppressAutoHyphens/>
              <w:overflowPunct/>
              <w:adjustRightInd/>
              <w:spacing w:after="100"/>
              <w:jc w:val="both"/>
              <w:rPr>
                <w:rFonts w:ascii="Myriad Pro" w:hAnsi="Myriad Pro" w:cs="Tahoma"/>
                <w:lang w:val="en-GB"/>
              </w:rPr>
            </w:pPr>
            <w:r w:rsidRPr="00F717A0">
              <w:rPr>
                <w:rFonts w:ascii="Myriad Pro" w:hAnsi="Myriad Pro" w:cs="Tahoma"/>
                <w:sz w:val="22"/>
                <w:szCs w:val="22"/>
                <w:lang w:val="en-GB"/>
              </w:rPr>
              <w:t>Commissioning and testing</w:t>
            </w:r>
          </w:p>
          <w:p w:rsidR="006D11AF" w:rsidRPr="00F717A0" w:rsidRDefault="006D11AF" w:rsidP="006D11AF">
            <w:pPr>
              <w:widowControl/>
              <w:numPr>
                <w:ilvl w:val="0"/>
                <w:numId w:val="38"/>
              </w:numPr>
              <w:suppressAutoHyphens/>
              <w:overflowPunct/>
              <w:adjustRightInd/>
              <w:spacing w:after="100"/>
              <w:jc w:val="both"/>
              <w:rPr>
                <w:rFonts w:ascii="Myriad Pro" w:hAnsi="Myriad Pro" w:cs="Tahoma"/>
                <w:lang w:val="en-GB"/>
              </w:rPr>
            </w:pPr>
            <w:r w:rsidRPr="00F717A0">
              <w:rPr>
                <w:rFonts w:ascii="Myriad Pro" w:hAnsi="Myriad Pro" w:cs="Tahoma"/>
                <w:sz w:val="22"/>
                <w:szCs w:val="22"/>
                <w:lang w:val="en-GB"/>
              </w:rPr>
              <w:t>Operation and maintenance</w:t>
            </w:r>
          </w:p>
          <w:p w:rsidR="006D11AF" w:rsidRPr="00F717A0" w:rsidRDefault="006D11AF" w:rsidP="006D11AF">
            <w:pPr>
              <w:widowControl/>
              <w:suppressAutoHyphens/>
              <w:overflowPunct/>
              <w:adjustRightInd/>
              <w:spacing w:after="100"/>
              <w:jc w:val="both"/>
              <w:rPr>
                <w:rFonts w:ascii="Myriad Pro" w:hAnsi="Myriad Pro" w:cs="Tahoma"/>
                <w:lang w:val="en-GB"/>
              </w:rPr>
            </w:pPr>
            <w:r w:rsidRPr="00F717A0">
              <w:rPr>
                <w:rFonts w:ascii="Myriad Pro" w:hAnsi="Myriad Pro" w:cs="Tahoma"/>
                <w:sz w:val="22"/>
                <w:szCs w:val="22"/>
                <w:lang w:val="en-GB"/>
              </w:rPr>
              <w:t xml:space="preserve">As required in the bid data sheet in volume I   </w:t>
            </w:r>
          </w:p>
        </w:tc>
        <w:tc>
          <w:tcPr>
            <w:tcW w:w="877" w:type="dxa"/>
          </w:tcPr>
          <w:p w:rsidR="006D11AF" w:rsidRPr="00F717A0" w:rsidRDefault="006D11AF" w:rsidP="006D11AF">
            <w:pPr>
              <w:jc w:val="center"/>
              <w:rPr>
                <w:rFonts w:ascii="Myriad Pro" w:hAnsi="Myriad Pro" w:cs="Tahoma"/>
                <w:lang w:val="en-GB"/>
              </w:rPr>
            </w:pPr>
            <w:r w:rsidRPr="00F717A0">
              <w:rPr>
                <w:rFonts w:ascii="Myriad Pro" w:hAnsi="Myriad Pro" w:cs="Tahoma"/>
                <w:sz w:val="22"/>
                <w:szCs w:val="22"/>
                <w:lang w:val="en-GB"/>
              </w:rPr>
              <w:lastRenderedPageBreak/>
              <w:t>LS</w:t>
            </w:r>
          </w:p>
        </w:tc>
        <w:tc>
          <w:tcPr>
            <w:tcW w:w="1260" w:type="dxa"/>
            <w:shd w:val="clear" w:color="auto" w:fill="auto"/>
            <w:vAlign w:val="center"/>
          </w:tcPr>
          <w:p w:rsidR="006D11AF" w:rsidRPr="00F717A0" w:rsidRDefault="006D11AF" w:rsidP="006D11AF">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c>
          <w:tcPr>
            <w:tcW w:w="1800" w:type="dxa"/>
            <w:shd w:val="clear" w:color="auto" w:fill="auto"/>
          </w:tcPr>
          <w:p w:rsidR="006D11AF" w:rsidRPr="00F717A0" w:rsidRDefault="006D11AF" w:rsidP="006D11AF">
            <w:pPr>
              <w:pStyle w:val="S4Header"/>
              <w:jc w:val="both"/>
              <w:rPr>
                <w:rFonts w:ascii="Myriad Pro" w:hAnsi="Myriad Pro" w:cs="Tahoma"/>
                <w:b w:val="0"/>
                <w:sz w:val="22"/>
                <w:szCs w:val="22"/>
              </w:rPr>
            </w:pPr>
          </w:p>
        </w:tc>
      </w:tr>
      <w:tr w:rsidR="004038C0" w:rsidRPr="00F717A0" w:rsidTr="00525C5D">
        <w:trPr>
          <w:trHeight w:val="197"/>
        </w:trPr>
        <w:tc>
          <w:tcPr>
            <w:tcW w:w="605" w:type="dxa"/>
            <w:shd w:val="clear" w:color="auto" w:fill="auto"/>
          </w:tcPr>
          <w:p w:rsidR="004038C0" w:rsidRPr="00F717A0" w:rsidRDefault="004038C0" w:rsidP="004038C0">
            <w:pPr>
              <w:spacing w:before="40" w:after="40"/>
              <w:ind w:left="567"/>
              <w:rPr>
                <w:rFonts w:ascii="Myriad Pro" w:hAnsi="Myriad Pro" w:cs="Tahoma"/>
                <w:bCs/>
                <w:lang w:val="en-GB"/>
              </w:rPr>
            </w:pPr>
          </w:p>
        </w:tc>
        <w:tc>
          <w:tcPr>
            <w:tcW w:w="3893" w:type="dxa"/>
            <w:shd w:val="clear" w:color="auto" w:fill="auto"/>
          </w:tcPr>
          <w:p w:rsidR="004038C0" w:rsidRPr="00F717A0" w:rsidRDefault="004038C0" w:rsidP="004038C0">
            <w:pPr>
              <w:rPr>
                <w:rFonts w:ascii="Myriad Pro" w:hAnsi="Myriad Pro" w:cs="Tahoma"/>
                <w:b/>
                <w:lang w:val="en-GB"/>
              </w:rPr>
            </w:pPr>
            <w:r w:rsidRPr="00F717A0">
              <w:rPr>
                <w:rFonts w:ascii="Myriad Pro" w:hAnsi="Myriad Pro" w:cs="Tahoma"/>
                <w:b/>
                <w:sz w:val="22"/>
                <w:szCs w:val="22"/>
                <w:lang w:val="en-GB"/>
              </w:rPr>
              <w:t>Others</w:t>
            </w:r>
          </w:p>
          <w:p w:rsidR="00C64F3C" w:rsidRPr="00F717A0" w:rsidRDefault="00525C5D" w:rsidP="004038C0">
            <w:pPr>
              <w:rPr>
                <w:rFonts w:ascii="Myriad Pro" w:hAnsi="Myriad Pro" w:cs="Tahoma"/>
                <w:b/>
                <w:lang w:val="en-GB"/>
              </w:rPr>
            </w:pPr>
            <w:r w:rsidRPr="00F717A0">
              <w:rPr>
                <w:rFonts w:ascii="Myriad Pro" w:hAnsi="Myriad Pro" w:cs="Tahoma"/>
                <w:b/>
                <w:sz w:val="22"/>
                <w:szCs w:val="22"/>
                <w:lang w:val="en-GB"/>
              </w:rPr>
              <w:t xml:space="preserve">Please specify if applicable </w:t>
            </w:r>
          </w:p>
        </w:tc>
        <w:tc>
          <w:tcPr>
            <w:tcW w:w="877" w:type="dxa"/>
          </w:tcPr>
          <w:p w:rsidR="004038C0" w:rsidRPr="00F717A0" w:rsidRDefault="004038C0" w:rsidP="004038C0">
            <w:pPr>
              <w:jc w:val="center"/>
              <w:rPr>
                <w:rFonts w:ascii="Myriad Pro" w:hAnsi="Myriad Pro" w:cs="Tahoma"/>
                <w:lang w:val="en-GB"/>
              </w:rPr>
            </w:pPr>
            <w:r w:rsidRPr="00F717A0">
              <w:rPr>
                <w:rFonts w:ascii="Myriad Pro" w:hAnsi="Myriad Pro" w:cs="Tahoma"/>
                <w:sz w:val="22"/>
                <w:szCs w:val="22"/>
                <w:lang w:val="en-GB"/>
              </w:rPr>
              <w:t>LS</w:t>
            </w:r>
          </w:p>
        </w:tc>
        <w:tc>
          <w:tcPr>
            <w:tcW w:w="1260" w:type="dxa"/>
            <w:shd w:val="clear" w:color="auto" w:fill="auto"/>
            <w:vAlign w:val="center"/>
          </w:tcPr>
          <w:p w:rsidR="004038C0" w:rsidRPr="00F717A0" w:rsidRDefault="004038C0" w:rsidP="004038C0">
            <w:pPr>
              <w:spacing w:after="100"/>
              <w:jc w:val="center"/>
              <w:rPr>
                <w:rFonts w:ascii="Myriad Pro" w:hAnsi="Myriad Pro" w:cs="Tahoma"/>
                <w:lang w:val="en-GB"/>
              </w:rPr>
            </w:pPr>
            <w:r w:rsidRPr="00F717A0">
              <w:rPr>
                <w:rFonts w:ascii="Myriad Pro" w:hAnsi="Myriad Pro" w:cs="Tahoma"/>
                <w:sz w:val="22"/>
                <w:szCs w:val="22"/>
                <w:lang w:val="en-GB"/>
              </w:rPr>
              <w:t>1</w:t>
            </w:r>
          </w:p>
        </w:tc>
        <w:tc>
          <w:tcPr>
            <w:tcW w:w="1800" w:type="dxa"/>
            <w:shd w:val="clear" w:color="auto" w:fill="auto"/>
          </w:tcPr>
          <w:p w:rsidR="004038C0" w:rsidRPr="00F717A0" w:rsidRDefault="004038C0" w:rsidP="004038C0">
            <w:pPr>
              <w:pStyle w:val="S4Header"/>
              <w:jc w:val="both"/>
              <w:rPr>
                <w:rFonts w:ascii="Myriad Pro" w:hAnsi="Myriad Pro" w:cs="Tahoma"/>
                <w:b w:val="0"/>
                <w:sz w:val="22"/>
                <w:szCs w:val="22"/>
              </w:rPr>
            </w:pPr>
          </w:p>
        </w:tc>
        <w:tc>
          <w:tcPr>
            <w:tcW w:w="1800" w:type="dxa"/>
            <w:shd w:val="clear" w:color="auto" w:fill="auto"/>
          </w:tcPr>
          <w:p w:rsidR="004038C0" w:rsidRPr="00F717A0" w:rsidRDefault="004038C0" w:rsidP="004038C0">
            <w:pPr>
              <w:pStyle w:val="S4Header"/>
              <w:jc w:val="both"/>
              <w:rPr>
                <w:rFonts w:ascii="Myriad Pro" w:hAnsi="Myriad Pro" w:cs="Tahoma"/>
                <w:b w:val="0"/>
                <w:sz w:val="22"/>
                <w:szCs w:val="22"/>
              </w:rPr>
            </w:pPr>
          </w:p>
        </w:tc>
      </w:tr>
      <w:tr w:rsidR="003D05B2" w:rsidRPr="00F717A0" w:rsidTr="00525C5D">
        <w:tc>
          <w:tcPr>
            <w:tcW w:w="8435" w:type="dxa"/>
            <w:gridSpan w:val="5"/>
            <w:shd w:val="clear" w:color="auto" w:fill="auto"/>
          </w:tcPr>
          <w:p w:rsidR="003D05B2" w:rsidRPr="00F717A0" w:rsidRDefault="00F710ED" w:rsidP="00561FD8">
            <w:pPr>
              <w:pStyle w:val="S4Header"/>
              <w:jc w:val="right"/>
              <w:rPr>
                <w:rFonts w:ascii="Myriad Pro" w:hAnsi="Myriad Pro" w:cs="Tahoma"/>
                <w:b w:val="0"/>
                <w:sz w:val="22"/>
                <w:szCs w:val="22"/>
              </w:rPr>
            </w:pPr>
            <w:r w:rsidRPr="00F717A0">
              <w:rPr>
                <w:rFonts w:ascii="Myriad Pro" w:hAnsi="Myriad Pro" w:cs="Tahoma"/>
                <w:sz w:val="22"/>
                <w:szCs w:val="22"/>
                <w:lang w:val="en-GB"/>
              </w:rPr>
              <w:t>TOTAL (to be carried to  Grand Summary)</w:t>
            </w:r>
          </w:p>
        </w:tc>
        <w:tc>
          <w:tcPr>
            <w:tcW w:w="1800" w:type="dxa"/>
            <w:shd w:val="clear" w:color="auto" w:fill="auto"/>
          </w:tcPr>
          <w:p w:rsidR="003D05B2" w:rsidRPr="00F717A0" w:rsidRDefault="003D05B2" w:rsidP="00561FD8">
            <w:pPr>
              <w:pStyle w:val="S4Header"/>
              <w:jc w:val="both"/>
              <w:rPr>
                <w:rFonts w:ascii="Myriad Pro" w:hAnsi="Myriad Pro" w:cs="Tahoma"/>
                <w:b w:val="0"/>
                <w:sz w:val="22"/>
                <w:szCs w:val="22"/>
              </w:rPr>
            </w:pPr>
          </w:p>
        </w:tc>
      </w:tr>
    </w:tbl>
    <w:p w:rsidR="00525C5D" w:rsidRPr="00F717A0" w:rsidRDefault="00525C5D" w:rsidP="002108ED">
      <w:pPr>
        <w:widowControl/>
        <w:overflowPunct/>
        <w:autoSpaceDE w:val="0"/>
        <w:autoSpaceDN w:val="0"/>
        <w:rPr>
          <w:rFonts w:ascii="Myriad Pro" w:eastAsiaTheme="minorHAnsi" w:hAnsi="Myriad Pro" w:cs="Arial"/>
          <w:kern w:val="0"/>
          <w:sz w:val="22"/>
          <w:szCs w:val="22"/>
        </w:rPr>
      </w:pPr>
    </w:p>
    <w:p w:rsidR="002108ED" w:rsidRPr="00F717A0" w:rsidRDefault="002108ED" w:rsidP="002108ED">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Total (in words):-------------------------------------------------------------</w:t>
      </w:r>
    </w:p>
    <w:p w:rsidR="002108ED" w:rsidRPr="00F717A0" w:rsidRDefault="002108ED" w:rsidP="00202958">
      <w:pPr>
        <w:widowControl/>
        <w:overflowPunct/>
        <w:autoSpaceDE w:val="0"/>
        <w:autoSpaceDN w:val="0"/>
        <w:rPr>
          <w:rFonts w:ascii="Myriad Pro" w:eastAsiaTheme="minorHAnsi" w:hAnsi="Myriad Pro" w:cs="Arial"/>
          <w:kern w:val="0"/>
          <w:sz w:val="22"/>
          <w:szCs w:val="22"/>
        </w:rPr>
      </w:pPr>
    </w:p>
    <w:p w:rsidR="00202958" w:rsidRPr="00F717A0" w:rsidRDefault="00202958" w:rsidP="0020295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 Name: ------------------------------------------------------------------</w:t>
      </w:r>
    </w:p>
    <w:p w:rsidR="00525C5D" w:rsidRPr="00F717A0" w:rsidRDefault="00525C5D" w:rsidP="00202958">
      <w:pPr>
        <w:widowControl/>
        <w:overflowPunct/>
        <w:autoSpaceDE w:val="0"/>
        <w:autoSpaceDN w:val="0"/>
        <w:rPr>
          <w:rFonts w:ascii="Myriad Pro" w:eastAsiaTheme="minorHAnsi" w:hAnsi="Myriad Pro" w:cs="Arial"/>
          <w:kern w:val="0"/>
          <w:sz w:val="22"/>
          <w:szCs w:val="22"/>
        </w:rPr>
      </w:pPr>
    </w:p>
    <w:p w:rsidR="00202958" w:rsidRPr="00F717A0" w:rsidRDefault="00202958" w:rsidP="0020295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Bidder’s authorized person Name &amp; title: --------------------------------------------</w:t>
      </w:r>
    </w:p>
    <w:p w:rsidR="00525C5D" w:rsidRPr="00F717A0" w:rsidRDefault="00525C5D" w:rsidP="00202958">
      <w:pPr>
        <w:widowControl/>
        <w:overflowPunct/>
        <w:autoSpaceDE w:val="0"/>
        <w:autoSpaceDN w:val="0"/>
        <w:rPr>
          <w:rFonts w:ascii="Myriad Pro" w:eastAsiaTheme="minorHAnsi" w:hAnsi="Myriad Pro" w:cs="Arial"/>
          <w:kern w:val="0"/>
          <w:sz w:val="22"/>
          <w:szCs w:val="22"/>
        </w:rPr>
      </w:pPr>
    </w:p>
    <w:p w:rsidR="00525C5D" w:rsidRPr="00F717A0" w:rsidRDefault="00525C5D" w:rsidP="00202958">
      <w:pPr>
        <w:widowControl/>
        <w:overflowPunct/>
        <w:autoSpaceDE w:val="0"/>
        <w:autoSpaceDN w:val="0"/>
        <w:rPr>
          <w:rFonts w:ascii="Myriad Pro" w:eastAsiaTheme="minorHAnsi" w:hAnsi="Myriad Pro" w:cs="Arial"/>
          <w:kern w:val="0"/>
          <w:sz w:val="22"/>
          <w:szCs w:val="22"/>
        </w:rPr>
      </w:pPr>
    </w:p>
    <w:p w:rsidR="00202958" w:rsidRPr="00F717A0" w:rsidRDefault="00202958" w:rsidP="0020295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Authorized Signature and Co. Stamp: ------------------------------------------------------</w:t>
      </w:r>
    </w:p>
    <w:p w:rsidR="00525C5D" w:rsidRPr="00F717A0" w:rsidRDefault="00525C5D" w:rsidP="00202958">
      <w:pPr>
        <w:rPr>
          <w:rFonts w:ascii="Myriad Pro" w:eastAsiaTheme="minorHAnsi" w:hAnsi="Myriad Pro" w:cs="Arial"/>
          <w:kern w:val="0"/>
          <w:sz w:val="22"/>
          <w:szCs w:val="22"/>
        </w:rPr>
      </w:pPr>
    </w:p>
    <w:p w:rsidR="00202958" w:rsidRPr="00F717A0" w:rsidRDefault="00202958" w:rsidP="00202958">
      <w:pPr>
        <w:rPr>
          <w:rFonts w:ascii="Myriad Pro" w:hAnsi="Myriad Pro"/>
          <w:sz w:val="22"/>
          <w:szCs w:val="22"/>
        </w:rPr>
      </w:pPr>
      <w:r w:rsidRPr="00F717A0">
        <w:rPr>
          <w:rFonts w:ascii="Myriad Pro" w:eastAsiaTheme="minorHAnsi" w:hAnsi="Myriad Pro" w:cs="Arial"/>
          <w:kern w:val="0"/>
          <w:sz w:val="22"/>
          <w:szCs w:val="22"/>
        </w:rPr>
        <w:t>Date: -------------------------------------------------------------------------------------</w:t>
      </w:r>
    </w:p>
    <w:p w:rsidR="006809FA" w:rsidRPr="00F717A0" w:rsidRDefault="006809FA" w:rsidP="003D05B2">
      <w:pPr>
        <w:jc w:val="center"/>
        <w:rPr>
          <w:rFonts w:ascii="Myriad Pro" w:hAnsi="Myriad Pro" w:cs="Tahoma"/>
          <w:b/>
          <w:sz w:val="22"/>
          <w:szCs w:val="22"/>
        </w:rPr>
      </w:pPr>
    </w:p>
    <w:p w:rsidR="006809FA" w:rsidRPr="00F717A0" w:rsidRDefault="006809FA" w:rsidP="003D05B2">
      <w:pPr>
        <w:jc w:val="center"/>
        <w:rPr>
          <w:rFonts w:ascii="Myriad Pro" w:hAnsi="Myriad Pro" w:cs="Tahoma"/>
          <w:b/>
          <w:sz w:val="22"/>
          <w:szCs w:val="22"/>
        </w:rPr>
      </w:pPr>
    </w:p>
    <w:p w:rsidR="006809FA" w:rsidRPr="00F717A0" w:rsidRDefault="006809FA"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C64F3C" w:rsidRPr="00F717A0" w:rsidRDefault="00C64F3C" w:rsidP="003D05B2">
      <w:pPr>
        <w:jc w:val="center"/>
        <w:rPr>
          <w:rFonts w:ascii="Myriad Pro" w:hAnsi="Myriad Pro" w:cs="Tahoma"/>
          <w:b/>
          <w:sz w:val="22"/>
          <w:szCs w:val="22"/>
        </w:rPr>
      </w:pPr>
    </w:p>
    <w:p w:rsidR="003D05B2" w:rsidRPr="00F717A0" w:rsidRDefault="003D05B2" w:rsidP="003D05B2">
      <w:pPr>
        <w:jc w:val="center"/>
        <w:rPr>
          <w:rFonts w:ascii="Myriad Pro" w:hAnsi="Myriad Pro" w:cs="Tahoma"/>
          <w:b/>
          <w:sz w:val="22"/>
          <w:szCs w:val="22"/>
        </w:rPr>
      </w:pPr>
      <w:r w:rsidRPr="00F717A0">
        <w:rPr>
          <w:rFonts w:ascii="Myriad Pro" w:hAnsi="Myriad Pro" w:cs="Tahoma"/>
          <w:b/>
          <w:sz w:val="22"/>
          <w:szCs w:val="22"/>
        </w:rPr>
        <w:t xml:space="preserve">Schedule No. </w:t>
      </w:r>
      <w:r w:rsidR="006809FA" w:rsidRPr="00F717A0">
        <w:rPr>
          <w:rFonts w:ascii="Myriad Pro" w:hAnsi="Myriad Pro" w:cs="Tahoma"/>
          <w:b/>
          <w:sz w:val="22"/>
          <w:szCs w:val="22"/>
        </w:rPr>
        <w:t>4</w:t>
      </w:r>
      <w:r w:rsidRPr="00F717A0">
        <w:rPr>
          <w:rFonts w:ascii="Myriad Pro" w:hAnsi="Myriad Pro" w:cs="Tahoma"/>
          <w:b/>
          <w:sz w:val="22"/>
          <w:szCs w:val="22"/>
        </w:rPr>
        <w:t>.  Special Tools</w:t>
      </w:r>
    </w:p>
    <w:p w:rsidR="003D05B2" w:rsidRPr="00F717A0" w:rsidRDefault="003D05B2" w:rsidP="003D05B2">
      <w:pPr>
        <w:jc w:val="center"/>
        <w:rPr>
          <w:rFonts w:ascii="Myriad Pro" w:hAnsi="Myriad Pro" w:cs="Tahoma"/>
          <w:b/>
          <w:sz w:val="22"/>
          <w:szCs w:val="22"/>
        </w:rPr>
      </w:pPr>
    </w:p>
    <w:p w:rsidR="007127D7" w:rsidRPr="00F717A0" w:rsidRDefault="007127D7" w:rsidP="003D05B2">
      <w:pPr>
        <w:jc w:val="center"/>
        <w:rPr>
          <w:rFonts w:ascii="Myriad Pro" w:hAnsi="Myriad Pro" w:cs="Tahoma"/>
          <w:b/>
          <w:sz w:val="22"/>
          <w:szCs w:val="22"/>
        </w:rPr>
      </w:pPr>
    </w:p>
    <w:tbl>
      <w:tblPr>
        <w:tblStyle w:val="TableGrid"/>
        <w:tblW w:w="0" w:type="auto"/>
        <w:tblLook w:val="04A0" w:firstRow="1" w:lastRow="0" w:firstColumn="1" w:lastColumn="0" w:noHBand="0" w:noVBand="1"/>
      </w:tblPr>
      <w:tblGrid>
        <w:gridCol w:w="639"/>
        <w:gridCol w:w="3589"/>
        <w:gridCol w:w="810"/>
        <w:gridCol w:w="630"/>
        <w:gridCol w:w="1154"/>
        <w:gridCol w:w="1527"/>
        <w:gridCol w:w="1391"/>
      </w:tblGrid>
      <w:tr w:rsidR="004038C0" w:rsidRPr="00F717A0" w:rsidTr="004038C0">
        <w:trPr>
          <w:trHeight w:val="332"/>
        </w:trPr>
        <w:tc>
          <w:tcPr>
            <w:tcW w:w="636" w:type="dxa"/>
          </w:tcPr>
          <w:p w:rsidR="004038C0" w:rsidRPr="00F717A0" w:rsidRDefault="004038C0" w:rsidP="00B509CF">
            <w:pPr>
              <w:rPr>
                <w:rFonts w:ascii="Myriad Pro" w:hAnsi="Myriad Pro"/>
                <w:sz w:val="22"/>
                <w:szCs w:val="22"/>
                <w:lang w:val="en-GB"/>
              </w:rPr>
            </w:pPr>
            <w:r w:rsidRPr="00F717A0">
              <w:rPr>
                <w:rFonts w:ascii="Myriad Pro" w:hAnsi="Myriad Pro" w:cs="Tahoma"/>
                <w:sz w:val="22"/>
                <w:szCs w:val="22"/>
                <w:lang w:val="en-GB"/>
              </w:rPr>
              <w:t>Item</w:t>
            </w:r>
          </w:p>
        </w:tc>
        <w:tc>
          <w:tcPr>
            <w:tcW w:w="3589" w:type="dxa"/>
          </w:tcPr>
          <w:p w:rsidR="004038C0" w:rsidRPr="00F717A0" w:rsidRDefault="004038C0" w:rsidP="00B509CF">
            <w:pPr>
              <w:rPr>
                <w:rFonts w:ascii="Myriad Pro" w:hAnsi="Myriad Pro"/>
                <w:sz w:val="22"/>
                <w:szCs w:val="22"/>
                <w:lang w:val="en-GB"/>
              </w:rPr>
            </w:pPr>
            <w:r w:rsidRPr="00F717A0">
              <w:rPr>
                <w:rFonts w:ascii="Myriad Pro" w:hAnsi="Myriad Pro" w:cs="Tahoma"/>
                <w:sz w:val="22"/>
                <w:szCs w:val="22"/>
                <w:lang w:val="en-GB"/>
              </w:rPr>
              <w:t>Description</w:t>
            </w:r>
          </w:p>
        </w:tc>
        <w:tc>
          <w:tcPr>
            <w:tcW w:w="810" w:type="dxa"/>
          </w:tcPr>
          <w:p w:rsidR="004038C0" w:rsidRPr="00F717A0" w:rsidRDefault="004038C0" w:rsidP="00B509CF">
            <w:pPr>
              <w:rPr>
                <w:rFonts w:ascii="Myriad Pro" w:hAnsi="Myriad Pro" w:cs="Tahoma"/>
                <w:sz w:val="22"/>
                <w:szCs w:val="22"/>
                <w:lang w:val="en-GB"/>
              </w:rPr>
            </w:pPr>
            <w:r w:rsidRPr="00F717A0">
              <w:rPr>
                <w:rFonts w:ascii="Myriad Pro" w:hAnsi="Myriad Pro" w:cs="Tahoma"/>
                <w:sz w:val="22"/>
                <w:szCs w:val="22"/>
                <w:lang w:val="en-GB"/>
              </w:rPr>
              <w:t>Code</w:t>
            </w:r>
            <w:r w:rsidRPr="00F717A0">
              <w:rPr>
                <w:rFonts w:ascii="Myriad Pro" w:hAnsi="Myriad Pro" w:cs="Tahoma"/>
                <w:sz w:val="22"/>
                <w:szCs w:val="22"/>
                <w:vertAlign w:val="superscript"/>
                <w:lang w:val="en-GB"/>
              </w:rPr>
              <w:t>1</w:t>
            </w:r>
          </w:p>
        </w:tc>
        <w:tc>
          <w:tcPr>
            <w:tcW w:w="630" w:type="dxa"/>
          </w:tcPr>
          <w:p w:rsidR="004038C0" w:rsidRPr="00F717A0" w:rsidRDefault="004038C0" w:rsidP="00B509CF">
            <w:pPr>
              <w:rPr>
                <w:rFonts w:ascii="Myriad Pro" w:hAnsi="Myriad Pro" w:cs="Tahoma"/>
                <w:sz w:val="22"/>
                <w:szCs w:val="22"/>
                <w:lang w:val="en-GB"/>
              </w:rPr>
            </w:pPr>
            <w:r w:rsidRPr="00F717A0">
              <w:rPr>
                <w:rFonts w:ascii="Myriad Pro" w:hAnsi="Myriad Pro" w:cs="Tahoma"/>
                <w:sz w:val="22"/>
                <w:szCs w:val="22"/>
                <w:lang w:val="en-GB"/>
              </w:rPr>
              <w:t>Unit</w:t>
            </w:r>
          </w:p>
        </w:tc>
        <w:tc>
          <w:tcPr>
            <w:tcW w:w="1154" w:type="dxa"/>
          </w:tcPr>
          <w:p w:rsidR="004038C0" w:rsidRPr="00F717A0" w:rsidRDefault="004038C0" w:rsidP="00B509CF">
            <w:pPr>
              <w:rPr>
                <w:rFonts w:ascii="Myriad Pro" w:hAnsi="Myriad Pro"/>
                <w:b/>
                <w:bCs/>
                <w:sz w:val="22"/>
                <w:szCs w:val="22"/>
                <w:lang w:val="en-GB"/>
              </w:rPr>
            </w:pPr>
            <w:r w:rsidRPr="00F717A0">
              <w:rPr>
                <w:rFonts w:ascii="Myriad Pro" w:hAnsi="Myriad Pro" w:cs="Tahoma"/>
                <w:sz w:val="22"/>
                <w:szCs w:val="22"/>
                <w:lang w:val="en-GB"/>
              </w:rPr>
              <w:t xml:space="preserve">Quantity </w:t>
            </w:r>
          </w:p>
        </w:tc>
        <w:tc>
          <w:tcPr>
            <w:tcW w:w="1527" w:type="dxa"/>
          </w:tcPr>
          <w:p w:rsidR="004038C0" w:rsidRPr="00F717A0" w:rsidRDefault="004038C0" w:rsidP="00B509CF">
            <w:pPr>
              <w:rPr>
                <w:rFonts w:ascii="Myriad Pro" w:hAnsi="Myriad Pro" w:cs="Tahoma"/>
                <w:sz w:val="22"/>
                <w:szCs w:val="22"/>
                <w:lang w:val="en-GB"/>
              </w:rPr>
            </w:pPr>
            <w:r w:rsidRPr="00F717A0">
              <w:rPr>
                <w:rFonts w:ascii="Myriad Pro" w:hAnsi="Myriad Pro" w:cs="Tahoma"/>
                <w:sz w:val="22"/>
                <w:szCs w:val="22"/>
                <w:lang w:val="en-GB"/>
              </w:rPr>
              <w:t>Unit Price</w:t>
            </w:r>
          </w:p>
          <w:p w:rsidR="00C64F3C" w:rsidRPr="00F717A0" w:rsidRDefault="00C64F3C" w:rsidP="00B509CF">
            <w:pPr>
              <w:rPr>
                <w:rFonts w:ascii="Myriad Pro" w:hAnsi="Myriad Pro"/>
                <w:sz w:val="22"/>
                <w:szCs w:val="22"/>
                <w:lang w:val="en-GB"/>
              </w:rPr>
            </w:pPr>
            <w:r w:rsidRPr="00F717A0">
              <w:rPr>
                <w:rFonts w:ascii="Myriad Pro" w:hAnsi="Myriad Pro" w:cs="Tahoma"/>
                <w:sz w:val="22"/>
                <w:szCs w:val="22"/>
                <w:lang w:val="en-GB"/>
              </w:rPr>
              <w:t>USD</w:t>
            </w:r>
            <w:r w:rsidRPr="00F717A0">
              <w:rPr>
                <w:rFonts w:ascii="Myriad Pro" w:hAnsi="Myriad Pro" w:cs="Tahoma"/>
                <w:sz w:val="22"/>
                <w:szCs w:val="22"/>
                <w:vertAlign w:val="superscript"/>
                <w:lang w:val="en-GB"/>
              </w:rPr>
              <w:t xml:space="preserve"> </w:t>
            </w:r>
          </w:p>
        </w:tc>
        <w:tc>
          <w:tcPr>
            <w:tcW w:w="1391" w:type="dxa"/>
          </w:tcPr>
          <w:p w:rsidR="004038C0" w:rsidRPr="00F717A0" w:rsidRDefault="004038C0" w:rsidP="00B509CF">
            <w:pPr>
              <w:rPr>
                <w:rFonts w:ascii="Myriad Pro" w:hAnsi="Myriad Pro" w:cs="Tahoma"/>
                <w:sz w:val="22"/>
                <w:szCs w:val="22"/>
                <w:lang w:val="en-GB"/>
              </w:rPr>
            </w:pPr>
            <w:r w:rsidRPr="00F717A0">
              <w:rPr>
                <w:rFonts w:ascii="Myriad Pro" w:hAnsi="Myriad Pro" w:cs="Tahoma"/>
                <w:sz w:val="22"/>
                <w:szCs w:val="22"/>
                <w:lang w:val="en-GB"/>
              </w:rPr>
              <w:t>Total Price</w:t>
            </w:r>
          </w:p>
          <w:p w:rsidR="00C64F3C" w:rsidRPr="00F717A0" w:rsidRDefault="00C64F3C" w:rsidP="00B509CF">
            <w:pPr>
              <w:rPr>
                <w:rFonts w:ascii="Myriad Pro" w:hAnsi="Myriad Pro"/>
                <w:sz w:val="22"/>
                <w:szCs w:val="22"/>
                <w:lang w:val="en-GB"/>
              </w:rPr>
            </w:pPr>
            <w:r w:rsidRPr="00F717A0">
              <w:rPr>
                <w:rFonts w:ascii="Myriad Pro" w:hAnsi="Myriad Pro" w:cs="Tahoma"/>
                <w:sz w:val="22"/>
                <w:szCs w:val="22"/>
                <w:lang w:val="en-GB"/>
              </w:rPr>
              <w:t xml:space="preserve">USD </w:t>
            </w:r>
          </w:p>
        </w:tc>
      </w:tr>
      <w:tr w:rsidR="004038C0" w:rsidRPr="00F717A0" w:rsidTr="004038C0">
        <w:trPr>
          <w:trHeight w:val="377"/>
        </w:trPr>
        <w:tc>
          <w:tcPr>
            <w:tcW w:w="636" w:type="dxa"/>
          </w:tcPr>
          <w:p w:rsidR="004038C0" w:rsidRPr="00F717A0" w:rsidRDefault="004038C0" w:rsidP="007127D7">
            <w:pPr>
              <w:rPr>
                <w:rFonts w:ascii="Myriad Pro" w:hAnsi="Myriad Pro"/>
                <w:sz w:val="22"/>
                <w:szCs w:val="22"/>
                <w:lang w:val="en-GB"/>
              </w:rPr>
            </w:pPr>
            <w:r w:rsidRPr="00F717A0">
              <w:rPr>
                <w:rFonts w:ascii="Myriad Pro" w:hAnsi="Myriad Pro"/>
                <w:sz w:val="22"/>
                <w:szCs w:val="22"/>
                <w:lang w:val="en-GB"/>
              </w:rPr>
              <w:t>4.1</w:t>
            </w:r>
          </w:p>
        </w:tc>
        <w:tc>
          <w:tcPr>
            <w:tcW w:w="3589" w:type="dxa"/>
            <w:vAlign w:val="center"/>
          </w:tcPr>
          <w:p w:rsidR="004038C0" w:rsidRPr="00F717A0" w:rsidRDefault="004038C0" w:rsidP="007127D7">
            <w:pPr>
              <w:spacing w:before="40" w:after="40"/>
              <w:rPr>
                <w:rFonts w:ascii="Myriad Pro" w:hAnsi="Myriad Pro" w:cs="Tahoma"/>
                <w:b/>
                <w:bCs/>
                <w:sz w:val="22"/>
                <w:szCs w:val="22"/>
                <w:lang w:val="en-GB"/>
              </w:rPr>
            </w:pPr>
            <w:r w:rsidRPr="00F717A0">
              <w:rPr>
                <w:rFonts w:ascii="Myriad Pro" w:hAnsi="Myriad Pro" w:cs="Tahoma"/>
                <w:b/>
                <w:bCs/>
                <w:sz w:val="22"/>
                <w:szCs w:val="22"/>
                <w:lang w:val="en-GB"/>
              </w:rPr>
              <w:t>Special Tools</w:t>
            </w:r>
          </w:p>
        </w:tc>
        <w:tc>
          <w:tcPr>
            <w:tcW w:w="810" w:type="dxa"/>
          </w:tcPr>
          <w:p w:rsidR="004038C0" w:rsidRPr="00F717A0" w:rsidRDefault="004038C0" w:rsidP="007127D7">
            <w:pPr>
              <w:rPr>
                <w:rFonts w:ascii="Myriad Pro" w:hAnsi="Myriad Pro"/>
                <w:sz w:val="22"/>
                <w:szCs w:val="22"/>
                <w:lang w:val="en-GB"/>
              </w:rPr>
            </w:pPr>
          </w:p>
        </w:tc>
        <w:tc>
          <w:tcPr>
            <w:tcW w:w="630" w:type="dxa"/>
          </w:tcPr>
          <w:p w:rsidR="004038C0" w:rsidRPr="00F717A0" w:rsidRDefault="004038C0" w:rsidP="007127D7">
            <w:pPr>
              <w:rPr>
                <w:rFonts w:ascii="Myriad Pro" w:hAnsi="Myriad Pro"/>
                <w:sz w:val="22"/>
                <w:szCs w:val="22"/>
                <w:lang w:val="en-GB"/>
              </w:rPr>
            </w:pPr>
          </w:p>
        </w:tc>
        <w:tc>
          <w:tcPr>
            <w:tcW w:w="1154" w:type="dxa"/>
          </w:tcPr>
          <w:p w:rsidR="004038C0" w:rsidRPr="00F717A0" w:rsidRDefault="004038C0" w:rsidP="007127D7">
            <w:pPr>
              <w:rPr>
                <w:rFonts w:ascii="Myriad Pro" w:hAnsi="Myriad Pro"/>
                <w:sz w:val="22"/>
                <w:szCs w:val="22"/>
                <w:lang w:val="en-GB"/>
              </w:rPr>
            </w:pPr>
          </w:p>
        </w:tc>
        <w:tc>
          <w:tcPr>
            <w:tcW w:w="1527" w:type="dxa"/>
          </w:tcPr>
          <w:p w:rsidR="004038C0" w:rsidRPr="00F717A0" w:rsidRDefault="004038C0" w:rsidP="007127D7">
            <w:pPr>
              <w:rPr>
                <w:rFonts w:ascii="Myriad Pro" w:hAnsi="Myriad Pro"/>
                <w:sz w:val="22"/>
                <w:szCs w:val="22"/>
                <w:lang w:val="en-GB"/>
              </w:rPr>
            </w:pPr>
          </w:p>
        </w:tc>
        <w:tc>
          <w:tcPr>
            <w:tcW w:w="1391" w:type="dxa"/>
          </w:tcPr>
          <w:p w:rsidR="004038C0" w:rsidRPr="00F717A0" w:rsidRDefault="004038C0" w:rsidP="007127D7">
            <w:pPr>
              <w:rPr>
                <w:rFonts w:ascii="Myriad Pro" w:hAnsi="Myriad Pro"/>
                <w:sz w:val="22"/>
                <w:szCs w:val="22"/>
                <w:lang w:val="en-GB"/>
              </w:rPr>
            </w:pPr>
          </w:p>
        </w:tc>
      </w:tr>
      <w:tr w:rsidR="004038C0" w:rsidRPr="00F717A0" w:rsidTr="004038C0">
        <w:tc>
          <w:tcPr>
            <w:tcW w:w="636" w:type="dxa"/>
          </w:tcPr>
          <w:p w:rsidR="004038C0" w:rsidRPr="00F717A0" w:rsidRDefault="004038C0" w:rsidP="007127D7">
            <w:pPr>
              <w:rPr>
                <w:rFonts w:ascii="Myriad Pro" w:hAnsi="Myriad Pro"/>
                <w:sz w:val="22"/>
                <w:szCs w:val="22"/>
                <w:lang w:val="en-GB"/>
              </w:rPr>
            </w:pPr>
          </w:p>
        </w:tc>
        <w:tc>
          <w:tcPr>
            <w:tcW w:w="3589" w:type="dxa"/>
            <w:vAlign w:val="center"/>
          </w:tcPr>
          <w:p w:rsidR="004038C0" w:rsidRPr="00F717A0" w:rsidRDefault="004038C0" w:rsidP="007127D7">
            <w:pPr>
              <w:spacing w:before="40" w:after="40"/>
              <w:rPr>
                <w:rFonts w:ascii="Myriad Pro" w:hAnsi="Myriad Pro" w:cs="Tahoma"/>
                <w:bCs/>
                <w:sz w:val="22"/>
                <w:szCs w:val="22"/>
                <w:lang w:val="en-GB"/>
              </w:rPr>
            </w:pPr>
          </w:p>
        </w:tc>
        <w:tc>
          <w:tcPr>
            <w:tcW w:w="810" w:type="dxa"/>
          </w:tcPr>
          <w:p w:rsidR="004038C0" w:rsidRPr="00F717A0" w:rsidRDefault="004038C0" w:rsidP="007127D7">
            <w:pPr>
              <w:rPr>
                <w:rFonts w:ascii="Myriad Pro" w:hAnsi="Myriad Pro"/>
                <w:sz w:val="22"/>
                <w:szCs w:val="22"/>
                <w:lang w:val="en-GB"/>
              </w:rPr>
            </w:pPr>
          </w:p>
        </w:tc>
        <w:tc>
          <w:tcPr>
            <w:tcW w:w="630" w:type="dxa"/>
          </w:tcPr>
          <w:p w:rsidR="004038C0" w:rsidRPr="00F717A0" w:rsidRDefault="004038C0" w:rsidP="007127D7">
            <w:pPr>
              <w:rPr>
                <w:rFonts w:ascii="Myriad Pro" w:hAnsi="Myriad Pro"/>
                <w:sz w:val="22"/>
                <w:szCs w:val="22"/>
                <w:lang w:val="en-GB"/>
              </w:rPr>
            </w:pPr>
          </w:p>
        </w:tc>
        <w:tc>
          <w:tcPr>
            <w:tcW w:w="1154" w:type="dxa"/>
          </w:tcPr>
          <w:p w:rsidR="004038C0" w:rsidRPr="00F717A0" w:rsidRDefault="004038C0" w:rsidP="007127D7">
            <w:pPr>
              <w:rPr>
                <w:rFonts w:ascii="Myriad Pro" w:hAnsi="Myriad Pro"/>
                <w:sz w:val="22"/>
                <w:szCs w:val="22"/>
                <w:lang w:val="en-GB"/>
              </w:rPr>
            </w:pPr>
          </w:p>
        </w:tc>
        <w:tc>
          <w:tcPr>
            <w:tcW w:w="1527" w:type="dxa"/>
          </w:tcPr>
          <w:p w:rsidR="004038C0" w:rsidRPr="00F717A0" w:rsidRDefault="004038C0" w:rsidP="007127D7">
            <w:pPr>
              <w:rPr>
                <w:rFonts w:ascii="Myriad Pro" w:hAnsi="Myriad Pro"/>
                <w:sz w:val="22"/>
                <w:szCs w:val="22"/>
                <w:lang w:val="en-GB"/>
              </w:rPr>
            </w:pPr>
          </w:p>
        </w:tc>
        <w:tc>
          <w:tcPr>
            <w:tcW w:w="1391" w:type="dxa"/>
          </w:tcPr>
          <w:p w:rsidR="004038C0" w:rsidRPr="00F717A0" w:rsidRDefault="004038C0" w:rsidP="007127D7">
            <w:pPr>
              <w:rPr>
                <w:rFonts w:ascii="Myriad Pro" w:hAnsi="Myriad Pro"/>
                <w:sz w:val="22"/>
                <w:szCs w:val="22"/>
                <w:lang w:val="en-GB"/>
              </w:rPr>
            </w:pPr>
          </w:p>
        </w:tc>
      </w:tr>
      <w:tr w:rsidR="004038C0" w:rsidRPr="00F717A0" w:rsidTr="004038C0">
        <w:trPr>
          <w:trHeight w:val="791"/>
        </w:trPr>
        <w:tc>
          <w:tcPr>
            <w:tcW w:w="636" w:type="dxa"/>
          </w:tcPr>
          <w:p w:rsidR="004038C0" w:rsidRPr="00F717A0" w:rsidRDefault="004038C0" w:rsidP="007127D7">
            <w:pPr>
              <w:rPr>
                <w:rFonts w:ascii="Myriad Pro" w:hAnsi="Myriad Pro"/>
                <w:sz w:val="22"/>
                <w:szCs w:val="22"/>
                <w:lang w:val="en-GB"/>
              </w:rPr>
            </w:pPr>
          </w:p>
        </w:tc>
        <w:tc>
          <w:tcPr>
            <w:tcW w:w="3589" w:type="dxa"/>
            <w:vAlign w:val="center"/>
          </w:tcPr>
          <w:p w:rsidR="004038C0" w:rsidRPr="00F717A0" w:rsidRDefault="004038C0" w:rsidP="003F164F">
            <w:pPr>
              <w:spacing w:before="40" w:after="40"/>
              <w:rPr>
                <w:rFonts w:ascii="Myriad Pro" w:hAnsi="Myriad Pro" w:cs="Tahoma"/>
                <w:bCs/>
                <w:sz w:val="22"/>
                <w:szCs w:val="22"/>
                <w:lang w:val="en-GB"/>
              </w:rPr>
            </w:pPr>
            <w:r w:rsidRPr="00F717A0">
              <w:rPr>
                <w:rFonts w:ascii="Myriad Pro" w:hAnsi="Myriad Pro" w:cs="Tahoma"/>
                <w:bCs/>
                <w:sz w:val="22"/>
                <w:szCs w:val="22"/>
                <w:lang w:val="en-GB"/>
              </w:rPr>
              <w:t>Refer to the</w:t>
            </w:r>
            <w:r w:rsidR="003F164F" w:rsidRPr="00F717A0">
              <w:rPr>
                <w:rFonts w:ascii="Myriad Pro" w:hAnsi="Myriad Pro" w:cs="Tahoma"/>
                <w:bCs/>
                <w:sz w:val="22"/>
                <w:szCs w:val="22"/>
                <w:lang w:val="en-GB"/>
              </w:rPr>
              <w:t xml:space="preserve"> relevant</w:t>
            </w:r>
            <w:r w:rsidRPr="00F717A0">
              <w:rPr>
                <w:rFonts w:ascii="Myriad Pro" w:hAnsi="Myriad Pro" w:cs="Tahoma"/>
                <w:bCs/>
                <w:sz w:val="22"/>
                <w:szCs w:val="22"/>
                <w:lang w:val="en-GB"/>
              </w:rPr>
              <w:t xml:space="preserve"> </w:t>
            </w:r>
            <w:r w:rsidR="003F164F" w:rsidRPr="00F717A0">
              <w:rPr>
                <w:rFonts w:ascii="Myriad Pro" w:hAnsi="Myriad Pro" w:cs="Tahoma"/>
                <w:bCs/>
                <w:sz w:val="22"/>
                <w:szCs w:val="22"/>
                <w:lang w:val="en-GB"/>
              </w:rPr>
              <w:t xml:space="preserve">technical </w:t>
            </w:r>
            <w:r w:rsidRPr="00F717A0">
              <w:rPr>
                <w:rFonts w:ascii="Myriad Pro" w:hAnsi="Myriad Pro" w:cs="Tahoma"/>
                <w:bCs/>
                <w:sz w:val="22"/>
                <w:szCs w:val="22"/>
                <w:lang w:val="en-GB"/>
              </w:rPr>
              <w:t xml:space="preserve">specifications </w:t>
            </w:r>
            <w:r w:rsidR="003F164F" w:rsidRPr="00F717A0">
              <w:rPr>
                <w:rFonts w:ascii="Myriad Pro" w:hAnsi="Myriad Pro" w:cs="Tahoma"/>
                <w:bCs/>
                <w:sz w:val="22"/>
                <w:szCs w:val="22"/>
                <w:lang w:val="en-GB"/>
              </w:rPr>
              <w:t xml:space="preserve">in the tender documents </w:t>
            </w:r>
            <w:r w:rsidRPr="00F717A0">
              <w:rPr>
                <w:rFonts w:ascii="Myriad Pro" w:hAnsi="Myriad Pro" w:cs="Tahoma"/>
                <w:bCs/>
                <w:sz w:val="22"/>
                <w:szCs w:val="22"/>
                <w:lang w:val="en-GB"/>
              </w:rPr>
              <w:t xml:space="preserve">for scope of requirements </w:t>
            </w:r>
          </w:p>
        </w:tc>
        <w:tc>
          <w:tcPr>
            <w:tcW w:w="810" w:type="dxa"/>
          </w:tcPr>
          <w:p w:rsidR="004038C0" w:rsidRPr="00F717A0" w:rsidRDefault="004038C0" w:rsidP="007127D7">
            <w:pPr>
              <w:rPr>
                <w:rFonts w:ascii="Myriad Pro" w:hAnsi="Myriad Pro"/>
                <w:sz w:val="22"/>
                <w:szCs w:val="22"/>
                <w:lang w:val="en-GB"/>
              </w:rPr>
            </w:pPr>
          </w:p>
        </w:tc>
        <w:tc>
          <w:tcPr>
            <w:tcW w:w="630" w:type="dxa"/>
          </w:tcPr>
          <w:p w:rsidR="004038C0" w:rsidRPr="00F717A0" w:rsidRDefault="004038C0" w:rsidP="007127D7">
            <w:pPr>
              <w:rPr>
                <w:rFonts w:ascii="Myriad Pro" w:hAnsi="Myriad Pro"/>
                <w:sz w:val="22"/>
                <w:szCs w:val="22"/>
                <w:lang w:val="en-GB"/>
              </w:rPr>
            </w:pPr>
            <w:r w:rsidRPr="00F717A0">
              <w:rPr>
                <w:rFonts w:ascii="Myriad Pro" w:hAnsi="Myriad Pro"/>
                <w:sz w:val="22"/>
                <w:szCs w:val="22"/>
                <w:lang w:val="en-GB"/>
              </w:rPr>
              <w:t>LS</w:t>
            </w:r>
          </w:p>
        </w:tc>
        <w:tc>
          <w:tcPr>
            <w:tcW w:w="1154" w:type="dxa"/>
          </w:tcPr>
          <w:p w:rsidR="004038C0" w:rsidRPr="00F717A0" w:rsidRDefault="00C64F3C" w:rsidP="007127D7">
            <w:pPr>
              <w:rPr>
                <w:rFonts w:ascii="Myriad Pro" w:hAnsi="Myriad Pro"/>
                <w:sz w:val="22"/>
                <w:szCs w:val="22"/>
                <w:lang w:val="en-GB"/>
              </w:rPr>
            </w:pPr>
            <w:r w:rsidRPr="00F717A0">
              <w:rPr>
                <w:rFonts w:ascii="Myriad Pro" w:hAnsi="Myriad Pro"/>
                <w:sz w:val="22"/>
                <w:szCs w:val="22"/>
                <w:lang w:val="en-GB"/>
              </w:rPr>
              <w:t>1 package</w:t>
            </w:r>
          </w:p>
        </w:tc>
        <w:tc>
          <w:tcPr>
            <w:tcW w:w="1527" w:type="dxa"/>
          </w:tcPr>
          <w:p w:rsidR="004038C0" w:rsidRPr="00F717A0" w:rsidRDefault="004038C0" w:rsidP="007127D7">
            <w:pPr>
              <w:rPr>
                <w:rFonts w:ascii="Myriad Pro" w:hAnsi="Myriad Pro"/>
                <w:sz w:val="22"/>
                <w:szCs w:val="22"/>
                <w:lang w:val="en-GB"/>
              </w:rPr>
            </w:pPr>
          </w:p>
        </w:tc>
        <w:tc>
          <w:tcPr>
            <w:tcW w:w="1391" w:type="dxa"/>
          </w:tcPr>
          <w:p w:rsidR="004038C0" w:rsidRPr="00F717A0" w:rsidRDefault="004038C0" w:rsidP="007127D7">
            <w:pPr>
              <w:rPr>
                <w:rFonts w:ascii="Myriad Pro" w:hAnsi="Myriad Pro"/>
                <w:sz w:val="22"/>
                <w:szCs w:val="22"/>
                <w:lang w:val="en-GB"/>
              </w:rPr>
            </w:pPr>
          </w:p>
        </w:tc>
      </w:tr>
      <w:tr w:rsidR="004038C0" w:rsidRPr="00F717A0" w:rsidTr="00525C5D">
        <w:trPr>
          <w:trHeight w:val="701"/>
        </w:trPr>
        <w:tc>
          <w:tcPr>
            <w:tcW w:w="4225" w:type="dxa"/>
            <w:gridSpan w:val="2"/>
          </w:tcPr>
          <w:p w:rsidR="004038C0" w:rsidRPr="00F717A0" w:rsidRDefault="004038C0" w:rsidP="00F710ED">
            <w:pPr>
              <w:jc w:val="right"/>
              <w:rPr>
                <w:rFonts w:ascii="Myriad Pro" w:hAnsi="Myriad Pro" w:cs="Tahoma"/>
                <w:sz w:val="22"/>
                <w:szCs w:val="22"/>
                <w:lang w:val="en-GB"/>
              </w:rPr>
            </w:pPr>
          </w:p>
        </w:tc>
        <w:tc>
          <w:tcPr>
            <w:tcW w:w="4121" w:type="dxa"/>
            <w:gridSpan w:val="4"/>
          </w:tcPr>
          <w:p w:rsidR="004038C0" w:rsidRPr="00F717A0" w:rsidRDefault="004038C0" w:rsidP="00F710ED">
            <w:pPr>
              <w:jc w:val="right"/>
              <w:rPr>
                <w:rFonts w:ascii="Myriad Pro" w:hAnsi="Myriad Pro"/>
                <w:sz w:val="22"/>
                <w:szCs w:val="22"/>
                <w:lang w:val="en-GB"/>
              </w:rPr>
            </w:pPr>
            <w:r w:rsidRPr="00F717A0">
              <w:rPr>
                <w:rFonts w:ascii="Myriad Pro" w:hAnsi="Myriad Pro" w:cs="Tahoma"/>
                <w:sz w:val="22"/>
                <w:szCs w:val="22"/>
                <w:lang w:val="en-GB"/>
              </w:rPr>
              <w:t>TOTAL (to be carried to  Grand Summary)</w:t>
            </w:r>
          </w:p>
        </w:tc>
        <w:tc>
          <w:tcPr>
            <w:tcW w:w="1391" w:type="dxa"/>
          </w:tcPr>
          <w:p w:rsidR="004038C0" w:rsidRPr="00F717A0" w:rsidRDefault="004038C0" w:rsidP="007127D7">
            <w:pPr>
              <w:rPr>
                <w:rFonts w:ascii="Myriad Pro" w:hAnsi="Myriad Pro"/>
                <w:sz w:val="22"/>
                <w:szCs w:val="22"/>
                <w:lang w:val="en-GB"/>
              </w:rPr>
            </w:pPr>
          </w:p>
        </w:tc>
      </w:tr>
    </w:tbl>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2108ED" w:rsidRPr="00F717A0" w:rsidRDefault="002108ED" w:rsidP="002108ED">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Total (in words):-------------------------------------------------------------</w:t>
      </w:r>
    </w:p>
    <w:p w:rsidR="006F7C63" w:rsidRPr="00F717A0" w:rsidRDefault="006F7C63" w:rsidP="003D05B2">
      <w:pPr>
        <w:rPr>
          <w:rFonts w:ascii="Myriad Pro" w:hAnsi="Myriad Pro"/>
          <w:sz w:val="22"/>
          <w:szCs w:val="22"/>
        </w:rPr>
      </w:pPr>
    </w:p>
    <w:p w:rsidR="00EE0DE8" w:rsidRPr="00F717A0" w:rsidRDefault="00EE0DE8" w:rsidP="00EE0DE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 Name: ------------------------------------------------------------------</w:t>
      </w:r>
    </w:p>
    <w:p w:rsidR="007618A5" w:rsidRPr="00F717A0" w:rsidRDefault="007618A5" w:rsidP="00EE0DE8">
      <w:pPr>
        <w:widowControl/>
        <w:overflowPunct/>
        <w:autoSpaceDE w:val="0"/>
        <w:autoSpaceDN w:val="0"/>
        <w:rPr>
          <w:rFonts w:ascii="Myriad Pro" w:eastAsiaTheme="minorHAnsi" w:hAnsi="Myriad Pro" w:cs="Arial"/>
          <w:kern w:val="0"/>
          <w:sz w:val="22"/>
          <w:szCs w:val="22"/>
        </w:rPr>
      </w:pPr>
    </w:p>
    <w:p w:rsidR="00EE0DE8" w:rsidRPr="00F717A0" w:rsidRDefault="00EE0DE8" w:rsidP="00EE0DE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Bidder’s authorized person Name &amp; title: --------------------------------------------</w:t>
      </w:r>
    </w:p>
    <w:p w:rsidR="007618A5" w:rsidRPr="00F717A0" w:rsidRDefault="007618A5" w:rsidP="00EE0DE8">
      <w:pPr>
        <w:widowControl/>
        <w:overflowPunct/>
        <w:autoSpaceDE w:val="0"/>
        <w:autoSpaceDN w:val="0"/>
        <w:rPr>
          <w:rFonts w:ascii="Myriad Pro" w:eastAsiaTheme="minorHAnsi" w:hAnsi="Myriad Pro" w:cs="Arial"/>
          <w:kern w:val="0"/>
          <w:sz w:val="22"/>
          <w:szCs w:val="22"/>
        </w:rPr>
      </w:pPr>
    </w:p>
    <w:p w:rsidR="00EE0DE8" w:rsidRPr="00F717A0" w:rsidRDefault="00EE0DE8" w:rsidP="00EE0DE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Authorized Signature and Co. Stamp: ------------------------------------------------------</w:t>
      </w:r>
    </w:p>
    <w:p w:rsidR="007618A5" w:rsidRPr="00F717A0" w:rsidRDefault="007618A5" w:rsidP="00EE0DE8">
      <w:pPr>
        <w:widowControl/>
        <w:overflowPunct/>
        <w:autoSpaceDE w:val="0"/>
        <w:autoSpaceDN w:val="0"/>
        <w:rPr>
          <w:rFonts w:ascii="Myriad Pro" w:eastAsiaTheme="minorHAnsi" w:hAnsi="Myriad Pro" w:cs="Arial"/>
          <w:kern w:val="0"/>
          <w:sz w:val="22"/>
          <w:szCs w:val="22"/>
        </w:rPr>
      </w:pPr>
    </w:p>
    <w:p w:rsidR="00EE0DE8" w:rsidRPr="00F717A0" w:rsidRDefault="00EE0DE8" w:rsidP="00EE0DE8">
      <w:pPr>
        <w:rPr>
          <w:rFonts w:ascii="Myriad Pro" w:hAnsi="Myriad Pro"/>
          <w:sz w:val="22"/>
          <w:szCs w:val="22"/>
        </w:rPr>
      </w:pPr>
      <w:r w:rsidRPr="00F717A0">
        <w:rPr>
          <w:rFonts w:ascii="Myriad Pro" w:eastAsiaTheme="minorHAnsi" w:hAnsi="Myriad Pro" w:cs="Arial"/>
          <w:kern w:val="0"/>
          <w:sz w:val="22"/>
          <w:szCs w:val="22"/>
        </w:rPr>
        <w:t>Date: -------------------------------------------------------------------------------------</w:t>
      </w: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6F7C63" w:rsidRPr="00F717A0" w:rsidRDefault="006F7C63" w:rsidP="003D05B2">
      <w:pPr>
        <w:rPr>
          <w:rFonts w:ascii="Myriad Pro" w:hAnsi="Myriad Pro"/>
          <w:sz w:val="22"/>
          <w:szCs w:val="22"/>
        </w:rPr>
      </w:pPr>
    </w:p>
    <w:p w:rsidR="00EE0DE8" w:rsidRPr="00F717A0" w:rsidRDefault="00EE0DE8" w:rsidP="003D05B2">
      <w:pPr>
        <w:rPr>
          <w:rFonts w:ascii="Myriad Pro" w:hAnsi="Myriad Pro"/>
          <w:sz w:val="22"/>
          <w:szCs w:val="22"/>
        </w:rPr>
      </w:pPr>
    </w:p>
    <w:p w:rsidR="00EE0DE8" w:rsidRPr="00F717A0" w:rsidRDefault="00EE0DE8" w:rsidP="003D05B2">
      <w:pPr>
        <w:rPr>
          <w:rFonts w:ascii="Myriad Pro" w:hAnsi="Myriad Pro"/>
          <w:sz w:val="22"/>
          <w:szCs w:val="22"/>
        </w:rPr>
      </w:pPr>
    </w:p>
    <w:p w:rsidR="00A12872" w:rsidRPr="00F717A0" w:rsidRDefault="00A12872" w:rsidP="003F164F">
      <w:pPr>
        <w:pStyle w:val="S4Header"/>
        <w:rPr>
          <w:rFonts w:ascii="Myriad Pro" w:hAnsi="Myriad Pro" w:cs="Tahoma"/>
          <w:sz w:val="22"/>
          <w:szCs w:val="22"/>
          <w:lang w:val="en-GB"/>
        </w:rPr>
      </w:pPr>
      <w:bookmarkStart w:id="31" w:name="_Toc475018416"/>
    </w:p>
    <w:p w:rsidR="003D05B2" w:rsidRPr="00F717A0" w:rsidRDefault="003D05B2" w:rsidP="003F164F">
      <w:pPr>
        <w:pStyle w:val="S4Header"/>
        <w:rPr>
          <w:rFonts w:ascii="Myriad Pro" w:hAnsi="Myriad Pro" w:cs="Tahoma"/>
          <w:sz w:val="22"/>
          <w:szCs w:val="22"/>
          <w:lang w:val="en-GB"/>
        </w:rPr>
      </w:pPr>
      <w:r w:rsidRPr="00F717A0">
        <w:rPr>
          <w:rFonts w:ascii="Myriad Pro" w:hAnsi="Myriad Pro" w:cs="Tahoma"/>
          <w:sz w:val="22"/>
          <w:szCs w:val="22"/>
          <w:lang w:val="en-GB"/>
        </w:rPr>
        <w:t>Grand Summary</w:t>
      </w:r>
      <w:bookmarkEnd w:id="31"/>
    </w:p>
    <w:p w:rsidR="003D05B2" w:rsidRPr="00F717A0" w:rsidRDefault="003D05B2" w:rsidP="003D05B2">
      <w:pPr>
        <w:rPr>
          <w:rFonts w:ascii="Myriad Pro" w:hAnsi="Myriad Pro" w:cs="Tahoma"/>
          <w:sz w:val="22"/>
          <w:szCs w:val="22"/>
          <w:lang w:val="en-G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032"/>
        <w:gridCol w:w="264"/>
        <w:gridCol w:w="1806"/>
      </w:tblGrid>
      <w:tr w:rsidR="00895EF1" w:rsidRPr="00F717A0" w:rsidTr="00C64F3C">
        <w:trPr>
          <w:trHeight w:val="548"/>
        </w:trPr>
        <w:tc>
          <w:tcPr>
            <w:tcW w:w="720" w:type="dxa"/>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jc w:val="center"/>
              <w:rPr>
                <w:rFonts w:ascii="Myriad Pro" w:hAnsi="Myriad Pro" w:cs="Tahoma"/>
                <w:lang w:val="en-GB"/>
              </w:rPr>
            </w:pPr>
            <w:r w:rsidRPr="00F717A0">
              <w:rPr>
                <w:rFonts w:ascii="Myriad Pro" w:hAnsi="Myriad Pro" w:cs="Tahoma"/>
                <w:sz w:val="22"/>
                <w:szCs w:val="22"/>
                <w:lang w:val="en-GB"/>
              </w:rPr>
              <w:t>Item</w:t>
            </w: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jc w:val="center"/>
              <w:rPr>
                <w:rFonts w:ascii="Myriad Pro" w:hAnsi="Myriad Pro" w:cs="Tahoma"/>
                <w:lang w:val="en-GB"/>
              </w:rPr>
            </w:pPr>
            <w:r w:rsidRPr="00F717A0">
              <w:rPr>
                <w:rFonts w:ascii="Myriad Pro" w:hAnsi="Myriad Pro" w:cs="Tahoma"/>
                <w:sz w:val="22"/>
                <w:szCs w:val="22"/>
                <w:lang w:val="en-GB"/>
              </w:rPr>
              <w:t>Description</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jc w:val="center"/>
              <w:rPr>
                <w:rFonts w:ascii="Myriad Pro" w:hAnsi="Myriad Pro" w:cs="Tahoma"/>
                <w:lang w:val="en-GB"/>
              </w:rPr>
            </w:pPr>
            <w:r w:rsidRPr="00F717A0">
              <w:rPr>
                <w:rFonts w:ascii="Myriad Pro" w:hAnsi="Myriad Pro" w:cs="Tahoma"/>
                <w:sz w:val="22"/>
                <w:szCs w:val="22"/>
                <w:lang w:val="en-GB"/>
              </w:rPr>
              <w:t>Total Price</w:t>
            </w:r>
          </w:p>
          <w:p w:rsidR="00F710ED" w:rsidRPr="00F717A0" w:rsidRDefault="00F710ED" w:rsidP="00561FD8">
            <w:pPr>
              <w:jc w:val="center"/>
              <w:rPr>
                <w:rFonts w:ascii="Myriad Pro" w:hAnsi="Myriad Pro" w:cs="Tahoma"/>
                <w:lang w:val="en-GB"/>
              </w:rPr>
            </w:pPr>
            <w:r w:rsidRPr="00F717A0">
              <w:rPr>
                <w:rFonts w:ascii="Myriad Pro" w:hAnsi="Myriad Pro" w:cs="Tahoma"/>
                <w:sz w:val="22"/>
                <w:szCs w:val="22"/>
                <w:lang w:val="en-GB"/>
              </w:rPr>
              <w:t xml:space="preserve">USD </w:t>
            </w:r>
          </w:p>
        </w:tc>
      </w:tr>
      <w:tr w:rsidR="00895EF1" w:rsidRPr="00F717A0" w:rsidTr="00C64F3C">
        <w:tc>
          <w:tcPr>
            <w:tcW w:w="720" w:type="dxa"/>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rPr>
                <w:rFonts w:ascii="Myriad Pro" w:hAnsi="Myriad Pro" w:cs="Tahoma"/>
                <w:lang w:val="en-GB"/>
              </w:rPr>
            </w:pP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rPr>
                <w:rFonts w:ascii="Myriad Pro" w:hAnsi="Myriad Pro" w:cs="Tahoma"/>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rPr>
                <w:rFonts w:ascii="Myriad Pro" w:hAnsi="Myriad Pro" w:cs="Tahoma"/>
                <w:lang w:val="en-GB"/>
              </w:rPr>
            </w:pPr>
          </w:p>
        </w:tc>
      </w:tr>
      <w:tr w:rsidR="00895EF1" w:rsidRPr="00F717A0" w:rsidTr="00C64F3C">
        <w:trPr>
          <w:trHeight w:val="791"/>
        </w:trPr>
        <w:tc>
          <w:tcPr>
            <w:tcW w:w="720" w:type="dxa"/>
            <w:tcBorders>
              <w:top w:val="single" w:sz="4" w:space="0" w:color="auto"/>
              <w:left w:val="single" w:sz="4" w:space="0" w:color="auto"/>
              <w:bottom w:val="single" w:sz="4" w:space="0" w:color="auto"/>
              <w:right w:val="single" w:sz="4" w:space="0" w:color="auto"/>
            </w:tcBorders>
            <w:vAlign w:val="center"/>
          </w:tcPr>
          <w:p w:rsidR="00895EF1" w:rsidRPr="00F717A0" w:rsidRDefault="004038C0" w:rsidP="00561FD8">
            <w:pPr>
              <w:rPr>
                <w:rFonts w:ascii="Myriad Pro" w:hAnsi="Myriad Pro" w:cs="Tahoma"/>
                <w:lang w:val="en-GB"/>
              </w:rPr>
            </w:pPr>
            <w:r w:rsidRPr="00F717A0">
              <w:rPr>
                <w:rFonts w:ascii="Myriad Pro" w:hAnsi="Myriad Pro" w:cs="Tahoma"/>
                <w:sz w:val="22"/>
                <w:szCs w:val="22"/>
                <w:lang w:val="en-GB"/>
              </w:rPr>
              <w:t>1</w:t>
            </w: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895EF1" w:rsidRPr="00F717A0" w:rsidRDefault="00A12872" w:rsidP="003F49EF">
            <w:pPr>
              <w:spacing w:before="60" w:after="60"/>
              <w:rPr>
                <w:rFonts w:ascii="Myriad Pro" w:hAnsi="Myriad Pro" w:cs="Tahoma"/>
                <w:lang w:val="en-GB"/>
              </w:rPr>
            </w:pPr>
            <w:r w:rsidRPr="00F717A0">
              <w:rPr>
                <w:rFonts w:ascii="Myriad Pro" w:hAnsi="Myriad Pro" w:cs="Tahoma"/>
                <w:sz w:val="22"/>
                <w:szCs w:val="22"/>
                <w:lang w:val="en-GB"/>
              </w:rPr>
              <w:t>Total Schedule No. 1.  Detailed Design Services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rPr>
                <w:rFonts w:ascii="Myriad Pro" w:hAnsi="Myriad Pro" w:cs="Tahoma"/>
                <w:lang w:val="en-GB"/>
              </w:rPr>
            </w:pPr>
          </w:p>
        </w:tc>
      </w:tr>
      <w:tr w:rsidR="00895EF1" w:rsidRPr="00F717A0" w:rsidTr="00C64F3C">
        <w:trPr>
          <w:trHeight w:val="584"/>
        </w:trPr>
        <w:tc>
          <w:tcPr>
            <w:tcW w:w="720" w:type="dxa"/>
            <w:tcBorders>
              <w:top w:val="single" w:sz="4" w:space="0" w:color="auto"/>
              <w:left w:val="single" w:sz="4" w:space="0" w:color="auto"/>
              <w:bottom w:val="single" w:sz="4" w:space="0" w:color="auto"/>
              <w:right w:val="single" w:sz="4" w:space="0" w:color="auto"/>
            </w:tcBorders>
            <w:vAlign w:val="center"/>
          </w:tcPr>
          <w:p w:rsidR="00895EF1" w:rsidRPr="00F717A0" w:rsidRDefault="004038C0" w:rsidP="00561FD8">
            <w:pPr>
              <w:spacing w:before="60" w:after="60"/>
              <w:rPr>
                <w:rFonts w:ascii="Myriad Pro" w:hAnsi="Myriad Pro" w:cs="Tahoma"/>
                <w:lang w:val="en-GB"/>
              </w:rPr>
            </w:pPr>
            <w:r w:rsidRPr="00F717A0">
              <w:rPr>
                <w:rFonts w:ascii="Myriad Pro" w:hAnsi="Myriad Pro" w:cs="Tahoma"/>
                <w:sz w:val="22"/>
                <w:szCs w:val="22"/>
                <w:lang w:val="en-GB"/>
              </w:rPr>
              <w:t>2</w:t>
            </w: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A12872" w:rsidRPr="00F717A0" w:rsidRDefault="00A12872" w:rsidP="00561FD8">
            <w:pPr>
              <w:spacing w:before="60" w:after="60"/>
              <w:rPr>
                <w:rFonts w:ascii="Myriad Pro" w:hAnsi="Myriad Pro" w:cs="Tahoma"/>
                <w:lang w:val="en-GB"/>
              </w:rPr>
            </w:pPr>
            <w:r w:rsidRPr="00F717A0">
              <w:rPr>
                <w:rFonts w:ascii="Myriad Pro" w:hAnsi="Myriad Pro" w:cs="Tahoma"/>
                <w:sz w:val="22"/>
                <w:szCs w:val="22"/>
                <w:lang w:val="en-GB"/>
              </w:rPr>
              <w:t>Total Schedule No. 2.  Plant, and Mandatory Spare Parts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rPr>
                <w:rFonts w:ascii="Myriad Pro" w:hAnsi="Myriad Pro" w:cs="Tahoma"/>
                <w:lang w:val="en-GB"/>
              </w:rPr>
            </w:pPr>
          </w:p>
        </w:tc>
      </w:tr>
      <w:tr w:rsidR="00895EF1" w:rsidRPr="00F717A0" w:rsidTr="00C64F3C">
        <w:trPr>
          <w:trHeight w:val="539"/>
        </w:trPr>
        <w:tc>
          <w:tcPr>
            <w:tcW w:w="720" w:type="dxa"/>
            <w:tcBorders>
              <w:top w:val="single" w:sz="4" w:space="0" w:color="auto"/>
              <w:left w:val="single" w:sz="4" w:space="0" w:color="auto"/>
              <w:bottom w:val="single" w:sz="4" w:space="0" w:color="auto"/>
              <w:right w:val="single" w:sz="4" w:space="0" w:color="auto"/>
            </w:tcBorders>
            <w:vAlign w:val="center"/>
          </w:tcPr>
          <w:p w:rsidR="00895EF1" w:rsidRPr="00F717A0" w:rsidRDefault="004038C0" w:rsidP="00561FD8">
            <w:pPr>
              <w:spacing w:before="60" w:after="60"/>
              <w:rPr>
                <w:rFonts w:ascii="Myriad Pro" w:hAnsi="Myriad Pro" w:cs="Tahoma"/>
                <w:lang w:val="en-GB"/>
              </w:rPr>
            </w:pPr>
            <w:r w:rsidRPr="00F717A0">
              <w:rPr>
                <w:rFonts w:ascii="Myriad Pro" w:hAnsi="Myriad Pro" w:cs="Tahoma"/>
                <w:sz w:val="22"/>
                <w:szCs w:val="22"/>
                <w:lang w:val="en-GB"/>
              </w:rPr>
              <w:t>3</w:t>
            </w: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spacing w:before="60" w:after="60"/>
              <w:rPr>
                <w:rFonts w:ascii="Myriad Pro" w:hAnsi="Myriad Pro" w:cs="Tahoma"/>
                <w:lang w:val="en-GB"/>
              </w:rPr>
            </w:pPr>
            <w:r w:rsidRPr="00F717A0">
              <w:rPr>
                <w:rFonts w:ascii="Myriad Pro" w:hAnsi="Myriad Pro" w:cs="Tahoma"/>
                <w:sz w:val="22"/>
                <w:szCs w:val="22"/>
                <w:lang w:val="en-GB"/>
              </w:rPr>
              <w:t xml:space="preserve">Total Schedule No.3.  </w:t>
            </w:r>
            <w:r w:rsidR="00C64F3C" w:rsidRPr="00F717A0">
              <w:rPr>
                <w:rFonts w:ascii="Myriad Pro" w:hAnsi="Myriad Pro" w:cs="Tahoma"/>
                <w:sz w:val="22"/>
                <w:szCs w:val="22"/>
                <w:lang w:val="en-GB"/>
              </w:rPr>
              <w:t>Installation, civil works and Other Services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rPr>
                <w:rFonts w:ascii="Myriad Pro" w:hAnsi="Myriad Pro" w:cs="Tahoma"/>
                <w:lang w:val="en-GB"/>
              </w:rPr>
            </w:pPr>
          </w:p>
        </w:tc>
      </w:tr>
      <w:tr w:rsidR="00895EF1" w:rsidRPr="00F717A0" w:rsidTr="00C64F3C">
        <w:trPr>
          <w:trHeight w:val="611"/>
        </w:trPr>
        <w:tc>
          <w:tcPr>
            <w:tcW w:w="720" w:type="dxa"/>
            <w:tcBorders>
              <w:top w:val="single" w:sz="4" w:space="0" w:color="auto"/>
              <w:left w:val="single" w:sz="4" w:space="0" w:color="auto"/>
              <w:bottom w:val="single" w:sz="4" w:space="0" w:color="auto"/>
              <w:right w:val="single" w:sz="4" w:space="0" w:color="auto"/>
            </w:tcBorders>
            <w:vAlign w:val="center"/>
          </w:tcPr>
          <w:p w:rsidR="00895EF1" w:rsidRPr="00F717A0" w:rsidRDefault="004038C0" w:rsidP="00561FD8">
            <w:pPr>
              <w:spacing w:before="60" w:after="60"/>
              <w:rPr>
                <w:rFonts w:ascii="Myriad Pro" w:hAnsi="Myriad Pro" w:cs="Tahoma"/>
                <w:lang w:val="en-GB"/>
              </w:rPr>
            </w:pPr>
            <w:r w:rsidRPr="00F717A0">
              <w:rPr>
                <w:rFonts w:ascii="Myriad Pro" w:hAnsi="Myriad Pro" w:cs="Tahoma"/>
                <w:sz w:val="22"/>
                <w:szCs w:val="22"/>
                <w:lang w:val="en-GB"/>
              </w:rPr>
              <w:t>4</w:t>
            </w: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spacing w:before="60" w:after="60"/>
              <w:rPr>
                <w:rFonts w:ascii="Myriad Pro" w:hAnsi="Myriad Pro" w:cs="Tahoma"/>
                <w:lang w:val="en-GB"/>
              </w:rPr>
            </w:pPr>
            <w:r w:rsidRPr="00F717A0">
              <w:rPr>
                <w:rFonts w:ascii="Myriad Pro" w:hAnsi="Myriad Pro" w:cs="Tahoma"/>
                <w:sz w:val="22"/>
                <w:szCs w:val="22"/>
                <w:lang w:val="en-GB"/>
              </w:rPr>
              <w:t>Total Schedule No. 4.  Special Tools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895EF1" w:rsidRPr="00F717A0" w:rsidRDefault="00895EF1" w:rsidP="00561FD8">
            <w:pPr>
              <w:rPr>
                <w:rFonts w:ascii="Myriad Pro" w:hAnsi="Myriad Pro" w:cs="Tahoma"/>
                <w:lang w:val="en-GB"/>
              </w:rPr>
            </w:pPr>
          </w:p>
        </w:tc>
      </w:tr>
      <w:tr w:rsidR="00895EF1" w:rsidRPr="00F717A0" w:rsidTr="00C64F3C">
        <w:trPr>
          <w:trHeight w:val="810"/>
        </w:trPr>
        <w:tc>
          <w:tcPr>
            <w:tcW w:w="7440" w:type="dxa"/>
            <w:gridSpan w:val="6"/>
            <w:tcBorders>
              <w:top w:val="single" w:sz="4" w:space="0" w:color="auto"/>
              <w:left w:val="single" w:sz="4" w:space="0" w:color="auto"/>
              <w:bottom w:val="single" w:sz="4" w:space="0" w:color="auto"/>
              <w:right w:val="single" w:sz="4" w:space="0" w:color="auto"/>
            </w:tcBorders>
            <w:vAlign w:val="center"/>
          </w:tcPr>
          <w:p w:rsidR="00895EF1" w:rsidRPr="00F717A0" w:rsidRDefault="00895EF1" w:rsidP="004038C0">
            <w:pPr>
              <w:jc w:val="right"/>
              <w:rPr>
                <w:rFonts w:ascii="Myriad Pro" w:hAnsi="Myriad Pro" w:cs="Tahoma"/>
                <w:b/>
                <w:bCs/>
                <w:lang w:val="en-GB"/>
              </w:rPr>
            </w:pPr>
            <w:r w:rsidRPr="00F717A0">
              <w:rPr>
                <w:rFonts w:ascii="Myriad Pro" w:hAnsi="Myriad Pro" w:cs="Tahoma"/>
                <w:b/>
                <w:bCs/>
                <w:sz w:val="22"/>
                <w:szCs w:val="22"/>
                <w:lang w:val="en-GB"/>
              </w:rPr>
              <w:t>Grand Total (USD) – Excluding Value Added Tax (VAT)</w:t>
            </w:r>
          </w:p>
          <w:p w:rsidR="004038C0" w:rsidRPr="00F717A0" w:rsidRDefault="00C64F3C" w:rsidP="00C64F3C">
            <w:pPr>
              <w:jc w:val="center"/>
              <w:rPr>
                <w:rFonts w:ascii="Myriad Pro" w:hAnsi="Myriad Pro" w:cs="Tahoma"/>
                <w:b/>
                <w:bCs/>
                <w:lang w:val="en-GB"/>
              </w:rPr>
            </w:pPr>
            <w:r w:rsidRPr="00F717A0">
              <w:rPr>
                <w:rFonts w:ascii="Myriad Pro" w:hAnsi="Myriad Pro" w:cs="Tahoma"/>
                <w:b/>
                <w:bCs/>
                <w:sz w:val="22"/>
                <w:szCs w:val="22"/>
                <w:lang w:val="en-GB"/>
              </w:rPr>
              <w:t xml:space="preserve">                                                                        - </w:t>
            </w:r>
            <w:r w:rsidR="004038C0" w:rsidRPr="00F717A0">
              <w:rPr>
                <w:rFonts w:ascii="Myriad Pro" w:hAnsi="Myriad Pro" w:cs="Tahoma"/>
                <w:b/>
                <w:bCs/>
                <w:sz w:val="22"/>
                <w:szCs w:val="22"/>
                <w:lang w:val="en-GB"/>
              </w:rPr>
              <w:t xml:space="preserve">Excluding taxes and duties </w:t>
            </w:r>
          </w:p>
          <w:p w:rsidR="00895EF1" w:rsidRPr="00F717A0" w:rsidRDefault="00895EF1" w:rsidP="00561FD8">
            <w:pPr>
              <w:jc w:val="right"/>
              <w:rPr>
                <w:rFonts w:ascii="Myriad Pro" w:hAnsi="Myriad Pro" w:cs="Tahoma"/>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895EF1" w:rsidRPr="00F717A0" w:rsidRDefault="00895EF1" w:rsidP="00895EF1">
            <w:pPr>
              <w:jc w:val="right"/>
              <w:rPr>
                <w:rFonts w:ascii="Myriad Pro" w:hAnsi="Myriad Pro" w:cs="Tahoma"/>
                <w:lang w:val="en-GB"/>
              </w:rPr>
            </w:pPr>
            <w:r w:rsidRPr="00F717A0">
              <w:rPr>
                <w:rFonts w:ascii="Myriad Pro" w:hAnsi="Myriad Pro" w:cs="Tahoma"/>
                <w:sz w:val="22"/>
                <w:szCs w:val="22"/>
                <w:lang w:val="en-GB"/>
              </w:rPr>
              <w:t xml:space="preserve"> </w:t>
            </w:r>
          </w:p>
        </w:tc>
      </w:tr>
      <w:tr w:rsidR="00895EF1" w:rsidRPr="00F717A0" w:rsidTr="00F710ED">
        <w:trPr>
          <w:gridAfter w:val="1"/>
          <w:wAfter w:w="1806" w:type="dxa"/>
        </w:trPr>
        <w:tc>
          <w:tcPr>
            <w:tcW w:w="720" w:type="dxa"/>
            <w:tcBorders>
              <w:top w:val="single" w:sz="4" w:space="0" w:color="auto"/>
              <w:left w:val="nil"/>
              <w:bottom w:val="nil"/>
              <w:right w:val="nil"/>
            </w:tcBorders>
            <w:vAlign w:val="center"/>
          </w:tcPr>
          <w:p w:rsidR="00895EF1" w:rsidRPr="00F717A0" w:rsidRDefault="00895EF1" w:rsidP="00561FD8">
            <w:pPr>
              <w:rPr>
                <w:rFonts w:ascii="Myriad Pro" w:hAnsi="Myriad Pro" w:cs="Tahoma"/>
                <w:lang w:val="en-GB"/>
              </w:rPr>
            </w:pPr>
          </w:p>
        </w:tc>
        <w:tc>
          <w:tcPr>
            <w:tcW w:w="2952" w:type="dxa"/>
            <w:tcBorders>
              <w:top w:val="single" w:sz="4" w:space="0" w:color="auto"/>
              <w:left w:val="nil"/>
              <w:bottom w:val="nil"/>
              <w:right w:val="nil"/>
            </w:tcBorders>
            <w:vAlign w:val="center"/>
          </w:tcPr>
          <w:p w:rsidR="00895EF1" w:rsidRPr="00F717A0" w:rsidRDefault="00895EF1" w:rsidP="00561FD8">
            <w:pPr>
              <w:rPr>
                <w:rFonts w:ascii="Myriad Pro" w:hAnsi="Myriad Pro" w:cs="Tahoma"/>
                <w:lang w:val="en-GB"/>
              </w:rPr>
            </w:pPr>
          </w:p>
        </w:tc>
        <w:tc>
          <w:tcPr>
            <w:tcW w:w="720" w:type="dxa"/>
            <w:tcBorders>
              <w:top w:val="single" w:sz="4" w:space="0" w:color="auto"/>
              <w:left w:val="nil"/>
              <w:bottom w:val="nil"/>
              <w:right w:val="nil"/>
            </w:tcBorders>
            <w:vAlign w:val="center"/>
          </w:tcPr>
          <w:p w:rsidR="00895EF1" w:rsidRPr="00F717A0" w:rsidRDefault="00895EF1" w:rsidP="00561FD8">
            <w:pPr>
              <w:rPr>
                <w:rFonts w:ascii="Myriad Pro" w:hAnsi="Myriad Pro" w:cs="Tahoma"/>
                <w:lang w:val="en-GB"/>
              </w:rPr>
            </w:pPr>
          </w:p>
        </w:tc>
        <w:tc>
          <w:tcPr>
            <w:tcW w:w="720" w:type="dxa"/>
            <w:tcBorders>
              <w:top w:val="single" w:sz="4" w:space="0" w:color="auto"/>
              <w:left w:val="single" w:sz="6" w:space="0" w:color="auto"/>
              <w:bottom w:val="nil"/>
              <w:right w:val="nil"/>
            </w:tcBorders>
            <w:vAlign w:val="center"/>
          </w:tcPr>
          <w:p w:rsidR="00895EF1" w:rsidRPr="00F717A0" w:rsidRDefault="00895EF1" w:rsidP="00561FD8">
            <w:pPr>
              <w:rPr>
                <w:rFonts w:ascii="Myriad Pro" w:hAnsi="Myriad Pro" w:cs="Tahoma"/>
                <w:lang w:val="en-GB"/>
              </w:rPr>
            </w:pPr>
          </w:p>
        </w:tc>
        <w:tc>
          <w:tcPr>
            <w:tcW w:w="1296" w:type="dxa"/>
            <w:tcBorders>
              <w:top w:val="single" w:sz="4" w:space="0" w:color="auto"/>
              <w:left w:val="nil"/>
              <w:bottom w:val="nil"/>
              <w:right w:val="nil"/>
            </w:tcBorders>
            <w:vAlign w:val="center"/>
          </w:tcPr>
          <w:p w:rsidR="00895EF1" w:rsidRPr="00F717A0" w:rsidRDefault="00895EF1" w:rsidP="00561FD8">
            <w:pPr>
              <w:rPr>
                <w:rFonts w:ascii="Myriad Pro" w:hAnsi="Myriad Pro" w:cs="Tahoma"/>
                <w:lang w:val="en-GB"/>
              </w:rPr>
            </w:pPr>
          </w:p>
        </w:tc>
        <w:tc>
          <w:tcPr>
            <w:tcW w:w="1296" w:type="dxa"/>
            <w:gridSpan w:val="2"/>
            <w:tcBorders>
              <w:top w:val="single" w:sz="4" w:space="0" w:color="auto"/>
              <w:left w:val="nil"/>
              <w:bottom w:val="nil"/>
              <w:right w:val="nil"/>
            </w:tcBorders>
            <w:vAlign w:val="center"/>
          </w:tcPr>
          <w:p w:rsidR="00895EF1" w:rsidRPr="00F717A0" w:rsidRDefault="00895EF1" w:rsidP="00561FD8">
            <w:pPr>
              <w:rPr>
                <w:rFonts w:ascii="Myriad Pro" w:hAnsi="Myriad Pro" w:cs="Tahoma"/>
                <w:lang w:val="en-GB"/>
              </w:rPr>
            </w:pPr>
          </w:p>
        </w:tc>
      </w:tr>
    </w:tbl>
    <w:p w:rsidR="00895EF1" w:rsidRPr="00F717A0" w:rsidRDefault="00895EF1">
      <w:pPr>
        <w:rPr>
          <w:rFonts w:ascii="Myriad Pro" w:hAnsi="Myriad Pro"/>
          <w:sz w:val="22"/>
          <w:szCs w:val="22"/>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tblGrid>
      <w:tr w:rsidR="003D05B2" w:rsidRPr="00F717A0" w:rsidTr="00895EF1">
        <w:tc>
          <w:tcPr>
            <w:tcW w:w="9000" w:type="dxa"/>
            <w:tcBorders>
              <w:top w:val="nil"/>
              <w:left w:val="nil"/>
              <w:bottom w:val="nil"/>
              <w:right w:val="nil"/>
            </w:tcBorders>
          </w:tcPr>
          <w:p w:rsidR="003D05B2" w:rsidRPr="00F717A0" w:rsidRDefault="002108ED" w:rsidP="00561FD8">
            <w:pPr>
              <w:rPr>
                <w:rFonts w:ascii="Myriad Pro" w:hAnsi="Myriad Pro" w:cs="Tahoma"/>
                <w:lang w:val="en-GB"/>
              </w:rPr>
            </w:pPr>
            <w:r w:rsidRPr="00F717A0">
              <w:rPr>
                <w:rFonts w:ascii="Myriad Pro" w:eastAsiaTheme="minorHAnsi" w:hAnsi="Myriad Pro" w:cs="Arial"/>
                <w:kern w:val="0"/>
                <w:sz w:val="22"/>
                <w:szCs w:val="22"/>
              </w:rPr>
              <w:t>Grand Total (in words):-------------------------------------------------------------</w:t>
            </w:r>
          </w:p>
          <w:p w:rsidR="0010038D" w:rsidRPr="00F717A0" w:rsidRDefault="0010038D" w:rsidP="000C394D">
            <w:pPr>
              <w:rPr>
                <w:rFonts w:ascii="Myriad Pro" w:hAnsi="Myriad Pro"/>
                <w:color w:val="000000"/>
                <w:shd w:val="clear" w:color="auto" w:fill="FFFFFF"/>
              </w:rPr>
            </w:pPr>
          </w:p>
          <w:p w:rsidR="00EE0DE8" w:rsidRPr="00F717A0" w:rsidRDefault="00EE0DE8" w:rsidP="00EE0DE8">
            <w:pPr>
              <w:widowControl/>
              <w:overflowPunct/>
              <w:autoSpaceDE w:val="0"/>
              <w:autoSpaceDN w:val="0"/>
              <w:rPr>
                <w:rFonts w:ascii="Myriad Pro" w:eastAsiaTheme="minorHAnsi" w:hAnsi="Myriad Pro" w:cs="Arial"/>
                <w:kern w:val="0"/>
              </w:rPr>
            </w:pPr>
            <w:r w:rsidRPr="00F717A0">
              <w:rPr>
                <w:rFonts w:ascii="Myriad Pro" w:eastAsiaTheme="minorHAnsi" w:hAnsi="Myriad Pro" w:cs="Arial"/>
                <w:kern w:val="0"/>
                <w:sz w:val="22"/>
                <w:szCs w:val="22"/>
              </w:rPr>
              <w:t>Bidder Name: ------------------------------------------------------------------</w:t>
            </w:r>
          </w:p>
          <w:p w:rsidR="00EE0DE8" w:rsidRPr="00F717A0" w:rsidRDefault="00EE0DE8" w:rsidP="00EE0DE8">
            <w:pPr>
              <w:widowControl/>
              <w:overflowPunct/>
              <w:autoSpaceDE w:val="0"/>
              <w:autoSpaceDN w:val="0"/>
              <w:rPr>
                <w:rFonts w:ascii="Myriad Pro" w:eastAsiaTheme="minorHAnsi" w:hAnsi="Myriad Pro" w:cs="Arial"/>
                <w:kern w:val="0"/>
              </w:rPr>
            </w:pPr>
          </w:p>
          <w:p w:rsidR="00EE0DE8" w:rsidRPr="00F717A0" w:rsidRDefault="00EE0DE8" w:rsidP="00EE0DE8">
            <w:pPr>
              <w:widowControl/>
              <w:overflowPunct/>
              <w:autoSpaceDE w:val="0"/>
              <w:autoSpaceDN w:val="0"/>
              <w:rPr>
                <w:rFonts w:ascii="Myriad Pro" w:eastAsiaTheme="minorHAnsi" w:hAnsi="Myriad Pro" w:cs="Arial"/>
                <w:kern w:val="0"/>
              </w:rPr>
            </w:pPr>
            <w:r w:rsidRPr="00F717A0">
              <w:rPr>
                <w:rFonts w:ascii="Myriad Pro" w:eastAsiaTheme="minorHAnsi" w:hAnsi="Myriad Pro" w:cs="Arial"/>
                <w:kern w:val="0"/>
                <w:sz w:val="22"/>
                <w:szCs w:val="22"/>
              </w:rPr>
              <w:t>Bidder’s authorized person Name &amp; title: --------------------------------------------</w:t>
            </w:r>
          </w:p>
          <w:p w:rsidR="00EE0DE8" w:rsidRPr="00F717A0" w:rsidRDefault="00EE0DE8" w:rsidP="00EE0DE8">
            <w:pPr>
              <w:widowControl/>
              <w:overflowPunct/>
              <w:autoSpaceDE w:val="0"/>
              <w:autoSpaceDN w:val="0"/>
              <w:rPr>
                <w:rFonts w:ascii="Myriad Pro" w:eastAsiaTheme="minorHAnsi" w:hAnsi="Myriad Pro" w:cs="Arial"/>
                <w:kern w:val="0"/>
              </w:rPr>
            </w:pPr>
          </w:p>
          <w:p w:rsidR="00EE0DE8" w:rsidRPr="00F717A0" w:rsidRDefault="00EE0DE8" w:rsidP="00EE0DE8">
            <w:pPr>
              <w:widowControl/>
              <w:overflowPunct/>
              <w:autoSpaceDE w:val="0"/>
              <w:autoSpaceDN w:val="0"/>
              <w:rPr>
                <w:rFonts w:ascii="Myriad Pro" w:eastAsiaTheme="minorHAnsi" w:hAnsi="Myriad Pro" w:cs="Arial"/>
                <w:kern w:val="0"/>
              </w:rPr>
            </w:pPr>
            <w:r w:rsidRPr="00F717A0">
              <w:rPr>
                <w:rFonts w:ascii="Myriad Pro" w:eastAsiaTheme="minorHAnsi" w:hAnsi="Myriad Pro" w:cs="Arial"/>
                <w:kern w:val="0"/>
                <w:sz w:val="22"/>
                <w:szCs w:val="22"/>
              </w:rPr>
              <w:t>Authorized Signature and Co. Stamp: --------------------------------------------------</w:t>
            </w:r>
          </w:p>
          <w:p w:rsidR="00EE0DE8" w:rsidRPr="00F717A0" w:rsidRDefault="00EE0DE8" w:rsidP="00EE0DE8">
            <w:pPr>
              <w:widowControl/>
              <w:overflowPunct/>
              <w:autoSpaceDE w:val="0"/>
              <w:autoSpaceDN w:val="0"/>
              <w:rPr>
                <w:rFonts w:ascii="Myriad Pro" w:eastAsiaTheme="minorHAnsi" w:hAnsi="Myriad Pro" w:cs="Arial"/>
                <w:kern w:val="0"/>
              </w:rPr>
            </w:pPr>
          </w:p>
          <w:p w:rsidR="00EE0DE8" w:rsidRPr="00F717A0" w:rsidRDefault="00EE0DE8" w:rsidP="00EE0DE8">
            <w:pPr>
              <w:rPr>
                <w:rFonts w:ascii="Myriad Pro" w:hAnsi="Myriad Pro"/>
              </w:rPr>
            </w:pPr>
            <w:r w:rsidRPr="00F717A0">
              <w:rPr>
                <w:rFonts w:ascii="Myriad Pro" w:eastAsiaTheme="minorHAnsi" w:hAnsi="Myriad Pro" w:cs="Arial"/>
                <w:kern w:val="0"/>
                <w:sz w:val="22"/>
                <w:szCs w:val="22"/>
              </w:rPr>
              <w:t>Date: -------------------------------------------------------------------------------------</w:t>
            </w:r>
          </w:p>
          <w:p w:rsidR="0010038D" w:rsidRPr="00F717A0" w:rsidRDefault="0010038D" w:rsidP="000C394D">
            <w:pPr>
              <w:rPr>
                <w:rFonts w:ascii="Myriad Pro" w:hAnsi="Myriad Pro" w:cs="Tahoma"/>
                <w:lang w:val="en-GB"/>
              </w:rPr>
            </w:pPr>
          </w:p>
          <w:p w:rsidR="002233B7" w:rsidRPr="00F717A0" w:rsidRDefault="002233B7" w:rsidP="00561FD8">
            <w:pPr>
              <w:rPr>
                <w:rFonts w:ascii="Myriad Pro" w:hAnsi="Myriad Pro" w:cs="Tahoma"/>
                <w:lang w:val="en-GB"/>
              </w:rPr>
            </w:pPr>
          </w:p>
          <w:p w:rsidR="002233B7" w:rsidRPr="00F717A0" w:rsidRDefault="002233B7" w:rsidP="00561FD8">
            <w:pPr>
              <w:rPr>
                <w:rFonts w:ascii="Myriad Pro" w:hAnsi="Myriad Pro" w:cs="Tahoma"/>
                <w:lang w:val="en-GB"/>
              </w:rPr>
            </w:pPr>
          </w:p>
        </w:tc>
      </w:tr>
      <w:tr w:rsidR="00EE0DE8" w:rsidRPr="00F717A0" w:rsidTr="00895EF1">
        <w:tc>
          <w:tcPr>
            <w:tcW w:w="9000" w:type="dxa"/>
            <w:tcBorders>
              <w:top w:val="nil"/>
              <w:left w:val="nil"/>
              <w:bottom w:val="nil"/>
              <w:right w:val="nil"/>
            </w:tcBorders>
          </w:tcPr>
          <w:p w:rsidR="00EE0DE8" w:rsidRPr="00F717A0" w:rsidRDefault="00EE0DE8" w:rsidP="00561FD8">
            <w:pPr>
              <w:rPr>
                <w:rFonts w:ascii="Myriad Pro" w:hAnsi="Myriad Pro" w:cs="Tahoma"/>
                <w:lang w:val="en-GB"/>
              </w:rPr>
            </w:pPr>
          </w:p>
        </w:tc>
      </w:tr>
      <w:tr w:rsidR="00EE0DE8" w:rsidRPr="00F717A0" w:rsidTr="00895EF1">
        <w:tc>
          <w:tcPr>
            <w:tcW w:w="9000" w:type="dxa"/>
            <w:tcBorders>
              <w:top w:val="nil"/>
              <w:left w:val="nil"/>
              <w:bottom w:val="nil"/>
              <w:right w:val="nil"/>
            </w:tcBorders>
          </w:tcPr>
          <w:p w:rsidR="00EE0DE8" w:rsidRPr="00F717A0" w:rsidRDefault="00EE0DE8" w:rsidP="00561FD8">
            <w:pPr>
              <w:rPr>
                <w:rFonts w:ascii="Myriad Pro" w:hAnsi="Myriad Pro" w:cs="Tahoma"/>
                <w:lang w:val="en-GB"/>
              </w:rPr>
            </w:pPr>
          </w:p>
        </w:tc>
      </w:tr>
    </w:tbl>
    <w:p w:rsidR="003D05B2" w:rsidRPr="00F717A0" w:rsidRDefault="003D05B2" w:rsidP="003D05B2">
      <w:pPr>
        <w:rPr>
          <w:rFonts w:ascii="Myriad Pro" w:hAnsi="Myriad Pro" w:cs="Tahoma"/>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54271E" w:rsidRPr="00F717A0" w:rsidRDefault="0054271E" w:rsidP="003D05B2">
      <w:pPr>
        <w:jc w:val="center"/>
        <w:rPr>
          <w:rFonts w:ascii="Myriad Pro" w:hAnsi="Myriad Pro" w:cs="Tahoma"/>
          <w:b/>
          <w:sz w:val="22"/>
          <w:szCs w:val="22"/>
          <w:lang w:val="en-GB"/>
        </w:rPr>
      </w:pPr>
    </w:p>
    <w:p w:rsidR="007127D7" w:rsidRPr="00F717A0" w:rsidRDefault="007127D7" w:rsidP="003D05B2">
      <w:pPr>
        <w:jc w:val="center"/>
        <w:rPr>
          <w:rFonts w:ascii="Myriad Pro" w:hAnsi="Myriad Pro" w:cs="Tahoma"/>
          <w:b/>
          <w:sz w:val="22"/>
          <w:szCs w:val="22"/>
          <w:lang w:val="en-GB"/>
        </w:rPr>
      </w:pPr>
    </w:p>
    <w:p w:rsidR="003D05B2" w:rsidRPr="00F717A0" w:rsidRDefault="00D22F06" w:rsidP="003D05B2">
      <w:pPr>
        <w:jc w:val="center"/>
        <w:rPr>
          <w:rFonts w:ascii="Myriad Pro" w:hAnsi="Myriad Pro" w:cs="Tahoma"/>
          <w:b/>
          <w:sz w:val="22"/>
          <w:szCs w:val="22"/>
          <w:lang w:val="en-GB"/>
        </w:rPr>
      </w:pPr>
      <w:r w:rsidRPr="00F717A0">
        <w:rPr>
          <w:rFonts w:ascii="Myriad Pro" w:hAnsi="Myriad Pro" w:cs="Tahoma"/>
          <w:b/>
          <w:sz w:val="22"/>
          <w:szCs w:val="22"/>
          <w:lang w:val="en-GB"/>
        </w:rPr>
        <w:t>Schedule No. 5</w:t>
      </w:r>
      <w:r w:rsidR="003D05B2" w:rsidRPr="00F717A0">
        <w:rPr>
          <w:rFonts w:ascii="Myriad Pro" w:hAnsi="Myriad Pro" w:cs="Tahoma"/>
          <w:b/>
          <w:sz w:val="22"/>
          <w:szCs w:val="22"/>
          <w:lang w:val="en-GB"/>
        </w:rPr>
        <w:t>.  Recommended Spare Parts</w:t>
      </w:r>
    </w:p>
    <w:p w:rsidR="003F164F" w:rsidRPr="00F717A0" w:rsidRDefault="003F164F" w:rsidP="003D05B2">
      <w:pPr>
        <w:jc w:val="center"/>
        <w:rPr>
          <w:rFonts w:ascii="Myriad Pro" w:hAnsi="Myriad Pro" w:cs="Tahoma"/>
          <w:b/>
          <w:sz w:val="22"/>
          <w:szCs w:val="22"/>
          <w:lang w:val="en-GB"/>
        </w:rPr>
      </w:pPr>
      <w:r w:rsidRPr="00F717A0">
        <w:rPr>
          <w:rFonts w:ascii="Myriad Pro" w:hAnsi="Myriad Pro" w:cs="Tahoma"/>
          <w:b/>
          <w:sz w:val="22"/>
          <w:szCs w:val="22"/>
          <w:lang w:val="en-GB"/>
        </w:rPr>
        <w:t>(not part of the total bid price)</w:t>
      </w:r>
    </w:p>
    <w:p w:rsidR="003D05B2" w:rsidRPr="00F717A0" w:rsidRDefault="003D05B2" w:rsidP="003D05B2">
      <w:pPr>
        <w:jc w:val="center"/>
        <w:rPr>
          <w:rFonts w:ascii="Myriad Pro" w:hAnsi="Myriad Pro" w:cs="Tahoma"/>
          <w:b/>
          <w:sz w:val="22"/>
          <w:szCs w:val="22"/>
          <w:lang w:val="en-GB"/>
        </w:rPr>
      </w:pPr>
    </w:p>
    <w:p w:rsidR="003D05B2" w:rsidRPr="00F717A0" w:rsidRDefault="003D05B2" w:rsidP="003D05B2">
      <w:pPr>
        <w:rPr>
          <w:rFonts w:ascii="Myriad Pro" w:hAnsi="Myriad Pro" w:cs="Tahoma"/>
          <w:sz w:val="22"/>
          <w:szCs w:val="22"/>
          <w:lang w:val="en-GB"/>
        </w:rPr>
      </w:pPr>
    </w:p>
    <w:tbl>
      <w:tblPr>
        <w:tblStyle w:val="TableGrid"/>
        <w:tblW w:w="9737" w:type="dxa"/>
        <w:tblLook w:val="04A0" w:firstRow="1" w:lastRow="0" w:firstColumn="1" w:lastColumn="0" w:noHBand="0" w:noVBand="1"/>
      </w:tblPr>
      <w:tblGrid>
        <w:gridCol w:w="763"/>
        <w:gridCol w:w="3912"/>
        <w:gridCol w:w="810"/>
        <w:gridCol w:w="630"/>
        <w:gridCol w:w="630"/>
        <w:gridCol w:w="1407"/>
        <w:gridCol w:w="1585"/>
      </w:tblGrid>
      <w:tr w:rsidR="004038C0" w:rsidRPr="00F717A0" w:rsidTr="004038C0">
        <w:tc>
          <w:tcPr>
            <w:tcW w:w="763" w:type="dxa"/>
          </w:tcPr>
          <w:p w:rsidR="004038C0" w:rsidRPr="00F717A0" w:rsidRDefault="004038C0" w:rsidP="004038C0">
            <w:pPr>
              <w:rPr>
                <w:rFonts w:ascii="Myriad Pro" w:hAnsi="Myriad Pro"/>
                <w:sz w:val="22"/>
                <w:szCs w:val="22"/>
                <w:lang w:val="en-GB"/>
              </w:rPr>
            </w:pPr>
            <w:r w:rsidRPr="00F717A0">
              <w:rPr>
                <w:rFonts w:ascii="Myriad Pro" w:hAnsi="Myriad Pro" w:cs="Tahoma"/>
                <w:sz w:val="22"/>
                <w:szCs w:val="22"/>
                <w:lang w:val="en-GB"/>
              </w:rPr>
              <w:t>Item</w:t>
            </w:r>
          </w:p>
        </w:tc>
        <w:tc>
          <w:tcPr>
            <w:tcW w:w="3912" w:type="dxa"/>
          </w:tcPr>
          <w:p w:rsidR="004038C0" w:rsidRPr="00F717A0" w:rsidRDefault="004038C0" w:rsidP="004038C0">
            <w:pPr>
              <w:rPr>
                <w:rFonts w:ascii="Myriad Pro" w:hAnsi="Myriad Pro"/>
                <w:sz w:val="22"/>
                <w:szCs w:val="22"/>
                <w:lang w:val="en-GB"/>
              </w:rPr>
            </w:pPr>
            <w:r w:rsidRPr="00F717A0">
              <w:rPr>
                <w:rFonts w:ascii="Myriad Pro" w:hAnsi="Myriad Pro" w:cs="Tahoma"/>
                <w:sz w:val="22"/>
                <w:szCs w:val="22"/>
                <w:lang w:val="en-GB"/>
              </w:rPr>
              <w:t>Description</w:t>
            </w:r>
          </w:p>
        </w:tc>
        <w:tc>
          <w:tcPr>
            <w:tcW w:w="810" w:type="dxa"/>
          </w:tcPr>
          <w:p w:rsidR="004038C0" w:rsidRPr="00F717A0" w:rsidRDefault="004038C0" w:rsidP="004038C0">
            <w:pPr>
              <w:rPr>
                <w:rFonts w:ascii="Myriad Pro" w:hAnsi="Myriad Pro" w:cs="Tahoma"/>
                <w:sz w:val="22"/>
                <w:szCs w:val="22"/>
                <w:lang w:val="en-GB"/>
              </w:rPr>
            </w:pPr>
            <w:r w:rsidRPr="00F717A0">
              <w:rPr>
                <w:rFonts w:ascii="Myriad Pro" w:hAnsi="Myriad Pro" w:cs="Tahoma"/>
                <w:sz w:val="22"/>
                <w:szCs w:val="22"/>
                <w:lang w:val="en-GB"/>
              </w:rPr>
              <w:t>Code</w:t>
            </w:r>
            <w:r w:rsidRPr="00F717A0">
              <w:rPr>
                <w:rFonts w:ascii="Myriad Pro" w:hAnsi="Myriad Pro" w:cs="Tahoma"/>
                <w:sz w:val="22"/>
                <w:szCs w:val="22"/>
                <w:vertAlign w:val="superscript"/>
                <w:lang w:val="en-GB"/>
              </w:rPr>
              <w:t>1</w:t>
            </w:r>
          </w:p>
        </w:tc>
        <w:tc>
          <w:tcPr>
            <w:tcW w:w="630" w:type="dxa"/>
          </w:tcPr>
          <w:p w:rsidR="004038C0" w:rsidRPr="00F717A0" w:rsidRDefault="004038C0" w:rsidP="004038C0">
            <w:pPr>
              <w:rPr>
                <w:rFonts w:ascii="Myriad Pro" w:hAnsi="Myriad Pro" w:cs="Tahoma"/>
                <w:sz w:val="22"/>
                <w:szCs w:val="22"/>
                <w:lang w:val="en-GB"/>
              </w:rPr>
            </w:pPr>
            <w:r w:rsidRPr="00F717A0">
              <w:rPr>
                <w:rFonts w:ascii="Myriad Pro" w:hAnsi="Myriad Pro" w:cs="Tahoma"/>
                <w:sz w:val="22"/>
                <w:szCs w:val="22"/>
                <w:lang w:val="en-GB"/>
              </w:rPr>
              <w:t>Unit</w:t>
            </w:r>
          </w:p>
        </w:tc>
        <w:tc>
          <w:tcPr>
            <w:tcW w:w="630" w:type="dxa"/>
          </w:tcPr>
          <w:p w:rsidR="004038C0" w:rsidRPr="00F717A0" w:rsidRDefault="004038C0" w:rsidP="004038C0">
            <w:pPr>
              <w:rPr>
                <w:rFonts w:ascii="Myriad Pro" w:hAnsi="Myriad Pro"/>
                <w:b/>
                <w:bCs/>
                <w:sz w:val="22"/>
                <w:szCs w:val="22"/>
                <w:lang w:val="en-GB"/>
              </w:rPr>
            </w:pPr>
            <w:r w:rsidRPr="00F717A0">
              <w:rPr>
                <w:rFonts w:ascii="Myriad Pro" w:hAnsi="Myriad Pro" w:cs="Tahoma"/>
                <w:sz w:val="22"/>
                <w:szCs w:val="22"/>
                <w:lang w:val="en-GB"/>
              </w:rPr>
              <w:t>Qty.</w:t>
            </w:r>
          </w:p>
        </w:tc>
        <w:tc>
          <w:tcPr>
            <w:tcW w:w="1407" w:type="dxa"/>
          </w:tcPr>
          <w:p w:rsidR="004038C0" w:rsidRPr="00F717A0" w:rsidRDefault="004038C0" w:rsidP="004038C0">
            <w:pPr>
              <w:rPr>
                <w:rFonts w:ascii="Myriad Pro" w:hAnsi="Myriad Pro"/>
                <w:sz w:val="22"/>
                <w:szCs w:val="22"/>
                <w:lang w:val="en-GB"/>
              </w:rPr>
            </w:pPr>
            <w:r w:rsidRPr="00F717A0">
              <w:rPr>
                <w:rFonts w:ascii="Myriad Pro" w:hAnsi="Myriad Pro" w:cs="Tahoma"/>
                <w:sz w:val="22"/>
                <w:szCs w:val="22"/>
                <w:lang w:val="en-GB"/>
              </w:rPr>
              <w:t>Unit Price</w:t>
            </w:r>
            <w:r w:rsidRPr="00F717A0">
              <w:rPr>
                <w:rFonts w:ascii="Myriad Pro" w:hAnsi="Myriad Pro" w:cs="Tahoma"/>
                <w:sz w:val="22"/>
                <w:szCs w:val="22"/>
                <w:vertAlign w:val="superscript"/>
                <w:lang w:val="en-GB"/>
              </w:rPr>
              <w:t>1</w:t>
            </w:r>
          </w:p>
        </w:tc>
        <w:tc>
          <w:tcPr>
            <w:tcW w:w="1585" w:type="dxa"/>
          </w:tcPr>
          <w:p w:rsidR="004038C0" w:rsidRPr="00F717A0" w:rsidRDefault="004038C0" w:rsidP="004038C0">
            <w:pPr>
              <w:rPr>
                <w:rFonts w:ascii="Myriad Pro" w:hAnsi="Myriad Pro"/>
                <w:sz w:val="22"/>
                <w:szCs w:val="22"/>
                <w:lang w:val="en-GB"/>
              </w:rPr>
            </w:pPr>
            <w:r w:rsidRPr="00F717A0">
              <w:rPr>
                <w:rFonts w:ascii="Myriad Pro" w:hAnsi="Myriad Pro" w:cs="Tahoma"/>
                <w:sz w:val="22"/>
                <w:szCs w:val="22"/>
                <w:lang w:val="en-GB"/>
              </w:rPr>
              <w:t>Total Price</w:t>
            </w:r>
            <w:r w:rsidRPr="00F717A0">
              <w:rPr>
                <w:rFonts w:ascii="Myriad Pro" w:hAnsi="Myriad Pro" w:cs="Tahoma"/>
                <w:sz w:val="22"/>
                <w:szCs w:val="22"/>
                <w:vertAlign w:val="superscript"/>
                <w:lang w:val="en-GB"/>
              </w:rPr>
              <w:t>1</w:t>
            </w:r>
          </w:p>
        </w:tc>
      </w:tr>
      <w:tr w:rsidR="004038C0" w:rsidRPr="00F717A0" w:rsidTr="004038C0">
        <w:tc>
          <w:tcPr>
            <w:tcW w:w="763" w:type="dxa"/>
          </w:tcPr>
          <w:p w:rsidR="004038C0" w:rsidRPr="00F717A0" w:rsidRDefault="004038C0" w:rsidP="004038C0">
            <w:pPr>
              <w:rPr>
                <w:rFonts w:ascii="Myriad Pro" w:hAnsi="Myriad Pro"/>
                <w:sz w:val="22"/>
                <w:szCs w:val="22"/>
                <w:lang w:val="en-GB"/>
              </w:rPr>
            </w:pPr>
          </w:p>
        </w:tc>
        <w:tc>
          <w:tcPr>
            <w:tcW w:w="3912" w:type="dxa"/>
            <w:vAlign w:val="center"/>
          </w:tcPr>
          <w:p w:rsidR="004038C0" w:rsidRPr="00F717A0" w:rsidRDefault="004038C0" w:rsidP="004038C0">
            <w:pPr>
              <w:spacing w:before="40" w:after="40"/>
              <w:rPr>
                <w:rFonts w:ascii="Myriad Pro" w:hAnsi="Myriad Pro" w:cs="Tahoma"/>
                <w:b/>
                <w:bCs/>
                <w:sz w:val="22"/>
                <w:szCs w:val="22"/>
                <w:lang w:val="en-GB"/>
              </w:rPr>
            </w:pPr>
          </w:p>
        </w:tc>
        <w:tc>
          <w:tcPr>
            <w:tcW w:w="810" w:type="dxa"/>
          </w:tcPr>
          <w:p w:rsidR="004038C0" w:rsidRPr="00F717A0" w:rsidRDefault="004038C0" w:rsidP="004038C0">
            <w:pPr>
              <w:rPr>
                <w:rFonts w:ascii="Myriad Pro" w:hAnsi="Myriad Pro"/>
                <w:sz w:val="22"/>
                <w:szCs w:val="22"/>
                <w:lang w:val="en-GB"/>
              </w:rPr>
            </w:pPr>
          </w:p>
        </w:tc>
        <w:tc>
          <w:tcPr>
            <w:tcW w:w="630" w:type="dxa"/>
          </w:tcPr>
          <w:p w:rsidR="004038C0" w:rsidRPr="00F717A0" w:rsidRDefault="004038C0" w:rsidP="004038C0">
            <w:pPr>
              <w:rPr>
                <w:rFonts w:ascii="Myriad Pro" w:hAnsi="Myriad Pro"/>
                <w:sz w:val="22"/>
                <w:szCs w:val="22"/>
                <w:lang w:val="en-GB"/>
              </w:rPr>
            </w:pPr>
          </w:p>
        </w:tc>
        <w:tc>
          <w:tcPr>
            <w:tcW w:w="630" w:type="dxa"/>
          </w:tcPr>
          <w:p w:rsidR="004038C0" w:rsidRPr="00F717A0" w:rsidRDefault="004038C0" w:rsidP="004038C0">
            <w:pPr>
              <w:rPr>
                <w:rFonts w:ascii="Myriad Pro" w:hAnsi="Myriad Pro"/>
                <w:sz w:val="22"/>
                <w:szCs w:val="22"/>
                <w:lang w:val="en-GB"/>
              </w:rPr>
            </w:pPr>
          </w:p>
        </w:tc>
        <w:tc>
          <w:tcPr>
            <w:tcW w:w="1407" w:type="dxa"/>
          </w:tcPr>
          <w:p w:rsidR="004038C0" w:rsidRPr="00F717A0" w:rsidRDefault="004038C0" w:rsidP="004038C0">
            <w:pPr>
              <w:rPr>
                <w:rFonts w:ascii="Myriad Pro" w:hAnsi="Myriad Pro"/>
                <w:sz w:val="22"/>
                <w:szCs w:val="22"/>
                <w:lang w:val="en-GB"/>
              </w:rPr>
            </w:pPr>
          </w:p>
        </w:tc>
        <w:tc>
          <w:tcPr>
            <w:tcW w:w="1585" w:type="dxa"/>
          </w:tcPr>
          <w:p w:rsidR="004038C0" w:rsidRPr="00F717A0" w:rsidRDefault="004038C0" w:rsidP="004038C0">
            <w:pPr>
              <w:rPr>
                <w:rFonts w:ascii="Myriad Pro" w:hAnsi="Myriad Pro"/>
                <w:sz w:val="22"/>
                <w:szCs w:val="22"/>
                <w:lang w:val="en-GB"/>
              </w:rPr>
            </w:pPr>
          </w:p>
        </w:tc>
      </w:tr>
      <w:tr w:rsidR="004038C0" w:rsidRPr="00F717A0" w:rsidTr="004038C0">
        <w:tc>
          <w:tcPr>
            <w:tcW w:w="763" w:type="dxa"/>
          </w:tcPr>
          <w:p w:rsidR="004038C0" w:rsidRPr="00F717A0" w:rsidRDefault="004038C0" w:rsidP="004038C0">
            <w:pPr>
              <w:rPr>
                <w:rFonts w:ascii="Myriad Pro" w:hAnsi="Myriad Pro"/>
                <w:sz w:val="22"/>
                <w:szCs w:val="22"/>
                <w:lang w:val="en-GB"/>
              </w:rPr>
            </w:pPr>
            <w:r w:rsidRPr="00F717A0">
              <w:rPr>
                <w:rFonts w:ascii="Myriad Pro" w:hAnsi="Myriad Pro"/>
                <w:sz w:val="22"/>
                <w:szCs w:val="22"/>
                <w:lang w:val="en-GB"/>
              </w:rPr>
              <w:t>5.1</w:t>
            </w:r>
          </w:p>
        </w:tc>
        <w:tc>
          <w:tcPr>
            <w:tcW w:w="3912" w:type="dxa"/>
            <w:vAlign w:val="center"/>
          </w:tcPr>
          <w:p w:rsidR="004038C0" w:rsidRPr="00F717A0" w:rsidRDefault="004038C0" w:rsidP="004038C0">
            <w:pPr>
              <w:spacing w:before="40" w:after="40"/>
              <w:rPr>
                <w:rFonts w:ascii="Myriad Pro" w:hAnsi="Myriad Pro" w:cs="Tahoma"/>
                <w:bCs/>
                <w:sz w:val="22"/>
                <w:szCs w:val="22"/>
                <w:lang w:val="en-GB"/>
              </w:rPr>
            </w:pPr>
            <w:r w:rsidRPr="00F717A0">
              <w:rPr>
                <w:rFonts w:ascii="Myriad Pro" w:hAnsi="Myriad Pro" w:cs="Tahoma"/>
                <w:bCs/>
                <w:sz w:val="22"/>
                <w:szCs w:val="22"/>
                <w:lang w:val="en-GB"/>
              </w:rPr>
              <w:t>Bidder to list details and prices of other Recommended Additional Spare Parts below:</w:t>
            </w:r>
          </w:p>
        </w:tc>
        <w:tc>
          <w:tcPr>
            <w:tcW w:w="810" w:type="dxa"/>
          </w:tcPr>
          <w:p w:rsidR="004038C0" w:rsidRPr="00F717A0" w:rsidRDefault="004038C0" w:rsidP="004038C0">
            <w:pPr>
              <w:rPr>
                <w:rFonts w:ascii="Myriad Pro" w:hAnsi="Myriad Pro"/>
                <w:sz w:val="22"/>
                <w:szCs w:val="22"/>
                <w:lang w:val="en-GB"/>
              </w:rPr>
            </w:pPr>
          </w:p>
        </w:tc>
        <w:tc>
          <w:tcPr>
            <w:tcW w:w="630" w:type="dxa"/>
          </w:tcPr>
          <w:p w:rsidR="004038C0" w:rsidRPr="00F717A0" w:rsidRDefault="004038C0" w:rsidP="004038C0">
            <w:pPr>
              <w:rPr>
                <w:rFonts w:ascii="Myriad Pro" w:hAnsi="Myriad Pro"/>
                <w:sz w:val="22"/>
                <w:szCs w:val="22"/>
                <w:lang w:val="en-GB"/>
              </w:rPr>
            </w:pPr>
            <w:r w:rsidRPr="00F717A0">
              <w:rPr>
                <w:rFonts w:ascii="Myriad Pro" w:hAnsi="Myriad Pro"/>
                <w:sz w:val="22"/>
                <w:szCs w:val="22"/>
                <w:lang w:val="en-GB"/>
              </w:rPr>
              <w:t>LS</w:t>
            </w:r>
          </w:p>
        </w:tc>
        <w:tc>
          <w:tcPr>
            <w:tcW w:w="630" w:type="dxa"/>
          </w:tcPr>
          <w:p w:rsidR="004038C0" w:rsidRPr="00F717A0" w:rsidRDefault="004038C0" w:rsidP="004038C0">
            <w:pPr>
              <w:rPr>
                <w:rFonts w:ascii="Myriad Pro" w:hAnsi="Myriad Pro"/>
                <w:sz w:val="22"/>
                <w:szCs w:val="22"/>
                <w:lang w:val="en-GB"/>
              </w:rPr>
            </w:pPr>
            <w:r w:rsidRPr="00F717A0">
              <w:rPr>
                <w:rFonts w:ascii="Myriad Pro" w:hAnsi="Myriad Pro"/>
                <w:sz w:val="22"/>
                <w:szCs w:val="22"/>
                <w:lang w:val="en-GB"/>
              </w:rPr>
              <w:t>1</w:t>
            </w:r>
          </w:p>
        </w:tc>
        <w:tc>
          <w:tcPr>
            <w:tcW w:w="1407" w:type="dxa"/>
          </w:tcPr>
          <w:p w:rsidR="004038C0" w:rsidRPr="00F717A0" w:rsidRDefault="004038C0" w:rsidP="004038C0">
            <w:pPr>
              <w:rPr>
                <w:rFonts w:ascii="Myriad Pro" w:hAnsi="Myriad Pro"/>
                <w:sz w:val="22"/>
                <w:szCs w:val="22"/>
                <w:lang w:val="en-GB"/>
              </w:rPr>
            </w:pPr>
          </w:p>
        </w:tc>
        <w:tc>
          <w:tcPr>
            <w:tcW w:w="1585" w:type="dxa"/>
          </w:tcPr>
          <w:p w:rsidR="004038C0" w:rsidRPr="00F717A0" w:rsidRDefault="004038C0" w:rsidP="004038C0">
            <w:pPr>
              <w:rPr>
                <w:rFonts w:ascii="Myriad Pro" w:hAnsi="Myriad Pro"/>
                <w:sz w:val="22"/>
                <w:szCs w:val="22"/>
                <w:lang w:val="en-GB"/>
              </w:rPr>
            </w:pPr>
          </w:p>
        </w:tc>
      </w:tr>
      <w:tr w:rsidR="004038C0" w:rsidRPr="00F717A0" w:rsidTr="004038C0">
        <w:tc>
          <w:tcPr>
            <w:tcW w:w="763" w:type="dxa"/>
          </w:tcPr>
          <w:p w:rsidR="004038C0" w:rsidRPr="00F717A0" w:rsidRDefault="004038C0" w:rsidP="00B509CF">
            <w:pPr>
              <w:rPr>
                <w:rFonts w:ascii="Myriad Pro" w:hAnsi="Myriad Pro"/>
                <w:sz w:val="22"/>
                <w:szCs w:val="22"/>
                <w:lang w:val="en-GB"/>
              </w:rPr>
            </w:pPr>
          </w:p>
        </w:tc>
        <w:tc>
          <w:tcPr>
            <w:tcW w:w="3912" w:type="dxa"/>
            <w:vAlign w:val="center"/>
          </w:tcPr>
          <w:p w:rsidR="004038C0" w:rsidRPr="00F717A0" w:rsidRDefault="004038C0" w:rsidP="00B509CF">
            <w:pPr>
              <w:spacing w:before="40" w:after="40"/>
              <w:rPr>
                <w:rFonts w:ascii="Myriad Pro" w:hAnsi="Myriad Pro" w:cs="Tahoma"/>
                <w:bCs/>
                <w:sz w:val="22"/>
                <w:szCs w:val="22"/>
                <w:lang w:val="en-GB"/>
              </w:rPr>
            </w:pPr>
          </w:p>
        </w:tc>
        <w:tc>
          <w:tcPr>
            <w:tcW w:w="810" w:type="dxa"/>
          </w:tcPr>
          <w:p w:rsidR="004038C0" w:rsidRPr="00F717A0" w:rsidRDefault="004038C0" w:rsidP="00B509CF">
            <w:pPr>
              <w:rPr>
                <w:rFonts w:ascii="Myriad Pro" w:hAnsi="Myriad Pro"/>
                <w:sz w:val="22"/>
                <w:szCs w:val="22"/>
                <w:lang w:val="en-GB"/>
              </w:rPr>
            </w:pPr>
          </w:p>
        </w:tc>
        <w:tc>
          <w:tcPr>
            <w:tcW w:w="630" w:type="dxa"/>
          </w:tcPr>
          <w:p w:rsidR="004038C0" w:rsidRPr="00F717A0" w:rsidRDefault="004038C0" w:rsidP="00B509CF">
            <w:pPr>
              <w:rPr>
                <w:rFonts w:ascii="Myriad Pro" w:hAnsi="Myriad Pro"/>
                <w:sz w:val="22"/>
                <w:szCs w:val="22"/>
                <w:lang w:val="en-GB"/>
              </w:rPr>
            </w:pPr>
          </w:p>
        </w:tc>
        <w:tc>
          <w:tcPr>
            <w:tcW w:w="630" w:type="dxa"/>
          </w:tcPr>
          <w:p w:rsidR="004038C0" w:rsidRPr="00F717A0" w:rsidRDefault="004038C0" w:rsidP="00B509CF">
            <w:pPr>
              <w:rPr>
                <w:rFonts w:ascii="Myriad Pro" w:hAnsi="Myriad Pro"/>
                <w:sz w:val="22"/>
                <w:szCs w:val="22"/>
                <w:lang w:val="en-GB"/>
              </w:rPr>
            </w:pPr>
          </w:p>
        </w:tc>
        <w:tc>
          <w:tcPr>
            <w:tcW w:w="1407" w:type="dxa"/>
          </w:tcPr>
          <w:p w:rsidR="004038C0" w:rsidRPr="00F717A0" w:rsidRDefault="004038C0" w:rsidP="00F710ED">
            <w:pPr>
              <w:jc w:val="right"/>
              <w:rPr>
                <w:rFonts w:ascii="Myriad Pro" w:hAnsi="Myriad Pro" w:cs="Tahoma"/>
                <w:sz w:val="22"/>
                <w:szCs w:val="22"/>
                <w:lang w:val="en-GB"/>
              </w:rPr>
            </w:pPr>
          </w:p>
          <w:p w:rsidR="004038C0" w:rsidRPr="00F717A0" w:rsidRDefault="004038C0" w:rsidP="00F710ED">
            <w:pPr>
              <w:jc w:val="right"/>
              <w:rPr>
                <w:rFonts w:ascii="Myriad Pro" w:hAnsi="Myriad Pro"/>
                <w:sz w:val="22"/>
                <w:szCs w:val="22"/>
                <w:lang w:val="en-GB"/>
              </w:rPr>
            </w:pPr>
            <w:r w:rsidRPr="00F717A0">
              <w:rPr>
                <w:rFonts w:ascii="Myriad Pro" w:hAnsi="Myriad Pro" w:cs="Tahoma"/>
                <w:sz w:val="22"/>
                <w:szCs w:val="22"/>
                <w:lang w:val="en-GB"/>
              </w:rPr>
              <w:t xml:space="preserve">TOTAL </w:t>
            </w:r>
          </w:p>
        </w:tc>
        <w:tc>
          <w:tcPr>
            <w:tcW w:w="1585" w:type="dxa"/>
          </w:tcPr>
          <w:p w:rsidR="004038C0" w:rsidRPr="00F717A0" w:rsidRDefault="004038C0" w:rsidP="00B509CF">
            <w:pPr>
              <w:rPr>
                <w:rFonts w:ascii="Myriad Pro" w:hAnsi="Myriad Pro"/>
                <w:sz w:val="22"/>
                <w:szCs w:val="22"/>
                <w:lang w:val="en-GB"/>
              </w:rPr>
            </w:pPr>
          </w:p>
        </w:tc>
      </w:tr>
    </w:tbl>
    <w:p w:rsidR="00EE0DE8" w:rsidRPr="00F717A0" w:rsidRDefault="00EE0DE8" w:rsidP="00EE0DE8">
      <w:pPr>
        <w:widowControl/>
        <w:overflowPunct/>
        <w:autoSpaceDE w:val="0"/>
        <w:autoSpaceDN w:val="0"/>
        <w:rPr>
          <w:rFonts w:ascii="Myriad Pro" w:eastAsiaTheme="minorHAnsi" w:hAnsi="Myriad Pro" w:cs="Arial"/>
          <w:kern w:val="0"/>
          <w:sz w:val="22"/>
          <w:szCs w:val="22"/>
        </w:rPr>
      </w:pPr>
    </w:p>
    <w:p w:rsidR="002108ED" w:rsidRPr="00F717A0" w:rsidRDefault="002108ED" w:rsidP="00EE0DE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Total (in words):-------------------------------------------------------------</w:t>
      </w:r>
    </w:p>
    <w:p w:rsidR="002108ED" w:rsidRPr="00F717A0" w:rsidRDefault="002108ED" w:rsidP="00EE0DE8">
      <w:pPr>
        <w:widowControl/>
        <w:overflowPunct/>
        <w:autoSpaceDE w:val="0"/>
        <w:autoSpaceDN w:val="0"/>
        <w:rPr>
          <w:rFonts w:ascii="Myriad Pro" w:eastAsiaTheme="minorHAnsi" w:hAnsi="Myriad Pro" w:cs="Arial"/>
          <w:kern w:val="0"/>
          <w:sz w:val="22"/>
          <w:szCs w:val="22"/>
        </w:rPr>
      </w:pPr>
    </w:p>
    <w:p w:rsidR="00EE0DE8" w:rsidRPr="00F717A0" w:rsidRDefault="00EE0DE8" w:rsidP="00EE0DE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 Name: ------------------------------------------------------------------</w:t>
      </w:r>
    </w:p>
    <w:p w:rsidR="00EE0DE8" w:rsidRPr="00F717A0" w:rsidRDefault="00EE0DE8" w:rsidP="00EE0DE8">
      <w:pPr>
        <w:widowControl/>
        <w:overflowPunct/>
        <w:autoSpaceDE w:val="0"/>
        <w:autoSpaceDN w:val="0"/>
        <w:rPr>
          <w:rFonts w:ascii="Myriad Pro" w:eastAsiaTheme="minorHAnsi" w:hAnsi="Myriad Pro" w:cs="Arial"/>
          <w:kern w:val="0"/>
          <w:sz w:val="22"/>
          <w:szCs w:val="22"/>
        </w:rPr>
      </w:pPr>
    </w:p>
    <w:p w:rsidR="00EE0DE8" w:rsidRPr="00F717A0" w:rsidRDefault="00EE0DE8" w:rsidP="00EE0DE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Bidder’s authorized person Name &amp; title: --------------------------------------------</w:t>
      </w:r>
    </w:p>
    <w:p w:rsidR="00EE0DE8" w:rsidRPr="00F717A0" w:rsidRDefault="00EE0DE8" w:rsidP="00EE0DE8">
      <w:pPr>
        <w:widowControl/>
        <w:overflowPunct/>
        <w:autoSpaceDE w:val="0"/>
        <w:autoSpaceDN w:val="0"/>
        <w:rPr>
          <w:rFonts w:ascii="Myriad Pro" w:eastAsiaTheme="minorHAnsi" w:hAnsi="Myriad Pro" w:cs="Arial"/>
          <w:kern w:val="0"/>
          <w:sz w:val="22"/>
          <w:szCs w:val="22"/>
        </w:rPr>
      </w:pPr>
    </w:p>
    <w:p w:rsidR="00EE0DE8" w:rsidRPr="00F717A0" w:rsidRDefault="00EE0DE8" w:rsidP="00EE0DE8">
      <w:pPr>
        <w:widowControl/>
        <w:overflowPunct/>
        <w:autoSpaceDE w:val="0"/>
        <w:autoSpaceDN w:val="0"/>
        <w:rPr>
          <w:rFonts w:ascii="Myriad Pro" w:eastAsiaTheme="minorHAnsi" w:hAnsi="Myriad Pro" w:cs="Arial"/>
          <w:kern w:val="0"/>
          <w:sz w:val="22"/>
          <w:szCs w:val="22"/>
        </w:rPr>
      </w:pPr>
      <w:r w:rsidRPr="00F717A0">
        <w:rPr>
          <w:rFonts w:ascii="Myriad Pro" w:eastAsiaTheme="minorHAnsi" w:hAnsi="Myriad Pro" w:cs="Arial"/>
          <w:kern w:val="0"/>
          <w:sz w:val="22"/>
          <w:szCs w:val="22"/>
        </w:rPr>
        <w:t>Authorized Signature and Co. Stamp: ------------------------------------------------------</w:t>
      </w:r>
    </w:p>
    <w:p w:rsidR="00EE0DE8" w:rsidRPr="00F717A0" w:rsidRDefault="00EE0DE8" w:rsidP="00EE0DE8">
      <w:pPr>
        <w:rPr>
          <w:rFonts w:ascii="Myriad Pro" w:eastAsiaTheme="minorHAnsi" w:hAnsi="Myriad Pro" w:cs="Arial"/>
          <w:kern w:val="0"/>
          <w:sz w:val="22"/>
          <w:szCs w:val="22"/>
        </w:rPr>
      </w:pPr>
    </w:p>
    <w:p w:rsidR="00EE0DE8" w:rsidRPr="00F717A0" w:rsidRDefault="00EE0DE8" w:rsidP="00EE0DE8">
      <w:pPr>
        <w:rPr>
          <w:rFonts w:ascii="Myriad Pro" w:hAnsi="Myriad Pro"/>
          <w:sz w:val="22"/>
          <w:szCs w:val="22"/>
        </w:rPr>
      </w:pPr>
      <w:r w:rsidRPr="00F717A0">
        <w:rPr>
          <w:rFonts w:ascii="Myriad Pro" w:eastAsiaTheme="minorHAnsi" w:hAnsi="Myriad Pro" w:cs="Arial"/>
          <w:kern w:val="0"/>
          <w:sz w:val="22"/>
          <w:szCs w:val="22"/>
        </w:rPr>
        <w:t>Date: -------------------------------------------------------------------------------------</w:t>
      </w:r>
    </w:p>
    <w:p w:rsidR="00F32DDE" w:rsidRPr="00F717A0" w:rsidRDefault="003D05B2" w:rsidP="00F32DDE">
      <w:pPr>
        <w:pStyle w:val="S4Header"/>
        <w:rPr>
          <w:rFonts w:ascii="Myriad Pro" w:hAnsi="Myriad Pro" w:cs="Tahoma"/>
          <w:sz w:val="22"/>
          <w:szCs w:val="22"/>
          <w:lang w:val="en-GB"/>
        </w:rPr>
      </w:pPr>
      <w:r w:rsidRPr="00F717A0">
        <w:rPr>
          <w:rFonts w:ascii="Myriad Pro" w:hAnsi="Myriad Pro" w:cs="Tahoma"/>
          <w:sz w:val="22"/>
          <w:szCs w:val="22"/>
          <w:lang w:val="en-GB"/>
        </w:rPr>
        <w:br w:type="page"/>
      </w:r>
    </w:p>
    <w:p w:rsidR="00787854" w:rsidRPr="00F717A0" w:rsidRDefault="00787854" w:rsidP="00EE0DE8">
      <w:pPr>
        <w:shd w:val="clear" w:color="auto" w:fill="FFFFFF"/>
        <w:spacing w:after="200"/>
        <w:ind w:right="-72"/>
        <w:rPr>
          <w:rFonts w:ascii="Myriad Pro" w:hAnsi="Myriad Pro"/>
          <w:b/>
          <w:sz w:val="22"/>
          <w:szCs w:val="22"/>
          <w:lang w:val="en-GB"/>
        </w:rPr>
      </w:pPr>
      <w:r w:rsidRPr="00F717A0">
        <w:rPr>
          <w:rFonts w:ascii="Myriad Pro" w:hAnsi="Myriad Pro"/>
          <w:b/>
          <w:sz w:val="22"/>
          <w:szCs w:val="22"/>
          <w:lang w:val="en-GB"/>
        </w:rPr>
        <w:lastRenderedPageBreak/>
        <w:t xml:space="preserve">Operating and Maintenance Costs </w:t>
      </w:r>
    </w:p>
    <w:p w:rsidR="00787854" w:rsidRPr="00F717A0" w:rsidRDefault="00787854" w:rsidP="00787854">
      <w:pPr>
        <w:shd w:val="clear" w:color="auto" w:fill="FFFFFF"/>
        <w:spacing w:after="200"/>
        <w:ind w:right="-72"/>
        <w:rPr>
          <w:rFonts w:ascii="Myriad Pro" w:hAnsi="Myriad Pro"/>
          <w:sz w:val="22"/>
          <w:szCs w:val="22"/>
          <w:lang w:val="en-GB"/>
        </w:rPr>
      </w:pPr>
      <w:r w:rsidRPr="00F717A0">
        <w:rPr>
          <w:rFonts w:ascii="Myriad Pro" w:hAnsi="Myriad Pro"/>
          <w:sz w:val="22"/>
          <w:szCs w:val="22"/>
          <w:lang w:val="en-GB"/>
        </w:rPr>
        <w:t xml:space="preserve">Since the operating and maintenance costs of the facilities being procured form a major part of the life cycle cost of the facilities, these costs will be evaluated according to the principles given hereafter, including the cost of spare parts for the initial period of operation stated below and based on prices furnished by each Bidder in Price Schedule No. 1, as well as on past experience of the Employer or other Employers similarly placed.  </w:t>
      </w:r>
    </w:p>
    <w:p w:rsidR="00787854" w:rsidRPr="00F717A0" w:rsidRDefault="00787854" w:rsidP="00EE0DE8">
      <w:pPr>
        <w:shd w:val="clear" w:color="auto" w:fill="FFFFFF"/>
        <w:spacing w:after="120"/>
        <w:rPr>
          <w:rFonts w:ascii="Myriad Pro" w:hAnsi="Myriad Pro"/>
          <w:sz w:val="22"/>
          <w:szCs w:val="22"/>
          <w:lang w:val="en-GB"/>
        </w:rPr>
      </w:pPr>
      <w:r w:rsidRPr="00F717A0">
        <w:rPr>
          <w:rFonts w:ascii="Myriad Pro" w:hAnsi="Myriad Pro"/>
          <w:sz w:val="22"/>
          <w:szCs w:val="22"/>
          <w:lang w:val="en-GB"/>
        </w:rPr>
        <w:t xml:space="preserve">The operating and maintenance costs factors for calculation of the life cycle cost are: </w:t>
      </w:r>
    </w:p>
    <w:p w:rsidR="00787854" w:rsidRPr="00F717A0" w:rsidRDefault="00787854" w:rsidP="00EE0DE8">
      <w:pPr>
        <w:shd w:val="clear" w:color="auto" w:fill="FFFFFF"/>
        <w:spacing w:after="120"/>
        <w:rPr>
          <w:rFonts w:ascii="Myriad Pro" w:hAnsi="Myriad Pro"/>
          <w:sz w:val="22"/>
          <w:szCs w:val="22"/>
          <w:lang w:val="en-GB"/>
        </w:rPr>
      </w:pPr>
      <w:r w:rsidRPr="00F717A0">
        <w:rPr>
          <w:rFonts w:ascii="Myriad Pro" w:hAnsi="Myriad Pro"/>
          <w:sz w:val="22"/>
          <w:szCs w:val="22"/>
          <w:lang w:val="en-GB"/>
        </w:rPr>
        <w:t>(i)</w:t>
      </w:r>
      <w:r w:rsidRPr="00F717A0">
        <w:rPr>
          <w:rFonts w:ascii="Myriad Pro" w:hAnsi="Myriad Pro"/>
          <w:sz w:val="22"/>
          <w:szCs w:val="22"/>
          <w:lang w:val="en-GB"/>
        </w:rPr>
        <w:tab/>
        <w:t xml:space="preserve">Number of years for life </w:t>
      </w:r>
      <w:r w:rsidR="009B2E6F" w:rsidRPr="00F717A0">
        <w:rPr>
          <w:rFonts w:ascii="Myriad Pro" w:hAnsi="Myriad Pro"/>
          <w:sz w:val="22"/>
          <w:szCs w:val="22"/>
          <w:lang w:val="en-GB"/>
        </w:rPr>
        <w:t>cycle:</w:t>
      </w:r>
      <w:r w:rsidRPr="00F717A0">
        <w:rPr>
          <w:rFonts w:ascii="Myriad Pro" w:hAnsi="Myriad Pro"/>
          <w:sz w:val="22"/>
          <w:szCs w:val="22"/>
          <w:lang w:val="en-GB"/>
        </w:rPr>
        <w:t xml:space="preserve"> 50 years</w:t>
      </w:r>
    </w:p>
    <w:p w:rsidR="00787854" w:rsidRPr="00F717A0" w:rsidRDefault="00787854" w:rsidP="00EE0DE8">
      <w:pPr>
        <w:shd w:val="clear" w:color="auto" w:fill="FFFFFF"/>
        <w:spacing w:after="120"/>
        <w:rPr>
          <w:rFonts w:ascii="Myriad Pro" w:hAnsi="Myriad Pro"/>
          <w:i/>
          <w:sz w:val="22"/>
          <w:szCs w:val="22"/>
          <w:lang w:val="en-GB"/>
        </w:rPr>
      </w:pPr>
      <w:r w:rsidRPr="00F717A0">
        <w:rPr>
          <w:rFonts w:ascii="Myriad Pro" w:hAnsi="Myriad Pro"/>
          <w:sz w:val="22"/>
          <w:szCs w:val="22"/>
          <w:lang w:val="en-GB"/>
        </w:rPr>
        <w:t>(ii)</w:t>
      </w:r>
      <w:r w:rsidRPr="00F717A0">
        <w:rPr>
          <w:rFonts w:ascii="Myriad Pro" w:hAnsi="Myriad Pro"/>
          <w:sz w:val="22"/>
          <w:szCs w:val="22"/>
          <w:lang w:val="en-GB"/>
        </w:rPr>
        <w:tab/>
        <w:t>Operating costs and,</w:t>
      </w:r>
    </w:p>
    <w:p w:rsidR="00787854" w:rsidRPr="00F717A0" w:rsidRDefault="00787854" w:rsidP="00EE0DE8">
      <w:pPr>
        <w:shd w:val="clear" w:color="auto" w:fill="FFFFFF"/>
        <w:spacing w:after="120"/>
        <w:rPr>
          <w:rFonts w:ascii="Myriad Pro" w:hAnsi="Myriad Pro"/>
          <w:sz w:val="22"/>
          <w:szCs w:val="22"/>
          <w:lang w:val="en-GB"/>
        </w:rPr>
      </w:pPr>
      <w:r w:rsidRPr="00F717A0">
        <w:rPr>
          <w:rFonts w:ascii="Myriad Pro" w:hAnsi="Myriad Pro"/>
          <w:sz w:val="22"/>
          <w:szCs w:val="22"/>
          <w:lang w:val="en-GB"/>
        </w:rPr>
        <w:t>(iii)</w:t>
      </w:r>
      <w:r w:rsidRPr="00F717A0">
        <w:rPr>
          <w:rFonts w:ascii="Myriad Pro" w:hAnsi="Myriad Pro"/>
          <w:sz w:val="22"/>
          <w:szCs w:val="22"/>
          <w:lang w:val="en-GB"/>
        </w:rPr>
        <w:tab/>
        <w:t>Maintenance costs, including the cost of spare parts for the initial 10 years period of operation,</w:t>
      </w:r>
      <w:r w:rsidRPr="00F717A0">
        <w:rPr>
          <w:rFonts w:ascii="Myriad Pro" w:hAnsi="Myriad Pro"/>
          <w:sz w:val="22"/>
          <w:szCs w:val="22"/>
          <w:lang w:val="en-GB"/>
        </w:rPr>
        <w:br/>
        <w:t xml:space="preserve"> iv)</w:t>
      </w:r>
      <w:r w:rsidRPr="00F717A0">
        <w:rPr>
          <w:rFonts w:ascii="Myriad Pro" w:hAnsi="Myriad Pro"/>
          <w:sz w:val="22"/>
          <w:szCs w:val="22"/>
          <w:lang w:val="en-GB"/>
        </w:rPr>
        <w:tab/>
        <w:t>a rate of 8% (eight per cent) to be used to discount to present value all annual future costs calculated under (ii) and (iii) above for the period specified in (i).</w:t>
      </w:r>
    </w:p>
    <w:p w:rsidR="00A41423" w:rsidRPr="00F717A0" w:rsidRDefault="00787854" w:rsidP="00E830BD">
      <w:pPr>
        <w:shd w:val="clear" w:color="auto" w:fill="FFFFFF"/>
        <w:spacing w:after="200"/>
        <w:ind w:right="-72"/>
        <w:rPr>
          <w:rFonts w:ascii="Myriad Pro" w:hAnsi="Myriad Pro"/>
          <w:color w:val="000000"/>
          <w:sz w:val="22"/>
          <w:szCs w:val="22"/>
          <w:shd w:val="clear" w:color="auto" w:fill="FFFFFF"/>
        </w:rPr>
      </w:pPr>
      <w:r w:rsidRPr="00F717A0">
        <w:rPr>
          <w:rFonts w:ascii="Myriad Pro" w:hAnsi="Myriad Pro"/>
          <w:color w:val="000000"/>
          <w:sz w:val="22"/>
          <w:szCs w:val="22"/>
          <w:shd w:val="clear" w:color="auto" w:fill="FFFFFF"/>
        </w:rPr>
        <w:t xml:space="preserve">Maintenance, asset disposal, training, cost of upgrades, energy consumption, resources used in manufacture and cost of duplicate service during installation are all examples of costs that could be </w:t>
      </w:r>
      <w:r w:rsidR="00E830BD" w:rsidRPr="00F717A0">
        <w:rPr>
          <w:rFonts w:ascii="Myriad Pro" w:hAnsi="Myriad Pro"/>
          <w:color w:val="000000"/>
          <w:sz w:val="22"/>
          <w:szCs w:val="22"/>
          <w:shd w:val="clear" w:color="auto" w:fill="FFFFFF"/>
        </w:rPr>
        <w:t>evaluated</w:t>
      </w:r>
      <w:r w:rsidRPr="00F717A0">
        <w:rPr>
          <w:rFonts w:ascii="Myriad Pro" w:hAnsi="Myriad Pro"/>
          <w:color w:val="000000"/>
          <w:sz w:val="22"/>
          <w:szCs w:val="22"/>
          <w:shd w:val="clear" w:color="auto" w:fill="FFFFFF"/>
        </w:rPr>
        <w:t xml:space="preserve">. </w:t>
      </w:r>
      <w:r w:rsidR="00D12FB5" w:rsidRPr="00F717A0">
        <w:rPr>
          <w:rFonts w:ascii="Myriad Pro" w:hAnsi="Myriad Pro"/>
          <w:b/>
          <w:bCs/>
          <w:color w:val="000000"/>
          <w:sz w:val="22"/>
          <w:szCs w:val="22"/>
          <w:shd w:val="clear" w:color="auto" w:fill="FFFFFF"/>
        </w:rPr>
        <w:t xml:space="preserve">If the UNDP evaluation panel finds out that the proposed equipment/plant has unreasonably high Operating and Maintenance Costs, then </w:t>
      </w:r>
      <w:r w:rsidRPr="00F717A0">
        <w:rPr>
          <w:rFonts w:ascii="Myriad Pro" w:hAnsi="Myriad Pro"/>
          <w:b/>
          <w:bCs/>
          <w:color w:val="000000"/>
          <w:sz w:val="22"/>
          <w:szCs w:val="22"/>
          <w:shd w:val="clear" w:color="auto" w:fill="FFFFFF"/>
        </w:rPr>
        <w:t xml:space="preserve">UNDP reserves the </w:t>
      </w:r>
      <w:r w:rsidR="00D23890" w:rsidRPr="00F717A0">
        <w:rPr>
          <w:rFonts w:ascii="Myriad Pro" w:hAnsi="Myriad Pro"/>
          <w:b/>
          <w:bCs/>
          <w:color w:val="000000"/>
          <w:sz w:val="22"/>
          <w:szCs w:val="22"/>
          <w:shd w:val="clear" w:color="auto" w:fill="FFFFFF"/>
        </w:rPr>
        <w:t>right to</w:t>
      </w:r>
      <w:r w:rsidR="009B2E6F" w:rsidRPr="00F717A0">
        <w:rPr>
          <w:rFonts w:ascii="Myriad Pro" w:hAnsi="Myriad Pro"/>
          <w:b/>
          <w:bCs/>
          <w:color w:val="000000"/>
          <w:sz w:val="22"/>
          <w:szCs w:val="22"/>
          <w:shd w:val="clear" w:color="auto" w:fill="FFFFFF"/>
        </w:rPr>
        <w:t xml:space="preserve"> </w:t>
      </w:r>
      <w:r w:rsidR="00930704" w:rsidRPr="00F717A0">
        <w:rPr>
          <w:rFonts w:ascii="Myriad Pro" w:hAnsi="Myriad Pro"/>
          <w:b/>
          <w:bCs/>
          <w:color w:val="000000"/>
          <w:sz w:val="22"/>
          <w:szCs w:val="22"/>
          <w:shd w:val="clear" w:color="auto" w:fill="FFFFFF"/>
        </w:rPr>
        <w:t>ask</w:t>
      </w:r>
      <w:r w:rsidR="009B2E6F" w:rsidRPr="00F717A0">
        <w:rPr>
          <w:rFonts w:ascii="Myriad Pro" w:hAnsi="Myriad Pro"/>
          <w:b/>
          <w:bCs/>
          <w:color w:val="000000"/>
          <w:sz w:val="22"/>
          <w:szCs w:val="22"/>
          <w:shd w:val="clear" w:color="auto" w:fill="FFFFFF"/>
        </w:rPr>
        <w:t xml:space="preserve"> the </w:t>
      </w:r>
      <w:r w:rsidR="00B7446D" w:rsidRPr="00F717A0">
        <w:rPr>
          <w:rFonts w:ascii="Myriad Pro" w:hAnsi="Myriad Pro"/>
          <w:b/>
          <w:bCs/>
          <w:color w:val="000000"/>
          <w:sz w:val="22"/>
          <w:szCs w:val="22"/>
          <w:shd w:val="clear" w:color="auto" w:fill="FFFFFF"/>
        </w:rPr>
        <w:t>bidder</w:t>
      </w:r>
      <w:r w:rsidR="00D12FB5" w:rsidRPr="00F717A0">
        <w:rPr>
          <w:rFonts w:ascii="Myriad Pro" w:hAnsi="Myriad Pro"/>
          <w:b/>
          <w:bCs/>
          <w:color w:val="000000"/>
          <w:sz w:val="22"/>
          <w:szCs w:val="22"/>
          <w:shd w:val="clear" w:color="auto" w:fill="FFFFFF"/>
        </w:rPr>
        <w:t>,</w:t>
      </w:r>
      <w:r w:rsidR="009B2E6F" w:rsidRPr="00F717A0">
        <w:rPr>
          <w:rFonts w:ascii="Myriad Pro" w:hAnsi="Myriad Pro"/>
          <w:b/>
          <w:bCs/>
          <w:color w:val="000000"/>
          <w:sz w:val="22"/>
          <w:szCs w:val="22"/>
          <w:shd w:val="clear" w:color="auto" w:fill="FFFFFF"/>
        </w:rPr>
        <w:t xml:space="preserve"> </w:t>
      </w:r>
      <w:r w:rsidR="00930704" w:rsidRPr="00F717A0">
        <w:rPr>
          <w:rFonts w:ascii="Myriad Pro" w:hAnsi="Myriad Pro"/>
          <w:b/>
          <w:bCs/>
          <w:color w:val="000000"/>
          <w:sz w:val="22"/>
          <w:szCs w:val="22"/>
          <w:shd w:val="clear" w:color="auto" w:fill="FFFFFF"/>
        </w:rPr>
        <w:t>w</w:t>
      </w:r>
      <w:r w:rsidR="005A6B0E" w:rsidRPr="00F717A0">
        <w:rPr>
          <w:rFonts w:ascii="Myriad Pro" w:hAnsi="Myriad Pro"/>
          <w:b/>
          <w:bCs/>
          <w:color w:val="000000"/>
          <w:sz w:val="22"/>
          <w:szCs w:val="22"/>
          <w:shd w:val="clear" w:color="auto" w:fill="FFFFFF"/>
        </w:rPr>
        <w:t>hose</w:t>
      </w:r>
      <w:r w:rsidR="00930704" w:rsidRPr="00F717A0">
        <w:rPr>
          <w:rFonts w:ascii="Myriad Pro" w:hAnsi="Myriad Pro"/>
          <w:b/>
          <w:bCs/>
          <w:color w:val="000000"/>
          <w:sz w:val="22"/>
          <w:szCs w:val="22"/>
          <w:shd w:val="clear" w:color="auto" w:fill="FFFFFF"/>
        </w:rPr>
        <w:t xml:space="preserve"> offer is being</w:t>
      </w:r>
      <w:r w:rsidR="002F71A5" w:rsidRPr="00F717A0">
        <w:rPr>
          <w:rFonts w:ascii="Myriad Pro" w:hAnsi="Myriad Pro"/>
          <w:b/>
          <w:bCs/>
          <w:color w:val="000000"/>
          <w:sz w:val="22"/>
          <w:szCs w:val="22"/>
          <w:shd w:val="clear" w:color="auto" w:fill="FFFFFF"/>
        </w:rPr>
        <w:t xml:space="preserve"> </w:t>
      </w:r>
      <w:r w:rsidR="00930704" w:rsidRPr="00F717A0">
        <w:rPr>
          <w:rFonts w:ascii="Myriad Pro" w:hAnsi="Myriad Pro"/>
          <w:b/>
          <w:bCs/>
          <w:color w:val="000000"/>
          <w:sz w:val="22"/>
          <w:szCs w:val="22"/>
          <w:shd w:val="clear" w:color="auto" w:fill="FFFFFF"/>
        </w:rPr>
        <w:t>evaluated</w:t>
      </w:r>
      <w:r w:rsidR="00D12FB5" w:rsidRPr="00F717A0">
        <w:rPr>
          <w:rFonts w:ascii="Myriad Pro" w:hAnsi="Myriad Pro"/>
          <w:b/>
          <w:bCs/>
          <w:color w:val="000000"/>
          <w:sz w:val="22"/>
          <w:szCs w:val="22"/>
          <w:shd w:val="clear" w:color="auto" w:fill="FFFFFF"/>
        </w:rPr>
        <w:t>,</w:t>
      </w:r>
      <w:r w:rsidR="00930704" w:rsidRPr="00F717A0">
        <w:rPr>
          <w:rFonts w:ascii="Myriad Pro" w:hAnsi="Myriad Pro"/>
          <w:b/>
          <w:bCs/>
          <w:color w:val="000000"/>
          <w:sz w:val="22"/>
          <w:szCs w:val="22"/>
          <w:shd w:val="clear" w:color="auto" w:fill="FFFFFF"/>
        </w:rPr>
        <w:t xml:space="preserve"> </w:t>
      </w:r>
      <w:r w:rsidR="009B2E6F" w:rsidRPr="00F717A0">
        <w:rPr>
          <w:rFonts w:ascii="Myriad Pro" w:hAnsi="Myriad Pro"/>
          <w:b/>
          <w:bCs/>
          <w:color w:val="000000"/>
          <w:sz w:val="22"/>
          <w:szCs w:val="22"/>
          <w:shd w:val="clear" w:color="auto" w:fill="FFFFFF"/>
        </w:rPr>
        <w:t>to propose an alternate plant/equipment</w:t>
      </w:r>
      <w:r w:rsidR="00D12FB5" w:rsidRPr="00F717A0">
        <w:rPr>
          <w:rFonts w:ascii="Myriad Pro" w:hAnsi="Myriad Pro"/>
          <w:b/>
          <w:bCs/>
          <w:color w:val="000000"/>
          <w:sz w:val="22"/>
          <w:szCs w:val="22"/>
          <w:shd w:val="clear" w:color="auto" w:fill="FFFFFF"/>
        </w:rPr>
        <w:t xml:space="preserve"> with reasonable and acceptable Operating and Maintenance </w:t>
      </w:r>
      <w:r w:rsidR="00B7446D" w:rsidRPr="00F717A0">
        <w:rPr>
          <w:rFonts w:ascii="Myriad Pro" w:hAnsi="Myriad Pro"/>
          <w:b/>
          <w:bCs/>
          <w:color w:val="000000"/>
          <w:sz w:val="22"/>
          <w:szCs w:val="22"/>
          <w:shd w:val="clear" w:color="auto" w:fill="FFFFFF"/>
        </w:rPr>
        <w:t>Costs,</w:t>
      </w:r>
      <w:r w:rsidR="009B2E6F" w:rsidRPr="00F717A0">
        <w:rPr>
          <w:rFonts w:ascii="Myriad Pro" w:hAnsi="Myriad Pro"/>
          <w:b/>
          <w:bCs/>
          <w:color w:val="000000"/>
          <w:sz w:val="22"/>
          <w:szCs w:val="22"/>
          <w:shd w:val="clear" w:color="auto" w:fill="FFFFFF"/>
        </w:rPr>
        <w:t xml:space="preserve"> </w:t>
      </w:r>
      <w:r w:rsidR="00930704" w:rsidRPr="00F717A0">
        <w:rPr>
          <w:rFonts w:ascii="Myriad Pro" w:hAnsi="Myriad Pro"/>
          <w:b/>
          <w:bCs/>
          <w:color w:val="000000"/>
          <w:sz w:val="22"/>
          <w:szCs w:val="22"/>
          <w:shd w:val="clear" w:color="auto" w:fill="FFFFFF"/>
        </w:rPr>
        <w:t xml:space="preserve">but </w:t>
      </w:r>
      <w:r w:rsidR="009B2E6F" w:rsidRPr="00F717A0">
        <w:rPr>
          <w:rFonts w:ascii="Myriad Pro" w:hAnsi="Myriad Pro"/>
          <w:b/>
          <w:bCs/>
          <w:color w:val="000000"/>
          <w:sz w:val="22"/>
          <w:szCs w:val="22"/>
          <w:shd w:val="clear" w:color="auto" w:fill="FFFFFF"/>
        </w:rPr>
        <w:t xml:space="preserve">without </w:t>
      </w:r>
      <w:r w:rsidR="00930704" w:rsidRPr="00F717A0">
        <w:rPr>
          <w:rFonts w:ascii="Myriad Pro" w:hAnsi="Myriad Pro"/>
          <w:b/>
          <w:bCs/>
          <w:color w:val="000000"/>
          <w:sz w:val="22"/>
          <w:szCs w:val="22"/>
          <w:shd w:val="clear" w:color="auto" w:fill="FFFFFF"/>
        </w:rPr>
        <w:t>changing</w:t>
      </w:r>
      <w:r w:rsidR="00D12FB5" w:rsidRPr="00F717A0">
        <w:rPr>
          <w:rFonts w:ascii="Myriad Pro" w:hAnsi="Myriad Pro"/>
          <w:b/>
          <w:bCs/>
          <w:color w:val="000000"/>
          <w:sz w:val="22"/>
          <w:szCs w:val="22"/>
          <w:shd w:val="clear" w:color="auto" w:fill="FFFFFF"/>
        </w:rPr>
        <w:t xml:space="preserve"> </w:t>
      </w:r>
      <w:r w:rsidR="002F71A5" w:rsidRPr="00F717A0">
        <w:rPr>
          <w:rFonts w:ascii="Myriad Pro" w:hAnsi="Myriad Pro"/>
          <w:b/>
          <w:bCs/>
          <w:color w:val="000000"/>
          <w:sz w:val="22"/>
          <w:szCs w:val="22"/>
          <w:shd w:val="clear" w:color="auto" w:fill="FFFFFF"/>
        </w:rPr>
        <w:t>his</w:t>
      </w:r>
      <w:r w:rsidR="00D12FB5" w:rsidRPr="00F717A0">
        <w:rPr>
          <w:rFonts w:ascii="Myriad Pro" w:hAnsi="Myriad Pro"/>
          <w:b/>
          <w:bCs/>
          <w:color w:val="000000"/>
          <w:sz w:val="22"/>
          <w:szCs w:val="22"/>
          <w:shd w:val="clear" w:color="auto" w:fill="FFFFFF"/>
        </w:rPr>
        <w:t xml:space="preserve"> bid price</w:t>
      </w:r>
      <w:r w:rsidR="009B2E6F" w:rsidRPr="00F717A0">
        <w:rPr>
          <w:rFonts w:ascii="Myriad Pro" w:hAnsi="Myriad Pro"/>
          <w:b/>
          <w:bCs/>
          <w:color w:val="000000"/>
          <w:sz w:val="22"/>
          <w:szCs w:val="22"/>
          <w:shd w:val="clear" w:color="auto" w:fill="FFFFFF"/>
        </w:rPr>
        <w:t>. The</w:t>
      </w:r>
      <w:r w:rsidR="004C0FA4" w:rsidRPr="00F717A0">
        <w:rPr>
          <w:rFonts w:ascii="Myriad Pro" w:hAnsi="Myriad Pro"/>
          <w:b/>
          <w:bCs/>
          <w:color w:val="000000"/>
          <w:sz w:val="22"/>
          <w:szCs w:val="22"/>
          <w:shd w:val="clear" w:color="auto" w:fill="FFFFFF"/>
        </w:rPr>
        <w:t xml:space="preserve"> UNDP assigned</w:t>
      </w:r>
      <w:r w:rsidR="009B2E6F" w:rsidRPr="00F717A0">
        <w:rPr>
          <w:rFonts w:ascii="Myriad Pro" w:hAnsi="Myriad Pro"/>
          <w:b/>
          <w:bCs/>
          <w:color w:val="000000"/>
          <w:sz w:val="22"/>
          <w:szCs w:val="22"/>
          <w:shd w:val="clear" w:color="auto" w:fill="FFFFFF"/>
        </w:rPr>
        <w:t xml:space="preserve"> </w:t>
      </w:r>
      <w:r w:rsidR="00EE0DE8" w:rsidRPr="00F717A0">
        <w:rPr>
          <w:rFonts w:ascii="Myriad Pro" w:hAnsi="Myriad Pro"/>
          <w:b/>
          <w:bCs/>
          <w:color w:val="000000"/>
          <w:sz w:val="22"/>
          <w:szCs w:val="22"/>
          <w:shd w:val="clear" w:color="auto" w:fill="FFFFFF"/>
        </w:rPr>
        <w:t xml:space="preserve">project technical </w:t>
      </w:r>
      <w:r w:rsidR="00203CF8" w:rsidRPr="00F717A0">
        <w:rPr>
          <w:rFonts w:ascii="Myriad Pro" w:hAnsi="Myriad Pro"/>
          <w:b/>
          <w:bCs/>
          <w:color w:val="000000"/>
          <w:sz w:val="22"/>
          <w:szCs w:val="22"/>
          <w:shd w:val="clear" w:color="auto" w:fill="FFFFFF"/>
        </w:rPr>
        <w:t>committee will</w:t>
      </w:r>
      <w:r w:rsidR="009B2E6F" w:rsidRPr="00F717A0">
        <w:rPr>
          <w:rFonts w:ascii="Myriad Pro" w:hAnsi="Myriad Pro"/>
          <w:b/>
          <w:bCs/>
          <w:color w:val="000000"/>
          <w:sz w:val="22"/>
          <w:szCs w:val="22"/>
          <w:shd w:val="clear" w:color="auto" w:fill="FFFFFF"/>
        </w:rPr>
        <w:t xml:space="preserve"> ensure </w:t>
      </w:r>
      <w:r w:rsidRPr="00F717A0">
        <w:rPr>
          <w:rFonts w:ascii="Myriad Pro" w:hAnsi="Myriad Pro"/>
          <w:b/>
          <w:bCs/>
          <w:color w:val="000000"/>
          <w:sz w:val="22"/>
          <w:szCs w:val="22"/>
          <w:shd w:val="clear" w:color="auto" w:fill="FFFFFF"/>
        </w:rPr>
        <w:t>select</w:t>
      </w:r>
      <w:r w:rsidR="009B2E6F" w:rsidRPr="00F717A0">
        <w:rPr>
          <w:rFonts w:ascii="Myriad Pro" w:hAnsi="Myriad Pro"/>
          <w:b/>
          <w:bCs/>
          <w:color w:val="000000"/>
          <w:sz w:val="22"/>
          <w:szCs w:val="22"/>
          <w:shd w:val="clear" w:color="auto" w:fill="FFFFFF"/>
        </w:rPr>
        <w:t>ing</w:t>
      </w:r>
      <w:r w:rsidRPr="00F717A0">
        <w:rPr>
          <w:rFonts w:ascii="Myriad Pro" w:hAnsi="Myriad Pro"/>
          <w:b/>
          <w:bCs/>
          <w:color w:val="000000"/>
          <w:sz w:val="22"/>
          <w:szCs w:val="22"/>
          <w:shd w:val="clear" w:color="auto" w:fill="FFFFFF"/>
        </w:rPr>
        <w:t xml:space="preserve"> </w:t>
      </w:r>
      <w:r w:rsidR="009B2E6F" w:rsidRPr="00F717A0">
        <w:rPr>
          <w:rFonts w:ascii="Myriad Pro" w:hAnsi="Myriad Pro"/>
          <w:b/>
          <w:bCs/>
          <w:color w:val="000000"/>
          <w:sz w:val="22"/>
          <w:szCs w:val="22"/>
          <w:shd w:val="clear" w:color="auto" w:fill="FFFFFF"/>
        </w:rPr>
        <w:t>plant/equipment</w:t>
      </w:r>
      <w:r w:rsidRPr="00F717A0">
        <w:rPr>
          <w:rFonts w:ascii="Myriad Pro" w:hAnsi="Myriad Pro"/>
          <w:b/>
          <w:bCs/>
          <w:color w:val="000000"/>
          <w:sz w:val="22"/>
          <w:szCs w:val="22"/>
          <w:shd w:val="clear" w:color="auto" w:fill="FFFFFF"/>
        </w:rPr>
        <w:t xml:space="preserve"> which proves to be the lowest in total cost of ownership</w:t>
      </w:r>
      <w:r w:rsidR="00C65FE4" w:rsidRPr="00F717A0">
        <w:rPr>
          <w:rFonts w:ascii="Myriad Pro" w:hAnsi="Myriad Pro"/>
          <w:color w:val="000000"/>
          <w:sz w:val="22"/>
          <w:szCs w:val="22"/>
          <w:shd w:val="clear" w:color="auto" w:fill="FFFFFF"/>
        </w:rPr>
        <w:t>.</w:t>
      </w:r>
      <w:r w:rsidR="00A41423" w:rsidRPr="00F717A0">
        <w:rPr>
          <w:rFonts w:ascii="Myriad Pro" w:hAnsi="Myriad Pro"/>
          <w:color w:val="000000"/>
          <w:sz w:val="22"/>
          <w:szCs w:val="22"/>
          <w:shd w:val="clear" w:color="auto" w:fill="FFFFFF"/>
        </w:rPr>
        <w:t xml:space="preserve"> </w:t>
      </w:r>
      <w:r w:rsidR="00A41423" w:rsidRPr="00F717A0">
        <w:rPr>
          <w:rFonts w:ascii="Myriad Pro" w:hAnsi="Myriad Pro"/>
          <w:b/>
          <w:bCs/>
          <w:color w:val="000000"/>
          <w:sz w:val="22"/>
          <w:szCs w:val="22"/>
          <w:shd w:val="clear" w:color="auto" w:fill="FFFFFF"/>
        </w:rPr>
        <w:t xml:space="preserve">In this regard, UNDP reserves the right to reject any </w:t>
      </w:r>
      <w:r w:rsidR="00E830BD" w:rsidRPr="00F717A0">
        <w:rPr>
          <w:rFonts w:ascii="Myriad Pro" w:hAnsi="Myriad Pro"/>
          <w:b/>
          <w:bCs/>
          <w:color w:val="000000"/>
          <w:sz w:val="22"/>
          <w:szCs w:val="22"/>
          <w:shd w:val="clear" w:color="auto" w:fill="FFFFFF"/>
        </w:rPr>
        <w:t>proposals</w:t>
      </w:r>
      <w:r w:rsidR="00A41423" w:rsidRPr="00F717A0">
        <w:rPr>
          <w:rFonts w:ascii="Myriad Pro" w:hAnsi="Myriad Pro"/>
          <w:b/>
          <w:bCs/>
          <w:color w:val="000000"/>
          <w:sz w:val="22"/>
          <w:szCs w:val="22"/>
          <w:shd w:val="clear" w:color="auto" w:fill="FFFFFF"/>
        </w:rPr>
        <w:t xml:space="preserve"> if the rsepctive bidder fails or declines to propose alternate</w:t>
      </w:r>
      <w:r w:rsidR="00A41423" w:rsidRPr="00F717A0">
        <w:rPr>
          <w:rFonts w:ascii="Myriad Pro" w:hAnsi="Myriad Pro"/>
          <w:color w:val="000000"/>
          <w:sz w:val="22"/>
          <w:szCs w:val="22"/>
          <w:shd w:val="clear" w:color="auto" w:fill="FFFFFF"/>
        </w:rPr>
        <w:t xml:space="preserve"> </w:t>
      </w:r>
      <w:r w:rsidR="00A41423" w:rsidRPr="00F717A0">
        <w:rPr>
          <w:rFonts w:ascii="Myriad Pro" w:hAnsi="Myriad Pro"/>
          <w:b/>
          <w:bCs/>
          <w:color w:val="000000"/>
          <w:sz w:val="22"/>
          <w:szCs w:val="22"/>
          <w:shd w:val="clear" w:color="auto" w:fill="FFFFFF"/>
        </w:rPr>
        <w:t>plant/equipment with reasonable and acceptable Operating and Maintenance Costs (with reference to the applicable Standards &amp; Norms</w:t>
      </w:r>
      <w:r w:rsidR="00E830BD" w:rsidRPr="00F717A0">
        <w:rPr>
          <w:rFonts w:ascii="Myriad Pro" w:hAnsi="Myriad Pro"/>
          <w:b/>
          <w:bCs/>
          <w:color w:val="000000"/>
          <w:sz w:val="22"/>
          <w:szCs w:val="22"/>
          <w:shd w:val="clear" w:color="auto" w:fill="FFFFFF"/>
        </w:rPr>
        <w:t>).</w:t>
      </w:r>
    </w:p>
    <w:p w:rsidR="003D05B2" w:rsidRPr="00F717A0" w:rsidRDefault="00EE0DE8" w:rsidP="00EE0DE8">
      <w:pPr>
        <w:widowControl/>
        <w:overflowPunct/>
        <w:adjustRightInd/>
        <w:rPr>
          <w:rFonts w:ascii="Myriad Pro" w:eastAsia="Times New Roman" w:hAnsi="Myriad Pro" w:cstheme="minorHAnsi"/>
          <w:b/>
          <w:snapToGrid w:val="0"/>
          <w:color w:val="000000" w:themeColor="text1"/>
          <w:sz w:val="22"/>
          <w:szCs w:val="22"/>
        </w:rPr>
      </w:pPr>
      <w:r w:rsidRPr="00F717A0">
        <w:rPr>
          <w:rFonts w:ascii="Myriad Pro" w:eastAsia="Times New Roman" w:hAnsi="Myriad Pro" w:cstheme="minorHAnsi"/>
          <w:b/>
          <w:snapToGrid w:val="0"/>
          <w:color w:val="000000" w:themeColor="text1"/>
          <w:sz w:val="22"/>
          <w:szCs w:val="22"/>
        </w:rPr>
        <w:t>Price</w:t>
      </w:r>
      <w:r w:rsidR="003D05B2" w:rsidRPr="00F717A0">
        <w:rPr>
          <w:rFonts w:ascii="Myriad Pro" w:eastAsia="Times New Roman" w:hAnsi="Myriad Pro" w:cstheme="minorHAnsi"/>
          <w:b/>
          <w:snapToGrid w:val="0"/>
          <w:color w:val="000000" w:themeColor="text1"/>
          <w:sz w:val="22"/>
          <w:szCs w:val="22"/>
        </w:rPr>
        <w:t xml:space="preserve"> Breakdown by Cost Component: </w:t>
      </w:r>
    </w:p>
    <w:p w:rsidR="00AE06BF" w:rsidRPr="00F717A0" w:rsidRDefault="003D05B2" w:rsidP="00EE0DE8">
      <w:pPr>
        <w:jc w:val="both"/>
        <w:rPr>
          <w:rFonts w:ascii="Myriad Pro" w:eastAsia="Times New Roman" w:hAnsi="Myriad Pro" w:cstheme="minorHAnsi"/>
          <w:snapToGrid w:val="0"/>
          <w:color w:val="000000" w:themeColor="text1"/>
          <w:sz w:val="22"/>
          <w:szCs w:val="22"/>
        </w:rPr>
      </w:pPr>
      <w:r w:rsidRPr="00F717A0">
        <w:rPr>
          <w:rFonts w:ascii="Myriad Pro" w:eastAsia="Times New Roman" w:hAnsi="Myriad Pro" w:cstheme="minorHAnsi"/>
          <w:snapToGrid w:val="0"/>
          <w:color w:val="000000" w:themeColor="text1"/>
          <w:sz w:val="22"/>
          <w:szCs w:val="22"/>
        </w:rPr>
        <w:t xml:space="preserve">The </w:t>
      </w:r>
      <w:r w:rsidRPr="00F717A0">
        <w:rPr>
          <w:rFonts w:ascii="Myriad Pro" w:hAnsi="Myriad Pro" w:cstheme="minorHAnsi"/>
          <w:snapToGrid w:val="0"/>
          <w:color w:val="000000" w:themeColor="text1"/>
          <w:sz w:val="22"/>
          <w:szCs w:val="22"/>
        </w:rPr>
        <w:t>Bidders</w:t>
      </w:r>
      <w:r w:rsidRPr="00F717A0">
        <w:rPr>
          <w:rFonts w:ascii="Myriad Pro" w:eastAsia="Times New Roman" w:hAnsi="Myriad Pro" w:cstheme="minorHAnsi"/>
          <w:snapToGrid w:val="0"/>
          <w:color w:val="000000" w:themeColor="text1"/>
          <w:sz w:val="22"/>
          <w:szCs w:val="22"/>
        </w:rPr>
        <w:t xml:space="preserve"> are requested to provide the </w:t>
      </w:r>
      <w:r w:rsidR="00EE0DE8" w:rsidRPr="00F717A0">
        <w:rPr>
          <w:rFonts w:ascii="Myriad Pro" w:eastAsia="Times New Roman" w:hAnsi="Myriad Pro" w:cstheme="minorHAnsi"/>
          <w:snapToGrid w:val="0"/>
          <w:color w:val="000000" w:themeColor="text1"/>
          <w:sz w:val="22"/>
          <w:szCs w:val="22"/>
        </w:rPr>
        <w:t>price breakdown</w:t>
      </w:r>
      <w:r w:rsidRPr="00F717A0">
        <w:rPr>
          <w:rFonts w:ascii="Myriad Pro" w:eastAsia="Times New Roman" w:hAnsi="Myriad Pro" w:cstheme="minorHAnsi"/>
          <w:snapToGrid w:val="0"/>
          <w:color w:val="000000" w:themeColor="text1"/>
          <w:sz w:val="22"/>
          <w:szCs w:val="22"/>
        </w:rPr>
        <w:t xml:space="preserve"> for the above given prices for each deliverable</w:t>
      </w:r>
      <w:r w:rsidR="00264A84" w:rsidRPr="00F717A0">
        <w:rPr>
          <w:rFonts w:ascii="Myriad Pro" w:eastAsia="Times New Roman" w:hAnsi="Myriad Pro" w:cstheme="minorHAnsi"/>
          <w:snapToGrid w:val="0"/>
          <w:color w:val="000000" w:themeColor="text1"/>
          <w:sz w:val="22"/>
          <w:szCs w:val="22"/>
        </w:rPr>
        <w:t xml:space="preserve"> (</w:t>
      </w:r>
      <w:r w:rsidR="00203CF8" w:rsidRPr="00F717A0">
        <w:rPr>
          <w:rFonts w:ascii="Myriad Pro" w:eastAsia="Times New Roman" w:hAnsi="Myriad Pro" w:cstheme="minorHAnsi"/>
          <w:snapToGrid w:val="0"/>
          <w:color w:val="000000" w:themeColor="text1"/>
          <w:sz w:val="22"/>
          <w:szCs w:val="22"/>
        </w:rPr>
        <w:t>LS</w:t>
      </w:r>
      <w:r w:rsidR="00EE0DE8" w:rsidRPr="00F717A0">
        <w:rPr>
          <w:rFonts w:ascii="Myriad Pro" w:eastAsia="Times New Roman" w:hAnsi="Myriad Pro" w:cstheme="minorHAnsi"/>
          <w:snapToGrid w:val="0"/>
          <w:color w:val="000000" w:themeColor="text1"/>
          <w:sz w:val="22"/>
          <w:szCs w:val="22"/>
        </w:rPr>
        <w:t>)</w:t>
      </w:r>
      <w:r w:rsidRPr="00F717A0">
        <w:rPr>
          <w:rFonts w:ascii="Myriad Pro" w:eastAsia="Times New Roman" w:hAnsi="Myriad Pro" w:cstheme="minorHAnsi"/>
          <w:snapToGrid w:val="0"/>
          <w:color w:val="000000" w:themeColor="text1"/>
          <w:sz w:val="22"/>
          <w:szCs w:val="22"/>
        </w:rPr>
        <w:t xml:space="preserve">. UNDP shall use the </w:t>
      </w:r>
      <w:r w:rsidR="00EE0DE8" w:rsidRPr="00F717A0">
        <w:rPr>
          <w:rFonts w:ascii="Myriad Pro" w:eastAsia="Times New Roman" w:hAnsi="Myriad Pro" w:cstheme="minorHAnsi"/>
          <w:snapToGrid w:val="0"/>
          <w:color w:val="000000" w:themeColor="text1"/>
          <w:sz w:val="22"/>
          <w:szCs w:val="22"/>
        </w:rPr>
        <w:t>price</w:t>
      </w:r>
      <w:r w:rsidRPr="00F717A0">
        <w:rPr>
          <w:rFonts w:ascii="Myriad Pro" w:eastAsia="Times New Roman" w:hAnsi="Myriad Pro" w:cstheme="minorHAnsi"/>
          <w:snapToGrid w:val="0"/>
          <w:color w:val="000000" w:themeColor="text1"/>
          <w:sz w:val="22"/>
          <w:szCs w:val="22"/>
        </w:rPr>
        <w:t xml:space="preserve"> breakdown for the price reasonability assessment purposes as well as the calculation of price in the event that both parties have agreed for additional set of </w:t>
      </w:r>
      <w:r w:rsidR="009B2E6F" w:rsidRPr="00F717A0">
        <w:rPr>
          <w:rFonts w:ascii="Myriad Pro" w:eastAsia="Times New Roman" w:hAnsi="Myriad Pro" w:cstheme="minorHAnsi"/>
          <w:snapToGrid w:val="0"/>
          <w:color w:val="000000" w:themeColor="text1"/>
          <w:sz w:val="22"/>
          <w:szCs w:val="22"/>
        </w:rPr>
        <w:t>goods</w:t>
      </w:r>
      <w:r w:rsidR="00435B01" w:rsidRPr="00F717A0">
        <w:rPr>
          <w:rFonts w:ascii="Myriad Pro" w:eastAsia="Times New Roman" w:hAnsi="Myriad Pro" w:cstheme="minorHAnsi"/>
          <w:snapToGrid w:val="0"/>
          <w:color w:val="000000" w:themeColor="text1"/>
          <w:sz w:val="22"/>
          <w:szCs w:val="22"/>
        </w:rPr>
        <w:t>, works</w:t>
      </w:r>
      <w:r w:rsidR="009B2E6F" w:rsidRPr="00F717A0">
        <w:rPr>
          <w:rFonts w:ascii="Myriad Pro" w:eastAsia="Times New Roman" w:hAnsi="Myriad Pro" w:cstheme="minorHAnsi"/>
          <w:snapToGrid w:val="0"/>
          <w:color w:val="000000" w:themeColor="text1"/>
          <w:sz w:val="22"/>
          <w:szCs w:val="22"/>
        </w:rPr>
        <w:t xml:space="preserve"> and/or related services. </w:t>
      </w:r>
    </w:p>
    <w:p w:rsidR="00065CC0" w:rsidRPr="00F717A0" w:rsidRDefault="00065CC0" w:rsidP="00065CC0">
      <w:pPr>
        <w:pStyle w:val="NormalWeb"/>
        <w:spacing w:before="2" w:after="2"/>
        <w:rPr>
          <w:rFonts w:ascii="Myriad Pro" w:hAnsi="Myriad Pro"/>
          <w:color w:val="333333"/>
          <w:sz w:val="22"/>
          <w:szCs w:val="22"/>
        </w:rPr>
      </w:pPr>
      <w:r w:rsidRPr="00F717A0">
        <w:rPr>
          <w:rFonts w:ascii="Myriad Pro" w:hAnsi="Myriad Pro"/>
          <w:color w:val="333333"/>
          <w:sz w:val="22"/>
          <w:szCs w:val="22"/>
        </w:rPr>
        <w:t xml:space="preserve">Personnel (professional staff) cost </w:t>
      </w:r>
    </w:p>
    <w:p w:rsidR="006C5E73" w:rsidRPr="00F717A0" w:rsidRDefault="006C5E73" w:rsidP="00AE06BF">
      <w:pPr>
        <w:pStyle w:val="NormalWeb"/>
        <w:spacing w:before="2" w:after="2"/>
        <w:rPr>
          <w:rFonts w:ascii="Myriad Pro" w:hAnsi="Myriad Pro"/>
          <w:color w:val="333333"/>
          <w:sz w:val="22"/>
          <w:szCs w:val="22"/>
        </w:rPr>
      </w:pPr>
      <w:r w:rsidRPr="00F717A0">
        <w:rPr>
          <w:rFonts w:ascii="Myriad Pro" w:hAnsi="Myriad Pro"/>
          <w:color w:val="333333"/>
          <w:sz w:val="22"/>
          <w:szCs w:val="22"/>
        </w:rPr>
        <w:t xml:space="preserve">Labor cost </w:t>
      </w:r>
    </w:p>
    <w:p w:rsidR="00AE06BF" w:rsidRPr="00F717A0" w:rsidRDefault="006C5E73" w:rsidP="00AE06BF">
      <w:pPr>
        <w:pStyle w:val="NormalWeb"/>
        <w:spacing w:before="2" w:after="2"/>
        <w:rPr>
          <w:rFonts w:ascii="Myriad Pro" w:hAnsi="Myriad Pro"/>
          <w:color w:val="333333"/>
          <w:sz w:val="22"/>
          <w:szCs w:val="22"/>
        </w:rPr>
      </w:pPr>
      <w:r w:rsidRPr="00F717A0">
        <w:rPr>
          <w:rFonts w:ascii="Myriad Pro" w:hAnsi="Myriad Pro"/>
          <w:color w:val="333333"/>
          <w:sz w:val="22"/>
          <w:szCs w:val="22"/>
        </w:rPr>
        <w:t xml:space="preserve">Materials cost </w:t>
      </w:r>
      <w:r w:rsidR="00AE06BF" w:rsidRPr="00F717A0">
        <w:rPr>
          <w:rFonts w:ascii="Myriad Pro" w:hAnsi="Myriad Pro"/>
          <w:color w:val="333333"/>
          <w:sz w:val="22"/>
          <w:szCs w:val="22"/>
        </w:rPr>
        <w:t xml:space="preserve"> </w:t>
      </w:r>
    </w:p>
    <w:p w:rsidR="00AE06BF" w:rsidRPr="00F717A0" w:rsidRDefault="006C5E73" w:rsidP="00AE06BF">
      <w:pPr>
        <w:pStyle w:val="NormalWeb"/>
        <w:spacing w:before="2" w:after="2"/>
        <w:rPr>
          <w:rFonts w:ascii="Myriad Pro" w:hAnsi="Myriad Pro"/>
          <w:color w:val="333333"/>
          <w:sz w:val="22"/>
          <w:szCs w:val="22"/>
        </w:rPr>
      </w:pPr>
      <w:r w:rsidRPr="00F717A0">
        <w:rPr>
          <w:rFonts w:ascii="Myriad Pro" w:hAnsi="Myriad Pro"/>
          <w:color w:val="333333"/>
          <w:sz w:val="22"/>
          <w:szCs w:val="22"/>
        </w:rPr>
        <w:t xml:space="preserve">Equipment cost </w:t>
      </w:r>
    </w:p>
    <w:p w:rsidR="006C5E73" w:rsidRPr="00F717A0" w:rsidRDefault="006C5E73" w:rsidP="006C5E73">
      <w:pPr>
        <w:rPr>
          <w:rFonts w:ascii="Myriad Pro" w:hAnsi="Myriad Pro"/>
          <w:b/>
          <w:sz w:val="22"/>
          <w:szCs w:val="22"/>
        </w:rPr>
      </w:pPr>
      <w:r w:rsidRPr="00F717A0">
        <w:rPr>
          <w:rFonts w:ascii="Myriad Pro" w:hAnsi="Myriad Pro"/>
          <w:color w:val="333333"/>
          <w:sz w:val="22"/>
          <w:szCs w:val="22"/>
        </w:rPr>
        <w:t>Overhead</w:t>
      </w:r>
    </w:p>
    <w:p w:rsidR="00AE06BF" w:rsidRPr="00F717A0" w:rsidRDefault="00AE06BF" w:rsidP="00AE06BF">
      <w:pPr>
        <w:pStyle w:val="NormalWeb"/>
        <w:spacing w:before="2" w:after="2"/>
        <w:rPr>
          <w:rFonts w:ascii="Myriad Pro" w:hAnsi="Myriad Pro"/>
          <w:color w:val="333333"/>
          <w:sz w:val="22"/>
          <w:szCs w:val="22"/>
        </w:rPr>
      </w:pPr>
      <w:r w:rsidRPr="00F717A0">
        <w:rPr>
          <w:rFonts w:ascii="Myriad Pro" w:hAnsi="Myriad Pro"/>
          <w:color w:val="333333"/>
          <w:sz w:val="22"/>
          <w:szCs w:val="22"/>
        </w:rPr>
        <w:t xml:space="preserve">Profit </w:t>
      </w:r>
    </w:p>
    <w:p w:rsidR="00435B01" w:rsidRPr="00F717A0" w:rsidRDefault="00435B01" w:rsidP="00435B01">
      <w:pPr>
        <w:pStyle w:val="NormalWeb"/>
        <w:spacing w:before="2" w:after="2"/>
        <w:rPr>
          <w:rFonts w:ascii="Myriad Pro" w:hAnsi="Myriad Pro"/>
          <w:color w:val="333333"/>
          <w:sz w:val="22"/>
          <w:szCs w:val="22"/>
        </w:rPr>
      </w:pPr>
      <w:r w:rsidRPr="00F717A0">
        <w:rPr>
          <w:rFonts w:ascii="Myriad Pro" w:hAnsi="Myriad Pro"/>
          <w:color w:val="333333"/>
          <w:sz w:val="22"/>
          <w:szCs w:val="22"/>
        </w:rPr>
        <w:t>Other expenses</w:t>
      </w:r>
    </w:p>
    <w:p w:rsidR="00AE06BF" w:rsidRPr="00F717A0" w:rsidRDefault="006C5E73" w:rsidP="00065CC0">
      <w:pPr>
        <w:pStyle w:val="NormalWeb"/>
        <w:spacing w:before="2" w:after="2"/>
        <w:rPr>
          <w:rFonts w:ascii="Myriad Pro" w:hAnsi="Myriad Pro"/>
          <w:color w:val="333333"/>
          <w:sz w:val="22"/>
          <w:szCs w:val="22"/>
        </w:rPr>
      </w:pPr>
      <w:r w:rsidRPr="00F717A0">
        <w:rPr>
          <w:rFonts w:ascii="Myriad Pro" w:hAnsi="Myriad Pro"/>
          <w:color w:val="333333"/>
          <w:sz w:val="22"/>
          <w:szCs w:val="22"/>
        </w:rPr>
        <w:t xml:space="preserve">The bidder can include the cost components he deems necessary for proper showing of </w:t>
      </w:r>
      <w:r w:rsidR="00065CC0" w:rsidRPr="00F717A0">
        <w:rPr>
          <w:rFonts w:ascii="Myriad Pro" w:hAnsi="Myriad Pro"/>
          <w:color w:val="333333"/>
          <w:sz w:val="22"/>
          <w:szCs w:val="22"/>
        </w:rPr>
        <w:t>his</w:t>
      </w:r>
      <w:r w:rsidRPr="00F717A0">
        <w:rPr>
          <w:rFonts w:ascii="Myriad Pro" w:hAnsi="Myriad Pro"/>
          <w:color w:val="333333"/>
          <w:sz w:val="22"/>
          <w:szCs w:val="22"/>
        </w:rPr>
        <w:t xml:space="preserve"> price structure. </w:t>
      </w:r>
    </w:p>
    <w:p w:rsidR="00AE06BF" w:rsidRPr="00F717A0" w:rsidRDefault="00AE06BF" w:rsidP="00AE06BF">
      <w:pPr>
        <w:rPr>
          <w:rFonts w:ascii="Myriad Pro" w:hAnsi="Myriad Pro"/>
          <w:b/>
          <w:sz w:val="22"/>
          <w:szCs w:val="22"/>
        </w:rPr>
      </w:pPr>
    </w:p>
    <w:p w:rsidR="000131A8" w:rsidRPr="00F717A0" w:rsidRDefault="000131A8" w:rsidP="00EE0DE8">
      <w:pPr>
        <w:rPr>
          <w:rFonts w:ascii="Myriad Pro" w:hAnsi="Myriad Pro"/>
          <w:b/>
          <w:sz w:val="22"/>
          <w:szCs w:val="22"/>
        </w:rPr>
      </w:pPr>
    </w:p>
    <w:p w:rsidR="000131A8" w:rsidRPr="00F717A0" w:rsidRDefault="000131A8" w:rsidP="00EE0DE8">
      <w:pPr>
        <w:rPr>
          <w:rFonts w:ascii="Myriad Pro" w:hAnsi="Myriad Pro"/>
          <w:b/>
          <w:sz w:val="22"/>
          <w:szCs w:val="22"/>
        </w:rPr>
      </w:pPr>
    </w:p>
    <w:p w:rsidR="00774152" w:rsidRPr="00F717A0" w:rsidRDefault="00774152" w:rsidP="00EE0DE8">
      <w:pPr>
        <w:rPr>
          <w:rFonts w:ascii="Myriad Pro" w:hAnsi="Myriad Pro"/>
          <w:b/>
          <w:sz w:val="22"/>
          <w:szCs w:val="22"/>
        </w:rPr>
      </w:pPr>
      <w:r w:rsidRPr="00F717A0">
        <w:rPr>
          <w:rFonts w:ascii="Myriad Pro" w:hAnsi="Myriad Pro"/>
          <w:b/>
          <w:sz w:val="22"/>
          <w:szCs w:val="22"/>
        </w:rPr>
        <w:t>Terms and Procedures of Payment</w:t>
      </w:r>
    </w:p>
    <w:p w:rsidR="00B704EC" w:rsidRPr="00F717A0" w:rsidRDefault="00B704EC" w:rsidP="00774152">
      <w:pPr>
        <w:rPr>
          <w:rFonts w:ascii="Myriad Pro" w:hAnsi="Myriad Pro"/>
          <w:sz w:val="22"/>
          <w:szCs w:val="22"/>
        </w:rPr>
      </w:pPr>
    </w:p>
    <w:p w:rsidR="00B2311A" w:rsidRPr="00F717A0" w:rsidRDefault="00B2311A" w:rsidP="00B2311A">
      <w:r w:rsidRPr="00F717A0">
        <w:t>The Employer shall pay the Contractor in the following manner and at the following times, on the basis of the Price Breakdown given in the section on Price Schedules. Payments will be made in the currencies quoted by the Bidder. Applications for payment in respect of part deliveries may be made by the Contractor as work proceeds.</w:t>
      </w:r>
    </w:p>
    <w:p w:rsidR="00B2311A" w:rsidRPr="00F717A0" w:rsidRDefault="00B2311A" w:rsidP="00B2311A"/>
    <w:p w:rsidR="00022E23" w:rsidRPr="00F717A0" w:rsidRDefault="00022E23" w:rsidP="00B2311A"/>
    <w:p w:rsidR="00022E23" w:rsidRPr="00F717A0" w:rsidRDefault="00022E23" w:rsidP="00B2311A"/>
    <w:p w:rsidR="00022E23" w:rsidRPr="00F717A0" w:rsidRDefault="00022E23" w:rsidP="00B2311A"/>
    <w:p w:rsidR="00B2311A" w:rsidRPr="00F717A0" w:rsidRDefault="00B2311A" w:rsidP="005C4316">
      <w:pPr>
        <w:jc w:val="center"/>
        <w:rPr>
          <w:b/>
          <w:bCs/>
        </w:rPr>
      </w:pPr>
      <w:r w:rsidRPr="00F717A0">
        <w:rPr>
          <w:b/>
          <w:bCs/>
        </w:rPr>
        <w:t>TERMS OF PAYMENT</w:t>
      </w:r>
    </w:p>
    <w:p w:rsidR="003F49EF" w:rsidRPr="00F717A0" w:rsidRDefault="003F49EF" w:rsidP="00B2311A">
      <w:pPr>
        <w:rPr>
          <w:b/>
          <w:bCs/>
        </w:rPr>
      </w:pPr>
    </w:p>
    <w:p w:rsidR="003F49EF" w:rsidRPr="00F717A0" w:rsidRDefault="003F49EF" w:rsidP="003F49EF">
      <w:r w:rsidRPr="00F717A0">
        <w:rPr>
          <w:u w:val="single"/>
        </w:rPr>
        <w:t>Schedule No. 1. Detailed Design</w:t>
      </w:r>
      <w:r w:rsidRPr="00F717A0">
        <w:t>.</w:t>
      </w:r>
    </w:p>
    <w:p w:rsidR="003F49EF" w:rsidRPr="00F717A0" w:rsidRDefault="003F49EF" w:rsidP="003F49EF">
      <w:pPr>
        <w:ind w:left="540"/>
      </w:pPr>
    </w:p>
    <w:p w:rsidR="003F49EF" w:rsidRPr="00F717A0" w:rsidRDefault="003F49EF" w:rsidP="003F49EF">
      <w:pPr>
        <w:ind w:left="540"/>
      </w:pPr>
      <w:r w:rsidRPr="00F717A0">
        <w:t>In respect of design services the payments shall be made as follows:</w:t>
      </w:r>
    </w:p>
    <w:p w:rsidR="003F49EF" w:rsidRPr="00F717A0" w:rsidRDefault="003F49EF" w:rsidP="003F49EF"/>
    <w:p w:rsidR="003F49EF" w:rsidRPr="00F717A0" w:rsidRDefault="003F49EF" w:rsidP="003F49EF">
      <w:pPr>
        <w:widowControl/>
        <w:numPr>
          <w:ilvl w:val="2"/>
          <w:numId w:val="39"/>
        </w:numPr>
        <w:suppressAutoHyphens/>
        <w:overflowPunct/>
        <w:adjustRightInd/>
        <w:jc w:val="both"/>
      </w:pPr>
      <w:r w:rsidRPr="00F717A0">
        <w:t>Advance payment at 15% of the design costs</w:t>
      </w:r>
    </w:p>
    <w:p w:rsidR="003F49EF" w:rsidRPr="00F717A0" w:rsidRDefault="003F49EF" w:rsidP="003F49EF">
      <w:pPr>
        <w:widowControl/>
        <w:numPr>
          <w:ilvl w:val="2"/>
          <w:numId w:val="39"/>
        </w:numPr>
        <w:suppressAutoHyphens/>
        <w:overflowPunct/>
        <w:adjustRightInd/>
        <w:jc w:val="both"/>
      </w:pPr>
      <w:r w:rsidRPr="00F717A0">
        <w:t>Submission of basic design - 15%</w:t>
      </w:r>
    </w:p>
    <w:p w:rsidR="003F49EF" w:rsidRPr="00F717A0" w:rsidRDefault="003F49EF" w:rsidP="003F49EF">
      <w:pPr>
        <w:widowControl/>
        <w:numPr>
          <w:ilvl w:val="2"/>
          <w:numId w:val="39"/>
        </w:numPr>
        <w:suppressAutoHyphens/>
        <w:overflowPunct/>
        <w:adjustRightInd/>
        <w:jc w:val="both"/>
      </w:pPr>
      <w:r w:rsidRPr="00F717A0">
        <w:t xml:space="preserve">Submission of detailed design - (70%) </w:t>
      </w:r>
    </w:p>
    <w:p w:rsidR="003F49EF" w:rsidRPr="00F717A0" w:rsidRDefault="003F49EF" w:rsidP="00B2311A">
      <w:pPr>
        <w:rPr>
          <w:b/>
          <w:bCs/>
        </w:rPr>
      </w:pPr>
    </w:p>
    <w:p w:rsidR="00B2311A" w:rsidRPr="00F717A0" w:rsidRDefault="00B2311A" w:rsidP="00B2311A"/>
    <w:p w:rsidR="00B2311A" w:rsidRPr="00F717A0" w:rsidRDefault="003F49EF" w:rsidP="00456EC8">
      <w:pPr>
        <w:rPr>
          <w:u w:val="single"/>
        </w:rPr>
      </w:pPr>
      <w:r w:rsidRPr="00F717A0">
        <w:rPr>
          <w:u w:val="single"/>
        </w:rPr>
        <w:t>Schedule No. 2</w:t>
      </w:r>
      <w:r w:rsidR="00B2311A" w:rsidRPr="00F717A0">
        <w:rPr>
          <w:u w:val="single"/>
        </w:rPr>
        <w:t xml:space="preserve">. Plant and Equipment Supplied </w:t>
      </w:r>
    </w:p>
    <w:p w:rsidR="00B2311A" w:rsidRPr="00F717A0" w:rsidRDefault="00B2311A" w:rsidP="00B2311A"/>
    <w:p w:rsidR="00B2311A" w:rsidRPr="00F717A0" w:rsidRDefault="00B2311A" w:rsidP="00456EC8">
      <w:pPr>
        <w:ind w:left="540"/>
      </w:pPr>
      <w:r w:rsidRPr="00F717A0">
        <w:t>In respect of plant and equipment supplied, the following payments shall be made:</w:t>
      </w:r>
    </w:p>
    <w:p w:rsidR="00B2311A" w:rsidRPr="00F717A0" w:rsidRDefault="00B2311A" w:rsidP="00B2311A">
      <w:pPr>
        <w:ind w:left="540"/>
      </w:pPr>
    </w:p>
    <w:p w:rsidR="00B2311A" w:rsidRPr="00F717A0" w:rsidRDefault="00B2311A" w:rsidP="000332A7">
      <w:pPr>
        <w:ind w:left="540"/>
      </w:pPr>
      <w:r w:rsidRPr="00F717A0">
        <w:t xml:space="preserve">Fifteen percent (15%) of the total </w:t>
      </w:r>
      <w:r w:rsidR="000332A7" w:rsidRPr="00F717A0">
        <w:t>DAP</w:t>
      </w:r>
      <w:r w:rsidRPr="00F717A0">
        <w:t xml:space="preserve"> (</w:t>
      </w:r>
      <w:r w:rsidR="00456EC8" w:rsidRPr="00F717A0">
        <w:t>exclusive</w:t>
      </w:r>
      <w:r w:rsidRPr="00F717A0">
        <w:t xml:space="preserve"> of domestic taxes) amount as an advance payment against receipt of invoice and an irrevocable advance payment security for the equivalent amount made out in favor of the Employer. </w:t>
      </w:r>
    </w:p>
    <w:p w:rsidR="00B2311A" w:rsidRPr="00F717A0" w:rsidRDefault="00B2311A" w:rsidP="00B2311A">
      <w:pPr>
        <w:ind w:left="540"/>
      </w:pPr>
    </w:p>
    <w:p w:rsidR="00B2311A" w:rsidRPr="00F717A0" w:rsidRDefault="00B2311A" w:rsidP="003214B5">
      <w:pPr>
        <w:ind w:left="540"/>
      </w:pPr>
      <w:r w:rsidRPr="00F717A0">
        <w:t xml:space="preserve">Seventy-five percent (75%) of the total or pro rata </w:t>
      </w:r>
      <w:r w:rsidR="000332A7" w:rsidRPr="00F717A0">
        <w:t>DAP</w:t>
      </w:r>
      <w:r w:rsidRPr="00F717A0">
        <w:t xml:space="preserve"> (</w:t>
      </w:r>
      <w:r w:rsidR="00456EC8" w:rsidRPr="00F717A0">
        <w:t>ex</w:t>
      </w:r>
      <w:r w:rsidRPr="00F717A0">
        <w:t xml:space="preserve">clusive of domestic taxes) amount upon </w:t>
      </w:r>
      <w:r w:rsidRPr="00F717A0">
        <w:rPr>
          <w:i/>
        </w:rPr>
        <w:t>Incoterm</w:t>
      </w:r>
      <w:r w:rsidRPr="00F717A0">
        <w:t xml:space="preserve"> “</w:t>
      </w:r>
      <w:r w:rsidR="003214B5" w:rsidRPr="00F717A0">
        <w:t>DAP</w:t>
      </w:r>
      <w:r w:rsidRPr="00F717A0">
        <w:t>,” upon delivery to Site within forty-five (45) days after receipt of invoice.</w:t>
      </w:r>
    </w:p>
    <w:p w:rsidR="00456EC8" w:rsidRPr="00F717A0" w:rsidRDefault="00456EC8" w:rsidP="00B2311A">
      <w:pPr>
        <w:ind w:left="540"/>
      </w:pPr>
    </w:p>
    <w:p w:rsidR="00B2311A" w:rsidRPr="00F717A0" w:rsidRDefault="00B2311A" w:rsidP="000332A7">
      <w:pPr>
        <w:ind w:left="540"/>
      </w:pPr>
      <w:r w:rsidRPr="00F717A0">
        <w:t xml:space="preserve">Five percent (5%) of the total or pro rata </w:t>
      </w:r>
      <w:r w:rsidR="000332A7" w:rsidRPr="00F717A0">
        <w:t>DAP</w:t>
      </w:r>
      <w:r w:rsidRPr="00F717A0">
        <w:t xml:space="preserve"> (</w:t>
      </w:r>
      <w:r w:rsidR="00456EC8" w:rsidRPr="00F717A0">
        <w:t>exclusive</w:t>
      </w:r>
      <w:r w:rsidRPr="00F717A0">
        <w:t xml:space="preserve"> of domestic taxes) amount upon issue of the Completion Certificate, within forty-five (45) days after receipt of invoice.</w:t>
      </w:r>
    </w:p>
    <w:p w:rsidR="00B2311A" w:rsidRPr="00F717A0" w:rsidRDefault="00B2311A" w:rsidP="00B2311A">
      <w:pPr>
        <w:ind w:left="540"/>
      </w:pPr>
    </w:p>
    <w:p w:rsidR="00B2311A" w:rsidRPr="00F717A0" w:rsidRDefault="00B2311A" w:rsidP="000332A7">
      <w:pPr>
        <w:ind w:left="540"/>
      </w:pPr>
      <w:r w:rsidRPr="00F717A0">
        <w:t xml:space="preserve">Five percent (5%) of the total or pro rata </w:t>
      </w:r>
      <w:r w:rsidR="000332A7" w:rsidRPr="00F717A0">
        <w:t>DAP</w:t>
      </w:r>
      <w:r w:rsidRPr="00F717A0">
        <w:t xml:space="preserve"> (</w:t>
      </w:r>
      <w:r w:rsidR="00456EC8" w:rsidRPr="00F717A0">
        <w:t>exclusive</w:t>
      </w:r>
      <w:r w:rsidRPr="00F717A0">
        <w:t xml:space="preserve"> of domestic taxes) amount upon issue of the Operational</w:t>
      </w:r>
      <w:r w:rsidR="00456EC8" w:rsidRPr="00F717A0">
        <w:t xml:space="preserve"> &amp; final</w:t>
      </w:r>
      <w:r w:rsidRPr="00F717A0">
        <w:t xml:space="preserve"> Acceptance Certificate, within forty-five (45) days after receipt of invoice.</w:t>
      </w:r>
    </w:p>
    <w:p w:rsidR="00B2311A" w:rsidRPr="00F717A0" w:rsidRDefault="00B2311A" w:rsidP="00B2311A"/>
    <w:p w:rsidR="00B2311A" w:rsidRPr="00F717A0" w:rsidRDefault="00B2311A" w:rsidP="00B2311A"/>
    <w:p w:rsidR="00B2311A" w:rsidRPr="00F717A0" w:rsidRDefault="00B2311A" w:rsidP="003214B5">
      <w:pPr>
        <w:rPr>
          <w:u w:val="single"/>
        </w:rPr>
      </w:pPr>
      <w:r w:rsidRPr="00F717A0">
        <w:rPr>
          <w:u w:val="single"/>
        </w:rPr>
        <w:t xml:space="preserve">Schedule No.3____ </w:t>
      </w:r>
      <w:r w:rsidR="003214B5" w:rsidRPr="00F717A0">
        <w:rPr>
          <w:u w:val="single"/>
        </w:rPr>
        <w:t>Installation, civil works and Other Services</w:t>
      </w:r>
    </w:p>
    <w:p w:rsidR="003214B5" w:rsidRPr="00F717A0" w:rsidRDefault="003214B5" w:rsidP="003214B5"/>
    <w:p w:rsidR="00B2311A" w:rsidRPr="00F717A0" w:rsidRDefault="00B2311A" w:rsidP="00810B7E">
      <w:pPr>
        <w:ind w:left="540"/>
      </w:pPr>
      <w:r w:rsidRPr="00F717A0">
        <w:t>In respect of installation</w:t>
      </w:r>
      <w:r w:rsidR="00810B7E" w:rsidRPr="00F717A0">
        <w:t>&amp; civil works</w:t>
      </w:r>
      <w:r w:rsidRPr="00F717A0">
        <w:t xml:space="preserve"> services, the following payments shall be made:</w:t>
      </w:r>
    </w:p>
    <w:p w:rsidR="00B2311A" w:rsidRPr="00F717A0" w:rsidRDefault="00B2311A" w:rsidP="00B2311A">
      <w:pPr>
        <w:ind w:left="540"/>
      </w:pPr>
    </w:p>
    <w:p w:rsidR="00B2311A" w:rsidRPr="00F717A0" w:rsidRDefault="00B2311A" w:rsidP="00B2311A">
      <w:pPr>
        <w:ind w:left="540"/>
      </w:pPr>
      <w:r w:rsidRPr="00F717A0">
        <w:t xml:space="preserve">Fifteen percent (15%) of the total installation </w:t>
      </w:r>
      <w:r w:rsidR="00810B7E" w:rsidRPr="00F717A0">
        <w:rPr>
          <w:u w:val="single"/>
        </w:rPr>
        <w:t xml:space="preserve">&amp; civil works </w:t>
      </w:r>
      <w:r w:rsidRPr="00F717A0">
        <w:t>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rsidR="00B2311A" w:rsidRPr="00F717A0" w:rsidRDefault="00B2311A" w:rsidP="00B2311A">
      <w:pPr>
        <w:ind w:left="540"/>
      </w:pPr>
    </w:p>
    <w:p w:rsidR="00B2311A" w:rsidRPr="00F717A0" w:rsidRDefault="00B2311A" w:rsidP="00B2311A">
      <w:pPr>
        <w:ind w:left="540"/>
      </w:pPr>
      <w:r w:rsidRPr="00F717A0">
        <w:t>Seventy-five percent (75%)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rsidR="00B2311A" w:rsidRPr="00F717A0" w:rsidRDefault="00B2311A" w:rsidP="00B2311A">
      <w:pPr>
        <w:ind w:left="540"/>
      </w:pPr>
    </w:p>
    <w:p w:rsidR="00B2311A" w:rsidRPr="00F717A0" w:rsidRDefault="00B2311A" w:rsidP="00810B7E">
      <w:pPr>
        <w:ind w:left="540"/>
      </w:pPr>
      <w:r w:rsidRPr="00F717A0">
        <w:t xml:space="preserve">Five percent (5%) of the total or pro rata value </w:t>
      </w:r>
      <w:r w:rsidR="00810B7E" w:rsidRPr="00F717A0">
        <w:t xml:space="preserve">Installation &amp; civil works </w:t>
      </w:r>
      <w:r w:rsidRPr="00F717A0">
        <w:t>services performed by the Contractor as evidenced by the Employer’s authorization of the Contractor’s monthly applications, upon issue of the Completion Certificate, within forty-five (45) days after receipt of invoice.</w:t>
      </w:r>
    </w:p>
    <w:p w:rsidR="00B2311A" w:rsidRPr="00F717A0" w:rsidRDefault="00B2311A" w:rsidP="00B2311A">
      <w:pPr>
        <w:ind w:left="540"/>
      </w:pPr>
    </w:p>
    <w:p w:rsidR="00B2311A" w:rsidRPr="00F717A0" w:rsidRDefault="00B2311A" w:rsidP="00810B7E">
      <w:pPr>
        <w:ind w:left="540"/>
      </w:pPr>
      <w:r w:rsidRPr="00F717A0">
        <w:t xml:space="preserve">Five percent (5%) of the total or pro rata value of </w:t>
      </w:r>
      <w:r w:rsidR="00810B7E" w:rsidRPr="00F717A0">
        <w:t xml:space="preserve">Installation &amp; civil works </w:t>
      </w:r>
      <w:r w:rsidRPr="00F717A0">
        <w:t xml:space="preserve">performed by the Contractor as evidenced by the Employer’s authorization of the Contractor’s monthly applications, upon issue of the Operational </w:t>
      </w:r>
      <w:r w:rsidR="00810B7E" w:rsidRPr="00F717A0">
        <w:t xml:space="preserve"> &amp; final </w:t>
      </w:r>
      <w:r w:rsidRPr="00F717A0">
        <w:t>Acceptance Certificate, within forty-five (45) days after receipt of invoice.</w:t>
      </w:r>
    </w:p>
    <w:p w:rsidR="00B2311A" w:rsidRPr="00F717A0" w:rsidRDefault="00B2311A" w:rsidP="00B2311A"/>
    <w:p w:rsidR="00B2311A" w:rsidRPr="00F717A0" w:rsidRDefault="00B2311A" w:rsidP="00B2311A">
      <w:r w:rsidRPr="00F717A0">
        <w:rPr>
          <w:u w:val="single"/>
        </w:rPr>
        <w:t>Schedule No. 4. Special Tools</w:t>
      </w:r>
      <w:r w:rsidRPr="00F717A0">
        <w:t>.</w:t>
      </w:r>
    </w:p>
    <w:p w:rsidR="00B2311A" w:rsidRPr="00F717A0" w:rsidRDefault="00B2311A" w:rsidP="00B2311A"/>
    <w:p w:rsidR="00B2311A" w:rsidRPr="00F717A0" w:rsidRDefault="00B2311A" w:rsidP="00B2311A">
      <w:pPr>
        <w:ind w:left="540"/>
      </w:pPr>
      <w:r w:rsidRPr="00F717A0">
        <w:t>In respect of special tools, the following payments shall be made:</w:t>
      </w:r>
    </w:p>
    <w:p w:rsidR="00B2311A" w:rsidRPr="00F717A0" w:rsidRDefault="00B2311A" w:rsidP="00B2311A">
      <w:pPr>
        <w:ind w:left="540"/>
      </w:pPr>
    </w:p>
    <w:p w:rsidR="00B2311A" w:rsidRPr="00F717A0" w:rsidRDefault="00B2311A" w:rsidP="000332A7">
      <w:pPr>
        <w:ind w:left="540"/>
      </w:pPr>
      <w:r w:rsidRPr="00F717A0">
        <w:t xml:space="preserve">Fifteen percent (15%) of the total </w:t>
      </w:r>
      <w:r w:rsidR="000332A7" w:rsidRPr="00F717A0">
        <w:t>DAP</w:t>
      </w:r>
      <w:r w:rsidRPr="00F717A0">
        <w:t xml:space="preserve"> (</w:t>
      </w:r>
      <w:r w:rsidR="00BF43BD" w:rsidRPr="00F717A0">
        <w:t>exclusive of domestic taxes</w:t>
      </w:r>
      <w:r w:rsidRPr="00F717A0">
        <w:t xml:space="preserve">) amount as an advance payment against receipt of invoice and an irrevocable advance payment security for the equivalent amount made out in favor of the Employer. </w:t>
      </w:r>
    </w:p>
    <w:p w:rsidR="00B2311A" w:rsidRPr="00F717A0" w:rsidRDefault="00B2311A" w:rsidP="00B2311A">
      <w:pPr>
        <w:ind w:left="540"/>
      </w:pPr>
    </w:p>
    <w:p w:rsidR="00B2311A" w:rsidRPr="00F717A0" w:rsidRDefault="00B2311A" w:rsidP="003214B5">
      <w:pPr>
        <w:ind w:left="540"/>
      </w:pPr>
      <w:r w:rsidRPr="00F717A0">
        <w:t xml:space="preserve">Eighty five percent (85%) of the total or pro rata </w:t>
      </w:r>
      <w:r w:rsidR="000332A7" w:rsidRPr="00F717A0">
        <w:t>DAP</w:t>
      </w:r>
      <w:r w:rsidRPr="00F717A0">
        <w:t xml:space="preserve"> (</w:t>
      </w:r>
      <w:r w:rsidR="00BF43BD" w:rsidRPr="00F717A0">
        <w:t>exclusive of domestic taxes</w:t>
      </w:r>
      <w:r w:rsidRPr="00F717A0">
        <w:t xml:space="preserve">) amount upon </w:t>
      </w:r>
      <w:r w:rsidRPr="00F717A0">
        <w:rPr>
          <w:i/>
        </w:rPr>
        <w:t>Incoterm</w:t>
      </w:r>
      <w:r w:rsidRPr="00F717A0">
        <w:t xml:space="preserve"> “</w:t>
      </w:r>
      <w:r w:rsidR="003214B5" w:rsidRPr="00F717A0">
        <w:t>DAP</w:t>
      </w:r>
      <w:r w:rsidRPr="00F717A0">
        <w:t>,” upon delivery to Site within forty-five (45) days after receipt of invoice.</w:t>
      </w:r>
    </w:p>
    <w:p w:rsidR="00B2311A" w:rsidRPr="00F717A0" w:rsidRDefault="00B2311A" w:rsidP="00B2311A">
      <w:pPr>
        <w:ind w:left="540"/>
      </w:pPr>
    </w:p>
    <w:p w:rsidR="00B2311A" w:rsidRPr="00F717A0" w:rsidRDefault="00B2311A" w:rsidP="00B2311A">
      <w:r w:rsidRPr="00F717A0">
        <w:t>PAYMENT PROCEDURES</w:t>
      </w:r>
    </w:p>
    <w:p w:rsidR="00B2311A" w:rsidRPr="00F717A0" w:rsidRDefault="00B2311A" w:rsidP="00B2311A"/>
    <w:p w:rsidR="00B2311A" w:rsidRPr="00F717A0" w:rsidRDefault="00B2311A" w:rsidP="00B2311A">
      <w:r w:rsidRPr="00F717A0">
        <w:t>The procedures to be followed in applying for certification and making payments shall be as follows:</w:t>
      </w:r>
    </w:p>
    <w:p w:rsidR="00B2311A" w:rsidRPr="00F717A0" w:rsidRDefault="00B2311A" w:rsidP="00B2311A"/>
    <w:p w:rsidR="00B2311A" w:rsidRPr="00F717A0" w:rsidRDefault="00B2311A" w:rsidP="00B2311A">
      <w:pPr>
        <w:rPr>
          <w:i/>
        </w:rPr>
      </w:pPr>
      <w:r w:rsidRPr="00F717A0">
        <w:rPr>
          <w:i/>
        </w:rPr>
        <w:t>The contractor shall submit invoices that shall be certified by the Project Manager. The certified invoices shall be submitted for payment by the Project Manager and payment shall be as detailed above.  The invoices shall be accompanied with appropriate forms and certificates annexed by the Employer in the bidding documents.</w:t>
      </w:r>
    </w:p>
    <w:p w:rsidR="00B2311A" w:rsidRPr="00F717A0" w:rsidRDefault="00B2311A" w:rsidP="00B2311A"/>
    <w:p w:rsidR="00F32DDE" w:rsidRPr="00F717A0" w:rsidRDefault="00F32DDE" w:rsidP="007D66A7">
      <w:pPr>
        <w:pStyle w:val="S4Header"/>
        <w:jc w:val="left"/>
        <w:rPr>
          <w:rFonts w:ascii="Myriad Pro" w:hAnsi="Myriad Pro" w:cs="Tahoma"/>
          <w:sz w:val="22"/>
          <w:szCs w:val="22"/>
          <w:lang w:val="en-GB"/>
        </w:rPr>
      </w:pPr>
      <w:bookmarkStart w:id="32" w:name="_Toc475018417"/>
      <w:r w:rsidRPr="00F717A0">
        <w:rPr>
          <w:rFonts w:ascii="Myriad Pro" w:hAnsi="Myriad Pro" w:cs="Tahoma"/>
          <w:sz w:val="22"/>
          <w:szCs w:val="22"/>
          <w:lang w:val="en-GB"/>
        </w:rPr>
        <w:t>Price Adjustment</w:t>
      </w:r>
      <w:bookmarkEnd w:id="32"/>
    </w:p>
    <w:p w:rsidR="00F32DDE" w:rsidRPr="008B7B48" w:rsidRDefault="00F32DDE" w:rsidP="00F32DDE">
      <w:pPr>
        <w:rPr>
          <w:rFonts w:ascii="Myriad Pro" w:hAnsi="Myriad Pro"/>
          <w:i/>
          <w:sz w:val="22"/>
          <w:szCs w:val="22"/>
        </w:rPr>
      </w:pPr>
      <w:r w:rsidRPr="00F717A0">
        <w:rPr>
          <w:rFonts w:ascii="Myriad Pro" w:hAnsi="Myriad Pro" w:cs="Tahoma"/>
          <w:sz w:val="22"/>
          <w:szCs w:val="22"/>
          <w:lang w:val="en-GB"/>
        </w:rPr>
        <w:t>Not Applicable. The</w:t>
      </w:r>
      <w:r w:rsidR="00205B49" w:rsidRPr="00F717A0">
        <w:rPr>
          <w:rFonts w:ascii="Myriad Pro" w:hAnsi="Myriad Pro" w:cs="Tahoma"/>
          <w:sz w:val="22"/>
          <w:szCs w:val="22"/>
          <w:lang w:val="en-GB"/>
        </w:rPr>
        <w:t xml:space="preserve"> contractor</w:t>
      </w:r>
      <w:r w:rsidRPr="00F717A0">
        <w:rPr>
          <w:rFonts w:ascii="Myriad Pro" w:hAnsi="Myriad Pro" w:cs="Tahoma"/>
          <w:sz w:val="22"/>
          <w:szCs w:val="22"/>
          <w:lang w:val="en-GB"/>
        </w:rPr>
        <w:t xml:space="preserve"> prices shall remain firm and fixed for the whole duration of the Contract</w:t>
      </w:r>
      <w:r w:rsidR="00205B49" w:rsidRPr="00F717A0">
        <w:rPr>
          <w:rFonts w:ascii="Myriad Pro" w:hAnsi="Myriad Pro" w:cs="Tahoma"/>
          <w:sz w:val="22"/>
          <w:szCs w:val="22"/>
          <w:lang w:val="en-GB"/>
        </w:rPr>
        <w:t xml:space="preserve"> (and any future </w:t>
      </w:r>
      <w:r w:rsidR="007D66A7" w:rsidRPr="00F717A0">
        <w:rPr>
          <w:rFonts w:ascii="Myriad Pro" w:hAnsi="Myriad Pro" w:cs="Tahoma"/>
          <w:sz w:val="22"/>
          <w:szCs w:val="22"/>
          <w:lang w:val="en-GB"/>
        </w:rPr>
        <w:t xml:space="preserve">time </w:t>
      </w:r>
      <w:r w:rsidR="00205B49" w:rsidRPr="00F717A0">
        <w:rPr>
          <w:rFonts w:ascii="Myriad Pro" w:hAnsi="Myriad Pro" w:cs="Tahoma"/>
          <w:sz w:val="22"/>
          <w:szCs w:val="22"/>
          <w:lang w:val="en-GB"/>
        </w:rPr>
        <w:t>extensions to the contract if it occurs)</w:t>
      </w:r>
      <w:r w:rsidR="00205B49" w:rsidRPr="008B7B48">
        <w:rPr>
          <w:rFonts w:ascii="Myriad Pro" w:hAnsi="Myriad Pro" w:cs="Tahoma"/>
          <w:sz w:val="22"/>
          <w:szCs w:val="22"/>
          <w:lang w:val="en-GB"/>
        </w:rPr>
        <w:t xml:space="preserve"> </w:t>
      </w:r>
    </w:p>
    <w:sectPr w:rsidR="00F32DDE" w:rsidRPr="008B7B48" w:rsidSect="003D05B2">
      <w:headerReference w:type="default" r:id="rId18"/>
      <w:footerReference w:type="default" r:id="rId1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47" w:rsidRDefault="008F1647" w:rsidP="003D05B2">
      <w:r>
        <w:separator/>
      </w:r>
    </w:p>
  </w:endnote>
  <w:endnote w:type="continuationSeparator" w:id="0">
    <w:p w:rsidR="008F1647" w:rsidRDefault="008F1647" w:rsidP="003D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Bold">
    <w:altName w:val="Tw Cen MT Condensed Extra Bold"/>
    <w:panose1 w:val="00000000000000000000"/>
    <w:charset w:val="00"/>
    <w:family w:val="swiss"/>
    <w:notTrueType/>
    <w:pitch w:val="default"/>
    <w:sig w:usb0="00000003" w:usb1="00000000" w:usb2="00000000" w:usb3="00000000" w:csb0="00000001" w:csb1="00000000"/>
  </w:font>
  <w:font w:name="MyriadPro-Regular">
    <w:altName w:val="Malgun Gothic"/>
    <w:panose1 w:val="00000000000000000000"/>
    <w:charset w:val="00"/>
    <w:family w:val="roman"/>
    <w:notTrueType/>
    <w:pitch w:val="default"/>
    <w:sig w:usb0="00000003" w:usb1="00000000" w:usb2="00000000" w:usb3="00000000" w:csb0="00000001" w:csb1="00000000"/>
  </w:font>
  <w:font w:name="TT9BF4ACCAtCID-WinCharSetFFFF-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D0" w:rsidRDefault="00A05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30266070"/>
      <w:docPartObj>
        <w:docPartGallery w:val="Page Numbers (Top of Page)"/>
        <w:docPartUnique/>
      </w:docPartObj>
    </w:sdtPr>
    <w:sdtEndPr>
      <w:rPr>
        <w:sz w:val="24"/>
        <w:szCs w:val="24"/>
      </w:rPr>
    </w:sdtEndPr>
    <w:sdtContent>
      <w:p w:rsidR="0017397E" w:rsidRPr="000E6DF8" w:rsidRDefault="0017397E" w:rsidP="0054271E">
        <w:pPr>
          <w:pStyle w:val="Footer"/>
          <w:rPr>
            <w:sz w:val="20"/>
            <w:szCs w:val="20"/>
          </w:rPr>
        </w:pPr>
        <w:r w:rsidRPr="000E6DF8">
          <w:rPr>
            <w:sz w:val="20"/>
            <w:szCs w:val="20"/>
          </w:rPr>
          <w:t xml:space="preserve">Volume IV - schedules </w:t>
        </w:r>
        <w:sdt>
          <w:sdtPr>
            <w:rPr>
              <w:sz w:val="20"/>
              <w:szCs w:val="20"/>
            </w:rPr>
            <w:id w:val="7724784"/>
            <w:docPartObj>
              <w:docPartGallery w:val="Page Numbers (Bottom of Page)"/>
              <w:docPartUnique/>
            </w:docPartObj>
          </w:sdtPr>
          <w:sdtEndPr/>
          <w:sdtContent>
            <w:sdt>
              <w:sdtPr>
                <w:rPr>
                  <w:sz w:val="20"/>
                  <w:szCs w:val="20"/>
                </w:rPr>
                <w:id w:val="65936621"/>
                <w:docPartObj>
                  <w:docPartGallery w:val="Page Numbers (Top of Page)"/>
                  <w:docPartUnique/>
                </w:docPartObj>
              </w:sdtPr>
              <w:sdtEndPr/>
              <w:sdtContent>
                <w:r w:rsidRPr="000E6DF8">
                  <w:rPr>
                    <w:sz w:val="20"/>
                    <w:szCs w:val="20"/>
                  </w:rPr>
                  <w:tab/>
                </w:r>
                <w:r w:rsidRPr="000E6DF8">
                  <w:rPr>
                    <w:sz w:val="20"/>
                    <w:szCs w:val="20"/>
                  </w:rPr>
                  <w:tab/>
                  <w:t xml:space="preserve">Page </w:t>
                </w:r>
                <w:r w:rsidRPr="000E6DF8">
                  <w:rPr>
                    <w:b/>
                    <w:sz w:val="20"/>
                    <w:szCs w:val="20"/>
                  </w:rPr>
                  <w:fldChar w:fldCharType="begin"/>
                </w:r>
                <w:r w:rsidRPr="000E6DF8">
                  <w:rPr>
                    <w:b/>
                    <w:sz w:val="20"/>
                    <w:szCs w:val="20"/>
                  </w:rPr>
                  <w:instrText xml:space="preserve"> PAGE </w:instrText>
                </w:r>
                <w:r w:rsidRPr="000E6DF8">
                  <w:rPr>
                    <w:b/>
                    <w:sz w:val="20"/>
                    <w:szCs w:val="20"/>
                  </w:rPr>
                  <w:fldChar w:fldCharType="separate"/>
                </w:r>
                <w:r w:rsidR="00A053D0">
                  <w:rPr>
                    <w:b/>
                    <w:noProof/>
                    <w:sz w:val="20"/>
                    <w:szCs w:val="20"/>
                  </w:rPr>
                  <w:t>1</w:t>
                </w:r>
                <w:r w:rsidRPr="000E6DF8">
                  <w:rPr>
                    <w:b/>
                    <w:sz w:val="20"/>
                    <w:szCs w:val="20"/>
                  </w:rPr>
                  <w:fldChar w:fldCharType="end"/>
                </w:r>
                <w:r w:rsidRPr="000E6DF8">
                  <w:rPr>
                    <w:sz w:val="20"/>
                    <w:szCs w:val="20"/>
                  </w:rPr>
                  <w:t xml:space="preserve"> of </w:t>
                </w:r>
                <w:r w:rsidRPr="000E6DF8">
                  <w:rPr>
                    <w:b/>
                    <w:sz w:val="20"/>
                    <w:szCs w:val="20"/>
                  </w:rPr>
                  <w:fldChar w:fldCharType="begin"/>
                </w:r>
                <w:r w:rsidRPr="000E6DF8">
                  <w:rPr>
                    <w:b/>
                    <w:sz w:val="20"/>
                    <w:szCs w:val="20"/>
                  </w:rPr>
                  <w:instrText xml:space="preserve"> NUMPAGES  </w:instrText>
                </w:r>
                <w:r w:rsidRPr="000E6DF8">
                  <w:rPr>
                    <w:b/>
                    <w:sz w:val="20"/>
                    <w:szCs w:val="20"/>
                  </w:rPr>
                  <w:fldChar w:fldCharType="separate"/>
                </w:r>
                <w:r w:rsidR="00A053D0">
                  <w:rPr>
                    <w:b/>
                    <w:noProof/>
                    <w:sz w:val="20"/>
                    <w:szCs w:val="20"/>
                  </w:rPr>
                  <w:t>82</w:t>
                </w:r>
                <w:r w:rsidRPr="000E6DF8">
                  <w:rPr>
                    <w:b/>
                    <w:sz w:val="20"/>
                    <w:szCs w:val="20"/>
                  </w:rPr>
                  <w:fldChar w:fldCharType="end"/>
                </w:r>
              </w:sdtContent>
            </w:sdt>
          </w:sdtContent>
        </w:sdt>
      </w:p>
      <w:p w:rsidR="0017397E" w:rsidRDefault="008F1647" w:rsidP="0054271E">
        <w:pPr>
          <w:pStyle w:val="Footer"/>
          <w:jc w:val="right"/>
        </w:pPr>
      </w:p>
    </w:sdtContent>
  </w:sdt>
  <w:p w:rsidR="0017397E" w:rsidRDefault="00173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3947261"/>
      <w:docPartObj>
        <w:docPartGallery w:val="Page Numbers (Top of Page)"/>
        <w:docPartUnique/>
      </w:docPartObj>
    </w:sdtPr>
    <w:sdtEndPr>
      <w:rPr>
        <w:sz w:val="24"/>
        <w:szCs w:val="24"/>
      </w:rPr>
    </w:sdtEndPr>
    <w:sdtContent>
      <w:p w:rsidR="000E6DF8" w:rsidRPr="000E6DF8" w:rsidRDefault="000E6DF8" w:rsidP="000E6DF8">
        <w:pPr>
          <w:pStyle w:val="Footer"/>
          <w:rPr>
            <w:sz w:val="20"/>
            <w:szCs w:val="20"/>
          </w:rPr>
        </w:pPr>
        <w:r w:rsidRPr="000E6DF8">
          <w:rPr>
            <w:sz w:val="20"/>
            <w:szCs w:val="20"/>
          </w:rPr>
          <w:t xml:space="preserve">Volume IV - schedules </w:t>
        </w:r>
        <w:sdt>
          <w:sdtPr>
            <w:rPr>
              <w:sz w:val="20"/>
              <w:szCs w:val="20"/>
            </w:rPr>
            <w:id w:val="-439990225"/>
            <w:docPartObj>
              <w:docPartGallery w:val="Page Numbers (Bottom of Page)"/>
              <w:docPartUnique/>
            </w:docPartObj>
          </w:sdtPr>
          <w:sdtEndPr/>
          <w:sdtContent>
            <w:sdt>
              <w:sdtPr>
                <w:rPr>
                  <w:sz w:val="20"/>
                  <w:szCs w:val="20"/>
                </w:rPr>
                <w:id w:val="2108225957"/>
                <w:docPartObj>
                  <w:docPartGallery w:val="Page Numbers (Top of Page)"/>
                  <w:docPartUnique/>
                </w:docPartObj>
              </w:sdtPr>
              <w:sdtEndPr/>
              <w:sdtContent>
                <w:r w:rsidRPr="000E6DF8">
                  <w:rPr>
                    <w:sz w:val="20"/>
                    <w:szCs w:val="20"/>
                  </w:rPr>
                  <w:tab/>
                </w:r>
                <w:r w:rsidRPr="000E6DF8">
                  <w:rPr>
                    <w:sz w:val="20"/>
                    <w:szCs w:val="20"/>
                  </w:rPr>
                  <w:tab/>
                  <w:t xml:space="preserve">Page </w:t>
                </w:r>
                <w:r w:rsidRPr="000E6DF8">
                  <w:rPr>
                    <w:b/>
                    <w:sz w:val="20"/>
                    <w:szCs w:val="20"/>
                  </w:rPr>
                  <w:fldChar w:fldCharType="begin"/>
                </w:r>
                <w:r w:rsidRPr="000E6DF8">
                  <w:rPr>
                    <w:b/>
                    <w:sz w:val="20"/>
                    <w:szCs w:val="20"/>
                  </w:rPr>
                  <w:instrText xml:space="preserve"> PAGE </w:instrText>
                </w:r>
                <w:r w:rsidRPr="000E6DF8">
                  <w:rPr>
                    <w:b/>
                    <w:sz w:val="20"/>
                    <w:szCs w:val="20"/>
                  </w:rPr>
                  <w:fldChar w:fldCharType="separate"/>
                </w:r>
                <w:r w:rsidR="00A053D0">
                  <w:rPr>
                    <w:b/>
                    <w:noProof/>
                    <w:sz w:val="20"/>
                    <w:szCs w:val="20"/>
                  </w:rPr>
                  <w:t>54</w:t>
                </w:r>
                <w:r w:rsidRPr="000E6DF8">
                  <w:rPr>
                    <w:b/>
                    <w:sz w:val="20"/>
                    <w:szCs w:val="20"/>
                  </w:rPr>
                  <w:fldChar w:fldCharType="end"/>
                </w:r>
                <w:r w:rsidRPr="000E6DF8">
                  <w:rPr>
                    <w:sz w:val="20"/>
                    <w:szCs w:val="20"/>
                  </w:rPr>
                  <w:t xml:space="preserve"> of </w:t>
                </w:r>
                <w:r w:rsidRPr="000E6DF8">
                  <w:rPr>
                    <w:b/>
                    <w:sz w:val="20"/>
                    <w:szCs w:val="20"/>
                  </w:rPr>
                  <w:fldChar w:fldCharType="begin"/>
                </w:r>
                <w:r w:rsidRPr="000E6DF8">
                  <w:rPr>
                    <w:b/>
                    <w:sz w:val="20"/>
                    <w:szCs w:val="20"/>
                  </w:rPr>
                  <w:instrText xml:space="preserve"> NUMPAGES  </w:instrText>
                </w:r>
                <w:r w:rsidRPr="000E6DF8">
                  <w:rPr>
                    <w:b/>
                    <w:sz w:val="20"/>
                    <w:szCs w:val="20"/>
                  </w:rPr>
                  <w:fldChar w:fldCharType="separate"/>
                </w:r>
                <w:r w:rsidR="00A053D0">
                  <w:rPr>
                    <w:b/>
                    <w:noProof/>
                    <w:sz w:val="20"/>
                    <w:szCs w:val="20"/>
                  </w:rPr>
                  <w:t>54</w:t>
                </w:r>
                <w:r w:rsidRPr="000E6DF8">
                  <w:rPr>
                    <w:b/>
                    <w:sz w:val="20"/>
                    <w:szCs w:val="20"/>
                  </w:rPr>
                  <w:fldChar w:fldCharType="end"/>
                </w:r>
              </w:sdtContent>
            </w:sdt>
          </w:sdtContent>
        </w:sdt>
      </w:p>
      <w:p w:rsidR="0017397E" w:rsidRDefault="008F1647" w:rsidP="000E6DF8">
        <w:pPr>
          <w:pStyle w:val="Footer"/>
          <w:jc w:val="right"/>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E1" w:rsidRDefault="002E79E1" w:rsidP="002E79E1">
    <w:pPr>
      <w:pStyle w:val="Header"/>
    </w:pPr>
  </w:p>
  <w:p w:rsidR="002E79E1" w:rsidRDefault="002E79E1" w:rsidP="002E79E1"/>
  <w:p w:rsidR="002E79E1" w:rsidRDefault="002E79E1" w:rsidP="002E79E1">
    <w:pPr>
      <w:pStyle w:val="Footer"/>
    </w:pPr>
  </w:p>
  <w:p w:rsidR="002E79E1" w:rsidRDefault="002E79E1" w:rsidP="002E79E1"/>
  <w:sdt>
    <w:sdtPr>
      <w:rPr>
        <w:sz w:val="20"/>
        <w:szCs w:val="20"/>
      </w:rPr>
      <w:id w:val="-830902868"/>
      <w:docPartObj>
        <w:docPartGallery w:val="Page Numbers (Top of Page)"/>
        <w:docPartUnique/>
      </w:docPartObj>
    </w:sdtPr>
    <w:sdtEndPr>
      <w:rPr>
        <w:sz w:val="24"/>
        <w:szCs w:val="24"/>
      </w:rPr>
    </w:sdtEndPr>
    <w:sdtContent>
      <w:p w:rsidR="002E79E1" w:rsidRPr="000E6DF8" w:rsidRDefault="002E79E1" w:rsidP="002E79E1">
        <w:pPr>
          <w:pStyle w:val="Footer"/>
          <w:rPr>
            <w:sz w:val="20"/>
            <w:szCs w:val="20"/>
          </w:rPr>
        </w:pPr>
        <w:r w:rsidRPr="000E6DF8">
          <w:rPr>
            <w:sz w:val="20"/>
            <w:szCs w:val="20"/>
          </w:rPr>
          <w:t xml:space="preserve">Volume IV - schedules </w:t>
        </w:r>
        <w:sdt>
          <w:sdtPr>
            <w:rPr>
              <w:sz w:val="20"/>
              <w:szCs w:val="20"/>
            </w:rPr>
            <w:id w:val="-1204636192"/>
            <w:docPartObj>
              <w:docPartGallery w:val="Page Numbers (Bottom of Page)"/>
              <w:docPartUnique/>
            </w:docPartObj>
          </w:sdtPr>
          <w:sdtEndPr/>
          <w:sdtContent>
            <w:sdt>
              <w:sdtPr>
                <w:rPr>
                  <w:sz w:val="20"/>
                  <w:szCs w:val="20"/>
                </w:rPr>
                <w:id w:val="-1017315888"/>
                <w:docPartObj>
                  <w:docPartGallery w:val="Page Numbers (Top of Page)"/>
                  <w:docPartUnique/>
                </w:docPartObj>
              </w:sdtPr>
              <w:sdtEndPr/>
              <w:sdtContent>
                <w:r w:rsidRPr="000E6DF8">
                  <w:rPr>
                    <w:sz w:val="20"/>
                    <w:szCs w:val="20"/>
                  </w:rPr>
                  <w:tab/>
                </w:r>
                <w:r w:rsidRPr="000E6DF8">
                  <w:rPr>
                    <w:sz w:val="20"/>
                    <w:szCs w:val="20"/>
                  </w:rPr>
                  <w:tab/>
                  <w:t xml:space="preserve">Page </w:t>
                </w:r>
                <w:r w:rsidRPr="000E6DF8">
                  <w:rPr>
                    <w:b/>
                    <w:sz w:val="20"/>
                    <w:szCs w:val="20"/>
                  </w:rPr>
                  <w:fldChar w:fldCharType="begin"/>
                </w:r>
                <w:r w:rsidRPr="000E6DF8">
                  <w:rPr>
                    <w:b/>
                    <w:sz w:val="20"/>
                    <w:szCs w:val="20"/>
                  </w:rPr>
                  <w:instrText xml:space="preserve"> PAGE </w:instrText>
                </w:r>
                <w:r w:rsidRPr="000E6DF8">
                  <w:rPr>
                    <w:b/>
                    <w:sz w:val="20"/>
                    <w:szCs w:val="20"/>
                  </w:rPr>
                  <w:fldChar w:fldCharType="separate"/>
                </w:r>
                <w:r w:rsidR="00A053D0">
                  <w:rPr>
                    <w:b/>
                    <w:noProof/>
                    <w:sz w:val="20"/>
                    <w:szCs w:val="20"/>
                  </w:rPr>
                  <w:t>53</w:t>
                </w:r>
                <w:r w:rsidRPr="000E6DF8">
                  <w:rPr>
                    <w:b/>
                    <w:sz w:val="20"/>
                    <w:szCs w:val="20"/>
                  </w:rPr>
                  <w:fldChar w:fldCharType="end"/>
                </w:r>
                <w:r w:rsidRPr="000E6DF8">
                  <w:rPr>
                    <w:sz w:val="20"/>
                    <w:szCs w:val="20"/>
                  </w:rPr>
                  <w:t xml:space="preserve"> of </w:t>
                </w:r>
                <w:r w:rsidRPr="000E6DF8">
                  <w:rPr>
                    <w:b/>
                    <w:sz w:val="20"/>
                    <w:szCs w:val="20"/>
                  </w:rPr>
                  <w:fldChar w:fldCharType="begin"/>
                </w:r>
                <w:r w:rsidRPr="000E6DF8">
                  <w:rPr>
                    <w:b/>
                    <w:sz w:val="20"/>
                    <w:szCs w:val="20"/>
                  </w:rPr>
                  <w:instrText xml:space="preserve"> NUMPAGES  </w:instrText>
                </w:r>
                <w:r w:rsidRPr="000E6DF8">
                  <w:rPr>
                    <w:b/>
                    <w:sz w:val="20"/>
                    <w:szCs w:val="20"/>
                  </w:rPr>
                  <w:fldChar w:fldCharType="separate"/>
                </w:r>
                <w:r w:rsidR="00A053D0">
                  <w:rPr>
                    <w:b/>
                    <w:noProof/>
                    <w:sz w:val="20"/>
                    <w:szCs w:val="20"/>
                  </w:rPr>
                  <w:t>53</w:t>
                </w:r>
                <w:r w:rsidRPr="000E6DF8">
                  <w:rPr>
                    <w:b/>
                    <w:sz w:val="20"/>
                    <w:szCs w:val="20"/>
                  </w:rPr>
                  <w:fldChar w:fldCharType="end"/>
                </w:r>
              </w:sdtContent>
            </w:sdt>
          </w:sdtContent>
        </w:sdt>
      </w:p>
      <w:p w:rsidR="005C3EBB" w:rsidRDefault="008F1647" w:rsidP="002E79E1">
        <w:pPr>
          <w:pStyle w:val="Foo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26040792"/>
      <w:docPartObj>
        <w:docPartGallery w:val="Page Numbers (Top of Page)"/>
        <w:docPartUnique/>
      </w:docPartObj>
    </w:sdtPr>
    <w:sdtEndPr>
      <w:rPr>
        <w:sz w:val="24"/>
        <w:szCs w:val="24"/>
      </w:rPr>
    </w:sdtEndPr>
    <w:sdtContent>
      <w:p w:rsidR="000E6DF8" w:rsidRPr="000E6DF8" w:rsidRDefault="000E6DF8" w:rsidP="000E6DF8">
        <w:pPr>
          <w:pStyle w:val="Footer"/>
          <w:rPr>
            <w:sz w:val="20"/>
            <w:szCs w:val="20"/>
          </w:rPr>
        </w:pPr>
        <w:r w:rsidRPr="000E6DF8">
          <w:rPr>
            <w:sz w:val="20"/>
            <w:szCs w:val="20"/>
          </w:rPr>
          <w:t xml:space="preserve">Volume IV - schedules </w:t>
        </w:r>
        <w:sdt>
          <w:sdtPr>
            <w:rPr>
              <w:sz w:val="20"/>
              <w:szCs w:val="20"/>
            </w:rPr>
            <w:id w:val="302200381"/>
            <w:docPartObj>
              <w:docPartGallery w:val="Page Numbers (Bottom of Page)"/>
              <w:docPartUnique/>
            </w:docPartObj>
          </w:sdtPr>
          <w:sdtEndPr/>
          <w:sdtContent>
            <w:sdt>
              <w:sdtPr>
                <w:rPr>
                  <w:sz w:val="20"/>
                  <w:szCs w:val="20"/>
                </w:rPr>
                <w:id w:val="175930292"/>
                <w:docPartObj>
                  <w:docPartGallery w:val="Page Numbers (Top of Page)"/>
                  <w:docPartUnique/>
                </w:docPartObj>
              </w:sdtPr>
              <w:sdtEndPr/>
              <w:sdtContent>
                <w:r w:rsidRPr="000E6DF8">
                  <w:rPr>
                    <w:sz w:val="20"/>
                    <w:szCs w:val="20"/>
                  </w:rPr>
                  <w:tab/>
                </w:r>
                <w:r w:rsidRPr="000E6DF8">
                  <w:rPr>
                    <w:sz w:val="20"/>
                    <w:szCs w:val="20"/>
                  </w:rPr>
                  <w:tab/>
                  <w:t xml:space="preserve">Page </w:t>
                </w:r>
                <w:r w:rsidRPr="000E6DF8">
                  <w:rPr>
                    <w:b/>
                    <w:sz w:val="20"/>
                    <w:szCs w:val="20"/>
                  </w:rPr>
                  <w:fldChar w:fldCharType="begin"/>
                </w:r>
                <w:r w:rsidRPr="000E6DF8">
                  <w:rPr>
                    <w:b/>
                    <w:sz w:val="20"/>
                    <w:szCs w:val="20"/>
                  </w:rPr>
                  <w:instrText xml:space="preserve"> PAGE </w:instrText>
                </w:r>
                <w:r w:rsidRPr="000E6DF8">
                  <w:rPr>
                    <w:b/>
                    <w:sz w:val="20"/>
                    <w:szCs w:val="20"/>
                  </w:rPr>
                  <w:fldChar w:fldCharType="separate"/>
                </w:r>
                <w:r w:rsidR="00A053D0">
                  <w:rPr>
                    <w:b/>
                    <w:noProof/>
                    <w:sz w:val="20"/>
                    <w:szCs w:val="20"/>
                  </w:rPr>
                  <w:t>82</w:t>
                </w:r>
                <w:r w:rsidRPr="000E6DF8">
                  <w:rPr>
                    <w:b/>
                    <w:sz w:val="20"/>
                    <w:szCs w:val="20"/>
                  </w:rPr>
                  <w:fldChar w:fldCharType="end"/>
                </w:r>
                <w:r w:rsidRPr="000E6DF8">
                  <w:rPr>
                    <w:sz w:val="20"/>
                    <w:szCs w:val="20"/>
                  </w:rPr>
                  <w:t xml:space="preserve"> of </w:t>
                </w:r>
                <w:r w:rsidRPr="000E6DF8">
                  <w:rPr>
                    <w:b/>
                    <w:sz w:val="20"/>
                    <w:szCs w:val="20"/>
                  </w:rPr>
                  <w:fldChar w:fldCharType="begin"/>
                </w:r>
                <w:r w:rsidRPr="000E6DF8">
                  <w:rPr>
                    <w:b/>
                    <w:sz w:val="20"/>
                    <w:szCs w:val="20"/>
                  </w:rPr>
                  <w:instrText xml:space="preserve"> NUMPAGES  </w:instrText>
                </w:r>
                <w:r w:rsidRPr="000E6DF8">
                  <w:rPr>
                    <w:b/>
                    <w:sz w:val="20"/>
                    <w:szCs w:val="20"/>
                  </w:rPr>
                  <w:fldChar w:fldCharType="separate"/>
                </w:r>
                <w:r w:rsidR="00A053D0">
                  <w:rPr>
                    <w:b/>
                    <w:noProof/>
                    <w:sz w:val="20"/>
                    <w:szCs w:val="20"/>
                  </w:rPr>
                  <w:t>82</w:t>
                </w:r>
                <w:r w:rsidRPr="000E6DF8">
                  <w:rPr>
                    <w:b/>
                    <w:sz w:val="20"/>
                    <w:szCs w:val="20"/>
                  </w:rPr>
                  <w:fldChar w:fldCharType="end"/>
                </w:r>
              </w:sdtContent>
            </w:sdt>
          </w:sdtContent>
        </w:sdt>
      </w:p>
      <w:p w:rsidR="0017397E" w:rsidRDefault="008F1647" w:rsidP="000E6DF8">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47" w:rsidRDefault="008F1647" w:rsidP="003D05B2">
      <w:r>
        <w:separator/>
      </w:r>
    </w:p>
  </w:footnote>
  <w:footnote w:type="continuationSeparator" w:id="0">
    <w:p w:rsidR="008F1647" w:rsidRDefault="008F1647" w:rsidP="003D05B2">
      <w:r>
        <w:continuationSeparator/>
      </w:r>
    </w:p>
  </w:footnote>
  <w:footnote w:id="1">
    <w:p w:rsidR="0017397E" w:rsidRPr="002C09CC" w:rsidRDefault="0017397E" w:rsidP="004A3895">
      <w:pPr>
        <w:pStyle w:val="FootnoteText"/>
      </w:pPr>
      <w:r w:rsidRPr="002C09CC">
        <w:rPr>
          <w:vertAlign w:val="superscript"/>
        </w:rPr>
        <w:t>[</w:t>
      </w:r>
      <w:r w:rsidRPr="002C09CC">
        <w:rPr>
          <w:rStyle w:val="FootnoteReference"/>
        </w:rPr>
        <w:footnoteRef/>
      </w:r>
      <w:r w:rsidRPr="002C09CC">
        <w:rPr>
          <w:vertAlign w:val="superscript"/>
        </w:rPr>
        <w:t xml:space="preserve">] </w:t>
      </w:r>
      <w:r>
        <w:t>Details of further sections of penstock to be added as necessary.</w:t>
      </w:r>
    </w:p>
  </w:footnote>
  <w:footnote w:id="2">
    <w:p w:rsidR="0017397E" w:rsidRDefault="0017397E" w:rsidP="003D05B2">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D0" w:rsidRDefault="00A05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7E" w:rsidRPr="00366961" w:rsidRDefault="00FA3BAD" w:rsidP="0054271E">
    <w:pPr>
      <w:pStyle w:val="Header"/>
      <w:pBdr>
        <w:bottom w:val="single" w:sz="4" w:space="1" w:color="auto"/>
      </w:pBdr>
      <w:rPr>
        <w:rFonts w:eastAsia="Arial Unicode MS"/>
        <w:szCs w:val="18"/>
      </w:rPr>
    </w:pPr>
    <w:r w:rsidRPr="00FA3BAD">
      <w:rPr>
        <w:rFonts w:eastAsia="Arial Unicode MS"/>
        <w:szCs w:val="18"/>
      </w:rPr>
      <w:t>Invitation to Tender ref # 008/2017</w:t>
    </w:r>
    <w:r>
      <w:rPr>
        <w:rFonts w:eastAsia="Arial Unicode MS"/>
        <w:szCs w:val="18"/>
      </w:rPr>
      <w:t xml:space="preserve">                     </w:t>
    </w:r>
    <w:r w:rsidR="0017397E" w:rsidRPr="00366961">
      <w:rPr>
        <w:rFonts w:eastAsia="Arial Unicode MS"/>
        <w:szCs w:val="18"/>
      </w:rPr>
      <w:t>Design and Build of 200 kW (2 X 100 kW) Chipota Hydropower Station</w:t>
    </w:r>
  </w:p>
  <w:p w:rsidR="0017397E" w:rsidRDefault="00173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F8" w:rsidRPr="000E6DF8" w:rsidRDefault="000E6DF8" w:rsidP="000E6DF8">
    <w:pPr>
      <w:pStyle w:val="Header"/>
      <w:pBdr>
        <w:bottom w:val="single" w:sz="4" w:space="1" w:color="auto"/>
      </w:pBdr>
      <w:rPr>
        <w:rFonts w:eastAsia="Arial Unicode MS"/>
        <w:sz w:val="19"/>
        <w:szCs w:val="19"/>
      </w:rPr>
    </w:pPr>
    <w:r w:rsidRPr="000E6DF8">
      <w:rPr>
        <w:rFonts w:eastAsia="Arial Unicode MS"/>
        <w:sz w:val="19"/>
        <w:szCs w:val="19"/>
      </w:rPr>
      <w:t xml:space="preserve">Invitation to Tender ref # 008/2017     </w:t>
    </w:r>
    <w:r>
      <w:rPr>
        <w:rFonts w:eastAsia="Arial Unicode MS"/>
        <w:sz w:val="19"/>
        <w:szCs w:val="19"/>
      </w:rPr>
      <w:t xml:space="preserve">       </w:t>
    </w:r>
    <w:r w:rsidRPr="000E6DF8">
      <w:rPr>
        <w:rFonts w:eastAsia="Arial Unicode MS"/>
        <w:sz w:val="19"/>
        <w:szCs w:val="19"/>
      </w:rPr>
      <w:t xml:space="preserve">  Design and Build of 200 kW (2 X 100 kW) Chipota Hydropower Station</w:t>
    </w:r>
  </w:p>
  <w:p w:rsidR="0017397E" w:rsidRPr="00872FE9" w:rsidRDefault="0017397E" w:rsidP="00872FE9">
    <w:pPr>
      <w:pStyle w:val="Header"/>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E1" w:rsidRPr="00366961" w:rsidRDefault="002E79E1" w:rsidP="002E79E1">
    <w:pPr>
      <w:pStyle w:val="Header"/>
      <w:pBdr>
        <w:bottom w:val="single" w:sz="4" w:space="1" w:color="auto"/>
      </w:pBdr>
      <w:rPr>
        <w:rFonts w:eastAsia="Arial Unicode MS"/>
        <w:szCs w:val="18"/>
      </w:rPr>
    </w:pPr>
    <w:r w:rsidRPr="00FA3BAD">
      <w:rPr>
        <w:rFonts w:eastAsia="Arial Unicode MS"/>
        <w:szCs w:val="18"/>
      </w:rPr>
      <w:t>Invitation to Tender ref # 008/2017</w:t>
    </w:r>
    <w:r>
      <w:rPr>
        <w:rFonts w:eastAsia="Arial Unicode MS"/>
        <w:szCs w:val="18"/>
      </w:rPr>
      <w:t xml:space="preserve">       </w:t>
    </w:r>
    <w:r w:rsidRPr="00366961">
      <w:rPr>
        <w:rFonts w:eastAsia="Arial Unicode MS"/>
        <w:szCs w:val="18"/>
      </w:rPr>
      <w:t>Design and Build of 200 kW (2 X 100 kW) Chipota Hydropower Station</w:t>
    </w:r>
  </w:p>
  <w:p w:rsidR="0017397E" w:rsidRPr="00673B72" w:rsidRDefault="0017397E" w:rsidP="00561FD8">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7E" w:rsidRPr="000E6DF8" w:rsidRDefault="000E6DF8" w:rsidP="000E6DF8">
    <w:pPr>
      <w:pStyle w:val="Header"/>
      <w:pBdr>
        <w:bottom w:val="single" w:sz="4" w:space="1" w:color="auto"/>
      </w:pBdr>
      <w:rPr>
        <w:rFonts w:eastAsia="Arial Unicode MS"/>
        <w:sz w:val="19"/>
        <w:szCs w:val="19"/>
      </w:rPr>
    </w:pPr>
    <w:r w:rsidRPr="000E6DF8">
      <w:rPr>
        <w:rFonts w:eastAsia="Arial Unicode MS"/>
        <w:sz w:val="19"/>
        <w:szCs w:val="19"/>
      </w:rPr>
      <w:t xml:space="preserve">Invitation to Tender ref # 008/2017     </w:t>
    </w:r>
    <w:r>
      <w:rPr>
        <w:rFonts w:eastAsia="Arial Unicode MS"/>
        <w:sz w:val="19"/>
        <w:szCs w:val="19"/>
      </w:rPr>
      <w:t xml:space="preserve">       </w:t>
    </w:r>
    <w:r w:rsidRPr="000E6DF8">
      <w:rPr>
        <w:rFonts w:eastAsia="Arial Unicode MS"/>
        <w:sz w:val="19"/>
        <w:szCs w:val="19"/>
      </w:rPr>
      <w:t xml:space="preserve"> </w:t>
    </w:r>
    <w:r w:rsidR="00F717A0">
      <w:rPr>
        <w:rFonts w:eastAsia="Arial Unicode MS"/>
        <w:sz w:val="19"/>
        <w:szCs w:val="19"/>
      </w:rPr>
      <w:t xml:space="preserve">                </w:t>
    </w:r>
    <w:r w:rsidRPr="000E6DF8">
      <w:rPr>
        <w:rFonts w:eastAsia="Arial Unicode MS"/>
        <w:sz w:val="19"/>
        <w:szCs w:val="19"/>
      </w:rPr>
      <w:t xml:space="preserve"> Design and Build of 200 kW (2 X 100 kW) Chipota Hydropower Station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C01F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3C95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6431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88E45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6882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6E18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4C97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2056F6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4AA7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584D7C"/>
    <w:multiLevelType w:val="hybridMultilevel"/>
    <w:tmpl w:val="9AB8FB0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09F23B72"/>
    <w:multiLevelType w:val="hybridMultilevel"/>
    <w:tmpl w:val="89121FBA"/>
    <w:lvl w:ilvl="0" w:tplc="0409000B">
      <w:start w:val="1"/>
      <w:numFmt w:val="bullet"/>
      <w:lvlText w:val=""/>
      <w:lvlJc w:val="left"/>
      <w:pPr>
        <w:tabs>
          <w:tab w:val="num" w:pos="450"/>
        </w:tabs>
        <w:ind w:left="450" w:hanging="540"/>
      </w:pPr>
      <w:rPr>
        <w:rFonts w:ascii="Wingdings" w:hAnsi="Wingdings"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A627F2A"/>
    <w:multiLevelType w:val="hybridMultilevel"/>
    <w:tmpl w:val="9E3E3AD8"/>
    <w:lvl w:ilvl="0" w:tplc="586ED426">
      <w:start w:val="1"/>
      <w:numFmt w:val="bullet"/>
      <w:pStyle w:val="bullet2"/>
      <w:lvlText w:val=""/>
      <w:lvlJc w:val="left"/>
      <w:pPr>
        <w:tabs>
          <w:tab w:val="num" w:pos="1584"/>
        </w:tabs>
        <w:ind w:left="1584" w:hanging="576"/>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10303627"/>
    <w:multiLevelType w:val="hybridMultilevel"/>
    <w:tmpl w:val="7ACEC3D0"/>
    <w:lvl w:ilvl="0" w:tplc="6590A14A">
      <w:start w:val="1"/>
      <w:numFmt w:val="bullet"/>
      <w:pStyle w:val="bullet1"/>
      <w:lvlText w:val=""/>
      <w:lvlJc w:val="left"/>
      <w:pPr>
        <w:tabs>
          <w:tab w:val="num" w:pos="1008"/>
        </w:tabs>
        <w:ind w:left="1008"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406C7A"/>
    <w:multiLevelType w:val="hybridMultilevel"/>
    <w:tmpl w:val="8C006F82"/>
    <w:lvl w:ilvl="0" w:tplc="74D21EF0">
      <w:start w:val="1"/>
      <w:numFmt w:val="decimal"/>
      <w:pStyle w:val="ListN1"/>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14707B6"/>
    <w:multiLevelType w:val="singleLevel"/>
    <w:tmpl w:val="1E7E396E"/>
    <w:lvl w:ilvl="0">
      <w:start w:val="1"/>
      <w:numFmt w:val="lowerLetter"/>
      <w:pStyle w:val="ListL1"/>
      <w:lvlText w:val="(%1)"/>
      <w:lvlJc w:val="left"/>
      <w:pPr>
        <w:tabs>
          <w:tab w:val="num" w:pos="1008"/>
        </w:tabs>
        <w:ind w:left="1008" w:hanging="1008"/>
      </w:pPr>
      <w:rPr>
        <w:rFonts w:ascii="Arial" w:hAnsi="Arial" w:hint="default"/>
      </w:rPr>
    </w:lvl>
  </w:abstractNum>
  <w:abstractNum w:abstractNumId="18" w15:restartNumberingAfterBreak="0">
    <w:nsid w:val="13EF5A1E"/>
    <w:multiLevelType w:val="hybridMultilevel"/>
    <w:tmpl w:val="33080A0A"/>
    <w:lvl w:ilvl="0" w:tplc="032AC32A">
      <w:start w:val="1"/>
      <w:numFmt w:val="lowerLetter"/>
      <w:lvlText w:val="%1)"/>
      <w:lvlJc w:val="left"/>
      <w:pPr>
        <w:tabs>
          <w:tab w:val="num" w:pos="576"/>
        </w:tabs>
        <w:ind w:left="576"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425015D"/>
    <w:multiLevelType w:val="hybridMultilevel"/>
    <w:tmpl w:val="F5A695A8"/>
    <w:lvl w:ilvl="0" w:tplc="04090001">
      <w:start w:val="1"/>
      <w:numFmt w:val="bullet"/>
      <w:pStyle w:val="S1-Header2"/>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9F24C8"/>
    <w:multiLevelType w:val="hybridMultilevel"/>
    <w:tmpl w:val="6C509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4C71E7"/>
    <w:multiLevelType w:val="hybridMultilevel"/>
    <w:tmpl w:val="F44EF300"/>
    <w:lvl w:ilvl="0" w:tplc="FFFFFFFF">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186879D4"/>
    <w:multiLevelType w:val="hybridMultilevel"/>
    <w:tmpl w:val="96943290"/>
    <w:lvl w:ilvl="0" w:tplc="395617D4">
      <w:start w:val="1"/>
      <w:numFmt w:val="upperLetter"/>
      <w:pStyle w:val="S1-subpara"/>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6E15DF"/>
    <w:multiLevelType w:val="hybridMultilevel"/>
    <w:tmpl w:val="271A9078"/>
    <w:lvl w:ilvl="0" w:tplc="34D05D38">
      <w:start w:val="1"/>
      <w:numFmt w:val="lowerLetter"/>
      <w:lvlText w:val="(%1)"/>
      <w:lvlJc w:val="left"/>
      <w:pPr>
        <w:tabs>
          <w:tab w:val="num" w:pos="510"/>
        </w:tabs>
        <w:ind w:left="510"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C41A73"/>
    <w:multiLevelType w:val="hybridMultilevel"/>
    <w:tmpl w:val="84C85734"/>
    <w:lvl w:ilvl="0" w:tplc="95E2690C">
      <w:start w:val="1"/>
      <w:numFmt w:val="decimal"/>
      <w:lvlText w:val="17.%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1B3335E3"/>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BF13634"/>
    <w:multiLevelType w:val="hybridMultilevel"/>
    <w:tmpl w:val="92C4CF58"/>
    <w:lvl w:ilvl="0" w:tplc="1DEC5E5A">
      <w:start w:val="1"/>
      <w:numFmt w:val="decimal"/>
      <w:lvlText w:val="%1."/>
      <w:lvlJc w:val="left"/>
      <w:pPr>
        <w:ind w:left="1080" w:hanging="720"/>
      </w:pPr>
      <w:rPr>
        <w:rFonts w:hint="default"/>
        <w:b/>
        <w:sz w:val="24"/>
        <w:szCs w:val="24"/>
      </w:rPr>
    </w:lvl>
    <w:lvl w:ilvl="1" w:tplc="04090019">
      <w:start w:val="1"/>
      <w:numFmt w:val="lowerLetter"/>
      <w:pStyle w:val="2AutoList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3407AC"/>
    <w:multiLevelType w:val="hybridMultilevel"/>
    <w:tmpl w:val="22963EF8"/>
    <w:lvl w:ilvl="0" w:tplc="A8D4480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8618B0"/>
    <w:multiLevelType w:val="hybridMultilevel"/>
    <w:tmpl w:val="924839CC"/>
    <w:lvl w:ilvl="0" w:tplc="04090001">
      <w:start w:val="1"/>
      <w:numFmt w:val="bullet"/>
      <w:pStyle w:val="DefaultParagraphFon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Outline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792E09"/>
    <w:multiLevelType w:val="hybridMultilevel"/>
    <w:tmpl w:val="AA2A8262"/>
    <w:lvl w:ilvl="0" w:tplc="E834B8D4">
      <w:start w:val="1"/>
      <w:numFmt w:val="decimal"/>
      <w:lvlText w:val="7.%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24DA6E01"/>
    <w:multiLevelType w:val="hybridMultilevel"/>
    <w:tmpl w:val="9A9CF9F2"/>
    <w:lvl w:ilvl="0" w:tplc="A8D4480E">
      <w:start w:val="1"/>
      <w:numFmt w:val="decimal"/>
      <w:lvlText w:val="10.%1"/>
      <w:lvlJc w:val="left"/>
      <w:pPr>
        <w:tabs>
          <w:tab w:val="num" w:pos="0"/>
        </w:tabs>
        <w:ind w:left="0" w:firstLine="0"/>
      </w:pPr>
      <w:rPr>
        <w:rFonts w:hint="default"/>
      </w:rPr>
    </w:lvl>
    <w:lvl w:ilvl="1" w:tplc="C3CE7270">
      <w:start w:val="1"/>
      <w:numFmt w:val="lowerLetter"/>
      <w:lvlText w:val="%2)"/>
      <w:lvlJc w:val="left"/>
      <w:pPr>
        <w:tabs>
          <w:tab w:val="num" w:pos="510"/>
        </w:tabs>
        <w:ind w:left="510" w:hanging="397"/>
      </w:pPr>
      <w:rPr>
        <w:rFonts w:hint="default"/>
      </w:rPr>
    </w:lvl>
    <w:lvl w:ilvl="2" w:tplc="7990EEC0">
      <w:start w:val="1"/>
      <w:numFmt w:val="lowerRoman"/>
      <w:lvlText w:val="%3."/>
      <w:lvlJc w:val="left"/>
      <w:pPr>
        <w:ind w:left="2700" w:hanging="720"/>
      </w:pPr>
      <w:rPr>
        <w:rFonts w:hint="default"/>
      </w:rPr>
    </w:lvl>
    <w:lvl w:ilvl="3" w:tplc="837E1604">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5920D14"/>
    <w:multiLevelType w:val="multilevel"/>
    <w:tmpl w:val="86D63BF2"/>
    <w:styleLink w:val="CurrentList1"/>
    <w:lvl w:ilvl="0">
      <w:start w:val="1"/>
      <w:numFmt w:val="decimal"/>
      <w:lvlText w:val="4.%1"/>
      <w:lvlJc w:val="left"/>
      <w:pPr>
        <w:tabs>
          <w:tab w:val="num" w:pos="0"/>
        </w:tabs>
        <w:ind w:left="0" w:firstLine="0"/>
      </w:pPr>
      <w:rPr>
        <w:rFonts w:hint="default"/>
        <w:b w:val="0"/>
        <w:sz w:val="22"/>
        <w:szCs w:val="22"/>
      </w:rPr>
    </w:lvl>
    <w:lvl w:ilvl="1">
      <w:start w:val="1"/>
      <w:numFmt w:val="lowerLetter"/>
      <w:lvlText w:val="(%2)"/>
      <w:lvlJc w:val="left"/>
      <w:pPr>
        <w:tabs>
          <w:tab w:val="num" w:pos="510"/>
        </w:tabs>
        <w:ind w:left="510"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6A65BF0"/>
    <w:multiLevelType w:val="hybridMultilevel"/>
    <w:tmpl w:val="ACE20F82"/>
    <w:lvl w:ilvl="0" w:tplc="DF7C3D7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6FD0444"/>
    <w:multiLevelType w:val="singleLevel"/>
    <w:tmpl w:val="B64617BE"/>
    <w:lvl w:ilvl="0">
      <w:start w:val="1"/>
      <w:numFmt w:val="lowerRoman"/>
      <w:pStyle w:val="ListR2"/>
      <w:lvlText w:val="(%1)"/>
      <w:lvlJc w:val="left"/>
      <w:pPr>
        <w:tabs>
          <w:tab w:val="num" w:pos="2448"/>
        </w:tabs>
        <w:ind w:left="2448" w:hanging="720"/>
      </w:pPr>
      <w:rPr>
        <w:rFonts w:hint="default"/>
      </w:rPr>
    </w:lvl>
  </w:abstractNum>
  <w:abstractNum w:abstractNumId="34" w15:restartNumberingAfterBreak="0">
    <w:nsid w:val="2CF445AC"/>
    <w:multiLevelType w:val="hybridMultilevel"/>
    <w:tmpl w:val="513E3670"/>
    <w:lvl w:ilvl="0" w:tplc="B9B04684">
      <w:start w:val="1"/>
      <w:numFmt w:val="lowerLetter"/>
      <w:pStyle w:val="S9Header"/>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5" w15:restartNumberingAfterBreak="0">
    <w:nsid w:val="2D927954"/>
    <w:multiLevelType w:val="hybridMultilevel"/>
    <w:tmpl w:val="BE16F298"/>
    <w:lvl w:ilvl="0" w:tplc="0388AFEA">
      <w:start w:val="1"/>
      <w:numFmt w:val="decimal"/>
      <w:lvlText w:val="8.%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E7F07B8"/>
    <w:multiLevelType w:val="hybridMultilevel"/>
    <w:tmpl w:val="AB02F99E"/>
    <w:lvl w:ilvl="0" w:tplc="DF7C3D7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00C7472"/>
    <w:multiLevelType w:val="hybridMultilevel"/>
    <w:tmpl w:val="2454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643B15"/>
    <w:multiLevelType w:val="hybridMultilevel"/>
    <w:tmpl w:val="97D8A4BE"/>
    <w:lvl w:ilvl="0" w:tplc="DF7C3D7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1E42542"/>
    <w:multiLevelType w:val="hybridMultilevel"/>
    <w:tmpl w:val="EE746BF4"/>
    <w:lvl w:ilvl="0" w:tplc="967C84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D25A0D"/>
    <w:multiLevelType w:val="hybridMultilevel"/>
    <w:tmpl w:val="734CCFDE"/>
    <w:lvl w:ilvl="0" w:tplc="B54A4CA2">
      <w:start w:val="1"/>
      <w:numFmt w:val="decimal"/>
      <w:lvlText w:val="2.%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5D5C99"/>
    <w:multiLevelType w:val="hybridMultilevel"/>
    <w:tmpl w:val="C7EE801E"/>
    <w:lvl w:ilvl="0" w:tplc="33F21388">
      <w:start w:val="1"/>
      <w:numFmt w:val="decimal"/>
      <w:lvlText w:val="13.%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37A9072A"/>
    <w:multiLevelType w:val="hybridMultilevel"/>
    <w:tmpl w:val="D5F22748"/>
    <w:lvl w:ilvl="0" w:tplc="6BA6234E">
      <w:start w:val="1"/>
      <w:numFmt w:val="decimal"/>
      <w:lvlText w:val="11.%1"/>
      <w:lvlJc w:val="left"/>
      <w:pPr>
        <w:tabs>
          <w:tab w:val="num" w:pos="0"/>
        </w:tabs>
        <w:ind w:left="0"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383E504D"/>
    <w:multiLevelType w:val="hybridMultilevel"/>
    <w:tmpl w:val="B44C38DC"/>
    <w:lvl w:ilvl="0" w:tplc="FFFFFFFF">
      <w:start w:val="1"/>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385261E7"/>
    <w:multiLevelType w:val="hybridMultilevel"/>
    <w:tmpl w:val="36FE3EF6"/>
    <w:lvl w:ilvl="0" w:tplc="82F8F8B2">
      <w:start w:val="1"/>
      <w:numFmt w:val="lowerLetter"/>
      <w:lvlText w:val="(%1)"/>
      <w:legacy w:legacy="1" w:legacySpace="0" w:legacyIndent="720"/>
      <w:lvlJc w:val="left"/>
      <w:pPr>
        <w:ind w:left="1728"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9B04E20"/>
    <w:multiLevelType w:val="hybridMultilevel"/>
    <w:tmpl w:val="11B0CBC6"/>
    <w:lvl w:ilvl="0" w:tplc="A810F1FC">
      <w:start w:val="1"/>
      <w:numFmt w:val="decimal"/>
      <w:lvlText w:val="2.%1"/>
      <w:lvlJc w:val="left"/>
      <w:pPr>
        <w:tabs>
          <w:tab w:val="num" w:pos="0"/>
        </w:tabs>
        <w:ind w:left="0"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B8E76AF"/>
    <w:multiLevelType w:val="hybridMultilevel"/>
    <w:tmpl w:val="CAF82A88"/>
    <w:lvl w:ilvl="0" w:tplc="098A56F2">
      <w:start w:val="1"/>
      <w:numFmt w:val="lowerRoman"/>
      <w:pStyle w:val="ListR3"/>
      <w:lvlText w:val="(%1)"/>
      <w:lvlJc w:val="left"/>
      <w:pPr>
        <w:tabs>
          <w:tab w:val="num" w:pos="2160"/>
        </w:tabs>
        <w:ind w:left="2160" w:hanging="576"/>
      </w:pPr>
      <w:rPr>
        <w:rFonts w:hint="default"/>
      </w:rPr>
    </w:lvl>
    <w:lvl w:ilvl="1" w:tplc="2A48563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D286975"/>
    <w:multiLevelType w:val="hybridMultilevel"/>
    <w:tmpl w:val="83D2A1A2"/>
    <w:lvl w:ilvl="0" w:tplc="DF7C3D7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3F7E10F8"/>
    <w:multiLevelType w:val="hybridMultilevel"/>
    <w:tmpl w:val="6D220CD2"/>
    <w:lvl w:ilvl="0" w:tplc="32CC2332">
      <w:start w:val="1"/>
      <w:numFmt w:val="bullet"/>
      <w:pStyle w:val="bullet3"/>
      <w:lvlText w:val=""/>
      <w:lvlJc w:val="left"/>
      <w:pPr>
        <w:tabs>
          <w:tab w:val="num" w:pos="2448"/>
        </w:tabs>
        <w:ind w:left="2448" w:hanging="720"/>
      </w:pPr>
      <w:rPr>
        <w:rFonts w:ascii="Symbol" w:hAnsi="Symbol" w:hint="default"/>
        <w:sz w:val="22"/>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FF092E"/>
    <w:multiLevelType w:val="multilevel"/>
    <w:tmpl w:val="0FC45422"/>
    <w:lvl w:ilvl="0">
      <w:start w:val="1"/>
      <w:numFmt w:val="decimal"/>
      <w:lvlText w:val="%1."/>
      <w:lvlJc w:val="left"/>
      <w:pPr>
        <w:ind w:left="720" w:hanging="720"/>
      </w:pPr>
      <w:rPr>
        <w:rFonts w:hint="default"/>
      </w:rPr>
    </w:lvl>
    <w:lvl w:ilvl="1">
      <w:start w:val="2"/>
      <w:numFmt w:val="decimal"/>
      <w:pStyle w:val="Outline2"/>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3F30F2F"/>
    <w:multiLevelType w:val="hybridMultilevel"/>
    <w:tmpl w:val="56C094A8"/>
    <w:lvl w:ilvl="0" w:tplc="FFFFFFFF">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48E66A88"/>
    <w:multiLevelType w:val="hybridMultilevel"/>
    <w:tmpl w:val="4DDE9E56"/>
    <w:lvl w:ilvl="0" w:tplc="EDA0DC2A">
      <w:start w:val="1"/>
      <w:numFmt w:val="lowerLetter"/>
      <w:lvlText w:val="%1)"/>
      <w:lvlJc w:val="left"/>
      <w:pPr>
        <w:tabs>
          <w:tab w:val="num" w:pos="576"/>
        </w:tabs>
        <w:ind w:left="576"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4A030D10"/>
    <w:multiLevelType w:val="hybridMultilevel"/>
    <w:tmpl w:val="C5C49938"/>
    <w:lvl w:ilvl="0" w:tplc="DD9AF17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4B611C94"/>
    <w:multiLevelType w:val="hybridMultilevel"/>
    <w:tmpl w:val="97229D6A"/>
    <w:lvl w:ilvl="0" w:tplc="E8CEB24C">
      <w:start w:val="1"/>
      <w:numFmt w:val="decimal"/>
      <w:lvlText w:val="22.%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4BA8384C"/>
    <w:multiLevelType w:val="hybridMultilevel"/>
    <w:tmpl w:val="747E837C"/>
    <w:lvl w:ilvl="0" w:tplc="82F8F8B2">
      <w:start w:val="1"/>
      <w:numFmt w:val="lowerLetter"/>
      <w:lvlText w:val="(%1)"/>
      <w:legacy w:legacy="1" w:legacySpace="0" w:legacyIndent="720"/>
      <w:lvlJc w:val="left"/>
      <w:pPr>
        <w:ind w:left="1728" w:hanging="72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CC14CC3"/>
    <w:multiLevelType w:val="hybridMultilevel"/>
    <w:tmpl w:val="421C841C"/>
    <w:lvl w:ilvl="0" w:tplc="FE26B8E8">
      <w:start w:val="1"/>
      <w:numFmt w:val="decimal"/>
      <w:lvlText w:val="15.%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0F6357F"/>
    <w:multiLevelType w:val="hybridMultilevel"/>
    <w:tmpl w:val="C3FC4D42"/>
    <w:lvl w:ilvl="0" w:tplc="9328DA56">
      <w:start w:val="1"/>
      <w:numFmt w:val="decimal"/>
      <w:lvlText w:val="8.%1"/>
      <w:lvlJc w:val="left"/>
      <w:pPr>
        <w:tabs>
          <w:tab w:val="num" w:pos="0"/>
        </w:tabs>
        <w:ind w:left="0" w:firstLine="0"/>
      </w:pPr>
      <w:rPr>
        <w:rFonts w:hint="default"/>
      </w:rPr>
    </w:lvl>
    <w:lvl w:ilvl="1" w:tplc="04090019">
      <w:start w:val="1"/>
      <w:numFmt w:val="lowerLetter"/>
      <w:lvlText w:val="%2)"/>
      <w:lvlJc w:val="left"/>
      <w:pPr>
        <w:tabs>
          <w:tab w:val="num" w:pos="0"/>
        </w:tabs>
        <w:ind w:left="170" w:hanging="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3147D9C"/>
    <w:multiLevelType w:val="multilevel"/>
    <w:tmpl w:val="03D69268"/>
    <w:lvl w:ilvl="0">
      <w:start w:val="1"/>
      <w:numFmt w:val="decimal"/>
      <w:pStyle w:val="UGHeading1"/>
      <w:isLgl/>
      <w:lvlText w:val="%1."/>
      <w:lvlJc w:val="left"/>
      <w:pPr>
        <w:tabs>
          <w:tab w:val="num" w:pos="432"/>
        </w:tabs>
        <w:ind w:left="432" w:hanging="432"/>
      </w:pPr>
      <w:rPr>
        <w:rFonts w:hint="default"/>
        <w:b/>
        <w:i w:val="0"/>
        <w:sz w:val="24"/>
      </w:rPr>
    </w:lvl>
    <w:lvl w:ilvl="1">
      <w:start w:val="1"/>
      <w:numFmt w:val="decimal"/>
      <w:pStyle w:val="a11"/>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3A944C7"/>
    <w:multiLevelType w:val="hybridMultilevel"/>
    <w:tmpl w:val="D95E9708"/>
    <w:lvl w:ilvl="0" w:tplc="EC4CA418">
      <w:start w:val="1"/>
      <w:numFmt w:val="bullet"/>
      <w:pStyle w:val="S1b-header1"/>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3CC7906"/>
    <w:multiLevelType w:val="multilevel"/>
    <w:tmpl w:val="6B306944"/>
    <w:lvl w:ilvl="0">
      <w:start w:val="1"/>
      <w:numFmt w:val="decimal"/>
      <w:pStyle w:val="explanatoryclause"/>
      <w:isLgl/>
      <w:lvlText w:val="%1"/>
      <w:lvlJc w:val="left"/>
      <w:pPr>
        <w:tabs>
          <w:tab w:val="num" w:pos="360"/>
        </w:tabs>
        <w:ind w:left="360" w:hanging="360"/>
      </w:pPr>
      <w:rPr>
        <w:rFonts w:hint="default"/>
        <w:b/>
        <w:i w:val="0"/>
        <w:sz w:val="24"/>
      </w:rPr>
    </w:lvl>
    <w:lvl w:ilvl="1">
      <w:start w:val="1"/>
      <w:numFmt w:val="decimal"/>
      <w:pStyle w:val="explanatoryclause"/>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2" w15:restartNumberingAfterBreak="0">
    <w:nsid w:val="54131B51"/>
    <w:multiLevelType w:val="hybridMultilevel"/>
    <w:tmpl w:val="0B5AF214"/>
    <w:lvl w:ilvl="0" w:tplc="3CAE5D6A">
      <w:start w:val="1"/>
      <w:numFmt w:val="decimal"/>
      <w:lvlText w:val="1.%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54CA0C4B"/>
    <w:multiLevelType w:val="hybridMultilevel"/>
    <w:tmpl w:val="F87A2B20"/>
    <w:lvl w:ilvl="0" w:tplc="4C84BE66">
      <w:start w:val="1"/>
      <w:numFmt w:val="lowerLetter"/>
      <w:lvlText w:val="(%1)"/>
      <w:lvlJc w:val="left"/>
      <w:pPr>
        <w:ind w:left="1080" w:hanging="540"/>
      </w:pPr>
      <w:rPr>
        <w:rFonts w:hint="default"/>
      </w:rPr>
    </w:lvl>
    <w:lvl w:ilvl="1" w:tplc="04090019" w:tentative="1">
      <w:start w:val="1"/>
      <w:numFmt w:val="lowerLetter"/>
      <w:pStyle w:val="S1-OptB-subpara"/>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57A36134"/>
    <w:multiLevelType w:val="singleLevel"/>
    <w:tmpl w:val="82F8F8B2"/>
    <w:lvl w:ilvl="0">
      <w:start w:val="1"/>
      <w:numFmt w:val="lowerLetter"/>
      <w:lvlText w:val="(%1)"/>
      <w:legacy w:legacy="1" w:legacySpace="0" w:legacyIndent="720"/>
      <w:lvlJc w:val="left"/>
      <w:pPr>
        <w:ind w:left="1728" w:hanging="720"/>
      </w:pPr>
    </w:lvl>
  </w:abstractNum>
  <w:abstractNum w:abstractNumId="65" w15:restartNumberingAfterBreak="0">
    <w:nsid w:val="58D408F6"/>
    <w:multiLevelType w:val="hybridMultilevel"/>
    <w:tmpl w:val="FA8085CA"/>
    <w:lvl w:ilvl="0" w:tplc="A0CEAE00">
      <w:start w:val="1"/>
      <w:numFmt w:val="decimal"/>
      <w:lvlText w:val="5.%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59AF45AE"/>
    <w:multiLevelType w:val="hybridMultilevel"/>
    <w:tmpl w:val="4366348E"/>
    <w:lvl w:ilvl="0" w:tplc="E048D1EE">
      <w:start w:val="1"/>
      <w:numFmt w:val="decimal"/>
      <w:lvlText w:val="26.%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5A082C62"/>
    <w:multiLevelType w:val="singleLevel"/>
    <w:tmpl w:val="36FE3EF6"/>
    <w:lvl w:ilvl="0">
      <w:start w:val="1"/>
      <w:numFmt w:val="lowerLetter"/>
      <w:lvlText w:val="(%1)"/>
      <w:legacy w:legacy="1" w:legacySpace="0" w:legacyIndent="720"/>
      <w:lvlJc w:val="left"/>
      <w:pPr>
        <w:ind w:left="1728" w:hanging="720"/>
      </w:pPr>
    </w:lvl>
  </w:abstractNum>
  <w:abstractNum w:abstractNumId="68" w15:restartNumberingAfterBreak="0">
    <w:nsid w:val="5A0A7274"/>
    <w:multiLevelType w:val="hybridMultilevel"/>
    <w:tmpl w:val="D3B674B6"/>
    <w:lvl w:ilvl="0" w:tplc="0FB04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551E0F"/>
    <w:multiLevelType w:val="hybridMultilevel"/>
    <w:tmpl w:val="6A5CDEAA"/>
    <w:lvl w:ilvl="0" w:tplc="04090017">
      <w:start w:val="1"/>
      <w:numFmt w:val="decimal"/>
      <w:pStyle w:val="ListN2"/>
      <w:lvlText w:val="%1."/>
      <w:lvlJc w:val="left"/>
      <w:pPr>
        <w:tabs>
          <w:tab w:val="num" w:pos="1728"/>
        </w:tabs>
        <w:ind w:left="172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C5A397D"/>
    <w:multiLevelType w:val="hybridMultilevel"/>
    <w:tmpl w:val="63FAEEDC"/>
    <w:lvl w:ilvl="0" w:tplc="24620566">
      <w:start w:val="5"/>
      <w:numFmt w:val="lowerLetter"/>
      <w:pStyle w:val="S1-OptB-header2"/>
      <w:lvlText w:val="(%1)"/>
      <w:lvlJc w:val="left"/>
      <w:pPr>
        <w:tabs>
          <w:tab w:val="num" w:pos="900"/>
        </w:tabs>
        <w:ind w:left="900" w:hanging="360"/>
      </w:pPr>
      <w:rPr>
        <w:rFonts w:hint="default"/>
      </w:rPr>
    </w:lvl>
    <w:lvl w:ilvl="1" w:tplc="04090019" w:tentative="1">
      <w:start w:val="1"/>
      <w:numFmt w:val="lowerLetter"/>
      <w:pStyle w:val="OptB-S1-subpara"/>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15:restartNumberingAfterBreak="0">
    <w:nsid w:val="5D026E49"/>
    <w:multiLevelType w:val="hybridMultilevel"/>
    <w:tmpl w:val="4CEC50E2"/>
    <w:lvl w:ilvl="0" w:tplc="82F8F8B2">
      <w:start w:val="1"/>
      <w:numFmt w:val="lowerLetter"/>
      <w:lvlText w:val="(%1)"/>
      <w:legacy w:legacy="1" w:legacySpace="0" w:legacyIndent="720"/>
      <w:lvlJc w:val="left"/>
      <w:pPr>
        <w:ind w:left="1728"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5E164B51"/>
    <w:multiLevelType w:val="hybridMultilevel"/>
    <w:tmpl w:val="4A7C0D88"/>
    <w:lvl w:ilvl="0" w:tplc="3B66478A">
      <w:start w:val="1"/>
      <w:numFmt w:val="decimal"/>
      <w:lvlText w:val="9.%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5F772548"/>
    <w:multiLevelType w:val="multilevel"/>
    <w:tmpl w:val="C91CCB6A"/>
    <w:lvl w:ilvl="0">
      <w:start w:val="1"/>
      <w:numFmt w:val="decimal"/>
      <w:lvlText w:val="%1."/>
      <w:lvlJc w:val="left"/>
      <w:pPr>
        <w:ind w:left="384" w:hanging="384"/>
      </w:pPr>
      <w:rPr>
        <w:rFonts w:ascii="Times-Roman" w:hAnsi="Times-Roman" w:cs="Times-Roman" w:hint="default"/>
      </w:rPr>
    </w:lvl>
    <w:lvl w:ilvl="1">
      <w:start w:val="1"/>
      <w:numFmt w:val="decimal"/>
      <w:lvlText w:val="%1.%2."/>
      <w:lvlJc w:val="left"/>
      <w:pPr>
        <w:ind w:left="384" w:hanging="384"/>
      </w:pPr>
      <w:rPr>
        <w:rFonts w:ascii="Times-Roman" w:hAnsi="Times-Roman" w:cs="Times-Roman" w:hint="default"/>
      </w:rPr>
    </w:lvl>
    <w:lvl w:ilvl="2">
      <w:start w:val="1"/>
      <w:numFmt w:val="decimal"/>
      <w:lvlText w:val="%1.%2.%3."/>
      <w:lvlJc w:val="left"/>
      <w:pPr>
        <w:ind w:left="720" w:hanging="720"/>
      </w:pPr>
      <w:rPr>
        <w:rFonts w:ascii="Times-Roman" w:hAnsi="Times-Roman" w:cs="Times-Roman" w:hint="default"/>
      </w:rPr>
    </w:lvl>
    <w:lvl w:ilvl="3">
      <w:start w:val="1"/>
      <w:numFmt w:val="decimal"/>
      <w:lvlText w:val="%1.%2.%3.%4."/>
      <w:lvlJc w:val="left"/>
      <w:pPr>
        <w:ind w:left="720" w:hanging="720"/>
      </w:pPr>
      <w:rPr>
        <w:rFonts w:ascii="Times-Roman" w:hAnsi="Times-Roman" w:cs="Times-Roman" w:hint="default"/>
      </w:rPr>
    </w:lvl>
    <w:lvl w:ilvl="4">
      <w:start w:val="1"/>
      <w:numFmt w:val="decimal"/>
      <w:lvlText w:val="%1.%2.%3.%4.%5."/>
      <w:lvlJc w:val="left"/>
      <w:pPr>
        <w:ind w:left="1080" w:hanging="1080"/>
      </w:pPr>
      <w:rPr>
        <w:rFonts w:ascii="Times-Roman" w:hAnsi="Times-Roman" w:cs="Times-Roman" w:hint="default"/>
      </w:rPr>
    </w:lvl>
    <w:lvl w:ilvl="5">
      <w:start w:val="1"/>
      <w:numFmt w:val="decimal"/>
      <w:lvlText w:val="%1.%2.%3.%4.%5.%6."/>
      <w:lvlJc w:val="left"/>
      <w:pPr>
        <w:ind w:left="1080" w:hanging="1080"/>
      </w:pPr>
      <w:rPr>
        <w:rFonts w:ascii="Times-Roman" w:hAnsi="Times-Roman" w:cs="Times-Roman" w:hint="default"/>
      </w:rPr>
    </w:lvl>
    <w:lvl w:ilvl="6">
      <w:start w:val="1"/>
      <w:numFmt w:val="decimal"/>
      <w:lvlText w:val="%1.%2.%3.%4.%5.%6.%7."/>
      <w:lvlJc w:val="left"/>
      <w:pPr>
        <w:ind w:left="1440" w:hanging="1440"/>
      </w:pPr>
      <w:rPr>
        <w:rFonts w:ascii="Times-Roman" w:hAnsi="Times-Roman" w:cs="Times-Roman" w:hint="default"/>
      </w:rPr>
    </w:lvl>
    <w:lvl w:ilvl="7">
      <w:start w:val="1"/>
      <w:numFmt w:val="decimal"/>
      <w:lvlText w:val="%1.%2.%3.%4.%5.%6.%7.%8."/>
      <w:lvlJc w:val="left"/>
      <w:pPr>
        <w:ind w:left="1440" w:hanging="1440"/>
      </w:pPr>
      <w:rPr>
        <w:rFonts w:ascii="Times-Roman" w:hAnsi="Times-Roman" w:cs="Times-Roman" w:hint="default"/>
      </w:rPr>
    </w:lvl>
    <w:lvl w:ilvl="8">
      <w:start w:val="1"/>
      <w:numFmt w:val="decimal"/>
      <w:lvlText w:val="%1.%2.%3.%4.%5.%6.%7.%8.%9."/>
      <w:lvlJc w:val="left"/>
      <w:pPr>
        <w:ind w:left="1800" w:hanging="1800"/>
      </w:pPr>
      <w:rPr>
        <w:rFonts w:ascii="Times-Roman" w:hAnsi="Times-Roman" w:cs="Times-Roman" w:hint="default"/>
      </w:rPr>
    </w:lvl>
  </w:abstractNum>
  <w:abstractNum w:abstractNumId="74" w15:restartNumberingAfterBreak="0">
    <w:nsid w:val="609A400E"/>
    <w:multiLevelType w:val="hybridMultilevel"/>
    <w:tmpl w:val="39143C68"/>
    <w:lvl w:ilvl="0" w:tplc="2708B8DA">
      <w:start w:val="1"/>
      <w:numFmt w:val="decimal"/>
      <w:lvlText w:val="3.%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DB7B4D"/>
    <w:multiLevelType w:val="multilevel"/>
    <w:tmpl w:val="D452D0AC"/>
    <w:lvl w:ilvl="0">
      <w:start w:val="1"/>
      <w:numFmt w:val="decimal"/>
      <w:pStyle w:val="Headfid1"/>
      <w:isLgl/>
      <w:lvlText w:val="%1."/>
      <w:lvlJc w:val="left"/>
      <w:pPr>
        <w:tabs>
          <w:tab w:val="num" w:pos="360"/>
        </w:tabs>
        <w:ind w:left="360" w:hanging="360"/>
      </w:pPr>
      <w:rPr>
        <w:rFonts w:hint="default"/>
        <w:b/>
        <w:i w:val="0"/>
        <w:sz w:val="24"/>
      </w:rPr>
    </w:lvl>
    <w:lvl w:ilvl="1">
      <w:start w:val="1"/>
      <w:numFmt w:val="decimal"/>
      <w:pStyle w:val="UG-Sec3-heading1"/>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32A0F2A"/>
    <w:multiLevelType w:val="hybridMultilevel"/>
    <w:tmpl w:val="C76AB19A"/>
    <w:lvl w:ilvl="0" w:tplc="39CEED9E">
      <w:start w:val="1"/>
      <w:numFmt w:val="decimal"/>
      <w:lvlText w:val="6.%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646D6ED6"/>
    <w:multiLevelType w:val="multilevel"/>
    <w:tmpl w:val="CA4C6770"/>
    <w:lvl w:ilvl="0">
      <w:start w:val="1"/>
      <w:numFmt w:val="decimal"/>
      <w:lvlText w:val="%1."/>
      <w:lvlJc w:val="left"/>
      <w:pPr>
        <w:ind w:left="384" w:hanging="384"/>
      </w:pPr>
      <w:rPr>
        <w:rFonts w:ascii="Times-Roman" w:hAnsi="Times-Roman" w:cs="Times-Roman" w:hint="default"/>
      </w:rPr>
    </w:lvl>
    <w:lvl w:ilvl="1">
      <w:start w:val="5"/>
      <w:numFmt w:val="decimal"/>
      <w:lvlText w:val="%1.%2."/>
      <w:lvlJc w:val="left"/>
      <w:pPr>
        <w:ind w:left="384" w:hanging="384"/>
      </w:pPr>
      <w:rPr>
        <w:rFonts w:ascii="Times-Roman" w:hAnsi="Times-Roman" w:cs="Times-Roman" w:hint="default"/>
      </w:rPr>
    </w:lvl>
    <w:lvl w:ilvl="2">
      <w:start w:val="1"/>
      <w:numFmt w:val="decimal"/>
      <w:lvlText w:val="%1.%2.%3."/>
      <w:lvlJc w:val="left"/>
      <w:pPr>
        <w:ind w:left="720" w:hanging="720"/>
      </w:pPr>
      <w:rPr>
        <w:rFonts w:ascii="Times-Roman" w:hAnsi="Times-Roman" w:cs="Times-Roman" w:hint="default"/>
      </w:rPr>
    </w:lvl>
    <w:lvl w:ilvl="3">
      <w:start w:val="1"/>
      <w:numFmt w:val="decimal"/>
      <w:lvlText w:val="%1.%2.%3.%4."/>
      <w:lvlJc w:val="left"/>
      <w:pPr>
        <w:ind w:left="720" w:hanging="720"/>
      </w:pPr>
      <w:rPr>
        <w:rFonts w:ascii="Times-Roman" w:hAnsi="Times-Roman" w:cs="Times-Roman" w:hint="default"/>
      </w:rPr>
    </w:lvl>
    <w:lvl w:ilvl="4">
      <w:start w:val="1"/>
      <w:numFmt w:val="decimal"/>
      <w:lvlText w:val="%1.%2.%3.%4.%5."/>
      <w:lvlJc w:val="left"/>
      <w:pPr>
        <w:ind w:left="1080" w:hanging="1080"/>
      </w:pPr>
      <w:rPr>
        <w:rFonts w:ascii="Times-Roman" w:hAnsi="Times-Roman" w:cs="Times-Roman" w:hint="default"/>
      </w:rPr>
    </w:lvl>
    <w:lvl w:ilvl="5">
      <w:start w:val="1"/>
      <w:numFmt w:val="decimal"/>
      <w:lvlText w:val="%1.%2.%3.%4.%5.%6."/>
      <w:lvlJc w:val="left"/>
      <w:pPr>
        <w:ind w:left="1080" w:hanging="1080"/>
      </w:pPr>
      <w:rPr>
        <w:rFonts w:ascii="Times-Roman" w:hAnsi="Times-Roman" w:cs="Times-Roman" w:hint="default"/>
      </w:rPr>
    </w:lvl>
    <w:lvl w:ilvl="6">
      <w:start w:val="1"/>
      <w:numFmt w:val="decimal"/>
      <w:lvlText w:val="%1.%2.%3.%4.%5.%6.%7."/>
      <w:lvlJc w:val="left"/>
      <w:pPr>
        <w:ind w:left="1440" w:hanging="1440"/>
      </w:pPr>
      <w:rPr>
        <w:rFonts w:ascii="Times-Roman" w:hAnsi="Times-Roman" w:cs="Times-Roman" w:hint="default"/>
      </w:rPr>
    </w:lvl>
    <w:lvl w:ilvl="7">
      <w:start w:val="1"/>
      <w:numFmt w:val="decimal"/>
      <w:lvlText w:val="%1.%2.%3.%4.%5.%6.%7.%8."/>
      <w:lvlJc w:val="left"/>
      <w:pPr>
        <w:ind w:left="1440" w:hanging="1440"/>
      </w:pPr>
      <w:rPr>
        <w:rFonts w:ascii="Times-Roman" w:hAnsi="Times-Roman" w:cs="Times-Roman" w:hint="default"/>
      </w:rPr>
    </w:lvl>
    <w:lvl w:ilvl="8">
      <w:start w:val="1"/>
      <w:numFmt w:val="decimal"/>
      <w:lvlText w:val="%1.%2.%3.%4.%5.%6.%7.%8.%9."/>
      <w:lvlJc w:val="left"/>
      <w:pPr>
        <w:ind w:left="1800" w:hanging="1800"/>
      </w:pPr>
      <w:rPr>
        <w:rFonts w:ascii="Times-Roman" w:hAnsi="Times-Roman" w:cs="Times-Roman" w:hint="default"/>
      </w:rPr>
    </w:lvl>
  </w:abstractNum>
  <w:abstractNum w:abstractNumId="78" w15:restartNumberingAfterBreak="0">
    <w:nsid w:val="66AE6291"/>
    <w:multiLevelType w:val="hybridMultilevel"/>
    <w:tmpl w:val="AC4A2AE0"/>
    <w:lvl w:ilvl="0" w:tplc="269208B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15:restartNumberingAfterBreak="0">
    <w:nsid w:val="66D00A1D"/>
    <w:multiLevelType w:val="hybridMultilevel"/>
    <w:tmpl w:val="3D2EA1DA"/>
    <w:lvl w:ilvl="0" w:tplc="DF7C3D7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15:restartNumberingAfterBreak="0">
    <w:nsid w:val="6889199A"/>
    <w:multiLevelType w:val="hybridMultilevel"/>
    <w:tmpl w:val="A4C6B4F8"/>
    <w:lvl w:ilvl="0" w:tplc="93E0879E">
      <w:start w:val="1"/>
      <w:numFmt w:val="decimal"/>
      <w:lvlText w:val="3.%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68E61B99"/>
    <w:multiLevelType w:val="hybridMultilevel"/>
    <w:tmpl w:val="0A26A378"/>
    <w:lvl w:ilvl="0" w:tplc="3A22A568">
      <w:start w:val="1"/>
      <w:numFmt w:val="decimal"/>
      <w:lvlText w:val="4.%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15:restartNumberingAfterBreak="0">
    <w:nsid w:val="69AC32F8"/>
    <w:multiLevelType w:val="hybridMultilevel"/>
    <w:tmpl w:val="0D3648BC"/>
    <w:lvl w:ilvl="0" w:tplc="04090017">
      <w:start w:val="1"/>
      <w:numFmt w:val="lowerLetter"/>
      <w:lvlText w:val="(%1)"/>
      <w:lvlJc w:val="left"/>
      <w:pPr>
        <w:tabs>
          <w:tab w:val="num" w:pos="510"/>
        </w:tabs>
        <w:ind w:left="510"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F1F3831"/>
    <w:multiLevelType w:val="singleLevel"/>
    <w:tmpl w:val="EBB29BF6"/>
    <w:lvl w:ilvl="0">
      <w:start w:val="1"/>
      <w:numFmt w:val="lowerLetter"/>
      <w:pStyle w:val="ListL3"/>
      <w:lvlText w:val="(%1)"/>
      <w:lvlJc w:val="left"/>
      <w:pPr>
        <w:tabs>
          <w:tab w:val="num" w:pos="2160"/>
        </w:tabs>
        <w:ind w:left="2160" w:hanging="576"/>
      </w:pPr>
      <w:rPr>
        <w:rFonts w:hint="default"/>
      </w:rPr>
    </w:lvl>
  </w:abstractNum>
  <w:abstractNum w:abstractNumId="84" w15:restartNumberingAfterBreak="0">
    <w:nsid w:val="6F4A26A0"/>
    <w:multiLevelType w:val="hybridMultilevel"/>
    <w:tmpl w:val="0CF4655A"/>
    <w:lvl w:ilvl="0" w:tplc="84201E3A">
      <w:start w:val="1"/>
      <w:numFmt w:val="decimal"/>
      <w:lvlText w:val="16.%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7165075A"/>
    <w:multiLevelType w:val="hybridMultilevel"/>
    <w:tmpl w:val="8CFAF90C"/>
    <w:lvl w:ilvl="0" w:tplc="DF7C3D7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75D65D5B"/>
    <w:multiLevelType w:val="hybridMultilevel"/>
    <w:tmpl w:val="21F4DF6C"/>
    <w:lvl w:ilvl="0" w:tplc="C4AC71DA">
      <w:start w:val="1"/>
      <w:numFmt w:val="decimal"/>
      <w:lvlText w:val="19.%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76BB3CD0"/>
    <w:multiLevelType w:val="hybridMultilevel"/>
    <w:tmpl w:val="951CC60E"/>
    <w:lvl w:ilvl="0" w:tplc="35F688D0">
      <w:start w:val="1"/>
      <w:numFmt w:val="decimal"/>
      <w:lvlText w:val="10.%1"/>
      <w:lvlJc w:val="left"/>
      <w:pPr>
        <w:tabs>
          <w:tab w:val="num" w:pos="0"/>
        </w:tabs>
        <w:ind w:left="0"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778D3E5E"/>
    <w:multiLevelType w:val="hybridMultilevel"/>
    <w:tmpl w:val="01B00CB6"/>
    <w:lvl w:ilvl="0" w:tplc="5EECE9F6">
      <w:start w:val="1"/>
      <w:numFmt w:val="decimal"/>
      <w:lvlText w:val="21.%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15:restartNumberingAfterBreak="0">
    <w:nsid w:val="78287781"/>
    <w:multiLevelType w:val="hybridMultilevel"/>
    <w:tmpl w:val="D542D5BE"/>
    <w:lvl w:ilvl="0" w:tplc="6F9C4134">
      <w:start w:val="1"/>
      <w:numFmt w:val="lowerLetter"/>
      <w:pStyle w:val="ListL2"/>
      <w:lvlText w:val="(%1)"/>
      <w:lvlJc w:val="left"/>
      <w:pPr>
        <w:tabs>
          <w:tab w:val="num" w:pos="1584"/>
        </w:tabs>
        <w:ind w:left="1584" w:hanging="576"/>
      </w:pPr>
      <w:rPr>
        <w:rFonts w:hint="default"/>
      </w:rPr>
    </w:lvl>
    <w:lvl w:ilvl="1" w:tplc="E572D41C" w:tentative="1">
      <w:start w:val="1"/>
      <w:numFmt w:val="lowerLetter"/>
      <w:lvlText w:val="%2."/>
      <w:lvlJc w:val="left"/>
      <w:pPr>
        <w:tabs>
          <w:tab w:val="num" w:pos="1440"/>
        </w:tabs>
        <w:ind w:left="1440" w:hanging="360"/>
      </w:pPr>
    </w:lvl>
    <w:lvl w:ilvl="2" w:tplc="BDE8101C" w:tentative="1">
      <w:start w:val="1"/>
      <w:numFmt w:val="lowerRoman"/>
      <w:lvlText w:val="%3."/>
      <w:lvlJc w:val="right"/>
      <w:pPr>
        <w:tabs>
          <w:tab w:val="num" w:pos="2160"/>
        </w:tabs>
        <w:ind w:left="2160" w:hanging="180"/>
      </w:pPr>
    </w:lvl>
    <w:lvl w:ilvl="3" w:tplc="4AD434D8" w:tentative="1">
      <w:start w:val="1"/>
      <w:numFmt w:val="decimal"/>
      <w:lvlText w:val="%4."/>
      <w:lvlJc w:val="left"/>
      <w:pPr>
        <w:tabs>
          <w:tab w:val="num" w:pos="2880"/>
        </w:tabs>
        <w:ind w:left="2880" w:hanging="360"/>
      </w:pPr>
    </w:lvl>
    <w:lvl w:ilvl="4" w:tplc="D0D2C890" w:tentative="1">
      <w:start w:val="1"/>
      <w:numFmt w:val="lowerLetter"/>
      <w:lvlText w:val="%5."/>
      <w:lvlJc w:val="left"/>
      <w:pPr>
        <w:tabs>
          <w:tab w:val="num" w:pos="3600"/>
        </w:tabs>
        <w:ind w:left="3600" w:hanging="360"/>
      </w:pPr>
    </w:lvl>
    <w:lvl w:ilvl="5" w:tplc="CB82F8E8" w:tentative="1">
      <w:start w:val="1"/>
      <w:numFmt w:val="lowerRoman"/>
      <w:lvlText w:val="%6."/>
      <w:lvlJc w:val="right"/>
      <w:pPr>
        <w:tabs>
          <w:tab w:val="num" w:pos="4320"/>
        </w:tabs>
        <w:ind w:left="4320" w:hanging="180"/>
      </w:pPr>
    </w:lvl>
    <w:lvl w:ilvl="6" w:tplc="8882648A" w:tentative="1">
      <w:start w:val="1"/>
      <w:numFmt w:val="decimal"/>
      <w:lvlText w:val="%7."/>
      <w:lvlJc w:val="left"/>
      <w:pPr>
        <w:tabs>
          <w:tab w:val="num" w:pos="5040"/>
        </w:tabs>
        <w:ind w:left="5040" w:hanging="360"/>
      </w:pPr>
    </w:lvl>
    <w:lvl w:ilvl="7" w:tplc="7B20200E" w:tentative="1">
      <w:start w:val="1"/>
      <w:numFmt w:val="lowerLetter"/>
      <w:lvlText w:val="%8."/>
      <w:lvlJc w:val="left"/>
      <w:pPr>
        <w:tabs>
          <w:tab w:val="num" w:pos="5760"/>
        </w:tabs>
        <w:ind w:left="5760" w:hanging="360"/>
      </w:pPr>
    </w:lvl>
    <w:lvl w:ilvl="8" w:tplc="03402F66" w:tentative="1">
      <w:start w:val="1"/>
      <w:numFmt w:val="lowerRoman"/>
      <w:lvlText w:val="%9."/>
      <w:lvlJc w:val="right"/>
      <w:pPr>
        <w:tabs>
          <w:tab w:val="num" w:pos="6480"/>
        </w:tabs>
        <w:ind w:left="6480" w:hanging="180"/>
      </w:pPr>
    </w:lvl>
  </w:abstractNum>
  <w:abstractNum w:abstractNumId="90" w15:restartNumberingAfterBreak="0">
    <w:nsid w:val="7BC331E8"/>
    <w:multiLevelType w:val="hybridMultilevel"/>
    <w:tmpl w:val="90AA3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5B71D3"/>
    <w:multiLevelType w:val="hybridMultilevel"/>
    <w:tmpl w:val="7CC2B4BC"/>
    <w:lvl w:ilvl="0" w:tplc="6D5E4DBC">
      <w:start w:val="1"/>
      <w:numFmt w:val="decimal"/>
      <w:lvlText w:val="18.%1"/>
      <w:lvlJc w:val="left"/>
      <w:pPr>
        <w:ind w:left="0" w:firstLine="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E374F6E"/>
    <w:multiLevelType w:val="hybridMultilevel"/>
    <w:tmpl w:val="F38E1B8A"/>
    <w:lvl w:ilvl="0" w:tplc="AC223EFA">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7F5B0E65"/>
    <w:multiLevelType w:val="hybridMultilevel"/>
    <w:tmpl w:val="450C5E2A"/>
    <w:lvl w:ilvl="0" w:tplc="3252D5EC">
      <w:start w:val="1"/>
      <w:numFmt w:val="decimal"/>
      <w:lvlText w:val="23.%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7"/>
  </w:num>
  <w:num w:numId="3">
    <w:abstractNumId w:val="36"/>
  </w:num>
  <w:num w:numId="4">
    <w:abstractNumId w:val="50"/>
  </w:num>
  <w:num w:numId="5">
    <w:abstractNumId w:val="19"/>
  </w:num>
  <w:num w:numId="6">
    <w:abstractNumId w:val="26"/>
  </w:num>
  <w:num w:numId="7">
    <w:abstractNumId w:val="28"/>
  </w:num>
  <w:num w:numId="8">
    <w:abstractNumId w:val="60"/>
  </w:num>
  <w:num w:numId="9">
    <w:abstractNumId w:val="70"/>
  </w:num>
  <w:num w:numId="10">
    <w:abstractNumId w:val="63"/>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34"/>
  </w:num>
  <w:num w:numId="22">
    <w:abstractNumId w:val="22"/>
  </w:num>
  <w:num w:numId="23">
    <w:abstractNumId w:val="59"/>
  </w:num>
  <w:num w:numId="24">
    <w:abstractNumId w:val="75"/>
  </w:num>
  <w:num w:numId="25">
    <w:abstractNumId w:val="61"/>
  </w:num>
  <w:num w:numId="26">
    <w:abstractNumId w:val="15"/>
  </w:num>
  <w:num w:numId="27">
    <w:abstractNumId w:val="89"/>
  </w:num>
  <w:num w:numId="28">
    <w:abstractNumId w:val="69"/>
  </w:num>
  <w:num w:numId="29">
    <w:abstractNumId w:val="13"/>
  </w:num>
  <w:num w:numId="30">
    <w:abstractNumId w:val="49"/>
  </w:num>
  <w:num w:numId="31">
    <w:abstractNumId w:val="17"/>
  </w:num>
  <w:num w:numId="32">
    <w:abstractNumId w:val="33"/>
  </w:num>
  <w:num w:numId="33">
    <w:abstractNumId w:val="16"/>
  </w:num>
  <w:num w:numId="34">
    <w:abstractNumId w:val="83"/>
  </w:num>
  <w:num w:numId="35">
    <w:abstractNumId w:val="47"/>
  </w:num>
  <w:num w:numId="36">
    <w:abstractNumId w:val="31"/>
  </w:num>
  <w:num w:numId="37">
    <w:abstractNumId w:val="41"/>
  </w:num>
  <w:num w:numId="38">
    <w:abstractNumId w:val="40"/>
  </w:num>
  <w:num w:numId="39">
    <w:abstractNumId w:val="30"/>
  </w:num>
  <w:num w:numId="40">
    <w:abstractNumId w:val="23"/>
  </w:num>
  <w:num w:numId="41">
    <w:abstractNumId w:val="82"/>
  </w:num>
  <w:num w:numId="42">
    <w:abstractNumId w:val="58"/>
  </w:num>
  <w:num w:numId="43">
    <w:abstractNumId w:val="18"/>
  </w:num>
  <w:num w:numId="44">
    <w:abstractNumId w:val="52"/>
  </w:num>
  <w:num w:numId="45">
    <w:abstractNumId w:val="21"/>
  </w:num>
  <w:num w:numId="46">
    <w:abstractNumId w:val="51"/>
  </w:num>
  <w:num w:numId="47">
    <w:abstractNumId w:val="53"/>
  </w:num>
  <w:num w:numId="48">
    <w:abstractNumId w:val="48"/>
  </w:num>
  <w:num w:numId="49">
    <w:abstractNumId w:val="39"/>
  </w:num>
  <w:num w:numId="50">
    <w:abstractNumId w:val="37"/>
  </w:num>
  <w:num w:numId="51">
    <w:abstractNumId w:val="32"/>
  </w:num>
  <w:num w:numId="52">
    <w:abstractNumId w:val="79"/>
  </w:num>
  <w:num w:numId="53">
    <w:abstractNumId w:val="85"/>
  </w:num>
  <w:num w:numId="54">
    <w:abstractNumId w:val="92"/>
  </w:num>
  <w:num w:numId="55">
    <w:abstractNumId w:val="44"/>
  </w:num>
  <w:num w:numId="56">
    <w:abstractNumId w:val="62"/>
  </w:num>
  <w:num w:numId="57">
    <w:abstractNumId w:val="80"/>
  </w:num>
  <w:num w:numId="58">
    <w:abstractNumId w:val="81"/>
  </w:num>
  <w:num w:numId="59">
    <w:abstractNumId w:val="65"/>
  </w:num>
  <w:num w:numId="60">
    <w:abstractNumId w:val="76"/>
  </w:num>
  <w:num w:numId="61">
    <w:abstractNumId w:val="29"/>
  </w:num>
  <w:num w:numId="62">
    <w:abstractNumId w:val="35"/>
  </w:num>
  <w:num w:numId="63">
    <w:abstractNumId w:val="72"/>
  </w:num>
  <w:num w:numId="64">
    <w:abstractNumId w:val="87"/>
  </w:num>
  <w:num w:numId="65">
    <w:abstractNumId w:val="42"/>
  </w:num>
  <w:num w:numId="66">
    <w:abstractNumId w:val="56"/>
  </w:num>
  <w:num w:numId="67">
    <w:abstractNumId w:val="24"/>
  </w:num>
  <w:num w:numId="68">
    <w:abstractNumId w:val="84"/>
  </w:num>
  <w:num w:numId="69">
    <w:abstractNumId w:val="86"/>
  </w:num>
  <w:num w:numId="70">
    <w:abstractNumId w:val="88"/>
  </w:num>
  <w:num w:numId="71">
    <w:abstractNumId w:val="54"/>
  </w:num>
  <w:num w:numId="72">
    <w:abstractNumId w:val="66"/>
  </w:num>
  <w:num w:numId="73">
    <w:abstractNumId w:val="43"/>
  </w:num>
  <w:num w:numId="74">
    <w:abstractNumId w:val="91"/>
  </w:num>
  <w:num w:numId="75">
    <w:abstractNumId w:val="10"/>
    <w:lvlOverride w:ilvl="0">
      <w:lvl w:ilvl="0">
        <w:start w:val="1"/>
        <w:numFmt w:val="bullet"/>
        <w:lvlText w:val=""/>
        <w:legacy w:legacy="1" w:legacySpace="0" w:legacyIndent="283"/>
        <w:lvlJc w:val="left"/>
        <w:rPr>
          <w:rFonts w:ascii="Symbol" w:hAnsi="Symbol" w:hint="default"/>
        </w:rPr>
      </w:lvl>
    </w:lvlOverride>
  </w:num>
  <w:num w:numId="76">
    <w:abstractNumId w:val="93"/>
  </w:num>
  <w:num w:numId="77">
    <w:abstractNumId w:val="46"/>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num>
  <w:num w:numId="80">
    <w:abstractNumId w:val="55"/>
  </w:num>
  <w:num w:numId="81">
    <w:abstractNumId w:val="45"/>
  </w:num>
  <w:num w:numId="82">
    <w:abstractNumId w:val="67"/>
  </w:num>
  <w:num w:numId="83">
    <w:abstractNumId w:val="71"/>
  </w:num>
  <w:num w:numId="84">
    <w:abstractNumId w:val="25"/>
  </w:num>
  <w:num w:numId="85">
    <w:abstractNumId w:val="90"/>
  </w:num>
  <w:num w:numId="86">
    <w:abstractNumId w:val="74"/>
  </w:num>
  <w:num w:numId="87">
    <w:abstractNumId w:val="68"/>
  </w:num>
  <w:num w:numId="88">
    <w:abstractNumId w:val="73"/>
  </w:num>
  <w:num w:numId="89">
    <w:abstractNumId w:val="11"/>
  </w:num>
  <w:num w:numId="90">
    <w:abstractNumId w:val="20"/>
  </w:num>
  <w:num w:numId="91">
    <w:abstractNumId w:val="12"/>
  </w:num>
  <w:num w:numId="92">
    <w:abstractNumId w:val="38"/>
  </w:num>
  <w:num w:numId="93">
    <w:abstractNumId w:val="27"/>
  </w:num>
  <w:num w:numId="94">
    <w:abstractNumId w:val="77"/>
  </w:num>
  <w:num w:numId="95">
    <w:abstractNumId w:val="7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05B2"/>
    <w:rsid w:val="00000F7A"/>
    <w:rsid w:val="00001511"/>
    <w:rsid w:val="000035FC"/>
    <w:rsid w:val="00003B2A"/>
    <w:rsid w:val="0000499D"/>
    <w:rsid w:val="00005177"/>
    <w:rsid w:val="00006213"/>
    <w:rsid w:val="00006695"/>
    <w:rsid w:val="00006817"/>
    <w:rsid w:val="00006F7F"/>
    <w:rsid w:val="00007679"/>
    <w:rsid w:val="00010617"/>
    <w:rsid w:val="00011661"/>
    <w:rsid w:val="00011767"/>
    <w:rsid w:val="000129DC"/>
    <w:rsid w:val="00012AA4"/>
    <w:rsid w:val="00012BBD"/>
    <w:rsid w:val="00012C61"/>
    <w:rsid w:val="000131A8"/>
    <w:rsid w:val="000137DC"/>
    <w:rsid w:val="00014481"/>
    <w:rsid w:val="00014FCC"/>
    <w:rsid w:val="000156B1"/>
    <w:rsid w:val="00015C46"/>
    <w:rsid w:val="00015E65"/>
    <w:rsid w:val="00016CC4"/>
    <w:rsid w:val="00017287"/>
    <w:rsid w:val="00017B62"/>
    <w:rsid w:val="00020A1A"/>
    <w:rsid w:val="000214FA"/>
    <w:rsid w:val="00021B3C"/>
    <w:rsid w:val="00022602"/>
    <w:rsid w:val="000228C7"/>
    <w:rsid w:val="00022E23"/>
    <w:rsid w:val="0002484C"/>
    <w:rsid w:val="00025167"/>
    <w:rsid w:val="00025931"/>
    <w:rsid w:val="0002641C"/>
    <w:rsid w:val="00027094"/>
    <w:rsid w:val="00027F7C"/>
    <w:rsid w:val="00031301"/>
    <w:rsid w:val="00031903"/>
    <w:rsid w:val="000325C8"/>
    <w:rsid w:val="00032DF1"/>
    <w:rsid w:val="00033205"/>
    <w:rsid w:val="000332A7"/>
    <w:rsid w:val="0003397E"/>
    <w:rsid w:val="000339FE"/>
    <w:rsid w:val="0003454B"/>
    <w:rsid w:val="0003589B"/>
    <w:rsid w:val="00036823"/>
    <w:rsid w:val="0003707B"/>
    <w:rsid w:val="000375F6"/>
    <w:rsid w:val="000377F6"/>
    <w:rsid w:val="00037A19"/>
    <w:rsid w:val="00037FA0"/>
    <w:rsid w:val="00040356"/>
    <w:rsid w:val="0004039C"/>
    <w:rsid w:val="0004060F"/>
    <w:rsid w:val="00040E6B"/>
    <w:rsid w:val="0004101C"/>
    <w:rsid w:val="00042AC4"/>
    <w:rsid w:val="0004348C"/>
    <w:rsid w:val="00043D9D"/>
    <w:rsid w:val="00043E1B"/>
    <w:rsid w:val="000441F8"/>
    <w:rsid w:val="00044EEE"/>
    <w:rsid w:val="00045096"/>
    <w:rsid w:val="0004765A"/>
    <w:rsid w:val="00047D33"/>
    <w:rsid w:val="00047F65"/>
    <w:rsid w:val="00050494"/>
    <w:rsid w:val="00050596"/>
    <w:rsid w:val="0005068C"/>
    <w:rsid w:val="00050F9A"/>
    <w:rsid w:val="000512BE"/>
    <w:rsid w:val="00051924"/>
    <w:rsid w:val="000526D7"/>
    <w:rsid w:val="00053F2E"/>
    <w:rsid w:val="00054278"/>
    <w:rsid w:val="0005451B"/>
    <w:rsid w:val="00054735"/>
    <w:rsid w:val="00055482"/>
    <w:rsid w:val="00055890"/>
    <w:rsid w:val="00055D56"/>
    <w:rsid w:val="000560BF"/>
    <w:rsid w:val="00056742"/>
    <w:rsid w:val="000570A6"/>
    <w:rsid w:val="00057731"/>
    <w:rsid w:val="00057B11"/>
    <w:rsid w:val="00057D7B"/>
    <w:rsid w:val="00057E93"/>
    <w:rsid w:val="00060576"/>
    <w:rsid w:val="00060879"/>
    <w:rsid w:val="000608D5"/>
    <w:rsid w:val="00063C90"/>
    <w:rsid w:val="00064D11"/>
    <w:rsid w:val="00064E76"/>
    <w:rsid w:val="00065CC0"/>
    <w:rsid w:val="00065D6C"/>
    <w:rsid w:val="00065E15"/>
    <w:rsid w:val="0006644A"/>
    <w:rsid w:val="00066E2E"/>
    <w:rsid w:val="000670CC"/>
    <w:rsid w:val="000677D4"/>
    <w:rsid w:val="00067A32"/>
    <w:rsid w:val="00067FBD"/>
    <w:rsid w:val="000701AB"/>
    <w:rsid w:val="00071657"/>
    <w:rsid w:val="00072B75"/>
    <w:rsid w:val="00072DE8"/>
    <w:rsid w:val="0007335A"/>
    <w:rsid w:val="000734E4"/>
    <w:rsid w:val="0007442C"/>
    <w:rsid w:val="00074C06"/>
    <w:rsid w:val="00074FEF"/>
    <w:rsid w:val="00075823"/>
    <w:rsid w:val="00075A2E"/>
    <w:rsid w:val="00075FE8"/>
    <w:rsid w:val="000767CB"/>
    <w:rsid w:val="00076BD5"/>
    <w:rsid w:val="0007738E"/>
    <w:rsid w:val="000802C9"/>
    <w:rsid w:val="00080D82"/>
    <w:rsid w:val="00081D6B"/>
    <w:rsid w:val="00081F4F"/>
    <w:rsid w:val="0008240D"/>
    <w:rsid w:val="00082D60"/>
    <w:rsid w:val="0008301C"/>
    <w:rsid w:val="00083064"/>
    <w:rsid w:val="0008313C"/>
    <w:rsid w:val="0008365B"/>
    <w:rsid w:val="0008384A"/>
    <w:rsid w:val="00083C41"/>
    <w:rsid w:val="00083D95"/>
    <w:rsid w:val="00084A0F"/>
    <w:rsid w:val="00085018"/>
    <w:rsid w:val="00085973"/>
    <w:rsid w:val="00085ACA"/>
    <w:rsid w:val="00085C4B"/>
    <w:rsid w:val="00086F07"/>
    <w:rsid w:val="00086FF1"/>
    <w:rsid w:val="00087A3B"/>
    <w:rsid w:val="0009064C"/>
    <w:rsid w:val="000914F6"/>
    <w:rsid w:val="00091A6E"/>
    <w:rsid w:val="000945FE"/>
    <w:rsid w:val="000950DE"/>
    <w:rsid w:val="000956F1"/>
    <w:rsid w:val="0009765B"/>
    <w:rsid w:val="00097F99"/>
    <w:rsid w:val="00097FC9"/>
    <w:rsid w:val="000A18F4"/>
    <w:rsid w:val="000A2C45"/>
    <w:rsid w:val="000A4140"/>
    <w:rsid w:val="000A4666"/>
    <w:rsid w:val="000A64BB"/>
    <w:rsid w:val="000A74E2"/>
    <w:rsid w:val="000B114E"/>
    <w:rsid w:val="000B1650"/>
    <w:rsid w:val="000B1AA0"/>
    <w:rsid w:val="000B20EF"/>
    <w:rsid w:val="000B2129"/>
    <w:rsid w:val="000B3913"/>
    <w:rsid w:val="000B3AA4"/>
    <w:rsid w:val="000B41D9"/>
    <w:rsid w:val="000B4559"/>
    <w:rsid w:val="000B55A6"/>
    <w:rsid w:val="000C0A09"/>
    <w:rsid w:val="000C28E4"/>
    <w:rsid w:val="000C304C"/>
    <w:rsid w:val="000C3325"/>
    <w:rsid w:val="000C3933"/>
    <w:rsid w:val="000C394D"/>
    <w:rsid w:val="000C43C0"/>
    <w:rsid w:val="000C478A"/>
    <w:rsid w:val="000C502D"/>
    <w:rsid w:val="000C57F3"/>
    <w:rsid w:val="000C5CB5"/>
    <w:rsid w:val="000C6182"/>
    <w:rsid w:val="000C6425"/>
    <w:rsid w:val="000C6E45"/>
    <w:rsid w:val="000C7CE0"/>
    <w:rsid w:val="000D0313"/>
    <w:rsid w:val="000D161B"/>
    <w:rsid w:val="000D1806"/>
    <w:rsid w:val="000D2345"/>
    <w:rsid w:val="000D23B2"/>
    <w:rsid w:val="000D3C3C"/>
    <w:rsid w:val="000D42C9"/>
    <w:rsid w:val="000D4504"/>
    <w:rsid w:val="000D512D"/>
    <w:rsid w:val="000D52BF"/>
    <w:rsid w:val="000D5533"/>
    <w:rsid w:val="000D6FC8"/>
    <w:rsid w:val="000E0196"/>
    <w:rsid w:val="000E0429"/>
    <w:rsid w:val="000E0556"/>
    <w:rsid w:val="000E06AC"/>
    <w:rsid w:val="000E074F"/>
    <w:rsid w:val="000E13C9"/>
    <w:rsid w:val="000E1CE0"/>
    <w:rsid w:val="000E2101"/>
    <w:rsid w:val="000E2552"/>
    <w:rsid w:val="000E317F"/>
    <w:rsid w:val="000E383F"/>
    <w:rsid w:val="000E5991"/>
    <w:rsid w:val="000E5DF3"/>
    <w:rsid w:val="000E65B5"/>
    <w:rsid w:val="000E6AC4"/>
    <w:rsid w:val="000E6DF8"/>
    <w:rsid w:val="000F0230"/>
    <w:rsid w:val="000F02FC"/>
    <w:rsid w:val="000F057F"/>
    <w:rsid w:val="000F0C1D"/>
    <w:rsid w:val="000F12C0"/>
    <w:rsid w:val="000F21AB"/>
    <w:rsid w:val="000F2745"/>
    <w:rsid w:val="000F363D"/>
    <w:rsid w:val="000F3D5B"/>
    <w:rsid w:val="000F4339"/>
    <w:rsid w:val="000F48BC"/>
    <w:rsid w:val="000F4F5B"/>
    <w:rsid w:val="000F69D2"/>
    <w:rsid w:val="000F6C3E"/>
    <w:rsid w:val="000F6C85"/>
    <w:rsid w:val="000F7057"/>
    <w:rsid w:val="000F7729"/>
    <w:rsid w:val="000F7B75"/>
    <w:rsid w:val="000F7CB4"/>
    <w:rsid w:val="000F7F7B"/>
    <w:rsid w:val="0010038D"/>
    <w:rsid w:val="00100B4C"/>
    <w:rsid w:val="00100C8F"/>
    <w:rsid w:val="00100E92"/>
    <w:rsid w:val="00100F12"/>
    <w:rsid w:val="00100F8C"/>
    <w:rsid w:val="00101528"/>
    <w:rsid w:val="001022A8"/>
    <w:rsid w:val="00102906"/>
    <w:rsid w:val="001032AD"/>
    <w:rsid w:val="00103470"/>
    <w:rsid w:val="00103D14"/>
    <w:rsid w:val="00104328"/>
    <w:rsid w:val="00104BBB"/>
    <w:rsid w:val="001058E3"/>
    <w:rsid w:val="00105AA0"/>
    <w:rsid w:val="001068EF"/>
    <w:rsid w:val="00106EF8"/>
    <w:rsid w:val="001073C7"/>
    <w:rsid w:val="00107C01"/>
    <w:rsid w:val="00107DC5"/>
    <w:rsid w:val="00110A2E"/>
    <w:rsid w:val="00111D27"/>
    <w:rsid w:val="00111ED8"/>
    <w:rsid w:val="00112837"/>
    <w:rsid w:val="00112E22"/>
    <w:rsid w:val="00112F4D"/>
    <w:rsid w:val="00113229"/>
    <w:rsid w:val="0011346E"/>
    <w:rsid w:val="0011351B"/>
    <w:rsid w:val="00113A3B"/>
    <w:rsid w:val="00113A48"/>
    <w:rsid w:val="00113BB8"/>
    <w:rsid w:val="00113DC1"/>
    <w:rsid w:val="00114045"/>
    <w:rsid w:val="00114678"/>
    <w:rsid w:val="00114BA3"/>
    <w:rsid w:val="00114D8B"/>
    <w:rsid w:val="00115814"/>
    <w:rsid w:val="00115C43"/>
    <w:rsid w:val="0011616A"/>
    <w:rsid w:val="001167B6"/>
    <w:rsid w:val="00117123"/>
    <w:rsid w:val="00117F3B"/>
    <w:rsid w:val="001207B7"/>
    <w:rsid w:val="00120BEF"/>
    <w:rsid w:val="00121C07"/>
    <w:rsid w:val="00121D43"/>
    <w:rsid w:val="001223DB"/>
    <w:rsid w:val="001225D4"/>
    <w:rsid w:val="00122F2B"/>
    <w:rsid w:val="001232AB"/>
    <w:rsid w:val="0012362E"/>
    <w:rsid w:val="00123F57"/>
    <w:rsid w:val="001244A5"/>
    <w:rsid w:val="00124776"/>
    <w:rsid w:val="00124F76"/>
    <w:rsid w:val="00125575"/>
    <w:rsid w:val="00125F0B"/>
    <w:rsid w:val="0012657A"/>
    <w:rsid w:val="00126D46"/>
    <w:rsid w:val="00126E1A"/>
    <w:rsid w:val="001273DC"/>
    <w:rsid w:val="00127C2D"/>
    <w:rsid w:val="001305D0"/>
    <w:rsid w:val="00131085"/>
    <w:rsid w:val="00132CA3"/>
    <w:rsid w:val="0013336A"/>
    <w:rsid w:val="0013376C"/>
    <w:rsid w:val="00133872"/>
    <w:rsid w:val="0013392C"/>
    <w:rsid w:val="00133E3A"/>
    <w:rsid w:val="00133E67"/>
    <w:rsid w:val="00133FB4"/>
    <w:rsid w:val="00134018"/>
    <w:rsid w:val="0013462C"/>
    <w:rsid w:val="00134B41"/>
    <w:rsid w:val="0013572E"/>
    <w:rsid w:val="00135EE7"/>
    <w:rsid w:val="00136B63"/>
    <w:rsid w:val="00136DB5"/>
    <w:rsid w:val="00136EF8"/>
    <w:rsid w:val="00137FF7"/>
    <w:rsid w:val="001405F5"/>
    <w:rsid w:val="00141503"/>
    <w:rsid w:val="0014162F"/>
    <w:rsid w:val="00141637"/>
    <w:rsid w:val="00141662"/>
    <w:rsid w:val="00141853"/>
    <w:rsid w:val="00142778"/>
    <w:rsid w:val="00142C8C"/>
    <w:rsid w:val="00142CC2"/>
    <w:rsid w:val="00142E83"/>
    <w:rsid w:val="00143E10"/>
    <w:rsid w:val="00144059"/>
    <w:rsid w:val="0014410D"/>
    <w:rsid w:val="00144F26"/>
    <w:rsid w:val="00145105"/>
    <w:rsid w:val="001453AD"/>
    <w:rsid w:val="0014611F"/>
    <w:rsid w:val="00146220"/>
    <w:rsid w:val="00146A69"/>
    <w:rsid w:val="00146CF7"/>
    <w:rsid w:val="0014724B"/>
    <w:rsid w:val="0015047D"/>
    <w:rsid w:val="00151009"/>
    <w:rsid w:val="00151489"/>
    <w:rsid w:val="0015165E"/>
    <w:rsid w:val="00151E90"/>
    <w:rsid w:val="0015296C"/>
    <w:rsid w:val="00152C83"/>
    <w:rsid w:val="00153172"/>
    <w:rsid w:val="00153230"/>
    <w:rsid w:val="00154C56"/>
    <w:rsid w:val="0015521C"/>
    <w:rsid w:val="00155461"/>
    <w:rsid w:val="00155578"/>
    <w:rsid w:val="00155CE4"/>
    <w:rsid w:val="001560AF"/>
    <w:rsid w:val="00156165"/>
    <w:rsid w:val="00157E89"/>
    <w:rsid w:val="0016098B"/>
    <w:rsid w:val="00160B10"/>
    <w:rsid w:val="00160CB2"/>
    <w:rsid w:val="001614BE"/>
    <w:rsid w:val="00161AA7"/>
    <w:rsid w:val="00161F0D"/>
    <w:rsid w:val="00161FD3"/>
    <w:rsid w:val="001622DD"/>
    <w:rsid w:val="001629FB"/>
    <w:rsid w:val="00163975"/>
    <w:rsid w:val="00163A86"/>
    <w:rsid w:val="00164ABB"/>
    <w:rsid w:val="00164AEF"/>
    <w:rsid w:val="00164EE4"/>
    <w:rsid w:val="00164FA0"/>
    <w:rsid w:val="0016592B"/>
    <w:rsid w:val="001659F3"/>
    <w:rsid w:val="00165EE0"/>
    <w:rsid w:val="001661DF"/>
    <w:rsid w:val="00167E51"/>
    <w:rsid w:val="00170890"/>
    <w:rsid w:val="00170D97"/>
    <w:rsid w:val="0017132F"/>
    <w:rsid w:val="001714DC"/>
    <w:rsid w:val="00171AAC"/>
    <w:rsid w:val="00172328"/>
    <w:rsid w:val="00172499"/>
    <w:rsid w:val="001729D8"/>
    <w:rsid w:val="00172AF4"/>
    <w:rsid w:val="0017397E"/>
    <w:rsid w:val="00173CBA"/>
    <w:rsid w:val="0017414E"/>
    <w:rsid w:val="0017459B"/>
    <w:rsid w:val="0017523C"/>
    <w:rsid w:val="00175DE7"/>
    <w:rsid w:val="001760C6"/>
    <w:rsid w:val="00176301"/>
    <w:rsid w:val="00176CFB"/>
    <w:rsid w:val="001776AB"/>
    <w:rsid w:val="00177C57"/>
    <w:rsid w:val="00177C62"/>
    <w:rsid w:val="001808A5"/>
    <w:rsid w:val="001809B8"/>
    <w:rsid w:val="00181459"/>
    <w:rsid w:val="001819BB"/>
    <w:rsid w:val="00182505"/>
    <w:rsid w:val="0018298D"/>
    <w:rsid w:val="00182A76"/>
    <w:rsid w:val="00182F6D"/>
    <w:rsid w:val="001839BD"/>
    <w:rsid w:val="00183C10"/>
    <w:rsid w:val="001843AD"/>
    <w:rsid w:val="00184898"/>
    <w:rsid w:val="00184ABD"/>
    <w:rsid w:val="00184E6B"/>
    <w:rsid w:val="00185BD1"/>
    <w:rsid w:val="00186437"/>
    <w:rsid w:val="00186C52"/>
    <w:rsid w:val="00187B1D"/>
    <w:rsid w:val="001909C2"/>
    <w:rsid w:val="00191EA7"/>
    <w:rsid w:val="00192620"/>
    <w:rsid w:val="00193E68"/>
    <w:rsid w:val="001947DD"/>
    <w:rsid w:val="0019599C"/>
    <w:rsid w:val="00196237"/>
    <w:rsid w:val="00196321"/>
    <w:rsid w:val="001972EF"/>
    <w:rsid w:val="001A0258"/>
    <w:rsid w:val="001A0416"/>
    <w:rsid w:val="001A0C82"/>
    <w:rsid w:val="001A0DFB"/>
    <w:rsid w:val="001A101F"/>
    <w:rsid w:val="001A1604"/>
    <w:rsid w:val="001A18D1"/>
    <w:rsid w:val="001A19F9"/>
    <w:rsid w:val="001A2BB8"/>
    <w:rsid w:val="001A2C73"/>
    <w:rsid w:val="001A30E5"/>
    <w:rsid w:val="001A3157"/>
    <w:rsid w:val="001A64F5"/>
    <w:rsid w:val="001A6F13"/>
    <w:rsid w:val="001A746B"/>
    <w:rsid w:val="001A7C63"/>
    <w:rsid w:val="001A7E77"/>
    <w:rsid w:val="001B007F"/>
    <w:rsid w:val="001B0538"/>
    <w:rsid w:val="001B07B2"/>
    <w:rsid w:val="001B218B"/>
    <w:rsid w:val="001B2251"/>
    <w:rsid w:val="001B23C0"/>
    <w:rsid w:val="001B2A2E"/>
    <w:rsid w:val="001B2AAD"/>
    <w:rsid w:val="001B2D2C"/>
    <w:rsid w:val="001B4D0D"/>
    <w:rsid w:val="001B5487"/>
    <w:rsid w:val="001B553C"/>
    <w:rsid w:val="001B6193"/>
    <w:rsid w:val="001B77E5"/>
    <w:rsid w:val="001C0C50"/>
    <w:rsid w:val="001C0CB9"/>
    <w:rsid w:val="001C1D6D"/>
    <w:rsid w:val="001C320A"/>
    <w:rsid w:val="001C36E9"/>
    <w:rsid w:val="001C3B67"/>
    <w:rsid w:val="001C3DED"/>
    <w:rsid w:val="001C4AEB"/>
    <w:rsid w:val="001C61AE"/>
    <w:rsid w:val="001C6849"/>
    <w:rsid w:val="001C6D80"/>
    <w:rsid w:val="001C70BA"/>
    <w:rsid w:val="001C76AE"/>
    <w:rsid w:val="001C7732"/>
    <w:rsid w:val="001C79BB"/>
    <w:rsid w:val="001D04F5"/>
    <w:rsid w:val="001D050E"/>
    <w:rsid w:val="001D097D"/>
    <w:rsid w:val="001D14C0"/>
    <w:rsid w:val="001D1E43"/>
    <w:rsid w:val="001D2290"/>
    <w:rsid w:val="001D325E"/>
    <w:rsid w:val="001D3358"/>
    <w:rsid w:val="001D3944"/>
    <w:rsid w:val="001D39D0"/>
    <w:rsid w:val="001D4ACC"/>
    <w:rsid w:val="001D4F9C"/>
    <w:rsid w:val="001D512B"/>
    <w:rsid w:val="001D5323"/>
    <w:rsid w:val="001D5A17"/>
    <w:rsid w:val="001D5A2E"/>
    <w:rsid w:val="001D5AA6"/>
    <w:rsid w:val="001E0083"/>
    <w:rsid w:val="001E0B7C"/>
    <w:rsid w:val="001E1311"/>
    <w:rsid w:val="001E16E1"/>
    <w:rsid w:val="001E1921"/>
    <w:rsid w:val="001E1C2E"/>
    <w:rsid w:val="001E20D6"/>
    <w:rsid w:val="001E2E95"/>
    <w:rsid w:val="001E3AEE"/>
    <w:rsid w:val="001E46F9"/>
    <w:rsid w:val="001E48D2"/>
    <w:rsid w:val="001E51BE"/>
    <w:rsid w:val="001E59EB"/>
    <w:rsid w:val="001E5D91"/>
    <w:rsid w:val="001E7098"/>
    <w:rsid w:val="001E71BF"/>
    <w:rsid w:val="001F00BB"/>
    <w:rsid w:val="001F0B2E"/>
    <w:rsid w:val="001F1C18"/>
    <w:rsid w:val="001F2370"/>
    <w:rsid w:val="001F246D"/>
    <w:rsid w:val="001F6656"/>
    <w:rsid w:val="001F6C81"/>
    <w:rsid w:val="001F7B98"/>
    <w:rsid w:val="00200117"/>
    <w:rsid w:val="00200654"/>
    <w:rsid w:val="002007D1"/>
    <w:rsid w:val="00202645"/>
    <w:rsid w:val="00202958"/>
    <w:rsid w:val="00202A27"/>
    <w:rsid w:val="00202EE8"/>
    <w:rsid w:val="002033C4"/>
    <w:rsid w:val="00203CF8"/>
    <w:rsid w:val="00203EC7"/>
    <w:rsid w:val="00203F40"/>
    <w:rsid w:val="00204DC2"/>
    <w:rsid w:val="00205B49"/>
    <w:rsid w:val="00205D5C"/>
    <w:rsid w:val="00205F53"/>
    <w:rsid w:val="00206103"/>
    <w:rsid w:val="002061B9"/>
    <w:rsid w:val="00207DEB"/>
    <w:rsid w:val="0021062A"/>
    <w:rsid w:val="002108ED"/>
    <w:rsid w:val="00210EDD"/>
    <w:rsid w:val="002122B2"/>
    <w:rsid w:val="00212934"/>
    <w:rsid w:val="00212FF9"/>
    <w:rsid w:val="002130D8"/>
    <w:rsid w:val="002131D3"/>
    <w:rsid w:val="00213686"/>
    <w:rsid w:val="00213799"/>
    <w:rsid w:val="00213885"/>
    <w:rsid w:val="00213FCF"/>
    <w:rsid w:val="00214908"/>
    <w:rsid w:val="00215B69"/>
    <w:rsid w:val="0021740A"/>
    <w:rsid w:val="00217C24"/>
    <w:rsid w:val="00220501"/>
    <w:rsid w:val="00220F83"/>
    <w:rsid w:val="002219FA"/>
    <w:rsid w:val="00221A72"/>
    <w:rsid w:val="00222273"/>
    <w:rsid w:val="002223CF"/>
    <w:rsid w:val="0022281D"/>
    <w:rsid w:val="00223042"/>
    <w:rsid w:val="002233B7"/>
    <w:rsid w:val="00223C93"/>
    <w:rsid w:val="002240CB"/>
    <w:rsid w:val="002241CB"/>
    <w:rsid w:val="002265B2"/>
    <w:rsid w:val="0022666E"/>
    <w:rsid w:val="00226B6E"/>
    <w:rsid w:val="00226E52"/>
    <w:rsid w:val="00227015"/>
    <w:rsid w:val="002305A4"/>
    <w:rsid w:val="002306B4"/>
    <w:rsid w:val="00230777"/>
    <w:rsid w:val="00230EA4"/>
    <w:rsid w:val="00230FB1"/>
    <w:rsid w:val="00231289"/>
    <w:rsid w:val="002324CC"/>
    <w:rsid w:val="00232C79"/>
    <w:rsid w:val="00232EA9"/>
    <w:rsid w:val="00232EE9"/>
    <w:rsid w:val="0023300C"/>
    <w:rsid w:val="00233B7A"/>
    <w:rsid w:val="00234CDD"/>
    <w:rsid w:val="00235E16"/>
    <w:rsid w:val="00236535"/>
    <w:rsid w:val="00236BDF"/>
    <w:rsid w:val="002370E8"/>
    <w:rsid w:val="0023729A"/>
    <w:rsid w:val="0023733E"/>
    <w:rsid w:val="00237605"/>
    <w:rsid w:val="00240D83"/>
    <w:rsid w:val="00240F4C"/>
    <w:rsid w:val="00241599"/>
    <w:rsid w:val="002416BE"/>
    <w:rsid w:val="00241755"/>
    <w:rsid w:val="00241D34"/>
    <w:rsid w:val="002429FA"/>
    <w:rsid w:val="0024424B"/>
    <w:rsid w:val="00244CA6"/>
    <w:rsid w:val="00244E4A"/>
    <w:rsid w:val="00245519"/>
    <w:rsid w:val="00245600"/>
    <w:rsid w:val="00246AD2"/>
    <w:rsid w:val="00246E6D"/>
    <w:rsid w:val="002501EA"/>
    <w:rsid w:val="002517FF"/>
    <w:rsid w:val="002529E6"/>
    <w:rsid w:val="0025344B"/>
    <w:rsid w:val="00253CB4"/>
    <w:rsid w:val="00253F82"/>
    <w:rsid w:val="00255EE0"/>
    <w:rsid w:val="002565B1"/>
    <w:rsid w:val="0025672B"/>
    <w:rsid w:val="00256A7C"/>
    <w:rsid w:val="00257042"/>
    <w:rsid w:val="002571D2"/>
    <w:rsid w:val="002604CE"/>
    <w:rsid w:val="00261548"/>
    <w:rsid w:val="002616F7"/>
    <w:rsid w:val="002617B7"/>
    <w:rsid w:val="00261D8A"/>
    <w:rsid w:val="0026253D"/>
    <w:rsid w:val="00263257"/>
    <w:rsid w:val="00263C12"/>
    <w:rsid w:val="00263EAC"/>
    <w:rsid w:val="00263EF8"/>
    <w:rsid w:val="00264148"/>
    <w:rsid w:val="0026425D"/>
    <w:rsid w:val="0026430A"/>
    <w:rsid w:val="0026471B"/>
    <w:rsid w:val="0026480F"/>
    <w:rsid w:val="00264A84"/>
    <w:rsid w:val="00264C29"/>
    <w:rsid w:val="002657E0"/>
    <w:rsid w:val="00265EB1"/>
    <w:rsid w:val="00266659"/>
    <w:rsid w:val="002672B2"/>
    <w:rsid w:val="002673ED"/>
    <w:rsid w:val="0026773E"/>
    <w:rsid w:val="00267C82"/>
    <w:rsid w:val="002700C8"/>
    <w:rsid w:val="002705E1"/>
    <w:rsid w:val="00270CE8"/>
    <w:rsid w:val="002711FE"/>
    <w:rsid w:val="002713DC"/>
    <w:rsid w:val="00271A3C"/>
    <w:rsid w:val="002750F0"/>
    <w:rsid w:val="00275D67"/>
    <w:rsid w:val="00275E5E"/>
    <w:rsid w:val="00275FCE"/>
    <w:rsid w:val="00276200"/>
    <w:rsid w:val="00276C94"/>
    <w:rsid w:val="002771E0"/>
    <w:rsid w:val="002777C6"/>
    <w:rsid w:val="00277A5B"/>
    <w:rsid w:val="002813F5"/>
    <w:rsid w:val="002833BF"/>
    <w:rsid w:val="00284007"/>
    <w:rsid w:val="002842A9"/>
    <w:rsid w:val="00284423"/>
    <w:rsid w:val="00284B02"/>
    <w:rsid w:val="002864E6"/>
    <w:rsid w:val="00287188"/>
    <w:rsid w:val="002871EF"/>
    <w:rsid w:val="00290C47"/>
    <w:rsid w:val="00290D2B"/>
    <w:rsid w:val="00291013"/>
    <w:rsid w:val="002910A6"/>
    <w:rsid w:val="00291A52"/>
    <w:rsid w:val="00292ACF"/>
    <w:rsid w:val="00293231"/>
    <w:rsid w:val="002936B8"/>
    <w:rsid w:val="002953BF"/>
    <w:rsid w:val="0029556D"/>
    <w:rsid w:val="00295830"/>
    <w:rsid w:val="002A00E2"/>
    <w:rsid w:val="002A0438"/>
    <w:rsid w:val="002A0603"/>
    <w:rsid w:val="002A0E55"/>
    <w:rsid w:val="002A12E4"/>
    <w:rsid w:val="002A1877"/>
    <w:rsid w:val="002A18A6"/>
    <w:rsid w:val="002A1C76"/>
    <w:rsid w:val="002A263B"/>
    <w:rsid w:val="002A49EA"/>
    <w:rsid w:val="002A5119"/>
    <w:rsid w:val="002A5265"/>
    <w:rsid w:val="002A63DA"/>
    <w:rsid w:val="002A64C4"/>
    <w:rsid w:val="002A6F0A"/>
    <w:rsid w:val="002A7360"/>
    <w:rsid w:val="002B1525"/>
    <w:rsid w:val="002B2236"/>
    <w:rsid w:val="002B29A4"/>
    <w:rsid w:val="002B3153"/>
    <w:rsid w:val="002B333D"/>
    <w:rsid w:val="002B3689"/>
    <w:rsid w:val="002B45AA"/>
    <w:rsid w:val="002B4622"/>
    <w:rsid w:val="002B4CC9"/>
    <w:rsid w:val="002B4FB0"/>
    <w:rsid w:val="002B5102"/>
    <w:rsid w:val="002B51B7"/>
    <w:rsid w:val="002B657C"/>
    <w:rsid w:val="002B658E"/>
    <w:rsid w:val="002B65DA"/>
    <w:rsid w:val="002B7384"/>
    <w:rsid w:val="002B7BC4"/>
    <w:rsid w:val="002C033F"/>
    <w:rsid w:val="002C03C0"/>
    <w:rsid w:val="002C1CB5"/>
    <w:rsid w:val="002C1F3B"/>
    <w:rsid w:val="002C292E"/>
    <w:rsid w:val="002C48CD"/>
    <w:rsid w:val="002C512E"/>
    <w:rsid w:val="002C51CF"/>
    <w:rsid w:val="002C549B"/>
    <w:rsid w:val="002C68E9"/>
    <w:rsid w:val="002C6C37"/>
    <w:rsid w:val="002C6F1D"/>
    <w:rsid w:val="002C7664"/>
    <w:rsid w:val="002C7931"/>
    <w:rsid w:val="002C796C"/>
    <w:rsid w:val="002D0461"/>
    <w:rsid w:val="002D1187"/>
    <w:rsid w:val="002D2DCE"/>
    <w:rsid w:val="002D2F69"/>
    <w:rsid w:val="002D4678"/>
    <w:rsid w:val="002D4A85"/>
    <w:rsid w:val="002D5510"/>
    <w:rsid w:val="002D56F2"/>
    <w:rsid w:val="002D5793"/>
    <w:rsid w:val="002D6565"/>
    <w:rsid w:val="002D6981"/>
    <w:rsid w:val="002D6D26"/>
    <w:rsid w:val="002D70A6"/>
    <w:rsid w:val="002D716C"/>
    <w:rsid w:val="002D7AED"/>
    <w:rsid w:val="002D7DE2"/>
    <w:rsid w:val="002E1129"/>
    <w:rsid w:val="002E150F"/>
    <w:rsid w:val="002E1648"/>
    <w:rsid w:val="002E1816"/>
    <w:rsid w:val="002E18EF"/>
    <w:rsid w:val="002E18FB"/>
    <w:rsid w:val="002E2164"/>
    <w:rsid w:val="002E22CF"/>
    <w:rsid w:val="002E28A5"/>
    <w:rsid w:val="002E28E6"/>
    <w:rsid w:val="002E3389"/>
    <w:rsid w:val="002E4543"/>
    <w:rsid w:val="002E4ED0"/>
    <w:rsid w:val="002E4FD2"/>
    <w:rsid w:val="002E589D"/>
    <w:rsid w:val="002E5B41"/>
    <w:rsid w:val="002E68B0"/>
    <w:rsid w:val="002E6F8C"/>
    <w:rsid w:val="002E7189"/>
    <w:rsid w:val="002E79E1"/>
    <w:rsid w:val="002F0EAA"/>
    <w:rsid w:val="002F153D"/>
    <w:rsid w:val="002F1815"/>
    <w:rsid w:val="002F1F6B"/>
    <w:rsid w:val="002F2574"/>
    <w:rsid w:val="002F296F"/>
    <w:rsid w:val="002F2D9C"/>
    <w:rsid w:val="002F3299"/>
    <w:rsid w:val="002F3363"/>
    <w:rsid w:val="002F342E"/>
    <w:rsid w:val="002F385B"/>
    <w:rsid w:val="002F3C87"/>
    <w:rsid w:val="002F45FA"/>
    <w:rsid w:val="002F50E5"/>
    <w:rsid w:val="002F5299"/>
    <w:rsid w:val="002F61D8"/>
    <w:rsid w:val="002F71A5"/>
    <w:rsid w:val="002F782D"/>
    <w:rsid w:val="0030138F"/>
    <w:rsid w:val="0030161C"/>
    <w:rsid w:val="003018AC"/>
    <w:rsid w:val="003024C6"/>
    <w:rsid w:val="00302F5D"/>
    <w:rsid w:val="0030303F"/>
    <w:rsid w:val="00303D44"/>
    <w:rsid w:val="00304D36"/>
    <w:rsid w:val="003056FF"/>
    <w:rsid w:val="00311F86"/>
    <w:rsid w:val="0031231A"/>
    <w:rsid w:val="003129D0"/>
    <w:rsid w:val="00312B7B"/>
    <w:rsid w:val="00312D5E"/>
    <w:rsid w:val="00312F2D"/>
    <w:rsid w:val="00313277"/>
    <w:rsid w:val="003135DB"/>
    <w:rsid w:val="00313AC7"/>
    <w:rsid w:val="00314A98"/>
    <w:rsid w:val="00314E57"/>
    <w:rsid w:val="003160D5"/>
    <w:rsid w:val="0031674A"/>
    <w:rsid w:val="00316D74"/>
    <w:rsid w:val="003170EF"/>
    <w:rsid w:val="003207E3"/>
    <w:rsid w:val="00320CF0"/>
    <w:rsid w:val="0032119E"/>
    <w:rsid w:val="00321271"/>
    <w:rsid w:val="003214B5"/>
    <w:rsid w:val="0032174E"/>
    <w:rsid w:val="00321EEB"/>
    <w:rsid w:val="00322B1C"/>
    <w:rsid w:val="00322DFC"/>
    <w:rsid w:val="00323C88"/>
    <w:rsid w:val="003247C2"/>
    <w:rsid w:val="003247CC"/>
    <w:rsid w:val="00324A3A"/>
    <w:rsid w:val="00324EC7"/>
    <w:rsid w:val="0032538B"/>
    <w:rsid w:val="003255EE"/>
    <w:rsid w:val="003260B0"/>
    <w:rsid w:val="00327BE2"/>
    <w:rsid w:val="00327D33"/>
    <w:rsid w:val="003307B2"/>
    <w:rsid w:val="003308AB"/>
    <w:rsid w:val="00332DA7"/>
    <w:rsid w:val="00332EB4"/>
    <w:rsid w:val="003335F2"/>
    <w:rsid w:val="00333C14"/>
    <w:rsid w:val="00334503"/>
    <w:rsid w:val="003356ED"/>
    <w:rsid w:val="00335AA3"/>
    <w:rsid w:val="00335E78"/>
    <w:rsid w:val="0033666D"/>
    <w:rsid w:val="00336FF8"/>
    <w:rsid w:val="0033736B"/>
    <w:rsid w:val="00337950"/>
    <w:rsid w:val="00340756"/>
    <w:rsid w:val="00340A2F"/>
    <w:rsid w:val="00340A37"/>
    <w:rsid w:val="00340DF2"/>
    <w:rsid w:val="003416AB"/>
    <w:rsid w:val="00341781"/>
    <w:rsid w:val="00342F43"/>
    <w:rsid w:val="00343238"/>
    <w:rsid w:val="003438E2"/>
    <w:rsid w:val="003439CF"/>
    <w:rsid w:val="003443E4"/>
    <w:rsid w:val="00344AA6"/>
    <w:rsid w:val="003452BA"/>
    <w:rsid w:val="00345719"/>
    <w:rsid w:val="00346198"/>
    <w:rsid w:val="0034747A"/>
    <w:rsid w:val="00351430"/>
    <w:rsid w:val="0035170A"/>
    <w:rsid w:val="003521B3"/>
    <w:rsid w:val="0035305C"/>
    <w:rsid w:val="00353516"/>
    <w:rsid w:val="00353B94"/>
    <w:rsid w:val="00354029"/>
    <w:rsid w:val="00354149"/>
    <w:rsid w:val="003546A3"/>
    <w:rsid w:val="00354814"/>
    <w:rsid w:val="00354DF5"/>
    <w:rsid w:val="00355085"/>
    <w:rsid w:val="0035551C"/>
    <w:rsid w:val="00356309"/>
    <w:rsid w:val="00356AD1"/>
    <w:rsid w:val="00356D04"/>
    <w:rsid w:val="0035731C"/>
    <w:rsid w:val="00357817"/>
    <w:rsid w:val="00357878"/>
    <w:rsid w:val="00357B1B"/>
    <w:rsid w:val="00360383"/>
    <w:rsid w:val="003607A3"/>
    <w:rsid w:val="00360EA2"/>
    <w:rsid w:val="00360F55"/>
    <w:rsid w:val="003613AF"/>
    <w:rsid w:val="00361748"/>
    <w:rsid w:val="00361ACF"/>
    <w:rsid w:val="00361E0E"/>
    <w:rsid w:val="0036218C"/>
    <w:rsid w:val="00363549"/>
    <w:rsid w:val="00363F9D"/>
    <w:rsid w:val="00364760"/>
    <w:rsid w:val="003648FA"/>
    <w:rsid w:val="00364CB7"/>
    <w:rsid w:val="0036509E"/>
    <w:rsid w:val="003655CE"/>
    <w:rsid w:val="003663E7"/>
    <w:rsid w:val="003667B2"/>
    <w:rsid w:val="00366984"/>
    <w:rsid w:val="00366B6C"/>
    <w:rsid w:val="0037068C"/>
    <w:rsid w:val="003707E1"/>
    <w:rsid w:val="003709F2"/>
    <w:rsid w:val="003710F8"/>
    <w:rsid w:val="00371949"/>
    <w:rsid w:val="0037261D"/>
    <w:rsid w:val="003729F0"/>
    <w:rsid w:val="00372F69"/>
    <w:rsid w:val="00373127"/>
    <w:rsid w:val="003736DD"/>
    <w:rsid w:val="00373B8A"/>
    <w:rsid w:val="0037477C"/>
    <w:rsid w:val="00374E4D"/>
    <w:rsid w:val="0037569E"/>
    <w:rsid w:val="00375A15"/>
    <w:rsid w:val="0037607D"/>
    <w:rsid w:val="003769D8"/>
    <w:rsid w:val="0037733D"/>
    <w:rsid w:val="00377970"/>
    <w:rsid w:val="003803D8"/>
    <w:rsid w:val="00380C88"/>
    <w:rsid w:val="00380DA3"/>
    <w:rsid w:val="003819A6"/>
    <w:rsid w:val="0038246B"/>
    <w:rsid w:val="0038280B"/>
    <w:rsid w:val="003835CC"/>
    <w:rsid w:val="00383632"/>
    <w:rsid w:val="00383F33"/>
    <w:rsid w:val="0038428E"/>
    <w:rsid w:val="0038493D"/>
    <w:rsid w:val="00385031"/>
    <w:rsid w:val="00385043"/>
    <w:rsid w:val="00385056"/>
    <w:rsid w:val="00385519"/>
    <w:rsid w:val="003856F1"/>
    <w:rsid w:val="003867E3"/>
    <w:rsid w:val="00386860"/>
    <w:rsid w:val="00387C5F"/>
    <w:rsid w:val="003911A6"/>
    <w:rsid w:val="003922AD"/>
    <w:rsid w:val="003927EA"/>
    <w:rsid w:val="0039293C"/>
    <w:rsid w:val="00392FC9"/>
    <w:rsid w:val="0039320E"/>
    <w:rsid w:val="00393672"/>
    <w:rsid w:val="0039377C"/>
    <w:rsid w:val="00393DE5"/>
    <w:rsid w:val="0039544C"/>
    <w:rsid w:val="003967A2"/>
    <w:rsid w:val="00396CBE"/>
    <w:rsid w:val="003A0602"/>
    <w:rsid w:val="003A1CDB"/>
    <w:rsid w:val="003A2178"/>
    <w:rsid w:val="003A2839"/>
    <w:rsid w:val="003A34E5"/>
    <w:rsid w:val="003A3BF4"/>
    <w:rsid w:val="003A4300"/>
    <w:rsid w:val="003A4C68"/>
    <w:rsid w:val="003A6501"/>
    <w:rsid w:val="003A6D88"/>
    <w:rsid w:val="003A7079"/>
    <w:rsid w:val="003A72E9"/>
    <w:rsid w:val="003A753A"/>
    <w:rsid w:val="003A76F7"/>
    <w:rsid w:val="003A78AE"/>
    <w:rsid w:val="003A7C9D"/>
    <w:rsid w:val="003B0B7A"/>
    <w:rsid w:val="003B18A0"/>
    <w:rsid w:val="003B1B62"/>
    <w:rsid w:val="003B28F6"/>
    <w:rsid w:val="003B3F90"/>
    <w:rsid w:val="003B438F"/>
    <w:rsid w:val="003B4D5F"/>
    <w:rsid w:val="003B4F16"/>
    <w:rsid w:val="003B506F"/>
    <w:rsid w:val="003B5751"/>
    <w:rsid w:val="003B5C5F"/>
    <w:rsid w:val="003B625A"/>
    <w:rsid w:val="003B6D64"/>
    <w:rsid w:val="003B715A"/>
    <w:rsid w:val="003C006B"/>
    <w:rsid w:val="003C01B6"/>
    <w:rsid w:val="003C06FE"/>
    <w:rsid w:val="003C0784"/>
    <w:rsid w:val="003C0A28"/>
    <w:rsid w:val="003C0ED1"/>
    <w:rsid w:val="003C1155"/>
    <w:rsid w:val="003C16D7"/>
    <w:rsid w:val="003C1828"/>
    <w:rsid w:val="003C29FB"/>
    <w:rsid w:val="003C2D32"/>
    <w:rsid w:val="003C3120"/>
    <w:rsid w:val="003C323C"/>
    <w:rsid w:val="003C3314"/>
    <w:rsid w:val="003C46F8"/>
    <w:rsid w:val="003C4F53"/>
    <w:rsid w:val="003C4F5D"/>
    <w:rsid w:val="003C4F77"/>
    <w:rsid w:val="003C5537"/>
    <w:rsid w:val="003C5800"/>
    <w:rsid w:val="003C6627"/>
    <w:rsid w:val="003C6852"/>
    <w:rsid w:val="003C6BCA"/>
    <w:rsid w:val="003C7E71"/>
    <w:rsid w:val="003D05B2"/>
    <w:rsid w:val="003D0966"/>
    <w:rsid w:val="003D0ECE"/>
    <w:rsid w:val="003D1B9A"/>
    <w:rsid w:val="003D1BE5"/>
    <w:rsid w:val="003D2A8C"/>
    <w:rsid w:val="003D2BE0"/>
    <w:rsid w:val="003D4835"/>
    <w:rsid w:val="003D4A13"/>
    <w:rsid w:val="003D4DB2"/>
    <w:rsid w:val="003D5CD3"/>
    <w:rsid w:val="003D615B"/>
    <w:rsid w:val="003D69F0"/>
    <w:rsid w:val="003D7005"/>
    <w:rsid w:val="003D76EF"/>
    <w:rsid w:val="003E05EA"/>
    <w:rsid w:val="003E245D"/>
    <w:rsid w:val="003E27AA"/>
    <w:rsid w:val="003E2B02"/>
    <w:rsid w:val="003E2C20"/>
    <w:rsid w:val="003E2C65"/>
    <w:rsid w:val="003E2E3B"/>
    <w:rsid w:val="003E328D"/>
    <w:rsid w:val="003E396A"/>
    <w:rsid w:val="003E6BC3"/>
    <w:rsid w:val="003E7204"/>
    <w:rsid w:val="003E724C"/>
    <w:rsid w:val="003F0103"/>
    <w:rsid w:val="003F0731"/>
    <w:rsid w:val="003F1233"/>
    <w:rsid w:val="003F164F"/>
    <w:rsid w:val="003F1B20"/>
    <w:rsid w:val="003F1BF4"/>
    <w:rsid w:val="003F20BA"/>
    <w:rsid w:val="003F2678"/>
    <w:rsid w:val="003F2896"/>
    <w:rsid w:val="003F4474"/>
    <w:rsid w:val="003F46F5"/>
    <w:rsid w:val="003F49EF"/>
    <w:rsid w:val="003F508C"/>
    <w:rsid w:val="003F688F"/>
    <w:rsid w:val="003F68B4"/>
    <w:rsid w:val="003F7076"/>
    <w:rsid w:val="003F7316"/>
    <w:rsid w:val="003F7A5E"/>
    <w:rsid w:val="00400067"/>
    <w:rsid w:val="00400A72"/>
    <w:rsid w:val="00400B5C"/>
    <w:rsid w:val="00401B06"/>
    <w:rsid w:val="00401D94"/>
    <w:rsid w:val="004028F5"/>
    <w:rsid w:val="004038C0"/>
    <w:rsid w:val="004039F9"/>
    <w:rsid w:val="00404A48"/>
    <w:rsid w:val="00404D93"/>
    <w:rsid w:val="00406958"/>
    <w:rsid w:val="004069C2"/>
    <w:rsid w:val="00406DC5"/>
    <w:rsid w:val="00406E34"/>
    <w:rsid w:val="004078FE"/>
    <w:rsid w:val="0041014F"/>
    <w:rsid w:val="00410E94"/>
    <w:rsid w:val="0041171A"/>
    <w:rsid w:val="00411E8F"/>
    <w:rsid w:val="00412959"/>
    <w:rsid w:val="00412F07"/>
    <w:rsid w:val="00414295"/>
    <w:rsid w:val="00414443"/>
    <w:rsid w:val="00416961"/>
    <w:rsid w:val="00416AA1"/>
    <w:rsid w:val="00416E8C"/>
    <w:rsid w:val="00417595"/>
    <w:rsid w:val="004201FC"/>
    <w:rsid w:val="00420A4A"/>
    <w:rsid w:val="004211A8"/>
    <w:rsid w:val="00421D31"/>
    <w:rsid w:val="004243C9"/>
    <w:rsid w:val="00424549"/>
    <w:rsid w:val="00425180"/>
    <w:rsid w:val="00425D7C"/>
    <w:rsid w:val="00426126"/>
    <w:rsid w:val="004271B8"/>
    <w:rsid w:val="00427AFE"/>
    <w:rsid w:val="00427CAB"/>
    <w:rsid w:val="004301B6"/>
    <w:rsid w:val="004305A6"/>
    <w:rsid w:val="00430E4B"/>
    <w:rsid w:val="004310D4"/>
    <w:rsid w:val="00432444"/>
    <w:rsid w:val="00432E7B"/>
    <w:rsid w:val="00432F40"/>
    <w:rsid w:val="004341BD"/>
    <w:rsid w:val="004341CB"/>
    <w:rsid w:val="0043444A"/>
    <w:rsid w:val="00434587"/>
    <w:rsid w:val="004346AB"/>
    <w:rsid w:val="00435020"/>
    <w:rsid w:val="004350D4"/>
    <w:rsid w:val="004354A6"/>
    <w:rsid w:val="00435B01"/>
    <w:rsid w:val="00435B30"/>
    <w:rsid w:val="00435EF8"/>
    <w:rsid w:val="0043671E"/>
    <w:rsid w:val="00436E8F"/>
    <w:rsid w:val="00437015"/>
    <w:rsid w:val="00440BA1"/>
    <w:rsid w:val="00440DB6"/>
    <w:rsid w:val="00441642"/>
    <w:rsid w:val="00441A55"/>
    <w:rsid w:val="00441B59"/>
    <w:rsid w:val="00441DA7"/>
    <w:rsid w:val="0044333E"/>
    <w:rsid w:val="00443BF0"/>
    <w:rsid w:val="00444793"/>
    <w:rsid w:val="00445111"/>
    <w:rsid w:val="00445356"/>
    <w:rsid w:val="00445BF9"/>
    <w:rsid w:val="00445E41"/>
    <w:rsid w:val="00446148"/>
    <w:rsid w:val="004468B4"/>
    <w:rsid w:val="00446BA0"/>
    <w:rsid w:val="00447998"/>
    <w:rsid w:val="00447E02"/>
    <w:rsid w:val="00450FAB"/>
    <w:rsid w:val="00452844"/>
    <w:rsid w:val="00452F1F"/>
    <w:rsid w:val="004531BB"/>
    <w:rsid w:val="004532D4"/>
    <w:rsid w:val="004538C9"/>
    <w:rsid w:val="00453938"/>
    <w:rsid w:val="00453CF9"/>
    <w:rsid w:val="00454065"/>
    <w:rsid w:val="0045520F"/>
    <w:rsid w:val="00456051"/>
    <w:rsid w:val="00456E84"/>
    <w:rsid w:val="00456EC8"/>
    <w:rsid w:val="004575C1"/>
    <w:rsid w:val="004576A7"/>
    <w:rsid w:val="00457A42"/>
    <w:rsid w:val="0046139A"/>
    <w:rsid w:val="00461736"/>
    <w:rsid w:val="00462044"/>
    <w:rsid w:val="004625E0"/>
    <w:rsid w:val="0046379A"/>
    <w:rsid w:val="004637E8"/>
    <w:rsid w:val="00463CB0"/>
    <w:rsid w:val="00464845"/>
    <w:rsid w:val="00464E60"/>
    <w:rsid w:val="004651FF"/>
    <w:rsid w:val="004660F7"/>
    <w:rsid w:val="0046698C"/>
    <w:rsid w:val="00466D35"/>
    <w:rsid w:val="00467B0A"/>
    <w:rsid w:val="00467D8F"/>
    <w:rsid w:val="0047099B"/>
    <w:rsid w:val="00470DCE"/>
    <w:rsid w:val="00471024"/>
    <w:rsid w:val="00472023"/>
    <w:rsid w:val="004725F9"/>
    <w:rsid w:val="00472E21"/>
    <w:rsid w:val="004735B5"/>
    <w:rsid w:val="00473A8F"/>
    <w:rsid w:val="00473CF9"/>
    <w:rsid w:val="00474C70"/>
    <w:rsid w:val="004759F3"/>
    <w:rsid w:val="00475B6C"/>
    <w:rsid w:val="00476023"/>
    <w:rsid w:val="00476AE7"/>
    <w:rsid w:val="00477338"/>
    <w:rsid w:val="00477889"/>
    <w:rsid w:val="00477D50"/>
    <w:rsid w:val="00480E94"/>
    <w:rsid w:val="004813A4"/>
    <w:rsid w:val="004813CA"/>
    <w:rsid w:val="00481701"/>
    <w:rsid w:val="00481D13"/>
    <w:rsid w:val="0048213B"/>
    <w:rsid w:val="004832EB"/>
    <w:rsid w:val="004837F3"/>
    <w:rsid w:val="00483ACA"/>
    <w:rsid w:val="00483B9E"/>
    <w:rsid w:val="00484475"/>
    <w:rsid w:val="0048486C"/>
    <w:rsid w:val="00485114"/>
    <w:rsid w:val="00485356"/>
    <w:rsid w:val="00485718"/>
    <w:rsid w:val="00485CC0"/>
    <w:rsid w:val="004870DC"/>
    <w:rsid w:val="004871CF"/>
    <w:rsid w:val="00491078"/>
    <w:rsid w:val="004912B9"/>
    <w:rsid w:val="004920CB"/>
    <w:rsid w:val="00492283"/>
    <w:rsid w:val="00492A79"/>
    <w:rsid w:val="00493B29"/>
    <w:rsid w:val="004940AA"/>
    <w:rsid w:val="004942B5"/>
    <w:rsid w:val="00494676"/>
    <w:rsid w:val="00494BB4"/>
    <w:rsid w:val="00496003"/>
    <w:rsid w:val="00496049"/>
    <w:rsid w:val="0049671B"/>
    <w:rsid w:val="0049703C"/>
    <w:rsid w:val="00497373"/>
    <w:rsid w:val="004977F5"/>
    <w:rsid w:val="004A0000"/>
    <w:rsid w:val="004A0209"/>
    <w:rsid w:val="004A0E51"/>
    <w:rsid w:val="004A0FF6"/>
    <w:rsid w:val="004A104A"/>
    <w:rsid w:val="004A1279"/>
    <w:rsid w:val="004A1864"/>
    <w:rsid w:val="004A246F"/>
    <w:rsid w:val="004A27CD"/>
    <w:rsid w:val="004A3895"/>
    <w:rsid w:val="004A4117"/>
    <w:rsid w:val="004A42B0"/>
    <w:rsid w:val="004A42DA"/>
    <w:rsid w:val="004A4634"/>
    <w:rsid w:val="004A4CDC"/>
    <w:rsid w:val="004A569B"/>
    <w:rsid w:val="004A57C1"/>
    <w:rsid w:val="004A6911"/>
    <w:rsid w:val="004A6A2E"/>
    <w:rsid w:val="004A7819"/>
    <w:rsid w:val="004B074C"/>
    <w:rsid w:val="004B0EE0"/>
    <w:rsid w:val="004B0F70"/>
    <w:rsid w:val="004B18C8"/>
    <w:rsid w:val="004B19A0"/>
    <w:rsid w:val="004B2161"/>
    <w:rsid w:val="004B25F5"/>
    <w:rsid w:val="004B294E"/>
    <w:rsid w:val="004B359D"/>
    <w:rsid w:val="004B39F7"/>
    <w:rsid w:val="004B3CFA"/>
    <w:rsid w:val="004B429A"/>
    <w:rsid w:val="004B5728"/>
    <w:rsid w:val="004B5B12"/>
    <w:rsid w:val="004B6266"/>
    <w:rsid w:val="004B6A51"/>
    <w:rsid w:val="004B72FC"/>
    <w:rsid w:val="004B762C"/>
    <w:rsid w:val="004C0FA4"/>
    <w:rsid w:val="004C1854"/>
    <w:rsid w:val="004C1D12"/>
    <w:rsid w:val="004C304F"/>
    <w:rsid w:val="004C3317"/>
    <w:rsid w:val="004C396F"/>
    <w:rsid w:val="004C455A"/>
    <w:rsid w:val="004C55CB"/>
    <w:rsid w:val="004C57BB"/>
    <w:rsid w:val="004C5F25"/>
    <w:rsid w:val="004C74DE"/>
    <w:rsid w:val="004D040A"/>
    <w:rsid w:val="004D13F3"/>
    <w:rsid w:val="004D3175"/>
    <w:rsid w:val="004D3A66"/>
    <w:rsid w:val="004D3C25"/>
    <w:rsid w:val="004D4801"/>
    <w:rsid w:val="004D4E99"/>
    <w:rsid w:val="004D52A4"/>
    <w:rsid w:val="004D556D"/>
    <w:rsid w:val="004D558D"/>
    <w:rsid w:val="004D60B1"/>
    <w:rsid w:val="004D643C"/>
    <w:rsid w:val="004D684C"/>
    <w:rsid w:val="004E005D"/>
    <w:rsid w:val="004E07D7"/>
    <w:rsid w:val="004E0A3A"/>
    <w:rsid w:val="004E14DC"/>
    <w:rsid w:val="004E1C21"/>
    <w:rsid w:val="004E2462"/>
    <w:rsid w:val="004E2B26"/>
    <w:rsid w:val="004E2D7D"/>
    <w:rsid w:val="004E30F8"/>
    <w:rsid w:val="004E3FA4"/>
    <w:rsid w:val="004E499D"/>
    <w:rsid w:val="004E4F73"/>
    <w:rsid w:val="004E5D6E"/>
    <w:rsid w:val="004E6B1F"/>
    <w:rsid w:val="004E6DBB"/>
    <w:rsid w:val="004E7949"/>
    <w:rsid w:val="004F0B63"/>
    <w:rsid w:val="004F1188"/>
    <w:rsid w:val="004F1677"/>
    <w:rsid w:val="004F17ED"/>
    <w:rsid w:val="004F1C41"/>
    <w:rsid w:val="004F2345"/>
    <w:rsid w:val="004F250B"/>
    <w:rsid w:val="004F3824"/>
    <w:rsid w:val="004F410A"/>
    <w:rsid w:val="004F591A"/>
    <w:rsid w:val="004F5B78"/>
    <w:rsid w:val="004F654E"/>
    <w:rsid w:val="004F7079"/>
    <w:rsid w:val="004F740D"/>
    <w:rsid w:val="004F74DB"/>
    <w:rsid w:val="004F7714"/>
    <w:rsid w:val="004F7A7C"/>
    <w:rsid w:val="00500FD2"/>
    <w:rsid w:val="005010FC"/>
    <w:rsid w:val="0050147A"/>
    <w:rsid w:val="00501D0F"/>
    <w:rsid w:val="00502161"/>
    <w:rsid w:val="0050244E"/>
    <w:rsid w:val="005034A0"/>
    <w:rsid w:val="00503D4A"/>
    <w:rsid w:val="00504DB0"/>
    <w:rsid w:val="005063DB"/>
    <w:rsid w:val="00506443"/>
    <w:rsid w:val="00506877"/>
    <w:rsid w:val="005077FD"/>
    <w:rsid w:val="00507DED"/>
    <w:rsid w:val="00507F51"/>
    <w:rsid w:val="005102B8"/>
    <w:rsid w:val="0051170C"/>
    <w:rsid w:val="0051207E"/>
    <w:rsid w:val="00512673"/>
    <w:rsid w:val="0051328B"/>
    <w:rsid w:val="00514E9D"/>
    <w:rsid w:val="00514F4B"/>
    <w:rsid w:val="0051546A"/>
    <w:rsid w:val="0051612C"/>
    <w:rsid w:val="005162F8"/>
    <w:rsid w:val="00516D79"/>
    <w:rsid w:val="00516FA5"/>
    <w:rsid w:val="005179A3"/>
    <w:rsid w:val="00517F34"/>
    <w:rsid w:val="005204A3"/>
    <w:rsid w:val="00521187"/>
    <w:rsid w:val="0052164F"/>
    <w:rsid w:val="00521672"/>
    <w:rsid w:val="005218C3"/>
    <w:rsid w:val="00521B8C"/>
    <w:rsid w:val="0052218B"/>
    <w:rsid w:val="00522DD3"/>
    <w:rsid w:val="005233F8"/>
    <w:rsid w:val="00524130"/>
    <w:rsid w:val="00524ED9"/>
    <w:rsid w:val="00525738"/>
    <w:rsid w:val="00525C5D"/>
    <w:rsid w:val="005260E4"/>
    <w:rsid w:val="0052681C"/>
    <w:rsid w:val="0052682E"/>
    <w:rsid w:val="0052715A"/>
    <w:rsid w:val="00527987"/>
    <w:rsid w:val="00527F83"/>
    <w:rsid w:val="00527FC4"/>
    <w:rsid w:val="00530CA7"/>
    <w:rsid w:val="005313BF"/>
    <w:rsid w:val="0053152E"/>
    <w:rsid w:val="00531FB6"/>
    <w:rsid w:val="0053271B"/>
    <w:rsid w:val="005327C4"/>
    <w:rsid w:val="00532B84"/>
    <w:rsid w:val="00532FCC"/>
    <w:rsid w:val="0053321B"/>
    <w:rsid w:val="0053397D"/>
    <w:rsid w:val="00534D29"/>
    <w:rsid w:val="005356E3"/>
    <w:rsid w:val="0053675A"/>
    <w:rsid w:val="005369EB"/>
    <w:rsid w:val="00536D96"/>
    <w:rsid w:val="0053776F"/>
    <w:rsid w:val="00540031"/>
    <w:rsid w:val="0054022C"/>
    <w:rsid w:val="00541B19"/>
    <w:rsid w:val="00542399"/>
    <w:rsid w:val="005423CE"/>
    <w:rsid w:val="00542699"/>
    <w:rsid w:val="0054271E"/>
    <w:rsid w:val="005428DA"/>
    <w:rsid w:val="005429A3"/>
    <w:rsid w:val="00542ACE"/>
    <w:rsid w:val="0054325B"/>
    <w:rsid w:val="00543861"/>
    <w:rsid w:val="005438F7"/>
    <w:rsid w:val="0054392B"/>
    <w:rsid w:val="0054412F"/>
    <w:rsid w:val="005449EB"/>
    <w:rsid w:val="005455F7"/>
    <w:rsid w:val="00545672"/>
    <w:rsid w:val="00546815"/>
    <w:rsid w:val="00546DAB"/>
    <w:rsid w:val="00547283"/>
    <w:rsid w:val="00547A71"/>
    <w:rsid w:val="00550505"/>
    <w:rsid w:val="00550701"/>
    <w:rsid w:val="005512AD"/>
    <w:rsid w:val="00551B26"/>
    <w:rsid w:val="00552E91"/>
    <w:rsid w:val="005530FD"/>
    <w:rsid w:val="00553FDE"/>
    <w:rsid w:val="005540BF"/>
    <w:rsid w:val="005545E9"/>
    <w:rsid w:val="005548AE"/>
    <w:rsid w:val="005564C7"/>
    <w:rsid w:val="005565AF"/>
    <w:rsid w:val="00557A36"/>
    <w:rsid w:val="00557ECF"/>
    <w:rsid w:val="00560C61"/>
    <w:rsid w:val="00560D93"/>
    <w:rsid w:val="00561F5B"/>
    <w:rsid w:val="00561FD8"/>
    <w:rsid w:val="0056240C"/>
    <w:rsid w:val="00562A69"/>
    <w:rsid w:val="00562C71"/>
    <w:rsid w:val="00562CBB"/>
    <w:rsid w:val="00564F3B"/>
    <w:rsid w:val="0056575F"/>
    <w:rsid w:val="00565DEB"/>
    <w:rsid w:val="00567904"/>
    <w:rsid w:val="00567D21"/>
    <w:rsid w:val="00567E50"/>
    <w:rsid w:val="00570CEC"/>
    <w:rsid w:val="005710B5"/>
    <w:rsid w:val="00571B67"/>
    <w:rsid w:val="00572641"/>
    <w:rsid w:val="00572AE8"/>
    <w:rsid w:val="00572CF9"/>
    <w:rsid w:val="00572D93"/>
    <w:rsid w:val="00573549"/>
    <w:rsid w:val="0057358C"/>
    <w:rsid w:val="00573C2B"/>
    <w:rsid w:val="00574D25"/>
    <w:rsid w:val="00575D4D"/>
    <w:rsid w:val="005764EB"/>
    <w:rsid w:val="00576998"/>
    <w:rsid w:val="00576EB7"/>
    <w:rsid w:val="0057724E"/>
    <w:rsid w:val="0057784E"/>
    <w:rsid w:val="00577A6F"/>
    <w:rsid w:val="00577DAB"/>
    <w:rsid w:val="005802DA"/>
    <w:rsid w:val="005807FF"/>
    <w:rsid w:val="005809F8"/>
    <w:rsid w:val="00580D66"/>
    <w:rsid w:val="00581669"/>
    <w:rsid w:val="00581C69"/>
    <w:rsid w:val="00582D7A"/>
    <w:rsid w:val="00583818"/>
    <w:rsid w:val="00584134"/>
    <w:rsid w:val="005841CA"/>
    <w:rsid w:val="005845AB"/>
    <w:rsid w:val="005846A0"/>
    <w:rsid w:val="0058479A"/>
    <w:rsid w:val="00585147"/>
    <w:rsid w:val="005877CD"/>
    <w:rsid w:val="0059108D"/>
    <w:rsid w:val="00591C3C"/>
    <w:rsid w:val="00591D7C"/>
    <w:rsid w:val="005920E7"/>
    <w:rsid w:val="00592635"/>
    <w:rsid w:val="00592946"/>
    <w:rsid w:val="00592ACC"/>
    <w:rsid w:val="00592F09"/>
    <w:rsid w:val="00593209"/>
    <w:rsid w:val="005944D1"/>
    <w:rsid w:val="00594A2F"/>
    <w:rsid w:val="00596181"/>
    <w:rsid w:val="005968B8"/>
    <w:rsid w:val="00596A39"/>
    <w:rsid w:val="00596B20"/>
    <w:rsid w:val="00596C2B"/>
    <w:rsid w:val="00596C3D"/>
    <w:rsid w:val="0059730E"/>
    <w:rsid w:val="00597989"/>
    <w:rsid w:val="005A0069"/>
    <w:rsid w:val="005A0104"/>
    <w:rsid w:val="005A052A"/>
    <w:rsid w:val="005A082D"/>
    <w:rsid w:val="005A0DD9"/>
    <w:rsid w:val="005A0FA7"/>
    <w:rsid w:val="005A11B6"/>
    <w:rsid w:val="005A18DB"/>
    <w:rsid w:val="005A247C"/>
    <w:rsid w:val="005A3194"/>
    <w:rsid w:val="005A363C"/>
    <w:rsid w:val="005A4217"/>
    <w:rsid w:val="005A4A8C"/>
    <w:rsid w:val="005A4C56"/>
    <w:rsid w:val="005A541F"/>
    <w:rsid w:val="005A5522"/>
    <w:rsid w:val="005A60FC"/>
    <w:rsid w:val="005A6B0E"/>
    <w:rsid w:val="005A6E45"/>
    <w:rsid w:val="005A6FBE"/>
    <w:rsid w:val="005A768F"/>
    <w:rsid w:val="005A782F"/>
    <w:rsid w:val="005A7A9C"/>
    <w:rsid w:val="005B0064"/>
    <w:rsid w:val="005B0ECE"/>
    <w:rsid w:val="005B1261"/>
    <w:rsid w:val="005B15A3"/>
    <w:rsid w:val="005B15F9"/>
    <w:rsid w:val="005B179F"/>
    <w:rsid w:val="005B243D"/>
    <w:rsid w:val="005B2F37"/>
    <w:rsid w:val="005B34DD"/>
    <w:rsid w:val="005B3CA8"/>
    <w:rsid w:val="005B3E33"/>
    <w:rsid w:val="005B3EE1"/>
    <w:rsid w:val="005B46A6"/>
    <w:rsid w:val="005B481E"/>
    <w:rsid w:val="005B4C2F"/>
    <w:rsid w:val="005B4CCC"/>
    <w:rsid w:val="005B4D3B"/>
    <w:rsid w:val="005B5B9B"/>
    <w:rsid w:val="005B5C0C"/>
    <w:rsid w:val="005B60D2"/>
    <w:rsid w:val="005B65C3"/>
    <w:rsid w:val="005B680A"/>
    <w:rsid w:val="005C0631"/>
    <w:rsid w:val="005C0E60"/>
    <w:rsid w:val="005C106F"/>
    <w:rsid w:val="005C1297"/>
    <w:rsid w:val="005C2938"/>
    <w:rsid w:val="005C2E8D"/>
    <w:rsid w:val="005C3264"/>
    <w:rsid w:val="005C3308"/>
    <w:rsid w:val="005C3EBB"/>
    <w:rsid w:val="005C4316"/>
    <w:rsid w:val="005C441F"/>
    <w:rsid w:val="005C4A14"/>
    <w:rsid w:val="005C56DC"/>
    <w:rsid w:val="005C59C9"/>
    <w:rsid w:val="005C622C"/>
    <w:rsid w:val="005C6408"/>
    <w:rsid w:val="005C6433"/>
    <w:rsid w:val="005C6477"/>
    <w:rsid w:val="005C6617"/>
    <w:rsid w:val="005C7436"/>
    <w:rsid w:val="005C7737"/>
    <w:rsid w:val="005D0161"/>
    <w:rsid w:val="005D01C0"/>
    <w:rsid w:val="005D0278"/>
    <w:rsid w:val="005D0D6A"/>
    <w:rsid w:val="005D16F1"/>
    <w:rsid w:val="005D1EDE"/>
    <w:rsid w:val="005D28F6"/>
    <w:rsid w:val="005D2EC9"/>
    <w:rsid w:val="005D3B08"/>
    <w:rsid w:val="005D438A"/>
    <w:rsid w:val="005D4871"/>
    <w:rsid w:val="005D525C"/>
    <w:rsid w:val="005D5967"/>
    <w:rsid w:val="005D5C0E"/>
    <w:rsid w:val="005D5D0D"/>
    <w:rsid w:val="005D60EC"/>
    <w:rsid w:val="005D6D87"/>
    <w:rsid w:val="005D7D11"/>
    <w:rsid w:val="005E022D"/>
    <w:rsid w:val="005E030B"/>
    <w:rsid w:val="005E0AD2"/>
    <w:rsid w:val="005E0FB0"/>
    <w:rsid w:val="005E12AE"/>
    <w:rsid w:val="005E196C"/>
    <w:rsid w:val="005E19AB"/>
    <w:rsid w:val="005E215E"/>
    <w:rsid w:val="005E2194"/>
    <w:rsid w:val="005E34EA"/>
    <w:rsid w:val="005E362D"/>
    <w:rsid w:val="005E368A"/>
    <w:rsid w:val="005E38C6"/>
    <w:rsid w:val="005E3C70"/>
    <w:rsid w:val="005E3FFE"/>
    <w:rsid w:val="005E442E"/>
    <w:rsid w:val="005E4C81"/>
    <w:rsid w:val="005E5BEC"/>
    <w:rsid w:val="005E607A"/>
    <w:rsid w:val="005E64B7"/>
    <w:rsid w:val="005E64F2"/>
    <w:rsid w:val="005E6920"/>
    <w:rsid w:val="005E6C60"/>
    <w:rsid w:val="005F0B6F"/>
    <w:rsid w:val="005F3830"/>
    <w:rsid w:val="005F474B"/>
    <w:rsid w:val="005F4D60"/>
    <w:rsid w:val="005F5084"/>
    <w:rsid w:val="005F5646"/>
    <w:rsid w:val="005F5DCB"/>
    <w:rsid w:val="005F638C"/>
    <w:rsid w:val="005F6B86"/>
    <w:rsid w:val="005F7665"/>
    <w:rsid w:val="006001DC"/>
    <w:rsid w:val="00600C2C"/>
    <w:rsid w:val="00600CF2"/>
    <w:rsid w:val="00600F3C"/>
    <w:rsid w:val="0060248B"/>
    <w:rsid w:val="006028B7"/>
    <w:rsid w:val="006033F3"/>
    <w:rsid w:val="006038A2"/>
    <w:rsid w:val="00603B3A"/>
    <w:rsid w:val="00603BCB"/>
    <w:rsid w:val="00603FFC"/>
    <w:rsid w:val="0060448B"/>
    <w:rsid w:val="0060560F"/>
    <w:rsid w:val="00605725"/>
    <w:rsid w:val="00605BCD"/>
    <w:rsid w:val="00606254"/>
    <w:rsid w:val="00606826"/>
    <w:rsid w:val="00606BC5"/>
    <w:rsid w:val="00607097"/>
    <w:rsid w:val="00607257"/>
    <w:rsid w:val="00607606"/>
    <w:rsid w:val="00607660"/>
    <w:rsid w:val="00607A38"/>
    <w:rsid w:val="0061085E"/>
    <w:rsid w:val="00611C1B"/>
    <w:rsid w:val="006120C3"/>
    <w:rsid w:val="0061283B"/>
    <w:rsid w:val="00612CDE"/>
    <w:rsid w:val="00612D19"/>
    <w:rsid w:val="00613845"/>
    <w:rsid w:val="00613B6C"/>
    <w:rsid w:val="00613CF0"/>
    <w:rsid w:val="006146F9"/>
    <w:rsid w:val="00614DB2"/>
    <w:rsid w:val="00615656"/>
    <w:rsid w:val="00615784"/>
    <w:rsid w:val="00616DCC"/>
    <w:rsid w:val="00616FD7"/>
    <w:rsid w:val="00617032"/>
    <w:rsid w:val="00620422"/>
    <w:rsid w:val="0062050B"/>
    <w:rsid w:val="006206D7"/>
    <w:rsid w:val="00621CE4"/>
    <w:rsid w:val="00621EDF"/>
    <w:rsid w:val="00624228"/>
    <w:rsid w:val="00624385"/>
    <w:rsid w:val="00624A54"/>
    <w:rsid w:val="0062526D"/>
    <w:rsid w:val="006257F1"/>
    <w:rsid w:val="00626EE9"/>
    <w:rsid w:val="00627A3E"/>
    <w:rsid w:val="00627D9D"/>
    <w:rsid w:val="0063079F"/>
    <w:rsid w:val="0063121D"/>
    <w:rsid w:val="006314B6"/>
    <w:rsid w:val="00631E62"/>
    <w:rsid w:val="00631F67"/>
    <w:rsid w:val="00632196"/>
    <w:rsid w:val="006322BC"/>
    <w:rsid w:val="0063258A"/>
    <w:rsid w:val="006327F6"/>
    <w:rsid w:val="006334C3"/>
    <w:rsid w:val="00634002"/>
    <w:rsid w:val="006340CB"/>
    <w:rsid w:val="006344E1"/>
    <w:rsid w:val="00634BF2"/>
    <w:rsid w:val="00635565"/>
    <w:rsid w:val="00635E03"/>
    <w:rsid w:val="0063623E"/>
    <w:rsid w:val="00636767"/>
    <w:rsid w:val="00636BA6"/>
    <w:rsid w:val="00637396"/>
    <w:rsid w:val="00637959"/>
    <w:rsid w:val="00637E1D"/>
    <w:rsid w:val="00640061"/>
    <w:rsid w:val="00640976"/>
    <w:rsid w:val="00643216"/>
    <w:rsid w:val="006435FC"/>
    <w:rsid w:val="00645565"/>
    <w:rsid w:val="00646DD9"/>
    <w:rsid w:val="0064719C"/>
    <w:rsid w:val="0064727C"/>
    <w:rsid w:val="00647862"/>
    <w:rsid w:val="00650D77"/>
    <w:rsid w:val="006519E3"/>
    <w:rsid w:val="00651BAD"/>
    <w:rsid w:val="00651E34"/>
    <w:rsid w:val="00651EAB"/>
    <w:rsid w:val="0065216C"/>
    <w:rsid w:val="006526B5"/>
    <w:rsid w:val="006544B8"/>
    <w:rsid w:val="00654CDC"/>
    <w:rsid w:val="00656561"/>
    <w:rsid w:val="006569E6"/>
    <w:rsid w:val="00656CB8"/>
    <w:rsid w:val="0065781E"/>
    <w:rsid w:val="00660DB6"/>
    <w:rsid w:val="0066158E"/>
    <w:rsid w:val="0066164C"/>
    <w:rsid w:val="0066254F"/>
    <w:rsid w:val="00662A76"/>
    <w:rsid w:val="00663C76"/>
    <w:rsid w:val="0066451B"/>
    <w:rsid w:val="00665050"/>
    <w:rsid w:val="00665145"/>
    <w:rsid w:val="0066514C"/>
    <w:rsid w:val="00665282"/>
    <w:rsid w:val="00665358"/>
    <w:rsid w:val="0066544F"/>
    <w:rsid w:val="00665CCB"/>
    <w:rsid w:val="00666512"/>
    <w:rsid w:val="00666A88"/>
    <w:rsid w:val="00667015"/>
    <w:rsid w:val="0066794B"/>
    <w:rsid w:val="00670437"/>
    <w:rsid w:val="00670BB8"/>
    <w:rsid w:val="0067128F"/>
    <w:rsid w:val="00671D2B"/>
    <w:rsid w:val="006726A5"/>
    <w:rsid w:val="006726AE"/>
    <w:rsid w:val="00673073"/>
    <w:rsid w:val="00673095"/>
    <w:rsid w:val="00673E93"/>
    <w:rsid w:val="00673F98"/>
    <w:rsid w:val="0067415D"/>
    <w:rsid w:val="00675074"/>
    <w:rsid w:val="00676F25"/>
    <w:rsid w:val="006770FA"/>
    <w:rsid w:val="00677684"/>
    <w:rsid w:val="00677847"/>
    <w:rsid w:val="006778C3"/>
    <w:rsid w:val="00677E57"/>
    <w:rsid w:val="0068013F"/>
    <w:rsid w:val="0068049E"/>
    <w:rsid w:val="006809FA"/>
    <w:rsid w:val="00681100"/>
    <w:rsid w:val="0068135A"/>
    <w:rsid w:val="00681367"/>
    <w:rsid w:val="00681449"/>
    <w:rsid w:val="006815EB"/>
    <w:rsid w:val="006818FE"/>
    <w:rsid w:val="00681967"/>
    <w:rsid w:val="00681EAF"/>
    <w:rsid w:val="00682134"/>
    <w:rsid w:val="006826F4"/>
    <w:rsid w:val="00682D1E"/>
    <w:rsid w:val="0068318B"/>
    <w:rsid w:val="0068338E"/>
    <w:rsid w:val="00683E40"/>
    <w:rsid w:val="0068406D"/>
    <w:rsid w:val="00684299"/>
    <w:rsid w:val="00684DBD"/>
    <w:rsid w:val="00685A0D"/>
    <w:rsid w:val="00686B5D"/>
    <w:rsid w:val="00687297"/>
    <w:rsid w:val="006872DF"/>
    <w:rsid w:val="006876B1"/>
    <w:rsid w:val="006877DB"/>
    <w:rsid w:val="006905B9"/>
    <w:rsid w:val="006906E4"/>
    <w:rsid w:val="00690795"/>
    <w:rsid w:val="00691385"/>
    <w:rsid w:val="00692240"/>
    <w:rsid w:val="00692B72"/>
    <w:rsid w:val="00692C23"/>
    <w:rsid w:val="00693C3C"/>
    <w:rsid w:val="00693D1F"/>
    <w:rsid w:val="00696100"/>
    <w:rsid w:val="006967AD"/>
    <w:rsid w:val="00696ECE"/>
    <w:rsid w:val="00697060"/>
    <w:rsid w:val="00697C08"/>
    <w:rsid w:val="00697CE5"/>
    <w:rsid w:val="006A0314"/>
    <w:rsid w:val="006A07F7"/>
    <w:rsid w:val="006A1501"/>
    <w:rsid w:val="006A1540"/>
    <w:rsid w:val="006A29A6"/>
    <w:rsid w:val="006A2CA3"/>
    <w:rsid w:val="006A44ED"/>
    <w:rsid w:val="006A4629"/>
    <w:rsid w:val="006A4B22"/>
    <w:rsid w:val="006A6020"/>
    <w:rsid w:val="006A6807"/>
    <w:rsid w:val="006A78CF"/>
    <w:rsid w:val="006A7DCF"/>
    <w:rsid w:val="006B01AD"/>
    <w:rsid w:val="006B0451"/>
    <w:rsid w:val="006B07EE"/>
    <w:rsid w:val="006B0ADB"/>
    <w:rsid w:val="006B1321"/>
    <w:rsid w:val="006B13DA"/>
    <w:rsid w:val="006B1638"/>
    <w:rsid w:val="006B1874"/>
    <w:rsid w:val="006B1FD7"/>
    <w:rsid w:val="006B2A53"/>
    <w:rsid w:val="006B2CFB"/>
    <w:rsid w:val="006B2F7C"/>
    <w:rsid w:val="006B3999"/>
    <w:rsid w:val="006B39D4"/>
    <w:rsid w:val="006B3F42"/>
    <w:rsid w:val="006B4817"/>
    <w:rsid w:val="006B49AB"/>
    <w:rsid w:val="006B625C"/>
    <w:rsid w:val="006C02CD"/>
    <w:rsid w:val="006C0575"/>
    <w:rsid w:val="006C0673"/>
    <w:rsid w:val="006C15CA"/>
    <w:rsid w:val="006C15CD"/>
    <w:rsid w:val="006C1783"/>
    <w:rsid w:val="006C18E9"/>
    <w:rsid w:val="006C1ECF"/>
    <w:rsid w:val="006C3312"/>
    <w:rsid w:val="006C3339"/>
    <w:rsid w:val="006C3827"/>
    <w:rsid w:val="006C3B60"/>
    <w:rsid w:val="006C3D0A"/>
    <w:rsid w:val="006C3DCA"/>
    <w:rsid w:val="006C5264"/>
    <w:rsid w:val="006C5322"/>
    <w:rsid w:val="006C5834"/>
    <w:rsid w:val="006C5A12"/>
    <w:rsid w:val="006C5BEA"/>
    <w:rsid w:val="006C5E73"/>
    <w:rsid w:val="006C63FD"/>
    <w:rsid w:val="006C6E94"/>
    <w:rsid w:val="006C7286"/>
    <w:rsid w:val="006C75E8"/>
    <w:rsid w:val="006D026A"/>
    <w:rsid w:val="006D0655"/>
    <w:rsid w:val="006D0DAD"/>
    <w:rsid w:val="006D11AF"/>
    <w:rsid w:val="006D280A"/>
    <w:rsid w:val="006D32FC"/>
    <w:rsid w:val="006D392F"/>
    <w:rsid w:val="006D3F89"/>
    <w:rsid w:val="006D42C2"/>
    <w:rsid w:val="006D47C8"/>
    <w:rsid w:val="006D4D5E"/>
    <w:rsid w:val="006D5CD5"/>
    <w:rsid w:val="006D5F82"/>
    <w:rsid w:val="006D669F"/>
    <w:rsid w:val="006D6882"/>
    <w:rsid w:val="006D71BA"/>
    <w:rsid w:val="006E0245"/>
    <w:rsid w:val="006E1066"/>
    <w:rsid w:val="006E10B3"/>
    <w:rsid w:val="006E1F00"/>
    <w:rsid w:val="006E2482"/>
    <w:rsid w:val="006E26CC"/>
    <w:rsid w:val="006E2A76"/>
    <w:rsid w:val="006E2AF5"/>
    <w:rsid w:val="006E2BD2"/>
    <w:rsid w:val="006E30E1"/>
    <w:rsid w:val="006E3241"/>
    <w:rsid w:val="006E33A7"/>
    <w:rsid w:val="006E3509"/>
    <w:rsid w:val="006E371B"/>
    <w:rsid w:val="006E3F47"/>
    <w:rsid w:val="006E420B"/>
    <w:rsid w:val="006E4F71"/>
    <w:rsid w:val="006E562C"/>
    <w:rsid w:val="006E5848"/>
    <w:rsid w:val="006E5A9C"/>
    <w:rsid w:val="006E6160"/>
    <w:rsid w:val="006E6AC8"/>
    <w:rsid w:val="006E7C5D"/>
    <w:rsid w:val="006F12AA"/>
    <w:rsid w:val="006F18BA"/>
    <w:rsid w:val="006F22F3"/>
    <w:rsid w:val="006F2836"/>
    <w:rsid w:val="006F2C73"/>
    <w:rsid w:val="006F2D47"/>
    <w:rsid w:val="006F36E2"/>
    <w:rsid w:val="006F451E"/>
    <w:rsid w:val="006F45F0"/>
    <w:rsid w:val="006F6997"/>
    <w:rsid w:val="006F6B67"/>
    <w:rsid w:val="006F7C63"/>
    <w:rsid w:val="006F7DA8"/>
    <w:rsid w:val="007007AA"/>
    <w:rsid w:val="007007B3"/>
    <w:rsid w:val="00701160"/>
    <w:rsid w:val="007011B0"/>
    <w:rsid w:val="00701343"/>
    <w:rsid w:val="007013E0"/>
    <w:rsid w:val="007015E4"/>
    <w:rsid w:val="0070194A"/>
    <w:rsid w:val="00702086"/>
    <w:rsid w:val="007023EB"/>
    <w:rsid w:val="007029CF"/>
    <w:rsid w:val="0070344E"/>
    <w:rsid w:val="007050B2"/>
    <w:rsid w:val="007052D8"/>
    <w:rsid w:val="00705A71"/>
    <w:rsid w:val="00705CC9"/>
    <w:rsid w:val="00705DAD"/>
    <w:rsid w:val="0070674A"/>
    <w:rsid w:val="00706B56"/>
    <w:rsid w:val="00706EC9"/>
    <w:rsid w:val="00707677"/>
    <w:rsid w:val="00707BF1"/>
    <w:rsid w:val="007104FF"/>
    <w:rsid w:val="00710B14"/>
    <w:rsid w:val="007112F9"/>
    <w:rsid w:val="00711472"/>
    <w:rsid w:val="00711966"/>
    <w:rsid w:val="00711ADA"/>
    <w:rsid w:val="007127CF"/>
    <w:rsid w:val="007127D7"/>
    <w:rsid w:val="00712ACB"/>
    <w:rsid w:val="00712DD4"/>
    <w:rsid w:val="00713173"/>
    <w:rsid w:val="0071365A"/>
    <w:rsid w:val="00713FB2"/>
    <w:rsid w:val="00714244"/>
    <w:rsid w:val="007143BD"/>
    <w:rsid w:val="007145A0"/>
    <w:rsid w:val="00714657"/>
    <w:rsid w:val="00714B4F"/>
    <w:rsid w:val="00714E85"/>
    <w:rsid w:val="00714EEE"/>
    <w:rsid w:val="00715111"/>
    <w:rsid w:val="007151AA"/>
    <w:rsid w:val="0071611E"/>
    <w:rsid w:val="00716328"/>
    <w:rsid w:val="00716349"/>
    <w:rsid w:val="00716B9E"/>
    <w:rsid w:val="00717299"/>
    <w:rsid w:val="00721061"/>
    <w:rsid w:val="007212BC"/>
    <w:rsid w:val="00721530"/>
    <w:rsid w:val="007216DF"/>
    <w:rsid w:val="00721FB3"/>
    <w:rsid w:val="007229B4"/>
    <w:rsid w:val="00722BE2"/>
    <w:rsid w:val="007232F9"/>
    <w:rsid w:val="00723CA6"/>
    <w:rsid w:val="00723DF4"/>
    <w:rsid w:val="00724078"/>
    <w:rsid w:val="0072438F"/>
    <w:rsid w:val="00725132"/>
    <w:rsid w:val="00725312"/>
    <w:rsid w:val="0072560A"/>
    <w:rsid w:val="0072561E"/>
    <w:rsid w:val="0072575A"/>
    <w:rsid w:val="00725C8F"/>
    <w:rsid w:val="00726384"/>
    <w:rsid w:val="00726520"/>
    <w:rsid w:val="00726B30"/>
    <w:rsid w:val="00726EE4"/>
    <w:rsid w:val="00726F5D"/>
    <w:rsid w:val="007270D8"/>
    <w:rsid w:val="00727314"/>
    <w:rsid w:val="00731470"/>
    <w:rsid w:val="007314EB"/>
    <w:rsid w:val="00731D27"/>
    <w:rsid w:val="00731D9A"/>
    <w:rsid w:val="00732361"/>
    <w:rsid w:val="00732A20"/>
    <w:rsid w:val="00732C7B"/>
    <w:rsid w:val="00733AE6"/>
    <w:rsid w:val="007340EE"/>
    <w:rsid w:val="007356D4"/>
    <w:rsid w:val="007359E3"/>
    <w:rsid w:val="007359ED"/>
    <w:rsid w:val="00736039"/>
    <w:rsid w:val="0073624A"/>
    <w:rsid w:val="0073670B"/>
    <w:rsid w:val="00736995"/>
    <w:rsid w:val="00740B60"/>
    <w:rsid w:val="00740FCC"/>
    <w:rsid w:val="0074167C"/>
    <w:rsid w:val="00741732"/>
    <w:rsid w:val="0074192F"/>
    <w:rsid w:val="007424DF"/>
    <w:rsid w:val="00742EB3"/>
    <w:rsid w:val="007430D5"/>
    <w:rsid w:val="007448AA"/>
    <w:rsid w:val="00744C5F"/>
    <w:rsid w:val="00745394"/>
    <w:rsid w:val="00746976"/>
    <w:rsid w:val="00746CE4"/>
    <w:rsid w:val="00747401"/>
    <w:rsid w:val="00747685"/>
    <w:rsid w:val="00747718"/>
    <w:rsid w:val="00747CF3"/>
    <w:rsid w:val="00747E33"/>
    <w:rsid w:val="00750422"/>
    <w:rsid w:val="007511C2"/>
    <w:rsid w:val="00751AA2"/>
    <w:rsid w:val="00751CDE"/>
    <w:rsid w:val="0075207C"/>
    <w:rsid w:val="0075269D"/>
    <w:rsid w:val="0075287F"/>
    <w:rsid w:val="007535FA"/>
    <w:rsid w:val="00753E20"/>
    <w:rsid w:val="00754291"/>
    <w:rsid w:val="00755C67"/>
    <w:rsid w:val="00756F21"/>
    <w:rsid w:val="0075763E"/>
    <w:rsid w:val="00757E9A"/>
    <w:rsid w:val="00757F3F"/>
    <w:rsid w:val="00760516"/>
    <w:rsid w:val="0076056F"/>
    <w:rsid w:val="0076071E"/>
    <w:rsid w:val="00760904"/>
    <w:rsid w:val="00760906"/>
    <w:rsid w:val="00760FDC"/>
    <w:rsid w:val="00761594"/>
    <w:rsid w:val="007618A5"/>
    <w:rsid w:val="00761EA2"/>
    <w:rsid w:val="0076283C"/>
    <w:rsid w:val="00762845"/>
    <w:rsid w:val="00763BC0"/>
    <w:rsid w:val="00763F50"/>
    <w:rsid w:val="00764766"/>
    <w:rsid w:val="0076487D"/>
    <w:rsid w:val="00764D08"/>
    <w:rsid w:val="0076521B"/>
    <w:rsid w:val="00765982"/>
    <w:rsid w:val="00766174"/>
    <w:rsid w:val="0076638B"/>
    <w:rsid w:val="007675EE"/>
    <w:rsid w:val="00770170"/>
    <w:rsid w:val="007705B8"/>
    <w:rsid w:val="00770B36"/>
    <w:rsid w:val="00771394"/>
    <w:rsid w:val="0077143F"/>
    <w:rsid w:val="00771ADE"/>
    <w:rsid w:val="007722EB"/>
    <w:rsid w:val="0077254E"/>
    <w:rsid w:val="00772D67"/>
    <w:rsid w:val="00773779"/>
    <w:rsid w:val="00773970"/>
    <w:rsid w:val="00773BFE"/>
    <w:rsid w:val="00773E3D"/>
    <w:rsid w:val="00773FBD"/>
    <w:rsid w:val="00774152"/>
    <w:rsid w:val="00774B53"/>
    <w:rsid w:val="00774CB3"/>
    <w:rsid w:val="007751F5"/>
    <w:rsid w:val="00776301"/>
    <w:rsid w:val="0077658C"/>
    <w:rsid w:val="0077675E"/>
    <w:rsid w:val="00776A16"/>
    <w:rsid w:val="0077760B"/>
    <w:rsid w:val="007776C3"/>
    <w:rsid w:val="00780556"/>
    <w:rsid w:val="007807C9"/>
    <w:rsid w:val="00780CC5"/>
    <w:rsid w:val="0078138A"/>
    <w:rsid w:val="00781541"/>
    <w:rsid w:val="00781A47"/>
    <w:rsid w:val="0078214F"/>
    <w:rsid w:val="00782C01"/>
    <w:rsid w:val="00783322"/>
    <w:rsid w:val="0078348A"/>
    <w:rsid w:val="00783847"/>
    <w:rsid w:val="007845FD"/>
    <w:rsid w:val="00784749"/>
    <w:rsid w:val="007851D6"/>
    <w:rsid w:val="00785216"/>
    <w:rsid w:val="00785E2E"/>
    <w:rsid w:val="00785EF5"/>
    <w:rsid w:val="00786010"/>
    <w:rsid w:val="00786ABA"/>
    <w:rsid w:val="007875B3"/>
    <w:rsid w:val="007875C1"/>
    <w:rsid w:val="00787854"/>
    <w:rsid w:val="0079021F"/>
    <w:rsid w:val="007906FA"/>
    <w:rsid w:val="00791281"/>
    <w:rsid w:val="007922BC"/>
    <w:rsid w:val="00792829"/>
    <w:rsid w:val="007948B3"/>
    <w:rsid w:val="00794C89"/>
    <w:rsid w:val="00794E75"/>
    <w:rsid w:val="0079577B"/>
    <w:rsid w:val="00795FA4"/>
    <w:rsid w:val="00796E33"/>
    <w:rsid w:val="0079728D"/>
    <w:rsid w:val="007A0133"/>
    <w:rsid w:val="007A020D"/>
    <w:rsid w:val="007A0703"/>
    <w:rsid w:val="007A263D"/>
    <w:rsid w:val="007A4672"/>
    <w:rsid w:val="007A4EB8"/>
    <w:rsid w:val="007A5036"/>
    <w:rsid w:val="007A5C29"/>
    <w:rsid w:val="007A5E21"/>
    <w:rsid w:val="007A604B"/>
    <w:rsid w:val="007A6F3B"/>
    <w:rsid w:val="007A743C"/>
    <w:rsid w:val="007A7586"/>
    <w:rsid w:val="007A7C4B"/>
    <w:rsid w:val="007A7CA5"/>
    <w:rsid w:val="007B058A"/>
    <w:rsid w:val="007B0634"/>
    <w:rsid w:val="007B12DF"/>
    <w:rsid w:val="007B2060"/>
    <w:rsid w:val="007B2959"/>
    <w:rsid w:val="007B2ACA"/>
    <w:rsid w:val="007B2E9F"/>
    <w:rsid w:val="007B2EC7"/>
    <w:rsid w:val="007B30D6"/>
    <w:rsid w:val="007B319A"/>
    <w:rsid w:val="007B373E"/>
    <w:rsid w:val="007B4299"/>
    <w:rsid w:val="007B52EE"/>
    <w:rsid w:val="007B54D6"/>
    <w:rsid w:val="007B5715"/>
    <w:rsid w:val="007B6423"/>
    <w:rsid w:val="007B65D0"/>
    <w:rsid w:val="007B6B38"/>
    <w:rsid w:val="007B7FE0"/>
    <w:rsid w:val="007C006A"/>
    <w:rsid w:val="007C1270"/>
    <w:rsid w:val="007C1A3C"/>
    <w:rsid w:val="007C25CA"/>
    <w:rsid w:val="007C29F0"/>
    <w:rsid w:val="007C2CA2"/>
    <w:rsid w:val="007C375D"/>
    <w:rsid w:val="007C3C2E"/>
    <w:rsid w:val="007C50A8"/>
    <w:rsid w:val="007C53EF"/>
    <w:rsid w:val="007C5900"/>
    <w:rsid w:val="007C590F"/>
    <w:rsid w:val="007C64CC"/>
    <w:rsid w:val="007C6D79"/>
    <w:rsid w:val="007C6EC1"/>
    <w:rsid w:val="007D0204"/>
    <w:rsid w:val="007D1889"/>
    <w:rsid w:val="007D2BC3"/>
    <w:rsid w:val="007D31C3"/>
    <w:rsid w:val="007D3E9E"/>
    <w:rsid w:val="007D3EE2"/>
    <w:rsid w:val="007D4C24"/>
    <w:rsid w:val="007D4D5D"/>
    <w:rsid w:val="007D559D"/>
    <w:rsid w:val="007D5DAA"/>
    <w:rsid w:val="007D6553"/>
    <w:rsid w:val="007D66A7"/>
    <w:rsid w:val="007E02EB"/>
    <w:rsid w:val="007E04E3"/>
    <w:rsid w:val="007E1363"/>
    <w:rsid w:val="007E1596"/>
    <w:rsid w:val="007E458D"/>
    <w:rsid w:val="007E4A8A"/>
    <w:rsid w:val="007E4D14"/>
    <w:rsid w:val="007E4D99"/>
    <w:rsid w:val="007E541D"/>
    <w:rsid w:val="007E5BB9"/>
    <w:rsid w:val="007E5D89"/>
    <w:rsid w:val="007E635A"/>
    <w:rsid w:val="007E6BA7"/>
    <w:rsid w:val="007E715F"/>
    <w:rsid w:val="007E76E9"/>
    <w:rsid w:val="007E7E77"/>
    <w:rsid w:val="007E7EA0"/>
    <w:rsid w:val="007F065E"/>
    <w:rsid w:val="007F278C"/>
    <w:rsid w:val="007F2C52"/>
    <w:rsid w:val="007F470A"/>
    <w:rsid w:val="007F4733"/>
    <w:rsid w:val="007F595F"/>
    <w:rsid w:val="007F6256"/>
    <w:rsid w:val="007F64D3"/>
    <w:rsid w:val="007F72DB"/>
    <w:rsid w:val="008004E4"/>
    <w:rsid w:val="00800657"/>
    <w:rsid w:val="008008DA"/>
    <w:rsid w:val="00802042"/>
    <w:rsid w:val="00802524"/>
    <w:rsid w:val="0080258C"/>
    <w:rsid w:val="0080293C"/>
    <w:rsid w:val="00802CC0"/>
    <w:rsid w:val="00802CE4"/>
    <w:rsid w:val="00803322"/>
    <w:rsid w:val="00804CE6"/>
    <w:rsid w:val="00805AD5"/>
    <w:rsid w:val="00805D9C"/>
    <w:rsid w:val="00806A47"/>
    <w:rsid w:val="00806DF4"/>
    <w:rsid w:val="00806F9E"/>
    <w:rsid w:val="00807526"/>
    <w:rsid w:val="008076BF"/>
    <w:rsid w:val="00807954"/>
    <w:rsid w:val="008103A5"/>
    <w:rsid w:val="00810608"/>
    <w:rsid w:val="00810AEC"/>
    <w:rsid w:val="00810B7E"/>
    <w:rsid w:val="00810D55"/>
    <w:rsid w:val="0081172E"/>
    <w:rsid w:val="00812289"/>
    <w:rsid w:val="00812F02"/>
    <w:rsid w:val="0081343B"/>
    <w:rsid w:val="00813AA9"/>
    <w:rsid w:val="00813ECC"/>
    <w:rsid w:val="008143D5"/>
    <w:rsid w:val="00814598"/>
    <w:rsid w:val="00814873"/>
    <w:rsid w:val="0081494B"/>
    <w:rsid w:val="00814D79"/>
    <w:rsid w:val="00815261"/>
    <w:rsid w:val="00816439"/>
    <w:rsid w:val="008169DD"/>
    <w:rsid w:val="008208F3"/>
    <w:rsid w:val="00820AE5"/>
    <w:rsid w:val="008211D7"/>
    <w:rsid w:val="00822593"/>
    <w:rsid w:val="00822683"/>
    <w:rsid w:val="008232B9"/>
    <w:rsid w:val="00823D77"/>
    <w:rsid w:val="008256A4"/>
    <w:rsid w:val="00826109"/>
    <w:rsid w:val="00827606"/>
    <w:rsid w:val="00830826"/>
    <w:rsid w:val="00830C12"/>
    <w:rsid w:val="008315F3"/>
    <w:rsid w:val="00831DA2"/>
    <w:rsid w:val="00832608"/>
    <w:rsid w:val="008330CA"/>
    <w:rsid w:val="00833844"/>
    <w:rsid w:val="008344C8"/>
    <w:rsid w:val="00834FAC"/>
    <w:rsid w:val="00834FFC"/>
    <w:rsid w:val="008355B4"/>
    <w:rsid w:val="008358A3"/>
    <w:rsid w:val="0083594F"/>
    <w:rsid w:val="00836616"/>
    <w:rsid w:val="008375AC"/>
    <w:rsid w:val="00841E6C"/>
    <w:rsid w:val="0084361D"/>
    <w:rsid w:val="00843C4C"/>
    <w:rsid w:val="0084563E"/>
    <w:rsid w:val="00845640"/>
    <w:rsid w:val="00845E0A"/>
    <w:rsid w:val="00846353"/>
    <w:rsid w:val="0084702C"/>
    <w:rsid w:val="008477D6"/>
    <w:rsid w:val="00847BCF"/>
    <w:rsid w:val="00850235"/>
    <w:rsid w:val="00850BF1"/>
    <w:rsid w:val="008510A5"/>
    <w:rsid w:val="00851EB3"/>
    <w:rsid w:val="00851F7E"/>
    <w:rsid w:val="00851FC4"/>
    <w:rsid w:val="008526BF"/>
    <w:rsid w:val="00852710"/>
    <w:rsid w:val="00852A18"/>
    <w:rsid w:val="00852A66"/>
    <w:rsid w:val="00852C22"/>
    <w:rsid w:val="0085337B"/>
    <w:rsid w:val="0085368D"/>
    <w:rsid w:val="00853861"/>
    <w:rsid w:val="0085412D"/>
    <w:rsid w:val="00854CE8"/>
    <w:rsid w:val="00854E04"/>
    <w:rsid w:val="008555E9"/>
    <w:rsid w:val="00856088"/>
    <w:rsid w:val="00856524"/>
    <w:rsid w:val="00856554"/>
    <w:rsid w:val="00857352"/>
    <w:rsid w:val="00857BF9"/>
    <w:rsid w:val="00857CEA"/>
    <w:rsid w:val="00861B34"/>
    <w:rsid w:val="00861D1E"/>
    <w:rsid w:val="0086221F"/>
    <w:rsid w:val="00863307"/>
    <w:rsid w:val="008636E8"/>
    <w:rsid w:val="00863885"/>
    <w:rsid w:val="00863D9F"/>
    <w:rsid w:val="0086420C"/>
    <w:rsid w:val="0086479E"/>
    <w:rsid w:val="00864B1F"/>
    <w:rsid w:val="00864DA9"/>
    <w:rsid w:val="008668E7"/>
    <w:rsid w:val="0086772A"/>
    <w:rsid w:val="00870579"/>
    <w:rsid w:val="008708C5"/>
    <w:rsid w:val="00870C26"/>
    <w:rsid w:val="00871108"/>
    <w:rsid w:val="00871331"/>
    <w:rsid w:val="00871438"/>
    <w:rsid w:val="0087281F"/>
    <w:rsid w:val="00872ABE"/>
    <w:rsid w:val="00872CFC"/>
    <w:rsid w:val="00872FE9"/>
    <w:rsid w:val="00873216"/>
    <w:rsid w:val="00873520"/>
    <w:rsid w:val="00873F30"/>
    <w:rsid w:val="00874367"/>
    <w:rsid w:val="0087451F"/>
    <w:rsid w:val="00874AE4"/>
    <w:rsid w:val="00875DFB"/>
    <w:rsid w:val="00875FB3"/>
    <w:rsid w:val="00875FB5"/>
    <w:rsid w:val="008764F8"/>
    <w:rsid w:val="0087662F"/>
    <w:rsid w:val="00876E7E"/>
    <w:rsid w:val="00877018"/>
    <w:rsid w:val="008770D6"/>
    <w:rsid w:val="0087723A"/>
    <w:rsid w:val="00877CED"/>
    <w:rsid w:val="008802BC"/>
    <w:rsid w:val="00880778"/>
    <w:rsid w:val="008807C7"/>
    <w:rsid w:val="00880898"/>
    <w:rsid w:val="00881482"/>
    <w:rsid w:val="00881641"/>
    <w:rsid w:val="008820A9"/>
    <w:rsid w:val="008826D7"/>
    <w:rsid w:val="0088373D"/>
    <w:rsid w:val="00884088"/>
    <w:rsid w:val="00884290"/>
    <w:rsid w:val="0088459F"/>
    <w:rsid w:val="00884A1B"/>
    <w:rsid w:val="0088505D"/>
    <w:rsid w:val="0088534C"/>
    <w:rsid w:val="00885360"/>
    <w:rsid w:val="00885CF7"/>
    <w:rsid w:val="0088607E"/>
    <w:rsid w:val="008868FC"/>
    <w:rsid w:val="0088718A"/>
    <w:rsid w:val="00887C6E"/>
    <w:rsid w:val="00887F97"/>
    <w:rsid w:val="008919DE"/>
    <w:rsid w:val="008926C1"/>
    <w:rsid w:val="0089386F"/>
    <w:rsid w:val="00894645"/>
    <w:rsid w:val="00894C40"/>
    <w:rsid w:val="00895155"/>
    <w:rsid w:val="00895EF1"/>
    <w:rsid w:val="008961C3"/>
    <w:rsid w:val="00896AEE"/>
    <w:rsid w:val="008A0998"/>
    <w:rsid w:val="008A0A9D"/>
    <w:rsid w:val="008A206C"/>
    <w:rsid w:val="008A3053"/>
    <w:rsid w:val="008A3469"/>
    <w:rsid w:val="008A391C"/>
    <w:rsid w:val="008A3AD8"/>
    <w:rsid w:val="008A406B"/>
    <w:rsid w:val="008A430F"/>
    <w:rsid w:val="008A43B8"/>
    <w:rsid w:val="008A5511"/>
    <w:rsid w:val="008A556E"/>
    <w:rsid w:val="008A56D7"/>
    <w:rsid w:val="008A676B"/>
    <w:rsid w:val="008A6AC0"/>
    <w:rsid w:val="008A6B68"/>
    <w:rsid w:val="008A7465"/>
    <w:rsid w:val="008B05FD"/>
    <w:rsid w:val="008B0C5D"/>
    <w:rsid w:val="008B1297"/>
    <w:rsid w:val="008B1A32"/>
    <w:rsid w:val="008B23AD"/>
    <w:rsid w:val="008B2894"/>
    <w:rsid w:val="008B309B"/>
    <w:rsid w:val="008B349B"/>
    <w:rsid w:val="008B3B49"/>
    <w:rsid w:val="008B44BF"/>
    <w:rsid w:val="008B4F58"/>
    <w:rsid w:val="008B5405"/>
    <w:rsid w:val="008B5B47"/>
    <w:rsid w:val="008B5B76"/>
    <w:rsid w:val="008B676E"/>
    <w:rsid w:val="008B7B48"/>
    <w:rsid w:val="008B7DA1"/>
    <w:rsid w:val="008C1D95"/>
    <w:rsid w:val="008C2410"/>
    <w:rsid w:val="008C24E8"/>
    <w:rsid w:val="008C28B3"/>
    <w:rsid w:val="008C375C"/>
    <w:rsid w:val="008C3D99"/>
    <w:rsid w:val="008C455D"/>
    <w:rsid w:val="008C4690"/>
    <w:rsid w:val="008C4F20"/>
    <w:rsid w:val="008C5213"/>
    <w:rsid w:val="008C551E"/>
    <w:rsid w:val="008C657E"/>
    <w:rsid w:val="008C678F"/>
    <w:rsid w:val="008C69B7"/>
    <w:rsid w:val="008C6C37"/>
    <w:rsid w:val="008C6D25"/>
    <w:rsid w:val="008C74E9"/>
    <w:rsid w:val="008C79B5"/>
    <w:rsid w:val="008C7AF0"/>
    <w:rsid w:val="008D1798"/>
    <w:rsid w:val="008D180C"/>
    <w:rsid w:val="008D212F"/>
    <w:rsid w:val="008D4A79"/>
    <w:rsid w:val="008D5895"/>
    <w:rsid w:val="008D5AA8"/>
    <w:rsid w:val="008D72B1"/>
    <w:rsid w:val="008D7CD9"/>
    <w:rsid w:val="008D7E75"/>
    <w:rsid w:val="008D7FA3"/>
    <w:rsid w:val="008E0CA6"/>
    <w:rsid w:val="008E1B03"/>
    <w:rsid w:val="008E2060"/>
    <w:rsid w:val="008E28C9"/>
    <w:rsid w:val="008E2F25"/>
    <w:rsid w:val="008E377D"/>
    <w:rsid w:val="008E3B2C"/>
    <w:rsid w:val="008E3BAC"/>
    <w:rsid w:val="008E4473"/>
    <w:rsid w:val="008E55F5"/>
    <w:rsid w:val="008E596B"/>
    <w:rsid w:val="008E701A"/>
    <w:rsid w:val="008F1647"/>
    <w:rsid w:val="008F19AE"/>
    <w:rsid w:val="008F1D0F"/>
    <w:rsid w:val="008F1F3F"/>
    <w:rsid w:val="008F22AA"/>
    <w:rsid w:val="008F328E"/>
    <w:rsid w:val="008F3557"/>
    <w:rsid w:val="008F3F3B"/>
    <w:rsid w:val="008F46E8"/>
    <w:rsid w:val="008F4A3C"/>
    <w:rsid w:val="008F7042"/>
    <w:rsid w:val="008F7897"/>
    <w:rsid w:val="008F7A53"/>
    <w:rsid w:val="008F7DF8"/>
    <w:rsid w:val="008F7ED5"/>
    <w:rsid w:val="00900091"/>
    <w:rsid w:val="00901B64"/>
    <w:rsid w:val="0090386B"/>
    <w:rsid w:val="00903B56"/>
    <w:rsid w:val="00903BDD"/>
    <w:rsid w:val="00903DCF"/>
    <w:rsid w:val="009040FE"/>
    <w:rsid w:val="00904B2E"/>
    <w:rsid w:val="00904F27"/>
    <w:rsid w:val="00904F81"/>
    <w:rsid w:val="00906789"/>
    <w:rsid w:val="00906CFC"/>
    <w:rsid w:val="00907121"/>
    <w:rsid w:val="00907AF0"/>
    <w:rsid w:val="00907B10"/>
    <w:rsid w:val="00910D1B"/>
    <w:rsid w:val="00910E98"/>
    <w:rsid w:val="00911708"/>
    <w:rsid w:val="00912610"/>
    <w:rsid w:val="0091307F"/>
    <w:rsid w:val="009146AC"/>
    <w:rsid w:val="00914817"/>
    <w:rsid w:val="00914E53"/>
    <w:rsid w:val="0091562A"/>
    <w:rsid w:val="00915B47"/>
    <w:rsid w:val="00915DF9"/>
    <w:rsid w:val="00916BDE"/>
    <w:rsid w:val="00916D18"/>
    <w:rsid w:val="00920517"/>
    <w:rsid w:val="0092081A"/>
    <w:rsid w:val="00920ACC"/>
    <w:rsid w:val="009214CB"/>
    <w:rsid w:val="00921B86"/>
    <w:rsid w:val="00922491"/>
    <w:rsid w:val="009229B3"/>
    <w:rsid w:val="00922AA4"/>
    <w:rsid w:val="0092342A"/>
    <w:rsid w:val="0092350C"/>
    <w:rsid w:val="00923E75"/>
    <w:rsid w:val="00923F76"/>
    <w:rsid w:val="0092447E"/>
    <w:rsid w:val="00925C1E"/>
    <w:rsid w:val="009265CB"/>
    <w:rsid w:val="00926759"/>
    <w:rsid w:val="00926B6D"/>
    <w:rsid w:val="0092733A"/>
    <w:rsid w:val="009274F3"/>
    <w:rsid w:val="0092766C"/>
    <w:rsid w:val="009279A4"/>
    <w:rsid w:val="00930704"/>
    <w:rsid w:val="00930903"/>
    <w:rsid w:val="00930A7E"/>
    <w:rsid w:val="00930E1B"/>
    <w:rsid w:val="0093160E"/>
    <w:rsid w:val="009330C2"/>
    <w:rsid w:val="00933A1A"/>
    <w:rsid w:val="00933A9A"/>
    <w:rsid w:val="0093458C"/>
    <w:rsid w:val="00934C22"/>
    <w:rsid w:val="00935902"/>
    <w:rsid w:val="0093700C"/>
    <w:rsid w:val="00937F18"/>
    <w:rsid w:val="009401C6"/>
    <w:rsid w:val="009413C1"/>
    <w:rsid w:val="00941526"/>
    <w:rsid w:val="009418D8"/>
    <w:rsid w:val="00941B01"/>
    <w:rsid w:val="00941BFF"/>
    <w:rsid w:val="00941FCF"/>
    <w:rsid w:val="009434F9"/>
    <w:rsid w:val="009435E4"/>
    <w:rsid w:val="00943BA2"/>
    <w:rsid w:val="00944BEC"/>
    <w:rsid w:val="009451F5"/>
    <w:rsid w:val="00945879"/>
    <w:rsid w:val="009464C3"/>
    <w:rsid w:val="009467CE"/>
    <w:rsid w:val="00947D1E"/>
    <w:rsid w:val="00950444"/>
    <w:rsid w:val="00950D9A"/>
    <w:rsid w:val="00950DA2"/>
    <w:rsid w:val="00951483"/>
    <w:rsid w:val="00951635"/>
    <w:rsid w:val="00951844"/>
    <w:rsid w:val="009520BF"/>
    <w:rsid w:val="00953706"/>
    <w:rsid w:val="009537ED"/>
    <w:rsid w:val="00953902"/>
    <w:rsid w:val="00953EE9"/>
    <w:rsid w:val="00954E09"/>
    <w:rsid w:val="00956630"/>
    <w:rsid w:val="00957EB6"/>
    <w:rsid w:val="0096152C"/>
    <w:rsid w:val="00962381"/>
    <w:rsid w:val="009625CD"/>
    <w:rsid w:val="00962B72"/>
    <w:rsid w:val="00962CF2"/>
    <w:rsid w:val="00962F1C"/>
    <w:rsid w:val="0096353F"/>
    <w:rsid w:val="0096435F"/>
    <w:rsid w:val="009655D1"/>
    <w:rsid w:val="00965FF0"/>
    <w:rsid w:val="00966651"/>
    <w:rsid w:val="009668CF"/>
    <w:rsid w:val="00966A67"/>
    <w:rsid w:val="00966A7A"/>
    <w:rsid w:val="00966C63"/>
    <w:rsid w:val="00966F0A"/>
    <w:rsid w:val="00970CB5"/>
    <w:rsid w:val="00970DD4"/>
    <w:rsid w:val="00971333"/>
    <w:rsid w:val="0097177B"/>
    <w:rsid w:val="00971A73"/>
    <w:rsid w:val="00971C04"/>
    <w:rsid w:val="0097278B"/>
    <w:rsid w:val="009728F9"/>
    <w:rsid w:val="00973A8F"/>
    <w:rsid w:val="00973CE7"/>
    <w:rsid w:val="00973D0A"/>
    <w:rsid w:val="00974463"/>
    <w:rsid w:val="00974614"/>
    <w:rsid w:val="00974F6C"/>
    <w:rsid w:val="00975079"/>
    <w:rsid w:val="009753C5"/>
    <w:rsid w:val="00975A81"/>
    <w:rsid w:val="00975DED"/>
    <w:rsid w:val="0097639F"/>
    <w:rsid w:val="00976541"/>
    <w:rsid w:val="00976676"/>
    <w:rsid w:val="00976F90"/>
    <w:rsid w:val="00977E7D"/>
    <w:rsid w:val="0098238B"/>
    <w:rsid w:val="00982A36"/>
    <w:rsid w:val="00983669"/>
    <w:rsid w:val="0098453E"/>
    <w:rsid w:val="00984C94"/>
    <w:rsid w:val="009856DF"/>
    <w:rsid w:val="0098572D"/>
    <w:rsid w:val="00985968"/>
    <w:rsid w:val="00986ED5"/>
    <w:rsid w:val="00987040"/>
    <w:rsid w:val="009878C8"/>
    <w:rsid w:val="00990112"/>
    <w:rsid w:val="009913E9"/>
    <w:rsid w:val="00991C13"/>
    <w:rsid w:val="0099224F"/>
    <w:rsid w:val="00992891"/>
    <w:rsid w:val="00992FBD"/>
    <w:rsid w:val="00993F5B"/>
    <w:rsid w:val="0099504A"/>
    <w:rsid w:val="00995211"/>
    <w:rsid w:val="00996604"/>
    <w:rsid w:val="009969A2"/>
    <w:rsid w:val="00996B0F"/>
    <w:rsid w:val="00996C6B"/>
    <w:rsid w:val="00996E09"/>
    <w:rsid w:val="009974DC"/>
    <w:rsid w:val="009976B7"/>
    <w:rsid w:val="00997F53"/>
    <w:rsid w:val="009A02D9"/>
    <w:rsid w:val="009A0666"/>
    <w:rsid w:val="009A09E0"/>
    <w:rsid w:val="009A0B3A"/>
    <w:rsid w:val="009A0DBF"/>
    <w:rsid w:val="009A140C"/>
    <w:rsid w:val="009A2547"/>
    <w:rsid w:val="009A2E9B"/>
    <w:rsid w:val="009A2FB5"/>
    <w:rsid w:val="009A3182"/>
    <w:rsid w:val="009A391A"/>
    <w:rsid w:val="009A395E"/>
    <w:rsid w:val="009A3CF6"/>
    <w:rsid w:val="009A4D45"/>
    <w:rsid w:val="009A612A"/>
    <w:rsid w:val="009A675B"/>
    <w:rsid w:val="009A67CD"/>
    <w:rsid w:val="009A6A7E"/>
    <w:rsid w:val="009A6B4B"/>
    <w:rsid w:val="009A7077"/>
    <w:rsid w:val="009A708F"/>
    <w:rsid w:val="009B040F"/>
    <w:rsid w:val="009B049A"/>
    <w:rsid w:val="009B11D5"/>
    <w:rsid w:val="009B253C"/>
    <w:rsid w:val="009B27F5"/>
    <w:rsid w:val="009B2E6F"/>
    <w:rsid w:val="009B5BD9"/>
    <w:rsid w:val="009B6185"/>
    <w:rsid w:val="009B71C9"/>
    <w:rsid w:val="009B795D"/>
    <w:rsid w:val="009C044C"/>
    <w:rsid w:val="009C0BCC"/>
    <w:rsid w:val="009C1DE6"/>
    <w:rsid w:val="009C3432"/>
    <w:rsid w:val="009C3A43"/>
    <w:rsid w:val="009C3A5A"/>
    <w:rsid w:val="009C3BA1"/>
    <w:rsid w:val="009C3F0F"/>
    <w:rsid w:val="009C4042"/>
    <w:rsid w:val="009C406F"/>
    <w:rsid w:val="009C4C9A"/>
    <w:rsid w:val="009C5057"/>
    <w:rsid w:val="009C59AC"/>
    <w:rsid w:val="009C5FAE"/>
    <w:rsid w:val="009C5FE3"/>
    <w:rsid w:val="009C656B"/>
    <w:rsid w:val="009C6A78"/>
    <w:rsid w:val="009C7BBF"/>
    <w:rsid w:val="009D08D0"/>
    <w:rsid w:val="009D192C"/>
    <w:rsid w:val="009D19D5"/>
    <w:rsid w:val="009D1BD7"/>
    <w:rsid w:val="009D2EBF"/>
    <w:rsid w:val="009D31F9"/>
    <w:rsid w:val="009D47DE"/>
    <w:rsid w:val="009D570D"/>
    <w:rsid w:val="009D5EEA"/>
    <w:rsid w:val="009D6022"/>
    <w:rsid w:val="009D6B61"/>
    <w:rsid w:val="009D722E"/>
    <w:rsid w:val="009D7E53"/>
    <w:rsid w:val="009D7F33"/>
    <w:rsid w:val="009E0A63"/>
    <w:rsid w:val="009E117E"/>
    <w:rsid w:val="009E25AD"/>
    <w:rsid w:val="009E2B9E"/>
    <w:rsid w:val="009E300A"/>
    <w:rsid w:val="009E331B"/>
    <w:rsid w:val="009E3E06"/>
    <w:rsid w:val="009E4D70"/>
    <w:rsid w:val="009E4D95"/>
    <w:rsid w:val="009E5826"/>
    <w:rsid w:val="009E5C31"/>
    <w:rsid w:val="009E6028"/>
    <w:rsid w:val="009E60CD"/>
    <w:rsid w:val="009E62B2"/>
    <w:rsid w:val="009E62FD"/>
    <w:rsid w:val="009E655E"/>
    <w:rsid w:val="009E736F"/>
    <w:rsid w:val="009F061C"/>
    <w:rsid w:val="009F0CDE"/>
    <w:rsid w:val="009F138C"/>
    <w:rsid w:val="009F3554"/>
    <w:rsid w:val="009F39B7"/>
    <w:rsid w:val="009F49F2"/>
    <w:rsid w:val="009F5416"/>
    <w:rsid w:val="009F584F"/>
    <w:rsid w:val="009F5D13"/>
    <w:rsid w:val="009F6790"/>
    <w:rsid w:val="009F67A1"/>
    <w:rsid w:val="00A00144"/>
    <w:rsid w:val="00A00F06"/>
    <w:rsid w:val="00A01139"/>
    <w:rsid w:val="00A01179"/>
    <w:rsid w:val="00A01CB2"/>
    <w:rsid w:val="00A01EA2"/>
    <w:rsid w:val="00A0218C"/>
    <w:rsid w:val="00A02B64"/>
    <w:rsid w:val="00A048EE"/>
    <w:rsid w:val="00A04A6D"/>
    <w:rsid w:val="00A053D0"/>
    <w:rsid w:val="00A072E4"/>
    <w:rsid w:val="00A073CA"/>
    <w:rsid w:val="00A07616"/>
    <w:rsid w:val="00A07CC4"/>
    <w:rsid w:val="00A07EA8"/>
    <w:rsid w:val="00A1067E"/>
    <w:rsid w:val="00A12825"/>
    <w:rsid w:val="00A12872"/>
    <w:rsid w:val="00A128C1"/>
    <w:rsid w:val="00A13B61"/>
    <w:rsid w:val="00A14ACA"/>
    <w:rsid w:val="00A15B39"/>
    <w:rsid w:val="00A165C2"/>
    <w:rsid w:val="00A17B6C"/>
    <w:rsid w:val="00A20EFF"/>
    <w:rsid w:val="00A219FA"/>
    <w:rsid w:val="00A22242"/>
    <w:rsid w:val="00A222AA"/>
    <w:rsid w:val="00A22835"/>
    <w:rsid w:val="00A22EDA"/>
    <w:rsid w:val="00A238E5"/>
    <w:rsid w:val="00A24401"/>
    <w:rsid w:val="00A2461B"/>
    <w:rsid w:val="00A24984"/>
    <w:rsid w:val="00A24D70"/>
    <w:rsid w:val="00A259AF"/>
    <w:rsid w:val="00A2609A"/>
    <w:rsid w:val="00A261E4"/>
    <w:rsid w:val="00A26466"/>
    <w:rsid w:val="00A26B82"/>
    <w:rsid w:val="00A26E19"/>
    <w:rsid w:val="00A271EB"/>
    <w:rsid w:val="00A27366"/>
    <w:rsid w:val="00A3089A"/>
    <w:rsid w:val="00A31A86"/>
    <w:rsid w:val="00A327BB"/>
    <w:rsid w:val="00A33151"/>
    <w:rsid w:val="00A33C92"/>
    <w:rsid w:val="00A33DA0"/>
    <w:rsid w:val="00A34910"/>
    <w:rsid w:val="00A3499C"/>
    <w:rsid w:val="00A34AEE"/>
    <w:rsid w:val="00A34B68"/>
    <w:rsid w:val="00A3573B"/>
    <w:rsid w:val="00A35C14"/>
    <w:rsid w:val="00A35FA3"/>
    <w:rsid w:val="00A3711A"/>
    <w:rsid w:val="00A3716B"/>
    <w:rsid w:val="00A37A38"/>
    <w:rsid w:val="00A37A6E"/>
    <w:rsid w:val="00A37B8D"/>
    <w:rsid w:val="00A4038C"/>
    <w:rsid w:val="00A40FCF"/>
    <w:rsid w:val="00A41066"/>
    <w:rsid w:val="00A41141"/>
    <w:rsid w:val="00A41423"/>
    <w:rsid w:val="00A41AE6"/>
    <w:rsid w:val="00A42268"/>
    <w:rsid w:val="00A42560"/>
    <w:rsid w:val="00A433D5"/>
    <w:rsid w:val="00A44B5F"/>
    <w:rsid w:val="00A458B4"/>
    <w:rsid w:val="00A45C6C"/>
    <w:rsid w:val="00A45F08"/>
    <w:rsid w:val="00A461A4"/>
    <w:rsid w:val="00A4682A"/>
    <w:rsid w:val="00A471FD"/>
    <w:rsid w:val="00A47B1C"/>
    <w:rsid w:val="00A47EA1"/>
    <w:rsid w:val="00A50164"/>
    <w:rsid w:val="00A505FB"/>
    <w:rsid w:val="00A5074D"/>
    <w:rsid w:val="00A50D5B"/>
    <w:rsid w:val="00A50E7A"/>
    <w:rsid w:val="00A50F0A"/>
    <w:rsid w:val="00A51A4C"/>
    <w:rsid w:val="00A529A0"/>
    <w:rsid w:val="00A52B9A"/>
    <w:rsid w:val="00A52C1A"/>
    <w:rsid w:val="00A53305"/>
    <w:rsid w:val="00A5338E"/>
    <w:rsid w:val="00A54A83"/>
    <w:rsid w:val="00A55F92"/>
    <w:rsid w:val="00A56C82"/>
    <w:rsid w:val="00A602A6"/>
    <w:rsid w:val="00A607E0"/>
    <w:rsid w:val="00A60E61"/>
    <w:rsid w:val="00A61F83"/>
    <w:rsid w:val="00A62372"/>
    <w:rsid w:val="00A6296C"/>
    <w:rsid w:val="00A637E9"/>
    <w:rsid w:val="00A6481B"/>
    <w:rsid w:val="00A64B2F"/>
    <w:rsid w:val="00A64C64"/>
    <w:rsid w:val="00A653CE"/>
    <w:rsid w:val="00A65698"/>
    <w:rsid w:val="00A666E0"/>
    <w:rsid w:val="00A67443"/>
    <w:rsid w:val="00A677FA"/>
    <w:rsid w:val="00A67FEF"/>
    <w:rsid w:val="00A70A89"/>
    <w:rsid w:val="00A71148"/>
    <w:rsid w:val="00A71401"/>
    <w:rsid w:val="00A716BB"/>
    <w:rsid w:val="00A71C75"/>
    <w:rsid w:val="00A72505"/>
    <w:rsid w:val="00A72C1F"/>
    <w:rsid w:val="00A73598"/>
    <w:rsid w:val="00A73A5A"/>
    <w:rsid w:val="00A740AB"/>
    <w:rsid w:val="00A74811"/>
    <w:rsid w:val="00A74C6E"/>
    <w:rsid w:val="00A75B82"/>
    <w:rsid w:val="00A76826"/>
    <w:rsid w:val="00A77A1F"/>
    <w:rsid w:val="00A80248"/>
    <w:rsid w:val="00A80435"/>
    <w:rsid w:val="00A806D0"/>
    <w:rsid w:val="00A80E36"/>
    <w:rsid w:val="00A81017"/>
    <w:rsid w:val="00A81267"/>
    <w:rsid w:val="00A81FD1"/>
    <w:rsid w:val="00A820D6"/>
    <w:rsid w:val="00A823F1"/>
    <w:rsid w:val="00A82AC8"/>
    <w:rsid w:val="00A82DB4"/>
    <w:rsid w:val="00A82E75"/>
    <w:rsid w:val="00A8316F"/>
    <w:rsid w:val="00A83F2E"/>
    <w:rsid w:val="00A842BE"/>
    <w:rsid w:val="00A8431D"/>
    <w:rsid w:val="00A84A22"/>
    <w:rsid w:val="00A84CC7"/>
    <w:rsid w:val="00A85B7E"/>
    <w:rsid w:val="00A85C0A"/>
    <w:rsid w:val="00A867EA"/>
    <w:rsid w:val="00A8728F"/>
    <w:rsid w:val="00A8736B"/>
    <w:rsid w:val="00A87518"/>
    <w:rsid w:val="00A9022C"/>
    <w:rsid w:val="00A906E7"/>
    <w:rsid w:val="00A90D1C"/>
    <w:rsid w:val="00A90EB3"/>
    <w:rsid w:val="00A9247D"/>
    <w:rsid w:val="00A927CD"/>
    <w:rsid w:val="00A9311F"/>
    <w:rsid w:val="00A9333C"/>
    <w:rsid w:val="00A93C1B"/>
    <w:rsid w:val="00A93D9A"/>
    <w:rsid w:val="00A93FDE"/>
    <w:rsid w:val="00A94773"/>
    <w:rsid w:val="00A94F5D"/>
    <w:rsid w:val="00A95068"/>
    <w:rsid w:val="00A95921"/>
    <w:rsid w:val="00A961BF"/>
    <w:rsid w:val="00A96DB8"/>
    <w:rsid w:val="00A97B12"/>
    <w:rsid w:val="00AA006F"/>
    <w:rsid w:val="00AA1FC2"/>
    <w:rsid w:val="00AA2D47"/>
    <w:rsid w:val="00AA35E7"/>
    <w:rsid w:val="00AA3901"/>
    <w:rsid w:val="00AA4377"/>
    <w:rsid w:val="00AA552D"/>
    <w:rsid w:val="00AA56B7"/>
    <w:rsid w:val="00AA5B39"/>
    <w:rsid w:val="00AA65F4"/>
    <w:rsid w:val="00AA6D62"/>
    <w:rsid w:val="00AA7FEC"/>
    <w:rsid w:val="00AB0012"/>
    <w:rsid w:val="00AB02F2"/>
    <w:rsid w:val="00AB071C"/>
    <w:rsid w:val="00AB1A22"/>
    <w:rsid w:val="00AB1F01"/>
    <w:rsid w:val="00AB22D6"/>
    <w:rsid w:val="00AB277D"/>
    <w:rsid w:val="00AB3521"/>
    <w:rsid w:val="00AB3A2C"/>
    <w:rsid w:val="00AB3D02"/>
    <w:rsid w:val="00AB3E4C"/>
    <w:rsid w:val="00AB416E"/>
    <w:rsid w:val="00AB4291"/>
    <w:rsid w:val="00AB527E"/>
    <w:rsid w:val="00AB5CDC"/>
    <w:rsid w:val="00AB5F8F"/>
    <w:rsid w:val="00AB67DB"/>
    <w:rsid w:val="00AB6BB1"/>
    <w:rsid w:val="00AB783D"/>
    <w:rsid w:val="00AB7C66"/>
    <w:rsid w:val="00AC1081"/>
    <w:rsid w:val="00AC49F0"/>
    <w:rsid w:val="00AC4EB2"/>
    <w:rsid w:val="00AC5B10"/>
    <w:rsid w:val="00AC5CEF"/>
    <w:rsid w:val="00AC676F"/>
    <w:rsid w:val="00AC69EE"/>
    <w:rsid w:val="00AC6C7B"/>
    <w:rsid w:val="00AC7A91"/>
    <w:rsid w:val="00AD0900"/>
    <w:rsid w:val="00AD0AEA"/>
    <w:rsid w:val="00AD1AC8"/>
    <w:rsid w:val="00AD1AE5"/>
    <w:rsid w:val="00AD2551"/>
    <w:rsid w:val="00AD267D"/>
    <w:rsid w:val="00AD2703"/>
    <w:rsid w:val="00AD2833"/>
    <w:rsid w:val="00AD29DC"/>
    <w:rsid w:val="00AD2F55"/>
    <w:rsid w:val="00AD33F7"/>
    <w:rsid w:val="00AD3821"/>
    <w:rsid w:val="00AD3B35"/>
    <w:rsid w:val="00AD4497"/>
    <w:rsid w:val="00AD47CB"/>
    <w:rsid w:val="00AD5AF0"/>
    <w:rsid w:val="00AD5C31"/>
    <w:rsid w:val="00AD5C5D"/>
    <w:rsid w:val="00AD612A"/>
    <w:rsid w:val="00AD6132"/>
    <w:rsid w:val="00AD66EA"/>
    <w:rsid w:val="00AD7E64"/>
    <w:rsid w:val="00AE007E"/>
    <w:rsid w:val="00AE038D"/>
    <w:rsid w:val="00AE06BF"/>
    <w:rsid w:val="00AE08D4"/>
    <w:rsid w:val="00AE0E17"/>
    <w:rsid w:val="00AE2104"/>
    <w:rsid w:val="00AE2D00"/>
    <w:rsid w:val="00AE2E34"/>
    <w:rsid w:val="00AE3663"/>
    <w:rsid w:val="00AE3CF9"/>
    <w:rsid w:val="00AE49C2"/>
    <w:rsid w:val="00AE4ADE"/>
    <w:rsid w:val="00AE4FDA"/>
    <w:rsid w:val="00AE5368"/>
    <w:rsid w:val="00AE5454"/>
    <w:rsid w:val="00AE58C9"/>
    <w:rsid w:val="00AE5B40"/>
    <w:rsid w:val="00AE5DFC"/>
    <w:rsid w:val="00AE6131"/>
    <w:rsid w:val="00AE6327"/>
    <w:rsid w:val="00AE678C"/>
    <w:rsid w:val="00AE6C1F"/>
    <w:rsid w:val="00AE7C15"/>
    <w:rsid w:val="00AF03B2"/>
    <w:rsid w:val="00AF0D89"/>
    <w:rsid w:val="00AF1921"/>
    <w:rsid w:val="00AF19DC"/>
    <w:rsid w:val="00AF228C"/>
    <w:rsid w:val="00AF2343"/>
    <w:rsid w:val="00AF2A0F"/>
    <w:rsid w:val="00AF2E7A"/>
    <w:rsid w:val="00AF3118"/>
    <w:rsid w:val="00AF39C0"/>
    <w:rsid w:val="00AF3D17"/>
    <w:rsid w:val="00AF5036"/>
    <w:rsid w:val="00AF5DBB"/>
    <w:rsid w:val="00AF6479"/>
    <w:rsid w:val="00AF6A09"/>
    <w:rsid w:val="00AF6ADF"/>
    <w:rsid w:val="00AF73C1"/>
    <w:rsid w:val="00AF74FC"/>
    <w:rsid w:val="00AF7C82"/>
    <w:rsid w:val="00B00573"/>
    <w:rsid w:val="00B00FB2"/>
    <w:rsid w:val="00B00FEA"/>
    <w:rsid w:val="00B015F1"/>
    <w:rsid w:val="00B01C16"/>
    <w:rsid w:val="00B025C9"/>
    <w:rsid w:val="00B027FC"/>
    <w:rsid w:val="00B033EE"/>
    <w:rsid w:val="00B03ED3"/>
    <w:rsid w:val="00B04EF4"/>
    <w:rsid w:val="00B05649"/>
    <w:rsid w:val="00B1017C"/>
    <w:rsid w:val="00B1079A"/>
    <w:rsid w:val="00B10B3E"/>
    <w:rsid w:val="00B10E98"/>
    <w:rsid w:val="00B11EC1"/>
    <w:rsid w:val="00B121DE"/>
    <w:rsid w:val="00B122E7"/>
    <w:rsid w:val="00B1235A"/>
    <w:rsid w:val="00B1338C"/>
    <w:rsid w:val="00B13556"/>
    <w:rsid w:val="00B13B49"/>
    <w:rsid w:val="00B13C20"/>
    <w:rsid w:val="00B156A3"/>
    <w:rsid w:val="00B162DC"/>
    <w:rsid w:val="00B163D4"/>
    <w:rsid w:val="00B164A6"/>
    <w:rsid w:val="00B16BB2"/>
    <w:rsid w:val="00B17078"/>
    <w:rsid w:val="00B179F7"/>
    <w:rsid w:val="00B17E38"/>
    <w:rsid w:val="00B203E6"/>
    <w:rsid w:val="00B206C6"/>
    <w:rsid w:val="00B216EC"/>
    <w:rsid w:val="00B2240C"/>
    <w:rsid w:val="00B22D58"/>
    <w:rsid w:val="00B23072"/>
    <w:rsid w:val="00B2311A"/>
    <w:rsid w:val="00B2321E"/>
    <w:rsid w:val="00B23BFB"/>
    <w:rsid w:val="00B24002"/>
    <w:rsid w:val="00B24B73"/>
    <w:rsid w:val="00B27347"/>
    <w:rsid w:val="00B277BE"/>
    <w:rsid w:val="00B27CB4"/>
    <w:rsid w:val="00B3015D"/>
    <w:rsid w:val="00B3029E"/>
    <w:rsid w:val="00B30856"/>
    <w:rsid w:val="00B30F1C"/>
    <w:rsid w:val="00B319A7"/>
    <w:rsid w:val="00B31DF9"/>
    <w:rsid w:val="00B3221C"/>
    <w:rsid w:val="00B342D4"/>
    <w:rsid w:val="00B344B1"/>
    <w:rsid w:val="00B3496F"/>
    <w:rsid w:val="00B34E5F"/>
    <w:rsid w:val="00B350DC"/>
    <w:rsid w:val="00B3532A"/>
    <w:rsid w:val="00B35372"/>
    <w:rsid w:val="00B3554D"/>
    <w:rsid w:val="00B35D37"/>
    <w:rsid w:val="00B36416"/>
    <w:rsid w:val="00B367E9"/>
    <w:rsid w:val="00B36CCD"/>
    <w:rsid w:val="00B36D3C"/>
    <w:rsid w:val="00B40499"/>
    <w:rsid w:val="00B41908"/>
    <w:rsid w:val="00B41D74"/>
    <w:rsid w:val="00B41DA6"/>
    <w:rsid w:val="00B44AE3"/>
    <w:rsid w:val="00B45BB7"/>
    <w:rsid w:val="00B45D6C"/>
    <w:rsid w:val="00B46FDA"/>
    <w:rsid w:val="00B4750B"/>
    <w:rsid w:val="00B50643"/>
    <w:rsid w:val="00B509CF"/>
    <w:rsid w:val="00B51029"/>
    <w:rsid w:val="00B511B9"/>
    <w:rsid w:val="00B512DB"/>
    <w:rsid w:val="00B51C93"/>
    <w:rsid w:val="00B51CC7"/>
    <w:rsid w:val="00B526D4"/>
    <w:rsid w:val="00B52855"/>
    <w:rsid w:val="00B52D74"/>
    <w:rsid w:val="00B52EDF"/>
    <w:rsid w:val="00B52F0B"/>
    <w:rsid w:val="00B54013"/>
    <w:rsid w:val="00B548C6"/>
    <w:rsid w:val="00B55A45"/>
    <w:rsid w:val="00B55F82"/>
    <w:rsid w:val="00B5607E"/>
    <w:rsid w:val="00B56276"/>
    <w:rsid w:val="00B562A3"/>
    <w:rsid w:val="00B5656B"/>
    <w:rsid w:val="00B5664F"/>
    <w:rsid w:val="00B56955"/>
    <w:rsid w:val="00B56D15"/>
    <w:rsid w:val="00B56EEB"/>
    <w:rsid w:val="00B57F49"/>
    <w:rsid w:val="00B6040C"/>
    <w:rsid w:val="00B61DE1"/>
    <w:rsid w:val="00B629CB"/>
    <w:rsid w:val="00B634B0"/>
    <w:rsid w:val="00B640F1"/>
    <w:rsid w:val="00B64749"/>
    <w:rsid w:val="00B64F13"/>
    <w:rsid w:val="00B64F9F"/>
    <w:rsid w:val="00B65496"/>
    <w:rsid w:val="00B65C43"/>
    <w:rsid w:val="00B65E53"/>
    <w:rsid w:val="00B65F1E"/>
    <w:rsid w:val="00B66148"/>
    <w:rsid w:val="00B66155"/>
    <w:rsid w:val="00B67AC2"/>
    <w:rsid w:val="00B67ACB"/>
    <w:rsid w:val="00B70468"/>
    <w:rsid w:val="00B704EC"/>
    <w:rsid w:val="00B70644"/>
    <w:rsid w:val="00B70CBF"/>
    <w:rsid w:val="00B70E66"/>
    <w:rsid w:val="00B7119A"/>
    <w:rsid w:val="00B71353"/>
    <w:rsid w:val="00B719BB"/>
    <w:rsid w:val="00B7208F"/>
    <w:rsid w:val="00B721A0"/>
    <w:rsid w:val="00B73E15"/>
    <w:rsid w:val="00B74025"/>
    <w:rsid w:val="00B7446D"/>
    <w:rsid w:val="00B74703"/>
    <w:rsid w:val="00B75023"/>
    <w:rsid w:val="00B750D3"/>
    <w:rsid w:val="00B75942"/>
    <w:rsid w:val="00B76218"/>
    <w:rsid w:val="00B778D9"/>
    <w:rsid w:val="00B7799E"/>
    <w:rsid w:val="00B800EE"/>
    <w:rsid w:val="00B80C52"/>
    <w:rsid w:val="00B81428"/>
    <w:rsid w:val="00B81519"/>
    <w:rsid w:val="00B81787"/>
    <w:rsid w:val="00B81AD2"/>
    <w:rsid w:val="00B81C3A"/>
    <w:rsid w:val="00B81DBB"/>
    <w:rsid w:val="00B81F70"/>
    <w:rsid w:val="00B8208F"/>
    <w:rsid w:val="00B8253D"/>
    <w:rsid w:val="00B82E74"/>
    <w:rsid w:val="00B82F9C"/>
    <w:rsid w:val="00B83525"/>
    <w:rsid w:val="00B84D9B"/>
    <w:rsid w:val="00B85725"/>
    <w:rsid w:val="00B8682D"/>
    <w:rsid w:val="00B87DF3"/>
    <w:rsid w:val="00B9032B"/>
    <w:rsid w:val="00B9070B"/>
    <w:rsid w:val="00B91077"/>
    <w:rsid w:val="00B91500"/>
    <w:rsid w:val="00B926AB"/>
    <w:rsid w:val="00B92E95"/>
    <w:rsid w:val="00B93097"/>
    <w:rsid w:val="00B93800"/>
    <w:rsid w:val="00B93E51"/>
    <w:rsid w:val="00B9401F"/>
    <w:rsid w:val="00B94AEE"/>
    <w:rsid w:val="00B95E41"/>
    <w:rsid w:val="00B9607D"/>
    <w:rsid w:val="00B9690F"/>
    <w:rsid w:val="00B969B1"/>
    <w:rsid w:val="00BA0996"/>
    <w:rsid w:val="00BA0BC8"/>
    <w:rsid w:val="00BA0D70"/>
    <w:rsid w:val="00BA13E9"/>
    <w:rsid w:val="00BA1695"/>
    <w:rsid w:val="00BA1A97"/>
    <w:rsid w:val="00BA1D84"/>
    <w:rsid w:val="00BA1FED"/>
    <w:rsid w:val="00BA206D"/>
    <w:rsid w:val="00BA247D"/>
    <w:rsid w:val="00BA24E8"/>
    <w:rsid w:val="00BA2AFF"/>
    <w:rsid w:val="00BA3165"/>
    <w:rsid w:val="00BA3702"/>
    <w:rsid w:val="00BA3723"/>
    <w:rsid w:val="00BA54FB"/>
    <w:rsid w:val="00BA6D99"/>
    <w:rsid w:val="00BA6FEC"/>
    <w:rsid w:val="00BA7928"/>
    <w:rsid w:val="00BA792D"/>
    <w:rsid w:val="00BB0BAA"/>
    <w:rsid w:val="00BB0F65"/>
    <w:rsid w:val="00BB1B31"/>
    <w:rsid w:val="00BB1B64"/>
    <w:rsid w:val="00BB2A9C"/>
    <w:rsid w:val="00BB2CC4"/>
    <w:rsid w:val="00BB39F8"/>
    <w:rsid w:val="00BB43A7"/>
    <w:rsid w:val="00BB4448"/>
    <w:rsid w:val="00BB4E92"/>
    <w:rsid w:val="00BB5021"/>
    <w:rsid w:val="00BB528B"/>
    <w:rsid w:val="00BB56F7"/>
    <w:rsid w:val="00BB5AA5"/>
    <w:rsid w:val="00BB6AC0"/>
    <w:rsid w:val="00BB72A0"/>
    <w:rsid w:val="00BB74DB"/>
    <w:rsid w:val="00BB765D"/>
    <w:rsid w:val="00BC09F5"/>
    <w:rsid w:val="00BC0CD4"/>
    <w:rsid w:val="00BC1051"/>
    <w:rsid w:val="00BC1665"/>
    <w:rsid w:val="00BC1DDE"/>
    <w:rsid w:val="00BC252E"/>
    <w:rsid w:val="00BC2DC8"/>
    <w:rsid w:val="00BC2E65"/>
    <w:rsid w:val="00BC2EBC"/>
    <w:rsid w:val="00BC3034"/>
    <w:rsid w:val="00BC373A"/>
    <w:rsid w:val="00BC513F"/>
    <w:rsid w:val="00BC5930"/>
    <w:rsid w:val="00BC6744"/>
    <w:rsid w:val="00BC7500"/>
    <w:rsid w:val="00BC7D24"/>
    <w:rsid w:val="00BD0428"/>
    <w:rsid w:val="00BD048C"/>
    <w:rsid w:val="00BD0E3A"/>
    <w:rsid w:val="00BD0FFB"/>
    <w:rsid w:val="00BD260D"/>
    <w:rsid w:val="00BD2734"/>
    <w:rsid w:val="00BD2812"/>
    <w:rsid w:val="00BD364E"/>
    <w:rsid w:val="00BD411B"/>
    <w:rsid w:val="00BD43CB"/>
    <w:rsid w:val="00BD5500"/>
    <w:rsid w:val="00BD553A"/>
    <w:rsid w:val="00BD6C21"/>
    <w:rsid w:val="00BD6FC0"/>
    <w:rsid w:val="00BD7D31"/>
    <w:rsid w:val="00BD7E41"/>
    <w:rsid w:val="00BE06A3"/>
    <w:rsid w:val="00BE13C2"/>
    <w:rsid w:val="00BE19D5"/>
    <w:rsid w:val="00BE1F82"/>
    <w:rsid w:val="00BE209E"/>
    <w:rsid w:val="00BE2125"/>
    <w:rsid w:val="00BE275D"/>
    <w:rsid w:val="00BE33E4"/>
    <w:rsid w:val="00BE34CC"/>
    <w:rsid w:val="00BE35CD"/>
    <w:rsid w:val="00BE443C"/>
    <w:rsid w:val="00BE44AB"/>
    <w:rsid w:val="00BE48A3"/>
    <w:rsid w:val="00BE533C"/>
    <w:rsid w:val="00BE5410"/>
    <w:rsid w:val="00BE5D2A"/>
    <w:rsid w:val="00BE6793"/>
    <w:rsid w:val="00BE68EA"/>
    <w:rsid w:val="00BE73F0"/>
    <w:rsid w:val="00BF0BFF"/>
    <w:rsid w:val="00BF143E"/>
    <w:rsid w:val="00BF1572"/>
    <w:rsid w:val="00BF233A"/>
    <w:rsid w:val="00BF247B"/>
    <w:rsid w:val="00BF2B1D"/>
    <w:rsid w:val="00BF43BD"/>
    <w:rsid w:val="00BF4C6D"/>
    <w:rsid w:val="00BF511D"/>
    <w:rsid w:val="00BF58CE"/>
    <w:rsid w:val="00BF6259"/>
    <w:rsid w:val="00BF6723"/>
    <w:rsid w:val="00BF6C26"/>
    <w:rsid w:val="00BF738C"/>
    <w:rsid w:val="00BF75EB"/>
    <w:rsid w:val="00C00B7F"/>
    <w:rsid w:val="00C00BE2"/>
    <w:rsid w:val="00C0115E"/>
    <w:rsid w:val="00C017C2"/>
    <w:rsid w:val="00C01CA9"/>
    <w:rsid w:val="00C0250A"/>
    <w:rsid w:val="00C02EE7"/>
    <w:rsid w:val="00C0383C"/>
    <w:rsid w:val="00C05016"/>
    <w:rsid w:val="00C055E4"/>
    <w:rsid w:val="00C05BE6"/>
    <w:rsid w:val="00C05DB5"/>
    <w:rsid w:val="00C05FA2"/>
    <w:rsid w:val="00C06898"/>
    <w:rsid w:val="00C07B01"/>
    <w:rsid w:val="00C1192E"/>
    <w:rsid w:val="00C11A84"/>
    <w:rsid w:val="00C12465"/>
    <w:rsid w:val="00C12548"/>
    <w:rsid w:val="00C12FD7"/>
    <w:rsid w:val="00C1330E"/>
    <w:rsid w:val="00C142CD"/>
    <w:rsid w:val="00C14C7C"/>
    <w:rsid w:val="00C14D72"/>
    <w:rsid w:val="00C159E1"/>
    <w:rsid w:val="00C15D7F"/>
    <w:rsid w:val="00C16267"/>
    <w:rsid w:val="00C17623"/>
    <w:rsid w:val="00C17777"/>
    <w:rsid w:val="00C20039"/>
    <w:rsid w:val="00C2023B"/>
    <w:rsid w:val="00C217D9"/>
    <w:rsid w:val="00C218C4"/>
    <w:rsid w:val="00C21CC2"/>
    <w:rsid w:val="00C21E47"/>
    <w:rsid w:val="00C21F63"/>
    <w:rsid w:val="00C2234F"/>
    <w:rsid w:val="00C22628"/>
    <w:rsid w:val="00C23AAA"/>
    <w:rsid w:val="00C23D31"/>
    <w:rsid w:val="00C258C8"/>
    <w:rsid w:val="00C26FB6"/>
    <w:rsid w:val="00C27206"/>
    <w:rsid w:val="00C27D58"/>
    <w:rsid w:val="00C27F73"/>
    <w:rsid w:val="00C300B3"/>
    <w:rsid w:val="00C329E0"/>
    <w:rsid w:val="00C333D1"/>
    <w:rsid w:val="00C335BA"/>
    <w:rsid w:val="00C34051"/>
    <w:rsid w:val="00C34C63"/>
    <w:rsid w:val="00C35116"/>
    <w:rsid w:val="00C35530"/>
    <w:rsid w:val="00C35EC5"/>
    <w:rsid w:val="00C3619E"/>
    <w:rsid w:val="00C368DD"/>
    <w:rsid w:val="00C37FE5"/>
    <w:rsid w:val="00C40144"/>
    <w:rsid w:val="00C40473"/>
    <w:rsid w:val="00C40CC7"/>
    <w:rsid w:val="00C4133B"/>
    <w:rsid w:val="00C41371"/>
    <w:rsid w:val="00C41894"/>
    <w:rsid w:val="00C41911"/>
    <w:rsid w:val="00C42148"/>
    <w:rsid w:val="00C421DB"/>
    <w:rsid w:val="00C43547"/>
    <w:rsid w:val="00C43717"/>
    <w:rsid w:val="00C43F77"/>
    <w:rsid w:val="00C44BCE"/>
    <w:rsid w:val="00C457D6"/>
    <w:rsid w:val="00C45872"/>
    <w:rsid w:val="00C46E6B"/>
    <w:rsid w:val="00C47190"/>
    <w:rsid w:val="00C501B8"/>
    <w:rsid w:val="00C503FA"/>
    <w:rsid w:val="00C50835"/>
    <w:rsid w:val="00C51498"/>
    <w:rsid w:val="00C515FB"/>
    <w:rsid w:val="00C51944"/>
    <w:rsid w:val="00C52196"/>
    <w:rsid w:val="00C52678"/>
    <w:rsid w:val="00C52DBE"/>
    <w:rsid w:val="00C533DF"/>
    <w:rsid w:val="00C5343F"/>
    <w:rsid w:val="00C5354E"/>
    <w:rsid w:val="00C54EEB"/>
    <w:rsid w:val="00C55104"/>
    <w:rsid w:val="00C55439"/>
    <w:rsid w:val="00C5592E"/>
    <w:rsid w:val="00C55C52"/>
    <w:rsid w:val="00C56F61"/>
    <w:rsid w:val="00C573E4"/>
    <w:rsid w:val="00C57C2F"/>
    <w:rsid w:val="00C57E6D"/>
    <w:rsid w:val="00C57EA3"/>
    <w:rsid w:val="00C601F1"/>
    <w:rsid w:val="00C60ED2"/>
    <w:rsid w:val="00C62112"/>
    <w:rsid w:val="00C629B1"/>
    <w:rsid w:val="00C62DE6"/>
    <w:rsid w:val="00C6314F"/>
    <w:rsid w:val="00C63722"/>
    <w:rsid w:val="00C63BA4"/>
    <w:rsid w:val="00C63C48"/>
    <w:rsid w:val="00C63C90"/>
    <w:rsid w:val="00C63F3B"/>
    <w:rsid w:val="00C64F3C"/>
    <w:rsid w:val="00C65FE4"/>
    <w:rsid w:val="00C663C5"/>
    <w:rsid w:val="00C66B2B"/>
    <w:rsid w:val="00C677E8"/>
    <w:rsid w:val="00C67A1B"/>
    <w:rsid w:val="00C67FDF"/>
    <w:rsid w:val="00C701C2"/>
    <w:rsid w:val="00C71562"/>
    <w:rsid w:val="00C7171B"/>
    <w:rsid w:val="00C71AAD"/>
    <w:rsid w:val="00C7225C"/>
    <w:rsid w:val="00C72346"/>
    <w:rsid w:val="00C72752"/>
    <w:rsid w:val="00C73C65"/>
    <w:rsid w:val="00C741CF"/>
    <w:rsid w:val="00C74715"/>
    <w:rsid w:val="00C74C0F"/>
    <w:rsid w:val="00C74DA5"/>
    <w:rsid w:val="00C75D27"/>
    <w:rsid w:val="00C76402"/>
    <w:rsid w:val="00C7663D"/>
    <w:rsid w:val="00C77800"/>
    <w:rsid w:val="00C77ABE"/>
    <w:rsid w:val="00C77F23"/>
    <w:rsid w:val="00C801D4"/>
    <w:rsid w:val="00C80CDC"/>
    <w:rsid w:val="00C814BB"/>
    <w:rsid w:val="00C81D75"/>
    <w:rsid w:val="00C81F4A"/>
    <w:rsid w:val="00C82085"/>
    <w:rsid w:val="00C826E7"/>
    <w:rsid w:val="00C833D7"/>
    <w:rsid w:val="00C840ED"/>
    <w:rsid w:val="00C8483F"/>
    <w:rsid w:val="00C864C4"/>
    <w:rsid w:val="00C8685E"/>
    <w:rsid w:val="00C868AE"/>
    <w:rsid w:val="00C8705F"/>
    <w:rsid w:val="00C879DF"/>
    <w:rsid w:val="00C9094B"/>
    <w:rsid w:val="00C91340"/>
    <w:rsid w:val="00C91BCC"/>
    <w:rsid w:val="00C91D77"/>
    <w:rsid w:val="00C921F6"/>
    <w:rsid w:val="00C92A3B"/>
    <w:rsid w:val="00C92BCE"/>
    <w:rsid w:val="00C935C7"/>
    <w:rsid w:val="00C938C6"/>
    <w:rsid w:val="00C93F93"/>
    <w:rsid w:val="00C94515"/>
    <w:rsid w:val="00C946D5"/>
    <w:rsid w:val="00C9488D"/>
    <w:rsid w:val="00C956BE"/>
    <w:rsid w:val="00C95769"/>
    <w:rsid w:val="00C96407"/>
    <w:rsid w:val="00C97688"/>
    <w:rsid w:val="00CA0914"/>
    <w:rsid w:val="00CA0B04"/>
    <w:rsid w:val="00CA0D79"/>
    <w:rsid w:val="00CA1056"/>
    <w:rsid w:val="00CA13C2"/>
    <w:rsid w:val="00CA1D8F"/>
    <w:rsid w:val="00CA2227"/>
    <w:rsid w:val="00CA2636"/>
    <w:rsid w:val="00CA4359"/>
    <w:rsid w:val="00CA4FB1"/>
    <w:rsid w:val="00CA6BF4"/>
    <w:rsid w:val="00CA6C2B"/>
    <w:rsid w:val="00CA754C"/>
    <w:rsid w:val="00CA787A"/>
    <w:rsid w:val="00CA7B00"/>
    <w:rsid w:val="00CA7B7B"/>
    <w:rsid w:val="00CA7BE9"/>
    <w:rsid w:val="00CA7D74"/>
    <w:rsid w:val="00CB0791"/>
    <w:rsid w:val="00CB13E5"/>
    <w:rsid w:val="00CB144F"/>
    <w:rsid w:val="00CB3413"/>
    <w:rsid w:val="00CB3467"/>
    <w:rsid w:val="00CB39C1"/>
    <w:rsid w:val="00CB404E"/>
    <w:rsid w:val="00CB40EC"/>
    <w:rsid w:val="00CB415D"/>
    <w:rsid w:val="00CB5768"/>
    <w:rsid w:val="00CB5E32"/>
    <w:rsid w:val="00CB6142"/>
    <w:rsid w:val="00CB75F1"/>
    <w:rsid w:val="00CB77D5"/>
    <w:rsid w:val="00CB7B01"/>
    <w:rsid w:val="00CC08EE"/>
    <w:rsid w:val="00CC1A13"/>
    <w:rsid w:val="00CC1A44"/>
    <w:rsid w:val="00CC28FF"/>
    <w:rsid w:val="00CC302C"/>
    <w:rsid w:val="00CC5050"/>
    <w:rsid w:val="00CC5164"/>
    <w:rsid w:val="00CC63D8"/>
    <w:rsid w:val="00CC6FAB"/>
    <w:rsid w:val="00CC7F12"/>
    <w:rsid w:val="00CD04AB"/>
    <w:rsid w:val="00CD0DD1"/>
    <w:rsid w:val="00CD1AC1"/>
    <w:rsid w:val="00CD2302"/>
    <w:rsid w:val="00CD2769"/>
    <w:rsid w:val="00CD2967"/>
    <w:rsid w:val="00CD3D22"/>
    <w:rsid w:val="00CD446D"/>
    <w:rsid w:val="00CD44E4"/>
    <w:rsid w:val="00CD4CDC"/>
    <w:rsid w:val="00CD4E19"/>
    <w:rsid w:val="00CD51E2"/>
    <w:rsid w:val="00CD5321"/>
    <w:rsid w:val="00CD5B1B"/>
    <w:rsid w:val="00CD6FAE"/>
    <w:rsid w:val="00CD70F8"/>
    <w:rsid w:val="00CD7C87"/>
    <w:rsid w:val="00CD7E82"/>
    <w:rsid w:val="00CE03CF"/>
    <w:rsid w:val="00CE04B0"/>
    <w:rsid w:val="00CE05F2"/>
    <w:rsid w:val="00CE0714"/>
    <w:rsid w:val="00CE0AFB"/>
    <w:rsid w:val="00CE328B"/>
    <w:rsid w:val="00CE4B35"/>
    <w:rsid w:val="00CE4B6C"/>
    <w:rsid w:val="00CE4BB3"/>
    <w:rsid w:val="00CE52ED"/>
    <w:rsid w:val="00CE559E"/>
    <w:rsid w:val="00CE567E"/>
    <w:rsid w:val="00CE5744"/>
    <w:rsid w:val="00CE5ABF"/>
    <w:rsid w:val="00CE6242"/>
    <w:rsid w:val="00CE6BD1"/>
    <w:rsid w:val="00CE7137"/>
    <w:rsid w:val="00CE7167"/>
    <w:rsid w:val="00CE71BB"/>
    <w:rsid w:val="00CE79C2"/>
    <w:rsid w:val="00CE7CD0"/>
    <w:rsid w:val="00CF0320"/>
    <w:rsid w:val="00CF1AA5"/>
    <w:rsid w:val="00CF2351"/>
    <w:rsid w:val="00CF23D1"/>
    <w:rsid w:val="00CF25FB"/>
    <w:rsid w:val="00CF324B"/>
    <w:rsid w:val="00CF412E"/>
    <w:rsid w:val="00CF53F0"/>
    <w:rsid w:val="00CF757F"/>
    <w:rsid w:val="00CF76EB"/>
    <w:rsid w:val="00CF7AB0"/>
    <w:rsid w:val="00CF7F04"/>
    <w:rsid w:val="00D00FFE"/>
    <w:rsid w:val="00D01149"/>
    <w:rsid w:val="00D011A2"/>
    <w:rsid w:val="00D01573"/>
    <w:rsid w:val="00D01A04"/>
    <w:rsid w:val="00D0244F"/>
    <w:rsid w:val="00D0290A"/>
    <w:rsid w:val="00D02B0D"/>
    <w:rsid w:val="00D02F45"/>
    <w:rsid w:val="00D02FE1"/>
    <w:rsid w:val="00D03399"/>
    <w:rsid w:val="00D0369A"/>
    <w:rsid w:val="00D03BDD"/>
    <w:rsid w:val="00D043AB"/>
    <w:rsid w:val="00D04B51"/>
    <w:rsid w:val="00D04EEE"/>
    <w:rsid w:val="00D051B3"/>
    <w:rsid w:val="00D0609F"/>
    <w:rsid w:val="00D06268"/>
    <w:rsid w:val="00D07759"/>
    <w:rsid w:val="00D07BD5"/>
    <w:rsid w:val="00D07C50"/>
    <w:rsid w:val="00D07CB6"/>
    <w:rsid w:val="00D07CE3"/>
    <w:rsid w:val="00D10249"/>
    <w:rsid w:val="00D1034C"/>
    <w:rsid w:val="00D105A1"/>
    <w:rsid w:val="00D10B61"/>
    <w:rsid w:val="00D123AA"/>
    <w:rsid w:val="00D12FB5"/>
    <w:rsid w:val="00D134AE"/>
    <w:rsid w:val="00D13768"/>
    <w:rsid w:val="00D13FBD"/>
    <w:rsid w:val="00D14113"/>
    <w:rsid w:val="00D14499"/>
    <w:rsid w:val="00D1544B"/>
    <w:rsid w:val="00D156F6"/>
    <w:rsid w:val="00D15C3A"/>
    <w:rsid w:val="00D15E91"/>
    <w:rsid w:val="00D16033"/>
    <w:rsid w:val="00D168A7"/>
    <w:rsid w:val="00D16D7B"/>
    <w:rsid w:val="00D16D9C"/>
    <w:rsid w:val="00D175B9"/>
    <w:rsid w:val="00D17A2A"/>
    <w:rsid w:val="00D17EDA"/>
    <w:rsid w:val="00D204AD"/>
    <w:rsid w:val="00D20551"/>
    <w:rsid w:val="00D2072D"/>
    <w:rsid w:val="00D20897"/>
    <w:rsid w:val="00D20EF8"/>
    <w:rsid w:val="00D22876"/>
    <w:rsid w:val="00D22F06"/>
    <w:rsid w:val="00D23890"/>
    <w:rsid w:val="00D239A7"/>
    <w:rsid w:val="00D23E33"/>
    <w:rsid w:val="00D24C35"/>
    <w:rsid w:val="00D2553E"/>
    <w:rsid w:val="00D256F6"/>
    <w:rsid w:val="00D25739"/>
    <w:rsid w:val="00D2592D"/>
    <w:rsid w:val="00D25D58"/>
    <w:rsid w:val="00D266C6"/>
    <w:rsid w:val="00D26860"/>
    <w:rsid w:val="00D26E3A"/>
    <w:rsid w:val="00D27740"/>
    <w:rsid w:val="00D277D9"/>
    <w:rsid w:val="00D27F7C"/>
    <w:rsid w:val="00D301E2"/>
    <w:rsid w:val="00D30386"/>
    <w:rsid w:val="00D309E1"/>
    <w:rsid w:val="00D30A55"/>
    <w:rsid w:val="00D30E77"/>
    <w:rsid w:val="00D322A7"/>
    <w:rsid w:val="00D32F1A"/>
    <w:rsid w:val="00D32F6A"/>
    <w:rsid w:val="00D33367"/>
    <w:rsid w:val="00D33460"/>
    <w:rsid w:val="00D337A7"/>
    <w:rsid w:val="00D33E20"/>
    <w:rsid w:val="00D34032"/>
    <w:rsid w:val="00D340D7"/>
    <w:rsid w:val="00D34E08"/>
    <w:rsid w:val="00D356D4"/>
    <w:rsid w:val="00D363F1"/>
    <w:rsid w:val="00D373A6"/>
    <w:rsid w:val="00D378A3"/>
    <w:rsid w:val="00D40881"/>
    <w:rsid w:val="00D41163"/>
    <w:rsid w:val="00D4138F"/>
    <w:rsid w:val="00D42018"/>
    <w:rsid w:val="00D44013"/>
    <w:rsid w:val="00D45146"/>
    <w:rsid w:val="00D45447"/>
    <w:rsid w:val="00D45576"/>
    <w:rsid w:val="00D4559B"/>
    <w:rsid w:val="00D456DC"/>
    <w:rsid w:val="00D459B6"/>
    <w:rsid w:val="00D45FEC"/>
    <w:rsid w:val="00D46B1A"/>
    <w:rsid w:val="00D4777F"/>
    <w:rsid w:val="00D50141"/>
    <w:rsid w:val="00D50226"/>
    <w:rsid w:val="00D509A1"/>
    <w:rsid w:val="00D50BBD"/>
    <w:rsid w:val="00D50D8F"/>
    <w:rsid w:val="00D51C1D"/>
    <w:rsid w:val="00D5201F"/>
    <w:rsid w:val="00D5223B"/>
    <w:rsid w:val="00D522DB"/>
    <w:rsid w:val="00D5292F"/>
    <w:rsid w:val="00D52D9D"/>
    <w:rsid w:val="00D5318F"/>
    <w:rsid w:val="00D53A56"/>
    <w:rsid w:val="00D53A9C"/>
    <w:rsid w:val="00D53DF9"/>
    <w:rsid w:val="00D53FD7"/>
    <w:rsid w:val="00D545F1"/>
    <w:rsid w:val="00D55008"/>
    <w:rsid w:val="00D55464"/>
    <w:rsid w:val="00D5551E"/>
    <w:rsid w:val="00D55D8A"/>
    <w:rsid w:val="00D5603A"/>
    <w:rsid w:val="00D56E33"/>
    <w:rsid w:val="00D578F9"/>
    <w:rsid w:val="00D57C2D"/>
    <w:rsid w:val="00D602A1"/>
    <w:rsid w:val="00D6033D"/>
    <w:rsid w:val="00D60453"/>
    <w:rsid w:val="00D60A27"/>
    <w:rsid w:val="00D6147B"/>
    <w:rsid w:val="00D61834"/>
    <w:rsid w:val="00D61F11"/>
    <w:rsid w:val="00D624D7"/>
    <w:rsid w:val="00D62B60"/>
    <w:rsid w:val="00D62EAD"/>
    <w:rsid w:val="00D63169"/>
    <w:rsid w:val="00D63226"/>
    <w:rsid w:val="00D634F3"/>
    <w:rsid w:val="00D63CD2"/>
    <w:rsid w:val="00D63F92"/>
    <w:rsid w:val="00D6484A"/>
    <w:rsid w:val="00D655C4"/>
    <w:rsid w:val="00D65BED"/>
    <w:rsid w:val="00D66928"/>
    <w:rsid w:val="00D66940"/>
    <w:rsid w:val="00D6720E"/>
    <w:rsid w:val="00D67FC4"/>
    <w:rsid w:val="00D7044A"/>
    <w:rsid w:val="00D7091E"/>
    <w:rsid w:val="00D70BDD"/>
    <w:rsid w:val="00D70FA8"/>
    <w:rsid w:val="00D713C4"/>
    <w:rsid w:val="00D714D7"/>
    <w:rsid w:val="00D73B82"/>
    <w:rsid w:val="00D73EDF"/>
    <w:rsid w:val="00D73EFF"/>
    <w:rsid w:val="00D74D36"/>
    <w:rsid w:val="00D74D60"/>
    <w:rsid w:val="00D74DE5"/>
    <w:rsid w:val="00D74F71"/>
    <w:rsid w:val="00D755FE"/>
    <w:rsid w:val="00D7588D"/>
    <w:rsid w:val="00D75AA8"/>
    <w:rsid w:val="00D763C4"/>
    <w:rsid w:val="00D76A9E"/>
    <w:rsid w:val="00D77604"/>
    <w:rsid w:val="00D77B8B"/>
    <w:rsid w:val="00D80D8F"/>
    <w:rsid w:val="00D81389"/>
    <w:rsid w:val="00D819F1"/>
    <w:rsid w:val="00D81B7A"/>
    <w:rsid w:val="00D834DA"/>
    <w:rsid w:val="00D83E2D"/>
    <w:rsid w:val="00D845BE"/>
    <w:rsid w:val="00D84861"/>
    <w:rsid w:val="00D84C42"/>
    <w:rsid w:val="00D8515D"/>
    <w:rsid w:val="00D851C8"/>
    <w:rsid w:val="00D85A67"/>
    <w:rsid w:val="00D85E08"/>
    <w:rsid w:val="00D86722"/>
    <w:rsid w:val="00D86969"/>
    <w:rsid w:val="00D86A4D"/>
    <w:rsid w:val="00D86D9D"/>
    <w:rsid w:val="00D87D65"/>
    <w:rsid w:val="00D87DA0"/>
    <w:rsid w:val="00D87DAC"/>
    <w:rsid w:val="00D90878"/>
    <w:rsid w:val="00D90D1C"/>
    <w:rsid w:val="00D91267"/>
    <w:rsid w:val="00D913E4"/>
    <w:rsid w:val="00D92047"/>
    <w:rsid w:val="00D924A7"/>
    <w:rsid w:val="00D9326A"/>
    <w:rsid w:val="00D932E5"/>
    <w:rsid w:val="00D9453F"/>
    <w:rsid w:val="00D95C08"/>
    <w:rsid w:val="00D95D53"/>
    <w:rsid w:val="00D95EE3"/>
    <w:rsid w:val="00D96F38"/>
    <w:rsid w:val="00D9781A"/>
    <w:rsid w:val="00D97CF9"/>
    <w:rsid w:val="00DA04B5"/>
    <w:rsid w:val="00DA0F80"/>
    <w:rsid w:val="00DA1619"/>
    <w:rsid w:val="00DA1B7C"/>
    <w:rsid w:val="00DA1DBF"/>
    <w:rsid w:val="00DA23D4"/>
    <w:rsid w:val="00DA398E"/>
    <w:rsid w:val="00DA3C0B"/>
    <w:rsid w:val="00DA3FD4"/>
    <w:rsid w:val="00DA42AE"/>
    <w:rsid w:val="00DA4916"/>
    <w:rsid w:val="00DA52C3"/>
    <w:rsid w:val="00DA66F7"/>
    <w:rsid w:val="00DA6785"/>
    <w:rsid w:val="00DA6B49"/>
    <w:rsid w:val="00DA6EE4"/>
    <w:rsid w:val="00DA6F75"/>
    <w:rsid w:val="00DA6FBA"/>
    <w:rsid w:val="00DA74EA"/>
    <w:rsid w:val="00DA7734"/>
    <w:rsid w:val="00DA7739"/>
    <w:rsid w:val="00DA7952"/>
    <w:rsid w:val="00DB01B8"/>
    <w:rsid w:val="00DB1E66"/>
    <w:rsid w:val="00DB2A03"/>
    <w:rsid w:val="00DB2B66"/>
    <w:rsid w:val="00DB2BE8"/>
    <w:rsid w:val="00DB2DE7"/>
    <w:rsid w:val="00DB340F"/>
    <w:rsid w:val="00DB48C8"/>
    <w:rsid w:val="00DB5140"/>
    <w:rsid w:val="00DB51FD"/>
    <w:rsid w:val="00DB5B79"/>
    <w:rsid w:val="00DB67B6"/>
    <w:rsid w:val="00DB70D4"/>
    <w:rsid w:val="00DB779D"/>
    <w:rsid w:val="00DC04DF"/>
    <w:rsid w:val="00DC096D"/>
    <w:rsid w:val="00DC140C"/>
    <w:rsid w:val="00DC162A"/>
    <w:rsid w:val="00DC18B5"/>
    <w:rsid w:val="00DC1971"/>
    <w:rsid w:val="00DC1BE0"/>
    <w:rsid w:val="00DC1CED"/>
    <w:rsid w:val="00DC2257"/>
    <w:rsid w:val="00DC2654"/>
    <w:rsid w:val="00DC2729"/>
    <w:rsid w:val="00DC2C80"/>
    <w:rsid w:val="00DC4A1B"/>
    <w:rsid w:val="00DC4A1E"/>
    <w:rsid w:val="00DC5836"/>
    <w:rsid w:val="00DC5A14"/>
    <w:rsid w:val="00DC60CC"/>
    <w:rsid w:val="00DC699C"/>
    <w:rsid w:val="00DC75BA"/>
    <w:rsid w:val="00DC7640"/>
    <w:rsid w:val="00DC7AEB"/>
    <w:rsid w:val="00DC7CBD"/>
    <w:rsid w:val="00DD013D"/>
    <w:rsid w:val="00DD0A6C"/>
    <w:rsid w:val="00DD0D87"/>
    <w:rsid w:val="00DD12D0"/>
    <w:rsid w:val="00DD1417"/>
    <w:rsid w:val="00DD1841"/>
    <w:rsid w:val="00DD1CC1"/>
    <w:rsid w:val="00DD1E1F"/>
    <w:rsid w:val="00DD205D"/>
    <w:rsid w:val="00DD248E"/>
    <w:rsid w:val="00DD2CF6"/>
    <w:rsid w:val="00DD3088"/>
    <w:rsid w:val="00DD4069"/>
    <w:rsid w:val="00DD4753"/>
    <w:rsid w:val="00DD4973"/>
    <w:rsid w:val="00DD497F"/>
    <w:rsid w:val="00DD4D7B"/>
    <w:rsid w:val="00DD4D88"/>
    <w:rsid w:val="00DD5E22"/>
    <w:rsid w:val="00DD61F3"/>
    <w:rsid w:val="00DD64E8"/>
    <w:rsid w:val="00DD6DE5"/>
    <w:rsid w:val="00DE1129"/>
    <w:rsid w:val="00DE1CCC"/>
    <w:rsid w:val="00DE3A1A"/>
    <w:rsid w:val="00DE3BAB"/>
    <w:rsid w:val="00DE4306"/>
    <w:rsid w:val="00DE5017"/>
    <w:rsid w:val="00DE5499"/>
    <w:rsid w:val="00DE5DB2"/>
    <w:rsid w:val="00DE613A"/>
    <w:rsid w:val="00DE6172"/>
    <w:rsid w:val="00DE67D2"/>
    <w:rsid w:val="00DE67EC"/>
    <w:rsid w:val="00DE69DD"/>
    <w:rsid w:val="00DE6CF8"/>
    <w:rsid w:val="00DE72A3"/>
    <w:rsid w:val="00DE7B55"/>
    <w:rsid w:val="00DF0323"/>
    <w:rsid w:val="00DF0EE5"/>
    <w:rsid w:val="00DF1063"/>
    <w:rsid w:val="00DF107A"/>
    <w:rsid w:val="00DF1C57"/>
    <w:rsid w:val="00DF28E4"/>
    <w:rsid w:val="00DF2D0E"/>
    <w:rsid w:val="00DF4036"/>
    <w:rsid w:val="00DF585D"/>
    <w:rsid w:val="00DF5D47"/>
    <w:rsid w:val="00DF75E0"/>
    <w:rsid w:val="00E0039A"/>
    <w:rsid w:val="00E007AE"/>
    <w:rsid w:val="00E009C2"/>
    <w:rsid w:val="00E00CBA"/>
    <w:rsid w:val="00E01311"/>
    <w:rsid w:val="00E03B81"/>
    <w:rsid w:val="00E03C0D"/>
    <w:rsid w:val="00E04F93"/>
    <w:rsid w:val="00E0550D"/>
    <w:rsid w:val="00E05CF4"/>
    <w:rsid w:val="00E05D94"/>
    <w:rsid w:val="00E06406"/>
    <w:rsid w:val="00E06B19"/>
    <w:rsid w:val="00E06B4D"/>
    <w:rsid w:val="00E06D4B"/>
    <w:rsid w:val="00E071BE"/>
    <w:rsid w:val="00E07525"/>
    <w:rsid w:val="00E07BCB"/>
    <w:rsid w:val="00E07D3D"/>
    <w:rsid w:val="00E1012C"/>
    <w:rsid w:val="00E1090D"/>
    <w:rsid w:val="00E10F6D"/>
    <w:rsid w:val="00E1117F"/>
    <w:rsid w:val="00E11C9A"/>
    <w:rsid w:val="00E12393"/>
    <w:rsid w:val="00E12578"/>
    <w:rsid w:val="00E12855"/>
    <w:rsid w:val="00E12A58"/>
    <w:rsid w:val="00E13891"/>
    <w:rsid w:val="00E14628"/>
    <w:rsid w:val="00E14B2A"/>
    <w:rsid w:val="00E1504D"/>
    <w:rsid w:val="00E15BAE"/>
    <w:rsid w:val="00E163AE"/>
    <w:rsid w:val="00E16F8F"/>
    <w:rsid w:val="00E1711E"/>
    <w:rsid w:val="00E173AC"/>
    <w:rsid w:val="00E206AB"/>
    <w:rsid w:val="00E2197E"/>
    <w:rsid w:val="00E219A5"/>
    <w:rsid w:val="00E21BAA"/>
    <w:rsid w:val="00E22998"/>
    <w:rsid w:val="00E229E0"/>
    <w:rsid w:val="00E23AE7"/>
    <w:rsid w:val="00E23BBD"/>
    <w:rsid w:val="00E23BD6"/>
    <w:rsid w:val="00E25FF5"/>
    <w:rsid w:val="00E267D8"/>
    <w:rsid w:val="00E27225"/>
    <w:rsid w:val="00E27B78"/>
    <w:rsid w:val="00E27C26"/>
    <w:rsid w:val="00E3050C"/>
    <w:rsid w:val="00E30B32"/>
    <w:rsid w:val="00E31FAF"/>
    <w:rsid w:val="00E32335"/>
    <w:rsid w:val="00E33135"/>
    <w:rsid w:val="00E34EB7"/>
    <w:rsid w:val="00E35622"/>
    <w:rsid w:val="00E35999"/>
    <w:rsid w:val="00E376AF"/>
    <w:rsid w:val="00E37FA5"/>
    <w:rsid w:val="00E407F6"/>
    <w:rsid w:val="00E40830"/>
    <w:rsid w:val="00E41489"/>
    <w:rsid w:val="00E41C6B"/>
    <w:rsid w:val="00E420CC"/>
    <w:rsid w:val="00E423E8"/>
    <w:rsid w:val="00E42C4F"/>
    <w:rsid w:val="00E43C04"/>
    <w:rsid w:val="00E43F5F"/>
    <w:rsid w:val="00E447E8"/>
    <w:rsid w:val="00E45568"/>
    <w:rsid w:val="00E455BE"/>
    <w:rsid w:val="00E463C7"/>
    <w:rsid w:val="00E4654C"/>
    <w:rsid w:val="00E479C3"/>
    <w:rsid w:val="00E47DE2"/>
    <w:rsid w:val="00E50C37"/>
    <w:rsid w:val="00E51CA9"/>
    <w:rsid w:val="00E52C59"/>
    <w:rsid w:val="00E531CE"/>
    <w:rsid w:val="00E535E2"/>
    <w:rsid w:val="00E55AE6"/>
    <w:rsid w:val="00E55C63"/>
    <w:rsid w:val="00E5681B"/>
    <w:rsid w:val="00E568DF"/>
    <w:rsid w:val="00E56FA8"/>
    <w:rsid w:val="00E570A0"/>
    <w:rsid w:val="00E57122"/>
    <w:rsid w:val="00E579F3"/>
    <w:rsid w:val="00E611D5"/>
    <w:rsid w:val="00E612DA"/>
    <w:rsid w:val="00E61C17"/>
    <w:rsid w:val="00E61C1D"/>
    <w:rsid w:val="00E634B7"/>
    <w:rsid w:val="00E63583"/>
    <w:rsid w:val="00E638A6"/>
    <w:rsid w:val="00E6419C"/>
    <w:rsid w:val="00E641C8"/>
    <w:rsid w:val="00E673E9"/>
    <w:rsid w:val="00E676FF"/>
    <w:rsid w:val="00E6793F"/>
    <w:rsid w:val="00E67D26"/>
    <w:rsid w:val="00E71D34"/>
    <w:rsid w:val="00E73773"/>
    <w:rsid w:val="00E73CE5"/>
    <w:rsid w:val="00E74060"/>
    <w:rsid w:val="00E7511E"/>
    <w:rsid w:val="00E75219"/>
    <w:rsid w:val="00E75351"/>
    <w:rsid w:val="00E75489"/>
    <w:rsid w:val="00E75A48"/>
    <w:rsid w:val="00E75C4C"/>
    <w:rsid w:val="00E76017"/>
    <w:rsid w:val="00E76B4B"/>
    <w:rsid w:val="00E7705A"/>
    <w:rsid w:val="00E778EB"/>
    <w:rsid w:val="00E77A48"/>
    <w:rsid w:val="00E813CA"/>
    <w:rsid w:val="00E82907"/>
    <w:rsid w:val="00E82ACA"/>
    <w:rsid w:val="00E82E45"/>
    <w:rsid w:val="00E830BD"/>
    <w:rsid w:val="00E83C30"/>
    <w:rsid w:val="00E84CC8"/>
    <w:rsid w:val="00E85973"/>
    <w:rsid w:val="00E859EB"/>
    <w:rsid w:val="00E862EF"/>
    <w:rsid w:val="00E866F0"/>
    <w:rsid w:val="00E8779F"/>
    <w:rsid w:val="00E87B96"/>
    <w:rsid w:val="00E87EA2"/>
    <w:rsid w:val="00E904BB"/>
    <w:rsid w:val="00E90624"/>
    <w:rsid w:val="00E90B5B"/>
    <w:rsid w:val="00E914F6"/>
    <w:rsid w:val="00E934B0"/>
    <w:rsid w:val="00E93B08"/>
    <w:rsid w:val="00E93CAB"/>
    <w:rsid w:val="00E94139"/>
    <w:rsid w:val="00E95B96"/>
    <w:rsid w:val="00E9664C"/>
    <w:rsid w:val="00E9729C"/>
    <w:rsid w:val="00E97585"/>
    <w:rsid w:val="00EA029B"/>
    <w:rsid w:val="00EA05F8"/>
    <w:rsid w:val="00EA1AEF"/>
    <w:rsid w:val="00EA21DE"/>
    <w:rsid w:val="00EA2813"/>
    <w:rsid w:val="00EA2F15"/>
    <w:rsid w:val="00EA3017"/>
    <w:rsid w:val="00EA30A0"/>
    <w:rsid w:val="00EA3198"/>
    <w:rsid w:val="00EA31CB"/>
    <w:rsid w:val="00EA33F9"/>
    <w:rsid w:val="00EA425A"/>
    <w:rsid w:val="00EA465A"/>
    <w:rsid w:val="00EA4A1D"/>
    <w:rsid w:val="00EA4E1F"/>
    <w:rsid w:val="00EA4FB5"/>
    <w:rsid w:val="00EA5815"/>
    <w:rsid w:val="00EA5EAD"/>
    <w:rsid w:val="00EA61CF"/>
    <w:rsid w:val="00EA64BE"/>
    <w:rsid w:val="00EA7090"/>
    <w:rsid w:val="00EA73A7"/>
    <w:rsid w:val="00EA7534"/>
    <w:rsid w:val="00EA75C0"/>
    <w:rsid w:val="00EA7680"/>
    <w:rsid w:val="00EB0A3C"/>
    <w:rsid w:val="00EB0A94"/>
    <w:rsid w:val="00EB1348"/>
    <w:rsid w:val="00EB14FD"/>
    <w:rsid w:val="00EB1BA7"/>
    <w:rsid w:val="00EB1CB1"/>
    <w:rsid w:val="00EB38F5"/>
    <w:rsid w:val="00EB39DB"/>
    <w:rsid w:val="00EB3E59"/>
    <w:rsid w:val="00EB4784"/>
    <w:rsid w:val="00EB4AFB"/>
    <w:rsid w:val="00EB4C84"/>
    <w:rsid w:val="00EB4DAD"/>
    <w:rsid w:val="00EB57E2"/>
    <w:rsid w:val="00EB5C4C"/>
    <w:rsid w:val="00EB6542"/>
    <w:rsid w:val="00EB735C"/>
    <w:rsid w:val="00EB757B"/>
    <w:rsid w:val="00EB777A"/>
    <w:rsid w:val="00EC06E8"/>
    <w:rsid w:val="00EC18DA"/>
    <w:rsid w:val="00EC23A4"/>
    <w:rsid w:val="00EC3615"/>
    <w:rsid w:val="00EC497C"/>
    <w:rsid w:val="00EC4B11"/>
    <w:rsid w:val="00EC59EE"/>
    <w:rsid w:val="00EC5C1F"/>
    <w:rsid w:val="00EC68FE"/>
    <w:rsid w:val="00EC724B"/>
    <w:rsid w:val="00EC781A"/>
    <w:rsid w:val="00EC7FB2"/>
    <w:rsid w:val="00ED04B5"/>
    <w:rsid w:val="00ED0930"/>
    <w:rsid w:val="00ED098C"/>
    <w:rsid w:val="00ED0ADA"/>
    <w:rsid w:val="00ED2132"/>
    <w:rsid w:val="00ED2696"/>
    <w:rsid w:val="00ED2892"/>
    <w:rsid w:val="00ED2D1F"/>
    <w:rsid w:val="00ED2E81"/>
    <w:rsid w:val="00ED3C90"/>
    <w:rsid w:val="00ED4387"/>
    <w:rsid w:val="00ED4CD7"/>
    <w:rsid w:val="00ED4DEB"/>
    <w:rsid w:val="00ED4F99"/>
    <w:rsid w:val="00ED5AEA"/>
    <w:rsid w:val="00ED7311"/>
    <w:rsid w:val="00ED7798"/>
    <w:rsid w:val="00ED7DD1"/>
    <w:rsid w:val="00EE0DE8"/>
    <w:rsid w:val="00EE1C59"/>
    <w:rsid w:val="00EE24AB"/>
    <w:rsid w:val="00EE2C7B"/>
    <w:rsid w:val="00EE311A"/>
    <w:rsid w:val="00EE58F0"/>
    <w:rsid w:val="00EE5AEA"/>
    <w:rsid w:val="00EE5FE6"/>
    <w:rsid w:val="00EE629D"/>
    <w:rsid w:val="00EE6845"/>
    <w:rsid w:val="00EE69A6"/>
    <w:rsid w:val="00EE7961"/>
    <w:rsid w:val="00EE7988"/>
    <w:rsid w:val="00EF0EB0"/>
    <w:rsid w:val="00EF16C7"/>
    <w:rsid w:val="00EF1A5F"/>
    <w:rsid w:val="00EF29D0"/>
    <w:rsid w:val="00EF32E0"/>
    <w:rsid w:val="00EF3579"/>
    <w:rsid w:val="00EF37B0"/>
    <w:rsid w:val="00EF3C29"/>
    <w:rsid w:val="00EF3C5B"/>
    <w:rsid w:val="00EF3C63"/>
    <w:rsid w:val="00EF4EAA"/>
    <w:rsid w:val="00EF552D"/>
    <w:rsid w:val="00EF5C38"/>
    <w:rsid w:val="00EF5E87"/>
    <w:rsid w:val="00EF65C9"/>
    <w:rsid w:val="00EF6C1F"/>
    <w:rsid w:val="00EF6CDA"/>
    <w:rsid w:val="00EF7A33"/>
    <w:rsid w:val="00F0013A"/>
    <w:rsid w:val="00F0063C"/>
    <w:rsid w:val="00F0108E"/>
    <w:rsid w:val="00F01400"/>
    <w:rsid w:val="00F02A1E"/>
    <w:rsid w:val="00F02F27"/>
    <w:rsid w:val="00F04012"/>
    <w:rsid w:val="00F048AE"/>
    <w:rsid w:val="00F053C0"/>
    <w:rsid w:val="00F058B9"/>
    <w:rsid w:val="00F07361"/>
    <w:rsid w:val="00F074DA"/>
    <w:rsid w:val="00F077D6"/>
    <w:rsid w:val="00F07C6C"/>
    <w:rsid w:val="00F103AC"/>
    <w:rsid w:val="00F103DB"/>
    <w:rsid w:val="00F11153"/>
    <w:rsid w:val="00F11590"/>
    <w:rsid w:val="00F1168E"/>
    <w:rsid w:val="00F11A48"/>
    <w:rsid w:val="00F13514"/>
    <w:rsid w:val="00F15176"/>
    <w:rsid w:val="00F154D1"/>
    <w:rsid w:val="00F154F0"/>
    <w:rsid w:val="00F156AB"/>
    <w:rsid w:val="00F166B4"/>
    <w:rsid w:val="00F16791"/>
    <w:rsid w:val="00F178F5"/>
    <w:rsid w:val="00F17E75"/>
    <w:rsid w:val="00F20054"/>
    <w:rsid w:val="00F2030E"/>
    <w:rsid w:val="00F208F4"/>
    <w:rsid w:val="00F21466"/>
    <w:rsid w:val="00F21B50"/>
    <w:rsid w:val="00F220EF"/>
    <w:rsid w:val="00F22B97"/>
    <w:rsid w:val="00F23084"/>
    <w:rsid w:val="00F2389A"/>
    <w:rsid w:val="00F23EE5"/>
    <w:rsid w:val="00F24ED6"/>
    <w:rsid w:val="00F2587D"/>
    <w:rsid w:val="00F25FEF"/>
    <w:rsid w:val="00F26086"/>
    <w:rsid w:val="00F2619A"/>
    <w:rsid w:val="00F270BE"/>
    <w:rsid w:val="00F270DB"/>
    <w:rsid w:val="00F27852"/>
    <w:rsid w:val="00F27C6B"/>
    <w:rsid w:val="00F30205"/>
    <w:rsid w:val="00F30A58"/>
    <w:rsid w:val="00F30ABA"/>
    <w:rsid w:val="00F31518"/>
    <w:rsid w:val="00F31772"/>
    <w:rsid w:val="00F318FA"/>
    <w:rsid w:val="00F32524"/>
    <w:rsid w:val="00F32861"/>
    <w:rsid w:val="00F32BEA"/>
    <w:rsid w:val="00F32DDE"/>
    <w:rsid w:val="00F33CCB"/>
    <w:rsid w:val="00F34615"/>
    <w:rsid w:val="00F34ED6"/>
    <w:rsid w:val="00F35A16"/>
    <w:rsid w:val="00F360B7"/>
    <w:rsid w:val="00F362C3"/>
    <w:rsid w:val="00F366D4"/>
    <w:rsid w:val="00F37B59"/>
    <w:rsid w:val="00F400B6"/>
    <w:rsid w:val="00F40294"/>
    <w:rsid w:val="00F4087C"/>
    <w:rsid w:val="00F4237C"/>
    <w:rsid w:val="00F42958"/>
    <w:rsid w:val="00F42B46"/>
    <w:rsid w:val="00F445C7"/>
    <w:rsid w:val="00F446A9"/>
    <w:rsid w:val="00F44DBE"/>
    <w:rsid w:val="00F44FBF"/>
    <w:rsid w:val="00F4524B"/>
    <w:rsid w:val="00F45F9E"/>
    <w:rsid w:val="00F465C6"/>
    <w:rsid w:val="00F46C4C"/>
    <w:rsid w:val="00F47493"/>
    <w:rsid w:val="00F477C7"/>
    <w:rsid w:val="00F4784C"/>
    <w:rsid w:val="00F479E7"/>
    <w:rsid w:val="00F47E86"/>
    <w:rsid w:val="00F500E4"/>
    <w:rsid w:val="00F50582"/>
    <w:rsid w:val="00F50B9E"/>
    <w:rsid w:val="00F51320"/>
    <w:rsid w:val="00F51516"/>
    <w:rsid w:val="00F5198E"/>
    <w:rsid w:val="00F51EB7"/>
    <w:rsid w:val="00F52472"/>
    <w:rsid w:val="00F525A3"/>
    <w:rsid w:val="00F53334"/>
    <w:rsid w:val="00F534E1"/>
    <w:rsid w:val="00F53940"/>
    <w:rsid w:val="00F55042"/>
    <w:rsid w:val="00F55733"/>
    <w:rsid w:val="00F5592F"/>
    <w:rsid w:val="00F56014"/>
    <w:rsid w:val="00F562C1"/>
    <w:rsid w:val="00F5663B"/>
    <w:rsid w:val="00F56C9B"/>
    <w:rsid w:val="00F60D31"/>
    <w:rsid w:val="00F613CE"/>
    <w:rsid w:val="00F614F2"/>
    <w:rsid w:val="00F621F5"/>
    <w:rsid w:val="00F622FD"/>
    <w:rsid w:val="00F625A0"/>
    <w:rsid w:val="00F6284A"/>
    <w:rsid w:val="00F628DC"/>
    <w:rsid w:val="00F633BE"/>
    <w:rsid w:val="00F648B9"/>
    <w:rsid w:val="00F6553F"/>
    <w:rsid w:val="00F67A2E"/>
    <w:rsid w:val="00F70285"/>
    <w:rsid w:val="00F7080C"/>
    <w:rsid w:val="00F70935"/>
    <w:rsid w:val="00F7101E"/>
    <w:rsid w:val="00F710ED"/>
    <w:rsid w:val="00F7141D"/>
    <w:rsid w:val="00F716F6"/>
    <w:rsid w:val="00F717A0"/>
    <w:rsid w:val="00F71A6F"/>
    <w:rsid w:val="00F728F7"/>
    <w:rsid w:val="00F7319D"/>
    <w:rsid w:val="00F7391E"/>
    <w:rsid w:val="00F742A7"/>
    <w:rsid w:val="00F7556D"/>
    <w:rsid w:val="00F76A19"/>
    <w:rsid w:val="00F80C97"/>
    <w:rsid w:val="00F8132C"/>
    <w:rsid w:val="00F8188A"/>
    <w:rsid w:val="00F82034"/>
    <w:rsid w:val="00F82055"/>
    <w:rsid w:val="00F83E1B"/>
    <w:rsid w:val="00F84147"/>
    <w:rsid w:val="00F84950"/>
    <w:rsid w:val="00F85111"/>
    <w:rsid w:val="00F852B4"/>
    <w:rsid w:val="00F8545F"/>
    <w:rsid w:val="00F858A2"/>
    <w:rsid w:val="00F85C92"/>
    <w:rsid w:val="00F86C9C"/>
    <w:rsid w:val="00F86E2E"/>
    <w:rsid w:val="00F907CC"/>
    <w:rsid w:val="00F90881"/>
    <w:rsid w:val="00F90D5B"/>
    <w:rsid w:val="00F9151A"/>
    <w:rsid w:val="00F91A1B"/>
    <w:rsid w:val="00F92423"/>
    <w:rsid w:val="00F92B0E"/>
    <w:rsid w:val="00F934D0"/>
    <w:rsid w:val="00F938B7"/>
    <w:rsid w:val="00F9496E"/>
    <w:rsid w:val="00F94AFC"/>
    <w:rsid w:val="00F95400"/>
    <w:rsid w:val="00F95FC6"/>
    <w:rsid w:val="00F96742"/>
    <w:rsid w:val="00F971FE"/>
    <w:rsid w:val="00F974E3"/>
    <w:rsid w:val="00FA0184"/>
    <w:rsid w:val="00FA08BA"/>
    <w:rsid w:val="00FA0C16"/>
    <w:rsid w:val="00FA0FE2"/>
    <w:rsid w:val="00FA11E3"/>
    <w:rsid w:val="00FA1370"/>
    <w:rsid w:val="00FA2971"/>
    <w:rsid w:val="00FA3220"/>
    <w:rsid w:val="00FA3858"/>
    <w:rsid w:val="00FA3BAD"/>
    <w:rsid w:val="00FA3BB2"/>
    <w:rsid w:val="00FA3CB2"/>
    <w:rsid w:val="00FA451B"/>
    <w:rsid w:val="00FA4671"/>
    <w:rsid w:val="00FA486A"/>
    <w:rsid w:val="00FA4D65"/>
    <w:rsid w:val="00FA4F9D"/>
    <w:rsid w:val="00FA510C"/>
    <w:rsid w:val="00FA53E0"/>
    <w:rsid w:val="00FA5716"/>
    <w:rsid w:val="00FA651D"/>
    <w:rsid w:val="00FA7A9C"/>
    <w:rsid w:val="00FA7D04"/>
    <w:rsid w:val="00FB0A01"/>
    <w:rsid w:val="00FB15EA"/>
    <w:rsid w:val="00FB1F04"/>
    <w:rsid w:val="00FB2094"/>
    <w:rsid w:val="00FB24BA"/>
    <w:rsid w:val="00FB256B"/>
    <w:rsid w:val="00FB2A47"/>
    <w:rsid w:val="00FB4043"/>
    <w:rsid w:val="00FB409A"/>
    <w:rsid w:val="00FB4203"/>
    <w:rsid w:val="00FB5762"/>
    <w:rsid w:val="00FB670D"/>
    <w:rsid w:val="00FB6918"/>
    <w:rsid w:val="00FB6948"/>
    <w:rsid w:val="00FB69BF"/>
    <w:rsid w:val="00FB6F06"/>
    <w:rsid w:val="00FB73FB"/>
    <w:rsid w:val="00FB75A7"/>
    <w:rsid w:val="00FB7B9B"/>
    <w:rsid w:val="00FB7C71"/>
    <w:rsid w:val="00FB7CB6"/>
    <w:rsid w:val="00FC06EF"/>
    <w:rsid w:val="00FC0A2D"/>
    <w:rsid w:val="00FC12A5"/>
    <w:rsid w:val="00FC2DA2"/>
    <w:rsid w:val="00FC2E6F"/>
    <w:rsid w:val="00FC2EC0"/>
    <w:rsid w:val="00FC4300"/>
    <w:rsid w:val="00FC4655"/>
    <w:rsid w:val="00FC668F"/>
    <w:rsid w:val="00FC7457"/>
    <w:rsid w:val="00FC74D2"/>
    <w:rsid w:val="00FC7CCF"/>
    <w:rsid w:val="00FD0125"/>
    <w:rsid w:val="00FD0537"/>
    <w:rsid w:val="00FD0696"/>
    <w:rsid w:val="00FD0FB3"/>
    <w:rsid w:val="00FD10B8"/>
    <w:rsid w:val="00FD1156"/>
    <w:rsid w:val="00FD1F4B"/>
    <w:rsid w:val="00FD20E0"/>
    <w:rsid w:val="00FD267B"/>
    <w:rsid w:val="00FD3B66"/>
    <w:rsid w:val="00FD5EEB"/>
    <w:rsid w:val="00FD66B1"/>
    <w:rsid w:val="00FD68D9"/>
    <w:rsid w:val="00FD6E88"/>
    <w:rsid w:val="00FD6ED2"/>
    <w:rsid w:val="00FD72F5"/>
    <w:rsid w:val="00FD7BC0"/>
    <w:rsid w:val="00FD7F84"/>
    <w:rsid w:val="00FE0598"/>
    <w:rsid w:val="00FE131F"/>
    <w:rsid w:val="00FE1EAF"/>
    <w:rsid w:val="00FE1ECB"/>
    <w:rsid w:val="00FE23E6"/>
    <w:rsid w:val="00FE24E2"/>
    <w:rsid w:val="00FE2B93"/>
    <w:rsid w:val="00FE37D1"/>
    <w:rsid w:val="00FE3A7E"/>
    <w:rsid w:val="00FE436F"/>
    <w:rsid w:val="00FE43A9"/>
    <w:rsid w:val="00FE49CA"/>
    <w:rsid w:val="00FE51DD"/>
    <w:rsid w:val="00FE5325"/>
    <w:rsid w:val="00FE5352"/>
    <w:rsid w:val="00FE6D11"/>
    <w:rsid w:val="00FE6F38"/>
    <w:rsid w:val="00FE72C2"/>
    <w:rsid w:val="00FE73B0"/>
    <w:rsid w:val="00FE7EB6"/>
    <w:rsid w:val="00FF0695"/>
    <w:rsid w:val="00FF07FC"/>
    <w:rsid w:val="00FF0904"/>
    <w:rsid w:val="00FF1737"/>
    <w:rsid w:val="00FF1FE8"/>
    <w:rsid w:val="00FF219B"/>
    <w:rsid w:val="00FF343E"/>
    <w:rsid w:val="00FF4038"/>
    <w:rsid w:val="00FF4814"/>
    <w:rsid w:val="00FF62FB"/>
    <w:rsid w:val="00FF7125"/>
    <w:rsid w:val="00FF7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B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aliases w:val="Document Header1,l1"/>
    <w:basedOn w:val="Normal"/>
    <w:next w:val="Normal"/>
    <w:link w:val="Heading1Char"/>
    <w:autoRedefine/>
    <w:qFormat/>
    <w:rsid w:val="003D05B2"/>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aliases w:val="Title Header2,l2"/>
    <w:basedOn w:val="Normal"/>
    <w:next w:val="Normal"/>
    <w:link w:val="Heading2Char"/>
    <w:autoRedefine/>
    <w:qFormat/>
    <w:rsid w:val="003D05B2"/>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aliases w:val="Sub-Clause Paragraph,Section Header3,ClauseSub_No&amp;Name,Section Header3 Char Char,Section Header3 Char Char Char Char Char,l3"/>
    <w:basedOn w:val="Normal"/>
    <w:next w:val="Normal"/>
    <w:link w:val="Heading3Char"/>
    <w:autoRedefine/>
    <w:qFormat/>
    <w:rsid w:val="003D05B2"/>
    <w:pPr>
      <w:widowControl/>
      <w:overflowPunct/>
      <w:adjustRightInd/>
      <w:ind w:left="1620" w:hanging="540"/>
      <w:jc w:val="both"/>
      <w:outlineLvl w:val="2"/>
    </w:pPr>
    <w:rPr>
      <w:b/>
      <w:sz w:val="22"/>
      <w:szCs w:val="22"/>
    </w:rPr>
  </w:style>
  <w:style w:type="paragraph" w:styleId="Heading4">
    <w:name w:val="heading 4"/>
    <w:aliases w:val=" Sub-Clause Sub-paragraph,ClauseSubSub_No&amp;Name,Sub-Clause Sub-paragraph"/>
    <w:basedOn w:val="Normal"/>
    <w:next w:val="Normal"/>
    <w:link w:val="Heading4Char"/>
    <w:qFormat/>
    <w:rsid w:val="003D05B2"/>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3D05B2"/>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3D05B2"/>
    <w:pPr>
      <w:spacing w:before="240"/>
      <w:outlineLvl w:val="5"/>
    </w:pPr>
    <w:rPr>
      <w:i/>
      <w:lang w:val="en-GB"/>
    </w:rPr>
  </w:style>
  <w:style w:type="paragraph" w:styleId="Heading7">
    <w:name w:val="heading 7"/>
    <w:basedOn w:val="Normal"/>
    <w:next w:val="Normal"/>
    <w:link w:val="Heading7Char"/>
    <w:autoRedefine/>
    <w:qFormat/>
    <w:rsid w:val="003D05B2"/>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3D05B2"/>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3D05B2"/>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l1 Char"/>
    <w:basedOn w:val="DefaultParagraphFont"/>
    <w:link w:val="Heading1"/>
    <w:rsid w:val="003D05B2"/>
    <w:rPr>
      <w:rFonts w:ascii="Gill Sans MT" w:eastAsiaTheme="minorEastAsia" w:hAnsi="Gill Sans MT" w:cs="Arial"/>
      <w:bCs/>
      <w:caps/>
      <w:noProof/>
      <w:color w:val="000080"/>
      <w:spacing w:val="32"/>
      <w:kern w:val="32"/>
      <w:sz w:val="32"/>
      <w:szCs w:val="28"/>
    </w:rPr>
  </w:style>
  <w:style w:type="character" w:customStyle="1" w:styleId="Heading2Char">
    <w:name w:val="Heading 2 Char"/>
    <w:aliases w:val="Title Header2 Char,l2 Char"/>
    <w:basedOn w:val="DefaultParagraphFont"/>
    <w:link w:val="Heading2"/>
    <w:rsid w:val="003D05B2"/>
    <w:rPr>
      <w:rFonts w:ascii="Gill Sans MT" w:eastAsiaTheme="minorEastAsia" w:hAnsi="Gill Sans MT" w:cs="Arial"/>
      <w:bCs/>
      <w:iCs/>
      <w:caps/>
      <w:noProof/>
      <w:color w:val="0070C0"/>
      <w:kern w:val="28"/>
      <w:sz w:val="28"/>
      <w:szCs w:val="20"/>
    </w:rPr>
  </w:style>
  <w:style w:type="character" w:customStyle="1" w:styleId="Heading3Char">
    <w:name w:val="Heading 3 Char"/>
    <w:aliases w:val="Sub-Clause Paragraph Char,Section Header3 Char,ClauseSub_No&amp;Name Char,Section Header3 Char Char Char,Section Header3 Char Char Char Char Char Char,l3 Char"/>
    <w:basedOn w:val="DefaultParagraphFont"/>
    <w:link w:val="Heading3"/>
    <w:rsid w:val="003D05B2"/>
    <w:rPr>
      <w:rFonts w:ascii="Times New Roman" w:eastAsiaTheme="minorEastAsia" w:hAnsi="Times New Roman" w:cs="Times New Roman"/>
      <w:b/>
      <w:kern w:val="28"/>
    </w:rPr>
  </w:style>
  <w:style w:type="character" w:customStyle="1" w:styleId="Heading4Char">
    <w:name w:val="Heading 4 Char"/>
    <w:aliases w:val=" Sub-Clause Sub-paragraph Char,ClauseSubSub_No&amp;Name Char,Sub-Clause Sub-paragraph Char"/>
    <w:basedOn w:val="DefaultParagraphFont"/>
    <w:link w:val="Heading4"/>
    <w:rsid w:val="003D05B2"/>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3D05B2"/>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3D05B2"/>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3D05B2"/>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3D05B2"/>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3D05B2"/>
    <w:rPr>
      <w:rFonts w:ascii="Arial" w:eastAsiaTheme="minorEastAsia" w:hAnsi="Arial" w:cs="Arial"/>
      <w:kern w:val="28"/>
      <w:sz w:val="18"/>
      <w:szCs w:val="24"/>
    </w:rPr>
  </w:style>
  <w:style w:type="paragraph" w:styleId="TOC1">
    <w:name w:val="toc 1"/>
    <w:basedOn w:val="Normal"/>
    <w:next w:val="Normal"/>
    <w:autoRedefine/>
    <w:uiPriority w:val="39"/>
    <w:qFormat/>
    <w:rsid w:val="003D05B2"/>
    <w:pPr>
      <w:tabs>
        <w:tab w:val="right" w:leader="dot" w:pos="9440"/>
      </w:tabs>
    </w:pPr>
    <w:rPr>
      <w:rFonts w:ascii="Gill Sans MT" w:hAnsi="Gill Sans MT"/>
      <w:szCs w:val="16"/>
    </w:rPr>
  </w:style>
  <w:style w:type="paragraph" w:styleId="TOC2">
    <w:name w:val="toc 2"/>
    <w:basedOn w:val="Normal"/>
    <w:next w:val="Normal"/>
    <w:autoRedefine/>
    <w:uiPriority w:val="39"/>
    <w:qFormat/>
    <w:rsid w:val="003D05B2"/>
    <w:pPr>
      <w:tabs>
        <w:tab w:val="right" w:leader="dot" w:pos="9450"/>
      </w:tabs>
      <w:ind w:left="360"/>
    </w:pPr>
    <w:rPr>
      <w:sz w:val="18"/>
    </w:rPr>
  </w:style>
  <w:style w:type="paragraph" w:styleId="TOC3">
    <w:name w:val="toc 3"/>
    <w:basedOn w:val="Normal"/>
    <w:next w:val="Normal"/>
    <w:autoRedefine/>
    <w:qFormat/>
    <w:rsid w:val="003D05B2"/>
    <w:pPr>
      <w:tabs>
        <w:tab w:val="left" w:pos="9810"/>
      </w:tabs>
      <w:ind w:left="360"/>
    </w:pPr>
    <w:rPr>
      <w:sz w:val="18"/>
      <w:szCs w:val="18"/>
    </w:rPr>
  </w:style>
  <w:style w:type="paragraph" w:styleId="Caption">
    <w:name w:val="caption"/>
    <w:basedOn w:val="Normal"/>
    <w:next w:val="Normal"/>
    <w:qFormat/>
    <w:rsid w:val="003D05B2"/>
    <w:rPr>
      <w:color w:val="4F81BD"/>
      <w:sz w:val="18"/>
      <w:szCs w:val="18"/>
    </w:rPr>
  </w:style>
  <w:style w:type="paragraph" w:styleId="ListBullet2">
    <w:name w:val="List Bullet 2"/>
    <w:basedOn w:val="Normal"/>
    <w:unhideWhenUsed/>
    <w:qFormat/>
    <w:rsid w:val="003D05B2"/>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3D05B2"/>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3D05B2"/>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3D05B2"/>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3D05B2"/>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3D05B2"/>
    <w:pPr>
      <w:spacing w:after="120"/>
    </w:pPr>
  </w:style>
  <w:style w:type="character" w:customStyle="1" w:styleId="BodyTextChar">
    <w:name w:val="Body Text Char"/>
    <w:basedOn w:val="DefaultParagraphFont"/>
    <w:link w:val="BodyText"/>
    <w:rsid w:val="003D05B2"/>
    <w:rPr>
      <w:rFonts w:ascii="Times New Roman" w:eastAsiaTheme="minorEastAsia" w:hAnsi="Times New Roman" w:cs="Times New Roman"/>
      <w:kern w:val="28"/>
      <w:sz w:val="24"/>
      <w:szCs w:val="24"/>
    </w:rPr>
  </w:style>
  <w:style w:type="character" w:styleId="Strong">
    <w:name w:val="Strong"/>
    <w:basedOn w:val="DefaultParagraphFont"/>
    <w:qFormat/>
    <w:rsid w:val="003D05B2"/>
    <w:rPr>
      <w:b/>
      <w:bCs/>
    </w:rPr>
  </w:style>
  <w:style w:type="character" w:styleId="Emphasis">
    <w:name w:val="Emphasis"/>
    <w:basedOn w:val="DefaultParagraphFont"/>
    <w:qFormat/>
    <w:rsid w:val="003D05B2"/>
    <w:rPr>
      <w:i/>
      <w:iCs/>
    </w:rPr>
  </w:style>
  <w:style w:type="paragraph" w:customStyle="1" w:styleId="TOCHeading1">
    <w:name w:val="TOC Heading1"/>
    <w:basedOn w:val="Heading1"/>
    <w:next w:val="Normal"/>
    <w:uiPriority w:val="39"/>
    <w:semiHidden/>
    <w:unhideWhenUsed/>
    <w:qFormat/>
    <w:rsid w:val="003D05B2"/>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3D05B2"/>
    <w:rPr>
      <w:rFonts w:ascii="Arial" w:hAnsi="Arial" w:cs="Arial"/>
      <w:color w:val="000000"/>
      <w:sz w:val="16"/>
      <w:szCs w:val="16"/>
    </w:rPr>
  </w:style>
  <w:style w:type="paragraph" w:customStyle="1" w:styleId="TableText">
    <w:name w:val="Table Text"/>
    <w:basedOn w:val="TableHeading"/>
    <w:autoRedefine/>
    <w:qFormat/>
    <w:rsid w:val="003D05B2"/>
    <w:pPr>
      <w:ind w:left="237" w:hanging="237"/>
    </w:pPr>
  </w:style>
  <w:style w:type="character" w:customStyle="1" w:styleId="IntenseEmphasis1">
    <w:name w:val="Intense Emphasis1"/>
    <w:basedOn w:val="DefaultParagraphFont"/>
    <w:uiPriority w:val="21"/>
    <w:qFormat/>
    <w:rsid w:val="003D05B2"/>
    <w:rPr>
      <w:b/>
      <w:bCs/>
      <w:i/>
      <w:iCs/>
      <w:color w:val="4F81BD"/>
    </w:rPr>
  </w:style>
  <w:style w:type="paragraph" w:customStyle="1" w:styleId="NoSpacing1">
    <w:name w:val="No Spacing1"/>
    <w:uiPriority w:val="1"/>
    <w:qFormat/>
    <w:rsid w:val="003D05B2"/>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D05B2"/>
    <w:rPr>
      <w:b/>
      <w:bCs/>
      <w:smallCaps/>
      <w:spacing w:val="5"/>
    </w:rPr>
  </w:style>
  <w:style w:type="paragraph" w:customStyle="1" w:styleId="Split">
    <w:name w:val="Split"/>
    <w:link w:val="SplitChar"/>
    <w:qFormat/>
    <w:rsid w:val="003D05B2"/>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3D05B2"/>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3D05B2"/>
    <w:rPr>
      <w:rFonts w:ascii="Calibri" w:eastAsia="Calibri" w:hAnsi="Calibri" w:cs="Arial"/>
      <w:b/>
      <w:color w:val="365F91"/>
      <w:sz w:val="24"/>
    </w:rPr>
  </w:style>
  <w:style w:type="paragraph" w:styleId="ListParagraph">
    <w:name w:val="List Paragraph"/>
    <w:basedOn w:val="Normal"/>
    <w:uiPriority w:val="34"/>
    <w:qFormat/>
    <w:rsid w:val="003D05B2"/>
    <w:pPr>
      <w:spacing w:line="360" w:lineRule="auto"/>
      <w:ind w:left="720"/>
      <w:contextualSpacing/>
    </w:pPr>
    <w:rPr>
      <w:sz w:val="22"/>
    </w:rPr>
  </w:style>
  <w:style w:type="paragraph" w:styleId="BalloonText">
    <w:name w:val="Balloon Text"/>
    <w:basedOn w:val="Normal"/>
    <w:link w:val="BalloonTextChar"/>
    <w:semiHidden/>
    <w:unhideWhenUsed/>
    <w:rsid w:val="003D05B2"/>
    <w:rPr>
      <w:rFonts w:ascii="Tahoma" w:hAnsi="Tahoma" w:cs="Tahoma"/>
      <w:sz w:val="16"/>
      <w:szCs w:val="16"/>
    </w:rPr>
  </w:style>
  <w:style w:type="character" w:customStyle="1" w:styleId="BalloonTextChar">
    <w:name w:val="Balloon Text Char"/>
    <w:basedOn w:val="DefaultParagraphFont"/>
    <w:link w:val="BalloonText"/>
    <w:semiHidden/>
    <w:rsid w:val="003D05B2"/>
    <w:rPr>
      <w:rFonts w:ascii="Tahoma" w:eastAsiaTheme="minorEastAsia" w:hAnsi="Tahoma" w:cs="Tahoma"/>
      <w:kern w:val="28"/>
      <w:sz w:val="16"/>
      <w:szCs w:val="16"/>
    </w:rPr>
  </w:style>
  <w:style w:type="paragraph" w:customStyle="1" w:styleId="BankNormal">
    <w:name w:val="BankNormal"/>
    <w:basedOn w:val="Normal"/>
    <w:rsid w:val="003D05B2"/>
    <w:pPr>
      <w:widowControl/>
      <w:overflowPunct/>
      <w:adjustRightInd/>
      <w:spacing w:after="240"/>
    </w:pPr>
    <w:rPr>
      <w:rFonts w:eastAsia="Times New Roman"/>
      <w:kern w:val="0"/>
      <w:szCs w:val="20"/>
    </w:rPr>
  </w:style>
  <w:style w:type="paragraph" w:customStyle="1" w:styleId="Section2-Heading1">
    <w:name w:val="Section 2 - Heading 1"/>
    <w:basedOn w:val="Normal"/>
    <w:rsid w:val="003D05B2"/>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3D05B2"/>
    <w:pPr>
      <w:widowControl/>
      <w:overflowPunct/>
      <w:adjustRightInd/>
      <w:spacing w:after="200"/>
      <w:ind w:left="360"/>
    </w:pPr>
    <w:rPr>
      <w:rFonts w:eastAsia="Times New Roman"/>
      <w:b/>
      <w:kern w:val="0"/>
      <w:lang w:val="en-GB"/>
    </w:rPr>
  </w:style>
  <w:style w:type="paragraph" w:styleId="BodyText2">
    <w:name w:val="Body Text 2"/>
    <w:basedOn w:val="Normal"/>
    <w:link w:val="BodyText2Char"/>
    <w:unhideWhenUsed/>
    <w:rsid w:val="003D05B2"/>
    <w:pPr>
      <w:spacing w:after="120" w:line="480" w:lineRule="auto"/>
    </w:pPr>
  </w:style>
  <w:style w:type="character" w:customStyle="1" w:styleId="BodyText2Char">
    <w:name w:val="Body Text 2 Char"/>
    <w:basedOn w:val="DefaultParagraphFont"/>
    <w:link w:val="BodyText2"/>
    <w:rsid w:val="003D05B2"/>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3D05B2"/>
    <w:rPr>
      <w:vertAlign w:val="superscript"/>
    </w:rPr>
  </w:style>
  <w:style w:type="paragraph" w:styleId="NormalWeb">
    <w:name w:val="Normal (Web)"/>
    <w:basedOn w:val="Normal"/>
    <w:rsid w:val="003D05B2"/>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3D05B2"/>
    <w:rPr>
      <w:color w:val="0563C1" w:themeColor="hyperlink"/>
      <w:u w:val="single"/>
    </w:rPr>
  </w:style>
  <w:style w:type="character" w:styleId="FollowedHyperlink">
    <w:name w:val="FollowedHyperlink"/>
    <w:basedOn w:val="DefaultParagraphFont"/>
    <w:unhideWhenUsed/>
    <w:rsid w:val="003D05B2"/>
    <w:rPr>
      <w:color w:val="954F72" w:themeColor="followedHyperlink"/>
      <w:u w:val="single"/>
    </w:rPr>
  </w:style>
  <w:style w:type="paragraph" w:styleId="FootnoteText">
    <w:name w:val="footnote text"/>
    <w:basedOn w:val="Normal"/>
    <w:link w:val="FootnoteTextChar"/>
    <w:semiHidden/>
    <w:rsid w:val="003D05B2"/>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3D05B2"/>
    <w:rPr>
      <w:rFonts w:ascii="CG Times" w:eastAsia="Times New Roman" w:hAnsi="CG Times" w:cs="Times New Roman"/>
      <w:sz w:val="24"/>
      <w:szCs w:val="20"/>
    </w:rPr>
  </w:style>
  <w:style w:type="paragraph" w:styleId="Header">
    <w:name w:val="header"/>
    <w:basedOn w:val="Normal"/>
    <w:link w:val="HeaderChar"/>
    <w:rsid w:val="003D05B2"/>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3D05B2"/>
    <w:rPr>
      <w:rFonts w:ascii="Times New Roman" w:eastAsia="Times New Roman" w:hAnsi="Times New Roman" w:cs="Times New Roman"/>
      <w:sz w:val="20"/>
      <w:szCs w:val="20"/>
    </w:rPr>
  </w:style>
  <w:style w:type="paragraph" w:customStyle="1" w:styleId="Section3-Heading1">
    <w:name w:val="Section 3 - Heading 1"/>
    <w:basedOn w:val="Normal"/>
    <w:rsid w:val="003D05B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3D05B2"/>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3D05B2"/>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3D05B2"/>
    <w:pPr>
      <w:tabs>
        <w:tab w:val="center" w:pos="4680"/>
        <w:tab w:val="right" w:pos="9360"/>
      </w:tabs>
    </w:pPr>
  </w:style>
  <w:style w:type="character" w:customStyle="1" w:styleId="FooterChar">
    <w:name w:val="Footer Char"/>
    <w:basedOn w:val="DefaultParagraphFont"/>
    <w:link w:val="Footer"/>
    <w:uiPriority w:val="99"/>
    <w:rsid w:val="003D05B2"/>
    <w:rPr>
      <w:rFonts w:ascii="Times New Roman" w:eastAsiaTheme="minorEastAsia" w:hAnsi="Times New Roman" w:cs="Times New Roman"/>
      <w:kern w:val="28"/>
      <w:sz w:val="24"/>
      <w:szCs w:val="24"/>
    </w:rPr>
  </w:style>
  <w:style w:type="character" w:styleId="CommentReference">
    <w:name w:val="annotation reference"/>
    <w:basedOn w:val="DefaultParagraphFont"/>
    <w:rsid w:val="003D05B2"/>
    <w:rPr>
      <w:sz w:val="16"/>
      <w:szCs w:val="16"/>
    </w:rPr>
  </w:style>
  <w:style w:type="paragraph" w:styleId="CommentText">
    <w:name w:val="annotation text"/>
    <w:basedOn w:val="Normal"/>
    <w:link w:val="CommentTextChar"/>
    <w:rsid w:val="003D05B2"/>
    <w:rPr>
      <w:sz w:val="20"/>
      <w:szCs w:val="20"/>
    </w:rPr>
  </w:style>
  <w:style w:type="character" w:customStyle="1" w:styleId="CommentTextChar">
    <w:name w:val="Comment Text Char"/>
    <w:basedOn w:val="DefaultParagraphFont"/>
    <w:link w:val="CommentText"/>
    <w:rsid w:val="003D05B2"/>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3D05B2"/>
    <w:rPr>
      <w:b/>
      <w:bCs/>
    </w:rPr>
  </w:style>
  <w:style w:type="character" w:customStyle="1" w:styleId="CommentSubjectChar">
    <w:name w:val="Comment Subject Char"/>
    <w:basedOn w:val="CommentTextChar"/>
    <w:link w:val="CommentSubject"/>
    <w:rsid w:val="003D05B2"/>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3D05B2"/>
    <w:pPr>
      <w:widowControl/>
      <w:overflowPunct/>
      <w:adjustRightInd/>
      <w:jc w:val="center"/>
    </w:pPr>
    <w:rPr>
      <w:rFonts w:eastAsia="Times New Roman"/>
      <w:b/>
      <w:kern w:val="0"/>
      <w:sz w:val="36"/>
      <w:szCs w:val="20"/>
    </w:rPr>
  </w:style>
  <w:style w:type="paragraph" w:customStyle="1" w:styleId="Outline">
    <w:name w:val="Outline"/>
    <w:basedOn w:val="Normal"/>
    <w:rsid w:val="003D05B2"/>
    <w:pPr>
      <w:widowControl/>
      <w:overflowPunct/>
      <w:adjustRightInd/>
      <w:spacing w:before="240"/>
    </w:pPr>
    <w:rPr>
      <w:rFonts w:eastAsia="Times New Roman"/>
      <w:szCs w:val="20"/>
    </w:rPr>
  </w:style>
  <w:style w:type="paragraph" w:customStyle="1" w:styleId="Outline1">
    <w:name w:val="Outline1"/>
    <w:basedOn w:val="Outline"/>
    <w:next w:val="Normal"/>
    <w:rsid w:val="003D05B2"/>
    <w:pPr>
      <w:keepNext/>
      <w:tabs>
        <w:tab w:val="num" w:pos="360"/>
      </w:tabs>
      <w:ind w:left="360" w:hanging="360"/>
    </w:pPr>
  </w:style>
  <w:style w:type="paragraph" w:styleId="IndexHeading">
    <w:name w:val="index heading"/>
    <w:basedOn w:val="Normal"/>
    <w:next w:val="Index1"/>
    <w:rsid w:val="003D05B2"/>
    <w:pPr>
      <w:widowControl/>
      <w:overflowPunct/>
      <w:adjustRightInd/>
    </w:pPr>
    <w:rPr>
      <w:rFonts w:ascii="Arial" w:eastAsia="Times New Roman" w:hAnsi="Arial" w:cs="Arial"/>
      <w:b/>
      <w:bCs/>
      <w:kern w:val="0"/>
    </w:rPr>
  </w:style>
  <w:style w:type="paragraph" w:styleId="Date">
    <w:name w:val="Date"/>
    <w:basedOn w:val="Normal"/>
    <w:next w:val="Normal"/>
    <w:link w:val="DateChar"/>
    <w:rsid w:val="003D05B2"/>
    <w:pPr>
      <w:widowControl/>
      <w:overflowPunct/>
      <w:adjustRightInd/>
    </w:pPr>
    <w:rPr>
      <w:rFonts w:eastAsia="Times New Roman"/>
      <w:kern w:val="0"/>
    </w:rPr>
  </w:style>
  <w:style w:type="character" w:customStyle="1" w:styleId="DateChar">
    <w:name w:val="Date Char"/>
    <w:basedOn w:val="DefaultParagraphFont"/>
    <w:link w:val="Date"/>
    <w:rsid w:val="003D05B2"/>
    <w:rPr>
      <w:rFonts w:ascii="Times New Roman" w:eastAsia="Times New Roman" w:hAnsi="Times New Roman" w:cs="Times New Roman"/>
      <w:sz w:val="24"/>
      <w:szCs w:val="24"/>
    </w:rPr>
  </w:style>
  <w:style w:type="paragraph" w:customStyle="1" w:styleId="Default">
    <w:name w:val="Default"/>
    <w:rsid w:val="003D05B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3D05B2"/>
    <w:pPr>
      <w:spacing w:after="120" w:line="480" w:lineRule="auto"/>
      <w:ind w:left="360"/>
    </w:pPr>
  </w:style>
  <w:style w:type="character" w:customStyle="1" w:styleId="BodyTextIndent2Char">
    <w:name w:val="Body Text Indent 2 Char"/>
    <w:basedOn w:val="DefaultParagraphFont"/>
    <w:link w:val="BodyTextIndent2"/>
    <w:rsid w:val="003D05B2"/>
    <w:rPr>
      <w:rFonts w:ascii="Times New Roman" w:eastAsiaTheme="minorEastAsia" w:hAnsi="Times New Roman" w:cs="Times New Roman"/>
      <w:kern w:val="28"/>
      <w:sz w:val="24"/>
      <w:szCs w:val="24"/>
    </w:rPr>
  </w:style>
  <w:style w:type="paragraph" w:customStyle="1" w:styleId="p28">
    <w:name w:val="p28"/>
    <w:basedOn w:val="Normal"/>
    <w:rsid w:val="003D05B2"/>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3D05B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D05B2"/>
    <w:pPr>
      <w:spacing w:after="120"/>
      <w:ind w:left="360"/>
    </w:pPr>
  </w:style>
  <w:style w:type="character" w:customStyle="1" w:styleId="BodyTextIndentChar">
    <w:name w:val="Body Text Indent Char"/>
    <w:basedOn w:val="DefaultParagraphFont"/>
    <w:link w:val="BodyTextIndent"/>
    <w:rsid w:val="003D05B2"/>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3D05B2"/>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3D05B2"/>
    <w:pPr>
      <w:numPr>
        <w:ilvl w:val="0"/>
      </w:numPr>
      <w:tabs>
        <w:tab w:val="clear" w:pos="432"/>
      </w:tabs>
      <w:ind w:left="360" w:firstLine="0"/>
      <w:jc w:val="left"/>
    </w:pPr>
  </w:style>
  <w:style w:type="paragraph" w:customStyle="1" w:styleId="ColumnsRightSub">
    <w:name w:val="Columns Right (Sub)"/>
    <w:basedOn w:val="ColumnsRight"/>
    <w:rsid w:val="003D05B2"/>
    <w:pPr>
      <w:numPr>
        <w:ilvl w:val="2"/>
      </w:numPr>
      <w:tabs>
        <w:tab w:val="clear" w:pos="720"/>
      </w:tabs>
      <w:ind w:left="2160" w:hanging="180"/>
    </w:pPr>
  </w:style>
  <w:style w:type="character" w:customStyle="1" w:styleId="ColumnsRightChar">
    <w:name w:val="Columns Right Char"/>
    <w:basedOn w:val="DefaultParagraphFont"/>
    <w:link w:val="ColumnsRight"/>
    <w:rsid w:val="003D05B2"/>
    <w:rPr>
      <w:rFonts w:ascii="Times New Roman" w:eastAsia="SimSun" w:hAnsi="Times New Roman" w:cs="Times New Roman"/>
      <w:sz w:val="24"/>
      <w:szCs w:val="28"/>
      <w:lang w:val="en-GB" w:eastAsia="zh-CN"/>
    </w:rPr>
  </w:style>
  <w:style w:type="paragraph" w:customStyle="1" w:styleId="right">
    <w:name w:val="right"/>
    <w:basedOn w:val="Normal"/>
    <w:rsid w:val="003D05B2"/>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3D05B2"/>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05B2"/>
    <w:rPr>
      <w:color w:val="808080"/>
    </w:rPr>
  </w:style>
  <w:style w:type="paragraph" w:customStyle="1" w:styleId="Outline2">
    <w:name w:val="Outline2"/>
    <w:basedOn w:val="Normal"/>
    <w:rsid w:val="003D05B2"/>
    <w:pPr>
      <w:widowControl/>
      <w:numPr>
        <w:ilvl w:val="1"/>
        <w:numId w:val="4"/>
      </w:numPr>
      <w:tabs>
        <w:tab w:val="num" w:pos="864"/>
      </w:tabs>
      <w:overflowPunct/>
      <w:adjustRightInd/>
      <w:spacing w:before="240"/>
      <w:ind w:left="864" w:hanging="504"/>
    </w:pPr>
    <w:rPr>
      <w:rFonts w:eastAsia="Times New Roman"/>
      <w:szCs w:val="20"/>
    </w:rPr>
  </w:style>
  <w:style w:type="paragraph" w:customStyle="1" w:styleId="S1-Header2">
    <w:name w:val="S1-Header2"/>
    <w:basedOn w:val="Normal"/>
    <w:autoRedefine/>
    <w:rsid w:val="003D05B2"/>
    <w:pPr>
      <w:widowControl/>
      <w:numPr>
        <w:numId w:val="5"/>
      </w:numPr>
      <w:overflowPunct/>
      <w:adjustRightInd/>
      <w:spacing w:after="120"/>
    </w:pPr>
    <w:rPr>
      <w:rFonts w:eastAsia="Times New Roman"/>
      <w:b/>
      <w:kern w:val="0"/>
      <w:szCs w:val="20"/>
    </w:rPr>
  </w:style>
  <w:style w:type="paragraph" w:customStyle="1" w:styleId="Style11">
    <w:name w:val="Style 11"/>
    <w:basedOn w:val="Normal"/>
    <w:rsid w:val="003D05B2"/>
    <w:pPr>
      <w:overflowPunct/>
      <w:autoSpaceDE w:val="0"/>
      <w:autoSpaceDN w:val="0"/>
      <w:adjustRightInd/>
      <w:spacing w:line="384" w:lineRule="atLeast"/>
    </w:pPr>
    <w:rPr>
      <w:rFonts w:eastAsia="Times New Roman"/>
      <w:kern w:val="0"/>
    </w:rPr>
  </w:style>
  <w:style w:type="character" w:styleId="PageNumber">
    <w:name w:val="page number"/>
    <w:basedOn w:val="DefaultParagraphFont"/>
    <w:rsid w:val="003D05B2"/>
  </w:style>
  <w:style w:type="paragraph" w:customStyle="1" w:styleId="Head21">
    <w:name w:val="Head 2.1"/>
    <w:basedOn w:val="Normal"/>
    <w:rsid w:val="003D05B2"/>
    <w:pPr>
      <w:widowControl/>
      <w:suppressAutoHyphens/>
      <w:overflowPunct/>
      <w:adjustRightInd/>
      <w:jc w:val="center"/>
    </w:pPr>
    <w:rPr>
      <w:rFonts w:ascii="Tms Rmn" w:eastAsia="Times New Roman" w:hAnsi="Tms Rmn"/>
      <w:b/>
      <w:kern w:val="0"/>
      <w:sz w:val="28"/>
      <w:szCs w:val="20"/>
    </w:rPr>
  </w:style>
  <w:style w:type="paragraph" w:customStyle="1" w:styleId="Head22">
    <w:name w:val="Head 2.2"/>
    <w:basedOn w:val="Normal"/>
    <w:rsid w:val="003D05B2"/>
    <w:pPr>
      <w:widowControl/>
      <w:suppressAutoHyphens/>
      <w:overflowPunct/>
      <w:adjustRightInd/>
      <w:ind w:left="360" w:hanging="360"/>
    </w:pPr>
    <w:rPr>
      <w:rFonts w:ascii="Tms Rmn" w:eastAsia="Times New Roman" w:hAnsi="Tms Rmn"/>
      <w:b/>
      <w:kern w:val="0"/>
      <w:szCs w:val="20"/>
    </w:rPr>
  </w:style>
  <w:style w:type="paragraph" w:styleId="BlockText">
    <w:name w:val="Block Text"/>
    <w:basedOn w:val="Normal"/>
    <w:rsid w:val="003D05B2"/>
    <w:pPr>
      <w:keepNext/>
      <w:widowControl/>
      <w:suppressAutoHyphens/>
      <w:overflowPunct/>
      <w:adjustRightInd/>
      <w:spacing w:after="200"/>
      <w:ind w:left="360" w:right="-72" w:hanging="360"/>
      <w:jc w:val="both"/>
    </w:pPr>
    <w:rPr>
      <w:rFonts w:ascii="Tms Rmn" w:eastAsia="Times New Roman" w:hAnsi="Tms Rmn"/>
      <w:kern w:val="0"/>
      <w:szCs w:val="20"/>
    </w:rPr>
  </w:style>
  <w:style w:type="paragraph" w:customStyle="1" w:styleId="Header1">
    <w:name w:val="Header1"/>
    <w:basedOn w:val="Normal"/>
    <w:rsid w:val="003D05B2"/>
    <w:pPr>
      <w:overflowPunct/>
      <w:autoSpaceDE w:val="0"/>
      <w:autoSpaceDN w:val="0"/>
      <w:adjustRightInd/>
      <w:spacing w:before="240" w:after="480"/>
      <w:jc w:val="center"/>
    </w:pPr>
    <w:rPr>
      <w:rFonts w:eastAsia="Times New Roman"/>
      <w:b/>
      <w:bCs/>
      <w:spacing w:val="4"/>
      <w:kern w:val="0"/>
      <w:sz w:val="44"/>
      <w:szCs w:val="46"/>
    </w:rPr>
  </w:style>
  <w:style w:type="paragraph" w:customStyle="1" w:styleId="Sec3header">
    <w:name w:val="Sec3 header"/>
    <w:basedOn w:val="Style11"/>
    <w:rsid w:val="003D05B2"/>
    <w:pPr>
      <w:tabs>
        <w:tab w:val="left" w:leader="dot" w:pos="8424"/>
      </w:tabs>
      <w:spacing w:before="80" w:line="240" w:lineRule="auto"/>
    </w:pPr>
    <w:rPr>
      <w:rFonts w:ascii="Arial" w:hAnsi="Arial" w:cs="Arial"/>
      <w:b/>
      <w:sz w:val="22"/>
      <w:szCs w:val="20"/>
    </w:rPr>
  </w:style>
  <w:style w:type="paragraph" w:customStyle="1" w:styleId="Header-Arial10pts">
    <w:name w:val="Header-Arial 10pts"/>
    <w:link w:val="Header-Arial10ptsChar"/>
    <w:rsid w:val="003D05B2"/>
    <w:pPr>
      <w:spacing w:after="120" w:line="240" w:lineRule="auto"/>
    </w:pPr>
    <w:rPr>
      <w:rFonts w:ascii="Arial" w:eastAsia="Times New Roman" w:hAnsi="Arial" w:cs="Times New Roman"/>
      <w:color w:val="0C479D"/>
      <w:sz w:val="20"/>
      <w:szCs w:val="24"/>
    </w:rPr>
  </w:style>
  <w:style w:type="character" w:customStyle="1" w:styleId="Header-Arial10ptsChar">
    <w:name w:val="Header-Arial 10pts Char"/>
    <w:link w:val="Header-Arial10pts"/>
    <w:locked/>
    <w:rsid w:val="003D05B2"/>
    <w:rPr>
      <w:rFonts w:ascii="Arial" w:eastAsia="Times New Roman" w:hAnsi="Arial" w:cs="Times New Roman"/>
      <w:color w:val="0C479D"/>
      <w:sz w:val="20"/>
      <w:szCs w:val="24"/>
    </w:rPr>
  </w:style>
  <w:style w:type="paragraph" w:styleId="TOC4">
    <w:name w:val="toc 4"/>
    <w:basedOn w:val="Normal"/>
    <w:next w:val="Normal"/>
    <w:semiHidden/>
    <w:rsid w:val="003D05B2"/>
    <w:pPr>
      <w:widowControl/>
      <w:tabs>
        <w:tab w:val="right" w:leader="dot" w:pos="9000"/>
      </w:tabs>
      <w:suppressAutoHyphens/>
      <w:overflowPunct/>
      <w:adjustRightInd/>
      <w:ind w:left="720"/>
      <w:jc w:val="both"/>
    </w:pPr>
    <w:rPr>
      <w:rFonts w:ascii="Tms Rmn" w:eastAsia="Times New Roman" w:hAnsi="Tms Rmn"/>
      <w:kern w:val="0"/>
      <w:szCs w:val="20"/>
    </w:rPr>
  </w:style>
  <w:style w:type="paragraph" w:styleId="TOC5">
    <w:name w:val="toc 5"/>
    <w:basedOn w:val="Normal"/>
    <w:next w:val="Normal"/>
    <w:semiHidden/>
    <w:rsid w:val="003D05B2"/>
    <w:pPr>
      <w:widowControl/>
      <w:tabs>
        <w:tab w:val="right" w:leader="dot" w:pos="9000"/>
      </w:tabs>
      <w:suppressAutoHyphens/>
      <w:overflowPunct/>
      <w:adjustRightInd/>
      <w:ind w:left="960"/>
      <w:jc w:val="both"/>
    </w:pPr>
    <w:rPr>
      <w:rFonts w:ascii="Tms Rmn" w:eastAsia="Times New Roman" w:hAnsi="Tms Rmn"/>
      <w:kern w:val="0"/>
      <w:szCs w:val="20"/>
    </w:rPr>
  </w:style>
  <w:style w:type="paragraph" w:styleId="TOC6">
    <w:name w:val="toc 6"/>
    <w:basedOn w:val="Normal"/>
    <w:next w:val="Normal"/>
    <w:semiHidden/>
    <w:rsid w:val="003D05B2"/>
    <w:pPr>
      <w:widowControl/>
      <w:tabs>
        <w:tab w:val="right" w:leader="dot" w:pos="9000"/>
      </w:tabs>
      <w:suppressAutoHyphens/>
      <w:overflowPunct/>
      <w:adjustRightInd/>
      <w:ind w:left="1200"/>
      <w:jc w:val="both"/>
    </w:pPr>
    <w:rPr>
      <w:rFonts w:ascii="Tms Rmn" w:eastAsia="Times New Roman" w:hAnsi="Tms Rmn"/>
      <w:kern w:val="0"/>
      <w:szCs w:val="20"/>
    </w:rPr>
  </w:style>
  <w:style w:type="paragraph" w:styleId="TOC7">
    <w:name w:val="toc 7"/>
    <w:basedOn w:val="Normal"/>
    <w:next w:val="Normal"/>
    <w:semiHidden/>
    <w:rsid w:val="003D05B2"/>
    <w:pPr>
      <w:widowControl/>
      <w:tabs>
        <w:tab w:val="right" w:leader="dot" w:pos="9000"/>
      </w:tabs>
      <w:suppressAutoHyphens/>
      <w:overflowPunct/>
      <w:adjustRightInd/>
      <w:ind w:left="1440"/>
      <w:jc w:val="both"/>
    </w:pPr>
    <w:rPr>
      <w:rFonts w:ascii="Tms Rmn" w:eastAsia="Times New Roman" w:hAnsi="Tms Rmn"/>
      <w:kern w:val="0"/>
      <w:szCs w:val="20"/>
    </w:rPr>
  </w:style>
  <w:style w:type="paragraph" w:styleId="TOC8">
    <w:name w:val="toc 8"/>
    <w:basedOn w:val="Normal"/>
    <w:next w:val="Normal"/>
    <w:semiHidden/>
    <w:rsid w:val="003D05B2"/>
    <w:pPr>
      <w:widowControl/>
      <w:tabs>
        <w:tab w:val="right" w:leader="dot" w:pos="9000"/>
      </w:tabs>
      <w:suppressAutoHyphens/>
      <w:overflowPunct/>
      <w:adjustRightInd/>
      <w:ind w:left="1680"/>
      <w:jc w:val="both"/>
    </w:pPr>
    <w:rPr>
      <w:rFonts w:ascii="Tms Rmn" w:eastAsia="Times New Roman" w:hAnsi="Tms Rmn"/>
      <w:kern w:val="0"/>
      <w:szCs w:val="20"/>
    </w:rPr>
  </w:style>
  <w:style w:type="paragraph" w:styleId="TOC9">
    <w:name w:val="toc 9"/>
    <w:basedOn w:val="Normal"/>
    <w:next w:val="Normal"/>
    <w:semiHidden/>
    <w:rsid w:val="003D05B2"/>
    <w:pPr>
      <w:widowControl/>
      <w:tabs>
        <w:tab w:val="right" w:leader="dot" w:pos="9000"/>
      </w:tabs>
      <w:suppressAutoHyphens/>
      <w:overflowPunct/>
      <w:adjustRightInd/>
      <w:ind w:left="1920"/>
      <w:jc w:val="both"/>
    </w:pPr>
    <w:rPr>
      <w:rFonts w:ascii="Tms Rmn" w:eastAsia="Times New Roman" w:hAnsi="Tms Rmn"/>
      <w:kern w:val="0"/>
      <w:szCs w:val="20"/>
    </w:rPr>
  </w:style>
  <w:style w:type="paragraph" w:customStyle="1" w:styleId="Head21b">
    <w:name w:val="Head 2.1b"/>
    <w:basedOn w:val="Normal"/>
    <w:rsid w:val="003D05B2"/>
    <w:pPr>
      <w:widowControl/>
      <w:suppressAutoHyphens/>
      <w:overflowPunct/>
      <w:adjustRightInd/>
      <w:jc w:val="center"/>
    </w:pPr>
    <w:rPr>
      <w:rFonts w:ascii="Tms Rmn" w:eastAsia="Times New Roman" w:hAnsi="Tms Rmn"/>
      <w:b/>
      <w:kern w:val="0"/>
      <w:sz w:val="28"/>
      <w:szCs w:val="20"/>
    </w:rPr>
  </w:style>
  <w:style w:type="paragraph" w:customStyle="1" w:styleId="Head22b">
    <w:name w:val="Head 2.2b"/>
    <w:basedOn w:val="Normal"/>
    <w:rsid w:val="003D05B2"/>
    <w:pPr>
      <w:widowControl/>
      <w:suppressAutoHyphens/>
      <w:overflowPunct/>
      <w:adjustRightInd/>
      <w:ind w:left="360" w:hanging="360"/>
    </w:pPr>
    <w:rPr>
      <w:rFonts w:ascii="Tms Rmn" w:eastAsia="Times New Roman" w:hAnsi="Tms Rmn"/>
      <w:b/>
      <w:kern w:val="0"/>
      <w:szCs w:val="20"/>
    </w:rPr>
  </w:style>
  <w:style w:type="paragraph" w:customStyle="1" w:styleId="Head41">
    <w:name w:val="Head 4.1"/>
    <w:basedOn w:val="Normal"/>
    <w:rsid w:val="003D05B2"/>
    <w:pPr>
      <w:widowControl/>
      <w:suppressAutoHyphens/>
      <w:overflowPunct/>
      <w:adjustRightInd/>
      <w:spacing w:after="240"/>
      <w:jc w:val="center"/>
    </w:pPr>
    <w:rPr>
      <w:rFonts w:ascii="Tms Rmn" w:eastAsia="Times New Roman" w:hAnsi="Tms Rmn"/>
      <w:b/>
      <w:kern w:val="0"/>
      <w:sz w:val="28"/>
      <w:szCs w:val="20"/>
    </w:rPr>
  </w:style>
  <w:style w:type="paragraph" w:customStyle="1" w:styleId="Head42">
    <w:name w:val="Head 4.2"/>
    <w:basedOn w:val="Normal"/>
    <w:rsid w:val="003D05B2"/>
    <w:pPr>
      <w:widowControl/>
      <w:suppressAutoHyphens/>
      <w:overflowPunct/>
      <w:adjustRightInd/>
      <w:ind w:left="360" w:hanging="360"/>
    </w:pPr>
    <w:rPr>
      <w:rFonts w:ascii="Tms Rmn" w:eastAsia="Times New Roman" w:hAnsi="Tms Rmn"/>
      <w:b/>
      <w:kern w:val="0"/>
      <w:szCs w:val="20"/>
    </w:rPr>
  </w:style>
  <w:style w:type="paragraph" w:customStyle="1" w:styleId="Head51">
    <w:name w:val="Head 5.1"/>
    <w:basedOn w:val="Normal"/>
    <w:rsid w:val="003D05B2"/>
    <w:pPr>
      <w:widowControl/>
      <w:suppressAutoHyphens/>
      <w:overflowPunct/>
      <w:adjustRightInd/>
      <w:ind w:left="540" w:hanging="540"/>
      <w:jc w:val="both"/>
    </w:pPr>
    <w:rPr>
      <w:rFonts w:ascii="Tms Rmn" w:eastAsia="Times New Roman" w:hAnsi="Tms Rmn"/>
      <w:b/>
      <w:kern w:val="0"/>
      <w:szCs w:val="20"/>
    </w:rPr>
  </w:style>
  <w:style w:type="paragraph" w:customStyle="1" w:styleId="TextBoxdots">
    <w:name w:val="Text Box (dots)"/>
    <w:basedOn w:val="Normal"/>
    <w:rsid w:val="003D05B2"/>
    <w:pPr>
      <w:keepLines/>
      <w:framePr w:hSpace="187" w:wrap="around"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overflowPunct/>
      <w:adjustRightInd/>
      <w:jc w:val="both"/>
    </w:pPr>
    <w:rPr>
      <w:rFonts w:eastAsia="Times New Roman"/>
      <w:kern w:val="0"/>
      <w:sz w:val="22"/>
      <w:szCs w:val="20"/>
    </w:rPr>
  </w:style>
  <w:style w:type="paragraph" w:customStyle="1" w:styleId="plane">
    <w:name w:val="plane"/>
    <w:basedOn w:val="Normal"/>
    <w:rsid w:val="003D05B2"/>
    <w:pPr>
      <w:widowControl/>
      <w:suppressAutoHyphens/>
      <w:overflowPunct/>
      <w:adjustRightInd/>
      <w:jc w:val="both"/>
    </w:pPr>
    <w:rPr>
      <w:rFonts w:ascii="Tms Rmn" w:eastAsia="Times New Roman" w:hAnsi="Tms Rmn"/>
      <w:kern w:val="0"/>
      <w:szCs w:val="20"/>
    </w:rPr>
  </w:style>
  <w:style w:type="paragraph" w:customStyle="1" w:styleId="i">
    <w:name w:val="(i)"/>
    <w:basedOn w:val="Normal"/>
    <w:rsid w:val="003D05B2"/>
    <w:pPr>
      <w:widowControl/>
      <w:suppressAutoHyphens/>
      <w:overflowPunct/>
      <w:adjustRightInd/>
      <w:ind w:left="1440" w:hanging="720"/>
      <w:jc w:val="both"/>
    </w:pPr>
    <w:rPr>
      <w:rFonts w:ascii="Tms Rmn" w:eastAsia="Times New Roman" w:hAnsi="Tms Rmn"/>
      <w:kern w:val="0"/>
      <w:szCs w:val="20"/>
    </w:rPr>
  </w:style>
  <w:style w:type="paragraph" w:customStyle="1" w:styleId="1">
    <w:name w:val="1"/>
    <w:basedOn w:val="Normal"/>
    <w:rsid w:val="003D05B2"/>
    <w:pPr>
      <w:widowControl/>
      <w:suppressAutoHyphens/>
      <w:overflowPunct/>
      <w:adjustRightInd/>
      <w:ind w:left="720" w:hanging="720"/>
      <w:jc w:val="both"/>
    </w:pPr>
    <w:rPr>
      <w:rFonts w:ascii="Tms Rmn" w:eastAsia="Times New Roman" w:hAnsi="Tms Rmn"/>
      <w:kern w:val="0"/>
      <w:szCs w:val="20"/>
    </w:rPr>
  </w:style>
  <w:style w:type="paragraph" w:customStyle="1" w:styleId="a">
    <w:name w:val="(a)"/>
    <w:basedOn w:val="Normal"/>
    <w:rsid w:val="003D05B2"/>
    <w:pPr>
      <w:widowControl/>
      <w:suppressAutoHyphens/>
      <w:overflowPunct/>
      <w:adjustRightInd/>
      <w:ind w:left="1440" w:hanging="720"/>
      <w:jc w:val="both"/>
    </w:pPr>
    <w:rPr>
      <w:rFonts w:ascii="Tms Rmn" w:eastAsia="Times New Roman" w:hAnsi="Tms Rmn"/>
      <w:kern w:val="0"/>
      <w:szCs w:val="20"/>
    </w:rPr>
  </w:style>
  <w:style w:type="paragraph" w:styleId="EndnoteText">
    <w:name w:val="endnote text"/>
    <w:basedOn w:val="Normal"/>
    <w:link w:val="EndnoteTextChar"/>
    <w:semiHidden/>
    <w:rsid w:val="003D05B2"/>
    <w:pPr>
      <w:widowControl/>
      <w:suppressAutoHyphens/>
      <w:overflowPunct/>
      <w:adjustRightInd/>
      <w:jc w:val="both"/>
    </w:pPr>
    <w:rPr>
      <w:rFonts w:ascii="Tms Rmn" w:eastAsia="Times New Roman" w:hAnsi="Tms Rmn"/>
      <w:kern w:val="0"/>
      <w:sz w:val="20"/>
      <w:szCs w:val="20"/>
    </w:rPr>
  </w:style>
  <w:style w:type="character" w:customStyle="1" w:styleId="EndnoteTextChar">
    <w:name w:val="Endnote Text Char"/>
    <w:basedOn w:val="DefaultParagraphFont"/>
    <w:link w:val="EndnoteText"/>
    <w:semiHidden/>
    <w:rsid w:val="003D05B2"/>
    <w:rPr>
      <w:rFonts w:ascii="Tms Rmn" w:eastAsia="Times New Roman" w:hAnsi="Tms Rmn" w:cs="Times New Roman"/>
      <w:sz w:val="20"/>
      <w:szCs w:val="20"/>
    </w:rPr>
  </w:style>
  <w:style w:type="character" w:styleId="EndnoteReference">
    <w:name w:val="endnote reference"/>
    <w:semiHidden/>
    <w:rsid w:val="003D05B2"/>
    <w:rPr>
      <w:vertAlign w:val="superscript"/>
    </w:rPr>
  </w:style>
  <w:style w:type="paragraph" w:customStyle="1" w:styleId="Outline3">
    <w:name w:val="Outline3"/>
    <w:basedOn w:val="Normal"/>
    <w:rsid w:val="003D05B2"/>
    <w:pPr>
      <w:widowControl/>
      <w:numPr>
        <w:ilvl w:val="2"/>
        <w:numId w:val="7"/>
      </w:numPr>
      <w:tabs>
        <w:tab w:val="num" w:pos="1368"/>
      </w:tabs>
      <w:overflowPunct/>
      <w:adjustRightInd/>
      <w:spacing w:before="240"/>
      <w:ind w:left="1368" w:hanging="504"/>
    </w:pPr>
    <w:rPr>
      <w:rFonts w:eastAsia="Times New Roman"/>
      <w:szCs w:val="20"/>
    </w:rPr>
  </w:style>
  <w:style w:type="paragraph" w:styleId="BodyText3">
    <w:name w:val="Body Text 3"/>
    <w:basedOn w:val="Normal"/>
    <w:link w:val="BodyText3Char"/>
    <w:rsid w:val="003D05B2"/>
    <w:pPr>
      <w:widowControl/>
      <w:overflowPunct/>
      <w:autoSpaceDE w:val="0"/>
      <w:autoSpaceDN w:val="0"/>
      <w:spacing w:after="200"/>
    </w:pPr>
    <w:rPr>
      <w:rFonts w:eastAsia="Times New Roman"/>
      <w:i/>
      <w:iCs/>
      <w:kern w:val="0"/>
    </w:rPr>
  </w:style>
  <w:style w:type="character" w:customStyle="1" w:styleId="BodyText3Char">
    <w:name w:val="Body Text 3 Char"/>
    <w:basedOn w:val="DefaultParagraphFont"/>
    <w:link w:val="BodyText3"/>
    <w:rsid w:val="003D05B2"/>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3D05B2"/>
    <w:pPr>
      <w:widowControl/>
      <w:suppressAutoHyphens/>
      <w:overflowPunct/>
      <w:adjustRightInd/>
      <w:ind w:left="540"/>
      <w:jc w:val="both"/>
    </w:pPr>
    <w:rPr>
      <w:rFonts w:eastAsia="Times New Roman"/>
      <w:kern w:val="0"/>
      <w:szCs w:val="20"/>
    </w:rPr>
  </w:style>
  <w:style w:type="character" w:customStyle="1" w:styleId="BodyTextIndent3Char">
    <w:name w:val="Body Text Indent 3 Char"/>
    <w:basedOn w:val="DefaultParagraphFont"/>
    <w:link w:val="BodyTextIndent3"/>
    <w:rsid w:val="003D05B2"/>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3D05B2"/>
    <w:pPr>
      <w:widowControl/>
      <w:suppressAutoHyphens/>
      <w:overflowPunct/>
      <w:adjustRightInd/>
      <w:ind w:firstLine="210"/>
      <w:jc w:val="both"/>
    </w:pPr>
    <w:rPr>
      <w:rFonts w:ascii="Tms Rmn" w:eastAsia="Times New Roman" w:hAnsi="Tms Rmn"/>
      <w:kern w:val="0"/>
      <w:szCs w:val="20"/>
    </w:rPr>
  </w:style>
  <w:style w:type="character" w:customStyle="1" w:styleId="BodyTextFirstIndentChar">
    <w:name w:val="Body Text First Indent Char"/>
    <w:basedOn w:val="BodyTextChar"/>
    <w:link w:val="BodyTextFirstIndent"/>
    <w:rsid w:val="003D05B2"/>
    <w:rPr>
      <w:rFonts w:ascii="Tms Rmn" w:eastAsia="Times New Roman" w:hAnsi="Tms Rmn" w:cs="Times New Roman"/>
      <w:kern w:val="28"/>
      <w:sz w:val="24"/>
      <w:szCs w:val="20"/>
    </w:rPr>
  </w:style>
  <w:style w:type="paragraph" w:styleId="BodyTextFirstIndent2">
    <w:name w:val="Body Text First Indent 2"/>
    <w:basedOn w:val="BodyTextIndent"/>
    <w:link w:val="BodyTextFirstIndent2Char"/>
    <w:rsid w:val="003D05B2"/>
    <w:pPr>
      <w:widowControl/>
      <w:suppressAutoHyphens/>
      <w:overflowPunct/>
      <w:adjustRightInd/>
      <w:ind w:firstLine="210"/>
      <w:jc w:val="both"/>
    </w:pPr>
    <w:rPr>
      <w:rFonts w:ascii="Tms Rmn" w:eastAsia="Times New Roman" w:hAnsi="Tms Rmn"/>
      <w:kern w:val="0"/>
      <w:szCs w:val="20"/>
    </w:rPr>
  </w:style>
  <w:style w:type="character" w:customStyle="1" w:styleId="BodyTextFirstIndent2Char">
    <w:name w:val="Body Text First Indent 2 Char"/>
    <w:basedOn w:val="BodyTextIndentChar"/>
    <w:link w:val="BodyTextFirstIndent2"/>
    <w:rsid w:val="003D05B2"/>
    <w:rPr>
      <w:rFonts w:ascii="Tms Rmn" w:eastAsia="Times New Roman" w:hAnsi="Tms Rmn" w:cs="Times New Roman"/>
      <w:kern w:val="28"/>
      <w:sz w:val="24"/>
      <w:szCs w:val="20"/>
    </w:rPr>
  </w:style>
  <w:style w:type="paragraph" w:styleId="Closing">
    <w:name w:val="Closing"/>
    <w:basedOn w:val="Normal"/>
    <w:link w:val="ClosingChar"/>
    <w:rsid w:val="003D05B2"/>
    <w:pPr>
      <w:widowControl/>
      <w:suppressAutoHyphens/>
      <w:overflowPunct/>
      <w:adjustRightInd/>
      <w:ind w:left="4320"/>
      <w:jc w:val="both"/>
    </w:pPr>
    <w:rPr>
      <w:rFonts w:ascii="Tms Rmn" w:eastAsia="Times New Roman" w:hAnsi="Tms Rmn"/>
      <w:kern w:val="0"/>
      <w:szCs w:val="20"/>
    </w:rPr>
  </w:style>
  <w:style w:type="character" w:customStyle="1" w:styleId="ClosingChar">
    <w:name w:val="Closing Char"/>
    <w:basedOn w:val="DefaultParagraphFont"/>
    <w:link w:val="Closing"/>
    <w:rsid w:val="003D05B2"/>
    <w:rPr>
      <w:rFonts w:ascii="Tms Rmn" w:eastAsia="Times New Roman" w:hAnsi="Tms Rmn" w:cs="Times New Roman"/>
      <w:sz w:val="24"/>
      <w:szCs w:val="20"/>
    </w:rPr>
  </w:style>
  <w:style w:type="paragraph" w:styleId="DocumentMap">
    <w:name w:val="Document Map"/>
    <w:basedOn w:val="Normal"/>
    <w:link w:val="DocumentMapChar"/>
    <w:semiHidden/>
    <w:rsid w:val="003D05B2"/>
    <w:pPr>
      <w:widowControl/>
      <w:shd w:val="clear" w:color="auto" w:fill="000080"/>
      <w:suppressAutoHyphens/>
      <w:overflowPunct/>
      <w:adjustRightInd/>
      <w:jc w:val="both"/>
    </w:pPr>
    <w:rPr>
      <w:rFonts w:ascii="Tahoma" w:eastAsia="Times New Roman" w:hAnsi="Tahoma" w:cs="Tahoma"/>
      <w:kern w:val="0"/>
      <w:sz w:val="20"/>
      <w:szCs w:val="20"/>
    </w:rPr>
  </w:style>
  <w:style w:type="character" w:customStyle="1" w:styleId="DocumentMapChar">
    <w:name w:val="Document Map Char"/>
    <w:basedOn w:val="DefaultParagraphFont"/>
    <w:link w:val="DocumentMap"/>
    <w:semiHidden/>
    <w:rsid w:val="003D05B2"/>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3D05B2"/>
    <w:pPr>
      <w:widowControl/>
      <w:suppressAutoHyphens/>
      <w:overflowPunct/>
      <w:adjustRightInd/>
      <w:jc w:val="both"/>
    </w:pPr>
    <w:rPr>
      <w:rFonts w:ascii="Tms Rmn" w:eastAsia="Times New Roman" w:hAnsi="Tms Rmn"/>
      <w:kern w:val="0"/>
      <w:szCs w:val="20"/>
    </w:rPr>
  </w:style>
  <w:style w:type="character" w:customStyle="1" w:styleId="E-mailSignatureChar">
    <w:name w:val="E-mail Signature Char"/>
    <w:basedOn w:val="DefaultParagraphFont"/>
    <w:link w:val="E-mailSignature"/>
    <w:rsid w:val="003D05B2"/>
    <w:rPr>
      <w:rFonts w:ascii="Tms Rmn" w:eastAsia="Times New Roman" w:hAnsi="Tms Rmn" w:cs="Times New Roman"/>
      <w:sz w:val="24"/>
      <w:szCs w:val="20"/>
    </w:rPr>
  </w:style>
  <w:style w:type="paragraph" w:styleId="EnvelopeAddress">
    <w:name w:val="envelope address"/>
    <w:basedOn w:val="Normal"/>
    <w:rsid w:val="003D05B2"/>
    <w:pPr>
      <w:framePr w:w="7920" w:h="1980" w:hRule="exact" w:hSpace="180" w:wrap="auto" w:hAnchor="page" w:xAlign="center" w:yAlign="bottom"/>
      <w:widowControl/>
      <w:suppressAutoHyphens/>
      <w:overflowPunct/>
      <w:adjustRightInd/>
      <w:ind w:left="2880"/>
      <w:jc w:val="both"/>
    </w:pPr>
    <w:rPr>
      <w:rFonts w:ascii="Arial" w:eastAsia="Times New Roman" w:hAnsi="Arial" w:cs="Arial"/>
      <w:kern w:val="0"/>
    </w:rPr>
  </w:style>
  <w:style w:type="paragraph" w:styleId="EnvelopeReturn">
    <w:name w:val="envelope return"/>
    <w:basedOn w:val="Normal"/>
    <w:rsid w:val="003D05B2"/>
    <w:pPr>
      <w:widowControl/>
      <w:suppressAutoHyphens/>
      <w:overflowPunct/>
      <w:adjustRightInd/>
      <w:jc w:val="both"/>
    </w:pPr>
    <w:rPr>
      <w:rFonts w:ascii="Arial" w:eastAsia="Times New Roman" w:hAnsi="Arial" w:cs="Arial"/>
      <w:kern w:val="0"/>
      <w:sz w:val="20"/>
      <w:szCs w:val="20"/>
    </w:rPr>
  </w:style>
  <w:style w:type="paragraph" w:styleId="HTMLAddress">
    <w:name w:val="HTML Address"/>
    <w:basedOn w:val="Normal"/>
    <w:link w:val="HTMLAddressChar"/>
    <w:rsid w:val="003D05B2"/>
    <w:pPr>
      <w:widowControl/>
      <w:suppressAutoHyphens/>
      <w:overflowPunct/>
      <w:adjustRightInd/>
      <w:jc w:val="both"/>
    </w:pPr>
    <w:rPr>
      <w:rFonts w:ascii="Tms Rmn" w:eastAsia="Times New Roman" w:hAnsi="Tms Rmn"/>
      <w:i/>
      <w:iCs/>
      <w:kern w:val="0"/>
      <w:szCs w:val="20"/>
    </w:rPr>
  </w:style>
  <w:style w:type="character" w:customStyle="1" w:styleId="HTMLAddressChar">
    <w:name w:val="HTML Address Char"/>
    <w:basedOn w:val="DefaultParagraphFont"/>
    <w:link w:val="HTMLAddress"/>
    <w:rsid w:val="003D05B2"/>
    <w:rPr>
      <w:rFonts w:ascii="Tms Rmn" w:eastAsia="Times New Roman" w:hAnsi="Tms Rmn" w:cs="Times New Roman"/>
      <w:i/>
      <w:iCs/>
      <w:sz w:val="24"/>
      <w:szCs w:val="20"/>
    </w:rPr>
  </w:style>
  <w:style w:type="paragraph" w:styleId="HTMLPreformatted">
    <w:name w:val="HTML Preformatted"/>
    <w:basedOn w:val="Normal"/>
    <w:link w:val="HTMLPreformattedChar"/>
    <w:rsid w:val="003D05B2"/>
    <w:pPr>
      <w:widowControl/>
      <w:suppressAutoHyphens/>
      <w:overflowPunct/>
      <w:adjustRightInd/>
      <w:jc w:val="both"/>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rsid w:val="003D05B2"/>
    <w:rPr>
      <w:rFonts w:ascii="Courier New" w:eastAsia="Times New Roman" w:hAnsi="Courier New" w:cs="Courier New"/>
      <w:sz w:val="20"/>
      <w:szCs w:val="20"/>
    </w:rPr>
  </w:style>
  <w:style w:type="paragraph" w:styleId="Index2">
    <w:name w:val="index 2"/>
    <w:basedOn w:val="Normal"/>
    <w:next w:val="Normal"/>
    <w:autoRedefine/>
    <w:semiHidden/>
    <w:rsid w:val="003D05B2"/>
    <w:pPr>
      <w:widowControl/>
      <w:suppressAutoHyphens/>
      <w:overflowPunct/>
      <w:adjustRightInd/>
      <w:ind w:left="480" w:hanging="240"/>
      <w:jc w:val="both"/>
    </w:pPr>
    <w:rPr>
      <w:rFonts w:ascii="Tms Rmn" w:eastAsia="Times New Roman" w:hAnsi="Tms Rmn"/>
      <w:kern w:val="0"/>
      <w:szCs w:val="20"/>
    </w:rPr>
  </w:style>
  <w:style w:type="paragraph" w:styleId="Index3">
    <w:name w:val="index 3"/>
    <w:basedOn w:val="Normal"/>
    <w:next w:val="Normal"/>
    <w:autoRedefine/>
    <w:semiHidden/>
    <w:rsid w:val="003D05B2"/>
    <w:pPr>
      <w:widowControl/>
      <w:suppressAutoHyphens/>
      <w:overflowPunct/>
      <w:adjustRightInd/>
      <w:ind w:left="720" w:hanging="240"/>
      <w:jc w:val="both"/>
    </w:pPr>
    <w:rPr>
      <w:rFonts w:ascii="Tms Rmn" w:eastAsia="Times New Roman" w:hAnsi="Tms Rmn"/>
      <w:kern w:val="0"/>
      <w:szCs w:val="20"/>
    </w:rPr>
  </w:style>
  <w:style w:type="paragraph" w:styleId="Index4">
    <w:name w:val="index 4"/>
    <w:basedOn w:val="Normal"/>
    <w:next w:val="Normal"/>
    <w:autoRedefine/>
    <w:semiHidden/>
    <w:rsid w:val="003D05B2"/>
    <w:pPr>
      <w:widowControl/>
      <w:suppressAutoHyphens/>
      <w:overflowPunct/>
      <w:adjustRightInd/>
      <w:ind w:left="960" w:hanging="240"/>
      <w:jc w:val="both"/>
    </w:pPr>
    <w:rPr>
      <w:rFonts w:ascii="Tms Rmn" w:eastAsia="Times New Roman" w:hAnsi="Tms Rmn"/>
      <w:kern w:val="0"/>
      <w:szCs w:val="20"/>
    </w:rPr>
  </w:style>
  <w:style w:type="paragraph" w:styleId="Index5">
    <w:name w:val="index 5"/>
    <w:basedOn w:val="Normal"/>
    <w:next w:val="Normal"/>
    <w:autoRedefine/>
    <w:semiHidden/>
    <w:rsid w:val="003D05B2"/>
    <w:pPr>
      <w:widowControl/>
      <w:suppressAutoHyphens/>
      <w:overflowPunct/>
      <w:adjustRightInd/>
      <w:ind w:left="1200" w:hanging="240"/>
      <w:jc w:val="both"/>
    </w:pPr>
    <w:rPr>
      <w:rFonts w:ascii="Tms Rmn" w:eastAsia="Times New Roman" w:hAnsi="Tms Rmn"/>
      <w:kern w:val="0"/>
      <w:szCs w:val="20"/>
    </w:rPr>
  </w:style>
  <w:style w:type="paragraph" w:styleId="Index6">
    <w:name w:val="index 6"/>
    <w:basedOn w:val="Normal"/>
    <w:next w:val="Normal"/>
    <w:autoRedefine/>
    <w:semiHidden/>
    <w:rsid w:val="003D05B2"/>
    <w:pPr>
      <w:widowControl/>
      <w:suppressAutoHyphens/>
      <w:overflowPunct/>
      <w:adjustRightInd/>
      <w:ind w:left="1440" w:hanging="240"/>
      <w:jc w:val="both"/>
    </w:pPr>
    <w:rPr>
      <w:rFonts w:ascii="Tms Rmn" w:eastAsia="Times New Roman" w:hAnsi="Tms Rmn"/>
      <w:kern w:val="0"/>
      <w:szCs w:val="20"/>
    </w:rPr>
  </w:style>
  <w:style w:type="paragraph" w:styleId="Index7">
    <w:name w:val="index 7"/>
    <w:basedOn w:val="Normal"/>
    <w:next w:val="Normal"/>
    <w:autoRedefine/>
    <w:semiHidden/>
    <w:rsid w:val="003D05B2"/>
    <w:pPr>
      <w:widowControl/>
      <w:suppressAutoHyphens/>
      <w:overflowPunct/>
      <w:adjustRightInd/>
      <w:ind w:left="1680" w:hanging="240"/>
      <w:jc w:val="both"/>
    </w:pPr>
    <w:rPr>
      <w:rFonts w:ascii="Tms Rmn" w:eastAsia="Times New Roman" w:hAnsi="Tms Rmn"/>
      <w:kern w:val="0"/>
      <w:szCs w:val="20"/>
    </w:rPr>
  </w:style>
  <w:style w:type="paragraph" w:styleId="Index8">
    <w:name w:val="index 8"/>
    <w:basedOn w:val="Normal"/>
    <w:next w:val="Normal"/>
    <w:autoRedefine/>
    <w:semiHidden/>
    <w:rsid w:val="003D05B2"/>
    <w:pPr>
      <w:widowControl/>
      <w:suppressAutoHyphens/>
      <w:overflowPunct/>
      <w:adjustRightInd/>
      <w:ind w:left="1920" w:hanging="240"/>
      <w:jc w:val="both"/>
    </w:pPr>
    <w:rPr>
      <w:rFonts w:ascii="Tms Rmn" w:eastAsia="Times New Roman" w:hAnsi="Tms Rmn"/>
      <w:kern w:val="0"/>
      <w:szCs w:val="20"/>
    </w:rPr>
  </w:style>
  <w:style w:type="paragraph" w:styleId="Index9">
    <w:name w:val="index 9"/>
    <w:basedOn w:val="Normal"/>
    <w:next w:val="Normal"/>
    <w:autoRedefine/>
    <w:semiHidden/>
    <w:rsid w:val="003D05B2"/>
    <w:pPr>
      <w:widowControl/>
      <w:suppressAutoHyphens/>
      <w:overflowPunct/>
      <w:adjustRightInd/>
      <w:ind w:left="2160" w:hanging="240"/>
      <w:jc w:val="both"/>
    </w:pPr>
    <w:rPr>
      <w:rFonts w:ascii="Tms Rmn" w:eastAsia="Times New Roman" w:hAnsi="Tms Rmn"/>
      <w:kern w:val="0"/>
      <w:szCs w:val="20"/>
    </w:rPr>
  </w:style>
  <w:style w:type="paragraph" w:styleId="List">
    <w:name w:val="List"/>
    <w:aliases w:val="1. List"/>
    <w:basedOn w:val="Normal"/>
    <w:rsid w:val="003D05B2"/>
    <w:pPr>
      <w:widowControl/>
      <w:suppressAutoHyphens/>
      <w:overflowPunct/>
      <w:adjustRightInd/>
      <w:ind w:left="360" w:hanging="360"/>
      <w:jc w:val="both"/>
    </w:pPr>
    <w:rPr>
      <w:rFonts w:ascii="Tms Rmn" w:eastAsia="Times New Roman" w:hAnsi="Tms Rmn"/>
      <w:kern w:val="0"/>
      <w:szCs w:val="20"/>
    </w:rPr>
  </w:style>
  <w:style w:type="paragraph" w:styleId="List2">
    <w:name w:val="List 2"/>
    <w:basedOn w:val="Normal"/>
    <w:rsid w:val="003D05B2"/>
    <w:pPr>
      <w:widowControl/>
      <w:suppressAutoHyphens/>
      <w:overflowPunct/>
      <w:adjustRightInd/>
      <w:ind w:left="720" w:hanging="360"/>
      <w:jc w:val="both"/>
    </w:pPr>
    <w:rPr>
      <w:rFonts w:ascii="Tms Rmn" w:eastAsia="Times New Roman" w:hAnsi="Tms Rmn"/>
      <w:kern w:val="0"/>
      <w:szCs w:val="20"/>
    </w:rPr>
  </w:style>
  <w:style w:type="paragraph" w:styleId="List3">
    <w:name w:val="List 3"/>
    <w:basedOn w:val="Normal"/>
    <w:rsid w:val="003D05B2"/>
    <w:pPr>
      <w:widowControl/>
      <w:suppressAutoHyphens/>
      <w:overflowPunct/>
      <w:adjustRightInd/>
      <w:ind w:left="1080" w:hanging="360"/>
      <w:jc w:val="both"/>
    </w:pPr>
    <w:rPr>
      <w:rFonts w:ascii="Tms Rmn" w:eastAsia="Times New Roman" w:hAnsi="Tms Rmn"/>
      <w:kern w:val="0"/>
      <w:szCs w:val="20"/>
    </w:rPr>
  </w:style>
  <w:style w:type="paragraph" w:styleId="List4">
    <w:name w:val="List 4"/>
    <w:basedOn w:val="Normal"/>
    <w:rsid w:val="003D05B2"/>
    <w:pPr>
      <w:widowControl/>
      <w:suppressAutoHyphens/>
      <w:overflowPunct/>
      <w:adjustRightInd/>
      <w:ind w:left="1440" w:hanging="360"/>
      <w:jc w:val="both"/>
    </w:pPr>
    <w:rPr>
      <w:rFonts w:ascii="Tms Rmn" w:eastAsia="Times New Roman" w:hAnsi="Tms Rmn"/>
      <w:kern w:val="0"/>
      <w:szCs w:val="20"/>
    </w:rPr>
  </w:style>
  <w:style w:type="paragraph" w:styleId="List5">
    <w:name w:val="List 5"/>
    <w:basedOn w:val="Normal"/>
    <w:rsid w:val="003D05B2"/>
    <w:pPr>
      <w:widowControl/>
      <w:suppressAutoHyphens/>
      <w:overflowPunct/>
      <w:adjustRightInd/>
      <w:ind w:left="1800" w:hanging="360"/>
      <w:jc w:val="both"/>
    </w:pPr>
    <w:rPr>
      <w:rFonts w:ascii="Tms Rmn" w:eastAsia="Times New Roman" w:hAnsi="Tms Rmn"/>
      <w:kern w:val="0"/>
      <w:szCs w:val="20"/>
    </w:rPr>
  </w:style>
  <w:style w:type="paragraph" w:styleId="ListBullet">
    <w:name w:val="List Bullet"/>
    <w:basedOn w:val="Normal"/>
    <w:rsid w:val="003D05B2"/>
    <w:pPr>
      <w:widowControl/>
      <w:numPr>
        <w:numId w:val="11"/>
      </w:numPr>
      <w:suppressAutoHyphens/>
      <w:overflowPunct/>
      <w:adjustRightInd/>
      <w:jc w:val="both"/>
    </w:pPr>
    <w:rPr>
      <w:rFonts w:ascii="Tms Rmn" w:eastAsia="Times New Roman" w:hAnsi="Tms Rmn"/>
      <w:kern w:val="0"/>
      <w:szCs w:val="20"/>
    </w:rPr>
  </w:style>
  <w:style w:type="paragraph" w:styleId="ListBullet3">
    <w:name w:val="List Bullet 3"/>
    <w:basedOn w:val="Normal"/>
    <w:rsid w:val="003D05B2"/>
    <w:pPr>
      <w:widowControl/>
      <w:numPr>
        <w:numId w:val="12"/>
      </w:numPr>
      <w:suppressAutoHyphens/>
      <w:overflowPunct/>
      <w:adjustRightInd/>
      <w:jc w:val="both"/>
    </w:pPr>
    <w:rPr>
      <w:rFonts w:ascii="Tms Rmn" w:eastAsia="Times New Roman" w:hAnsi="Tms Rmn"/>
      <w:kern w:val="0"/>
      <w:szCs w:val="20"/>
    </w:rPr>
  </w:style>
  <w:style w:type="paragraph" w:styleId="ListBullet4">
    <w:name w:val="List Bullet 4"/>
    <w:basedOn w:val="Normal"/>
    <w:rsid w:val="003D05B2"/>
    <w:pPr>
      <w:widowControl/>
      <w:numPr>
        <w:numId w:val="13"/>
      </w:numPr>
      <w:suppressAutoHyphens/>
      <w:overflowPunct/>
      <w:adjustRightInd/>
      <w:jc w:val="both"/>
    </w:pPr>
    <w:rPr>
      <w:rFonts w:ascii="Tms Rmn" w:eastAsia="Times New Roman" w:hAnsi="Tms Rmn"/>
      <w:kern w:val="0"/>
      <w:szCs w:val="20"/>
    </w:rPr>
  </w:style>
  <w:style w:type="paragraph" w:styleId="ListBullet5">
    <w:name w:val="List Bullet 5"/>
    <w:basedOn w:val="Normal"/>
    <w:rsid w:val="003D05B2"/>
    <w:pPr>
      <w:widowControl/>
      <w:numPr>
        <w:numId w:val="14"/>
      </w:numPr>
      <w:suppressAutoHyphens/>
      <w:overflowPunct/>
      <w:adjustRightInd/>
      <w:jc w:val="both"/>
    </w:pPr>
    <w:rPr>
      <w:rFonts w:ascii="Tms Rmn" w:eastAsia="Times New Roman" w:hAnsi="Tms Rmn"/>
      <w:kern w:val="0"/>
      <w:szCs w:val="20"/>
    </w:rPr>
  </w:style>
  <w:style w:type="paragraph" w:styleId="ListContinue">
    <w:name w:val="List Continue"/>
    <w:basedOn w:val="Normal"/>
    <w:rsid w:val="003D05B2"/>
    <w:pPr>
      <w:widowControl/>
      <w:suppressAutoHyphens/>
      <w:overflowPunct/>
      <w:adjustRightInd/>
      <w:spacing w:after="120"/>
      <w:ind w:left="360"/>
      <w:jc w:val="both"/>
    </w:pPr>
    <w:rPr>
      <w:rFonts w:ascii="Tms Rmn" w:eastAsia="Times New Roman" w:hAnsi="Tms Rmn"/>
      <w:kern w:val="0"/>
      <w:szCs w:val="20"/>
    </w:rPr>
  </w:style>
  <w:style w:type="paragraph" w:styleId="ListContinue2">
    <w:name w:val="List Continue 2"/>
    <w:basedOn w:val="Normal"/>
    <w:rsid w:val="003D05B2"/>
    <w:pPr>
      <w:widowControl/>
      <w:suppressAutoHyphens/>
      <w:overflowPunct/>
      <w:adjustRightInd/>
      <w:spacing w:after="120"/>
      <w:ind w:left="720"/>
      <w:jc w:val="both"/>
    </w:pPr>
    <w:rPr>
      <w:rFonts w:ascii="Tms Rmn" w:eastAsia="Times New Roman" w:hAnsi="Tms Rmn"/>
      <w:kern w:val="0"/>
      <w:szCs w:val="20"/>
    </w:rPr>
  </w:style>
  <w:style w:type="paragraph" w:styleId="ListContinue3">
    <w:name w:val="List Continue 3"/>
    <w:basedOn w:val="Normal"/>
    <w:rsid w:val="003D05B2"/>
    <w:pPr>
      <w:widowControl/>
      <w:suppressAutoHyphens/>
      <w:overflowPunct/>
      <w:adjustRightInd/>
      <w:spacing w:after="120"/>
      <w:ind w:left="1080"/>
      <w:jc w:val="both"/>
    </w:pPr>
    <w:rPr>
      <w:rFonts w:ascii="Tms Rmn" w:eastAsia="Times New Roman" w:hAnsi="Tms Rmn"/>
      <w:kern w:val="0"/>
      <w:szCs w:val="20"/>
    </w:rPr>
  </w:style>
  <w:style w:type="paragraph" w:styleId="ListContinue4">
    <w:name w:val="List Continue 4"/>
    <w:basedOn w:val="Normal"/>
    <w:rsid w:val="003D05B2"/>
    <w:pPr>
      <w:widowControl/>
      <w:suppressAutoHyphens/>
      <w:overflowPunct/>
      <w:adjustRightInd/>
      <w:spacing w:after="120"/>
      <w:ind w:left="1440"/>
      <w:jc w:val="both"/>
    </w:pPr>
    <w:rPr>
      <w:rFonts w:ascii="Tms Rmn" w:eastAsia="Times New Roman" w:hAnsi="Tms Rmn"/>
      <w:kern w:val="0"/>
      <w:szCs w:val="20"/>
    </w:rPr>
  </w:style>
  <w:style w:type="paragraph" w:styleId="ListContinue5">
    <w:name w:val="List Continue 5"/>
    <w:basedOn w:val="Normal"/>
    <w:rsid w:val="003D05B2"/>
    <w:pPr>
      <w:widowControl/>
      <w:suppressAutoHyphens/>
      <w:overflowPunct/>
      <w:adjustRightInd/>
      <w:spacing w:after="120"/>
      <w:ind w:left="1800"/>
      <w:jc w:val="both"/>
    </w:pPr>
    <w:rPr>
      <w:rFonts w:ascii="Tms Rmn" w:eastAsia="Times New Roman" w:hAnsi="Tms Rmn"/>
      <w:kern w:val="0"/>
      <w:szCs w:val="20"/>
    </w:rPr>
  </w:style>
  <w:style w:type="paragraph" w:styleId="ListNumber">
    <w:name w:val="List Number"/>
    <w:basedOn w:val="Normal"/>
    <w:rsid w:val="003D05B2"/>
    <w:pPr>
      <w:widowControl/>
      <w:numPr>
        <w:numId w:val="15"/>
      </w:numPr>
      <w:suppressAutoHyphens/>
      <w:overflowPunct/>
      <w:adjustRightInd/>
      <w:jc w:val="both"/>
    </w:pPr>
    <w:rPr>
      <w:rFonts w:ascii="Tms Rmn" w:eastAsia="Times New Roman" w:hAnsi="Tms Rmn"/>
      <w:kern w:val="0"/>
      <w:szCs w:val="20"/>
    </w:rPr>
  </w:style>
  <w:style w:type="paragraph" w:styleId="ListNumber2">
    <w:name w:val="List Number 2"/>
    <w:basedOn w:val="Normal"/>
    <w:rsid w:val="003D05B2"/>
    <w:pPr>
      <w:widowControl/>
      <w:numPr>
        <w:numId w:val="16"/>
      </w:numPr>
      <w:suppressAutoHyphens/>
      <w:overflowPunct/>
      <w:adjustRightInd/>
      <w:jc w:val="both"/>
    </w:pPr>
    <w:rPr>
      <w:rFonts w:ascii="Tms Rmn" w:eastAsia="Times New Roman" w:hAnsi="Tms Rmn"/>
      <w:kern w:val="0"/>
      <w:szCs w:val="20"/>
    </w:rPr>
  </w:style>
  <w:style w:type="paragraph" w:styleId="ListNumber3">
    <w:name w:val="List Number 3"/>
    <w:basedOn w:val="Normal"/>
    <w:rsid w:val="003D05B2"/>
    <w:pPr>
      <w:widowControl/>
      <w:numPr>
        <w:numId w:val="17"/>
      </w:numPr>
      <w:suppressAutoHyphens/>
      <w:overflowPunct/>
      <w:adjustRightInd/>
      <w:jc w:val="both"/>
    </w:pPr>
    <w:rPr>
      <w:rFonts w:ascii="Tms Rmn" w:eastAsia="Times New Roman" w:hAnsi="Tms Rmn"/>
      <w:kern w:val="0"/>
      <w:szCs w:val="20"/>
    </w:rPr>
  </w:style>
  <w:style w:type="paragraph" w:styleId="ListNumber4">
    <w:name w:val="List Number 4"/>
    <w:basedOn w:val="Normal"/>
    <w:rsid w:val="003D05B2"/>
    <w:pPr>
      <w:widowControl/>
      <w:numPr>
        <w:numId w:val="18"/>
      </w:numPr>
      <w:suppressAutoHyphens/>
      <w:overflowPunct/>
      <w:adjustRightInd/>
      <w:jc w:val="both"/>
    </w:pPr>
    <w:rPr>
      <w:rFonts w:ascii="Tms Rmn" w:eastAsia="Times New Roman" w:hAnsi="Tms Rmn"/>
      <w:kern w:val="0"/>
      <w:szCs w:val="20"/>
    </w:rPr>
  </w:style>
  <w:style w:type="paragraph" w:styleId="ListNumber5">
    <w:name w:val="List Number 5"/>
    <w:basedOn w:val="Normal"/>
    <w:rsid w:val="003D05B2"/>
    <w:pPr>
      <w:widowControl/>
      <w:numPr>
        <w:numId w:val="19"/>
      </w:numPr>
      <w:suppressAutoHyphens/>
      <w:overflowPunct/>
      <w:adjustRightInd/>
      <w:jc w:val="both"/>
    </w:pPr>
    <w:rPr>
      <w:rFonts w:ascii="Tms Rmn" w:eastAsia="Times New Roman" w:hAnsi="Tms Rmn"/>
      <w:kern w:val="0"/>
      <w:szCs w:val="20"/>
    </w:rPr>
  </w:style>
  <w:style w:type="paragraph" w:styleId="MacroText">
    <w:name w:val="macro"/>
    <w:link w:val="MacroTextChar"/>
    <w:semiHidden/>
    <w:rsid w:val="003D05B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D05B2"/>
    <w:rPr>
      <w:rFonts w:ascii="Courier New" w:eastAsia="Times New Roman" w:hAnsi="Courier New" w:cs="Courier New"/>
      <w:sz w:val="20"/>
      <w:szCs w:val="20"/>
    </w:rPr>
  </w:style>
  <w:style w:type="paragraph" w:styleId="MessageHeader">
    <w:name w:val="Message Header"/>
    <w:basedOn w:val="Normal"/>
    <w:link w:val="MessageHeaderChar"/>
    <w:rsid w:val="003D05B2"/>
    <w:pPr>
      <w:widowControl/>
      <w:pBdr>
        <w:top w:val="single" w:sz="6" w:space="1" w:color="auto"/>
        <w:left w:val="single" w:sz="6" w:space="1" w:color="auto"/>
        <w:bottom w:val="single" w:sz="6" w:space="1" w:color="auto"/>
        <w:right w:val="single" w:sz="6" w:space="1" w:color="auto"/>
      </w:pBdr>
      <w:shd w:val="pct20" w:color="auto" w:fill="auto"/>
      <w:suppressAutoHyphens/>
      <w:overflowPunct/>
      <w:adjustRightInd/>
      <w:ind w:left="1080" w:hanging="1080"/>
      <w:jc w:val="both"/>
    </w:pPr>
    <w:rPr>
      <w:rFonts w:ascii="Arial" w:eastAsia="Times New Roman" w:hAnsi="Arial" w:cs="Arial"/>
      <w:kern w:val="0"/>
    </w:rPr>
  </w:style>
  <w:style w:type="character" w:customStyle="1" w:styleId="MessageHeaderChar">
    <w:name w:val="Message Header Char"/>
    <w:basedOn w:val="DefaultParagraphFont"/>
    <w:link w:val="MessageHeader"/>
    <w:rsid w:val="003D05B2"/>
    <w:rPr>
      <w:rFonts w:ascii="Arial" w:eastAsia="Times New Roman" w:hAnsi="Arial" w:cs="Arial"/>
      <w:sz w:val="24"/>
      <w:szCs w:val="24"/>
      <w:shd w:val="pct20" w:color="auto" w:fill="auto"/>
    </w:rPr>
  </w:style>
  <w:style w:type="paragraph" w:styleId="NormalIndent">
    <w:name w:val="Normal Indent"/>
    <w:basedOn w:val="Normal"/>
    <w:rsid w:val="003D05B2"/>
    <w:pPr>
      <w:widowControl/>
      <w:suppressAutoHyphens/>
      <w:overflowPunct/>
      <w:adjustRightInd/>
      <w:ind w:left="720"/>
      <w:jc w:val="both"/>
    </w:pPr>
    <w:rPr>
      <w:rFonts w:ascii="Tms Rmn" w:eastAsia="Times New Roman" w:hAnsi="Tms Rmn"/>
      <w:kern w:val="0"/>
      <w:szCs w:val="20"/>
    </w:rPr>
  </w:style>
  <w:style w:type="paragraph" w:styleId="NoteHeading">
    <w:name w:val="Note Heading"/>
    <w:basedOn w:val="Normal"/>
    <w:next w:val="Normal"/>
    <w:link w:val="NoteHeadingChar"/>
    <w:rsid w:val="003D05B2"/>
    <w:pPr>
      <w:widowControl/>
      <w:suppressAutoHyphens/>
      <w:overflowPunct/>
      <w:adjustRightInd/>
      <w:jc w:val="both"/>
    </w:pPr>
    <w:rPr>
      <w:rFonts w:ascii="Tms Rmn" w:eastAsia="Times New Roman" w:hAnsi="Tms Rmn"/>
      <w:kern w:val="0"/>
      <w:szCs w:val="20"/>
    </w:rPr>
  </w:style>
  <w:style w:type="character" w:customStyle="1" w:styleId="NoteHeadingChar">
    <w:name w:val="Note Heading Char"/>
    <w:basedOn w:val="DefaultParagraphFont"/>
    <w:link w:val="NoteHeading"/>
    <w:rsid w:val="003D05B2"/>
    <w:rPr>
      <w:rFonts w:ascii="Tms Rmn" w:eastAsia="Times New Roman" w:hAnsi="Tms Rmn" w:cs="Times New Roman"/>
      <w:sz w:val="24"/>
      <w:szCs w:val="20"/>
    </w:rPr>
  </w:style>
  <w:style w:type="paragraph" w:styleId="PlainText">
    <w:name w:val="Plain Text"/>
    <w:basedOn w:val="Normal"/>
    <w:link w:val="PlainTextChar"/>
    <w:rsid w:val="003D05B2"/>
    <w:pPr>
      <w:widowControl/>
      <w:suppressAutoHyphens/>
      <w:overflowPunct/>
      <w:adjustRightInd/>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3D05B2"/>
    <w:rPr>
      <w:rFonts w:ascii="Courier New" w:eastAsia="Times New Roman" w:hAnsi="Courier New" w:cs="Courier New"/>
      <w:sz w:val="20"/>
      <w:szCs w:val="20"/>
    </w:rPr>
  </w:style>
  <w:style w:type="paragraph" w:styleId="Salutation">
    <w:name w:val="Salutation"/>
    <w:basedOn w:val="Normal"/>
    <w:next w:val="Normal"/>
    <w:link w:val="SalutationChar"/>
    <w:rsid w:val="003D05B2"/>
    <w:pPr>
      <w:widowControl/>
      <w:suppressAutoHyphens/>
      <w:overflowPunct/>
      <w:adjustRightInd/>
      <w:jc w:val="both"/>
    </w:pPr>
    <w:rPr>
      <w:rFonts w:ascii="Tms Rmn" w:eastAsia="Times New Roman" w:hAnsi="Tms Rmn"/>
      <w:kern w:val="0"/>
      <w:szCs w:val="20"/>
    </w:rPr>
  </w:style>
  <w:style w:type="character" w:customStyle="1" w:styleId="SalutationChar">
    <w:name w:val="Salutation Char"/>
    <w:basedOn w:val="DefaultParagraphFont"/>
    <w:link w:val="Salutation"/>
    <w:rsid w:val="003D05B2"/>
    <w:rPr>
      <w:rFonts w:ascii="Tms Rmn" w:eastAsia="Times New Roman" w:hAnsi="Tms Rmn" w:cs="Times New Roman"/>
      <w:sz w:val="24"/>
      <w:szCs w:val="20"/>
    </w:rPr>
  </w:style>
  <w:style w:type="paragraph" w:styleId="Signature">
    <w:name w:val="Signature"/>
    <w:basedOn w:val="Normal"/>
    <w:link w:val="SignatureChar"/>
    <w:rsid w:val="003D05B2"/>
    <w:pPr>
      <w:widowControl/>
      <w:suppressAutoHyphens/>
      <w:overflowPunct/>
      <w:adjustRightInd/>
      <w:ind w:left="4320"/>
      <w:jc w:val="both"/>
    </w:pPr>
    <w:rPr>
      <w:rFonts w:ascii="Tms Rmn" w:eastAsia="Times New Roman" w:hAnsi="Tms Rmn"/>
      <w:kern w:val="0"/>
      <w:szCs w:val="20"/>
    </w:rPr>
  </w:style>
  <w:style w:type="character" w:customStyle="1" w:styleId="SignatureChar">
    <w:name w:val="Signature Char"/>
    <w:basedOn w:val="DefaultParagraphFont"/>
    <w:link w:val="Signature"/>
    <w:rsid w:val="003D05B2"/>
    <w:rPr>
      <w:rFonts w:ascii="Tms Rmn" w:eastAsia="Times New Roman" w:hAnsi="Tms Rmn" w:cs="Times New Roman"/>
      <w:sz w:val="24"/>
      <w:szCs w:val="20"/>
    </w:rPr>
  </w:style>
  <w:style w:type="paragraph" w:styleId="TableofAuthorities">
    <w:name w:val="table of authorities"/>
    <w:basedOn w:val="Normal"/>
    <w:next w:val="Normal"/>
    <w:semiHidden/>
    <w:rsid w:val="003D05B2"/>
    <w:pPr>
      <w:widowControl/>
      <w:suppressAutoHyphens/>
      <w:overflowPunct/>
      <w:adjustRightInd/>
      <w:ind w:left="240" w:hanging="240"/>
      <w:jc w:val="both"/>
    </w:pPr>
    <w:rPr>
      <w:rFonts w:ascii="Tms Rmn" w:eastAsia="Times New Roman" w:hAnsi="Tms Rmn"/>
      <w:kern w:val="0"/>
      <w:szCs w:val="20"/>
    </w:rPr>
  </w:style>
  <w:style w:type="paragraph" w:styleId="TableofFigures">
    <w:name w:val="table of figures"/>
    <w:basedOn w:val="Normal"/>
    <w:next w:val="Normal"/>
    <w:semiHidden/>
    <w:rsid w:val="003D05B2"/>
    <w:pPr>
      <w:widowControl/>
      <w:suppressAutoHyphens/>
      <w:overflowPunct/>
      <w:adjustRightInd/>
      <w:jc w:val="both"/>
    </w:pPr>
    <w:rPr>
      <w:rFonts w:ascii="Tms Rmn" w:eastAsia="Times New Roman" w:hAnsi="Tms Rmn"/>
      <w:kern w:val="0"/>
      <w:szCs w:val="20"/>
    </w:rPr>
  </w:style>
  <w:style w:type="paragraph" w:styleId="TOAHeading">
    <w:name w:val="toa heading"/>
    <w:basedOn w:val="Normal"/>
    <w:next w:val="Normal"/>
    <w:semiHidden/>
    <w:rsid w:val="003D05B2"/>
    <w:pPr>
      <w:widowControl/>
      <w:suppressAutoHyphens/>
      <w:overflowPunct/>
      <w:adjustRightInd/>
      <w:spacing w:before="120"/>
      <w:jc w:val="both"/>
    </w:pPr>
    <w:rPr>
      <w:rFonts w:ascii="Arial" w:eastAsia="Times New Roman" w:hAnsi="Arial" w:cs="Arial"/>
      <w:b/>
      <w:bCs/>
      <w:kern w:val="0"/>
    </w:rPr>
  </w:style>
  <w:style w:type="paragraph" w:customStyle="1" w:styleId="Style19">
    <w:name w:val="Style 19"/>
    <w:basedOn w:val="Normal"/>
    <w:rsid w:val="003D05B2"/>
    <w:pPr>
      <w:overflowPunct/>
      <w:autoSpaceDE w:val="0"/>
      <w:autoSpaceDN w:val="0"/>
    </w:pPr>
    <w:rPr>
      <w:rFonts w:eastAsia="Times New Roman"/>
      <w:kern w:val="0"/>
    </w:rPr>
  </w:style>
  <w:style w:type="paragraph" w:customStyle="1" w:styleId="Style17">
    <w:name w:val="Style 17"/>
    <w:basedOn w:val="Normal"/>
    <w:rsid w:val="003D05B2"/>
    <w:pPr>
      <w:overflowPunct/>
      <w:autoSpaceDE w:val="0"/>
      <w:autoSpaceDN w:val="0"/>
      <w:adjustRightInd/>
      <w:spacing w:line="264" w:lineRule="exact"/>
      <w:ind w:left="576" w:hanging="360"/>
    </w:pPr>
    <w:rPr>
      <w:rFonts w:eastAsia="Times New Roman"/>
      <w:kern w:val="0"/>
    </w:rPr>
  </w:style>
  <w:style w:type="paragraph" w:customStyle="1" w:styleId="Style20">
    <w:name w:val="Style 20"/>
    <w:basedOn w:val="Normal"/>
    <w:rsid w:val="003D05B2"/>
    <w:pPr>
      <w:overflowPunct/>
      <w:autoSpaceDE w:val="0"/>
      <w:autoSpaceDN w:val="0"/>
      <w:adjustRightInd/>
      <w:spacing w:before="144" w:after="360" w:line="264" w:lineRule="exact"/>
    </w:pPr>
    <w:rPr>
      <w:rFonts w:eastAsia="Times New Roman"/>
      <w:kern w:val="0"/>
    </w:rPr>
  </w:style>
  <w:style w:type="paragraph" w:customStyle="1" w:styleId="Section4heading">
    <w:name w:val="Section 4 heading"/>
    <w:basedOn w:val="Normal"/>
    <w:next w:val="Normal"/>
    <w:rsid w:val="003D05B2"/>
    <w:pPr>
      <w:tabs>
        <w:tab w:val="left" w:leader="dot" w:pos="8748"/>
      </w:tabs>
      <w:overflowPunct/>
      <w:autoSpaceDE w:val="0"/>
      <w:autoSpaceDN w:val="0"/>
      <w:adjustRightInd/>
      <w:spacing w:after="240"/>
      <w:jc w:val="center"/>
    </w:pPr>
    <w:rPr>
      <w:rFonts w:eastAsia="Times New Roman"/>
      <w:b/>
      <w:kern w:val="0"/>
      <w:sz w:val="36"/>
    </w:rPr>
  </w:style>
  <w:style w:type="paragraph" w:customStyle="1" w:styleId="Subtitle2">
    <w:name w:val="Subtitle 2"/>
    <w:basedOn w:val="Footer"/>
    <w:autoRedefine/>
    <w:rsid w:val="003D05B2"/>
    <w:pPr>
      <w:widowControl/>
      <w:tabs>
        <w:tab w:val="clear" w:pos="4680"/>
        <w:tab w:val="clear" w:pos="9360"/>
        <w:tab w:val="right" w:leader="underscore" w:pos="9504"/>
      </w:tabs>
      <w:overflowPunct/>
      <w:adjustRightInd/>
      <w:spacing w:before="120" w:after="120"/>
      <w:jc w:val="center"/>
      <w:outlineLvl w:val="1"/>
    </w:pPr>
    <w:rPr>
      <w:rFonts w:eastAsia="Times New Roman"/>
      <w:b/>
      <w:kern w:val="0"/>
      <w:sz w:val="18"/>
      <w:szCs w:val="18"/>
      <w:lang w:val="en-GB"/>
    </w:rPr>
  </w:style>
  <w:style w:type="paragraph" w:customStyle="1" w:styleId="S4Header">
    <w:name w:val="S4 Header"/>
    <w:basedOn w:val="Normal"/>
    <w:next w:val="Normal"/>
    <w:link w:val="S4HeaderChar"/>
    <w:rsid w:val="003D05B2"/>
    <w:pPr>
      <w:widowControl/>
      <w:overflowPunct/>
      <w:adjustRightInd/>
      <w:spacing w:before="120" w:after="240"/>
      <w:jc w:val="center"/>
    </w:pPr>
    <w:rPr>
      <w:rFonts w:eastAsia="Times New Roman"/>
      <w:b/>
      <w:kern w:val="0"/>
      <w:sz w:val="32"/>
      <w:szCs w:val="20"/>
    </w:rPr>
  </w:style>
  <w:style w:type="character" w:customStyle="1" w:styleId="S4HeaderChar">
    <w:name w:val="S4 Header Char"/>
    <w:link w:val="S4Header"/>
    <w:rsid w:val="003D05B2"/>
    <w:rPr>
      <w:rFonts w:ascii="Times New Roman" w:eastAsia="Times New Roman" w:hAnsi="Times New Roman" w:cs="Times New Roman"/>
      <w:b/>
      <w:sz w:val="32"/>
      <w:szCs w:val="20"/>
    </w:rPr>
  </w:style>
  <w:style w:type="paragraph" w:customStyle="1" w:styleId="S4-header1">
    <w:name w:val="S4-header1"/>
    <w:basedOn w:val="Normal"/>
    <w:rsid w:val="003D05B2"/>
    <w:pPr>
      <w:widowControl/>
      <w:overflowPunct/>
      <w:adjustRightInd/>
      <w:spacing w:before="120" w:after="240"/>
      <w:jc w:val="center"/>
    </w:pPr>
    <w:rPr>
      <w:rFonts w:eastAsia="Times New Roman"/>
      <w:b/>
      <w:kern w:val="0"/>
      <w:sz w:val="36"/>
      <w:szCs w:val="20"/>
    </w:rPr>
  </w:style>
  <w:style w:type="paragraph" w:customStyle="1" w:styleId="Document1">
    <w:name w:val="Document 1"/>
    <w:rsid w:val="003D05B2"/>
    <w:pPr>
      <w:keepNext/>
      <w:keepLines/>
      <w:tabs>
        <w:tab w:val="left" w:pos="-720"/>
      </w:tabs>
      <w:suppressAutoHyphens/>
      <w:spacing w:after="0" w:line="240" w:lineRule="auto"/>
    </w:pPr>
    <w:rPr>
      <w:rFonts w:ascii="Courier New" w:eastAsia="Times New Roman" w:hAnsi="Courier New" w:cs="Times New Roman"/>
      <w:sz w:val="20"/>
      <w:szCs w:val="20"/>
    </w:rPr>
  </w:style>
  <w:style w:type="paragraph" w:customStyle="1" w:styleId="SectionVIIHeader2">
    <w:name w:val="Section VII Header2"/>
    <w:basedOn w:val="Heading1"/>
    <w:autoRedefine/>
    <w:rsid w:val="003D05B2"/>
    <w:pPr>
      <w:keepNext w:val="0"/>
      <w:keepLines w:val="0"/>
      <w:widowControl/>
      <w:overflowPunct/>
      <w:adjustRightInd/>
      <w:spacing w:before="120" w:after="120"/>
      <w:jc w:val="center"/>
    </w:pPr>
    <w:rPr>
      <w:rFonts w:ascii="Times New Roman" w:eastAsia="Times New Roman" w:hAnsi="Times New Roman" w:cs="Times New Roman"/>
      <w:b/>
      <w:i/>
      <w:caps w:val="0"/>
      <w:noProof w:val="0"/>
      <w:color w:val="auto"/>
      <w:spacing w:val="0"/>
      <w:kern w:val="28"/>
      <w:sz w:val="20"/>
      <w:szCs w:val="20"/>
    </w:rPr>
  </w:style>
  <w:style w:type="paragraph" w:customStyle="1" w:styleId="SectionXHeader3">
    <w:name w:val="Section X Header 3"/>
    <w:basedOn w:val="Heading1"/>
    <w:autoRedefine/>
    <w:rsid w:val="003D05B2"/>
    <w:pPr>
      <w:keepNext w:val="0"/>
      <w:keepLines w:val="0"/>
      <w:widowControl/>
      <w:overflowPunct/>
      <w:adjustRightInd/>
      <w:spacing w:before="240"/>
      <w:jc w:val="center"/>
    </w:pPr>
    <w:rPr>
      <w:rFonts w:ascii="Times New Roman" w:eastAsia="Times New Roman" w:hAnsi="Times New Roman" w:cs="Times New Roman"/>
      <w:b/>
      <w:caps w:val="0"/>
      <w:noProof w:val="0"/>
      <w:color w:val="auto"/>
      <w:spacing w:val="0"/>
      <w:kern w:val="0"/>
      <w:sz w:val="72"/>
      <w:szCs w:val="72"/>
    </w:rPr>
  </w:style>
  <w:style w:type="paragraph" w:customStyle="1" w:styleId="TOCNumber1">
    <w:name w:val="TOC Number1"/>
    <w:basedOn w:val="Heading4"/>
    <w:autoRedefine/>
    <w:rsid w:val="003D05B2"/>
    <w:pPr>
      <w:keepNext w:val="0"/>
      <w:widowControl/>
      <w:suppressAutoHyphens/>
      <w:overflowPunct/>
      <w:adjustRightInd/>
      <w:spacing w:after="120"/>
      <w:outlineLvl w:val="9"/>
    </w:pPr>
    <w:rPr>
      <w:rFonts w:ascii="Times New Roman" w:eastAsia="Times New Roman" w:hAnsi="Times New Roman"/>
      <w:b/>
      <w:bCs w:val="0"/>
      <w:kern w:val="0"/>
      <w:sz w:val="24"/>
      <w:szCs w:val="20"/>
    </w:rPr>
  </w:style>
  <w:style w:type="paragraph" w:customStyle="1" w:styleId="Part1">
    <w:name w:val="Part 1"/>
    <w:aliases w:val="2,3 Header 4"/>
    <w:basedOn w:val="Normal"/>
    <w:autoRedefine/>
    <w:rsid w:val="003D05B2"/>
    <w:pPr>
      <w:widowControl/>
      <w:overflowPunct/>
      <w:adjustRightInd/>
      <w:spacing w:before="3120" w:after="240"/>
      <w:jc w:val="center"/>
    </w:pPr>
    <w:rPr>
      <w:rFonts w:eastAsia="Times New Roman"/>
      <w:b/>
      <w:kern w:val="0"/>
      <w:sz w:val="72"/>
      <w:szCs w:val="72"/>
    </w:rPr>
  </w:style>
  <w:style w:type="paragraph" w:customStyle="1" w:styleId="BlockQuotation">
    <w:name w:val="Block Quotation"/>
    <w:basedOn w:val="Normal"/>
    <w:rsid w:val="003D05B2"/>
    <w:pPr>
      <w:widowControl/>
      <w:overflowPunct/>
      <w:adjustRightInd/>
      <w:ind w:left="855" w:right="-72" w:hanging="315"/>
      <w:jc w:val="both"/>
    </w:pPr>
    <w:rPr>
      <w:rFonts w:eastAsia="Times New Roman"/>
      <w:kern w:val="0"/>
      <w:szCs w:val="20"/>
    </w:rPr>
  </w:style>
  <w:style w:type="paragraph" w:customStyle="1" w:styleId="2AutoList1">
    <w:name w:val="2AutoList1"/>
    <w:basedOn w:val="Normal"/>
    <w:rsid w:val="003D05B2"/>
    <w:pPr>
      <w:widowControl/>
      <w:numPr>
        <w:ilvl w:val="1"/>
        <w:numId w:val="6"/>
      </w:numPr>
      <w:overflowPunct/>
      <w:adjustRightInd/>
      <w:jc w:val="both"/>
    </w:pPr>
    <w:rPr>
      <w:rFonts w:eastAsia="Times New Roman"/>
      <w:kern w:val="0"/>
      <w:szCs w:val="20"/>
    </w:rPr>
  </w:style>
  <w:style w:type="paragraph" w:customStyle="1" w:styleId="Header1-Clauses">
    <w:name w:val="Header 1 - Clauses"/>
    <w:basedOn w:val="Normal"/>
    <w:link w:val="Header1-ClausesChar"/>
    <w:rsid w:val="003D05B2"/>
    <w:pPr>
      <w:widowControl/>
      <w:overflowPunct/>
      <w:adjustRightInd/>
    </w:pPr>
    <w:rPr>
      <w:rFonts w:eastAsia="Times New Roman"/>
      <w:b/>
      <w:kern w:val="0"/>
      <w:szCs w:val="20"/>
    </w:rPr>
  </w:style>
  <w:style w:type="character" w:customStyle="1" w:styleId="Header1-ClausesChar">
    <w:name w:val="Header 1 - Clauses Char"/>
    <w:link w:val="Header1-Clauses"/>
    <w:rsid w:val="003D05B2"/>
    <w:rPr>
      <w:rFonts w:ascii="Times New Roman" w:eastAsia="Times New Roman" w:hAnsi="Times New Roman" w:cs="Times New Roman"/>
      <w:b/>
      <w:sz w:val="24"/>
      <w:szCs w:val="20"/>
    </w:rPr>
  </w:style>
  <w:style w:type="paragraph" w:customStyle="1" w:styleId="Header2-SubClauses">
    <w:name w:val="Header 2 - SubClauses"/>
    <w:basedOn w:val="Normal"/>
    <w:autoRedefine/>
    <w:rsid w:val="003D05B2"/>
    <w:pPr>
      <w:widowControl/>
      <w:overflowPunct/>
      <w:adjustRightInd/>
      <w:spacing w:after="200"/>
      <w:ind w:left="720" w:hanging="720"/>
      <w:jc w:val="both"/>
    </w:pPr>
    <w:rPr>
      <w:rFonts w:eastAsia="Times New Roman"/>
      <w:kern w:val="0"/>
      <w:szCs w:val="20"/>
    </w:rPr>
  </w:style>
  <w:style w:type="paragraph" w:customStyle="1" w:styleId="Header3-Paragraph">
    <w:name w:val="Header 3 - Paragraph"/>
    <w:basedOn w:val="Normal"/>
    <w:rsid w:val="003D05B2"/>
    <w:pPr>
      <w:widowControl/>
      <w:tabs>
        <w:tab w:val="num" w:pos="504"/>
      </w:tabs>
      <w:overflowPunct/>
      <w:adjustRightInd/>
      <w:spacing w:after="200"/>
      <w:ind w:left="504" w:hanging="504"/>
      <w:jc w:val="both"/>
    </w:pPr>
    <w:rPr>
      <w:rFonts w:eastAsia="Times New Roman"/>
      <w:kern w:val="0"/>
      <w:szCs w:val="20"/>
    </w:rPr>
  </w:style>
  <w:style w:type="paragraph" w:customStyle="1" w:styleId="P3Header1-Clauses">
    <w:name w:val="P3 Header1-Clauses"/>
    <w:basedOn w:val="Header1-Clauses"/>
    <w:rsid w:val="003D05B2"/>
  </w:style>
  <w:style w:type="paragraph" w:customStyle="1" w:styleId="explanatorynotes">
    <w:name w:val="explanatory_notes"/>
    <w:basedOn w:val="Normal"/>
    <w:rsid w:val="003D05B2"/>
    <w:pPr>
      <w:widowControl/>
      <w:suppressAutoHyphens/>
      <w:overflowPunct/>
      <w:adjustRightInd/>
      <w:spacing w:after="240" w:line="360" w:lineRule="exact"/>
      <w:jc w:val="both"/>
    </w:pPr>
    <w:rPr>
      <w:rFonts w:ascii="Arial" w:eastAsia="Times New Roman" w:hAnsi="Arial"/>
      <w:kern w:val="0"/>
      <w:szCs w:val="20"/>
    </w:rPr>
  </w:style>
  <w:style w:type="paragraph" w:customStyle="1" w:styleId="Outline4">
    <w:name w:val="Outline4"/>
    <w:basedOn w:val="Normal"/>
    <w:autoRedefine/>
    <w:rsid w:val="003D05B2"/>
    <w:pPr>
      <w:widowControl/>
      <w:tabs>
        <w:tab w:val="num" w:pos="1440"/>
      </w:tabs>
      <w:overflowPunct/>
      <w:adjustRightInd/>
      <w:spacing w:before="120"/>
      <w:ind w:left="1440" w:hanging="720"/>
    </w:pPr>
    <w:rPr>
      <w:rFonts w:eastAsia="Times New Roman"/>
      <w:szCs w:val="20"/>
    </w:rPr>
  </w:style>
  <w:style w:type="paragraph" w:customStyle="1" w:styleId="SectionVIHeader">
    <w:name w:val="Section VI. Header"/>
    <w:basedOn w:val="SectionVHeader"/>
    <w:rsid w:val="003D05B2"/>
  </w:style>
  <w:style w:type="paragraph" w:customStyle="1" w:styleId="Head12">
    <w:name w:val="Head 1.2"/>
    <w:basedOn w:val="Normal"/>
    <w:rsid w:val="003D05B2"/>
    <w:pPr>
      <w:widowControl/>
      <w:tabs>
        <w:tab w:val="num" w:pos="504"/>
      </w:tabs>
      <w:overflowPunct/>
      <w:adjustRightInd/>
      <w:ind w:left="504" w:hanging="504"/>
      <w:jc w:val="both"/>
    </w:pPr>
    <w:rPr>
      <w:rFonts w:eastAsia="Times New Roman"/>
      <w:kern w:val="0"/>
      <w:szCs w:val="20"/>
    </w:rPr>
  </w:style>
  <w:style w:type="paragraph" w:customStyle="1" w:styleId="pq-annexb">
    <w:name w:val="pq-annexb"/>
    <w:basedOn w:val="Normal"/>
    <w:rsid w:val="003D05B2"/>
    <w:pPr>
      <w:widowControl/>
      <w:tabs>
        <w:tab w:val="num" w:pos="900"/>
      </w:tabs>
      <w:overflowPunct/>
      <w:adjustRightInd/>
      <w:ind w:left="900" w:hanging="900"/>
      <w:jc w:val="both"/>
    </w:pPr>
    <w:rPr>
      <w:rFonts w:eastAsia="Times New Roman"/>
      <w:b/>
      <w:kern w:val="0"/>
      <w:szCs w:val="20"/>
    </w:rPr>
  </w:style>
  <w:style w:type="paragraph" w:customStyle="1" w:styleId="Outlinei">
    <w:name w:val="Outline i)"/>
    <w:basedOn w:val="Normal"/>
    <w:rsid w:val="003D05B2"/>
    <w:pPr>
      <w:widowControl/>
      <w:tabs>
        <w:tab w:val="num" w:pos="1782"/>
      </w:tabs>
      <w:overflowPunct/>
      <w:adjustRightInd/>
      <w:spacing w:before="120"/>
      <w:ind w:left="1782" w:hanging="792"/>
    </w:pPr>
    <w:rPr>
      <w:rFonts w:eastAsia="Times New Roman"/>
      <w:kern w:val="0"/>
      <w:szCs w:val="20"/>
    </w:rPr>
  </w:style>
  <w:style w:type="paragraph" w:customStyle="1" w:styleId="Technical4">
    <w:name w:val="Technical 4"/>
    <w:rsid w:val="003D05B2"/>
    <w:pPr>
      <w:tabs>
        <w:tab w:val="left" w:pos="-720"/>
      </w:tabs>
      <w:suppressAutoHyphens/>
      <w:spacing w:after="0" w:line="240" w:lineRule="auto"/>
    </w:pPr>
    <w:rPr>
      <w:rFonts w:ascii="Times" w:eastAsia="Times New Roman" w:hAnsi="Times" w:cs="Times New Roman"/>
      <w:b/>
      <w:sz w:val="24"/>
      <w:szCs w:val="20"/>
    </w:rPr>
  </w:style>
  <w:style w:type="character" w:customStyle="1" w:styleId="Table">
    <w:name w:val="Table"/>
    <w:rsid w:val="003D05B2"/>
    <w:rPr>
      <w:rFonts w:ascii="Arial" w:hAnsi="Arial"/>
      <w:sz w:val="20"/>
    </w:rPr>
  </w:style>
  <w:style w:type="paragraph" w:customStyle="1" w:styleId="Head2">
    <w:name w:val="Head 2"/>
    <w:basedOn w:val="Heading9"/>
    <w:rsid w:val="003D05B2"/>
    <w:pPr>
      <w:keepNext/>
      <w:suppressAutoHyphens/>
      <w:overflowPunct/>
      <w:adjustRightInd/>
      <w:spacing w:before="0" w:line="240" w:lineRule="auto"/>
      <w:jc w:val="both"/>
      <w:outlineLvl w:val="9"/>
    </w:pPr>
    <w:rPr>
      <w:rFonts w:ascii="Times New Roman Bold" w:eastAsia="Times New Roman" w:hAnsi="Times New Roman Bold" w:cs="Times New Roman"/>
      <w:spacing w:val="-4"/>
      <w:kern w:val="0"/>
      <w:sz w:val="32"/>
      <w:szCs w:val="20"/>
    </w:rPr>
  </w:style>
  <w:style w:type="paragraph" w:customStyle="1" w:styleId="titulo">
    <w:name w:val="titulo"/>
    <w:basedOn w:val="Heading5"/>
    <w:rsid w:val="003D05B2"/>
    <w:pPr>
      <w:widowControl/>
      <w:overflowPunct/>
      <w:adjustRightInd/>
      <w:spacing w:after="240"/>
    </w:pPr>
    <w:rPr>
      <w:rFonts w:ascii="Times New Roman Bold" w:eastAsia="Times New Roman" w:hAnsi="Times New Roman Bold" w:cs="Arial"/>
      <w:b/>
      <w:bCs w:val="0"/>
      <w:iCs w:val="0"/>
      <w:color w:val="auto"/>
      <w:kern w:val="0"/>
      <w:sz w:val="24"/>
      <w:szCs w:val="22"/>
    </w:rPr>
  </w:style>
  <w:style w:type="paragraph" w:customStyle="1" w:styleId="FooterLandscape">
    <w:name w:val="Footer Landscape"/>
    <w:basedOn w:val="Footer"/>
    <w:next w:val="Normal"/>
    <w:rsid w:val="003D05B2"/>
    <w:pPr>
      <w:widowControl/>
      <w:pBdr>
        <w:bottom w:val="single" w:sz="4" w:space="1" w:color="auto"/>
      </w:pBdr>
      <w:tabs>
        <w:tab w:val="clear" w:pos="4680"/>
        <w:tab w:val="clear" w:pos="9360"/>
        <w:tab w:val="center" w:pos="5328"/>
        <w:tab w:val="right" w:pos="12816"/>
      </w:tabs>
      <w:overflowPunct/>
      <w:adjustRightInd/>
      <w:spacing w:before="120"/>
    </w:pPr>
    <w:rPr>
      <w:rFonts w:eastAsia="Times New Roman"/>
      <w:kern w:val="0"/>
      <w:sz w:val="20"/>
      <w:szCs w:val="20"/>
    </w:rPr>
  </w:style>
  <w:style w:type="paragraph" w:customStyle="1" w:styleId="HeaderLandscape">
    <w:name w:val="Header Landscape"/>
    <w:basedOn w:val="Header"/>
    <w:next w:val="Normal"/>
    <w:rsid w:val="003D05B2"/>
    <w:pPr>
      <w:pBdr>
        <w:bottom w:val="single" w:sz="4" w:space="1" w:color="000000"/>
      </w:pBdr>
      <w:tabs>
        <w:tab w:val="clear" w:pos="4320"/>
        <w:tab w:val="clear" w:pos="8640"/>
        <w:tab w:val="right" w:pos="12816"/>
      </w:tabs>
      <w:jc w:val="both"/>
    </w:pPr>
    <w:rPr>
      <w:sz w:val="24"/>
    </w:rPr>
  </w:style>
  <w:style w:type="paragraph" w:customStyle="1" w:styleId="StyleHeader1-ClausesAfter10pt">
    <w:name w:val="Style Header 1 - Clauses + After:  10 pt"/>
    <w:basedOn w:val="Header1-Clauses"/>
    <w:autoRedefine/>
    <w:rsid w:val="003D05B2"/>
    <w:pPr>
      <w:spacing w:after="200"/>
    </w:pPr>
    <w:rPr>
      <w:bCs/>
    </w:rPr>
  </w:style>
  <w:style w:type="paragraph" w:customStyle="1" w:styleId="ClauseSubPara">
    <w:name w:val="ClauseSub_Para"/>
    <w:rsid w:val="003D05B2"/>
    <w:pPr>
      <w:spacing w:before="60" w:after="60" w:line="240" w:lineRule="auto"/>
      <w:ind w:left="2268"/>
    </w:pPr>
    <w:rPr>
      <w:rFonts w:ascii="Times New Roman" w:eastAsia="Times New Roman" w:hAnsi="Times New Roman" w:cs="Times New Roman"/>
      <w:lang w:val="en-GB"/>
    </w:rPr>
  </w:style>
  <w:style w:type="paragraph" w:customStyle="1" w:styleId="DefaultParagraphFont1">
    <w:name w:val="Default Paragraph Font1"/>
    <w:next w:val="Normal"/>
    <w:rsid w:val="003D05B2"/>
    <w:pPr>
      <w:numPr>
        <w:numId w:val="7"/>
      </w:numPr>
      <w:spacing w:after="0" w:line="240" w:lineRule="auto"/>
    </w:pPr>
    <w:rPr>
      <w:rFonts w:ascii="‚l‚r –¾’©" w:eastAsia="Times New Roman" w:hAnsi="‚l‚r –¾’©" w:cs="‚l‚r –¾’©"/>
      <w:noProof/>
      <w:sz w:val="21"/>
      <w:szCs w:val="20"/>
      <w:lang w:val="en-GB" w:eastAsia="en-GB"/>
    </w:rPr>
  </w:style>
  <w:style w:type="paragraph" w:customStyle="1" w:styleId="ClauseSubList">
    <w:name w:val="ClauseSub_List"/>
    <w:rsid w:val="003D05B2"/>
    <w:pPr>
      <w:tabs>
        <w:tab w:val="num" w:pos="3987"/>
      </w:tabs>
      <w:suppressAutoHyphens/>
      <w:spacing w:after="0" w:line="240" w:lineRule="auto"/>
      <w:ind w:left="3987" w:hanging="567"/>
    </w:pPr>
    <w:rPr>
      <w:rFonts w:ascii="Times New Roman" w:eastAsia="Times New Roman" w:hAnsi="Times New Roman" w:cs="Times New Roman"/>
      <w:lang w:val="en-GB"/>
    </w:rPr>
  </w:style>
  <w:style w:type="paragraph" w:customStyle="1" w:styleId="ClauseSubListSubList">
    <w:name w:val="ClauseSub_List_SubList"/>
    <w:rsid w:val="003D05B2"/>
    <w:pPr>
      <w:tabs>
        <w:tab w:val="num" w:pos="360"/>
      </w:tabs>
      <w:spacing w:after="0" w:line="240" w:lineRule="auto"/>
      <w:ind w:left="36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D05B2"/>
    <w:pPr>
      <w:ind w:left="2835"/>
    </w:pPr>
  </w:style>
  <w:style w:type="paragraph" w:customStyle="1" w:styleId="Option">
    <w:name w:val="Option"/>
    <w:basedOn w:val="Heading1"/>
    <w:rsid w:val="003D05B2"/>
    <w:pPr>
      <w:keepNext w:val="0"/>
      <w:keepLines w:val="0"/>
      <w:widowControl/>
      <w:overflowPunct/>
      <w:adjustRightInd/>
      <w:spacing w:before="1800" w:after="120"/>
      <w:jc w:val="center"/>
    </w:pPr>
    <w:rPr>
      <w:rFonts w:ascii="Times New Roman" w:eastAsia="Times New Roman" w:hAnsi="Times New Roman" w:cs="Times New Roman"/>
      <w:b/>
      <w:caps w:val="0"/>
      <w:noProof w:val="0"/>
      <w:color w:val="auto"/>
      <w:spacing w:val="0"/>
      <w:kern w:val="28"/>
      <w:sz w:val="48"/>
      <w:szCs w:val="20"/>
    </w:rPr>
  </w:style>
  <w:style w:type="paragraph" w:customStyle="1" w:styleId="S1-Header">
    <w:name w:val="S1-Header"/>
    <w:basedOn w:val="BodyText2"/>
    <w:rsid w:val="003D05B2"/>
    <w:pPr>
      <w:widowControl/>
      <w:tabs>
        <w:tab w:val="num" w:pos="360"/>
      </w:tabs>
      <w:overflowPunct/>
      <w:adjustRightInd/>
      <w:spacing w:before="120" w:after="200" w:line="240" w:lineRule="auto"/>
      <w:ind w:left="360" w:hanging="360"/>
      <w:jc w:val="center"/>
    </w:pPr>
    <w:rPr>
      <w:rFonts w:eastAsia="Times New Roman"/>
      <w:b/>
      <w:kern w:val="0"/>
      <w:sz w:val="28"/>
      <w:szCs w:val="20"/>
    </w:rPr>
  </w:style>
  <w:style w:type="paragraph" w:customStyle="1" w:styleId="S1a-header">
    <w:name w:val="S1a-header"/>
    <w:basedOn w:val="S1-Header"/>
    <w:autoRedefine/>
    <w:rsid w:val="003D05B2"/>
  </w:style>
  <w:style w:type="paragraph" w:customStyle="1" w:styleId="S1b-header1">
    <w:name w:val="S1b-header1"/>
    <w:basedOn w:val="Normal"/>
    <w:rsid w:val="003D05B2"/>
    <w:pPr>
      <w:widowControl/>
      <w:numPr>
        <w:numId w:val="8"/>
      </w:numPr>
      <w:overflowPunct/>
      <w:adjustRightInd/>
      <w:spacing w:before="120" w:after="240"/>
      <w:jc w:val="center"/>
    </w:pPr>
    <w:rPr>
      <w:rFonts w:eastAsia="Times New Roman"/>
      <w:b/>
      <w:kern w:val="0"/>
      <w:sz w:val="28"/>
      <w:szCs w:val="20"/>
    </w:rPr>
  </w:style>
  <w:style w:type="paragraph" w:customStyle="1" w:styleId="StyleTOC1NotBold">
    <w:name w:val="Style TOC 1 + Not Bold"/>
    <w:basedOn w:val="TOC1"/>
    <w:rsid w:val="003D05B2"/>
    <w:pPr>
      <w:widowControl/>
      <w:tabs>
        <w:tab w:val="clear" w:pos="9440"/>
        <w:tab w:val="right" w:leader="dot" w:pos="9000"/>
      </w:tabs>
      <w:overflowPunct/>
      <w:adjustRightInd/>
      <w:spacing w:after="120"/>
      <w:outlineLvl w:val="0"/>
    </w:pPr>
    <w:rPr>
      <w:rFonts w:ascii="Times New Roman" w:eastAsia="Times New Roman" w:hAnsi="Times New Roman"/>
      <w:kern w:val="0"/>
      <w:szCs w:val="20"/>
    </w:rPr>
  </w:style>
  <w:style w:type="paragraph" w:customStyle="1" w:styleId="S9Header">
    <w:name w:val="S9 Header"/>
    <w:basedOn w:val="Normal"/>
    <w:rsid w:val="003D05B2"/>
    <w:pPr>
      <w:widowControl/>
      <w:numPr>
        <w:numId w:val="21"/>
      </w:numPr>
      <w:tabs>
        <w:tab w:val="clear" w:pos="3987"/>
      </w:tabs>
      <w:overflowPunct/>
      <w:adjustRightInd/>
      <w:spacing w:before="120" w:after="240"/>
      <w:ind w:left="0" w:firstLine="0"/>
      <w:jc w:val="center"/>
    </w:pPr>
    <w:rPr>
      <w:rFonts w:eastAsia="Times New Roman"/>
      <w:b/>
      <w:kern w:val="0"/>
      <w:sz w:val="36"/>
      <w:szCs w:val="20"/>
    </w:rPr>
  </w:style>
  <w:style w:type="paragraph" w:customStyle="1" w:styleId="S7Header1">
    <w:name w:val="S7 Header 1"/>
    <w:basedOn w:val="S1-Header"/>
    <w:next w:val="Normal"/>
    <w:rsid w:val="003D05B2"/>
    <w:pPr>
      <w:tabs>
        <w:tab w:val="clear" w:pos="360"/>
        <w:tab w:val="num" w:pos="648"/>
      </w:tabs>
      <w:spacing w:after="240"/>
      <w:ind w:hanging="72"/>
    </w:pPr>
  </w:style>
  <w:style w:type="paragraph" w:customStyle="1" w:styleId="S7Header2">
    <w:name w:val="S7 Header 2"/>
    <w:basedOn w:val="Normal"/>
    <w:next w:val="Normal"/>
    <w:autoRedefine/>
    <w:rsid w:val="003D05B2"/>
    <w:pPr>
      <w:widowControl/>
      <w:overflowPunct/>
      <w:adjustRightInd/>
      <w:spacing w:after="120"/>
      <w:ind w:left="432" w:hanging="432"/>
    </w:pPr>
    <w:rPr>
      <w:rFonts w:eastAsia="Times New Roman"/>
      <w:b/>
      <w:kern w:val="0"/>
      <w:szCs w:val="20"/>
    </w:rPr>
  </w:style>
  <w:style w:type="paragraph" w:customStyle="1" w:styleId="StyleS7Header2NotBold">
    <w:name w:val="Style S7 Header 2 + Not Bold"/>
    <w:basedOn w:val="S7Header2"/>
    <w:rsid w:val="003D05B2"/>
  </w:style>
  <w:style w:type="paragraph" w:customStyle="1" w:styleId="S8Header1">
    <w:name w:val="S8 Header 1"/>
    <w:basedOn w:val="Normal"/>
    <w:next w:val="Normal"/>
    <w:rsid w:val="003D05B2"/>
    <w:pPr>
      <w:widowControl/>
      <w:overflowPunct/>
      <w:adjustRightInd/>
      <w:spacing w:before="120" w:after="200"/>
      <w:jc w:val="both"/>
    </w:pPr>
    <w:rPr>
      <w:rFonts w:eastAsia="Times New Roman"/>
      <w:b/>
      <w:kern w:val="0"/>
      <w:szCs w:val="20"/>
    </w:rPr>
  </w:style>
  <w:style w:type="paragraph" w:customStyle="1" w:styleId="S9-appx">
    <w:name w:val="S9 - appx"/>
    <w:basedOn w:val="Normal"/>
    <w:rsid w:val="003D05B2"/>
    <w:pPr>
      <w:widowControl/>
      <w:overflowPunct/>
      <w:adjustRightInd/>
      <w:spacing w:before="120" w:after="240"/>
      <w:jc w:val="center"/>
    </w:pPr>
    <w:rPr>
      <w:rFonts w:eastAsia="Times New Roman"/>
      <w:b/>
      <w:kern w:val="0"/>
      <w:sz w:val="28"/>
      <w:szCs w:val="20"/>
    </w:rPr>
  </w:style>
  <w:style w:type="paragraph" w:customStyle="1" w:styleId="UGHeading1">
    <w:name w:val="UG Heading 1"/>
    <w:basedOn w:val="Normal"/>
    <w:rsid w:val="003D05B2"/>
    <w:pPr>
      <w:widowControl/>
      <w:numPr>
        <w:numId w:val="23"/>
      </w:numPr>
      <w:tabs>
        <w:tab w:val="clear" w:pos="432"/>
      </w:tabs>
      <w:overflowPunct/>
      <w:adjustRightInd/>
      <w:spacing w:before="120" w:after="240"/>
      <w:ind w:left="0" w:firstLine="0"/>
      <w:jc w:val="center"/>
    </w:pPr>
    <w:rPr>
      <w:rFonts w:eastAsia="Times New Roman"/>
      <w:b/>
      <w:kern w:val="0"/>
      <w:sz w:val="36"/>
      <w:szCs w:val="20"/>
    </w:rPr>
  </w:style>
  <w:style w:type="paragraph" w:customStyle="1" w:styleId="StyleHeader2-SubClausesLeft-001Hanging044After">
    <w:name w:val="Style Header 2 - SubClauses + Left:  -0.01&quot; Hanging:  0.44&quot; After..."/>
    <w:basedOn w:val="Header2-SubClauses"/>
    <w:autoRedefine/>
    <w:rsid w:val="003D05B2"/>
    <w:pPr>
      <w:spacing w:after="240"/>
    </w:pPr>
  </w:style>
  <w:style w:type="paragraph" w:customStyle="1" w:styleId="S1-subpara">
    <w:name w:val="S1-sub para"/>
    <w:basedOn w:val="Normal"/>
    <w:link w:val="S1-subparaChar"/>
    <w:rsid w:val="003D05B2"/>
    <w:pPr>
      <w:widowControl/>
      <w:numPr>
        <w:numId w:val="22"/>
      </w:numPr>
      <w:tabs>
        <w:tab w:val="clear" w:pos="648"/>
        <w:tab w:val="num" w:pos="576"/>
      </w:tabs>
      <w:overflowPunct/>
      <w:adjustRightInd/>
      <w:spacing w:after="200"/>
      <w:ind w:left="576" w:hanging="576"/>
      <w:jc w:val="both"/>
    </w:pPr>
    <w:rPr>
      <w:rFonts w:eastAsia="Times New Roman"/>
      <w:kern w:val="0"/>
      <w:szCs w:val="20"/>
    </w:rPr>
  </w:style>
  <w:style w:type="character" w:customStyle="1" w:styleId="S1-subparaChar">
    <w:name w:val="S1-sub para Char"/>
    <w:link w:val="S1-subpara"/>
    <w:rsid w:val="003D05B2"/>
    <w:rPr>
      <w:rFonts w:ascii="Times New Roman" w:eastAsia="Times New Roman" w:hAnsi="Times New Roman" w:cs="Times New Roman"/>
      <w:sz w:val="24"/>
      <w:szCs w:val="20"/>
    </w:rPr>
  </w:style>
  <w:style w:type="paragraph" w:customStyle="1" w:styleId="S1-OptB-header2">
    <w:name w:val="S1-OptB-header2"/>
    <w:basedOn w:val="Normal"/>
    <w:rsid w:val="003D05B2"/>
    <w:pPr>
      <w:widowControl/>
      <w:numPr>
        <w:numId w:val="9"/>
      </w:numPr>
      <w:overflowPunct/>
      <w:adjustRightInd/>
    </w:pPr>
    <w:rPr>
      <w:rFonts w:eastAsia="Times New Roman"/>
      <w:b/>
      <w:kern w:val="0"/>
      <w:szCs w:val="20"/>
    </w:rPr>
  </w:style>
  <w:style w:type="paragraph" w:customStyle="1" w:styleId="S1-OptB-subpara">
    <w:name w:val="S1-OptB-sub para"/>
    <w:basedOn w:val="Normal"/>
    <w:rsid w:val="003D05B2"/>
    <w:pPr>
      <w:widowControl/>
      <w:numPr>
        <w:ilvl w:val="1"/>
        <w:numId w:val="10"/>
      </w:numPr>
      <w:overflowPunct/>
      <w:adjustRightInd/>
      <w:spacing w:after="200"/>
      <w:jc w:val="both"/>
    </w:pPr>
    <w:rPr>
      <w:rFonts w:eastAsia="Times New Roman"/>
      <w:kern w:val="0"/>
      <w:szCs w:val="20"/>
    </w:rPr>
  </w:style>
  <w:style w:type="paragraph" w:customStyle="1" w:styleId="OptB-S1-subpara">
    <w:name w:val="OptB-S1-sub para"/>
    <w:basedOn w:val="Normal"/>
    <w:rsid w:val="003D05B2"/>
    <w:pPr>
      <w:widowControl/>
      <w:numPr>
        <w:ilvl w:val="1"/>
        <w:numId w:val="9"/>
      </w:numPr>
      <w:overflowPunct/>
      <w:adjustRightInd/>
      <w:spacing w:after="200"/>
      <w:jc w:val="both"/>
    </w:pPr>
    <w:rPr>
      <w:rFonts w:eastAsia="Times New Roman"/>
      <w:kern w:val="0"/>
      <w:szCs w:val="20"/>
    </w:rPr>
  </w:style>
  <w:style w:type="paragraph" w:customStyle="1" w:styleId="UserGuide">
    <w:name w:val="User Guide"/>
    <w:basedOn w:val="Normal"/>
    <w:rsid w:val="003D05B2"/>
    <w:pPr>
      <w:widowControl/>
      <w:overflowPunct/>
      <w:adjustRightInd/>
      <w:jc w:val="center"/>
    </w:pPr>
    <w:rPr>
      <w:rFonts w:eastAsia="Times New Roman"/>
      <w:b/>
      <w:kern w:val="0"/>
      <w:sz w:val="72"/>
      <w:szCs w:val="20"/>
    </w:rPr>
  </w:style>
  <w:style w:type="paragraph" w:customStyle="1" w:styleId="StyleHeading4Sub-ClauseSub-paragraphClauseSubSubNoNameAft">
    <w:name w:val="Style Heading 4Sub-Clause Sub-paragraphClauseSubSub_No&amp;Name + Aft..."/>
    <w:basedOn w:val="Heading4"/>
    <w:rsid w:val="003D05B2"/>
    <w:pPr>
      <w:widowControl/>
      <w:tabs>
        <w:tab w:val="left" w:pos="1512"/>
      </w:tabs>
      <w:overflowPunct/>
      <w:adjustRightInd/>
      <w:spacing w:after="180"/>
      <w:ind w:left="1512" w:right="18" w:hanging="540"/>
      <w:jc w:val="both"/>
    </w:pPr>
    <w:rPr>
      <w:rFonts w:ascii="Times New Roman" w:eastAsia="Times New Roman" w:hAnsi="Times New Roman"/>
      <w:b/>
      <w:kern w:val="0"/>
      <w:sz w:val="24"/>
      <w:szCs w:val="20"/>
    </w:rPr>
  </w:style>
  <w:style w:type="paragraph" w:customStyle="1" w:styleId="StyleHeader1-ClausesAfter0pt">
    <w:name w:val="Style Header 1 - Clauses + After:  0 pt"/>
    <w:basedOn w:val="Normal"/>
    <w:rsid w:val="003D05B2"/>
    <w:pPr>
      <w:widowControl/>
      <w:overflowPunct/>
      <w:adjustRightInd/>
      <w:spacing w:after="200"/>
      <w:jc w:val="both"/>
    </w:pPr>
    <w:rPr>
      <w:rFonts w:eastAsia="Times New Roman"/>
      <w:bCs/>
      <w:kern w:val="0"/>
      <w:szCs w:val="20"/>
      <w:lang w:val="es-ES_tradnl"/>
    </w:rPr>
  </w:style>
  <w:style w:type="paragraph" w:customStyle="1" w:styleId="StyleHeading3SectionHeader3ClauseSubNoNameBold">
    <w:name w:val="Style Heading 3Section Header3ClauseSub_No&amp;Name + Bold"/>
    <w:basedOn w:val="Heading3"/>
    <w:rsid w:val="003D05B2"/>
    <w:pPr>
      <w:tabs>
        <w:tab w:val="num" w:pos="864"/>
      </w:tabs>
      <w:spacing w:after="200"/>
      <w:ind w:left="864" w:hanging="432"/>
      <w:jc w:val="center"/>
    </w:pPr>
    <w:rPr>
      <w:rFonts w:eastAsia="Times New Roman"/>
      <w:bCs/>
      <w:kern w:val="0"/>
      <w:sz w:val="28"/>
      <w:szCs w:val="20"/>
    </w:rPr>
  </w:style>
  <w:style w:type="paragraph" w:customStyle="1" w:styleId="outlinebullet">
    <w:name w:val="outlinebullet"/>
    <w:basedOn w:val="Normal"/>
    <w:rsid w:val="003D05B2"/>
    <w:pPr>
      <w:widowControl/>
      <w:tabs>
        <w:tab w:val="num" w:pos="720"/>
        <w:tab w:val="num" w:pos="1037"/>
        <w:tab w:val="left" w:pos="1440"/>
      </w:tabs>
      <w:overflowPunct/>
      <w:adjustRightInd/>
      <w:spacing w:before="120"/>
      <w:ind w:left="1440" w:hanging="450"/>
    </w:pPr>
    <w:rPr>
      <w:rFonts w:eastAsia="Times New Roman"/>
      <w:kern w:val="0"/>
      <w:szCs w:val="20"/>
      <w:lang w:eastAsia="fr-FR"/>
    </w:rPr>
  </w:style>
  <w:style w:type="paragraph" w:customStyle="1" w:styleId="a11">
    <w:name w:val="a1 1"/>
    <w:rsid w:val="003D05B2"/>
    <w:pPr>
      <w:widowControl w:val="0"/>
      <w:numPr>
        <w:ilvl w:val="1"/>
        <w:numId w:val="23"/>
      </w:numPr>
      <w:tabs>
        <w:tab w:val="clear" w:pos="576"/>
        <w:tab w:val="left" w:pos="-720"/>
      </w:tabs>
      <w:suppressAutoHyphens/>
      <w:spacing w:after="0" w:line="240" w:lineRule="auto"/>
      <w:ind w:left="0" w:firstLine="0"/>
    </w:pPr>
    <w:rPr>
      <w:rFonts w:ascii="CG Times" w:eastAsia="Times New Roman" w:hAnsi="CG Times" w:cs="Times New Roman"/>
      <w:sz w:val="24"/>
      <w:szCs w:val="20"/>
    </w:rPr>
  </w:style>
  <w:style w:type="paragraph" w:customStyle="1" w:styleId="REGULAR3">
    <w:name w:val="REGULAR 3"/>
    <w:rsid w:val="003D05B2"/>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Headfid1">
    <w:name w:val="Head fid1"/>
    <w:basedOn w:val="Normal"/>
    <w:rsid w:val="003D05B2"/>
    <w:pPr>
      <w:widowControl/>
      <w:numPr>
        <w:numId w:val="24"/>
      </w:numPr>
      <w:tabs>
        <w:tab w:val="clear" w:pos="360"/>
      </w:tabs>
      <w:overflowPunct/>
      <w:adjustRightInd/>
      <w:spacing w:before="120" w:after="120"/>
      <w:ind w:left="0" w:firstLine="0"/>
      <w:jc w:val="both"/>
    </w:pPr>
    <w:rPr>
      <w:rFonts w:eastAsia="Times New Roman"/>
      <w:b/>
      <w:kern w:val="0"/>
      <w:szCs w:val="20"/>
      <w:lang w:val="en-GB"/>
    </w:rPr>
  </w:style>
  <w:style w:type="paragraph" w:customStyle="1" w:styleId="explanatoryclause">
    <w:name w:val="explanatory_clause"/>
    <w:basedOn w:val="Normal"/>
    <w:rsid w:val="003D05B2"/>
    <w:pPr>
      <w:widowControl/>
      <w:numPr>
        <w:ilvl w:val="1"/>
        <w:numId w:val="25"/>
      </w:numPr>
      <w:tabs>
        <w:tab w:val="clear" w:pos="360"/>
      </w:tabs>
      <w:suppressAutoHyphens/>
      <w:overflowPunct/>
      <w:adjustRightInd/>
      <w:spacing w:after="240"/>
      <w:ind w:left="738" w:right="-14" w:hanging="738"/>
    </w:pPr>
    <w:rPr>
      <w:rFonts w:ascii="Arial" w:eastAsia="Times New Roman" w:hAnsi="Arial"/>
      <w:kern w:val="0"/>
      <w:sz w:val="22"/>
      <w:szCs w:val="20"/>
    </w:rPr>
  </w:style>
  <w:style w:type="paragraph" w:customStyle="1" w:styleId="UG-Sec3-heading1">
    <w:name w:val="UG-Sec3-heading1"/>
    <w:basedOn w:val="Heading2"/>
    <w:link w:val="UG-Sec3-heading1Char"/>
    <w:rsid w:val="003D05B2"/>
    <w:pPr>
      <w:keepNext w:val="0"/>
      <w:keepLines w:val="0"/>
      <w:widowControl/>
      <w:numPr>
        <w:numId w:val="24"/>
      </w:numPr>
      <w:tabs>
        <w:tab w:val="clear" w:pos="576"/>
        <w:tab w:val="left" w:pos="619"/>
      </w:tabs>
      <w:overflowPunct/>
      <w:adjustRightInd/>
      <w:spacing w:before="120" w:after="200"/>
      <w:ind w:left="0" w:firstLine="0"/>
    </w:pPr>
    <w:rPr>
      <w:rFonts w:ascii="Times New Roman" w:eastAsia="Times New Roman" w:hAnsi="Times New Roman" w:cs="Times New Roman"/>
      <w:b/>
      <w:bCs w:val="0"/>
      <w:iCs w:val="0"/>
      <w:caps w:val="0"/>
      <w:noProof w:val="0"/>
      <w:color w:val="auto"/>
      <w:kern w:val="0"/>
      <w:szCs w:val="28"/>
    </w:rPr>
  </w:style>
  <w:style w:type="character" w:customStyle="1" w:styleId="UG-Sec3-heading1Char">
    <w:name w:val="UG-Sec3-heading1 Char"/>
    <w:link w:val="UG-Sec3-heading1"/>
    <w:rsid w:val="003D05B2"/>
    <w:rPr>
      <w:rFonts w:ascii="Times New Roman" w:eastAsia="Times New Roman" w:hAnsi="Times New Roman" w:cs="Times New Roman"/>
      <w:b/>
      <w:sz w:val="28"/>
      <w:szCs w:val="28"/>
    </w:rPr>
  </w:style>
  <w:style w:type="paragraph" w:customStyle="1" w:styleId="UG-Sec3-Heading2">
    <w:name w:val="UG-Sec3-Heading2"/>
    <w:basedOn w:val="Normal"/>
    <w:rsid w:val="003D05B2"/>
    <w:pPr>
      <w:widowControl/>
      <w:overflowPunct/>
      <w:autoSpaceDE w:val="0"/>
      <w:autoSpaceDN w:val="0"/>
      <w:spacing w:after="200"/>
      <w:jc w:val="both"/>
    </w:pPr>
    <w:rPr>
      <w:rFonts w:eastAsia="Times New Roman"/>
      <w:b/>
      <w:bCs/>
      <w:color w:val="000000"/>
      <w:kern w:val="0"/>
      <w:szCs w:val="20"/>
    </w:rPr>
  </w:style>
  <w:style w:type="paragraph" w:customStyle="1" w:styleId="StyleUG-Sec3-heading18ptBlack">
    <w:name w:val="Style UG-Sec3-heading1 + 8 pt Black"/>
    <w:basedOn w:val="UG-Sec3-heading1"/>
    <w:link w:val="StyleUG-Sec3-heading18ptBlackChar"/>
    <w:rsid w:val="003D05B2"/>
    <w:rPr>
      <w:bCs/>
      <w:color w:val="000000"/>
      <w:sz w:val="24"/>
    </w:rPr>
  </w:style>
  <w:style w:type="character" w:customStyle="1" w:styleId="StyleUG-Sec3-heading18ptBlackChar">
    <w:name w:val="Style UG-Sec3-heading1 + 8 pt Black Char"/>
    <w:link w:val="StyleUG-Sec3-heading18ptBlack"/>
    <w:rsid w:val="003D05B2"/>
    <w:rPr>
      <w:rFonts w:ascii="Times New Roman" w:eastAsia="Times New Roman" w:hAnsi="Times New Roman" w:cs="Times New Roman"/>
      <w:b/>
      <w:bCs/>
      <w:color w:val="000000"/>
      <w:sz w:val="24"/>
      <w:szCs w:val="28"/>
    </w:rPr>
  </w:style>
  <w:style w:type="paragraph" w:customStyle="1" w:styleId="UG-Sec3b-Heading1">
    <w:name w:val="UG-Sec3b-Heading1"/>
    <w:basedOn w:val="UG-Sec3-heading1"/>
    <w:rsid w:val="003D05B2"/>
  </w:style>
  <w:style w:type="paragraph" w:customStyle="1" w:styleId="UG-Sec3b-Heading2">
    <w:name w:val="UG-Sec3b-Heading2"/>
    <w:basedOn w:val="UG-Sec3-Heading2"/>
    <w:rsid w:val="003D05B2"/>
  </w:style>
  <w:style w:type="paragraph" w:customStyle="1" w:styleId="SecVI-Header2">
    <w:name w:val="Sec VI - Header 2"/>
    <w:basedOn w:val="Heading3"/>
    <w:link w:val="SecVI-Header2Char"/>
    <w:rsid w:val="003D05B2"/>
    <w:pPr>
      <w:tabs>
        <w:tab w:val="num" w:pos="864"/>
      </w:tabs>
      <w:spacing w:after="200"/>
      <w:ind w:left="0" w:firstLine="0"/>
      <w:jc w:val="center"/>
    </w:pPr>
    <w:rPr>
      <w:rFonts w:eastAsia="Times New Roman"/>
      <w:kern w:val="0"/>
      <w:sz w:val="28"/>
      <w:szCs w:val="28"/>
    </w:rPr>
  </w:style>
  <w:style w:type="character" w:customStyle="1" w:styleId="SecVI-Header2Char">
    <w:name w:val="Sec VI - Header 2 Char"/>
    <w:link w:val="SecVI-Header2"/>
    <w:rsid w:val="003D05B2"/>
    <w:rPr>
      <w:rFonts w:ascii="Times New Roman" w:eastAsia="Times New Roman" w:hAnsi="Times New Roman" w:cs="Times New Roman"/>
      <w:b/>
      <w:sz w:val="28"/>
      <w:szCs w:val="28"/>
    </w:rPr>
  </w:style>
  <w:style w:type="paragraph" w:customStyle="1" w:styleId="SecVI-Header3">
    <w:name w:val="Sec VI - Header 3"/>
    <w:basedOn w:val="SecVI-Header2"/>
    <w:link w:val="SecVI-Header3Char"/>
    <w:rsid w:val="003D05B2"/>
    <w:rPr>
      <w:sz w:val="24"/>
    </w:rPr>
  </w:style>
  <w:style w:type="character" w:customStyle="1" w:styleId="SecVI-Header3Char">
    <w:name w:val="Sec VI - Header 3 Char"/>
    <w:link w:val="SecVI-Header3"/>
    <w:rsid w:val="003D05B2"/>
    <w:rPr>
      <w:rFonts w:ascii="Times New Roman" w:eastAsia="Times New Roman" w:hAnsi="Times New Roman" w:cs="Times New Roman"/>
      <w:b/>
      <w:sz w:val="24"/>
      <w:szCs w:val="28"/>
    </w:rPr>
  </w:style>
  <w:style w:type="paragraph" w:customStyle="1" w:styleId="SecVI-Header1">
    <w:name w:val="Sec VI - Header 1"/>
    <w:basedOn w:val="SectionVHeader"/>
    <w:rsid w:val="003D05B2"/>
  </w:style>
  <w:style w:type="paragraph" w:customStyle="1" w:styleId="UG-Part">
    <w:name w:val="UG - Part"/>
    <w:basedOn w:val="Heading1"/>
    <w:rsid w:val="003D05B2"/>
    <w:pPr>
      <w:keepNext w:val="0"/>
      <w:keepLines w:val="0"/>
      <w:widowControl/>
      <w:overflowPunct/>
      <w:adjustRightInd/>
      <w:spacing w:before="120" w:after="120"/>
      <w:jc w:val="center"/>
    </w:pPr>
    <w:rPr>
      <w:rFonts w:ascii="Times New Roman" w:eastAsia="Times New Roman" w:hAnsi="Times New Roman" w:cs="Times New Roman"/>
      <w:b/>
      <w:caps w:val="0"/>
      <w:noProof w:val="0"/>
      <w:color w:val="auto"/>
      <w:spacing w:val="0"/>
      <w:kern w:val="28"/>
      <w:sz w:val="36"/>
      <w:szCs w:val="20"/>
    </w:rPr>
  </w:style>
  <w:style w:type="paragraph" w:customStyle="1" w:styleId="UG-Option">
    <w:name w:val="UG - Option"/>
    <w:basedOn w:val="Option"/>
    <w:rsid w:val="003D05B2"/>
    <w:pPr>
      <w:spacing w:before="240"/>
    </w:pPr>
    <w:rPr>
      <w:sz w:val="44"/>
    </w:rPr>
  </w:style>
  <w:style w:type="paragraph" w:customStyle="1" w:styleId="UG-OptB-Sec3-heading1">
    <w:name w:val="UG-OptB-Sec 3 - heading1"/>
    <w:basedOn w:val="UG-Sec3-heading1"/>
    <w:rsid w:val="003D05B2"/>
  </w:style>
  <w:style w:type="paragraph" w:customStyle="1" w:styleId="UGOptB-Sec3-Heading2">
    <w:name w:val="UG OptB - Sec 3 - Heading 2"/>
    <w:basedOn w:val="UG-Sec3-Heading2"/>
    <w:rsid w:val="003D05B2"/>
  </w:style>
  <w:style w:type="paragraph" w:customStyle="1" w:styleId="UG-OptB-Sec3b-heading1">
    <w:name w:val="UG-OptB-Sec 3b - heading 1"/>
    <w:basedOn w:val="UG-OptB-Sec3-heading1"/>
    <w:rsid w:val="003D05B2"/>
  </w:style>
  <w:style w:type="paragraph" w:customStyle="1" w:styleId="UGOptB-Sec3b-Heading2">
    <w:name w:val="UG OptB - Sec 3b - Heading 2"/>
    <w:basedOn w:val="UGOptB-Sec3-Heading2"/>
    <w:rsid w:val="003D05B2"/>
  </w:style>
  <w:style w:type="paragraph" w:customStyle="1" w:styleId="UG-SectionIV-Heading1">
    <w:name w:val="UG - Section IV - Heading 1"/>
    <w:basedOn w:val="Subtitle"/>
    <w:rsid w:val="003D05B2"/>
    <w:pPr>
      <w:keepNext w:val="0"/>
      <w:widowControl/>
      <w:pBdr>
        <w:bottom w:val="none" w:sz="0" w:space="0" w:color="auto"/>
      </w:pBdr>
      <w:overflowPunct/>
      <w:adjustRightInd/>
      <w:spacing w:before="120" w:after="200" w:line="240" w:lineRule="auto"/>
    </w:pPr>
    <w:rPr>
      <w:rFonts w:ascii="Times New Roman" w:eastAsia="Times New Roman" w:hAnsi="Times New Roman"/>
      <w:b/>
      <w:bCs w:val="0"/>
      <w:caps w:val="0"/>
      <w:color w:val="auto"/>
      <w:spacing w:val="0"/>
      <w:kern w:val="0"/>
      <w:sz w:val="40"/>
    </w:rPr>
  </w:style>
  <w:style w:type="paragraph" w:customStyle="1" w:styleId="UG-SectionIV-Heading2">
    <w:name w:val="UG - Section IV - Heading 2"/>
    <w:basedOn w:val="Normal"/>
    <w:next w:val="Normal"/>
    <w:rsid w:val="003D05B2"/>
    <w:pPr>
      <w:widowControl/>
      <w:overflowPunct/>
      <w:adjustRightInd/>
      <w:spacing w:before="120" w:after="200"/>
    </w:pPr>
    <w:rPr>
      <w:rFonts w:eastAsia="Times New Roman"/>
      <w:b/>
      <w:kern w:val="0"/>
      <w:sz w:val="32"/>
      <w:szCs w:val="22"/>
    </w:rPr>
  </w:style>
  <w:style w:type="paragraph" w:customStyle="1" w:styleId="UG-SectionVI-Heading1">
    <w:name w:val="UG - Section VI - Heading 1"/>
    <w:basedOn w:val="UG-SectionIV-Heading1"/>
    <w:rsid w:val="003D05B2"/>
  </w:style>
  <w:style w:type="paragraph" w:customStyle="1" w:styleId="UG-SectionVI-Heading2">
    <w:name w:val="UG - Section VI - Heading 2"/>
    <w:basedOn w:val="UG-SectionIV-Heading2"/>
    <w:next w:val="Normal"/>
    <w:rsid w:val="003D05B2"/>
    <w:pPr>
      <w:jc w:val="center"/>
    </w:pPr>
  </w:style>
  <w:style w:type="paragraph" w:customStyle="1" w:styleId="UG-SectionVI-Heading3">
    <w:name w:val="UG - Section VI - Heading 3"/>
    <w:basedOn w:val="Normal"/>
    <w:next w:val="Normal"/>
    <w:rsid w:val="003D05B2"/>
    <w:pPr>
      <w:widowControl/>
      <w:overflowPunct/>
      <w:adjustRightInd/>
      <w:spacing w:before="120" w:after="200"/>
      <w:jc w:val="center"/>
    </w:pPr>
    <w:rPr>
      <w:rFonts w:eastAsia="Times New Roman"/>
      <w:b/>
      <w:kern w:val="0"/>
      <w:sz w:val="28"/>
      <w:szCs w:val="20"/>
    </w:rPr>
  </w:style>
  <w:style w:type="paragraph" w:customStyle="1" w:styleId="UG-SectionIX-Heading1">
    <w:name w:val="UG - Section IX - Heading 1"/>
    <w:basedOn w:val="Heading2"/>
    <w:rsid w:val="003D05B2"/>
    <w:pPr>
      <w:keepNext w:val="0"/>
      <w:keepLines w:val="0"/>
      <w:widowControl/>
      <w:numPr>
        <w:ilvl w:val="0"/>
      </w:numPr>
      <w:tabs>
        <w:tab w:val="left" w:pos="619"/>
      </w:tabs>
      <w:overflowPunct/>
      <w:adjustRightInd/>
      <w:spacing w:before="0" w:after="200"/>
      <w:jc w:val="center"/>
    </w:pPr>
    <w:rPr>
      <w:rFonts w:ascii="Times New Roman" w:eastAsia="Times New Roman" w:hAnsi="Times New Roman" w:cs="Times New Roman"/>
      <w:b/>
      <w:bCs w:val="0"/>
      <w:iCs w:val="0"/>
      <w:caps w:val="0"/>
      <w:noProof w:val="0"/>
      <w:color w:val="auto"/>
      <w:kern w:val="0"/>
      <w:sz w:val="32"/>
      <w:szCs w:val="28"/>
    </w:rPr>
  </w:style>
  <w:style w:type="paragraph" w:customStyle="1" w:styleId="UG-SectionIX-Heading2">
    <w:name w:val="UG - Section IX - Heading 2"/>
    <w:basedOn w:val="Heading2"/>
    <w:rsid w:val="003D05B2"/>
    <w:pPr>
      <w:keepNext w:val="0"/>
      <w:keepLines w:val="0"/>
      <w:widowControl/>
      <w:numPr>
        <w:ilvl w:val="0"/>
      </w:numPr>
      <w:tabs>
        <w:tab w:val="left" w:pos="619"/>
      </w:tabs>
      <w:overflowPunct/>
      <w:adjustRightInd/>
      <w:spacing w:before="0" w:after="200"/>
      <w:jc w:val="center"/>
    </w:pPr>
    <w:rPr>
      <w:rFonts w:ascii="Times New Roman" w:eastAsia="Times New Roman" w:hAnsi="Times New Roman" w:cs="Times New Roman"/>
      <w:b/>
      <w:bCs w:val="0"/>
      <w:iCs w:val="0"/>
      <w:caps w:val="0"/>
      <w:noProof w:val="0"/>
      <w:color w:val="auto"/>
      <w:kern w:val="0"/>
      <w:szCs w:val="28"/>
    </w:rPr>
  </w:style>
  <w:style w:type="paragraph" w:customStyle="1" w:styleId="StyleHeading3SectionHeader3ClauseSubNoNameHeading3CharSe">
    <w:name w:val="Style Heading 3Section Header3ClauseSub_No&amp;NameHeading 3 CharSe..."/>
    <w:basedOn w:val="Heading3"/>
    <w:rsid w:val="003D05B2"/>
    <w:pPr>
      <w:tabs>
        <w:tab w:val="num" w:pos="864"/>
      </w:tabs>
      <w:spacing w:after="200"/>
      <w:ind w:left="864" w:hanging="432"/>
      <w:jc w:val="center"/>
    </w:pPr>
    <w:rPr>
      <w:rFonts w:eastAsia="Times New Roman"/>
      <w:kern w:val="0"/>
      <w:sz w:val="28"/>
      <w:szCs w:val="20"/>
    </w:rPr>
  </w:style>
  <w:style w:type="paragraph" w:customStyle="1" w:styleId="bullet1">
    <w:name w:val="bullet 1"/>
    <w:basedOn w:val="BodyText2"/>
    <w:rsid w:val="003D05B2"/>
    <w:pPr>
      <w:widowControl/>
      <w:numPr>
        <w:numId w:val="26"/>
      </w:numPr>
      <w:tabs>
        <w:tab w:val="left" w:pos="1584"/>
        <w:tab w:val="left" w:pos="2160"/>
      </w:tabs>
      <w:overflowPunct/>
      <w:adjustRightInd/>
      <w:spacing w:after="240" w:line="240" w:lineRule="auto"/>
      <w:jc w:val="both"/>
    </w:pPr>
    <w:rPr>
      <w:rFonts w:ascii="Arial" w:eastAsia="Times New Roman" w:hAnsi="Arial"/>
      <w:kern w:val="0"/>
      <w:sz w:val="20"/>
      <w:szCs w:val="20"/>
      <w:lang w:val="en-GB"/>
    </w:rPr>
  </w:style>
  <w:style w:type="paragraph" w:customStyle="1" w:styleId="ListL2">
    <w:name w:val="List L2"/>
    <w:basedOn w:val="Normal"/>
    <w:rsid w:val="003D05B2"/>
    <w:pPr>
      <w:widowControl/>
      <w:numPr>
        <w:numId w:val="27"/>
      </w:numPr>
      <w:tabs>
        <w:tab w:val="left" w:pos="1008"/>
      </w:tabs>
      <w:overflowPunct/>
      <w:adjustRightInd/>
      <w:spacing w:after="240"/>
      <w:jc w:val="both"/>
    </w:pPr>
    <w:rPr>
      <w:rFonts w:ascii="Arial" w:eastAsia="Times New Roman" w:hAnsi="Arial"/>
      <w:kern w:val="0"/>
      <w:sz w:val="20"/>
      <w:lang w:val="en-GB"/>
    </w:rPr>
  </w:style>
  <w:style w:type="character" w:customStyle="1" w:styleId="CharChar">
    <w:name w:val="Char Char"/>
    <w:rsid w:val="003D05B2"/>
    <w:rPr>
      <w:rFonts w:ascii="Arial" w:hAnsi="Arial"/>
      <w:color w:val="333333"/>
      <w:kern w:val="28"/>
      <w:sz w:val="30"/>
      <w:lang w:val="en-GB" w:eastAsia="en-US" w:bidi="ar-SA"/>
    </w:rPr>
  </w:style>
  <w:style w:type="paragraph" w:customStyle="1" w:styleId="ListN2">
    <w:name w:val="List N2"/>
    <w:basedOn w:val="ListN1"/>
    <w:rsid w:val="003D05B2"/>
    <w:pPr>
      <w:numPr>
        <w:numId w:val="28"/>
      </w:numPr>
      <w:tabs>
        <w:tab w:val="clear" w:pos="1008"/>
      </w:tabs>
      <w:ind w:left="1584" w:hanging="576"/>
    </w:pPr>
  </w:style>
  <w:style w:type="paragraph" w:customStyle="1" w:styleId="ListN1">
    <w:name w:val="List N1"/>
    <w:basedOn w:val="bullet1"/>
    <w:rsid w:val="003D05B2"/>
    <w:pPr>
      <w:numPr>
        <w:numId w:val="33"/>
      </w:numPr>
      <w:tabs>
        <w:tab w:val="clear" w:pos="720"/>
        <w:tab w:val="left" w:pos="1008"/>
        <w:tab w:val="left" w:pos="2736"/>
      </w:tabs>
      <w:ind w:left="1008" w:hanging="1008"/>
    </w:pPr>
  </w:style>
  <w:style w:type="paragraph" w:customStyle="1" w:styleId="BodyText4">
    <w:name w:val="Body Text 4"/>
    <w:basedOn w:val="BodyText2"/>
    <w:next w:val="BodyText2"/>
    <w:rsid w:val="003D05B2"/>
    <w:pPr>
      <w:widowControl/>
      <w:tabs>
        <w:tab w:val="left" w:pos="1008"/>
        <w:tab w:val="left" w:pos="1584"/>
        <w:tab w:val="left" w:pos="2160"/>
      </w:tabs>
      <w:overflowPunct/>
      <w:adjustRightInd/>
      <w:spacing w:after="240" w:line="240" w:lineRule="auto"/>
      <w:ind w:left="2160"/>
      <w:jc w:val="both"/>
    </w:pPr>
    <w:rPr>
      <w:rFonts w:ascii="Arial" w:eastAsia="Times New Roman" w:hAnsi="Arial"/>
      <w:kern w:val="0"/>
      <w:sz w:val="20"/>
      <w:szCs w:val="20"/>
      <w:lang w:val="en-GB"/>
    </w:rPr>
  </w:style>
  <w:style w:type="paragraph" w:customStyle="1" w:styleId="bullet2">
    <w:name w:val="bullet 2"/>
    <w:basedOn w:val="BodyText3"/>
    <w:rsid w:val="003D05B2"/>
    <w:pPr>
      <w:numPr>
        <w:numId w:val="29"/>
      </w:numPr>
      <w:tabs>
        <w:tab w:val="left" w:pos="1008"/>
        <w:tab w:val="left" w:pos="2160"/>
      </w:tabs>
      <w:autoSpaceDE/>
      <w:autoSpaceDN/>
      <w:adjustRightInd/>
      <w:spacing w:after="240"/>
      <w:jc w:val="both"/>
    </w:pPr>
    <w:rPr>
      <w:rFonts w:ascii="Arial" w:hAnsi="Arial"/>
      <w:i w:val="0"/>
      <w:iCs w:val="0"/>
      <w:sz w:val="20"/>
      <w:lang w:val="en-GB"/>
    </w:rPr>
  </w:style>
  <w:style w:type="paragraph" w:customStyle="1" w:styleId="bullet3">
    <w:name w:val="bullet 3"/>
    <w:basedOn w:val="BodyText2"/>
    <w:rsid w:val="003D05B2"/>
    <w:pPr>
      <w:widowControl/>
      <w:numPr>
        <w:numId w:val="30"/>
      </w:numPr>
      <w:tabs>
        <w:tab w:val="clear" w:pos="2448"/>
        <w:tab w:val="left" w:pos="1584"/>
        <w:tab w:val="left" w:pos="2160"/>
        <w:tab w:val="left" w:pos="2736"/>
      </w:tabs>
      <w:overflowPunct/>
      <w:adjustRightInd/>
      <w:spacing w:after="240" w:line="240" w:lineRule="auto"/>
      <w:ind w:left="2160" w:hanging="576"/>
      <w:jc w:val="both"/>
    </w:pPr>
    <w:rPr>
      <w:rFonts w:ascii="Arial" w:eastAsia="Times New Roman" w:hAnsi="Arial"/>
      <w:kern w:val="0"/>
      <w:sz w:val="20"/>
      <w:szCs w:val="20"/>
      <w:lang w:val="en-GB"/>
    </w:rPr>
  </w:style>
  <w:style w:type="paragraph" w:customStyle="1" w:styleId="tabhead">
    <w:name w:val="tab_head"/>
    <w:basedOn w:val="BodyText"/>
    <w:next w:val="BodyText2"/>
    <w:rsid w:val="003D05B2"/>
    <w:pPr>
      <w:keepNext/>
      <w:keepLines/>
      <w:widowControl/>
      <w:tabs>
        <w:tab w:val="left" w:pos="1584"/>
        <w:tab w:val="left" w:pos="2160"/>
      </w:tabs>
      <w:autoSpaceDE w:val="0"/>
      <w:autoSpaceDN w:val="0"/>
      <w:spacing w:before="120" w:after="480"/>
      <w:ind w:left="1008"/>
      <w:jc w:val="center"/>
      <w:textAlignment w:val="baseline"/>
    </w:pPr>
    <w:rPr>
      <w:rFonts w:ascii="Arial" w:eastAsia="Times New Roman" w:hAnsi="Arial"/>
      <w:b/>
      <w:kern w:val="0"/>
      <w:sz w:val="20"/>
      <w:szCs w:val="20"/>
      <w:lang w:val="en-GB"/>
    </w:rPr>
  </w:style>
  <w:style w:type="paragraph" w:customStyle="1" w:styleId="BodyText5">
    <w:name w:val="Body Text 5"/>
    <w:basedOn w:val="BodyText2"/>
    <w:next w:val="BodyText2"/>
    <w:rsid w:val="003D05B2"/>
    <w:pPr>
      <w:keepNext/>
      <w:keepLines/>
      <w:widowControl/>
      <w:tabs>
        <w:tab w:val="left" w:pos="1008"/>
        <w:tab w:val="left" w:pos="1584"/>
        <w:tab w:val="left" w:pos="2160"/>
      </w:tabs>
      <w:overflowPunct/>
      <w:adjustRightInd/>
      <w:spacing w:after="240" w:line="240" w:lineRule="auto"/>
      <w:ind w:left="1008"/>
      <w:jc w:val="both"/>
    </w:pPr>
    <w:rPr>
      <w:rFonts w:ascii="Arial" w:eastAsia="Times New Roman" w:hAnsi="Arial"/>
      <w:b/>
      <w:bCs/>
      <w:i/>
      <w:kern w:val="0"/>
      <w:sz w:val="20"/>
      <w:szCs w:val="20"/>
      <w:lang w:val="en-GB"/>
    </w:rPr>
  </w:style>
  <w:style w:type="paragraph" w:customStyle="1" w:styleId="fighead">
    <w:name w:val="fig_head"/>
    <w:basedOn w:val="Normal"/>
    <w:next w:val="BodyText2"/>
    <w:rsid w:val="003D05B2"/>
    <w:pPr>
      <w:keepLines/>
      <w:widowControl/>
      <w:overflowPunct/>
      <w:adjustRightInd/>
      <w:spacing w:before="120" w:after="240"/>
      <w:ind w:left="1008"/>
      <w:jc w:val="center"/>
    </w:pPr>
    <w:rPr>
      <w:rFonts w:ascii="Arial Bold" w:eastAsia="Times New Roman" w:hAnsi="Arial Bold"/>
      <w:b/>
      <w:kern w:val="0"/>
      <w:sz w:val="20"/>
      <w:szCs w:val="20"/>
      <w:lang w:val="en-GB"/>
    </w:rPr>
  </w:style>
  <w:style w:type="paragraph" w:customStyle="1" w:styleId="platetitle">
    <w:name w:val="plate title"/>
    <w:basedOn w:val="fighead"/>
    <w:rsid w:val="003D05B2"/>
  </w:style>
  <w:style w:type="paragraph" w:customStyle="1" w:styleId="ListL1">
    <w:name w:val="List L1"/>
    <w:basedOn w:val="BodyText"/>
    <w:link w:val="ListL1Char"/>
    <w:rsid w:val="003D05B2"/>
    <w:pPr>
      <w:widowControl/>
      <w:numPr>
        <w:numId w:val="31"/>
      </w:numPr>
      <w:tabs>
        <w:tab w:val="left" w:pos="1008"/>
        <w:tab w:val="left" w:pos="1584"/>
        <w:tab w:val="left" w:pos="2160"/>
        <w:tab w:val="left" w:pos="2736"/>
      </w:tabs>
      <w:overflowPunct/>
      <w:adjustRightInd/>
      <w:spacing w:after="240"/>
      <w:jc w:val="both"/>
    </w:pPr>
    <w:rPr>
      <w:rFonts w:ascii="Arial" w:eastAsia="Times New Roman" w:hAnsi="Arial"/>
      <w:kern w:val="0"/>
      <w:sz w:val="20"/>
      <w:szCs w:val="20"/>
      <w:lang w:val="en-GB"/>
    </w:rPr>
  </w:style>
  <w:style w:type="character" w:customStyle="1" w:styleId="ListL1Char">
    <w:name w:val="List L1 Char"/>
    <w:link w:val="ListL1"/>
    <w:rsid w:val="003D05B2"/>
    <w:rPr>
      <w:rFonts w:ascii="Arial" w:eastAsia="Times New Roman" w:hAnsi="Arial" w:cs="Times New Roman"/>
      <w:sz w:val="20"/>
      <w:szCs w:val="20"/>
      <w:lang w:val="en-GB"/>
    </w:rPr>
  </w:style>
  <w:style w:type="paragraph" w:customStyle="1" w:styleId="ListN3">
    <w:name w:val="List N3"/>
    <w:basedOn w:val="ListN1"/>
    <w:rsid w:val="003D05B2"/>
    <w:pPr>
      <w:ind w:left="2160" w:hanging="576"/>
    </w:pPr>
  </w:style>
  <w:style w:type="paragraph" w:customStyle="1" w:styleId="ListR2">
    <w:name w:val="List R2"/>
    <w:basedOn w:val="ListR1"/>
    <w:rsid w:val="003D05B2"/>
    <w:pPr>
      <w:numPr>
        <w:numId w:val="32"/>
      </w:numPr>
      <w:tabs>
        <w:tab w:val="clear" w:pos="2448"/>
        <w:tab w:val="left" w:pos="1008"/>
      </w:tabs>
      <w:ind w:left="1584" w:hanging="576"/>
    </w:pPr>
  </w:style>
  <w:style w:type="paragraph" w:customStyle="1" w:styleId="ListR1">
    <w:name w:val="List R1"/>
    <w:basedOn w:val="bullet1"/>
    <w:rsid w:val="003D05B2"/>
    <w:pPr>
      <w:tabs>
        <w:tab w:val="left" w:pos="1008"/>
        <w:tab w:val="left" w:pos="2736"/>
      </w:tabs>
    </w:pPr>
  </w:style>
  <w:style w:type="paragraph" w:customStyle="1" w:styleId="ListL3">
    <w:name w:val="List L3"/>
    <w:basedOn w:val="bullet3"/>
    <w:rsid w:val="003D05B2"/>
    <w:pPr>
      <w:numPr>
        <w:numId w:val="34"/>
      </w:numPr>
    </w:pPr>
  </w:style>
  <w:style w:type="paragraph" w:customStyle="1" w:styleId="ListR3">
    <w:name w:val="List R3"/>
    <w:basedOn w:val="bullet3"/>
    <w:rsid w:val="003D05B2"/>
    <w:pPr>
      <w:numPr>
        <w:numId w:val="35"/>
      </w:numPr>
      <w:tabs>
        <w:tab w:val="left" w:pos="1008"/>
        <w:tab w:val="left" w:pos="1728"/>
        <w:tab w:val="left" w:pos="2448"/>
      </w:tabs>
    </w:pPr>
    <w:rPr>
      <w:szCs w:val="24"/>
    </w:rPr>
  </w:style>
  <w:style w:type="paragraph" w:customStyle="1" w:styleId="ProjectTitle">
    <w:name w:val="Project Title"/>
    <w:basedOn w:val="Normal"/>
    <w:rsid w:val="003D05B2"/>
    <w:pPr>
      <w:widowControl/>
      <w:overflowPunct/>
      <w:adjustRightInd/>
      <w:spacing w:after="40"/>
    </w:pPr>
    <w:rPr>
      <w:rFonts w:ascii="Arial" w:eastAsia="Times New Roman" w:hAnsi="Arial"/>
      <w:color w:val="333333"/>
      <w:kern w:val="0"/>
      <w:sz w:val="36"/>
      <w:lang w:val="en-GB"/>
    </w:rPr>
  </w:style>
  <w:style w:type="paragraph" w:customStyle="1" w:styleId="DocumentTitle">
    <w:name w:val="Document Title"/>
    <w:basedOn w:val="Normal"/>
    <w:rsid w:val="003D05B2"/>
    <w:pPr>
      <w:widowControl/>
      <w:overflowPunct/>
      <w:adjustRightInd/>
      <w:spacing w:after="240"/>
    </w:pPr>
    <w:rPr>
      <w:rFonts w:ascii="Arial" w:eastAsia="Times New Roman" w:hAnsi="Arial"/>
      <w:b/>
      <w:color w:val="333333"/>
      <w:kern w:val="0"/>
      <w:sz w:val="36"/>
      <w:lang w:val="en-GB"/>
    </w:rPr>
  </w:style>
  <w:style w:type="paragraph" w:customStyle="1" w:styleId="DocumentType">
    <w:name w:val="Document Type"/>
    <w:basedOn w:val="Normal"/>
    <w:rsid w:val="003D05B2"/>
    <w:pPr>
      <w:widowControl/>
      <w:overflowPunct/>
      <w:adjustRightInd/>
      <w:spacing w:after="40"/>
    </w:pPr>
    <w:rPr>
      <w:rFonts w:ascii="Arial" w:eastAsia="Times New Roman" w:hAnsi="Arial"/>
      <w:kern w:val="0"/>
      <w:sz w:val="20"/>
      <w:lang w:val="en-GB"/>
    </w:rPr>
  </w:style>
  <w:style w:type="paragraph" w:customStyle="1" w:styleId="DocumentDate">
    <w:name w:val="Document Date"/>
    <w:basedOn w:val="Normal"/>
    <w:rsid w:val="003D05B2"/>
    <w:pPr>
      <w:widowControl/>
      <w:overflowPunct/>
      <w:adjustRightInd/>
    </w:pPr>
    <w:rPr>
      <w:rFonts w:ascii="Arial" w:eastAsia="Times New Roman" w:hAnsi="Arial"/>
      <w:kern w:val="0"/>
      <w:sz w:val="20"/>
      <w:lang w:val="en-GB"/>
    </w:rPr>
  </w:style>
  <w:style w:type="paragraph" w:customStyle="1" w:styleId="Titles">
    <w:name w:val="Titles"/>
    <w:basedOn w:val="Normal"/>
    <w:next w:val="Normal"/>
    <w:rsid w:val="003D05B2"/>
    <w:pPr>
      <w:widowControl/>
      <w:overflowPunct/>
      <w:adjustRightInd/>
    </w:pPr>
    <w:rPr>
      <w:rFonts w:ascii="Arial" w:eastAsia="Times New Roman" w:hAnsi="Arial"/>
      <w:kern w:val="0"/>
      <w:lang w:val="en-GB"/>
    </w:rPr>
  </w:style>
  <w:style w:type="table" w:customStyle="1" w:styleId="BasicTable">
    <w:name w:val="Basic Table"/>
    <w:basedOn w:val="TableNormal"/>
    <w:rsid w:val="003D05B2"/>
    <w:pPr>
      <w:spacing w:after="0" w:line="240" w:lineRule="auto"/>
    </w:pPr>
    <w:rPr>
      <w:rFonts w:ascii="Times New Roman" w:eastAsia="Times New Roman" w:hAnsi="Times New Roman" w:cs="Times New Roman"/>
      <w:sz w:val="20"/>
      <w:szCs w:val="20"/>
    </w:rPr>
    <w:tblPr/>
  </w:style>
  <w:style w:type="paragraph" w:customStyle="1" w:styleId="table0">
    <w:name w:val="table"/>
    <w:basedOn w:val="Normal"/>
    <w:rsid w:val="003D05B2"/>
    <w:pPr>
      <w:widowControl/>
      <w:autoSpaceDE w:val="0"/>
      <w:autoSpaceDN w:val="0"/>
      <w:spacing w:before="60" w:after="60"/>
      <w:textAlignment w:val="baseline"/>
    </w:pPr>
    <w:rPr>
      <w:rFonts w:eastAsia="Times New Roman"/>
      <w:kern w:val="0"/>
      <w:sz w:val="23"/>
      <w:szCs w:val="20"/>
      <w:lang w:val="en-GB" w:eastAsia="en-GB"/>
    </w:rPr>
  </w:style>
  <w:style w:type="paragraph" w:customStyle="1" w:styleId="bulletalpha">
    <w:name w:val="bulletalpha"/>
    <w:basedOn w:val="Normal"/>
    <w:rsid w:val="003D05B2"/>
    <w:pPr>
      <w:widowControl/>
      <w:overflowPunct/>
      <w:adjustRightInd/>
      <w:spacing w:after="240" w:line="288" w:lineRule="atLeast"/>
      <w:ind w:left="1800" w:hanging="720"/>
      <w:jc w:val="both"/>
    </w:pPr>
    <w:rPr>
      <w:rFonts w:eastAsia="Times New Roman"/>
      <w:kern w:val="0"/>
      <w:sz w:val="20"/>
      <w:szCs w:val="20"/>
      <w:lang w:val="en-GB"/>
    </w:rPr>
  </w:style>
  <w:style w:type="numbering" w:customStyle="1" w:styleId="CurrentList1">
    <w:name w:val="Current List1"/>
    <w:rsid w:val="003D05B2"/>
    <w:pPr>
      <w:numPr>
        <w:numId w:val="36"/>
      </w:numPr>
    </w:pPr>
  </w:style>
  <w:style w:type="paragraph" w:customStyle="1" w:styleId="BodyDisclaimer">
    <w:name w:val="Body Disclaimer"/>
    <w:link w:val="BodyDisclaimerChar"/>
    <w:rsid w:val="003D05B2"/>
    <w:pPr>
      <w:spacing w:after="0" w:line="240" w:lineRule="auto"/>
    </w:pPr>
    <w:rPr>
      <w:rFonts w:ascii="Arial" w:eastAsia="Times New Roman" w:hAnsi="Arial" w:cs="Arial"/>
      <w:sz w:val="20"/>
      <w:szCs w:val="20"/>
    </w:rPr>
  </w:style>
  <w:style w:type="character" w:customStyle="1" w:styleId="BodyDisclaimerChar">
    <w:name w:val="Body Disclaimer Char"/>
    <w:link w:val="BodyDisclaimer"/>
    <w:locked/>
    <w:rsid w:val="003D05B2"/>
    <w:rPr>
      <w:rFonts w:ascii="Arial" w:eastAsia="Times New Roman" w:hAnsi="Arial" w:cs="Arial"/>
      <w:sz w:val="20"/>
      <w:szCs w:val="20"/>
    </w:rPr>
  </w:style>
  <w:style w:type="paragraph" w:customStyle="1" w:styleId="URSFooterDocumentTitle">
    <w:name w:val="URS Footer Document Title"/>
    <w:link w:val="URSFooterDocumentTitleChar"/>
    <w:rsid w:val="003D05B2"/>
    <w:pPr>
      <w:spacing w:after="0" w:line="240" w:lineRule="auto"/>
    </w:pPr>
    <w:rPr>
      <w:rFonts w:ascii="Arial" w:eastAsia="Times New Roman" w:hAnsi="Arial" w:cs="Arial"/>
      <w:caps/>
      <w:color w:val="0C479D"/>
      <w:sz w:val="16"/>
      <w:szCs w:val="16"/>
    </w:rPr>
  </w:style>
  <w:style w:type="paragraph" w:customStyle="1" w:styleId="URSFooterDocumentDate">
    <w:name w:val="URS Footer Document Date"/>
    <w:link w:val="URSFooterDocumentDateChar"/>
    <w:rsid w:val="003D05B2"/>
    <w:pPr>
      <w:spacing w:after="0" w:line="240" w:lineRule="auto"/>
    </w:pPr>
    <w:rPr>
      <w:rFonts w:ascii="Arial" w:eastAsia="Times New Roman" w:hAnsi="Arial" w:cs="Arial"/>
      <w:sz w:val="16"/>
      <w:szCs w:val="16"/>
    </w:rPr>
  </w:style>
  <w:style w:type="character" w:customStyle="1" w:styleId="URSFooterDocumentTitleChar">
    <w:name w:val="URS Footer Document Title Char"/>
    <w:link w:val="URSFooterDocumentTitle"/>
    <w:locked/>
    <w:rsid w:val="003D05B2"/>
    <w:rPr>
      <w:rFonts w:ascii="Arial" w:eastAsia="Times New Roman" w:hAnsi="Arial" w:cs="Arial"/>
      <w:caps/>
      <w:color w:val="0C479D"/>
      <w:sz w:val="16"/>
      <w:szCs w:val="16"/>
    </w:rPr>
  </w:style>
  <w:style w:type="character" w:customStyle="1" w:styleId="URSFooterDocumentDateChar">
    <w:name w:val="URS Footer Document Date Char"/>
    <w:link w:val="URSFooterDocumentDate"/>
    <w:locked/>
    <w:rsid w:val="003D05B2"/>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8207">
      <w:bodyDiv w:val="1"/>
      <w:marLeft w:val="0"/>
      <w:marRight w:val="0"/>
      <w:marTop w:val="0"/>
      <w:marBottom w:val="0"/>
      <w:divBdr>
        <w:top w:val="none" w:sz="0" w:space="0" w:color="auto"/>
        <w:left w:val="none" w:sz="0" w:space="0" w:color="auto"/>
        <w:bottom w:val="none" w:sz="0" w:space="0" w:color="auto"/>
        <w:right w:val="none" w:sz="0" w:space="0" w:color="auto"/>
      </w:divBdr>
    </w:div>
    <w:div w:id="1478913162">
      <w:bodyDiv w:val="1"/>
      <w:marLeft w:val="0"/>
      <w:marRight w:val="0"/>
      <w:marTop w:val="0"/>
      <w:marBottom w:val="0"/>
      <w:divBdr>
        <w:top w:val="none" w:sz="0" w:space="0" w:color="auto"/>
        <w:left w:val="none" w:sz="0" w:space="0" w:color="auto"/>
        <w:bottom w:val="none" w:sz="0" w:space="0" w:color="auto"/>
        <w:right w:val="none" w:sz="0" w:space="0" w:color="auto"/>
      </w:divBdr>
    </w:div>
    <w:div w:id="15554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safework/info/standards-and-instruments/codes/WCMS_107826/lang--en/index.ht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lo.org"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ilo.org/safework/info/instr/WCMS_110237/lang--en/ind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14379</Words>
  <Characters>81966</Characters>
  <Application>Microsoft Office Word</Application>
  <DocSecurity>0</DocSecurity>
  <Lines>683</Lines>
  <Paragraphs>192</Paragraphs>
  <ScaleCrop>false</ScaleCrop>
  <Company/>
  <LinksUpToDate>false</LinksUpToDate>
  <CharactersWithSpaces>96153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2017-10-16T16:38:00Z</dcterms:created>
  <dcterms:modified xsi:type="dcterms:W3CDTF">2017-10-16T16:39:00Z</dcterms:modified>
</cp:coreProperties>
</file>