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C870" w14:textId="77777777" w:rsidR="00896E62" w:rsidRPr="004E0578" w:rsidRDefault="00896E62" w:rsidP="00A13C37">
      <w:pPr>
        <w:jc w:val="right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10D633E5" w14:textId="0DCE23BD" w:rsidR="00896E62" w:rsidRPr="004E0578" w:rsidRDefault="00190A4C" w:rsidP="004E0578">
      <w:pPr>
        <w:jc w:val="center"/>
        <w:rPr>
          <w:rFonts w:asciiTheme="minorHAnsi" w:hAnsiTheme="minorHAnsi" w:cstheme="minorHAnsi"/>
          <w:sz w:val="28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sz w:val="28"/>
          <w:szCs w:val="24"/>
          <w:lang w:val="es-ES_tradnl"/>
        </w:rPr>
        <w:t>ANEXO 2</w:t>
      </w:r>
    </w:p>
    <w:p w14:paraId="04918E5E" w14:textId="77777777" w:rsidR="00896E62" w:rsidRPr="004E0578" w:rsidRDefault="00896E62" w:rsidP="00BA0E6E">
      <w:pPr>
        <w:jc w:val="center"/>
        <w:rPr>
          <w:rFonts w:asciiTheme="minorHAnsi" w:hAnsiTheme="minorHAnsi" w:cstheme="minorHAnsi"/>
          <w:b/>
          <w:sz w:val="28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sz w:val="28"/>
          <w:szCs w:val="24"/>
          <w:lang w:val="es-ES_tradnl"/>
        </w:rPr>
        <w:t xml:space="preserve">FORMULARIO DE PRESENTACIÓN DE COTIZACIONES </w:t>
      </w:r>
    </w:p>
    <w:p w14:paraId="5F0F6C23" w14:textId="77777777" w:rsidR="00896E62" w:rsidRPr="004E0578" w:rsidRDefault="00896E62" w:rsidP="00BA0E6E">
      <w:pPr>
        <w:jc w:val="center"/>
        <w:rPr>
          <w:rFonts w:asciiTheme="minorHAnsi" w:hAnsiTheme="minorHAnsi" w:cstheme="minorHAnsi"/>
          <w:b/>
          <w:sz w:val="28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sz w:val="28"/>
          <w:szCs w:val="24"/>
          <w:lang w:val="es-ES_tradnl"/>
        </w:rPr>
        <w:t>POR PARTE DE LOS PROVEEDORES</w:t>
      </w:r>
      <w:r w:rsidRPr="004E0578">
        <w:rPr>
          <w:rStyle w:val="Refdenotaalpie"/>
          <w:rFonts w:asciiTheme="minorHAnsi" w:hAnsiTheme="minorHAnsi" w:cstheme="minorHAnsi"/>
          <w:b/>
          <w:sz w:val="28"/>
          <w:szCs w:val="24"/>
          <w:lang w:val="es-ES_tradnl"/>
        </w:rPr>
        <w:footnoteReference w:id="1"/>
      </w:r>
    </w:p>
    <w:p w14:paraId="2BD76B97" w14:textId="34AD2C75" w:rsidR="00896E62" w:rsidRPr="004E0578" w:rsidRDefault="00896E62" w:rsidP="00BA0E6E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(La presentación de este formulario se realizará únicamente en papel de cartas con el membrete oficial del suministrador</w:t>
      </w:r>
      <w:r w:rsidRPr="004E0578">
        <w:rPr>
          <w:rStyle w:val="Refdenotaalpie"/>
          <w:rFonts w:asciiTheme="minorHAnsi" w:hAnsiTheme="minorHAnsi" w:cstheme="minorHAnsi"/>
          <w:b/>
          <w:i/>
          <w:sz w:val="24"/>
          <w:szCs w:val="24"/>
          <w:lang w:val="es-ES_tradnl"/>
        </w:rPr>
        <w:footnoteReference w:id="2"/>
      </w:r>
      <w:r w:rsidRPr="004E057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)</w:t>
      </w:r>
    </w:p>
    <w:p w14:paraId="02473EF3" w14:textId="77777777" w:rsidR="00896E62" w:rsidRPr="004E0578" w:rsidRDefault="00896E62" w:rsidP="006D6297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0246A182" w14:textId="11186B04" w:rsidR="00896E62" w:rsidRDefault="00896E62" w:rsidP="00B84744">
      <w:pPr>
        <w:spacing w:before="120"/>
        <w:ind w:right="4"/>
        <w:jc w:val="both"/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</w:pPr>
      <w:r w:rsidRPr="004E0578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Los abajo firmantes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aceptamos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en su totalidad los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Términos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y Condiciones Generales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 del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PNUD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y por la presente nos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ofrecemos a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suministrar los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elementos que se enumeran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a continuación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, de conformidad con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las especificaciones y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requisitos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del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PNUD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con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 arreglo a la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SdC con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 el número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de referencia</w:t>
      </w:r>
      <w:r w:rsidR="00AE4E00" w:rsidRPr="004E0578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 xml:space="preserve"> </w:t>
      </w:r>
      <w:proofErr w:type="spellStart"/>
      <w:r w:rsidR="009E71C6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N°</w:t>
      </w:r>
      <w:proofErr w:type="spellEnd"/>
      <w:r w:rsidR="009E71C6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 xml:space="preserve"> </w:t>
      </w:r>
      <w:r w:rsidR="00AE14BC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CHL/SDC/085/2018</w:t>
      </w:r>
      <w:r w:rsidR="009E71C6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.</w:t>
      </w:r>
    </w:p>
    <w:p w14:paraId="7815361C" w14:textId="77777777" w:rsidR="009E71C6" w:rsidRPr="004E0578" w:rsidRDefault="009E71C6" w:rsidP="00B84744">
      <w:pPr>
        <w:spacing w:before="120"/>
        <w:ind w:right="4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0A27E578" w14:textId="77777777" w:rsidR="00AE14BC" w:rsidRDefault="00AE14BC" w:rsidP="00AE14BC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4709AA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4709AA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4709AA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servicio</w:t>
      </w:r>
      <w:r w:rsidRPr="004709AA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con arreglo a especificaciones técnicas y otros requisitos</w:t>
      </w:r>
    </w:p>
    <w:p w14:paraId="379AE192" w14:textId="77777777" w:rsidR="00AE14BC" w:rsidRDefault="00AE14BC" w:rsidP="00AE14BC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653"/>
        <w:gridCol w:w="1035"/>
        <w:gridCol w:w="923"/>
        <w:gridCol w:w="942"/>
        <w:gridCol w:w="916"/>
        <w:gridCol w:w="913"/>
        <w:gridCol w:w="913"/>
      </w:tblGrid>
      <w:tr w:rsidR="00AE14BC" w:rsidRPr="00183949" w14:paraId="1A487768" w14:textId="77777777" w:rsidTr="00AE14BC">
        <w:trPr>
          <w:trHeight w:val="510"/>
        </w:trPr>
        <w:tc>
          <w:tcPr>
            <w:tcW w:w="505" w:type="pct"/>
            <w:vMerge w:val="restart"/>
          </w:tcPr>
          <w:p w14:paraId="4BCC61A0" w14:textId="77777777" w:rsidR="00AE14BC" w:rsidRPr="00183949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ACA0AD1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º</w:t>
            </w:r>
            <w:proofErr w:type="spellEnd"/>
          </w:p>
        </w:tc>
        <w:tc>
          <w:tcPr>
            <w:tcW w:w="1438" w:type="pct"/>
            <w:vMerge w:val="restart"/>
          </w:tcPr>
          <w:p w14:paraId="340DF002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5BD4EC7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ión/especificación de los servicios</w:t>
            </w:r>
            <w:r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14:paraId="1A83D7CD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561" w:type="pct"/>
            <w:vMerge w:val="restart"/>
          </w:tcPr>
          <w:p w14:paraId="4EFA8D18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D039F57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500" w:type="pct"/>
            <w:vMerge w:val="restart"/>
          </w:tcPr>
          <w:p w14:paraId="0F04D3B4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510" w:type="pct"/>
            <w:vMerge w:val="restart"/>
          </w:tcPr>
          <w:p w14:paraId="473A670C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6901C37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496" w:type="pct"/>
            <w:vMerge w:val="restart"/>
          </w:tcPr>
          <w:p w14:paraId="01973031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Precio total por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</w:t>
            </w:r>
          </w:p>
        </w:tc>
        <w:tc>
          <w:tcPr>
            <w:tcW w:w="989" w:type="pct"/>
            <w:gridSpan w:val="2"/>
          </w:tcPr>
          <w:p w14:paraId="202082D9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AE14BC" w:rsidRPr="00183949" w14:paraId="22A287B3" w14:textId="77777777" w:rsidTr="00AE14BC">
        <w:trPr>
          <w:trHeight w:val="555"/>
        </w:trPr>
        <w:tc>
          <w:tcPr>
            <w:tcW w:w="505" w:type="pct"/>
            <w:vMerge/>
          </w:tcPr>
          <w:p w14:paraId="69199514" w14:textId="77777777" w:rsidR="00AE14BC" w:rsidRPr="00183949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38" w:type="pct"/>
            <w:vMerge/>
          </w:tcPr>
          <w:p w14:paraId="1578FC9E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" w:type="pct"/>
            <w:vMerge/>
          </w:tcPr>
          <w:p w14:paraId="5D7FFB2F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00" w:type="pct"/>
            <w:vMerge/>
          </w:tcPr>
          <w:p w14:paraId="11D42659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10" w:type="pct"/>
            <w:vMerge/>
          </w:tcPr>
          <w:p w14:paraId="12CFE9DE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6" w:type="pct"/>
            <w:vMerge/>
          </w:tcPr>
          <w:p w14:paraId="4D4BB2B4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6C13810C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495" w:type="pct"/>
          </w:tcPr>
          <w:p w14:paraId="434AAB83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AE14BC" w:rsidRPr="00183949" w14:paraId="11C95D8A" w14:textId="77777777" w:rsidTr="00AE14BC">
        <w:tc>
          <w:tcPr>
            <w:tcW w:w="505" w:type="pct"/>
          </w:tcPr>
          <w:p w14:paraId="503C9FF7" w14:textId="7777777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38" w:type="pct"/>
          </w:tcPr>
          <w:p w14:paraId="40D19A93" w14:textId="742C480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61" w:type="pct"/>
          </w:tcPr>
          <w:p w14:paraId="4423DD0F" w14:textId="7D65D37D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0" w:type="pct"/>
          </w:tcPr>
          <w:p w14:paraId="2EE45241" w14:textId="27983FF0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10" w:type="pct"/>
          </w:tcPr>
          <w:p w14:paraId="08345E3C" w14:textId="662A1130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6" w:type="pct"/>
          </w:tcPr>
          <w:p w14:paraId="5C0FD65F" w14:textId="69656C35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669FEBA7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20204A26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183949" w14:paraId="4660DF3F" w14:textId="77777777" w:rsidTr="00AE14BC">
        <w:tc>
          <w:tcPr>
            <w:tcW w:w="505" w:type="pct"/>
          </w:tcPr>
          <w:p w14:paraId="7516206A" w14:textId="7777777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438" w:type="pct"/>
          </w:tcPr>
          <w:p w14:paraId="6CE685EE" w14:textId="61D333D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61" w:type="pct"/>
          </w:tcPr>
          <w:p w14:paraId="62ACEC60" w14:textId="466F622A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0" w:type="pct"/>
          </w:tcPr>
          <w:p w14:paraId="1EF514E4" w14:textId="16D9B228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10" w:type="pct"/>
          </w:tcPr>
          <w:p w14:paraId="3B2F2587" w14:textId="76E23AD2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6" w:type="pct"/>
          </w:tcPr>
          <w:p w14:paraId="1ABF7673" w14:textId="72F5158D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3E2FDB6A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4D014FD8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183949" w14:paraId="312D78BC" w14:textId="77777777" w:rsidTr="00AE14BC">
        <w:tc>
          <w:tcPr>
            <w:tcW w:w="505" w:type="pct"/>
          </w:tcPr>
          <w:p w14:paraId="0D613C32" w14:textId="7777777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38" w:type="pct"/>
          </w:tcPr>
          <w:p w14:paraId="664F0881" w14:textId="7E77B0AA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61" w:type="pct"/>
          </w:tcPr>
          <w:p w14:paraId="01061B80" w14:textId="3A15B38F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0" w:type="pct"/>
          </w:tcPr>
          <w:p w14:paraId="6259C0C9" w14:textId="38946573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10" w:type="pct"/>
          </w:tcPr>
          <w:p w14:paraId="2845BD35" w14:textId="5FF7891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6" w:type="pct"/>
          </w:tcPr>
          <w:p w14:paraId="1678658F" w14:textId="3F48BC6E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23DCE77B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6CA92CED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183949" w14:paraId="2297B1BA" w14:textId="77777777" w:rsidTr="00AE14BC">
        <w:tc>
          <w:tcPr>
            <w:tcW w:w="505" w:type="pct"/>
          </w:tcPr>
          <w:p w14:paraId="387D88DB" w14:textId="7777777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438" w:type="pct"/>
          </w:tcPr>
          <w:p w14:paraId="42F81B1E" w14:textId="50C15E7F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61" w:type="pct"/>
          </w:tcPr>
          <w:p w14:paraId="43351468" w14:textId="6D9647AB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0" w:type="pct"/>
          </w:tcPr>
          <w:p w14:paraId="665CB0B2" w14:textId="3004BA1B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10" w:type="pct"/>
          </w:tcPr>
          <w:p w14:paraId="0CF3917B" w14:textId="365237E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6" w:type="pct"/>
          </w:tcPr>
          <w:p w14:paraId="7720D5FA" w14:textId="6471ABB0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41BDBDCC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27271D31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183949" w14:paraId="01E5CA2F" w14:textId="77777777" w:rsidTr="00AE14BC">
        <w:tc>
          <w:tcPr>
            <w:tcW w:w="505" w:type="pct"/>
          </w:tcPr>
          <w:p w14:paraId="3089E6A4" w14:textId="7777777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438" w:type="pct"/>
          </w:tcPr>
          <w:p w14:paraId="3561F2A7" w14:textId="255307FA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61" w:type="pct"/>
          </w:tcPr>
          <w:p w14:paraId="09A6B8AD" w14:textId="3948595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0" w:type="pct"/>
          </w:tcPr>
          <w:p w14:paraId="5C078DAD" w14:textId="406462AB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10" w:type="pct"/>
          </w:tcPr>
          <w:p w14:paraId="28D314F8" w14:textId="0B3773E2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6" w:type="pct"/>
          </w:tcPr>
          <w:p w14:paraId="44D82FE1" w14:textId="77D47612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E5605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5605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E5605">
              <w:rPr>
                <w:rFonts w:ascii="Arial Narrow" w:hAnsi="Arial Narrow" w:cs="Arial"/>
                <w:snapToGrid w:val="0"/>
              </w:rPr>
            </w:r>
            <w:r w:rsidRPr="003E5605">
              <w:rPr>
                <w:rFonts w:ascii="Arial Narrow" w:hAnsi="Arial Narrow" w:cs="Arial"/>
                <w:snapToGrid w:val="0"/>
              </w:rPr>
              <w:fldChar w:fldCharType="separate"/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E5605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34B1B703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20C6B3A0" w14:textId="77777777" w:rsidR="00AE14BC" w:rsidRPr="00183949" w:rsidRDefault="00AE14BC" w:rsidP="00AE14BC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8E0EF7" w14:paraId="75DD2604" w14:textId="77777777" w:rsidTr="00AE14BC">
        <w:tc>
          <w:tcPr>
            <w:tcW w:w="505" w:type="pct"/>
          </w:tcPr>
          <w:p w14:paraId="678A245F" w14:textId="77777777" w:rsidR="00AE14BC" w:rsidRPr="00183949" w:rsidRDefault="00AE14BC" w:rsidP="00AE14B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9" w:type="pct"/>
            <w:gridSpan w:val="4"/>
          </w:tcPr>
          <w:p w14:paraId="39A22C4D" w14:textId="77777777" w:rsidR="00AE14BC" w:rsidRPr="00183949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servicios</w:t>
            </w:r>
            <w:r w:rsidRPr="00183949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4"/>
            </w:r>
          </w:p>
        </w:tc>
        <w:tc>
          <w:tcPr>
            <w:tcW w:w="496" w:type="pct"/>
          </w:tcPr>
          <w:p w14:paraId="1D8A6403" w14:textId="27A69065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7E2EB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EB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7E2EBD">
              <w:rPr>
                <w:rFonts w:ascii="Arial Narrow" w:hAnsi="Arial Narrow" w:cs="Arial"/>
                <w:snapToGrid w:val="0"/>
              </w:rPr>
            </w:r>
            <w:r w:rsidRPr="007E2EBD">
              <w:rPr>
                <w:rFonts w:ascii="Arial Narrow" w:hAnsi="Arial Narrow" w:cs="Arial"/>
                <w:snapToGrid w:val="0"/>
              </w:rPr>
              <w:fldChar w:fldCharType="separate"/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612B78FE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5BCD8110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183949" w14:paraId="6C3B0F19" w14:textId="77777777" w:rsidTr="00AE14BC">
        <w:tc>
          <w:tcPr>
            <w:tcW w:w="505" w:type="pct"/>
          </w:tcPr>
          <w:p w14:paraId="4008542D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009" w:type="pct"/>
            <w:gridSpan w:val="4"/>
          </w:tcPr>
          <w:p w14:paraId="1A920B68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496" w:type="pct"/>
          </w:tcPr>
          <w:p w14:paraId="6FCC4C13" w14:textId="3BFE4CD5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7E2EB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EB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7E2EBD">
              <w:rPr>
                <w:rFonts w:ascii="Arial Narrow" w:hAnsi="Arial Narrow" w:cs="Arial"/>
                <w:snapToGrid w:val="0"/>
              </w:rPr>
            </w:r>
            <w:r w:rsidRPr="007E2EBD">
              <w:rPr>
                <w:rFonts w:ascii="Arial Narrow" w:hAnsi="Arial Narrow" w:cs="Arial"/>
                <w:snapToGrid w:val="0"/>
              </w:rPr>
              <w:fldChar w:fldCharType="separate"/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0B8F770E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19D71B32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E14BC" w:rsidRPr="00183949" w14:paraId="04950D72" w14:textId="77777777" w:rsidTr="00AE14BC">
        <w:tc>
          <w:tcPr>
            <w:tcW w:w="505" w:type="pct"/>
          </w:tcPr>
          <w:p w14:paraId="30BF2C4B" w14:textId="77777777" w:rsidR="00AE14BC" w:rsidRPr="00183949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9" w:type="pct"/>
            <w:gridSpan w:val="4"/>
          </w:tcPr>
          <w:p w14:paraId="3112F69D" w14:textId="77777777" w:rsidR="00AE14BC" w:rsidRPr="00183949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496" w:type="pct"/>
          </w:tcPr>
          <w:p w14:paraId="3F8BB5CF" w14:textId="25D64E90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7E2EB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EB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7E2EBD">
              <w:rPr>
                <w:rFonts w:ascii="Arial Narrow" w:hAnsi="Arial Narrow" w:cs="Arial"/>
                <w:snapToGrid w:val="0"/>
              </w:rPr>
            </w:r>
            <w:r w:rsidRPr="007E2EBD">
              <w:rPr>
                <w:rFonts w:ascii="Arial Narrow" w:hAnsi="Arial Narrow" w:cs="Arial"/>
                <w:snapToGrid w:val="0"/>
              </w:rPr>
              <w:fldChar w:fldCharType="separate"/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7E2EB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6DCA98B1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</w:tcPr>
          <w:p w14:paraId="1050BDFB" w14:textId="77777777" w:rsidR="00AE14BC" w:rsidRPr="00183949" w:rsidRDefault="00AE14BC" w:rsidP="00DD081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53177EC" w14:textId="77777777" w:rsidR="00AE14BC" w:rsidRDefault="00AE14BC" w:rsidP="00AE14BC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221D8CC8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5CBA913F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7DC0557A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407045BD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0880EE09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71B5254F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40566852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12F9099B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463F676C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71809EE2" w14:textId="77777777" w:rsidR="00AE14BC" w:rsidRDefault="00AE14BC" w:rsidP="00AE14BC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70"/>
        <w:gridCol w:w="1520"/>
        <w:gridCol w:w="2186"/>
      </w:tblGrid>
      <w:tr w:rsidR="00AE14BC" w:rsidRPr="00183949" w14:paraId="7F8A5FA1" w14:textId="77777777" w:rsidTr="00AE14BC">
        <w:trPr>
          <w:trHeight w:val="383"/>
        </w:trPr>
        <w:tc>
          <w:tcPr>
            <w:tcW w:w="3852" w:type="dxa"/>
            <w:vMerge w:val="restart"/>
          </w:tcPr>
          <w:p w14:paraId="6E5C2AC0" w14:textId="77777777" w:rsidR="00AE14BC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0E10242" w14:textId="77777777" w:rsidR="00AE14BC" w:rsidRPr="00183949" w:rsidRDefault="00AE14BC" w:rsidP="00DD081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4976" w:type="dxa"/>
            <w:gridSpan w:val="3"/>
          </w:tcPr>
          <w:p w14:paraId="33207738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</w:tc>
      </w:tr>
      <w:tr w:rsidR="00AE14BC" w:rsidRPr="008E0EF7" w14:paraId="7D5762E8" w14:textId="77777777" w:rsidTr="00AE14BC">
        <w:trPr>
          <w:trHeight w:val="561"/>
        </w:trPr>
        <w:tc>
          <w:tcPr>
            <w:tcW w:w="3852" w:type="dxa"/>
            <w:vMerge/>
          </w:tcPr>
          <w:p w14:paraId="7A839DD8" w14:textId="77777777" w:rsidR="00AE14BC" w:rsidRPr="00183949" w:rsidRDefault="00AE14BC" w:rsidP="00DD081F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0" w:type="dxa"/>
          </w:tcPr>
          <w:p w14:paraId="264B5923" w14:textId="77777777" w:rsidR="00AE14BC" w:rsidRDefault="00AE14BC" w:rsidP="00DD081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33A75C52" w14:textId="77777777" w:rsidR="00AE14BC" w:rsidRPr="00183949" w:rsidRDefault="00AE14BC" w:rsidP="00DD081F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520" w:type="dxa"/>
          </w:tcPr>
          <w:p w14:paraId="368D9001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6FDA4483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186" w:type="dxa"/>
          </w:tcPr>
          <w:p w14:paraId="238340BD" w14:textId="77777777" w:rsidR="00AE14BC" w:rsidRPr="00183949" w:rsidRDefault="00AE14BC" w:rsidP="00DD081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AE14BC" w:rsidRPr="008E0EF7" w14:paraId="2D7093E3" w14:textId="77777777" w:rsidTr="00AE14BC">
        <w:trPr>
          <w:trHeight w:val="332"/>
        </w:trPr>
        <w:tc>
          <w:tcPr>
            <w:tcW w:w="3852" w:type="dxa"/>
            <w:tcBorders>
              <w:right w:val="nil"/>
            </w:tcBorders>
          </w:tcPr>
          <w:p w14:paraId="1C7A4CBA" w14:textId="77777777" w:rsidR="00AE14BC" w:rsidRPr="00183949" w:rsidRDefault="00AE14BC" w:rsidP="00AE14B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Garantía de disponibilidad de flota según planificación presentada en Anexo 1.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1ADE4B85" w14:textId="1955E753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5D03FFE3" w14:textId="25CE0AE8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7D7C87BF" w14:textId="5C423B5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8E0EF7" w14:paraId="44899625" w14:textId="77777777" w:rsidTr="00AE14BC">
        <w:trPr>
          <w:trHeight w:val="305"/>
        </w:trPr>
        <w:tc>
          <w:tcPr>
            <w:tcW w:w="3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2E63BB6" w14:textId="77777777" w:rsidR="00AE14BC" w:rsidRPr="00AA78F9" w:rsidRDefault="00AE14BC" w:rsidP="00AE14B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Garantía de reemplazo de maquinarias y/o asistencia técnica en caso de fallas.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8DA38F" w14:textId="0F9820C4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C89B1D" w14:textId="6C851C14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F36C2B" w14:textId="73EA880F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513A1F" w14:paraId="29D8C9EF" w14:textId="77777777" w:rsidTr="00AE14BC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6D51F243" w14:textId="77777777" w:rsidR="00AE14BC" w:rsidRPr="00183949" w:rsidRDefault="00AE14BC" w:rsidP="00AE14B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Flexibilidad horaria*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7F8F6" w14:textId="5A2DA8DD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6E2B0" w14:textId="49931524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35460" w14:textId="0772AE66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8E0EF7" w14:paraId="0510E812" w14:textId="77777777" w:rsidTr="00AE14BC">
        <w:trPr>
          <w:trHeight w:val="601"/>
        </w:trPr>
        <w:tc>
          <w:tcPr>
            <w:tcW w:w="3852" w:type="dxa"/>
            <w:tcBorders>
              <w:right w:val="nil"/>
            </w:tcBorders>
          </w:tcPr>
          <w:p w14:paraId="7CC78E3E" w14:textId="77777777" w:rsidR="00AE14BC" w:rsidRPr="00183949" w:rsidRDefault="00AE14BC" w:rsidP="00AE14B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Seguro de accidente de viaje para los pasajeros.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8D81D" w14:textId="24B3FFD4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7801C" w14:textId="2A9ED2E2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BF7D" w14:textId="559937C6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8E0EF7" w14:paraId="0F2DC565" w14:textId="77777777" w:rsidTr="00AE14BC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74A39CDA" w14:textId="77777777" w:rsidR="00AE14BC" w:rsidRDefault="00AE14BC" w:rsidP="00AE14BC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>D</w:t>
            </w:r>
            <w:r w:rsidRPr="00040EB9">
              <w:rPr>
                <w:rFonts w:ascii="Calibri" w:hAnsi="Calibri"/>
                <w:sz w:val="22"/>
                <w:szCs w:val="22"/>
                <w:lang w:val="es-CL"/>
              </w:rPr>
              <w:t>ocumentación al día de toda l</w:t>
            </w:r>
            <w:r>
              <w:rPr>
                <w:rFonts w:ascii="Calibri" w:hAnsi="Calibri"/>
                <w:sz w:val="22"/>
                <w:szCs w:val="22"/>
                <w:lang w:val="es-CL"/>
              </w:rPr>
              <w:t>a flota de buses que participará</w:t>
            </w:r>
            <w:r w:rsidRPr="00040EB9">
              <w:rPr>
                <w:rFonts w:ascii="Calibri" w:hAnsi="Calibri"/>
                <w:sz w:val="22"/>
                <w:szCs w:val="22"/>
                <w:lang w:val="es-CL"/>
              </w:rPr>
              <w:t>n en la ejecución de los servicios</w:t>
            </w:r>
            <w:r>
              <w:rPr>
                <w:rFonts w:ascii="Calibri" w:hAnsi="Calibri"/>
                <w:sz w:val="22"/>
                <w:szCs w:val="22"/>
                <w:lang w:val="es-CL"/>
              </w:rPr>
              <w:t xml:space="preserve">: </w:t>
            </w:r>
          </w:p>
          <w:p w14:paraId="43C55EBE" w14:textId="77777777" w:rsidR="00AE14BC" w:rsidRDefault="00AE14BC" w:rsidP="00AE14BC">
            <w:pPr>
              <w:pStyle w:val="Prrafodelista"/>
              <w:numPr>
                <w:ilvl w:val="0"/>
                <w:numId w:val="36"/>
              </w:numPr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>Revisión técnica</w:t>
            </w:r>
          </w:p>
          <w:p w14:paraId="05D06922" w14:textId="77777777" w:rsidR="00AE14BC" w:rsidRDefault="00AE14BC" w:rsidP="00AE14BC">
            <w:pPr>
              <w:pStyle w:val="Prrafodelista"/>
              <w:numPr>
                <w:ilvl w:val="0"/>
                <w:numId w:val="36"/>
              </w:numPr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 xml:space="preserve">SOAP </w:t>
            </w:r>
          </w:p>
          <w:p w14:paraId="275DE31E" w14:textId="77777777" w:rsidR="00AE14BC" w:rsidRDefault="00AE14BC" w:rsidP="00AE14BC">
            <w:pPr>
              <w:pStyle w:val="Prrafodelista"/>
              <w:numPr>
                <w:ilvl w:val="0"/>
                <w:numId w:val="36"/>
              </w:numPr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>P</w:t>
            </w:r>
            <w:r w:rsidRPr="00040EB9">
              <w:rPr>
                <w:rFonts w:ascii="Calibri" w:hAnsi="Calibri"/>
                <w:sz w:val="22"/>
                <w:szCs w:val="22"/>
                <w:lang w:val="es-CL"/>
              </w:rPr>
              <w:t>ermiso de circulación</w:t>
            </w:r>
          </w:p>
          <w:p w14:paraId="57DEBE5A" w14:textId="77777777" w:rsidR="00AE14BC" w:rsidRPr="00040EB9" w:rsidRDefault="00AE14BC" w:rsidP="00AE14BC">
            <w:pPr>
              <w:pStyle w:val="Prrafodelista"/>
              <w:numPr>
                <w:ilvl w:val="0"/>
                <w:numId w:val="36"/>
              </w:numPr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>Licencia de conducir profesional del/las conductores/as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7557" w14:textId="286A1DD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73AA3" w14:textId="2A0CE28C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14340" w14:textId="71FD9406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4F233F" w14:paraId="31EFADBE" w14:textId="77777777" w:rsidTr="00AE14BC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69FA70AE" w14:textId="77777777" w:rsidR="00AE14BC" w:rsidRPr="004F233F" w:rsidRDefault="00AE14BC" w:rsidP="00AE14BC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 xml:space="preserve">Asignación de ejecutivo preferencial </w:t>
            </w:r>
            <w:r w:rsidRPr="004F233F">
              <w:rPr>
                <w:rFonts w:ascii="Calibri" w:hAnsi="Calibri"/>
                <w:sz w:val="22"/>
                <w:szCs w:val="22"/>
                <w:lang w:val="es-CL"/>
              </w:rPr>
              <w:t>coordinación logística en puntos de encuentro</w:t>
            </w:r>
            <w:r>
              <w:rPr>
                <w:rFonts w:ascii="Calibri" w:hAnsi="Calibri"/>
                <w:sz w:val="22"/>
                <w:szCs w:val="22"/>
                <w:lang w:val="es-CL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1BDDE" w14:textId="0A069E7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DD4BF" w14:textId="4B5BE269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7A131" w14:textId="2824960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8E0EF7" w14:paraId="0F2DEFF5" w14:textId="77777777" w:rsidTr="00AE14BC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52E91CCD" w14:textId="77777777" w:rsidR="00AE14BC" w:rsidRDefault="00AE14BC" w:rsidP="00AE14BC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>Regreso anticipado o evacuación en caso de evento natural o emergencia**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2C8F3" w14:textId="3AF8FB6A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0260" w14:textId="1F09AFE9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BC62A" w14:textId="1E9B6687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8E0EF7" w14:paraId="71B24BF9" w14:textId="77777777" w:rsidTr="00AE14BC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705B5468" w14:textId="77777777" w:rsidR="00AE14BC" w:rsidRDefault="00AE14BC" w:rsidP="00AE14B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Validez de la cotización: 60 días.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01C7" w14:textId="7CD1EB58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33FD" w14:textId="51AE4859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6520" w14:textId="4AB90B6E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E14BC" w:rsidRPr="008E0EF7" w14:paraId="01836EC1" w14:textId="77777777" w:rsidTr="00AE14BC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60197702" w14:textId="77777777" w:rsidR="00AE14BC" w:rsidRDefault="00AE14BC" w:rsidP="00AE14B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Todas las provisiones de los Términos y Condiciones Generales del PNUD.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62C4" w14:textId="1C3E8702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C747" w14:textId="261A5BD8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DD2F9" w14:textId="37F85241" w:rsidR="00AE14BC" w:rsidRPr="00183949" w:rsidRDefault="00AE14BC" w:rsidP="00AE14B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B56C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6C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B56C8">
              <w:rPr>
                <w:rFonts w:ascii="Arial Narrow" w:hAnsi="Arial Narrow" w:cs="Arial"/>
                <w:snapToGrid w:val="0"/>
              </w:rPr>
            </w:r>
            <w:r w:rsidRPr="002B56C8">
              <w:rPr>
                <w:rFonts w:ascii="Arial Narrow" w:hAnsi="Arial Narrow" w:cs="Arial"/>
                <w:snapToGrid w:val="0"/>
              </w:rPr>
              <w:fldChar w:fldCharType="separate"/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B56C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</w:tbl>
    <w:p w14:paraId="1D80C8AD" w14:textId="77777777" w:rsidR="00A23246" w:rsidRPr="00AE14BC" w:rsidRDefault="00A23246" w:rsidP="00A23246">
      <w:pPr>
        <w:rPr>
          <w:rFonts w:ascii="Calibri" w:hAnsi="Calibri" w:cs="Calibri"/>
          <w:sz w:val="22"/>
          <w:szCs w:val="22"/>
          <w:lang w:val="es-CL"/>
        </w:rPr>
      </w:pPr>
    </w:p>
    <w:p w14:paraId="709F54AF" w14:textId="77777777" w:rsidR="00A23246" w:rsidRPr="00183949" w:rsidRDefault="00A23246" w:rsidP="00A2324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2B80B47D" w14:textId="77777777" w:rsidR="00A23246" w:rsidRPr="00183949" w:rsidRDefault="00A23246" w:rsidP="00A23246">
      <w:pPr>
        <w:rPr>
          <w:rFonts w:ascii="Calibri" w:hAnsi="Calibri" w:cs="Calibri"/>
          <w:sz w:val="22"/>
          <w:szCs w:val="22"/>
          <w:lang w:val="es-ES_tradnl"/>
        </w:rPr>
      </w:pPr>
    </w:p>
    <w:p w14:paraId="4239EDBD" w14:textId="77777777" w:rsidR="006E500D" w:rsidRPr="006B0A6F" w:rsidRDefault="006E500D" w:rsidP="006E500D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3623F6E" w14:textId="77777777" w:rsidR="006E500D" w:rsidRDefault="006E500D" w:rsidP="006E500D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2B283BA6" w14:textId="77777777" w:rsidR="006E500D" w:rsidRPr="006B0A6F" w:rsidRDefault="006E500D" w:rsidP="006E500D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1851D3B" w14:textId="77777777" w:rsidR="006E500D" w:rsidRDefault="006E500D" w:rsidP="006E500D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3F052115" w14:textId="77777777" w:rsidR="006E500D" w:rsidRDefault="006E500D" w:rsidP="006E500D">
      <w:pPr>
        <w:jc w:val="both"/>
        <w:rPr>
          <w:lang w:val="es-ES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7A3D68CB" w14:textId="20EA2663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51CF7A82" w14:textId="1F9B9F33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037366E" w14:textId="512FD7B3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372E1A5" w14:textId="594734D5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BC2AA92" w14:textId="161658B1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25533DF" w14:textId="49B3ED58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6A52236" w14:textId="581E31E8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96D6547" w14:textId="14D32006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028047BF" w14:textId="0E4D1B65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E1DE772" w14:textId="77777777" w:rsidR="00AE14BC" w:rsidRDefault="00AE14BC" w:rsidP="00A23246">
      <w:pPr>
        <w:jc w:val="center"/>
        <w:rPr>
          <w:rFonts w:ascii="Calibri" w:hAnsi="Calibri" w:cs="Calibri"/>
          <w:b/>
          <w:color w:val="000000"/>
          <w:sz w:val="32"/>
          <w:szCs w:val="32"/>
          <w:lang w:val="es-ES_tradnl"/>
        </w:rPr>
      </w:pPr>
    </w:p>
    <w:p w14:paraId="2A336858" w14:textId="2CC28966" w:rsidR="00A23246" w:rsidRPr="00535A64" w:rsidRDefault="00A23246" w:rsidP="00A23246">
      <w:pPr>
        <w:jc w:val="center"/>
        <w:rPr>
          <w:rFonts w:ascii="Calibri" w:hAnsi="Calibri" w:cs="Calibri"/>
          <w:b/>
          <w:snapToGrid w:val="0"/>
          <w:color w:val="000000"/>
          <w:sz w:val="32"/>
          <w:szCs w:val="32"/>
          <w:lang w:val="es-CL"/>
        </w:rPr>
      </w:pPr>
      <w:r w:rsidRPr="00535A64">
        <w:rPr>
          <w:rFonts w:ascii="Calibri" w:hAnsi="Calibri" w:cs="Calibri"/>
          <w:b/>
          <w:color w:val="000000"/>
          <w:sz w:val="32"/>
          <w:szCs w:val="32"/>
          <w:lang w:val="es-ES_tradnl"/>
        </w:rPr>
        <w:lastRenderedPageBreak/>
        <w:t>A</w:t>
      </w:r>
      <w:r>
        <w:rPr>
          <w:rFonts w:ascii="Calibri" w:hAnsi="Calibri" w:cs="Calibri"/>
          <w:b/>
          <w:color w:val="000000"/>
          <w:sz w:val="32"/>
          <w:szCs w:val="32"/>
          <w:lang w:val="es-ES_tradnl"/>
        </w:rPr>
        <w:t>nexo</w:t>
      </w:r>
      <w:r w:rsidRPr="00535A64">
        <w:rPr>
          <w:rFonts w:ascii="Calibri" w:hAnsi="Calibri" w:cs="Calibri"/>
          <w:b/>
          <w:snapToGrid w:val="0"/>
          <w:color w:val="000000"/>
          <w:sz w:val="32"/>
          <w:szCs w:val="32"/>
          <w:lang w:val="es-CL"/>
        </w:rPr>
        <w:t xml:space="preserve"> 4</w:t>
      </w:r>
    </w:p>
    <w:p w14:paraId="1136CB71" w14:textId="77777777" w:rsidR="00A23246" w:rsidRPr="00535A64" w:rsidRDefault="00A23246" w:rsidP="00A23246">
      <w:pPr>
        <w:jc w:val="center"/>
        <w:rPr>
          <w:rFonts w:ascii="Calibri" w:hAnsi="Calibri" w:cs="Calibri"/>
          <w:snapToGrid w:val="0"/>
          <w:color w:val="000000"/>
          <w:sz w:val="32"/>
          <w:szCs w:val="32"/>
          <w:lang w:val="es-ES"/>
        </w:rPr>
      </w:pPr>
      <w:r w:rsidRPr="00535A64">
        <w:rPr>
          <w:rFonts w:ascii="Calibri" w:hAnsi="Calibri" w:cs="Calibri"/>
          <w:b/>
          <w:snapToGrid w:val="0"/>
          <w:color w:val="000000"/>
          <w:sz w:val="32"/>
          <w:szCs w:val="32"/>
          <w:lang w:val="es-CL"/>
        </w:rPr>
        <w:t>Formulario Información del Proponente</w:t>
      </w:r>
    </w:p>
    <w:p w14:paraId="7E276EDC" w14:textId="77777777" w:rsidR="00A23246" w:rsidRPr="006B0A6F" w:rsidRDefault="00A23246" w:rsidP="00A23246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14:paraId="49D4F2B2" w14:textId="77777777" w:rsidR="00A23246" w:rsidRPr="006B0A6F" w:rsidRDefault="00A23246" w:rsidP="00A23246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A23246" w:rsidRPr="00250750" w14:paraId="2EEDFE98" w14:textId="77777777" w:rsidTr="009E71C6">
        <w:trPr>
          <w:trHeight w:val="561"/>
        </w:trPr>
        <w:tc>
          <w:tcPr>
            <w:tcW w:w="2835" w:type="pct"/>
          </w:tcPr>
          <w:p w14:paraId="096F6B69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14:paraId="12785F55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6DAA12DD" w14:textId="77777777" w:rsidTr="009E71C6">
        <w:trPr>
          <w:trHeight w:val="561"/>
        </w:trPr>
        <w:tc>
          <w:tcPr>
            <w:tcW w:w="2835" w:type="pct"/>
          </w:tcPr>
          <w:p w14:paraId="7B4CE854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14:paraId="5079D9EC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2A8B633F" w14:textId="77777777" w:rsidTr="009E71C6">
        <w:trPr>
          <w:trHeight w:val="561"/>
        </w:trPr>
        <w:tc>
          <w:tcPr>
            <w:tcW w:w="2835" w:type="pct"/>
          </w:tcPr>
          <w:p w14:paraId="30A2AA36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14:paraId="6B68B241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4A24219" w14:textId="77777777" w:rsidTr="009E71C6">
        <w:trPr>
          <w:trHeight w:val="561"/>
        </w:trPr>
        <w:tc>
          <w:tcPr>
            <w:tcW w:w="2835" w:type="pct"/>
          </w:tcPr>
          <w:p w14:paraId="406B36A3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14:paraId="6C1BE161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3E8021F0" w14:textId="77777777" w:rsidTr="009E71C6">
        <w:trPr>
          <w:trHeight w:val="561"/>
        </w:trPr>
        <w:tc>
          <w:tcPr>
            <w:tcW w:w="2835" w:type="pct"/>
          </w:tcPr>
          <w:p w14:paraId="5FCE764C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14:paraId="0E9D2AD0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34F733C" w14:textId="77777777" w:rsidTr="009E71C6">
        <w:trPr>
          <w:trHeight w:val="561"/>
        </w:trPr>
        <w:tc>
          <w:tcPr>
            <w:tcW w:w="2835" w:type="pct"/>
          </w:tcPr>
          <w:p w14:paraId="54A2CCC0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14:paraId="0495D66B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48597B14" w14:textId="77777777" w:rsidTr="009E71C6">
        <w:trPr>
          <w:trHeight w:val="561"/>
        </w:trPr>
        <w:tc>
          <w:tcPr>
            <w:tcW w:w="2835" w:type="pct"/>
          </w:tcPr>
          <w:p w14:paraId="1A04664B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14:paraId="35D50625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560C2A83" w14:textId="77777777" w:rsidTr="009E71C6">
        <w:trPr>
          <w:trHeight w:val="561"/>
        </w:trPr>
        <w:tc>
          <w:tcPr>
            <w:tcW w:w="2835" w:type="pct"/>
          </w:tcPr>
          <w:p w14:paraId="2BD38C9A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14:paraId="6DC5BDB8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BBCE248" w14:textId="77777777" w:rsidTr="009E71C6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14:paraId="2BC7C85F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2A5EA3C1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D79442F" w14:textId="77777777" w:rsidTr="009E71C6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19C5A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0B60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14BC" w14:paraId="38B84834" w14:textId="77777777" w:rsidTr="009E71C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0397E8B" w14:textId="77777777" w:rsidR="00A23246" w:rsidRPr="006B0A6F" w:rsidRDefault="00A23246" w:rsidP="009E71C6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A23246" w:rsidRPr="00250750" w14:paraId="63201105" w14:textId="77777777" w:rsidTr="009E71C6">
        <w:trPr>
          <w:trHeight w:val="654"/>
        </w:trPr>
        <w:tc>
          <w:tcPr>
            <w:tcW w:w="2835" w:type="pct"/>
          </w:tcPr>
          <w:p w14:paraId="10B6C517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14:paraId="4EB3CF2F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56EDB084" w14:textId="77777777" w:rsidTr="009E71C6">
        <w:trPr>
          <w:trHeight w:val="655"/>
        </w:trPr>
        <w:tc>
          <w:tcPr>
            <w:tcW w:w="2835" w:type="pct"/>
          </w:tcPr>
          <w:p w14:paraId="6039C993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14:paraId="23F707A9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1680700A" w14:textId="77777777" w:rsidTr="009E71C6">
        <w:trPr>
          <w:trHeight w:val="654"/>
        </w:trPr>
        <w:tc>
          <w:tcPr>
            <w:tcW w:w="2835" w:type="pct"/>
          </w:tcPr>
          <w:p w14:paraId="779994C9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14:paraId="59EDE53E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5726169A" w14:textId="77777777" w:rsidTr="009E71C6">
        <w:trPr>
          <w:trHeight w:val="655"/>
        </w:trPr>
        <w:tc>
          <w:tcPr>
            <w:tcW w:w="2835" w:type="pct"/>
          </w:tcPr>
          <w:p w14:paraId="5856F46A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14:paraId="1AEB7CF9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</w:tbl>
    <w:p w14:paraId="6B3DE9FC" w14:textId="77777777" w:rsidR="00A23246" w:rsidRPr="006B0A6F" w:rsidRDefault="00A23246" w:rsidP="00A23246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14:paraId="414652CC" w14:textId="77777777" w:rsidR="00A23246" w:rsidRPr="006B0A6F" w:rsidRDefault="00A23246" w:rsidP="00A23246">
      <w:pPr>
        <w:jc w:val="center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41E32577" w14:textId="77777777" w:rsidR="00A23246" w:rsidRPr="006B0A6F" w:rsidRDefault="00A23246" w:rsidP="00A2324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232F09E8" w14:textId="47AB9076" w:rsidR="00A23246" w:rsidRPr="006B0A6F" w:rsidRDefault="00A23246" w:rsidP="007912A3">
      <w:pPr>
        <w:ind w:left="2880" w:firstLine="720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>
        <w:rPr>
          <w:rFonts w:ascii="Calibri" w:hAnsi="Calibri" w:cs="Calibri"/>
          <w:b/>
          <w:sz w:val="32"/>
          <w:szCs w:val="22"/>
          <w:lang w:val="es-ES_tradnl"/>
        </w:rPr>
        <w:lastRenderedPageBreak/>
        <w:t xml:space="preserve">      Anexo 5</w:t>
      </w:r>
    </w:p>
    <w:p w14:paraId="5E9BDB8D" w14:textId="77777777" w:rsidR="00A23246" w:rsidRPr="00EC3489" w:rsidRDefault="00A23246" w:rsidP="00A23246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Formato </w:t>
      </w:r>
      <w:r>
        <w:rPr>
          <w:rFonts w:ascii="Calibri" w:hAnsi="Calibri" w:cs="Calibri"/>
          <w:b/>
          <w:sz w:val="32"/>
          <w:szCs w:val="22"/>
          <w:lang w:val="es-ES_tradnl"/>
        </w:rPr>
        <w:t xml:space="preserve">Declaración 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Jurada </w:t>
      </w:r>
      <w:r>
        <w:rPr>
          <w:rFonts w:ascii="Calibri" w:hAnsi="Calibri" w:cs="Calibri"/>
          <w:b/>
          <w:sz w:val="32"/>
          <w:szCs w:val="22"/>
          <w:lang w:val="es-ES_tradnl"/>
        </w:rPr>
        <w:t>S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>imple</w:t>
      </w:r>
    </w:p>
    <w:p w14:paraId="1C429AFF" w14:textId="77777777" w:rsidR="00A23246" w:rsidRPr="00EC3489" w:rsidRDefault="00A23246" w:rsidP="00A23246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Prácticas </w:t>
      </w:r>
      <w:r>
        <w:rPr>
          <w:rFonts w:ascii="Calibri" w:hAnsi="Calibri" w:cs="Calibri"/>
          <w:b/>
          <w:sz w:val="32"/>
          <w:szCs w:val="22"/>
          <w:lang w:val="es-ES_tradnl"/>
        </w:rPr>
        <w:t>A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sociadas a la </w:t>
      </w:r>
      <w:r>
        <w:rPr>
          <w:rFonts w:ascii="Calibri" w:hAnsi="Calibri" w:cs="Calibri"/>
          <w:b/>
          <w:sz w:val="32"/>
          <w:szCs w:val="22"/>
          <w:lang w:val="es-ES_tradnl"/>
        </w:rPr>
        <w:t>S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ostenibilidad </w:t>
      </w:r>
      <w:r>
        <w:rPr>
          <w:rFonts w:ascii="Calibri" w:hAnsi="Calibri" w:cs="Calibri"/>
          <w:b/>
          <w:sz w:val="32"/>
          <w:szCs w:val="22"/>
          <w:lang w:val="es-ES_tradnl"/>
        </w:rPr>
        <w:t>A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>mbiental</w:t>
      </w:r>
    </w:p>
    <w:p w14:paraId="4240FC42" w14:textId="77777777" w:rsidR="00A23246" w:rsidRPr="006B0A6F" w:rsidRDefault="00A23246" w:rsidP="00A23246">
      <w:pPr>
        <w:rPr>
          <w:rFonts w:ascii="Calibri" w:hAnsi="Calibri"/>
          <w:snapToGrid w:val="0"/>
          <w:lang w:val="es-AR"/>
        </w:rPr>
      </w:pPr>
    </w:p>
    <w:p w14:paraId="521A3EBA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4"/>
          <w:szCs w:val="22"/>
          <w:lang w:val="es-AR"/>
        </w:rPr>
      </w:pPr>
      <w:r w:rsidRPr="006B0A6F">
        <w:rPr>
          <w:rFonts w:ascii="Calibri" w:hAnsi="Calibri"/>
          <w:snapToGrid w:val="0"/>
          <w:sz w:val="24"/>
          <w:szCs w:val="22"/>
          <w:lang w:val="es-AR"/>
        </w:rPr>
        <w:t>A través del presente documento declaramos que nuestra empresa (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27EC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 w:rsidRPr="006B0A6F">
        <w:rPr>
          <w:rFonts w:ascii="Calibri" w:hAnsi="Calibri"/>
          <w:snapToGrid w:val="0"/>
          <w:sz w:val="24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14:paraId="53E53BBD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1C319728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A23246" w:rsidRPr="001D081C" w14:paraId="0FD71958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58096AC" w14:textId="77777777" w:rsidR="00A23246" w:rsidRPr="006B0A6F" w:rsidRDefault="00A23246" w:rsidP="009E71C6">
            <w:pPr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14:paraId="212126B8" w14:textId="77777777" w:rsidR="00A23246" w:rsidRPr="006B0A6F" w:rsidRDefault="00A23246" w:rsidP="009E71C6">
            <w:pPr>
              <w:jc w:val="center"/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Marcar con X</w:t>
            </w:r>
          </w:p>
        </w:tc>
      </w:tr>
      <w:tr w:rsidR="00A23246" w:rsidRPr="00AE765D" w14:paraId="21CFAECA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49F3F6CC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14:paraId="2F4FC1EF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155EEE9B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771415E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14:paraId="0EE57FA7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5FC074B7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75F467FA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14:paraId="3C45E073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42793554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754A819F" w14:textId="41C5956A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</w:t>
            </w:r>
            <w:r w:rsidR="009E71C6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s</w:t>
            </w: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 energéticamente eficientes</w:t>
            </w:r>
          </w:p>
        </w:tc>
        <w:tc>
          <w:tcPr>
            <w:tcW w:w="1555" w:type="dxa"/>
            <w:shd w:val="clear" w:color="auto" w:fill="auto"/>
          </w:tcPr>
          <w:p w14:paraId="465B953E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26983307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EFFAE22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14:paraId="71C8274A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508B910E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7EA51CF" w14:textId="5401CB11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</w:t>
            </w:r>
            <w:r w:rsidR="009E71C6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</w:t>
            </w: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a ahorro de agua potable</w:t>
            </w:r>
          </w:p>
        </w:tc>
        <w:tc>
          <w:tcPr>
            <w:tcW w:w="1555" w:type="dxa"/>
            <w:shd w:val="clear" w:color="auto" w:fill="auto"/>
          </w:tcPr>
          <w:p w14:paraId="335149DE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71530329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548A3E6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14:paraId="1EC471EB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444EC954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8AD1DFA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14:paraId="4463D0D1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75E8BB20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D8E6878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7B4A8BF9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A23246" w14:paraId="00DBC42F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7C5FBB93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14:paraId="7FABE777" w14:textId="77777777" w:rsidR="00A23246" w:rsidRDefault="00A23246" w:rsidP="009E71C6">
            <w:pPr>
              <w:jc w:val="center"/>
            </w:pPr>
          </w:p>
        </w:tc>
      </w:tr>
      <w:tr w:rsidR="00A23246" w14:paraId="6B79D54C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0A01ED9C" w14:textId="77777777" w:rsidR="00A23246" w:rsidRDefault="00A23246" w:rsidP="009E71C6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0705256F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480554C6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BF8AF1F" w14:textId="77777777" w:rsidR="00A23246" w:rsidRDefault="00A23246" w:rsidP="009E71C6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4E6306B6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4C3EABD6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0F9215E9" w14:textId="77777777" w:rsidR="00A23246" w:rsidRDefault="00A23246" w:rsidP="009E71C6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725F4749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6E9E6D1D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B531560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5D67B52D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14:paraId="4ECCF5B5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27FB0A7B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64CDCF79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4A58A81B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635DFC9" w14:textId="77777777" w:rsidR="00A23246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1BD702E8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22972C70" w14:textId="77777777" w:rsidR="00A23246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52BC85FE" w14:textId="77777777" w:rsidR="00A23246" w:rsidRDefault="00A23246" w:rsidP="00A23246">
      <w:pPr>
        <w:jc w:val="both"/>
        <w:rPr>
          <w:lang w:val="es-ES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0A18EB29" w14:textId="77777777" w:rsidR="00A23246" w:rsidRPr="002116BB" w:rsidRDefault="00A23246" w:rsidP="00A23246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790245AE" w14:textId="77777777" w:rsidR="00A23246" w:rsidRDefault="00A23246" w:rsidP="00A23246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6738107B" w14:textId="77777777" w:rsidR="00A23246" w:rsidRDefault="00A23246" w:rsidP="00A23246">
      <w:pPr>
        <w:rPr>
          <w:rFonts w:ascii="Calibri" w:hAnsi="Calibri" w:cs="Calibri"/>
          <w:sz w:val="22"/>
          <w:szCs w:val="22"/>
          <w:lang w:val="es-CL"/>
        </w:rPr>
      </w:pPr>
    </w:p>
    <w:p w14:paraId="6CDD2AA7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  <w:lang w:val="es-CL"/>
        </w:rPr>
        <w:tab/>
      </w:r>
    </w:p>
    <w:p w14:paraId="7BBA3F0D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3311D5A0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4E3D375C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1D81B544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1413BA50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53DF42E9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3716D929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0295BEAF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4EABF8C3" w14:textId="77777777" w:rsidR="00AE14BC" w:rsidRPr="008E0EF7" w:rsidRDefault="00AE14BC" w:rsidP="00AE14BC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  <w:r w:rsidRPr="008E0EF7">
        <w:rPr>
          <w:rFonts w:ascii="Calibri" w:hAnsi="Calibri" w:cs="Calibri"/>
          <w:b/>
          <w:color w:val="000000"/>
          <w:sz w:val="28"/>
          <w:szCs w:val="28"/>
          <w:lang w:val="es-ES_tradnl"/>
        </w:rPr>
        <w:t xml:space="preserve">ANEXO 6 </w:t>
      </w:r>
    </w:p>
    <w:p w14:paraId="367322D1" w14:textId="77777777" w:rsidR="00AE14BC" w:rsidRPr="008E0EF7" w:rsidRDefault="00AE14BC" w:rsidP="00AE14BC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  <w:r w:rsidRPr="008E0EF7">
        <w:rPr>
          <w:rFonts w:ascii="Calibri" w:hAnsi="Calibri" w:cs="Calibri"/>
          <w:b/>
          <w:color w:val="000000"/>
          <w:sz w:val="28"/>
          <w:szCs w:val="28"/>
          <w:lang w:val="es-ES_tradnl"/>
        </w:rPr>
        <w:t>DECLARACIÓN SIMPLE DE CUMPLIMIENTO CON LA NORMATIVA VIGENTE DICTADA POR EL MINISTERIO DE TRANSPORTE</w:t>
      </w:r>
    </w:p>
    <w:p w14:paraId="7A0B6B76" w14:textId="77777777" w:rsidR="00AE14BC" w:rsidRPr="008E0EF7" w:rsidRDefault="00AE14BC" w:rsidP="00AE14BC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3268F45" w14:textId="77777777" w:rsidR="00AE14BC" w:rsidRPr="003B4017" w:rsidRDefault="00AE14BC" w:rsidP="00AE14BC">
      <w:pPr>
        <w:jc w:val="center"/>
        <w:rPr>
          <w:rFonts w:cs="Calibri"/>
          <w:b/>
          <w:sz w:val="24"/>
          <w:szCs w:val="24"/>
          <w:lang w:val="es-ES"/>
        </w:rPr>
      </w:pPr>
    </w:p>
    <w:p w14:paraId="19531838" w14:textId="77777777" w:rsidR="00AE14BC" w:rsidRPr="003B4017" w:rsidRDefault="00AE14BC" w:rsidP="00AE14BC">
      <w:pPr>
        <w:rPr>
          <w:rFonts w:ascii="Calibri" w:hAnsi="Calibri"/>
          <w:snapToGrid w:val="0"/>
          <w:sz w:val="24"/>
          <w:szCs w:val="24"/>
          <w:lang w:val="es-ES"/>
        </w:rPr>
      </w:pPr>
    </w:p>
    <w:p w14:paraId="23D4E121" w14:textId="50D8A4F4" w:rsidR="00AE14BC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  <w:r w:rsidRPr="003B4017">
        <w:rPr>
          <w:rFonts w:ascii="Calibri" w:hAnsi="Calibri"/>
          <w:snapToGrid w:val="0"/>
          <w:sz w:val="24"/>
          <w:szCs w:val="24"/>
          <w:lang w:val="es-ES"/>
        </w:rPr>
        <w:t xml:space="preserve">A través </w:t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>del presente documento declaramos que nuestra empresa/institución (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 xml:space="preserve">), </w:t>
      </w:r>
      <w:r>
        <w:rPr>
          <w:rFonts w:ascii="Calibri" w:hAnsi="Calibri"/>
          <w:snapToGrid w:val="0"/>
          <w:sz w:val="24"/>
          <w:szCs w:val="24"/>
          <w:lang w:val="es-CL"/>
        </w:rPr>
        <w:t>cumple con todas las normativas legales y operativas para la correcta prestación de este tipo de servicios, dictadas por la autoridad de trasporte competente.</w:t>
      </w:r>
    </w:p>
    <w:p w14:paraId="38CD7F16" w14:textId="77777777" w:rsidR="00AE14BC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</w:p>
    <w:p w14:paraId="3E914F80" w14:textId="77777777" w:rsidR="00AE14BC" w:rsidRPr="006F3554" w:rsidRDefault="00AE14BC" w:rsidP="00AE14BC">
      <w:pPr>
        <w:jc w:val="both"/>
        <w:rPr>
          <w:snapToGrid w:val="0"/>
          <w:sz w:val="24"/>
          <w:szCs w:val="24"/>
          <w:lang w:val="es-CL"/>
        </w:rPr>
      </w:pPr>
    </w:p>
    <w:p w14:paraId="67A3B98A" w14:textId="77777777" w:rsidR="00AE14BC" w:rsidRPr="006F3554" w:rsidRDefault="00AE14BC" w:rsidP="00AE14BC">
      <w:pPr>
        <w:jc w:val="both"/>
        <w:rPr>
          <w:snapToGrid w:val="0"/>
          <w:sz w:val="24"/>
          <w:szCs w:val="24"/>
          <w:lang w:val="es-CL"/>
        </w:rPr>
      </w:pPr>
    </w:p>
    <w:p w14:paraId="0F11CD62" w14:textId="77777777" w:rsidR="00AE14BC" w:rsidRPr="006F3554" w:rsidRDefault="00AE14BC" w:rsidP="00AE14BC">
      <w:pPr>
        <w:jc w:val="both"/>
        <w:rPr>
          <w:snapToGrid w:val="0"/>
          <w:sz w:val="24"/>
          <w:szCs w:val="24"/>
          <w:lang w:val="es-CL"/>
        </w:rPr>
      </w:pPr>
    </w:p>
    <w:p w14:paraId="3900F1CF" w14:textId="77777777" w:rsidR="00AE14BC" w:rsidRPr="006F3554" w:rsidRDefault="00AE14BC" w:rsidP="00AE14BC">
      <w:pPr>
        <w:jc w:val="both"/>
        <w:rPr>
          <w:snapToGrid w:val="0"/>
          <w:sz w:val="24"/>
          <w:szCs w:val="24"/>
          <w:lang w:val="es-CL"/>
        </w:rPr>
      </w:pPr>
    </w:p>
    <w:p w14:paraId="7449576E" w14:textId="196301B4" w:rsidR="00AE14BC" w:rsidRPr="006F3554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  <w:r w:rsidRPr="006F3554">
        <w:rPr>
          <w:rFonts w:ascii="Calibri" w:hAnsi="Calibri"/>
          <w:snapToGrid w:val="0"/>
          <w:sz w:val="24"/>
          <w:szCs w:val="24"/>
          <w:lang w:val="es-CL"/>
        </w:rPr>
        <w:t>Nombre representante legal:</w:t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3CAC10DF" w14:textId="77777777" w:rsidR="00AE14BC" w:rsidRPr="006F3554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</w:p>
    <w:p w14:paraId="301002DF" w14:textId="77777777" w:rsidR="00AE14BC" w:rsidRPr="006F3554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</w:p>
    <w:p w14:paraId="714ADFE7" w14:textId="224A934E" w:rsidR="00AE14BC" w:rsidRPr="006F3554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  <w:r w:rsidRPr="006F3554">
        <w:rPr>
          <w:rFonts w:ascii="Calibri" w:hAnsi="Calibri"/>
          <w:snapToGrid w:val="0"/>
          <w:sz w:val="24"/>
          <w:szCs w:val="24"/>
          <w:lang w:val="es-CL"/>
        </w:rPr>
        <w:t xml:space="preserve">Firma:  </w:t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607C9847" w14:textId="77777777" w:rsidR="00AE14BC" w:rsidRPr="006F3554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</w:p>
    <w:p w14:paraId="26EAC345" w14:textId="77777777" w:rsidR="00AE14BC" w:rsidRPr="006F3554" w:rsidRDefault="00AE14BC" w:rsidP="00AE14BC">
      <w:pPr>
        <w:jc w:val="both"/>
        <w:rPr>
          <w:rFonts w:ascii="Calibri" w:hAnsi="Calibri"/>
          <w:snapToGrid w:val="0"/>
          <w:sz w:val="24"/>
          <w:szCs w:val="24"/>
          <w:lang w:val="es-CL"/>
        </w:rPr>
      </w:pPr>
    </w:p>
    <w:p w14:paraId="175201FD" w14:textId="3BB14982" w:rsidR="00AE14BC" w:rsidRPr="006F3554" w:rsidRDefault="00AE14BC" w:rsidP="00AE14BC">
      <w:pPr>
        <w:jc w:val="both"/>
        <w:rPr>
          <w:rFonts w:ascii="Calibri" w:eastAsia="MS Mincho" w:hAnsi="Calibri" w:cs="Calibri"/>
          <w:b/>
          <w:bCs/>
          <w:kern w:val="28"/>
          <w:sz w:val="24"/>
          <w:szCs w:val="24"/>
          <w:lang w:val="es-CL"/>
        </w:rPr>
      </w:pPr>
      <w:r w:rsidRPr="006F3554">
        <w:rPr>
          <w:rFonts w:ascii="Calibri" w:hAnsi="Calibri"/>
          <w:snapToGrid w:val="0"/>
          <w:sz w:val="24"/>
          <w:szCs w:val="24"/>
          <w:lang w:val="es-CL"/>
        </w:rPr>
        <w:t xml:space="preserve">Fecha: </w:t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6F3554">
        <w:rPr>
          <w:rFonts w:ascii="Calibri" w:hAnsi="Calibri"/>
          <w:snapToGrid w:val="0"/>
          <w:sz w:val="24"/>
          <w:szCs w:val="24"/>
          <w:lang w:val="es-C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bookmarkStart w:id="0" w:name="_GoBack"/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bookmarkEnd w:id="0"/>
      <w:r w:rsidRPr="00860300">
        <w:rPr>
          <w:rFonts w:ascii="Arial Narrow" w:hAnsi="Arial Narrow" w:cs="Arial"/>
          <w:snapToGrid w:val="0"/>
        </w:rPr>
        <w:fldChar w:fldCharType="end"/>
      </w:r>
    </w:p>
    <w:p w14:paraId="40230B2C" w14:textId="77777777" w:rsidR="00AE14BC" w:rsidRPr="006F3554" w:rsidRDefault="00AE14BC" w:rsidP="00AE14BC">
      <w:pPr>
        <w:snapToGrid w:val="0"/>
        <w:ind w:left="-57"/>
        <w:jc w:val="both"/>
        <w:rPr>
          <w:rFonts w:ascii="Calibri" w:hAnsi="Calibri"/>
          <w:sz w:val="22"/>
          <w:szCs w:val="22"/>
          <w:lang w:val="es-CL"/>
        </w:rPr>
      </w:pPr>
    </w:p>
    <w:p w14:paraId="20A88DE9" w14:textId="77777777" w:rsidR="00BE473A" w:rsidRPr="00AE14BC" w:rsidRDefault="00BE473A" w:rsidP="00AE14BC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s-CL"/>
        </w:rPr>
      </w:pPr>
    </w:p>
    <w:sectPr w:rsidR="00BE473A" w:rsidRPr="00AE14BC" w:rsidSect="00BE473A">
      <w:footerReference w:type="even" r:id="rId8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881E" w14:textId="77777777" w:rsidR="00F24553" w:rsidRDefault="00F24553">
      <w:r>
        <w:separator/>
      </w:r>
    </w:p>
  </w:endnote>
  <w:endnote w:type="continuationSeparator" w:id="0">
    <w:p w14:paraId="61F0DB35" w14:textId="77777777" w:rsidR="00F24553" w:rsidRDefault="00F2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75A" w14:textId="77777777" w:rsidR="00F24553" w:rsidRDefault="00F245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AD01D7" w14:textId="77777777" w:rsidR="00F24553" w:rsidRDefault="00F245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B4FF" w14:textId="77777777" w:rsidR="00F24553" w:rsidRDefault="00F24553">
      <w:r>
        <w:separator/>
      </w:r>
    </w:p>
  </w:footnote>
  <w:footnote w:type="continuationSeparator" w:id="0">
    <w:p w14:paraId="007AABB9" w14:textId="77777777" w:rsidR="00F24553" w:rsidRDefault="00F24553">
      <w:r>
        <w:continuationSeparator/>
      </w:r>
    </w:p>
  </w:footnote>
  <w:footnote w:id="1">
    <w:p w14:paraId="20AD01D2" w14:textId="77777777" w:rsidR="00F24553" w:rsidRPr="003A1A80" w:rsidRDefault="00F24553" w:rsidP="0088197A">
      <w:pPr>
        <w:jc w:val="both"/>
        <w:rPr>
          <w:lang w:val="es-C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282B9A00" w14:textId="77777777" w:rsidR="00F24553" w:rsidRPr="003A1A80" w:rsidRDefault="00F24553">
      <w:pPr>
        <w:pStyle w:val="Textonotapie"/>
        <w:rPr>
          <w:lang w:val="es-C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35D28AB4" w14:textId="77777777" w:rsidR="00AE14BC" w:rsidRPr="004B4AFA" w:rsidRDefault="00AE14BC" w:rsidP="00AE14BC">
      <w:pPr>
        <w:pStyle w:val="Textonotapie"/>
        <w:rPr>
          <w:b/>
          <w:lang w:val="es-CL"/>
        </w:rPr>
      </w:pPr>
      <w:r>
        <w:rPr>
          <w:rStyle w:val="Refdenotaalpie"/>
        </w:rPr>
        <w:footnoteRef/>
      </w:r>
      <w:r w:rsidRPr="004B4AFA">
        <w:rPr>
          <w:lang w:val="es-CL"/>
        </w:rPr>
        <w:t xml:space="preserve"> </w:t>
      </w:r>
      <w:r>
        <w:rPr>
          <w:b/>
          <w:lang w:val="es-CL"/>
        </w:rPr>
        <w:t>Es de exclusiva responsabilidad del oferente indicar en detalle las Especificaciones Técnicas ofrecidas, así sean idénticas a las requeridas.</w:t>
      </w:r>
    </w:p>
  </w:footnote>
  <w:footnote w:id="4">
    <w:p w14:paraId="691FD96E" w14:textId="77777777" w:rsidR="00AE14BC" w:rsidRPr="002A09EC" w:rsidRDefault="00AE14BC" w:rsidP="00AE14BC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846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646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6432"/>
    <w:multiLevelType w:val="hybridMultilevel"/>
    <w:tmpl w:val="2F04037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8408E"/>
    <w:multiLevelType w:val="hybridMultilevel"/>
    <w:tmpl w:val="113805BE"/>
    <w:lvl w:ilvl="0" w:tplc="DAA47C2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7940"/>
    <w:multiLevelType w:val="hybridMultilevel"/>
    <w:tmpl w:val="E17CE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63555"/>
    <w:multiLevelType w:val="hybridMultilevel"/>
    <w:tmpl w:val="5A9A3F0C"/>
    <w:lvl w:ilvl="0" w:tplc="340A000F">
      <w:start w:val="1"/>
      <w:numFmt w:val="decimal"/>
      <w:lvlText w:val="%1."/>
      <w:lvlJc w:val="left"/>
      <w:pPr>
        <w:ind w:left="1148" w:hanging="360"/>
      </w:pPr>
    </w:lvl>
    <w:lvl w:ilvl="1" w:tplc="340A0019" w:tentative="1">
      <w:start w:val="1"/>
      <w:numFmt w:val="lowerLetter"/>
      <w:lvlText w:val="%2."/>
      <w:lvlJc w:val="left"/>
      <w:pPr>
        <w:ind w:left="1868" w:hanging="360"/>
      </w:pPr>
    </w:lvl>
    <w:lvl w:ilvl="2" w:tplc="340A001B" w:tentative="1">
      <w:start w:val="1"/>
      <w:numFmt w:val="lowerRoman"/>
      <w:lvlText w:val="%3."/>
      <w:lvlJc w:val="right"/>
      <w:pPr>
        <w:ind w:left="2588" w:hanging="180"/>
      </w:pPr>
    </w:lvl>
    <w:lvl w:ilvl="3" w:tplc="340A000F" w:tentative="1">
      <w:start w:val="1"/>
      <w:numFmt w:val="decimal"/>
      <w:lvlText w:val="%4."/>
      <w:lvlJc w:val="left"/>
      <w:pPr>
        <w:ind w:left="3308" w:hanging="360"/>
      </w:pPr>
    </w:lvl>
    <w:lvl w:ilvl="4" w:tplc="340A0019" w:tentative="1">
      <w:start w:val="1"/>
      <w:numFmt w:val="lowerLetter"/>
      <w:lvlText w:val="%5."/>
      <w:lvlJc w:val="left"/>
      <w:pPr>
        <w:ind w:left="4028" w:hanging="360"/>
      </w:pPr>
    </w:lvl>
    <w:lvl w:ilvl="5" w:tplc="340A001B" w:tentative="1">
      <w:start w:val="1"/>
      <w:numFmt w:val="lowerRoman"/>
      <w:lvlText w:val="%6."/>
      <w:lvlJc w:val="right"/>
      <w:pPr>
        <w:ind w:left="4748" w:hanging="180"/>
      </w:pPr>
    </w:lvl>
    <w:lvl w:ilvl="6" w:tplc="340A000F" w:tentative="1">
      <w:start w:val="1"/>
      <w:numFmt w:val="decimal"/>
      <w:lvlText w:val="%7."/>
      <w:lvlJc w:val="left"/>
      <w:pPr>
        <w:ind w:left="5468" w:hanging="360"/>
      </w:pPr>
    </w:lvl>
    <w:lvl w:ilvl="7" w:tplc="340A0019" w:tentative="1">
      <w:start w:val="1"/>
      <w:numFmt w:val="lowerLetter"/>
      <w:lvlText w:val="%8."/>
      <w:lvlJc w:val="left"/>
      <w:pPr>
        <w:ind w:left="6188" w:hanging="360"/>
      </w:pPr>
    </w:lvl>
    <w:lvl w:ilvl="8" w:tplc="3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2A3020FA"/>
    <w:multiLevelType w:val="hybridMultilevel"/>
    <w:tmpl w:val="C12EA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81706"/>
    <w:multiLevelType w:val="hybridMultilevel"/>
    <w:tmpl w:val="54C0D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0A57"/>
    <w:multiLevelType w:val="hybridMultilevel"/>
    <w:tmpl w:val="C35C3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1C07"/>
    <w:multiLevelType w:val="hybridMultilevel"/>
    <w:tmpl w:val="AD66CF58"/>
    <w:lvl w:ilvl="0" w:tplc="99D4D6E6">
      <w:numFmt w:val="bullet"/>
      <w:lvlText w:val="•"/>
      <w:lvlJc w:val="left"/>
      <w:pPr>
        <w:ind w:left="720" w:hanging="72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70EA2"/>
    <w:multiLevelType w:val="hybridMultilevel"/>
    <w:tmpl w:val="33FCBC6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770AF"/>
    <w:multiLevelType w:val="hybridMultilevel"/>
    <w:tmpl w:val="DAE87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29EE"/>
    <w:multiLevelType w:val="hybridMultilevel"/>
    <w:tmpl w:val="57889194"/>
    <w:lvl w:ilvl="0" w:tplc="7BF6EDF0">
      <w:numFmt w:val="bullet"/>
      <w:lvlText w:val="•"/>
      <w:lvlJc w:val="left"/>
      <w:pPr>
        <w:ind w:left="720" w:hanging="720"/>
      </w:pPr>
      <w:rPr>
        <w:rFonts w:ascii="Arial" w:eastAsia="Times New Roman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667E"/>
    <w:multiLevelType w:val="hybridMultilevel"/>
    <w:tmpl w:val="2D683D14"/>
    <w:lvl w:ilvl="0" w:tplc="3746E0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1E95"/>
    <w:multiLevelType w:val="hybridMultilevel"/>
    <w:tmpl w:val="88907F14"/>
    <w:lvl w:ilvl="0" w:tplc="5386D5E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8" w:hanging="360"/>
      </w:pPr>
    </w:lvl>
    <w:lvl w:ilvl="2" w:tplc="340A001B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9113AC2"/>
    <w:multiLevelType w:val="hybridMultilevel"/>
    <w:tmpl w:val="F4A88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F4D73"/>
    <w:multiLevelType w:val="hybridMultilevel"/>
    <w:tmpl w:val="1452E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3077"/>
    <w:multiLevelType w:val="hybridMultilevel"/>
    <w:tmpl w:val="DD1274BA"/>
    <w:lvl w:ilvl="0" w:tplc="BC5EF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67F0D798">
      <w:start w:val="2"/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B0F05"/>
    <w:multiLevelType w:val="hybridMultilevel"/>
    <w:tmpl w:val="88907F14"/>
    <w:lvl w:ilvl="0" w:tplc="5386D5E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8" w:hanging="360"/>
      </w:pPr>
    </w:lvl>
    <w:lvl w:ilvl="2" w:tplc="340A001B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9A2A01"/>
    <w:multiLevelType w:val="hybridMultilevel"/>
    <w:tmpl w:val="4532FC98"/>
    <w:lvl w:ilvl="0" w:tplc="3746E0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5668E3"/>
    <w:multiLevelType w:val="hybridMultilevel"/>
    <w:tmpl w:val="90BE76AE"/>
    <w:lvl w:ilvl="0" w:tplc="6456B4B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31C1D"/>
    <w:multiLevelType w:val="hybridMultilevel"/>
    <w:tmpl w:val="768EA13E"/>
    <w:lvl w:ilvl="0" w:tplc="1D50E8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F219A"/>
    <w:multiLevelType w:val="hybridMultilevel"/>
    <w:tmpl w:val="F79E0BB4"/>
    <w:lvl w:ilvl="0" w:tplc="E6D039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C97"/>
    <w:multiLevelType w:val="hybridMultilevel"/>
    <w:tmpl w:val="BD8C1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427B3"/>
    <w:multiLevelType w:val="hybridMultilevel"/>
    <w:tmpl w:val="4A16B60C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A7C"/>
    <w:multiLevelType w:val="hybridMultilevel"/>
    <w:tmpl w:val="762CE05C"/>
    <w:lvl w:ilvl="0" w:tplc="B64E602A">
      <w:start w:val="1"/>
      <w:numFmt w:val="decimal"/>
      <w:lvlText w:val="%1)"/>
      <w:lvlJc w:val="left"/>
      <w:pPr>
        <w:ind w:left="788" w:hanging="36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1508" w:hanging="360"/>
      </w:pPr>
    </w:lvl>
    <w:lvl w:ilvl="2" w:tplc="340A001B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2"/>
  </w:num>
  <w:num w:numId="3">
    <w:abstractNumId w:val="33"/>
  </w:num>
  <w:num w:numId="4">
    <w:abstractNumId w:val="18"/>
  </w:num>
  <w:num w:numId="5">
    <w:abstractNumId w:val="28"/>
  </w:num>
  <w:num w:numId="6">
    <w:abstractNumId w:val="31"/>
  </w:num>
  <w:num w:numId="7">
    <w:abstractNumId w:val="19"/>
  </w:num>
  <w:num w:numId="8">
    <w:abstractNumId w:val="25"/>
  </w:num>
  <w:num w:numId="9">
    <w:abstractNumId w:val="1"/>
  </w:num>
  <w:num w:numId="10">
    <w:abstractNumId w:val="4"/>
  </w:num>
  <w:num w:numId="11">
    <w:abstractNumId w:val="26"/>
  </w:num>
  <w:num w:numId="12">
    <w:abstractNumId w:val="8"/>
  </w:num>
  <w:num w:numId="13">
    <w:abstractNumId w:val="0"/>
  </w:num>
  <w:num w:numId="14">
    <w:abstractNumId w:val="32"/>
  </w:num>
  <w:num w:numId="15">
    <w:abstractNumId w:val="13"/>
  </w:num>
  <w:num w:numId="16">
    <w:abstractNumId w:val="16"/>
  </w:num>
  <w:num w:numId="17">
    <w:abstractNumId w:val="12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9"/>
  </w:num>
  <w:num w:numId="23">
    <w:abstractNumId w:val="27"/>
  </w:num>
  <w:num w:numId="24">
    <w:abstractNumId w:val="7"/>
  </w:num>
  <w:num w:numId="25">
    <w:abstractNumId w:val="35"/>
  </w:num>
  <w:num w:numId="26">
    <w:abstractNumId w:val="9"/>
  </w:num>
  <w:num w:numId="27">
    <w:abstractNumId w:val="14"/>
  </w:num>
  <w:num w:numId="28">
    <w:abstractNumId w:val="34"/>
  </w:num>
  <w:num w:numId="29">
    <w:abstractNumId w:val="21"/>
  </w:num>
  <w:num w:numId="30">
    <w:abstractNumId w:val="6"/>
  </w:num>
  <w:num w:numId="31">
    <w:abstractNumId w:val="15"/>
  </w:num>
  <w:num w:numId="32">
    <w:abstractNumId w:val="20"/>
  </w:num>
  <w:num w:numId="33">
    <w:abstractNumId w:val="24"/>
  </w:num>
  <w:num w:numId="34">
    <w:abstractNumId w:val="22"/>
  </w:num>
  <w:num w:numId="35">
    <w:abstractNumId w:val="11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s-CL" w:vendorID="64" w:dllVersion="0" w:nlCheck="1" w:checkStyle="0"/>
  <w:activeWritingStyle w:appName="MSWord" w:lang="es-MX" w:vendorID="64" w:dllVersion="0" w:nlCheck="1" w:checkStyle="1"/>
  <w:activeWritingStyle w:appName="MSWord" w:lang="es-PA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A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76fMoqshAhgx+60S2T59gih8nPcBPFf+0dmkuiZNND7A1vO1d3JIlh58kirdl/03Xmvu+E0LuyVdTM888TmUQ==" w:salt="BZ94Ajew7CUsmTtE1alWH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4D2"/>
    <w:rsid w:val="000009AC"/>
    <w:rsid w:val="000012D9"/>
    <w:rsid w:val="00001E7C"/>
    <w:rsid w:val="00005870"/>
    <w:rsid w:val="00007151"/>
    <w:rsid w:val="00013CAB"/>
    <w:rsid w:val="00015A12"/>
    <w:rsid w:val="000164B7"/>
    <w:rsid w:val="0001735A"/>
    <w:rsid w:val="00017BF5"/>
    <w:rsid w:val="00017BFF"/>
    <w:rsid w:val="00020D4F"/>
    <w:rsid w:val="00021246"/>
    <w:rsid w:val="000220EA"/>
    <w:rsid w:val="00022CB8"/>
    <w:rsid w:val="000243CA"/>
    <w:rsid w:val="00030EDF"/>
    <w:rsid w:val="0003279C"/>
    <w:rsid w:val="0003516F"/>
    <w:rsid w:val="00035774"/>
    <w:rsid w:val="0004012E"/>
    <w:rsid w:val="00040499"/>
    <w:rsid w:val="00040B35"/>
    <w:rsid w:val="0004353B"/>
    <w:rsid w:val="00043BC4"/>
    <w:rsid w:val="000443AB"/>
    <w:rsid w:val="000500A2"/>
    <w:rsid w:val="000500CF"/>
    <w:rsid w:val="0005599F"/>
    <w:rsid w:val="00056379"/>
    <w:rsid w:val="0005766A"/>
    <w:rsid w:val="000606D6"/>
    <w:rsid w:val="00060F9E"/>
    <w:rsid w:val="00061035"/>
    <w:rsid w:val="00061537"/>
    <w:rsid w:val="000657DD"/>
    <w:rsid w:val="00067216"/>
    <w:rsid w:val="00067A90"/>
    <w:rsid w:val="00067F80"/>
    <w:rsid w:val="000713C5"/>
    <w:rsid w:val="00072082"/>
    <w:rsid w:val="00073D0E"/>
    <w:rsid w:val="000767EC"/>
    <w:rsid w:val="00076EE1"/>
    <w:rsid w:val="00077834"/>
    <w:rsid w:val="00081287"/>
    <w:rsid w:val="000838E8"/>
    <w:rsid w:val="000871FE"/>
    <w:rsid w:val="0009144B"/>
    <w:rsid w:val="00096B73"/>
    <w:rsid w:val="00097792"/>
    <w:rsid w:val="000A1BF7"/>
    <w:rsid w:val="000A1D19"/>
    <w:rsid w:val="000A4BBE"/>
    <w:rsid w:val="000A556A"/>
    <w:rsid w:val="000B14B7"/>
    <w:rsid w:val="000B487F"/>
    <w:rsid w:val="000B7808"/>
    <w:rsid w:val="000C1B21"/>
    <w:rsid w:val="000C26E1"/>
    <w:rsid w:val="000C5128"/>
    <w:rsid w:val="000C5585"/>
    <w:rsid w:val="000C5E72"/>
    <w:rsid w:val="000D06D3"/>
    <w:rsid w:val="000D2722"/>
    <w:rsid w:val="000D414E"/>
    <w:rsid w:val="000D57E1"/>
    <w:rsid w:val="000D7421"/>
    <w:rsid w:val="000D7A93"/>
    <w:rsid w:val="000E24F7"/>
    <w:rsid w:val="000E2B27"/>
    <w:rsid w:val="000E4019"/>
    <w:rsid w:val="000E4B6F"/>
    <w:rsid w:val="000E6240"/>
    <w:rsid w:val="000E659B"/>
    <w:rsid w:val="000E65E1"/>
    <w:rsid w:val="000E7B33"/>
    <w:rsid w:val="000F1B6A"/>
    <w:rsid w:val="000F32BE"/>
    <w:rsid w:val="000F5F23"/>
    <w:rsid w:val="000F6B15"/>
    <w:rsid w:val="000F7F6C"/>
    <w:rsid w:val="00101FFE"/>
    <w:rsid w:val="00110C97"/>
    <w:rsid w:val="00111BD8"/>
    <w:rsid w:val="00111C67"/>
    <w:rsid w:val="00112FDF"/>
    <w:rsid w:val="0011301E"/>
    <w:rsid w:val="00115451"/>
    <w:rsid w:val="00115517"/>
    <w:rsid w:val="00117AE4"/>
    <w:rsid w:val="00130D3A"/>
    <w:rsid w:val="00132688"/>
    <w:rsid w:val="001327A5"/>
    <w:rsid w:val="001349C2"/>
    <w:rsid w:val="00135FF3"/>
    <w:rsid w:val="001378C1"/>
    <w:rsid w:val="00137E55"/>
    <w:rsid w:val="00141790"/>
    <w:rsid w:val="00146C4D"/>
    <w:rsid w:val="001474E3"/>
    <w:rsid w:val="001538DD"/>
    <w:rsid w:val="00153CF1"/>
    <w:rsid w:val="00157702"/>
    <w:rsid w:val="0016031D"/>
    <w:rsid w:val="00162CD7"/>
    <w:rsid w:val="001636DB"/>
    <w:rsid w:val="00163CAD"/>
    <w:rsid w:val="0016509D"/>
    <w:rsid w:val="00165641"/>
    <w:rsid w:val="00165692"/>
    <w:rsid w:val="00165E0D"/>
    <w:rsid w:val="001677B8"/>
    <w:rsid w:val="00167D2C"/>
    <w:rsid w:val="00170D49"/>
    <w:rsid w:val="001746E7"/>
    <w:rsid w:val="00176695"/>
    <w:rsid w:val="001800F6"/>
    <w:rsid w:val="00182F1F"/>
    <w:rsid w:val="00183891"/>
    <w:rsid w:val="00183949"/>
    <w:rsid w:val="001844C2"/>
    <w:rsid w:val="00184F58"/>
    <w:rsid w:val="00187B35"/>
    <w:rsid w:val="00190A4C"/>
    <w:rsid w:val="0019387C"/>
    <w:rsid w:val="00194CAD"/>
    <w:rsid w:val="001961FC"/>
    <w:rsid w:val="00196731"/>
    <w:rsid w:val="00196847"/>
    <w:rsid w:val="001971AA"/>
    <w:rsid w:val="00197D07"/>
    <w:rsid w:val="001A4EB3"/>
    <w:rsid w:val="001A55FE"/>
    <w:rsid w:val="001A605A"/>
    <w:rsid w:val="001A6351"/>
    <w:rsid w:val="001B2E8E"/>
    <w:rsid w:val="001C07B3"/>
    <w:rsid w:val="001C1FDA"/>
    <w:rsid w:val="001C4649"/>
    <w:rsid w:val="001C500E"/>
    <w:rsid w:val="001D19E5"/>
    <w:rsid w:val="001D20F5"/>
    <w:rsid w:val="001D2CE1"/>
    <w:rsid w:val="001D3270"/>
    <w:rsid w:val="001D6404"/>
    <w:rsid w:val="001E0A9C"/>
    <w:rsid w:val="001E53C0"/>
    <w:rsid w:val="001E64CA"/>
    <w:rsid w:val="001E75F6"/>
    <w:rsid w:val="001E7875"/>
    <w:rsid w:val="001F0907"/>
    <w:rsid w:val="001F1DB4"/>
    <w:rsid w:val="001F2A01"/>
    <w:rsid w:val="001F3084"/>
    <w:rsid w:val="001F45C8"/>
    <w:rsid w:val="0020062E"/>
    <w:rsid w:val="00204F3B"/>
    <w:rsid w:val="00206B22"/>
    <w:rsid w:val="00212EE8"/>
    <w:rsid w:val="00216641"/>
    <w:rsid w:val="00216788"/>
    <w:rsid w:val="00217F20"/>
    <w:rsid w:val="002212BD"/>
    <w:rsid w:val="00223D65"/>
    <w:rsid w:val="00224A37"/>
    <w:rsid w:val="00227D91"/>
    <w:rsid w:val="00232480"/>
    <w:rsid w:val="00232BB7"/>
    <w:rsid w:val="002403CB"/>
    <w:rsid w:val="00240BEE"/>
    <w:rsid w:val="00256835"/>
    <w:rsid w:val="002571C4"/>
    <w:rsid w:val="002571EF"/>
    <w:rsid w:val="00261F90"/>
    <w:rsid w:val="002637BD"/>
    <w:rsid w:val="00264E2F"/>
    <w:rsid w:val="00265D58"/>
    <w:rsid w:val="002729FB"/>
    <w:rsid w:val="00274363"/>
    <w:rsid w:val="00274651"/>
    <w:rsid w:val="002759EC"/>
    <w:rsid w:val="0027658D"/>
    <w:rsid w:val="00281DF7"/>
    <w:rsid w:val="00287221"/>
    <w:rsid w:val="00287EB2"/>
    <w:rsid w:val="00292A8D"/>
    <w:rsid w:val="00293F22"/>
    <w:rsid w:val="0029705F"/>
    <w:rsid w:val="002976F9"/>
    <w:rsid w:val="002977D4"/>
    <w:rsid w:val="00297A8A"/>
    <w:rsid w:val="002A09EC"/>
    <w:rsid w:val="002A47EA"/>
    <w:rsid w:val="002A5E26"/>
    <w:rsid w:val="002A6EE4"/>
    <w:rsid w:val="002A7362"/>
    <w:rsid w:val="002B3242"/>
    <w:rsid w:val="002B39C5"/>
    <w:rsid w:val="002B425D"/>
    <w:rsid w:val="002B764E"/>
    <w:rsid w:val="002C078A"/>
    <w:rsid w:val="002C08B6"/>
    <w:rsid w:val="002C0FAF"/>
    <w:rsid w:val="002C2457"/>
    <w:rsid w:val="002C6E07"/>
    <w:rsid w:val="002D0A95"/>
    <w:rsid w:val="002D175E"/>
    <w:rsid w:val="002D345A"/>
    <w:rsid w:val="002D3F88"/>
    <w:rsid w:val="002D4F01"/>
    <w:rsid w:val="002D5465"/>
    <w:rsid w:val="002E0DCF"/>
    <w:rsid w:val="002E1B1B"/>
    <w:rsid w:val="002E4478"/>
    <w:rsid w:val="002F0E7A"/>
    <w:rsid w:val="002F3210"/>
    <w:rsid w:val="002F3908"/>
    <w:rsid w:val="002F3A78"/>
    <w:rsid w:val="002F5241"/>
    <w:rsid w:val="002F6032"/>
    <w:rsid w:val="003013A1"/>
    <w:rsid w:val="00301884"/>
    <w:rsid w:val="003023CB"/>
    <w:rsid w:val="003030AB"/>
    <w:rsid w:val="00305FBA"/>
    <w:rsid w:val="0030648C"/>
    <w:rsid w:val="00307293"/>
    <w:rsid w:val="00307F3E"/>
    <w:rsid w:val="00314899"/>
    <w:rsid w:val="003162F1"/>
    <w:rsid w:val="003166DA"/>
    <w:rsid w:val="00320D3C"/>
    <w:rsid w:val="0032392B"/>
    <w:rsid w:val="003255E8"/>
    <w:rsid w:val="003257E2"/>
    <w:rsid w:val="00325C30"/>
    <w:rsid w:val="00326A8B"/>
    <w:rsid w:val="00332E65"/>
    <w:rsid w:val="0033722F"/>
    <w:rsid w:val="003375B5"/>
    <w:rsid w:val="00337772"/>
    <w:rsid w:val="00341C09"/>
    <w:rsid w:val="00342018"/>
    <w:rsid w:val="003458CA"/>
    <w:rsid w:val="003473FD"/>
    <w:rsid w:val="003509A6"/>
    <w:rsid w:val="00351EF0"/>
    <w:rsid w:val="003577CA"/>
    <w:rsid w:val="00360D16"/>
    <w:rsid w:val="00365E63"/>
    <w:rsid w:val="0036623B"/>
    <w:rsid w:val="00373998"/>
    <w:rsid w:val="0037767C"/>
    <w:rsid w:val="00380BA5"/>
    <w:rsid w:val="00383808"/>
    <w:rsid w:val="003939B5"/>
    <w:rsid w:val="00393C8A"/>
    <w:rsid w:val="00396DB1"/>
    <w:rsid w:val="003A1A80"/>
    <w:rsid w:val="003A3C1E"/>
    <w:rsid w:val="003A4F81"/>
    <w:rsid w:val="003A6019"/>
    <w:rsid w:val="003A717E"/>
    <w:rsid w:val="003B101A"/>
    <w:rsid w:val="003B4433"/>
    <w:rsid w:val="003B5287"/>
    <w:rsid w:val="003B6F99"/>
    <w:rsid w:val="003C12CF"/>
    <w:rsid w:val="003C16EC"/>
    <w:rsid w:val="003C2107"/>
    <w:rsid w:val="003C22B8"/>
    <w:rsid w:val="003C237B"/>
    <w:rsid w:val="003C3BBE"/>
    <w:rsid w:val="003C488A"/>
    <w:rsid w:val="003C79C8"/>
    <w:rsid w:val="003D215F"/>
    <w:rsid w:val="003D67B4"/>
    <w:rsid w:val="003E2D2B"/>
    <w:rsid w:val="003E55F5"/>
    <w:rsid w:val="003E75E9"/>
    <w:rsid w:val="003E7CA9"/>
    <w:rsid w:val="003F00C0"/>
    <w:rsid w:val="003F2459"/>
    <w:rsid w:val="003F4FA6"/>
    <w:rsid w:val="00405760"/>
    <w:rsid w:val="00406F17"/>
    <w:rsid w:val="00406F6D"/>
    <w:rsid w:val="00412E73"/>
    <w:rsid w:val="00413B36"/>
    <w:rsid w:val="00420916"/>
    <w:rsid w:val="00420C7E"/>
    <w:rsid w:val="00421060"/>
    <w:rsid w:val="004215AB"/>
    <w:rsid w:val="00425C2B"/>
    <w:rsid w:val="004262EB"/>
    <w:rsid w:val="0043251E"/>
    <w:rsid w:val="004343B8"/>
    <w:rsid w:val="004365B9"/>
    <w:rsid w:val="00436E0E"/>
    <w:rsid w:val="0044683B"/>
    <w:rsid w:val="00450F73"/>
    <w:rsid w:val="00452192"/>
    <w:rsid w:val="00452EFE"/>
    <w:rsid w:val="00454621"/>
    <w:rsid w:val="004549B5"/>
    <w:rsid w:val="00454D8D"/>
    <w:rsid w:val="00455423"/>
    <w:rsid w:val="00463F7D"/>
    <w:rsid w:val="00464A13"/>
    <w:rsid w:val="00465D1E"/>
    <w:rsid w:val="00466265"/>
    <w:rsid w:val="00467CD1"/>
    <w:rsid w:val="00467DE1"/>
    <w:rsid w:val="00470364"/>
    <w:rsid w:val="00470EF8"/>
    <w:rsid w:val="00471A21"/>
    <w:rsid w:val="00471F6A"/>
    <w:rsid w:val="00473186"/>
    <w:rsid w:val="00474F4C"/>
    <w:rsid w:val="004778D3"/>
    <w:rsid w:val="00481A69"/>
    <w:rsid w:val="00482DA3"/>
    <w:rsid w:val="0048399E"/>
    <w:rsid w:val="00483B63"/>
    <w:rsid w:val="00484CB3"/>
    <w:rsid w:val="0048542F"/>
    <w:rsid w:val="00486AD5"/>
    <w:rsid w:val="00487F8F"/>
    <w:rsid w:val="00490486"/>
    <w:rsid w:val="0049257C"/>
    <w:rsid w:val="00492F24"/>
    <w:rsid w:val="00493500"/>
    <w:rsid w:val="0049737D"/>
    <w:rsid w:val="004A0210"/>
    <w:rsid w:val="004A7BC4"/>
    <w:rsid w:val="004B6482"/>
    <w:rsid w:val="004C10A2"/>
    <w:rsid w:val="004C5C5F"/>
    <w:rsid w:val="004C6BBF"/>
    <w:rsid w:val="004C6D4C"/>
    <w:rsid w:val="004C78C6"/>
    <w:rsid w:val="004D0510"/>
    <w:rsid w:val="004D06C3"/>
    <w:rsid w:val="004D0AAA"/>
    <w:rsid w:val="004D2248"/>
    <w:rsid w:val="004D384E"/>
    <w:rsid w:val="004D4A4B"/>
    <w:rsid w:val="004D50F8"/>
    <w:rsid w:val="004E0578"/>
    <w:rsid w:val="004E2538"/>
    <w:rsid w:val="004E299F"/>
    <w:rsid w:val="004E5A5A"/>
    <w:rsid w:val="004F052E"/>
    <w:rsid w:val="004F3032"/>
    <w:rsid w:val="004F47B6"/>
    <w:rsid w:val="004F4CC3"/>
    <w:rsid w:val="004F527B"/>
    <w:rsid w:val="004F55FF"/>
    <w:rsid w:val="004F6969"/>
    <w:rsid w:val="004F7016"/>
    <w:rsid w:val="004F7466"/>
    <w:rsid w:val="00501AA0"/>
    <w:rsid w:val="00501F67"/>
    <w:rsid w:val="0050217F"/>
    <w:rsid w:val="005033E5"/>
    <w:rsid w:val="005035FB"/>
    <w:rsid w:val="00504DFB"/>
    <w:rsid w:val="00507DA9"/>
    <w:rsid w:val="0051258A"/>
    <w:rsid w:val="005141E1"/>
    <w:rsid w:val="0051700C"/>
    <w:rsid w:val="00517ABB"/>
    <w:rsid w:val="00520BDF"/>
    <w:rsid w:val="00522C9E"/>
    <w:rsid w:val="00523D54"/>
    <w:rsid w:val="00526863"/>
    <w:rsid w:val="00531501"/>
    <w:rsid w:val="00532DF1"/>
    <w:rsid w:val="00534BBF"/>
    <w:rsid w:val="005402C6"/>
    <w:rsid w:val="0054294A"/>
    <w:rsid w:val="005448B9"/>
    <w:rsid w:val="0054617A"/>
    <w:rsid w:val="00555033"/>
    <w:rsid w:val="00556C23"/>
    <w:rsid w:val="005626C4"/>
    <w:rsid w:val="00562E0A"/>
    <w:rsid w:val="005639A1"/>
    <w:rsid w:val="00563E36"/>
    <w:rsid w:val="00566E36"/>
    <w:rsid w:val="00566E66"/>
    <w:rsid w:val="005671CE"/>
    <w:rsid w:val="00571B53"/>
    <w:rsid w:val="00575082"/>
    <w:rsid w:val="0057719F"/>
    <w:rsid w:val="005811EA"/>
    <w:rsid w:val="00581FCC"/>
    <w:rsid w:val="00583871"/>
    <w:rsid w:val="00584F71"/>
    <w:rsid w:val="00587291"/>
    <w:rsid w:val="005874EE"/>
    <w:rsid w:val="005906FA"/>
    <w:rsid w:val="005A2500"/>
    <w:rsid w:val="005A498F"/>
    <w:rsid w:val="005A7953"/>
    <w:rsid w:val="005B0315"/>
    <w:rsid w:val="005B27BE"/>
    <w:rsid w:val="005B431E"/>
    <w:rsid w:val="005B76C8"/>
    <w:rsid w:val="005C0B30"/>
    <w:rsid w:val="005C16CA"/>
    <w:rsid w:val="005C1714"/>
    <w:rsid w:val="005C1D98"/>
    <w:rsid w:val="005C2802"/>
    <w:rsid w:val="005C3D4F"/>
    <w:rsid w:val="005C4D97"/>
    <w:rsid w:val="005C5E3F"/>
    <w:rsid w:val="005C6D57"/>
    <w:rsid w:val="005C72E7"/>
    <w:rsid w:val="005D3053"/>
    <w:rsid w:val="005D400B"/>
    <w:rsid w:val="005D4F6F"/>
    <w:rsid w:val="005D704E"/>
    <w:rsid w:val="005D76BD"/>
    <w:rsid w:val="005E23A5"/>
    <w:rsid w:val="005E3895"/>
    <w:rsid w:val="005E77B5"/>
    <w:rsid w:val="005F038C"/>
    <w:rsid w:val="005F25FD"/>
    <w:rsid w:val="005F3924"/>
    <w:rsid w:val="005F4B40"/>
    <w:rsid w:val="005F4E3A"/>
    <w:rsid w:val="005F5147"/>
    <w:rsid w:val="005F5EAB"/>
    <w:rsid w:val="005F7E3D"/>
    <w:rsid w:val="0060092C"/>
    <w:rsid w:val="006040E7"/>
    <w:rsid w:val="00605801"/>
    <w:rsid w:val="00606B1F"/>
    <w:rsid w:val="00607241"/>
    <w:rsid w:val="006100A6"/>
    <w:rsid w:val="0061217E"/>
    <w:rsid w:val="006132A9"/>
    <w:rsid w:val="006147CB"/>
    <w:rsid w:val="00616D76"/>
    <w:rsid w:val="00620637"/>
    <w:rsid w:val="006212D0"/>
    <w:rsid w:val="00623C69"/>
    <w:rsid w:val="0062499B"/>
    <w:rsid w:val="006309DA"/>
    <w:rsid w:val="006315C1"/>
    <w:rsid w:val="0063187A"/>
    <w:rsid w:val="00632439"/>
    <w:rsid w:val="006366F5"/>
    <w:rsid w:val="00642D1F"/>
    <w:rsid w:val="00642D7B"/>
    <w:rsid w:val="00643811"/>
    <w:rsid w:val="00643FCB"/>
    <w:rsid w:val="00644F5C"/>
    <w:rsid w:val="00645C6C"/>
    <w:rsid w:val="00652878"/>
    <w:rsid w:val="0065309D"/>
    <w:rsid w:val="0065376A"/>
    <w:rsid w:val="00654F24"/>
    <w:rsid w:val="006564A9"/>
    <w:rsid w:val="00656BFC"/>
    <w:rsid w:val="006606DA"/>
    <w:rsid w:val="00661AEB"/>
    <w:rsid w:val="006631E7"/>
    <w:rsid w:val="00664736"/>
    <w:rsid w:val="00665C3C"/>
    <w:rsid w:val="00671913"/>
    <w:rsid w:val="00671A14"/>
    <w:rsid w:val="006731CD"/>
    <w:rsid w:val="00676614"/>
    <w:rsid w:val="00676822"/>
    <w:rsid w:val="006776E7"/>
    <w:rsid w:val="00680DD1"/>
    <w:rsid w:val="00683A70"/>
    <w:rsid w:val="0068493D"/>
    <w:rsid w:val="006852B9"/>
    <w:rsid w:val="00686142"/>
    <w:rsid w:val="0068672E"/>
    <w:rsid w:val="00690DBD"/>
    <w:rsid w:val="00691813"/>
    <w:rsid w:val="00691D27"/>
    <w:rsid w:val="006920B9"/>
    <w:rsid w:val="006924F7"/>
    <w:rsid w:val="00692D41"/>
    <w:rsid w:val="00695D65"/>
    <w:rsid w:val="006A3400"/>
    <w:rsid w:val="006A4B36"/>
    <w:rsid w:val="006A7BEB"/>
    <w:rsid w:val="006B11F3"/>
    <w:rsid w:val="006B35AA"/>
    <w:rsid w:val="006B42DA"/>
    <w:rsid w:val="006B681D"/>
    <w:rsid w:val="006B7095"/>
    <w:rsid w:val="006C1245"/>
    <w:rsid w:val="006C1333"/>
    <w:rsid w:val="006C1DD1"/>
    <w:rsid w:val="006C2908"/>
    <w:rsid w:val="006C325C"/>
    <w:rsid w:val="006C563B"/>
    <w:rsid w:val="006C6650"/>
    <w:rsid w:val="006C6A9A"/>
    <w:rsid w:val="006C6EBA"/>
    <w:rsid w:val="006C704F"/>
    <w:rsid w:val="006C7211"/>
    <w:rsid w:val="006D0728"/>
    <w:rsid w:val="006D18A6"/>
    <w:rsid w:val="006D24CC"/>
    <w:rsid w:val="006D45AE"/>
    <w:rsid w:val="006D53C7"/>
    <w:rsid w:val="006D6297"/>
    <w:rsid w:val="006D7CA5"/>
    <w:rsid w:val="006E10F4"/>
    <w:rsid w:val="006E137C"/>
    <w:rsid w:val="006E500D"/>
    <w:rsid w:val="006E6929"/>
    <w:rsid w:val="006E782F"/>
    <w:rsid w:val="006F1596"/>
    <w:rsid w:val="006F1B19"/>
    <w:rsid w:val="006F472B"/>
    <w:rsid w:val="0070156C"/>
    <w:rsid w:val="0070271E"/>
    <w:rsid w:val="00703B9F"/>
    <w:rsid w:val="00705AF3"/>
    <w:rsid w:val="007074FF"/>
    <w:rsid w:val="00707771"/>
    <w:rsid w:val="00707D4E"/>
    <w:rsid w:val="00710BC1"/>
    <w:rsid w:val="0071124E"/>
    <w:rsid w:val="007141FA"/>
    <w:rsid w:val="00714F4E"/>
    <w:rsid w:val="00715BA6"/>
    <w:rsid w:val="00716FD3"/>
    <w:rsid w:val="00717602"/>
    <w:rsid w:val="00717F32"/>
    <w:rsid w:val="007221BE"/>
    <w:rsid w:val="00722222"/>
    <w:rsid w:val="00722EDA"/>
    <w:rsid w:val="007235ED"/>
    <w:rsid w:val="00724E5E"/>
    <w:rsid w:val="0072566A"/>
    <w:rsid w:val="0072753F"/>
    <w:rsid w:val="007304AB"/>
    <w:rsid w:val="0073378B"/>
    <w:rsid w:val="007348DE"/>
    <w:rsid w:val="00734FF1"/>
    <w:rsid w:val="00741675"/>
    <w:rsid w:val="0074398A"/>
    <w:rsid w:val="00747A43"/>
    <w:rsid w:val="00751445"/>
    <w:rsid w:val="00751F66"/>
    <w:rsid w:val="0075265D"/>
    <w:rsid w:val="00753C23"/>
    <w:rsid w:val="00755E77"/>
    <w:rsid w:val="00756381"/>
    <w:rsid w:val="00760AAE"/>
    <w:rsid w:val="00762825"/>
    <w:rsid w:val="00763ACC"/>
    <w:rsid w:val="007641F1"/>
    <w:rsid w:val="00764CBD"/>
    <w:rsid w:val="007701A6"/>
    <w:rsid w:val="00770E8C"/>
    <w:rsid w:val="00770FF2"/>
    <w:rsid w:val="00772FE0"/>
    <w:rsid w:val="00773FAF"/>
    <w:rsid w:val="00775334"/>
    <w:rsid w:val="0078320C"/>
    <w:rsid w:val="00785A42"/>
    <w:rsid w:val="007876CD"/>
    <w:rsid w:val="00787B9F"/>
    <w:rsid w:val="00790297"/>
    <w:rsid w:val="007912A3"/>
    <w:rsid w:val="0079266C"/>
    <w:rsid w:val="00792C26"/>
    <w:rsid w:val="00794106"/>
    <w:rsid w:val="00794B67"/>
    <w:rsid w:val="00794EA2"/>
    <w:rsid w:val="007965E1"/>
    <w:rsid w:val="007A03D9"/>
    <w:rsid w:val="007A0B0E"/>
    <w:rsid w:val="007A1940"/>
    <w:rsid w:val="007A3F8D"/>
    <w:rsid w:val="007A4900"/>
    <w:rsid w:val="007A641A"/>
    <w:rsid w:val="007A6D1A"/>
    <w:rsid w:val="007A7C81"/>
    <w:rsid w:val="007B11E6"/>
    <w:rsid w:val="007B1765"/>
    <w:rsid w:val="007B2DCC"/>
    <w:rsid w:val="007B42F3"/>
    <w:rsid w:val="007B5255"/>
    <w:rsid w:val="007C2443"/>
    <w:rsid w:val="007C4980"/>
    <w:rsid w:val="007C6E2A"/>
    <w:rsid w:val="007C70BD"/>
    <w:rsid w:val="007D058A"/>
    <w:rsid w:val="007D0C44"/>
    <w:rsid w:val="007D0FAD"/>
    <w:rsid w:val="007D2912"/>
    <w:rsid w:val="007D295B"/>
    <w:rsid w:val="007D3FF9"/>
    <w:rsid w:val="007D58C6"/>
    <w:rsid w:val="007E03DA"/>
    <w:rsid w:val="007E382A"/>
    <w:rsid w:val="007E6019"/>
    <w:rsid w:val="007F2393"/>
    <w:rsid w:val="007F253D"/>
    <w:rsid w:val="007F2F63"/>
    <w:rsid w:val="007F588B"/>
    <w:rsid w:val="007F614F"/>
    <w:rsid w:val="007F69D1"/>
    <w:rsid w:val="007F7271"/>
    <w:rsid w:val="00803075"/>
    <w:rsid w:val="008041B9"/>
    <w:rsid w:val="00806E27"/>
    <w:rsid w:val="00806E2C"/>
    <w:rsid w:val="00810A5B"/>
    <w:rsid w:val="00811250"/>
    <w:rsid w:val="00814716"/>
    <w:rsid w:val="00817052"/>
    <w:rsid w:val="00822926"/>
    <w:rsid w:val="008252A7"/>
    <w:rsid w:val="0082668D"/>
    <w:rsid w:val="00826F49"/>
    <w:rsid w:val="00833066"/>
    <w:rsid w:val="00833B40"/>
    <w:rsid w:val="00836CF5"/>
    <w:rsid w:val="00837B2D"/>
    <w:rsid w:val="00841097"/>
    <w:rsid w:val="00843C89"/>
    <w:rsid w:val="00847A15"/>
    <w:rsid w:val="00850930"/>
    <w:rsid w:val="00853B36"/>
    <w:rsid w:val="00855375"/>
    <w:rsid w:val="00860680"/>
    <w:rsid w:val="00860E3E"/>
    <w:rsid w:val="00861BC2"/>
    <w:rsid w:val="00863B8F"/>
    <w:rsid w:val="00863CF6"/>
    <w:rsid w:val="00866543"/>
    <w:rsid w:val="0087032A"/>
    <w:rsid w:val="008708F0"/>
    <w:rsid w:val="008708FA"/>
    <w:rsid w:val="00872282"/>
    <w:rsid w:val="00872946"/>
    <w:rsid w:val="00873429"/>
    <w:rsid w:val="008756BE"/>
    <w:rsid w:val="0088042C"/>
    <w:rsid w:val="0088197A"/>
    <w:rsid w:val="00881A72"/>
    <w:rsid w:val="00881F32"/>
    <w:rsid w:val="008855D2"/>
    <w:rsid w:val="00886F8A"/>
    <w:rsid w:val="008870C6"/>
    <w:rsid w:val="00887B65"/>
    <w:rsid w:val="00890F6E"/>
    <w:rsid w:val="008922FE"/>
    <w:rsid w:val="00892CAF"/>
    <w:rsid w:val="00893D78"/>
    <w:rsid w:val="00895901"/>
    <w:rsid w:val="0089607F"/>
    <w:rsid w:val="00896592"/>
    <w:rsid w:val="00896D79"/>
    <w:rsid w:val="00896E62"/>
    <w:rsid w:val="00897E74"/>
    <w:rsid w:val="008A1CBE"/>
    <w:rsid w:val="008A5A04"/>
    <w:rsid w:val="008B1AD5"/>
    <w:rsid w:val="008B2718"/>
    <w:rsid w:val="008B4A92"/>
    <w:rsid w:val="008B6703"/>
    <w:rsid w:val="008B7396"/>
    <w:rsid w:val="008B768B"/>
    <w:rsid w:val="008C3A89"/>
    <w:rsid w:val="008C43BC"/>
    <w:rsid w:val="008C7635"/>
    <w:rsid w:val="008D125A"/>
    <w:rsid w:val="008D1A45"/>
    <w:rsid w:val="008D3F42"/>
    <w:rsid w:val="008D4B00"/>
    <w:rsid w:val="008D6282"/>
    <w:rsid w:val="008D64AE"/>
    <w:rsid w:val="008D66FE"/>
    <w:rsid w:val="008E2558"/>
    <w:rsid w:val="008E47C1"/>
    <w:rsid w:val="008E4EDF"/>
    <w:rsid w:val="008E68BB"/>
    <w:rsid w:val="008E7F18"/>
    <w:rsid w:val="008F16D4"/>
    <w:rsid w:val="008F19B7"/>
    <w:rsid w:val="008F1BC9"/>
    <w:rsid w:val="008F5B4A"/>
    <w:rsid w:val="00902BCD"/>
    <w:rsid w:val="00903015"/>
    <w:rsid w:val="009034A2"/>
    <w:rsid w:val="0090371E"/>
    <w:rsid w:val="00905F39"/>
    <w:rsid w:val="00906212"/>
    <w:rsid w:val="00914302"/>
    <w:rsid w:val="00914DFB"/>
    <w:rsid w:val="009157D6"/>
    <w:rsid w:val="009244D8"/>
    <w:rsid w:val="009251CE"/>
    <w:rsid w:val="009260BC"/>
    <w:rsid w:val="009367F4"/>
    <w:rsid w:val="00937406"/>
    <w:rsid w:val="00937F33"/>
    <w:rsid w:val="00943D3D"/>
    <w:rsid w:val="00946B69"/>
    <w:rsid w:val="00947040"/>
    <w:rsid w:val="0095261A"/>
    <w:rsid w:val="00953CAA"/>
    <w:rsid w:val="00953F6F"/>
    <w:rsid w:val="00956B24"/>
    <w:rsid w:val="009607C5"/>
    <w:rsid w:val="00961CCA"/>
    <w:rsid w:val="00965D70"/>
    <w:rsid w:val="009712C9"/>
    <w:rsid w:val="00972C5F"/>
    <w:rsid w:val="0097330C"/>
    <w:rsid w:val="00974FAA"/>
    <w:rsid w:val="00975650"/>
    <w:rsid w:val="00976F00"/>
    <w:rsid w:val="0098097D"/>
    <w:rsid w:val="00981886"/>
    <w:rsid w:val="0098296C"/>
    <w:rsid w:val="00983736"/>
    <w:rsid w:val="00985C21"/>
    <w:rsid w:val="00987825"/>
    <w:rsid w:val="009904B9"/>
    <w:rsid w:val="00991072"/>
    <w:rsid w:val="00992E83"/>
    <w:rsid w:val="0099399B"/>
    <w:rsid w:val="009A0723"/>
    <w:rsid w:val="009A311A"/>
    <w:rsid w:val="009A320D"/>
    <w:rsid w:val="009A343A"/>
    <w:rsid w:val="009A6C20"/>
    <w:rsid w:val="009B11CF"/>
    <w:rsid w:val="009B15D6"/>
    <w:rsid w:val="009B374C"/>
    <w:rsid w:val="009B386D"/>
    <w:rsid w:val="009B4ED3"/>
    <w:rsid w:val="009B6178"/>
    <w:rsid w:val="009B6742"/>
    <w:rsid w:val="009C14BD"/>
    <w:rsid w:val="009C15AD"/>
    <w:rsid w:val="009C41A5"/>
    <w:rsid w:val="009D30A1"/>
    <w:rsid w:val="009D627C"/>
    <w:rsid w:val="009E14C6"/>
    <w:rsid w:val="009E1853"/>
    <w:rsid w:val="009E2E74"/>
    <w:rsid w:val="009E3381"/>
    <w:rsid w:val="009E5436"/>
    <w:rsid w:val="009E654D"/>
    <w:rsid w:val="009E66EB"/>
    <w:rsid w:val="009E6DA3"/>
    <w:rsid w:val="009E71C6"/>
    <w:rsid w:val="009F1454"/>
    <w:rsid w:val="009F1F0A"/>
    <w:rsid w:val="009F39DE"/>
    <w:rsid w:val="009F3F9C"/>
    <w:rsid w:val="009F4D01"/>
    <w:rsid w:val="00A03A76"/>
    <w:rsid w:val="00A06BA1"/>
    <w:rsid w:val="00A0730C"/>
    <w:rsid w:val="00A13C37"/>
    <w:rsid w:val="00A16E34"/>
    <w:rsid w:val="00A22B99"/>
    <w:rsid w:val="00A22E75"/>
    <w:rsid w:val="00A23246"/>
    <w:rsid w:val="00A2420D"/>
    <w:rsid w:val="00A27D54"/>
    <w:rsid w:val="00A30ECB"/>
    <w:rsid w:val="00A3119D"/>
    <w:rsid w:val="00A3422C"/>
    <w:rsid w:val="00A35A6C"/>
    <w:rsid w:val="00A35EDA"/>
    <w:rsid w:val="00A3799F"/>
    <w:rsid w:val="00A41A0A"/>
    <w:rsid w:val="00A51633"/>
    <w:rsid w:val="00A51A2F"/>
    <w:rsid w:val="00A528EF"/>
    <w:rsid w:val="00A54D27"/>
    <w:rsid w:val="00A57CA3"/>
    <w:rsid w:val="00A66D20"/>
    <w:rsid w:val="00A7035E"/>
    <w:rsid w:val="00A715B2"/>
    <w:rsid w:val="00A71FEA"/>
    <w:rsid w:val="00A72CFB"/>
    <w:rsid w:val="00A73FE6"/>
    <w:rsid w:val="00A749A5"/>
    <w:rsid w:val="00A7508B"/>
    <w:rsid w:val="00A809C9"/>
    <w:rsid w:val="00A8140F"/>
    <w:rsid w:val="00A83EB9"/>
    <w:rsid w:val="00A90007"/>
    <w:rsid w:val="00AA21F7"/>
    <w:rsid w:val="00AA46AD"/>
    <w:rsid w:val="00AA4D93"/>
    <w:rsid w:val="00AA4E22"/>
    <w:rsid w:val="00AA6E41"/>
    <w:rsid w:val="00AB6F28"/>
    <w:rsid w:val="00AC01F4"/>
    <w:rsid w:val="00AC32CF"/>
    <w:rsid w:val="00AC4CA5"/>
    <w:rsid w:val="00AC50D4"/>
    <w:rsid w:val="00AC54B2"/>
    <w:rsid w:val="00AC54FE"/>
    <w:rsid w:val="00AC7124"/>
    <w:rsid w:val="00AD298E"/>
    <w:rsid w:val="00AE14BC"/>
    <w:rsid w:val="00AE1DD6"/>
    <w:rsid w:val="00AE29C9"/>
    <w:rsid w:val="00AE30ED"/>
    <w:rsid w:val="00AE33DC"/>
    <w:rsid w:val="00AE4E00"/>
    <w:rsid w:val="00AE64AC"/>
    <w:rsid w:val="00AE6714"/>
    <w:rsid w:val="00AF08EA"/>
    <w:rsid w:val="00AF3CAA"/>
    <w:rsid w:val="00AF5F6D"/>
    <w:rsid w:val="00AF660C"/>
    <w:rsid w:val="00AF6BC0"/>
    <w:rsid w:val="00B029F6"/>
    <w:rsid w:val="00B0401F"/>
    <w:rsid w:val="00B0432E"/>
    <w:rsid w:val="00B12521"/>
    <w:rsid w:val="00B133CB"/>
    <w:rsid w:val="00B231F2"/>
    <w:rsid w:val="00B2324F"/>
    <w:rsid w:val="00B25018"/>
    <w:rsid w:val="00B2565F"/>
    <w:rsid w:val="00B26C47"/>
    <w:rsid w:val="00B30036"/>
    <w:rsid w:val="00B3098D"/>
    <w:rsid w:val="00B30CE5"/>
    <w:rsid w:val="00B32521"/>
    <w:rsid w:val="00B33582"/>
    <w:rsid w:val="00B366C3"/>
    <w:rsid w:val="00B41536"/>
    <w:rsid w:val="00B4170F"/>
    <w:rsid w:val="00B41B3B"/>
    <w:rsid w:val="00B41B4E"/>
    <w:rsid w:val="00B43271"/>
    <w:rsid w:val="00B45618"/>
    <w:rsid w:val="00B5245B"/>
    <w:rsid w:val="00B540F5"/>
    <w:rsid w:val="00B54171"/>
    <w:rsid w:val="00B5541D"/>
    <w:rsid w:val="00B626F2"/>
    <w:rsid w:val="00B6334F"/>
    <w:rsid w:val="00B65EBC"/>
    <w:rsid w:val="00B65F20"/>
    <w:rsid w:val="00B67DC2"/>
    <w:rsid w:val="00B7194B"/>
    <w:rsid w:val="00B730B6"/>
    <w:rsid w:val="00B75C41"/>
    <w:rsid w:val="00B7657B"/>
    <w:rsid w:val="00B82FEC"/>
    <w:rsid w:val="00B84744"/>
    <w:rsid w:val="00B85DB4"/>
    <w:rsid w:val="00B85ECE"/>
    <w:rsid w:val="00B8700D"/>
    <w:rsid w:val="00B874DF"/>
    <w:rsid w:val="00B910DF"/>
    <w:rsid w:val="00B93551"/>
    <w:rsid w:val="00B9379D"/>
    <w:rsid w:val="00B96186"/>
    <w:rsid w:val="00B96683"/>
    <w:rsid w:val="00B96820"/>
    <w:rsid w:val="00BA0E6E"/>
    <w:rsid w:val="00BA12D4"/>
    <w:rsid w:val="00BA18A4"/>
    <w:rsid w:val="00BA4048"/>
    <w:rsid w:val="00BA4792"/>
    <w:rsid w:val="00BA6DC4"/>
    <w:rsid w:val="00BB0014"/>
    <w:rsid w:val="00BB13AA"/>
    <w:rsid w:val="00BB633E"/>
    <w:rsid w:val="00BC1C48"/>
    <w:rsid w:val="00BC4E30"/>
    <w:rsid w:val="00BD0AA1"/>
    <w:rsid w:val="00BD2B0C"/>
    <w:rsid w:val="00BD4277"/>
    <w:rsid w:val="00BD5DBA"/>
    <w:rsid w:val="00BD7A94"/>
    <w:rsid w:val="00BE19C5"/>
    <w:rsid w:val="00BE204D"/>
    <w:rsid w:val="00BE275C"/>
    <w:rsid w:val="00BE473A"/>
    <w:rsid w:val="00BE613A"/>
    <w:rsid w:val="00BE6392"/>
    <w:rsid w:val="00BE75C0"/>
    <w:rsid w:val="00BF0293"/>
    <w:rsid w:val="00BF7793"/>
    <w:rsid w:val="00C006C1"/>
    <w:rsid w:val="00C06D3C"/>
    <w:rsid w:val="00C07921"/>
    <w:rsid w:val="00C130A0"/>
    <w:rsid w:val="00C133E2"/>
    <w:rsid w:val="00C13C28"/>
    <w:rsid w:val="00C16556"/>
    <w:rsid w:val="00C16ADE"/>
    <w:rsid w:val="00C204D8"/>
    <w:rsid w:val="00C235BB"/>
    <w:rsid w:val="00C25C5B"/>
    <w:rsid w:val="00C25D0F"/>
    <w:rsid w:val="00C270D9"/>
    <w:rsid w:val="00C31399"/>
    <w:rsid w:val="00C332FD"/>
    <w:rsid w:val="00C34FAF"/>
    <w:rsid w:val="00C3617B"/>
    <w:rsid w:val="00C3653D"/>
    <w:rsid w:val="00C36A93"/>
    <w:rsid w:val="00C37AA4"/>
    <w:rsid w:val="00C37D85"/>
    <w:rsid w:val="00C417CC"/>
    <w:rsid w:val="00C41D20"/>
    <w:rsid w:val="00C437D7"/>
    <w:rsid w:val="00C45017"/>
    <w:rsid w:val="00C45620"/>
    <w:rsid w:val="00C471CD"/>
    <w:rsid w:val="00C50213"/>
    <w:rsid w:val="00C54680"/>
    <w:rsid w:val="00C552F7"/>
    <w:rsid w:val="00C5594B"/>
    <w:rsid w:val="00C568F6"/>
    <w:rsid w:val="00C5735A"/>
    <w:rsid w:val="00C61812"/>
    <w:rsid w:val="00C65510"/>
    <w:rsid w:val="00C66E9A"/>
    <w:rsid w:val="00C7040A"/>
    <w:rsid w:val="00C710D9"/>
    <w:rsid w:val="00C71350"/>
    <w:rsid w:val="00C759F7"/>
    <w:rsid w:val="00C762CD"/>
    <w:rsid w:val="00C77A47"/>
    <w:rsid w:val="00C800A0"/>
    <w:rsid w:val="00C811DC"/>
    <w:rsid w:val="00C84006"/>
    <w:rsid w:val="00C8487E"/>
    <w:rsid w:val="00C856C5"/>
    <w:rsid w:val="00C859A6"/>
    <w:rsid w:val="00C86D96"/>
    <w:rsid w:val="00C93D4E"/>
    <w:rsid w:val="00C95053"/>
    <w:rsid w:val="00C957AB"/>
    <w:rsid w:val="00CA08C4"/>
    <w:rsid w:val="00CA38C7"/>
    <w:rsid w:val="00CA4023"/>
    <w:rsid w:val="00CA7B28"/>
    <w:rsid w:val="00CB1932"/>
    <w:rsid w:val="00CB2A17"/>
    <w:rsid w:val="00CB3EEE"/>
    <w:rsid w:val="00CB56E0"/>
    <w:rsid w:val="00CC0A06"/>
    <w:rsid w:val="00CC1944"/>
    <w:rsid w:val="00CC2B1B"/>
    <w:rsid w:val="00CC4744"/>
    <w:rsid w:val="00CC4F54"/>
    <w:rsid w:val="00CC5BE8"/>
    <w:rsid w:val="00CD37CB"/>
    <w:rsid w:val="00CD44FA"/>
    <w:rsid w:val="00CD5E1C"/>
    <w:rsid w:val="00CD7954"/>
    <w:rsid w:val="00CE1A1A"/>
    <w:rsid w:val="00CE4BC8"/>
    <w:rsid w:val="00CF3A29"/>
    <w:rsid w:val="00CF3BAE"/>
    <w:rsid w:val="00CF40C5"/>
    <w:rsid w:val="00CF4197"/>
    <w:rsid w:val="00CF5D8D"/>
    <w:rsid w:val="00CF63AA"/>
    <w:rsid w:val="00CF7DAD"/>
    <w:rsid w:val="00CF7E42"/>
    <w:rsid w:val="00D03B98"/>
    <w:rsid w:val="00D03D27"/>
    <w:rsid w:val="00D041AF"/>
    <w:rsid w:val="00D105D1"/>
    <w:rsid w:val="00D15E59"/>
    <w:rsid w:val="00D1695C"/>
    <w:rsid w:val="00D24258"/>
    <w:rsid w:val="00D24E5F"/>
    <w:rsid w:val="00D26FF0"/>
    <w:rsid w:val="00D3317A"/>
    <w:rsid w:val="00D34D76"/>
    <w:rsid w:val="00D36BE3"/>
    <w:rsid w:val="00D404FA"/>
    <w:rsid w:val="00D42A90"/>
    <w:rsid w:val="00D4644F"/>
    <w:rsid w:val="00D469E6"/>
    <w:rsid w:val="00D46DB5"/>
    <w:rsid w:val="00D47658"/>
    <w:rsid w:val="00D47D9F"/>
    <w:rsid w:val="00D54E82"/>
    <w:rsid w:val="00D60E68"/>
    <w:rsid w:val="00D61931"/>
    <w:rsid w:val="00D63BD1"/>
    <w:rsid w:val="00D657F7"/>
    <w:rsid w:val="00D6734A"/>
    <w:rsid w:val="00D67916"/>
    <w:rsid w:val="00D67C32"/>
    <w:rsid w:val="00D718ED"/>
    <w:rsid w:val="00D71B16"/>
    <w:rsid w:val="00D7209F"/>
    <w:rsid w:val="00D731AB"/>
    <w:rsid w:val="00D760F7"/>
    <w:rsid w:val="00D8327C"/>
    <w:rsid w:val="00D83728"/>
    <w:rsid w:val="00D850FB"/>
    <w:rsid w:val="00D8568A"/>
    <w:rsid w:val="00D902AC"/>
    <w:rsid w:val="00D94134"/>
    <w:rsid w:val="00D946C2"/>
    <w:rsid w:val="00D9574C"/>
    <w:rsid w:val="00D95F02"/>
    <w:rsid w:val="00D96988"/>
    <w:rsid w:val="00DA0B5D"/>
    <w:rsid w:val="00DB2AF2"/>
    <w:rsid w:val="00DB5605"/>
    <w:rsid w:val="00DC0535"/>
    <w:rsid w:val="00DC2866"/>
    <w:rsid w:val="00DC55CA"/>
    <w:rsid w:val="00DC5B12"/>
    <w:rsid w:val="00DD08F7"/>
    <w:rsid w:val="00DD3742"/>
    <w:rsid w:val="00DD3EB8"/>
    <w:rsid w:val="00DD4CAC"/>
    <w:rsid w:val="00DD52BA"/>
    <w:rsid w:val="00DE39D2"/>
    <w:rsid w:val="00DE47CB"/>
    <w:rsid w:val="00DE4D1C"/>
    <w:rsid w:val="00DF16CF"/>
    <w:rsid w:val="00DF24E2"/>
    <w:rsid w:val="00DF4670"/>
    <w:rsid w:val="00DF5222"/>
    <w:rsid w:val="00DF5C4E"/>
    <w:rsid w:val="00DF64D2"/>
    <w:rsid w:val="00DF7FAC"/>
    <w:rsid w:val="00E03B74"/>
    <w:rsid w:val="00E07A6D"/>
    <w:rsid w:val="00E07AC9"/>
    <w:rsid w:val="00E10FA8"/>
    <w:rsid w:val="00E11718"/>
    <w:rsid w:val="00E11867"/>
    <w:rsid w:val="00E1328B"/>
    <w:rsid w:val="00E14308"/>
    <w:rsid w:val="00E145E4"/>
    <w:rsid w:val="00E14829"/>
    <w:rsid w:val="00E1483A"/>
    <w:rsid w:val="00E14C97"/>
    <w:rsid w:val="00E1595E"/>
    <w:rsid w:val="00E15B22"/>
    <w:rsid w:val="00E1706F"/>
    <w:rsid w:val="00E1709D"/>
    <w:rsid w:val="00E202B2"/>
    <w:rsid w:val="00E20FE4"/>
    <w:rsid w:val="00E21238"/>
    <w:rsid w:val="00E251C5"/>
    <w:rsid w:val="00E27B0F"/>
    <w:rsid w:val="00E27B26"/>
    <w:rsid w:val="00E3297E"/>
    <w:rsid w:val="00E32D00"/>
    <w:rsid w:val="00E370DA"/>
    <w:rsid w:val="00E42067"/>
    <w:rsid w:val="00E4387E"/>
    <w:rsid w:val="00E4416E"/>
    <w:rsid w:val="00E4497A"/>
    <w:rsid w:val="00E45807"/>
    <w:rsid w:val="00E47226"/>
    <w:rsid w:val="00E51E4C"/>
    <w:rsid w:val="00E52A8D"/>
    <w:rsid w:val="00E538B0"/>
    <w:rsid w:val="00E552FC"/>
    <w:rsid w:val="00E57B67"/>
    <w:rsid w:val="00E57D5F"/>
    <w:rsid w:val="00E57F48"/>
    <w:rsid w:val="00E60ED4"/>
    <w:rsid w:val="00E6152C"/>
    <w:rsid w:val="00E623E8"/>
    <w:rsid w:val="00E645CE"/>
    <w:rsid w:val="00E66B56"/>
    <w:rsid w:val="00E66E8B"/>
    <w:rsid w:val="00E66F9C"/>
    <w:rsid w:val="00E72797"/>
    <w:rsid w:val="00E737C2"/>
    <w:rsid w:val="00E7730A"/>
    <w:rsid w:val="00E84378"/>
    <w:rsid w:val="00E8500E"/>
    <w:rsid w:val="00E8509A"/>
    <w:rsid w:val="00E91163"/>
    <w:rsid w:val="00E914F3"/>
    <w:rsid w:val="00E9163F"/>
    <w:rsid w:val="00E926AB"/>
    <w:rsid w:val="00E933A8"/>
    <w:rsid w:val="00E949D8"/>
    <w:rsid w:val="00E960B3"/>
    <w:rsid w:val="00EA0CCD"/>
    <w:rsid w:val="00EA2FFF"/>
    <w:rsid w:val="00EA3210"/>
    <w:rsid w:val="00EA5675"/>
    <w:rsid w:val="00EA69C7"/>
    <w:rsid w:val="00EA6A19"/>
    <w:rsid w:val="00EA76B0"/>
    <w:rsid w:val="00EB0600"/>
    <w:rsid w:val="00EB29B2"/>
    <w:rsid w:val="00EB3A1C"/>
    <w:rsid w:val="00EB429D"/>
    <w:rsid w:val="00EB486B"/>
    <w:rsid w:val="00EB769F"/>
    <w:rsid w:val="00EC2BFB"/>
    <w:rsid w:val="00EC3177"/>
    <w:rsid w:val="00ED1094"/>
    <w:rsid w:val="00ED4CAA"/>
    <w:rsid w:val="00EE1731"/>
    <w:rsid w:val="00EE391C"/>
    <w:rsid w:val="00EE6A55"/>
    <w:rsid w:val="00EE6B84"/>
    <w:rsid w:val="00EE7AD6"/>
    <w:rsid w:val="00EF1DFE"/>
    <w:rsid w:val="00EF4C94"/>
    <w:rsid w:val="00EF5F7A"/>
    <w:rsid w:val="00F007FF"/>
    <w:rsid w:val="00F00F67"/>
    <w:rsid w:val="00F02BA4"/>
    <w:rsid w:val="00F03294"/>
    <w:rsid w:val="00F037E2"/>
    <w:rsid w:val="00F053FA"/>
    <w:rsid w:val="00F0639D"/>
    <w:rsid w:val="00F117CB"/>
    <w:rsid w:val="00F1249D"/>
    <w:rsid w:val="00F13C20"/>
    <w:rsid w:val="00F14AA0"/>
    <w:rsid w:val="00F15B0D"/>
    <w:rsid w:val="00F17A14"/>
    <w:rsid w:val="00F17B70"/>
    <w:rsid w:val="00F21FCE"/>
    <w:rsid w:val="00F227F3"/>
    <w:rsid w:val="00F23A1A"/>
    <w:rsid w:val="00F23C38"/>
    <w:rsid w:val="00F24553"/>
    <w:rsid w:val="00F26B61"/>
    <w:rsid w:val="00F327E0"/>
    <w:rsid w:val="00F32ECA"/>
    <w:rsid w:val="00F343E7"/>
    <w:rsid w:val="00F348F9"/>
    <w:rsid w:val="00F349F5"/>
    <w:rsid w:val="00F36206"/>
    <w:rsid w:val="00F4090D"/>
    <w:rsid w:val="00F4118F"/>
    <w:rsid w:val="00F41417"/>
    <w:rsid w:val="00F41678"/>
    <w:rsid w:val="00F446D4"/>
    <w:rsid w:val="00F44BA7"/>
    <w:rsid w:val="00F44FE3"/>
    <w:rsid w:val="00F4520F"/>
    <w:rsid w:val="00F518B2"/>
    <w:rsid w:val="00F53827"/>
    <w:rsid w:val="00F53C91"/>
    <w:rsid w:val="00F54A84"/>
    <w:rsid w:val="00F603B3"/>
    <w:rsid w:val="00F62E22"/>
    <w:rsid w:val="00F63DC6"/>
    <w:rsid w:val="00F64A0C"/>
    <w:rsid w:val="00F6615B"/>
    <w:rsid w:val="00F70E95"/>
    <w:rsid w:val="00F74AE7"/>
    <w:rsid w:val="00F7630C"/>
    <w:rsid w:val="00F80099"/>
    <w:rsid w:val="00F81C6C"/>
    <w:rsid w:val="00F820BB"/>
    <w:rsid w:val="00F83CEC"/>
    <w:rsid w:val="00F84374"/>
    <w:rsid w:val="00F915DB"/>
    <w:rsid w:val="00F9388A"/>
    <w:rsid w:val="00F95D39"/>
    <w:rsid w:val="00F96742"/>
    <w:rsid w:val="00FA17B6"/>
    <w:rsid w:val="00FA2239"/>
    <w:rsid w:val="00FA38D0"/>
    <w:rsid w:val="00FA44D9"/>
    <w:rsid w:val="00FA5890"/>
    <w:rsid w:val="00FA7755"/>
    <w:rsid w:val="00FB0AA3"/>
    <w:rsid w:val="00FB36C8"/>
    <w:rsid w:val="00FB39A8"/>
    <w:rsid w:val="00FC077D"/>
    <w:rsid w:val="00FC1071"/>
    <w:rsid w:val="00FC4022"/>
    <w:rsid w:val="00FC4906"/>
    <w:rsid w:val="00FC58F3"/>
    <w:rsid w:val="00FC6106"/>
    <w:rsid w:val="00FC647D"/>
    <w:rsid w:val="00FC75C2"/>
    <w:rsid w:val="00FD0F65"/>
    <w:rsid w:val="00FD15B4"/>
    <w:rsid w:val="00FD1A30"/>
    <w:rsid w:val="00FD20AE"/>
    <w:rsid w:val="00FD3C55"/>
    <w:rsid w:val="00FD687F"/>
    <w:rsid w:val="00FD6970"/>
    <w:rsid w:val="00FE19DA"/>
    <w:rsid w:val="00FE1A7E"/>
    <w:rsid w:val="00FE2E63"/>
    <w:rsid w:val="00FE5177"/>
    <w:rsid w:val="00FF009D"/>
    <w:rsid w:val="00FF0A41"/>
    <w:rsid w:val="00FF0ECC"/>
    <w:rsid w:val="00FF1772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01FC1612"/>
  <w15:docId w15:val="{4A4E6AE0-AC71-43B6-A716-2B3AB72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57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C2457"/>
    <w:pPr>
      <w:keepNext/>
      <w:outlineLvl w:val="0"/>
    </w:pPr>
    <w:rPr>
      <w:sz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F7FAC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F7FAC"/>
    <w:pPr>
      <w:spacing w:before="240" w:after="60"/>
      <w:outlineLvl w:val="8"/>
    </w:pPr>
    <w:rPr>
      <w:rFonts w:ascii="Cambria" w:hAnsi="Cambr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5FBA"/>
    <w:rPr>
      <w:rFonts w:cs="Times New Roman"/>
      <w:sz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5FBA"/>
    <w:rPr>
      <w:rFonts w:ascii="Calibri" w:eastAsia="MS Gothic" w:hAnsi="Calibri" w:cs="Times New Roman"/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C70BD"/>
    <w:rPr>
      <w:rFonts w:ascii="Cambria" w:hAnsi="Cambria" w:cs="Times New Roman"/>
      <w:b/>
      <w:sz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05FBA"/>
    <w:rPr>
      <w:rFonts w:ascii="Calibri" w:hAnsi="Calibri" w:cs="Times New Roman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5FBA"/>
    <w:rPr>
      <w:rFonts w:ascii="Calibri" w:hAnsi="Calibri" w:cs="Times New Roman"/>
      <w:b/>
      <w:i/>
      <w:sz w:val="26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BB13AA"/>
    <w:rPr>
      <w:rFonts w:ascii="Calibri" w:hAnsi="Calibri" w:cs="Times New Roman"/>
      <w:sz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DF7FAC"/>
    <w:rPr>
      <w:rFonts w:ascii="Calibri" w:hAnsi="Calibri" w:cs="Times New Roman"/>
      <w:i/>
      <w:sz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F7FAC"/>
    <w:rPr>
      <w:rFonts w:ascii="Cambria" w:hAnsi="Cambria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DF7FAC"/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7FAC"/>
    <w:rPr>
      <w:rFonts w:ascii="Tahoma" w:hAnsi="Tahoma" w:cs="Times New Roman"/>
      <w:sz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2C2457"/>
    <w:pPr>
      <w:shd w:val="clear" w:color="auto" w:fill="000080"/>
    </w:pPr>
    <w:rPr>
      <w:rFonts w:ascii="Tahoma" w:hAnsi="Tahoma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5FBA"/>
    <w:rPr>
      <w:rFonts w:ascii="Tahoma" w:hAnsi="Tahoma" w:cs="Times New Roman"/>
      <w:shd w:val="clear" w:color="auto" w:fill="000080"/>
    </w:rPr>
  </w:style>
  <w:style w:type="paragraph" w:styleId="Encabezado">
    <w:name w:val="header"/>
    <w:basedOn w:val="Normal"/>
    <w:link w:val="EncabezadoCar"/>
    <w:uiPriority w:val="99"/>
    <w:rsid w:val="002C245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FB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C245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5FBA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2C2457"/>
    <w:rPr>
      <w:rFonts w:cs="Times New Roman"/>
    </w:rPr>
  </w:style>
  <w:style w:type="character" w:styleId="Hipervnculo">
    <w:name w:val="Hyperlink"/>
    <w:basedOn w:val="Fuentedeprrafopredeter"/>
    <w:uiPriority w:val="99"/>
    <w:rsid w:val="00DF7FAC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F7FAC"/>
    <w:rPr>
      <w:rFonts w:cs="Times New Roman"/>
      <w:b/>
    </w:rPr>
  </w:style>
  <w:style w:type="paragraph" w:customStyle="1" w:styleId="MediumGrid1-Accent21">
    <w:name w:val="Medium Grid 1 - Accent 21"/>
    <w:basedOn w:val="Normal"/>
    <w:uiPriority w:val="99"/>
    <w:rsid w:val="00DF7FAC"/>
    <w:pPr>
      <w:ind w:left="720"/>
    </w:pPr>
    <w:rPr>
      <w:lang w:val="es-PA" w:eastAsia="es-P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F7FAC"/>
    <w:pPr>
      <w:snapToGrid w:val="0"/>
      <w:ind w:left="360"/>
    </w:pPr>
    <w:rPr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F7FAC"/>
    <w:rPr>
      <w:rFonts w:cs="Times New Roman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DF7FA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DF7FAC"/>
    <w:rPr>
      <w:rFonts w:cs="Times New Roman"/>
      <w:spacing w:val="-3"/>
      <w:lang w:val="en-GB"/>
    </w:rPr>
  </w:style>
  <w:style w:type="paragraph" w:styleId="Textodebloque">
    <w:name w:val="Block Text"/>
    <w:basedOn w:val="Normal"/>
    <w:uiPriority w:val="99"/>
    <w:semiHidden/>
    <w:rsid w:val="00DF7FAC"/>
    <w:pPr>
      <w:ind w:left="1008" w:right="-576" w:hanging="720"/>
      <w:jc w:val="both"/>
      <w:outlineLvl w:val="0"/>
    </w:pPr>
  </w:style>
  <w:style w:type="character" w:styleId="Refdecomentario">
    <w:name w:val="annotation reference"/>
    <w:basedOn w:val="Fuentedeprrafopredeter"/>
    <w:rsid w:val="00DF7FA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DF7FAC"/>
  </w:style>
  <w:style w:type="character" w:customStyle="1" w:styleId="TextocomentarioCar">
    <w:name w:val="Texto comentario Car"/>
    <w:basedOn w:val="Fuentedeprrafopredeter"/>
    <w:link w:val="Textocomentario"/>
    <w:locked/>
    <w:rsid w:val="00DF7FAC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F7FAC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F7FAC"/>
    <w:rPr>
      <w:rFonts w:cs="Times New Roman"/>
      <w:b/>
    </w:rPr>
  </w:style>
  <w:style w:type="paragraph" w:customStyle="1" w:styleId="BankNormal">
    <w:name w:val="BankNormal"/>
    <w:basedOn w:val="Normal"/>
    <w:uiPriority w:val="99"/>
    <w:rsid w:val="00DF7FA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uiPriority w:val="99"/>
    <w:rsid w:val="00DF7FAC"/>
    <w:pPr>
      <w:jc w:val="center"/>
    </w:pPr>
    <w:rPr>
      <w:b/>
      <w:sz w:val="36"/>
    </w:rPr>
  </w:style>
  <w:style w:type="paragraph" w:customStyle="1" w:styleId="Outline">
    <w:name w:val="Outline"/>
    <w:basedOn w:val="Normal"/>
    <w:uiPriority w:val="99"/>
    <w:rsid w:val="00DF7FA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uiPriority w:val="99"/>
    <w:rsid w:val="00DF7FA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rsid w:val="00DF7FAC"/>
    <w:pPr>
      <w:widowControl w:val="0"/>
      <w:overflowPunct w:val="0"/>
      <w:adjustRightInd w:val="0"/>
      <w:spacing w:after="120"/>
    </w:pPr>
    <w:rPr>
      <w:kern w:val="28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F7FAC"/>
    <w:rPr>
      <w:rFonts w:eastAsia="Times New Roman" w:cs="Times New Roman"/>
      <w:kern w:val="28"/>
      <w:sz w:val="24"/>
    </w:rPr>
  </w:style>
  <w:style w:type="paragraph" w:styleId="NormalWeb">
    <w:name w:val="Normal (Web)"/>
    <w:basedOn w:val="Normal"/>
    <w:uiPriority w:val="99"/>
    <w:rsid w:val="00DF7FAC"/>
    <w:pPr>
      <w:spacing w:beforeLines="1" w:afterLines="1"/>
    </w:pPr>
    <w:rPr>
      <w:rFonts w:ascii="Times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DF7FA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F7FAC"/>
    <w:rPr>
      <w:rFonts w:eastAsia="Times New Roman" w:cs="Times New Roman"/>
      <w:kern w:val="28"/>
      <w:sz w:val="16"/>
    </w:rPr>
  </w:style>
  <w:style w:type="paragraph" w:customStyle="1" w:styleId="UNDPConditionShort">
    <w:name w:val="UNDP Condition Short"/>
    <w:basedOn w:val="Normal"/>
    <w:uiPriority w:val="99"/>
    <w:rsid w:val="00DF7FA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basedOn w:val="Fuentedeprrafopredeter"/>
    <w:semiHidden/>
    <w:rsid w:val="00BB13A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6E137C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6E137C"/>
    <w:rPr>
      <w:rFonts w:cs="Times New Roman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rsid w:val="00B30036"/>
    <w:rPr>
      <w:rFonts w:cs="Times New Roman"/>
      <w:color w:val="800080"/>
      <w:u w:val="single"/>
    </w:rPr>
  </w:style>
  <w:style w:type="character" w:customStyle="1" w:styleId="hps">
    <w:name w:val="hps"/>
    <w:rsid w:val="00BB633E"/>
  </w:style>
  <w:style w:type="paragraph" w:customStyle="1" w:styleId="p28">
    <w:name w:val="p28"/>
    <w:basedOn w:val="Normal"/>
    <w:uiPriority w:val="99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z w:val="24"/>
    </w:rPr>
  </w:style>
  <w:style w:type="paragraph" w:styleId="Textoindependiente2">
    <w:name w:val="Body Text 2"/>
    <w:basedOn w:val="Normal"/>
    <w:link w:val="Textoindependiente2Car"/>
    <w:uiPriority w:val="99"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5FBA"/>
    <w:rPr>
      <w:rFonts w:cs="Times New Roman"/>
      <w:kern w:val="28"/>
      <w:sz w:val="24"/>
    </w:rPr>
  </w:style>
  <w:style w:type="paragraph" w:styleId="ndice1">
    <w:name w:val="index 1"/>
    <w:basedOn w:val="Normal"/>
    <w:next w:val="Normal"/>
    <w:autoRedefine/>
    <w:uiPriority w:val="99"/>
    <w:semiHidden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  <w:lang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5FBA"/>
    <w:rPr>
      <w:rFonts w:cs="Times New Roman"/>
      <w:sz w:val="24"/>
    </w:rPr>
  </w:style>
  <w:style w:type="paragraph" w:customStyle="1" w:styleId="Section3-Heading1">
    <w:name w:val="Section 3 - Heading 1"/>
    <w:basedOn w:val="Normal"/>
    <w:uiPriority w:val="99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uiPriority w:val="99"/>
    <w:rsid w:val="00305FBA"/>
  </w:style>
  <w:style w:type="paragraph" w:customStyle="1" w:styleId="ColorfulShading-Accent11">
    <w:name w:val="Colorful Shading - Accent 11"/>
    <w:hidden/>
    <w:uiPriority w:val="99"/>
    <w:rsid w:val="00305FBA"/>
    <w:rPr>
      <w:lang w:val="en-US" w:eastAsia="en-US"/>
    </w:rPr>
  </w:style>
  <w:style w:type="character" w:customStyle="1" w:styleId="shorttext">
    <w:name w:val="short_text"/>
    <w:uiPriority w:val="99"/>
    <w:rsid w:val="00305FBA"/>
  </w:style>
  <w:style w:type="paragraph" w:customStyle="1" w:styleId="Default">
    <w:name w:val="Default"/>
    <w:uiPriority w:val="99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221BE"/>
    <w:pPr>
      <w:ind w:left="720"/>
      <w:contextualSpacing/>
    </w:pPr>
  </w:style>
  <w:style w:type="paragraph" w:styleId="Revisin">
    <w:name w:val="Revision"/>
    <w:hidden/>
    <w:uiPriority w:val="99"/>
    <w:semiHidden/>
    <w:rsid w:val="00753C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1937-CE8E-424F-BAEA-EEA6D9A5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(RFQ)</vt:lpstr>
    </vt:vector>
  </TitlesOfParts>
  <Company>UNDP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Carolina Obando</cp:lastModifiedBy>
  <cp:revision>30</cp:revision>
  <cp:lastPrinted>2017-03-27T19:43:00Z</cp:lastPrinted>
  <dcterms:created xsi:type="dcterms:W3CDTF">2017-04-24T12:41:00Z</dcterms:created>
  <dcterms:modified xsi:type="dcterms:W3CDTF">2018-06-14T15:43:00Z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  <property fmtid="{D5CDD505-2E9C-101B-9397-08002B2CF9AE}" pid="4" name="Category">
    <vt:lpwstr>Other</vt:lpwstr>
  </property>
  <property fmtid="{D5CDD505-2E9C-101B-9397-08002B2CF9AE}" pid="5" name="Language">
    <vt:lpwstr>English</vt:lpwstr>
  </property>
</Properties>
</file>