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CF0" w:rsidRPr="00FF4CF0" w:rsidRDefault="00FF4CF0" w:rsidP="00FF4CF0">
      <w:pPr>
        <w:pStyle w:val="Default"/>
        <w:numPr>
          <w:ilvl w:val="0"/>
          <w:numId w:val="2"/>
        </w:numPr>
        <w:rPr>
          <w:sz w:val="22"/>
          <w:szCs w:val="22"/>
          <w:lang w:val="ru-RU"/>
        </w:rPr>
      </w:pPr>
      <w:bookmarkStart w:id="0" w:name="_Hlk517171347"/>
      <w:r w:rsidRPr="00FF4CF0">
        <w:rPr>
          <w:rFonts w:ascii="Arial" w:hAnsi="Arial" w:cs="Arial"/>
          <w:sz w:val="20"/>
          <w:szCs w:val="20"/>
          <w:lang w:val="ru-RU"/>
        </w:rPr>
        <w:t>Нужно подавать бюджет проекта в гривне или в долларах? или в обеих валютах?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FF4CF0">
        <w:rPr>
          <w:rFonts w:ascii="Arial" w:hAnsi="Arial" w:cs="Arial"/>
          <w:color w:val="0070C0"/>
          <w:sz w:val="20"/>
          <w:szCs w:val="20"/>
          <w:lang w:val="ru-RU"/>
        </w:rPr>
        <w:t xml:space="preserve">Предложение может быть подано </w:t>
      </w:r>
      <w:r>
        <w:rPr>
          <w:rFonts w:ascii="Arial" w:hAnsi="Arial" w:cs="Arial"/>
          <w:color w:val="0070C0"/>
          <w:sz w:val="20"/>
          <w:szCs w:val="20"/>
          <w:lang w:val="ru-RU"/>
        </w:rPr>
        <w:t>как</w:t>
      </w:r>
      <w:r w:rsidRPr="00FF4CF0">
        <w:rPr>
          <w:rFonts w:ascii="Arial" w:hAnsi="Arial" w:cs="Arial"/>
          <w:color w:val="0070C0"/>
          <w:sz w:val="20"/>
          <w:szCs w:val="20"/>
          <w:lang w:val="ru-RU"/>
        </w:rPr>
        <w:t xml:space="preserve"> в долларах </w:t>
      </w:r>
      <w:r w:rsidR="00FB7345" w:rsidRPr="00FF4CF0">
        <w:rPr>
          <w:rFonts w:ascii="Arial" w:hAnsi="Arial" w:cs="Arial"/>
          <w:color w:val="0070C0"/>
          <w:sz w:val="20"/>
          <w:szCs w:val="20"/>
          <w:lang w:val="ru-RU"/>
        </w:rPr>
        <w:t>США,</w:t>
      </w:r>
      <w:r w:rsidRPr="00FF4CF0">
        <w:rPr>
          <w:rFonts w:ascii="Arial" w:hAnsi="Arial" w:cs="Arial"/>
          <w:color w:val="0070C0"/>
          <w:sz w:val="20"/>
          <w:szCs w:val="20"/>
          <w:lang w:val="ru-RU"/>
        </w:rPr>
        <w:t xml:space="preserve"> </w:t>
      </w:r>
      <w:r>
        <w:rPr>
          <w:rFonts w:ascii="Arial" w:hAnsi="Arial" w:cs="Arial"/>
          <w:color w:val="0070C0"/>
          <w:sz w:val="20"/>
          <w:szCs w:val="20"/>
          <w:lang w:val="ru-RU"/>
        </w:rPr>
        <w:t>так и</w:t>
      </w:r>
      <w:r w:rsidRPr="00FF4CF0">
        <w:rPr>
          <w:rFonts w:ascii="Arial" w:hAnsi="Arial" w:cs="Arial"/>
          <w:color w:val="0070C0"/>
          <w:sz w:val="20"/>
          <w:szCs w:val="20"/>
          <w:lang w:val="ru-RU"/>
        </w:rPr>
        <w:t xml:space="preserve"> в гривнах Украины.</w:t>
      </w:r>
      <w:r>
        <w:rPr>
          <w:rFonts w:ascii="Arial" w:hAnsi="Arial" w:cs="Arial"/>
          <w:color w:val="0070C0"/>
          <w:sz w:val="20"/>
          <w:szCs w:val="20"/>
          <w:lang w:val="ru-RU"/>
        </w:rPr>
        <w:t xml:space="preserve"> Достаточно одного варианта.</w:t>
      </w:r>
      <w:r w:rsidRPr="00FF4CF0">
        <w:rPr>
          <w:rFonts w:ascii="Arial" w:hAnsi="Arial" w:cs="Arial"/>
          <w:color w:val="0070C0"/>
          <w:sz w:val="20"/>
          <w:szCs w:val="20"/>
          <w:lang w:val="ru-RU"/>
        </w:rPr>
        <w:t xml:space="preserve"> ПРООН будет выполнять оплату в гр</w:t>
      </w:r>
      <w:r>
        <w:rPr>
          <w:rFonts w:ascii="Arial" w:hAnsi="Arial" w:cs="Arial"/>
          <w:color w:val="0070C0"/>
          <w:sz w:val="20"/>
          <w:szCs w:val="20"/>
          <w:lang w:val="ru-RU"/>
        </w:rPr>
        <w:t>ивнах</w:t>
      </w:r>
      <w:r w:rsidRPr="00FF4CF0">
        <w:rPr>
          <w:rFonts w:ascii="Arial" w:hAnsi="Arial" w:cs="Arial"/>
          <w:color w:val="0070C0"/>
          <w:sz w:val="20"/>
          <w:szCs w:val="20"/>
          <w:lang w:val="ru-RU"/>
        </w:rPr>
        <w:t xml:space="preserve"> по официальному курсу ПРООН на момент платежа. Курс доступен на</w:t>
      </w:r>
      <w:r w:rsidRPr="00FF4CF0">
        <w:rPr>
          <w:i/>
          <w:iCs/>
          <w:color w:val="0070C0"/>
          <w:sz w:val="22"/>
          <w:szCs w:val="22"/>
          <w:lang w:val="ru-RU"/>
        </w:rPr>
        <w:t xml:space="preserve"> </w:t>
      </w:r>
      <w:r w:rsidRPr="00FF4CF0">
        <w:rPr>
          <w:rFonts w:ascii="Arial" w:hAnsi="Arial" w:cs="Arial"/>
          <w:color w:val="0070C0"/>
          <w:sz w:val="20"/>
          <w:szCs w:val="20"/>
          <w:lang w:val="ru-RU"/>
        </w:rPr>
        <w:t>http://treasury.un.org</w:t>
      </w:r>
      <w:r w:rsidRPr="00FF4CF0">
        <w:rPr>
          <w:i/>
          <w:iCs/>
          <w:sz w:val="22"/>
          <w:szCs w:val="22"/>
          <w:lang w:val="ru-RU"/>
        </w:rPr>
        <w:t xml:space="preserve"> </w:t>
      </w:r>
    </w:p>
    <w:p w:rsidR="00FF4CF0" w:rsidRPr="00FF4CF0" w:rsidRDefault="00FF4CF0" w:rsidP="00FF4CF0">
      <w:pPr>
        <w:pStyle w:val="Default"/>
        <w:numPr>
          <w:ilvl w:val="0"/>
          <w:numId w:val="2"/>
        </w:numPr>
        <w:rPr>
          <w:rFonts w:ascii="Arial" w:hAnsi="Arial" w:cs="Arial"/>
          <w:color w:val="0070C0"/>
          <w:sz w:val="20"/>
          <w:szCs w:val="20"/>
          <w:lang w:val="ru-RU"/>
        </w:rPr>
      </w:pPr>
      <w:r w:rsidRPr="00FF4CF0">
        <w:rPr>
          <w:rFonts w:ascii="Arial" w:hAnsi="Arial" w:cs="Arial"/>
          <w:sz w:val="20"/>
          <w:szCs w:val="20"/>
          <w:lang w:val="ru-RU"/>
        </w:rPr>
        <w:t xml:space="preserve">Язык предложения - </w:t>
      </w:r>
      <w:proofErr w:type="spellStart"/>
      <w:r w:rsidRPr="00FF4CF0">
        <w:rPr>
          <w:rFonts w:ascii="Arial" w:hAnsi="Arial" w:cs="Arial"/>
          <w:sz w:val="20"/>
          <w:szCs w:val="20"/>
          <w:lang w:val="ru-RU"/>
        </w:rPr>
        <w:t>англ</w:t>
      </w:r>
      <w:proofErr w:type="spellEnd"/>
      <w:r w:rsidRPr="00FF4CF0">
        <w:rPr>
          <w:rFonts w:ascii="Arial" w:hAnsi="Arial" w:cs="Arial"/>
          <w:sz w:val="20"/>
          <w:szCs w:val="20"/>
          <w:lang w:val="ru-RU"/>
        </w:rPr>
        <w:t xml:space="preserve"> или укр?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FF4CF0">
        <w:rPr>
          <w:rFonts w:ascii="Arial" w:hAnsi="Arial" w:cs="Arial"/>
          <w:color w:val="0070C0"/>
          <w:sz w:val="20"/>
          <w:szCs w:val="20"/>
          <w:lang w:val="ru-RU"/>
        </w:rPr>
        <w:t>Предложение может быть подано на Украинском</w:t>
      </w:r>
      <w:r w:rsidR="00FB7345" w:rsidRPr="00FB7345">
        <w:rPr>
          <w:rFonts w:ascii="Arial" w:hAnsi="Arial" w:cs="Arial"/>
          <w:color w:val="0070C0"/>
          <w:sz w:val="20"/>
          <w:szCs w:val="20"/>
          <w:lang w:val="ru-RU"/>
        </w:rPr>
        <w:t xml:space="preserve"> </w:t>
      </w:r>
      <w:r w:rsidR="00FB7345">
        <w:rPr>
          <w:rFonts w:ascii="Arial" w:hAnsi="Arial" w:cs="Arial"/>
          <w:color w:val="0070C0"/>
          <w:sz w:val="20"/>
          <w:szCs w:val="20"/>
          <w:lang w:val="ru-RU"/>
        </w:rPr>
        <w:t>или</w:t>
      </w:r>
      <w:r w:rsidRPr="00FF4CF0">
        <w:rPr>
          <w:rFonts w:ascii="Arial" w:hAnsi="Arial" w:cs="Arial"/>
          <w:color w:val="0070C0"/>
          <w:sz w:val="20"/>
          <w:szCs w:val="20"/>
          <w:lang w:val="ru-RU"/>
        </w:rPr>
        <w:t xml:space="preserve"> Русском языке. </w:t>
      </w:r>
    </w:p>
    <w:p w:rsidR="00FF4CF0" w:rsidRPr="008F7ADC" w:rsidRDefault="00FF4CF0" w:rsidP="00FF4CF0">
      <w:pPr>
        <w:pStyle w:val="Default"/>
        <w:numPr>
          <w:ilvl w:val="0"/>
          <w:numId w:val="2"/>
        </w:numPr>
        <w:rPr>
          <w:rFonts w:ascii="Arial" w:hAnsi="Arial" w:cs="Arial"/>
          <w:color w:val="0070C0"/>
          <w:sz w:val="20"/>
          <w:szCs w:val="20"/>
          <w:lang w:val="ru-RU"/>
        </w:rPr>
      </w:pPr>
      <w:r w:rsidRPr="00FF4CF0">
        <w:rPr>
          <w:rFonts w:ascii="Arial" w:hAnsi="Arial" w:cs="Arial"/>
          <w:sz w:val="20"/>
          <w:szCs w:val="20"/>
          <w:lang w:val="ru-RU"/>
        </w:rPr>
        <w:t xml:space="preserve">Рекомендательные письма - подойдут ли отзывы на </w:t>
      </w:r>
      <w:proofErr w:type="spellStart"/>
      <w:r w:rsidRPr="00FF4CF0">
        <w:rPr>
          <w:rFonts w:ascii="Arial" w:hAnsi="Arial" w:cs="Arial"/>
          <w:sz w:val="20"/>
          <w:szCs w:val="20"/>
          <w:lang w:val="ru-RU"/>
        </w:rPr>
        <w:t>англ</w:t>
      </w:r>
      <w:proofErr w:type="spellEnd"/>
      <w:r w:rsidRPr="00FF4CF0">
        <w:rPr>
          <w:rFonts w:ascii="Arial" w:hAnsi="Arial" w:cs="Arial"/>
          <w:sz w:val="20"/>
          <w:szCs w:val="20"/>
          <w:lang w:val="ru-RU"/>
        </w:rPr>
        <w:t xml:space="preserve"> от клиентов, </w:t>
      </w:r>
      <w:r w:rsidR="008F7ADC">
        <w:rPr>
          <w:rFonts w:ascii="Arial" w:hAnsi="Arial" w:cs="Arial"/>
          <w:color w:val="0070C0"/>
          <w:sz w:val="20"/>
          <w:szCs w:val="20"/>
          <w:lang w:val="ru-RU"/>
        </w:rPr>
        <w:t>Подойдут. В случае возникновения</w:t>
      </w:r>
      <w:r w:rsidR="008F7ADC" w:rsidRPr="008F7ADC">
        <w:rPr>
          <w:rFonts w:ascii="Arial" w:hAnsi="Arial" w:cs="Arial"/>
          <w:color w:val="0070C0"/>
          <w:sz w:val="20"/>
          <w:szCs w:val="20"/>
          <w:lang w:val="ru-RU"/>
        </w:rPr>
        <w:t xml:space="preserve"> </w:t>
      </w:r>
      <w:r w:rsidR="008F7ADC">
        <w:rPr>
          <w:rFonts w:ascii="Arial" w:hAnsi="Arial" w:cs="Arial"/>
          <w:color w:val="0070C0"/>
          <w:sz w:val="20"/>
          <w:szCs w:val="20"/>
          <w:lang w:val="ru-RU"/>
        </w:rPr>
        <w:t xml:space="preserve">каких-либо </w:t>
      </w:r>
      <w:r w:rsidR="008F7ADC" w:rsidRPr="008F7ADC">
        <w:rPr>
          <w:rFonts w:ascii="Arial" w:hAnsi="Arial" w:cs="Arial"/>
          <w:color w:val="0070C0"/>
          <w:sz w:val="20"/>
          <w:szCs w:val="20"/>
          <w:lang w:val="ru-RU"/>
        </w:rPr>
        <w:t>вопросов</w:t>
      </w:r>
      <w:r w:rsidR="00FB7345">
        <w:rPr>
          <w:rFonts w:ascii="Arial" w:hAnsi="Arial" w:cs="Arial"/>
          <w:color w:val="0070C0"/>
          <w:sz w:val="20"/>
          <w:szCs w:val="20"/>
          <w:lang w:val="ru-RU"/>
        </w:rPr>
        <w:t xml:space="preserve"> по </w:t>
      </w:r>
      <w:r w:rsidR="006930B0">
        <w:rPr>
          <w:rFonts w:ascii="Arial" w:hAnsi="Arial" w:cs="Arial"/>
          <w:color w:val="0070C0"/>
          <w:sz w:val="20"/>
          <w:szCs w:val="20"/>
          <w:lang w:val="ru-RU"/>
        </w:rPr>
        <w:t>рекомендациям, ПРООН</w:t>
      </w:r>
      <w:r w:rsidR="008F7ADC">
        <w:rPr>
          <w:rFonts w:ascii="Arial" w:hAnsi="Arial" w:cs="Arial"/>
          <w:color w:val="0070C0"/>
          <w:sz w:val="20"/>
          <w:szCs w:val="20"/>
          <w:lang w:val="ru-RU"/>
        </w:rPr>
        <w:t xml:space="preserve"> обратит</w:t>
      </w:r>
      <w:r w:rsidR="008F7ADC" w:rsidRPr="008F7ADC">
        <w:rPr>
          <w:rFonts w:ascii="Arial" w:hAnsi="Arial" w:cs="Arial"/>
          <w:color w:val="0070C0"/>
          <w:sz w:val="20"/>
          <w:szCs w:val="20"/>
          <w:lang w:val="ru-RU"/>
        </w:rPr>
        <w:t>ся за</w:t>
      </w:r>
      <w:r w:rsidR="00FB7345">
        <w:rPr>
          <w:rFonts w:ascii="Arial" w:hAnsi="Arial" w:cs="Arial"/>
          <w:color w:val="0070C0"/>
          <w:sz w:val="20"/>
          <w:szCs w:val="20"/>
          <w:lang w:val="ru-RU"/>
        </w:rPr>
        <w:t xml:space="preserve"> дополнительными</w:t>
      </w:r>
      <w:r w:rsidR="008F7ADC" w:rsidRPr="008F7ADC">
        <w:rPr>
          <w:rFonts w:ascii="Arial" w:hAnsi="Arial" w:cs="Arial"/>
          <w:color w:val="0070C0"/>
          <w:sz w:val="20"/>
          <w:szCs w:val="20"/>
          <w:lang w:val="ru-RU"/>
        </w:rPr>
        <w:t xml:space="preserve"> разъяснениями. </w:t>
      </w:r>
    </w:p>
    <w:p w:rsidR="008F7ADC" w:rsidRDefault="00FF4CF0" w:rsidP="00FF4CF0">
      <w:pPr>
        <w:pStyle w:val="Default"/>
        <w:numPr>
          <w:ilvl w:val="0"/>
          <w:numId w:val="2"/>
        </w:numPr>
        <w:rPr>
          <w:rFonts w:ascii="Arial" w:hAnsi="Arial" w:cs="Arial"/>
          <w:color w:val="0070C0"/>
          <w:sz w:val="20"/>
          <w:szCs w:val="20"/>
          <w:lang w:val="ru-RU"/>
        </w:rPr>
      </w:pPr>
      <w:r w:rsidRPr="00FF4CF0">
        <w:rPr>
          <w:rFonts w:ascii="Arial" w:hAnsi="Arial" w:cs="Arial"/>
          <w:sz w:val="20"/>
          <w:szCs w:val="20"/>
          <w:lang w:val="ru-RU"/>
        </w:rPr>
        <w:t>Условия для оплаты - на какой адрес слать счет и акт и как долго длится процесс оплаты (в неделях)?</w:t>
      </w:r>
      <w:r w:rsidR="008F7ADC">
        <w:rPr>
          <w:rFonts w:ascii="Arial" w:hAnsi="Arial" w:cs="Arial"/>
          <w:sz w:val="20"/>
          <w:szCs w:val="20"/>
          <w:lang w:val="ru-RU"/>
        </w:rPr>
        <w:t xml:space="preserve"> </w:t>
      </w:r>
      <w:r w:rsidR="008F7ADC" w:rsidRPr="008F7ADC">
        <w:rPr>
          <w:rFonts w:ascii="Arial" w:hAnsi="Arial" w:cs="Arial"/>
          <w:color w:val="0070C0"/>
          <w:sz w:val="20"/>
          <w:szCs w:val="20"/>
          <w:lang w:val="ru-RU"/>
        </w:rPr>
        <w:t xml:space="preserve">ПРООН производит оплаты в срок до 30 дней с момента принятия работ. </w:t>
      </w:r>
      <w:r w:rsidR="008F7ADC">
        <w:rPr>
          <w:rFonts w:ascii="Arial" w:hAnsi="Arial" w:cs="Arial"/>
          <w:color w:val="0070C0"/>
          <w:sz w:val="20"/>
          <w:szCs w:val="20"/>
          <w:lang w:val="ru-RU"/>
        </w:rPr>
        <w:t>Основанием для оплаты является п</w:t>
      </w:r>
      <w:r w:rsidR="008F7ADC" w:rsidRPr="008F7ADC">
        <w:rPr>
          <w:rFonts w:ascii="Arial" w:hAnsi="Arial" w:cs="Arial"/>
          <w:color w:val="0070C0"/>
          <w:sz w:val="20"/>
          <w:szCs w:val="20"/>
          <w:lang w:val="ru-RU"/>
        </w:rPr>
        <w:t>исьменный акт о приеме товаров/услуг и предоставлении оригиналов документов (счет-фактура, расходная накладная, налоговая накладная (по необходимости).</w:t>
      </w:r>
      <w:r w:rsidR="008F7ADC">
        <w:rPr>
          <w:rFonts w:ascii="Arial" w:hAnsi="Arial" w:cs="Arial"/>
          <w:color w:val="0070C0"/>
          <w:sz w:val="20"/>
          <w:szCs w:val="20"/>
          <w:lang w:val="ru-RU"/>
        </w:rPr>
        <w:t xml:space="preserve"> Оригиналы упомянутых документов необходимо передать в представительство ПРООН в г. Краматорск, Донецкая область.</w:t>
      </w:r>
    </w:p>
    <w:p w:rsidR="00442D94" w:rsidRDefault="00442D94" w:rsidP="00442D94">
      <w:pPr>
        <w:pStyle w:val="Default"/>
        <w:ind w:left="720"/>
        <w:rPr>
          <w:rFonts w:ascii="Arial" w:hAnsi="Arial" w:cs="Arial"/>
          <w:color w:val="0070C0"/>
          <w:sz w:val="20"/>
          <w:szCs w:val="20"/>
          <w:lang w:val="ru-RU"/>
        </w:rPr>
      </w:pPr>
    </w:p>
    <w:p w:rsidR="00C01F7F" w:rsidRPr="00C01F7F" w:rsidRDefault="00C01F7F" w:rsidP="00C01F7F">
      <w:pPr>
        <w:pStyle w:val="NormalWeb"/>
        <w:numPr>
          <w:ilvl w:val="0"/>
          <w:numId w:val="2"/>
        </w:numPr>
        <w:rPr>
          <w:rFonts w:ascii="Calibri" w:hAnsi="Calibri" w:cs="Calibri"/>
          <w:color w:val="000000"/>
          <w:lang w:val="ru-RU"/>
        </w:rPr>
      </w:pPr>
      <w:r w:rsidRPr="00C01F7F">
        <w:rPr>
          <w:rFonts w:ascii="Calibri" w:hAnsi="Calibri" w:cs="Calibri"/>
          <w:color w:val="000000"/>
          <w:lang w:val="ru-RU"/>
        </w:rPr>
        <w:t>“Для защиты информации с ограниченным доступом, в частности персональных данных, должны использоваться средства защиты информации, которые” - нигде не увидел в ТЗ использование персональных данных, везде на сайте предполагается размещать только публичные данные, которым не нужна особая защита. нужен ли этот сертификат на самом деле?</w:t>
      </w:r>
    </w:p>
    <w:p w:rsidR="00C01F7F" w:rsidRPr="00C01F7F" w:rsidRDefault="00C01F7F" w:rsidP="00C01F7F">
      <w:pPr>
        <w:pStyle w:val="ListParagraph"/>
        <w:rPr>
          <w:rFonts w:eastAsia="Times New Roman"/>
          <w:color w:val="000000"/>
          <w:lang w:val="ru-RU"/>
        </w:rPr>
      </w:pPr>
      <w:r w:rsidRPr="00C01F7F">
        <w:rPr>
          <w:rFonts w:eastAsia="Times New Roman"/>
          <w:color w:val="FF0000"/>
          <w:lang w:val="ru-RU"/>
        </w:rPr>
        <w:t xml:space="preserve">В </w:t>
      </w:r>
      <w:proofErr w:type="spellStart"/>
      <w:r w:rsidRPr="00C01F7F">
        <w:rPr>
          <w:rFonts w:eastAsia="Times New Roman"/>
          <w:color w:val="FF0000"/>
          <w:lang w:val="ru-RU"/>
        </w:rPr>
        <w:t>соотвествии</w:t>
      </w:r>
      <w:proofErr w:type="spellEnd"/>
      <w:r w:rsidRPr="00C01F7F">
        <w:rPr>
          <w:rFonts w:eastAsia="Times New Roman"/>
          <w:color w:val="FF0000"/>
          <w:lang w:val="ru-RU"/>
        </w:rPr>
        <w:t xml:space="preserve"> с техническим заданием от Исполнителя требуются документы</w:t>
      </w:r>
      <w:r w:rsidRPr="00C01F7F">
        <w:rPr>
          <w:rFonts w:eastAsia="Times New Roman"/>
          <w:color w:val="FF0000"/>
        </w:rPr>
        <w:t> </w:t>
      </w:r>
      <w:r w:rsidRPr="00C01F7F">
        <w:rPr>
          <w:rFonts w:eastAsia="Times New Roman"/>
          <w:color w:val="FF0000"/>
          <w:lang w:val="ru-RU"/>
        </w:rPr>
        <w:t>(описание использованных решений), необходимые для дальнейшего подтверждения соответствия решений требованиям нормативных документов системы технической защиты информации (НД ТЗИ) и получение Бенефициаром других необходимых документов в соответствии с законодательством Украины.</w:t>
      </w:r>
      <w:r w:rsidRPr="00C01F7F">
        <w:rPr>
          <w:rFonts w:eastAsia="Times New Roman"/>
          <w:color w:val="FF0000"/>
        </w:rPr>
        <w:t> </w:t>
      </w:r>
    </w:p>
    <w:p w:rsidR="00C01F7F" w:rsidRPr="00C01F7F" w:rsidRDefault="00C01F7F" w:rsidP="00C01F7F">
      <w:pPr>
        <w:pStyle w:val="ListParagraph"/>
        <w:numPr>
          <w:ilvl w:val="0"/>
          <w:numId w:val="2"/>
        </w:numPr>
        <w:rPr>
          <w:rFonts w:eastAsia="Times New Roman"/>
          <w:color w:val="000000"/>
          <w:lang w:val="ru-RU"/>
        </w:rPr>
      </w:pPr>
      <w:r w:rsidRPr="00C01F7F">
        <w:rPr>
          <w:rFonts w:eastAsia="Times New Roman"/>
          <w:color w:val="000000"/>
          <w:lang w:val="ru-RU"/>
        </w:rPr>
        <w:t xml:space="preserve">Языки сайта </w:t>
      </w:r>
      <w:proofErr w:type="spellStart"/>
      <w:r w:rsidRPr="00C01F7F">
        <w:rPr>
          <w:rFonts w:eastAsia="Times New Roman"/>
          <w:color w:val="000000"/>
          <w:lang w:val="ru-RU"/>
        </w:rPr>
        <w:t>англ</w:t>
      </w:r>
      <w:proofErr w:type="spellEnd"/>
      <w:r w:rsidRPr="00C01F7F">
        <w:rPr>
          <w:rFonts w:eastAsia="Times New Roman"/>
          <w:color w:val="000000"/>
          <w:lang w:val="ru-RU"/>
        </w:rPr>
        <w:t xml:space="preserve">, </w:t>
      </w:r>
      <w:proofErr w:type="spellStart"/>
      <w:r w:rsidRPr="00C01F7F">
        <w:rPr>
          <w:rFonts w:eastAsia="Times New Roman"/>
          <w:color w:val="000000"/>
          <w:lang w:val="ru-RU"/>
        </w:rPr>
        <w:t>ру</w:t>
      </w:r>
      <w:proofErr w:type="spellEnd"/>
      <w:r w:rsidRPr="00C01F7F">
        <w:rPr>
          <w:rFonts w:eastAsia="Times New Roman"/>
          <w:color w:val="000000"/>
          <w:lang w:val="ru-RU"/>
        </w:rPr>
        <w:t>, укр - сейчас есть только укр контент на текущем сайте</w:t>
      </w:r>
      <w:r w:rsidRPr="00C01F7F">
        <w:rPr>
          <w:rFonts w:eastAsia="Times New Roman"/>
          <w:color w:val="000000"/>
        </w:rPr>
        <w:t> </w:t>
      </w:r>
      <w:proofErr w:type="spellStart"/>
      <w:r w:rsidRPr="00C01F7F">
        <w:rPr>
          <w:rFonts w:eastAsia="Times New Roman"/>
          <w:color w:val="000000"/>
        </w:rPr>
        <w:fldChar w:fldCharType="begin"/>
      </w:r>
      <w:r w:rsidRPr="00C01F7F">
        <w:rPr>
          <w:rFonts w:eastAsia="Times New Roman"/>
          <w:color w:val="000000"/>
          <w:lang w:val="ru-RU"/>
        </w:rPr>
        <w:instrText xml:space="preserve"> </w:instrText>
      </w:r>
      <w:r w:rsidRPr="00C01F7F">
        <w:rPr>
          <w:rFonts w:eastAsia="Times New Roman"/>
          <w:color w:val="000000"/>
        </w:rPr>
        <w:instrText>HYPERLINK</w:instrText>
      </w:r>
      <w:r w:rsidRPr="00C01F7F">
        <w:rPr>
          <w:rFonts w:eastAsia="Times New Roman"/>
          <w:color w:val="000000"/>
          <w:lang w:val="ru-RU"/>
        </w:rPr>
        <w:instrText xml:space="preserve"> "</w:instrText>
      </w:r>
      <w:r w:rsidRPr="00C01F7F">
        <w:rPr>
          <w:rFonts w:eastAsia="Times New Roman"/>
          <w:color w:val="000000"/>
        </w:rPr>
        <w:instrText>http</w:instrText>
      </w:r>
      <w:r w:rsidRPr="00C01F7F">
        <w:rPr>
          <w:rFonts w:eastAsia="Times New Roman"/>
          <w:color w:val="000000"/>
          <w:lang w:val="ru-RU"/>
        </w:rPr>
        <w:instrText>://</w:instrText>
      </w:r>
      <w:r w:rsidRPr="00C01F7F">
        <w:rPr>
          <w:rFonts w:eastAsia="Times New Roman"/>
          <w:color w:val="000000"/>
        </w:rPr>
        <w:instrText>dn</w:instrText>
      </w:r>
      <w:r w:rsidRPr="00C01F7F">
        <w:rPr>
          <w:rFonts w:eastAsia="Times New Roman"/>
          <w:color w:val="000000"/>
          <w:lang w:val="ru-RU"/>
        </w:rPr>
        <w:instrText>.</w:instrText>
      </w:r>
      <w:r w:rsidRPr="00C01F7F">
        <w:rPr>
          <w:rFonts w:eastAsia="Times New Roman"/>
          <w:color w:val="000000"/>
        </w:rPr>
        <w:instrText>gov</w:instrText>
      </w:r>
      <w:r w:rsidRPr="00C01F7F">
        <w:rPr>
          <w:rFonts w:eastAsia="Times New Roman"/>
          <w:color w:val="000000"/>
          <w:lang w:val="ru-RU"/>
        </w:rPr>
        <w:instrText>.</w:instrText>
      </w:r>
      <w:r w:rsidRPr="00C01F7F">
        <w:rPr>
          <w:rFonts w:eastAsia="Times New Roman"/>
          <w:color w:val="000000"/>
        </w:rPr>
        <w:instrText>ua</w:instrText>
      </w:r>
      <w:r w:rsidRPr="00C01F7F">
        <w:rPr>
          <w:rFonts w:eastAsia="Times New Roman"/>
          <w:color w:val="000000"/>
          <w:lang w:val="ru-RU"/>
        </w:rPr>
        <w:instrText xml:space="preserve">" </w:instrText>
      </w:r>
      <w:r w:rsidRPr="00C01F7F">
        <w:rPr>
          <w:rFonts w:eastAsia="Times New Roman"/>
          <w:color w:val="000000"/>
        </w:rPr>
        <w:fldChar w:fldCharType="separate"/>
      </w:r>
      <w:r w:rsidRPr="00C01F7F">
        <w:rPr>
          <w:rStyle w:val="Hyperlink"/>
          <w:rFonts w:eastAsia="Times New Roman"/>
        </w:rPr>
        <w:t>dn</w:t>
      </w:r>
      <w:proofErr w:type="spellEnd"/>
      <w:r w:rsidRPr="00C01F7F">
        <w:rPr>
          <w:rStyle w:val="Hyperlink"/>
          <w:rFonts w:eastAsia="Times New Roman"/>
          <w:lang w:val="ru-RU"/>
        </w:rPr>
        <w:t>.</w:t>
      </w:r>
      <w:proofErr w:type="spellStart"/>
      <w:r w:rsidRPr="00C01F7F">
        <w:rPr>
          <w:rStyle w:val="Hyperlink"/>
          <w:rFonts w:eastAsia="Times New Roman"/>
        </w:rPr>
        <w:t>gov</w:t>
      </w:r>
      <w:proofErr w:type="spellEnd"/>
      <w:r w:rsidRPr="00C01F7F">
        <w:rPr>
          <w:rStyle w:val="Hyperlink"/>
          <w:rFonts w:eastAsia="Times New Roman"/>
          <w:lang w:val="ru-RU"/>
        </w:rPr>
        <w:t>.</w:t>
      </w:r>
      <w:proofErr w:type="spellStart"/>
      <w:r w:rsidRPr="00C01F7F">
        <w:rPr>
          <w:rStyle w:val="Hyperlink"/>
          <w:rFonts w:eastAsia="Times New Roman"/>
        </w:rPr>
        <w:t>ua</w:t>
      </w:r>
      <w:proofErr w:type="spellEnd"/>
      <w:r w:rsidRPr="00C01F7F">
        <w:rPr>
          <w:rFonts w:eastAsia="Times New Roman"/>
          <w:color w:val="000000"/>
        </w:rPr>
        <w:fldChar w:fldCharType="end"/>
      </w:r>
      <w:r w:rsidRPr="00C01F7F">
        <w:rPr>
          <w:rFonts w:eastAsia="Times New Roman"/>
          <w:color w:val="000000"/>
          <w:lang w:val="ru-RU"/>
        </w:rPr>
        <w:t xml:space="preserve">, кто наполнит новый сайт переводом на </w:t>
      </w:r>
      <w:proofErr w:type="spellStart"/>
      <w:r w:rsidRPr="00C01F7F">
        <w:rPr>
          <w:rFonts w:eastAsia="Times New Roman"/>
          <w:color w:val="000000"/>
          <w:lang w:val="ru-RU"/>
        </w:rPr>
        <w:t>англ</w:t>
      </w:r>
      <w:proofErr w:type="spellEnd"/>
      <w:r w:rsidRPr="00C01F7F">
        <w:rPr>
          <w:rFonts w:eastAsia="Times New Roman"/>
          <w:color w:val="000000"/>
          <w:lang w:val="ru-RU"/>
        </w:rPr>
        <w:t xml:space="preserve"> и </w:t>
      </w:r>
      <w:proofErr w:type="spellStart"/>
      <w:r w:rsidRPr="00C01F7F">
        <w:rPr>
          <w:rFonts w:eastAsia="Times New Roman"/>
          <w:color w:val="000000"/>
          <w:lang w:val="ru-RU"/>
        </w:rPr>
        <w:t>ру</w:t>
      </w:r>
      <w:proofErr w:type="spellEnd"/>
      <w:r w:rsidRPr="00C01F7F">
        <w:rPr>
          <w:rFonts w:eastAsia="Times New Roman"/>
          <w:color w:val="000000"/>
          <w:lang w:val="ru-RU"/>
        </w:rPr>
        <w:t>?</w:t>
      </w:r>
    </w:p>
    <w:p w:rsidR="00C01F7F" w:rsidRPr="00C01F7F" w:rsidRDefault="00C01F7F" w:rsidP="00C01F7F">
      <w:pPr>
        <w:pStyle w:val="ListParagraph"/>
        <w:rPr>
          <w:rFonts w:eastAsia="Times New Roman"/>
          <w:color w:val="000000"/>
          <w:lang w:val="ru-RU"/>
        </w:rPr>
      </w:pPr>
      <w:r w:rsidRPr="00C01F7F">
        <w:rPr>
          <w:rFonts w:eastAsia="Times New Roman"/>
          <w:color w:val="FF0000"/>
          <w:lang w:val="ru-RU"/>
        </w:rPr>
        <w:t>Перевод контента на английский и</w:t>
      </w:r>
      <w:r w:rsidRPr="00C01F7F">
        <w:rPr>
          <w:rFonts w:eastAsia="Times New Roman"/>
          <w:color w:val="FF0000"/>
        </w:rPr>
        <w:t> </w:t>
      </w:r>
      <w:r w:rsidRPr="00C01F7F">
        <w:rPr>
          <w:rFonts w:eastAsia="Times New Roman"/>
          <w:color w:val="FF0000"/>
          <w:lang w:val="ru-RU"/>
        </w:rPr>
        <w:t>русский</w:t>
      </w:r>
      <w:r w:rsidRPr="00C01F7F">
        <w:rPr>
          <w:rFonts w:eastAsia="Times New Roman"/>
          <w:color w:val="FF0000"/>
        </w:rPr>
        <w:t> </w:t>
      </w:r>
      <w:r w:rsidRPr="00C01F7F">
        <w:rPr>
          <w:rFonts w:eastAsia="Times New Roman"/>
          <w:color w:val="FF0000"/>
          <w:lang w:val="ru-RU"/>
        </w:rPr>
        <w:t>языки не предусмотрен этим техническим заданием. Исполнитель отвечает за разработку платформы.</w:t>
      </w:r>
    </w:p>
    <w:p w:rsidR="00C01F7F" w:rsidRPr="00C01F7F" w:rsidRDefault="00C01F7F" w:rsidP="00C01F7F">
      <w:pPr>
        <w:pStyle w:val="ListParagraph"/>
        <w:numPr>
          <w:ilvl w:val="0"/>
          <w:numId w:val="2"/>
        </w:numPr>
        <w:rPr>
          <w:rFonts w:eastAsia="Times New Roman"/>
          <w:color w:val="000000"/>
          <w:lang w:val="ru-RU"/>
        </w:rPr>
      </w:pPr>
      <w:r w:rsidRPr="00C01F7F">
        <w:rPr>
          <w:rFonts w:eastAsia="Times New Roman"/>
          <w:color w:val="000000"/>
          <w:lang w:val="ru-RU"/>
        </w:rPr>
        <w:t xml:space="preserve">Версия доступности для слабовидящих и людей с проблемами слуха - по слуху мы, как разработчики, не предлагаем никаких работ, т.к. писать субтитры и стенограммы к аудио- и </w:t>
      </w:r>
      <w:proofErr w:type="gramStart"/>
      <w:r w:rsidRPr="00C01F7F">
        <w:rPr>
          <w:rFonts w:eastAsia="Times New Roman"/>
          <w:color w:val="000000"/>
          <w:lang w:val="ru-RU"/>
        </w:rPr>
        <w:t>видео-материалам</w:t>
      </w:r>
      <w:proofErr w:type="gramEnd"/>
      <w:r w:rsidRPr="00C01F7F">
        <w:rPr>
          <w:rFonts w:eastAsia="Times New Roman"/>
          <w:color w:val="000000"/>
          <w:lang w:val="ru-RU"/>
        </w:rPr>
        <w:t xml:space="preserve"> - это работа пресс-службы, которая работает с сайтом</w:t>
      </w:r>
    </w:p>
    <w:p w:rsidR="00C01F7F" w:rsidRPr="00C01F7F" w:rsidRDefault="00C01F7F" w:rsidP="00C01F7F">
      <w:pPr>
        <w:pStyle w:val="ListParagraph"/>
        <w:rPr>
          <w:rFonts w:ascii="Times New Roman" w:hAnsi="Times New Roman" w:cs="Times New Roman"/>
          <w:lang w:val="ru-RU"/>
        </w:rPr>
      </w:pPr>
      <w:r w:rsidRPr="00C01F7F">
        <w:rPr>
          <w:rFonts w:eastAsia="Times New Roman"/>
          <w:color w:val="FF0000"/>
          <w:lang w:val="ru-RU"/>
        </w:rPr>
        <w:t>Создание контента не предусмотрено этим техническим заданием.</w:t>
      </w:r>
      <w:r w:rsidRPr="00C01F7F">
        <w:rPr>
          <w:rFonts w:eastAsia="Times New Roman"/>
          <w:color w:val="FF0000"/>
        </w:rPr>
        <w:t> </w:t>
      </w:r>
      <w:r w:rsidRPr="00C01F7F">
        <w:rPr>
          <w:rFonts w:eastAsia="Times New Roman"/>
          <w:color w:val="FF0000"/>
          <w:lang w:val="ru-RU"/>
        </w:rPr>
        <w:t>Исполнитесь</w:t>
      </w:r>
      <w:r w:rsidRPr="00C01F7F">
        <w:rPr>
          <w:rFonts w:eastAsia="Times New Roman"/>
          <w:color w:val="FF0000"/>
        </w:rPr>
        <w:t> </w:t>
      </w:r>
      <w:r w:rsidRPr="00C01F7F">
        <w:rPr>
          <w:rFonts w:eastAsia="Times New Roman"/>
          <w:color w:val="FF0000"/>
          <w:lang w:val="ru-RU"/>
        </w:rPr>
        <w:t>должен предусмотреть</w:t>
      </w:r>
      <w:r w:rsidRPr="00C01F7F">
        <w:rPr>
          <w:rFonts w:eastAsia="Times New Roman"/>
          <w:color w:val="FF0000"/>
        </w:rPr>
        <w:t> </w:t>
      </w:r>
      <w:r w:rsidRPr="00C01F7F">
        <w:rPr>
          <w:rFonts w:eastAsia="Times New Roman"/>
          <w:color w:val="FF0000"/>
          <w:lang w:val="ru-RU"/>
        </w:rPr>
        <w:t>возможность текстового описания аудио- и видео- контента.</w:t>
      </w:r>
    </w:p>
    <w:p w:rsidR="00C01F7F" w:rsidRPr="00C01F7F" w:rsidRDefault="00C01F7F" w:rsidP="00C01F7F">
      <w:pPr>
        <w:pStyle w:val="ListParagraph"/>
        <w:numPr>
          <w:ilvl w:val="0"/>
          <w:numId w:val="2"/>
        </w:numPr>
        <w:rPr>
          <w:rFonts w:eastAsia="Times New Roman"/>
          <w:color w:val="000000"/>
          <w:lang w:val="ru-RU"/>
        </w:rPr>
      </w:pPr>
      <w:r w:rsidRPr="00C01F7F">
        <w:rPr>
          <w:rFonts w:eastAsia="Times New Roman"/>
          <w:color w:val="000000"/>
          <w:lang w:val="ru-RU"/>
        </w:rPr>
        <w:t xml:space="preserve">Мы не закладываем адаптацию верстки сайта под ОС </w:t>
      </w:r>
      <w:r w:rsidRPr="00C01F7F">
        <w:rPr>
          <w:rFonts w:eastAsia="Times New Roman"/>
          <w:color w:val="000000"/>
        </w:rPr>
        <w:t>Windows</w:t>
      </w:r>
      <w:r w:rsidRPr="00C01F7F">
        <w:rPr>
          <w:rFonts w:eastAsia="Times New Roman"/>
          <w:color w:val="000000"/>
          <w:lang w:val="ru-RU"/>
        </w:rPr>
        <w:t xml:space="preserve"> </w:t>
      </w:r>
      <w:r w:rsidRPr="00C01F7F">
        <w:rPr>
          <w:rFonts w:eastAsia="Times New Roman"/>
          <w:color w:val="000000"/>
        </w:rPr>
        <w:t>Phone</w:t>
      </w:r>
      <w:r w:rsidRPr="00C01F7F">
        <w:rPr>
          <w:rFonts w:eastAsia="Times New Roman"/>
          <w:color w:val="000000"/>
          <w:lang w:val="ru-RU"/>
        </w:rPr>
        <w:t>, поскольку эта ОС более не поддерживается ее производителем (</w:t>
      </w:r>
      <w:r w:rsidRPr="00C01F7F">
        <w:rPr>
          <w:rFonts w:eastAsia="Times New Roman"/>
          <w:color w:val="000000"/>
        </w:rPr>
        <w:t>Microsoft</w:t>
      </w:r>
      <w:r w:rsidRPr="00C01F7F">
        <w:rPr>
          <w:rFonts w:eastAsia="Times New Roman"/>
          <w:color w:val="000000"/>
          <w:lang w:val="ru-RU"/>
        </w:rPr>
        <w:t>) и таких телефонов не осталось у населения страны.</w:t>
      </w:r>
    </w:p>
    <w:p w:rsidR="00C01F7F" w:rsidRPr="00C01F7F" w:rsidRDefault="00C01F7F" w:rsidP="00C01F7F">
      <w:pPr>
        <w:pStyle w:val="ListParagraph"/>
        <w:rPr>
          <w:rFonts w:eastAsia="Times New Roman"/>
          <w:color w:val="000000"/>
          <w:lang w:val="ru-RU"/>
        </w:rPr>
      </w:pPr>
      <w:r w:rsidRPr="00C01F7F">
        <w:rPr>
          <w:rFonts w:eastAsia="Times New Roman"/>
          <w:color w:val="FF0000"/>
          <w:lang w:val="ru-RU"/>
        </w:rPr>
        <w:t>Конечным бенефициаром</w:t>
      </w:r>
      <w:r w:rsidRPr="00C01F7F">
        <w:rPr>
          <w:rFonts w:eastAsia="Times New Roman"/>
          <w:color w:val="FF0000"/>
        </w:rPr>
        <w:t> </w:t>
      </w:r>
      <w:r w:rsidRPr="00C01F7F">
        <w:rPr>
          <w:rFonts w:eastAsia="Times New Roman"/>
          <w:color w:val="FF0000"/>
          <w:lang w:val="ru-RU"/>
        </w:rPr>
        <w:t>(Донецкой ОГА) предварительно заявлена потребность в поддержке такой платформы. В</w:t>
      </w:r>
      <w:r w:rsidRPr="00C01F7F">
        <w:rPr>
          <w:rFonts w:eastAsia="Times New Roman"/>
          <w:color w:val="FF0000"/>
        </w:rPr>
        <w:t> </w:t>
      </w:r>
      <w:r w:rsidRPr="00C01F7F">
        <w:rPr>
          <w:rFonts w:eastAsia="Times New Roman"/>
          <w:color w:val="FF0000"/>
          <w:lang w:val="ru-RU"/>
        </w:rPr>
        <w:t xml:space="preserve">тендерном предложении необходимо предусмотреть адаптацию сайта под ОС </w:t>
      </w:r>
      <w:r w:rsidRPr="00C01F7F">
        <w:rPr>
          <w:rFonts w:eastAsia="Times New Roman"/>
          <w:color w:val="FF0000"/>
        </w:rPr>
        <w:t>Windows</w:t>
      </w:r>
      <w:r w:rsidRPr="00C01F7F">
        <w:rPr>
          <w:rFonts w:eastAsia="Times New Roman"/>
          <w:color w:val="FF0000"/>
          <w:lang w:val="ru-RU"/>
        </w:rPr>
        <w:t xml:space="preserve"> </w:t>
      </w:r>
      <w:r w:rsidRPr="00C01F7F">
        <w:rPr>
          <w:rFonts w:eastAsia="Times New Roman"/>
          <w:color w:val="FF0000"/>
        </w:rPr>
        <w:t>Phone</w:t>
      </w:r>
      <w:r w:rsidRPr="00C01F7F">
        <w:rPr>
          <w:rFonts w:eastAsia="Times New Roman"/>
          <w:color w:val="FF0000"/>
          <w:lang w:val="ru-RU"/>
        </w:rPr>
        <w:t>.</w:t>
      </w:r>
    </w:p>
    <w:p w:rsidR="00C01F7F" w:rsidRPr="00C01F7F" w:rsidRDefault="00C01F7F" w:rsidP="00C01F7F">
      <w:pPr>
        <w:pStyle w:val="ListParagraph"/>
        <w:numPr>
          <w:ilvl w:val="0"/>
          <w:numId w:val="2"/>
        </w:numPr>
        <w:rPr>
          <w:rFonts w:eastAsia="Times New Roman"/>
          <w:color w:val="000000"/>
        </w:rPr>
      </w:pPr>
      <w:r w:rsidRPr="00C01F7F">
        <w:rPr>
          <w:rFonts w:eastAsia="Times New Roman"/>
          <w:color w:val="000000"/>
        </w:rPr>
        <w:t>RSS</w:t>
      </w:r>
      <w:r w:rsidRPr="00C01F7F">
        <w:rPr>
          <w:rFonts w:eastAsia="Times New Roman"/>
          <w:color w:val="000000"/>
          <w:lang w:val="ru-RU"/>
        </w:rPr>
        <w:t xml:space="preserve">-каналы - они вообще используются кем-то сейчас? Зачем их переносить на новый сайт, если будут </w:t>
      </w:r>
      <w:proofErr w:type="spellStart"/>
      <w:r w:rsidRPr="00C01F7F">
        <w:rPr>
          <w:rFonts w:eastAsia="Times New Roman"/>
          <w:color w:val="000000"/>
          <w:lang w:val="ru-RU"/>
        </w:rPr>
        <w:t>емеил</w:t>
      </w:r>
      <w:proofErr w:type="spellEnd"/>
      <w:r w:rsidRPr="00C01F7F">
        <w:rPr>
          <w:rFonts w:eastAsia="Times New Roman"/>
          <w:color w:val="000000"/>
          <w:lang w:val="ru-RU"/>
        </w:rPr>
        <w:t xml:space="preserve">-рассылки? </w:t>
      </w:r>
      <w:proofErr w:type="spellStart"/>
      <w:r w:rsidRPr="00C01F7F">
        <w:rPr>
          <w:rFonts w:eastAsia="Times New Roman"/>
          <w:color w:val="000000"/>
        </w:rPr>
        <w:t>Предлагаем</w:t>
      </w:r>
      <w:proofErr w:type="spellEnd"/>
      <w:r w:rsidRPr="00C01F7F">
        <w:rPr>
          <w:rFonts w:eastAsia="Times New Roman"/>
          <w:color w:val="000000"/>
        </w:rPr>
        <w:t xml:space="preserve"> </w:t>
      </w:r>
      <w:proofErr w:type="spellStart"/>
      <w:r w:rsidRPr="00C01F7F">
        <w:rPr>
          <w:rFonts w:eastAsia="Times New Roman"/>
          <w:color w:val="000000"/>
        </w:rPr>
        <w:t>не</w:t>
      </w:r>
      <w:proofErr w:type="spellEnd"/>
      <w:r w:rsidRPr="00C01F7F">
        <w:rPr>
          <w:rFonts w:eastAsia="Times New Roman"/>
          <w:color w:val="000000"/>
        </w:rPr>
        <w:t xml:space="preserve"> </w:t>
      </w:r>
      <w:proofErr w:type="spellStart"/>
      <w:r w:rsidRPr="00C01F7F">
        <w:rPr>
          <w:rFonts w:eastAsia="Times New Roman"/>
          <w:color w:val="000000"/>
        </w:rPr>
        <w:t>переносить</w:t>
      </w:r>
      <w:proofErr w:type="spellEnd"/>
      <w:r w:rsidRPr="00C01F7F">
        <w:rPr>
          <w:rFonts w:eastAsia="Times New Roman"/>
          <w:color w:val="000000"/>
        </w:rPr>
        <w:t xml:space="preserve"> </w:t>
      </w:r>
      <w:proofErr w:type="spellStart"/>
      <w:r w:rsidRPr="00C01F7F">
        <w:rPr>
          <w:rFonts w:eastAsia="Times New Roman"/>
          <w:color w:val="000000"/>
        </w:rPr>
        <w:t>эту</w:t>
      </w:r>
      <w:proofErr w:type="spellEnd"/>
      <w:r w:rsidRPr="00C01F7F">
        <w:rPr>
          <w:rFonts w:eastAsia="Times New Roman"/>
          <w:color w:val="000000"/>
        </w:rPr>
        <w:t xml:space="preserve"> </w:t>
      </w:r>
      <w:proofErr w:type="spellStart"/>
      <w:r w:rsidRPr="00C01F7F">
        <w:rPr>
          <w:rFonts w:eastAsia="Times New Roman"/>
          <w:color w:val="000000"/>
        </w:rPr>
        <w:t>опцию</w:t>
      </w:r>
      <w:proofErr w:type="spellEnd"/>
    </w:p>
    <w:p w:rsidR="00C01F7F" w:rsidRPr="00C01F7F" w:rsidRDefault="00C01F7F" w:rsidP="00C01F7F">
      <w:pPr>
        <w:pStyle w:val="ListParagraph"/>
        <w:rPr>
          <w:rFonts w:eastAsia="Times New Roman"/>
          <w:color w:val="000000"/>
          <w:lang w:val="ru-RU"/>
        </w:rPr>
      </w:pPr>
      <w:r w:rsidRPr="00C01F7F">
        <w:rPr>
          <w:rFonts w:eastAsia="Times New Roman"/>
          <w:color w:val="FF0000"/>
          <w:lang w:val="ru-RU"/>
        </w:rPr>
        <w:t>Конечным бенефициаром</w:t>
      </w:r>
      <w:r w:rsidRPr="00C01F7F">
        <w:rPr>
          <w:rFonts w:eastAsia="Times New Roman"/>
          <w:color w:val="FF0000"/>
        </w:rPr>
        <w:t> </w:t>
      </w:r>
      <w:r w:rsidRPr="00C01F7F">
        <w:rPr>
          <w:rFonts w:eastAsia="Times New Roman"/>
          <w:color w:val="FF0000"/>
          <w:lang w:val="ru-RU"/>
        </w:rPr>
        <w:t>(Донецкой ОГА) предварительно</w:t>
      </w:r>
      <w:r w:rsidRPr="00C01F7F">
        <w:rPr>
          <w:rFonts w:eastAsia="Times New Roman"/>
          <w:color w:val="FF0000"/>
        </w:rPr>
        <w:t> </w:t>
      </w:r>
      <w:r w:rsidRPr="00C01F7F">
        <w:rPr>
          <w:rFonts w:eastAsia="Times New Roman"/>
          <w:color w:val="FF0000"/>
          <w:lang w:val="ru-RU"/>
        </w:rPr>
        <w:t>заявлена потребность в поддержке такой технологии. В тендерном предложении</w:t>
      </w:r>
      <w:r w:rsidRPr="00C01F7F">
        <w:rPr>
          <w:rFonts w:eastAsia="Times New Roman"/>
          <w:color w:val="FF0000"/>
        </w:rPr>
        <w:t> </w:t>
      </w:r>
      <w:r w:rsidRPr="00C01F7F">
        <w:rPr>
          <w:rFonts w:eastAsia="Times New Roman"/>
          <w:color w:val="FF0000"/>
          <w:lang w:val="ru-RU"/>
        </w:rPr>
        <w:t>необходимо предусмотреть эту опцию.</w:t>
      </w:r>
      <w:r w:rsidRPr="00C01F7F">
        <w:rPr>
          <w:rFonts w:eastAsia="Times New Roman"/>
          <w:color w:val="FF0000"/>
        </w:rPr>
        <w:t> </w:t>
      </w:r>
    </w:p>
    <w:p w:rsidR="00C01F7F" w:rsidRDefault="00C01F7F">
      <w:pPr>
        <w:spacing w:after="160" w:line="259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</w:r>
    </w:p>
    <w:p w:rsidR="00C01F7F" w:rsidRPr="00C01F7F" w:rsidRDefault="00C01F7F" w:rsidP="00C01F7F">
      <w:pPr>
        <w:pStyle w:val="ListParagraph"/>
        <w:numPr>
          <w:ilvl w:val="0"/>
          <w:numId w:val="2"/>
        </w:numPr>
        <w:rPr>
          <w:rFonts w:eastAsia="Times New Roman"/>
          <w:color w:val="000000"/>
          <w:lang w:val="ru-RU"/>
        </w:rPr>
      </w:pPr>
      <w:r w:rsidRPr="00C01F7F">
        <w:rPr>
          <w:rFonts w:eastAsia="Times New Roman"/>
          <w:color w:val="000000"/>
        </w:rPr>
        <w:lastRenderedPageBreak/>
        <w:t> </w:t>
      </w:r>
      <w:hyperlink r:id="rId5" w:history="1">
        <w:r w:rsidRPr="00C01F7F">
          <w:rPr>
            <w:rStyle w:val="Hyperlink"/>
            <w:rFonts w:eastAsia="Times New Roman"/>
          </w:rPr>
          <w:t>http</w:t>
        </w:r>
        <w:r w:rsidRPr="00C01F7F">
          <w:rPr>
            <w:rStyle w:val="Hyperlink"/>
            <w:rFonts w:eastAsia="Times New Roman"/>
            <w:lang w:val="ru-RU"/>
          </w:rPr>
          <w:t>://</w:t>
        </w:r>
        <w:proofErr w:type="spellStart"/>
        <w:r w:rsidRPr="00C01F7F">
          <w:rPr>
            <w:rStyle w:val="Hyperlink"/>
            <w:rFonts w:eastAsia="Times New Roman"/>
          </w:rPr>
          <w:t>prntscr</w:t>
        </w:r>
        <w:proofErr w:type="spellEnd"/>
        <w:r w:rsidRPr="00C01F7F">
          <w:rPr>
            <w:rStyle w:val="Hyperlink"/>
            <w:rFonts w:eastAsia="Times New Roman"/>
            <w:lang w:val="ru-RU"/>
          </w:rPr>
          <w:t>.</w:t>
        </w:r>
        <w:r w:rsidRPr="00C01F7F">
          <w:rPr>
            <w:rStyle w:val="Hyperlink"/>
            <w:rFonts w:eastAsia="Times New Roman"/>
          </w:rPr>
          <w:t>com</w:t>
        </w:r>
        <w:r w:rsidRPr="00C01F7F">
          <w:rPr>
            <w:rStyle w:val="Hyperlink"/>
            <w:rFonts w:eastAsia="Times New Roman"/>
            <w:lang w:val="ru-RU"/>
          </w:rPr>
          <w:t>/</w:t>
        </w:r>
        <w:proofErr w:type="spellStart"/>
        <w:r w:rsidRPr="00C01F7F">
          <w:rPr>
            <w:rStyle w:val="Hyperlink"/>
            <w:rFonts w:eastAsia="Times New Roman"/>
          </w:rPr>
          <w:t>jv</w:t>
        </w:r>
        <w:proofErr w:type="spellEnd"/>
        <w:r w:rsidRPr="00C01F7F">
          <w:rPr>
            <w:rStyle w:val="Hyperlink"/>
            <w:rFonts w:eastAsia="Times New Roman"/>
            <w:lang w:val="ru-RU"/>
          </w:rPr>
          <w:t>9</w:t>
        </w:r>
        <w:proofErr w:type="spellStart"/>
        <w:r w:rsidRPr="00C01F7F">
          <w:rPr>
            <w:rStyle w:val="Hyperlink"/>
            <w:rFonts w:eastAsia="Times New Roman"/>
          </w:rPr>
          <w:t>orq</w:t>
        </w:r>
        <w:proofErr w:type="spellEnd"/>
      </w:hyperlink>
      <w:r w:rsidRPr="00C01F7F">
        <w:rPr>
          <w:rFonts w:eastAsia="Times New Roman"/>
          <w:color w:val="000000"/>
        </w:rPr>
        <w:t> </w:t>
      </w:r>
      <w:r w:rsidRPr="00C01F7F">
        <w:rPr>
          <w:rFonts w:eastAsia="Times New Roman"/>
          <w:color w:val="000000"/>
          <w:lang w:val="ru-RU"/>
        </w:rPr>
        <w:t xml:space="preserve">для этого надо разворачивать отдельную </w:t>
      </w:r>
      <w:proofErr w:type="spellStart"/>
      <w:r w:rsidRPr="00C01F7F">
        <w:rPr>
          <w:rFonts w:eastAsia="Times New Roman"/>
          <w:color w:val="000000"/>
          <w:lang w:val="ru-RU"/>
        </w:rPr>
        <w:t>тикет</w:t>
      </w:r>
      <w:proofErr w:type="spellEnd"/>
      <w:r w:rsidRPr="00C01F7F">
        <w:rPr>
          <w:rFonts w:eastAsia="Times New Roman"/>
          <w:color w:val="000000"/>
          <w:lang w:val="ru-RU"/>
        </w:rPr>
        <w:t xml:space="preserve">-систему, в которой будут храниться все обращения всех граждан и будет доступ по логину и паролю для </w:t>
      </w:r>
      <w:proofErr w:type="spellStart"/>
      <w:r w:rsidRPr="00C01F7F">
        <w:rPr>
          <w:rFonts w:eastAsia="Times New Roman"/>
          <w:color w:val="000000"/>
          <w:lang w:val="ru-RU"/>
        </w:rPr>
        <w:t>просмтора</w:t>
      </w:r>
      <w:proofErr w:type="spellEnd"/>
      <w:r w:rsidRPr="00C01F7F">
        <w:rPr>
          <w:rFonts w:eastAsia="Times New Roman"/>
          <w:color w:val="000000"/>
          <w:lang w:val="ru-RU"/>
        </w:rPr>
        <w:t xml:space="preserve"> их статусов. делать для этого отдельно ЛК на сайте - очень накладно.</w:t>
      </w:r>
    </w:p>
    <w:p w:rsidR="00C01F7F" w:rsidRDefault="00C01F7F" w:rsidP="00C01F7F">
      <w:pPr>
        <w:pStyle w:val="ListParagraph"/>
        <w:rPr>
          <w:rFonts w:eastAsia="Times New Roman"/>
          <w:color w:val="FF0000"/>
          <w:lang w:val="ru-RU"/>
        </w:rPr>
      </w:pPr>
      <w:r w:rsidRPr="00C01F7F">
        <w:rPr>
          <w:rFonts w:eastAsia="Times New Roman"/>
          <w:color w:val="FF0000"/>
          <w:lang w:val="ru-RU"/>
        </w:rPr>
        <w:t>Обращения граждан будут храниться в системе электронного документооборота</w:t>
      </w:r>
      <w:r w:rsidRPr="00C01F7F">
        <w:rPr>
          <w:rFonts w:eastAsia="Times New Roman"/>
          <w:color w:val="FF0000"/>
        </w:rPr>
        <w:t> </w:t>
      </w:r>
      <w:r w:rsidRPr="00C01F7F">
        <w:rPr>
          <w:rFonts w:eastAsia="Times New Roman"/>
          <w:color w:val="FF0000"/>
          <w:lang w:val="ru-RU"/>
        </w:rPr>
        <w:t>Донецкой</w:t>
      </w:r>
      <w:r w:rsidRPr="00C01F7F">
        <w:rPr>
          <w:rFonts w:eastAsia="Times New Roman"/>
          <w:color w:val="FF0000"/>
        </w:rPr>
        <w:t> </w:t>
      </w:r>
      <w:r w:rsidRPr="00C01F7F">
        <w:rPr>
          <w:rFonts w:eastAsia="Times New Roman"/>
          <w:color w:val="FF0000"/>
          <w:lang w:val="ru-RU"/>
        </w:rPr>
        <w:t xml:space="preserve">ОГА (АСУД "ДОК ПРОФ 3"). Сайт должен быть интегрирован с указанной СЭД, протокол интеграции будет предоставлен Донецкой ОГА. </w:t>
      </w:r>
      <w:r w:rsidRPr="00C01F7F">
        <w:rPr>
          <w:rFonts w:eastAsia="Times New Roman"/>
          <w:color w:val="FF0000"/>
        </w:rPr>
        <w:t> </w:t>
      </w:r>
      <w:r w:rsidRPr="00C01F7F">
        <w:rPr>
          <w:rFonts w:eastAsia="Times New Roman"/>
          <w:color w:val="FF0000"/>
          <w:lang w:val="ru-RU"/>
        </w:rPr>
        <w:t>У заявителя должна быть возможность проверить статус</w:t>
      </w:r>
      <w:r w:rsidRPr="00C01F7F">
        <w:rPr>
          <w:rFonts w:eastAsia="Times New Roman"/>
          <w:color w:val="FF0000"/>
        </w:rPr>
        <w:t> </w:t>
      </w:r>
      <w:r w:rsidRPr="00C01F7F">
        <w:rPr>
          <w:rFonts w:eastAsia="Times New Roman"/>
          <w:color w:val="FF0000"/>
          <w:lang w:val="ru-RU"/>
        </w:rPr>
        <w:t>обращения (например,</w:t>
      </w:r>
      <w:r w:rsidRPr="00C01F7F">
        <w:rPr>
          <w:rFonts w:eastAsia="Times New Roman"/>
          <w:color w:val="FF0000"/>
        </w:rPr>
        <w:t> </w:t>
      </w:r>
      <w:r w:rsidRPr="00C01F7F">
        <w:rPr>
          <w:rFonts w:eastAsia="Times New Roman"/>
          <w:color w:val="FF0000"/>
          <w:lang w:val="ru-RU"/>
        </w:rPr>
        <w:t>"выполнено", "на рассмотрении")</w:t>
      </w:r>
      <w:r w:rsidRPr="00C01F7F">
        <w:rPr>
          <w:rFonts w:eastAsia="Times New Roman"/>
          <w:color w:val="FF0000"/>
        </w:rPr>
        <w:t> </w:t>
      </w:r>
      <w:r w:rsidRPr="00C01F7F">
        <w:rPr>
          <w:rFonts w:eastAsia="Times New Roman"/>
          <w:color w:val="FF0000"/>
          <w:lang w:val="ru-RU"/>
        </w:rPr>
        <w:t xml:space="preserve">и подтвердить или опровергнуть </w:t>
      </w:r>
      <w:proofErr w:type="gramStart"/>
      <w:r w:rsidRPr="00C01F7F">
        <w:rPr>
          <w:rFonts w:eastAsia="Times New Roman"/>
          <w:color w:val="FF0000"/>
          <w:lang w:val="ru-RU"/>
        </w:rPr>
        <w:t xml:space="preserve">его </w:t>
      </w:r>
      <w:r w:rsidRPr="00C01F7F">
        <w:rPr>
          <w:rFonts w:eastAsia="Times New Roman"/>
          <w:color w:val="FF0000"/>
        </w:rPr>
        <w:t> </w:t>
      </w:r>
      <w:r w:rsidRPr="00C01F7F">
        <w:rPr>
          <w:rFonts w:eastAsia="Times New Roman"/>
          <w:color w:val="FF0000"/>
          <w:lang w:val="ru-RU"/>
        </w:rPr>
        <w:t>(</w:t>
      </w:r>
      <w:proofErr w:type="gramEnd"/>
      <w:r w:rsidRPr="00C01F7F">
        <w:rPr>
          <w:rFonts w:eastAsia="Times New Roman"/>
          <w:color w:val="FF0000"/>
          <w:lang w:val="ru-RU"/>
        </w:rPr>
        <w:t>только при статусе "выполнено").</w:t>
      </w:r>
    </w:p>
    <w:p w:rsidR="009E77DB" w:rsidRDefault="009E77DB" w:rsidP="00C01F7F">
      <w:pPr>
        <w:pStyle w:val="ListParagraph"/>
        <w:rPr>
          <w:rFonts w:eastAsia="Times New Roman"/>
          <w:color w:val="FF0000"/>
          <w:lang w:val="ru-RU"/>
        </w:rPr>
      </w:pPr>
    </w:p>
    <w:p w:rsidR="009E77DB" w:rsidRPr="009E77DB" w:rsidRDefault="009E77DB" w:rsidP="009E77DB">
      <w:pPr>
        <w:pStyle w:val="ListParagraph"/>
        <w:numPr>
          <w:ilvl w:val="0"/>
          <w:numId w:val="2"/>
        </w:numPr>
        <w:ind w:hanging="294"/>
        <w:rPr>
          <w:rFonts w:asciiTheme="minorHAnsi" w:eastAsia="Times New Roman" w:hAnsiTheme="minorHAnsi" w:cstheme="minorHAnsi"/>
          <w:color w:val="212121"/>
          <w:lang w:val="ru-RU"/>
        </w:rPr>
      </w:pPr>
      <w:r w:rsidRPr="009E77DB">
        <w:rPr>
          <w:rFonts w:asciiTheme="minorHAnsi" w:eastAsia="Times New Roman" w:hAnsiTheme="minorHAnsi" w:cstheme="minorHAnsi"/>
          <w:color w:val="212121"/>
          <w:lang w:val="ru-RU"/>
        </w:rPr>
        <w:t xml:space="preserve"> Дайте перечень полей формы обращения граждан на сайте</w:t>
      </w:r>
    </w:p>
    <w:p w:rsidR="009E77DB" w:rsidRPr="009E77DB" w:rsidRDefault="009E77DB" w:rsidP="009E77DB">
      <w:pPr>
        <w:ind w:left="720"/>
        <w:rPr>
          <w:rFonts w:asciiTheme="minorHAnsi" w:eastAsia="Times New Roman" w:hAnsiTheme="minorHAnsi" w:cstheme="minorHAnsi"/>
          <w:color w:val="0070C0"/>
          <w:lang w:val="ru-RU"/>
        </w:rPr>
      </w:pPr>
      <w:r w:rsidRPr="009E77DB">
        <w:rPr>
          <w:rFonts w:asciiTheme="minorHAnsi" w:eastAsia="Times New Roman" w:hAnsiTheme="minorHAnsi" w:cstheme="minorHAnsi"/>
          <w:color w:val="0070C0"/>
          <w:lang w:val="ru-RU"/>
        </w:rPr>
        <w:t>Форму обращений должен будет разработать Исполнитель по согласованию с бенефициаром. Предварительные требования к такой форме указаны в подразделе технического задания "Форма обратной связи".</w:t>
      </w:r>
    </w:p>
    <w:p w:rsidR="009E77DB" w:rsidRPr="009E77DB" w:rsidRDefault="009E77DB" w:rsidP="009E77DB">
      <w:pPr>
        <w:ind w:left="720" w:hanging="294"/>
        <w:rPr>
          <w:rFonts w:asciiTheme="minorHAnsi" w:eastAsia="Times New Roman" w:hAnsiTheme="minorHAnsi" w:cstheme="minorHAnsi"/>
          <w:color w:val="212121"/>
          <w:lang w:val="ru-RU"/>
        </w:rPr>
      </w:pPr>
    </w:p>
    <w:p w:rsidR="009E77DB" w:rsidRPr="009E77DB" w:rsidRDefault="009E77DB" w:rsidP="009E77DB">
      <w:pPr>
        <w:pStyle w:val="ListParagraph"/>
        <w:numPr>
          <w:ilvl w:val="0"/>
          <w:numId w:val="2"/>
        </w:numPr>
        <w:ind w:hanging="294"/>
        <w:rPr>
          <w:rFonts w:asciiTheme="minorHAnsi" w:eastAsia="Times New Roman" w:hAnsiTheme="minorHAnsi" w:cstheme="minorHAnsi"/>
          <w:color w:val="212121"/>
          <w:lang w:val="ru-RU"/>
        </w:rPr>
      </w:pPr>
      <w:r w:rsidRPr="009E77DB">
        <w:rPr>
          <w:rFonts w:asciiTheme="minorHAnsi" w:eastAsia="Times New Roman" w:hAnsiTheme="minorHAnsi" w:cstheme="minorHAnsi"/>
          <w:color w:val="212121"/>
          <w:lang w:val="ru-RU"/>
        </w:rPr>
        <w:t xml:space="preserve"> Что мы на сайте должны показывать в виде ответа на запрос о статусе рассмотрения обращения? Пользователь вводит в некое поле номер своей заявки и получает статус "на </w:t>
      </w:r>
      <w:proofErr w:type="spellStart"/>
      <w:r w:rsidRPr="009E77DB">
        <w:rPr>
          <w:rFonts w:asciiTheme="minorHAnsi" w:eastAsia="Times New Roman" w:hAnsiTheme="minorHAnsi" w:cstheme="minorHAnsi"/>
          <w:color w:val="212121"/>
          <w:lang w:val="ru-RU"/>
        </w:rPr>
        <w:t>розгляді</w:t>
      </w:r>
      <w:proofErr w:type="spellEnd"/>
      <w:r w:rsidRPr="009E77DB">
        <w:rPr>
          <w:rFonts w:asciiTheme="minorHAnsi" w:eastAsia="Times New Roman" w:hAnsiTheme="minorHAnsi" w:cstheme="minorHAnsi"/>
          <w:color w:val="212121"/>
          <w:lang w:val="ru-RU"/>
        </w:rPr>
        <w:t>" и что еще? Или как это вообще должно выглядеть? Как выглядит ответ чиновника (должностного лица) на это обращение: как короткий комментарий, как подобный же официальный документ с шапкой, реквизитами, подписью и ФИО? Нужно ли выводить этот ответ в полном виде на сайте, когда пользователь делает запрос?</w:t>
      </w:r>
      <w:r w:rsidRPr="009E77DB">
        <w:rPr>
          <w:rFonts w:asciiTheme="minorHAnsi" w:eastAsia="Times New Roman" w:hAnsiTheme="minorHAnsi" w:cstheme="minorHAnsi"/>
          <w:color w:val="212121"/>
        </w:rPr>
        <w:t> </w:t>
      </w:r>
    </w:p>
    <w:p w:rsidR="009E77DB" w:rsidRPr="009E77DB" w:rsidRDefault="009E77DB" w:rsidP="009E77DB">
      <w:pPr>
        <w:ind w:left="720"/>
        <w:rPr>
          <w:rFonts w:asciiTheme="minorHAnsi" w:eastAsia="Times New Roman" w:hAnsiTheme="minorHAnsi" w:cstheme="minorHAnsi"/>
          <w:color w:val="0070C0"/>
          <w:lang w:val="ru-RU"/>
        </w:rPr>
      </w:pPr>
      <w:r w:rsidRPr="009E77DB">
        <w:rPr>
          <w:rFonts w:asciiTheme="minorHAnsi" w:eastAsia="Times New Roman" w:hAnsiTheme="minorHAnsi" w:cstheme="minorHAnsi"/>
          <w:color w:val="0070C0"/>
          <w:lang w:val="ru-RU"/>
        </w:rPr>
        <w:t>Текст ответа выводить не нужно, только статус с возможностью его подтверждения заявителем.</w:t>
      </w:r>
    </w:p>
    <w:p w:rsidR="009E77DB" w:rsidRPr="009E77DB" w:rsidRDefault="009E77DB" w:rsidP="009E77DB">
      <w:pPr>
        <w:ind w:left="720" w:hanging="294"/>
        <w:rPr>
          <w:rFonts w:asciiTheme="minorHAnsi" w:eastAsia="Times New Roman" w:hAnsiTheme="minorHAnsi" w:cstheme="minorHAnsi"/>
          <w:color w:val="212121"/>
          <w:lang w:val="ru-RU"/>
        </w:rPr>
      </w:pPr>
    </w:p>
    <w:p w:rsidR="009E77DB" w:rsidRPr="009E77DB" w:rsidRDefault="009E77DB" w:rsidP="009E77DB">
      <w:pPr>
        <w:pStyle w:val="ListParagraph"/>
        <w:numPr>
          <w:ilvl w:val="0"/>
          <w:numId w:val="2"/>
        </w:numPr>
        <w:ind w:hanging="294"/>
        <w:rPr>
          <w:rFonts w:asciiTheme="minorHAnsi" w:eastAsia="Times New Roman" w:hAnsiTheme="minorHAnsi" w:cstheme="minorHAnsi"/>
          <w:color w:val="212121"/>
          <w:lang w:val="ru-RU"/>
        </w:rPr>
      </w:pPr>
      <w:r w:rsidRPr="009E77DB">
        <w:rPr>
          <w:rFonts w:asciiTheme="minorHAnsi" w:eastAsia="Times New Roman" w:hAnsiTheme="minorHAnsi" w:cstheme="minorHAnsi"/>
          <w:color w:val="212121"/>
          <w:lang w:val="ru-RU"/>
        </w:rPr>
        <w:t xml:space="preserve"> </w:t>
      </w:r>
      <w:r w:rsidRPr="009E77DB">
        <w:rPr>
          <w:rFonts w:asciiTheme="minorHAnsi" w:eastAsia="Times New Roman" w:hAnsiTheme="minorHAnsi" w:cstheme="minorHAnsi"/>
          <w:color w:val="212121"/>
          <w:lang w:val="ru-RU"/>
        </w:rPr>
        <w:t xml:space="preserve">Вытекает из </w:t>
      </w:r>
      <w:r w:rsidRPr="009E77DB">
        <w:rPr>
          <w:rFonts w:asciiTheme="minorHAnsi" w:eastAsia="Times New Roman" w:hAnsiTheme="minorHAnsi" w:cstheme="minorHAnsi"/>
          <w:color w:val="212121"/>
          <w:lang w:val="ru-RU"/>
        </w:rPr>
        <w:t>1</w:t>
      </w:r>
      <w:r w:rsidRPr="009E77DB">
        <w:rPr>
          <w:rFonts w:asciiTheme="minorHAnsi" w:eastAsia="Times New Roman" w:hAnsiTheme="minorHAnsi" w:cstheme="minorHAnsi"/>
          <w:color w:val="212121"/>
          <w:lang w:val="ru-RU"/>
        </w:rPr>
        <w:t xml:space="preserve">2: мы можем опрашивать ваш веб-сервис в любое время, когда пользователь на сайте делает запрос по номеру заявки, или есть </w:t>
      </w:r>
      <w:proofErr w:type="spellStart"/>
      <w:r w:rsidRPr="009E77DB">
        <w:rPr>
          <w:rFonts w:asciiTheme="minorHAnsi" w:eastAsia="Times New Roman" w:hAnsiTheme="minorHAnsi" w:cstheme="minorHAnsi"/>
          <w:color w:val="212121"/>
          <w:lang w:val="ru-RU"/>
        </w:rPr>
        <w:t>строкий</w:t>
      </w:r>
      <w:proofErr w:type="spellEnd"/>
      <w:r w:rsidRPr="009E77DB">
        <w:rPr>
          <w:rFonts w:asciiTheme="minorHAnsi" w:eastAsia="Times New Roman" w:hAnsiTheme="minorHAnsi" w:cstheme="minorHAnsi"/>
          <w:color w:val="212121"/>
          <w:lang w:val="ru-RU"/>
        </w:rPr>
        <w:t xml:space="preserve"> регламент ответов по времени суток?</w:t>
      </w:r>
      <w:r w:rsidRPr="009E77DB">
        <w:rPr>
          <w:rFonts w:asciiTheme="minorHAnsi" w:eastAsia="Times New Roman" w:hAnsiTheme="minorHAnsi" w:cstheme="minorHAnsi"/>
          <w:color w:val="212121"/>
        </w:rPr>
        <w:t> </w:t>
      </w:r>
    </w:p>
    <w:p w:rsidR="009E77DB" w:rsidRPr="009E77DB" w:rsidRDefault="009E77DB" w:rsidP="009E77DB">
      <w:pPr>
        <w:ind w:left="720"/>
        <w:rPr>
          <w:rFonts w:asciiTheme="minorHAnsi" w:eastAsia="Times New Roman" w:hAnsiTheme="minorHAnsi" w:cstheme="minorHAnsi"/>
          <w:color w:val="0070C0"/>
          <w:lang w:val="ru-RU"/>
        </w:rPr>
      </w:pPr>
      <w:r w:rsidRPr="009E77DB">
        <w:rPr>
          <w:rFonts w:asciiTheme="minorHAnsi" w:eastAsia="Times New Roman" w:hAnsiTheme="minorHAnsi" w:cstheme="minorHAnsi"/>
          <w:color w:val="0070C0"/>
          <w:lang w:val="ru-RU"/>
        </w:rPr>
        <w:t>Регламента ответов по времени суток нет.</w:t>
      </w:r>
      <w:r w:rsidRPr="009E77DB">
        <w:rPr>
          <w:rFonts w:asciiTheme="minorHAnsi" w:eastAsia="Times New Roman" w:hAnsiTheme="minorHAnsi" w:cstheme="minorHAnsi"/>
          <w:color w:val="0070C0"/>
        </w:rPr>
        <w:t> </w:t>
      </w:r>
    </w:p>
    <w:p w:rsidR="009E77DB" w:rsidRPr="009E77DB" w:rsidRDefault="009E77DB" w:rsidP="009E77DB">
      <w:pPr>
        <w:ind w:left="720" w:hanging="294"/>
        <w:rPr>
          <w:rFonts w:asciiTheme="minorHAnsi" w:eastAsia="Times New Roman" w:hAnsiTheme="minorHAnsi" w:cstheme="minorHAnsi"/>
          <w:color w:val="212121"/>
          <w:lang w:val="ru-RU"/>
        </w:rPr>
      </w:pPr>
    </w:p>
    <w:p w:rsidR="009E77DB" w:rsidRPr="009E77DB" w:rsidRDefault="009E77DB" w:rsidP="009E77DB">
      <w:pPr>
        <w:pStyle w:val="ListParagraph"/>
        <w:numPr>
          <w:ilvl w:val="0"/>
          <w:numId w:val="2"/>
        </w:numPr>
        <w:ind w:hanging="294"/>
        <w:rPr>
          <w:rFonts w:asciiTheme="minorHAnsi" w:eastAsia="Times New Roman" w:hAnsiTheme="minorHAnsi" w:cstheme="minorHAnsi"/>
          <w:color w:val="212121"/>
          <w:lang w:val="ru-RU"/>
        </w:rPr>
      </w:pPr>
      <w:r w:rsidRPr="009E77DB">
        <w:rPr>
          <w:rFonts w:asciiTheme="minorHAnsi" w:eastAsia="Times New Roman" w:hAnsiTheme="minorHAnsi" w:cstheme="minorHAnsi"/>
          <w:color w:val="212121"/>
          <w:lang w:val="ru-RU"/>
        </w:rPr>
        <w:t xml:space="preserve"> Мы считаем, что поля поиска недостаточно, надо еще отправлять копию обращения на </w:t>
      </w:r>
      <w:proofErr w:type="spellStart"/>
      <w:r w:rsidRPr="009E77DB">
        <w:rPr>
          <w:rFonts w:asciiTheme="minorHAnsi" w:eastAsia="Times New Roman" w:hAnsiTheme="minorHAnsi" w:cstheme="minorHAnsi"/>
          <w:color w:val="212121"/>
          <w:lang w:val="ru-RU"/>
        </w:rPr>
        <w:t>емеил</w:t>
      </w:r>
      <w:proofErr w:type="spellEnd"/>
      <w:r w:rsidRPr="009E77DB">
        <w:rPr>
          <w:rFonts w:asciiTheme="minorHAnsi" w:eastAsia="Times New Roman" w:hAnsiTheme="minorHAnsi" w:cstheme="minorHAnsi"/>
          <w:color w:val="212121"/>
          <w:lang w:val="ru-RU"/>
        </w:rPr>
        <w:t xml:space="preserve">. Вы можете настроить </w:t>
      </w:r>
      <w:proofErr w:type="spellStart"/>
      <w:r w:rsidRPr="009E77DB">
        <w:rPr>
          <w:rFonts w:asciiTheme="minorHAnsi" w:eastAsia="Times New Roman" w:hAnsiTheme="minorHAnsi" w:cstheme="minorHAnsi"/>
          <w:color w:val="212121"/>
          <w:lang w:val="ru-RU"/>
        </w:rPr>
        <w:t>меилер</w:t>
      </w:r>
      <w:proofErr w:type="spellEnd"/>
      <w:r w:rsidRPr="009E77DB">
        <w:rPr>
          <w:rFonts w:asciiTheme="minorHAnsi" w:eastAsia="Times New Roman" w:hAnsiTheme="minorHAnsi" w:cstheme="minorHAnsi"/>
          <w:color w:val="212121"/>
          <w:lang w:val="ru-RU"/>
        </w:rPr>
        <w:t xml:space="preserve"> на своей стороне, чтобы это реализовать?</w:t>
      </w:r>
    </w:p>
    <w:p w:rsidR="009E77DB" w:rsidRPr="009E77DB" w:rsidRDefault="009E77DB" w:rsidP="009E77DB">
      <w:pPr>
        <w:ind w:left="720"/>
        <w:rPr>
          <w:rFonts w:asciiTheme="minorHAnsi" w:eastAsia="Times New Roman" w:hAnsiTheme="minorHAnsi" w:cstheme="minorHAnsi"/>
          <w:color w:val="0070C0"/>
          <w:lang w:val="ru-RU"/>
        </w:rPr>
      </w:pPr>
      <w:r w:rsidRPr="009E77DB">
        <w:rPr>
          <w:rFonts w:asciiTheme="minorHAnsi" w:eastAsia="Times New Roman" w:hAnsiTheme="minorHAnsi" w:cstheme="minorHAnsi"/>
          <w:color w:val="0070C0"/>
          <w:lang w:val="ru-RU"/>
        </w:rPr>
        <w:t>Необходимо предусмотреть</w:t>
      </w:r>
      <w:r w:rsidRPr="009E77DB">
        <w:rPr>
          <w:rFonts w:asciiTheme="minorHAnsi" w:eastAsia="Times New Roman" w:hAnsiTheme="minorHAnsi" w:cstheme="minorHAnsi"/>
          <w:color w:val="0070C0"/>
        </w:rPr>
        <w:t> </w:t>
      </w:r>
      <w:r w:rsidRPr="009E77DB">
        <w:rPr>
          <w:rFonts w:asciiTheme="minorHAnsi" w:eastAsia="Times New Roman" w:hAnsiTheme="minorHAnsi" w:cstheme="minorHAnsi"/>
          <w:color w:val="0070C0"/>
          <w:lang w:val="ru-RU"/>
        </w:rPr>
        <w:t>отправку копии обращения средствами сайта после получения ответа от СЭД об успешной регистрации обращения в системе.</w:t>
      </w:r>
    </w:p>
    <w:p w:rsidR="009E77DB" w:rsidRPr="009E77DB" w:rsidRDefault="009E77DB" w:rsidP="009E77DB">
      <w:pPr>
        <w:ind w:left="720" w:hanging="294"/>
        <w:rPr>
          <w:rFonts w:asciiTheme="minorHAnsi" w:eastAsia="Times New Roman" w:hAnsiTheme="minorHAnsi" w:cstheme="minorHAnsi"/>
          <w:color w:val="212121"/>
          <w:lang w:val="ru-RU"/>
        </w:rPr>
      </w:pPr>
    </w:p>
    <w:p w:rsidR="009E77DB" w:rsidRPr="009E77DB" w:rsidRDefault="009E77DB" w:rsidP="009E77DB">
      <w:pPr>
        <w:pStyle w:val="ListParagraph"/>
        <w:numPr>
          <w:ilvl w:val="0"/>
          <w:numId w:val="2"/>
        </w:numPr>
        <w:ind w:hanging="294"/>
        <w:rPr>
          <w:rFonts w:asciiTheme="minorHAnsi" w:eastAsia="Times New Roman" w:hAnsiTheme="minorHAnsi" w:cstheme="minorHAnsi"/>
          <w:color w:val="212121"/>
          <w:lang w:val="ru-RU"/>
        </w:rPr>
      </w:pPr>
      <w:r w:rsidRPr="009E77DB">
        <w:rPr>
          <w:rFonts w:asciiTheme="minorHAnsi" w:eastAsia="Times New Roman" w:hAnsiTheme="minorHAnsi" w:cstheme="minorHAnsi"/>
          <w:color w:val="212121"/>
          <w:lang w:val="ru-RU"/>
        </w:rPr>
        <w:t xml:space="preserve"> Какой уникальный идентификатор гражданина в вашей системе: телефон, серия и номер паспорта, ИНН? Что из этого надо вводить в форму заявления на сайте?</w:t>
      </w:r>
      <w:r w:rsidRPr="009E77DB">
        <w:rPr>
          <w:rFonts w:asciiTheme="minorHAnsi" w:eastAsia="Times New Roman" w:hAnsiTheme="minorHAnsi" w:cstheme="minorHAnsi"/>
          <w:color w:val="212121"/>
        </w:rPr>
        <w:t> </w:t>
      </w:r>
    </w:p>
    <w:p w:rsidR="009E77DB" w:rsidRPr="009E77DB" w:rsidRDefault="009E77DB" w:rsidP="009E77DB">
      <w:pPr>
        <w:ind w:left="720"/>
        <w:rPr>
          <w:rFonts w:asciiTheme="minorHAnsi" w:eastAsia="Times New Roman" w:hAnsiTheme="minorHAnsi" w:cstheme="minorHAnsi"/>
          <w:color w:val="0070C0"/>
          <w:lang w:val="ru-RU"/>
        </w:rPr>
      </w:pPr>
      <w:r w:rsidRPr="009E77DB">
        <w:rPr>
          <w:rFonts w:asciiTheme="minorHAnsi" w:eastAsia="Times New Roman" w:hAnsiTheme="minorHAnsi" w:cstheme="minorHAnsi"/>
          <w:color w:val="0070C0"/>
          <w:lang w:val="ru-RU"/>
        </w:rPr>
        <w:t>Идентификатор и перечень полей формы заявления будут согласованы на первом этапе реализации проекта.</w:t>
      </w:r>
      <w:bookmarkStart w:id="1" w:name="_GoBack"/>
      <w:bookmarkEnd w:id="1"/>
    </w:p>
    <w:p w:rsidR="009E77DB" w:rsidRPr="00C01F7F" w:rsidRDefault="009E77DB" w:rsidP="009E77DB">
      <w:pPr>
        <w:pStyle w:val="ListParagraph"/>
        <w:ind w:left="426"/>
        <w:rPr>
          <w:rFonts w:eastAsia="Times New Roman"/>
          <w:color w:val="000000"/>
          <w:lang w:val="ru-RU"/>
        </w:rPr>
      </w:pPr>
    </w:p>
    <w:p w:rsidR="00C01F7F" w:rsidRPr="008F7ADC" w:rsidRDefault="00C01F7F" w:rsidP="009E77DB">
      <w:pPr>
        <w:pStyle w:val="Default"/>
        <w:ind w:left="426"/>
        <w:rPr>
          <w:rFonts w:ascii="Arial" w:hAnsi="Arial" w:cs="Arial"/>
          <w:color w:val="0070C0"/>
          <w:sz w:val="20"/>
          <w:szCs w:val="20"/>
          <w:lang w:val="ru-RU"/>
        </w:rPr>
      </w:pPr>
    </w:p>
    <w:bookmarkEnd w:id="0"/>
    <w:p w:rsidR="001A7EDB" w:rsidRDefault="001A7EDB">
      <w:pPr>
        <w:rPr>
          <w:lang w:val="ru-RU"/>
        </w:rPr>
      </w:pPr>
    </w:p>
    <w:p w:rsidR="00F4369B" w:rsidRPr="00090C6B" w:rsidRDefault="00F4369B">
      <w:pPr>
        <w:rPr>
          <w:lang w:val="uk-UA"/>
        </w:rPr>
      </w:pPr>
    </w:p>
    <w:sectPr w:rsidR="00F4369B" w:rsidRPr="00090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rbel">
    <w:altName w:val="Corbel"/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03F4E"/>
    <w:multiLevelType w:val="hybridMultilevel"/>
    <w:tmpl w:val="4660310C"/>
    <w:lvl w:ilvl="0" w:tplc="EE7A88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9C31B5"/>
    <w:multiLevelType w:val="multilevel"/>
    <w:tmpl w:val="39362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CF0"/>
    <w:rsid w:val="00000737"/>
    <w:rsid w:val="00090C6B"/>
    <w:rsid w:val="001A7EDB"/>
    <w:rsid w:val="001D3765"/>
    <w:rsid w:val="002060B9"/>
    <w:rsid w:val="00442D94"/>
    <w:rsid w:val="006930B0"/>
    <w:rsid w:val="008F7ADC"/>
    <w:rsid w:val="009E77DB"/>
    <w:rsid w:val="00C01F7F"/>
    <w:rsid w:val="00F4369B"/>
    <w:rsid w:val="00FB6667"/>
    <w:rsid w:val="00FB7345"/>
    <w:rsid w:val="00FF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87371"/>
  <w15:chartTrackingRefBased/>
  <w15:docId w15:val="{CB023DD2-71FC-402C-9831-CCADBD69C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4CF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4CF0"/>
    <w:rPr>
      <w:color w:val="0000FF"/>
      <w:u w:val="single"/>
    </w:rPr>
  </w:style>
  <w:style w:type="paragraph" w:customStyle="1" w:styleId="Default">
    <w:name w:val="Default"/>
    <w:rsid w:val="00FF4CF0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060B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01F7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4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ntscr.com/jv9or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Borysov</dc:creator>
  <cp:keywords/>
  <dc:description/>
  <cp:lastModifiedBy>Ivan Borysov</cp:lastModifiedBy>
  <cp:revision>8</cp:revision>
  <dcterms:created xsi:type="dcterms:W3CDTF">2018-06-19T08:59:00Z</dcterms:created>
  <dcterms:modified xsi:type="dcterms:W3CDTF">2018-06-20T12:51:00Z</dcterms:modified>
</cp:coreProperties>
</file>