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1D2" w:rsidRPr="005D10BE" w:rsidRDefault="00043373" w:rsidP="004973D7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noProof/>
          <w:sz w:val="20"/>
          <w:szCs w:val="20"/>
        </w:rPr>
        <w:drawing>
          <wp:inline distT="0" distB="0" distL="0" distR="0">
            <wp:extent cx="457200" cy="914400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3B2">
        <w:rPr>
          <w:rFonts w:asciiTheme="minorHAnsi" w:hAnsiTheme="minorHAnsi" w:cs="Times New Roman"/>
          <w:sz w:val="20"/>
          <w:szCs w:val="20"/>
        </w:rPr>
        <w:tab/>
      </w:r>
      <w:r w:rsidR="003C63B2">
        <w:rPr>
          <w:rFonts w:asciiTheme="minorHAnsi" w:hAnsiTheme="minorHAnsi" w:cs="Times New Roman"/>
          <w:sz w:val="20"/>
          <w:szCs w:val="20"/>
        </w:rPr>
        <w:tab/>
      </w:r>
      <w:r w:rsidR="003C63B2">
        <w:rPr>
          <w:rFonts w:asciiTheme="minorHAnsi" w:hAnsiTheme="minorHAnsi" w:cs="Times New Roman"/>
          <w:sz w:val="20"/>
          <w:szCs w:val="20"/>
        </w:rPr>
        <w:tab/>
      </w:r>
      <w:r w:rsidR="003C63B2">
        <w:rPr>
          <w:rFonts w:asciiTheme="minorHAnsi" w:hAnsiTheme="minorHAnsi" w:cs="Times New Roman"/>
          <w:sz w:val="20"/>
          <w:szCs w:val="20"/>
        </w:rPr>
        <w:tab/>
      </w:r>
      <w:r w:rsidR="003C63B2">
        <w:rPr>
          <w:rFonts w:asciiTheme="minorHAnsi" w:hAnsiTheme="minorHAnsi" w:cs="Times New Roman"/>
          <w:sz w:val="20"/>
          <w:szCs w:val="20"/>
        </w:rPr>
        <w:tab/>
      </w:r>
      <w:r w:rsidRPr="005D10BE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center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b/>
          <w:sz w:val="20"/>
          <w:szCs w:val="20"/>
        </w:rPr>
        <w:t xml:space="preserve">ФОРМА ПОДАЧИ ПРЕДЛОЖЕНИЯ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9721D2" w:rsidRPr="005D10BE" w:rsidRDefault="00043373" w:rsidP="0016242F">
      <w:pPr>
        <w:pStyle w:val="Heading1"/>
        <w:keepNext w:val="0"/>
        <w:keepLines w:val="0"/>
        <w:widowControl w:val="0"/>
        <w:spacing w:line="240" w:lineRule="auto"/>
        <w:ind w:left="0" w:firstLine="0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>Часть 1: ФОРМА ПРЕДСТАВЛЕНИЯ ПРЕДЛОЖЕНИЯ ПОСТАВЩИКА</w:t>
      </w:r>
      <w:r w:rsidRPr="005D10BE">
        <w:rPr>
          <w:rFonts w:asciiTheme="minorHAnsi" w:hAnsiTheme="minorHAnsi" w:cs="Times New Roman"/>
          <w:b w:val="0"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center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b/>
          <w:i/>
          <w:sz w:val="20"/>
          <w:szCs w:val="20"/>
        </w:rPr>
        <w:t>(Данная форма должна быть представлена на официальном бланке Поставщика)</w:t>
      </w:r>
      <w:r w:rsidRPr="005D10B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90919" cy="6096"/>
                <wp:effectExtent l="0" t="0" r="0" b="0"/>
                <wp:docPr id="334510" name="Group 334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919" cy="6096"/>
                          <a:chOff x="0" y="0"/>
                          <a:chExt cx="7090919" cy="6096"/>
                        </a:xfrm>
                      </wpg:grpSpPr>
                      <wps:wsp>
                        <wps:cNvPr id="399954" name="Shape 399954"/>
                        <wps:cNvSpPr/>
                        <wps:spPr>
                          <a:xfrm>
                            <a:off x="0" y="0"/>
                            <a:ext cx="70909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919" h="9144">
                                <a:moveTo>
                                  <a:pt x="0" y="0"/>
                                </a:moveTo>
                                <a:lnTo>
                                  <a:pt x="7090919" y="0"/>
                                </a:lnTo>
                                <a:lnTo>
                                  <a:pt x="70909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4510" style="width:558.34pt;height:0.47998pt;mso-position-horizontal-relative:char;mso-position-vertical-relative:line" coordsize="70909,60">
                <v:shape id="Shape 399955" style="position:absolute;width:70909;height:91;left:0;top:0;" coordsize="7090919,9144" path="m0,0l7090919,0l709091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>Мы, нижеподписавшиеся, настоящим принимаем полностью Общие условия и положения и предлагаем поставку перечисленных ниже товаров/услуг, соответствующих спецификациям и требованиям ПРООН согла</w:t>
      </w:r>
      <w:r w:rsidR="009E2714" w:rsidRPr="005D10BE">
        <w:rPr>
          <w:rFonts w:asciiTheme="minorHAnsi" w:hAnsiTheme="minorHAnsi" w:cs="Times New Roman"/>
          <w:sz w:val="20"/>
          <w:szCs w:val="20"/>
        </w:rPr>
        <w:t xml:space="preserve">сно </w:t>
      </w:r>
      <w:r w:rsidR="00824E73">
        <w:rPr>
          <w:rFonts w:asciiTheme="minorHAnsi" w:hAnsiTheme="minorHAnsi" w:cs="Times New Roman"/>
          <w:sz w:val="20"/>
          <w:szCs w:val="20"/>
        </w:rPr>
        <w:t>з</w:t>
      </w:r>
      <w:r w:rsidR="009E2714" w:rsidRPr="005D10BE">
        <w:rPr>
          <w:rFonts w:asciiTheme="minorHAnsi" w:hAnsiTheme="minorHAnsi" w:cs="Times New Roman"/>
          <w:sz w:val="20"/>
          <w:szCs w:val="20"/>
        </w:rPr>
        <w:t xml:space="preserve">апросу на предложение </w:t>
      </w:r>
      <w:r w:rsidR="009E2714" w:rsidRPr="003C63B2">
        <w:rPr>
          <w:rFonts w:asciiTheme="minorHAnsi" w:hAnsiTheme="minorHAnsi" w:cs="Times New Roman"/>
          <w:sz w:val="20"/>
          <w:szCs w:val="20"/>
        </w:rPr>
        <w:t>RFQ/</w:t>
      </w:r>
      <w:r w:rsidR="00824E73">
        <w:rPr>
          <w:rFonts w:asciiTheme="minorHAnsi" w:hAnsiTheme="minorHAnsi" w:cs="Times New Roman"/>
          <w:sz w:val="20"/>
          <w:szCs w:val="20"/>
        </w:rPr>
        <w:t>0</w:t>
      </w:r>
      <w:bookmarkStart w:id="0" w:name="_GoBack"/>
      <w:bookmarkEnd w:id="0"/>
      <w:r w:rsidR="003C63B2" w:rsidRPr="003C63B2">
        <w:rPr>
          <w:rFonts w:asciiTheme="minorHAnsi" w:hAnsiTheme="minorHAnsi" w:cs="Times New Roman"/>
          <w:sz w:val="20"/>
          <w:szCs w:val="20"/>
        </w:rPr>
        <w:t>40</w:t>
      </w:r>
      <w:r w:rsidRPr="003C63B2">
        <w:rPr>
          <w:rFonts w:asciiTheme="minorHAnsi" w:hAnsiTheme="minorHAnsi" w:cs="Times New Roman"/>
          <w:sz w:val="20"/>
          <w:szCs w:val="20"/>
        </w:rPr>
        <w:t>/18:</w:t>
      </w:r>
      <w:r w:rsidRPr="005D10B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b/>
          <w:sz w:val="20"/>
          <w:szCs w:val="20"/>
          <w:u w:val="single" w:color="000000"/>
        </w:rPr>
        <w:t>ТАБЛИЦА 1: Предложение на выполнение работ, соответствующих техническому заданию:</w:t>
      </w:r>
      <w:r w:rsidRPr="005D10BE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tbl>
      <w:tblPr>
        <w:tblW w:w="109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5528"/>
        <w:gridCol w:w="1276"/>
        <w:gridCol w:w="992"/>
        <w:gridCol w:w="1276"/>
        <w:gridCol w:w="1134"/>
      </w:tblGrid>
      <w:tr w:rsidR="00F272A9" w:rsidRPr="005D10BE" w:rsidTr="005D10BE">
        <w:trPr>
          <w:trHeight w:val="70"/>
        </w:trPr>
        <w:tc>
          <w:tcPr>
            <w:tcW w:w="733" w:type="dxa"/>
            <w:vMerge w:val="restart"/>
            <w:shd w:val="clear" w:color="auto" w:fill="auto"/>
          </w:tcPr>
          <w:p w:rsidR="00F272A9" w:rsidRPr="005D10BE" w:rsidRDefault="00F272A9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F272A9" w:rsidRPr="005D10BE" w:rsidRDefault="00F272A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НАИМЕНОВАНИЕ РАБОТ И РЕСУРСОВ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72A9" w:rsidRPr="005D10BE" w:rsidRDefault="00F272A9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sz w:val="20"/>
                <w:szCs w:val="20"/>
              </w:rPr>
              <w:t>ЕД.ИЗМ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272A9" w:rsidRPr="005D10BE" w:rsidRDefault="00F272A9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72A9" w:rsidRPr="005D10BE" w:rsidRDefault="00F272A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sz w:val="20"/>
                <w:szCs w:val="20"/>
              </w:rPr>
              <w:t>ЦЕНА ЗА ЕД.</w:t>
            </w:r>
          </w:p>
          <w:p w:rsidR="00F272A9" w:rsidRPr="005D10BE" w:rsidRDefault="00F272A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(валюта)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72A9" w:rsidRPr="005D10BE" w:rsidRDefault="00F272A9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sz w:val="20"/>
                <w:szCs w:val="20"/>
              </w:rPr>
              <w:t>ОБЩАЯ СУММА</w:t>
            </w:r>
          </w:p>
          <w:p w:rsidR="00F272A9" w:rsidRPr="005D10BE" w:rsidRDefault="00F272A9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sz w:val="20"/>
                <w:szCs w:val="20"/>
              </w:rPr>
              <w:t>(валюта)</w:t>
            </w:r>
          </w:p>
        </w:tc>
      </w:tr>
      <w:tr w:rsidR="00F272A9" w:rsidRPr="005D10BE" w:rsidTr="005D10BE">
        <w:trPr>
          <w:trHeight w:val="70"/>
        </w:trPr>
        <w:tc>
          <w:tcPr>
            <w:tcW w:w="733" w:type="dxa"/>
            <w:vMerge/>
            <w:shd w:val="clear" w:color="auto" w:fill="auto"/>
          </w:tcPr>
          <w:p w:rsidR="00F272A9" w:rsidRPr="005D10BE" w:rsidRDefault="00F272A9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272A9" w:rsidRPr="005D10BE" w:rsidRDefault="00F272A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СРЕДНЕОБРАЗОВАТЕЛЬНАЯ ШКОЛА</w:t>
            </w:r>
          </w:p>
        </w:tc>
        <w:tc>
          <w:tcPr>
            <w:tcW w:w="1276" w:type="dxa"/>
            <w:vMerge/>
            <w:shd w:val="clear" w:color="auto" w:fill="auto"/>
          </w:tcPr>
          <w:p w:rsidR="00F272A9" w:rsidRPr="005D10BE" w:rsidRDefault="00F272A9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272A9" w:rsidRPr="005D10BE" w:rsidRDefault="00F272A9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72A9" w:rsidRPr="005D10BE" w:rsidRDefault="00F272A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72A9" w:rsidRPr="005D10BE" w:rsidRDefault="00F272A9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F272A9" w:rsidRPr="005D10BE" w:rsidTr="00D22148">
        <w:trPr>
          <w:trHeight w:val="255"/>
        </w:trPr>
        <w:tc>
          <w:tcPr>
            <w:tcW w:w="733" w:type="dxa"/>
            <w:shd w:val="clear" w:color="auto" w:fill="auto"/>
          </w:tcPr>
          <w:p w:rsidR="00F272A9" w:rsidRPr="005D10BE" w:rsidRDefault="00F272A9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272A9" w:rsidRPr="005D10BE" w:rsidRDefault="00F272A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СТРОИТЕЛЬНЫЕ РАБОТЫ</w:t>
            </w:r>
          </w:p>
        </w:tc>
        <w:tc>
          <w:tcPr>
            <w:tcW w:w="1276" w:type="dxa"/>
            <w:shd w:val="clear" w:color="auto" w:fill="auto"/>
          </w:tcPr>
          <w:p w:rsidR="00F272A9" w:rsidRPr="005D10BE" w:rsidRDefault="00F272A9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272A9" w:rsidRPr="005D10BE" w:rsidRDefault="00F272A9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2A9" w:rsidRPr="005D10BE" w:rsidRDefault="00F272A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72A9" w:rsidRPr="005D10BE" w:rsidRDefault="00F272A9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B60149" w:rsidRPr="005D10BE" w:rsidTr="00D22148">
        <w:trPr>
          <w:trHeight w:val="255"/>
        </w:trPr>
        <w:tc>
          <w:tcPr>
            <w:tcW w:w="10939" w:type="dxa"/>
            <w:gridSpan w:val="6"/>
            <w:shd w:val="clear" w:color="auto" w:fill="9CC2E5"/>
            <w:vAlign w:val="center"/>
            <w:hideMark/>
          </w:tcPr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РАЗДЕЛ: 1 КРЫЛЬЦО </w:t>
            </w:r>
          </w:p>
        </w:tc>
      </w:tr>
      <w:tr w:rsidR="00B70FEF" w:rsidRPr="005D10BE" w:rsidTr="00D22148">
        <w:trPr>
          <w:trHeight w:val="272"/>
        </w:trPr>
        <w:tc>
          <w:tcPr>
            <w:tcW w:w="733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УСТРОЙСТВО ПОДСТИЛАЮЩИХ СЛОЕВ БЕТОН М-150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992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1,88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5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УСТРОЙСТВО ПОКРЫТИЙ МОЗАИЧНЫХ ИЗ БОЯ МРАМОРНЫХ ПЛИТ [ТИПА "БРЕКЧИЯ"]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0,096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60149" w:rsidRPr="005D10BE" w:rsidTr="00D22148">
        <w:trPr>
          <w:trHeight w:val="255"/>
        </w:trPr>
        <w:tc>
          <w:tcPr>
            <w:tcW w:w="10939" w:type="dxa"/>
            <w:gridSpan w:val="6"/>
            <w:shd w:val="clear" w:color="auto" w:fill="9CC2E5"/>
            <w:vAlign w:val="center"/>
            <w:hideMark/>
          </w:tcPr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РАЗДЕЛ: 2 ОКНА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FEF" w:rsidRPr="005D10BE" w:rsidTr="005D10BE">
        <w:trPr>
          <w:trHeight w:val="7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СНЯТИЕ ОКОННЫХ ПЕРЕПЛЕТОВ: ОСТЕКЛЕННЫХ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0,486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363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0,486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РАЗБОРКА НИЗ ОКОННОГО ПРОЕМА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10М3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57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КЛАДКА ОТДЕЛЬНЫХ УЧАСТКОВ КИРПИЧНЫХ СТЕН И ЗАДЕЛКА ПРОЕМОВ В КИРПИЧНЫХ СТЕНАХ ПРИ ОБЪЕМЕ КЛАДКИ В ОДНОМ МЕСТЕ ДО 5 М3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6,48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12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УСТАНОВКА ОКОННЫХ БЛОКОВ ПЛАСТМАССОВЫХ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0,3472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14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СТОИМОСТЬ ОКОННЫХ БЛОКОВ ПЛАСТМАССОВЫХ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34,72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1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УСТАНОВКА ПОДОКОННЫХ ДОСОК ИЗ ПВХ В КАМЕННЫХ СТЕНАХ ТОЛЩИНОЙ ДО 0,51 М.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0,248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60149" w:rsidRPr="005D10BE" w:rsidTr="00D22148">
        <w:trPr>
          <w:trHeight w:val="255"/>
        </w:trPr>
        <w:tc>
          <w:tcPr>
            <w:tcW w:w="10939" w:type="dxa"/>
            <w:gridSpan w:val="6"/>
            <w:shd w:val="clear" w:color="auto" w:fill="9CC2E5"/>
            <w:vAlign w:val="center"/>
            <w:hideMark/>
          </w:tcPr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РАЗДЕЛ: 3 ДВЕРИ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FEF" w:rsidRPr="005D10BE" w:rsidTr="00D22148">
        <w:trPr>
          <w:trHeight w:val="297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РАЗБОРКА ДЕРЕВЯННЫХ ЗАПОЛНЕНИЙ ПРОЕМОВ ДВЕРНЫХ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0,223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54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КЛАДКА ОТДЕЛЬНЫХ УЧАСТКОВ КИРПИЧНЫХ СТЕН И ЗАДЕЛКА ПРОЕМОВ В КИРПИЧНЫХ СТЕНАХ ПРИ ОБЪЕМЕ КЛАДКИ В ОДНОМ МЕСТЕ ДО 5 М3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2,32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11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УСТАНОВКА ДЕРЕВЯННЫХ ДВЕРНЫХ БЛОКОВ В КАМЕННЫХ СТЕНАХ ПЛОЩАДЬЮ ПРОЕМА ДО 3 М2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0,1302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146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СТОИМОСТЬ ДВЕРНЫХ БЛОКОВ "МДФ" /РАЗ: 2,1Х0,9М. 6ШТ./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11,34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33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СТОИМОСТЬ ДВЕРНЫХ БЛОКОВ "МДФ" /РАЗ: 2,4Х0,7М. 1ШТ./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1,68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562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УСТАНОВКА АЛЮМИНИЕВЫХ ДВЕРНЫХ БЛОКОВ ТИПА "АКФА" В КАМЕННЫХ СТЕНАХ ПЛОЩАДЬЮ ПРОЕМА БОЛЕЕ 3 М2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0,0405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1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СТОИМОСТЬ АЛЮМИНЕВЫХ ДВЕРНЫХ БЛОКОВ ТИПА "АКФА" /РАЗ: 2,7Х1,5М. 1ШТ./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4,05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60149" w:rsidRPr="005D10BE" w:rsidTr="00D22148">
        <w:trPr>
          <w:trHeight w:val="255"/>
        </w:trPr>
        <w:tc>
          <w:tcPr>
            <w:tcW w:w="10939" w:type="dxa"/>
            <w:gridSpan w:val="6"/>
            <w:shd w:val="clear" w:color="auto" w:fill="9CC2E5"/>
            <w:vAlign w:val="center"/>
            <w:hideMark/>
          </w:tcPr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РАЗДЕЛ: 4 ПЕРЕГОРОДКИ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FEF" w:rsidRPr="005D10BE" w:rsidTr="00D22148">
        <w:trPr>
          <w:trHeight w:val="45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РАЗБОРКА КИРПИЧНЫХ ПЕРЕГОРОДОК НА ОТДЕЛЬНЫЕ КИРПИЧИ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0,1755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60149" w:rsidRPr="005D10BE" w:rsidTr="00D22148">
        <w:trPr>
          <w:trHeight w:val="255"/>
        </w:trPr>
        <w:tc>
          <w:tcPr>
            <w:tcW w:w="10939" w:type="dxa"/>
            <w:gridSpan w:val="6"/>
            <w:shd w:val="clear" w:color="auto" w:fill="9CC2E5"/>
            <w:vAlign w:val="center"/>
            <w:hideMark/>
          </w:tcPr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РАЗДЕЛ: 5 ВНУТРЕННЯЯ ОТДЕЛКА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СНЯТИЕ СТАРОЙ ОКРАСКИ ПОТОЛКОВ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3,2884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97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ОТБИВКА ШТУКАТУРКИ С ПОВЕРХНОСТЕЙ СТЕН ОТКОСОВ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0,398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СНЯТИЕ СТАРОЙ ОКРАСКИ СТЕН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5,3864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57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РЕМОНТ ШТУКАТУРКИ ВНУТРЕННИХ СТЕН ПО КАМНЮ ИЗВЕСТКОВЫМ РАСТВОРОМ ПЛОЩАДЬЮ ОТДЕЛЬНЫХ МЕСТ: БОЛЕЕ 10 М2 ТОЛЩИНОЙ СЛОЯ ДО 20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0,542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13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УЛУЧШЕННАЯ ШТУКАТУРКА ЦЕМЕНТНО-ИЗВЕСТКОВЫМ РАСТВОРОМ ПО КАМНЮ СТЕН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0,1342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19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0,238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5D10BE">
        <w:trPr>
          <w:trHeight w:val="7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СПЛОШНОЕ ВЫРАВНИВАНИЕ ПОТОЛКОВ ШПАКЛЕВКОЙ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3,2884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72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ВОДОЭМУЛЬСИОННАЯ ОКРАСКА ПОТОЛКОВ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3,2884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13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СПЛОШНОЕ ВЫРАВНИВАНИЕ СТЕН ШПАКЛЕВКОЙ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5,3864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ВОДОЭМУЛЬСИОННАЯ ОКРАСКА СТЕН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3,8534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392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УЛУЧШЕННАЯ ОКРАСКА МАСЛЯНЫМИ СОСТАВАМИ ПО ПОДГОТОВКЕ СТЕН ВЫСОТОЙ 1М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1,533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60149" w:rsidRPr="005D10BE" w:rsidTr="00D22148">
        <w:trPr>
          <w:trHeight w:val="255"/>
        </w:trPr>
        <w:tc>
          <w:tcPr>
            <w:tcW w:w="10939" w:type="dxa"/>
            <w:gridSpan w:val="6"/>
            <w:shd w:val="clear" w:color="auto" w:fill="9CC2E5"/>
            <w:vAlign w:val="center"/>
            <w:hideMark/>
          </w:tcPr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РАЗДЕЛ: 6 ПОЛЫ КЕРАМИЧЕСКИЕ ПО ГРУНТУ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FEF" w:rsidRPr="005D10BE" w:rsidTr="00D22148">
        <w:trPr>
          <w:trHeight w:val="45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УСТРОЙСТВО ПОДСТИЛАЮЩИХ СЛОЕВ БЕТОННЫХ ТОЛЩ, 8СМ.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2,76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1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УСТРОЙСТВО СТЯЖЕК ЦЕМЕНТНЫХ ТОЛЩИНОЙ 20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0,345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567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УСТРОЙСТВО ПОКРЫТИЙ НА ЦЕМЕНТНОМ РАСТВОРЕ ИЗ ПЛИТОК КЕРАМИЧЕСКИХ ДЛЯ ПОЛОВ ОДНОЦВЕТНЫХ С КРАСИТЕЛЕМ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0,345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64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528" w:type="dxa"/>
            <w:shd w:val="clear" w:color="auto" w:fill="auto"/>
            <w:hideMark/>
          </w:tcPr>
          <w:p w:rsidR="00B60149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УСТРОЙСТВО ПЛИНТУСОВ ИЗ ПЛИТОК КЕРАМИЧЕСКИХ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0,312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60149" w:rsidRPr="005D10BE" w:rsidTr="00D22148">
        <w:trPr>
          <w:trHeight w:val="255"/>
        </w:trPr>
        <w:tc>
          <w:tcPr>
            <w:tcW w:w="10939" w:type="dxa"/>
            <w:gridSpan w:val="6"/>
            <w:shd w:val="clear" w:color="auto" w:fill="9CC2E5"/>
            <w:vAlign w:val="center"/>
            <w:hideMark/>
          </w:tcPr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РАЗДЕЛ: 7 ПОЛЫ ДОЩАТЫЕ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FEF" w:rsidRPr="005D10BE" w:rsidTr="00D22148">
        <w:trPr>
          <w:trHeight w:val="157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РАЗБОРКА ПОКРЫТИЙ ПОЛОВ: ЦЕМЕНТНЫХ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2,9499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5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ИЗМЕНЕНИЕ УРОВНЯ ПОЛА В ЗДАНИИ: ВЫЕМКОЙ ГРУНТА С ПОГРУЗКОЙ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100М3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0,59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УПЛОТНЕНИЕ ГРУНТА ЩЕБНЕМ ТОЛЩ. 5СМ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2,9499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5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УСТРОЙСТВО МОНОЛИТНЫХ БЕТОННЫХ СТОЛБИКОВ ИЗ БМ-100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100М3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0,0378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191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УКЛАДКА ЛАГ ПО БЕТОННЫМ ОСНОВАНИЯМ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2,9499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79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УСТРОЙСТВО ПОКРЫТИЙ ДОЩАТЫХ ТОЛЩИНОЙ 36 ММ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2,9499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УСТРОЙСТВО ПЛИНТУСОВ ДЕРЕВЯННЫХ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3,1564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29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УЛУЧШЕННАЯ ОКРАСКА МАСЛЯНЫМИ СОСТАВАМИ ПО ДЕРЕВУ ПОЛОВ И ПЛИНТУСОВ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3,152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60149" w:rsidRPr="005D10BE" w:rsidTr="00D22148">
        <w:trPr>
          <w:trHeight w:val="255"/>
        </w:trPr>
        <w:tc>
          <w:tcPr>
            <w:tcW w:w="10939" w:type="dxa"/>
            <w:gridSpan w:val="6"/>
            <w:shd w:val="clear" w:color="auto" w:fill="9CC2E5"/>
            <w:vAlign w:val="center"/>
            <w:hideMark/>
          </w:tcPr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РАЗДЕЛ: 8 НАРУЖНАЯ ОТДЕЛКА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ОТБИВКА ШТУКАТУРКИ ЦОКОЛЯ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0,3718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5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УЛУЧЩЕННАЯ ШТУКАТУРКА ЦОКОЛЯ ЦЕМЕНТНЫМ РАСТВОРОМ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0,3718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138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lastRenderedPageBreak/>
              <w:t>43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ЗАТИРКА БЕТОННЫХ ПОВЕРХНОСТЕЙ ЦОКОЛЯ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0,3718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2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ОТБИВКА ШТУКАТУРКИ С ПОВЕРХНОСТЕЙ СТЕН ОТКОСОВ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0,2396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5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ВЫСОКОКАЧЕСТВЕННАЯ ШТУКАТУРКА ЦЕМЕНТНО-ИЗВЕСТКОВЫМ РАСТВОРОМ ПО КАМНЮ ОТКОСОВ ПРИ ШИРИНЕ ДО 200 ММ ПЛОСКИХ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1,198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07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УЛУЧШЕННАЯ ШТУКАТУРКА ЦЕМЕНТНО-ИЗВЕСТКОВЫМ РАСТВОРОМ ПО КАМНЮ СТЕН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1,98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5D10BE">
        <w:trPr>
          <w:trHeight w:val="7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СПЛОШНОЕ ВЫРАВНИВАНИЕ СТЕН И ОТКОСОВ ШПАКЛЕВКОЙ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2,2196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391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ОКРАСКА ФАСАДОВ С ЛЕСОВ С ПОДГОТОВКОЙ ПОВЕРХНОСТИ ПЕРХЛОРВИНИЛОВАЯ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2,5914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60149" w:rsidRPr="005D10BE" w:rsidTr="00D22148">
        <w:trPr>
          <w:trHeight w:val="255"/>
        </w:trPr>
        <w:tc>
          <w:tcPr>
            <w:tcW w:w="10939" w:type="dxa"/>
            <w:gridSpan w:val="6"/>
            <w:shd w:val="clear" w:color="auto" w:fill="9CC2E5"/>
            <w:vAlign w:val="center"/>
            <w:hideMark/>
          </w:tcPr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РАЗДЕЛ: 9 ОБРАМЛЕНИЕ ДВЕРНЫХ ПРОЕМОВ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FEF" w:rsidRPr="005D10BE" w:rsidTr="00D22148">
        <w:trPr>
          <w:trHeight w:val="429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МОНТАЖ КОНСТРУКЦИИ КАРКАСА ПРОЕМА ИЗ ШВЕЛЛЕРА, УГОЛЬНИКА И ПОЛОСОВОЙ СТАЛИ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0,277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ШВЕЛЛЕРЫ N 40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100КГ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1,8354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БОЛТЫ С ГАЙКАМИ И ШАЙБАМИ М20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0,00922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СТАЛЬ УГЛОВАЯ 75Х7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100КГ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0,6686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СТАЛЬ ПОЛОСОВАЯ 60Х6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100КГ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0,0769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БОЛТЫ С ГАЙКАМИ И ШАЙБАМИ М18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0,00965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60149" w:rsidRPr="005D10BE" w:rsidTr="00D22148">
        <w:trPr>
          <w:trHeight w:val="255"/>
        </w:trPr>
        <w:tc>
          <w:tcPr>
            <w:tcW w:w="10939" w:type="dxa"/>
            <w:gridSpan w:val="6"/>
            <w:shd w:val="clear" w:color="auto" w:fill="9CC2E5"/>
            <w:vAlign w:val="center"/>
            <w:hideMark/>
          </w:tcPr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РАЗДЕЛ: 10 КРОВЛЯ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FEF" w:rsidRPr="005D10BE" w:rsidTr="00D22148">
        <w:trPr>
          <w:trHeight w:val="529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0,66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39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ОБЛИЦОВКА ФАСАДА ДЕКОРАТИВНЫМИ ПАНЕЛЯМИ ТИПА "АЛЮПАН" С УСТРОЙСТВОМ КАРКАСА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0,503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5D10BE">
        <w:trPr>
          <w:trHeight w:val="7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РАСКРОЙ И ИЗГОТОВЛЕНИЕ ПАНЕЛЕЙ ИЗ ЛИСТОВ "АЛЮПАН"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0,503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ПРОФИЛЬ 60Х27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181,08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УСТРОЙСТВО ЛОТОК ЖЕЛОБА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0,838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5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УСТРОЙСТВО ВОДОСТОЧНЫЕ ТРУБЫ С ИЗГОТОВЛЕНИЕМ ЭЛЕМЕНТОВ ТРУБ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0,1909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60149" w:rsidRPr="005D10BE" w:rsidTr="00D22148">
        <w:trPr>
          <w:trHeight w:val="255"/>
        </w:trPr>
        <w:tc>
          <w:tcPr>
            <w:tcW w:w="10939" w:type="dxa"/>
            <w:gridSpan w:val="6"/>
            <w:shd w:val="clear" w:color="auto" w:fill="9CC2E5"/>
            <w:vAlign w:val="center"/>
            <w:hideMark/>
          </w:tcPr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РАЗДЕЛ: 11 ОТОПЛЕНИЕ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FEF" w:rsidRPr="005D10BE" w:rsidTr="00D22148">
        <w:trPr>
          <w:trHeight w:val="574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ПРОКЛАДКА ТРУБОПРОВОДОВ ОТОПЛЕНИЯ ИЗ СТАЛЬНЫХ ВОДОГАЗОПРОВОДНЫХ НЕОЦИНКОВАННЫХ ТРУБ ДИАМЕТРОМ 20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5D10BE">
        <w:trPr>
          <w:trHeight w:val="7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ТРУБЫ СВАРНЫЕ ВОДОГАЗОПРОВОДНЫЕ ЧЕРНЫЕ Д-20Х3ММ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673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ПРОКЛАДКА ТРУБОПРОВОДОВ ОТОПЛЕНИЯ ИЗ СТАЛЬНЫХ ВОДОГАЗОПРОВОДНЫХ НЕОЦИНКОВАННЫХ ТРУБ ДИАМЕТРОМ 25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0,45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5D10BE">
        <w:trPr>
          <w:trHeight w:val="7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ТРУБЫ СВАРНЫЕ ВОДОГАЗОПРОВОДНЫЕ ЧЕРНЫЕ Д-25Х3ММ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661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ПРОКЛАДКА ТРУБОПРОВОДОВ ОТОПЛЕНИЯ ИЗ СТАЛЬНЫХ ВОДОГАЗОПРОВОДНЫХ НЕОЦИНКОВАННЫХ ТРУБ ДИАМЕТРОМ 32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5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ТРУБЫ СВАРНЫЕ ВОДОГАЗОПРОВОДНЫЕ ЧЕРНЫЕ Д-32Х3,2ММ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663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ПРОКЛАДКА ТРУБОПРОВОДОВ ОТОПЛЕНИЯ ИЗ СТАЛЬНЫХ ВОДОГАЗОПРОВОДНЫХ НЕОЦИНКОВАННЫХ ТРУБ ДИАМЕТРОМ 40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5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ТРУБЫ СВАРНЫЕ ВОДОГАЗОПРОВОДНЫЕ ЧЕРНЫЕ Д-40Х3,2ММ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4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ГИЛЬЗА ИЗ ПОЛИЭТИЛЕНОВЫХ ТРУБ Д.50ММ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КРЕПЛЕНИЕ ТРУБ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12,78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71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2,35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УСТАНОВКА РАДИАТОРОВ ЧУГУННЫХ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100КВТ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0,3783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РАДИАТОРЫ ЧУГННЫЕ МС90-108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КВТ-ЧАС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37,83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5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МАСЛЯНАЯ ОКРАСКА ТРУБ И РЕГИСТРОВ, КОЛИЧЕСТВО ОКРАСОК 2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0,657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ОТВОД СТ. Д-25ММ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ОТВОД СТ. Д-32ММ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УСТАНОВКА ВОЗДУХООТВОДЧИКОВ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67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КРАН ВОЗДУХОСПУСКНОЙ РУЧНОЙ ДЛЯ РАДИАТОРОВ ЦЕНТРАЛЬНОГО ОТОПЛЕНИЯ /КРАН МАЕВСКОГО/ ДУ-10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ТЕПЛОИЗОЛЯЦИЯ ТРУБ ИЗ МИНВАТЫ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 М3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0,456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ФОЛЬГОИЗОЛ /ГОСТ20429-84/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10М2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УСТАНОВКА КОТЛОВ ОТОПИТЕЛЬНЫХ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КОТЕЛ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612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КОТЛЫ ВЕРТИКАЛЬНЫЕ ГАЗОВЫЕ С ИНЖЕКЦИОННОЙ ГОРЕЛКОЙ. ТОПЛИВО: ПРИРОДНЫЙ ГАЗ И ТВЁРДЫЙ УГОЛЬ. КОГН/Т 50 /50 КВТ/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23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УСТАНОВКА БАКОВ РАСШИРИТЕЛЬНЫХ КРУГЛЫХ И ПРЯМОУГОЛЬНЫХ ВМЕСТИМОСТЬЮ 0.1 М3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БАК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73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УСТАНОВКА ДЫМАХОДОВ ИЗ СТАЛЬНЫХ ТРУБ Д-100ММ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5D10BE">
        <w:trPr>
          <w:trHeight w:val="76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ТРУБЫ СТАЛЬНЫЕ ДЛЯ ДЫМОХОДА Д=100ММ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60149" w:rsidRPr="005D10BE" w:rsidTr="00D22148">
        <w:trPr>
          <w:trHeight w:val="255"/>
        </w:trPr>
        <w:tc>
          <w:tcPr>
            <w:tcW w:w="10939" w:type="dxa"/>
            <w:gridSpan w:val="6"/>
            <w:shd w:val="clear" w:color="auto" w:fill="9CC2E5"/>
            <w:vAlign w:val="center"/>
            <w:hideMark/>
          </w:tcPr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РАЗДЕЛ: 12 ЭЛЕКТРООСВЩЕНИЕ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МОНТАЖ ОСВЕТИТЕЛЬНЫХ ШИТОВ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ЩИТ ОСВЕТИТЕЛЬНЫЙ УОЩВ-12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УСТАНОВКА СВЕТИЛЬНИКОВ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0,47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СВЕТОДИОДНЫЙ СВЕТИЛЬНИК НАРУЖНЫЙ КРУГЛЫЙ НА 18ВТ. </w:t>
            </w: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>220</w:t>
            </w: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В</w:t>
            </w: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 xml:space="preserve"> /LED PANEL PL-T-RP 18W/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77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СВЕТИЛЬНИК</w:t>
            </w: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КРУГЛЫЙ</w:t>
            </w: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 xml:space="preserve"> LED PANEL 24W PRIME LIGHT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СВЕТИЛЬНИКИ ТИПА HПП 03-60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ЛАМПЫ СВЕТОДИОДНЫЕ Е27, 11ВТ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14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УСТАНОВКА ВЫКЛЮЧАТЕЛЕЙ ОДНОКЛАВИШНЫХ УТОПЛЕННОГО ТИПА ПРИ СКРЫТОЙ ПРОВОДКЕ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0,08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5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ВЫКЛЮЧАТЕЛЬ ОДНОКЛАВИШНЫЙ СКРЫТОЙ УСТАНОВКИ, 250В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392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УСТАНОВКА ВЫКЛЮЧАТЕЛЕЙ ДВУХКЛАВИШНЫХ УТОПЛЕННОГО ТИПА ПРИ СКРЫТОЙ ПРОВОДКЕ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5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ВЫКЛЮЧАТЕЛЬ ДВУХКЛАВИШНЫЙ СКРЫТОЙ УСТАНОВКИ, 250В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УСТАНОВКА РОЗЕТОК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0,18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1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РОЗЕТКА С ЗАЗЕМЛЯЮЩИМ КОНТАКТОМ, 16А, 250В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КОРОБКА МОНТАЖНАЯ КУВ-1М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УСТАНОВКА ОТВЕТВИТЕЛЬНЫХ КОРОБОК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КОРОБКА ОТВЕТВИТЕЛЬНАЯ У198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607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ПРОВОД В ЗАЩИТНОЙ ОБОЛОЧКЕ ИЛИ КАБЕЛЬ ДВУХ-ТРЕХЖИЛЬНЫЕ В ГОТОВЫХ КАНАЛАХ СТЕН И ПЕРЕКРЫТИЙ </w:t>
            </w:r>
            <w:proofErr w:type="gramStart"/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#(</w:t>
            </w:r>
            <w:proofErr w:type="gramEnd"/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ПРОВОДА ГРУППОВЫХ ОСВЕТИТЕЛЬНЫХ СЕТЕЙ)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559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ПРОВОДА СИЛОВЫЕ ДЛЯ ЭЛЕКТРОУСТАНОВОК НА НАПРЯЖЕНИЕ ДО 450В С АЛЮМИНИЕВЫМИ ЖИЛАМИ ПЛОСКИЕ МАРКИ АППВ С ЧИСЛОМ ЖИЛ И СЕЧ. 3Х4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1000М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0,18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69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528" w:type="dxa"/>
            <w:shd w:val="clear" w:color="auto" w:fill="auto"/>
            <w:hideMark/>
          </w:tcPr>
          <w:p w:rsidR="00B60149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ПРОВОДА СИЛОВЫЕ ДЛЯ ЭЛЕКТРОУСТАНОВОК НА НАПРЯЖЕНИЕ ДО 450В С АЛЮМИНИЕВЫМИ ЖИЛАМИ ПЛОСКИЕ МАРКИ АППВ С ЧИСЛОМ ЖИЛ И СЕЧ. 2Х2,5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1000М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60149" w:rsidRPr="005D10BE" w:rsidTr="00D22148">
        <w:trPr>
          <w:trHeight w:val="255"/>
        </w:trPr>
        <w:tc>
          <w:tcPr>
            <w:tcW w:w="10939" w:type="dxa"/>
            <w:gridSpan w:val="6"/>
            <w:shd w:val="clear" w:color="auto" w:fill="9CC2E5"/>
            <w:vAlign w:val="center"/>
            <w:hideMark/>
          </w:tcPr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РАЗДЕЛ: 13 ЗЕМЛЯНАЯ РАБОТА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FEF" w:rsidRPr="005D10BE" w:rsidTr="00D22148">
        <w:trPr>
          <w:trHeight w:val="59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РАЗРАБОТКА ТРАНШЕЙ ЭКСКАВАТОРОМ "ОБРАТНАЯ ЛОПАТА" С КОВШОМ ВМЕСТИМОСТЬЮ 0,25 М3, В ОТВАЛ, ГРУППА ГРУНТОВ: 2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1000М3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0,0126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0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100М3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0,014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5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ЗАСЫПКА ВРУЧНУЮ ТРАНШЕЙ, ПАЗУХ КОТЛОВАНОВ И ЯМ, ГРУППА ГРУНТОВ 2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100М3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ПЕСОК ПРИРОДНЫЙ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КИРПИЧ ГЛИНЯНЫЙ ОБЫКНОВЕННЫЙ М-75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1000ШТ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4,125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67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КАБЕЛИ СИЛОВЫЕ НА НАПРЯЖЕНИЕ ДО 660В С АЛЮМИНИЕВЫМИ </w:t>
            </w:r>
            <w:proofErr w:type="gramStart"/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ЖИЛАМИ,МАРКИ</w:t>
            </w:r>
            <w:proofErr w:type="gramEnd"/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АВВГ, С ЧИСЛОМ ЖИЛ И СЕЧ.ММ2:4Х10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1000М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307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ТРУБЫ ПОЛИЭТИЛЕНОВЫЕ </w:t>
            </w:r>
            <w:proofErr w:type="gramStart"/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ДИАМЕТР,ММ</w:t>
            </w:r>
            <w:proofErr w:type="gramEnd"/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,40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11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ЗАЗЕМЛИТЕЛЬ ВЕРТИКАЛЬНЫЙ ИЗ КРУГЛОЙ СТАЛИ ДИАМЕТРОМ, ММ 16 #(ЗАЗЕМЛИТЕЛИ)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17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ЗАЗЕМЛЯЮЩИЕ ПРОВОДНИКИ. ЗАЗЕМЛИТЕЛЬ ГОРИЗОНТАЛЬНЫЙ ИЗ ПОЛОСОВОЙ СТАЛИ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60149" w:rsidRPr="005D10BE" w:rsidTr="00D22148">
        <w:trPr>
          <w:trHeight w:val="255"/>
        </w:trPr>
        <w:tc>
          <w:tcPr>
            <w:tcW w:w="10939" w:type="dxa"/>
            <w:gridSpan w:val="6"/>
            <w:shd w:val="clear" w:color="auto" w:fill="9CC2E5"/>
            <w:vAlign w:val="center"/>
            <w:hideMark/>
          </w:tcPr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РАЗДЕЛ: 14 ПОЖАРНАЯ СИГНАЛИЗАЦИЯ</w:t>
            </w:r>
          </w:p>
          <w:p w:rsidR="00B60149" w:rsidRPr="005D10BE" w:rsidRDefault="00B60149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FEF" w:rsidRPr="005D10BE" w:rsidTr="00D22148">
        <w:trPr>
          <w:trHeight w:val="299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АППАРАТЫ ПРИЕМНЫЕ. ПРИБОР ОПС НА 4 ЛУЧА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404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ПРИЕМНО-КОНТРОЛЬНЫЙ ЧЕТЫРЕХЛУЧЕВОЙ ПОЖАРНО-ОХРАННЫЙ ПРИБОР "ГАММА-4"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МОНТАЖ БЛОК ПИТАНИЯ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30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УНИВЕРСАЛЬНЫЙ БЛОК ПИТАНИЯ УБП-3А, 12В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МОНТАЖ АККУМУЛЯТОР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АККУМУЛЯТОР НА-12В 7А/Н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УСТАНОВКА ОПОВЕЩАТЕЛЕЙ ЗВУКОВОЙ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ОПОВЕЩАТЕЛЬ ЗВУКОВОЙ "ОПОП 2-35"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0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МОНТАЖ ИЗВЕЩАТЕЛЕЙ ПОЖАРНЫЙ ДЫМОВОЙ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66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ИЗВЕЩАТЕЛЬ ПОЖАРНЫЙ ДЫМОВОЙ ИП 212-45М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МО НТАЖ ИЗВЕЩАТЕЛИ РУЧНОЙ ИПР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ИЗВЕЩАТЕЛЬ РУЧНОЙ ИПР 513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30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УСТАНОВКА СВЕТОВЫХ УКАЗАТЕЛЕЙ "ВЫХОД"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СВЕТОВОЙ УКАЗАТЕЛЬ "ВЫХОД" ОПОП 1-8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5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ПРОКЛАДКА ПРОВОДА ПО СТЕНАМ. ОДНОПАРНЫЙ ПРОВОД С КРЕПЛЕНИЕМ ПРОВОЛОЧНЫМИ СКРЕПАМИ ПО СТЕНЕ КИРПИЧНОЙ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КАБЕЛЬ КСПВ 2Х2Х0,5ММ2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1000М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0,16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ПРОВОД ПУГНП 2Х2,5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1000М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0,005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180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КОРОБА ПЛАСТМАССОВЫЕ ШИРИНОЙ ДО 40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100 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КОРОБ ПВХ 25Х16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УСТАНОВКА КОРОБКИ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КОРОБКА ОТВЕТВИТЕЛЬНАЯ КС-4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0FEF" w:rsidRPr="005D10BE" w:rsidTr="00D22148">
        <w:trPr>
          <w:trHeight w:val="255"/>
        </w:trPr>
        <w:tc>
          <w:tcPr>
            <w:tcW w:w="733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28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ПАЛСТИКОВЫЙ ХОМУТ-СТЯЖКА</w:t>
            </w:r>
          </w:p>
        </w:tc>
        <w:tc>
          <w:tcPr>
            <w:tcW w:w="1276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0FEF" w:rsidRPr="005D10BE" w:rsidRDefault="00B70FEF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D22148" w:rsidRPr="005D10BE" w:rsidTr="00D22148">
        <w:trPr>
          <w:trHeight w:val="255"/>
        </w:trPr>
        <w:tc>
          <w:tcPr>
            <w:tcW w:w="8529" w:type="dxa"/>
            <w:gridSpan w:val="4"/>
            <w:shd w:val="clear" w:color="auto" w:fill="FFFF00"/>
            <w:noWrap/>
            <w:vAlign w:val="bottom"/>
            <w:hideMark/>
          </w:tcPr>
          <w:p w:rsidR="00D22148" w:rsidRPr="005D10BE" w:rsidRDefault="00D22148" w:rsidP="00D22148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D22148" w:rsidRPr="005D10BE" w:rsidRDefault="00D22148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bottom"/>
          </w:tcPr>
          <w:p w:rsidR="00D22148" w:rsidRPr="005D10BE" w:rsidRDefault="00D22148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22148" w:rsidRPr="005D10BE" w:rsidTr="00D22148">
        <w:trPr>
          <w:trHeight w:val="255"/>
        </w:trPr>
        <w:tc>
          <w:tcPr>
            <w:tcW w:w="8529" w:type="dxa"/>
            <w:gridSpan w:val="4"/>
            <w:shd w:val="clear" w:color="auto" w:fill="FFFF00"/>
            <w:noWrap/>
            <w:vAlign w:val="bottom"/>
            <w:hideMark/>
          </w:tcPr>
          <w:p w:rsidR="00D22148" w:rsidRPr="005D10BE" w:rsidRDefault="00D22148" w:rsidP="00D22148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1276" w:type="dxa"/>
            <w:shd w:val="clear" w:color="auto" w:fill="FFFF00"/>
            <w:noWrap/>
            <w:vAlign w:val="bottom"/>
            <w:hideMark/>
          </w:tcPr>
          <w:p w:rsidR="00D22148" w:rsidRPr="005D10BE" w:rsidRDefault="00D22148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bottom"/>
            <w:hideMark/>
          </w:tcPr>
          <w:p w:rsidR="00D22148" w:rsidRPr="005D10BE" w:rsidRDefault="00D22148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D22148" w:rsidRPr="005D10BE" w:rsidTr="00D22148">
        <w:trPr>
          <w:trHeight w:val="255"/>
        </w:trPr>
        <w:tc>
          <w:tcPr>
            <w:tcW w:w="8529" w:type="dxa"/>
            <w:gridSpan w:val="4"/>
            <w:shd w:val="clear" w:color="auto" w:fill="FFFF00"/>
            <w:noWrap/>
            <w:vAlign w:val="bottom"/>
            <w:hideMark/>
          </w:tcPr>
          <w:p w:rsidR="00D22148" w:rsidRPr="005D10BE" w:rsidRDefault="00D22148" w:rsidP="00D22148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Стоимость страхования</w:t>
            </w:r>
          </w:p>
        </w:tc>
        <w:tc>
          <w:tcPr>
            <w:tcW w:w="1276" w:type="dxa"/>
            <w:shd w:val="clear" w:color="auto" w:fill="FFFF00"/>
            <w:noWrap/>
            <w:vAlign w:val="bottom"/>
            <w:hideMark/>
          </w:tcPr>
          <w:p w:rsidR="00D22148" w:rsidRPr="005D10BE" w:rsidRDefault="00D22148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:rsidR="00D22148" w:rsidRPr="005D10BE" w:rsidRDefault="00D22148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D22148" w:rsidRPr="005D10BE" w:rsidTr="00D22148">
        <w:trPr>
          <w:trHeight w:val="255"/>
        </w:trPr>
        <w:tc>
          <w:tcPr>
            <w:tcW w:w="8529" w:type="dxa"/>
            <w:gridSpan w:val="4"/>
            <w:shd w:val="clear" w:color="auto" w:fill="FFFF00"/>
            <w:noWrap/>
            <w:vAlign w:val="bottom"/>
            <w:hideMark/>
          </w:tcPr>
          <w:p w:rsidR="00D22148" w:rsidRPr="005D10BE" w:rsidRDefault="00D22148" w:rsidP="00D22148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Прочие расходы (указать)</w:t>
            </w:r>
          </w:p>
        </w:tc>
        <w:tc>
          <w:tcPr>
            <w:tcW w:w="1276" w:type="dxa"/>
            <w:shd w:val="clear" w:color="auto" w:fill="FFFF00"/>
            <w:noWrap/>
            <w:vAlign w:val="bottom"/>
            <w:hideMark/>
          </w:tcPr>
          <w:p w:rsidR="00D22148" w:rsidRPr="005D10BE" w:rsidRDefault="00D22148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:rsidR="00D22148" w:rsidRPr="005D10BE" w:rsidRDefault="00D22148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D22148" w:rsidRPr="005D10BE" w:rsidTr="00D22148">
        <w:trPr>
          <w:trHeight w:val="255"/>
        </w:trPr>
        <w:tc>
          <w:tcPr>
            <w:tcW w:w="8529" w:type="dxa"/>
            <w:gridSpan w:val="4"/>
            <w:shd w:val="clear" w:color="auto" w:fill="FFFF00"/>
            <w:noWrap/>
            <w:vAlign w:val="bottom"/>
            <w:hideMark/>
          </w:tcPr>
          <w:p w:rsidR="00D22148" w:rsidRPr="005D10BE" w:rsidRDefault="00D22148" w:rsidP="00D22148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eastAsiaTheme="minorEastAsia" w:hAnsiTheme="minorHAnsi" w:cs="Times New Roman"/>
                <w:b/>
                <w:bCs/>
                <w:sz w:val="20"/>
                <w:szCs w:val="20"/>
              </w:rPr>
              <w:t>ИТОГО ОБЩАЯ СУММА, ВКЛЮЧАЯ ВСЕ РАСХОДЫ</w:t>
            </w:r>
          </w:p>
        </w:tc>
        <w:tc>
          <w:tcPr>
            <w:tcW w:w="1276" w:type="dxa"/>
            <w:shd w:val="clear" w:color="auto" w:fill="FFFF00"/>
            <w:noWrap/>
            <w:vAlign w:val="bottom"/>
            <w:hideMark/>
          </w:tcPr>
          <w:p w:rsidR="00D22148" w:rsidRPr="005D10BE" w:rsidRDefault="00D22148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:rsidR="00D22148" w:rsidRPr="005D10BE" w:rsidRDefault="00D22148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</w:tbl>
    <w:p w:rsidR="00B70FEF" w:rsidRPr="005D10BE" w:rsidRDefault="00B70FEF" w:rsidP="0016242F">
      <w:pPr>
        <w:widowControl w:val="0"/>
        <w:spacing w:after="0" w:line="240" w:lineRule="auto"/>
        <w:ind w:left="0" w:firstLine="0"/>
        <w:outlineLvl w:val="0"/>
        <w:rPr>
          <w:rFonts w:asciiTheme="minorHAnsi" w:hAnsiTheme="minorHAnsi" w:cs="Times New Roman"/>
          <w:sz w:val="20"/>
          <w:szCs w:val="20"/>
        </w:rPr>
      </w:pPr>
    </w:p>
    <w:p w:rsidR="009721D2" w:rsidRPr="005D10BE" w:rsidRDefault="009721D2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 xml:space="preserve">[Имя и подпись уполномоченного лица]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 xml:space="preserve">[Должность] </w:t>
      </w:r>
    </w:p>
    <w:p w:rsidR="00D22148" w:rsidRPr="005D10BE" w:rsidRDefault="00D22148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i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>[Печать]</w:t>
      </w:r>
    </w:p>
    <w:p w:rsidR="00C532FC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>[Дата]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br w:type="page"/>
      </w:r>
    </w:p>
    <w:p w:rsidR="009721D2" w:rsidRPr="005D10BE" w:rsidRDefault="00043373" w:rsidP="0016242F">
      <w:pPr>
        <w:pStyle w:val="Heading1"/>
        <w:keepNext w:val="0"/>
        <w:keepLines w:val="0"/>
        <w:widowControl w:val="0"/>
        <w:spacing w:line="240" w:lineRule="auto"/>
        <w:ind w:left="0" w:firstLine="0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lastRenderedPageBreak/>
        <w:t xml:space="preserve">ТАБЛИЦА 2: Предложение по выполнению других условий и соответствующих требований </w:t>
      </w:r>
      <w:r w:rsidRPr="005D10BE">
        <w:rPr>
          <w:rFonts w:asciiTheme="minorHAnsi" w:hAnsiTheme="minorHAnsi" w:cs="Times New Roman"/>
          <w:b w:val="0"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90919" cy="9144"/>
                <wp:effectExtent l="0" t="0" r="0" b="0"/>
                <wp:docPr id="319954" name="Group 319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919" cy="9144"/>
                          <a:chOff x="0" y="0"/>
                          <a:chExt cx="7090919" cy="9144"/>
                        </a:xfrm>
                      </wpg:grpSpPr>
                      <wps:wsp>
                        <wps:cNvPr id="399956" name="Shape 399956"/>
                        <wps:cNvSpPr/>
                        <wps:spPr>
                          <a:xfrm>
                            <a:off x="0" y="0"/>
                            <a:ext cx="70909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919" h="9144">
                                <a:moveTo>
                                  <a:pt x="0" y="0"/>
                                </a:moveTo>
                                <a:lnTo>
                                  <a:pt x="7090919" y="0"/>
                                </a:lnTo>
                                <a:lnTo>
                                  <a:pt x="70909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954" style="width:558.34pt;height:0.719971pt;mso-position-horizontal-relative:char;mso-position-vertical-relative:line" coordsize="70909,91">
                <v:shape id="Shape 399957" style="position:absolute;width:70909;height:91;left:0;top:0;" coordsize="7090919,9144" path="m0,0l7090919,0l709091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 </w:t>
      </w:r>
    </w:p>
    <w:tbl>
      <w:tblPr>
        <w:tblStyle w:val="TableGrid"/>
        <w:tblW w:w="11076" w:type="dxa"/>
        <w:tblInd w:w="17" w:type="dxa"/>
        <w:tblCellMar>
          <w:top w:w="96" w:type="dxa"/>
          <w:right w:w="5" w:type="dxa"/>
        </w:tblCellMar>
        <w:tblLook w:val="04A0" w:firstRow="1" w:lastRow="0" w:firstColumn="1" w:lastColumn="0" w:noHBand="0" w:noVBand="1"/>
      </w:tblPr>
      <w:tblGrid>
        <w:gridCol w:w="5584"/>
        <w:gridCol w:w="1347"/>
        <w:gridCol w:w="1560"/>
        <w:gridCol w:w="2585"/>
      </w:tblGrid>
      <w:tr w:rsidR="009721D2" w:rsidRPr="005D10BE">
        <w:trPr>
          <w:trHeight w:val="449"/>
        </w:trPr>
        <w:tc>
          <w:tcPr>
            <w:tcW w:w="5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Другая информация, касающаяся нашего Предложения: 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D2" w:rsidRPr="005D10BE" w:rsidRDefault="009721D2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sz w:val="20"/>
                <w:szCs w:val="20"/>
              </w:rPr>
              <w:t>Ваш ответ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721D2" w:rsidRPr="005D10BE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9721D2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  <w:t>Да, мы выполним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  <w:t>Нет, мы не выполним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  <w:t xml:space="preserve">Если Вы не можете выполнить, дайте встречное предложение 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721D2" w:rsidRPr="005D10BE" w:rsidTr="00102C30">
        <w:trPr>
          <w:trHeight w:val="583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Выполнение строительно-монтажных работ, включая поставку строительных материалов, в течение </w:t>
            </w:r>
            <w:r w:rsidR="00B70FEF" w:rsidRPr="005D10BE">
              <w:rPr>
                <w:rFonts w:asciiTheme="minorHAnsi" w:hAnsiTheme="minorHAnsi" w:cs="Times New Roman"/>
                <w:sz w:val="20"/>
                <w:szCs w:val="20"/>
              </w:rPr>
              <w:t>60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календарных дня с даты предоплаты (применимо к местным компаниям) или подписания Контракта </w:t>
            </w:r>
          </w:p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(применимо к зарубежным компаниям)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721D2" w:rsidRPr="005D10BE" w:rsidTr="00102C30">
        <w:trPr>
          <w:trHeight w:val="23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Полное соответствие работ и материалов требованиям технического задания/проектно-сметной документации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721D2" w:rsidRPr="005D10BE" w:rsidTr="00102C30">
        <w:trPr>
          <w:trHeight w:val="23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Гарантия и послепродажные требования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721D2" w:rsidRPr="005D10BE">
        <w:trPr>
          <w:trHeight w:val="605"/>
        </w:trPr>
        <w:tc>
          <w:tcPr>
            <w:tcW w:w="558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a) Срок гарантии для всех работ и материалов - не менее 12 месяцев </w:t>
            </w:r>
          </w:p>
        </w:tc>
        <w:tc>
          <w:tcPr>
            <w:tcW w:w="13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721D2" w:rsidRPr="005D10BE" w:rsidTr="00102C30">
        <w:trPr>
          <w:trHeight w:val="269"/>
        </w:trPr>
        <w:tc>
          <w:tcPr>
            <w:tcW w:w="558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б) Устранение несоответствий и замечаний в течение гарантийного периода, включая поставку и замену (строительных) материалов </w:t>
            </w:r>
          </w:p>
        </w:tc>
        <w:tc>
          <w:tcPr>
            <w:tcW w:w="13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9721D2" w:rsidRPr="005D10BE" w:rsidTr="00102C30">
        <w:trPr>
          <w:trHeight w:val="142"/>
        </w:trPr>
        <w:tc>
          <w:tcPr>
            <w:tcW w:w="558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 w:rsidRPr="005D10BE">
              <w:rPr>
                <w:rFonts w:asciiTheme="minorHAnsi" w:hAnsiTheme="minorHAnsi" w:cs="Times New Roman"/>
                <w:sz w:val="20"/>
                <w:szCs w:val="20"/>
              </w:rPr>
              <w:t>Вариант</w:t>
            </w:r>
            <w:proofErr w:type="gramEnd"/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а) Замена на полностью новый(е) материал(ы) если ранее поставленный(е) не соответствует стандартам, нормам и не подлежит ремонту </w:t>
            </w:r>
          </w:p>
        </w:tc>
        <w:tc>
          <w:tcPr>
            <w:tcW w:w="13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9721D2" w:rsidRPr="005D10BE" w:rsidTr="00102C30">
        <w:trPr>
          <w:trHeight w:val="23"/>
        </w:trPr>
        <w:tc>
          <w:tcPr>
            <w:tcW w:w="55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>Вариант б) Другое (</w:t>
            </w:r>
            <w:r w:rsidRPr="005D10BE">
              <w:rPr>
                <w:rFonts w:asciiTheme="minorHAnsi" w:hAnsiTheme="minorHAnsi" w:cs="Times New Roman"/>
                <w:i/>
                <w:sz w:val="20"/>
                <w:szCs w:val="20"/>
              </w:rPr>
              <w:t>распишите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34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9721D2" w:rsidRPr="005D10BE">
        <w:trPr>
          <w:trHeight w:val="605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Срок действия предложения: 60 календарных дней с даты вскрытия предложений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9721D2" w:rsidRPr="005D10BE" w:rsidTr="00102C30">
        <w:trPr>
          <w:trHeight w:val="52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Принятие Общих условий и положений ПРООН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9721D2" w:rsidRPr="005D10BE">
        <w:trPr>
          <w:trHeight w:val="864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102C30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>Обладание всеми</w:t>
            </w:r>
            <w:r w:rsidR="00043373"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действующими разрешительными документами для законной реализации работ на территории Республики Узбекистан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</w:t>
            </w:r>
          </w:p>
        </w:tc>
      </w:tr>
    </w:tbl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Вся другая информация, которая не была предоставлена нами в соответствующем Предложении, автоматически означает полное соответствие требованиям, срокам и условиям настоящего Запроса.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 xml:space="preserve">[Имя и подпись уполномоченного лица]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 xml:space="preserve">[Должность] </w:t>
      </w:r>
    </w:p>
    <w:p w:rsidR="00B70FEF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i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 xml:space="preserve">[Печать] </w:t>
      </w:r>
    </w:p>
    <w:p w:rsidR="00B70FEF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>[Дата]</w:t>
      </w:r>
      <w:r w:rsidRPr="005D10B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AD7D87" w:rsidRPr="005D10BE" w:rsidRDefault="00AD7D87">
      <w:pPr>
        <w:spacing w:after="160" w:line="259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br w:type="page"/>
      </w:r>
    </w:p>
    <w:p w:rsidR="00B70FEF" w:rsidRPr="005D10BE" w:rsidRDefault="00B70FEF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center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b/>
          <w:sz w:val="20"/>
          <w:szCs w:val="20"/>
        </w:rPr>
        <w:t>ЧАСТЬ 2: ДЕКЛАРАЦИЯ ОБ ЭКОНОМИЧЕСКИХ ИНТЕРЕСАХ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center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90919" cy="6096"/>
                <wp:effectExtent l="0" t="0" r="0" b="0"/>
                <wp:docPr id="288392" name="Group 288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919" cy="6096"/>
                          <a:chOff x="0" y="0"/>
                          <a:chExt cx="7090919" cy="6096"/>
                        </a:xfrm>
                      </wpg:grpSpPr>
                      <wps:wsp>
                        <wps:cNvPr id="399958" name="Shape 399958"/>
                        <wps:cNvSpPr/>
                        <wps:spPr>
                          <a:xfrm>
                            <a:off x="0" y="0"/>
                            <a:ext cx="70909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919" h="9144">
                                <a:moveTo>
                                  <a:pt x="0" y="0"/>
                                </a:moveTo>
                                <a:lnTo>
                                  <a:pt x="7090919" y="0"/>
                                </a:lnTo>
                                <a:lnTo>
                                  <a:pt x="70909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392" style="width:558.34pt;height:0.47998pt;mso-position-horizontal-relative:char;mso-position-vertical-relative:line" coordsize="70909,60">
                <v:shape id="Shape 399959" style="position:absolute;width:70909;height:91;left:0;top:0;" coordsize="7090919,9144" path="m0,0l7090919,0l709091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Уважаемые Господа,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Мы/Я, _________ (ФИО и Должность), являясь учредителями/владельцами Компании ____________, настоящим заявляем, что: 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не имеем финансовых и иных интересов, связей или отношений, не являемся сотрудниками и не имеем родственников (т.е. супруга, родителей, детей или братьев и сестер), являющихся сотрудниками Программы развития Организации Объединенных Наций (ПРООН) или правительства Узбекистана, которые объявили о проведении тендера. Мы также заявляем, что не имеем доступа к информации или возможности оказывать влияние на процесс выбора в ходе настоящего тендера;  не имеем общего контролирующего партнера, директора, акционера, законного представителя в любой другой организации, представляющей свое предложение в рамках настоящего тендера; не являемся заказчиками или исполнителями по </w:t>
      </w:r>
      <w:proofErr w:type="spellStart"/>
      <w:r w:rsidRPr="005D10BE">
        <w:rPr>
          <w:rFonts w:asciiTheme="minorHAnsi" w:hAnsiTheme="minorHAnsi" w:cs="Times New Roman"/>
          <w:sz w:val="20"/>
          <w:szCs w:val="20"/>
        </w:rPr>
        <w:t>договарам</w:t>
      </w:r>
      <w:proofErr w:type="spellEnd"/>
      <w:r w:rsidRPr="005D10BE">
        <w:rPr>
          <w:rFonts w:asciiTheme="minorHAnsi" w:hAnsiTheme="minorHAnsi" w:cs="Times New Roman"/>
          <w:sz w:val="20"/>
          <w:szCs w:val="20"/>
        </w:rPr>
        <w:t xml:space="preserve"> субподряда с другими организациями для целей настоящего тендера; эксперты, входящие в команду, не участвуют в разработке более чем одного предложения в рамках данного тендера;  не участвуем в деятельности, которая может повлиять на объективность и независимость команды Подрядчика при исполнении им своих обязательств по договору или на имидж Организации Объединенных Наций и правительства Узбекистана.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Мы подтверждаем, что вся представленная информация является достоверной, правильной и полной – в той степени, в которой нам это известно. Мы обязуемся соблюдать все обязательства относительно представления дополнительной информации, документации, разъяснений и/или проверки в связи с данным Заявлением об отсутствии заинтересованности. 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Вся иная информация, которую мы не предоставили автоматически, подразумевает наше полное соответствие требованиям и условиям тендера. 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 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Мы заявляем, что мы не входим в список Совета Безопасности ООН 1267/1989, список отдела закупок ООН или иные дисквалификационные списки ООН.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 xml:space="preserve">[Имя и подпись уполномоченного лица]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 xml:space="preserve">[Должность]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 xml:space="preserve">[Печать]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>[Дата]</w:t>
      </w:r>
      <w:r w:rsidRPr="005D10B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 xml:space="preserve"> </w:t>
      </w:r>
    </w:p>
    <w:p w:rsidR="00AD7D87" w:rsidRPr="005D10BE" w:rsidRDefault="00AD7D87">
      <w:pPr>
        <w:spacing w:after="160" w:line="259" w:lineRule="auto"/>
        <w:ind w:left="0" w:firstLine="0"/>
        <w:jc w:val="left"/>
        <w:rPr>
          <w:rFonts w:asciiTheme="minorHAnsi" w:hAnsiTheme="minorHAnsi" w:cs="Times New Roman"/>
          <w:b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br w:type="page"/>
      </w:r>
    </w:p>
    <w:p w:rsidR="00B70FEF" w:rsidRPr="005D10BE" w:rsidRDefault="00B70FEF" w:rsidP="0016242F">
      <w:pPr>
        <w:pStyle w:val="Heading1"/>
        <w:keepNext w:val="0"/>
        <w:keepLines w:val="0"/>
        <w:widowControl w:val="0"/>
        <w:spacing w:line="240" w:lineRule="auto"/>
        <w:ind w:left="0" w:firstLine="0"/>
        <w:rPr>
          <w:rFonts w:asciiTheme="minorHAnsi" w:hAnsiTheme="minorHAnsi" w:cs="Times New Roman"/>
          <w:sz w:val="20"/>
          <w:szCs w:val="20"/>
        </w:rPr>
      </w:pPr>
    </w:p>
    <w:p w:rsidR="009721D2" w:rsidRPr="005D10BE" w:rsidRDefault="00043373" w:rsidP="0016242F">
      <w:pPr>
        <w:pStyle w:val="Heading1"/>
        <w:keepNext w:val="0"/>
        <w:keepLines w:val="0"/>
        <w:widowControl w:val="0"/>
        <w:spacing w:line="240" w:lineRule="auto"/>
        <w:ind w:left="0" w:firstLine="0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ЧАСТЬ 3: ИНФОРМАЦИЯ О КОМПАНИИ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90919" cy="6096"/>
                <wp:effectExtent l="0" t="0" r="0" b="0"/>
                <wp:docPr id="333073" name="Group 333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919" cy="6096"/>
                          <a:chOff x="0" y="0"/>
                          <a:chExt cx="7090919" cy="6096"/>
                        </a:xfrm>
                      </wpg:grpSpPr>
                      <wps:wsp>
                        <wps:cNvPr id="399960" name="Shape 399960"/>
                        <wps:cNvSpPr/>
                        <wps:spPr>
                          <a:xfrm>
                            <a:off x="0" y="0"/>
                            <a:ext cx="70909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919" h="9144">
                                <a:moveTo>
                                  <a:pt x="0" y="0"/>
                                </a:moveTo>
                                <a:lnTo>
                                  <a:pt x="7090919" y="0"/>
                                </a:lnTo>
                                <a:lnTo>
                                  <a:pt x="70909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073" style="width:558.34pt;height:0.47998pt;mso-position-horizontal-relative:char;mso-position-vertical-relative:line" coordsize="70909,60">
                <v:shape id="Shape 399961" style="position:absolute;width:70909;height:91;left:0;top:0;" coordsize="7090919,9144" path="m0,0l7090919,0l709091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center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tbl>
      <w:tblPr>
        <w:tblStyle w:val="TableGrid"/>
        <w:tblW w:w="11085" w:type="dxa"/>
        <w:tblInd w:w="2" w:type="dxa"/>
        <w:tblCellMar>
          <w:top w:w="48" w:type="dxa"/>
          <w:right w:w="119" w:type="dxa"/>
        </w:tblCellMar>
        <w:tblLook w:val="04A0" w:firstRow="1" w:lastRow="0" w:firstColumn="1" w:lastColumn="0" w:noHBand="0" w:noVBand="1"/>
      </w:tblPr>
      <w:tblGrid>
        <w:gridCol w:w="4203"/>
        <w:gridCol w:w="3056"/>
        <w:gridCol w:w="3826"/>
      </w:tblGrid>
      <w:tr w:rsidR="009721D2" w:rsidRPr="005D10BE">
        <w:trPr>
          <w:trHeight w:val="350"/>
        </w:trPr>
        <w:tc>
          <w:tcPr>
            <w:tcW w:w="1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>1.  Официальное название Претендента [</w:t>
            </w:r>
            <w:r w:rsidRPr="005D10BE">
              <w:rPr>
                <w:rFonts w:asciiTheme="minorHAnsi" w:hAnsiTheme="minorHAnsi" w:cs="Times New Roman"/>
                <w:i/>
                <w:sz w:val="20"/>
                <w:szCs w:val="20"/>
              </w:rPr>
              <w:t>вставить официальное название Претендента]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 </w:t>
            </w:r>
          </w:p>
        </w:tc>
      </w:tr>
      <w:tr w:rsidR="009721D2" w:rsidRPr="005D10BE">
        <w:trPr>
          <w:trHeight w:val="548"/>
        </w:trPr>
        <w:tc>
          <w:tcPr>
            <w:tcW w:w="1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2.  В том случае, если участником тендера является совместное предприятие (СП), необходимо указать официальное название каждого участника СП: </w:t>
            </w:r>
            <w:r w:rsidRPr="005D10BE">
              <w:rPr>
                <w:rFonts w:asciiTheme="minorHAnsi" w:hAnsiTheme="minorHAnsi" w:cs="Times New Roman"/>
                <w:i/>
                <w:sz w:val="20"/>
                <w:szCs w:val="20"/>
              </w:rPr>
              <w:t>[вставить официальное название каждого участника СП]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721D2" w:rsidRPr="005D10BE">
        <w:trPr>
          <w:trHeight w:val="547"/>
        </w:trPr>
        <w:tc>
          <w:tcPr>
            <w:tcW w:w="1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3.  Фактическая или планируемая страна (страны) регистрации/осуществления деятельности: </w:t>
            </w:r>
            <w:r w:rsidRPr="005D10BE">
              <w:rPr>
                <w:rFonts w:asciiTheme="minorHAnsi" w:hAnsiTheme="minorHAnsi" w:cs="Times New Roman"/>
                <w:i/>
                <w:sz w:val="20"/>
                <w:szCs w:val="20"/>
              </w:rPr>
              <w:t>[вставить фактическую или планируемую страну регистрации]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721D2" w:rsidRPr="005D10BE">
        <w:trPr>
          <w:trHeight w:val="350"/>
        </w:trPr>
        <w:tc>
          <w:tcPr>
            <w:tcW w:w="1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4.  Год регистрации Претендента: </w:t>
            </w:r>
            <w:r w:rsidRPr="005D10BE">
              <w:rPr>
                <w:rFonts w:asciiTheme="minorHAnsi" w:hAnsiTheme="minorHAnsi" w:cs="Times New Roman"/>
                <w:i/>
                <w:sz w:val="20"/>
                <w:szCs w:val="20"/>
              </w:rPr>
              <w:t>[вставить год регистрации Претендента]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721D2" w:rsidRPr="005D10BE">
        <w:trPr>
          <w:trHeight w:val="547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5. Страны, в которых осуществляется деятельность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6. Количество персонала в каждой из стран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7. Годы осуществления деятельности в каждой из стран </w:t>
            </w:r>
          </w:p>
        </w:tc>
      </w:tr>
      <w:tr w:rsidR="009721D2" w:rsidRPr="005D10BE">
        <w:trPr>
          <w:trHeight w:val="547"/>
        </w:trPr>
        <w:tc>
          <w:tcPr>
            <w:tcW w:w="1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>8.  Юридический адрес (адреса) в стране (странах) регистрации / осуществления деятельности</w:t>
            </w:r>
            <w:r w:rsidRPr="005D10BE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footnoteReference w:id="1"/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r w:rsidRPr="005D10BE">
              <w:rPr>
                <w:rFonts w:asciiTheme="minorHAnsi" w:hAnsiTheme="minorHAnsi" w:cs="Times New Roman"/>
                <w:i/>
                <w:sz w:val="20"/>
                <w:szCs w:val="20"/>
              </w:rPr>
              <w:t>[вставить юридический адрес Претендента в стране регистрации]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721D2" w:rsidRPr="005D10BE">
        <w:trPr>
          <w:trHeight w:val="350"/>
        </w:trPr>
        <w:tc>
          <w:tcPr>
            <w:tcW w:w="1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9. Стоимость и описание 2 (двух) крупнейших контрактов за последние 3 (три) года </w:t>
            </w:r>
          </w:p>
        </w:tc>
      </w:tr>
      <w:tr w:rsidR="009721D2" w:rsidRPr="005D10BE">
        <w:trPr>
          <w:trHeight w:val="350"/>
        </w:trPr>
        <w:tc>
          <w:tcPr>
            <w:tcW w:w="1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10.  Последний кредитный рейтинг (Оценка и организация, присвоившая рейтинг, если таковой имеется)  </w:t>
            </w:r>
          </w:p>
        </w:tc>
      </w:tr>
      <w:tr w:rsidR="009721D2" w:rsidRPr="005D10BE">
        <w:trPr>
          <w:trHeight w:val="554"/>
        </w:trPr>
        <w:tc>
          <w:tcPr>
            <w:tcW w:w="1108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11.  Краткое описание истории судебных разбирательств (споры, арбитраж, претензии и т. д.) с указанием текущей ситуации и результатов таких разбирательств, если они уже завершились.  </w:t>
            </w:r>
          </w:p>
        </w:tc>
      </w:tr>
      <w:tr w:rsidR="009721D2" w:rsidRPr="005D10BE">
        <w:trPr>
          <w:trHeight w:val="1403"/>
        </w:trPr>
        <w:tc>
          <w:tcPr>
            <w:tcW w:w="11085" w:type="dxa"/>
            <w:gridSpan w:val="3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12.  Информация об уполномоченном представителе Претендента  </w:t>
            </w:r>
          </w:p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    ФИО: </w:t>
            </w:r>
            <w:r w:rsidRPr="005D10BE">
              <w:rPr>
                <w:rFonts w:asciiTheme="minorHAnsi" w:hAnsiTheme="minorHAnsi" w:cs="Times New Roman"/>
                <w:i/>
                <w:sz w:val="20"/>
                <w:szCs w:val="20"/>
              </w:rPr>
              <w:t>[вставить ФИО уполномоченного представителя Претендента]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    Адрес: </w:t>
            </w:r>
            <w:r w:rsidRPr="005D10BE">
              <w:rPr>
                <w:rFonts w:asciiTheme="minorHAnsi" w:hAnsiTheme="minorHAnsi" w:cs="Times New Roman"/>
                <w:i/>
                <w:sz w:val="20"/>
                <w:szCs w:val="20"/>
              </w:rPr>
              <w:t>[вставить адрес уполномоченного представителя Претендента]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    Номер телефона/факса: </w:t>
            </w:r>
            <w:r w:rsidRPr="005D10BE">
              <w:rPr>
                <w:rFonts w:asciiTheme="minorHAnsi" w:hAnsiTheme="minorHAnsi" w:cs="Times New Roman"/>
                <w:i/>
                <w:sz w:val="20"/>
                <w:szCs w:val="20"/>
              </w:rPr>
              <w:t>[вставить номера телефона/факса уполномоченного представителя Претендента]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    Адрес эл. Почты: </w:t>
            </w:r>
            <w:r w:rsidRPr="005D10BE">
              <w:rPr>
                <w:rFonts w:asciiTheme="minorHAnsi" w:hAnsiTheme="minorHAnsi" w:cs="Times New Roman"/>
                <w:i/>
                <w:sz w:val="20"/>
                <w:szCs w:val="20"/>
              </w:rPr>
              <w:t>[вставить адрес электронной почты уполномоченного представителя Претендента]</w:t>
            </w: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721D2" w:rsidRPr="005D10BE">
        <w:trPr>
          <w:trHeight w:val="552"/>
        </w:trPr>
        <w:tc>
          <w:tcPr>
            <w:tcW w:w="1108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13.  Включена ли Ваша компания в реестр 1267.1989 ПРООН или в иной реестр ООН, включающий компании, которые не имеют права осуществлять поставки?   □ ДА или □ НЕТ </w:t>
            </w:r>
          </w:p>
        </w:tc>
      </w:tr>
    </w:tbl>
    <w:p w:rsidR="009721D2" w:rsidRPr="005D10BE" w:rsidRDefault="00043373" w:rsidP="0016242F">
      <w:pPr>
        <w:widowControl w:val="0"/>
        <w:spacing w:after="0" w:line="240" w:lineRule="auto"/>
        <w:ind w:left="0" w:firstLine="0"/>
        <w:jc w:val="center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 xml:space="preserve">[Имя и подпись уполномоченного лица]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 xml:space="preserve">[Должность]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 xml:space="preserve">[Печать]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>[Дата]</w:t>
      </w:r>
      <w:r w:rsidRPr="005D10B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 xml:space="preserve"> </w:t>
      </w:r>
    </w:p>
    <w:p w:rsidR="00C532FC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C532FC" w:rsidRPr="005D10BE" w:rsidRDefault="00C532FC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br w:type="page"/>
      </w:r>
    </w:p>
    <w:p w:rsidR="00B70FEF" w:rsidRPr="005D10BE" w:rsidRDefault="00B70FEF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</w:p>
    <w:p w:rsidR="009721D2" w:rsidRPr="005D10BE" w:rsidRDefault="00043373" w:rsidP="0016242F">
      <w:pPr>
        <w:pStyle w:val="Heading1"/>
        <w:keepNext w:val="0"/>
        <w:keepLines w:val="0"/>
        <w:widowControl w:val="0"/>
        <w:spacing w:line="240" w:lineRule="auto"/>
        <w:ind w:left="0" w:firstLine="0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ЧАСТЬ 4: ОПЫТ ВЫПОЛНЕНИЯ АНАЛОГИЧНЫХ КОНТРАКТОВ*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tbl>
      <w:tblPr>
        <w:tblStyle w:val="TableGrid"/>
        <w:tblW w:w="11047" w:type="dxa"/>
        <w:tblInd w:w="31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5"/>
        <w:gridCol w:w="2801"/>
        <w:gridCol w:w="2160"/>
        <w:gridCol w:w="3421"/>
      </w:tblGrid>
      <w:tr w:rsidR="009721D2" w:rsidRPr="005D10BE">
        <w:trPr>
          <w:trHeight w:val="108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Наименование поставленного товара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Сроки выполнения контракта (год, месяц)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Стоимость работ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Заказчик </w:t>
            </w:r>
          </w:p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>(наименование, Ф.И.О. контактного лица, телефон)</w:t>
            </w:r>
            <w:r w:rsidRPr="005D10B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721D2" w:rsidRPr="005D10BE">
        <w:trPr>
          <w:trHeight w:val="27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721D2" w:rsidRPr="005D10BE">
        <w:trPr>
          <w:trHeight w:val="27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721D2" w:rsidRPr="005D10BE">
        <w:trPr>
          <w:trHeight w:val="27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721D2" w:rsidRPr="005D10BE">
        <w:trPr>
          <w:trHeight w:val="27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721D2" w:rsidRPr="005D10BE">
        <w:trPr>
          <w:trHeight w:val="27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D2" w:rsidRPr="005D10BE" w:rsidRDefault="00043373" w:rsidP="0016242F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5D10B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</w:tbl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b/>
          <w:sz w:val="20"/>
          <w:szCs w:val="20"/>
        </w:rPr>
        <w:t>*</w:t>
      </w:r>
      <w:r w:rsidRPr="005D10BE">
        <w:rPr>
          <w:rFonts w:asciiTheme="minorHAnsi" w:hAnsiTheme="minorHAnsi" w:cs="Times New Roman"/>
          <w:sz w:val="20"/>
          <w:szCs w:val="20"/>
        </w:rPr>
        <w:t xml:space="preserve"> - требуется опыт выполнения не менее двух аналогичных контрактов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 xml:space="preserve">[Имя и подпись уполномоченного лица]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 xml:space="preserve">[Должность]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 xml:space="preserve">[Печать] </w:t>
      </w:r>
    </w:p>
    <w:p w:rsidR="009721D2" w:rsidRPr="005D10BE" w:rsidRDefault="00043373" w:rsidP="0016242F">
      <w:pPr>
        <w:widowControl w:val="0"/>
        <w:spacing w:after="0" w:line="240" w:lineRule="auto"/>
        <w:ind w:left="0" w:firstLine="0"/>
        <w:jc w:val="right"/>
        <w:rPr>
          <w:rFonts w:asciiTheme="minorHAnsi" w:hAnsiTheme="minorHAnsi" w:cs="Times New Roman"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>[Дата]</w:t>
      </w:r>
      <w:r w:rsidRPr="005D10B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721D2" w:rsidRDefault="00043373" w:rsidP="004973D7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="Times New Roman"/>
          <w:b/>
          <w:sz w:val="20"/>
          <w:szCs w:val="20"/>
        </w:rPr>
      </w:pPr>
      <w:r w:rsidRPr="005D10BE">
        <w:rPr>
          <w:rFonts w:asciiTheme="minorHAnsi" w:hAnsiTheme="minorHAnsi" w:cs="Times New Roman"/>
          <w:i/>
          <w:sz w:val="20"/>
          <w:szCs w:val="20"/>
        </w:rPr>
        <w:t xml:space="preserve"> </w:t>
      </w:r>
    </w:p>
    <w:sectPr w:rsidR="009721D2" w:rsidSect="00F1664A">
      <w:footerReference w:type="even" r:id="rId8"/>
      <w:footerReference w:type="default" r:id="rId9"/>
      <w:footerReference w:type="first" r:id="rId10"/>
      <w:type w:val="continuous"/>
      <w:pgSz w:w="12240" w:h="15840"/>
      <w:pgMar w:top="610" w:right="563" w:bottom="712" w:left="566" w:header="720" w:footer="720" w:gutter="0"/>
      <w:cols w: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3D7" w:rsidRDefault="004973D7">
      <w:pPr>
        <w:spacing w:after="0" w:line="240" w:lineRule="auto"/>
      </w:pPr>
      <w:r>
        <w:separator/>
      </w:r>
    </w:p>
  </w:endnote>
  <w:endnote w:type="continuationSeparator" w:id="0">
    <w:p w:rsidR="004973D7" w:rsidRDefault="0049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3D7" w:rsidRDefault="004973D7">
    <w:pPr>
      <w:tabs>
        <w:tab w:val="center" w:pos="286"/>
        <w:tab w:val="right" w:pos="11226"/>
      </w:tabs>
      <w:spacing w:after="0" w:line="259" w:lineRule="auto"/>
      <w:ind w:left="0" w:firstLine="0"/>
      <w:jc w:val="left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3D7" w:rsidRDefault="004973D7">
    <w:pPr>
      <w:tabs>
        <w:tab w:val="center" w:pos="286"/>
        <w:tab w:val="right" w:pos="11226"/>
      </w:tabs>
      <w:spacing w:after="0" w:line="259" w:lineRule="auto"/>
      <w:ind w:left="0" w:firstLine="0"/>
      <w:jc w:val="left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24E73" w:rsidRPr="00824E73">
      <w:rPr>
        <w:rFonts w:ascii="Times New Roman" w:eastAsia="Times New Roman" w:hAnsi="Times New Roman" w:cs="Times New Roman"/>
        <w:noProof/>
        <w:sz w:val="20"/>
      </w:rPr>
      <w:t>10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3D7" w:rsidRDefault="004973D7">
    <w:pPr>
      <w:tabs>
        <w:tab w:val="center" w:pos="286"/>
        <w:tab w:val="right" w:pos="11226"/>
      </w:tabs>
      <w:spacing w:after="0" w:line="259" w:lineRule="auto"/>
      <w:ind w:left="0" w:firstLine="0"/>
      <w:jc w:val="left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3D7" w:rsidRDefault="004973D7">
      <w:pPr>
        <w:spacing w:after="0" w:line="243" w:lineRule="auto"/>
        <w:ind w:left="286" w:firstLine="0"/>
        <w:jc w:val="left"/>
      </w:pPr>
      <w:r>
        <w:separator/>
      </w:r>
    </w:p>
  </w:footnote>
  <w:footnote w:type="continuationSeparator" w:id="0">
    <w:p w:rsidR="004973D7" w:rsidRDefault="004973D7">
      <w:pPr>
        <w:spacing w:after="0" w:line="243" w:lineRule="auto"/>
        <w:ind w:left="286" w:firstLine="0"/>
        <w:jc w:val="left"/>
      </w:pPr>
      <w:r>
        <w:continuationSeparator/>
      </w:r>
    </w:p>
  </w:footnote>
  <w:footnote w:id="1">
    <w:p w:rsidR="004973D7" w:rsidRDefault="004973D7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Вы должны указать адрес постоянного офиса, номер городского телефона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713"/>
    <w:multiLevelType w:val="singleLevel"/>
    <w:tmpl w:val="3D5C4456"/>
    <w:lvl w:ilvl="0">
      <w:start w:val="1"/>
      <w:numFmt w:val="decimal"/>
      <w:lvlText w:val="36.%1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1B11E97"/>
    <w:multiLevelType w:val="singleLevel"/>
    <w:tmpl w:val="3DBC9E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C12C6"/>
    <w:multiLevelType w:val="hybridMultilevel"/>
    <w:tmpl w:val="EC0402D2"/>
    <w:lvl w:ilvl="0" w:tplc="11D6A274">
      <w:start w:val="1"/>
      <w:numFmt w:val="russianLower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 w15:restartNumberingAfterBreak="0">
    <w:nsid w:val="021804E3"/>
    <w:multiLevelType w:val="singleLevel"/>
    <w:tmpl w:val="3496B7A6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429353A"/>
    <w:multiLevelType w:val="singleLevel"/>
    <w:tmpl w:val="3E640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5" w15:restartNumberingAfterBreak="0">
    <w:nsid w:val="08D15821"/>
    <w:multiLevelType w:val="hybridMultilevel"/>
    <w:tmpl w:val="7C2E63A2"/>
    <w:lvl w:ilvl="0" w:tplc="2D9626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B1041B"/>
    <w:multiLevelType w:val="multilevel"/>
    <w:tmpl w:val="7F28AB58"/>
    <w:lvl w:ilvl="0">
      <w:start w:val="1"/>
      <w:numFmt w:val="decimal"/>
      <w:lvlText w:val="47.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CD57A71"/>
    <w:multiLevelType w:val="hybridMultilevel"/>
    <w:tmpl w:val="147066D4"/>
    <w:lvl w:ilvl="0" w:tplc="11D6A274">
      <w:start w:val="1"/>
      <w:numFmt w:val="russianLower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 w15:restartNumberingAfterBreak="0">
    <w:nsid w:val="0E520DB4"/>
    <w:multiLevelType w:val="hybridMultilevel"/>
    <w:tmpl w:val="DA489A38"/>
    <w:lvl w:ilvl="0" w:tplc="FB766438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475D8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F8A8D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24C3A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5AA3AC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9C7E08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923128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D8718C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0518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32DCC"/>
    <w:multiLevelType w:val="singleLevel"/>
    <w:tmpl w:val="810C19E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11661F28"/>
    <w:multiLevelType w:val="singleLevel"/>
    <w:tmpl w:val="3DBC9E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2336004"/>
    <w:multiLevelType w:val="singleLevel"/>
    <w:tmpl w:val="3DBC9E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5228AC"/>
    <w:multiLevelType w:val="singleLevel"/>
    <w:tmpl w:val="EE306280"/>
    <w:lvl w:ilvl="0">
      <w:start w:val="3"/>
      <w:numFmt w:val="decimal"/>
      <w:lvlText w:val="34.%1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 w15:restartNumberingAfterBreak="0">
    <w:nsid w:val="1A0D1FAB"/>
    <w:multiLevelType w:val="singleLevel"/>
    <w:tmpl w:val="3DBC9E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D283BCA"/>
    <w:multiLevelType w:val="singleLevel"/>
    <w:tmpl w:val="3DBC9E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1AB47DF"/>
    <w:multiLevelType w:val="hybridMultilevel"/>
    <w:tmpl w:val="F8EABAE8"/>
    <w:lvl w:ilvl="0" w:tplc="CCCA1B60">
      <w:start w:val="1"/>
      <w:numFmt w:val="russianLower"/>
      <w:lvlText w:val="%1)"/>
      <w:lvlJc w:val="left"/>
      <w:pPr>
        <w:tabs>
          <w:tab w:val="num" w:pos="612"/>
        </w:tabs>
        <w:ind w:left="612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247D08D5"/>
    <w:multiLevelType w:val="singleLevel"/>
    <w:tmpl w:val="3DBC9E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8D7013"/>
    <w:multiLevelType w:val="singleLevel"/>
    <w:tmpl w:val="1AA0ED5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8" w15:restartNumberingAfterBreak="0">
    <w:nsid w:val="24D77CC2"/>
    <w:multiLevelType w:val="hybridMultilevel"/>
    <w:tmpl w:val="ED9C14C8"/>
    <w:lvl w:ilvl="0" w:tplc="A3D804AA">
      <w:start w:val="1"/>
      <w:numFmt w:val="russianLow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A0758"/>
    <w:multiLevelType w:val="singleLevel"/>
    <w:tmpl w:val="B5DEBBE2"/>
    <w:lvl w:ilvl="0">
      <w:start w:val="34"/>
      <w:numFmt w:val="decimal"/>
      <w:lvlText w:val="%1.1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 w15:restartNumberingAfterBreak="0">
    <w:nsid w:val="2D170D9D"/>
    <w:multiLevelType w:val="singleLevel"/>
    <w:tmpl w:val="E5F238CA"/>
    <w:lvl w:ilvl="0">
      <w:start w:val="1"/>
      <w:numFmt w:val="decimal"/>
      <w:lvlText w:val="23.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21" w15:restartNumberingAfterBreak="0">
    <w:nsid w:val="2D623A69"/>
    <w:multiLevelType w:val="singleLevel"/>
    <w:tmpl w:val="3DBC9E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E274FE8"/>
    <w:multiLevelType w:val="hybridMultilevel"/>
    <w:tmpl w:val="8642F8EA"/>
    <w:lvl w:ilvl="0" w:tplc="4A4E1844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0F6483"/>
    <w:multiLevelType w:val="singleLevel"/>
    <w:tmpl w:val="4768F0C8"/>
    <w:lvl w:ilvl="0">
      <w:start w:val="1"/>
      <w:numFmt w:val="none"/>
      <w:lvlText w:val="34.2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4" w15:restartNumberingAfterBreak="0">
    <w:nsid w:val="39732A85"/>
    <w:multiLevelType w:val="singleLevel"/>
    <w:tmpl w:val="14380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5" w15:restartNumberingAfterBreak="0">
    <w:nsid w:val="39911C3D"/>
    <w:multiLevelType w:val="hybridMultilevel"/>
    <w:tmpl w:val="F98AD0F8"/>
    <w:lvl w:ilvl="0" w:tplc="4C1E6D2E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B09BC"/>
    <w:multiLevelType w:val="singleLevel"/>
    <w:tmpl w:val="3DBC9E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1C240D"/>
    <w:multiLevelType w:val="singleLevel"/>
    <w:tmpl w:val="3DBC9E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E127C3C"/>
    <w:multiLevelType w:val="hybridMultilevel"/>
    <w:tmpl w:val="A3125AE6"/>
    <w:lvl w:ilvl="0" w:tplc="84367A9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ascii="Calibri" w:eastAsia="Times New Roman" w:hAnsi="Calibri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E51D9F"/>
    <w:multiLevelType w:val="hybridMultilevel"/>
    <w:tmpl w:val="2B14127E"/>
    <w:lvl w:ilvl="0" w:tplc="13A4FD1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36E12"/>
    <w:multiLevelType w:val="hybridMultilevel"/>
    <w:tmpl w:val="E64E0090"/>
    <w:lvl w:ilvl="0" w:tplc="FFFFFFFF">
      <w:start w:val="1"/>
      <w:numFmt w:val="russianLower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1" w15:restartNumberingAfterBreak="0">
    <w:nsid w:val="46C41FAB"/>
    <w:multiLevelType w:val="singleLevel"/>
    <w:tmpl w:val="3DBC9E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7153FAE"/>
    <w:multiLevelType w:val="singleLevel"/>
    <w:tmpl w:val="3DBC9E2E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3" w15:restartNumberingAfterBreak="0">
    <w:nsid w:val="49260192"/>
    <w:multiLevelType w:val="hybridMultilevel"/>
    <w:tmpl w:val="AD80838A"/>
    <w:lvl w:ilvl="0" w:tplc="1BD03BE0">
      <w:start w:val="1"/>
      <w:numFmt w:val="bullet"/>
      <w:lvlText w:val="–"/>
      <w:lvlJc w:val="left"/>
      <w:pPr>
        <w:ind w:left="1152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4CD13D1D"/>
    <w:multiLevelType w:val="singleLevel"/>
    <w:tmpl w:val="5134C1EE"/>
    <w:lvl w:ilvl="0">
      <w:start w:val="1"/>
      <w:numFmt w:val="decimal"/>
      <w:lvlText w:val="48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5" w15:restartNumberingAfterBreak="0">
    <w:nsid w:val="4CE10EDB"/>
    <w:multiLevelType w:val="singleLevel"/>
    <w:tmpl w:val="3DBC9E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D8A7530"/>
    <w:multiLevelType w:val="singleLevel"/>
    <w:tmpl w:val="1B8E964E"/>
    <w:lvl w:ilvl="0">
      <w:start w:val="1"/>
      <w:numFmt w:val="decimal"/>
      <w:lvlText w:val="46.%1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7" w15:restartNumberingAfterBreak="0">
    <w:nsid w:val="4E3D4F88"/>
    <w:multiLevelType w:val="hybridMultilevel"/>
    <w:tmpl w:val="0B3E98CE"/>
    <w:lvl w:ilvl="0" w:tplc="55C6E078">
      <w:start w:val="1"/>
      <w:numFmt w:val="upp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525E29E7"/>
    <w:multiLevelType w:val="hybridMultilevel"/>
    <w:tmpl w:val="9CA040F0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BA5883"/>
    <w:multiLevelType w:val="hybridMultilevel"/>
    <w:tmpl w:val="3D04422E"/>
    <w:lvl w:ilvl="0" w:tplc="87D0DF5A">
      <w:start w:val="1"/>
      <w:numFmt w:val="decimal"/>
      <w:lvlText w:val="%1)"/>
      <w:lvlJc w:val="left"/>
      <w:pPr>
        <w:ind w:left="4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0" w15:restartNumberingAfterBreak="0">
    <w:nsid w:val="578E390F"/>
    <w:multiLevelType w:val="singleLevel"/>
    <w:tmpl w:val="3DBC9E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94B6BE4"/>
    <w:multiLevelType w:val="hybridMultilevel"/>
    <w:tmpl w:val="A5C0354E"/>
    <w:lvl w:ilvl="0" w:tplc="FFFFFFFF">
      <w:start w:val="1"/>
      <w:numFmt w:val="decimal"/>
      <w:lvlText w:val="4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C17E0B"/>
    <w:multiLevelType w:val="singleLevel"/>
    <w:tmpl w:val="3DBC9E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E361ACA"/>
    <w:multiLevelType w:val="singleLevel"/>
    <w:tmpl w:val="3DBC9E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32601FC"/>
    <w:multiLevelType w:val="singleLevel"/>
    <w:tmpl w:val="14380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5" w15:restartNumberingAfterBreak="0">
    <w:nsid w:val="694D782C"/>
    <w:multiLevelType w:val="singleLevel"/>
    <w:tmpl w:val="17D8346E"/>
    <w:lvl w:ilvl="0">
      <w:start w:val="1"/>
      <w:numFmt w:val="decimal"/>
      <w:lvlText w:val="41.%1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6" w15:restartNumberingAfterBreak="0">
    <w:nsid w:val="6E1562B5"/>
    <w:multiLevelType w:val="singleLevel"/>
    <w:tmpl w:val="3DBC9E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6F432F2B"/>
    <w:multiLevelType w:val="singleLevel"/>
    <w:tmpl w:val="60760B88"/>
    <w:lvl w:ilvl="0">
      <w:start w:val="1"/>
      <w:numFmt w:val="decimal"/>
      <w:lvlText w:val="39.%1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8" w15:restartNumberingAfterBreak="0">
    <w:nsid w:val="77007F14"/>
    <w:multiLevelType w:val="hybridMultilevel"/>
    <w:tmpl w:val="32484710"/>
    <w:lvl w:ilvl="0" w:tplc="3DAEAC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8342FCD"/>
    <w:multiLevelType w:val="singleLevel"/>
    <w:tmpl w:val="2CF2C47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50" w15:restartNumberingAfterBreak="0">
    <w:nsid w:val="7ECB0DB9"/>
    <w:multiLevelType w:val="hybridMultilevel"/>
    <w:tmpl w:val="4A6A523A"/>
    <w:lvl w:ilvl="0" w:tplc="D0C49C10">
      <w:start w:val="1"/>
      <w:numFmt w:val="russianLower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1" w15:restartNumberingAfterBreak="0">
    <w:nsid w:val="7F181933"/>
    <w:multiLevelType w:val="singleLevel"/>
    <w:tmpl w:val="3DBC9E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46"/>
  </w:num>
  <w:num w:numId="5">
    <w:abstractNumId w:val="32"/>
  </w:num>
  <w:num w:numId="6">
    <w:abstractNumId w:val="42"/>
  </w:num>
  <w:num w:numId="7">
    <w:abstractNumId w:val="43"/>
  </w:num>
  <w:num w:numId="8">
    <w:abstractNumId w:val="35"/>
  </w:num>
  <w:num w:numId="9">
    <w:abstractNumId w:val="1"/>
  </w:num>
  <w:num w:numId="10">
    <w:abstractNumId w:val="51"/>
  </w:num>
  <w:num w:numId="11">
    <w:abstractNumId w:val="3"/>
  </w:num>
  <w:num w:numId="12">
    <w:abstractNumId w:val="20"/>
  </w:num>
  <w:num w:numId="13">
    <w:abstractNumId w:val="13"/>
  </w:num>
  <w:num w:numId="14">
    <w:abstractNumId w:val="11"/>
  </w:num>
  <w:num w:numId="15">
    <w:abstractNumId w:val="19"/>
  </w:num>
  <w:num w:numId="16">
    <w:abstractNumId w:val="23"/>
  </w:num>
  <w:num w:numId="17">
    <w:abstractNumId w:val="12"/>
  </w:num>
  <w:num w:numId="18">
    <w:abstractNumId w:val="0"/>
  </w:num>
  <w:num w:numId="19">
    <w:abstractNumId w:val="40"/>
  </w:num>
  <w:num w:numId="20">
    <w:abstractNumId w:val="27"/>
  </w:num>
  <w:num w:numId="21">
    <w:abstractNumId w:val="47"/>
  </w:num>
  <w:num w:numId="22">
    <w:abstractNumId w:val="31"/>
  </w:num>
  <w:num w:numId="23">
    <w:abstractNumId w:val="45"/>
  </w:num>
  <w:num w:numId="24">
    <w:abstractNumId w:val="10"/>
  </w:num>
  <w:num w:numId="25">
    <w:abstractNumId w:val="26"/>
  </w:num>
  <w:num w:numId="26">
    <w:abstractNumId w:val="36"/>
  </w:num>
  <w:num w:numId="27">
    <w:abstractNumId w:val="14"/>
  </w:num>
  <w:num w:numId="28">
    <w:abstractNumId w:val="6"/>
  </w:num>
  <w:num w:numId="29">
    <w:abstractNumId w:val="34"/>
  </w:num>
  <w:num w:numId="30">
    <w:abstractNumId w:val="9"/>
  </w:num>
  <w:num w:numId="31">
    <w:abstractNumId w:val="24"/>
  </w:num>
  <w:num w:numId="32">
    <w:abstractNumId w:val="44"/>
  </w:num>
  <w:num w:numId="33">
    <w:abstractNumId w:val="4"/>
  </w:num>
  <w:num w:numId="34">
    <w:abstractNumId w:val="49"/>
  </w:num>
  <w:num w:numId="35">
    <w:abstractNumId w:val="17"/>
  </w:num>
  <w:num w:numId="36">
    <w:abstractNumId w:val="28"/>
  </w:num>
  <w:num w:numId="37">
    <w:abstractNumId w:val="15"/>
  </w:num>
  <w:num w:numId="38">
    <w:abstractNumId w:val="7"/>
  </w:num>
  <w:num w:numId="39">
    <w:abstractNumId w:val="2"/>
  </w:num>
  <w:num w:numId="40">
    <w:abstractNumId w:val="30"/>
  </w:num>
  <w:num w:numId="41">
    <w:abstractNumId w:val="25"/>
  </w:num>
  <w:num w:numId="42">
    <w:abstractNumId w:val="50"/>
  </w:num>
  <w:num w:numId="43">
    <w:abstractNumId w:val="22"/>
  </w:num>
  <w:num w:numId="44">
    <w:abstractNumId w:val="41"/>
  </w:num>
  <w:num w:numId="45">
    <w:abstractNumId w:val="5"/>
  </w:num>
  <w:num w:numId="46">
    <w:abstractNumId w:val="38"/>
  </w:num>
  <w:num w:numId="47">
    <w:abstractNumId w:val="37"/>
  </w:num>
  <w:num w:numId="48">
    <w:abstractNumId w:val="29"/>
  </w:num>
  <w:num w:numId="49">
    <w:abstractNumId w:val="48"/>
  </w:num>
  <w:num w:numId="50">
    <w:abstractNumId w:val="39"/>
  </w:num>
  <w:num w:numId="51">
    <w:abstractNumId w:val="18"/>
  </w:num>
  <w:num w:numId="52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D2"/>
    <w:rsid w:val="00003DDE"/>
    <w:rsid w:val="00043373"/>
    <w:rsid w:val="00102C30"/>
    <w:rsid w:val="0016242F"/>
    <w:rsid w:val="002060E3"/>
    <w:rsid w:val="002430E4"/>
    <w:rsid w:val="002F2A3F"/>
    <w:rsid w:val="003C63B2"/>
    <w:rsid w:val="003E04BF"/>
    <w:rsid w:val="004973D7"/>
    <w:rsid w:val="0050190F"/>
    <w:rsid w:val="0053487C"/>
    <w:rsid w:val="005D10BE"/>
    <w:rsid w:val="005D2BD9"/>
    <w:rsid w:val="005E4557"/>
    <w:rsid w:val="00673D43"/>
    <w:rsid w:val="00766FEB"/>
    <w:rsid w:val="007F3C80"/>
    <w:rsid w:val="00824E73"/>
    <w:rsid w:val="008502DE"/>
    <w:rsid w:val="00877C86"/>
    <w:rsid w:val="00896004"/>
    <w:rsid w:val="009721D2"/>
    <w:rsid w:val="009A1D6B"/>
    <w:rsid w:val="009D2565"/>
    <w:rsid w:val="009D6D52"/>
    <w:rsid w:val="009E2714"/>
    <w:rsid w:val="00A20A63"/>
    <w:rsid w:val="00A4096E"/>
    <w:rsid w:val="00AD7D87"/>
    <w:rsid w:val="00B60149"/>
    <w:rsid w:val="00B70FEF"/>
    <w:rsid w:val="00C05457"/>
    <w:rsid w:val="00C532FC"/>
    <w:rsid w:val="00D22148"/>
    <w:rsid w:val="00ED0175"/>
    <w:rsid w:val="00F1664A"/>
    <w:rsid w:val="00F221D4"/>
    <w:rsid w:val="00F272A9"/>
    <w:rsid w:val="00F30F3E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2568"/>
  <w15:docId w15:val="{A1CCFCE7-A040-47D2-A3CB-270E7B7B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48" w:lineRule="auto"/>
      <w:ind w:left="296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E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qFormat/>
    <w:rsid w:val="0050190F"/>
    <w:pPr>
      <w:widowControl w:val="0"/>
      <w:overflowPunct w:val="0"/>
      <w:adjustRightInd w:val="0"/>
      <w:spacing w:after="0" w:line="360" w:lineRule="auto"/>
      <w:ind w:left="720" w:firstLine="0"/>
      <w:jc w:val="left"/>
    </w:pPr>
    <w:rPr>
      <w:rFonts w:ascii="Times New Roman" w:eastAsia="Times New Roman" w:hAnsi="Times New Roman" w:cs="Times New Roman"/>
      <w:color w:val="auto"/>
      <w:kern w:val="28"/>
      <w:lang w:val="en-US" w:eastAsia="en-US"/>
    </w:rPr>
  </w:style>
  <w:style w:type="paragraph" w:customStyle="1" w:styleId="Default">
    <w:name w:val="Default"/>
    <w:rsid w:val="00766F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2403</Words>
  <Characters>13700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RFQ_035_18_Ru</vt:lpstr>
      <vt:lpstr>RFQ_035_18_Ru</vt:lpstr>
    </vt:vector>
  </TitlesOfParts>
  <Company/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RFQ_035_18_Ru</dc:title>
  <dc:subject/>
  <dc:creator>user</dc:creator>
  <cp:keywords/>
  <cp:lastModifiedBy>Oybek Khayitov</cp:lastModifiedBy>
  <cp:revision>3</cp:revision>
  <cp:lastPrinted>2018-07-06T16:38:00Z</cp:lastPrinted>
  <dcterms:created xsi:type="dcterms:W3CDTF">2018-07-06T16:46:00Z</dcterms:created>
  <dcterms:modified xsi:type="dcterms:W3CDTF">2018-07-09T09:16:00Z</dcterms:modified>
</cp:coreProperties>
</file>