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rsidR="00F7260F" w:rsidRPr="00D96C66" w:rsidRDefault="00F7260F" w:rsidP="00D96C66">
      <w:pPr>
        <w:tabs>
          <w:tab w:val="left" w:pos="4571"/>
        </w:tabs>
        <w:rPr>
          <w:rFonts w:asciiTheme="majorHAnsi" w:hAnsiTheme="majorHAnsi"/>
        </w:rPr>
      </w:pPr>
      <w:r w:rsidRPr="00F7260F">
        <w:rPr>
          <w:rFonts w:asciiTheme="majorHAnsi" w:hAnsiTheme="majorHAnsi"/>
        </w:rPr>
        <w:tab/>
      </w:r>
    </w:p>
    <w:p w:rsidR="00CA0191" w:rsidRPr="00F7260F" w:rsidRDefault="00CA0191" w:rsidP="00F7260F">
      <w:pPr>
        <w:tabs>
          <w:tab w:val="left" w:pos="720"/>
          <w:tab w:val="right" w:leader="dot" w:pos="8640"/>
        </w:tabs>
        <w:jc w:val="center"/>
        <w:rPr>
          <w:rFonts w:asciiTheme="majorHAnsi" w:hAnsiTheme="majorHAnsi"/>
          <w:b/>
          <w:bCs/>
          <w:sz w:val="36"/>
          <w:szCs w:val="36"/>
        </w:rPr>
      </w:pPr>
    </w:p>
    <w:p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rsidR="00311A4F" w:rsidRDefault="00311A4F" w:rsidP="00311A4F">
      <w:pPr>
        <w:tabs>
          <w:tab w:val="left" w:pos="720"/>
          <w:tab w:val="left" w:pos="1350"/>
          <w:tab w:val="left" w:pos="1530"/>
          <w:tab w:val="left" w:pos="2066"/>
          <w:tab w:val="center" w:pos="5400"/>
          <w:tab w:val="right" w:leader="dot" w:pos="8640"/>
        </w:tabs>
        <w:ind w:left="1170"/>
        <w:rPr>
          <w:rFonts w:ascii="Segoe UI" w:hAnsi="Segoe UI" w:cs="Segoe UI"/>
          <w:b/>
          <w:bCs/>
          <w:color w:val="2E74B5" w:themeColor="accent1" w:themeShade="BF"/>
          <w:sz w:val="28"/>
          <w:szCs w:val="28"/>
        </w:rPr>
      </w:pPr>
    </w:p>
    <w:p w:rsidR="00311A4F" w:rsidRPr="00FD0EB4" w:rsidRDefault="00311A4F" w:rsidP="00311A4F">
      <w:pPr>
        <w:tabs>
          <w:tab w:val="left" w:pos="720"/>
          <w:tab w:val="left" w:pos="1350"/>
          <w:tab w:val="left" w:pos="1530"/>
          <w:tab w:val="left" w:pos="2066"/>
          <w:tab w:val="center" w:pos="5400"/>
          <w:tab w:val="right" w:leader="dot" w:pos="8640"/>
        </w:tabs>
        <w:ind w:left="1170"/>
        <w:rPr>
          <w:rFonts w:ascii="Segoe UI" w:hAnsi="Segoe UI" w:cs="Segoe UI"/>
          <w:b/>
          <w:bCs/>
          <w:color w:val="2E74B5" w:themeColor="accent1" w:themeShade="BF"/>
          <w:sz w:val="28"/>
          <w:szCs w:val="28"/>
        </w:rPr>
      </w:pPr>
      <w:r w:rsidRPr="00FD0EB4">
        <w:rPr>
          <w:rFonts w:ascii="Segoe UI" w:hAnsi="Segoe UI" w:cs="Segoe UI"/>
          <w:b/>
          <w:bCs/>
          <w:color w:val="2E74B5" w:themeColor="accent1" w:themeShade="BF"/>
          <w:sz w:val="28"/>
          <w:szCs w:val="28"/>
        </w:rPr>
        <w:t xml:space="preserve">Establishment of Long Term Agreement for Provision of </w:t>
      </w:r>
      <w:r w:rsidRPr="00311A4F">
        <w:rPr>
          <w:rFonts w:ascii="Segoe UI" w:hAnsi="Segoe UI" w:cs="Segoe UI"/>
          <w:b/>
          <w:bCs/>
          <w:color w:val="2E74B5" w:themeColor="accent1" w:themeShade="BF"/>
          <w:sz w:val="28"/>
          <w:szCs w:val="28"/>
        </w:rPr>
        <w:t xml:space="preserve">Travel Services to the </w:t>
      </w:r>
      <w:r>
        <w:rPr>
          <w:rFonts w:ascii="Segoe UI" w:hAnsi="Segoe UI" w:cs="Segoe UI"/>
          <w:b/>
          <w:bCs/>
          <w:color w:val="2E74B5" w:themeColor="accent1" w:themeShade="BF"/>
          <w:sz w:val="28"/>
          <w:szCs w:val="28"/>
        </w:rPr>
        <w:t>UN System in Tanzania</w:t>
      </w:r>
      <w:r w:rsidRPr="00FD0EB4">
        <w:rPr>
          <w:rFonts w:ascii="Segoe UI" w:hAnsi="Segoe UI" w:cs="Segoe UI"/>
          <w:b/>
          <w:bCs/>
          <w:color w:val="2E74B5" w:themeColor="accent1" w:themeShade="BF"/>
          <w:sz w:val="28"/>
          <w:szCs w:val="28"/>
        </w:rPr>
        <w:t xml:space="preserve"> </w:t>
      </w:r>
      <w:r w:rsidR="0078192A">
        <w:rPr>
          <w:rFonts w:ascii="Segoe UI" w:hAnsi="Segoe UI" w:cs="Segoe UI"/>
          <w:b/>
          <w:bCs/>
          <w:color w:val="2E74B5" w:themeColor="accent1" w:themeShade="BF"/>
          <w:sz w:val="28"/>
          <w:szCs w:val="28"/>
        </w:rPr>
        <w:t>(Multiple Vendors LTA – 4</w:t>
      </w:r>
      <w:r>
        <w:rPr>
          <w:rFonts w:ascii="Segoe UI" w:hAnsi="Segoe UI" w:cs="Segoe UI"/>
          <w:b/>
          <w:bCs/>
          <w:color w:val="2E74B5" w:themeColor="accent1" w:themeShade="BF"/>
          <w:sz w:val="28"/>
          <w:szCs w:val="28"/>
        </w:rPr>
        <w:t xml:space="preserve"> Vendors) </w:t>
      </w:r>
    </w:p>
    <w:p w:rsidR="00311A4F" w:rsidRPr="008652D4" w:rsidRDefault="00311A4F" w:rsidP="008652D4">
      <w:pPr>
        <w:tabs>
          <w:tab w:val="left" w:pos="720"/>
          <w:tab w:val="left" w:pos="1350"/>
          <w:tab w:val="left" w:pos="1530"/>
          <w:tab w:val="left" w:pos="2066"/>
          <w:tab w:val="center" w:pos="5400"/>
          <w:tab w:val="right" w:leader="dot" w:pos="8640"/>
        </w:tabs>
        <w:ind w:left="1170"/>
        <w:rPr>
          <w:rFonts w:ascii="Segoe UI" w:hAnsi="Segoe UI" w:cs="Segoe UI"/>
          <w:b/>
          <w:bCs/>
          <w:color w:val="2E74B5" w:themeColor="accent1" w:themeShade="BF"/>
          <w:sz w:val="28"/>
          <w:szCs w:val="28"/>
        </w:rPr>
      </w:pPr>
    </w:p>
    <w:p w:rsidR="00717187" w:rsidRPr="00E724E4" w:rsidRDefault="00717187" w:rsidP="00EE36AA">
      <w:pPr>
        <w:tabs>
          <w:tab w:val="left" w:pos="1350"/>
          <w:tab w:val="left" w:pos="1530"/>
          <w:tab w:val="center" w:pos="5400"/>
        </w:tabs>
        <w:ind w:left="1170"/>
        <w:rPr>
          <w:rFonts w:ascii="Segoe UI" w:hAnsi="Segoe UI" w:cs="Segoe UI"/>
          <w:b/>
          <w:bCs/>
          <w:szCs w:val="28"/>
        </w:rPr>
      </w:pPr>
    </w:p>
    <w:p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8652D4">
        <w:rPr>
          <w:rFonts w:ascii="Segoe UI" w:hAnsi="Segoe UI" w:cs="Segoe UI"/>
          <w:bCs/>
          <w:szCs w:val="28"/>
        </w:rPr>
        <w:t>RFP/TZA/2018/003</w:t>
      </w:r>
    </w:p>
    <w:p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B72F70" w:rsidRPr="00B72F70">
        <w:rPr>
          <w:rFonts w:ascii="Segoe UI" w:hAnsi="Segoe UI" w:cs="Segoe UI"/>
        </w:rPr>
        <w:t xml:space="preserve">CO  Management Project </w:t>
      </w:r>
      <w:r w:rsidRPr="00E724E4">
        <w:rPr>
          <w:rFonts w:ascii="Segoe UI" w:hAnsi="Segoe UI" w:cs="Segoe UI"/>
          <w:bCs/>
          <w:color w:val="000000" w:themeColor="text1"/>
          <w:szCs w:val="28"/>
        </w:rPr>
        <w:t xml:space="preserve"> </w:t>
      </w:r>
    </w:p>
    <w:p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8D02EF">
        <w:rPr>
          <w:rFonts w:ascii="Segoe UI" w:hAnsi="Segoe UI" w:cs="Segoe UI"/>
          <w:color w:val="000000" w:themeColor="text1"/>
          <w:szCs w:val="28"/>
        </w:rPr>
        <w:t>TANZANIA</w:t>
      </w:r>
    </w:p>
    <w:p w:rsidR="00F7260F" w:rsidRPr="00E724E4" w:rsidRDefault="00F7260F" w:rsidP="00EE36AA">
      <w:pPr>
        <w:tabs>
          <w:tab w:val="left" w:pos="1350"/>
          <w:tab w:val="left" w:pos="1530"/>
          <w:tab w:val="left" w:pos="1980"/>
        </w:tabs>
        <w:ind w:left="1170"/>
        <w:rPr>
          <w:rFonts w:ascii="Segoe UI" w:hAnsi="Segoe UI" w:cs="Segoe UI"/>
          <w:szCs w:val="28"/>
        </w:rPr>
      </w:pPr>
    </w:p>
    <w:p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8-07-19T00:00:00Z">
            <w:dateFormat w:val="d MMMM yyyy"/>
            <w:lid w:val="en-US"/>
            <w:storeMappedDataAs w:val="dateTime"/>
            <w:calendar w:val="gregorian"/>
          </w:date>
        </w:sdtPr>
        <w:sdtContent>
          <w:r w:rsidR="00494231">
            <w:rPr>
              <w:rFonts w:ascii="Segoe UI" w:hAnsi="Segoe UI" w:cs="Segoe UI"/>
              <w:color w:val="000000" w:themeColor="text1"/>
              <w:szCs w:val="28"/>
              <w:highlight w:val="lightGray"/>
            </w:rPr>
            <w:t>19 July 2018</w:t>
          </w:r>
        </w:sdtContent>
      </w:sdt>
    </w:p>
    <w:p w:rsidR="003C6C3D" w:rsidRDefault="003C6C3D" w:rsidP="00F7260F">
      <w:pPr>
        <w:rPr>
          <w:rFonts w:ascii="Myriad Pro" w:hAnsi="Myriad Pro"/>
          <w:sz w:val="28"/>
          <w:szCs w:val="28"/>
        </w:rPr>
      </w:pPr>
      <w:bookmarkStart w:id="0" w:name="_GoBack"/>
      <w:bookmarkEnd w:id="0"/>
    </w:p>
    <w:p w:rsidR="003C6C3D" w:rsidRDefault="003C6C3D" w:rsidP="004F215A">
      <w:pPr>
        <w:ind w:left="450" w:firstLine="720"/>
        <w:rPr>
          <w:rFonts w:ascii="Myriad Pro" w:hAnsi="Myriad Pro"/>
          <w:sz w:val="28"/>
          <w:szCs w:val="28"/>
        </w:rPr>
      </w:pPr>
      <w:r>
        <w:rPr>
          <w:rFonts w:ascii="Myriad Pro" w:hAnsi="Myriad Pro"/>
          <w:sz w:val="28"/>
          <w:szCs w:val="28"/>
        </w:rPr>
        <w:t>Deadline for submission of Proposals: September 28, 2018</w:t>
      </w:r>
    </w:p>
    <w:p w:rsidR="003C6C3D" w:rsidRDefault="003C6C3D" w:rsidP="004F215A">
      <w:pPr>
        <w:ind w:left="450" w:firstLine="720"/>
        <w:rPr>
          <w:rFonts w:ascii="Myriad Pro" w:hAnsi="Myriad Pro"/>
          <w:sz w:val="28"/>
          <w:szCs w:val="28"/>
        </w:rPr>
      </w:pPr>
      <w:r>
        <w:rPr>
          <w:rFonts w:ascii="Myriad Pro" w:hAnsi="Myriad Pro"/>
          <w:sz w:val="28"/>
          <w:szCs w:val="28"/>
        </w:rPr>
        <w:t>Pre-Bid Conference Date: August 14, 2018 11.00AM</w:t>
      </w:r>
    </w:p>
    <w:p w:rsidR="00F7260F" w:rsidRDefault="003C6C3D" w:rsidP="004F215A">
      <w:pPr>
        <w:ind w:left="450" w:firstLine="720"/>
        <w:rPr>
          <w:rFonts w:ascii="Myriad Pro" w:hAnsi="Myriad Pro"/>
          <w:sz w:val="28"/>
          <w:szCs w:val="28"/>
        </w:rPr>
      </w:pPr>
      <w:r>
        <w:rPr>
          <w:rFonts w:ascii="Myriad Pro" w:hAnsi="Myriad Pro"/>
          <w:sz w:val="28"/>
          <w:szCs w:val="28"/>
        </w:rPr>
        <w:t>Submission Modality: On Line (eTendering)</w:t>
      </w:r>
      <w:r w:rsidR="00F7260F" w:rsidRPr="00C344A3">
        <w:rPr>
          <w:rFonts w:ascii="Myriad Pro" w:hAnsi="Myriad Pro"/>
          <w:sz w:val="28"/>
          <w:szCs w:val="28"/>
        </w:rPr>
        <w:br w:type="page"/>
      </w:r>
    </w:p>
    <w:p w:rsidR="003C6C3D" w:rsidRPr="00C344A3" w:rsidRDefault="003C6C3D" w:rsidP="00F7260F">
      <w:pPr>
        <w:rPr>
          <w:rFonts w:ascii="Myriad Pro" w:hAnsi="Myriad Pro"/>
          <w:sz w:val="28"/>
          <w:szCs w:val="28"/>
        </w:rPr>
      </w:pP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7627B0">
              <w:rPr>
                <w:noProof/>
                <w:webHidden/>
              </w:rPr>
              <w:t>4</w:t>
            </w:r>
            <w:r w:rsidR="00C0049D">
              <w:rPr>
                <w:noProof/>
                <w:webHidden/>
              </w:rPr>
              <w:fldChar w:fldCharType="end"/>
            </w:r>
          </w:hyperlink>
        </w:p>
        <w:p w:rsidR="00C0049D" w:rsidRDefault="004F215A">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7627B0">
              <w:rPr>
                <w:noProof/>
                <w:webHidden/>
              </w:rPr>
              <w:t>5</w:t>
            </w:r>
            <w:r w:rsidR="00C0049D">
              <w:rPr>
                <w:noProof/>
                <w:webHidden/>
              </w:rPr>
              <w:fldChar w:fldCharType="end"/>
            </w:r>
          </w:hyperlink>
        </w:p>
        <w:p w:rsidR="00C0049D" w:rsidRDefault="004F215A"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7627B0">
              <w:rPr>
                <w:webHidden/>
              </w:rPr>
              <w:t>5</w:t>
            </w:r>
            <w:r w:rsidR="00C0049D">
              <w:rPr>
                <w:webHidden/>
              </w:rPr>
              <w:fldChar w:fldCharType="end"/>
            </w:r>
          </w:hyperlink>
        </w:p>
        <w:p w:rsidR="00C0049D" w:rsidRDefault="004F215A"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7627B0">
              <w:rPr>
                <w:noProof/>
                <w:webHidden/>
              </w:rPr>
              <w:t>5</w:t>
            </w:r>
            <w:r w:rsidR="00C0049D">
              <w:rPr>
                <w:noProof/>
                <w:webHidden/>
              </w:rPr>
              <w:fldChar w:fldCharType="end"/>
            </w:r>
          </w:hyperlink>
        </w:p>
        <w:p w:rsidR="00C0049D" w:rsidRDefault="004F215A"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7627B0">
              <w:rPr>
                <w:noProof/>
                <w:webHidden/>
              </w:rPr>
              <w:t>5</w:t>
            </w:r>
            <w:r w:rsidR="00C0049D">
              <w:rPr>
                <w:noProof/>
                <w:webHidden/>
              </w:rPr>
              <w:fldChar w:fldCharType="end"/>
            </w:r>
          </w:hyperlink>
        </w:p>
        <w:p w:rsidR="00C0049D" w:rsidRDefault="004F215A"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7627B0">
              <w:rPr>
                <w:noProof/>
                <w:webHidden/>
              </w:rPr>
              <w:t>5</w:t>
            </w:r>
            <w:r w:rsidR="00C0049D">
              <w:rPr>
                <w:noProof/>
                <w:webHidden/>
              </w:rPr>
              <w:fldChar w:fldCharType="end"/>
            </w:r>
          </w:hyperlink>
        </w:p>
        <w:p w:rsidR="00C0049D" w:rsidRDefault="004F215A"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7627B0">
              <w:rPr>
                <w:noProof/>
                <w:webHidden/>
              </w:rPr>
              <w:t>6</w:t>
            </w:r>
            <w:r w:rsidR="00C0049D">
              <w:rPr>
                <w:noProof/>
                <w:webHidden/>
              </w:rPr>
              <w:fldChar w:fldCharType="end"/>
            </w:r>
          </w:hyperlink>
        </w:p>
        <w:p w:rsidR="00C0049D" w:rsidRDefault="004F215A"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7627B0">
              <w:rPr>
                <w:webHidden/>
              </w:rPr>
              <w:t>6</w:t>
            </w:r>
            <w:r w:rsidR="00C0049D">
              <w:rPr>
                <w:webHidden/>
              </w:rPr>
              <w:fldChar w:fldCharType="end"/>
            </w:r>
          </w:hyperlink>
        </w:p>
        <w:p w:rsidR="00C0049D" w:rsidRDefault="004F215A"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7627B0">
              <w:rPr>
                <w:noProof/>
                <w:webHidden/>
              </w:rPr>
              <w:t>6</w:t>
            </w:r>
            <w:r w:rsidR="00C0049D">
              <w:rPr>
                <w:noProof/>
                <w:webHidden/>
              </w:rPr>
              <w:fldChar w:fldCharType="end"/>
            </w:r>
          </w:hyperlink>
        </w:p>
        <w:p w:rsidR="00C0049D" w:rsidRDefault="004F215A"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7627B0">
              <w:rPr>
                <w:noProof/>
                <w:webHidden/>
              </w:rPr>
              <w:t>6</w:t>
            </w:r>
            <w:r w:rsidR="00C0049D">
              <w:rPr>
                <w:noProof/>
                <w:webHidden/>
              </w:rPr>
              <w:fldChar w:fldCharType="end"/>
            </w:r>
          </w:hyperlink>
        </w:p>
        <w:p w:rsidR="00C0049D" w:rsidRDefault="004F215A"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7627B0">
              <w:rPr>
                <w:noProof/>
                <w:webHidden/>
              </w:rPr>
              <w:t>6</w:t>
            </w:r>
            <w:r w:rsidR="00C0049D">
              <w:rPr>
                <w:noProof/>
                <w:webHidden/>
              </w:rPr>
              <w:fldChar w:fldCharType="end"/>
            </w:r>
          </w:hyperlink>
        </w:p>
        <w:p w:rsidR="00C0049D" w:rsidRDefault="004F215A"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7627B0">
              <w:rPr>
                <w:noProof/>
                <w:webHidden/>
              </w:rPr>
              <w:t>6</w:t>
            </w:r>
            <w:r w:rsidR="00C0049D">
              <w:rPr>
                <w:noProof/>
                <w:webHidden/>
              </w:rPr>
              <w:fldChar w:fldCharType="end"/>
            </w:r>
          </w:hyperlink>
        </w:p>
        <w:p w:rsidR="00C0049D" w:rsidRDefault="004F215A"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7627B0">
              <w:rPr>
                <w:noProof/>
                <w:webHidden/>
              </w:rPr>
              <w:t>7</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 xml:space="preserve">Technical </w:t>
            </w:r>
            <w:r w:rsidR="00C0049D" w:rsidRPr="00311A4F">
              <w:rPr>
                <w:rStyle w:val="Hyperlink"/>
                <w:rFonts w:ascii="Calibri" w:hAnsi="Calibri" w:cs="Calibri"/>
                <w:noProof/>
                <w:sz w:val="22"/>
                <w:szCs w:val="22"/>
              </w:rPr>
              <w:t>Proposal</w:t>
            </w:r>
            <w:r w:rsidR="00C0049D" w:rsidRPr="008C5C2D">
              <w:rPr>
                <w:rStyle w:val="Hyperlink"/>
                <w:noProof/>
              </w:rPr>
              <w:t xml:space="preserve">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7627B0">
              <w:rPr>
                <w:noProof/>
                <w:webHidden/>
              </w:rPr>
              <w:t>7</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7627B0">
              <w:rPr>
                <w:noProof/>
                <w:webHidden/>
              </w:rPr>
              <w:t>7</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7627B0">
              <w:rPr>
                <w:noProof/>
                <w:webHidden/>
              </w:rPr>
              <w:t>7</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7627B0">
              <w:rPr>
                <w:noProof/>
                <w:webHidden/>
              </w:rPr>
              <w:t>8</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7627B0">
              <w:rPr>
                <w:noProof/>
                <w:webHidden/>
              </w:rPr>
              <w:t>8</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7627B0">
              <w:rPr>
                <w:noProof/>
                <w:webHidden/>
              </w:rPr>
              <w:t>9</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7627B0">
              <w:rPr>
                <w:noProof/>
                <w:webHidden/>
              </w:rPr>
              <w:t>9</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7627B0">
              <w:rPr>
                <w:noProof/>
                <w:webHidden/>
              </w:rPr>
              <w:t>9</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7627B0">
              <w:rPr>
                <w:noProof/>
                <w:webHidden/>
              </w:rPr>
              <w:t>9</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7627B0">
              <w:rPr>
                <w:noProof/>
                <w:webHidden/>
              </w:rPr>
              <w:t>9</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7627B0">
              <w:rPr>
                <w:noProof/>
                <w:webHidden/>
              </w:rPr>
              <w:t>10</w:t>
            </w:r>
            <w:r w:rsidR="00C0049D">
              <w:rPr>
                <w:noProof/>
                <w:webHidden/>
              </w:rPr>
              <w:fldChar w:fldCharType="end"/>
            </w:r>
          </w:hyperlink>
        </w:p>
        <w:p w:rsidR="00C0049D" w:rsidRDefault="004F215A"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7627B0">
              <w:rPr>
                <w:noProof/>
                <w:webHidden/>
              </w:rPr>
              <w:t>10</w:t>
            </w:r>
            <w:r w:rsidR="00C0049D">
              <w:rPr>
                <w:noProof/>
                <w:webHidden/>
              </w:rPr>
              <w:fldChar w:fldCharType="end"/>
            </w:r>
          </w:hyperlink>
        </w:p>
        <w:p w:rsidR="00C0049D" w:rsidRDefault="004F215A"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7627B0">
              <w:rPr>
                <w:webHidden/>
              </w:rPr>
              <w:t>10</w:t>
            </w:r>
            <w:r w:rsidR="00C0049D">
              <w:rPr>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7627B0">
              <w:rPr>
                <w:noProof/>
                <w:webHidden/>
              </w:rPr>
              <w:t>10</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7627B0">
              <w:rPr>
                <w:noProof/>
                <w:webHidden/>
              </w:rPr>
              <w:t>11</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7627B0">
              <w:rPr>
                <w:noProof/>
                <w:webHidden/>
              </w:rPr>
              <w:t>11</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7627B0">
              <w:rPr>
                <w:noProof/>
                <w:webHidden/>
              </w:rPr>
              <w:t>12</w:t>
            </w:r>
            <w:r w:rsidR="00C0049D">
              <w:rPr>
                <w:noProof/>
                <w:webHidden/>
              </w:rPr>
              <w:fldChar w:fldCharType="end"/>
            </w:r>
          </w:hyperlink>
        </w:p>
        <w:p w:rsidR="00C0049D" w:rsidRDefault="004F215A"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7627B0">
              <w:rPr>
                <w:webHidden/>
              </w:rPr>
              <w:t>12</w:t>
            </w:r>
            <w:r w:rsidR="00C0049D">
              <w:rPr>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7627B0">
              <w:rPr>
                <w:noProof/>
                <w:webHidden/>
              </w:rPr>
              <w:t>12</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7627B0">
              <w:rPr>
                <w:noProof/>
                <w:webHidden/>
              </w:rPr>
              <w:t>12</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7627B0">
              <w:rPr>
                <w:noProof/>
                <w:webHidden/>
              </w:rPr>
              <w:t>12</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7627B0">
              <w:rPr>
                <w:noProof/>
                <w:webHidden/>
              </w:rPr>
              <w:t>12</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7627B0">
              <w:rPr>
                <w:noProof/>
                <w:webHidden/>
              </w:rPr>
              <w:t>13</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7627B0">
              <w:rPr>
                <w:noProof/>
                <w:webHidden/>
              </w:rPr>
              <w:t>13</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7627B0">
              <w:rPr>
                <w:noProof/>
                <w:webHidden/>
              </w:rPr>
              <w:t>14</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7627B0">
              <w:rPr>
                <w:noProof/>
                <w:webHidden/>
              </w:rPr>
              <w:t>14</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7627B0">
              <w:rPr>
                <w:noProof/>
                <w:webHidden/>
              </w:rPr>
              <w:t>14</w:t>
            </w:r>
            <w:r w:rsidR="00C0049D">
              <w:rPr>
                <w:noProof/>
                <w:webHidden/>
              </w:rPr>
              <w:fldChar w:fldCharType="end"/>
            </w:r>
          </w:hyperlink>
        </w:p>
        <w:p w:rsidR="00C0049D" w:rsidRDefault="004F215A"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7627B0">
              <w:rPr>
                <w:webHidden/>
              </w:rPr>
              <w:t>15</w:t>
            </w:r>
            <w:r w:rsidR="00C0049D">
              <w:rPr>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7627B0">
              <w:rPr>
                <w:noProof/>
                <w:webHidden/>
              </w:rPr>
              <w:t>15</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7627B0">
              <w:rPr>
                <w:noProof/>
                <w:webHidden/>
              </w:rPr>
              <w:t>15</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7627B0">
              <w:rPr>
                <w:noProof/>
                <w:webHidden/>
              </w:rPr>
              <w:t>15</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7627B0">
              <w:rPr>
                <w:noProof/>
                <w:webHidden/>
              </w:rPr>
              <w:t>15</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7627B0">
              <w:rPr>
                <w:noProof/>
                <w:webHidden/>
              </w:rPr>
              <w:t>15</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7627B0">
              <w:rPr>
                <w:noProof/>
                <w:webHidden/>
              </w:rPr>
              <w:t>15</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7627B0">
              <w:rPr>
                <w:noProof/>
                <w:webHidden/>
              </w:rPr>
              <w:t>15</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7627B0">
              <w:rPr>
                <w:noProof/>
                <w:webHidden/>
              </w:rPr>
              <w:t>15</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7627B0">
              <w:rPr>
                <w:noProof/>
                <w:webHidden/>
              </w:rPr>
              <w:t>16</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7627B0">
              <w:rPr>
                <w:noProof/>
                <w:webHidden/>
              </w:rPr>
              <w:t>16</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7627B0">
              <w:rPr>
                <w:noProof/>
                <w:webHidden/>
              </w:rPr>
              <w:t>16</w:t>
            </w:r>
            <w:r w:rsidR="00C0049D">
              <w:rPr>
                <w:noProof/>
                <w:webHidden/>
              </w:rPr>
              <w:fldChar w:fldCharType="end"/>
            </w:r>
          </w:hyperlink>
        </w:p>
        <w:p w:rsidR="00C0049D" w:rsidRDefault="004F215A"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7627B0">
              <w:rPr>
                <w:noProof/>
                <w:webHidden/>
              </w:rPr>
              <w:t>16</w:t>
            </w:r>
            <w:r w:rsidR="00C0049D">
              <w:rPr>
                <w:noProof/>
                <w:webHidden/>
              </w:rPr>
              <w:fldChar w:fldCharType="end"/>
            </w:r>
          </w:hyperlink>
        </w:p>
        <w:p w:rsidR="00311A4F" w:rsidRDefault="00311A4F">
          <w:pPr>
            <w:pStyle w:val="TOC1"/>
            <w:tabs>
              <w:tab w:val="right" w:leader="dot" w:pos="9512"/>
            </w:tabs>
          </w:pPr>
        </w:p>
        <w:p w:rsidR="00C0049D" w:rsidRDefault="004F215A">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7627B0">
              <w:rPr>
                <w:noProof/>
                <w:webHidden/>
              </w:rPr>
              <w:t>17</w:t>
            </w:r>
            <w:r w:rsidR="00C0049D">
              <w:rPr>
                <w:noProof/>
                <w:webHidden/>
              </w:rPr>
              <w:fldChar w:fldCharType="end"/>
            </w:r>
          </w:hyperlink>
        </w:p>
        <w:p w:rsidR="00C0049D" w:rsidRDefault="004F215A">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7627B0">
              <w:rPr>
                <w:noProof/>
                <w:webHidden/>
              </w:rPr>
              <w:t>20</w:t>
            </w:r>
            <w:r w:rsidR="00C0049D">
              <w:rPr>
                <w:noProof/>
                <w:webHidden/>
              </w:rPr>
              <w:fldChar w:fldCharType="end"/>
            </w:r>
          </w:hyperlink>
        </w:p>
        <w:p w:rsidR="00C0049D" w:rsidRDefault="004F215A">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7627B0">
              <w:rPr>
                <w:noProof/>
                <w:webHidden/>
              </w:rPr>
              <w:t>24</w:t>
            </w:r>
            <w:r w:rsidR="00C0049D">
              <w:rPr>
                <w:noProof/>
                <w:webHidden/>
              </w:rPr>
              <w:fldChar w:fldCharType="end"/>
            </w:r>
          </w:hyperlink>
          <w:r w:rsidR="0046506B">
            <w:rPr>
              <w:noProof/>
            </w:rPr>
            <w:t>4</w:t>
          </w:r>
        </w:p>
        <w:p w:rsidR="00C0049D" w:rsidRDefault="004F215A">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7627B0">
              <w:rPr>
                <w:noProof/>
                <w:webHidden/>
              </w:rPr>
              <w:t>37</w:t>
            </w:r>
            <w:r w:rsidR="00C0049D">
              <w:rPr>
                <w:noProof/>
                <w:webHidden/>
              </w:rPr>
              <w:fldChar w:fldCharType="end"/>
            </w:r>
          </w:hyperlink>
        </w:p>
        <w:p w:rsidR="00C0049D" w:rsidRDefault="004F215A">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7627B0">
              <w:rPr>
                <w:noProof/>
                <w:webHidden/>
              </w:rPr>
              <w:t>38</w:t>
            </w:r>
            <w:r w:rsidR="00C0049D">
              <w:rPr>
                <w:noProof/>
                <w:webHidden/>
              </w:rPr>
              <w:fldChar w:fldCharType="end"/>
            </w:r>
          </w:hyperlink>
        </w:p>
        <w:p w:rsidR="00C0049D" w:rsidRDefault="004F215A">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7627B0">
              <w:rPr>
                <w:noProof/>
                <w:webHidden/>
              </w:rPr>
              <w:t>39</w:t>
            </w:r>
            <w:r w:rsidR="00C0049D">
              <w:rPr>
                <w:noProof/>
                <w:webHidden/>
              </w:rPr>
              <w:fldChar w:fldCharType="end"/>
            </w:r>
          </w:hyperlink>
        </w:p>
        <w:p w:rsidR="00C0049D" w:rsidRDefault="004F215A">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7627B0">
              <w:rPr>
                <w:noProof/>
                <w:webHidden/>
              </w:rPr>
              <w:t>40</w:t>
            </w:r>
            <w:r w:rsidR="00C0049D">
              <w:rPr>
                <w:noProof/>
                <w:webHidden/>
              </w:rPr>
              <w:fldChar w:fldCharType="end"/>
            </w:r>
          </w:hyperlink>
        </w:p>
        <w:p w:rsidR="00C0049D" w:rsidRDefault="004F215A">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7627B0">
              <w:rPr>
                <w:noProof/>
                <w:webHidden/>
              </w:rPr>
              <w:t>41</w:t>
            </w:r>
            <w:r w:rsidR="00C0049D">
              <w:rPr>
                <w:noProof/>
                <w:webHidden/>
              </w:rPr>
              <w:fldChar w:fldCharType="end"/>
            </w:r>
          </w:hyperlink>
        </w:p>
        <w:p w:rsidR="00C0049D" w:rsidRDefault="004F215A">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7627B0">
              <w:rPr>
                <w:noProof/>
                <w:webHidden/>
              </w:rPr>
              <w:t>43</w:t>
            </w:r>
            <w:r w:rsidR="00C0049D">
              <w:rPr>
                <w:noProof/>
                <w:webHidden/>
              </w:rPr>
              <w:fldChar w:fldCharType="end"/>
            </w:r>
          </w:hyperlink>
        </w:p>
        <w:p w:rsidR="00C0049D" w:rsidRDefault="004F215A">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7627B0">
              <w:rPr>
                <w:noProof/>
                <w:webHidden/>
              </w:rPr>
              <w:t>46</w:t>
            </w:r>
            <w:r w:rsidR="00C0049D">
              <w:rPr>
                <w:noProof/>
                <w:webHidden/>
              </w:rPr>
              <w:fldChar w:fldCharType="end"/>
            </w:r>
          </w:hyperlink>
        </w:p>
        <w:p w:rsidR="00C0049D" w:rsidRDefault="004F215A">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7627B0">
              <w:rPr>
                <w:noProof/>
                <w:webHidden/>
              </w:rPr>
              <w:t>47</w:t>
            </w:r>
            <w:r w:rsidR="00C0049D">
              <w:rPr>
                <w:noProof/>
                <w:webHidden/>
              </w:rPr>
              <w:fldChar w:fldCharType="end"/>
            </w:r>
          </w:hyperlink>
        </w:p>
        <w:p w:rsidR="00C0049D" w:rsidRDefault="00C0049D">
          <w:pPr>
            <w:pStyle w:val="TOC2"/>
            <w:tabs>
              <w:tab w:val="right" w:leader="dot" w:pos="9512"/>
            </w:tabs>
            <w:rPr>
              <w:rFonts w:asciiTheme="minorHAnsi" w:eastAsiaTheme="minorEastAsia" w:hAnsiTheme="minorHAnsi"/>
              <w:smallCaps w:val="0"/>
              <w:noProof/>
              <w:sz w:val="22"/>
              <w:szCs w:val="22"/>
            </w:rPr>
          </w:pPr>
        </w:p>
        <w:p w:rsidR="00470F2E" w:rsidRDefault="003600B5">
          <w:pPr>
            <w:rPr>
              <w:b/>
              <w:bCs/>
              <w:noProof/>
            </w:rPr>
          </w:pPr>
          <w:r>
            <w:fldChar w:fldCharType="end"/>
          </w:r>
        </w:p>
      </w:sdtContent>
    </w:sdt>
    <w:bookmarkStart w:id="1" w:name="_Toc434943314" w:displacedByCustomXml="prev"/>
    <w:p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rsidR="00E15D65" w:rsidRPr="0053210F" w:rsidRDefault="00DF254F" w:rsidP="00022200">
      <w:pPr>
        <w:pStyle w:val="Heading1"/>
        <w:pBdr>
          <w:bottom w:val="single" w:sz="4" w:space="1" w:color="auto"/>
        </w:pBdr>
        <w:rPr>
          <w:rFonts w:ascii="Segoe UI" w:hAnsi="Segoe UI" w:cs="Segoe UI"/>
          <w:b w:val="0"/>
          <w:color w:val="0070C0"/>
        </w:rPr>
      </w:pPr>
      <w:bookmarkStart w:id="2"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2"/>
    </w:p>
    <w:p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rsidR="0087380D" w:rsidRPr="001B1673" w:rsidRDefault="0087380D" w:rsidP="00ED54B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rsidR="0087380D" w:rsidRPr="001B1673" w:rsidRDefault="0087380D" w:rsidP="00ED54B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rsidR="0087380D" w:rsidRPr="001B1673" w:rsidRDefault="0087380D" w:rsidP="00ED54B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rsidR="0087380D" w:rsidRPr="001B1673" w:rsidRDefault="0087380D" w:rsidP="00ED54B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rsidR="0087380D" w:rsidRPr="001B1673" w:rsidRDefault="0087380D" w:rsidP="00ED54B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rsidR="0087380D" w:rsidRPr="001B1673" w:rsidRDefault="0087380D" w:rsidP="00ED54B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rsidR="0087380D" w:rsidRDefault="0087380D" w:rsidP="00ED54B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3" w:history="1">
        <w:r w:rsidR="00BF4D37" w:rsidRPr="00BF4D37">
          <w:rPr>
            <w:rStyle w:val="Hyperlink"/>
            <w:rFonts w:ascii="Segoe UI" w:hAnsi="Segoe UI" w:cs="Segoe UI"/>
            <w:color w:val="FF0000"/>
            <w:sz w:val="20"/>
            <w:szCs w:val="20"/>
          </w:rPr>
          <w:t>tenders.tz@undp.org</w:t>
        </w:r>
      </w:hyperlink>
      <w:r w:rsidR="00BF4D37" w:rsidRPr="00BF4D37">
        <w:rPr>
          <w:rFonts w:ascii="Segoe UI" w:hAnsi="Segoe UI" w:cs="Segoe UI"/>
          <w:b/>
          <w:bCs/>
          <w:color w:val="FF0000"/>
          <w:sz w:val="20"/>
          <w:szCs w:val="20"/>
          <w:u w:val="single"/>
        </w:rPr>
        <w:t xml:space="preserve"> </w:t>
      </w:r>
      <w:r w:rsidRPr="001B1673">
        <w:rPr>
          <w:rFonts w:ascii="Segoe UI" w:hAnsi="Segoe UI" w:cs="Segoe UI"/>
          <w:sz w:val="20"/>
          <w:szCs w:val="20"/>
        </w:rPr>
        <w:t>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eTendering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B01AD0">
        <w:rPr>
          <w:rFonts w:ascii="Segoe UI" w:hAnsi="Segoe UI" w:cs="Segoe UI"/>
          <w:color w:val="000000"/>
          <w:sz w:val="20"/>
          <w:szCs w:val="20"/>
        </w:rPr>
        <w:t xml:space="preserve"> Procurement Unit</w:t>
      </w:r>
      <w:r w:rsidR="00B01AD0">
        <w:rPr>
          <w:rFonts w:ascii="Segoe UI" w:hAnsi="Segoe UI" w:cs="Segoe UI"/>
          <w:color w:val="000000"/>
          <w:sz w:val="20"/>
          <w:szCs w:val="20"/>
        </w:rPr>
        <w:tab/>
      </w:r>
      <w:r w:rsidR="00B01AD0">
        <w:rPr>
          <w:rFonts w:ascii="Segoe UI" w:hAnsi="Segoe UI" w:cs="Segoe UI"/>
          <w:color w:val="000000"/>
          <w:sz w:val="20"/>
          <w:szCs w:val="20"/>
        </w:rPr>
        <w:tab/>
      </w:r>
      <w:r w:rsidR="00B01AD0">
        <w:rPr>
          <w:rFonts w:ascii="Segoe UI" w:hAnsi="Segoe UI" w:cs="Segoe UI"/>
          <w:color w:val="000000"/>
          <w:sz w:val="20"/>
          <w:szCs w:val="20"/>
        </w:rPr>
        <w:tab/>
      </w:r>
      <w:r w:rsidR="00B01AD0">
        <w:rPr>
          <w:rFonts w:ascii="Segoe UI" w:hAnsi="Segoe UI" w:cs="Segoe UI"/>
          <w:color w:val="000000"/>
          <w:sz w:val="20"/>
          <w:szCs w:val="20"/>
        </w:rPr>
        <w:tab/>
      </w:r>
      <w:r w:rsidR="003F5C2A" w:rsidRPr="002B7B14">
        <w:rPr>
          <w:rFonts w:ascii="Segoe UI" w:hAnsi="Segoe UI" w:cs="Segoe UI"/>
          <w:color w:val="000000"/>
          <w:sz w:val="20"/>
          <w:szCs w:val="20"/>
        </w:rPr>
        <w:t>Approved by:</w:t>
      </w:r>
    </w:p>
    <w:p w:rsidR="00B01AD0" w:rsidRPr="00494231" w:rsidRDefault="00B01AD0" w:rsidP="003F5C2A">
      <w:pPr>
        <w:ind w:left="720"/>
        <w:jc w:val="both"/>
        <w:rPr>
          <w:rFonts w:ascii="Segoe UI" w:hAnsi="Segoe UI" w:cs="Segoe UI"/>
          <w:sz w:val="20"/>
          <w:szCs w:val="20"/>
        </w:rPr>
      </w:pPr>
      <w:r w:rsidRPr="00494231">
        <w:rPr>
          <w:rFonts w:ascii="Segoe UI" w:hAnsi="Segoe UI" w:cs="Segoe UI"/>
          <w:iCs/>
          <w:sz w:val="20"/>
          <w:szCs w:val="20"/>
        </w:rPr>
        <w:t xml:space="preserve">Date: </w:t>
      </w:r>
      <w:sdt>
        <w:sdtPr>
          <w:rPr>
            <w:rFonts w:ascii="Segoe UI" w:hAnsi="Segoe UI" w:cs="Segoe UI"/>
            <w:sz w:val="20"/>
            <w:szCs w:val="20"/>
          </w:rPr>
          <w:id w:val="-1423256614"/>
          <w:placeholder>
            <w:docPart w:val="1CF346214E6D47319B4AB7AC4D044851"/>
          </w:placeholder>
          <w:date w:fullDate="2018-07-19T00:00:00Z">
            <w:dateFormat w:val="MMMM d, yyyy"/>
            <w:lid w:val="en-US"/>
            <w:storeMappedDataAs w:val="date"/>
            <w:calendar w:val="gregorian"/>
          </w:date>
        </w:sdtPr>
        <w:sdtContent>
          <w:r w:rsidR="00494231" w:rsidRPr="00494231">
            <w:rPr>
              <w:rFonts w:ascii="Segoe UI" w:hAnsi="Segoe UI" w:cs="Segoe UI"/>
              <w:sz w:val="20"/>
              <w:szCs w:val="20"/>
            </w:rPr>
            <w:t>July 19, 2018</w:t>
          </w:r>
        </w:sdtContent>
      </w:sdt>
      <w:r w:rsidRPr="00494231">
        <w:rPr>
          <w:rFonts w:ascii="Segoe UI" w:hAnsi="Segoe UI" w:cs="Segoe UI"/>
          <w:sz w:val="20"/>
          <w:szCs w:val="20"/>
        </w:rPr>
        <w:t xml:space="preserve">                           </w:t>
      </w:r>
    </w:p>
    <w:p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00B01AD0">
        <w:rPr>
          <w:rFonts w:ascii="Segoe UI" w:hAnsi="Segoe UI" w:cs="Segoe UI"/>
          <w:sz w:val="20"/>
          <w:szCs w:val="20"/>
        </w:rPr>
        <w:tab/>
      </w:r>
      <w:r w:rsidR="00B01AD0">
        <w:rPr>
          <w:rFonts w:ascii="Segoe UI" w:hAnsi="Segoe UI" w:cs="Segoe UI"/>
          <w:sz w:val="20"/>
          <w:szCs w:val="20"/>
        </w:rPr>
        <w:tab/>
      </w:r>
      <w:r w:rsidR="00B01AD0">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rsidTr="0053210F">
        <w:trPr>
          <w:trHeight w:val="730"/>
        </w:trPr>
        <w:tc>
          <w:tcPr>
            <w:tcW w:w="5040" w:type="dxa"/>
          </w:tcPr>
          <w:p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p>
        </w:tc>
        <w:tc>
          <w:tcPr>
            <w:tcW w:w="4860" w:type="dxa"/>
          </w:tcPr>
          <w:p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392232">
              <w:rPr>
                <w:rFonts w:ascii="Segoe UI" w:hAnsi="Segoe UI" w:cs="Segoe UI"/>
                <w:iCs/>
                <w:snapToGrid w:val="0"/>
                <w:color w:val="000000" w:themeColor="text1"/>
                <w:sz w:val="20"/>
                <w:szCs w:val="20"/>
              </w:rPr>
              <w:t>Dancilla Mukarubayiza</w:t>
            </w:r>
          </w:p>
          <w:p w:rsidR="003F5C2A" w:rsidRPr="00BF4D37" w:rsidRDefault="003F5C2A" w:rsidP="00CF08DE">
            <w:pPr>
              <w:tabs>
                <w:tab w:val="left" w:pos="4820"/>
              </w:tabs>
              <w:spacing w:before="60" w:after="60"/>
              <w:jc w:val="both"/>
              <w:rPr>
                <w:rFonts w:ascii="Segoe UI" w:hAnsi="Segoe UI" w:cs="Segoe UI"/>
                <w:iCs/>
                <w:snapToGrid w:val="0"/>
                <w:color w:val="000000" w:themeColor="text1"/>
                <w:sz w:val="20"/>
                <w:szCs w:val="20"/>
              </w:rPr>
            </w:pPr>
            <w:r w:rsidRPr="00BF4D37">
              <w:rPr>
                <w:rFonts w:ascii="Segoe UI" w:hAnsi="Segoe UI" w:cs="Segoe UI"/>
                <w:iCs/>
                <w:snapToGrid w:val="0"/>
                <w:color w:val="000000" w:themeColor="text1"/>
                <w:sz w:val="20"/>
                <w:szCs w:val="20"/>
              </w:rPr>
              <w:t>Title:</w:t>
            </w:r>
            <w:r w:rsidR="00392232">
              <w:rPr>
                <w:rFonts w:ascii="Segoe UI" w:hAnsi="Segoe UI" w:cs="Segoe UI"/>
                <w:iCs/>
                <w:snapToGrid w:val="0"/>
                <w:color w:val="000000" w:themeColor="text1"/>
                <w:sz w:val="20"/>
                <w:szCs w:val="20"/>
              </w:rPr>
              <w:t xml:space="preserve"> Deputy Country DirectorOperations</w:t>
            </w:r>
            <w:r w:rsidR="00BF4D37" w:rsidRPr="00BF4D37">
              <w:rPr>
                <w:rFonts w:ascii="Segoe UI" w:hAnsi="Segoe UI" w:cs="Segoe UI"/>
                <w:iCs/>
                <w:snapToGrid w:val="0"/>
                <w:color w:val="000000" w:themeColor="text1"/>
                <w:sz w:val="20"/>
                <w:szCs w:val="20"/>
                <w:highlight w:val="lightGray"/>
              </w:rPr>
              <w:t xml:space="preserve"> </w:t>
            </w:r>
          </w:p>
          <w:p w:rsidR="003F5C2A" w:rsidRPr="00494231"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494231">
              <w:rPr>
                <w:rFonts w:ascii="Segoe UI" w:hAnsi="Segoe UI" w:cs="Segoe UI"/>
                <w:b w:val="0"/>
                <w:iCs/>
                <w:snapToGrid w:val="0"/>
                <w:color w:val="000000" w:themeColor="text1"/>
                <w:sz w:val="20"/>
                <w:szCs w:val="20"/>
                <w:lang w:val="en-US"/>
              </w:rPr>
              <w:t xml:space="preserve">Date: </w:t>
            </w:r>
            <w:sdt>
              <w:sdtPr>
                <w:rPr>
                  <w:rFonts w:ascii="Segoe UI" w:hAnsi="Segoe UI" w:cs="Segoe UI"/>
                  <w:b w:val="0"/>
                  <w:color w:val="000000" w:themeColor="text1"/>
                  <w:sz w:val="20"/>
                </w:rPr>
                <w:id w:val="-682824372"/>
                <w:placeholder>
                  <w:docPart w:val="87EDABD52697496C8E5AB59460ABA859"/>
                </w:placeholder>
                <w:date w:fullDate="2018-07-19T00:00:00Z">
                  <w:dateFormat w:val="MMMM d, yyyy"/>
                  <w:lid w:val="en-US"/>
                  <w:storeMappedDataAs w:val="date"/>
                  <w:calendar w:val="gregorian"/>
                </w:date>
              </w:sdtPr>
              <w:sdtContent>
                <w:r w:rsidR="00494231" w:rsidRPr="00494231">
                  <w:rPr>
                    <w:rFonts w:ascii="Segoe UI" w:hAnsi="Segoe UI" w:cs="Segoe UI"/>
                    <w:b w:val="0"/>
                    <w:color w:val="000000" w:themeColor="text1"/>
                    <w:sz w:val="20"/>
                    <w:lang w:val="en-US"/>
                  </w:rPr>
                  <w:t>July 19, 2018</w:t>
                </w:r>
              </w:sdtContent>
            </w:sdt>
          </w:p>
        </w:tc>
      </w:tr>
    </w:tbl>
    <w:p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rsidR="00F3282F" w:rsidRPr="00F3282F" w:rsidRDefault="00F3282F" w:rsidP="006F703C">
      <w:pPr>
        <w:pStyle w:val="Heading1"/>
        <w:pBdr>
          <w:bottom w:val="single" w:sz="4" w:space="1" w:color="auto"/>
        </w:pBdr>
      </w:pPr>
      <w:bookmarkStart w:id="3"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3"/>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rsidTr="00C8603B">
        <w:trPr>
          <w:trHeight w:val="301"/>
        </w:trPr>
        <w:tc>
          <w:tcPr>
            <w:tcW w:w="9807" w:type="dxa"/>
            <w:gridSpan w:val="2"/>
            <w:shd w:val="clear" w:color="auto" w:fill="9BDEFF"/>
          </w:tcPr>
          <w:p w:rsidR="00422A12" w:rsidRPr="00D12317" w:rsidRDefault="00422A12" w:rsidP="00AA1516">
            <w:pPr>
              <w:pStyle w:val="Heading5"/>
              <w:outlineLvl w:val="4"/>
            </w:pPr>
            <w:bookmarkStart w:id="4" w:name="_Toc434943316"/>
            <w:bookmarkStart w:id="5" w:name="_Toc508440478"/>
            <w:r w:rsidRPr="00D12317">
              <w:t>GENERAL</w:t>
            </w:r>
            <w:bookmarkEnd w:id="4"/>
            <w:r w:rsidRPr="00D12317">
              <w:t xml:space="preserve"> PROVISIONS</w:t>
            </w:r>
            <w:bookmarkEnd w:id="5"/>
          </w:p>
        </w:tc>
      </w:tr>
      <w:tr w:rsidR="00EC4BA0" w:rsidRPr="00D12317" w:rsidTr="004F4E52">
        <w:trPr>
          <w:trHeight w:val="3222"/>
        </w:trPr>
        <w:tc>
          <w:tcPr>
            <w:tcW w:w="2427" w:type="dxa"/>
          </w:tcPr>
          <w:p w:rsidR="00EC4BA0" w:rsidRPr="00D12317" w:rsidRDefault="00EC4BA0" w:rsidP="00C0049D">
            <w:pPr>
              <w:pStyle w:val="Heading6"/>
              <w:outlineLvl w:val="5"/>
            </w:pPr>
            <w:bookmarkStart w:id="6" w:name="_Toc300752846"/>
            <w:bookmarkStart w:id="7" w:name="_Toc508440479"/>
            <w:r w:rsidRPr="00D12317">
              <w:t>Introduction</w:t>
            </w:r>
            <w:bookmarkEnd w:id="6"/>
            <w:bookmarkEnd w:id="7"/>
          </w:p>
        </w:tc>
        <w:tc>
          <w:tcPr>
            <w:tcW w:w="7380" w:type="dxa"/>
          </w:tcPr>
          <w:p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rsidTr="004F4E52">
        <w:trPr>
          <w:trHeight w:val="2150"/>
        </w:trPr>
        <w:tc>
          <w:tcPr>
            <w:tcW w:w="2427" w:type="dxa"/>
          </w:tcPr>
          <w:p w:rsidR="00EC4BA0" w:rsidRPr="00D12317" w:rsidRDefault="00EC4BA0" w:rsidP="000842FA">
            <w:pPr>
              <w:pStyle w:val="Heading6"/>
              <w:outlineLvl w:val="5"/>
            </w:pPr>
            <w:bookmarkStart w:id="8"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8"/>
          </w:p>
          <w:p w:rsidR="00EC4BA0" w:rsidRPr="00D12317" w:rsidRDefault="00EC4BA0" w:rsidP="00824B1E">
            <w:pPr>
              <w:pStyle w:val="Heading6"/>
              <w:numPr>
                <w:ilvl w:val="0"/>
                <w:numId w:val="0"/>
              </w:numPr>
              <w:ind w:left="339"/>
              <w:outlineLvl w:val="5"/>
            </w:pPr>
          </w:p>
        </w:tc>
        <w:tc>
          <w:tcPr>
            <w:tcW w:w="7380" w:type="dxa"/>
          </w:tcPr>
          <w:p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6"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rsidTr="004F4E52">
        <w:trPr>
          <w:trHeight w:val="265"/>
        </w:trPr>
        <w:tc>
          <w:tcPr>
            <w:tcW w:w="2427" w:type="dxa"/>
          </w:tcPr>
          <w:p w:rsidR="00EC4BA0" w:rsidRPr="00D12317" w:rsidRDefault="00912E39" w:rsidP="000842FA">
            <w:pPr>
              <w:pStyle w:val="Heading6"/>
              <w:outlineLvl w:val="5"/>
            </w:pPr>
            <w:bookmarkStart w:id="9" w:name="_Toc508440481"/>
            <w:r>
              <w:t>Eligi</w:t>
            </w:r>
            <w:r w:rsidR="00EC4BA0" w:rsidRPr="00D12317">
              <w:t>bility</w:t>
            </w:r>
            <w:bookmarkEnd w:id="9"/>
          </w:p>
        </w:tc>
        <w:tc>
          <w:tcPr>
            <w:tcW w:w="7380" w:type="dxa"/>
          </w:tcPr>
          <w:p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rsidTr="004F4E52">
        <w:trPr>
          <w:trHeight w:val="1331"/>
        </w:trPr>
        <w:tc>
          <w:tcPr>
            <w:tcW w:w="2427" w:type="dxa"/>
          </w:tcPr>
          <w:p w:rsidR="00EC4BA0" w:rsidRPr="00D12317" w:rsidRDefault="00EC4BA0" w:rsidP="000842FA">
            <w:pPr>
              <w:pStyle w:val="Heading6"/>
              <w:outlineLvl w:val="5"/>
            </w:pPr>
            <w:bookmarkStart w:id="10" w:name="_Toc450316123"/>
            <w:bookmarkStart w:id="11" w:name="_Toc454197061"/>
            <w:bookmarkStart w:id="12" w:name="_Toc454294053"/>
            <w:bookmarkStart w:id="13" w:name="_Toc508440482"/>
            <w:bookmarkEnd w:id="10"/>
            <w:bookmarkEnd w:id="11"/>
            <w:bookmarkEnd w:id="12"/>
            <w:r w:rsidRPr="00D12317">
              <w:lastRenderedPageBreak/>
              <w:t>Conflict of Interests</w:t>
            </w:r>
            <w:bookmarkEnd w:id="13"/>
          </w:p>
        </w:tc>
        <w:tc>
          <w:tcPr>
            <w:tcW w:w="7380" w:type="dxa"/>
          </w:tcPr>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rsidR="00051FD2" w:rsidRDefault="00EE6290" w:rsidP="00ED54B5">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rsidR="00D82C96" w:rsidRPr="00051FD2" w:rsidRDefault="00EC4BA0" w:rsidP="00ED54B5">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rsidTr="00C8603B">
        <w:trPr>
          <w:trHeight w:val="63"/>
        </w:trPr>
        <w:tc>
          <w:tcPr>
            <w:tcW w:w="9807" w:type="dxa"/>
            <w:gridSpan w:val="2"/>
            <w:shd w:val="clear" w:color="auto" w:fill="9BDEFF"/>
          </w:tcPr>
          <w:p w:rsidR="00AA1516" w:rsidRPr="00D12317" w:rsidRDefault="00AA1516" w:rsidP="00AA1516">
            <w:pPr>
              <w:pStyle w:val="Heading5"/>
              <w:outlineLvl w:val="4"/>
            </w:pPr>
            <w:bookmarkStart w:id="14" w:name="_Toc434943321"/>
            <w:bookmarkStart w:id="15" w:name="_Toc508440483"/>
            <w:r w:rsidRPr="00D12317">
              <w:t>PREPARATION OF PROPOSALS</w:t>
            </w:r>
            <w:bookmarkEnd w:id="14"/>
            <w:bookmarkEnd w:id="15"/>
          </w:p>
        </w:tc>
      </w:tr>
      <w:tr w:rsidR="00EC4BA0" w:rsidRPr="00D12317" w:rsidTr="004F4E52">
        <w:tc>
          <w:tcPr>
            <w:tcW w:w="2427" w:type="dxa"/>
          </w:tcPr>
          <w:p w:rsidR="00EC4BA0" w:rsidRPr="00D12317" w:rsidRDefault="00EC4BA0" w:rsidP="000842FA">
            <w:pPr>
              <w:pStyle w:val="Heading6"/>
              <w:outlineLvl w:val="5"/>
            </w:pPr>
            <w:bookmarkStart w:id="16" w:name="_Toc508440484"/>
            <w:r w:rsidRPr="00D12317">
              <w:t>General Considerations</w:t>
            </w:r>
            <w:bookmarkEnd w:id="16"/>
          </w:p>
        </w:tc>
        <w:tc>
          <w:tcPr>
            <w:tcW w:w="7380" w:type="dxa"/>
          </w:tcPr>
          <w:p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rsidTr="004F4E52">
        <w:tc>
          <w:tcPr>
            <w:tcW w:w="2427" w:type="dxa"/>
          </w:tcPr>
          <w:p w:rsidR="00EC4BA0" w:rsidRPr="00D12317" w:rsidRDefault="00EC4BA0" w:rsidP="000842FA">
            <w:pPr>
              <w:pStyle w:val="Heading6"/>
              <w:outlineLvl w:val="5"/>
            </w:pPr>
            <w:bookmarkStart w:id="17" w:name="_Toc508440485"/>
            <w:r w:rsidRPr="00D12317">
              <w:t>Cost of Preparation of Proposal</w:t>
            </w:r>
            <w:bookmarkEnd w:id="17"/>
          </w:p>
        </w:tc>
        <w:tc>
          <w:tcPr>
            <w:tcW w:w="7380" w:type="dxa"/>
          </w:tcPr>
          <w:p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rsidTr="004F4E52">
        <w:tc>
          <w:tcPr>
            <w:tcW w:w="2427" w:type="dxa"/>
          </w:tcPr>
          <w:p w:rsidR="00EC4BA0" w:rsidRPr="00D12317" w:rsidRDefault="00EC4BA0" w:rsidP="000842FA">
            <w:pPr>
              <w:pStyle w:val="Heading6"/>
              <w:outlineLvl w:val="5"/>
            </w:pPr>
            <w:bookmarkStart w:id="18" w:name="_Toc434943323"/>
            <w:bookmarkStart w:id="19" w:name="_Toc508440486"/>
            <w:r w:rsidRPr="00D12317">
              <w:t>Language</w:t>
            </w:r>
            <w:bookmarkEnd w:id="18"/>
            <w:bookmarkEnd w:id="19"/>
            <w:r w:rsidRPr="00D12317">
              <w:t xml:space="preserve"> </w:t>
            </w:r>
          </w:p>
        </w:tc>
        <w:tc>
          <w:tcPr>
            <w:tcW w:w="7380" w:type="dxa"/>
          </w:tcPr>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rsidTr="004F4E52">
        <w:tc>
          <w:tcPr>
            <w:tcW w:w="2427" w:type="dxa"/>
          </w:tcPr>
          <w:p w:rsidR="00EC4BA0" w:rsidRPr="00D12317" w:rsidRDefault="00EC4BA0" w:rsidP="000842FA">
            <w:pPr>
              <w:pStyle w:val="Heading6"/>
              <w:outlineLvl w:val="5"/>
            </w:pPr>
            <w:bookmarkStart w:id="20" w:name="_Toc300752855"/>
            <w:bookmarkStart w:id="21" w:name="_Toc508440487"/>
            <w:r w:rsidRPr="00D12317">
              <w:t xml:space="preserve">Documents </w:t>
            </w:r>
            <w:r w:rsidRPr="00D12317">
              <w:lastRenderedPageBreak/>
              <w:t>Comprising the Proposal</w:t>
            </w:r>
            <w:bookmarkEnd w:id="20"/>
            <w:bookmarkEnd w:id="21"/>
          </w:p>
        </w:tc>
        <w:tc>
          <w:tcPr>
            <w:tcW w:w="7380" w:type="dxa"/>
          </w:tcPr>
          <w:p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rsidTr="00EE3B55">
        <w:trPr>
          <w:trHeight w:val="1434"/>
        </w:trPr>
        <w:tc>
          <w:tcPr>
            <w:tcW w:w="2427" w:type="dxa"/>
          </w:tcPr>
          <w:p w:rsidR="00891B62" w:rsidRPr="00D12317" w:rsidRDefault="00891B62" w:rsidP="00891B62">
            <w:pPr>
              <w:pStyle w:val="Heading6"/>
              <w:outlineLvl w:val="5"/>
            </w:pPr>
            <w:bookmarkStart w:id="22" w:name="_Toc300752856"/>
            <w:bookmarkStart w:id="23" w:name="_Toc508440488"/>
            <w:r w:rsidRPr="009820F0">
              <w:lastRenderedPageBreak/>
              <w:t>Documents Establishing the Eligibility and Qualifications of the Bidder</w:t>
            </w:r>
            <w:bookmarkEnd w:id="22"/>
            <w:bookmarkEnd w:id="23"/>
          </w:p>
        </w:tc>
        <w:tc>
          <w:tcPr>
            <w:tcW w:w="7380" w:type="dxa"/>
          </w:tcPr>
          <w:p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rsidTr="004F4E52">
        <w:tc>
          <w:tcPr>
            <w:tcW w:w="2427" w:type="dxa"/>
          </w:tcPr>
          <w:p w:rsidR="00891B62" w:rsidRPr="00D12317" w:rsidRDefault="00891B62" w:rsidP="00891B62">
            <w:pPr>
              <w:pStyle w:val="Heading6"/>
              <w:outlineLvl w:val="5"/>
            </w:pPr>
            <w:bookmarkStart w:id="24" w:name="_Toc508440489"/>
            <w:r w:rsidRPr="00D12317">
              <w:t>Technical Proposal Format and Content</w:t>
            </w:r>
            <w:bookmarkEnd w:id="24"/>
          </w:p>
        </w:tc>
        <w:tc>
          <w:tcPr>
            <w:tcW w:w="7380" w:type="dxa"/>
          </w:tcPr>
          <w:p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rsidTr="004F4E52">
        <w:tc>
          <w:tcPr>
            <w:tcW w:w="2427" w:type="dxa"/>
          </w:tcPr>
          <w:p w:rsidR="00891B62" w:rsidRPr="00D12317" w:rsidRDefault="00891B62" w:rsidP="00891B62">
            <w:pPr>
              <w:pStyle w:val="Heading6"/>
              <w:outlineLvl w:val="5"/>
            </w:pPr>
            <w:bookmarkStart w:id="25" w:name="_Toc508440490"/>
            <w:r w:rsidRPr="00D12317">
              <w:t>Financial Proposals</w:t>
            </w:r>
            <w:bookmarkEnd w:id="25"/>
          </w:p>
          <w:p w:rsidR="00891B62" w:rsidRPr="00D12317" w:rsidRDefault="00891B62" w:rsidP="00A85059">
            <w:pPr>
              <w:pStyle w:val="Heading6"/>
              <w:numPr>
                <w:ilvl w:val="0"/>
                <w:numId w:val="0"/>
              </w:numPr>
              <w:ind w:left="48"/>
              <w:outlineLvl w:val="5"/>
            </w:pPr>
          </w:p>
        </w:tc>
        <w:tc>
          <w:tcPr>
            <w:tcW w:w="7380" w:type="dxa"/>
          </w:tcPr>
          <w:p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rsidTr="004F4E52">
        <w:tc>
          <w:tcPr>
            <w:tcW w:w="2427" w:type="dxa"/>
          </w:tcPr>
          <w:p w:rsidR="00891B62" w:rsidRPr="00D12317" w:rsidRDefault="00891B62" w:rsidP="00891B62">
            <w:pPr>
              <w:pStyle w:val="Heading6"/>
              <w:outlineLvl w:val="5"/>
            </w:pPr>
            <w:bookmarkStart w:id="26" w:name="_Toc508440491"/>
            <w:r w:rsidRPr="00D12317">
              <w:t>Proposal Security</w:t>
            </w:r>
            <w:bookmarkEnd w:id="26"/>
          </w:p>
        </w:tc>
        <w:tc>
          <w:tcPr>
            <w:tcW w:w="7380" w:type="dxa"/>
          </w:tcPr>
          <w:p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rsidTr="004F4E52">
        <w:tc>
          <w:tcPr>
            <w:tcW w:w="2427" w:type="dxa"/>
          </w:tcPr>
          <w:p w:rsidR="00EC4BA0" w:rsidRPr="00D12317" w:rsidRDefault="001B070A" w:rsidP="000842FA">
            <w:pPr>
              <w:pStyle w:val="Heading6"/>
              <w:outlineLvl w:val="5"/>
            </w:pPr>
            <w:r>
              <w:lastRenderedPageBreak/>
              <w:t xml:space="preserve"> </w:t>
            </w:r>
            <w:bookmarkStart w:id="27" w:name="_Toc508440492"/>
            <w:r w:rsidR="00EC4BA0" w:rsidRPr="00D12317">
              <w:t>Currencies</w:t>
            </w:r>
            <w:bookmarkEnd w:id="27"/>
          </w:p>
        </w:tc>
        <w:tc>
          <w:tcPr>
            <w:tcW w:w="7380" w:type="dxa"/>
          </w:tcPr>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rsidR="00A6021F" w:rsidRDefault="00EC4BA0" w:rsidP="00ED54B5">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rsidR="00EC4BA0" w:rsidRPr="00A6021F" w:rsidDel="00566D49" w:rsidRDefault="00EC4BA0" w:rsidP="00ED54B5">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rsidTr="004F4E52">
        <w:tc>
          <w:tcPr>
            <w:tcW w:w="2427" w:type="dxa"/>
          </w:tcPr>
          <w:p w:rsidR="00EC4BA0" w:rsidRPr="00D12317" w:rsidRDefault="001B070A" w:rsidP="000842FA">
            <w:pPr>
              <w:pStyle w:val="Heading6"/>
              <w:outlineLvl w:val="5"/>
            </w:pPr>
            <w:r>
              <w:t xml:space="preserve"> </w:t>
            </w:r>
            <w:bookmarkStart w:id="28" w:name="_Toc508440493"/>
            <w:r w:rsidR="00EC4BA0" w:rsidRPr="00D12317">
              <w:t>Joint Venture, Consortium or Association</w:t>
            </w:r>
            <w:bookmarkEnd w:id="28"/>
          </w:p>
        </w:tc>
        <w:tc>
          <w:tcPr>
            <w:tcW w:w="7380" w:type="dxa"/>
          </w:tcPr>
          <w:p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rsidR="00A6021F" w:rsidRDefault="00EC4BA0" w:rsidP="00ED54B5">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rsidR="00EC4BA0" w:rsidRPr="00A6021F" w:rsidRDefault="00EC4BA0" w:rsidP="00ED54B5">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rsidTr="004F4E52">
        <w:tc>
          <w:tcPr>
            <w:tcW w:w="2427" w:type="dxa"/>
          </w:tcPr>
          <w:p w:rsidR="00ED1BCF" w:rsidRPr="00D12317" w:rsidRDefault="00ED1BCF" w:rsidP="00ED1BCF">
            <w:pPr>
              <w:pStyle w:val="Heading6"/>
              <w:outlineLvl w:val="5"/>
            </w:pPr>
            <w:bookmarkStart w:id="29" w:name="_Toc508440494"/>
            <w:r w:rsidRPr="00D12317">
              <w:lastRenderedPageBreak/>
              <w:t>Only One Proposal</w:t>
            </w:r>
            <w:bookmarkEnd w:id="29"/>
          </w:p>
        </w:tc>
        <w:tc>
          <w:tcPr>
            <w:tcW w:w="7380" w:type="dxa"/>
          </w:tcPr>
          <w:p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rsidR="00ED1BCF" w:rsidRDefault="00ED1BCF" w:rsidP="00ED54B5">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rsidR="00ED1BCF" w:rsidRDefault="00ED1BCF" w:rsidP="00ED54B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rsidR="00ED1BCF" w:rsidRDefault="00ED1BCF" w:rsidP="00ED54B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rsidR="00ED1BCF" w:rsidRDefault="00ED1BCF" w:rsidP="00ED54B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rsidR="00ED1BCF" w:rsidRDefault="00ED1BCF" w:rsidP="00ED54B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rsidR="00ED1BCF" w:rsidRPr="00D12317" w:rsidRDefault="00ED1BCF" w:rsidP="00ED54B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rsidTr="004F4E52">
        <w:tc>
          <w:tcPr>
            <w:tcW w:w="2427" w:type="dxa"/>
          </w:tcPr>
          <w:p w:rsidR="00B24E05" w:rsidRPr="00D12317" w:rsidRDefault="00B24E05" w:rsidP="00B24E05">
            <w:pPr>
              <w:pStyle w:val="Heading6"/>
              <w:outlineLvl w:val="5"/>
            </w:pPr>
            <w:bookmarkStart w:id="30" w:name="_Toc508440495"/>
            <w:r w:rsidRPr="00D12317">
              <w:t>Proposal Validity Period</w:t>
            </w:r>
            <w:bookmarkEnd w:id="30"/>
          </w:p>
        </w:tc>
        <w:tc>
          <w:tcPr>
            <w:tcW w:w="7380" w:type="dxa"/>
          </w:tcPr>
          <w:p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rsidTr="004F4E52">
        <w:tc>
          <w:tcPr>
            <w:tcW w:w="2427" w:type="dxa"/>
          </w:tcPr>
          <w:p w:rsidR="00B24E05" w:rsidRPr="00D12317" w:rsidRDefault="00B24E05" w:rsidP="00B24E05">
            <w:pPr>
              <w:pStyle w:val="Heading6"/>
              <w:outlineLvl w:val="5"/>
            </w:pPr>
            <w:bookmarkStart w:id="31" w:name="_Toc508440496"/>
            <w:r w:rsidRPr="00D12317">
              <w:t>Extension of Proposal Validity Period</w:t>
            </w:r>
            <w:bookmarkEnd w:id="31"/>
          </w:p>
        </w:tc>
        <w:tc>
          <w:tcPr>
            <w:tcW w:w="7380" w:type="dxa"/>
          </w:tcPr>
          <w:p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rsidTr="004F4E52">
        <w:tc>
          <w:tcPr>
            <w:tcW w:w="2427" w:type="dxa"/>
          </w:tcPr>
          <w:p w:rsidR="00B24E05" w:rsidRPr="00D12317" w:rsidRDefault="00B24E05" w:rsidP="00B24E05">
            <w:pPr>
              <w:pStyle w:val="Heading6"/>
              <w:outlineLvl w:val="5"/>
            </w:pPr>
            <w:bookmarkStart w:id="32" w:name="_Toc508440497"/>
            <w:r w:rsidRPr="00D12317">
              <w:t>Clarification of Proposal</w:t>
            </w:r>
            <w:bookmarkEnd w:id="32"/>
          </w:p>
          <w:p w:rsidR="00B24E05" w:rsidRPr="00D12317" w:rsidRDefault="00B24E05" w:rsidP="001B070A">
            <w:pPr>
              <w:pStyle w:val="Heading6"/>
              <w:numPr>
                <w:ilvl w:val="0"/>
                <w:numId w:val="0"/>
              </w:numPr>
              <w:ind w:left="48"/>
              <w:outlineLvl w:val="5"/>
            </w:pPr>
          </w:p>
        </w:tc>
        <w:tc>
          <w:tcPr>
            <w:tcW w:w="7380" w:type="dxa"/>
          </w:tcPr>
          <w:p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rsidTr="004F4E52">
        <w:tc>
          <w:tcPr>
            <w:tcW w:w="2427" w:type="dxa"/>
          </w:tcPr>
          <w:p w:rsidR="00B24E05" w:rsidRPr="00D12317" w:rsidRDefault="00B24E05" w:rsidP="00B24E05">
            <w:pPr>
              <w:pStyle w:val="Heading6"/>
              <w:outlineLvl w:val="5"/>
            </w:pPr>
            <w:bookmarkStart w:id="33" w:name="_Toc508440498"/>
            <w:r w:rsidRPr="00D12317">
              <w:t>Amendment of Proposals</w:t>
            </w:r>
            <w:bookmarkEnd w:id="33"/>
          </w:p>
          <w:p w:rsidR="00B24E05" w:rsidRPr="00D12317" w:rsidRDefault="00B24E05" w:rsidP="001B070A">
            <w:pPr>
              <w:pStyle w:val="Heading6"/>
              <w:numPr>
                <w:ilvl w:val="0"/>
                <w:numId w:val="0"/>
              </w:numPr>
              <w:ind w:left="48"/>
              <w:outlineLvl w:val="5"/>
            </w:pPr>
          </w:p>
        </w:tc>
        <w:tc>
          <w:tcPr>
            <w:tcW w:w="7380" w:type="dxa"/>
          </w:tcPr>
          <w:p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rsidTr="004F4E52">
        <w:tc>
          <w:tcPr>
            <w:tcW w:w="2427" w:type="dxa"/>
          </w:tcPr>
          <w:p w:rsidR="00EC4BA0" w:rsidRPr="00D12317" w:rsidRDefault="00EC4BA0" w:rsidP="000842FA">
            <w:pPr>
              <w:pStyle w:val="Heading6"/>
              <w:outlineLvl w:val="5"/>
            </w:pPr>
            <w:bookmarkStart w:id="34" w:name="_Toc508440499"/>
            <w:r w:rsidRPr="00D12317">
              <w:lastRenderedPageBreak/>
              <w:t>Alternative Proposals</w:t>
            </w:r>
            <w:bookmarkEnd w:id="34"/>
          </w:p>
        </w:tc>
        <w:tc>
          <w:tcPr>
            <w:tcW w:w="7380" w:type="dxa"/>
          </w:tcPr>
          <w:p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rsidTr="004F4E52">
        <w:tc>
          <w:tcPr>
            <w:tcW w:w="2427" w:type="dxa"/>
          </w:tcPr>
          <w:p w:rsidR="00EC4BA0" w:rsidRPr="00D12317" w:rsidRDefault="00891B62" w:rsidP="000842FA">
            <w:pPr>
              <w:pStyle w:val="Heading6"/>
              <w:outlineLvl w:val="5"/>
            </w:pPr>
            <w:bookmarkStart w:id="35" w:name="_Toc508440500"/>
            <w:r>
              <w:t>Pre-</w:t>
            </w:r>
            <w:r w:rsidR="00EC4BA0" w:rsidRPr="00D12317">
              <w:t>Bid Conference</w:t>
            </w:r>
            <w:bookmarkEnd w:id="35"/>
          </w:p>
          <w:p w:rsidR="00EC4BA0" w:rsidRPr="00D12317" w:rsidRDefault="00EC4BA0" w:rsidP="00147F9A">
            <w:pPr>
              <w:ind w:left="337" w:hanging="337"/>
              <w:rPr>
                <w:rFonts w:ascii="Segoe UI" w:hAnsi="Segoe UI" w:cs="Segoe UI"/>
                <w:sz w:val="19"/>
                <w:szCs w:val="19"/>
              </w:rPr>
            </w:pPr>
          </w:p>
        </w:tc>
        <w:tc>
          <w:tcPr>
            <w:tcW w:w="7380" w:type="dxa"/>
          </w:tcPr>
          <w:p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rsidTr="00C8603B">
        <w:tc>
          <w:tcPr>
            <w:tcW w:w="9807" w:type="dxa"/>
            <w:gridSpan w:val="2"/>
            <w:shd w:val="clear" w:color="auto" w:fill="9BDEFF"/>
            <w:vAlign w:val="center"/>
          </w:tcPr>
          <w:p w:rsidR="00AA1516" w:rsidRPr="00D12317" w:rsidRDefault="00AA1516" w:rsidP="00451B8D">
            <w:pPr>
              <w:pStyle w:val="Heading5"/>
              <w:jc w:val="left"/>
              <w:outlineLvl w:val="4"/>
            </w:pPr>
            <w:bookmarkStart w:id="36" w:name="_Toc508440501"/>
            <w:r w:rsidRPr="00D12317">
              <w:t>SUBMISSION AND OPENING OF PROPOSALS</w:t>
            </w:r>
            <w:bookmarkEnd w:id="36"/>
          </w:p>
        </w:tc>
      </w:tr>
      <w:tr w:rsidR="00EC4BA0" w:rsidRPr="00D12317" w:rsidTr="004F4E52">
        <w:trPr>
          <w:trHeight w:val="2895"/>
        </w:trPr>
        <w:tc>
          <w:tcPr>
            <w:tcW w:w="2427" w:type="dxa"/>
            <w:tcBorders>
              <w:bottom w:val="single" w:sz="4" w:space="0" w:color="BFBFBF" w:themeColor="background1" w:themeShade="BF"/>
            </w:tcBorders>
          </w:tcPr>
          <w:p w:rsidR="00EC4BA0" w:rsidRPr="00D12317" w:rsidRDefault="00EC4BA0" w:rsidP="000842FA">
            <w:pPr>
              <w:pStyle w:val="Heading6"/>
              <w:outlineLvl w:val="5"/>
            </w:pPr>
            <w:bookmarkStart w:id="37" w:name="_Toc508440502"/>
            <w:r w:rsidRPr="00D12317">
              <w:t>Submission</w:t>
            </w:r>
            <w:bookmarkEnd w:id="37"/>
            <w:r w:rsidRPr="00D12317">
              <w:t xml:space="preserve"> </w:t>
            </w:r>
          </w:p>
          <w:p w:rsidR="00EC4BA0" w:rsidRPr="00D12317" w:rsidRDefault="00EC4BA0" w:rsidP="00094798">
            <w:pPr>
              <w:rPr>
                <w:rFonts w:ascii="Segoe UI" w:hAnsi="Segoe UI" w:cs="Segoe UI"/>
                <w:sz w:val="19"/>
                <w:szCs w:val="19"/>
                <w:lang w:val="en-GB"/>
              </w:rPr>
            </w:pPr>
          </w:p>
          <w:p w:rsidR="00EC4BA0" w:rsidRPr="00D12317" w:rsidRDefault="00EC4BA0" w:rsidP="00094798">
            <w:pPr>
              <w:rPr>
                <w:rFonts w:ascii="Segoe UI" w:hAnsi="Segoe UI" w:cs="Segoe UI"/>
                <w:sz w:val="19"/>
                <w:szCs w:val="19"/>
                <w:lang w:val="en-GB"/>
              </w:rPr>
            </w:pPr>
          </w:p>
          <w:p w:rsidR="00EC4BA0" w:rsidRPr="00D12317" w:rsidRDefault="00EC4BA0" w:rsidP="00094798">
            <w:pPr>
              <w:rPr>
                <w:rFonts w:ascii="Segoe UI" w:hAnsi="Segoe UI" w:cs="Segoe UI"/>
                <w:sz w:val="19"/>
                <w:szCs w:val="19"/>
                <w:lang w:val="en-GB"/>
              </w:rPr>
            </w:pPr>
          </w:p>
          <w:p w:rsidR="00EC4BA0" w:rsidRPr="00D12317" w:rsidRDefault="00EC4BA0" w:rsidP="00094798">
            <w:pPr>
              <w:rPr>
                <w:rFonts w:ascii="Segoe UI" w:hAnsi="Segoe UI" w:cs="Segoe UI"/>
                <w:sz w:val="19"/>
                <w:szCs w:val="19"/>
                <w:lang w:val="en-GB"/>
              </w:rPr>
            </w:pPr>
          </w:p>
          <w:p w:rsidR="00EC4BA0" w:rsidRPr="00D12317" w:rsidRDefault="00EC4BA0" w:rsidP="00094798">
            <w:pPr>
              <w:rPr>
                <w:rFonts w:ascii="Segoe UI" w:hAnsi="Segoe UI" w:cs="Segoe UI"/>
                <w:sz w:val="19"/>
                <w:szCs w:val="19"/>
                <w:lang w:val="en-GB"/>
              </w:rPr>
            </w:pPr>
          </w:p>
          <w:p w:rsidR="00EC4BA0" w:rsidRPr="00D12317" w:rsidRDefault="00EC4BA0" w:rsidP="00094798">
            <w:pPr>
              <w:rPr>
                <w:rFonts w:ascii="Segoe UI" w:hAnsi="Segoe UI" w:cs="Segoe UI"/>
                <w:sz w:val="19"/>
                <w:szCs w:val="19"/>
                <w:lang w:val="en-GB"/>
              </w:rPr>
            </w:pPr>
          </w:p>
          <w:p w:rsidR="00EC4BA0" w:rsidRPr="00D12317" w:rsidRDefault="00EC4BA0" w:rsidP="00094798">
            <w:pPr>
              <w:rPr>
                <w:rFonts w:ascii="Segoe UI" w:hAnsi="Segoe UI" w:cs="Segoe UI"/>
                <w:sz w:val="19"/>
                <w:szCs w:val="19"/>
                <w:lang w:val="en-GB"/>
              </w:rPr>
            </w:pPr>
          </w:p>
          <w:p w:rsidR="00EC4BA0" w:rsidRPr="00D12317" w:rsidRDefault="00EC4BA0" w:rsidP="00094798">
            <w:pPr>
              <w:rPr>
                <w:rFonts w:ascii="Segoe UI" w:hAnsi="Segoe UI" w:cs="Segoe UI"/>
                <w:sz w:val="19"/>
                <w:szCs w:val="19"/>
                <w:lang w:val="en-GB"/>
              </w:rPr>
            </w:pPr>
          </w:p>
          <w:p w:rsidR="00EC4BA0" w:rsidRPr="00D12317" w:rsidRDefault="00EC4BA0" w:rsidP="00094798">
            <w:pPr>
              <w:rPr>
                <w:rFonts w:ascii="Segoe UI" w:hAnsi="Segoe UI" w:cs="Segoe UI"/>
                <w:sz w:val="19"/>
                <w:szCs w:val="19"/>
                <w:lang w:val="en-GB"/>
              </w:rPr>
            </w:pPr>
          </w:p>
          <w:p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rsidTr="004F4E52">
        <w:trPr>
          <w:trHeight w:val="1245"/>
        </w:trPr>
        <w:tc>
          <w:tcPr>
            <w:tcW w:w="2427" w:type="dxa"/>
            <w:tcBorders>
              <w:top w:val="single" w:sz="4" w:space="0" w:color="BFBFBF" w:themeColor="background1" w:themeShade="BF"/>
            </w:tcBorders>
          </w:tcPr>
          <w:p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Pr="00D12317" w:rsidRDefault="006A65A4" w:rsidP="006A65A4">
            <w:pPr>
              <w:rPr>
                <w:rFonts w:ascii="Segoe UI" w:hAnsi="Segoe UI" w:cs="Segoe UI"/>
                <w:sz w:val="19"/>
                <w:szCs w:val="19"/>
                <w:lang w:val="en-GB"/>
              </w:rPr>
            </w:pPr>
          </w:p>
          <w:p w:rsidR="006A65A4" w:rsidRDefault="006A65A4" w:rsidP="006A65A4">
            <w:pPr>
              <w:rPr>
                <w:rFonts w:ascii="Segoe UI" w:hAnsi="Segoe UI" w:cs="Segoe UI"/>
                <w:b/>
                <w:sz w:val="19"/>
                <w:szCs w:val="19"/>
                <w:lang w:val="en-GB"/>
              </w:rPr>
            </w:pPr>
          </w:p>
          <w:p w:rsidR="002A47EF" w:rsidRDefault="002A47EF" w:rsidP="006A65A4">
            <w:pPr>
              <w:rPr>
                <w:rFonts w:ascii="Segoe UI" w:hAnsi="Segoe UI" w:cs="Segoe UI"/>
                <w:b/>
                <w:sz w:val="19"/>
                <w:szCs w:val="19"/>
                <w:lang w:val="en-GB"/>
              </w:rPr>
            </w:pPr>
          </w:p>
          <w:p w:rsidR="002A47EF" w:rsidRDefault="002A47EF"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F24CB1" w:rsidRDefault="00F24CB1" w:rsidP="006A65A4">
            <w:pPr>
              <w:rPr>
                <w:rFonts w:ascii="Segoe UI" w:hAnsi="Segoe UI" w:cs="Segoe UI"/>
                <w:b/>
                <w:sz w:val="19"/>
                <w:szCs w:val="19"/>
                <w:lang w:val="en-GB"/>
              </w:rPr>
            </w:pPr>
          </w:p>
          <w:p w:rsidR="00F24CB1" w:rsidRDefault="00F24CB1" w:rsidP="006A65A4">
            <w:pPr>
              <w:rPr>
                <w:rFonts w:ascii="Segoe UI" w:hAnsi="Segoe UI" w:cs="Segoe UI"/>
                <w:b/>
                <w:sz w:val="19"/>
                <w:szCs w:val="19"/>
                <w:lang w:val="en-GB"/>
              </w:rPr>
            </w:pPr>
          </w:p>
          <w:p w:rsidR="00F24CB1" w:rsidRDefault="00F24CB1" w:rsidP="006A65A4">
            <w:pPr>
              <w:rPr>
                <w:rFonts w:ascii="Segoe UI" w:hAnsi="Segoe UI" w:cs="Segoe UI"/>
                <w:b/>
                <w:sz w:val="19"/>
                <w:szCs w:val="19"/>
                <w:lang w:val="en-GB"/>
              </w:rPr>
            </w:pPr>
          </w:p>
          <w:p w:rsidR="00F24CB1" w:rsidRDefault="00F24CB1" w:rsidP="006A65A4">
            <w:pPr>
              <w:rPr>
                <w:rFonts w:ascii="Segoe UI" w:hAnsi="Segoe UI" w:cs="Segoe UI"/>
                <w:b/>
                <w:sz w:val="19"/>
                <w:szCs w:val="19"/>
                <w:lang w:val="en-GB"/>
              </w:rPr>
            </w:pPr>
          </w:p>
          <w:p w:rsidR="00F24CB1" w:rsidRDefault="00F24CB1" w:rsidP="006A65A4">
            <w:pPr>
              <w:rPr>
                <w:rFonts w:ascii="Segoe UI" w:hAnsi="Segoe UI" w:cs="Segoe UI"/>
                <w:b/>
                <w:sz w:val="19"/>
                <w:szCs w:val="19"/>
                <w:lang w:val="en-GB"/>
              </w:rPr>
            </w:pPr>
          </w:p>
          <w:p w:rsidR="00F24CB1" w:rsidRDefault="00F24CB1" w:rsidP="006A65A4">
            <w:pPr>
              <w:rPr>
                <w:rFonts w:ascii="Segoe UI" w:hAnsi="Segoe UI" w:cs="Segoe UI"/>
                <w:b/>
                <w:sz w:val="19"/>
                <w:szCs w:val="19"/>
                <w:lang w:val="en-GB"/>
              </w:rPr>
            </w:pPr>
          </w:p>
          <w:p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p>
          <w:p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rsidR="006A65A4" w:rsidRPr="00D12317" w:rsidRDefault="006A65A4" w:rsidP="006A65A4">
            <w:pPr>
              <w:rPr>
                <w:rFonts w:ascii="Segoe UI" w:hAnsi="Segoe UI" w:cs="Segoe UI"/>
                <w:b/>
                <w:sz w:val="19"/>
                <w:szCs w:val="19"/>
                <w:lang w:val="en-GB"/>
              </w:rPr>
            </w:pPr>
          </w:p>
          <w:p w:rsidR="006A65A4" w:rsidRPr="00D12317" w:rsidRDefault="006A65A4" w:rsidP="00C168C5"/>
        </w:tc>
        <w:tc>
          <w:tcPr>
            <w:tcW w:w="7380" w:type="dxa"/>
            <w:tcBorders>
              <w:top w:val="single" w:sz="4" w:space="0" w:color="BFBFBF" w:themeColor="background1" w:themeShade="BF"/>
            </w:tcBorders>
          </w:tcPr>
          <w:p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rsidR="001B070A" w:rsidRDefault="001B070A" w:rsidP="00A85059">
            <w:pPr>
              <w:pStyle w:val="ListParagraph"/>
              <w:spacing w:before="120" w:after="120"/>
              <w:ind w:left="879"/>
              <w:contextualSpacing w:val="0"/>
              <w:jc w:val="both"/>
              <w:rPr>
                <w:rFonts w:ascii="Segoe UI" w:hAnsi="Segoe UI" w:cs="Segoe UI"/>
                <w:sz w:val="19"/>
                <w:szCs w:val="19"/>
              </w:rPr>
            </w:pPr>
          </w:p>
          <w:p w:rsidR="007C2689" w:rsidRPr="001B070A" w:rsidRDefault="00F24CB1" w:rsidP="00ED54B5">
            <w:pPr>
              <w:pStyle w:val="ListParagraph"/>
              <w:numPr>
                <w:ilvl w:val="0"/>
                <w:numId w:val="30"/>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rsidR="001B070A" w:rsidRDefault="001B070A" w:rsidP="001B070A">
            <w:pPr>
              <w:pStyle w:val="ListParagraph"/>
              <w:spacing w:before="120" w:after="120"/>
              <w:ind w:left="879"/>
              <w:contextualSpacing w:val="0"/>
              <w:jc w:val="both"/>
              <w:rPr>
                <w:rFonts w:ascii="Segoe UI" w:hAnsi="Segoe UI" w:cs="Segoe UI"/>
                <w:sz w:val="19"/>
                <w:szCs w:val="19"/>
              </w:rPr>
            </w:pPr>
          </w:p>
          <w:p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rsidR="0053310E" w:rsidRDefault="0053310E" w:rsidP="00ED54B5">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rsidR="00E76C71" w:rsidRDefault="006A65A4" w:rsidP="00ED54B5">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rsidR="006A65A4" w:rsidRPr="00E76C71" w:rsidRDefault="006A65A4" w:rsidP="00ED54B5">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rsidR="00B46976" w:rsidRDefault="006A65A4" w:rsidP="00ED54B5">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rsidR="009B0F13" w:rsidRDefault="006A65A4" w:rsidP="00ED54B5">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rsidR="009B0F13" w:rsidRPr="00E76C71" w:rsidRDefault="006A65A4" w:rsidP="00ED54B5">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rsidR="00200147" w:rsidRPr="00200147" w:rsidRDefault="0071436A" w:rsidP="00ED54B5">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rsidR="006A65A4" w:rsidRPr="00D12317" w:rsidRDefault="006D57F6" w:rsidP="00ED54B5">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rsidTr="004F4E52">
        <w:tc>
          <w:tcPr>
            <w:tcW w:w="2427" w:type="dxa"/>
          </w:tcPr>
          <w:p w:rsidR="00EC4BA0" w:rsidRPr="00D12317" w:rsidRDefault="00EC4BA0" w:rsidP="000842FA">
            <w:pPr>
              <w:pStyle w:val="Heading6"/>
              <w:outlineLvl w:val="5"/>
            </w:pPr>
            <w:bookmarkStart w:id="38" w:name="_Toc508440503"/>
            <w:r w:rsidRPr="00D12317">
              <w:lastRenderedPageBreak/>
              <w:t>Deadline for Submission of Proposals and Late Proposals</w:t>
            </w:r>
            <w:bookmarkEnd w:id="38"/>
          </w:p>
        </w:tc>
        <w:tc>
          <w:tcPr>
            <w:tcW w:w="7380" w:type="dxa"/>
          </w:tcPr>
          <w:p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rsidTr="004F4E52">
        <w:tc>
          <w:tcPr>
            <w:tcW w:w="2427" w:type="dxa"/>
          </w:tcPr>
          <w:p w:rsidR="00EC4BA0" w:rsidRPr="00D12317" w:rsidRDefault="00EC4BA0" w:rsidP="000842FA">
            <w:pPr>
              <w:pStyle w:val="Heading6"/>
              <w:outlineLvl w:val="5"/>
            </w:pPr>
            <w:bookmarkStart w:id="39" w:name="_Toc508440504"/>
            <w:r w:rsidRPr="00D12317">
              <w:t>Withdrawal, Substitution, and Modification of Proposals</w:t>
            </w:r>
            <w:bookmarkEnd w:id="39"/>
          </w:p>
        </w:tc>
        <w:tc>
          <w:tcPr>
            <w:tcW w:w="7380" w:type="dxa"/>
          </w:tcPr>
          <w:p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rsidTr="004F4E52">
        <w:tc>
          <w:tcPr>
            <w:tcW w:w="2427" w:type="dxa"/>
          </w:tcPr>
          <w:p w:rsidR="00EC4BA0" w:rsidRPr="00F9144F" w:rsidRDefault="00EC4BA0" w:rsidP="000842FA">
            <w:pPr>
              <w:pStyle w:val="Heading6"/>
              <w:outlineLvl w:val="5"/>
            </w:pPr>
            <w:bookmarkStart w:id="40" w:name="_Toc508440505"/>
            <w:r w:rsidRPr="00F9144F">
              <w:lastRenderedPageBreak/>
              <w:t>Proposal Opening</w:t>
            </w:r>
            <w:bookmarkEnd w:id="40"/>
            <w:r w:rsidRPr="00F9144F">
              <w:tab/>
            </w:r>
          </w:p>
        </w:tc>
        <w:tc>
          <w:tcPr>
            <w:tcW w:w="7380" w:type="dxa"/>
          </w:tcPr>
          <w:p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rsidTr="00C8603B">
        <w:tc>
          <w:tcPr>
            <w:tcW w:w="9807" w:type="dxa"/>
            <w:gridSpan w:val="2"/>
            <w:shd w:val="clear" w:color="auto" w:fill="9BDEFF"/>
          </w:tcPr>
          <w:p w:rsidR="00AA1516" w:rsidRPr="00D12317" w:rsidRDefault="00AA1516" w:rsidP="002C660D">
            <w:pPr>
              <w:pStyle w:val="Heading5"/>
              <w:outlineLvl w:val="4"/>
            </w:pPr>
            <w:bookmarkStart w:id="41" w:name="_Toc508440506"/>
            <w:r w:rsidRPr="00D12317">
              <w:t>EVALUATION OF PROPOSALS</w:t>
            </w:r>
            <w:bookmarkEnd w:id="41"/>
          </w:p>
        </w:tc>
      </w:tr>
      <w:tr w:rsidR="00EC4BA0" w:rsidRPr="00D12317" w:rsidTr="004F4E52">
        <w:tc>
          <w:tcPr>
            <w:tcW w:w="2427" w:type="dxa"/>
          </w:tcPr>
          <w:p w:rsidR="00EC4BA0" w:rsidRPr="00D12317" w:rsidRDefault="00EC4BA0" w:rsidP="000842FA">
            <w:pPr>
              <w:pStyle w:val="Heading6"/>
              <w:outlineLvl w:val="5"/>
            </w:pPr>
            <w:bookmarkStart w:id="42" w:name="_Toc300752864"/>
            <w:bookmarkStart w:id="43" w:name="_Toc508440507"/>
            <w:r w:rsidRPr="00D12317">
              <w:t>Confidentiality</w:t>
            </w:r>
            <w:bookmarkEnd w:id="42"/>
            <w:bookmarkEnd w:id="43"/>
          </w:p>
        </w:tc>
        <w:tc>
          <w:tcPr>
            <w:tcW w:w="7380" w:type="dxa"/>
          </w:tcPr>
          <w:p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rsidTr="004F4E52">
        <w:tc>
          <w:tcPr>
            <w:tcW w:w="2427" w:type="dxa"/>
          </w:tcPr>
          <w:p w:rsidR="00EC4BA0" w:rsidRPr="00D12317" w:rsidRDefault="00EC4BA0" w:rsidP="000842FA">
            <w:pPr>
              <w:pStyle w:val="Heading6"/>
              <w:outlineLvl w:val="5"/>
            </w:pPr>
            <w:bookmarkStart w:id="44" w:name="_Toc508440508"/>
            <w:r w:rsidRPr="00D12317">
              <w:t>Evaluation of Proposals</w:t>
            </w:r>
            <w:bookmarkEnd w:id="44"/>
          </w:p>
        </w:tc>
        <w:tc>
          <w:tcPr>
            <w:tcW w:w="7380" w:type="dxa"/>
            <w:shd w:val="clear" w:color="auto" w:fill="auto"/>
          </w:tcPr>
          <w:p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rsidTr="004F4E52">
        <w:tc>
          <w:tcPr>
            <w:tcW w:w="2427" w:type="dxa"/>
          </w:tcPr>
          <w:p w:rsidR="00EC4BA0" w:rsidRPr="00D12317" w:rsidRDefault="00EC4BA0" w:rsidP="000842FA">
            <w:pPr>
              <w:pStyle w:val="Heading6"/>
              <w:outlineLvl w:val="5"/>
            </w:pPr>
            <w:bookmarkStart w:id="45" w:name="_Toc508440509"/>
            <w:r w:rsidRPr="00D12317">
              <w:t>Preliminary Examination</w:t>
            </w:r>
            <w:bookmarkEnd w:id="45"/>
            <w:r w:rsidRPr="00D12317">
              <w:t xml:space="preserve"> </w:t>
            </w:r>
          </w:p>
        </w:tc>
        <w:tc>
          <w:tcPr>
            <w:tcW w:w="7380" w:type="dxa"/>
          </w:tcPr>
          <w:p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rsidTr="004F4E52">
        <w:tc>
          <w:tcPr>
            <w:tcW w:w="2427" w:type="dxa"/>
          </w:tcPr>
          <w:p w:rsidR="00EC4BA0" w:rsidRPr="00D12317" w:rsidRDefault="00EC4BA0" w:rsidP="000842FA">
            <w:pPr>
              <w:pStyle w:val="Heading6"/>
              <w:outlineLvl w:val="5"/>
            </w:pPr>
            <w:bookmarkStart w:id="46" w:name="_Toc508440510"/>
            <w:r w:rsidRPr="00D12317">
              <w:t xml:space="preserve">Evaluation of </w:t>
            </w:r>
            <w:r w:rsidR="00D12317" w:rsidRPr="00D12317">
              <w:t>Eligibility</w:t>
            </w:r>
            <w:r w:rsidR="00D12317">
              <w:t xml:space="preserve"> and </w:t>
            </w:r>
            <w:r w:rsidRPr="00D12317">
              <w:t>Qualification</w:t>
            </w:r>
            <w:bookmarkEnd w:id="46"/>
          </w:p>
        </w:tc>
        <w:tc>
          <w:tcPr>
            <w:tcW w:w="7380" w:type="dxa"/>
          </w:tcPr>
          <w:p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rsidR="00EE3B55" w:rsidRPr="008351C2" w:rsidRDefault="00EE3B55" w:rsidP="00EE3B55">
            <w:pPr>
              <w:pStyle w:val="ListParagraph"/>
              <w:widowControl w:val="0"/>
              <w:overflowPunct w:val="0"/>
              <w:adjustRightInd w:val="0"/>
              <w:spacing w:before="120" w:after="120"/>
              <w:ind w:left="972"/>
              <w:jc w:val="both"/>
              <w:rPr>
                <w:rFonts w:ascii="Segoe UI" w:hAnsi="Segoe UI" w:cs="Segoe UI"/>
                <w:sz w:val="19"/>
                <w:szCs w:val="19"/>
              </w:rPr>
            </w:pPr>
          </w:p>
          <w:p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lastRenderedPageBreak/>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rsidTr="004F4E52">
        <w:tc>
          <w:tcPr>
            <w:tcW w:w="2427" w:type="dxa"/>
          </w:tcPr>
          <w:p w:rsidR="00EC4BA0" w:rsidRDefault="00EC4BA0" w:rsidP="000842FA">
            <w:pPr>
              <w:pStyle w:val="Heading6"/>
              <w:outlineLvl w:val="5"/>
            </w:pPr>
            <w:bookmarkStart w:id="47" w:name="_Toc508440511"/>
            <w:r w:rsidRPr="00D12317">
              <w:lastRenderedPageBreak/>
              <w:t>Evaluation of Technical and Financial Proposals</w:t>
            </w:r>
            <w:bookmarkEnd w:id="47"/>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Default="003E6E27" w:rsidP="00A85059">
            <w:pPr>
              <w:rPr>
                <w:lang w:val="en-GB"/>
              </w:rPr>
            </w:pPr>
          </w:p>
          <w:p w:rsidR="003E6E27" w:rsidRPr="00A85059" w:rsidRDefault="003E6E27" w:rsidP="00A85059">
            <w:pPr>
              <w:rPr>
                <w:lang w:val="en-GB"/>
              </w:rPr>
            </w:pPr>
          </w:p>
        </w:tc>
        <w:tc>
          <w:tcPr>
            <w:tcW w:w="7380" w:type="dxa"/>
          </w:tcPr>
          <w:p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rsidTr="004F4E52">
        <w:tc>
          <w:tcPr>
            <w:tcW w:w="2427" w:type="dxa"/>
          </w:tcPr>
          <w:p w:rsidR="00A34F36" w:rsidRPr="00D12317" w:rsidRDefault="00A34F36" w:rsidP="000842FA">
            <w:pPr>
              <w:pStyle w:val="Heading6"/>
              <w:outlineLvl w:val="5"/>
            </w:pPr>
            <w:r>
              <w:t xml:space="preserve"> </w:t>
            </w:r>
            <w:bookmarkStart w:id="48" w:name="_Toc508440512"/>
            <w:r>
              <w:t>Due Diligence</w:t>
            </w:r>
            <w:bookmarkEnd w:id="48"/>
          </w:p>
        </w:tc>
        <w:tc>
          <w:tcPr>
            <w:tcW w:w="7380" w:type="dxa"/>
          </w:tcPr>
          <w:p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rsidTr="004F4E52">
        <w:tc>
          <w:tcPr>
            <w:tcW w:w="2427" w:type="dxa"/>
          </w:tcPr>
          <w:p w:rsidR="00EC4BA0" w:rsidRPr="00D12317" w:rsidRDefault="00EC4BA0" w:rsidP="000842FA">
            <w:pPr>
              <w:pStyle w:val="Heading6"/>
              <w:outlineLvl w:val="5"/>
            </w:pPr>
            <w:bookmarkStart w:id="49" w:name="_Toc508440513"/>
            <w:r w:rsidRPr="00D12317">
              <w:lastRenderedPageBreak/>
              <w:t>Clarification of Proposals</w:t>
            </w:r>
            <w:bookmarkEnd w:id="49"/>
          </w:p>
        </w:tc>
        <w:tc>
          <w:tcPr>
            <w:tcW w:w="7380" w:type="dxa"/>
          </w:tcPr>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rsidTr="004F4E52">
        <w:tc>
          <w:tcPr>
            <w:tcW w:w="2427" w:type="dxa"/>
          </w:tcPr>
          <w:p w:rsidR="00EC4BA0" w:rsidRPr="00D12317" w:rsidRDefault="00EC4BA0" w:rsidP="000842FA">
            <w:pPr>
              <w:pStyle w:val="Heading6"/>
              <w:outlineLvl w:val="5"/>
            </w:pPr>
            <w:bookmarkStart w:id="50" w:name="_Toc508440514"/>
            <w:r w:rsidRPr="00D12317">
              <w:t>Responsiveness of Proposal</w:t>
            </w:r>
            <w:bookmarkEnd w:id="50"/>
          </w:p>
        </w:tc>
        <w:tc>
          <w:tcPr>
            <w:tcW w:w="7380" w:type="dxa"/>
          </w:tcPr>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rsidTr="004F4E52">
        <w:tc>
          <w:tcPr>
            <w:tcW w:w="2427" w:type="dxa"/>
          </w:tcPr>
          <w:p w:rsidR="00EC4BA0" w:rsidRPr="00D12317" w:rsidRDefault="00EC4BA0" w:rsidP="000842FA">
            <w:pPr>
              <w:pStyle w:val="Heading6"/>
              <w:outlineLvl w:val="5"/>
            </w:pPr>
            <w:bookmarkStart w:id="51" w:name="_Toc508440515"/>
            <w:r w:rsidRPr="00D12317">
              <w:t>Nonconformities, Reparable Errors and Omissions</w:t>
            </w:r>
            <w:bookmarkEnd w:id="51"/>
          </w:p>
        </w:tc>
        <w:tc>
          <w:tcPr>
            <w:tcW w:w="7380" w:type="dxa"/>
          </w:tcPr>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of subtotals, the subtotals shall prevail and the total shall be corrected; and</w:t>
            </w:r>
          </w:p>
          <w:p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rsidTr="00C8603B">
        <w:tc>
          <w:tcPr>
            <w:tcW w:w="9807" w:type="dxa"/>
            <w:gridSpan w:val="2"/>
            <w:shd w:val="clear" w:color="auto" w:fill="9BDEFF"/>
          </w:tcPr>
          <w:p w:rsidR="00AA1516" w:rsidRPr="00D12317" w:rsidRDefault="00AA1516" w:rsidP="00D472B1">
            <w:pPr>
              <w:pStyle w:val="Heading5"/>
              <w:numPr>
                <w:ilvl w:val="0"/>
                <w:numId w:val="10"/>
              </w:numPr>
              <w:outlineLvl w:val="4"/>
            </w:pPr>
            <w:bookmarkStart w:id="52" w:name="_Toc172356927"/>
            <w:bookmarkStart w:id="53" w:name="_Toc508440516"/>
            <w:r w:rsidRPr="00D12317">
              <w:lastRenderedPageBreak/>
              <w:t>A</w:t>
            </w:r>
            <w:bookmarkEnd w:id="52"/>
            <w:r w:rsidRPr="00D12317">
              <w:t>WARD OF CONTRACT</w:t>
            </w:r>
            <w:bookmarkEnd w:id="53"/>
          </w:p>
        </w:tc>
      </w:tr>
      <w:tr w:rsidR="00EC4BA0" w:rsidRPr="00D12317" w:rsidTr="004F4E52">
        <w:tc>
          <w:tcPr>
            <w:tcW w:w="2427" w:type="dxa"/>
          </w:tcPr>
          <w:p w:rsidR="00EC4BA0" w:rsidRPr="00D12317" w:rsidRDefault="00EC4BA0" w:rsidP="000842FA">
            <w:pPr>
              <w:pStyle w:val="Heading6"/>
              <w:outlineLvl w:val="5"/>
            </w:pPr>
            <w:bookmarkStart w:id="54" w:name="_Toc508440517"/>
            <w:r w:rsidRPr="00D12317">
              <w:t xml:space="preserve">Right to Accept, </w:t>
            </w:r>
            <w:r w:rsidR="00912E39" w:rsidRPr="00D12317">
              <w:t>Reject, Any</w:t>
            </w:r>
            <w:r w:rsidRPr="00D12317">
              <w:t xml:space="preserve"> or All Proposals</w:t>
            </w:r>
            <w:bookmarkEnd w:id="54"/>
          </w:p>
        </w:tc>
        <w:tc>
          <w:tcPr>
            <w:tcW w:w="7380" w:type="dxa"/>
          </w:tcPr>
          <w:p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rsidTr="004F4E52">
        <w:tc>
          <w:tcPr>
            <w:tcW w:w="2427" w:type="dxa"/>
          </w:tcPr>
          <w:p w:rsidR="00EC4BA0" w:rsidRPr="00D12317" w:rsidRDefault="00EC4BA0" w:rsidP="000842FA">
            <w:pPr>
              <w:pStyle w:val="Heading6"/>
              <w:outlineLvl w:val="5"/>
            </w:pPr>
            <w:bookmarkStart w:id="55" w:name="_Toc508440518"/>
            <w:r w:rsidRPr="00D12317">
              <w:t>Award Criteria</w:t>
            </w:r>
            <w:bookmarkEnd w:id="55"/>
          </w:p>
        </w:tc>
        <w:tc>
          <w:tcPr>
            <w:tcW w:w="7380" w:type="dxa"/>
          </w:tcPr>
          <w:p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rsidTr="004F4E52">
        <w:tc>
          <w:tcPr>
            <w:tcW w:w="2427" w:type="dxa"/>
          </w:tcPr>
          <w:p w:rsidR="00EC4BA0" w:rsidRPr="00D12317" w:rsidRDefault="00EC4BA0" w:rsidP="000842FA">
            <w:pPr>
              <w:pStyle w:val="Heading6"/>
              <w:outlineLvl w:val="5"/>
            </w:pPr>
            <w:bookmarkStart w:id="56" w:name="_Toc508440519"/>
            <w:r w:rsidRPr="00D12317">
              <w:t>Debriefing</w:t>
            </w:r>
            <w:bookmarkEnd w:id="56"/>
          </w:p>
          <w:p w:rsidR="00EC4BA0" w:rsidRPr="00D12317" w:rsidRDefault="00EC4BA0" w:rsidP="00392F58">
            <w:pPr>
              <w:ind w:left="337" w:hanging="337"/>
              <w:rPr>
                <w:rFonts w:ascii="Segoe UI" w:hAnsi="Segoe UI" w:cs="Segoe UI"/>
                <w:sz w:val="19"/>
                <w:szCs w:val="19"/>
              </w:rPr>
            </w:pPr>
          </w:p>
        </w:tc>
        <w:tc>
          <w:tcPr>
            <w:tcW w:w="7380" w:type="dxa"/>
          </w:tcPr>
          <w:p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rsidTr="004F4E52">
        <w:tc>
          <w:tcPr>
            <w:tcW w:w="2427" w:type="dxa"/>
          </w:tcPr>
          <w:p w:rsidR="00EC4BA0" w:rsidRPr="00D12317" w:rsidRDefault="00EC4BA0" w:rsidP="000842FA">
            <w:pPr>
              <w:pStyle w:val="Heading6"/>
              <w:outlineLvl w:val="5"/>
            </w:pPr>
            <w:bookmarkStart w:id="57" w:name="_Toc508440520"/>
            <w:r w:rsidRPr="00D12317">
              <w:t>Right to Vary Requirements at the Time of Award</w:t>
            </w:r>
            <w:bookmarkEnd w:id="57"/>
          </w:p>
        </w:tc>
        <w:tc>
          <w:tcPr>
            <w:tcW w:w="7380" w:type="dxa"/>
          </w:tcPr>
          <w:p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rsidTr="004F4E52">
        <w:tc>
          <w:tcPr>
            <w:tcW w:w="2427" w:type="dxa"/>
          </w:tcPr>
          <w:p w:rsidR="00EC4BA0" w:rsidRPr="00D12317" w:rsidRDefault="00EC4BA0" w:rsidP="000842FA">
            <w:pPr>
              <w:pStyle w:val="Heading6"/>
              <w:outlineLvl w:val="5"/>
            </w:pPr>
            <w:bookmarkStart w:id="58" w:name="_Toc508440521"/>
            <w:r w:rsidRPr="00D12317">
              <w:t>Contract Signature</w:t>
            </w:r>
            <w:bookmarkEnd w:id="58"/>
          </w:p>
        </w:tc>
        <w:tc>
          <w:tcPr>
            <w:tcW w:w="7380" w:type="dxa"/>
          </w:tcPr>
          <w:p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rsidTr="004F4E52">
        <w:tc>
          <w:tcPr>
            <w:tcW w:w="2427" w:type="dxa"/>
          </w:tcPr>
          <w:p w:rsidR="00EC4BA0" w:rsidRPr="00D12317" w:rsidRDefault="00EC4BA0" w:rsidP="000842FA">
            <w:pPr>
              <w:pStyle w:val="Heading6"/>
              <w:outlineLvl w:val="5"/>
            </w:pPr>
            <w:bookmarkStart w:id="59" w:name="_Toc508440522"/>
            <w:r w:rsidRPr="00D12317">
              <w:t>Contract Type and General Terms and Conditions</w:t>
            </w:r>
            <w:bookmarkEnd w:id="59"/>
            <w:r w:rsidRPr="00D12317">
              <w:t xml:space="preserve"> </w:t>
            </w:r>
          </w:p>
        </w:tc>
        <w:tc>
          <w:tcPr>
            <w:tcW w:w="7380" w:type="dxa"/>
          </w:tcPr>
          <w:p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0"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0"/>
            <w:r w:rsidR="00C834A1">
              <w:rPr>
                <w:rFonts w:ascii="Segoe UI" w:eastAsia="Times New Roman" w:hAnsi="Segoe UI" w:cs="Segoe UI"/>
                <w:bCs/>
                <w:sz w:val="19"/>
                <w:szCs w:val="19"/>
                <w:lang w:val="en-GB"/>
              </w:rPr>
              <w:t xml:space="preserve"> </w:t>
            </w:r>
          </w:p>
        </w:tc>
      </w:tr>
      <w:tr w:rsidR="00EC4BA0" w:rsidRPr="00D12317" w:rsidTr="004F4E52">
        <w:tc>
          <w:tcPr>
            <w:tcW w:w="2427" w:type="dxa"/>
          </w:tcPr>
          <w:p w:rsidR="00EC4BA0" w:rsidRPr="00D12317" w:rsidRDefault="00EC4BA0" w:rsidP="000842FA">
            <w:pPr>
              <w:pStyle w:val="Heading6"/>
              <w:outlineLvl w:val="5"/>
            </w:pPr>
            <w:bookmarkStart w:id="61" w:name="_Toc508440523"/>
            <w:r w:rsidRPr="00D12317">
              <w:t>Performance Security</w:t>
            </w:r>
            <w:bookmarkEnd w:id="61"/>
          </w:p>
        </w:tc>
        <w:tc>
          <w:tcPr>
            <w:tcW w:w="7380" w:type="dxa"/>
          </w:tcPr>
          <w:p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2"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rsidR="00EC4BA0" w:rsidRPr="002B7B14" w:rsidRDefault="004F215A"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2"/>
          </w:p>
        </w:tc>
      </w:tr>
      <w:tr w:rsidR="00EC4BA0" w:rsidRPr="00D12317" w:rsidTr="004F4E52">
        <w:tc>
          <w:tcPr>
            <w:tcW w:w="2427" w:type="dxa"/>
          </w:tcPr>
          <w:p w:rsidR="00EC4BA0" w:rsidRPr="00D12317" w:rsidRDefault="00EC4BA0" w:rsidP="000842FA">
            <w:pPr>
              <w:pStyle w:val="Heading6"/>
              <w:outlineLvl w:val="5"/>
            </w:pPr>
            <w:bookmarkStart w:id="63" w:name="_Toc508440525"/>
            <w:r w:rsidRPr="00D12317">
              <w:t>Bank Guarantee for Advanced Payment</w:t>
            </w:r>
            <w:bookmarkEnd w:id="63"/>
          </w:p>
        </w:tc>
        <w:tc>
          <w:tcPr>
            <w:tcW w:w="7380" w:type="dxa"/>
          </w:tcPr>
          <w:p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0"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rsidTr="004F4E52">
        <w:tc>
          <w:tcPr>
            <w:tcW w:w="2427" w:type="dxa"/>
          </w:tcPr>
          <w:p w:rsidR="00E2335C" w:rsidRPr="00D12317" w:rsidRDefault="00E2335C" w:rsidP="000842FA">
            <w:pPr>
              <w:pStyle w:val="Heading6"/>
              <w:outlineLvl w:val="5"/>
            </w:pPr>
            <w:bookmarkStart w:id="64" w:name="_Toc508440526"/>
            <w:r w:rsidRPr="00122718">
              <w:lastRenderedPageBreak/>
              <w:t>Liquidated Damages</w:t>
            </w:r>
            <w:bookmarkEnd w:id="64"/>
          </w:p>
        </w:tc>
        <w:tc>
          <w:tcPr>
            <w:tcW w:w="7380" w:type="dxa"/>
          </w:tcPr>
          <w:p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rsidTr="004F4E52">
        <w:tc>
          <w:tcPr>
            <w:tcW w:w="2427" w:type="dxa"/>
          </w:tcPr>
          <w:p w:rsidR="00EC4BA0" w:rsidRPr="00D12317" w:rsidRDefault="00EC4BA0" w:rsidP="000842FA">
            <w:pPr>
              <w:pStyle w:val="Heading6"/>
              <w:outlineLvl w:val="5"/>
            </w:pPr>
            <w:bookmarkStart w:id="65" w:name="_Toc508440527"/>
            <w:r w:rsidRPr="00D12317">
              <w:t>Payment Provisions</w:t>
            </w:r>
            <w:bookmarkEnd w:id="65"/>
          </w:p>
        </w:tc>
        <w:tc>
          <w:tcPr>
            <w:tcW w:w="7380" w:type="dxa"/>
          </w:tcPr>
          <w:p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rsidTr="004F4E52">
        <w:tc>
          <w:tcPr>
            <w:tcW w:w="2427" w:type="dxa"/>
          </w:tcPr>
          <w:p w:rsidR="005E494F" w:rsidRPr="00D12317" w:rsidRDefault="005E494F" w:rsidP="000842FA">
            <w:pPr>
              <w:pStyle w:val="Heading6"/>
              <w:outlineLvl w:val="5"/>
            </w:pPr>
            <w:bookmarkStart w:id="66" w:name="_Toc450316173"/>
            <w:bookmarkStart w:id="67" w:name="_Toc454197111"/>
            <w:bookmarkStart w:id="68" w:name="_Toc454294103"/>
            <w:bookmarkStart w:id="69" w:name="_Toc508440528"/>
            <w:bookmarkEnd w:id="66"/>
            <w:bookmarkEnd w:id="67"/>
            <w:bookmarkEnd w:id="68"/>
            <w:r w:rsidRPr="00D12317">
              <w:t>Vendor Protest</w:t>
            </w:r>
            <w:bookmarkEnd w:id="69"/>
          </w:p>
        </w:tc>
        <w:tc>
          <w:tcPr>
            <w:tcW w:w="7380" w:type="dxa"/>
          </w:tcPr>
          <w:p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1"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rsidTr="004F4E52">
        <w:tc>
          <w:tcPr>
            <w:tcW w:w="2427" w:type="dxa"/>
          </w:tcPr>
          <w:p w:rsidR="00EC4BA0" w:rsidRPr="00D12317" w:rsidRDefault="00950EFD" w:rsidP="000842FA">
            <w:pPr>
              <w:pStyle w:val="Heading6"/>
              <w:outlineLvl w:val="5"/>
            </w:pPr>
            <w:bookmarkStart w:id="70" w:name="_Toc508440529"/>
            <w:r w:rsidRPr="00D12317">
              <w:t>Other Provisions</w:t>
            </w:r>
            <w:bookmarkEnd w:id="70"/>
          </w:p>
        </w:tc>
        <w:tc>
          <w:tcPr>
            <w:tcW w:w="7380" w:type="dxa"/>
          </w:tcPr>
          <w:p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2" w:history="1">
              <w:r w:rsidR="001527CA" w:rsidRPr="007F7228">
                <w:rPr>
                  <w:rStyle w:val="Hyperlink"/>
                  <w:rFonts w:ascii="Segoe UI" w:hAnsi="Segoe UI" w:cs="Segoe UI"/>
                  <w:sz w:val="19"/>
                  <w:szCs w:val="19"/>
                </w:rPr>
                <w:t>http://www.un.org/en/ga/search/view_doc.asp?symbol=ST/SGB/2006/15&amp;referer</w:t>
              </w:r>
            </w:hyperlink>
          </w:p>
        </w:tc>
      </w:tr>
    </w:tbl>
    <w:p w:rsidR="00817E47" w:rsidRDefault="00817E47" w:rsidP="00CE3C5B">
      <w:pPr>
        <w:rPr>
          <w:rFonts w:ascii="Times New Roman" w:hAnsi="Times New Roman" w:cs="Times New Roman"/>
          <w:sz w:val="20"/>
          <w:szCs w:val="20"/>
        </w:rPr>
      </w:pPr>
    </w:p>
    <w:p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rsidR="00927FE9" w:rsidRPr="00451B8D" w:rsidRDefault="00817E47" w:rsidP="00022200">
      <w:pPr>
        <w:pStyle w:val="Heading1"/>
        <w:pBdr>
          <w:bottom w:val="single" w:sz="4" w:space="1" w:color="auto"/>
        </w:pBdr>
        <w:rPr>
          <w:rFonts w:ascii="Segoe UI" w:hAnsi="Segoe UI" w:cs="Segoe UI"/>
          <w:color w:val="0070C0"/>
        </w:rPr>
      </w:pPr>
      <w:bookmarkStart w:id="71"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1"/>
    </w:p>
    <w:p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rsidTr="000530A3">
        <w:trPr>
          <w:trHeight w:val="90"/>
          <w:jc w:val="center"/>
        </w:trPr>
        <w:tc>
          <w:tcPr>
            <w:tcW w:w="612" w:type="dxa"/>
            <w:shd w:val="clear" w:color="auto" w:fill="9BDEFF"/>
            <w:vAlign w:val="center"/>
          </w:tcPr>
          <w:p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rsidTr="00A34F36">
        <w:trPr>
          <w:jc w:val="center"/>
        </w:trPr>
        <w:tc>
          <w:tcPr>
            <w:tcW w:w="612" w:type="dxa"/>
          </w:tcPr>
          <w:p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Content>
              <w:p w:rsidR="006E2471" w:rsidRPr="00956F66" w:rsidRDefault="00DA61C5"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rsidTr="00A34F36">
        <w:trPr>
          <w:trHeight w:val="341"/>
          <w:jc w:val="center"/>
        </w:trPr>
        <w:tc>
          <w:tcPr>
            <w:tcW w:w="612" w:type="dxa"/>
          </w:tcPr>
          <w:p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rsidR="00890305" w:rsidRDefault="007B3D9E"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rsidTr="00A34F36">
        <w:trPr>
          <w:trHeight w:val="21"/>
          <w:jc w:val="center"/>
        </w:trPr>
        <w:tc>
          <w:tcPr>
            <w:tcW w:w="612" w:type="dxa"/>
          </w:tcPr>
          <w:p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rsidR="006E2471" w:rsidRPr="00956F66" w:rsidRDefault="007B3D9E"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rsidTr="00A34F36">
        <w:trPr>
          <w:trHeight w:val="2623"/>
          <w:jc w:val="center"/>
        </w:trPr>
        <w:tc>
          <w:tcPr>
            <w:tcW w:w="612" w:type="dxa"/>
          </w:tcPr>
          <w:p w:rsidR="006E2471" w:rsidRPr="00423C34" w:rsidRDefault="006E2471" w:rsidP="00494320">
            <w:pPr>
              <w:spacing w:before="120" w:after="120"/>
              <w:jc w:val="center"/>
              <w:rPr>
                <w:rFonts w:ascii="Segoe UI" w:hAnsi="Segoe UI" w:cs="Segoe UI"/>
                <w:b/>
                <w:sz w:val="20"/>
                <w:szCs w:val="20"/>
                <w:lang w:val="en-GB"/>
              </w:rPr>
            </w:pPr>
            <w:r w:rsidRPr="001E487C">
              <w:rPr>
                <w:rFonts w:ascii="Segoe UI" w:hAnsi="Segoe UI" w:cs="Segoe UI"/>
                <w:b/>
                <w:sz w:val="20"/>
                <w:szCs w:val="20"/>
                <w:lang w:val="en-GB"/>
              </w:rPr>
              <w:t>4</w:t>
            </w:r>
          </w:p>
        </w:tc>
        <w:tc>
          <w:tcPr>
            <w:tcW w:w="1095" w:type="dxa"/>
          </w:tcPr>
          <w:p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rsidR="00823DE3" w:rsidRPr="001E487C" w:rsidRDefault="004F215A" w:rsidP="00B65270">
            <w:pPr>
              <w:tabs>
                <w:tab w:val="left" w:pos="567"/>
                <w:tab w:val="left" w:pos="4786"/>
                <w:tab w:val="left" w:pos="5686"/>
                <w:tab w:val="right" w:pos="7306"/>
              </w:tabs>
              <w:spacing w:before="60" w:after="60" w:line="240" w:lineRule="auto"/>
              <w:rPr>
                <w:color w:val="808080"/>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1D2EE8">
                  <w:rPr>
                    <w:rStyle w:val="PlaceholderText"/>
                  </w:rPr>
                  <w:t>Will be Conducted</w:t>
                </w:r>
              </w:sdtContent>
            </w:sdt>
          </w:p>
          <w:p w:rsidR="006E2471" w:rsidRPr="0024600E" w:rsidRDefault="00956F66" w:rsidP="00B65270">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1E487C">
              <w:rPr>
                <w:rFonts w:ascii="Segoe UI" w:hAnsi="Segoe UI" w:cs="Segoe UI"/>
                <w:snapToGrid w:val="0"/>
                <w:sz w:val="20"/>
                <w:szCs w:val="20"/>
              </w:rPr>
              <w:t>Time</w:t>
            </w:r>
            <w:r w:rsidRPr="0024600E">
              <w:rPr>
                <w:rFonts w:ascii="Segoe UI" w:hAnsi="Segoe UI" w:cs="Segoe UI"/>
                <w:snapToGrid w:val="0"/>
                <w:color w:val="000000" w:themeColor="text1"/>
                <w:sz w:val="20"/>
                <w:szCs w:val="20"/>
              </w:rPr>
              <w:t xml:space="preserve">: </w:t>
            </w:r>
            <w:r w:rsidR="001E487C" w:rsidRPr="005E6A51">
              <w:rPr>
                <w:rFonts w:ascii="Segoe UI" w:hAnsi="Segoe UI" w:cs="Segoe UI"/>
                <w:b/>
                <w:bCs/>
                <w:sz w:val="20"/>
                <w:szCs w:val="20"/>
              </w:rPr>
              <w:t>1100AM (GMT+3HRS)</w:t>
            </w:r>
          </w:p>
          <w:p w:rsidR="006E2471" w:rsidRPr="00FB29AF" w:rsidRDefault="006E2471" w:rsidP="00B65270">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lang w:val="fr-FR"/>
              </w:rPr>
            </w:pPr>
            <w:r w:rsidRPr="00FB29AF">
              <w:rPr>
                <w:rFonts w:ascii="Segoe UI" w:hAnsi="Segoe UI" w:cs="Segoe UI"/>
                <w:snapToGrid w:val="0"/>
                <w:color w:val="000000" w:themeColor="text1"/>
                <w:sz w:val="20"/>
                <w:szCs w:val="20"/>
                <w:lang w:val="fr-FR"/>
              </w:rPr>
              <w:t xml:space="preserve">Date:  </w:t>
            </w:r>
            <w:sdt>
              <w:sdtPr>
                <w:rPr>
                  <w:rFonts w:ascii="Segoe UI" w:hAnsi="Segoe UI" w:cs="Segoe UI"/>
                  <w:color w:val="000000" w:themeColor="text1"/>
                  <w:sz w:val="20"/>
                  <w:szCs w:val="20"/>
                  <w:lang w:val="fr-FR"/>
                </w:rPr>
                <w:id w:val="-1809390958"/>
                <w:placeholder>
                  <w:docPart w:val="08D934C4434D40A2810CA67E9EA90EB3"/>
                </w:placeholder>
                <w:date w:fullDate="2018-08-14T11:00:00Z">
                  <w:dateFormat w:val="MMMM d, yyyy h:mm am/pm"/>
                  <w:lid w:val="en-US"/>
                  <w:storeMappedDataAs w:val="dateTime"/>
                  <w:calendar w:val="gregorian"/>
                </w:date>
              </w:sdtPr>
              <w:sdtContent>
                <w:r w:rsidR="000300A0">
                  <w:rPr>
                    <w:rFonts w:ascii="Segoe UI" w:hAnsi="Segoe UI" w:cs="Segoe UI"/>
                    <w:color w:val="000000" w:themeColor="text1"/>
                    <w:sz w:val="20"/>
                    <w:szCs w:val="20"/>
                  </w:rPr>
                  <w:t>August 14, 2018 11:00 AM</w:t>
                </w:r>
              </w:sdtContent>
            </w:sdt>
          </w:p>
          <w:p w:rsidR="001E487C" w:rsidRPr="001E487C" w:rsidRDefault="001E487C" w:rsidP="001E487C">
            <w:pPr>
              <w:tabs>
                <w:tab w:val="left" w:pos="567"/>
                <w:tab w:val="left" w:pos="4786"/>
                <w:tab w:val="left" w:pos="5686"/>
                <w:tab w:val="right" w:pos="7306"/>
              </w:tabs>
              <w:spacing w:before="60" w:after="60" w:line="240" w:lineRule="auto"/>
              <w:rPr>
                <w:rFonts w:ascii="Segoe UI" w:hAnsi="Segoe UI" w:cs="Segoe UI"/>
                <w:color w:val="000000" w:themeColor="text1"/>
                <w:sz w:val="20"/>
                <w:szCs w:val="20"/>
                <w:u w:val="single"/>
                <w:lang w:val="fr-FR"/>
              </w:rPr>
            </w:pPr>
            <w:r>
              <w:rPr>
                <w:rFonts w:ascii="Segoe UI" w:hAnsi="Segoe UI" w:cs="Segoe UI"/>
                <w:snapToGrid w:val="0"/>
                <w:color w:val="000000" w:themeColor="text1"/>
                <w:sz w:val="20"/>
                <w:szCs w:val="20"/>
                <w:lang w:val="fr-FR"/>
              </w:rPr>
              <w:t xml:space="preserve">Venue: </w:t>
            </w:r>
            <w:r w:rsidRPr="001E487C">
              <w:rPr>
                <w:rFonts w:ascii="Segoe UI" w:hAnsi="Segoe UI" w:cs="Segoe UI"/>
                <w:bCs/>
                <w:color w:val="000000" w:themeColor="text1"/>
                <w:sz w:val="20"/>
                <w:szCs w:val="20"/>
              </w:rPr>
              <w:t>UNDP Country Office Premises - Masaki</w:t>
            </w:r>
          </w:p>
          <w:p w:rsidR="001E487C" w:rsidRPr="001E487C" w:rsidRDefault="001E487C" w:rsidP="001E487C">
            <w:pPr>
              <w:tabs>
                <w:tab w:val="left" w:pos="567"/>
                <w:tab w:val="right" w:pos="7306"/>
              </w:tabs>
              <w:spacing w:before="60" w:after="60" w:line="240" w:lineRule="auto"/>
              <w:rPr>
                <w:rFonts w:ascii="Segoe UI" w:hAnsi="Segoe UI" w:cs="Segoe UI"/>
                <w:color w:val="000000" w:themeColor="text1"/>
                <w:sz w:val="20"/>
                <w:szCs w:val="20"/>
                <w:lang w:val="fr-FR"/>
              </w:rPr>
            </w:pPr>
          </w:p>
          <w:p w:rsidR="001E487C" w:rsidRPr="001E487C" w:rsidRDefault="001E487C" w:rsidP="001E487C">
            <w:pPr>
              <w:tabs>
                <w:tab w:val="left" w:pos="567"/>
                <w:tab w:val="right" w:pos="7306"/>
              </w:tabs>
              <w:spacing w:before="60" w:after="60" w:line="240" w:lineRule="auto"/>
              <w:rPr>
                <w:rFonts w:ascii="Segoe UI" w:hAnsi="Segoe UI" w:cs="Segoe UI"/>
                <w:color w:val="000000" w:themeColor="text1"/>
                <w:sz w:val="20"/>
                <w:szCs w:val="20"/>
                <w:lang w:val="en-GB"/>
              </w:rPr>
            </w:pPr>
            <w:r w:rsidRPr="001E487C">
              <w:rPr>
                <w:rFonts w:ascii="Segoe UI" w:hAnsi="Segoe UI" w:cs="Segoe UI"/>
                <w:color w:val="000000" w:themeColor="text1"/>
                <w:sz w:val="20"/>
                <w:szCs w:val="20"/>
                <w:lang w:val="en-GB"/>
              </w:rPr>
              <w:t xml:space="preserve">The UNDP focal point for the arrangement is: </w:t>
            </w:r>
          </w:p>
          <w:p w:rsidR="001E487C" w:rsidRPr="001E487C" w:rsidRDefault="001E487C" w:rsidP="001E487C">
            <w:pPr>
              <w:tabs>
                <w:tab w:val="left" w:pos="567"/>
                <w:tab w:val="right" w:pos="7306"/>
              </w:tabs>
              <w:spacing w:before="60" w:after="60" w:line="240" w:lineRule="auto"/>
              <w:rPr>
                <w:rFonts w:ascii="Segoe UI" w:hAnsi="Segoe UI" w:cs="Segoe UI"/>
                <w:color w:val="000000" w:themeColor="text1"/>
                <w:sz w:val="20"/>
                <w:szCs w:val="20"/>
                <w:lang w:val="en-GB"/>
              </w:rPr>
            </w:pPr>
            <w:r w:rsidRPr="001E487C">
              <w:rPr>
                <w:rFonts w:ascii="Segoe UI" w:hAnsi="Segoe UI" w:cs="Segoe UI"/>
                <w:bCs/>
                <w:color w:val="000000" w:themeColor="text1"/>
                <w:sz w:val="20"/>
                <w:szCs w:val="20"/>
              </w:rPr>
              <w:t>Procurement Unit</w:t>
            </w:r>
          </w:p>
          <w:p w:rsidR="001E487C" w:rsidRPr="001E487C" w:rsidRDefault="001E487C" w:rsidP="001E487C">
            <w:pPr>
              <w:tabs>
                <w:tab w:val="left" w:pos="567"/>
                <w:tab w:val="right" w:pos="7306"/>
              </w:tabs>
              <w:spacing w:before="60" w:after="60" w:line="240" w:lineRule="auto"/>
              <w:rPr>
                <w:rFonts w:ascii="Segoe UI" w:hAnsi="Segoe UI" w:cs="Segoe UI"/>
                <w:color w:val="000000" w:themeColor="text1"/>
                <w:sz w:val="20"/>
                <w:szCs w:val="20"/>
                <w:lang w:val="en-GB"/>
              </w:rPr>
            </w:pPr>
            <w:r w:rsidRPr="001E487C">
              <w:rPr>
                <w:rFonts w:ascii="Segoe UI" w:hAnsi="Segoe UI" w:cs="Segoe UI"/>
                <w:color w:val="000000" w:themeColor="text1"/>
                <w:sz w:val="20"/>
                <w:szCs w:val="20"/>
                <w:lang w:val="en-GB"/>
              </w:rPr>
              <w:t>Telephone: +255 22 2195071</w:t>
            </w:r>
          </w:p>
          <w:p w:rsidR="001E487C" w:rsidRPr="001E487C" w:rsidRDefault="001E487C" w:rsidP="001E487C">
            <w:pPr>
              <w:tabs>
                <w:tab w:val="left" w:pos="567"/>
                <w:tab w:val="right" w:pos="7306"/>
              </w:tabs>
              <w:spacing w:before="60" w:after="60" w:line="240" w:lineRule="auto"/>
              <w:rPr>
                <w:rFonts w:ascii="Segoe UI" w:hAnsi="Segoe UI" w:cs="Segoe UI"/>
                <w:color w:val="000000" w:themeColor="text1"/>
                <w:sz w:val="20"/>
                <w:szCs w:val="20"/>
                <w:u w:val="single"/>
              </w:rPr>
            </w:pPr>
            <w:r w:rsidRPr="001E487C">
              <w:rPr>
                <w:rFonts w:ascii="Segoe UI" w:hAnsi="Segoe UI" w:cs="Segoe UI"/>
                <w:color w:val="000000" w:themeColor="text1"/>
                <w:sz w:val="20"/>
                <w:szCs w:val="20"/>
                <w:lang w:val="en-GB"/>
              </w:rPr>
              <w:t xml:space="preserve">E-mail: </w:t>
            </w:r>
            <w:hyperlink r:id="rId23" w:history="1">
              <w:r w:rsidRPr="001E487C">
                <w:rPr>
                  <w:rStyle w:val="Hyperlink"/>
                  <w:rFonts w:ascii="Segoe UI" w:hAnsi="Segoe UI" w:cs="Segoe UI"/>
                  <w:sz w:val="20"/>
                  <w:szCs w:val="20"/>
                </w:rPr>
                <w:t>tenders.tz@undp.org</w:t>
              </w:r>
            </w:hyperlink>
          </w:p>
          <w:p w:rsidR="001E487C" w:rsidRPr="001E487C" w:rsidRDefault="001E487C" w:rsidP="001E487C">
            <w:pPr>
              <w:tabs>
                <w:tab w:val="left" w:pos="567"/>
                <w:tab w:val="right" w:pos="7306"/>
              </w:tabs>
              <w:spacing w:before="60" w:after="60" w:line="240" w:lineRule="auto"/>
              <w:rPr>
                <w:rFonts w:ascii="Segoe UI" w:hAnsi="Segoe UI" w:cs="Segoe UI"/>
                <w:color w:val="000000" w:themeColor="text1"/>
                <w:sz w:val="20"/>
                <w:szCs w:val="20"/>
                <w:u w:val="single"/>
              </w:rPr>
            </w:pPr>
          </w:p>
          <w:p w:rsidR="001E487C" w:rsidRPr="001E487C" w:rsidRDefault="001E487C" w:rsidP="001E487C">
            <w:pPr>
              <w:tabs>
                <w:tab w:val="left" w:pos="567"/>
                <w:tab w:val="right" w:pos="7306"/>
              </w:tabs>
              <w:spacing w:before="60" w:after="60" w:line="240" w:lineRule="auto"/>
              <w:rPr>
                <w:rFonts w:ascii="Segoe UI" w:hAnsi="Segoe UI" w:cs="Segoe UI"/>
                <w:color w:val="000000" w:themeColor="text1"/>
                <w:sz w:val="20"/>
                <w:szCs w:val="20"/>
                <w:lang w:val="en-GB"/>
              </w:rPr>
            </w:pPr>
            <w:r w:rsidRPr="001E487C">
              <w:rPr>
                <w:rFonts w:ascii="Segoe UI" w:hAnsi="Segoe UI" w:cs="Segoe UI"/>
                <w:color w:val="000000" w:themeColor="text1"/>
                <w:sz w:val="20"/>
                <w:szCs w:val="20"/>
                <w:lang w:val="en-GB"/>
              </w:rPr>
              <w:t xml:space="preserve">Please confirm your attendance through </w:t>
            </w:r>
            <w:hyperlink r:id="rId24" w:history="1">
              <w:r w:rsidRPr="001E487C">
                <w:rPr>
                  <w:rStyle w:val="Hyperlink"/>
                  <w:rFonts w:ascii="Segoe UI" w:hAnsi="Segoe UI" w:cs="Segoe UI"/>
                  <w:sz w:val="20"/>
                  <w:szCs w:val="20"/>
                  <w:lang w:val="en-GB"/>
                </w:rPr>
                <w:t>tenders.tz@undp.org</w:t>
              </w:r>
            </w:hyperlink>
            <w:r w:rsidRPr="001E487C">
              <w:rPr>
                <w:rFonts w:ascii="Segoe UI" w:hAnsi="Segoe UI" w:cs="Segoe UI"/>
                <w:color w:val="000000" w:themeColor="text1"/>
                <w:sz w:val="20"/>
                <w:szCs w:val="20"/>
                <w:u w:val="single"/>
                <w:lang w:val="en-GB"/>
              </w:rPr>
              <w:t xml:space="preserve"> </w:t>
            </w:r>
            <w:r w:rsidRPr="001E487C">
              <w:rPr>
                <w:rFonts w:ascii="Segoe UI" w:hAnsi="Segoe UI" w:cs="Segoe UI"/>
                <w:color w:val="000000" w:themeColor="text1"/>
                <w:sz w:val="20"/>
                <w:szCs w:val="20"/>
                <w:lang w:val="en-GB"/>
              </w:rPr>
              <w:t>to enable proper arrangement of logistical requirements.</w:t>
            </w:r>
          </w:p>
          <w:p w:rsidR="00D2318B" w:rsidRPr="0024600E" w:rsidRDefault="00D2318B" w:rsidP="00F65EDD">
            <w:pPr>
              <w:pStyle w:val="BankNormal"/>
              <w:tabs>
                <w:tab w:val="right" w:pos="3346"/>
              </w:tabs>
              <w:spacing w:before="60" w:after="60"/>
              <w:rPr>
                <w:rFonts w:cs="Segoe UI"/>
                <w:lang w:val="en-GB" w:eastAsia="it-IT"/>
              </w:rPr>
            </w:pPr>
          </w:p>
        </w:tc>
      </w:tr>
      <w:tr w:rsidR="006E2471" w:rsidRPr="00956F66" w:rsidTr="00A34F36">
        <w:trPr>
          <w:jc w:val="center"/>
        </w:trPr>
        <w:tc>
          <w:tcPr>
            <w:tcW w:w="612" w:type="dxa"/>
          </w:tcPr>
          <w:p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rsidR="006E2471" w:rsidRPr="00956F66" w:rsidRDefault="001E487C"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w:t>
                </w:r>
                <w:r w:rsidR="000C4A58">
                  <w:rPr>
                    <w:rFonts w:cs="Segoe UI"/>
                    <w:snapToGrid w:val="0"/>
                    <w:color w:val="000000" w:themeColor="text1"/>
                    <w:szCs w:val="20"/>
                  </w:rPr>
                  <w:t>0</w:t>
                </w:r>
                <w:r w:rsidR="00365520">
                  <w:rPr>
                    <w:rFonts w:cs="Segoe UI"/>
                    <w:snapToGrid w:val="0"/>
                    <w:color w:val="000000" w:themeColor="text1"/>
                    <w:szCs w:val="20"/>
                  </w:rPr>
                  <w:t xml:space="preserve"> days</w:t>
                </w:r>
              </w:p>
            </w:sdtContent>
          </w:sdt>
        </w:tc>
      </w:tr>
      <w:tr w:rsidR="00276CB2" w:rsidRPr="00956F66" w:rsidTr="00A34F36">
        <w:trPr>
          <w:trHeight w:val="1458"/>
          <w:jc w:val="center"/>
        </w:trPr>
        <w:tc>
          <w:tcPr>
            <w:tcW w:w="612" w:type="dxa"/>
          </w:tcPr>
          <w:p w:rsidR="00276CB2" w:rsidRPr="00956F66" w:rsidRDefault="00CB520A"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 xml:space="preserve">   </w:t>
            </w:r>
            <w:r w:rsidR="00276CB2" w:rsidRPr="00C31CB5">
              <w:rPr>
                <w:rFonts w:ascii="Segoe UI" w:eastAsia="Calibri" w:hAnsi="Segoe UI" w:cs="Segoe UI"/>
                <w:bCs/>
                <w:sz w:val="20"/>
                <w:szCs w:val="20"/>
                <w:lang w:val="en-GB"/>
              </w:rPr>
              <w:t>6</w:t>
            </w:r>
          </w:p>
        </w:tc>
        <w:tc>
          <w:tcPr>
            <w:tcW w:w="1095" w:type="dxa"/>
          </w:tcPr>
          <w:p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rsidR="00276CB2" w:rsidRDefault="000C2B72" w:rsidP="00276CB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p w:rsidR="00276CB2" w:rsidRPr="00956F66" w:rsidRDefault="00276CB2" w:rsidP="000C2B72">
            <w:pPr>
              <w:tabs>
                <w:tab w:val="left" w:pos="567"/>
                <w:tab w:val="left" w:pos="4786"/>
                <w:tab w:val="left" w:pos="5686"/>
                <w:tab w:val="right" w:pos="7306"/>
              </w:tabs>
              <w:spacing w:before="60" w:after="60"/>
              <w:rPr>
                <w:rFonts w:cs="Segoe UI"/>
                <w:snapToGrid w:val="0"/>
                <w:color w:val="000000" w:themeColor="text1"/>
              </w:rPr>
            </w:pPr>
          </w:p>
        </w:tc>
      </w:tr>
      <w:tr w:rsidR="00276CB2" w:rsidRPr="00956F66" w:rsidTr="00A34F36">
        <w:trPr>
          <w:jc w:val="center"/>
        </w:trPr>
        <w:tc>
          <w:tcPr>
            <w:tcW w:w="612" w:type="dxa"/>
          </w:tcPr>
          <w:p w:rsidR="00276CB2" w:rsidRPr="00956F66" w:rsidRDefault="00276CB2" w:rsidP="00276CB2">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t>7</w:t>
            </w:r>
          </w:p>
        </w:tc>
        <w:tc>
          <w:tcPr>
            <w:tcW w:w="1095" w:type="dxa"/>
          </w:tcPr>
          <w:p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rsidR="00276CB2" w:rsidRPr="00956F66" w:rsidRDefault="00365520"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276CB2" w:rsidRPr="00956F66" w:rsidTr="00A34F36">
        <w:trPr>
          <w:jc w:val="center"/>
        </w:trPr>
        <w:tc>
          <w:tcPr>
            <w:tcW w:w="612" w:type="dxa"/>
          </w:tcPr>
          <w:p w:rsidR="00276CB2" w:rsidRPr="00956F66" w:rsidRDefault="00276CB2" w:rsidP="00276CB2">
            <w:pPr>
              <w:jc w:val="center"/>
              <w:rPr>
                <w:rFonts w:ascii="Segoe UI" w:hAnsi="Segoe UI" w:cs="Segoe UI"/>
                <w:bCs/>
                <w:sz w:val="20"/>
                <w:szCs w:val="20"/>
                <w:lang w:val="en-GB"/>
              </w:rPr>
            </w:pPr>
            <w:r w:rsidRPr="0036248E">
              <w:rPr>
                <w:rFonts w:ascii="Segoe UI" w:hAnsi="Segoe UI" w:cs="Segoe UI"/>
                <w:bCs/>
                <w:sz w:val="20"/>
                <w:szCs w:val="20"/>
                <w:lang w:val="en-GB"/>
              </w:rPr>
              <w:lastRenderedPageBreak/>
              <w:t>8</w:t>
            </w:r>
          </w:p>
        </w:tc>
        <w:tc>
          <w:tcPr>
            <w:tcW w:w="1095" w:type="dxa"/>
          </w:tcPr>
          <w:p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rsidR="00276CB2" w:rsidRPr="0024600E" w:rsidRDefault="0036248E" w:rsidP="0036248E">
                <w:pPr>
                  <w:pStyle w:val="BankNormal"/>
                  <w:tabs>
                    <w:tab w:val="right" w:pos="7218"/>
                  </w:tabs>
                  <w:spacing w:after="0"/>
                  <w:rPr>
                    <w:rFonts w:cs="Segoe UI"/>
                    <w:snapToGrid w:val="0"/>
                  </w:rPr>
                </w:pPr>
                <w:r>
                  <w:rPr>
                    <w:rFonts w:cs="Segoe UI"/>
                    <w:snapToGrid w:val="0"/>
                  </w:rPr>
                  <w:t>Will not be imposed</w:t>
                </w:r>
              </w:p>
            </w:sdtContent>
          </w:sdt>
        </w:tc>
      </w:tr>
      <w:tr w:rsidR="00276CB2" w:rsidRPr="00956F66" w:rsidTr="00A34F36">
        <w:trPr>
          <w:jc w:val="center"/>
        </w:trPr>
        <w:tc>
          <w:tcPr>
            <w:tcW w:w="612" w:type="dxa"/>
          </w:tcPr>
          <w:p w:rsidR="00276CB2" w:rsidRPr="00956F66" w:rsidRDefault="00276CB2" w:rsidP="00276CB2">
            <w:pPr>
              <w:jc w:val="center"/>
              <w:rPr>
                <w:rFonts w:ascii="Segoe UI" w:hAnsi="Segoe UI" w:cs="Segoe UI"/>
                <w:bCs/>
                <w:sz w:val="20"/>
                <w:szCs w:val="20"/>
                <w:lang w:val="en-GB"/>
              </w:rPr>
            </w:pPr>
            <w:r w:rsidRPr="0036248E">
              <w:rPr>
                <w:rFonts w:ascii="Segoe UI" w:hAnsi="Segoe UI" w:cs="Segoe UI"/>
                <w:bCs/>
                <w:sz w:val="20"/>
                <w:szCs w:val="20"/>
                <w:lang w:val="en-GB"/>
              </w:rPr>
              <w:t>9</w:t>
            </w:r>
          </w:p>
        </w:tc>
        <w:tc>
          <w:tcPr>
            <w:tcW w:w="1095" w:type="dxa"/>
          </w:tcPr>
          <w:p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rsidR="00276CB2" w:rsidRPr="006F7210" w:rsidRDefault="0036248E"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rsidTr="00A34F36">
        <w:trPr>
          <w:jc w:val="center"/>
        </w:trPr>
        <w:tc>
          <w:tcPr>
            <w:tcW w:w="612" w:type="dxa"/>
          </w:tcPr>
          <w:p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rsidR="00276CB2" w:rsidRPr="00956F66" w:rsidRDefault="00365520" w:rsidP="00276CB2">
                <w:pPr>
                  <w:pStyle w:val="BankNormal"/>
                  <w:tabs>
                    <w:tab w:val="right" w:pos="7218"/>
                  </w:tabs>
                  <w:spacing w:after="0"/>
                  <w:rPr>
                    <w:rFonts w:cs="Segoe UI"/>
                    <w:color w:val="000000" w:themeColor="text1"/>
                    <w:lang w:val="en-GB"/>
                  </w:rPr>
                </w:pPr>
                <w:r>
                  <w:rPr>
                    <w:rFonts w:cs="Segoe UI"/>
                    <w:color w:val="000000" w:themeColor="text1"/>
                    <w:lang w:val="en-GB"/>
                  </w:rPr>
                  <w:t>Local currency TZS</w:t>
                </w:r>
              </w:p>
            </w:sdtContent>
          </w:sdt>
        </w:tc>
      </w:tr>
      <w:tr w:rsidR="00276CB2" w:rsidRPr="00956F66" w:rsidTr="00A34F36">
        <w:trPr>
          <w:jc w:val="center"/>
        </w:trPr>
        <w:tc>
          <w:tcPr>
            <w:tcW w:w="612" w:type="dxa"/>
          </w:tcPr>
          <w:p w:rsidR="00276CB2" w:rsidRPr="0036248E" w:rsidRDefault="00276CB2" w:rsidP="00276CB2">
            <w:pPr>
              <w:jc w:val="center"/>
              <w:rPr>
                <w:rFonts w:ascii="Segoe UI" w:hAnsi="Segoe UI" w:cs="Segoe UI"/>
                <w:bCs/>
                <w:sz w:val="20"/>
                <w:szCs w:val="20"/>
                <w:lang w:val="en-GB"/>
              </w:rPr>
            </w:pPr>
            <w:r w:rsidRPr="0036248E">
              <w:rPr>
                <w:rFonts w:ascii="Segoe UI" w:hAnsi="Segoe UI" w:cs="Segoe UI"/>
                <w:bCs/>
                <w:sz w:val="20"/>
                <w:szCs w:val="20"/>
                <w:lang w:val="en-GB"/>
              </w:rPr>
              <w:t>11</w:t>
            </w:r>
          </w:p>
        </w:tc>
        <w:tc>
          <w:tcPr>
            <w:tcW w:w="1095" w:type="dxa"/>
          </w:tcPr>
          <w:p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rsidR="00276CB2" w:rsidRPr="00956F66" w:rsidRDefault="004F215A" w:rsidP="00276CB2">
            <w:pPr>
              <w:pStyle w:val="BodyText"/>
              <w:tabs>
                <w:tab w:val="left" w:pos="4966"/>
                <w:tab w:val="right" w:pos="7306"/>
              </w:tabs>
              <w:spacing w:after="0"/>
              <w:rPr>
                <w:rFonts w:cs="Segoe UI"/>
                <w:color w:val="000000" w:themeColor="text1"/>
                <w:szCs w:val="20"/>
                <w:lang w:val="en-GB"/>
              </w:rPr>
            </w:pPr>
            <w:sdt>
              <w:sdtPr>
                <w:rPr>
                  <w:rFonts w:cs="Segoe UI"/>
                  <w:szCs w:val="20"/>
                  <w:lang w:val="en-GB"/>
                </w:rPr>
                <w:id w:val="1472869446"/>
                <w:placeholder>
                  <w:docPart w:val="AB3568A879014668BFD562F8ACAA4733"/>
                </w:placeholder>
                <w:text/>
              </w:sdtPr>
              <w:sdtContent>
                <w:r w:rsidR="00392232" w:rsidRPr="0036248E">
                  <w:rPr>
                    <w:rFonts w:cs="Segoe UI"/>
                    <w:szCs w:val="20"/>
                    <w:lang w:val="en-GB"/>
                  </w:rPr>
                  <w:t>14</w:t>
                </w:r>
              </w:sdtContent>
            </w:sdt>
            <w:r w:rsidR="00276CB2" w:rsidRPr="00956F66">
              <w:rPr>
                <w:rFonts w:cs="Segoe UI"/>
                <w:color w:val="000000" w:themeColor="text1"/>
                <w:szCs w:val="20"/>
                <w:lang w:val="en-GB"/>
              </w:rPr>
              <w:t xml:space="preserve"> days before the submission deadline</w:t>
            </w:r>
          </w:p>
          <w:p w:rsidR="00276CB2" w:rsidRPr="00956F66" w:rsidRDefault="00276CB2" w:rsidP="00276CB2">
            <w:pPr>
              <w:pStyle w:val="BodyText"/>
              <w:tabs>
                <w:tab w:val="right" w:pos="7306"/>
              </w:tabs>
              <w:spacing w:after="0"/>
              <w:rPr>
                <w:rFonts w:cs="Segoe UI"/>
                <w:szCs w:val="20"/>
                <w:lang w:val="en-GB"/>
              </w:rPr>
            </w:pPr>
          </w:p>
          <w:p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rsidTr="00A34F36">
        <w:trPr>
          <w:jc w:val="center"/>
        </w:trPr>
        <w:tc>
          <w:tcPr>
            <w:tcW w:w="612" w:type="dxa"/>
          </w:tcPr>
          <w:p w:rsidR="00276CB2" w:rsidRPr="0036248E" w:rsidRDefault="00276CB2" w:rsidP="00276CB2">
            <w:pPr>
              <w:jc w:val="center"/>
              <w:rPr>
                <w:rFonts w:ascii="Segoe UI" w:hAnsi="Segoe UI" w:cs="Segoe UI"/>
                <w:bCs/>
                <w:sz w:val="20"/>
                <w:szCs w:val="20"/>
                <w:lang w:val="en-GB"/>
              </w:rPr>
            </w:pPr>
            <w:r w:rsidRPr="0036248E">
              <w:rPr>
                <w:rFonts w:ascii="Segoe UI" w:hAnsi="Segoe UI" w:cs="Segoe UI"/>
                <w:bCs/>
                <w:sz w:val="20"/>
                <w:szCs w:val="20"/>
                <w:lang w:val="en-GB"/>
              </w:rPr>
              <w:t>12</w:t>
            </w:r>
          </w:p>
        </w:tc>
        <w:tc>
          <w:tcPr>
            <w:tcW w:w="1095" w:type="dxa"/>
          </w:tcPr>
          <w:p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rsidR="0036248E" w:rsidRPr="0036248E" w:rsidRDefault="0036248E" w:rsidP="0036248E">
            <w:pPr>
              <w:pStyle w:val="BodyText"/>
              <w:rPr>
                <w:rFonts w:cs="Segoe UI"/>
                <w:color w:val="000000" w:themeColor="text1"/>
                <w:szCs w:val="20"/>
                <w:lang w:val="en-GB"/>
              </w:rPr>
            </w:pPr>
            <w:r w:rsidRPr="0036248E">
              <w:rPr>
                <w:rFonts w:cs="Segoe UI"/>
                <w:color w:val="000000" w:themeColor="text1"/>
                <w:szCs w:val="20"/>
                <w:lang w:val="en-GB"/>
              </w:rPr>
              <w:t xml:space="preserve">Focal Person in UNDP: </w:t>
            </w:r>
            <w:r w:rsidRPr="0036248E">
              <w:rPr>
                <w:rFonts w:cs="Segoe UI"/>
                <w:bCs/>
                <w:color w:val="000000" w:themeColor="text1"/>
                <w:szCs w:val="20"/>
              </w:rPr>
              <w:t>Procurement Unit</w:t>
            </w:r>
          </w:p>
          <w:p w:rsidR="0036248E" w:rsidRPr="0036248E" w:rsidRDefault="0036248E" w:rsidP="0036248E">
            <w:pPr>
              <w:pStyle w:val="BodyText"/>
              <w:rPr>
                <w:rFonts w:cs="Segoe UI"/>
                <w:color w:val="000000" w:themeColor="text1"/>
                <w:szCs w:val="20"/>
                <w:lang w:val="en-GB"/>
              </w:rPr>
            </w:pPr>
            <w:r w:rsidRPr="0036248E">
              <w:rPr>
                <w:rFonts w:cs="Segoe UI"/>
                <w:color w:val="000000" w:themeColor="text1"/>
                <w:szCs w:val="20"/>
                <w:lang w:val="en-GB"/>
              </w:rPr>
              <w:t>Address: P.O.Box 9182, Dar es Salaam - Tanzania</w:t>
            </w:r>
            <w:r w:rsidRPr="0036248E">
              <w:rPr>
                <w:rFonts w:cs="Segoe UI"/>
                <w:color w:val="000000" w:themeColor="text1"/>
                <w:szCs w:val="20"/>
                <w:lang w:val="en-GB"/>
              </w:rPr>
              <w:tab/>
            </w:r>
          </w:p>
          <w:p w:rsidR="00276CB2" w:rsidRPr="00956F66" w:rsidRDefault="0036248E" w:rsidP="0036248E">
            <w:pPr>
              <w:pStyle w:val="BankNormal"/>
              <w:tabs>
                <w:tab w:val="left" w:pos="4426"/>
                <w:tab w:val="right" w:pos="7218"/>
              </w:tabs>
              <w:spacing w:after="0"/>
              <w:rPr>
                <w:rFonts w:cs="Segoe UI"/>
                <w:lang w:val="en-GB"/>
              </w:rPr>
            </w:pPr>
            <w:r w:rsidRPr="0036248E">
              <w:rPr>
                <w:rFonts w:eastAsiaTheme="minorEastAsia" w:cs="Segoe UI"/>
                <w:color w:val="000000" w:themeColor="text1"/>
                <w:kern w:val="28"/>
                <w:lang w:val="it-IT"/>
              </w:rPr>
              <w:t>E-mail address: tenders.tz@undp.org</w:t>
            </w:r>
          </w:p>
        </w:tc>
      </w:tr>
      <w:tr w:rsidR="00276CB2" w:rsidRPr="00956F66" w:rsidTr="000530A3">
        <w:trPr>
          <w:trHeight w:val="1872"/>
          <w:jc w:val="center"/>
        </w:trPr>
        <w:tc>
          <w:tcPr>
            <w:tcW w:w="612" w:type="dxa"/>
          </w:tcPr>
          <w:p w:rsidR="00276CB2" w:rsidRPr="00956F66" w:rsidRDefault="00276CB2" w:rsidP="00276CB2">
            <w:pPr>
              <w:jc w:val="center"/>
              <w:rPr>
                <w:rFonts w:ascii="Segoe UI" w:hAnsi="Segoe UI" w:cs="Segoe UI"/>
                <w:bCs/>
                <w:sz w:val="20"/>
                <w:szCs w:val="20"/>
                <w:lang w:val="en-GB"/>
              </w:rPr>
            </w:pPr>
            <w:r w:rsidRPr="0036248E">
              <w:rPr>
                <w:rFonts w:ascii="Segoe UI" w:hAnsi="Segoe UI" w:cs="Segoe UI"/>
                <w:bCs/>
                <w:sz w:val="20"/>
                <w:szCs w:val="20"/>
                <w:lang w:val="en-GB"/>
              </w:rPr>
              <w:t>13</w:t>
            </w:r>
          </w:p>
        </w:tc>
        <w:tc>
          <w:tcPr>
            <w:tcW w:w="1095" w:type="dxa"/>
          </w:tcPr>
          <w:p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rsidR="00276CB2" w:rsidRDefault="0036248E" w:rsidP="00276CB2">
                <w:pPr>
                  <w:pStyle w:val="BankNormal"/>
                  <w:tabs>
                    <w:tab w:val="right" w:pos="7218"/>
                  </w:tabs>
                  <w:rPr>
                    <w:rFonts w:cs="Segoe UI"/>
                    <w:color w:val="000000" w:themeColor="text1"/>
                    <w:lang w:val="en-GB"/>
                  </w:rPr>
                </w:pPr>
                <w:r>
                  <w:rPr>
                    <w:rFonts w:cs="Segoe UI"/>
                    <w:color w:val="000000" w:themeColor="text1"/>
                    <w:lang w:val="en-GB"/>
                  </w:rPr>
                  <w:t>Posted directly to eTendering</w:t>
                </w:r>
              </w:p>
            </w:sdtContent>
          </w:sdt>
          <w:p w:rsidR="00276CB2" w:rsidRDefault="00276CB2" w:rsidP="00276CB2">
            <w:pPr>
              <w:pStyle w:val="BankNormal"/>
              <w:tabs>
                <w:tab w:val="left" w:pos="4426"/>
                <w:tab w:val="right" w:pos="7218"/>
              </w:tabs>
              <w:spacing w:after="0"/>
              <w:ind w:left="288" w:hanging="288"/>
              <w:rPr>
                <w:rFonts w:cs="Segoe UI"/>
                <w:snapToGrid w:val="0"/>
              </w:rPr>
            </w:pPr>
          </w:p>
          <w:p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rsidTr="00A34F36">
        <w:trPr>
          <w:trHeight w:val="26"/>
          <w:jc w:val="center"/>
        </w:trPr>
        <w:tc>
          <w:tcPr>
            <w:tcW w:w="612" w:type="dxa"/>
          </w:tcPr>
          <w:p w:rsidR="00276CB2" w:rsidRPr="00956F66" w:rsidRDefault="00276CB2" w:rsidP="00276CB2">
            <w:pPr>
              <w:jc w:val="center"/>
              <w:rPr>
                <w:rFonts w:ascii="Segoe UI" w:hAnsi="Segoe UI" w:cs="Segoe UI"/>
                <w:bCs/>
                <w:sz w:val="20"/>
                <w:szCs w:val="20"/>
                <w:lang w:val="en-GB"/>
              </w:rPr>
            </w:pPr>
            <w:r w:rsidRPr="0036248E">
              <w:rPr>
                <w:rFonts w:ascii="Segoe UI" w:hAnsi="Segoe UI" w:cs="Segoe UI"/>
                <w:bCs/>
                <w:sz w:val="20"/>
                <w:szCs w:val="20"/>
                <w:lang w:val="en-GB"/>
              </w:rPr>
              <w:t>14</w:t>
            </w:r>
          </w:p>
        </w:tc>
        <w:tc>
          <w:tcPr>
            <w:tcW w:w="1095" w:type="dxa"/>
          </w:tcPr>
          <w:p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rsidR="00276CB2" w:rsidRDefault="0099459B" w:rsidP="00276CB2">
            <w:pPr>
              <w:pStyle w:val="BankNormal"/>
              <w:tabs>
                <w:tab w:val="right" w:pos="7218"/>
              </w:tabs>
              <w:spacing w:before="60" w:after="60"/>
              <w:rPr>
                <w:rFonts w:cs="Segoe UI"/>
                <w:color w:val="000000" w:themeColor="text1"/>
                <w:lang w:val="en-GB"/>
              </w:rPr>
            </w:pPr>
            <w:r>
              <w:rPr>
                <w:rFonts w:cs="Segoe UI"/>
                <w:bCs/>
              </w:rPr>
              <w:t xml:space="preserve"> 28</w:t>
            </w:r>
            <w:r w:rsidR="00B72F70">
              <w:rPr>
                <w:rFonts w:cs="Segoe UI"/>
                <w:bCs/>
              </w:rPr>
              <w:t xml:space="preserve"> September</w:t>
            </w:r>
            <w:r w:rsidR="008E7D5C">
              <w:rPr>
                <w:rFonts w:cs="Segoe UI"/>
                <w:bCs/>
              </w:rPr>
              <w:t xml:space="preserve"> 2018</w:t>
            </w:r>
            <w:r w:rsidR="00276CB2" w:rsidRPr="00956F66">
              <w:rPr>
                <w:rFonts w:cs="Segoe UI"/>
                <w:color w:val="000000" w:themeColor="text1"/>
                <w:lang w:val="en-GB"/>
              </w:rPr>
              <w:t xml:space="preserve"> </w:t>
            </w:r>
          </w:p>
          <w:p w:rsidR="00276CB2" w:rsidRPr="00956F66" w:rsidRDefault="006F7210" w:rsidP="00276CB2">
            <w:pPr>
              <w:pStyle w:val="BankNormal"/>
              <w:tabs>
                <w:tab w:val="right" w:pos="7218"/>
              </w:tabs>
              <w:spacing w:before="60" w:after="60"/>
              <w:rPr>
                <w:rFonts w:cs="Segoe UI"/>
                <w:color w:val="000000" w:themeColor="text1"/>
                <w:lang w:val="en-GB"/>
              </w:rPr>
            </w:pPr>
            <w:r>
              <w:rPr>
                <w:rFonts w:cs="Segoe UI"/>
                <w:color w:val="000000"/>
                <w:sz w:val="19"/>
                <w:szCs w:val="19"/>
                <w:lang w:val="en-GB"/>
              </w:rPr>
              <w:t>For eTendering submission - a</w:t>
            </w:r>
            <w:r w:rsidRPr="00E64D10">
              <w:rPr>
                <w:rFonts w:cs="Segoe UI"/>
                <w:color w:val="000000"/>
                <w:sz w:val="19"/>
                <w:szCs w:val="19"/>
                <w:lang w:val="en-GB"/>
              </w:rPr>
              <w:t>s indicated in eTendering system. Note that system time zone is in EST/EDT (New York) time zone.</w:t>
            </w:r>
          </w:p>
        </w:tc>
      </w:tr>
      <w:tr w:rsidR="00276CB2" w:rsidRPr="00956F66" w:rsidTr="000530A3">
        <w:trPr>
          <w:trHeight w:val="765"/>
          <w:jc w:val="center"/>
        </w:trPr>
        <w:tc>
          <w:tcPr>
            <w:tcW w:w="612" w:type="dxa"/>
          </w:tcPr>
          <w:p w:rsidR="00276CB2" w:rsidRPr="0099459B" w:rsidRDefault="00276CB2" w:rsidP="00276CB2">
            <w:pPr>
              <w:jc w:val="center"/>
              <w:rPr>
                <w:rFonts w:ascii="Segoe UI" w:hAnsi="Segoe UI" w:cs="Segoe UI"/>
                <w:sz w:val="20"/>
                <w:szCs w:val="20"/>
                <w:lang w:val="en-GB"/>
              </w:rPr>
            </w:pPr>
            <w:r w:rsidRPr="0099459B">
              <w:rPr>
                <w:rFonts w:ascii="Segoe UI" w:hAnsi="Segoe UI" w:cs="Segoe UI"/>
                <w:sz w:val="20"/>
                <w:szCs w:val="20"/>
                <w:lang w:val="en-GB"/>
              </w:rPr>
              <w:t>14</w:t>
            </w:r>
          </w:p>
        </w:tc>
        <w:tc>
          <w:tcPr>
            <w:tcW w:w="1095" w:type="dxa"/>
          </w:tcPr>
          <w:p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rsidR="00611C78"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Courier/Hand Delivery</w:t>
            </w:r>
          </w:p>
          <w:p w:rsidR="00611C78"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Submission by email </w:t>
            </w:r>
          </w:p>
          <w:p w:rsidR="00611C78" w:rsidRPr="000530A3" w:rsidRDefault="0099459B"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sidR="000530A3">
              <w:rPr>
                <w:rFonts w:ascii="Segoe UI" w:eastAsia="Times New Roman" w:hAnsi="Segoe UI" w:cs="Segoe UI"/>
                <w:snapToGrid w:val="0"/>
                <w:color w:val="000000"/>
                <w:sz w:val="20"/>
                <w:szCs w:val="20"/>
              </w:rPr>
              <w:t xml:space="preserve"> </w:t>
            </w:r>
            <w:r w:rsidR="000530A3" w:rsidRPr="0099459B">
              <w:rPr>
                <w:rFonts w:ascii="Segoe UI" w:eastAsia="Times New Roman" w:hAnsi="Segoe UI" w:cs="Segoe UI"/>
                <w:b/>
                <w:snapToGrid w:val="0"/>
                <w:color w:val="FF0000"/>
                <w:sz w:val="20"/>
                <w:szCs w:val="20"/>
              </w:rPr>
              <w:t>e-Tendering</w:t>
            </w:r>
          </w:p>
        </w:tc>
      </w:tr>
      <w:tr w:rsidR="00276CB2" w:rsidRPr="00956F66" w:rsidTr="00A34F36">
        <w:trPr>
          <w:trHeight w:val="476"/>
          <w:jc w:val="center"/>
        </w:trPr>
        <w:tc>
          <w:tcPr>
            <w:tcW w:w="612" w:type="dxa"/>
          </w:tcPr>
          <w:p w:rsidR="00276CB2" w:rsidRPr="0099459B" w:rsidRDefault="00276CB2" w:rsidP="00276CB2">
            <w:pPr>
              <w:jc w:val="center"/>
              <w:rPr>
                <w:rFonts w:ascii="Segoe UI" w:hAnsi="Segoe UI" w:cs="Segoe UI"/>
                <w:sz w:val="20"/>
                <w:szCs w:val="20"/>
                <w:lang w:val="en-GB"/>
              </w:rPr>
            </w:pPr>
            <w:r w:rsidRPr="0099459B">
              <w:rPr>
                <w:rFonts w:ascii="Segoe UI" w:hAnsi="Segoe UI" w:cs="Segoe UI"/>
                <w:sz w:val="20"/>
                <w:szCs w:val="20"/>
                <w:lang w:val="en-GB"/>
              </w:rPr>
              <w:t>15</w:t>
            </w:r>
          </w:p>
        </w:tc>
        <w:tc>
          <w:tcPr>
            <w:tcW w:w="1095" w:type="dxa"/>
          </w:tcPr>
          <w:p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rsidR="00276CB2" w:rsidRPr="0024600E" w:rsidRDefault="00276CB2" w:rsidP="00276CB2">
            <w:pPr>
              <w:pStyle w:val="BankNormal"/>
              <w:tabs>
                <w:tab w:val="right" w:pos="7218"/>
              </w:tabs>
              <w:spacing w:after="0"/>
              <w:rPr>
                <w:rFonts w:cs="Segoe UI"/>
                <w:u w:val="single"/>
                <w:lang w:val="en-GB"/>
              </w:rPr>
            </w:pPr>
          </w:p>
          <w:p w:rsidR="00276CB2" w:rsidRPr="0024600E" w:rsidRDefault="004F215A" w:rsidP="00276CB2">
            <w:pPr>
              <w:pStyle w:val="BankNormal"/>
              <w:tabs>
                <w:tab w:val="right" w:pos="7218"/>
              </w:tabs>
              <w:spacing w:after="0"/>
              <w:rPr>
                <w:rFonts w:cs="Segoe UI"/>
                <w:u w:val="single"/>
                <w:lang w:val="en-GB"/>
              </w:rPr>
            </w:pPr>
            <w:hyperlink r:id="rId25" w:history="1">
              <w:r w:rsidR="00276CB2" w:rsidRPr="0024600E">
                <w:rPr>
                  <w:rStyle w:val="Hyperlink"/>
                  <w:rFonts w:cs="Segoe UI"/>
                  <w:lang w:val="en-GB"/>
                </w:rPr>
                <w:t>https://etendering.partneragencies.org</w:t>
              </w:r>
            </w:hyperlink>
            <w:r w:rsidR="00276CB2" w:rsidRPr="0024600E">
              <w:rPr>
                <w:rFonts w:cs="Segoe UI"/>
                <w:u w:val="single"/>
                <w:lang w:val="en-GB"/>
              </w:rPr>
              <w:t xml:space="preserve"> </w:t>
            </w:r>
          </w:p>
          <w:p w:rsidR="00276CB2" w:rsidRPr="0024600E" w:rsidRDefault="00276CB2" w:rsidP="00276CB2">
            <w:pPr>
              <w:pStyle w:val="BankNormal"/>
              <w:tabs>
                <w:tab w:val="right" w:pos="7218"/>
              </w:tabs>
              <w:spacing w:after="0"/>
              <w:rPr>
                <w:rFonts w:cs="Segoe UI"/>
                <w:u w:val="single"/>
                <w:lang w:val="en-GB"/>
              </w:rPr>
            </w:pPr>
          </w:p>
          <w:p w:rsidR="00276CB2" w:rsidRPr="0024600E" w:rsidRDefault="00BC4274" w:rsidP="00276CB2">
            <w:pPr>
              <w:pStyle w:val="BankNormal"/>
              <w:tabs>
                <w:tab w:val="right" w:pos="7218"/>
              </w:tabs>
              <w:spacing w:after="0"/>
              <w:rPr>
                <w:rFonts w:cs="Segoe UI"/>
                <w:u w:val="single"/>
                <w:lang w:val="en-GB"/>
              </w:rPr>
            </w:pPr>
            <w:r w:rsidRPr="00BC4274">
              <w:rPr>
                <w:rFonts w:cs="Segoe UI"/>
                <w:b/>
                <w:u w:val="single"/>
                <w:lang w:val="en-GB"/>
              </w:rPr>
              <w:t>Business Unit</w:t>
            </w:r>
            <w:r w:rsidR="00276CB2" w:rsidRPr="00BC4274">
              <w:rPr>
                <w:rFonts w:cs="Segoe UI"/>
                <w:b/>
                <w:u w:val="single"/>
                <w:lang w:val="en-GB"/>
              </w:rPr>
              <w:t xml:space="preserve"> Code</w:t>
            </w:r>
            <w:r>
              <w:rPr>
                <w:rFonts w:cs="Segoe UI"/>
                <w:u w:val="single"/>
                <w:lang w:val="en-GB"/>
              </w:rPr>
              <w:t xml:space="preserve">: TZA10 </w:t>
            </w:r>
            <w:r w:rsidR="00276CB2" w:rsidRPr="00BC4274">
              <w:rPr>
                <w:rFonts w:cs="Segoe UI"/>
                <w:b/>
                <w:u w:val="single"/>
                <w:lang w:val="en-GB"/>
              </w:rPr>
              <w:t>Event ID number</w:t>
            </w:r>
            <w:r>
              <w:rPr>
                <w:rFonts w:cs="Segoe UI"/>
                <w:u w:val="single"/>
                <w:lang w:val="en-GB"/>
              </w:rPr>
              <w:t>:</w:t>
            </w:r>
            <w:r>
              <w:t xml:space="preserve"> </w:t>
            </w:r>
            <w:r w:rsidRPr="00BC4274">
              <w:rPr>
                <w:rFonts w:cs="Segoe UI"/>
                <w:u w:val="single"/>
                <w:lang w:val="en-GB"/>
              </w:rPr>
              <w:t>0000002536</w:t>
            </w:r>
          </w:p>
        </w:tc>
      </w:tr>
      <w:tr w:rsidR="00276CB2" w:rsidRPr="00956F66" w:rsidTr="00A34F36">
        <w:trPr>
          <w:trHeight w:val="971"/>
          <w:jc w:val="center"/>
        </w:trPr>
        <w:tc>
          <w:tcPr>
            <w:tcW w:w="612" w:type="dxa"/>
          </w:tcPr>
          <w:p w:rsidR="00276CB2" w:rsidRPr="0099459B" w:rsidRDefault="00276CB2" w:rsidP="00276CB2">
            <w:pPr>
              <w:jc w:val="center"/>
              <w:rPr>
                <w:rFonts w:ascii="Segoe UI" w:hAnsi="Segoe UI" w:cs="Segoe UI"/>
                <w:sz w:val="20"/>
                <w:szCs w:val="20"/>
                <w:lang w:val="en-GB"/>
              </w:rPr>
            </w:pPr>
            <w:r w:rsidRPr="0099459B">
              <w:rPr>
                <w:rFonts w:ascii="Segoe UI" w:hAnsi="Segoe UI" w:cs="Segoe UI"/>
                <w:sz w:val="20"/>
                <w:szCs w:val="20"/>
                <w:lang w:val="en-GB"/>
              </w:rPr>
              <w:t>16</w:t>
            </w:r>
          </w:p>
        </w:tc>
        <w:tc>
          <w:tcPr>
            <w:tcW w:w="1095" w:type="dxa"/>
          </w:tcPr>
          <w:p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p w:rsidR="00276CB2" w:rsidRDefault="00276CB2" w:rsidP="00276CB2">
            <w:pPr>
              <w:rPr>
                <w:rFonts w:ascii="Segoe UI" w:hAnsi="Segoe UI" w:cs="Segoe UI"/>
                <w:sz w:val="20"/>
                <w:szCs w:val="20"/>
                <w:lang w:val="en-GB"/>
              </w:rPr>
            </w:pPr>
          </w:p>
          <w:p w:rsidR="00276CB2" w:rsidRDefault="00276CB2" w:rsidP="00276CB2">
            <w:pPr>
              <w:rPr>
                <w:rFonts w:ascii="Segoe UI" w:hAnsi="Segoe UI" w:cs="Segoe UI"/>
                <w:sz w:val="20"/>
                <w:szCs w:val="20"/>
                <w:lang w:val="en-GB"/>
              </w:rPr>
            </w:pPr>
          </w:p>
          <w:p w:rsidR="00276CB2" w:rsidRDefault="00276CB2" w:rsidP="00276CB2">
            <w:pPr>
              <w:rPr>
                <w:rFonts w:ascii="Segoe UI" w:hAnsi="Segoe UI" w:cs="Segoe UI"/>
                <w:sz w:val="20"/>
                <w:szCs w:val="20"/>
                <w:lang w:val="en-GB"/>
              </w:rPr>
            </w:pPr>
          </w:p>
          <w:p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rsidR="00276CB2" w:rsidRPr="005E4129" w:rsidRDefault="00276CB2" w:rsidP="00ED54B5">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rsidR="00276CB2" w:rsidRDefault="00276CB2" w:rsidP="00ED54B5">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rsidR="00276CB2" w:rsidRPr="006234CF" w:rsidRDefault="00276CB2" w:rsidP="00ED54B5">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rsidR="00276CB2" w:rsidRPr="005E4129" w:rsidRDefault="00276CB2" w:rsidP="00ED54B5">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Password for technical proposal</w:t>
            </w:r>
            <w:r w:rsidRPr="005E4129">
              <w:rPr>
                <w:rFonts w:cs="Segoe UI"/>
                <w:color w:val="000000" w:themeColor="text1"/>
                <w:u w:val="single"/>
                <w:lang w:val="en-GB"/>
              </w:rPr>
              <w:t xml:space="preserve"> must</w:t>
            </w:r>
            <w:r w:rsidRPr="005E4129">
              <w:rPr>
                <w:rFonts w:cs="Segoe UI"/>
                <w:color w:val="000000" w:themeColor="text1"/>
                <w:lang w:val="en-GB"/>
              </w:rPr>
              <w:t xml:space="preserve"> not be provided to UNDP until the date </w:t>
            </w:r>
            <w:r>
              <w:rPr>
                <w:rFonts w:cs="Segoe UI"/>
                <w:color w:val="000000" w:themeColor="text1"/>
                <w:lang w:val="en-GB"/>
              </w:rPr>
              <w:t>as indicated in No. 1</w:t>
            </w:r>
            <w:r w:rsidRPr="005E4129">
              <w:rPr>
                <w:rFonts w:cs="Segoe UI"/>
                <w:color w:val="000000" w:themeColor="text1"/>
                <w:lang w:val="en-GB"/>
              </w:rPr>
              <w:t>4</w:t>
            </w:r>
            <w:r>
              <w:rPr>
                <w:rFonts w:cs="Segoe UI"/>
                <w:color w:val="000000" w:themeColor="text1"/>
                <w:lang w:val="en-GB"/>
              </w:rPr>
              <w:t xml:space="preserve"> </w:t>
            </w:r>
            <w:r w:rsidRPr="004225AA">
              <w:rPr>
                <w:rFonts w:cs="Segoe UI"/>
                <w:i/>
                <w:color w:val="000000" w:themeColor="text1"/>
                <w:lang w:val="en-GB"/>
              </w:rPr>
              <w:t>(for email submission only)</w:t>
            </w:r>
          </w:p>
          <w:p w:rsidR="00276CB2" w:rsidRPr="005E4129" w:rsidRDefault="00276CB2" w:rsidP="00ED54B5">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rsidR="00276CB2" w:rsidRPr="005E4129" w:rsidRDefault="00276CB2" w:rsidP="00ED54B5">
            <w:pPr>
              <w:pStyle w:val="BankNormal"/>
              <w:numPr>
                <w:ilvl w:val="0"/>
                <w:numId w:val="18"/>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Pr>
                <w:rFonts w:cs="Segoe UI"/>
                <w:bCs/>
              </w:rPr>
              <w:fldChar w:fldCharType="begin">
                <w:ffData>
                  <w:name w:val=""/>
                  <w:enabled/>
                  <w:calcOnExit w:val="0"/>
                  <w:textInput>
                    <w:default w:val="[Specify]"/>
                    <w:format w:val="FIRST CAPITAL"/>
                  </w:textInput>
                </w:ffData>
              </w:fldChar>
            </w:r>
            <w:r>
              <w:rPr>
                <w:rFonts w:cs="Segoe UI"/>
                <w:bCs/>
              </w:rPr>
              <w:instrText xml:space="preserve"> FORMTEXT </w:instrText>
            </w:r>
            <w:r>
              <w:rPr>
                <w:rFonts w:cs="Segoe UI"/>
                <w:bCs/>
              </w:rPr>
            </w:r>
            <w:r>
              <w:rPr>
                <w:rFonts w:cs="Segoe UI"/>
                <w:bCs/>
              </w:rPr>
              <w:fldChar w:fldCharType="separate"/>
            </w:r>
            <w:r>
              <w:rPr>
                <w:rFonts w:cs="Segoe UI"/>
                <w:bCs/>
                <w:noProof/>
              </w:rPr>
              <w:t>[Specify]</w:t>
            </w:r>
            <w:r>
              <w:rPr>
                <w:rFonts w:cs="Segoe UI"/>
                <w:bCs/>
              </w:rPr>
              <w:fldChar w:fldCharType="end"/>
            </w:r>
          </w:p>
          <w:p w:rsidR="00276CB2" w:rsidRPr="005E4129" w:rsidRDefault="00276CB2" w:rsidP="00ED54B5">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Pr>
                <w:rFonts w:cs="Segoe UI"/>
                <w:bCs/>
              </w:rPr>
              <w:fldChar w:fldCharType="begin">
                <w:ffData>
                  <w:name w:val=""/>
                  <w:enabled/>
                  <w:calcOnExit w:val="0"/>
                  <w:textInput>
                    <w:default w:val="[Specify]"/>
                    <w:format w:val="FIRST CAPITAL"/>
                  </w:textInput>
                </w:ffData>
              </w:fldChar>
            </w:r>
            <w:r>
              <w:rPr>
                <w:rFonts w:cs="Segoe UI"/>
                <w:bCs/>
              </w:rPr>
              <w:instrText xml:space="preserve"> FORMTEXT </w:instrText>
            </w:r>
            <w:r>
              <w:rPr>
                <w:rFonts w:cs="Segoe UI"/>
                <w:bCs/>
              </w:rPr>
            </w:r>
            <w:r>
              <w:rPr>
                <w:rFonts w:cs="Segoe UI"/>
                <w:bCs/>
              </w:rPr>
              <w:fldChar w:fldCharType="separate"/>
            </w:r>
            <w:r>
              <w:rPr>
                <w:rFonts w:cs="Segoe UI"/>
                <w:bCs/>
                <w:noProof/>
              </w:rPr>
              <w:t>[Specify]</w:t>
            </w:r>
            <w:r>
              <w:rPr>
                <w:rFonts w:cs="Segoe UI"/>
                <w:bCs/>
              </w:rPr>
              <w:fldChar w:fldCharType="end"/>
            </w:r>
          </w:p>
          <w:p w:rsidR="00276CB2" w:rsidRDefault="00276CB2" w:rsidP="00ED54B5">
            <w:pPr>
              <w:pStyle w:val="BankNormal"/>
              <w:numPr>
                <w:ilvl w:val="0"/>
                <w:numId w:val="18"/>
              </w:numPr>
              <w:tabs>
                <w:tab w:val="right" w:pos="7218"/>
              </w:tabs>
              <w:spacing w:after="0"/>
              <w:ind w:left="382"/>
              <w:rPr>
                <w:rFonts w:cs="Segoe UI"/>
                <w:color w:val="000000" w:themeColor="text1"/>
                <w:lang w:val="en-GB"/>
              </w:rPr>
            </w:pPr>
            <w:r w:rsidRPr="005F2EE9">
              <w:rPr>
                <w:rFonts w:cs="Segoe UI"/>
                <w:color w:val="000000" w:themeColor="text1"/>
                <w:lang w:val="en-GB"/>
              </w:rPr>
              <w:lastRenderedPageBreak/>
              <w:t>Documents which are required in original (e.g. Proposal Security) should be sent to the below address with a PDF copy submitted as pa</w:t>
            </w:r>
            <w:r>
              <w:rPr>
                <w:rFonts w:cs="Segoe UI"/>
                <w:color w:val="000000" w:themeColor="text1"/>
                <w:lang w:val="en-GB"/>
              </w:rPr>
              <w:t>rt of the electronic submission:</w:t>
            </w:r>
          </w:p>
          <w:p w:rsidR="00276CB2" w:rsidRPr="00B33AFD" w:rsidRDefault="00276CB2" w:rsidP="00276CB2">
            <w:pPr>
              <w:pStyle w:val="BankNormal"/>
              <w:tabs>
                <w:tab w:val="right" w:pos="7218"/>
              </w:tabs>
              <w:spacing w:after="0"/>
              <w:ind w:left="382"/>
              <w:rPr>
                <w:rFonts w:cs="Segoe UI"/>
                <w:color w:val="000000" w:themeColor="text1"/>
                <w:lang w:val="en-GB"/>
              </w:rPr>
            </w:pPr>
            <w:r>
              <w:rPr>
                <w:rFonts w:cs="Segoe UI"/>
                <w:i/>
                <w:color w:val="000000" w:themeColor="text1"/>
                <w:lang w:val="en-GB"/>
              </w:rPr>
              <w:t xml:space="preserve"> </w:t>
            </w:r>
            <w:r>
              <w:rPr>
                <w:rFonts w:cs="Segoe UI"/>
                <w:bCs/>
              </w:rPr>
              <w:fldChar w:fldCharType="begin">
                <w:ffData>
                  <w:name w:val=""/>
                  <w:enabled/>
                  <w:calcOnExit w:val="0"/>
                  <w:textInput>
                    <w:default w:val="[Insert Address]"/>
                    <w:format w:val="FIRST CAPITAL"/>
                  </w:textInput>
                </w:ffData>
              </w:fldChar>
            </w:r>
            <w:r>
              <w:rPr>
                <w:rFonts w:cs="Segoe UI"/>
                <w:bCs/>
              </w:rPr>
              <w:instrText xml:space="preserve"> FORMTEXT </w:instrText>
            </w:r>
            <w:r>
              <w:rPr>
                <w:rFonts w:cs="Segoe UI"/>
                <w:bCs/>
              </w:rPr>
            </w:r>
            <w:r>
              <w:rPr>
                <w:rFonts w:cs="Segoe UI"/>
                <w:bCs/>
              </w:rPr>
              <w:fldChar w:fldCharType="separate"/>
            </w:r>
            <w:r>
              <w:rPr>
                <w:rFonts w:cs="Segoe UI"/>
                <w:bCs/>
                <w:noProof/>
              </w:rPr>
              <w:t>[Insert Address]</w:t>
            </w:r>
            <w:r>
              <w:rPr>
                <w:rFonts w:cs="Segoe UI"/>
                <w:bCs/>
              </w:rPr>
              <w:fldChar w:fldCharType="end"/>
            </w:r>
          </w:p>
        </w:tc>
      </w:tr>
      <w:tr w:rsidR="00276CB2" w:rsidRPr="00956F66" w:rsidTr="00A34F36">
        <w:trPr>
          <w:trHeight w:val="836"/>
          <w:jc w:val="center"/>
        </w:trPr>
        <w:tc>
          <w:tcPr>
            <w:tcW w:w="612" w:type="dxa"/>
          </w:tcPr>
          <w:p w:rsidR="00276CB2" w:rsidRPr="00956F66" w:rsidRDefault="00276CB2" w:rsidP="00276CB2">
            <w:pPr>
              <w:jc w:val="center"/>
              <w:rPr>
                <w:rFonts w:ascii="Segoe UI" w:hAnsi="Segoe UI" w:cs="Segoe UI"/>
                <w:sz w:val="20"/>
                <w:szCs w:val="20"/>
                <w:lang w:val="en-GB"/>
              </w:rPr>
            </w:pPr>
            <w:r w:rsidRPr="0099459B">
              <w:rPr>
                <w:rFonts w:ascii="Segoe UI" w:hAnsi="Segoe UI" w:cs="Segoe UI"/>
                <w:sz w:val="20"/>
                <w:szCs w:val="20"/>
                <w:lang w:val="en-GB"/>
              </w:rPr>
              <w:lastRenderedPageBreak/>
              <w:t>17</w:t>
            </w:r>
          </w:p>
        </w:tc>
        <w:tc>
          <w:tcPr>
            <w:tcW w:w="1095" w:type="dxa"/>
          </w:tcPr>
          <w:p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rsidR="00276CB2" w:rsidRDefault="00751239"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Lowest Financial Offer among Technically Responsive and Qualified Proposals</w:t>
                </w:r>
              </w:p>
            </w:sdtContent>
          </w:sdt>
          <w:p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rsidTr="00A34F36">
        <w:trPr>
          <w:jc w:val="center"/>
        </w:trPr>
        <w:tc>
          <w:tcPr>
            <w:tcW w:w="612" w:type="dxa"/>
          </w:tcPr>
          <w:p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19-01-01T00:00:00Z">
              <w:dateFormat w:val="MMMM d, yyyy"/>
              <w:lid w:val="en-US"/>
              <w:storeMappedDataAs w:val="dateTime"/>
              <w:calendar w:val="gregorian"/>
            </w:date>
          </w:sdtPr>
          <w:sdtContent>
            <w:tc>
              <w:tcPr>
                <w:tcW w:w="6209" w:type="dxa"/>
                <w:tcMar>
                  <w:top w:w="85" w:type="dxa"/>
                  <w:bottom w:w="142" w:type="dxa"/>
                </w:tcMar>
              </w:tcPr>
              <w:p w:rsidR="00276CB2" w:rsidRPr="00956F66" w:rsidRDefault="00751239" w:rsidP="00276CB2">
                <w:pPr>
                  <w:pStyle w:val="BankNormal"/>
                  <w:tabs>
                    <w:tab w:val="left" w:pos="5686"/>
                    <w:tab w:val="right" w:pos="7218"/>
                  </w:tabs>
                  <w:spacing w:after="0"/>
                  <w:rPr>
                    <w:rFonts w:cs="Segoe UI"/>
                    <w:i/>
                    <w:color w:val="FF0000"/>
                    <w:lang w:val="en-GB"/>
                  </w:rPr>
                </w:pPr>
                <w:r>
                  <w:rPr>
                    <w:rFonts w:cs="Segoe UI"/>
                    <w:i/>
                    <w:color w:val="000000" w:themeColor="text1"/>
                  </w:rPr>
                  <w:t>January 1, 2019</w:t>
                </w:r>
              </w:p>
            </w:tc>
          </w:sdtContent>
        </w:sdt>
      </w:tr>
      <w:tr w:rsidR="00276CB2" w:rsidRPr="00956F66" w:rsidTr="00A34F36">
        <w:trPr>
          <w:jc w:val="center"/>
        </w:trPr>
        <w:tc>
          <w:tcPr>
            <w:tcW w:w="612" w:type="dxa"/>
          </w:tcPr>
          <w:p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Content>
            <w:tc>
              <w:tcPr>
                <w:tcW w:w="6209" w:type="dxa"/>
                <w:tcMar>
                  <w:top w:w="85" w:type="dxa"/>
                  <w:bottom w:w="142" w:type="dxa"/>
                </w:tcMar>
              </w:tcPr>
              <w:p w:rsidR="00276CB2" w:rsidRPr="00956F66" w:rsidRDefault="00DC6C07" w:rsidP="00276CB2">
                <w:pPr>
                  <w:pStyle w:val="BankNormal"/>
                  <w:tabs>
                    <w:tab w:val="left" w:pos="5686"/>
                    <w:tab w:val="right" w:pos="7218"/>
                  </w:tabs>
                  <w:spacing w:after="0"/>
                  <w:rPr>
                    <w:rFonts w:cs="Segoe UI"/>
                    <w:bCs/>
                    <w:lang w:val="en-GB"/>
                  </w:rPr>
                </w:pPr>
                <w:r>
                  <w:rPr>
                    <w:rFonts w:cs="Segoe UI"/>
                    <w:color w:val="000000"/>
                    <w:kern w:val="28"/>
                  </w:rPr>
                  <w:t xml:space="preserve">One year </w:t>
                </w:r>
                <w:r w:rsidR="00751239" w:rsidRPr="00246610">
                  <w:rPr>
                    <w:rFonts w:cs="Segoe UI"/>
                    <w:color w:val="000000"/>
                    <w:kern w:val="28"/>
                  </w:rPr>
                  <w:t>with possible extension for two additional periods of one year each upon annual satisfactory performance</w:t>
                </w:r>
              </w:p>
            </w:tc>
          </w:sdtContent>
        </w:sdt>
      </w:tr>
      <w:tr w:rsidR="00276CB2" w:rsidRPr="00956F66" w:rsidTr="00A34F36">
        <w:trPr>
          <w:trHeight w:val="671"/>
          <w:jc w:val="center"/>
        </w:trPr>
        <w:tc>
          <w:tcPr>
            <w:tcW w:w="612" w:type="dxa"/>
          </w:tcPr>
          <w:p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p w:rsidR="00276CB2" w:rsidRPr="000B7B67" w:rsidRDefault="000B7B67" w:rsidP="00276CB2">
            <w:pPr>
              <w:pStyle w:val="BankNormal"/>
              <w:tabs>
                <w:tab w:val="left" w:pos="5686"/>
                <w:tab w:val="right" w:pos="7218"/>
              </w:tabs>
              <w:spacing w:after="0"/>
              <w:rPr>
                <w:rFonts w:cs="Segoe UI"/>
              </w:rPr>
            </w:pPr>
            <w:r>
              <w:rPr>
                <w:rFonts w:cs="Segoe UI"/>
              </w:rPr>
              <w:t>Long Term Agreement (LTA) will be awarded to four (4) technically responsive companies that offer the lowest price</w:t>
            </w:r>
          </w:p>
        </w:tc>
      </w:tr>
      <w:tr w:rsidR="00276CB2" w:rsidRPr="00956F66" w:rsidTr="00A34F36">
        <w:trPr>
          <w:jc w:val="center"/>
        </w:trPr>
        <w:tc>
          <w:tcPr>
            <w:tcW w:w="612" w:type="dxa"/>
          </w:tcPr>
          <w:p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rsidR="00276CB2" w:rsidRPr="00956F66" w:rsidRDefault="004F215A"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865037">
                  <w:rPr>
                    <w:rFonts w:cs="Segoe UI"/>
                  </w:rPr>
                  <w:t>Contract for Goods and Services on bahalf of UN Entities</w:t>
                </w:r>
              </w:sdtContent>
            </w:sdt>
          </w:p>
          <w:p w:rsidR="00276CB2" w:rsidRPr="00956F66" w:rsidRDefault="00276CB2" w:rsidP="00276CB2">
            <w:pPr>
              <w:pStyle w:val="BankNormal"/>
              <w:tabs>
                <w:tab w:val="left" w:pos="5686"/>
                <w:tab w:val="right" w:pos="7218"/>
              </w:tabs>
              <w:spacing w:after="0"/>
              <w:rPr>
                <w:rFonts w:cs="Segoe UI"/>
              </w:rPr>
            </w:pPr>
          </w:p>
          <w:p w:rsidR="00A72A49" w:rsidRDefault="00A72A49" w:rsidP="00276CB2">
            <w:pPr>
              <w:pStyle w:val="BankNormal"/>
              <w:tabs>
                <w:tab w:val="left" w:pos="5686"/>
                <w:tab w:val="right" w:pos="7218"/>
              </w:tabs>
              <w:spacing w:after="0"/>
            </w:pPr>
          </w:p>
          <w:p w:rsidR="00325E8B" w:rsidRPr="00325E8B" w:rsidRDefault="004F215A" w:rsidP="00276CB2">
            <w:pPr>
              <w:pStyle w:val="BankNormal"/>
              <w:tabs>
                <w:tab w:val="left" w:pos="5686"/>
                <w:tab w:val="right" w:pos="7218"/>
              </w:tabs>
              <w:spacing w:after="0"/>
              <w:rPr>
                <w:rFonts w:cs="Segoe UI"/>
                <w:color w:val="0563C1" w:themeColor="hyperlink"/>
                <w:sz w:val="19"/>
                <w:szCs w:val="19"/>
                <w:u w:val="single"/>
                <w:lang w:val="en-GB"/>
              </w:rPr>
            </w:pPr>
            <w:hyperlink r:id="rId26" w:history="1">
              <w:r w:rsidR="00276CB2" w:rsidRPr="00863738">
                <w:rPr>
                  <w:rStyle w:val="Hyperlink"/>
                  <w:rFonts w:cs="Segoe UI"/>
                  <w:sz w:val="19"/>
                  <w:szCs w:val="19"/>
                  <w:lang w:val="en-GB"/>
                </w:rPr>
                <w:t>http://www.undp.org/content/undp/en/home/procurement/business/how-we-buy.html</w:t>
              </w:r>
            </w:hyperlink>
          </w:p>
        </w:tc>
      </w:tr>
      <w:tr w:rsidR="00276CB2" w:rsidRPr="00956F66" w:rsidTr="00A34F36">
        <w:trPr>
          <w:jc w:val="center"/>
        </w:trPr>
        <w:tc>
          <w:tcPr>
            <w:tcW w:w="612" w:type="dxa"/>
          </w:tcPr>
          <w:p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showingPlcHd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rsidR="00276CB2" w:rsidRPr="00956F66" w:rsidRDefault="00276CB2" w:rsidP="00276CB2">
                <w:pPr>
                  <w:pStyle w:val="BankNormal"/>
                  <w:tabs>
                    <w:tab w:val="left" w:pos="5686"/>
                    <w:tab w:val="right" w:pos="7218"/>
                  </w:tabs>
                  <w:spacing w:after="0"/>
                  <w:rPr>
                    <w:rFonts w:cs="Segoe UI"/>
                  </w:rPr>
                </w:pPr>
                <w:r w:rsidRPr="00DC7C2D">
                  <w:rPr>
                    <w:rStyle w:val="PlaceholderText"/>
                    <w:rFonts w:cs="Segoe UI"/>
                  </w:rPr>
                  <w:t>Choose an item.</w:t>
                </w:r>
              </w:p>
            </w:sdtContent>
          </w:sdt>
          <w:p w:rsidR="00276CB2" w:rsidRPr="00956F66" w:rsidRDefault="00276CB2" w:rsidP="00276CB2">
            <w:pPr>
              <w:pStyle w:val="BankNormal"/>
              <w:tabs>
                <w:tab w:val="left" w:pos="5686"/>
                <w:tab w:val="right" w:pos="7218"/>
              </w:tabs>
              <w:spacing w:after="0"/>
              <w:rPr>
                <w:rFonts w:cs="Segoe UI"/>
              </w:rPr>
            </w:pPr>
          </w:p>
          <w:p w:rsidR="00276CB2" w:rsidRPr="00956F66" w:rsidRDefault="004F215A"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rsidTr="00A34F36">
        <w:trPr>
          <w:jc w:val="center"/>
        </w:trPr>
        <w:tc>
          <w:tcPr>
            <w:tcW w:w="612" w:type="dxa"/>
          </w:tcPr>
          <w:p w:rsidR="00276CB2" w:rsidRPr="00956F66" w:rsidRDefault="00276CB2" w:rsidP="00276CB2">
            <w:pPr>
              <w:pStyle w:val="BankNormal"/>
              <w:tabs>
                <w:tab w:val="left" w:pos="5686"/>
                <w:tab w:val="right" w:pos="7218"/>
              </w:tabs>
              <w:spacing w:after="0"/>
              <w:jc w:val="center"/>
              <w:rPr>
                <w:rFonts w:cs="Segoe UI"/>
                <w:bCs/>
                <w:lang w:val="en-GB"/>
              </w:rPr>
            </w:pPr>
            <w:r w:rsidRPr="00DC6C07">
              <w:rPr>
                <w:rFonts w:cs="Segoe UI"/>
                <w:bCs/>
                <w:lang w:val="en-GB"/>
              </w:rPr>
              <w:t>23</w:t>
            </w:r>
          </w:p>
        </w:tc>
        <w:tc>
          <w:tcPr>
            <w:tcW w:w="1095" w:type="dxa"/>
          </w:tcPr>
          <w:p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showingPlcHdr/>
            <w:text/>
          </w:sdtPr>
          <w:sdtContent>
            <w:tc>
              <w:tcPr>
                <w:tcW w:w="6209" w:type="dxa"/>
                <w:tcMar>
                  <w:top w:w="85" w:type="dxa"/>
                  <w:bottom w:w="142" w:type="dxa"/>
                </w:tcMar>
              </w:tcPr>
              <w:p w:rsidR="00276CB2" w:rsidRPr="0024600E" w:rsidRDefault="00276CB2" w:rsidP="00276CB2">
                <w:pPr>
                  <w:pStyle w:val="BankNormal"/>
                  <w:tabs>
                    <w:tab w:val="left" w:pos="5686"/>
                    <w:tab w:val="right" w:pos="7218"/>
                  </w:tabs>
                  <w:spacing w:after="0"/>
                  <w:rPr>
                    <w:rFonts w:cs="Segoe UI"/>
                    <w:bCs/>
                    <w:i/>
                    <w:lang w:val="en-GB"/>
                  </w:rPr>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tc>
          </w:sdtContent>
        </w:sdt>
      </w:tr>
    </w:tbl>
    <w:p w:rsidR="006E2471" w:rsidRPr="006E2471" w:rsidRDefault="006E2471" w:rsidP="006E2471">
      <w:pPr>
        <w:rPr>
          <w:rFonts w:asciiTheme="majorHAnsi" w:hAnsiTheme="majorHAnsi" w:cs="Segoe UI"/>
          <w:b/>
          <w:bCs/>
        </w:rPr>
      </w:pPr>
    </w:p>
    <w:p w:rsidR="006244D5" w:rsidRDefault="006244D5" w:rsidP="006E2471">
      <w:pPr>
        <w:rPr>
          <w:rFonts w:asciiTheme="majorHAnsi" w:hAnsiTheme="majorHAnsi" w:cs="Segoe UI"/>
          <w:b/>
          <w:bCs/>
          <w:lang w:val="en-GB"/>
        </w:rPr>
      </w:pPr>
    </w:p>
    <w:p w:rsidR="006244D5" w:rsidRDefault="006244D5">
      <w:pPr>
        <w:rPr>
          <w:rFonts w:asciiTheme="majorHAnsi" w:hAnsiTheme="majorHAnsi" w:cs="Segoe UI"/>
          <w:b/>
          <w:bCs/>
          <w:lang w:val="en-GB"/>
        </w:rPr>
      </w:pPr>
      <w:r>
        <w:rPr>
          <w:rFonts w:asciiTheme="majorHAnsi" w:hAnsiTheme="majorHAnsi" w:cs="Segoe UI"/>
          <w:b/>
          <w:bCs/>
          <w:lang w:val="en-GB"/>
        </w:rPr>
        <w:br w:type="page"/>
      </w:r>
    </w:p>
    <w:p w:rsidR="00F90EC4" w:rsidRPr="00DC6C07" w:rsidRDefault="00BB7661" w:rsidP="00DC6C07">
      <w:pPr>
        <w:pStyle w:val="Heading1"/>
        <w:pBdr>
          <w:bottom w:val="single" w:sz="4" w:space="1" w:color="auto"/>
        </w:pBdr>
        <w:rPr>
          <w:rFonts w:ascii="Segoe UI" w:hAnsi="Segoe UI" w:cs="Segoe UI"/>
          <w:b w:val="0"/>
          <w:color w:val="0070C0"/>
        </w:rPr>
      </w:pPr>
      <w:bookmarkStart w:id="73"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rsidR="00F90EC4" w:rsidRPr="009F0E8E" w:rsidRDefault="00F90EC4" w:rsidP="00ED54B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rsidR="00F90EC4" w:rsidRPr="009F0E8E" w:rsidRDefault="00F90EC4" w:rsidP="00ED54B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rsidR="00F90EC4" w:rsidRPr="009F0E8E" w:rsidRDefault="00F90EC4" w:rsidP="00ED54B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rsidR="00EE0F19" w:rsidRPr="009F0E8E" w:rsidRDefault="00EE0F19" w:rsidP="00ED54B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rsidR="00F90EC4" w:rsidRPr="009F0E8E" w:rsidRDefault="00F90EC4" w:rsidP="00ED54B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rsidR="00F90EC4" w:rsidRPr="009F0E8E" w:rsidRDefault="00F90EC4" w:rsidP="00142875">
      <w:pPr>
        <w:rPr>
          <w:rFonts w:ascii="Segoe UI" w:hAnsi="Segoe UI" w:cs="Segoe UI"/>
          <w:b/>
          <w:bCs/>
          <w:color w:val="0070C0"/>
          <w:sz w:val="20"/>
          <w:szCs w:val="20"/>
          <w:lang w:val="en-GB"/>
        </w:rPr>
      </w:pPr>
    </w:p>
    <w:p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rsidTr="000530A3">
        <w:tc>
          <w:tcPr>
            <w:tcW w:w="1890" w:type="dxa"/>
            <w:shd w:val="clear" w:color="auto" w:fill="9BDEFF"/>
            <w:vAlign w:val="center"/>
          </w:tcPr>
          <w:p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rsidTr="000530A3">
        <w:trPr>
          <w:trHeight w:val="315"/>
        </w:trPr>
        <w:tc>
          <w:tcPr>
            <w:tcW w:w="1890" w:type="dxa"/>
            <w:shd w:val="clear" w:color="auto" w:fill="9BDEFF"/>
            <w:vAlign w:val="center"/>
          </w:tcPr>
          <w:p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rsidR="00CC7188" w:rsidRPr="00526ABA" w:rsidRDefault="00CC7188" w:rsidP="00142875">
            <w:pPr>
              <w:rPr>
                <w:rFonts w:ascii="Segoe UI" w:hAnsi="Segoe UI" w:cs="Segoe UI"/>
                <w:b/>
                <w:sz w:val="19"/>
                <w:szCs w:val="19"/>
                <w:highlight w:val="lightGray"/>
              </w:rPr>
            </w:pPr>
          </w:p>
        </w:tc>
        <w:tc>
          <w:tcPr>
            <w:tcW w:w="2520" w:type="dxa"/>
            <w:shd w:val="clear" w:color="auto" w:fill="auto"/>
          </w:tcPr>
          <w:p w:rsidR="00CC7188" w:rsidRPr="00526ABA" w:rsidRDefault="00CC7188" w:rsidP="00142875">
            <w:pPr>
              <w:rPr>
                <w:rFonts w:ascii="Segoe UI" w:hAnsi="Segoe UI" w:cs="Segoe UI"/>
                <w:b/>
                <w:sz w:val="19"/>
                <w:szCs w:val="19"/>
              </w:rPr>
            </w:pPr>
          </w:p>
        </w:tc>
      </w:tr>
      <w:tr w:rsidR="00CE2C8B" w:rsidRPr="00526ABA" w:rsidTr="000530A3">
        <w:tc>
          <w:tcPr>
            <w:tcW w:w="1890" w:type="dxa"/>
          </w:tcPr>
          <w:p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rsidTr="000530A3">
        <w:tc>
          <w:tcPr>
            <w:tcW w:w="1890" w:type="dxa"/>
          </w:tcPr>
          <w:p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rsidTr="000530A3">
        <w:tc>
          <w:tcPr>
            <w:tcW w:w="1890" w:type="dxa"/>
          </w:tcPr>
          <w:p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rsidTr="000530A3">
        <w:tc>
          <w:tcPr>
            <w:tcW w:w="1890" w:type="dxa"/>
          </w:tcPr>
          <w:p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rsidTr="000530A3">
        <w:trPr>
          <w:trHeight w:val="503"/>
        </w:trPr>
        <w:tc>
          <w:tcPr>
            <w:tcW w:w="1890" w:type="dxa"/>
          </w:tcPr>
          <w:p w:rsidR="00F87387" w:rsidRPr="0024600E" w:rsidRDefault="00F87387" w:rsidP="00692B0A">
            <w:pPr>
              <w:pStyle w:val="Default"/>
              <w:spacing w:before="60" w:after="60"/>
              <w:rPr>
                <w:rFonts w:ascii="Segoe UI" w:hAnsi="Segoe UI" w:cs="Segoe UI"/>
                <w:b/>
                <w:sz w:val="19"/>
                <w:szCs w:val="19"/>
              </w:rPr>
            </w:pPr>
          </w:p>
        </w:tc>
        <w:tc>
          <w:tcPr>
            <w:tcW w:w="5577" w:type="dxa"/>
          </w:tcPr>
          <w:p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rsidR="00F87387" w:rsidRPr="00526ABA" w:rsidRDefault="00F87387" w:rsidP="00692B0A">
            <w:pPr>
              <w:spacing w:before="60" w:after="60"/>
              <w:rPr>
                <w:rFonts w:ascii="Segoe UI" w:hAnsi="Segoe UI" w:cs="Segoe UI"/>
                <w:sz w:val="19"/>
                <w:szCs w:val="19"/>
              </w:rPr>
            </w:pPr>
          </w:p>
        </w:tc>
      </w:tr>
      <w:tr w:rsidR="00E31E06" w:rsidRPr="00526ABA" w:rsidTr="000530A3">
        <w:trPr>
          <w:trHeight w:val="247"/>
        </w:trPr>
        <w:tc>
          <w:tcPr>
            <w:tcW w:w="1890" w:type="dxa"/>
            <w:shd w:val="clear" w:color="auto" w:fill="9BDEFF"/>
          </w:tcPr>
          <w:p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rsidR="00E31E06" w:rsidRPr="00526ABA" w:rsidRDefault="00E31E06" w:rsidP="00692B0A">
            <w:pPr>
              <w:spacing w:before="60" w:after="60"/>
              <w:rPr>
                <w:rFonts w:ascii="Segoe UI" w:hAnsi="Segoe UI" w:cs="Segoe UI"/>
                <w:b/>
                <w:sz w:val="19"/>
                <w:szCs w:val="19"/>
                <w:highlight w:val="lightGray"/>
              </w:rPr>
            </w:pPr>
          </w:p>
        </w:tc>
      </w:tr>
      <w:tr w:rsidR="0003117C" w:rsidRPr="00526ABA" w:rsidTr="000530A3">
        <w:tc>
          <w:tcPr>
            <w:tcW w:w="1890" w:type="dxa"/>
          </w:tcPr>
          <w:p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rsidTr="000530A3">
        <w:trPr>
          <w:trHeight w:val="503"/>
        </w:trPr>
        <w:tc>
          <w:tcPr>
            <w:tcW w:w="1890" w:type="dxa"/>
          </w:tcPr>
          <w:p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rsidTr="000530A3">
        <w:tc>
          <w:tcPr>
            <w:tcW w:w="1890" w:type="dxa"/>
            <w:vMerge w:val="restart"/>
          </w:tcPr>
          <w:p w:rsidR="002A69A6" w:rsidRPr="00526ABA" w:rsidRDefault="002A69A6" w:rsidP="00692B0A">
            <w:pPr>
              <w:spacing w:before="60" w:after="60"/>
              <w:rPr>
                <w:rFonts w:ascii="Segoe UI" w:hAnsi="Segoe UI" w:cs="Segoe UI"/>
                <w:b/>
                <w:sz w:val="19"/>
                <w:szCs w:val="19"/>
              </w:rPr>
            </w:pPr>
            <w:r w:rsidRPr="006A0BB8">
              <w:rPr>
                <w:rFonts w:ascii="Segoe UI" w:hAnsi="Segoe UI" w:cs="Segoe UI"/>
                <w:b/>
                <w:sz w:val="19"/>
                <w:szCs w:val="19"/>
              </w:rPr>
              <w:t>Previous Experience</w:t>
            </w:r>
          </w:p>
        </w:tc>
        <w:tc>
          <w:tcPr>
            <w:tcW w:w="5577" w:type="dxa"/>
          </w:tcPr>
          <w:p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0B7B67">
              <w:rPr>
                <w:rFonts w:ascii="Segoe UI" w:hAnsi="Segoe UI" w:cs="Segoe UI"/>
                <w:color w:val="000000"/>
                <w:sz w:val="19"/>
                <w:szCs w:val="19"/>
              </w:rPr>
              <w:t>3</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rsidTr="000530A3">
        <w:tc>
          <w:tcPr>
            <w:tcW w:w="1890" w:type="dxa"/>
            <w:vMerge/>
          </w:tcPr>
          <w:p w:rsidR="002A69A6" w:rsidRPr="00526ABA" w:rsidRDefault="002A69A6" w:rsidP="00692B0A">
            <w:pPr>
              <w:spacing w:before="60" w:after="60"/>
              <w:rPr>
                <w:rFonts w:ascii="Segoe UI" w:hAnsi="Segoe UI" w:cs="Segoe UI"/>
                <w:b/>
                <w:sz w:val="19"/>
                <w:szCs w:val="19"/>
              </w:rPr>
            </w:pPr>
          </w:p>
        </w:tc>
        <w:tc>
          <w:tcPr>
            <w:tcW w:w="5577" w:type="dxa"/>
          </w:tcPr>
          <w:p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6A0BB8">
              <w:rPr>
                <w:rFonts w:ascii="Segoe UI" w:hAnsi="Segoe UI" w:cs="Segoe UI"/>
                <w:color w:val="000000"/>
                <w:sz w:val="19"/>
                <w:szCs w:val="19"/>
              </w:rPr>
              <w:t>3</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4A4A69">
              <w:rPr>
                <w:rFonts w:ascii="Segoe UI" w:hAnsi="Segoe UI" w:cs="Segoe UI"/>
                <w:color w:val="000000"/>
                <w:sz w:val="19"/>
                <w:szCs w:val="19"/>
              </w:rPr>
              <w:t>10</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rsidTr="000530A3">
        <w:trPr>
          <w:trHeight w:val="616"/>
        </w:trPr>
        <w:tc>
          <w:tcPr>
            <w:tcW w:w="1890" w:type="dxa"/>
            <w:vMerge w:val="restart"/>
          </w:tcPr>
          <w:p w:rsidR="00D97878" w:rsidRPr="00526ABA" w:rsidRDefault="00D97878" w:rsidP="00692B0A">
            <w:pPr>
              <w:spacing w:before="60" w:after="60"/>
              <w:rPr>
                <w:rFonts w:ascii="Segoe UI" w:hAnsi="Segoe UI" w:cs="Segoe UI"/>
                <w:b/>
                <w:sz w:val="19"/>
                <w:szCs w:val="19"/>
              </w:rPr>
            </w:pPr>
            <w:r w:rsidRPr="006A0BB8">
              <w:rPr>
                <w:rFonts w:ascii="Segoe UI" w:hAnsi="Segoe UI" w:cs="Segoe UI"/>
                <w:b/>
                <w:sz w:val="19"/>
                <w:szCs w:val="19"/>
              </w:rPr>
              <w:t>Financial Standing</w:t>
            </w:r>
          </w:p>
        </w:tc>
        <w:tc>
          <w:tcPr>
            <w:tcW w:w="5577" w:type="dxa"/>
          </w:tcPr>
          <w:p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Minimum average annual turnover of </w:t>
            </w:r>
            <w:r w:rsidRPr="00FA4560">
              <w:rPr>
                <w:rFonts w:ascii="Segoe UI" w:hAnsi="Segoe UI" w:cs="Segoe UI"/>
                <w:color w:val="auto"/>
                <w:sz w:val="19"/>
                <w:szCs w:val="19"/>
              </w:rPr>
              <w:t>USD</w:t>
            </w:r>
            <w:r w:rsidR="00924AF5">
              <w:rPr>
                <w:rFonts w:ascii="Segoe UI" w:hAnsi="Segoe UI" w:cs="Segoe UI"/>
                <w:color w:val="auto"/>
                <w:sz w:val="19"/>
                <w:szCs w:val="19"/>
              </w:rPr>
              <w:t xml:space="preserve"> </w:t>
            </w:r>
            <w:r w:rsidR="0099459B">
              <w:rPr>
                <w:rFonts w:ascii="Segoe UI" w:hAnsi="Segoe UI" w:cs="Segoe UI"/>
                <w:color w:val="auto"/>
                <w:sz w:val="19"/>
                <w:szCs w:val="19"/>
              </w:rPr>
              <w:t>5</w:t>
            </w:r>
            <w:r w:rsidR="00FA4560" w:rsidRPr="00FA4560">
              <w:rPr>
                <w:rFonts w:ascii="Segoe UI" w:hAnsi="Segoe UI" w:cs="Segoe UI"/>
                <w:color w:val="auto"/>
                <w:sz w:val="19"/>
                <w:szCs w:val="19"/>
              </w:rPr>
              <w:t>0,000</w:t>
            </w:r>
            <w:r w:rsidRPr="00526ABA">
              <w:rPr>
                <w:rFonts w:ascii="Segoe UI" w:hAnsi="Segoe UI" w:cs="Segoe UI"/>
                <w:sz w:val="19"/>
                <w:szCs w:val="19"/>
              </w:rPr>
              <w:t xml:space="preserve"> 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rsidTr="000530A3">
        <w:tc>
          <w:tcPr>
            <w:tcW w:w="1890" w:type="dxa"/>
            <w:vMerge/>
          </w:tcPr>
          <w:p w:rsidR="00D97878" w:rsidRPr="00526ABA" w:rsidRDefault="00D97878" w:rsidP="00692B0A">
            <w:pPr>
              <w:spacing w:before="60" w:after="60"/>
              <w:rPr>
                <w:rFonts w:ascii="Segoe UI" w:hAnsi="Segoe UI" w:cs="Segoe UI"/>
                <w:sz w:val="19"/>
                <w:szCs w:val="19"/>
              </w:rPr>
            </w:pPr>
          </w:p>
        </w:tc>
        <w:tc>
          <w:tcPr>
            <w:tcW w:w="5577" w:type="dxa"/>
          </w:tcPr>
          <w:p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bl>
    <w:p w:rsidR="00142875" w:rsidRPr="003463E3" w:rsidRDefault="00142875">
      <w:pPr>
        <w:rPr>
          <w:rFonts w:ascii="Segoe UI" w:hAnsi="Segoe UI" w:cs="Segoe UI"/>
          <w:b/>
          <w:bCs/>
          <w:sz w:val="20"/>
          <w:szCs w:val="20"/>
        </w:rPr>
      </w:pPr>
    </w:p>
    <w:p w:rsidR="00D42D9F" w:rsidRPr="003463E3" w:rsidRDefault="00D42D9F">
      <w:pPr>
        <w:rPr>
          <w:rFonts w:ascii="Segoe UI" w:hAnsi="Segoe UI" w:cs="Segoe UI"/>
          <w:sz w:val="20"/>
          <w:szCs w:val="20"/>
        </w:rPr>
      </w:pPr>
      <w:r w:rsidRPr="003463E3">
        <w:rPr>
          <w:rFonts w:ascii="Segoe UI" w:hAnsi="Segoe UI" w:cs="Segoe UI"/>
          <w:sz w:val="20"/>
          <w:szCs w:val="20"/>
        </w:rPr>
        <w:br w:type="page"/>
      </w:r>
    </w:p>
    <w:p w:rsidR="006E2471" w:rsidRPr="000C2657" w:rsidRDefault="006244D5" w:rsidP="00692B0A">
      <w:pPr>
        <w:rPr>
          <w:rFonts w:ascii="Segoe UI" w:hAnsi="Segoe UI" w:cs="Segoe UI"/>
          <w:b/>
          <w:bCs/>
          <w:color w:val="FF0000"/>
          <w:sz w:val="24"/>
          <w:szCs w:val="20"/>
          <w:lang w:val="en-GB"/>
        </w:rPr>
      </w:pPr>
      <w:r w:rsidRPr="00FA4560">
        <w:rPr>
          <w:rFonts w:ascii="Segoe UI" w:hAnsi="Segoe UI" w:cs="Segoe UI"/>
          <w:b/>
          <w:bCs/>
          <w:color w:val="FF0000"/>
          <w:sz w:val="24"/>
          <w:szCs w:val="20"/>
          <w:lang w:val="en-GB"/>
        </w:rPr>
        <w:lastRenderedPageBreak/>
        <w:t xml:space="preserve">Technical </w:t>
      </w:r>
      <w:r w:rsidR="008A712B" w:rsidRPr="00FA4560">
        <w:rPr>
          <w:rFonts w:ascii="Segoe UI" w:hAnsi="Segoe UI" w:cs="Segoe UI"/>
          <w:b/>
          <w:bCs/>
          <w:color w:val="FF000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rsidTr="00C8603B">
        <w:trPr>
          <w:cantSplit/>
          <w:trHeight w:val="521"/>
        </w:trPr>
        <w:tc>
          <w:tcPr>
            <w:tcW w:w="8465" w:type="dxa"/>
            <w:gridSpan w:val="2"/>
            <w:shd w:val="clear" w:color="auto" w:fill="9BDEFF"/>
            <w:vAlign w:val="center"/>
            <w:hideMark/>
          </w:tcPr>
          <w:p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rsidTr="00C8603B">
        <w:tc>
          <w:tcPr>
            <w:tcW w:w="715" w:type="dxa"/>
            <w:hideMark/>
          </w:tcPr>
          <w:p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rsidR="009D2C97" w:rsidRPr="003463E3" w:rsidRDefault="000C2657">
            <w:pPr>
              <w:spacing w:before="120" w:after="120" w:line="240" w:lineRule="auto"/>
              <w:rPr>
                <w:rFonts w:ascii="Segoe UI" w:hAnsi="Segoe UI" w:cs="Segoe UI"/>
                <w:snapToGrid w:val="0"/>
                <w:sz w:val="20"/>
                <w:szCs w:val="20"/>
              </w:rPr>
            </w:pPr>
            <w:r w:rsidRPr="000C2657">
              <w:rPr>
                <w:rFonts w:ascii="Segoe UI" w:hAnsi="Segoe UI" w:cs="Segoe UI"/>
                <w:snapToGrid w:val="0"/>
                <w:sz w:val="20"/>
                <w:szCs w:val="20"/>
              </w:rPr>
              <w:t>Expertise of Firm / Organization</w:t>
            </w:r>
          </w:p>
        </w:tc>
        <w:tc>
          <w:tcPr>
            <w:tcW w:w="1252" w:type="dxa"/>
          </w:tcPr>
          <w:p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rsidTr="00C8603B">
        <w:tc>
          <w:tcPr>
            <w:tcW w:w="715" w:type="dxa"/>
          </w:tcPr>
          <w:p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rsidR="009D2C97" w:rsidRPr="003463E3" w:rsidRDefault="000C2657" w:rsidP="009D2C97">
            <w:pPr>
              <w:spacing w:before="120" w:after="120" w:line="240" w:lineRule="auto"/>
              <w:rPr>
                <w:rFonts w:ascii="Segoe UI" w:hAnsi="Segoe UI" w:cs="Segoe UI"/>
                <w:snapToGrid w:val="0"/>
                <w:sz w:val="20"/>
                <w:szCs w:val="20"/>
              </w:rPr>
            </w:pPr>
            <w:r w:rsidRPr="000C2657">
              <w:rPr>
                <w:rFonts w:ascii="Segoe UI" w:hAnsi="Segoe UI" w:cs="Segoe UI"/>
                <w:snapToGrid w:val="0"/>
                <w:sz w:val="20"/>
                <w:szCs w:val="20"/>
              </w:rPr>
              <w:t>Proposed Methodology, Approach and Implementation Plan</w:t>
            </w:r>
          </w:p>
        </w:tc>
        <w:tc>
          <w:tcPr>
            <w:tcW w:w="1252" w:type="dxa"/>
          </w:tcPr>
          <w:p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400</w:t>
            </w:r>
          </w:p>
        </w:tc>
      </w:tr>
      <w:tr w:rsidR="009D2C97" w:rsidRPr="003463E3" w:rsidTr="00C8603B">
        <w:tc>
          <w:tcPr>
            <w:tcW w:w="715" w:type="dxa"/>
          </w:tcPr>
          <w:p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E2471" w:rsidRPr="003463E3" w:rsidTr="00C8603B">
        <w:trPr>
          <w:cantSplit/>
        </w:trPr>
        <w:tc>
          <w:tcPr>
            <w:tcW w:w="715" w:type="dxa"/>
            <w:shd w:val="clear" w:color="auto" w:fill="auto"/>
          </w:tcPr>
          <w:p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rsidTr="00C8603B">
        <w:trPr>
          <w:cantSplit/>
          <w:trHeight w:val="575"/>
        </w:trPr>
        <w:tc>
          <w:tcPr>
            <w:tcW w:w="8455" w:type="dxa"/>
            <w:gridSpan w:val="2"/>
            <w:shd w:val="clear" w:color="auto" w:fill="9BDEFF"/>
            <w:vAlign w:val="center"/>
          </w:tcPr>
          <w:p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4D6B53" w:rsidRPr="004D6B53">
              <w:rPr>
                <w:rFonts w:ascii="Segoe UI" w:hAnsi="Segoe UI" w:cs="Segoe UI"/>
                <w:b/>
                <w:snapToGrid w:val="0"/>
                <w:sz w:val="20"/>
                <w:szCs w:val="20"/>
              </w:rPr>
              <w:t>Expertise of Firm / Organization(Years in Business, Reputation</w:t>
            </w:r>
            <w:r w:rsidR="00FE25EF">
              <w:rPr>
                <w:rFonts w:ascii="Segoe UI" w:hAnsi="Segoe UI" w:cs="Segoe UI"/>
                <w:b/>
                <w:snapToGrid w:val="0"/>
                <w:sz w:val="20"/>
                <w:szCs w:val="20"/>
              </w:rPr>
              <w:t xml:space="preserve"> and Capability, Expertise of </w:t>
            </w:r>
            <w:r w:rsidR="004D6B53" w:rsidRPr="004D6B53">
              <w:rPr>
                <w:rFonts w:ascii="Segoe UI" w:hAnsi="Segoe UI" w:cs="Segoe UI"/>
                <w:b/>
                <w:snapToGrid w:val="0"/>
                <w:sz w:val="20"/>
                <w:szCs w:val="20"/>
              </w:rPr>
              <w:t>Travel Agenc</w:t>
            </w:r>
            <w:r w:rsidR="00FE25EF">
              <w:rPr>
                <w:rFonts w:ascii="Segoe UI" w:hAnsi="Segoe UI" w:cs="Segoe UI"/>
                <w:b/>
                <w:snapToGrid w:val="0"/>
                <w:sz w:val="20"/>
                <w:szCs w:val="20"/>
              </w:rPr>
              <w:t>y</w:t>
            </w:r>
          </w:p>
        </w:tc>
        <w:tc>
          <w:tcPr>
            <w:tcW w:w="1262" w:type="dxa"/>
            <w:shd w:val="clear" w:color="auto" w:fill="9BDEFF"/>
            <w:vAlign w:val="center"/>
          </w:tcPr>
          <w:p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rsidTr="00C8603B">
        <w:tc>
          <w:tcPr>
            <w:tcW w:w="699" w:type="dxa"/>
            <w:hideMark/>
          </w:tcPr>
          <w:p w:rsidR="006E2471" w:rsidRPr="00720567" w:rsidRDefault="006E2471" w:rsidP="00BA6EF7">
            <w:pPr>
              <w:spacing w:before="60" w:after="60" w:line="240" w:lineRule="auto"/>
              <w:jc w:val="center"/>
              <w:rPr>
                <w:rFonts w:ascii="Segoe UI" w:hAnsi="Segoe UI" w:cs="Segoe UI"/>
                <w:b/>
                <w:sz w:val="20"/>
                <w:szCs w:val="20"/>
              </w:rPr>
            </w:pPr>
            <w:r w:rsidRPr="00720567">
              <w:rPr>
                <w:rFonts w:ascii="Segoe UI" w:hAnsi="Segoe UI" w:cs="Segoe UI"/>
                <w:b/>
                <w:sz w:val="20"/>
                <w:szCs w:val="20"/>
              </w:rPr>
              <w:t>1.1</w:t>
            </w:r>
          </w:p>
        </w:tc>
        <w:tc>
          <w:tcPr>
            <w:tcW w:w="7756" w:type="dxa"/>
            <w:hideMark/>
          </w:tcPr>
          <w:p w:rsidR="006E2471" w:rsidRPr="00720567" w:rsidRDefault="00720567" w:rsidP="000320D5">
            <w:pPr>
              <w:spacing w:before="60" w:after="60" w:line="240" w:lineRule="auto"/>
              <w:rPr>
                <w:rFonts w:ascii="Segoe UI" w:hAnsi="Segoe UI" w:cs="Segoe UI"/>
                <w:b/>
                <w:sz w:val="20"/>
                <w:szCs w:val="20"/>
              </w:rPr>
            </w:pPr>
            <w:r w:rsidRPr="00720567">
              <w:rPr>
                <w:rFonts w:ascii="Segoe UI" w:hAnsi="Segoe UI" w:cs="Segoe UI"/>
                <w:b/>
                <w:sz w:val="20"/>
                <w:szCs w:val="20"/>
              </w:rPr>
              <w:t>Years of establishment</w:t>
            </w:r>
          </w:p>
        </w:tc>
        <w:tc>
          <w:tcPr>
            <w:tcW w:w="1262" w:type="dxa"/>
            <w:hideMark/>
          </w:tcPr>
          <w:p w:rsidR="006E2471" w:rsidRPr="00720567" w:rsidRDefault="006E2471" w:rsidP="0089579A">
            <w:pPr>
              <w:spacing w:before="60" w:after="60" w:line="240" w:lineRule="auto"/>
              <w:jc w:val="center"/>
              <w:rPr>
                <w:rFonts w:ascii="Segoe UI" w:hAnsi="Segoe UI" w:cs="Segoe UI"/>
                <w:b/>
                <w:sz w:val="20"/>
                <w:szCs w:val="20"/>
              </w:rPr>
            </w:pPr>
            <w:r w:rsidRPr="00720567">
              <w:rPr>
                <w:rFonts w:ascii="Segoe UI" w:hAnsi="Segoe UI" w:cs="Segoe UI"/>
                <w:b/>
                <w:sz w:val="20"/>
                <w:szCs w:val="20"/>
              </w:rPr>
              <w:t>50</w:t>
            </w:r>
          </w:p>
        </w:tc>
      </w:tr>
      <w:tr w:rsidR="00720567" w:rsidRPr="003463E3" w:rsidTr="00C8603B">
        <w:tc>
          <w:tcPr>
            <w:tcW w:w="699" w:type="dxa"/>
          </w:tcPr>
          <w:p w:rsidR="00720567" w:rsidRPr="006F703C" w:rsidRDefault="00720567" w:rsidP="00BA6EF7">
            <w:pPr>
              <w:spacing w:before="60" w:after="60" w:line="240" w:lineRule="auto"/>
              <w:jc w:val="center"/>
              <w:rPr>
                <w:rFonts w:ascii="Segoe UI" w:hAnsi="Segoe UI" w:cs="Segoe UI"/>
                <w:sz w:val="20"/>
                <w:szCs w:val="20"/>
              </w:rPr>
            </w:pPr>
          </w:p>
        </w:tc>
        <w:tc>
          <w:tcPr>
            <w:tcW w:w="7756" w:type="dxa"/>
          </w:tcPr>
          <w:p w:rsidR="00720567" w:rsidRPr="00720567" w:rsidRDefault="00720567" w:rsidP="000320D5">
            <w:pPr>
              <w:spacing w:before="60" w:after="60" w:line="240" w:lineRule="auto"/>
              <w:rPr>
                <w:rFonts w:ascii="Segoe UI" w:hAnsi="Segoe UI" w:cs="Segoe UI"/>
                <w:sz w:val="20"/>
                <w:szCs w:val="20"/>
              </w:rPr>
            </w:pPr>
            <w:r w:rsidRPr="00720567">
              <w:rPr>
                <w:rFonts w:ascii="Segoe UI" w:hAnsi="Segoe UI" w:cs="Segoe UI"/>
                <w:sz w:val="20"/>
                <w:szCs w:val="20"/>
              </w:rPr>
              <w:t>5 years minimum experience</w:t>
            </w:r>
          </w:p>
        </w:tc>
        <w:tc>
          <w:tcPr>
            <w:tcW w:w="1262" w:type="dxa"/>
          </w:tcPr>
          <w:p w:rsidR="00720567" w:rsidRPr="006F703C" w:rsidRDefault="00720567" w:rsidP="0089579A">
            <w:pPr>
              <w:spacing w:before="60" w:after="60" w:line="240" w:lineRule="auto"/>
              <w:jc w:val="center"/>
              <w:rPr>
                <w:rFonts w:ascii="Segoe UI" w:hAnsi="Segoe UI" w:cs="Segoe UI"/>
                <w:sz w:val="20"/>
                <w:szCs w:val="20"/>
              </w:rPr>
            </w:pPr>
            <w:r>
              <w:rPr>
                <w:rFonts w:ascii="Segoe UI" w:hAnsi="Segoe UI" w:cs="Segoe UI"/>
                <w:sz w:val="20"/>
                <w:szCs w:val="20"/>
              </w:rPr>
              <w:t>35</w:t>
            </w:r>
          </w:p>
        </w:tc>
      </w:tr>
      <w:tr w:rsidR="00720567" w:rsidRPr="003463E3" w:rsidTr="00C8603B">
        <w:tc>
          <w:tcPr>
            <w:tcW w:w="699" w:type="dxa"/>
          </w:tcPr>
          <w:p w:rsidR="00720567" w:rsidRPr="006F703C" w:rsidRDefault="00720567" w:rsidP="00BA6EF7">
            <w:pPr>
              <w:spacing w:before="60" w:after="60" w:line="240" w:lineRule="auto"/>
              <w:jc w:val="center"/>
              <w:rPr>
                <w:rFonts w:ascii="Segoe UI" w:hAnsi="Segoe UI" w:cs="Segoe UI"/>
                <w:sz w:val="20"/>
                <w:szCs w:val="20"/>
              </w:rPr>
            </w:pPr>
          </w:p>
        </w:tc>
        <w:tc>
          <w:tcPr>
            <w:tcW w:w="7756" w:type="dxa"/>
          </w:tcPr>
          <w:p w:rsidR="00720567" w:rsidRPr="00720567" w:rsidRDefault="00720567" w:rsidP="000320D5">
            <w:pPr>
              <w:spacing w:before="60" w:after="60" w:line="240" w:lineRule="auto"/>
              <w:rPr>
                <w:rFonts w:ascii="Segoe UI" w:hAnsi="Segoe UI" w:cs="Segoe UI"/>
                <w:sz w:val="20"/>
                <w:szCs w:val="20"/>
              </w:rPr>
            </w:pPr>
            <w:r w:rsidRPr="00720567">
              <w:rPr>
                <w:rFonts w:ascii="Segoe UI" w:hAnsi="Segoe UI" w:cs="Segoe UI"/>
                <w:sz w:val="20"/>
                <w:szCs w:val="20"/>
              </w:rPr>
              <w:t>More than 5 years, 1 point per each addition</w:t>
            </w:r>
            <w:r>
              <w:rPr>
                <w:rFonts w:ascii="Segoe UI" w:hAnsi="Segoe UI" w:cs="Segoe UI"/>
                <w:sz w:val="20"/>
                <w:szCs w:val="20"/>
              </w:rPr>
              <w:t xml:space="preserve">al year, but not more than 15 </w:t>
            </w:r>
            <w:r w:rsidRPr="00720567">
              <w:rPr>
                <w:rFonts w:ascii="Segoe UI" w:hAnsi="Segoe UI" w:cs="Segoe UI"/>
                <w:sz w:val="20"/>
                <w:szCs w:val="20"/>
              </w:rPr>
              <w:t>points</w:t>
            </w:r>
          </w:p>
        </w:tc>
        <w:tc>
          <w:tcPr>
            <w:tcW w:w="1262" w:type="dxa"/>
          </w:tcPr>
          <w:p w:rsidR="00720567" w:rsidRPr="006F703C" w:rsidRDefault="00720567" w:rsidP="0089579A">
            <w:pPr>
              <w:spacing w:before="60" w:after="60" w:line="240" w:lineRule="auto"/>
              <w:jc w:val="center"/>
              <w:rPr>
                <w:rFonts w:ascii="Segoe UI" w:hAnsi="Segoe UI" w:cs="Segoe UI"/>
                <w:sz w:val="20"/>
                <w:szCs w:val="20"/>
              </w:rPr>
            </w:pPr>
            <w:r>
              <w:rPr>
                <w:rFonts w:ascii="Segoe UI" w:hAnsi="Segoe UI" w:cs="Segoe UI"/>
                <w:sz w:val="20"/>
                <w:szCs w:val="20"/>
              </w:rPr>
              <w:t>15</w:t>
            </w:r>
          </w:p>
        </w:tc>
      </w:tr>
      <w:tr w:rsidR="006E2471" w:rsidRPr="003463E3" w:rsidTr="00720567">
        <w:trPr>
          <w:trHeight w:val="345"/>
        </w:trPr>
        <w:tc>
          <w:tcPr>
            <w:tcW w:w="699" w:type="dxa"/>
            <w:hideMark/>
          </w:tcPr>
          <w:p w:rsidR="006E2471" w:rsidRPr="00720567" w:rsidRDefault="006E2471" w:rsidP="00BA6EF7">
            <w:pPr>
              <w:spacing w:before="60" w:after="60" w:line="240" w:lineRule="auto"/>
              <w:jc w:val="center"/>
              <w:rPr>
                <w:rFonts w:ascii="Segoe UI" w:hAnsi="Segoe UI" w:cs="Segoe UI"/>
                <w:b/>
                <w:sz w:val="20"/>
                <w:szCs w:val="20"/>
              </w:rPr>
            </w:pPr>
            <w:r w:rsidRPr="00720567">
              <w:rPr>
                <w:rFonts w:ascii="Segoe UI" w:hAnsi="Segoe UI" w:cs="Segoe UI"/>
                <w:b/>
                <w:sz w:val="20"/>
                <w:szCs w:val="20"/>
              </w:rPr>
              <w:t>1.2</w:t>
            </w:r>
          </w:p>
        </w:tc>
        <w:tc>
          <w:tcPr>
            <w:tcW w:w="7756" w:type="dxa"/>
            <w:hideMark/>
          </w:tcPr>
          <w:p w:rsidR="006E2471" w:rsidRPr="00720567" w:rsidRDefault="00720567" w:rsidP="00A13AB6">
            <w:pPr>
              <w:spacing w:before="60" w:after="60" w:line="240" w:lineRule="auto"/>
              <w:rPr>
                <w:rFonts w:ascii="Segoe UI" w:hAnsi="Segoe UI" w:cs="Segoe UI"/>
                <w:b/>
                <w:sz w:val="20"/>
                <w:szCs w:val="20"/>
              </w:rPr>
            </w:pPr>
            <w:r w:rsidRPr="00720567">
              <w:rPr>
                <w:rFonts w:ascii="Segoe UI" w:hAnsi="Segoe UI" w:cs="Segoe UI"/>
                <w:b/>
                <w:sz w:val="20"/>
                <w:szCs w:val="20"/>
              </w:rPr>
              <w:t>Years of IATA membership</w:t>
            </w:r>
          </w:p>
        </w:tc>
        <w:tc>
          <w:tcPr>
            <w:tcW w:w="1262" w:type="dxa"/>
          </w:tcPr>
          <w:p w:rsidR="006E2471" w:rsidRPr="00720567" w:rsidRDefault="00720567" w:rsidP="0089579A">
            <w:pPr>
              <w:spacing w:before="60" w:after="60" w:line="240" w:lineRule="auto"/>
              <w:jc w:val="center"/>
              <w:rPr>
                <w:rFonts w:ascii="Segoe UI" w:hAnsi="Segoe UI" w:cs="Segoe UI"/>
                <w:b/>
                <w:sz w:val="20"/>
                <w:szCs w:val="20"/>
              </w:rPr>
            </w:pPr>
            <w:r w:rsidRPr="00720567">
              <w:rPr>
                <w:rFonts w:ascii="Segoe UI" w:hAnsi="Segoe UI" w:cs="Segoe UI"/>
                <w:b/>
                <w:sz w:val="20"/>
                <w:szCs w:val="20"/>
              </w:rPr>
              <w:t>5</w:t>
            </w:r>
            <w:r w:rsidR="006E2471" w:rsidRPr="00720567">
              <w:rPr>
                <w:rFonts w:ascii="Segoe UI" w:hAnsi="Segoe UI" w:cs="Segoe UI"/>
                <w:b/>
                <w:sz w:val="20"/>
                <w:szCs w:val="20"/>
              </w:rPr>
              <w:t>0</w:t>
            </w:r>
          </w:p>
          <w:p w:rsidR="006E2471" w:rsidRPr="00720567" w:rsidRDefault="006E2471" w:rsidP="0089579A">
            <w:pPr>
              <w:spacing w:before="60" w:after="60" w:line="240" w:lineRule="auto"/>
              <w:rPr>
                <w:rFonts w:ascii="Segoe UI" w:hAnsi="Segoe UI" w:cs="Segoe UI"/>
                <w:b/>
                <w:sz w:val="20"/>
                <w:szCs w:val="20"/>
              </w:rPr>
            </w:pPr>
          </w:p>
        </w:tc>
      </w:tr>
      <w:tr w:rsidR="00720567" w:rsidRPr="003463E3" w:rsidTr="00C8603B">
        <w:tc>
          <w:tcPr>
            <w:tcW w:w="699" w:type="dxa"/>
            <w:hideMark/>
          </w:tcPr>
          <w:p w:rsidR="00720567" w:rsidRPr="006F703C" w:rsidRDefault="00720567" w:rsidP="00720567">
            <w:pPr>
              <w:spacing w:before="60" w:after="60" w:line="240" w:lineRule="auto"/>
              <w:jc w:val="center"/>
              <w:rPr>
                <w:rFonts w:ascii="Segoe UI" w:hAnsi="Segoe UI" w:cs="Segoe UI"/>
                <w:sz w:val="20"/>
                <w:szCs w:val="20"/>
                <w:highlight w:val="yellow"/>
              </w:rPr>
            </w:pPr>
          </w:p>
        </w:tc>
        <w:tc>
          <w:tcPr>
            <w:tcW w:w="7756" w:type="dxa"/>
            <w:hideMark/>
          </w:tcPr>
          <w:p w:rsidR="00720567" w:rsidRPr="006F703C" w:rsidRDefault="00720567" w:rsidP="00720567">
            <w:pPr>
              <w:spacing w:before="60" w:after="60" w:line="240" w:lineRule="auto"/>
              <w:rPr>
                <w:rFonts w:ascii="Segoe UI" w:hAnsi="Segoe UI" w:cs="Segoe UI"/>
                <w:sz w:val="20"/>
                <w:szCs w:val="20"/>
                <w:highlight w:val="yellow"/>
              </w:rPr>
            </w:pPr>
            <w:r w:rsidRPr="008E24E2">
              <w:t xml:space="preserve">4 years’ minimum requirement    </w:t>
            </w:r>
          </w:p>
        </w:tc>
        <w:tc>
          <w:tcPr>
            <w:tcW w:w="1262" w:type="dxa"/>
            <w:hideMark/>
          </w:tcPr>
          <w:p w:rsidR="00720567" w:rsidRPr="006F703C" w:rsidRDefault="00720567" w:rsidP="00720567">
            <w:pPr>
              <w:spacing w:before="60" w:after="60" w:line="240" w:lineRule="auto"/>
              <w:jc w:val="center"/>
              <w:rPr>
                <w:rFonts w:ascii="Segoe UI" w:hAnsi="Segoe UI" w:cs="Segoe UI"/>
                <w:sz w:val="20"/>
                <w:szCs w:val="20"/>
              </w:rPr>
            </w:pPr>
            <w:r>
              <w:rPr>
                <w:rFonts w:ascii="Segoe UI" w:hAnsi="Segoe UI" w:cs="Segoe UI"/>
                <w:sz w:val="20"/>
                <w:szCs w:val="20"/>
              </w:rPr>
              <w:t>35</w:t>
            </w:r>
          </w:p>
        </w:tc>
      </w:tr>
      <w:tr w:rsidR="00720567" w:rsidRPr="003463E3" w:rsidTr="00C8603B">
        <w:trPr>
          <w:trHeight w:val="287"/>
        </w:trPr>
        <w:tc>
          <w:tcPr>
            <w:tcW w:w="699" w:type="dxa"/>
            <w:hideMark/>
          </w:tcPr>
          <w:p w:rsidR="00720567" w:rsidRPr="006F703C" w:rsidRDefault="00720567" w:rsidP="00720567">
            <w:pPr>
              <w:spacing w:before="60" w:after="60" w:line="240" w:lineRule="auto"/>
              <w:jc w:val="center"/>
              <w:rPr>
                <w:rFonts w:ascii="Segoe UI" w:hAnsi="Segoe UI" w:cs="Segoe UI"/>
                <w:sz w:val="20"/>
                <w:szCs w:val="20"/>
              </w:rPr>
            </w:pPr>
          </w:p>
        </w:tc>
        <w:tc>
          <w:tcPr>
            <w:tcW w:w="7756" w:type="dxa"/>
          </w:tcPr>
          <w:p w:rsidR="00720567" w:rsidRPr="006F703C" w:rsidRDefault="00720567" w:rsidP="00720567">
            <w:pPr>
              <w:spacing w:before="60" w:after="60" w:line="240" w:lineRule="auto"/>
              <w:rPr>
                <w:rFonts w:ascii="Segoe UI" w:hAnsi="Segoe UI" w:cs="Segoe UI"/>
                <w:sz w:val="20"/>
                <w:szCs w:val="20"/>
              </w:rPr>
            </w:pPr>
            <w:r w:rsidRPr="008E24E2">
              <w:t>More than 4 years – 1 point per every additio</w:t>
            </w:r>
            <w:r>
              <w:t>nal year but not more than</w:t>
            </w:r>
            <w:r w:rsidRPr="008E24E2">
              <w:t xml:space="preserve">15 points </w:t>
            </w:r>
          </w:p>
        </w:tc>
        <w:tc>
          <w:tcPr>
            <w:tcW w:w="1262" w:type="dxa"/>
            <w:hideMark/>
          </w:tcPr>
          <w:p w:rsidR="00720567" w:rsidRPr="006F703C" w:rsidRDefault="00720567" w:rsidP="00720567">
            <w:pPr>
              <w:spacing w:before="60" w:after="60" w:line="240" w:lineRule="auto"/>
              <w:jc w:val="center"/>
              <w:rPr>
                <w:rFonts w:ascii="Segoe UI" w:hAnsi="Segoe UI" w:cs="Segoe UI"/>
                <w:sz w:val="20"/>
                <w:szCs w:val="20"/>
              </w:rPr>
            </w:pPr>
            <w:r>
              <w:rPr>
                <w:rFonts w:ascii="Segoe UI" w:hAnsi="Segoe UI" w:cs="Segoe UI"/>
                <w:sz w:val="20"/>
                <w:szCs w:val="20"/>
              </w:rPr>
              <w:t>15</w:t>
            </w:r>
          </w:p>
        </w:tc>
      </w:tr>
      <w:tr w:rsidR="00BB465D" w:rsidRPr="003463E3" w:rsidTr="00C8603B">
        <w:tc>
          <w:tcPr>
            <w:tcW w:w="699" w:type="dxa"/>
          </w:tcPr>
          <w:p w:rsidR="00BB465D" w:rsidRPr="00720567" w:rsidRDefault="00720567" w:rsidP="00BB465D">
            <w:pPr>
              <w:spacing w:before="60" w:after="60" w:line="240" w:lineRule="auto"/>
              <w:jc w:val="center"/>
              <w:rPr>
                <w:rFonts w:ascii="Segoe UI" w:hAnsi="Segoe UI" w:cs="Segoe UI"/>
                <w:b/>
                <w:sz w:val="20"/>
                <w:szCs w:val="20"/>
              </w:rPr>
            </w:pPr>
            <w:r w:rsidRPr="00720567">
              <w:rPr>
                <w:rFonts w:ascii="Segoe UI" w:hAnsi="Segoe UI" w:cs="Segoe UI"/>
                <w:b/>
                <w:sz w:val="20"/>
                <w:szCs w:val="20"/>
              </w:rPr>
              <w:t>1.3</w:t>
            </w:r>
          </w:p>
        </w:tc>
        <w:tc>
          <w:tcPr>
            <w:tcW w:w="7756" w:type="dxa"/>
          </w:tcPr>
          <w:p w:rsidR="00BB465D" w:rsidRPr="00720567" w:rsidRDefault="00720567" w:rsidP="00BB465D">
            <w:pPr>
              <w:spacing w:before="60" w:after="60" w:line="240" w:lineRule="auto"/>
              <w:rPr>
                <w:rFonts w:ascii="Segoe UI" w:hAnsi="Segoe UI" w:cs="Segoe UI"/>
                <w:b/>
                <w:snapToGrid w:val="0"/>
                <w:sz w:val="20"/>
              </w:rPr>
            </w:pPr>
            <w:r w:rsidRPr="00720567">
              <w:rPr>
                <w:rFonts w:ascii="Segoe UI" w:hAnsi="Segoe UI" w:cs="Segoe UI"/>
                <w:b/>
                <w:snapToGrid w:val="0"/>
                <w:sz w:val="20"/>
              </w:rPr>
              <w:t>Reliability (References, and letters of recommendations)</w:t>
            </w:r>
          </w:p>
        </w:tc>
        <w:tc>
          <w:tcPr>
            <w:tcW w:w="1262" w:type="dxa"/>
          </w:tcPr>
          <w:p w:rsidR="00BB465D" w:rsidRPr="00720567" w:rsidRDefault="00720567" w:rsidP="0089579A">
            <w:pPr>
              <w:spacing w:before="60" w:after="60" w:line="240" w:lineRule="auto"/>
              <w:jc w:val="center"/>
              <w:rPr>
                <w:rFonts w:ascii="Segoe UI" w:hAnsi="Segoe UI" w:cs="Segoe UI"/>
                <w:b/>
                <w:sz w:val="20"/>
                <w:szCs w:val="20"/>
              </w:rPr>
            </w:pPr>
            <w:r w:rsidRPr="00720567">
              <w:rPr>
                <w:rFonts w:ascii="Segoe UI" w:hAnsi="Segoe UI" w:cs="Segoe UI"/>
                <w:b/>
                <w:sz w:val="20"/>
                <w:szCs w:val="20"/>
              </w:rPr>
              <w:t>5</w:t>
            </w:r>
            <w:r w:rsidR="00BB465D" w:rsidRPr="00720567">
              <w:rPr>
                <w:rFonts w:ascii="Segoe UI" w:hAnsi="Segoe UI" w:cs="Segoe UI"/>
                <w:b/>
                <w:sz w:val="20"/>
                <w:szCs w:val="20"/>
              </w:rPr>
              <w:t>0</w:t>
            </w:r>
          </w:p>
        </w:tc>
      </w:tr>
      <w:tr w:rsidR="00272B3D" w:rsidRPr="003463E3" w:rsidTr="00C8603B">
        <w:tc>
          <w:tcPr>
            <w:tcW w:w="699" w:type="dxa"/>
          </w:tcPr>
          <w:p w:rsidR="00272B3D" w:rsidRPr="00720567" w:rsidRDefault="00272B3D" w:rsidP="00BB465D">
            <w:pPr>
              <w:spacing w:before="60" w:after="60" w:line="240" w:lineRule="auto"/>
              <w:jc w:val="center"/>
              <w:rPr>
                <w:rFonts w:ascii="Segoe UI" w:hAnsi="Segoe UI" w:cs="Segoe UI"/>
                <w:b/>
                <w:sz w:val="20"/>
                <w:szCs w:val="20"/>
              </w:rPr>
            </w:pPr>
          </w:p>
        </w:tc>
        <w:tc>
          <w:tcPr>
            <w:tcW w:w="7756" w:type="dxa"/>
          </w:tcPr>
          <w:p w:rsidR="00272B3D" w:rsidRPr="00272B3D" w:rsidRDefault="00272B3D" w:rsidP="00BB465D">
            <w:pPr>
              <w:spacing w:before="60" w:after="60" w:line="240" w:lineRule="auto"/>
              <w:rPr>
                <w:rFonts w:ascii="Segoe UI" w:hAnsi="Segoe UI" w:cs="Segoe UI"/>
                <w:snapToGrid w:val="0"/>
                <w:sz w:val="20"/>
              </w:rPr>
            </w:pPr>
            <w:r w:rsidRPr="00272B3D">
              <w:rPr>
                <w:rFonts w:ascii="Segoe UI" w:hAnsi="Segoe UI" w:cs="Segoe UI"/>
                <w:snapToGrid w:val="0"/>
                <w:sz w:val="20"/>
              </w:rPr>
              <w:t>Minimum 1 recommendation from IATA Air Carrier</w:t>
            </w:r>
          </w:p>
        </w:tc>
        <w:tc>
          <w:tcPr>
            <w:tcW w:w="1262" w:type="dxa"/>
          </w:tcPr>
          <w:p w:rsidR="00272B3D" w:rsidRPr="00272B3D" w:rsidRDefault="00272B3D" w:rsidP="0089579A">
            <w:pPr>
              <w:spacing w:before="60" w:after="60" w:line="240" w:lineRule="auto"/>
              <w:jc w:val="center"/>
              <w:rPr>
                <w:rFonts w:ascii="Segoe UI" w:hAnsi="Segoe UI" w:cs="Segoe UI"/>
                <w:sz w:val="20"/>
                <w:szCs w:val="20"/>
              </w:rPr>
            </w:pPr>
            <w:r w:rsidRPr="00272B3D">
              <w:rPr>
                <w:rFonts w:ascii="Segoe UI" w:hAnsi="Segoe UI" w:cs="Segoe UI"/>
                <w:sz w:val="20"/>
                <w:szCs w:val="20"/>
              </w:rPr>
              <w:t>3</w:t>
            </w:r>
            <w:r>
              <w:rPr>
                <w:rFonts w:ascii="Segoe UI" w:hAnsi="Segoe UI" w:cs="Segoe UI"/>
                <w:sz w:val="20"/>
                <w:szCs w:val="20"/>
              </w:rPr>
              <w:t>0</w:t>
            </w:r>
          </w:p>
        </w:tc>
      </w:tr>
      <w:tr w:rsidR="00272B3D" w:rsidRPr="003463E3" w:rsidTr="00C8603B">
        <w:tc>
          <w:tcPr>
            <w:tcW w:w="699" w:type="dxa"/>
          </w:tcPr>
          <w:p w:rsidR="00272B3D" w:rsidRPr="00720567" w:rsidRDefault="00272B3D" w:rsidP="00BB465D">
            <w:pPr>
              <w:spacing w:before="60" w:after="60" w:line="240" w:lineRule="auto"/>
              <w:jc w:val="center"/>
              <w:rPr>
                <w:rFonts w:ascii="Segoe UI" w:hAnsi="Segoe UI" w:cs="Segoe UI"/>
                <w:b/>
                <w:sz w:val="20"/>
                <w:szCs w:val="20"/>
              </w:rPr>
            </w:pPr>
          </w:p>
        </w:tc>
        <w:tc>
          <w:tcPr>
            <w:tcW w:w="7756" w:type="dxa"/>
          </w:tcPr>
          <w:p w:rsidR="00272B3D" w:rsidRPr="00272B3D" w:rsidRDefault="00272B3D" w:rsidP="00BB465D">
            <w:pPr>
              <w:spacing w:before="60" w:after="60" w:line="240" w:lineRule="auto"/>
              <w:rPr>
                <w:rFonts w:ascii="Segoe UI" w:hAnsi="Segoe UI" w:cs="Segoe UI"/>
                <w:snapToGrid w:val="0"/>
                <w:sz w:val="20"/>
              </w:rPr>
            </w:pPr>
            <w:r w:rsidRPr="00272B3D">
              <w:rPr>
                <w:rFonts w:ascii="Segoe UI" w:hAnsi="Segoe UI" w:cs="Segoe UI"/>
                <w:snapToGrid w:val="0"/>
                <w:sz w:val="20"/>
              </w:rPr>
              <w:t>More than one recommendation from IATA Air Carrier -2 points for every 10   additional recommendation but not more than 10 points</w:t>
            </w:r>
          </w:p>
        </w:tc>
        <w:tc>
          <w:tcPr>
            <w:tcW w:w="1262" w:type="dxa"/>
          </w:tcPr>
          <w:p w:rsidR="00272B3D" w:rsidRPr="00272B3D" w:rsidRDefault="00272B3D" w:rsidP="0089579A">
            <w:pPr>
              <w:spacing w:before="60" w:after="60" w:line="240" w:lineRule="auto"/>
              <w:jc w:val="center"/>
              <w:rPr>
                <w:rFonts w:ascii="Segoe UI" w:hAnsi="Segoe UI" w:cs="Segoe UI"/>
                <w:sz w:val="20"/>
                <w:szCs w:val="20"/>
              </w:rPr>
            </w:pPr>
            <w:r w:rsidRPr="00272B3D">
              <w:rPr>
                <w:rFonts w:ascii="Segoe UI" w:hAnsi="Segoe UI" w:cs="Segoe UI"/>
                <w:sz w:val="20"/>
                <w:szCs w:val="20"/>
              </w:rPr>
              <w:t>10</w:t>
            </w:r>
          </w:p>
        </w:tc>
      </w:tr>
      <w:tr w:rsidR="00272B3D" w:rsidRPr="003463E3" w:rsidTr="00C8603B">
        <w:tc>
          <w:tcPr>
            <w:tcW w:w="699" w:type="dxa"/>
          </w:tcPr>
          <w:p w:rsidR="00272B3D" w:rsidRPr="00720567" w:rsidRDefault="00272B3D" w:rsidP="00BB465D">
            <w:pPr>
              <w:spacing w:before="60" w:after="60" w:line="240" w:lineRule="auto"/>
              <w:jc w:val="center"/>
              <w:rPr>
                <w:rFonts w:ascii="Segoe UI" w:hAnsi="Segoe UI" w:cs="Segoe UI"/>
                <w:b/>
                <w:sz w:val="20"/>
                <w:szCs w:val="20"/>
              </w:rPr>
            </w:pPr>
          </w:p>
        </w:tc>
        <w:tc>
          <w:tcPr>
            <w:tcW w:w="7756" w:type="dxa"/>
          </w:tcPr>
          <w:p w:rsidR="00272B3D" w:rsidRPr="00272B3D" w:rsidRDefault="00272B3D" w:rsidP="00BB465D">
            <w:pPr>
              <w:spacing w:before="60" w:after="60" w:line="240" w:lineRule="auto"/>
              <w:rPr>
                <w:rFonts w:ascii="Segoe UI" w:hAnsi="Segoe UI" w:cs="Segoe UI"/>
                <w:snapToGrid w:val="0"/>
                <w:sz w:val="20"/>
              </w:rPr>
            </w:pPr>
            <w:r w:rsidRPr="00272B3D">
              <w:rPr>
                <w:rFonts w:ascii="Segoe UI" w:hAnsi="Segoe UI" w:cs="Segoe UI"/>
                <w:snapToGrid w:val="0"/>
                <w:sz w:val="20"/>
              </w:rPr>
              <w:t>Recommendation from International Organization(s), embassies, 10   multinational corporations- 2 points for e</w:t>
            </w:r>
            <w:r>
              <w:rPr>
                <w:rFonts w:ascii="Segoe UI" w:hAnsi="Segoe UI" w:cs="Segoe UI"/>
                <w:snapToGrid w:val="0"/>
                <w:sz w:val="20"/>
              </w:rPr>
              <w:t xml:space="preserve">very recommendation, but not </w:t>
            </w:r>
            <w:r w:rsidRPr="00272B3D">
              <w:rPr>
                <w:rFonts w:ascii="Segoe UI" w:hAnsi="Segoe UI" w:cs="Segoe UI"/>
                <w:snapToGrid w:val="0"/>
                <w:sz w:val="20"/>
              </w:rPr>
              <w:t>more than 10 points</w:t>
            </w:r>
          </w:p>
        </w:tc>
        <w:tc>
          <w:tcPr>
            <w:tcW w:w="1262" w:type="dxa"/>
          </w:tcPr>
          <w:p w:rsidR="00272B3D" w:rsidRPr="00272B3D" w:rsidRDefault="00272B3D" w:rsidP="0089579A">
            <w:pPr>
              <w:spacing w:before="60" w:after="60" w:line="240" w:lineRule="auto"/>
              <w:jc w:val="center"/>
              <w:rPr>
                <w:rFonts w:ascii="Segoe UI" w:hAnsi="Segoe UI" w:cs="Segoe UI"/>
                <w:sz w:val="20"/>
                <w:szCs w:val="20"/>
              </w:rPr>
            </w:pPr>
            <w:r>
              <w:rPr>
                <w:rFonts w:ascii="Segoe UI" w:hAnsi="Segoe UI" w:cs="Segoe UI"/>
                <w:sz w:val="20"/>
                <w:szCs w:val="20"/>
              </w:rPr>
              <w:t>10</w:t>
            </w:r>
          </w:p>
        </w:tc>
      </w:tr>
      <w:tr w:rsidR="00272B3D" w:rsidRPr="003463E3" w:rsidTr="00C8603B">
        <w:tc>
          <w:tcPr>
            <w:tcW w:w="699" w:type="dxa"/>
          </w:tcPr>
          <w:p w:rsidR="00272B3D" w:rsidRPr="005C450B" w:rsidRDefault="00272B3D" w:rsidP="00BB465D">
            <w:pPr>
              <w:spacing w:before="60" w:after="60" w:line="240" w:lineRule="auto"/>
              <w:jc w:val="center"/>
              <w:rPr>
                <w:rFonts w:ascii="Segoe UI" w:hAnsi="Segoe UI" w:cs="Segoe UI"/>
                <w:sz w:val="20"/>
                <w:szCs w:val="20"/>
              </w:rPr>
            </w:pPr>
            <w:r w:rsidRPr="005C450B">
              <w:rPr>
                <w:rFonts w:ascii="Segoe UI" w:hAnsi="Segoe UI" w:cs="Segoe UI"/>
                <w:sz w:val="20"/>
                <w:szCs w:val="20"/>
              </w:rPr>
              <w:t>1.4</w:t>
            </w:r>
          </w:p>
        </w:tc>
        <w:tc>
          <w:tcPr>
            <w:tcW w:w="7756" w:type="dxa"/>
          </w:tcPr>
          <w:p w:rsidR="00272B3D" w:rsidRDefault="00272B3D" w:rsidP="00BB465D">
            <w:pPr>
              <w:spacing w:before="60" w:after="60" w:line="240" w:lineRule="auto"/>
              <w:rPr>
                <w:rFonts w:ascii="Segoe UI" w:hAnsi="Segoe UI" w:cs="Segoe UI"/>
                <w:snapToGrid w:val="0"/>
                <w:sz w:val="20"/>
              </w:rPr>
            </w:pPr>
            <w:r w:rsidRPr="00272B3D">
              <w:rPr>
                <w:rFonts w:ascii="Segoe UI" w:hAnsi="Segoe UI" w:cs="Segoe UI"/>
                <w:snapToGrid w:val="0"/>
                <w:sz w:val="20"/>
              </w:rPr>
              <w:t>Volume of sales (annual domestic/ internation</w:t>
            </w:r>
            <w:r>
              <w:rPr>
                <w:rFonts w:ascii="Segoe UI" w:hAnsi="Segoe UI" w:cs="Segoe UI"/>
                <w:snapToGrid w:val="0"/>
                <w:sz w:val="20"/>
              </w:rPr>
              <w:t xml:space="preserve">al air tickets turnover in </w:t>
            </w:r>
            <w:r w:rsidRPr="00272B3D">
              <w:rPr>
                <w:rFonts w:ascii="Segoe UI" w:hAnsi="Segoe UI" w:cs="Segoe UI"/>
                <w:snapToGrid w:val="0"/>
                <w:sz w:val="20"/>
              </w:rPr>
              <w:t>201</w:t>
            </w:r>
            <w:r>
              <w:rPr>
                <w:rFonts w:ascii="Segoe UI" w:hAnsi="Segoe UI" w:cs="Segoe UI"/>
                <w:snapToGrid w:val="0"/>
                <w:sz w:val="20"/>
              </w:rPr>
              <w:t>7</w:t>
            </w:r>
            <w:r w:rsidRPr="00272B3D">
              <w:rPr>
                <w:rFonts w:ascii="Segoe UI" w:hAnsi="Segoe UI" w:cs="Segoe UI"/>
                <w:snapToGrid w:val="0"/>
                <w:sz w:val="20"/>
              </w:rPr>
              <w:t xml:space="preserve">). </w:t>
            </w:r>
          </w:p>
          <w:p w:rsidR="00272B3D" w:rsidRDefault="00272B3D" w:rsidP="00BB465D">
            <w:pPr>
              <w:spacing w:before="60" w:after="60" w:line="240" w:lineRule="auto"/>
              <w:rPr>
                <w:rFonts w:ascii="Segoe UI" w:hAnsi="Segoe UI" w:cs="Segoe UI"/>
                <w:snapToGrid w:val="0"/>
                <w:sz w:val="20"/>
              </w:rPr>
            </w:pPr>
            <w:r w:rsidRPr="00272B3D">
              <w:rPr>
                <w:rFonts w:ascii="Segoe UI" w:hAnsi="Segoe UI" w:cs="Segoe UI"/>
                <w:snapToGrid w:val="0"/>
                <w:sz w:val="20"/>
              </w:rPr>
              <w:t>50 p</w:t>
            </w:r>
            <w:r w:rsidR="00924AF5">
              <w:rPr>
                <w:rFonts w:ascii="Segoe UI" w:hAnsi="Segoe UI" w:cs="Segoe UI"/>
                <w:snapToGrid w:val="0"/>
                <w:sz w:val="20"/>
              </w:rPr>
              <w:t>ts for USD 2</w:t>
            </w:r>
            <w:r w:rsidR="000B7B67">
              <w:rPr>
                <w:rFonts w:ascii="Segoe UI" w:hAnsi="Segoe UI" w:cs="Segoe UI"/>
                <w:snapToGrid w:val="0"/>
                <w:sz w:val="20"/>
              </w:rPr>
              <w:t>00,0</w:t>
            </w:r>
            <w:r>
              <w:rPr>
                <w:rFonts w:ascii="Segoe UI" w:hAnsi="Segoe UI" w:cs="Segoe UI"/>
                <w:snapToGrid w:val="0"/>
                <w:sz w:val="20"/>
              </w:rPr>
              <w:t>00</w:t>
            </w:r>
            <w:r w:rsidR="00924AF5">
              <w:rPr>
                <w:rFonts w:ascii="Segoe UI" w:hAnsi="Segoe UI" w:cs="Segoe UI"/>
                <w:snapToGrid w:val="0"/>
                <w:sz w:val="20"/>
              </w:rPr>
              <w:t xml:space="preserve"> and above</w:t>
            </w:r>
            <w:r>
              <w:rPr>
                <w:rFonts w:ascii="Segoe UI" w:hAnsi="Segoe UI" w:cs="Segoe UI"/>
                <w:snapToGrid w:val="0"/>
                <w:sz w:val="20"/>
              </w:rPr>
              <w:t xml:space="preserve"> turnover, 30 points for U</w:t>
            </w:r>
            <w:r w:rsidR="00924AF5">
              <w:rPr>
                <w:rFonts w:ascii="Segoe UI" w:hAnsi="Segoe UI" w:cs="Segoe UI"/>
                <w:snapToGrid w:val="0"/>
                <w:sz w:val="20"/>
              </w:rPr>
              <w:t>SD 50,000-1</w:t>
            </w:r>
            <w:r w:rsidRPr="00272B3D">
              <w:rPr>
                <w:rFonts w:ascii="Segoe UI" w:hAnsi="Segoe UI" w:cs="Segoe UI"/>
                <w:snapToGrid w:val="0"/>
                <w:sz w:val="20"/>
              </w:rPr>
              <w:t>00</w:t>
            </w:r>
            <w:r w:rsidR="000B7B67">
              <w:rPr>
                <w:rFonts w:ascii="Segoe UI" w:hAnsi="Segoe UI" w:cs="Segoe UI"/>
                <w:snapToGrid w:val="0"/>
                <w:sz w:val="20"/>
              </w:rPr>
              <w:t>,</w:t>
            </w:r>
            <w:r w:rsidR="00924AF5">
              <w:rPr>
                <w:rFonts w:ascii="Segoe UI" w:hAnsi="Segoe UI" w:cs="Segoe UI"/>
                <w:snapToGrid w:val="0"/>
                <w:sz w:val="20"/>
              </w:rPr>
              <w:t>000</w:t>
            </w:r>
          </w:p>
          <w:p w:rsidR="00272B3D" w:rsidRPr="00272B3D" w:rsidRDefault="00924AF5" w:rsidP="00BB465D">
            <w:pPr>
              <w:spacing w:before="60" w:after="60" w:line="240" w:lineRule="auto"/>
              <w:rPr>
                <w:rFonts w:ascii="Segoe UI" w:hAnsi="Segoe UI" w:cs="Segoe UI"/>
                <w:snapToGrid w:val="0"/>
                <w:sz w:val="20"/>
              </w:rPr>
            </w:pPr>
            <w:r>
              <w:rPr>
                <w:rFonts w:ascii="Segoe UI" w:hAnsi="Segoe UI" w:cs="Segoe UI"/>
                <w:snapToGrid w:val="0"/>
                <w:sz w:val="20"/>
              </w:rPr>
              <w:t>Below USD 5</w:t>
            </w:r>
            <w:r w:rsidR="00272B3D" w:rsidRPr="00272B3D">
              <w:rPr>
                <w:rFonts w:ascii="Segoe UI" w:hAnsi="Segoe UI" w:cs="Segoe UI"/>
                <w:snapToGrid w:val="0"/>
                <w:sz w:val="20"/>
              </w:rPr>
              <w:t>0</w:t>
            </w:r>
            <w:r w:rsidR="000B7B67">
              <w:rPr>
                <w:rFonts w:ascii="Segoe UI" w:hAnsi="Segoe UI" w:cs="Segoe UI"/>
                <w:snapToGrid w:val="0"/>
                <w:sz w:val="20"/>
              </w:rPr>
              <w:t>,</w:t>
            </w:r>
            <w:r w:rsidR="00272B3D" w:rsidRPr="00272B3D">
              <w:rPr>
                <w:rFonts w:ascii="Segoe UI" w:hAnsi="Segoe UI" w:cs="Segoe UI"/>
                <w:snapToGrid w:val="0"/>
                <w:sz w:val="20"/>
              </w:rPr>
              <w:t>000 – 10 pts.</w:t>
            </w:r>
          </w:p>
        </w:tc>
        <w:tc>
          <w:tcPr>
            <w:tcW w:w="1262" w:type="dxa"/>
          </w:tcPr>
          <w:p w:rsidR="00272B3D" w:rsidRPr="005C450B" w:rsidRDefault="005C450B" w:rsidP="0089579A">
            <w:pPr>
              <w:spacing w:before="60" w:after="60" w:line="240" w:lineRule="auto"/>
              <w:jc w:val="center"/>
              <w:rPr>
                <w:rFonts w:ascii="Segoe UI" w:hAnsi="Segoe UI" w:cs="Segoe UI"/>
                <w:sz w:val="20"/>
                <w:szCs w:val="20"/>
              </w:rPr>
            </w:pPr>
            <w:r w:rsidRPr="005C450B">
              <w:rPr>
                <w:rFonts w:ascii="Segoe UI" w:hAnsi="Segoe UI" w:cs="Segoe UI"/>
                <w:sz w:val="20"/>
                <w:szCs w:val="20"/>
              </w:rPr>
              <w:t>50</w:t>
            </w:r>
          </w:p>
        </w:tc>
      </w:tr>
      <w:tr w:rsidR="005C450B" w:rsidRPr="003463E3" w:rsidTr="00C8603B">
        <w:tc>
          <w:tcPr>
            <w:tcW w:w="699" w:type="dxa"/>
          </w:tcPr>
          <w:p w:rsidR="005C450B" w:rsidRPr="005C450B" w:rsidRDefault="005C450B" w:rsidP="00BB465D">
            <w:pPr>
              <w:spacing w:before="60" w:after="60" w:line="240" w:lineRule="auto"/>
              <w:jc w:val="center"/>
              <w:rPr>
                <w:rFonts w:ascii="Segoe UI" w:hAnsi="Segoe UI" w:cs="Segoe UI"/>
                <w:sz w:val="20"/>
                <w:szCs w:val="20"/>
              </w:rPr>
            </w:pPr>
            <w:r w:rsidRPr="005C450B">
              <w:rPr>
                <w:rFonts w:ascii="Segoe UI" w:hAnsi="Segoe UI" w:cs="Segoe UI"/>
                <w:sz w:val="20"/>
                <w:szCs w:val="20"/>
              </w:rPr>
              <w:t>1.5</w:t>
            </w:r>
          </w:p>
        </w:tc>
        <w:tc>
          <w:tcPr>
            <w:tcW w:w="7756" w:type="dxa"/>
          </w:tcPr>
          <w:p w:rsidR="005C450B" w:rsidRPr="00272B3D" w:rsidRDefault="005C450B" w:rsidP="00BB465D">
            <w:pPr>
              <w:spacing w:before="60" w:after="60" w:line="240" w:lineRule="auto"/>
              <w:rPr>
                <w:rFonts w:ascii="Segoe UI" w:hAnsi="Segoe UI" w:cs="Segoe UI"/>
                <w:snapToGrid w:val="0"/>
                <w:sz w:val="20"/>
              </w:rPr>
            </w:pPr>
            <w:r w:rsidRPr="005C450B">
              <w:rPr>
                <w:rFonts w:ascii="Segoe UI" w:hAnsi="Segoe UI" w:cs="Segoe UI"/>
                <w:snapToGrid w:val="0"/>
                <w:sz w:val="20"/>
              </w:rPr>
              <w:t>1.5  -Reservation Booking Systems (Galileo and Amadeus)    50</w:t>
            </w:r>
          </w:p>
        </w:tc>
        <w:tc>
          <w:tcPr>
            <w:tcW w:w="1262" w:type="dxa"/>
          </w:tcPr>
          <w:p w:rsidR="005C450B" w:rsidRPr="005C450B" w:rsidRDefault="005C450B" w:rsidP="0089579A">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C450B" w:rsidRPr="003463E3" w:rsidTr="00C8603B">
        <w:tc>
          <w:tcPr>
            <w:tcW w:w="699" w:type="dxa"/>
          </w:tcPr>
          <w:p w:rsidR="005C450B" w:rsidRPr="005C450B" w:rsidRDefault="005C450B" w:rsidP="00BB465D">
            <w:pPr>
              <w:spacing w:before="60" w:after="60" w:line="240" w:lineRule="auto"/>
              <w:jc w:val="center"/>
              <w:rPr>
                <w:rFonts w:ascii="Segoe UI" w:hAnsi="Segoe UI" w:cs="Segoe UI"/>
                <w:sz w:val="20"/>
                <w:szCs w:val="20"/>
              </w:rPr>
            </w:pPr>
            <w:r>
              <w:rPr>
                <w:rFonts w:ascii="Segoe UI" w:hAnsi="Segoe UI" w:cs="Segoe UI"/>
                <w:sz w:val="20"/>
                <w:szCs w:val="20"/>
              </w:rPr>
              <w:t>1.6</w:t>
            </w:r>
          </w:p>
        </w:tc>
        <w:tc>
          <w:tcPr>
            <w:tcW w:w="7756" w:type="dxa"/>
          </w:tcPr>
          <w:p w:rsidR="005C450B" w:rsidRPr="005C450B" w:rsidRDefault="005C450B" w:rsidP="005C450B">
            <w:pPr>
              <w:spacing w:before="60" w:after="60" w:line="240" w:lineRule="auto"/>
              <w:rPr>
                <w:rFonts w:ascii="Segoe UI" w:hAnsi="Segoe UI" w:cs="Segoe UI"/>
                <w:snapToGrid w:val="0"/>
                <w:sz w:val="20"/>
              </w:rPr>
            </w:pPr>
            <w:r w:rsidRPr="005C450B">
              <w:rPr>
                <w:rFonts w:ascii="Segoe UI" w:hAnsi="Segoe UI" w:cs="Segoe UI"/>
                <w:snapToGrid w:val="0"/>
                <w:sz w:val="20"/>
              </w:rPr>
              <w:t xml:space="preserve">BSP </w:t>
            </w:r>
            <w:r>
              <w:rPr>
                <w:rFonts w:ascii="Segoe UI" w:hAnsi="Segoe UI" w:cs="Segoe UI"/>
                <w:snapToGrid w:val="0"/>
                <w:sz w:val="20"/>
              </w:rPr>
              <w:t xml:space="preserve">(IATA) minimum requirement </w:t>
            </w:r>
            <w:r w:rsidRPr="005C450B">
              <w:rPr>
                <w:rFonts w:ascii="Segoe UI" w:hAnsi="Segoe UI" w:cs="Segoe UI"/>
                <w:snapToGrid w:val="0"/>
                <w:sz w:val="20"/>
              </w:rPr>
              <w:t>Billing and Settlement Plan</w:t>
            </w:r>
          </w:p>
        </w:tc>
        <w:tc>
          <w:tcPr>
            <w:tcW w:w="1262" w:type="dxa"/>
          </w:tcPr>
          <w:p w:rsidR="005C450B" w:rsidRPr="005C450B" w:rsidRDefault="005C450B" w:rsidP="0089579A">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E2471" w:rsidRPr="003463E3" w:rsidTr="00C8603B">
        <w:trPr>
          <w:cantSplit/>
        </w:trPr>
        <w:tc>
          <w:tcPr>
            <w:tcW w:w="8455" w:type="dxa"/>
            <w:gridSpan w:val="2"/>
          </w:tcPr>
          <w:p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rsidTr="00C8603B">
        <w:trPr>
          <w:cantSplit/>
          <w:trHeight w:val="575"/>
        </w:trPr>
        <w:tc>
          <w:tcPr>
            <w:tcW w:w="8455" w:type="dxa"/>
            <w:gridSpan w:val="2"/>
            <w:shd w:val="clear" w:color="auto" w:fill="9BDEFF"/>
            <w:vAlign w:val="center"/>
          </w:tcPr>
          <w:p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00FE25EF" w:rsidRPr="00FE25EF">
              <w:rPr>
                <w:rFonts w:ascii="Segoe UI" w:hAnsi="Segoe UI" w:cs="Segoe UI"/>
                <w:b/>
                <w:sz w:val="20"/>
                <w:szCs w:val="20"/>
              </w:rPr>
              <w:t>Methodology / Work Approach and Value Additions</w:t>
            </w:r>
          </w:p>
        </w:tc>
        <w:tc>
          <w:tcPr>
            <w:tcW w:w="1262" w:type="dxa"/>
            <w:shd w:val="clear" w:color="auto" w:fill="9BDEFF"/>
            <w:vAlign w:val="center"/>
          </w:tcPr>
          <w:p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rsidTr="00C8603B">
        <w:tc>
          <w:tcPr>
            <w:tcW w:w="715" w:type="dxa"/>
            <w:hideMark/>
          </w:tcPr>
          <w:p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rsidR="00550449" w:rsidRPr="006F703C" w:rsidRDefault="00FE25EF" w:rsidP="00550449">
            <w:pPr>
              <w:spacing w:before="60" w:after="60" w:line="240" w:lineRule="auto"/>
              <w:rPr>
                <w:rFonts w:ascii="Segoe UI" w:hAnsi="Segoe UI" w:cs="Segoe UI"/>
                <w:sz w:val="20"/>
                <w:szCs w:val="20"/>
              </w:rPr>
            </w:pPr>
            <w:r w:rsidRPr="00FE25EF">
              <w:rPr>
                <w:rFonts w:ascii="Segoe UI" w:hAnsi="Segoe UI" w:cs="Segoe UI"/>
                <w:snapToGrid w:val="0"/>
                <w:sz w:val="20"/>
              </w:rPr>
              <w:t>Process for Billing/ MIS &amp; Contract Management (What is the makeup of your bill or how will you be billing us?)</w:t>
            </w:r>
          </w:p>
        </w:tc>
        <w:tc>
          <w:tcPr>
            <w:tcW w:w="1262" w:type="dxa"/>
            <w:hideMark/>
          </w:tcPr>
          <w:p w:rsidR="00550449" w:rsidRPr="006F703C" w:rsidRDefault="00FE25EF" w:rsidP="00FE25EF">
            <w:pPr>
              <w:spacing w:before="60" w:after="60" w:line="240" w:lineRule="auto"/>
              <w:rPr>
                <w:rFonts w:ascii="Segoe UI" w:hAnsi="Segoe UI" w:cs="Segoe UI"/>
                <w:sz w:val="20"/>
                <w:szCs w:val="20"/>
              </w:rPr>
            </w:pPr>
            <w:r>
              <w:rPr>
                <w:rFonts w:ascii="Segoe UI" w:hAnsi="Segoe UI" w:cs="Segoe UI"/>
                <w:sz w:val="20"/>
                <w:szCs w:val="20"/>
              </w:rPr>
              <w:t xml:space="preserve">    100</w:t>
            </w:r>
          </w:p>
        </w:tc>
      </w:tr>
      <w:tr w:rsidR="00550449" w:rsidRPr="003463E3" w:rsidTr="00C8603B">
        <w:tc>
          <w:tcPr>
            <w:tcW w:w="715" w:type="dxa"/>
            <w:hideMark/>
          </w:tcPr>
          <w:p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rsidR="00550449" w:rsidRPr="006F703C" w:rsidRDefault="00FE25EF" w:rsidP="00550449">
            <w:pPr>
              <w:spacing w:before="60" w:after="60" w:line="240" w:lineRule="auto"/>
              <w:rPr>
                <w:rFonts w:ascii="Segoe UI" w:hAnsi="Segoe UI" w:cs="Segoe UI"/>
                <w:sz w:val="20"/>
                <w:szCs w:val="20"/>
              </w:rPr>
            </w:pPr>
            <w:r w:rsidRPr="00FE25EF">
              <w:rPr>
                <w:rFonts w:ascii="Segoe UI" w:hAnsi="Segoe UI" w:cs="Segoe UI"/>
                <w:sz w:val="20"/>
              </w:rPr>
              <w:t>Work Approach, Quality Assurance of Travel and Visa Services</w:t>
            </w:r>
          </w:p>
        </w:tc>
        <w:tc>
          <w:tcPr>
            <w:tcW w:w="1262" w:type="dxa"/>
            <w:hideMark/>
          </w:tcPr>
          <w:p w:rsidR="00550449" w:rsidRPr="006F703C" w:rsidRDefault="00FE25EF" w:rsidP="00FE25EF">
            <w:pPr>
              <w:spacing w:before="60" w:after="60" w:line="240" w:lineRule="auto"/>
              <w:rPr>
                <w:rFonts w:ascii="Segoe UI" w:hAnsi="Segoe UI" w:cs="Segoe UI"/>
                <w:sz w:val="20"/>
                <w:szCs w:val="20"/>
              </w:rPr>
            </w:pPr>
            <w:r>
              <w:rPr>
                <w:rFonts w:ascii="Segoe UI" w:hAnsi="Segoe UI" w:cs="Segoe UI"/>
                <w:sz w:val="20"/>
                <w:szCs w:val="20"/>
              </w:rPr>
              <w:t xml:space="preserve">    150</w:t>
            </w:r>
          </w:p>
        </w:tc>
      </w:tr>
      <w:tr w:rsidR="00550449" w:rsidRPr="003463E3" w:rsidTr="00C8603B">
        <w:tc>
          <w:tcPr>
            <w:tcW w:w="715" w:type="dxa"/>
            <w:hideMark/>
          </w:tcPr>
          <w:p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2.3</w:t>
            </w:r>
          </w:p>
        </w:tc>
        <w:tc>
          <w:tcPr>
            <w:tcW w:w="7740" w:type="dxa"/>
            <w:vAlign w:val="center"/>
            <w:hideMark/>
          </w:tcPr>
          <w:p w:rsidR="00550449" w:rsidRPr="006F703C" w:rsidRDefault="00FE25EF" w:rsidP="00550449">
            <w:pPr>
              <w:spacing w:before="60" w:after="60" w:line="240" w:lineRule="auto"/>
              <w:rPr>
                <w:rFonts w:ascii="Segoe UI" w:hAnsi="Segoe UI" w:cs="Segoe UI"/>
                <w:sz w:val="20"/>
                <w:szCs w:val="20"/>
              </w:rPr>
            </w:pPr>
            <w:r w:rsidRPr="00FE25EF">
              <w:rPr>
                <w:rFonts w:ascii="Segoe UI" w:hAnsi="Segoe UI" w:cs="Segoe UI"/>
                <w:sz w:val="20"/>
              </w:rPr>
              <w:t xml:space="preserve">Value Additions / Innovation on services provided (including additional services – without the cost element).  </w:t>
            </w:r>
            <w:r w:rsidRPr="00FE25EF">
              <w:rPr>
                <w:rFonts w:ascii="Segoe UI" w:hAnsi="Segoe UI" w:cs="Segoe UI"/>
                <w:sz w:val="20"/>
              </w:rPr>
              <w:t> Are services provided after hours? If not how will such requests be handled?</w:t>
            </w:r>
          </w:p>
        </w:tc>
        <w:tc>
          <w:tcPr>
            <w:tcW w:w="1262" w:type="dxa"/>
            <w:hideMark/>
          </w:tcPr>
          <w:p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rsidTr="00C8603B">
        <w:tc>
          <w:tcPr>
            <w:tcW w:w="715" w:type="dxa"/>
            <w:hideMark/>
          </w:tcPr>
          <w:p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rsidR="00550449" w:rsidRPr="006F703C" w:rsidRDefault="00FE25EF" w:rsidP="00550449">
            <w:pPr>
              <w:spacing w:before="60" w:after="60" w:line="240" w:lineRule="auto"/>
              <w:rPr>
                <w:rFonts w:ascii="Segoe UI" w:hAnsi="Segoe UI" w:cs="Segoe UI"/>
                <w:sz w:val="20"/>
                <w:szCs w:val="20"/>
              </w:rPr>
            </w:pPr>
            <w:r w:rsidRPr="00FE25EF">
              <w:rPr>
                <w:rFonts w:ascii="Segoe UI" w:hAnsi="Segoe UI" w:cs="Segoe UI"/>
                <w:sz w:val="20"/>
              </w:rPr>
              <w:t xml:space="preserve">Air travel is generally expensive, how will you ensure that the UN can travel in the most cost effective manner? </w:t>
            </w:r>
            <w:r w:rsidRPr="00FE25EF">
              <w:rPr>
                <w:rFonts w:ascii="Segoe UI" w:hAnsi="Segoe UI" w:cs="Segoe UI"/>
                <w:sz w:val="20"/>
              </w:rPr>
              <w:t> How will the UN know it’s getting the best offer?</w:t>
            </w:r>
          </w:p>
        </w:tc>
        <w:tc>
          <w:tcPr>
            <w:tcW w:w="1262" w:type="dxa"/>
            <w:hideMark/>
          </w:tcPr>
          <w:p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rsidTr="00C8603B">
        <w:tc>
          <w:tcPr>
            <w:tcW w:w="715" w:type="dxa"/>
            <w:hideMark/>
          </w:tcPr>
          <w:p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2.5</w:t>
            </w:r>
          </w:p>
        </w:tc>
        <w:tc>
          <w:tcPr>
            <w:tcW w:w="7740" w:type="dxa"/>
            <w:vAlign w:val="center"/>
            <w:hideMark/>
          </w:tcPr>
          <w:p w:rsidR="00FE25EF" w:rsidRDefault="00FE25EF" w:rsidP="00550449">
            <w:pPr>
              <w:spacing w:before="60" w:after="60" w:line="240" w:lineRule="auto"/>
              <w:rPr>
                <w:rFonts w:ascii="Segoe UI" w:hAnsi="Segoe UI" w:cs="Segoe UI"/>
                <w:snapToGrid w:val="0"/>
                <w:sz w:val="20"/>
              </w:rPr>
            </w:pPr>
            <w:r w:rsidRPr="00FE25EF">
              <w:rPr>
                <w:rFonts w:ascii="Segoe UI" w:hAnsi="Segoe UI" w:cs="Segoe UI"/>
                <w:snapToGrid w:val="0"/>
                <w:sz w:val="20"/>
              </w:rPr>
              <w:t>What reports w</w:t>
            </w:r>
            <w:r>
              <w:rPr>
                <w:rFonts w:ascii="Segoe UI" w:hAnsi="Segoe UI" w:cs="Segoe UI"/>
                <w:snapToGrid w:val="0"/>
                <w:sz w:val="20"/>
              </w:rPr>
              <w:t xml:space="preserve">ill be made available to us? </w:t>
            </w:r>
          </w:p>
          <w:p w:rsidR="00FE25EF" w:rsidRPr="00FE25EF" w:rsidRDefault="00FE25EF" w:rsidP="00ED54B5">
            <w:pPr>
              <w:pStyle w:val="ListParagraph"/>
              <w:numPr>
                <w:ilvl w:val="0"/>
                <w:numId w:val="31"/>
              </w:numPr>
              <w:spacing w:before="60" w:after="60" w:line="240" w:lineRule="auto"/>
              <w:rPr>
                <w:rFonts w:ascii="Segoe UI" w:hAnsi="Segoe UI" w:cs="Segoe UI"/>
                <w:sz w:val="20"/>
                <w:szCs w:val="20"/>
              </w:rPr>
            </w:pPr>
            <w:r>
              <w:rPr>
                <w:rFonts w:ascii="Segoe UI" w:hAnsi="Segoe UI" w:cs="Segoe UI"/>
                <w:snapToGrid w:val="0"/>
                <w:sz w:val="20"/>
              </w:rPr>
              <w:t xml:space="preserve">Frequency of reporting? </w:t>
            </w:r>
          </w:p>
          <w:p w:rsidR="00FE25EF" w:rsidRPr="00FE25EF" w:rsidRDefault="00FE25EF" w:rsidP="00ED54B5">
            <w:pPr>
              <w:pStyle w:val="ListParagraph"/>
              <w:numPr>
                <w:ilvl w:val="0"/>
                <w:numId w:val="31"/>
              </w:numPr>
              <w:spacing w:before="60" w:after="60" w:line="240" w:lineRule="auto"/>
              <w:rPr>
                <w:rFonts w:ascii="Segoe UI" w:hAnsi="Segoe UI" w:cs="Segoe UI"/>
                <w:sz w:val="20"/>
                <w:szCs w:val="20"/>
              </w:rPr>
            </w:pPr>
            <w:r w:rsidRPr="00FE25EF">
              <w:rPr>
                <w:rFonts w:ascii="Segoe UI" w:hAnsi="Segoe UI" w:cs="Segoe UI"/>
                <w:snapToGrid w:val="0"/>
                <w:sz w:val="20"/>
              </w:rPr>
              <w:t>Wh</w:t>
            </w:r>
            <w:r>
              <w:rPr>
                <w:rFonts w:ascii="Segoe UI" w:hAnsi="Segoe UI" w:cs="Segoe UI"/>
                <w:snapToGrid w:val="0"/>
                <w:sz w:val="20"/>
              </w:rPr>
              <w:t xml:space="preserve">ether reports come at a cost? </w:t>
            </w:r>
          </w:p>
          <w:p w:rsidR="00550449" w:rsidRPr="00FE25EF" w:rsidRDefault="00FE25EF" w:rsidP="00ED54B5">
            <w:pPr>
              <w:pStyle w:val="ListParagraph"/>
              <w:numPr>
                <w:ilvl w:val="0"/>
                <w:numId w:val="31"/>
              </w:numPr>
              <w:spacing w:before="60" w:after="60" w:line="240" w:lineRule="auto"/>
              <w:rPr>
                <w:rFonts w:ascii="Segoe UI" w:hAnsi="Segoe UI" w:cs="Segoe UI"/>
                <w:sz w:val="20"/>
                <w:szCs w:val="20"/>
              </w:rPr>
            </w:pPr>
            <w:r w:rsidRPr="00FE25EF">
              <w:rPr>
                <w:rFonts w:ascii="Segoe UI" w:hAnsi="Segoe UI" w:cs="Segoe UI"/>
                <w:snapToGrid w:val="0"/>
                <w:sz w:val="20"/>
              </w:rPr>
              <w:t>Would they be disaggregated by agency?</w:t>
            </w:r>
          </w:p>
        </w:tc>
        <w:tc>
          <w:tcPr>
            <w:tcW w:w="1262" w:type="dxa"/>
            <w:hideMark/>
          </w:tcPr>
          <w:p w:rsidR="00550449" w:rsidRPr="006F703C" w:rsidRDefault="00FE25EF" w:rsidP="008809D6">
            <w:pPr>
              <w:spacing w:before="60" w:after="60" w:line="240" w:lineRule="auto"/>
              <w:jc w:val="center"/>
              <w:rPr>
                <w:rFonts w:ascii="Segoe UI" w:hAnsi="Segoe UI" w:cs="Segoe UI"/>
                <w:sz w:val="20"/>
                <w:szCs w:val="20"/>
              </w:rPr>
            </w:pPr>
            <w:r>
              <w:rPr>
                <w:rFonts w:ascii="Segoe UI" w:hAnsi="Segoe UI" w:cs="Segoe UI"/>
                <w:sz w:val="20"/>
                <w:szCs w:val="20"/>
              </w:rPr>
              <w:t>5</w:t>
            </w:r>
            <w:r w:rsidR="008809D6">
              <w:rPr>
                <w:rFonts w:ascii="Segoe UI" w:hAnsi="Segoe UI" w:cs="Segoe UI"/>
                <w:sz w:val="20"/>
                <w:szCs w:val="20"/>
              </w:rPr>
              <w:t>0</w:t>
            </w:r>
          </w:p>
        </w:tc>
      </w:tr>
      <w:tr w:rsidR="00E92D60" w:rsidRPr="003463E3" w:rsidTr="00C8603B">
        <w:tc>
          <w:tcPr>
            <w:tcW w:w="8455" w:type="dxa"/>
            <w:gridSpan w:val="2"/>
          </w:tcPr>
          <w:p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rsidR="00E92D60" w:rsidRPr="006F703C" w:rsidRDefault="00E92D60"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463E3" w:rsidTr="00C8603B">
        <w:trPr>
          <w:cantSplit/>
          <w:trHeight w:val="575"/>
        </w:trPr>
        <w:tc>
          <w:tcPr>
            <w:tcW w:w="8455" w:type="dxa"/>
            <w:gridSpan w:val="3"/>
            <w:shd w:val="clear" w:color="auto" w:fill="9BDEFF"/>
            <w:vAlign w:val="center"/>
          </w:tcPr>
          <w:p w:rsidR="0089579A" w:rsidRPr="00365D8B" w:rsidRDefault="0089579A" w:rsidP="00190759">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 xml:space="preserve">Section </w:t>
            </w:r>
            <w:r w:rsidR="00EE00E8" w:rsidRPr="00365D8B">
              <w:rPr>
                <w:rFonts w:ascii="Segoe UI" w:hAnsi="Segoe UI" w:cs="Segoe UI"/>
                <w:b/>
                <w:snapToGrid w:val="0"/>
                <w:sz w:val="20"/>
                <w:szCs w:val="20"/>
              </w:rPr>
              <w:t>3</w:t>
            </w:r>
            <w:r w:rsidRPr="00365D8B">
              <w:rPr>
                <w:rFonts w:ascii="Segoe UI" w:hAnsi="Segoe UI" w:cs="Segoe UI"/>
                <w:b/>
                <w:snapToGrid w:val="0"/>
                <w:sz w:val="20"/>
                <w:szCs w:val="20"/>
              </w:rPr>
              <w:t xml:space="preserve">. </w:t>
            </w:r>
            <w:r w:rsidR="00FE25EF" w:rsidRPr="00FE25EF">
              <w:rPr>
                <w:rFonts w:ascii="Segoe UI" w:hAnsi="Segoe UI" w:cs="Segoe UI"/>
                <w:b/>
                <w:snapToGrid w:val="0"/>
                <w:sz w:val="20"/>
                <w:szCs w:val="20"/>
              </w:rPr>
              <w:t>Personnel Competence (access, qualification and experience of proposed staff</w:t>
            </w:r>
          </w:p>
        </w:tc>
        <w:tc>
          <w:tcPr>
            <w:tcW w:w="1262" w:type="dxa"/>
            <w:shd w:val="clear" w:color="auto" w:fill="9BDEFF"/>
            <w:vAlign w:val="center"/>
          </w:tcPr>
          <w:p w:rsidR="0089579A" w:rsidRPr="00365D8B" w:rsidRDefault="0089579A" w:rsidP="00190759">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A13336" w:rsidRPr="003463E3" w:rsidTr="00622A48">
        <w:trPr>
          <w:cantSplit/>
        </w:trPr>
        <w:tc>
          <w:tcPr>
            <w:tcW w:w="715" w:type="dxa"/>
          </w:tcPr>
          <w:p w:rsidR="00A13336" w:rsidRPr="003463E3" w:rsidRDefault="00170E18" w:rsidP="00087A72">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3.</w:t>
            </w:r>
            <w:r w:rsidR="006C501F">
              <w:rPr>
                <w:rFonts w:ascii="Segoe UI" w:hAnsi="Segoe UI" w:cs="Segoe UI"/>
                <w:snapToGrid w:val="0"/>
                <w:sz w:val="20"/>
                <w:szCs w:val="20"/>
              </w:rPr>
              <w:t>1</w:t>
            </w:r>
          </w:p>
        </w:tc>
        <w:tc>
          <w:tcPr>
            <w:tcW w:w="7740" w:type="dxa"/>
            <w:gridSpan w:val="2"/>
            <w:vAlign w:val="center"/>
          </w:tcPr>
          <w:p w:rsidR="00A13336" w:rsidRPr="00A13336" w:rsidRDefault="00A13336" w:rsidP="00A13336">
            <w:pPr>
              <w:spacing w:before="60" w:after="60" w:line="240" w:lineRule="auto"/>
              <w:rPr>
                <w:rFonts w:ascii="Segoe UI" w:hAnsi="Segoe UI" w:cs="Segoe UI"/>
                <w:snapToGrid w:val="0"/>
                <w:sz w:val="20"/>
                <w:szCs w:val="20"/>
              </w:rPr>
            </w:pPr>
            <w:r w:rsidRPr="00B87B8B">
              <w:rPr>
                <w:rFonts w:ascii="Segoe UI" w:hAnsi="Segoe UI" w:cs="Segoe UI"/>
                <w:snapToGrid w:val="0"/>
                <w:sz w:val="20"/>
                <w:szCs w:val="20"/>
              </w:rPr>
              <w:t xml:space="preserve">Client Manager </w:t>
            </w:r>
          </w:p>
        </w:tc>
        <w:tc>
          <w:tcPr>
            <w:tcW w:w="1262" w:type="dxa"/>
          </w:tcPr>
          <w:p w:rsidR="00A13336" w:rsidRPr="003463E3" w:rsidRDefault="00A13336" w:rsidP="005D21E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 xml:space="preserve">  100</w:t>
            </w:r>
          </w:p>
        </w:tc>
      </w:tr>
      <w:tr w:rsidR="00A13336" w:rsidRPr="003463E3" w:rsidTr="00C8603B">
        <w:trPr>
          <w:cantSplit/>
        </w:trPr>
        <w:tc>
          <w:tcPr>
            <w:tcW w:w="715" w:type="dxa"/>
          </w:tcPr>
          <w:p w:rsidR="00A13336" w:rsidRPr="003463E3" w:rsidRDefault="00170E18" w:rsidP="00087A72">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3.</w:t>
            </w:r>
            <w:r w:rsidR="006C501F">
              <w:rPr>
                <w:rFonts w:ascii="Segoe UI" w:hAnsi="Segoe UI" w:cs="Segoe UI"/>
                <w:snapToGrid w:val="0"/>
                <w:sz w:val="20"/>
                <w:szCs w:val="20"/>
              </w:rPr>
              <w:t>2</w:t>
            </w:r>
          </w:p>
        </w:tc>
        <w:tc>
          <w:tcPr>
            <w:tcW w:w="6660" w:type="dxa"/>
            <w:vAlign w:val="center"/>
          </w:tcPr>
          <w:p w:rsidR="00A13336" w:rsidRPr="00170E18" w:rsidRDefault="00A13336">
            <w:pPr>
              <w:spacing w:before="60" w:after="60" w:line="240" w:lineRule="auto"/>
              <w:rPr>
                <w:rFonts w:ascii="Segoe UI" w:hAnsi="Segoe UI" w:cs="Segoe UI"/>
                <w:snapToGrid w:val="0"/>
                <w:sz w:val="20"/>
                <w:szCs w:val="20"/>
              </w:rPr>
            </w:pPr>
            <w:r w:rsidRPr="00170E18">
              <w:rPr>
                <w:rFonts w:ascii="Segoe UI" w:hAnsi="Segoe UI" w:cs="Segoe UI"/>
                <w:snapToGrid w:val="0"/>
                <w:sz w:val="20"/>
                <w:szCs w:val="20"/>
              </w:rPr>
              <w:t>Education:</w:t>
            </w:r>
          </w:p>
          <w:p w:rsidR="00A13336" w:rsidRPr="00170E18" w:rsidRDefault="00A13336">
            <w:pPr>
              <w:spacing w:before="60" w:after="60" w:line="240" w:lineRule="auto"/>
              <w:rPr>
                <w:rFonts w:ascii="Segoe UI" w:hAnsi="Segoe UI" w:cs="Segoe UI"/>
                <w:snapToGrid w:val="0"/>
                <w:sz w:val="20"/>
                <w:szCs w:val="20"/>
              </w:rPr>
            </w:pPr>
            <w:r w:rsidRPr="00170E18">
              <w:rPr>
                <w:rFonts w:ascii="Segoe UI" w:hAnsi="Segoe UI" w:cs="Segoe UI"/>
                <w:snapToGrid w:val="0"/>
                <w:sz w:val="20"/>
                <w:szCs w:val="20"/>
              </w:rPr>
              <w:t>Minimum qualifications - Master’s Degree in Business Administration/Logistics with certifications by International Air Transport Association (IATA) or equivalent international certifications/qualifications.</w:t>
            </w:r>
          </w:p>
        </w:tc>
        <w:tc>
          <w:tcPr>
            <w:tcW w:w="1080" w:type="dxa"/>
          </w:tcPr>
          <w:p w:rsidR="00A13336" w:rsidRPr="00170E18" w:rsidRDefault="00A13336" w:rsidP="005D21E8">
            <w:pPr>
              <w:spacing w:before="60" w:after="60" w:line="240" w:lineRule="auto"/>
              <w:jc w:val="center"/>
              <w:rPr>
                <w:rFonts w:ascii="Segoe UI" w:hAnsi="Segoe UI" w:cs="Segoe UI"/>
                <w:snapToGrid w:val="0"/>
                <w:sz w:val="20"/>
                <w:szCs w:val="20"/>
              </w:rPr>
            </w:pPr>
          </w:p>
          <w:p w:rsidR="00170E18" w:rsidRPr="00170E18" w:rsidRDefault="00170E18" w:rsidP="005D21E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w:t>
            </w:r>
            <w:r w:rsidRPr="00170E18">
              <w:rPr>
                <w:rFonts w:ascii="Segoe UI" w:hAnsi="Segoe UI" w:cs="Segoe UI"/>
                <w:snapToGrid w:val="0"/>
                <w:sz w:val="20"/>
                <w:szCs w:val="20"/>
              </w:rPr>
              <w:t>0</w:t>
            </w:r>
          </w:p>
        </w:tc>
        <w:tc>
          <w:tcPr>
            <w:tcW w:w="1262" w:type="dxa"/>
          </w:tcPr>
          <w:p w:rsidR="00A13336" w:rsidRDefault="00A13336" w:rsidP="005D21E8">
            <w:pPr>
              <w:spacing w:before="60" w:after="60" w:line="240" w:lineRule="auto"/>
              <w:jc w:val="center"/>
              <w:rPr>
                <w:rFonts w:ascii="Segoe UI" w:hAnsi="Segoe UI" w:cs="Segoe UI"/>
                <w:snapToGrid w:val="0"/>
                <w:sz w:val="20"/>
                <w:szCs w:val="20"/>
              </w:rPr>
            </w:pPr>
          </w:p>
        </w:tc>
      </w:tr>
      <w:tr w:rsidR="00A13336" w:rsidRPr="003463E3" w:rsidTr="00C8603B">
        <w:trPr>
          <w:cantSplit/>
        </w:trPr>
        <w:tc>
          <w:tcPr>
            <w:tcW w:w="715" w:type="dxa"/>
          </w:tcPr>
          <w:p w:rsidR="00A13336" w:rsidRPr="003463E3" w:rsidRDefault="00170E18" w:rsidP="00087A72">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3.</w:t>
            </w:r>
            <w:r w:rsidR="006C501F">
              <w:rPr>
                <w:rFonts w:ascii="Segoe UI" w:hAnsi="Segoe UI" w:cs="Segoe UI"/>
                <w:snapToGrid w:val="0"/>
                <w:sz w:val="20"/>
                <w:szCs w:val="20"/>
              </w:rPr>
              <w:t>3</w:t>
            </w:r>
          </w:p>
        </w:tc>
        <w:tc>
          <w:tcPr>
            <w:tcW w:w="6660" w:type="dxa"/>
            <w:vAlign w:val="center"/>
          </w:tcPr>
          <w:p w:rsidR="00A13336" w:rsidRPr="00170E18" w:rsidRDefault="00A13336" w:rsidP="00A13336">
            <w:pPr>
              <w:spacing w:before="60" w:after="60" w:line="240" w:lineRule="auto"/>
              <w:rPr>
                <w:rFonts w:ascii="Segoe UI" w:hAnsi="Segoe UI" w:cs="Segoe UI"/>
                <w:snapToGrid w:val="0"/>
                <w:sz w:val="20"/>
                <w:szCs w:val="20"/>
              </w:rPr>
            </w:pPr>
            <w:r w:rsidRPr="00170E18">
              <w:rPr>
                <w:rFonts w:ascii="Segoe UI" w:hAnsi="Segoe UI" w:cs="Segoe UI"/>
                <w:snapToGrid w:val="0"/>
                <w:sz w:val="20"/>
                <w:szCs w:val="20"/>
              </w:rPr>
              <w:t>Experience:</w:t>
            </w:r>
          </w:p>
          <w:p w:rsidR="00A13336" w:rsidRPr="00170E18" w:rsidRDefault="00170E18" w:rsidP="00A13336">
            <w:pPr>
              <w:spacing w:before="60" w:after="60" w:line="240" w:lineRule="auto"/>
              <w:rPr>
                <w:rFonts w:ascii="Segoe UI" w:hAnsi="Segoe UI" w:cs="Segoe UI"/>
                <w:snapToGrid w:val="0"/>
                <w:sz w:val="20"/>
                <w:szCs w:val="20"/>
              </w:rPr>
            </w:pPr>
            <w:r>
              <w:rPr>
                <w:rFonts w:ascii="Segoe UI" w:hAnsi="Segoe UI" w:cs="Segoe UI"/>
                <w:snapToGrid w:val="0"/>
                <w:sz w:val="20"/>
                <w:szCs w:val="20"/>
              </w:rPr>
              <w:t>5 years of r</w:t>
            </w:r>
            <w:r w:rsidR="00A13336" w:rsidRPr="00170E18">
              <w:rPr>
                <w:rFonts w:ascii="Segoe UI" w:hAnsi="Segoe UI" w:cs="Segoe UI"/>
                <w:snapToGrid w:val="0"/>
                <w:sz w:val="20"/>
                <w:szCs w:val="20"/>
              </w:rPr>
              <w:t xml:space="preserve">elevant </w:t>
            </w:r>
            <w:r>
              <w:rPr>
                <w:rFonts w:ascii="Segoe UI" w:hAnsi="Segoe UI" w:cs="Segoe UI"/>
                <w:snapToGrid w:val="0"/>
                <w:sz w:val="20"/>
                <w:szCs w:val="20"/>
              </w:rPr>
              <w:t xml:space="preserve">experience </w:t>
            </w:r>
            <w:r w:rsidR="00A13336" w:rsidRPr="00170E18">
              <w:rPr>
                <w:rFonts w:ascii="Segoe UI" w:hAnsi="Segoe UI" w:cs="Segoe UI"/>
                <w:snapToGrid w:val="0"/>
                <w:sz w:val="20"/>
                <w:szCs w:val="20"/>
              </w:rPr>
              <w:t>to the assignment. i.e. conversant with Travel Agency related functions</w:t>
            </w:r>
            <w:r>
              <w:rPr>
                <w:rFonts w:ascii="Segoe UI" w:hAnsi="Segoe UI" w:cs="Segoe UI"/>
                <w:snapToGrid w:val="0"/>
                <w:sz w:val="20"/>
                <w:szCs w:val="20"/>
              </w:rPr>
              <w:t xml:space="preserve"> for both domestic and international travels</w:t>
            </w:r>
          </w:p>
        </w:tc>
        <w:tc>
          <w:tcPr>
            <w:tcW w:w="1080" w:type="dxa"/>
          </w:tcPr>
          <w:p w:rsidR="00A13336" w:rsidRPr="00170E18" w:rsidRDefault="00A13336" w:rsidP="005D21E8">
            <w:pPr>
              <w:spacing w:before="60" w:after="60" w:line="240" w:lineRule="auto"/>
              <w:jc w:val="center"/>
              <w:rPr>
                <w:rFonts w:ascii="Segoe UI" w:hAnsi="Segoe UI" w:cs="Segoe UI"/>
                <w:snapToGrid w:val="0"/>
                <w:sz w:val="20"/>
                <w:szCs w:val="20"/>
              </w:rPr>
            </w:pPr>
          </w:p>
          <w:p w:rsidR="00170E18" w:rsidRPr="00170E18" w:rsidRDefault="00170E18" w:rsidP="005D21E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w:t>
            </w:r>
            <w:r w:rsidRPr="00170E18">
              <w:rPr>
                <w:rFonts w:ascii="Segoe UI" w:hAnsi="Segoe UI" w:cs="Segoe UI"/>
                <w:snapToGrid w:val="0"/>
                <w:sz w:val="20"/>
                <w:szCs w:val="20"/>
              </w:rPr>
              <w:t>0</w:t>
            </w:r>
          </w:p>
        </w:tc>
        <w:tc>
          <w:tcPr>
            <w:tcW w:w="1262" w:type="dxa"/>
          </w:tcPr>
          <w:p w:rsidR="00A13336" w:rsidRDefault="00A13336" w:rsidP="005D21E8">
            <w:pPr>
              <w:spacing w:before="60" w:after="60" w:line="240" w:lineRule="auto"/>
              <w:jc w:val="center"/>
              <w:rPr>
                <w:rFonts w:ascii="Segoe UI" w:hAnsi="Segoe UI" w:cs="Segoe UI"/>
                <w:snapToGrid w:val="0"/>
                <w:sz w:val="20"/>
                <w:szCs w:val="20"/>
              </w:rPr>
            </w:pPr>
          </w:p>
        </w:tc>
      </w:tr>
      <w:tr w:rsidR="00170E18" w:rsidRPr="003463E3" w:rsidTr="00622A48">
        <w:trPr>
          <w:cantSplit/>
        </w:trPr>
        <w:tc>
          <w:tcPr>
            <w:tcW w:w="715" w:type="dxa"/>
          </w:tcPr>
          <w:p w:rsidR="00170E18" w:rsidRPr="003463E3" w:rsidRDefault="00170E18"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w:t>
            </w:r>
            <w:r w:rsidR="006C501F">
              <w:rPr>
                <w:rFonts w:ascii="Segoe UI" w:hAnsi="Segoe UI" w:cs="Segoe UI"/>
                <w:snapToGrid w:val="0"/>
                <w:sz w:val="20"/>
                <w:szCs w:val="20"/>
              </w:rPr>
              <w:t>4</w:t>
            </w:r>
          </w:p>
        </w:tc>
        <w:tc>
          <w:tcPr>
            <w:tcW w:w="7740" w:type="dxa"/>
            <w:gridSpan w:val="2"/>
            <w:vAlign w:val="center"/>
          </w:tcPr>
          <w:p w:rsidR="00170E18" w:rsidRPr="003463E3" w:rsidDel="005D21E8" w:rsidRDefault="006C501F" w:rsidP="00170E18">
            <w:pPr>
              <w:spacing w:before="40" w:after="40" w:line="240" w:lineRule="auto"/>
              <w:rPr>
                <w:rFonts w:ascii="Segoe UI" w:hAnsi="Segoe UI" w:cs="Segoe UI"/>
                <w:i/>
                <w:snapToGrid w:val="0"/>
                <w:sz w:val="20"/>
                <w:szCs w:val="20"/>
              </w:rPr>
            </w:pPr>
            <w:r>
              <w:rPr>
                <w:rFonts w:ascii="Segoe UI" w:hAnsi="Segoe UI" w:cs="Segoe UI"/>
                <w:snapToGrid w:val="0"/>
                <w:sz w:val="20"/>
              </w:rPr>
              <w:t>Travel Expert</w:t>
            </w:r>
            <w:r w:rsidRPr="006C501F">
              <w:rPr>
                <w:rFonts w:ascii="Segoe UI" w:hAnsi="Segoe UI" w:cs="Segoe UI"/>
                <w:snapToGrid w:val="0"/>
                <w:sz w:val="20"/>
              </w:rPr>
              <w:t xml:space="preserve"> for UN Contract</w:t>
            </w:r>
          </w:p>
        </w:tc>
        <w:tc>
          <w:tcPr>
            <w:tcW w:w="1262" w:type="dxa"/>
          </w:tcPr>
          <w:p w:rsidR="00170E18" w:rsidRPr="003463E3" w:rsidRDefault="00170E18"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100</w:t>
            </w:r>
          </w:p>
        </w:tc>
      </w:tr>
      <w:tr w:rsidR="006C501F" w:rsidRPr="003463E3" w:rsidTr="00C8603B">
        <w:trPr>
          <w:cantSplit/>
        </w:trPr>
        <w:tc>
          <w:tcPr>
            <w:tcW w:w="715" w:type="dxa"/>
          </w:tcPr>
          <w:p w:rsidR="006C501F" w:rsidRDefault="006C501F" w:rsidP="00117D06">
            <w:pPr>
              <w:spacing w:before="40" w:after="40" w:line="240" w:lineRule="auto"/>
              <w:jc w:val="center"/>
              <w:rPr>
                <w:rFonts w:ascii="Segoe UI" w:hAnsi="Segoe UI" w:cs="Segoe UI"/>
                <w:snapToGrid w:val="0"/>
                <w:sz w:val="20"/>
                <w:szCs w:val="20"/>
              </w:rPr>
            </w:pPr>
          </w:p>
          <w:p w:rsidR="006C501F" w:rsidRDefault="006C501F" w:rsidP="00117D06">
            <w:pPr>
              <w:spacing w:before="40" w:after="40" w:line="240" w:lineRule="auto"/>
              <w:jc w:val="center"/>
              <w:rPr>
                <w:rFonts w:ascii="Segoe UI" w:hAnsi="Segoe UI" w:cs="Segoe UI"/>
                <w:snapToGrid w:val="0"/>
                <w:sz w:val="20"/>
                <w:szCs w:val="20"/>
              </w:rPr>
            </w:pPr>
          </w:p>
          <w:p w:rsidR="006C501F" w:rsidRDefault="006C501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3.5</w:t>
            </w:r>
          </w:p>
        </w:tc>
        <w:tc>
          <w:tcPr>
            <w:tcW w:w="6660" w:type="dxa"/>
            <w:vAlign w:val="center"/>
          </w:tcPr>
          <w:p w:rsidR="006C501F" w:rsidRPr="006C501F" w:rsidRDefault="006C501F" w:rsidP="006C501F">
            <w:pPr>
              <w:spacing w:before="40" w:after="40" w:line="240" w:lineRule="auto"/>
              <w:rPr>
                <w:rFonts w:ascii="Segoe UI" w:hAnsi="Segoe UI" w:cs="Segoe UI"/>
                <w:snapToGrid w:val="0"/>
                <w:sz w:val="20"/>
              </w:rPr>
            </w:pPr>
            <w:r w:rsidRPr="006C501F">
              <w:rPr>
                <w:rFonts w:ascii="Segoe UI" w:hAnsi="Segoe UI" w:cs="Segoe UI"/>
                <w:snapToGrid w:val="0"/>
                <w:sz w:val="20"/>
              </w:rPr>
              <w:t>Education:</w:t>
            </w:r>
          </w:p>
          <w:p w:rsidR="006C501F" w:rsidRPr="00B87B8B" w:rsidRDefault="006C501F" w:rsidP="006C501F">
            <w:pPr>
              <w:spacing w:before="40" w:after="40" w:line="240" w:lineRule="auto"/>
              <w:rPr>
                <w:rFonts w:ascii="Segoe UI" w:hAnsi="Segoe UI" w:cs="Segoe UI"/>
                <w:snapToGrid w:val="0"/>
                <w:sz w:val="20"/>
              </w:rPr>
            </w:pPr>
            <w:r>
              <w:rPr>
                <w:rFonts w:ascii="Segoe UI" w:hAnsi="Segoe UI" w:cs="Segoe UI"/>
                <w:snapToGrid w:val="0"/>
                <w:sz w:val="20"/>
              </w:rPr>
              <w:t>Minimum qualifications - Bachelor</w:t>
            </w:r>
            <w:r w:rsidRPr="006C501F">
              <w:rPr>
                <w:rFonts w:ascii="Segoe UI" w:hAnsi="Segoe UI" w:cs="Segoe UI"/>
                <w:snapToGrid w:val="0"/>
                <w:sz w:val="20"/>
              </w:rPr>
              <w:t>’s Degree in Business Administration/Logistics with certifications by International Air Transport Association (IATA) or equivalent international certifications/qualifications.</w:t>
            </w:r>
          </w:p>
        </w:tc>
        <w:tc>
          <w:tcPr>
            <w:tcW w:w="1080" w:type="dxa"/>
          </w:tcPr>
          <w:p w:rsidR="006C501F" w:rsidRPr="006C501F" w:rsidRDefault="006C501F" w:rsidP="00117D06">
            <w:pPr>
              <w:spacing w:before="40" w:after="40" w:line="240" w:lineRule="auto"/>
              <w:jc w:val="center"/>
              <w:rPr>
                <w:rFonts w:ascii="Segoe UI" w:hAnsi="Segoe UI" w:cs="Segoe UI"/>
                <w:snapToGrid w:val="0"/>
                <w:sz w:val="20"/>
                <w:szCs w:val="20"/>
              </w:rPr>
            </w:pPr>
          </w:p>
          <w:p w:rsidR="006C501F" w:rsidRPr="006C501F" w:rsidDel="005D21E8" w:rsidRDefault="006C501F" w:rsidP="00117D06">
            <w:pPr>
              <w:spacing w:before="40" w:after="40" w:line="240" w:lineRule="auto"/>
              <w:jc w:val="center"/>
              <w:rPr>
                <w:rFonts w:ascii="Segoe UI" w:hAnsi="Segoe UI" w:cs="Segoe UI"/>
                <w:snapToGrid w:val="0"/>
                <w:sz w:val="20"/>
                <w:szCs w:val="20"/>
              </w:rPr>
            </w:pPr>
            <w:r w:rsidRPr="006C501F">
              <w:rPr>
                <w:rFonts w:ascii="Segoe UI" w:hAnsi="Segoe UI" w:cs="Segoe UI"/>
                <w:snapToGrid w:val="0"/>
                <w:sz w:val="20"/>
                <w:szCs w:val="20"/>
              </w:rPr>
              <w:t>40</w:t>
            </w:r>
          </w:p>
        </w:tc>
        <w:tc>
          <w:tcPr>
            <w:tcW w:w="1262" w:type="dxa"/>
          </w:tcPr>
          <w:p w:rsidR="006C501F" w:rsidRDefault="006C501F" w:rsidP="00194200">
            <w:pPr>
              <w:spacing w:before="60" w:after="60" w:line="240" w:lineRule="auto"/>
              <w:jc w:val="center"/>
              <w:rPr>
                <w:rFonts w:ascii="Segoe UI" w:hAnsi="Segoe UI" w:cs="Segoe UI"/>
                <w:snapToGrid w:val="0"/>
                <w:sz w:val="20"/>
                <w:szCs w:val="20"/>
              </w:rPr>
            </w:pPr>
          </w:p>
        </w:tc>
      </w:tr>
      <w:tr w:rsidR="00B87B8B" w:rsidRPr="003463E3" w:rsidTr="00C8603B">
        <w:trPr>
          <w:cantSplit/>
        </w:trPr>
        <w:tc>
          <w:tcPr>
            <w:tcW w:w="715" w:type="dxa"/>
          </w:tcPr>
          <w:p w:rsidR="00B87B8B" w:rsidRDefault="00B87B8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w:t>
            </w:r>
            <w:r w:rsidR="006C501F">
              <w:rPr>
                <w:rFonts w:ascii="Segoe UI" w:hAnsi="Segoe UI" w:cs="Segoe UI"/>
                <w:snapToGrid w:val="0"/>
                <w:sz w:val="20"/>
                <w:szCs w:val="20"/>
              </w:rPr>
              <w:t>6</w:t>
            </w:r>
          </w:p>
        </w:tc>
        <w:tc>
          <w:tcPr>
            <w:tcW w:w="6660" w:type="dxa"/>
            <w:vAlign w:val="center"/>
          </w:tcPr>
          <w:p w:rsidR="006C501F" w:rsidRPr="006C501F" w:rsidRDefault="006C501F" w:rsidP="006C501F">
            <w:pPr>
              <w:spacing w:before="40" w:after="40" w:line="240" w:lineRule="auto"/>
              <w:rPr>
                <w:rFonts w:ascii="Segoe UI" w:hAnsi="Segoe UI" w:cs="Segoe UI"/>
                <w:snapToGrid w:val="0"/>
                <w:sz w:val="20"/>
              </w:rPr>
            </w:pPr>
            <w:r w:rsidRPr="006C501F">
              <w:rPr>
                <w:rFonts w:ascii="Segoe UI" w:hAnsi="Segoe UI" w:cs="Segoe UI"/>
                <w:snapToGrid w:val="0"/>
                <w:sz w:val="20"/>
              </w:rPr>
              <w:t>Experience:</w:t>
            </w:r>
          </w:p>
          <w:p w:rsidR="00B87B8B" w:rsidRPr="00662C11" w:rsidRDefault="006C501F" w:rsidP="006C501F">
            <w:pPr>
              <w:spacing w:before="40" w:after="40" w:line="240" w:lineRule="auto"/>
              <w:rPr>
                <w:rFonts w:ascii="Segoe UI" w:hAnsi="Segoe UI" w:cs="Segoe UI"/>
                <w:snapToGrid w:val="0"/>
                <w:sz w:val="20"/>
              </w:rPr>
            </w:pPr>
            <w:r>
              <w:rPr>
                <w:rFonts w:ascii="Segoe UI" w:hAnsi="Segoe UI" w:cs="Segoe UI"/>
                <w:snapToGrid w:val="0"/>
                <w:sz w:val="20"/>
              </w:rPr>
              <w:t>3</w:t>
            </w:r>
            <w:r w:rsidRPr="006C501F">
              <w:rPr>
                <w:rFonts w:ascii="Segoe UI" w:hAnsi="Segoe UI" w:cs="Segoe UI"/>
                <w:snapToGrid w:val="0"/>
                <w:sz w:val="20"/>
              </w:rPr>
              <w:t xml:space="preserve"> years of relevant experience to the assignment. i.e. conversant with Travel Agency related functions for both domestic and international travels</w:t>
            </w:r>
          </w:p>
        </w:tc>
        <w:tc>
          <w:tcPr>
            <w:tcW w:w="1080" w:type="dxa"/>
          </w:tcPr>
          <w:p w:rsidR="00B87B8B" w:rsidRPr="006C501F" w:rsidRDefault="00B87B8B" w:rsidP="00117D06">
            <w:pPr>
              <w:spacing w:before="40" w:after="40" w:line="240" w:lineRule="auto"/>
              <w:jc w:val="center"/>
              <w:rPr>
                <w:rFonts w:ascii="Segoe UI" w:hAnsi="Segoe UI" w:cs="Segoe UI"/>
                <w:snapToGrid w:val="0"/>
                <w:sz w:val="20"/>
                <w:szCs w:val="20"/>
              </w:rPr>
            </w:pPr>
          </w:p>
          <w:p w:rsidR="006C501F" w:rsidRPr="006C501F" w:rsidDel="005D21E8" w:rsidRDefault="006C501F" w:rsidP="00117D06">
            <w:pPr>
              <w:spacing w:before="40" w:after="40" w:line="240" w:lineRule="auto"/>
              <w:jc w:val="center"/>
              <w:rPr>
                <w:rFonts w:ascii="Segoe UI" w:hAnsi="Segoe UI" w:cs="Segoe UI"/>
                <w:snapToGrid w:val="0"/>
                <w:sz w:val="20"/>
                <w:szCs w:val="20"/>
              </w:rPr>
            </w:pPr>
            <w:r w:rsidRPr="006C501F">
              <w:rPr>
                <w:rFonts w:ascii="Segoe UI" w:hAnsi="Segoe UI" w:cs="Segoe UI"/>
                <w:snapToGrid w:val="0"/>
                <w:sz w:val="20"/>
                <w:szCs w:val="20"/>
              </w:rPr>
              <w:t>60</w:t>
            </w:r>
          </w:p>
        </w:tc>
        <w:tc>
          <w:tcPr>
            <w:tcW w:w="1262" w:type="dxa"/>
          </w:tcPr>
          <w:p w:rsidR="00B87B8B" w:rsidRDefault="00B87B8B" w:rsidP="00194200">
            <w:pPr>
              <w:spacing w:before="60" w:after="60" w:line="240" w:lineRule="auto"/>
              <w:jc w:val="center"/>
              <w:rPr>
                <w:rFonts w:ascii="Segoe UI" w:hAnsi="Segoe UI" w:cs="Segoe UI"/>
                <w:snapToGrid w:val="0"/>
                <w:sz w:val="20"/>
                <w:szCs w:val="20"/>
              </w:rPr>
            </w:pPr>
          </w:p>
        </w:tc>
      </w:tr>
      <w:tr w:rsidR="00194200" w:rsidRPr="003463E3" w:rsidTr="00C8603B">
        <w:trPr>
          <w:cantSplit/>
        </w:trPr>
        <w:tc>
          <w:tcPr>
            <w:tcW w:w="715" w:type="dxa"/>
          </w:tcPr>
          <w:p w:rsidR="00194200" w:rsidRPr="003463E3" w:rsidRDefault="00B87B8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w:t>
            </w:r>
            <w:r w:rsidR="006C501F">
              <w:rPr>
                <w:rFonts w:ascii="Segoe UI" w:hAnsi="Segoe UI" w:cs="Segoe UI"/>
                <w:snapToGrid w:val="0"/>
                <w:sz w:val="20"/>
                <w:szCs w:val="20"/>
              </w:rPr>
              <w:t>7</w:t>
            </w:r>
          </w:p>
        </w:tc>
        <w:tc>
          <w:tcPr>
            <w:tcW w:w="6660" w:type="dxa"/>
          </w:tcPr>
          <w:p w:rsidR="00194200" w:rsidRPr="006C501F" w:rsidRDefault="00662C11" w:rsidP="00117D06">
            <w:pPr>
              <w:spacing w:before="40" w:after="40" w:line="240" w:lineRule="auto"/>
              <w:rPr>
                <w:rFonts w:ascii="Segoe UI" w:hAnsi="Segoe UI" w:cs="Segoe UI"/>
                <w:snapToGrid w:val="0"/>
                <w:sz w:val="20"/>
                <w:szCs w:val="20"/>
              </w:rPr>
            </w:pPr>
            <w:r w:rsidRPr="00662C11">
              <w:rPr>
                <w:rFonts w:ascii="Segoe UI" w:hAnsi="Segoe UI" w:cs="Segoe UI"/>
                <w:snapToGrid w:val="0"/>
                <w:sz w:val="20"/>
                <w:szCs w:val="20"/>
              </w:rPr>
              <w:t>Availability of support after hours?</w:t>
            </w:r>
          </w:p>
        </w:tc>
        <w:tc>
          <w:tcPr>
            <w:tcW w:w="1080" w:type="dxa"/>
          </w:tcPr>
          <w:p w:rsidR="00194200" w:rsidRPr="003463E3" w:rsidRDefault="00194200" w:rsidP="00117D06">
            <w:pPr>
              <w:spacing w:before="40" w:after="40" w:line="240" w:lineRule="auto"/>
              <w:jc w:val="center"/>
              <w:rPr>
                <w:rFonts w:ascii="Segoe UI" w:hAnsi="Segoe UI" w:cs="Segoe UI"/>
                <w:i/>
                <w:snapToGrid w:val="0"/>
                <w:sz w:val="20"/>
                <w:szCs w:val="20"/>
              </w:rPr>
            </w:pPr>
          </w:p>
        </w:tc>
        <w:tc>
          <w:tcPr>
            <w:tcW w:w="1262" w:type="dxa"/>
          </w:tcPr>
          <w:p w:rsidR="00194200" w:rsidRPr="003463E3" w:rsidRDefault="006C501F"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40</w:t>
            </w:r>
          </w:p>
        </w:tc>
      </w:tr>
      <w:tr w:rsidR="006C501F" w:rsidRPr="003463E3" w:rsidTr="00C8603B">
        <w:trPr>
          <w:cantSplit/>
        </w:trPr>
        <w:tc>
          <w:tcPr>
            <w:tcW w:w="715" w:type="dxa"/>
          </w:tcPr>
          <w:p w:rsidR="006C501F" w:rsidRDefault="006C501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3.8</w:t>
            </w:r>
          </w:p>
        </w:tc>
        <w:tc>
          <w:tcPr>
            <w:tcW w:w="6660" w:type="dxa"/>
          </w:tcPr>
          <w:p w:rsidR="006C501F" w:rsidRPr="00662C11" w:rsidRDefault="006C501F" w:rsidP="00117D06">
            <w:pPr>
              <w:spacing w:before="40" w:after="40" w:line="240" w:lineRule="auto"/>
              <w:rPr>
                <w:rFonts w:ascii="Segoe UI" w:hAnsi="Segoe UI" w:cs="Segoe UI"/>
                <w:snapToGrid w:val="0"/>
                <w:sz w:val="20"/>
                <w:szCs w:val="20"/>
              </w:rPr>
            </w:pPr>
            <w:r>
              <w:rPr>
                <w:rFonts w:ascii="Segoe UI" w:hAnsi="Segoe UI" w:cs="Segoe UI"/>
                <w:snapToGrid w:val="0"/>
                <w:sz w:val="20"/>
                <w:szCs w:val="20"/>
              </w:rPr>
              <w:t>Description on h</w:t>
            </w:r>
            <w:r w:rsidRPr="00662C11">
              <w:rPr>
                <w:rFonts w:ascii="Segoe UI" w:hAnsi="Segoe UI" w:cs="Segoe UI"/>
                <w:snapToGrid w:val="0"/>
                <w:sz w:val="20"/>
                <w:szCs w:val="20"/>
              </w:rPr>
              <w:t>ow th</w:t>
            </w:r>
            <w:r>
              <w:rPr>
                <w:rFonts w:ascii="Segoe UI" w:hAnsi="Segoe UI" w:cs="Segoe UI"/>
                <w:snapToGrid w:val="0"/>
                <w:sz w:val="20"/>
                <w:szCs w:val="20"/>
              </w:rPr>
              <w:t>e support</w:t>
            </w:r>
            <w:r w:rsidRPr="00662C11">
              <w:rPr>
                <w:rFonts w:ascii="Segoe UI" w:hAnsi="Segoe UI" w:cs="Segoe UI"/>
                <w:snapToGrid w:val="0"/>
                <w:sz w:val="20"/>
                <w:szCs w:val="20"/>
              </w:rPr>
              <w:t xml:space="preserve"> system will work?</w:t>
            </w:r>
          </w:p>
        </w:tc>
        <w:tc>
          <w:tcPr>
            <w:tcW w:w="1080" w:type="dxa"/>
          </w:tcPr>
          <w:p w:rsidR="006C501F" w:rsidRPr="003463E3" w:rsidRDefault="006C501F" w:rsidP="00117D06">
            <w:pPr>
              <w:spacing w:before="40" w:after="40" w:line="240" w:lineRule="auto"/>
              <w:jc w:val="center"/>
              <w:rPr>
                <w:rFonts w:ascii="Segoe UI" w:hAnsi="Segoe UI" w:cs="Segoe UI"/>
                <w:i/>
                <w:snapToGrid w:val="0"/>
                <w:sz w:val="20"/>
                <w:szCs w:val="20"/>
              </w:rPr>
            </w:pPr>
          </w:p>
        </w:tc>
        <w:tc>
          <w:tcPr>
            <w:tcW w:w="1262" w:type="dxa"/>
          </w:tcPr>
          <w:p w:rsidR="006C501F" w:rsidRDefault="006C501F"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60</w:t>
            </w:r>
          </w:p>
        </w:tc>
      </w:tr>
      <w:tr w:rsidR="00194200" w:rsidRPr="003463E3" w:rsidTr="00C8603B">
        <w:trPr>
          <w:cantSplit/>
        </w:trPr>
        <w:tc>
          <w:tcPr>
            <w:tcW w:w="8455" w:type="dxa"/>
            <w:gridSpan w:val="3"/>
          </w:tcPr>
          <w:p w:rsidR="00194200" w:rsidRPr="003463E3" w:rsidRDefault="00194200" w:rsidP="00194200">
            <w:pPr>
              <w:spacing w:before="60" w:after="60" w:line="240" w:lineRule="auto"/>
              <w:jc w:val="right"/>
              <w:rPr>
                <w:rFonts w:ascii="Segoe UI" w:hAnsi="Segoe UI" w:cs="Segoe UI"/>
                <w:b/>
                <w:snapToGrid w:val="0"/>
                <w:sz w:val="20"/>
                <w:szCs w:val="20"/>
              </w:rPr>
            </w:pPr>
            <w:bookmarkStart w:id="74" w:name="_Toc434943324"/>
            <w:r w:rsidRPr="003463E3">
              <w:rPr>
                <w:rFonts w:ascii="Segoe UI" w:hAnsi="Segoe UI" w:cs="Segoe UI"/>
                <w:b/>
                <w:sz w:val="20"/>
                <w:szCs w:val="20"/>
              </w:rPr>
              <w:t xml:space="preserve">Total Section 3 </w:t>
            </w:r>
            <w:bookmarkEnd w:id="74"/>
          </w:p>
        </w:tc>
        <w:tc>
          <w:tcPr>
            <w:tcW w:w="1262" w:type="dxa"/>
            <w:shd w:val="clear" w:color="auto" w:fill="9BDEFF"/>
            <w:hideMark/>
          </w:tcPr>
          <w:p w:rsidR="00194200" w:rsidRPr="00365D8B" w:rsidRDefault="00194200" w:rsidP="00194200">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300</w:t>
            </w:r>
          </w:p>
        </w:tc>
      </w:tr>
    </w:tbl>
    <w:p w:rsidR="003463E3" w:rsidRDefault="003463E3">
      <w:pPr>
        <w:rPr>
          <w:rFonts w:ascii="Segoe UI" w:hAnsi="Segoe UI" w:cs="Segoe UI"/>
          <w:sz w:val="20"/>
          <w:szCs w:val="20"/>
        </w:rPr>
      </w:pPr>
    </w:p>
    <w:p w:rsidR="003463E3" w:rsidRDefault="003463E3">
      <w:pPr>
        <w:rPr>
          <w:rFonts w:ascii="Segoe UI" w:hAnsi="Segoe UI" w:cs="Segoe UI"/>
          <w:sz w:val="20"/>
          <w:szCs w:val="20"/>
        </w:rPr>
      </w:pPr>
      <w:r>
        <w:rPr>
          <w:rFonts w:ascii="Segoe UI" w:hAnsi="Segoe UI" w:cs="Segoe UI"/>
          <w:sz w:val="20"/>
          <w:szCs w:val="20"/>
        </w:rPr>
        <w:br w:type="page"/>
      </w:r>
    </w:p>
    <w:p w:rsidR="00BA72F3" w:rsidRPr="005D232D" w:rsidRDefault="004B0700" w:rsidP="005D232D">
      <w:pPr>
        <w:pStyle w:val="Heading1"/>
        <w:pBdr>
          <w:bottom w:val="single" w:sz="4" w:space="1" w:color="auto"/>
        </w:pBdr>
        <w:rPr>
          <w:rFonts w:ascii="Segoe UI" w:hAnsi="Segoe UI" w:cs="Segoe UI"/>
          <w:b w:val="0"/>
          <w:color w:val="0070C0"/>
        </w:rPr>
      </w:pPr>
      <w:bookmarkStart w:id="75"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5"/>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1. Introduction  </w:t>
      </w: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 </w:t>
      </w:r>
    </w:p>
    <w:p w:rsidR="00C3192E" w:rsidRDefault="00EF7EF3" w:rsidP="000A6E5C">
      <w:pPr>
        <w:pStyle w:val="p28"/>
        <w:tabs>
          <w:tab w:val="left" w:pos="0"/>
        </w:tabs>
        <w:spacing w:line="240" w:lineRule="auto"/>
        <w:jc w:val="both"/>
        <w:rPr>
          <w:rFonts w:ascii="Calibri" w:eastAsiaTheme="minorHAnsi" w:hAnsi="Calibri" w:cs="Calibri"/>
          <w:snapToGrid/>
          <w:sz w:val="22"/>
          <w:szCs w:val="22"/>
        </w:rPr>
      </w:pPr>
      <w:r>
        <w:rPr>
          <w:rFonts w:ascii="Calibri" w:eastAsiaTheme="minorHAnsi" w:hAnsi="Calibri" w:cs="Calibri"/>
          <w:snapToGrid/>
          <w:sz w:val="22"/>
          <w:szCs w:val="22"/>
        </w:rPr>
        <w:t>T</w:t>
      </w:r>
      <w:r w:rsidR="00B248AC">
        <w:rPr>
          <w:rFonts w:ascii="Calibri" w:eastAsiaTheme="minorHAnsi" w:hAnsi="Calibri" w:cs="Calibri"/>
          <w:snapToGrid/>
          <w:sz w:val="22"/>
          <w:szCs w:val="22"/>
        </w:rPr>
        <w:t xml:space="preserve">he UNDP Tanzania spent USD </w:t>
      </w:r>
      <w:r w:rsidR="00F36E48" w:rsidRPr="002A3866">
        <w:rPr>
          <w:rFonts w:ascii="Calibri" w:eastAsiaTheme="minorHAnsi" w:hAnsi="Calibri" w:cs="Calibri"/>
          <w:snapToGrid/>
          <w:sz w:val="22"/>
          <w:szCs w:val="22"/>
        </w:rPr>
        <w:t xml:space="preserve"> </w:t>
      </w:r>
      <w:r w:rsidR="00C3192E">
        <w:rPr>
          <w:rFonts w:ascii="Calibri" w:eastAsiaTheme="minorHAnsi" w:hAnsi="Calibri" w:cs="Calibri"/>
          <w:snapToGrid/>
          <w:sz w:val="22"/>
          <w:szCs w:val="22"/>
        </w:rPr>
        <w:t xml:space="preserve">316,485.03 as </w:t>
      </w:r>
      <w:r w:rsidR="00F36E48" w:rsidRPr="002A3866">
        <w:rPr>
          <w:rFonts w:ascii="Calibri" w:eastAsiaTheme="minorHAnsi" w:hAnsi="Calibri" w:cs="Calibri"/>
          <w:snapToGrid/>
          <w:sz w:val="22"/>
          <w:szCs w:val="22"/>
        </w:rPr>
        <w:t>travel costs f</w:t>
      </w:r>
      <w:r w:rsidR="00233DE1" w:rsidRPr="002A3866">
        <w:rPr>
          <w:rFonts w:ascii="Calibri" w:eastAsiaTheme="minorHAnsi" w:hAnsi="Calibri" w:cs="Calibri"/>
          <w:snapToGrid/>
          <w:sz w:val="22"/>
          <w:szCs w:val="22"/>
        </w:rPr>
        <w:t xml:space="preserve">or the </w:t>
      </w:r>
      <w:r w:rsidR="00C3192E">
        <w:rPr>
          <w:rFonts w:ascii="Calibri" w:eastAsiaTheme="minorHAnsi" w:hAnsi="Calibri" w:cs="Calibri"/>
          <w:snapToGrid/>
          <w:sz w:val="22"/>
          <w:szCs w:val="22"/>
        </w:rPr>
        <w:t>year 2017, which is about 7.43% increase</w:t>
      </w:r>
    </w:p>
    <w:p w:rsidR="00C3192E" w:rsidRDefault="00C3192E" w:rsidP="000A6E5C">
      <w:pPr>
        <w:pStyle w:val="p28"/>
        <w:tabs>
          <w:tab w:val="left" w:pos="0"/>
        </w:tabs>
        <w:spacing w:line="240" w:lineRule="auto"/>
        <w:jc w:val="both"/>
        <w:rPr>
          <w:rFonts w:ascii="Calibri" w:eastAsiaTheme="minorHAnsi" w:hAnsi="Calibri" w:cs="Calibri"/>
          <w:snapToGrid/>
          <w:sz w:val="22"/>
          <w:szCs w:val="22"/>
        </w:rPr>
      </w:pPr>
      <w:r>
        <w:rPr>
          <w:rFonts w:ascii="Calibri" w:eastAsiaTheme="minorHAnsi" w:hAnsi="Calibri" w:cs="Calibri"/>
          <w:snapToGrid/>
          <w:sz w:val="22"/>
          <w:szCs w:val="22"/>
        </w:rPr>
        <w:t>from the previous year of 2016 which</w:t>
      </w:r>
      <w:r w:rsidR="00EF7EF3">
        <w:rPr>
          <w:rFonts w:ascii="Calibri" w:eastAsiaTheme="minorHAnsi" w:hAnsi="Calibri" w:cs="Calibri"/>
          <w:snapToGrid/>
          <w:sz w:val="22"/>
          <w:szCs w:val="22"/>
        </w:rPr>
        <w:t xml:space="preserve"> stood at USD</w:t>
      </w:r>
      <w:r w:rsidR="00EF7EF3" w:rsidRPr="00EF7EF3">
        <w:rPr>
          <w:rFonts w:ascii="Calibri" w:eastAsiaTheme="minorHAnsi" w:hAnsi="Calibri" w:cs="Calibri"/>
          <w:snapToGrid/>
          <w:sz w:val="22"/>
          <w:szCs w:val="22"/>
        </w:rPr>
        <w:t xml:space="preserve"> 294,600.90 </w:t>
      </w:r>
      <w:r>
        <w:rPr>
          <w:rFonts w:ascii="Calibri" w:eastAsiaTheme="minorHAnsi" w:hAnsi="Calibri" w:cs="Calibri"/>
          <w:snapToGrid/>
          <w:sz w:val="22"/>
          <w:szCs w:val="22"/>
        </w:rPr>
        <w:t xml:space="preserve">. </w:t>
      </w:r>
      <w:r w:rsidR="002F76F6">
        <w:rPr>
          <w:rFonts w:ascii="Calibri" w:eastAsiaTheme="minorHAnsi" w:hAnsi="Calibri" w:cs="Calibri"/>
          <w:snapToGrid/>
          <w:sz w:val="22"/>
          <w:szCs w:val="22"/>
        </w:rPr>
        <w:t>It is the expectation of UNDP Tanzania</w:t>
      </w:r>
    </w:p>
    <w:p w:rsidR="00D00737" w:rsidRDefault="002F76F6" w:rsidP="000A6E5C">
      <w:pPr>
        <w:pStyle w:val="p28"/>
        <w:tabs>
          <w:tab w:val="left" w:pos="0"/>
        </w:tabs>
        <w:spacing w:line="240" w:lineRule="auto"/>
        <w:jc w:val="both"/>
        <w:rPr>
          <w:rFonts w:ascii="Calibri" w:eastAsiaTheme="minorHAnsi" w:hAnsi="Calibri" w:cs="Calibri"/>
          <w:snapToGrid/>
          <w:sz w:val="22"/>
          <w:szCs w:val="22"/>
        </w:rPr>
      </w:pPr>
      <w:r>
        <w:rPr>
          <w:rFonts w:ascii="Calibri" w:eastAsiaTheme="minorHAnsi" w:hAnsi="Calibri" w:cs="Calibri"/>
          <w:snapToGrid/>
          <w:sz w:val="22"/>
          <w:szCs w:val="22"/>
        </w:rPr>
        <w:t>that this amount will increase</w:t>
      </w:r>
      <w:r w:rsidR="000A6E5C">
        <w:rPr>
          <w:rFonts w:ascii="Calibri" w:eastAsiaTheme="minorHAnsi" w:hAnsi="Calibri" w:cs="Calibri"/>
          <w:snapToGrid/>
          <w:sz w:val="22"/>
          <w:szCs w:val="22"/>
        </w:rPr>
        <w:t xml:space="preserve"> over the next three </w:t>
      </w:r>
      <w:r w:rsidR="00F36E48" w:rsidRPr="002A3866">
        <w:rPr>
          <w:rFonts w:ascii="Calibri" w:eastAsiaTheme="minorHAnsi" w:hAnsi="Calibri" w:cs="Calibri"/>
          <w:snapToGrid/>
          <w:sz w:val="22"/>
          <w:szCs w:val="22"/>
        </w:rPr>
        <w:t>years</w:t>
      </w:r>
      <w:r w:rsidR="00D00737">
        <w:rPr>
          <w:rFonts w:ascii="Calibri" w:eastAsiaTheme="minorHAnsi" w:hAnsi="Calibri" w:cs="Calibri"/>
          <w:snapToGrid/>
          <w:sz w:val="22"/>
          <w:szCs w:val="22"/>
        </w:rPr>
        <w:t xml:space="preserve"> and hence the need to increase efforts in explorin</w:t>
      </w:r>
      <w:r w:rsidR="00A9323F">
        <w:rPr>
          <w:rFonts w:ascii="Calibri" w:eastAsiaTheme="minorHAnsi" w:hAnsi="Calibri" w:cs="Calibri"/>
          <w:snapToGrid/>
          <w:sz w:val="22"/>
          <w:szCs w:val="22"/>
        </w:rPr>
        <w:t>g</w:t>
      </w:r>
      <w:r w:rsidR="00D00737">
        <w:rPr>
          <w:rFonts w:ascii="Calibri" w:eastAsiaTheme="minorHAnsi" w:hAnsi="Calibri" w:cs="Calibri"/>
          <w:snapToGrid/>
          <w:sz w:val="22"/>
          <w:szCs w:val="22"/>
        </w:rPr>
        <w:t xml:space="preserve"> </w:t>
      </w:r>
    </w:p>
    <w:p w:rsidR="00F36E48" w:rsidRPr="002A3866" w:rsidRDefault="00D00737" w:rsidP="00D00737">
      <w:pPr>
        <w:pStyle w:val="p28"/>
        <w:tabs>
          <w:tab w:val="left" w:pos="0"/>
        </w:tabs>
        <w:spacing w:line="240" w:lineRule="auto"/>
        <w:jc w:val="both"/>
        <w:rPr>
          <w:rFonts w:ascii="Calibri" w:eastAsiaTheme="minorHAnsi" w:hAnsi="Calibri" w:cs="Calibri"/>
          <w:snapToGrid/>
          <w:sz w:val="22"/>
          <w:szCs w:val="22"/>
        </w:rPr>
      </w:pPr>
      <w:r>
        <w:rPr>
          <w:rFonts w:ascii="Calibri" w:eastAsiaTheme="minorHAnsi" w:hAnsi="Calibri" w:cs="Calibri"/>
          <w:snapToGrid/>
          <w:sz w:val="22"/>
          <w:szCs w:val="22"/>
        </w:rPr>
        <w:t xml:space="preserve">cost effective ways and alternatives </w:t>
      </w:r>
      <w:r w:rsidR="00233DE1" w:rsidRPr="002A3866">
        <w:rPr>
          <w:rFonts w:ascii="Calibri" w:eastAsiaTheme="minorHAnsi" w:hAnsi="Calibri" w:cs="Calibri"/>
          <w:snapToGrid/>
          <w:sz w:val="22"/>
          <w:szCs w:val="22"/>
        </w:rPr>
        <w:t>for</w:t>
      </w:r>
      <w:r>
        <w:rPr>
          <w:rFonts w:ascii="Calibri" w:eastAsiaTheme="minorHAnsi" w:hAnsi="Calibri" w:cs="Calibri"/>
          <w:snapToGrid/>
          <w:sz w:val="22"/>
          <w:szCs w:val="22"/>
        </w:rPr>
        <w:t xml:space="preserve"> </w:t>
      </w:r>
      <w:r w:rsidR="00233DE1" w:rsidRPr="002A3866">
        <w:rPr>
          <w:rFonts w:ascii="Calibri" w:eastAsiaTheme="minorHAnsi" w:hAnsi="Calibri" w:cs="Calibri"/>
          <w:snapToGrid/>
          <w:sz w:val="22"/>
          <w:szCs w:val="22"/>
        </w:rPr>
        <w:t>staff,</w:t>
      </w:r>
      <w:r w:rsidR="00C3192E">
        <w:rPr>
          <w:rFonts w:ascii="Calibri" w:eastAsiaTheme="minorHAnsi" w:hAnsi="Calibri" w:cs="Calibri"/>
          <w:snapToGrid/>
          <w:sz w:val="22"/>
          <w:szCs w:val="22"/>
        </w:rPr>
        <w:t xml:space="preserve"> </w:t>
      </w:r>
      <w:r w:rsidR="00233DE1" w:rsidRPr="002A3866">
        <w:rPr>
          <w:rFonts w:ascii="Calibri" w:eastAsiaTheme="minorHAnsi" w:hAnsi="Calibri" w:cs="Calibri"/>
          <w:snapToGrid/>
          <w:sz w:val="22"/>
          <w:szCs w:val="22"/>
        </w:rPr>
        <w:t>consultants</w:t>
      </w:r>
      <w:r w:rsidR="005A2D53" w:rsidRPr="002A3866">
        <w:rPr>
          <w:rFonts w:ascii="Calibri" w:eastAsiaTheme="minorHAnsi" w:hAnsi="Calibri" w:cs="Calibri"/>
          <w:snapToGrid/>
          <w:sz w:val="22"/>
          <w:szCs w:val="22"/>
        </w:rPr>
        <w:t xml:space="preserve"> </w:t>
      </w:r>
      <w:r w:rsidR="00666D06" w:rsidRPr="002A3866">
        <w:rPr>
          <w:rFonts w:ascii="Calibri" w:eastAsiaTheme="minorHAnsi" w:hAnsi="Calibri" w:cs="Calibri"/>
          <w:snapToGrid/>
          <w:sz w:val="22"/>
          <w:szCs w:val="22"/>
        </w:rPr>
        <w:t>and or</w:t>
      </w:r>
      <w:r w:rsidR="000A6E5C">
        <w:rPr>
          <w:rFonts w:ascii="Calibri" w:eastAsiaTheme="minorHAnsi" w:hAnsi="Calibri" w:cs="Calibri"/>
          <w:snapToGrid/>
          <w:sz w:val="22"/>
          <w:szCs w:val="22"/>
        </w:rPr>
        <w:t xml:space="preserve"> </w:t>
      </w:r>
      <w:r w:rsidR="00F36E48" w:rsidRPr="002A3866">
        <w:rPr>
          <w:rFonts w:ascii="Calibri" w:eastAsiaTheme="minorHAnsi" w:hAnsi="Calibri" w:cs="Calibri"/>
          <w:snapToGrid/>
          <w:sz w:val="22"/>
          <w:szCs w:val="22"/>
        </w:rPr>
        <w:t>implementing partner</w:t>
      </w:r>
      <w:r w:rsidR="00666D06" w:rsidRPr="002A3866">
        <w:rPr>
          <w:rFonts w:ascii="Calibri" w:eastAsiaTheme="minorHAnsi" w:hAnsi="Calibri" w:cs="Calibri"/>
          <w:snapToGrid/>
          <w:sz w:val="22"/>
          <w:szCs w:val="22"/>
        </w:rPr>
        <w:t>s</w:t>
      </w:r>
      <w:r w:rsidR="00F36E48" w:rsidRPr="002A3866">
        <w:rPr>
          <w:rFonts w:ascii="Calibri" w:eastAsiaTheme="minorHAnsi" w:hAnsi="Calibri" w:cs="Calibri"/>
          <w:snapToGrid/>
          <w:sz w:val="22"/>
          <w:szCs w:val="22"/>
        </w:rPr>
        <w:t xml:space="preserve"> to </w:t>
      </w:r>
      <w:r w:rsidR="00666D06" w:rsidRPr="002A3866">
        <w:rPr>
          <w:rFonts w:ascii="Calibri" w:eastAsiaTheme="minorHAnsi" w:hAnsi="Calibri" w:cs="Calibri"/>
          <w:snapToGrid/>
          <w:sz w:val="22"/>
          <w:szCs w:val="22"/>
        </w:rPr>
        <w:t>travel.</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666D06"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It is in</w:t>
      </w:r>
      <w:r w:rsidR="00094B58" w:rsidRPr="002A3866">
        <w:rPr>
          <w:rFonts w:ascii="Calibri" w:eastAsiaTheme="minorHAnsi" w:hAnsi="Calibri" w:cs="Calibri"/>
          <w:snapToGrid/>
          <w:sz w:val="22"/>
          <w:szCs w:val="22"/>
        </w:rPr>
        <w:t xml:space="preserve"> this spirit that UNDP Tanzania</w:t>
      </w:r>
      <w:r w:rsidR="00A9323F">
        <w:rPr>
          <w:rFonts w:ascii="Calibri" w:eastAsiaTheme="minorHAnsi" w:hAnsi="Calibri" w:cs="Calibri"/>
          <w:snapToGrid/>
          <w:sz w:val="22"/>
          <w:szCs w:val="22"/>
        </w:rPr>
        <w:t>,</w:t>
      </w:r>
      <w:r w:rsidR="00094B58" w:rsidRPr="002A3866">
        <w:rPr>
          <w:rFonts w:ascii="Calibri" w:eastAsiaTheme="minorHAnsi" w:hAnsi="Calibri" w:cs="Calibri"/>
          <w:snapToGrid/>
          <w:sz w:val="22"/>
          <w:szCs w:val="22"/>
        </w:rPr>
        <w:t xml:space="preserve"> </w:t>
      </w:r>
      <w:r w:rsidRPr="002A3866">
        <w:rPr>
          <w:rFonts w:ascii="Calibri" w:eastAsiaTheme="minorHAnsi" w:hAnsi="Calibri" w:cs="Calibri"/>
          <w:snapToGrid/>
          <w:sz w:val="22"/>
          <w:szCs w:val="22"/>
        </w:rPr>
        <w:t xml:space="preserve">on </w:t>
      </w:r>
      <w:r w:rsidR="00094B58" w:rsidRPr="002A3866">
        <w:rPr>
          <w:rFonts w:ascii="Calibri" w:eastAsiaTheme="minorHAnsi" w:hAnsi="Calibri" w:cs="Calibri"/>
          <w:snapToGrid/>
          <w:sz w:val="22"/>
          <w:szCs w:val="22"/>
        </w:rPr>
        <w:t>b</w:t>
      </w:r>
      <w:r w:rsidR="003D4441">
        <w:rPr>
          <w:rFonts w:ascii="Calibri" w:eastAsiaTheme="minorHAnsi" w:hAnsi="Calibri" w:cs="Calibri"/>
          <w:snapToGrid/>
          <w:sz w:val="22"/>
          <w:szCs w:val="22"/>
        </w:rPr>
        <w:t>ehalf of UN agencies in Tanzani</w:t>
      </w:r>
      <w:r w:rsidR="00666D06" w:rsidRPr="002A3866">
        <w:rPr>
          <w:rFonts w:ascii="Calibri" w:eastAsiaTheme="minorHAnsi" w:hAnsi="Calibri" w:cs="Calibri"/>
          <w:snapToGrid/>
          <w:sz w:val="22"/>
          <w:szCs w:val="22"/>
        </w:rPr>
        <w:t>a</w:t>
      </w:r>
      <w:r w:rsidR="00A9323F">
        <w:rPr>
          <w:rFonts w:ascii="Calibri" w:eastAsiaTheme="minorHAnsi" w:hAnsi="Calibri" w:cs="Calibri"/>
          <w:snapToGrid/>
          <w:sz w:val="22"/>
          <w:szCs w:val="22"/>
        </w:rPr>
        <w:t>,</w:t>
      </w:r>
      <w:r w:rsidR="00666D06" w:rsidRPr="002A3866">
        <w:rPr>
          <w:rFonts w:ascii="Calibri" w:eastAsiaTheme="minorHAnsi" w:hAnsi="Calibri" w:cs="Calibri"/>
          <w:snapToGrid/>
          <w:sz w:val="22"/>
          <w:szCs w:val="22"/>
        </w:rPr>
        <w:t xml:space="preserve"> seeks to enter into Long</w:t>
      </w:r>
    </w:p>
    <w:p w:rsidR="00666D06" w:rsidRPr="002A3866" w:rsidRDefault="00A9323F" w:rsidP="002A3866">
      <w:pPr>
        <w:pStyle w:val="p28"/>
        <w:tabs>
          <w:tab w:val="left" w:pos="0"/>
        </w:tabs>
        <w:spacing w:line="240" w:lineRule="auto"/>
        <w:jc w:val="both"/>
        <w:rPr>
          <w:rFonts w:ascii="Calibri" w:eastAsiaTheme="minorHAnsi" w:hAnsi="Calibri" w:cs="Calibri"/>
          <w:snapToGrid/>
          <w:sz w:val="22"/>
          <w:szCs w:val="22"/>
        </w:rPr>
      </w:pPr>
      <w:r>
        <w:rPr>
          <w:rFonts w:ascii="Calibri" w:eastAsiaTheme="minorHAnsi" w:hAnsi="Calibri" w:cs="Calibri"/>
          <w:snapToGrid/>
          <w:sz w:val="22"/>
          <w:szCs w:val="22"/>
        </w:rPr>
        <w:t>Term Agreement with  qualified Travel Agencies</w:t>
      </w:r>
      <w:r w:rsidR="00F36E48" w:rsidRPr="002A3866">
        <w:rPr>
          <w:rFonts w:ascii="Calibri" w:eastAsiaTheme="minorHAnsi" w:hAnsi="Calibri" w:cs="Calibri"/>
          <w:snapToGrid/>
          <w:sz w:val="22"/>
          <w:szCs w:val="22"/>
        </w:rPr>
        <w:t xml:space="preserve"> for the provision</w:t>
      </w:r>
      <w:r w:rsidR="00666D06" w:rsidRPr="002A3866">
        <w:rPr>
          <w:rFonts w:ascii="Calibri" w:eastAsiaTheme="minorHAnsi" w:hAnsi="Calibri" w:cs="Calibri"/>
          <w:snapToGrid/>
          <w:sz w:val="22"/>
          <w:szCs w:val="22"/>
        </w:rPr>
        <w:t xml:space="preserve"> of Travel Management Services.</w:t>
      </w:r>
    </w:p>
    <w:p w:rsidR="00666D06"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Management Services, as referred to in the Terms of Referen</w:t>
      </w:r>
      <w:r w:rsidR="00666D06" w:rsidRPr="002A3866">
        <w:rPr>
          <w:rFonts w:ascii="Calibri" w:eastAsiaTheme="minorHAnsi" w:hAnsi="Calibri" w:cs="Calibri"/>
          <w:snapToGrid/>
          <w:sz w:val="22"/>
          <w:szCs w:val="22"/>
        </w:rPr>
        <w:t>ce, shall apply to all domestic</w:t>
      </w:r>
    </w:p>
    <w:p w:rsidR="00666D06"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and international journeys of UN Agencies staff, consultants, partne</w:t>
      </w:r>
      <w:r w:rsidR="00666D06" w:rsidRPr="002A3866">
        <w:rPr>
          <w:rFonts w:ascii="Calibri" w:eastAsiaTheme="minorHAnsi" w:hAnsi="Calibri" w:cs="Calibri"/>
          <w:snapToGrid/>
          <w:sz w:val="22"/>
          <w:szCs w:val="22"/>
        </w:rPr>
        <w:t xml:space="preserve">rs and </w:t>
      </w:r>
      <w:r w:rsidR="00A9323F">
        <w:rPr>
          <w:rFonts w:ascii="Calibri" w:eastAsiaTheme="minorHAnsi" w:hAnsi="Calibri" w:cs="Calibri"/>
          <w:snapToGrid/>
          <w:sz w:val="22"/>
          <w:szCs w:val="22"/>
        </w:rPr>
        <w:t xml:space="preserve">their </w:t>
      </w:r>
      <w:r w:rsidR="00666D06" w:rsidRPr="002A3866">
        <w:rPr>
          <w:rFonts w:ascii="Calibri" w:eastAsiaTheme="minorHAnsi" w:hAnsi="Calibri" w:cs="Calibri"/>
          <w:snapToGrid/>
          <w:sz w:val="22"/>
          <w:szCs w:val="22"/>
        </w:rPr>
        <w:t>staff (in their personal</w:t>
      </w:r>
    </w:p>
    <w:p w:rsidR="00666D06"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capacity) from one place to another for official and personal bu</w:t>
      </w:r>
      <w:r w:rsidR="00666D06" w:rsidRPr="002A3866">
        <w:rPr>
          <w:rFonts w:ascii="Calibri" w:eastAsiaTheme="minorHAnsi" w:hAnsi="Calibri" w:cs="Calibri"/>
          <w:snapToGrid/>
          <w:sz w:val="22"/>
          <w:szCs w:val="22"/>
        </w:rPr>
        <w:t>siness purposes. These services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include, but are not be limited to, the following:</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666D06" w:rsidRPr="002A3866" w:rsidRDefault="00F36E48" w:rsidP="002A3866">
      <w:pPr>
        <w:pStyle w:val="p28"/>
        <w:numPr>
          <w:ilvl w:val="0"/>
          <w:numId w:val="32"/>
        </w:numPr>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Ticket issuance for official international and domestic travel using commercia</w:t>
      </w:r>
      <w:r w:rsidR="00666D06" w:rsidRPr="002A3866">
        <w:rPr>
          <w:rFonts w:ascii="Calibri" w:eastAsiaTheme="minorHAnsi" w:hAnsi="Calibri" w:cs="Calibri"/>
          <w:snapToGrid/>
          <w:sz w:val="22"/>
          <w:szCs w:val="22"/>
        </w:rPr>
        <w:t>l flight (individual and group)</w:t>
      </w:r>
    </w:p>
    <w:p w:rsidR="00666D06" w:rsidRPr="002A3866" w:rsidRDefault="00F36E48" w:rsidP="002A3866">
      <w:pPr>
        <w:pStyle w:val="p28"/>
        <w:numPr>
          <w:ilvl w:val="0"/>
          <w:numId w:val="32"/>
        </w:numPr>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Transport</w:t>
      </w:r>
      <w:r w:rsidR="00666D06" w:rsidRPr="002A3866">
        <w:rPr>
          <w:rFonts w:ascii="Calibri" w:eastAsiaTheme="minorHAnsi" w:hAnsi="Calibri" w:cs="Calibri"/>
          <w:snapToGrid/>
          <w:sz w:val="22"/>
          <w:szCs w:val="22"/>
        </w:rPr>
        <w:t>ation and airport transfers</w:t>
      </w:r>
    </w:p>
    <w:p w:rsidR="00F36E48" w:rsidRPr="002A3866" w:rsidRDefault="00F36E48" w:rsidP="002A3866">
      <w:pPr>
        <w:pStyle w:val="p28"/>
        <w:numPr>
          <w:ilvl w:val="0"/>
          <w:numId w:val="32"/>
        </w:numPr>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Staff personal travel requirements.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666D06"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This solicitation process will result in an award of contract - Long Term</w:t>
      </w:r>
      <w:r w:rsidR="00666D06" w:rsidRPr="002A3866">
        <w:rPr>
          <w:rFonts w:ascii="Calibri" w:eastAsiaTheme="minorHAnsi" w:hAnsi="Calibri" w:cs="Calibri"/>
          <w:snapToGrid/>
          <w:sz w:val="22"/>
          <w:szCs w:val="22"/>
        </w:rPr>
        <w:t xml:space="preserve"> Agreement of an initial period</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of one year and which would be renewable up to a period of three years subject to:</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a) Satisfactory evaluation of performance, based on a survey of UNDP travelers and travel focal persons from other UN Agencies;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b) Retention of the same rates as agreed with the UNDP during the first year of contract, except when the rates will be reduced without a reduction in the scope and quality of services; and</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c) Other extenuating circumstances as may be found or deemed appropriate by the UN based on its standard principles.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666D06"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agreement shall not set a minimum guarantee on volume sales on the part of the UNDP, nor wi</w:t>
      </w:r>
      <w:r w:rsidR="00666D06" w:rsidRPr="002A3866">
        <w:rPr>
          <w:rFonts w:ascii="Calibri" w:eastAsiaTheme="minorHAnsi" w:hAnsi="Calibri" w:cs="Calibri"/>
          <w:snapToGrid/>
          <w:sz w:val="22"/>
          <w:szCs w:val="22"/>
        </w:rPr>
        <w:t>ll</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UNDP or the Travel Agent be allowed to impose such a guarantee of volume.</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UN System Travel Policy</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666D06"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Current air travel policy requires the Travel Agencies in all ca</w:t>
      </w:r>
      <w:r w:rsidR="00666D06" w:rsidRPr="002A3866">
        <w:rPr>
          <w:rFonts w:ascii="Calibri" w:eastAsiaTheme="minorHAnsi" w:hAnsi="Calibri" w:cs="Calibri"/>
          <w:snapToGrid/>
          <w:sz w:val="22"/>
          <w:szCs w:val="22"/>
        </w:rPr>
        <w:t>ses to book the most direct and</w:t>
      </w:r>
    </w:p>
    <w:p w:rsidR="00666D06"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economical route available including restricted and non-refundable </w:t>
      </w:r>
      <w:r w:rsidR="00666D06" w:rsidRPr="002A3866">
        <w:rPr>
          <w:rFonts w:ascii="Calibri" w:eastAsiaTheme="minorHAnsi" w:hAnsi="Calibri" w:cs="Calibri"/>
          <w:snapToGrid/>
          <w:sz w:val="22"/>
          <w:szCs w:val="22"/>
        </w:rPr>
        <w:t>fares and to research alternate</w:t>
      </w:r>
    </w:p>
    <w:p w:rsidR="00666D06"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itineraries in order to provide the lowest appropriate fares, which sat</w:t>
      </w:r>
      <w:r w:rsidR="00666D06" w:rsidRPr="002A3866">
        <w:rPr>
          <w:rFonts w:ascii="Calibri" w:eastAsiaTheme="minorHAnsi" w:hAnsi="Calibri" w:cs="Calibri"/>
          <w:snapToGrid/>
          <w:sz w:val="22"/>
          <w:szCs w:val="22"/>
        </w:rPr>
        <w:t>isfy the UN/UNDP travel polices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and mission requirements. The UN travel policies embody the following basic principles: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b. Full economy fares may be used if no appropriate reduced fares are available;</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c. Business class travel or equivalent is subject to partner Organization travel policy and is applicable</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d. Travel regulations prohibit first-class travel except for a few rare specific categories;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e. The Travel Agency must be knowledgeable of and prepared to offer special fares, restricted fares, discount fares, and bulk fares for use whenever appropriate;</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f. The Travel Agency shall, where applicable, attempt to obtain upgrades for UN/UNDP travelers wherever possible and subject to availability</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2. Scope of Services, Expected Outputs and Performance Standards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4A334D" w:rsidRPr="002A3866" w:rsidRDefault="00F36E48" w:rsidP="00D36BB6">
      <w:pPr>
        <w:pStyle w:val="p28"/>
        <w:tabs>
          <w:tab w:val="left" w:pos="0"/>
        </w:tabs>
        <w:spacing w:line="240" w:lineRule="auto"/>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The successful Travel Agencies shall provide full, prompt, accurate </w:t>
      </w:r>
      <w:r w:rsidR="004A334D" w:rsidRPr="002A3866">
        <w:rPr>
          <w:rFonts w:ascii="Calibri" w:eastAsiaTheme="minorHAnsi" w:hAnsi="Calibri" w:cs="Calibri"/>
          <w:snapToGrid/>
          <w:sz w:val="22"/>
          <w:szCs w:val="22"/>
        </w:rPr>
        <w:t>and expert international travel</w:t>
      </w:r>
    </w:p>
    <w:p w:rsidR="004A334D" w:rsidRPr="002A3866" w:rsidRDefault="00F36E48" w:rsidP="00D36BB6">
      <w:pPr>
        <w:pStyle w:val="p28"/>
        <w:tabs>
          <w:tab w:val="left" w:pos="0"/>
        </w:tabs>
        <w:spacing w:line="240" w:lineRule="auto"/>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products and services to UN agencies from 07:30am to 17:00pm </w:t>
      </w:r>
      <w:r w:rsidR="004A334D" w:rsidRPr="002A3866">
        <w:rPr>
          <w:rFonts w:ascii="Calibri" w:eastAsiaTheme="minorHAnsi" w:hAnsi="Calibri" w:cs="Calibri"/>
          <w:snapToGrid/>
          <w:sz w:val="22"/>
          <w:szCs w:val="22"/>
        </w:rPr>
        <w:t>during working days. The travel</w:t>
      </w:r>
    </w:p>
    <w:p w:rsidR="004A334D" w:rsidRPr="002A3866" w:rsidRDefault="00F36E48" w:rsidP="00D36BB6">
      <w:pPr>
        <w:pStyle w:val="p28"/>
        <w:tabs>
          <w:tab w:val="left" w:pos="0"/>
        </w:tabs>
        <w:spacing w:line="240" w:lineRule="auto"/>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agencies shall be able to provide from their offices, a team dedicated </w:t>
      </w:r>
      <w:r w:rsidR="004A334D" w:rsidRPr="002A3866">
        <w:rPr>
          <w:rFonts w:ascii="Calibri" w:eastAsiaTheme="minorHAnsi" w:hAnsi="Calibri" w:cs="Calibri"/>
          <w:snapToGrid/>
          <w:sz w:val="22"/>
          <w:szCs w:val="22"/>
        </w:rPr>
        <w:t>for services provided to the UN</w:t>
      </w:r>
    </w:p>
    <w:p w:rsidR="004A334D" w:rsidRPr="002A3866" w:rsidRDefault="00F36E48" w:rsidP="00D36BB6">
      <w:pPr>
        <w:pStyle w:val="p28"/>
        <w:tabs>
          <w:tab w:val="left" w:pos="0"/>
        </w:tabs>
        <w:spacing w:line="240" w:lineRule="auto"/>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agencies in </w:t>
      </w:r>
      <w:r w:rsidR="004F2DE5" w:rsidRPr="002A3866">
        <w:rPr>
          <w:rFonts w:ascii="Calibri" w:eastAsiaTheme="minorHAnsi" w:hAnsi="Calibri" w:cs="Calibri"/>
          <w:snapToGrid/>
          <w:sz w:val="22"/>
          <w:szCs w:val="22"/>
        </w:rPr>
        <w:t>Tanzania</w:t>
      </w:r>
      <w:r w:rsidRPr="002A3866">
        <w:rPr>
          <w:rFonts w:ascii="Calibri" w:eastAsiaTheme="minorHAnsi" w:hAnsi="Calibri" w:cs="Calibri"/>
          <w:snapToGrid/>
          <w:sz w:val="22"/>
          <w:szCs w:val="22"/>
        </w:rPr>
        <w:t>, equipment, and facilities, with the least operat</w:t>
      </w:r>
      <w:r w:rsidR="004A334D" w:rsidRPr="002A3866">
        <w:rPr>
          <w:rFonts w:ascii="Calibri" w:eastAsiaTheme="minorHAnsi" w:hAnsi="Calibri" w:cs="Calibri"/>
          <w:snapToGrid/>
          <w:sz w:val="22"/>
          <w:szCs w:val="22"/>
        </w:rPr>
        <w:t>ional disruption, from the time</w:t>
      </w:r>
    </w:p>
    <w:p w:rsidR="004A334D" w:rsidRPr="002A3866" w:rsidRDefault="00F36E48" w:rsidP="00D36BB6">
      <w:pPr>
        <w:pStyle w:val="p28"/>
        <w:tabs>
          <w:tab w:val="left" w:pos="0"/>
        </w:tabs>
        <w:spacing w:line="240" w:lineRule="auto"/>
        <w:rPr>
          <w:rFonts w:ascii="Calibri" w:eastAsiaTheme="minorHAnsi" w:hAnsi="Calibri" w:cs="Calibri"/>
          <w:snapToGrid/>
          <w:sz w:val="22"/>
          <w:szCs w:val="22"/>
        </w:rPr>
      </w:pPr>
      <w:r w:rsidRPr="002A3866">
        <w:rPr>
          <w:rFonts w:ascii="Calibri" w:eastAsiaTheme="minorHAnsi" w:hAnsi="Calibri" w:cs="Calibri"/>
          <w:snapToGrid/>
          <w:sz w:val="22"/>
          <w:szCs w:val="22"/>
        </w:rPr>
        <w:t>of signing of the contract. In addition, the Travel Agencies shall</w:t>
      </w:r>
      <w:r w:rsidR="004A334D" w:rsidRPr="002A3866">
        <w:rPr>
          <w:rFonts w:ascii="Calibri" w:eastAsiaTheme="minorHAnsi" w:hAnsi="Calibri" w:cs="Calibri"/>
          <w:snapToGrid/>
          <w:sz w:val="22"/>
          <w:szCs w:val="22"/>
        </w:rPr>
        <w:t xml:space="preserve"> provide for 24 hours emergency</w:t>
      </w:r>
    </w:p>
    <w:p w:rsidR="004A334D" w:rsidRPr="002A3866" w:rsidRDefault="00F36E48" w:rsidP="00D36BB6">
      <w:pPr>
        <w:pStyle w:val="p28"/>
        <w:tabs>
          <w:tab w:val="left" w:pos="0"/>
        </w:tabs>
        <w:spacing w:line="240" w:lineRule="auto"/>
        <w:rPr>
          <w:rFonts w:ascii="Calibri" w:eastAsiaTheme="minorHAnsi" w:hAnsi="Calibri" w:cs="Calibri"/>
          <w:snapToGrid/>
          <w:sz w:val="22"/>
          <w:szCs w:val="22"/>
        </w:rPr>
      </w:pPr>
      <w:r w:rsidRPr="002A3866">
        <w:rPr>
          <w:rFonts w:ascii="Calibri" w:eastAsiaTheme="minorHAnsi" w:hAnsi="Calibri" w:cs="Calibri"/>
          <w:snapToGrid/>
          <w:sz w:val="22"/>
          <w:szCs w:val="22"/>
        </w:rPr>
        <w:t>service, as well as for services during weekends and official holidays</w:t>
      </w:r>
      <w:r w:rsidR="004A334D" w:rsidRPr="002A3866">
        <w:rPr>
          <w:rFonts w:ascii="Calibri" w:eastAsiaTheme="minorHAnsi" w:hAnsi="Calibri" w:cs="Calibri"/>
          <w:snapToGrid/>
          <w:sz w:val="22"/>
          <w:szCs w:val="22"/>
        </w:rPr>
        <w:t xml:space="preserve"> where emergency travel service</w:t>
      </w:r>
    </w:p>
    <w:p w:rsidR="004A334D" w:rsidRPr="002A3866" w:rsidRDefault="00F36E48" w:rsidP="00D36BB6">
      <w:pPr>
        <w:pStyle w:val="p28"/>
        <w:tabs>
          <w:tab w:val="left" w:pos="0"/>
        </w:tabs>
        <w:spacing w:line="240" w:lineRule="auto"/>
        <w:rPr>
          <w:rFonts w:ascii="Calibri" w:eastAsiaTheme="minorHAnsi" w:hAnsi="Calibri" w:cs="Calibri"/>
          <w:snapToGrid/>
          <w:sz w:val="22"/>
          <w:szCs w:val="22"/>
        </w:rPr>
      </w:pPr>
      <w:r w:rsidRPr="002A3866">
        <w:rPr>
          <w:rFonts w:ascii="Calibri" w:eastAsiaTheme="minorHAnsi" w:hAnsi="Calibri" w:cs="Calibri"/>
          <w:snapToGrid/>
          <w:sz w:val="22"/>
          <w:szCs w:val="22"/>
        </w:rPr>
        <w:t>is required (this can originate from remote locations). At least one o</w:t>
      </w:r>
      <w:r w:rsidR="004A334D" w:rsidRPr="002A3866">
        <w:rPr>
          <w:rFonts w:ascii="Calibri" w:eastAsiaTheme="minorHAnsi" w:hAnsi="Calibri" w:cs="Calibri"/>
          <w:snapToGrid/>
          <w:sz w:val="22"/>
          <w:szCs w:val="22"/>
        </w:rPr>
        <w:t>f the Travel Agencies employees</w:t>
      </w:r>
    </w:p>
    <w:p w:rsidR="007C46B3" w:rsidRPr="002A3866" w:rsidRDefault="007C46B3" w:rsidP="00D36BB6">
      <w:pPr>
        <w:pStyle w:val="p28"/>
        <w:tabs>
          <w:tab w:val="left" w:pos="0"/>
        </w:tabs>
        <w:spacing w:line="240" w:lineRule="auto"/>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shall always be reachable </w:t>
      </w:r>
      <w:r w:rsidR="00F36E48" w:rsidRPr="002A3866">
        <w:rPr>
          <w:rFonts w:ascii="Calibri" w:eastAsiaTheme="minorHAnsi" w:hAnsi="Calibri" w:cs="Calibri"/>
          <w:snapToGrid/>
          <w:sz w:val="22"/>
          <w:szCs w:val="22"/>
        </w:rPr>
        <w:t>by phone. The products and services inclu</w:t>
      </w:r>
      <w:r w:rsidRPr="002A3866">
        <w:rPr>
          <w:rFonts w:ascii="Calibri" w:eastAsiaTheme="minorHAnsi" w:hAnsi="Calibri" w:cs="Calibri"/>
          <w:snapToGrid/>
          <w:sz w:val="22"/>
          <w:szCs w:val="22"/>
        </w:rPr>
        <w:t>de, but are not limited to, the</w:t>
      </w:r>
    </w:p>
    <w:p w:rsidR="00F36E48" w:rsidRPr="002A3866" w:rsidRDefault="00F36E48" w:rsidP="00D36BB6">
      <w:pPr>
        <w:pStyle w:val="p28"/>
        <w:tabs>
          <w:tab w:val="left" w:pos="0"/>
        </w:tabs>
        <w:spacing w:line="240" w:lineRule="auto"/>
        <w:rPr>
          <w:rFonts w:ascii="Calibri" w:eastAsiaTheme="minorHAnsi" w:hAnsi="Calibri" w:cs="Calibri"/>
          <w:snapToGrid/>
          <w:sz w:val="22"/>
          <w:szCs w:val="22"/>
        </w:rPr>
      </w:pPr>
      <w:r w:rsidRPr="002A3866">
        <w:rPr>
          <w:rFonts w:ascii="Calibri" w:eastAsiaTheme="minorHAnsi" w:hAnsi="Calibri" w:cs="Calibri"/>
          <w:snapToGrid/>
          <w:sz w:val="22"/>
          <w:szCs w:val="22"/>
        </w:rPr>
        <w:t>following:</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2.1 Mandatory Services Requirement:</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7C46B3"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Please note that Mandatory Services are non-negotiable requireme</w:t>
      </w:r>
      <w:r w:rsidR="007C46B3" w:rsidRPr="002A3866">
        <w:rPr>
          <w:rFonts w:ascii="Calibri" w:eastAsiaTheme="minorHAnsi" w:hAnsi="Calibri" w:cs="Calibri"/>
          <w:snapToGrid/>
          <w:sz w:val="22"/>
          <w:szCs w:val="22"/>
        </w:rPr>
        <w:t>nts. If the bidders do not have</w:t>
      </w:r>
    </w:p>
    <w:p w:rsidR="007C46B3"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sufficient internal capability to provide the whole range of service</w:t>
      </w:r>
      <w:r w:rsidR="007C46B3" w:rsidRPr="002A3866">
        <w:rPr>
          <w:rFonts w:ascii="Calibri" w:eastAsiaTheme="minorHAnsi" w:hAnsi="Calibri" w:cs="Calibri"/>
          <w:snapToGrid/>
          <w:sz w:val="22"/>
          <w:szCs w:val="22"/>
        </w:rPr>
        <w:t>s, they might wish to create</w:t>
      </w:r>
    </w:p>
    <w:p w:rsidR="00F36E48" w:rsidRPr="002A3866" w:rsidRDefault="007C46B3"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consortiums or enter into </w:t>
      </w:r>
      <w:r w:rsidR="00F36E48" w:rsidRPr="002A3866">
        <w:rPr>
          <w:rFonts w:ascii="Calibri" w:eastAsiaTheme="minorHAnsi" w:hAnsi="Calibri" w:cs="Calibri"/>
          <w:snapToGrid/>
          <w:sz w:val="22"/>
          <w:szCs w:val="22"/>
        </w:rPr>
        <w:t>sub-contractin</w:t>
      </w:r>
      <w:r w:rsidRPr="002A3866">
        <w:rPr>
          <w:rFonts w:ascii="Calibri" w:eastAsiaTheme="minorHAnsi" w:hAnsi="Calibri" w:cs="Calibri"/>
          <w:snapToGrid/>
          <w:sz w:val="22"/>
          <w:szCs w:val="22"/>
        </w:rPr>
        <w:t>g for these services</w:t>
      </w:r>
      <w:r w:rsidR="00F36E48" w:rsidRPr="002A3866">
        <w:rPr>
          <w:rFonts w:ascii="Calibri" w:eastAsiaTheme="minorHAnsi" w:hAnsi="Calibri" w:cs="Calibri"/>
          <w:snapToGrid/>
          <w:sz w:val="22"/>
          <w:szCs w:val="22"/>
        </w:rPr>
        <w:t>.</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7C46B3"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In the event that the proposal is made in association with one or multipl</w:t>
      </w:r>
      <w:r w:rsidR="007C46B3" w:rsidRPr="002A3866">
        <w:rPr>
          <w:rFonts w:ascii="Calibri" w:eastAsiaTheme="minorHAnsi" w:hAnsi="Calibri" w:cs="Calibri"/>
          <w:snapToGrid/>
          <w:sz w:val="22"/>
          <w:szCs w:val="22"/>
        </w:rPr>
        <w:t>e partners (i.e. Consortium</w:t>
      </w:r>
    </w:p>
    <w:p w:rsidR="007C46B3"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or Joint Venture) the documentation shall include the correspondin</w:t>
      </w:r>
      <w:r w:rsidR="007C46B3" w:rsidRPr="002A3866">
        <w:rPr>
          <w:rFonts w:ascii="Calibri" w:eastAsiaTheme="minorHAnsi" w:hAnsi="Calibri" w:cs="Calibri"/>
          <w:snapToGrid/>
          <w:sz w:val="22"/>
          <w:szCs w:val="22"/>
        </w:rPr>
        <w:t>g agreement between the parties</w:t>
      </w:r>
    </w:p>
    <w:p w:rsidR="007C46B3"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and indicate roles and responsibilities of all the partners.</w:t>
      </w:r>
    </w:p>
    <w:p w:rsidR="007C46B3" w:rsidRPr="002A3866" w:rsidRDefault="007C46B3"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a) Reservation and Ticketing</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7C46B3"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For every request, the Travel Agency shall immediately make offers and prepare appropriate itineraries and formal quotation based on the most economical fare available including restricted and non-refundable fares on the most direct and convenient routing;</w:t>
      </w:r>
    </w:p>
    <w:p w:rsidR="007C46B3" w:rsidRPr="002A3866" w:rsidRDefault="007C46B3" w:rsidP="002A3866">
      <w:pPr>
        <w:pStyle w:val="p28"/>
        <w:tabs>
          <w:tab w:val="left" w:pos="0"/>
        </w:tabs>
        <w:spacing w:line="240" w:lineRule="auto"/>
        <w:ind w:left="144" w:firstLine="0"/>
        <w:jc w:val="both"/>
        <w:rPr>
          <w:rFonts w:ascii="Calibri" w:eastAsiaTheme="minorHAnsi" w:hAnsi="Calibri" w:cs="Calibri"/>
          <w:snapToGrid/>
          <w:sz w:val="22"/>
          <w:szCs w:val="22"/>
        </w:rPr>
      </w:pPr>
    </w:p>
    <w:p w:rsidR="007C46B3"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In the event that required travel arrangement cannot be confirmed, the Travel Agency shall notify the UN Agency representative of the problem and present minimum three (3) alternative routing</w:t>
      </w:r>
      <w:r w:rsidR="007C46B3" w:rsidRPr="002A3866">
        <w:rPr>
          <w:rFonts w:ascii="Calibri" w:eastAsiaTheme="minorHAnsi" w:hAnsi="Calibri" w:cs="Calibri"/>
          <w:snapToGrid/>
          <w:sz w:val="22"/>
          <w:szCs w:val="22"/>
        </w:rPr>
        <w:t>s/quotations for consideration;</w:t>
      </w:r>
    </w:p>
    <w:p w:rsidR="007C46B3" w:rsidRPr="002A3866" w:rsidRDefault="007C46B3" w:rsidP="002A3866">
      <w:pPr>
        <w:pStyle w:val="p28"/>
        <w:tabs>
          <w:tab w:val="left" w:pos="0"/>
        </w:tabs>
        <w:spacing w:line="240" w:lineRule="auto"/>
        <w:ind w:left="0" w:firstLine="0"/>
        <w:jc w:val="both"/>
        <w:rPr>
          <w:rFonts w:ascii="Calibri" w:eastAsiaTheme="minorHAnsi" w:hAnsi="Calibri" w:cs="Calibri"/>
          <w:snapToGrid/>
          <w:sz w:val="22"/>
          <w:szCs w:val="22"/>
        </w:rPr>
      </w:pPr>
    </w:p>
    <w:p w:rsidR="007C46B3"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For wait-listed bookings, the Travel Agency shall provide regular daily feedback on status of the flight;</w:t>
      </w:r>
    </w:p>
    <w:p w:rsidR="007C46B3" w:rsidRPr="002A3866" w:rsidRDefault="007C46B3" w:rsidP="002A3866">
      <w:pPr>
        <w:pStyle w:val="p28"/>
        <w:tabs>
          <w:tab w:val="left" w:pos="0"/>
        </w:tabs>
        <w:spacing w:line="240" w:lineRule="auto"/>
        <w:ind w:left="0" w:firstLine="0"/>
        <w:jc w:val="both"/>
        <w:rPr>
          <w:rFonts w:ascii="Calibri" w:eastAsiaTheme="minorHAnsi" w:hAnsi="Calibri" w:cs="Calibri"/>
          <w:snapToGrid/>
          <w:sz w:val="22"/>
          <w:szCs w:val="22"/>
        </w:rPr>
      </w:pPr>
    </w:p>
    <w:p w:rsidR="007C46B3"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reconfirm and revalidate airline tickets, re-issue tickets which are returned as a result of changed routing or fare structures and printed itineraries, as per conditions enforced by airline carriers;</w:t>
      </w:r>
    </w:p>
    <w:p w:rsidR="007C46B3" w:rsidRPr="002A3866" w:rsidRDefault="007C46B3" w:rsidP="002A3866">
      <w:pPr>
        <w:pStyle w:val="p28"/>
        <w:tabs>
          <w:tab w:val="left" w:pos="0"/>
        </w:tabs>
        <w:spacing w:line="240" w:lineRule="auto"/>
        <w:ind w:left="0" w:firstLine="0"/>
        <w:jc w:val="both"/>
        <w:rPr>
          <w:rFonts w:ascii="Calibri" w:eastAsiaTheme="minorHAnsi" w:hAnsi="Calibri" w:cs="Calibri"/>
          <w:snapToGrid/>
          <w:sz w:val="22"/>
          <w:szCs w:val="22"/>
        </w:rPr>
      </w:pPr>
    </w:p>
    <w:p w:rsidR="007C46B3"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promptly issue e-tickets and detailed itineraries, showing the accurate status of the airline on all segments of the journey;</w:t>
      </w:r>
    </w:p>
    <w:p w:rsidR="007C46B3" w:rsidRPr="002A3866" w:rsidRDefault="007C46B3" w:rsidP="002A3866">
      <w:pPr>
        <w:pStyle w:val="p28"/>
        <w:tabs>
          <w:tab w:val="left" w:pos="0"/>
        </w:tabs>
        <w:spacing w:line="240" w:lineRule="auto"/>
        <w:ind w:left="0" w:firstLine="0"/>
        <w:jc w:val="both"/>
        <w:rPr>
          <w:rFonts w:ascii="Calibri" w:eastAsiaTheme="minorHAnsi" w:hAnsi="Calibri" w:cs="Calibri"/>
          <w:snapToGrid/>
          <w:sz w:val="22"/>
          <w:szCs w:val="22"/>
        </w:rPr>
      </w:pPr>
    </w:p>
    <w:p w:rsidR="007C46B3"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accurately advise UNDP and its Partner Agencies of ticketing deadlines and other relevant information every time reservations are made, in order to avoid cancellations of bookings;</w:t>
      </w:r>
    </w:p>
    <w:p w:rsidR="007C46B3" w:rsidRPr="002A3866" w:rsidRDefault="007C46B3" w:rsidP="002A3866">
      <w:pPr>
        <w:pStyle w:val="p28"/>
        <w:tabs>
          <w:tab w:val="left" w:pos="0"/>
        </w:tabs>
        <w:spacing w:line="240" w:lineRule="auto"/>
        <w:ind w:left="0" w:firstLine="0"/>
        <w:jc w:val="both"/>
        <w:rPr>
          <w:rFonts w:ascii="Calibri" w:eastAsiaTheme="minorHAnsi" w:hAnsi="Calibri" w:cs="Calibri"/>
          <w:snapToGrid/>
          <w:sz w:val="22"/>
          <w:szCs w:val="22"/>
        </w:rPr>
      </w:pPr>
    </w:p>
    <w:p w:rsidR="007C46B3"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provide information on airline tickets schedules.</w:t>
      </w:r>
    </w:p>
    <w:p w:rsidR="007C46B3" w:rsidRPr="002A3866" w:rsidRDefault="007C46B3" w:rsidP="002A3866">
      <w:pPr>
        <w:pStyle w:val="ListParagraph"/>
        <w:jc w:val="both"/>
        <w:rPr>
          <w:rFonts w:ascii="Calibri" w:hAnsi="Calibri" w:cs="Calibri"/>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lastRenderedPageBreak/>
        <w:t>The Travel Agency shall clearly indicate the type of ticket issued (refundable, none refundable etc.)</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b) Airfares and Airlines Routings/Itineraries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7F445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propose fares/airline routings and gua</w:t>
      </w:r>
      <w:r w:rsidR="007F4458" w:rsidRPr="002A3866">
        <w:rPr>
          <w:rFonts w:ascii="Calibri" w:eastAsiaTheme="minorHAnsi" w:hAnsi="Calibri" w:cs="Calibri"/>
          <w:snapToGrid/>
          <w:sz w:val="22"/>
          <w:szCs w:val="22"/>
        </w:rPr>
        <w:t>rantee that it shall obtain the</w:t>
      </w:r>
    </w:p>
    <w:p w:rsidR="0083338C"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lowe</w:t>
      </w:r>
      <w:r w:rsidR="007F4458" w:rsidRPr="002A3866">
        <w:rPr>
          <w:rFonts w:ascii="Calibri" w:eastAsiaTheme="minorHAnsi" w:hAnsi="Calibri" w:cs="Calibri"/>
          <w:snapToGrid/>
          <w:sz w:val="22"/>
          <w:szCs w:val="22"/>
        </w:rPr>
        <w:t xml:space="preserve">st </w:t>
      </w:r>
      <w:r w:rsidRPr="002A3866">
        <w:rPr>
          <w:rFonts w:ascii="Calibri" w:eastAsiaTheme="minorHAnsi" w:hAnsi="Calibri" w:cs="Calibri"/>
          <w:snapToGrid/>
          <w:sz w:val="22"/>
          <w:szCs w:val="22"/>
        </w:rPr>
        <w:t xml:space="preserve">available airfare for the journey concerned. Such journeys shall </w:t>
      </w:r>
      <w:r w:rsidR="007F4458" w:rsidRPr="002A3866">
        <w:rPr>
          <w:rFonts w:ascii="Calibri" w:eastAsiaTheme="minorHAnsi" w:hAnsi="Calibri" w:cs="Calibri"/>
          <w:snapToGrid/>
          <w:sz w:val="22"/>
          <w:szCs w:val="22"/>
        </w:rPr>
        <w:t xml:space="preserve">be the most direct and   </w:t>
      </w:r>
      <w:r w:rsidR="0083338C" w:rsidRPr="002A3866">
        <w:rPr>
          <w:rFonts w:ascii="Calibri" w:eastAsiaTheme="minorHAnsi" w:hAnsi="Calibri" w:cs="Calibri"/>
          <w:snapToGrid/>
          <w:sz w:val="22"/>
          <w:szCs w:val="22"/>
        </w:rPr>
        <w:t xml:space="preserve">       </w:t>
      </w:r>
      <w:r w:rsidR="007F4458" w:rsidRPr="002A3866">
        <w:rPr>
          <w:rFonts w:ascii="Calibri" w:eastAsiaTheme="minorHAnsi" w:hAnsi="Calibri" w:cs="Calibri"/>
          <w:snapToGrid/>
          <w:sz w:val="22"/>
          <w:szCs w:val="22"/>
        </w:rPr>
        <w:t xml:space="preserve">economic </w:t>
      </w:r>
      <w:r w:rsidRPr="002A3866">
        <w:rPr>
          <w:rFonts w:ascii="Calibri" w:eastAsiaTheme="minorHAnsi" w:hAnsi="Calibri" w:cs="Calibri"/>
          <w:snapToGrid/>
          <w:sz w:val="22"/>
          <w:szCs w:val="22"/>
        </w:rPr>
        <w:t>routing, unless travel time exceeds nine (9) hours in duration wit</w:t>
      </w:r>
      <w:r w:rsidR="007F4458" w:rsidRPr="002A3866">
        <w:rPr>
          <w:rFonts w:ascii="Calibri" w:eastAsiaTheme="minorHAnsi" w:hAnsi="Calibri" w:cs="Calibri"/>
          <w:snapToGrid/>
          <w:sz w:val="22"/>
          <w:szCs w:val="22"/>
        </w:rPr>
        <w:t>h a maximum two</w:t>
      </w:r>
      <w:r w:rsidR="0083338C" w:rsidRPr="002A3866">
        <w:rPr>
          <w:rFonts w:ascii="Calibri" w:eastAsiaTheme="minorHAnsi" w:hAnsi="Calibri" w:cs="Calibri"/>
          <w:snapToGrid/>
          <w:sz w:val="22"/>
          <w:szCs w:val="22"/>
        </w:rPr>
        <w:t xml:space="preserve"> </w:t>
      </w:r>
      <w:r w:rsidR="007F4458" w:rsidRPr="002A3866">
        <w:rPr>
          <w:rFonts w:ascii="Calibri" w:eastAsiaTheme="minorHAnsi" w:hAnsi="Calibri" w:cs="Calibri"/>
          <w:snapToGrid/>
          <w:sz w:val="22"/>
          <w:szCs w:val="22"/>
        </w:rPr>
        <w:t xml:space="preserve">(2) hours break </w:t>
      </w:r>
      <w:r w:rsidRPr="002A3866">
        <w:rPr>
          <w:rFonts w:ascii="Calibri" w:eastAsiaTheme="minorHAnsi" w:hAnsi="Calibri" w:cs="Calibri"/>
          <w:snapToGrid/>
          <w:sz w:val="22"/>
          <w:szCs w:val="22"/>
        </w:rPr>
        <w:t>between flight segments;</w:t>
      </w:r>
    </w:p>
    <w:p w:rsidR="0083338C" w:rsidRPr="002A3866" w:rsidRDefault="0083338C" w:rsidP="002A3866">
      <w:pPr>
        <w:pStyle w:val="p28"/>
        <w:tabs>
          <w:tab w:val="left" w:pos="0"/>
        </w:tabs>
        <w:spacing w:line="240" w:lineRule="auto"/>
        <w:ind w:left="144" w:firstLine="0"/>
        <w:jc w:val="both"/>
        <w:rPr>
          <w:rFonts w:ascii="Calibri" w:eastAsiaTheme="minorHAnsi" w:hAnsi="Calibri" w:cs="Calibri"/>
          <w:snapToGrid/>
          <w:sz w:val="22"/>
          <w:szCs w:val="22"/>
        </w:rPr>
      </w:pPr>
    </w:p>
    <w:p w:rsidR="00533CAB"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The Travel Agency shall ensure that tickets issued are </w:t>
      </w:r>
      <w:r w:rsidR="00533CAB" w:rsidRPr="002A3866">
        <w:rPr>
          <w:rFonts w:ascii="Calibri" w:eastAsiaTheme="minorHAnsi" w:hAnsi="Calibri" w:cs="Calibri"/>
          <w:snapToGrid/>
          <w:sz w:val="22"/>
          <w:szCs w:val="22"/>
        </w:rPr>
        <w:t>in accordance with entitlements</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prescribed in UN/UNDP Travel Authorization;</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83338C"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The Travel Agency shall assist representatives from UN </w:t>
      </w:r>
      <w:r w:rsidR="004F2DE5" w:rsidRPr="002A3866">
        <w:rPr>
          <w:rFonts w:ascii="Calibri" w:eastAsiaTheme="minorHAnsi" w:hAnsi="Calibri" w:cs="Calibri"/>
          <w:snapToGrid/>
          <w:sz w:val="22"/>
          <w:szCs w:val="22"/>
        </w:rPr>
        <w:t>Tanzania</w:t>
      </w:r>
      <w:r w:rsidR="0083338C" w:rsidRPr="002A3866">
        <w:rPr>
          <w:rFonts w:ascii="Calibri" w:eastAsiaTheme="minorHAnsi" w:hAnsi="Calibri" w:cs="Calibri"/>
          <w:snapToGrid/>
          <w:sz w:val="22"/>
          <w:szCs w:val="22"/>
        </w:rPr>
        <w:t xml:space="preserve"> in negotiating with airlines</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on preferred fare conditions for UN Agencies, such as ticketing</w:t>
      </w:r>
      <w:r w:rsidR="0083338C" w:rsidRPr="002A3866">
        <w:rPr>
          <w:rFonts w:ascii="Calibri" w:eastAsiaTheme="minorHAnsi" w:hAnsi="Calibri" w:cs="Calibri"/>
          <w:snapToGrid/>
          <w:sz w:val="22"/>
          <w:szCs w:val="22"/>
        </w:rPr>
        <w:t xml:space="preserve"> de</w:t>
      </w:r>
      <w:r w:rsidR="00D36BB6">
        <w:rPr>
          <w:rFonts w:ascii="Calibri" w:eastAsiaTheme="minorHAnsi" w:hAnsi="Calibri" w:cs="Calibri"/>
          <w:snapToGrid/>
          <w:sz w:val="22"/>
          <w:szCs w:val="22"/>
        </w:rPr>
        <w:t xml:space="preserve">adlines to be as flexible </w:t>
      </w:r>
      <w:r w:rsidR="0083338C" w:rsidRPr="002A3866">
        <w:rPr>
          <w:rFonts w:ascii="Calibri" w:eastAsiaTheme="minorHAnsi" w:hAnsi="Calibri" w:cs="Calibri"/>
          <w:snapToGrid/>
          <w:sz w:val="22"/>
          <w:szCs w:val="22"/>
        </w:rPr>
        <w:t xml:space="preserve">as </w:t>
      </w:r>
      <w:r w:rsidRPr="002A3866">
        <w:rPr>
          <w:rFonts w:ascii="Calibri" w:eastAsiaTheme="minorHAnsi" w:hAnsi="Calibri" w:cs="Calibri"/>
          <w:snapToGrid/>
          <w:sz w:val="22"/>
          <w:szCs w:val="22"/>
        </w:rPr>
        <w:t>possible (i.e. until the date of commencement of particular travel);</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83338C"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The Travel Agency shall advise market practices and trends that </w:t>
      </w:r>
      <w:r w:rsidR="0083338C" w:rsidRPr="002A3866">
        <w:rPr>
          <w:rFonts w:ascii="Calibri" w:eastAsiaTheme="minorHAnsi" w:hAnsi="Calibri" w:cs="Calibri"/>
          <w:snapToGrid/>
          <w:sz w:val="22"/>
          <w:szCs w:val="22"/>
        </w:rPr>
        <w:t>could result in further savings</w:t>
      </w:r>
    </w:p>
    <w:p w:rsidR="00F36E48" w:rsidRPr="002A3866" w:rsidRDefault="0083338C" w:rsidP="002A3866">
      <w:pPr>
        <w:pStyle w:val="p28"/>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for UN Tanzania</w:t>
      </w:r>
      <w:r w:rsidR="00F36E48" w:rsidRPr="002A3866">
        <w:rPr>
          <w:rFonts w:ascii="Calibri" w:eastAsiaTheme="minorHAnsi" w:hAnsi="Calibri" w:cs="Calibri"/>
          <w:snapToGrid/>
          <w:sz w:val="22"/>
          <w:szCs w:val="22"/>
        </w:rPr>
        <w:t>, including the use of corporate travel booking tools with automated travel policy compliance and enforcement, and travel management reporting;</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propose fares/airline routings in accordance with the latest UN Airline Safety List ( to be shared with successful bidders);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provide all official travelers with last seat availability, advance seat assignments and advance boarding passes, wherever possible on all airlines for which the Travel Agent can offer these services. The Travel Agency is expected to expand these services, as they become available on additional carriers.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c) Travel Information / Advisories o The Travel Agency shall provide quick reference for requested destinations;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provide travelers with a complete automated itinerary document to include carrier(s), flight numbers, departure and arrival times for each segment of the trip etc.;</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inform travelers, upon booking confirmation, of flight/ticket restrictions, involuntary stop-overs, and other inconveniences of the itinerary and provide required documentation for travels;</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provide travelers on request with online and offline relevant information on official destinations, i.e. visa requirements, security procedures, airport transfers/land transportation facilities, local points of interest, currency restrictions/ regulations, health precautions, weather conditions, etc., as per Global Distribution System guides;</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promptly notify travelers of airport closures, delayed or cancelled flights, as well as other changes that might affect or will require preparations from travelers, sufficiently before departure time, and as soon as it becomes available.</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d) Flight Cancellation / Rebooking and Refunds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immediately process airline refunds for cancelled travel requirements unutilized pre-paid tickets and credit these to the respective UN Agency within five working days;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limit refund charges at airline rate only, i.e. no additional charges will accrue to the Travel Agency;</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absorb cancellation and/or change reservation date charges which are due to no fault of the UN Agency or the traveler;</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report back to the respective UN Agency on the status of ticket refunds within 5 working days.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e) Supplier Relations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not favor any particular air carrier when making reservations;</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shall maintain excellent relations with all air carriers for</w:t>
      </w:r>
      <w:r w:rsidR="00DD396C" w:rsidRPr="002A3866">
        <w:rPr>
          <w:rFonts w:ascii="Calibri" w:eastAsiaTheme="minorHAnsi" w:hAnsi="Calibri" w:cs="Calibri"/>
          <w:snapToGrid/>
          <w:sz w:val="22"/>
          <w:szCs w:val="22"/>
        </w:rPr>
        <w:t xml:space="preserve"> the benefit of the UN Tanzania</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f) Services Quality Control and continuous improvements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The Travel Agency shall establish a mechanism to monitor on a regular and continuous basis the quality of travel products and services provided to the UN </w:t>
      </w:r>
      <w:r w:rsidR="004F2DE5" w:rsidRPr="002A3866">
        <w:rPr>
          <w:rFonts w:ascii="Calibri" w:eastAsiaTheme="minorHAnsi" w:hAnsi="Calibri" w:cs="Calibri"/>
          <w:snapToGrid/>
          <w:sz w:val="22"/>
          <w:szCs w:val="22"/>
        </w:rPr>
        <w:t>Tanzania</w:t>
      </w:r>
      <w:r w:rsidRPr="002A3866">
        <w:rPr>
          <w:rFonts w:ascii="Calibri" w:eastAsiaTheme="minorHAnsi" w:hAnsi="Calibri" w:cs="Calibri"/>
          <w:snapToGrid/>
          <w:sz w:val="22"/>
          <w:szCs w:val="22"/>
        </w:rPr>
        <w:t>.</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 xml:space="preserve">These procedures shall include a self-inspection system covering all the services to be performed under the Contract and shall include a method for monitoring, identifying and correcting deficiencies in the quality of service furnished to UN </w:t>
      </w:r>
      <w:r w:rsidR="004F2DE5" w:rsidRPr="002A3866">
        <w:rPr>
          <w:rFonts w:ascii="Calibri" w:eastAsiaTheme="minorHAnsi" w:hAnsi="Calibri" w:cs="Calibri"/>
          <w:snapToGrid/>
          <w:sz w:val="22"/>
          <w:szCs w:val="22"/>
        </w:rPr>
        <w:t>Tanzania</w:t>
      </w:r>
      <w:r w:rsidRPr="002A3866">
        <w:rPr>
          <w:rFonts w:ascii="Calibri" w:eastAsiaTheme="minorHAnsi" w:hAnsi="Calibri" w:cs="Calibri"/>
          <w:snapToGrid/>
          <w:sz w:val="22"/>
          <w:szCs w:val="22"/>
        </w:rPr>
        <w:t>.</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UNDP and its Partner Agencies will be notified of any deficiencies found and corrective action taken;</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Agency warrants that the personnel assigned to handle the UN Agencies’ travel arrangements shall constantly be trained to be kept up to date with international standards and practices.</w:t>
      </w: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Measurements of improvements to the service will be part of the Service Level Agreement between the parties.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g) Medical advice</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Management Agency will provide medical advice and information on health requirements (yellow fever card etc.) at all times for international travelers. The traveler profiles will include details of inoculations, wherever applicable.</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h) Reporting</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Travel Management Agency shall provide a regular report providing updated information pertinen</w:t>
      </w:r>
      <w:r w:rsidR="00DD396C" w:rsidRPr="002A3866">
        <w:rPr>
          <w:rFonts w:ascii="Calibri" w:eastAsiaTheme="minorHAnsi" w:hAnsi="Calibri" w:cs="Calibri"/>
          <w:snapToGrid/>
          <w:sz w:val="22"/>
          <w:szCs w:val="22"/>
        </w:rPr>
        <w:t>t to travelers from UNDP Tanzania</w:t>
      </w:r>
      <w:r w:rsidRPr="002A3866">
        <w:rPr>
          <w:rFonts w:ascii="Calibri" w:eastAsiaTheme="minorHAnsi" w:hAnsi="Calibri" w:cs="Calibri"/>
          <w:snapToGrid/>
          <w:sz w:val="22"/>
          <w:szCs w:val="22"/>
        </w:rPr>
        <w:t xml:space="preserve"> and Partner Agencies. This will incorporate information regarding relevant promotional fares and rates, changes to the Travel Management Agency personnel and general travel information.</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Providing an Interface with major airlines and hotels to get the best corporate deals: Ability to facilitate meetings with senior personnel from Airlines to get the best corporate deals for UNDP and Partner Agencies.</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2.2 None- Mandatory: Availability of Other Products and Services as May Be Requested</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CF6B25" w:rsidRPr="002A3866" w:rsidRDefault="00CF6B25"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UN Tanzania</w:t>
      </w:r>
      <w:r w:rsidR="00F36E48" w:rsidRPr="002A3866">
        <w:rPr>
          <w:rFonts w:ascii="Calibri" w:eastAsiaTheme="minorHAnsi" w:hAnsi="Calibri" w:cs="Calibri"/>
          <w:snapToGrid/>
          <w:sz w:val="22"/>
          <w:szCs w:val="22"/>
        </w:rPr>
        <w:t xml:space="preserve"> agencies may add any or all of the Optional Servic</w:t>
      </w:r>
      <w:r w:rsidRPr="002A3866">
        <w:rPr>
          <w:rFonts w:ascii="Calibri" w:eastAsiaTheme="minorHAnsi" w:hAnsi="Calibri" w:cs="Calibri"/>
          <w:snapToGrid/>
          <w:sz w:val="22"/>
          <w:szCs w:val="22"/>
        </w:rPr>
        <w:t>es to the main Travel Agreement</w:t>
      </w:r>
    </w:p>
    <w:p w:rsidR="00CF6B25"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with the selected service provider should these be assessed as conv</w:t>
      </w:r>
      <w:r w:rsidR="00CF6B25" w:rsidRPr="002A3866">
        <w:rPr>
          <w:rFonts w:ascii="Calibri" w:eastAsiaTheme="minorHAnsi" w:hAnsi="Calibri" w:cs="Calibri"/>
          <w:snapToGrid/>
          <w:sz w:val="22"/>
          <w:szCs w:val="22"/>
        </w:rPr>
        <w:t>enient for UN Tanzania. Bidders</w:t>
      </w:r>
    </w:p>
    <w:p w:rsidR="00CF6B25"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are requested to clearly indicate if they propose to provide these ad</w:t>
      </w:r>
      <w:r w:rsidR="00CF6B25" w:rsidRPr="002A3866">
        <w:rPr>
          <w:rFonts w:ascii="Calibri" w:eastAsiaTheme="minorHAnsi" w:hAnsi="Calibri" w:cs="Calibri"/>
          <w:snapToGrid/>
          <w:sz w:val="22"/>
          <w:szCs w:val="22"/>
        </w:rPr>
        <w:t>ditional services; if yes, then</w:t>
      </w:r>
    </w:p>
    <w:p w:rsidR="00CF6B25"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please submit the methodology along with financial proposal for these additional</w:t>
      </w:r>
      <w:r w:rsidR="00CF6B25" w:rsidRPr="002A3866">
        <w:rPr>
          <w:rFonts w:ascii="Calibri" w:eastAsiaTheme="minorHAnsi" w:hAnsi="Calibri" w:cs="Calibri"/>
          <w:snapToGrid/>
          <w:sz w:val="22"/>
          <w:szCs w:val="22"/>
        </w:rPr>
        <w:t xml:space="preserve"> services separately.</w:t>
      </w:r>
    </w:p>
    <w:p w:rsidR="00CF6B25"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After finalization of the preferred bidder, UNDP and its Partner agenci</w:t>
      </w:r>
      <w:r w:rsidR="00CF6B25" w:rsidRPr="002A3866">
        <w:rPr>
          <w:rFonts w:ascii="Calibri" w:eastAsiaTheme="minorHAnsi" w:hAnsi="Calibri" w:cs="Calibri"/>
          <w:snapToGrid/>
          <w:sz w:val="22"/>
          <w:szCs w:val="22"/>
        </w:rPr>
        <w:t>es will decide on incorporating</w:t>
      </w:r>
    </w:p>
    <w:p w:rsidR="00CF6B25"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the additional services in the main Travel Management</w:t>
      </w:r>
      <w:r w:rsidR="00CF6B25" w:rsidRPr="002A3866">
        <w:rPr>
          <w:rFonts w:ascii="Calibri" w:eastAsiaTheme="minorHAnsi" w:hAnsi="Calibri" w:cs="Calibri"/>
          <w:snapToGrid/>
          <w:sz w:val="22"/>
          <w:szCs w:val="22"/>
        </w:rPr>
        <w:t xml:space="preserve"> contract based on the proposed methodology</w:t>
      </w:r>
    </w:p>
    <w:p w:rsidR="00CF6B25"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and financial quotes. The financial quote for these addit</w:t>
      </w:r>
      <w:r w:rsidR="00CF6B25" w:rsidRPr="002A3866">
        <w:rPr>
          <w:rFonts w:ascii="Calibri" w:eastAsiaTheme="minorHAnsi" w:hAnsi="Calibri" w:cs="Calibri"/>
          <w:snapToGrid/>
          <w:sz w:val="22"/>
          <w:szCs w:val="22"/>
        </w:rPr>
        <w:t>ional services should be quoted separately</w:t>
      </w:r>
    </w:p>
    <w:p w:rsidR="00CF6B25"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and submitted along with the Section – 7 : Financia</w:t>
      </w:r>
      <w:r w:rsidR="00CF6B25" w:rsidRPr="002A3866">
        <w:rPr>
          <w:rFonts w:ascii="Calibri" w:eastAsiaTheme="minorHAnsi" w:hAnsi="Calibri" w:cs="Calibri"/>
          <w:snapToGrid/>
          <w:sz w:val="22"/>
          <w:szCs w:val="22"/>
        </w:rPr>
        <w:t>l Proposal Form. None mandatory services will</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include but would be not limited to:</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CF6B25"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Travel Documents, i.e. Visa, Airport transfers (upo</w:t>
      </w:r>
      <w:r w:rsidR="00CF6B25" w:rsidRPr="002A3866">
        <w:rPr>
          <w:rFonts w:ascii="Calibri" w:eastAsiaTheme="minorHAnsi" w:hAnsi="Calibri" w:cs="Calibri"/>
          <w:snapToGrid/>
          <w:sz w:val="22"/>
          <w:szCs w:val="22"/>
        </w:rPr>
        <w:t>n request)</w:t>
      </w:r>
    </w:p>
    <w:p w:rsidR="00CF6B25"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Preferre</w:t>
      </w:r>
      <w:r w:rsidR="00CF6B25" w:rsidRPr="002A3866">
        <w:rPr>
          <w:rFonts w:ascii="Calibri" w:eastAsiaTheme="minorHAnsi" w:hAnsi="Calibri" w:cs="Calibri"/>
          <w:snapToGrid/>
          <w:sz w:val="22"/>
          <w:szCs w:val="22"/>
        </w:rPr>
        <w:t>d Seating Arrangements/Upgrades</w:t>
      </w:r>
    </w:p>
    <w:p w:rsidR="00CF6B25"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Privileged Check-In Services/U</w:t>
      </w:r>
      <w:r w:rsidR="00CF6B25" w:rsidRPr="002A3866">
        <w:rPr>
          <w:rFonts w:ascii="Calibri" w:eastAsiaTheme="minorHAnsi" w:hAnsi="Calibri" w:cs="Calibri"/>
          <w:snapToGrid/>
          <w:sz w:val="22"/>
          <w:szCs w:val="22"/>
        </w:rPr>
        <w:t>se of Airline Lounge Facilities</w:t>
      </w:r>
    </w:p>
    <w:p w:rsidR="00CF6B25"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Excess Baggage/Lost Baggage</w:t>
      </w:r>
    </w:p>
    <w:p w:rsidR="00CF6B25"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Travel Insurance</w:t>
      </w:r>
    </w:p>
    <w:p w:rsidR="00CF6B25"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Car hire services – if required, assist in booking or providing car hire services to a</w:t>
      </w:r>
      <w:r w:rsidR="00CF6B25" w:rsidRPr="002A3866">
        <w:rPr>
          <w:rFonts w:ascii="Calibri" w:eastAsiaTheme="minorHAnsi" w:hAnsi="Calibri" w:cs="Calibri"/>
          <w:snapToGrid/>
          <w:sz w:val="22"/>
          <w:szCs w:val="22"/>
        </w:rPr>
        <w:t>nd from the airports in Tanzania</w:t>
      </w:r>
      <w:r w:rsidRPr="002A3866">
        <w:rPr>
          <w:rFonts w:ascii="Calibri" w:eastAsiaTheme="minorHAnsi" w:hAnsi="Calibri" w:cs="Calibri"/>
          <w:snapToGrid/>
          <w:sz w:val="22"/>
          <w:szCs w:val="22"/>
        </w:rPr>
        <w:t xml:space="preserve"> and overseas</w:t>
      </w:r>
    </w:p>
    <w:p w:rsidR="00CF6B25" w:rsidRPr="002A3866" w:rsidRDefault="00F36E48" w:rsidP="002A3866">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Meet and assist facilities and airport assistance: the Travel Management Agency will provide assistance service a</w:t>
      </w:r>
      <w:r w:rsidR="00CF6B25" w:rsidRPr="002A3866">
        <w:rPr>
          <w:rFonts w:ascii="Calibri" w:eastAsiaTheme="minorHAnsi" w:hAnsi="Calibri" w:cs="Calibri"/>
          <w:snapToGrid/>
          <w:sz w:val="22"/>
          <w:szCs w:val="22"/>
        </w:rPr>
        <w:t>t airport as and when required</w:t>
      </w:r>
      <w:r w:rsidR="00986E80" w:rsidRPr="002A3866">
        <w:rPr>
          <w:rFonts w:ascii="Calibri" w:eastAsiaTheme="minorHAnsi" w:hAnsi="Calibri" w:cs="Calibri"/>
          <w:snapToGrid/>
          <w:sz w:val="22"/>
          <w:szCs w:val="22"/>
        </w:rPr>
        <w:t>:</w:t>
      </w:r>
    </w:p>
    <w:p w:rsidR="00986E80" w:rsidRPr="002A3866" w:rsidRDefault="00986E80" w:rsidP="002A3866">
      <w:pPr>
        <w:pStyle w:val="p28"/>
        <w:tabs>
          <w:tab w:val="left" w:pos="0"/>
        </w:tabs>
        <w:spacing w:line="240" w:lineRule="auto"/>
        <w:ind w:left="144" w:firstLine="0"/>
        <w:jc w:val="both"/>
        <w:rPr>
          <w:rFonts w:ascii="Calibri" w:eastAsiaTheme="minorHAnsi" w:hAnsi="Calibri" w:cs="Calibri"/>
          <w:snapToGrid/>
          <w:sz w:val="22"/>
          <w:szCs w:val="22"/>
        </w:rPr>
      </w:pPr>
    </w:p>
    <w:p w:rsidR="00986E80"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u w:val="single"/>
        </w:rPr>
      </w:pPr>
      <w:r w:rsidRPr="002A3866">
        <w:rPr>
          <w:rFonts w:ascii="Calibri" w:eastAsiaTheme="minorHAnsi" w:hAnsi="Calibri" w:cs="Calibri"/>
          <w:snapToGrid/>
          <w:sz w:val="22"/>
          <w:szCs w:val="22"/>
          <w:u w:val="single"/>
        </w:rPr>
        <w:t>At the time of departure:</w:t>
      </w:r>
    </w:p>
    <w:p w:rsidR="00CF6B25"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Assist passenger with issuance of boarding pass and check-in facilities at the airlines counter. Guide them to Immigration counter and security check (upon request)</w:t>
      </w:r>
    </w:p>
    <w:p w:rsidR="00986E80" w:rsidRPr="002A3866" w:rsidRDefault="00986E80" w:rsidP="002A3866">
      <w:pPr>
        <w:pStyle w:val="p28"/>
        <w:tabs>
          <w:tab w:val="left" w:pos="0"/>
        </w:tabs>
        <w:spacing w:line="240" w:lineRule="auto"/>
        <w:ind w:left="144" w:firstLine="0"/>
        <w:jc w:val="both"/>
        <w:rPr>
          <w:rFonts w:ascii="Calibri" w:eastAsiaTheme="minorHAnsi" w:hAnsi="Calibri" w:cs="Calibri"/>
          <w:snapToGrid/>
          <w:sz w:val="22"/>
          <w:szCs w:val="22"/>
        </w:rPr>
      </w:pPr>
    </w:p>
    <w:p w:rsidR="00986E80"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u w:val="single"/>
        </w:rPr>
      </w:pPr>
      <w:r w:rsidRPr="002A3866">
        <w:rPr>
          <w:rFonts w:ascii="Calibri" w:eastAsiaTheme="minorHAnsi" w:hAnsi="Calibri" w:cs="Calibri"/>
          <w:snapToGrid/>
          <w:sz w:val="22"/>
          <w:szCs w:val="22"/>
          <w:u w:val="single"/>
        </w:rPr>
        <w:t>At the time of Arrival:</w:t>
      </w:r>
    </w:p>
    <w:p w:rsidR="00CF6B25"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Help them in custom clearance of luggage and guide them to vehicle parking area.</w:t>
      </w:r>
    </w:p>
    <w:p w:rsidR="00986E80" w:rsidRPr="002A3866" w:rsidRDefault="00986E80" w:rsidP="002A3866">
      <w:pPr>
        <w:pStyle w:val="p28"/>
        <w:tabs>
          <w:tab w:val="left" w:pos="0"/>
        </w:tabs>
        <w:spacing w:line="240" w:lineRule="auto"/>
        <w:ind w:left="144" w:firstLine="0"/>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ind w:left="144" w:firstLine="0"/>
        <w:jc w:val="both"/>
        <w:rPr>
          <w:rFonts w:ascii="Calibri" w:eastAsiaTheme="minorHAnsi" w:hAnsi="Calibri" w:cs="Calibri"/>
          <w:snapToGrid/>
          <w:sz w:val="22"/>
          <w:szCs w:val="22"/>
        </w:rPr>
      </w:pPr>
      <w:r w:rsidRPr="002A3866">
        <w:rPr>
          <w:rFonts w:ascii="Calibri" w:eastAsiaTheme="minorHAnsi" w:hAnsi="Calibri" w:cs="Calibri"/>
          <w:snapToGrid/>
          <w:sz w:val="22"/>
          <w:szCs w:val="22"/>
        </w:rPr>
        <w:t>Meet &amp; Assist: Services rendered by travel Agents staff to a passenger at the time of arrival and departure with boarding, embarkation or during connections (upon request).</w:t>
      </w: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p>
    <w:p w:rsidR="00F36E48" w:rsidRPr="002A3866" w:rsidRDefault="00F36E48" w:rsidP="002A3866">
      <w:pPr>
        <w:pStyle w:val="p28"/>
        <w:tabs>
          <w:tab w:val="left" w:pos="0"/>
        </w:tabs>
        <w:spacing w:line="240" w:lineRule="auto"/>
        <w:jc w:val="both"/>
        <w:rPr>
          <w:rFonts w:ascii="Calibri" w:eastAsiaTheme="minorHAnsi" w:hAnsi="Calibri" w:cs="Calibri"/>
          <w:snapToGrid/>
          <w:sz w:val="22"/>
          <w:szCs w:val="22"/>
        </w:rPr>
      </w:pPr>
      <w:r w:rsidRPr="002A3866">
        <w:rPr>
          <w:rFonts w:ascii="Calibri" w:eastAsiaTheme="minorHAnsi" w:hAnsi="Calibri" w:cs="Calibri"/>
          <w:snapToGrid/>
          <w:sz w:val="22"/>
          <w:szCs w:val="22"/>
        </w:rPr>
        <w:t>3. Performance Standards a</w:t>
      </w:r>
      <w:r w:rsidR="00CF6B25" w:rsidRPr="002A3866">
        <w:rPr>
          <w:rFonts w:ascii="Calibri" w:eastAsiaTheme="minorHAnsi" w:hAnsi="Calibri" w:cs="Calibri"/>
          <w:snapToGrid/>
          <w:sz w:val="22"/>
          <w:szCs w:val="22"/>
        </w:rPr>
        <w:t>nd Service level Guarantee</w:t>
      </w:r>
    </w:p>
    <w:p w:rsidR="004F2DE5" w:rsidRPr="002A3866" w:rsidRDefault="004F2DE5" w:rsidP="002A3866">
      <w:pPr>
        <w:spacing w:line="257" w:lineRule="exact"/>
        <w:jc w:val="both"/>
        <w:rPr>
          <w:rFonts w:ascii="Calibri" w:eastAsia="Times New Roman" w:hAnsi="Calibri" w:cs="Calibri"/>
        </w:rPr>
      </w:pPr>
    </w:p>
    <w:p w:rsidR="004F2DE5" w:rsidRPr="002A3866" w:rsidRDefault="004F2DE5" w:rsidP="00A77281">
      <w:pPr>
        <w:spacing w:line="225" w:lineRule="auto"/>
        <w:ind w:right="500"/>
        <w:jc w:val="both"/>
        <w:rPr>
          <w:rFonts w:ascii="Calibri" w:hAnsi="Calibri" w:cs="Calibri"/>
        </w:rPr>
      </w:pPr>
      <w:bookmarkStart w:id="76" w:name="page33"/>
      <w:bookmarkEnd w:id="76"/>
      <w:r w:rsidRPr="002A3866">
        <w:rPr>
          <w:rFonts w:ascii="Calibri" w:hAnsi="Calibri" w:cs="Calibri"/>
        </w:rPr>
        <w:t>Performance Standards and Service Level Guarantee for travel services are provided below. Service Level Agreements for the rest of services would be agreed between the selected service providers and UNDP before the beginning of the contract.</w:t>
      </w:r>
    </w:p>
    <w:p w:rsidR="004F2DE5" w:rsidRPr="002A3866" w:rsidRDefault="004F2DE5" w:rsidP="002A3866">
      <w:pPr>
        <w:spacing w:line="217" w:lineRule="auto"/>
        <w:ind w:right="1220"/>
        <w:jc w:val="both"/>
        <w:rPr>
          <w:rFonts w:ascii="Calibri" w:hAnsi="Calibri" w:cs="Calibri"/>
        </w:rPr>
      </w:pPr>
      <w:r w:rsidRPr="002A3866">
        <w:rPr>
          <w:rFonts w:ascii="Calibri" w:hAnsi="Calibri" w:cs="Calibri"/>
        </w:rPr>
        <w:t>The contracted Travel Agency shall perform services and deliver products in accordance with the herein prescribed minimum performance standards set by the UN Tanzania:</w:t>
      </w:r>
    </w:p>
    <w:p w:rsidR="004F2DE5" w:rsidRDefault="004F2DE5" w:rsidP="004F2DE5">
      <w:pPr>
        <w:spacing w:line="258" w:lineRule="exact"/>
        <w:rPr>
          <w:rFonts w:ascii="Segoe UI" w:hAnsi="Segoe UI" w:cs="Segoe UI"/>
          <w:b/>
          <w:sz w:val="20"/>
          <w:szCs w:val="20"/>
        </w:rPr>
      </w:pPr>
    </w:p>
    <w:p w:rsidR="006C264C" w:rsidRDefault="006C264C" w:rsidP="004F2DE5">
      <w:pPr>
        <w:spacing w:line="258" w:lineRule="exact"/>
        <w:rPr>
          <w:rFonts w:ascii="Segoe UI" w:hAnsi="Segoe UI" w:cs="Segoe UI"/>
          <w:b/>
          <w:sz w:val="20"/>
          <w:szCs w:val="20"/>
        </w:rPr>
      </w:pPr>
    </w:p>
    <w:p w:rsidR="006C264C" w:rsidRDefault="006C264C" w:rsidP="004F2DE5">
      <w:pPr>
        <w:spacing w:line="258" w:lineRule="exact"/>
        <w:rPr>
          <w:rFonts w:ascii="Segoe UI" w:hAnsi="Segoe UI" w:cs="Segoe UI"/>
          <w:b/>
          <w:sz w:val="20"/>
          <w:szCs w:val="20"/>
        </w:rPr>
      </w:pPr>
    </w:p>
    <w:p w:rsidR="006C264C" w:rsidRDefault="006C264C" w:rsidP="004F2DE5">
      <w:pPr>
        <w:spacing w:line="258" w:lineRule="exact"/>
        <w:rPr>
          <w:rFonts w:ascii="Segoe UI" w:hAnsi="Segoe UI" w:cs="Segoe UI"/>
          <w:b/>
          <w:sz w:val="20"/>
          <w:szCs w:val="20"/>
        </w:rPr>
      </w:pPr>
    </w:p>
    <w:p w:rsidR="006C264C" w:rsidRPr="004F2DE5" w:rsidRDefault="006C264C" w:rsidP="004F2DE5">
      <w:pPr>
        <w:spacing w:line="258" w:lineRule="exact"/>
        <w:rPr>
          <w:rFonts w:ascii="Segoe UI" w:hAnsi="Segoe UI" w:cs="Segoe UI"/>
          <w:b/>
          <w:sz w:val="20"/>
          <w:szCs w:val="20"/>
        </w:rPr>
      </w:pPr>
    </w:p>
    <w:tbl>
      <w:tblPr>
        <w:tblW w:w="9840" w:type="dxa"/>
        <w:tblInd w:w="20" w:type="dxa"/>
        <w:tblLayout w:type="fixed"/>
        <w:tblCellMar>
          <w:left w:w="0" w:type="dxa"/>
          <w:right w:w="0" w:type="dxa"/>
        </w:tblCellMar>
        <w:tblLook w:val="0000" w:firstRow="0" w:lastRow="0" w:firstColumn="0" w:lastColumn="0" w:noHBand="0" w:noVBand="0"/>
      </w:tblPr>
      <w:tblGrid>
        <w:gridCol w:w="100"/>
        <w:gridCol w:w="1560"/>
        <w:gridCol w:w="360"/>
        <w:gridCol w:w="1980"/>
        <w:gridCol w:w="2900"/>
        <w:gridCol w:w="460"/>
        <w:gridCol w:w="520"/>
        <w:gridCol w:w="280"/>
        <w:gridCol w:w="340"/>
        <w:gridCol w:w="840"/>
        <w:gridCol w:w="500"/>
      </w:tblGrid>
      <w:tr w:rsidR="004F2DE5" w:rsidRPr="004F2DE5" w:rsidTr="00C044B4">
        <w:trPr>
          <w:trHeight w:val="282"/>
        </w:trPr>
        <w:tc>
          <w:tcPr>
            <w:tcW w:w="100" w:type="dxa"/>
            <w:tcBorders>
              <w:top w:val="single" w:sz="8" w:space="0" w:color="auto"/>
              <w:bottom w:val="single" w:sz="8" w:space="0" w:color="D9D9D9"/>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1560" w:type="dxa"/>
            <w:tcBorders>
              <w:top w:val="single" w:sz="8" w:space="0" w:color="auto"/>
              <w:bottom w:val="single" w:sz="8" w:space="0" w:color="D3D3D3"/>
            </w:tcBorders>
            <w:shd w:val="clear" w:color="auto" w:fill="D3D3D3"/>
            <w:vAlign w:val="bottom"/>
          </w:tcPr>
          <w:p w:rsidR="004F2DE5" w:rsidRPr="004F2DE5" w:rsidRDefault="004F2DE5" w:rsidP="00DF5AA7">
            <w:pPr>
              <w:spacing w:line="0" w:lineRule="atLeast"/>
              <w:rPr>
                <w:rFonts w:ascii="Segoe UI" w:hAnsi="Segoe UI" w:cs="Segoe UI"/>
                <w:b/>
                <w:sz w:val="20"/>
                <w:szCs w:val="20"/>
              </w:rPr>
            </w:pPr>
            <w:r w:rsidRPr="004F2DE5">
              <w:rPr>
                <w:rFonts w:ascii="Segoe UI" w:hAnsi="Segoe UI" w:cs="Segoe UI"/>
                <w:b/>
                <w:sz w:val="20"/>
                <w:szCs w:val="20"/>
              </w:rPr>
              <w:t>Product / Service</w:t>
            </w:r>
          </w:p>
        </w:tc>
        <w:tc>
          <w:tcPr>
            <w:tcW w:w="360" w:type="dxa"/>
            <w:tcBorders>
              <w:top w:val="single" w:sz="8" w:space="0" w:color="auto"/>
              <w:bottom w:val="single" w:sz="8" w:space="0" w:color="D9D9D9"/>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1980" w:type="dxa"/>
            <w:tcBorders>
              <w:top w:val="single" w:sz="8" w:space="0" w:color="auto"/>
              <w:bottom w:val="single" w:sz="8" w:space="0" w:color="D9D9D9"/>
            </w:tcBorders>
            <w:shd w:val="clear" w:color="auto" w:fill="D9D9D9"/>
            <w:vAlign w:val="bottom"/>
          </w:tcPr>
          <w:p w:rsidR="004F2DE5" w:rsidRPr="004F2DE5" w:rsidRDefault="004F2DE5" w:rsidP="00DF5AA7">
            <w:pPr>
              <w:spacing w:line="0" w:lineRule="atLeast"/>
              <w:ind w:left="280"/>
              <w:rPr>
                <w:rFonts w:ascii="Segoe UI" w:hAnsi="Segoe UI" w:cs="Segoe UI"/>
                <w:b/>
                <w:sz w:val="20"/>
                <w:szCs w:val="20"/>
              </w:rPr>
            </w:pPr>
            <w:r w:rsidRPr="004F2DE5">
              <w:rPr>
                <w:rFonts w:ascii="Segoe UI" w:hAnsi="Segoe UI" w:cs="Segoe UI"/>
                <w:b/>
                <w:sz w:val="20"/>
                <w:szCs w:val="20"/>
              </w:rPr>
              <w:t>Performance</w:t>
            </w:r>
          </w:p>
        </w:tc>
        <w:tc>
          <w:tcPr>
            <w:tcW w:w="2900" w:type="dxa"/>
            <w:tcBorders>
              <w:top w:val="single" w:sz="8" w:space="0" w:color="auto"/>
              <w:bottom w:val="single" w:sz="8" w:space="0" w:color="D9D9D9"/>
            </w:tcBorders>
            <w:shd w:val="clear" w:color="auto" w:fill="D9D9D9"/>
            <w:vAlign w:val="bottom"/>
          </w:tcPr>
          <w:p w:rsidR="004F2DE5" w:rsidRPr="004F2DE5" w:rsidRDefault="004F2DE5" w:rsidP="00DF5AA7">
            <w:pPr>
              <w:spacing w:line="0" w:lineRule="atLeast"/>
              <w:ind w:left="840"/>
              <w:rPr>
                <w:rFonts w:ascii="Segoe UI" w:hAnsi="Segoe UI" w:cs="Segoe UI"/>
                <w:b/>
                <w:sz w:val="20"/>
                <w:szCs w:val="20"/>
              </w:rPr>
            </w:pPr>
            <w:r w:rsidRPr="004F2DE5">
              <w:rPr>
                <w:rFonts w:ascii="Segoe UI" w:hAnsi="Segoe UI" w:cs="Segoe UI"/>
                <w:b/>
                <w:sz w:val="20"/>
                <w:szCs w:val="20"/>
              </w:rPr>
              <w:t>Definition</w:t>
            </w:r>
          </w:p>
        </w:tc>
        <w:tc>
          <w:tcPr>
            <w:tcW w:w="2940" w:type="dxa"/>
            <w:gridSpan w:val="6"/>
            <w:tcBorders>
              <w:top w:val="single" w:sz="8" w:space="0" w:color="auto"/>
              <w:bottom w:val="single" w:sz="8" w:space="0" w:color="D9D9D9"/>
            </w:tcBorders>
            <w:shd w:val="clear" w:color="auto" w:fill="D9D9D9"/>
            <w:vAlign w:val="bottom"/>
          </w:tcPr>
          <w:p w:rsidR="004F2DE5" w:rsidRPr="004F2DE5" w:rsidRDefault="004F2DE5" w:rsidP="00DF5AA7">
            <w:pPr>
              <w:spacing w:line="0" w:lineRule="atLeast"/>
              <w:ind w:left="200"/>
              <w:rPr>
                <w:rFonts w:ascii="Segoe UI" w:hAnsi="Segoe UI" w:cs="Segoe UI"/>
                <w:b/>
                <w:sz w:val="20"/>
                <w:szCs w:val="20"/>
              </w:rPr>
            </w:pPr>
            <w:r w:rsidRPr="004F2DE5">
              <w:rPr>
                <w:rFonts w:ascii="Segoe UI" w:hAnsi="Segoe UI" w:cs="Segoe UI"/>
                <w:b/>
                <w:sz w:val="20"/>
                <w:szCs w:val="20"/>
              </w:rPr>
              <w:t>Standard / Service Level</w:t>
            </w:r>
          </w:p>
        </w:tc>
      </w:tr>
      <w:tr w:rsidR="004F2DE5" w:rsidRPr="004F2DE5" w:rsidTr="00C044B4">
        <w:trPr>
          <w:trHeight w:val="254"/>
        </w:trPr>
        <w:tc>
          <w:tcPr>
            <w:tcW w:w="100" w:type="dxa"/>
            <w:tcBorders>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1560" w:type="dxa"/>
            <w:tcBorders>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360" w:type="dxa"/>
            <w:tcBorders>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1980" w:type="dxa"/>
            <w:tcBorders>
              <w:bottom w:val="single" w:sz="8" w:space="0" w:color="auto"/>
            </w:tcBorders>
            <w:shd w:val="clear" w:color="auto" w:fill="D9D9D9"/>
            <w:vAlign w:val="bottom"/>
          </w:tcPr>
          <w:p w:rsidR="004F2DE5" w:rsidRPr="004F2DE5" w:rsidRDefault="004F2DE5" w:rsidP="00DF5AA7">
            <w:pPr>
              <w:spacing w:line="249" w:lineRule="exact"/>
              <w:ind w:left="460"/>
              <w:rPr>
                <w:rFonts w:ascii="Segoe UI" w:hAnsi="Segoe UI" w:cs="Segoe UI"/>
                <w:b/>
                <w:sz w:val="20"/>
                <w:szCs w:val="20"/>
              </w:rPr>
            </w:pPr>
            <w:r w:rsidRPr="004F2DE5">
              <w:rPr>
                <w:rFonts w:ascii="Segoe UI" w:hAnsi="Segoe UI" w:cs="Segoe UI"/>
                <w:b/>
                <w:sz w:val="20"/>
                <w:szCs w:val="20"/>
              </w:rPr>
              <w:t>Attribute</w:t>
            </w:r>
          </w:p>
        </w:tc>
        <w:tc>
          <w:tcPr>
            <w:tcW w:w="2900" w:type="dxa"/>
            <w:tcBorders>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460" w:type="dxa"/>
            <w:tcBorders>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520" w:type="dxa"/>
            <w:tcBorders>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280" w:type="dxa"/>
            <w:tcBorders>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340" w:type="dxa"/>
            <w:tcBorders>
              <w:left w:val="single" w:sz="8" w:space="0" w:color="D9D9D9"/>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840" w:type="dxa"/>
            <w:tcBorders>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c>
          <w:tcPr>
            <w:tcW w:w="500" w:type="dxa"/>
            <w:tcBorders>
              <w:bottom w:val="single" w:sz="8" w:space="0" w:color="auto"/>
            </w:tcBorders>
            <w:shd w:val="clear" w:color="auto" w:fill="D9D9D9"/>
            <w:vAlign w:val="bottom"/>
          </w:tcPr>
          <w:p w:rsidR="004F2DE5" w:rsidRPr="004F2DE5" w:rsidRDefault="004F2DE5" w:rsidP="00DF5AA7">
            <w:pPr>
              <w:spacing w:line="0" w:lineRule="atLeast"/>
              <w:rPr>
                <w:rFonts w:ascii="Segoe UI" w:hAnsi="Segoe UI" w:cs="Segoe UI"/>
                <w:b/>
                <w:sz w:val="20"/>
                <w:szCs w:val="20"/>
              </w:rPr>
            </w:pPr>
          </w:p>
        </w:tc>
      </w:tr>
      <w:tr w:rsidR="004F2DE5" w:rsidRPr="004F2DE5" w:rsidTr="00C044B4">
        <w:trPr>
          <w:trHeight w:val="263"/>
        </w:trPr>
        <w:tc>
          <w:tcPr>
            <w:tcW w:w="2020" w:type="dxa"/>
            <w:gridSpan w:val="3"/>
            <w:shd w:val="clear" w:color="auto" w:fill="auto"/>
            <w:vAlign w:val="bottom"/>
          </w:tcPr>
          <w:p w:rsidR="004F2DE5" w:rsidRPr="002A3866" w:rsidRDefault="004F2DE5" w:rsidP="00DF5AA7">
            <w:pPr>
              <w:spacing w:line="262" w:lineRule="exact"/>
              <w:ind w:left="100"/>
              <w:rPr>
                <w:rFonts w:ascii="Segoe UI" w:hAnsi="Segoe UI" w:cs="Segoe UI"/>
                <w:sz w:val="20"/>
                <w:szCs w:val="20"/>
              </w:rPr>
            </w:pPr>
            <w:r w:rsidRPr="002A3866">
              <w:rPr>
                <w:rFonts w:ascii="Segoe UI" w:hAnsi="Segoe UI" w:cs="Segoe UI"/>
                <w:sz w:val="20"/>
                <w:szCs w:val="20"/>
              </w:rPr>
              <w:t>1. Airline</w:t>
            </w:r>
          </w:p>
        </w:tc>
        <w:tc>
          <w:tcPr>
            <w:tcW w:w="1980" w:type="dxa"/>
            <w:shd w:val="clear" w:color="auto" w:fill="auto"/>
            <w:vAlign w:val="bottom"/>
          </w:tcPr>
          <w:p w:rsidR="004F2DE5" w:rsidRPr="002A3866" w:rsidRDefault="004F2DE5" w:rsidP="00DF5AA7">
            <w:pPr>
              <w:spacing w:line="262" w:lineRule="exact"/>
              <w:ind w:left="40"/>
              <w:rPr>
                <w:rFonts w:ascii="Segoe UI" w:hAnsi="Segoe UI" w:cs="Segoe UI"/>
                <w:sz w:val="20"/>
                <w:szCs w:val="20"/>
              </w:rPr>
            </w:pPr>
            <w:r w:rsidRPr="002A3866">
              <w:rPr>
                <w:rFonts w:ascii="Segoe UI" w:hAnsi="Segoe UI" w:cs="Segoe UI"/>
                <w:sz w:val="20"/>
                <w:szCs w:val="20"/>
              </w:rPr>
              <w:t>Agency Accuracy</w:t>
            </w:r>
          </w:p>
        </w:tc>
        <w:tc>
          <w:tcPr>
            <w:tcW w:w="2900" w:type="dxa"/>
            <w:shd w:val="clear" w:color="auto" w:fill="auto"/>
            <w:vAlign w:val="bottom"/>
          </w:tcPr>
          <w:p w:rsidR="004F2DE5" w:rsidRPr="002A3866" w:rsidRDefault="004F2DE5" w:rsidP="00DF5AA7">
            <w:pPr>
              <w:spacing w:line="262" w:lineRule="exact"/>
              <w:ind w:left="60"/>
              <w:rPr>
                <w:rFonts w:ascii="Segoe UI" w:hAnsi="Segoe UI" w:cs="Segoe UI"/>
                <w:sz w:val="20"/>
                <w:szCs w:val="20"/>
              </w:rPr>
            </w:pPr>
            <w:r w:rsidRPr="002A3866">
              <w:rPr>
                <w:rFonts w:ascii="Segoe UI" w:hAnsi="Segoe UI" w:cs="Segoe UI"/>
                <w:sz w:val="20"/>
                <w:szCs w:val="20"/>
              </w:rPr>
              <w:t>Ability to perform task</w:t>
            </w:r>
          </w:p>
        </w:tc>
        <w:tc>
          <w:tcPr>
            <w:tcW w:w="2940" w:type="dxa"/>
            <w:gridSpan w:val="6"/>
            <w:shd w:val="clear" w:color="auto" w:fill="auto"/>
            <w:vAlign w:val="bottom"/>
          </w:tcPr>
          <w:p w:rsidR="004F2DE5" w:rsidRPr="002A3866" w:rsidRDefault="004F2DE5" w:rsidP="00DF5AA7">
            <w:pPr>
              <w:spacing w:line="262" w:lineRule="exact"/>
              <w:rPr>
                <w:rFonts w:ascii="Segoe UI" w:hAnsi="Segoe UI" w:cs="Segoe UI"/>
                <w:sz w:val="20"/>
                <w:szCs w:val="20"/>
              </w:rPr>
            </w:pPr>
            <w:r w:rsidRPr="002A3866">
              <w:rPr>
                <w:rFonts w:ascii="Segoe UI" w:hAnsi="Segoe UI" w:cs="Segoe UI"/>
                <w:sz w:val="20"/>
                <w:szCs w:val="20"/>
              </w:rPr>
              <w:t>Zero-error in passengers’</w:t>
            </w:r>
          </w:p>
        </w:tc>
      </w:tr>
      <w:tr w:rsidR="004F2DE5" w:rsidRPr="004F2DE5" w:rsidTr="00C044B4">
        <w:trPr>
          <w:trHeight w:val="269"/>
        </w:trPr>
        <w:tc>
          <w:tcPr>
            <w:tcW w:w="2020" w:type="dxa"/>
            <w:gridSpan w:val="3"/>
            <w:shd w:val="clear" w:color="auto" w:fill="auto"/>
            <w:vAlign w:val="bottom"/>
          </w:tcPr>
          <w:p w:rsidR="004F2DE5" w:rsidRPr="002A3866" w:rsidRDefault="004F2DE5" w:rsidP="00DF5AA7">
            <w:pPr>
              <w:spacing w:line="0" w:lineRule="atLeast"/>
              <w:ind w:left="100"/>
              <w:rPr>
                <w:rFonts w:ascii="Segoe UI" w:hAnsi="Segoe UI" w:cs="Segoe UI"/>
                <w:sz w:val="20"/>
                <w:szCs w:val="20"/>
              </w:rPr>
            </w:pPr>
            <w:r w:rsidRPr="002A3866">
              <w:rPr>
                <w:rFonts w:ascii="Segoe UI" w:hAnsi="Segoe UI" w:cs="Segoe UI"/>
                <w:sz w:val="20"/>
                <w:szCs w:val="20"/>
              </w:rPr>
              <w:t>Reservation</w:t>
            </w:r>
          </w:p>
        </w:tc>
        <w:tc>
          <w:tcPr>
            <w:tcW w:w="198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2900" w:type="dxa"/>
            <w:shd w:val="clear" w:color="auto" w:fill="auto"/>
            <w:vAlign w:val="bottom"/>
          </w:tcPr>
          <w:p w:rsidR="004F2DE5" w:rsidRPr="002A3866" w:rsidRDefault="004F2DE5" w:rsidP="00DF5AA7">
            <w:pPr>
              <w:spacing w:line="0" w:lineRule="atLeast"/>
              <w:ind w:left="60"/>
              <w:rPr>
                <w:rFonts w:ascii="Segoe UI" w:hAnsi="Segoe UI" w:cs="Segoe UI"/>
                <w:sz w:val="20"/>
                <w:szCs w:val="20"/>
              </w:rPr>
            </w:pPr>
            <w:r w:rsidRPr="002A3866">
              <w:rPr>
                <w:rFonts w:ascii="Segoe UI" w:hAnsi="Segoe UI" w:cs="Segoe UI"/>
                <w:sz w:val="20"/>
                <w:szCs w:val="20"/>
              </w:rPr>
              <w:t>completely and without</w:t>
            </w:r>
          </w:p>
        </w:tc>
        <w:tc>
          <w:tcPr>
            <w:tcW w:w="2940" w:type="dxa"/>
            <w:gridSpan w:val="6"/>
            <w:shd w:val="clear" w:color="auto" w:fill="auto"/>
            <w:vAlign w:val="bottom"/>
          </w:tcPr>
          <w:p w:rsidR="004F2DE5" w:rsidRPr="002A3866" w:rsidRDefault="004F2DE5" w:rsidP="00DF5AA7">
            <w:pPr>
              <w:spacing w:line="0" w:lineRule="atLeast"/>
              <w:rPr>
                <w:rFonts w:ascii="Segoe UI" w:hAnsi="Segoe UI" w:cs="Segoe UI"/>
                <w:sz w:val="20"/>
                <w:szCs w:val="20"/>
              </w:rPr>
            </w:pPr>
            <w:r w:rsidRPr="002A3866">
              <w:rPr>
                <w:rFonts w:ascii="Segoe UI" w:hAnsi="Segoe UI" w:cs="Segoe UI"/>
                <w:sz w:val="20"/>
                <w:szCs w:val="20"/>
              </w:rPr>
              <w:t>records/airline bookings,</w:t>
            </w:r>
          </w:p>
        </w:tc>
      </w:tr>
      <w:tr w:rsidR="004F2DE5" w:rsidRPr="004F2DE5" w:rsidTr="00C044B4">
        <w:trPr>
          <w:trHeight w:val="269"/>
        </w:trPr>
        <w:tc>
          <w:tcPr>
            <w:tcW w:w="10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5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3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98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2900" w:type="dxa"/>
            <w:shd w:val="clear" w:color="auto" w:fill="auto"/>
            <w:vAlign w:val="bottom"/>
          </w:tcPr>
          <w:p w:rsidR="004F2DE5" w:rsidRPr="002A3866" w:rsidRDefault="004F2DE5" w:rsidP="00DF5AA7">
            <w:pPr>
              <w:spacing w:line="0" w:lineRule="atLeast"/>
              <w:ind w:left="60"/>
              <w:rPr>
                <w:rFonts w:ascii="Segoe UI" w:hAnsi="Segoe UI" w:cs="Segoe UI"/>
                <w:sz w:val="20"/>
                <w:szCs w:val="20"/>
              </w:rPr>
            </w:pPr>
            <w:r w:rsidRPr="002A3866">
              <w:rPr>
                <w:rFonts w:ascii="Segoe UI" w:hAnsi="Segoe UI" w:cs="Segoe UI"/>
                <w:sz w:val="20"/>
                <w:szCs w:val="20"/>
              </w:rPr>
              <w:t>error</w:t>
            </w:r>
          </w:p>
        </w:tc>
        <w:tc>
          <w:tcPr>
            <w:tcW w:w="2940" w:type="dxa"/>
            <w:gridSpan w:val="6"/>
            <w:shd w:val="clear" w:color="auto" w:fill="auto"/>
            <w:vAlign w:val="bottom"/>
          </w:tcPr>
          <w:p w:rsidR="004F2DE5" w:rsidRPr="002A3866" w:rsidRDefault="004F2DE5" w:rsidP="00DF5AA7">
            <w:pPr>
              <w:spacing w:line="0" w:lineRule="atLeast"/>
              <w:rPr>
                <w:rFonts w:ascii="Segoe UI" w:hAnsi="Segoe UI" w:cs="Segoe UI"/>
                <w:sz w:val="20"/>
                <w:szCs w:val="20"/>
              </w:rPr>
            </w:pPr>
            <w:r w:rsidRPr="002A3866">
              <w:rPr>
                <w:rFonts w:ascii="Segoe UI" w:hAnsi="Segoe UI" w:cs="Segoe UI"/>
                <w:sz w:val="20"/>
                <w:szCs w:val="20"/>
              </w:rPr>
              <w:t>fare computation, routing;</w:t>
            </w:r>
          </w:p>
        </w:tc>
      </w:tr>
      <w:tr w:rsidR="004F2DE5" w:rsidRPr="004F2DE5" w:rsidTr="00C044B4">
        <w:trPr>
          <w:trHeight w:val="266"/>
        </w:trPr>
        <w:tc>
          <w:tcPr>
            <w:tcW w:w="10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5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3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980" w:type="dxa"/>
            <w:shd w:val="clear" w:color="auto" w:fill="auto"/>
            <w:vAlign w:val="bottom"/>
          </w:tcPr>
          <w:p w:rsidR="004F2DE5" w:rsidRPr="002A3866" w:rsidRDefault="004F2DE5" w:rsidP="00DF5AA7">
            <w:pPr>
              <w:spacing w:line="267" w:lineRule="exact"/>
              <w:ind w:left="40"/>
              <w:rPr>
                <w:rFonts w:ascii="Segoe UI" w:hAnsi="Segoe UI" w:cs="Segoe UI"/>
                <w:sz w:val="20"/>
                <w:szCs w:val="20"/>
              </w:rPr>
            </w:pPr>
            <w:r w:rsidRPr="002A3866">
              <w:rPr>
                <w:rFonts w:ascii="Segoe UI" w:hAnsi="Segoe UI" w:cs="Segoe UI"/>
                <w:sz w:val="20"/>
                <w:szCs w:val="20"/>
              </w:rPr>
              <w:t>Speed and</w:t>
            </w:r>
          </w:p>
        </w:tc>
        <w:tc>
          <w:tcPr>
            <w:tcW w:w="2900" w:type="dxa"/>
            <w:shd w:val="clear" w:color="auto" w:fill="auto"/>
            <w:vAlign w:val="bottom"/>
          </w:tcPr>
          <w:p w:rsidR="004F2DE5" w:rsidRPr="002A3866" w:rsidRDefault="004F2DE5" w:rsidP="00DF5AA7">
            <w:pPr>
              <w:spacing w:line="267" w:lineRule="exact"/>
              <w:ind w:left="60"/>
              <w:rPr>
                <w:rFonts w:ascii="Segoe UI" w:hAnsi="Segoe UI" w:cs="Segoe UI"/>
                <w:sz w:val="20"/>
                <w:szCs w:val="20"/>
              </w:rPr>
            </w:pPr>
            <w:r w:rsidRPr="002A3866">
              <w:rPr>
                <w:rFonts w:ascii="Segoe UI" w:hAnsi="Segoe UI" w:cs="Segoe UI"/>
                <w:sz w:val="20"/>
                <w:szCs w:val="20"/>
              </w:rPr>
              <w:t>Ability to deliver product</w:t>
            </w:r>
          </w:p>
        </w:tc>
        <w:tc>
          <w:tcPr>
            <w:tcW w:w="2940" w:type="dxa"/>
            <w:gridSpan w:val="6"/>
            <w:shd w:val="clear" w:color="auto" w:fill="auto"/>
            <w:vAlign w:val="bottom"/>
          </w:tcPr>
          <w:p w:rsidR="004F2DE5" w:rsidRPr="002A3866" w:rsidRDefault="004F2DE5" w:rsidP="00DF5AA7">
            <w:pPr>
              <w:spacing w:line="267" w:lineRule="exact"/>
              <w:rPr>
                <w:rFonts w:ascii="Segoe UI" w:hAnsi="Segoe UI" w:cs="Segoe UI"/>
                <w:sz w:val="20"/>
                <w:szCs w:val="20"/>
              </w:rPr>
            </w:pPr>
            <w:r w:rsidRPr="002A3866">
              <w:rPr>
                <w:rFonts w:ascii="Segoe UI" w:hAnsi="Segoe UI" w:cs="Segoe UI"/>
                <w:sz w:val="20"/>
                <w:szCs w:val="20"/>
              </w:rPr>
              <w:t>For confirmed bookings</w:t>
            </w:r>
          </w:p>
        </w:tc>
      </w:tr>
      <w:tr w:rsidR="004F2DE5" w:rsidRPr="004F2DE5" w:rsidTr="00C044B4">
        <w:trPr>
          <w:trHeight w:val="269"/>
        </w:trPr>
        <w:tc>
          <w:tcPr>
            <w:tcW w:w="10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5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3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980" w:type="dxa"/>
            <w:shd w:val="clear" w:color="auto" w:fill="auto"/>
            <w:vAlign w:val="bottom"/>
          </w:tcPr>
          <w:p w:rsidR="004F2DE5" w:rsidRPr="002A3866" w:rsidRDefault="004F2DE5" w:rsidP="00DF5AA7">
            <w:pPr>
              <w:spacing w:line="0" w:lineRule="atLeast"/>
              <w:ind w:left="40"/>
              <w:rPr>
                <w:rFonts w:ascii="Segoe UI" w:hAnsi="Segoe UI" w:cs="Segoe UI"/>
                <w:sz w:val="20"/>
                <w:szCs w:val="20"/>
              </w:rPr>
            </w:pPr>
            <w:r w:rsidRPr="002A3866">
              <w:rPr>
                <w:rFonts w:ascii="Segoe UI" w:hAnsi="Segoe UI" w:cs="Segoe UI"/>
                <w:sz w:val="20"/>
                <w:szCs w:val="20"/>
              </w:rPr>
              <w:t>Efficiency</w:t>
            </w:r>
          </w:p>
        </w:tc>
        <w:tc>
          <w:tcPr>
            <w:tcW w:w="2900" w:type="dxa"/>
            <w:shd w:val="clear" w:color="auto" w:fill="auto"/>
            <w:vAlign w:val="bottom"/>
          </w:tcPr>
          <w:p w:rsidR="004F2DE5" w:rsidRPr="002A3866" w:rsidRDefault="004F2DE5" w:rsidP="00DF5AA7">
            <w:pPr>
              <w:spacing w:line="0" w:lineRule="atLeast"/>
              <w:ind w:left="60"/>
              <w:rPr>
                <w:rFonts w:ascii="Segoe UI" w:hAnsi="Segoe UI" w:cs="Segoe UI"/>
                <w:sz w:val="20"/>
                <w:szCs w:val="20"/>
              </w:rPr>
            </w:pPr>
            <w:r w:rsidRPr="002A3866">
              <w:rPr>
                <w:rFonts w:ascii="Segoe UI" w:hAnsi="Segoe UI" w:cs="Segoe UI"/>
                <w:sz w:val="20"/>
                <w:szCs w:val="20"/>
              </w:rPr>
              <w:t>or service promptly and</w:t>
            </w:r>
          </w:p>
        </w:tc>
        <w:tc>
          <w:tcPr>
            <w:tcW w:w="2940" w:type="dxa"/>
            <w:gridSpan w:val="6"/>
            <w:shd w:val="clear" w:color="auto" w:fill="auto"/>
            <w:vAlign w:val="bottom"/>
          </w:tcPr>
          <w:p w:rsidR="004F2DE5" w:rsidRPr="002A3866" w:rsidRDefault="004F2DE5" w:rsidP="00C044B4">
            <w:pPr>
              <w:spacing w:line="0" w:lineRule="atLeast"/>
              <w:rPr>
                <w:rFonts w:ascii="Segoe UI" w:hAnsi="Segoe UI" w:cs="Segoe UI"/>
                <w:sz w:val="20"/>
                <w:szCs w:val="20"/>
              </w:rPr>
            </w:pPr>
            <w:r w:rsidRPr="002A3866">
              <w:rPr>
                <w:rFonts w:ascii="Segoe UI" w:hAnsi="Segoe UI" w:cs="Segoe UI"/>
                <w:sz w:val="20"/>
                <w:szCs w:val="20"/>
              </w:rPr>
              <w:t>via itinerary within two</w:t>
            </w:r>
          </w:p>
        </w:tc>
      </w:tr>
      <w:tr w:rsidR="004F2DE5" w:rsidRPr="004F2DE5" w:rsidTr="00C044B4">
        <w:trPr>
          <w:trHeight w:val="269"/>
        </w:trPr>
        <w:tc>
          <w:tcPr>
            <w:tcW w:w="10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5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3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98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2900" w:type="dxa"/>
            <w:shd w:val="clear" w:color="auto" w:fill="auto"/>
            <w:vAlign w:val="bottom"/>
          </w:tcPr>
          <w:p w:rsidR="004F2DE5" w:rsidRPr="002A3866" w:rsidRDefault="004F2DE5" w:rsidP="00DF5AA7">
            <w:pPr>
              <w:spacing w:line="0" w:lineRule="atLeast"/>
              <w:ind w:left="60"/>
              <w:rPr>
                <w:rFonts w:ascii="Segoe UI" w:hAnsi="Segoe UI" w:cs="Segoe UI"/>
                <w:sz w:val="20"/>
                <w:szCs w:val="20"/>
              </w:rPr>
            </w:pPr>
            <w:r w:rsidRPr="002A3866">
              <w:rPr>
                <w:rFonts w:ascii="Segoe UI" w:hAnsi="Segoe UI" w:cs="Segoe UI"/>
                <w:sz w:val="20"/>
                <w:szCs w:val="20"/>
              </w:rPr>
              <w:t>with the use of resources</w:t>
            </w:r>
          </w:p>
        </w:tc>
        <w:tc>
          <w:tcPr>
            <w:tcW w:w="2940" w:type="dxa"/>
            <w:gridSpan w:val="6"/>
            <w:shd w:val="clear" w:color="auto" w:fill="auto"/>
            <w:vAlign w:val="bottom"/>
          </w:tcPr>
          <w:p w:rsidR="004F2DE5" w:rsidRPr="002A3866" w:rsidRDefault="004F2DE5" w:rsidP="00C044B4">
            <w:pPr>
              <w:spacing w:line="0" w:lineRule="atLeast"/>
              <w:rPr>
                <w:rFonts w:ascii="Segoe UI" w:hAnsi="Segoe UI" w:cs="Segoe UI"/>
                <w:sz w:val="20"/>
                <w:szCs w:val="20"/>
              </w:rPr>
            </w:pPr>
            <w:r w:rsidRPr="002A3866">
              <w:rPr>
                <w:rFonts w:ascii="Segoe UI" w:hAnsi="Segoe UI" w:cs="Segoe UI"/>
                <w:sz w:val="20"/>
                <w:szCs w:val="20"/>
              </w:rPr>
              <w:t>hour’s time of request;</w:t>
            </w:r>
          </w:p>
        </w:tc>
      </w:tr>
      <w:tr w:rsidR="004F2DE5" w:rsidRPr="004F2DE5" w:rsidTr="00C044B4">
        <w:trPr>
          <w:trHeight w:val="271"/>
        </w:trPr>
        <w:tc>
          <w:tcPr>
            <w:tcW w:w="10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5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3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98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290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2940" w:type="dxa"/>
            <w:gridSpan w:val="6"/>
            <w:shd w:val="clear" w:color="auto" w:fill="auto"/>
            <w:vAlign w:val="bottom"/>
          </w:tcPr>
          <w:p w:rsidR="004F2DE5" w:rsidRPr="002A3866" w:rsidRDefault="004F2DE5" w:rsidP="00DF5AA7">
            <w:pPr>
              <w:spacing w:line="0" w:lineRule="atLeast"/>
              <w:rPr>
                <w:rFonts w:ascii="Segoe UI" w:hAnsi="Segoe UI" w:cs="Segoe UI"/>
                <w:sz w:val="20"/>
                <w:szCs w:val="20"/>
              </w:rPr>
            </w:pPr>
            <w:r w:rsidRPr="002A3866">
              <w:rPr>
                <w:rFonts w:ascii="Segoe UI" w:hAnsi="Segoe UI" w:cs="Segoe UI"/>
                <w:sz w:val="20"/>
                <w:szCs w:val="20"/>
              </w:rPr>
              <w:t>For wait listed bookings</w:t>
            </w:r>
          </w:p>
        </w:tc>
      </w:tr>
      <w:tr w:rsidR="004F2DE5" w:rsidRPr="004F2DE5" w:rsidTr="00C044B4">
        <w:trPr>
          <w:trHeight w:val="269"/>
        </w:trPr>
        <w:tc>
          <w:tcPr>
            <w:tcW w:w="10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5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36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98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2900" w:type="dxa"/>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2940" w:type="dxa"/>
            <w:gridSpan w:val="6"/>
            <w:shd w:val="clear" w:color="auto" w:fill="auto"/>
            <w:vAlign w:val="bottom"/>
          </w:tcPr>
          <w:p w:rsidR="004F2DE5" w:rsidRPr="002A3866" w:rsidRDefault="004F2DE5" w:rsidP="00C044B4">
            <w:pPr>
              <w:spacing w:line="0" w:lineRule="atLeast"/>
              <w:rPr>
                <w:rFonts w:ascii="Segoe UI" w:hAnsi="Segoe UI" w:cs="Segoe UI"/>
                <w:sz w:val="20"/>
                <w:szCs w:val="20"/>
              </w:rPr>
            </w:pPr>
            <w:r w:rsidRPr="002A3866">
              <w:rPr>
                <w:rFonts w:ascii="Segoe UI" w:hAnsi="Segoe UI" w:cs="Segoe UI"/>
                <w:sz w:val="20"/>
                <w:szCs w:val="20"/>
              </w:rPr>
              <w:t>via regular updates every</w:t>
            </w:r>
          </w:p>
        </w:tc>
      </w:tr>
      <w:tr w:rsidR="004F2DE5" w:rsidRPr="004F2DE5" w:rsidTr="00C044B4">
        <w:trPr>
          <w:trHeight w:val="274"/>
        </w:trPr>
        <w:tc>
          <w:tcPr>
            <w:tcW w:w="100" w:type="dxa"/>
            <w:tcBorders>
              <w:bottom w:val="single" w:sz="8" w:space="0" w:color="auto"/>
            </w:tcBorders>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2900" w:type="dxa"/>
            <w:tcBorders>
              <w:bottom w:val="single" w:sz="8" w:space="0" w:color="auto"/>
            </w:tcBorders>
            <w:shd w:val="clear" w:color="auto" w:fill="auto"/>
            <w:vAlign w:val="bottom"/>
          </w:tcPr>
          <w:p w:rsidR="004F2DE5" w:rsidRPr="002A3866" w:rsidRDefault="004F2DE5" w:rsidP="00DF5AA7">
            <w:pPr>
              <w:spacing w:line="0" w:lineRule="atLeast"/>
              <w:rPr>
                <w:rFonts w:ascii="Segoe UI" w:hAnsi="Segoe UI" w:cs="Segoe UI"/>
                <w:sz w:val="20"/>
                <w:szCs w:val="20"/>
              </w:rPr>
            </w:pPr>
          </w:p>
        </w:tc>
        <w:tc>
          <w:tcPr>
            <w:tcW w:w="2940" w:type="dxa"/>
            <w:gridSpan w:val="6"/>
            <w:tcBorders>
              <w:bottom w:val="single" w:sz="8" w:space="0" w:color="auto"/>
            </w:tcBorders>
            <w:shd w:val="clear" w:color="auto" w:fill="auto"/>
            <w:vAlign w:val="bottom"/>
          </w:tcPr>
          <w:p w:rsidR="004F2DE5" w:rsidRPr="002A3866" w:rsidRDefault="004F2DE5" w:rsidP="00C044B4">
            <w:pPr>
              <w:spacing w:line="0" w:lineRule="atLeast"/>
              <w:rPr>
                <w:rFonts w:ascii="Segoe UI" w:hAnsi="Segoe UI" w:cs="Segoe UI"/>
                <w:sz w:val="20"/>
                <w:szCs w:val="20"/>
              </w:rPr>
            </w:pPr>
            <w:r w:rsidRPr="002A3866">
              <w:rPr>
                <w:rFonts w:ascii="Segoe UI" w:hAnsi="Segoe UI" w:cs="Segoe UI"/>
                <w:sz w:val="20"/>
                <w:szCs w:val="20"/>
              </w:rPr>
              <w:t>day;</w:t>
            </w:r>
          </w:p>
        </w:tc>
      </w:tr>
      <w:tr w:rsidR="004F2DE5" w:rsidRPr="002A3866" w:rsidTr="00C044B4">
        <w:trPr>
          <w:trHeight w:val="263"/>
        </w:trPr>
        <w:tc>
          <w:tcPr>
            <w:tcW w:w="2020" w:type="dxa"/>
            <w:gridSpan w:val="3"/>
            <w:shd w:val="clear" w:color="auto" w:fill="auto"/>
            <w:vAlign w:val="bottom"/>
          </w:tcPr>
          <w:p w:rsidR="004F2DE5" w:rsidRPr="002A3866" w:rsidRDefault="004F2DE5" w:rsidP="002A3866">
            <w:pPr>
              <w:spacing w:line="262" w:lineRule="exact"/>
              <w:ind w:left="100"/>
              <w:jc w:val="both"/>
              <w:rPr>
                <w:rFonts w:ascii="Segoe UI" w:hAnsi="Segoe UI" w:cs="Segoe UI"/>
                <w:sz w:val="20"/>
                <w:szCs w:val="20"/>
              </w:rPr>
            </w:pPr>
            <w:r w:rsidRPr="002A3866">
              <w:rPr>
                <w:rFonts w:ascii="Segoe UI" w:hAnsi="Segoe UI" w:cs="Segoe UI"/>
                <w:sz w:val="20"/>
                <w:szCs w:val="20"/>
              </w:rPr>
              <w:t>2. Airline Tickets</w:t>
            </w:r>
          </w:p>
        </w:tc>
        <w:tc>
          <w:tcPr>
            <w:tcW w:w="1980" w:type="dxa"/>
            <w:shd w:val="clear" w:color="auto" w:fill="auto"/>
            <w:vAlign w:val="bottom"/>
          </w:tcPr>
          <w:p w:rsidR="004F2DE5" w:rsidRPr="002A3866" w:rsidRDefault="004F2DE5" w:rsidP="002A3866">
            <w:pPr>
              <w:spacing w:line="262" w:lineRule="exact"/>
              <w:ind w:left="40"/>
              <w:jc w:val="both"/>
              <w:rPr>
                <w:rFonts w:ascii="Segoe UI" w:hAnsi="Segoe UI" w:cs="Segoe UI"/>
                <w:sz w:val="20"/>
                <w:szCs w:val="20"/>
              </w:rPr>
            </w:pPr>
            <w:r w:rsidRPr="002A3866">
              <w:rPr>
                <w:rFonts w:ascii="Segoe UI" w:hAnsi="Segoe UI" w:cs="Segoe UI"/>
                <w:sz w:val="20"/>
                <w:szCs w:val="20"/>
              </w:rPr>
              <w:t>Agent Accuracy</w:t>
            </w:r>
          </w:p>
        </w:tc>
        <w:tc>
          <w:tcPr>
            <w:tcW w:w="2900" w:type="dxa"/>
            <w:shd w:val="clear" w:color="auto" w:fill="auto"/>
            <w:vAlign w:val="bottom"/>
          </w:tcPr>
          <w:p w:rsidR="004F2DE5" w:rsidRPr="002A3866" w:rsidRDefault="004F2DE5" w:rsidP="002A3866">
            <w:pPr>
              <w:spacing w:line="262" w:lineRule="exact"/>
              <w:ind w:left="60"/>
              <w:jc w:val="both"/>
              <w:rPr>
                <w:rFonts w:ascii="Segoe UI" w:hAnsi="Segoe UI" w:cs="Segoe UI"/>
                <w:sz w:val="20"/>
                <w:szCs w:val="20"/>
              </w:rPr>
            </w:pPr>
            <w:r w:rsidRPr="002A3866">
              <w:rPr>
                <w:rFonts w:ascii="Segoe UI" w:hAnsi="Segoe UI" w:cs="Segoe UI"/>
                <w:sz w:val="20"/>
                <w:szCs w:val="20"/>
              </w:rPr>
              <w:t>Ability to perform task</w:t>
            </w:r>
          </w:p>
        </w:tc>
        <w:tc>
          <w:tcPr>
            <w:tcW w:w="2940" w:type="dxa"/>
            <w:gridSpan w:val="6"/>
            <w:shd w:val="clear" w:color="auto" w:fill="auto"/>
            <w:vAlign w:val="bottom"/>
          </w:tcPr>
          <w:p w:rsidR="004F2DE5" w:rsidRPr="002A3866" w:rsidRDefault="004F2DE5" w:rsidP="002A3866">
            <w:pPr>
              <w:spacing w:line="262" w:lineRule="exact"/>
              <w:jc w:val="both"/>
              <w:rPr>
                <w:rFonts w:ascii="Segoe UI" w:hAnsi="Segoe UI" w:cs="Segoe UI"/>
                <w:sz w:val="20"/>
                <w:szCs w:val="20"/>
              </w:rPr>
            </w:pPr>
            <w:r w:rsidRPr="002A3866">
              <w:rPr>
                <w:rFonts w:ascii="Segoe UI" w:hAnsi="Segoe UI" w:cs="Segoe UI"/>
                <w:sz w:val="20"/>
                <w:szCs w:val="20"/>
              </w:rPr>
              <w:t>Zero-error in the printed</w:t>
            </w:r>
          </w:p>
        </w:tc>
      </w:tr>
      <w:tr w:rsidR="004F2DE5" w:rsidRPr="002A3866" w:rsidTr="00C044B4">
        <w:trPr>
          <w:trHeight w:val="269"/>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9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completely and without</w:t>
            </w:r>
          </w:p>
        </w:tc>
        <w:tc>
          <w:tcPr>
            <w:tcW w:w="2940" w:type="dxa"/>
            <w:gridSpan w:val="6"/>
            <w:shd w:val="clear" w:color="auto" w:fill="auto"/>
            <w:vAlign w:val="bottom"/>
          </w:tcPr>
          <w:p w:rsidR="004F2DE5" w:rsidRPr="002A3866" w:rsidRDefault="004F2DE5" w:rsidP="002A3866">
            <w:pPr>
              <w:spacing w:line="0" w:lineRule="atLeast"/>
              <w:jc w:val="both"/>
              <w:rPr>
                <w:rFonts w:ascii="Segoe UI" w:hAnsi="Segoe UI" w:cs="Segoe UI"/>
                <w:sz w:val="20"/>
                <w:szCs w:val="20"/>
              </w:rPr>
            </w:pPr>
            <w:r w:rsidRPr="002A3866">
              <w:rPr>
                <w:rFonts w:ascii="Segoe UI" w:hAnsi="Segoe UI" w:cs="Segoe UI"/>
                <w:sz w:val="20"/>
                <w:szCs w:val="20"/>
              </w:rPr>
              <w:t>ticket/aborted travel due to</w:t>
            </w:r>
          </w:p>
        </w:tc>
      </w:tr>
      <w:tr w:rsidR="004F2DE5" w:rsidRPr="002A3866" w:rsidTr="00C044B4">
        <w:trPr>
          <w:trHeight w:val="269"/>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9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error</w:t>
            </w:r>
          </w:p>
        </w:tc>
        <w:tc>
          <w:tcPr>
            <w:tcW w:w="2940" w:type="dxa"/>
            <w:gridSpan w:val="6"/>
            <w:shd w:val="clear" w:color="auto" w:fill="auto"/>
            <w:vAlign w:val="bottom"/>
          </w:tcPr>
          <w:p w:rsidR="004F2DE5" w:rsidRPr="002A3866" w:rsidRDefault="004F2DE5" w:rsidP="002A3866">
            <w:pPr>
              <w:spacing w:line="0" w:lineRule="atLeast"/>
              <w:jc w:val="both"/>
              <w:rPr>
                <w:rFonts w:ascii="Segoe UI" w:hAnsi="Segoe UI" w:cs="Segoe UI"/>
                <w:sz w:val="20"/>
                <w:szCs w:val="20"/>
              </w:rPr>
            </w:pPr>
            <w:r w:rsidRPr="002A3866">
              <w:rPr>
                <w:rFonts w:ascii="Segoe UI" w:hAnsi="Segoe UI" w:cs="Segoe UI"/>
                <w:sz w:val="20"/>
                <w:szCs w:val="20"/>
              </w:rPr>
              <w:t>incomplete travel</w:t>
            </w:r>
            <w:r w:rsidR="006D2D52">
              <w:rPr>
                <w:rFonts w:ascii="Segoe UI" w:hAnsi="Segoe UI" w:cs="Segoe UI"/>
                <w:sz w:val="20"/>
                <w:szCs w:val="20"/>
              </w:rPr>
              <w:t xml:space="preserve"> </w:t>
            </w:r>
            <w:r w:rsidR="007C5A2A" w:rsidRPr="002A3866">
              <w:rPr>
                <w:rFonts w:ascii="Segoe UI" w:hAnsi="Segoe UI" w:cs="Segoe UI"/>
                <w:sz w:val="20"/>
                <w:szCs w:val="20"/>
              </w:rPr>
              <w:t>documents</w:t>
            </w:r>
          </w:p>
        </w:tc>
      </w:tr>
      <w:tr w:rsidR="007C5A2A" w:rsidRPr="002A3866" w:rsidTr="00C044B4">
        <w:trPr>
          <w:trHeight w:val="266"/>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40" w:type="dxa"/>
            <w:gridSpan w:val="6"/>
            <w:shd w:val="clear" w:color="auto" w:fill="auto"/>
            <w:vAlign w:val="bottom"/>
          </w:tcPr>
          <w:p w:rsidR="007C5A2A" w:rsidRPr="002A3866" w:rsidRDefault="007C5A2A" w:rsidP="007C5A2A">
            <w:pPr>
              <w:spacing w:line="267" w:lineRule="exact"/>
              <w:jc w:val="both"/>
              <w:rPr>
                <w:rFonts w:ascii="Segoe UI" w:hAnsi="Segoe UI" w:cs="Segoe UI"/>
                <w:sz w:val="20"/>
                <w:szCs w:val="20"/>
              </w:rPr>
            </w:pPr>
            <w:r w:rsidRPr="002A3866">
              <w:rPr>
                <w:rFonts w:ascii="Segoe UI" w:hAnsi="Segoe UI" w:cs="Segoe UI"/>
                <w:sz w:val="20"/>
                <w:szCs w:val="20"/>
              </w:rPr>
              <w:t>3 working days before</w:t>
            </w:r>
            <w:r>
              <w:rPr>
                <w:rFonts w:ascii="Segoe UI" w:hAnsi="Segoe UI" w:cs="Segoe UI"/>
                <w:sz w:val="20"/>
                <w:szCs w:val="20"/>
              </w:rPr>
              <w:t xml:space="preserve"> departure</w:t>
            </w:r>
          </w:p>
        </w:tc>
      </w:tr>
      <w:tr w:rsidR="007C5A2A" w:rsidRPr="002A3866" w:rsidTr="00C044B4">
        <w:trPr>
          <w:trHeight w:val="269"/>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Timeliness of</w:t>
            </w:r>
            <w:r>
              <w:rPr>
                <w:rFonts w:ascii="Segoe UI" w:hAnsi="Segoe UI" w:cs="Segoe UI"/>
                <w:sz w:val="20"/>
                <w:szCs w:val="20"/>
              </w:rPr>
              <w:t xml:space="preserve"> </w:t>
            </w:r>
            <w:r w:rsidRPr="002A3866">
              <w:rPr>
                <w:rFonts w:ascii="Segoe UI" w:hAnsi="Segoe UI" w:cs="Segoe UI"/>
                <w:sz w:val="20"/>
                <w:szCs w:val="20"/>
              </w:rPr>
              <w:t>delivery</w:t>
            </w:r>
          </w:p>
        </w:tc>
        <w:tc>
          <w:tcPr>
            <w:tcW w:w="2900" w:type="dxa"/>
            <w:shd w:val="clear" w:color="auto" w:fill="auto"/>
            <w:vAlign w:val="bottom"/>
          </w:tcPr>
          <w:p w:rsidR="007C5A2A" w:rsidRPr="002A3866"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Ability to deliver product</w:t>
            </w: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date</w:t>
            </w:r>
          </w:p>
        </w:tc>
      </w:tr>
      <w:tr w:rsidR="007C5A2A" w:rsidRPr="002A3866" w:rsidTr="00C044B4">
        <w:trPr>
          <w:trHeight w:val="269"/>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ind w:left="40"/>
              <w:jc w:val="both"/>
              <w:rPr>
                <w:rFonts w:ascii="Segoe UI" w:hAnsi="Segoe UI" w:cs="Segoe UI"/>
                <w:sz w:val="20"/>
                <w:szCs w:val="20"/>
              </w:rPr>
            </w:pPr>
          </w:p>
        </w:tc>
        <w:tc>
          <w:tcPr>
            <w:tcW w:w="2900" w:type="dxa"/>
            <w:shd w:val="clear" w:color="auto" w:fill="auto"/>
            <w:vAlign w:val="bottom"/>
          </w:tcPr>
          <w:p w:rsidR="007C5A2A"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or service on or before</w:t>
            </w:r>
          </w:p>
          <w:p w:rsidR="007C5A2A" w:rsidRPr="002A3866"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promised date</w:t>
            </w: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r>
      <w:tr w:rsidR="007C5A2A" w:rsidRPr="002A3866" w:rsidTr="00C044B4">
        <w:trPr>
          <w:trHeight w:val="276"/>
        </w:trPr>
        <w:tc>
          <w:tcPr>
            <w:tcW w:w="10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tcBorders>
              <w:bottom w:val="single" w:sz="8" w:space="0" w:color="auto"/>
            </w:tcBorders>
            <w:shd w:val="clear" w:color="auto" w:fill="auto"/>
            <w:vAlign w:val="bottom"/>
          </w:tcPr>
          <w:p w:rsidR="007C5A2A" w:rsidRPr="002A3866" w:rsidRDefault="007C5A2A" w:rsidP="007C5A2A">
            <w:pPr>
              <w:spacing w:line="0" w:lineRule="atLeast"/>
              <w:ind w:left="60"/>
              <w:jc w:val="both"/>
              <w:rPr>
                <w:rFonts w:ascii="Segoe UI" w:hAnsi="Segoe UI" w:cs="Segoe UI"/>
                <w:sz w:val="20"/>
                <w:szCs w:val="20"/>
              </w:rPr>
            </w:pPr>
          </w:p>
        </w:tc>
        <w:tc>
          <w:tcPr>
            <w:tcW w:w="46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52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8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4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84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50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r>
      <w:tr w:rsidR="007C5A2A" w:rsidRPr="002A3866" w:rsidTr="00C044B4">
        <w:trPr>
          <w:trHeight w:val="265"/>
        </w:trPr>
        <w:tc>
          <w:tcPr>
            <w:tcW w:w="2020" w:type="dxa"/>
            <w:gridSpan w:val="3"/>
            <w:shd w:val="clear" w:color="auto" w:fill="auto"/>
            <w:vAlign w:val="bottom"/>
          </w:tcPr>
          <w:p w:rsidR="007C5A2A" w:rsidRPr="002A3866" w:rsidRDefault="007C5A2A" w:rsidP="007C5A2A">
            <w:pPr>
              <w:spacing w:line="260" w:lineRule="exact"/>
              <w:ind w:left="100"/>
              <w:jc w:val="both"/>
              <w:rPr>
                <w:rFonts w:ascii="Segoe UI" w:hAnsi="Segoe UI" w:cs="Segoe UI"/>
                <w:sz w:val="20"/>
                <w:szCs w:val="20"/>
              </w:rPr>
            </w:pPr>
            <w:r w:rsidRPr="002A3866">
              <w:rPr>
                <w:rFonts w:ascii="Segoe UI" w:hAnsi="Segoe UI" w:cs="Segoe UI"/>
                <w:sz w:val="20"/>
                <w:szCs w:val="20"/>
              </w:rPr>
              <w:t>3. Travel</w:t>
            </w:r>
          </w:p>
        </w:tc>
        <w:tc>
          <w:tcPr>
            <w:tcW w:w="1980" w:type="dxa"/>
            <w:shd w:val="clear" w:color="auto" w:fill="auto"/>
            <w:vAlign w:val="bottom"/>
          </w:tcPr>
          <w:p w:rsidR="007C5A2A" w:rsidRPr="002A3866" w:rsidRDefault="007C5A2A" w:rsidP="007C5A2A">
            <w:pPr>
              <w:spacing w:line="260" w:lineRule="exact"/>
              <w:ind w:left="40"/>
              <w:jc w:val="both"/>
              <w:rPr>
                <w:rFonts w:ascii="Segoe UI" w:hAnsi="Segoe UI" w:cs="Segoe UI"/>
                <w:sz w:val="20"/>
                <w:szCs w:val="20"/>
              </w:rPr>
            </w:pPr>
            <w:r w:rsidRPr="002A3866">
              <w:rPr>
                <w:rFonts w:ascii="Segoe UI" w:hAnsi="Segoe UI" w:cs="Segoe UI"/>
                <w:sz w:val="20"/>
                <w:szCs w:val="20"/>
              </w:rPr>
              <w:t>Accuracy</w:t>
            </w:r>
          </w:p>
        </w:tc>
        <w:tc>
          <w:tcPr>
            <w:tcW w:w="2900" w:type="dxa"/>
            <w:shd w:val="clear" w:color="auto" w:fill="auto"/>
            <w:vAlign w:val="bottom"/>
          </w:tcPr>
          <w:p w:rsidR="007C5A2A" w:rsidRPr="002A3866" w:rsidRDefault="007C5A2A" w:rsidP="007C5A2A">
            <w:pPr>
              <w:spacing w:line="260" w:lineRule="exact"/>
              <w:ind w:left="60"/>
              <w:jc w:val="both"/>
              <w:rPr>
                <w:rFonts w:ascii="Segoe UI" w:hAnsi="Segoe UI" w:cs="Segoe UI"/>
                <w:sz w:val="20"/>
                <w:szCs w:val="20"/>
              </w:rPr>
            </w:pPr>
            <w:r w:rsidRPr="002A3866">
              <w:rPr>
                <w:rFonts w:ascii="Segoe UI" w:hAnsi="Segoe UI" w:cs="Segoe UI"/>
                <w:sz w:val="20"/>
                <w:szCs w:val="20"/>
              </w:rPr>
              <w:t>Ability to ascertain</w:t>
            </w:r>
          </w:p>
        </w:tc>
        <w:tc>
          <w:tcPr>
            <w:tcW w:w="2940" w:type="dxa"/>
            <w:gridSpan w:val="6"/>
            <w:shd w:val="clear" w:color="auto" w:fill="auto"/>
            <w:vAlign w:val="bottom"/>
          </w:tcPr>
          <w:p w:rsidR="007C5A2A" w:rsidRPr="002A3866" w:rsidRDefault="007C5A2A" w:rsidP="007C5A2A">
            <w:pPr>
              <w:spacing w:line="260" w:lineRule="exact"/>
              <w:jc w:val="both"/>
              <w:rPr>
                <w:rFonts w:ascii="Segoe UI" w:hAnsi="Segoe UI" w:cs="Segoe UI"/>
                <w:sz w:val="20"/>
                <w:szCs w:val="20"/>
              </w:rPr>
            </w:pPr>
            <w:r w:rsidRPr="002A3866">
              <w:rPr>
                <w:rFonts w:ascii="Segoe UI" w:hAnsi="Segoe UI" w:cs="Segoe UI"/>
                <w:sz w:val="20"/>
                <w:szCs w:val="20"/>
              </w:rPr>
              <w:t>Zero-incident of</w:t>
            </w:r>
          </w:p>
        </w:tc>
      </w:tr>
      <w:tr w:rsidR="007C5A2A" w:rsidRPr="002A3866" w:rsidTr="00C044B4">
        <w:trPr>
          <w:trHeight w:val="260"/>
        </w:trPr>
        <w:tc>
          <w:tcPr>
            <w:tcW w:w="2020" w:type="dxa"/>
            <w:gridSpan w:val="3"/>
            <w:shd w:val="clear" w:color="auto" w:fill="auto"/>
            <w:vAlign w:val="bottom"/>
          </w:tcPr>
          <w:p w:rsidR="007C5A2A" w:rsidRPr="002A3866" w:rsidRDefault="007C5A2A" w:rsidP="007C5A2A">
            <w:pPr>
              <w:spacing w:line="260" w:lineRule="exact"/>
              <w:ind w:left="100"/>
              <w:jc w:val="both"/>
              <w:rPr>
                <w:rFonts w:ascii="Segoe UI" w:hAnsi="Segoe UI" w:cs="Segoe UI"/>
                <w:sz w:val="20"/>
                <w:szCs w:val="20"/>
              </w:rPr>
            </w:pPr>
            <w:r w:rsidRPr="002A3866">
              <w:rPr>
                <w:rFonts w:ascii="Segoe UI" w:hAnsi="Segoe UI" w:cs="Segoe UI"/>
                <w:sz w:val="20"/>
                <w:szCs w:val="20"/>
              </w:rPr>
              <w:t>Documentation</w:t>
            </w: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260" w:lineRule="exact"/>
              <w:ind w:left="60"/>
              <w:jc w:val="both"/>
              <w:rPr>
                <w:rFonts w:ascii="Segoe UI" w:hAnsi="Segoe UI" w:cs="Segoe UI"/>
                <w:sz w:val="20"/>
                <w:szCs w:val="20"/>
              </w:rPr>
            </w:pPr>
            <w:r w:rsidRPr="002A3866">
              <w:rPr>
                <w:rFonts w:ascii="Segoe UI" w:hAnsi="Segoe UI" w:cs="Segoe UI"/>
                <w:sz w:val="20"/>
                <w:szCs w:val="20"/>
              </w:rPr>
              <w:t>requirements for various</w:t>
            </w:r>
          </w:p>
        </w:tc>
        <w:tc>
          <w:tcPr>
            <w:tcW w:w="2940" w:type="dxa"/>
            <w:gridSpan w:val="6"/>
            <w:shd w:val="clear" w:color="auto" w:fill="auto"/>
            <w:vAlign w:val="bottom"/>
          </w:tcPr>
          <w:p w:rsidR="007C5A2A" w:rsidRPr="002A3866" w:rsidRDefault="007C5A2A" w:rsidP="007C5A2A">
            <w:pPr>
              <w:spacing w:line="260" w:lineRule="exact"/>
              <w:jc w:val="both"/>
              <w:rPr>
                <w:rFonts w:ascii="Segoe UI" w:hAnsi="Segoe UI" w:cs="Segoe UI"/>
                <w:sz w:val="20"/>
                <w:szCs w:val="20"/>
              </w:rPr>
            </w:pPr>
            <w:r w:rsidRPr="002A3866">
              <w:rPr>
                <w:rFonts w:ascii="Segoe UI" w:hAnsi="Segoe UI" w:cs="Segoe UI"/>
                <w:sz w:val="20"/>
                <w:szCs w:val="20"/>
              </w:rPr>
              <w:t>complaint/aborted travel</w:t>
            </w:r>
          </w:p>
        </w:tc>
      </w:tr>
      <w:tr w:rsidR="007C5A2A" w:rsidRPr="002A3866" w:rsidTr="00C044B4">
        <w:trPr>
          <w:trHeight w:val="269"/>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destinations/nationalities</w:t>
            </w: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due to incomplete travel</w:t>
            </w:r>
          </w:p>
        </w:tc>
      </w:tr>
      <w:tr w:rsidR="007C5A2A" w:rsidRPr="002A3866" w:rsidTr="00C044B4">
        <w:trPr>
          <w:trHeight w:val="269"/>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documents</w:t>
            </w:r>
          </w:p>
        </w:tc>
      </w:tr>
      <w:tr w:rsidR="007C5A2A" w:rsidRPr="002A3866" w:rsidTr="00C044B4">
        <w:trPr>
          <w:trHeight w:val="276"/>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ind w:left="40"/>
              <w:jc w:val="both"/>
              <w:rPr>
                <w:rFonts w:ascii="Segoe UI" w:hAnsi="Segoe UI" w:cs="Segoe UI"/>
                <w:sz w:val="20"/>
                <w:szCs w:val="20"/>
              </w:rPr>
            </w:pPr>
            <w:r w:rsidRPr="002A3866">
              <w:rPr>
                <w:rFonts w:ascii="Segoe UI" w:hAnsi="Segoe UI" w:cs="Segoe UI"/>
                <w:sz w:val="20"/>
                <w:szCs w:val="20"/>
              </w:rPr>
              <w:t>Clarity</w:t>
            </w:r>
          </w:p>
        </w:tc>
        <w:tc>
          <w:tcPr>
            <w:tcW w:w="2900" w:type="dxa"/>
            <w:shd w:val="clear" w:color="auto" w:fill="auto"/>
            <w:vAlign w:val="bottom"/>
          </w:tcPr>
          <w:p w:rsidR="007C5A2A" w:rsidRPr="002A3866"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Ability to deliver product</w:t>
            </w: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10 working days before</w:t>
            </w:r>
          </w:p>
        </w:tc>
      </w:tr>
      <w:tr w:rsidR="007C5A2A" w:rsidRPr="002A3866" w:rsidTr="00C044B4">
        <w:trPr>
          <w:trHeight w:val="260"/>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260" w:lineRule="exact"/>
              <w:ind w:left="60"/>
              <w:jc w:val="both"/>
              <w:rPr>
                <w:rFonts w:ascii="Segoe UI" w:hAnsi="Segoe UI" w:cs="Segoe UI"/>
                <w:sz w:val="20"/>
                <w:szCs w:val="20"/>
              </w:rPr>
            </w:pPr>
            <w:r w:rsidRPr="002A3866">
              <w:rPr>
                <w:rFonts w:ascii="Segoe UI" w:hAnsi="Segoe UI" w:cs="Segoe UI"/>
                <w:sz w:val="20"/>
                <w:szCs w:val="20"/>
              </w:rPr>
              <w:t>or service on or before</w:t>
            </w:r>
          </w:p>
        </w:tc>
        <w:tc>
          <w:tcPr>
            <w:tcW w:w="1600" w:type="dxa"/>
            <w:gridSpan w:val="4"/>
            <w:tcBorders>
              <w:top w:val="single" w:sz="8" w:space="0" w:color="auto"/>
            </w:tcBorders>
            <w:shd w:val="clear" w:color="auto" w:fill="auto"/>
            <w:vAlign w:val="bottom"/>
          </w:tcPr>
          <w:p w:rsidR="007C5A2A" w:rsidRPr="002A3866" w:rsidRDefault="007C5A2A" w:rsidP="007C5A2A">
            <w:pPr>
              <w:spacing w:line="260" w:lineRule="exact"/>
              <w:jc w:val="both"/>
              <w:rPr>
                <w:rFonts w:ascii="Segoe UI" w:hAnsi="Segoe UI" w:cs="Segoe UI"/>
                <w:sz w:val="20"/>
                <w:szCs w:val="20"/>
              </w:rPr>
            </w:pPr>
            <w:r w:rsidRPr="002A3866">
              <w:rPr>
                <w:rFonts w:ascii="Segoe UI" w:hAnsi="Segoe UI" w:cs="Segoe UI"/>
                <w:sz w:val="20"/>
                <w:szCs w:val="20"/>
              </w:rPr>
              <w:t>travel date</w:t>
            </w:r>
          </w:p>
        </w:tc>
        <w:tc>
          <w:tcPr>
            <w:tcW w:w="1340" w:type="dxa"/>
            <w:gridSpan w:val="2"/>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r>
      <w:tr w:rsidR="007C5A2A" w:rsidRPr="002A3866" w:rsidTr="00C044B4">
        <w:trPr>
          <w:trHeight w:val="276"/>
        </w:trPr>
        <w:tc>
          <w:tcPr>
            <w:tcW w:w="10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tcBorders>
              <w:bottom w:val="single" w:sz="8" w:space="0" w:color="auto"/>
            </w:tcBorders>
            <w:shd w:val="clear" w:color="auto" w:fill="auto"/>
            <w:vAlign w:val="bottom"/>
          </w:tcPr>
          <w:p w:rsidR="007C5A2A" w:rsidRPr="002A3866"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promised date</w:t>
            </w:r>
          </w:p>
        </w:tc>
        <w:tc>
          <w:tcPr>
            <w:tcW w:w="46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52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8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4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84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50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r>
      <w:tr w:rsidR="007C5A2A" w:rsidRPr="002A3866" w:rsidTr="00C044B4">
        <w:trPr>
          <w:trHeight w:val="265"/>
        </w:trPr>
        <w:tc>
          <w:tcPr>
            <w:tcW w:w="2020" w:type="dxa"/>
            <w:gridSpan w:val="3"/>
            <w:shd w:val="clear" w:color="auto" w:fill="auto"/>
            <w:vAlign w:val="bottom"/>
          </w:tcPr>
          <w:p w:rsidR="007C5A2A" w:rsidRPr="002A3866" w:rsidRDefault="007C5A2A" w:rsidP="007C5A2A">
            <w:pPr>
              <w:spacing w:line="260" w:lineRule="exact"/>
              <w:ind w:left="100"/>
              <w:jc w:val="both"/>
              <w:rPr>
                <w:rFonts w:ascii="Segoe UI" w:hAnsi="Segoe UI" w:cs="Segoe UI"/>
                <w:sz w:val="20"/>
                <w:szCs w:val="20"/>
              </w:rPr>
            </w:pPr>
            <w:r w:rsidRPr="002A3866">
              <w:rPr>
                <w:rFonts w:ascii="Segoe UI" w:hAnsi="Segoe UI" w:cs="Segoe UI"/>
                <w:sz w:val="20"/>
                <w:szCs w:val="20"/>
              </w:rPr>
              <w:t>4. Billing</w:t>
            </w:r>
          </w:p>
        </w:tc>
        <w:tc>
          <w:tcPr>
            <w:tcW w:w="1980" w:type="dxa"/>
            <w:shd w:val="clear" w:color="auto" w:fill="auto"/>
            <w:vAlign w:val="bottom"/>
          </w:tcPr>
          <w:p w:rsidR="007C5A2A" w:rsidRPr="002A3866" w:rsidRDefault="007C5A2A" w:rsidP="007C5A2A">
            <w:pPr>
              <w:spacing w:line="260" w:lineRule="exact"/>
              <w:ind w:left="40"/>
              <w:jc w:val="both"/>
              <w:rPr>
                <w:rFonts w:ascii="Segoe UI" w:hAnsi="Segoe UI" w:cs="Segoe UI"/>
                <w:sz w:val="20"/>
                <w:szCs w:val="20"/>
              </w:rPr>
            </w:pPr>
            <w:r w:rsidRPr="002A3866">
              <w:rPr>
                <w:rFonts w:ascii="Segoe UI" w:hAnsi="Segoe UI" w:cs="Segoe UI"/>
                <w:sz w:val="20"/>
                <w:szCs w:val="20"/>
              </w:rPr>
              <w:t>Accuracy</w:t>
            </w:r>
          </w:p>
        </w:tc>
        <w:tc>
          <w:tcPr>
            <w:tcW w:w="2900" w:type="dxa"/>
            <w:shd w:val="clear" w:color="auto" w:fill="auto"/>
            <w:vAlign w:val="bottom"/>
          </w:tcPr>
          <w:p w:rsidR="007C5A2A" w:rsidRPr="002A3866" w:rsidRDefault="007C5A2A" w:rsidP="007C5A2A">
            <w:pPr>
              <w:spacing w:line="260" w:lineRule="exact"/>
              <w:ind w:left="60"/>
              <w:jc w:val="both"/>
              <w:rPr>
                <w:rFonts w:ascii="Segoe UI" w:hAnsi="Segoe UI" w:cs="Segoe UI"/>
                <w:sz w:val="20"/>
                <w:szCs w:val="20"/>
              </w:rPr>
            </w:pPr>
            <w:r w:rsidRPr="002A3866">
              <w:rPr>
                <w:rFonts w:ascii="Segoe UI" w:hAnsi="Segoe UI" w:cs="Segoe UI"/>
                <w:sz w:val="20"/>
                <w:szCs w:val="20"/>
              </w:rPr>
              <w:t>Ability to generate billing</w:t>
            </w:r>
          </w:p>
        </w:tc>
        <w:tc>
          <w:tcPr>
            <w:tcW w:w="2940" w:type="dxa"/>
            <w:gridSpan w:val="6"/>
            <w:shd w:val="clear" w:color="auto" w:fill="auto"/>
            <w:vAlign w:val="bottom"/>
          </w:tcPr>
          <w:p w:rsidR="007C5A2A" w:rsidRPr="002A3866" w:rsidRDefault="007C5A2A" w:rsidP="007C5A2A">
            <w:pPr>
              <w:spacing w:line="260" w:lineRule="exact"/>
              <w:jc w:val="both"/>
              <w:rPr>
                <w:rFonts w:ascii="Segoe UI" w:hAnsi="Segoe UI" w:cs="Segoe UI"/>
                <w:sz w:val="20"/>
                <w:szCs w:val="20"/>
              </w:rPr>
            </w:pPr>
            <w:r w:rsidRPr="002A3866">
              <w:rPr>
                <w:rFonts w:ascii="Segoe UI" w:hAnsi="Segoe UI" w:cs="Segoe UI"/>
                <w:sz w:val="20"/>
                <w:szCs w:val="20"/>
              </w:rPr>
              <w:t>Zero-Error or no discrepancy</w:t>
            </w:r>
          </w:p>
        </w:tc>
      </w:tr>
      <w:tr w:rsidR="007C5A2A" w:rsidRPr="002A3866" w:rsidTr="00C044B4">
        <w:trPr>
          <w:trHeight w:val="260"/>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260" w:lineRule="exact"/>
              <w:ind w:left="60"/>
              <w:jc w:val="both"/>
              <w:rPr>
                <w:rFonts w:ascii="Segoe UI" w:hAnsi="Segoe UI" w:cs="Segoe UI"/>
                <w:sz w:val="20"/>
                <w:szCs w:val="20"/>
              </w:rPr>
            </w:pPr>
            <w:r w:rsidRPr="002A3866">
              <w:rPr>
                <w:rFonts w:ascii="Segoe UI" w:hAnsi="Segoe UI" w:cs="Segoe UI"/>
                <w:sz w:val="20"/>
                <w:szCs w:val="20"/>
              </w:rPr>
              <w:t>statements without errors</w:t>
            </w:r>
          </w:p>
        </w:tc>
        <w:tc>
          <w:tcPr>
            <w:tcW w:w="2940" w:type="dxa"/>
            <w:gridSpan w:val="6"/>
            <w:shd w:val="clear" w:color="auto" w:fill="auto"/>
            <w:vAlign w:val="bottom"/>
          </w:tcPr>
          <w:p w:rsidR="007C5A2A" w:rsidRPr="002A3866" w:rsidRDefault="007C5A2A" w:rsidP="007C5A2A">
            <w:pPr>
              <w:spacing w:line="260" w:lineRule="exact"/>
              <w:jc w:val="both"/>
              <w:rPr>
                <w:rFonts w:ascii="Segoe UI" w:hAnsi="Segoe UI" w:cs="Segoe UI"/>
                <w:sz w:val="20"/>
                <w:szCs w:val="20"/>
              </w:rPr>
            </w:pPr>
            <w:r w:rsidRPr="002A3866">
              <w:rPr>
                <w:rFonts w:ascii="Segoe UI" w:hAnsi="Segoe UI" w:cs="Segoe UI"/>
                <w:sz w:val="20"/>
                <w:szCs w:val="20"/>
              </w:rPr>
              <w:t>between invoices and</w:t>
            </w:r>
          </w:p>
        </w:tc>
      </w:tr>
      <w:tr w:rsidR="007C5A2A" w:rsidRPr="002A3866" w:rsidTr="00C044B4">
        <w:trPr>
          <w:trHeight w:val="269"/>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attachments</w:t>
            </w:r>
          </w:p>
        </w:tc>
      </w:tr>
      <w:tr w:rsidR="007C5A2A" w:rsidRPr="002A3866" w:rsidTr="00C044B4">
        <w:trPr>
          <w:trHeight w:val="273"/>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ind w:left="40"/>
              <w:jc w:val="both"/>
              <w:rPr>
                <w:rFonts w:ascii="Segoe UI" w:hAnsi="Segoe UI" w:cs="Segoe UI"/>
                <w:sz w:val="20"/>
                <w:szCs w:val="20"/>
              </w:rPr>
            </w:pPr>
            <w:r w:rsidRPr="002A3866">
              <w:rPr>
                <w:rFonts w:ascii="Segoe UI" w:hAnsi="Segoe UI" w:cs="Segoe UI"/>
                <w:sz w:val="20"/>
                <w:szCs w:val="20"/>
              </w:rPr>
              <w:t>Clarity</w:t>
            </w:r>
          </w:p>
        </w:tc>
        <w:tc>
          <w:tcPr>
            <w:tcW w:w="2900" w:type="dxa"/>
            <w:shd w:val="clear" w:color="auto" w:fill="auto"/>
            <w:vAlign w:val="bottom"/>
          </w:tcPr>
          <w:p w:rsidR="007C5A2A" w:rsidRPr="002A3866"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Ability to generate bills</w:t>
            </w: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Zero-Returns for</w:t>
            </w:r>
          </w:p>
        </w:tc>
      </w:tr>
      <w:tr w:rsidR="007C5A2A" w:rsidRPr="002A3866" w:rsidTr="00C044B4">
        <w:trPr>
          <w:trHeight w:val="261"/>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261" w:lineRule="exact"/>
              <w:ind w:left="60"/>
              <w:jc w:val="both"/>
              <w:rPr>
                <w:rFonts w:ascii="Segoe UI" w:hAnsi="Segoe UI" w:cs="Segoe UI"/>
                <w:sz w:val="20"/>
                <w:szCs w:val="20"/>
              </w:rPr>
            </w:pPr>
            <w:r w:rsidRPr="002A3866">
              <w:rPr>
                <w:rFonts w:ascii="Segoe UI" w:hAnsi="Segoe UI" w:cs="Segoe UI"/>
                <w:sz w:val="20"/>
                <w:szCs w:val="20"/>
              </w:rPr>
              <w:t>that are transparent or</w:t>
            </w:r>
          </w:p>
        </w:tc>
        <w:tc>
          <w:tcPr>
            <w:tcW w:w="2940" w:type="dxa"/>
            <w:gridSpan w:val="6"/>
            <w:shd w:val="clear" w:color="auto" w:fill="auto"/>
            <w:vAlign w:val="bottom"/>
          </w:tcPr>
          <w:p w:rsidR="007C5A2A" w:rsidRPr="002A3866" w:rsidRDefault="007C5A2A" w:rsidP="007C5A2A">
            <w:pPr>
              <w:spacing w:line="261" w:lineRule="exact"/>
              <w:jc w:val="both"/>
              <w:rPr>
                <w:rFonts w:ascii="Segoe UI" w:hAnsi="Segoe UI" w:cs="Segoe UI"/>
                <w:sz w:val="20"/>
                <w:szCs w:val="20"/>
              </w:rPr>
            </w:pPr>
            <w:r w:rsidRPr="002A3866">
              <w:rPr>
                <w:rFonts w:ascii="Segoe UI" w:hAnsi="Segoe UI" w:cs="Segoe UI"/>
                <w:sz w:val="20"/>
                <w:szCs w:val="20"/>
              </w:rPr>
              <w:t>clarification/explanation</w:t>
            </w:r>
          </w:p>
        </w:tc>
      </w:tr>
      <w:tr w:rsidR="007C5A2A" w:rsidRPr="002A3866" w:rsidTr="00C044B4">
        <w:trPr>
          <w:trHeight w:val="274"/>
        </w:trPr>
        <w:tc>
          <w:tcPr>
            <w:tcW w:w="10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tcBorders>
              <w:bottom w:val="single" w:sz="8" w:space="0" w:color="auto"/>
            </w:tcBorders>
            <w:shd w:val="clear" w:color="auto" w:fill="auto"/>
            <w:vAlign w:val="bottom"/>
          </w:tcPr>
          <w:p w:rsidR="007C5A2A" w:rsidRPr="002A3866"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easy to understand</w:t>
            </w:r>
          </w:p>
        </w:tc>
        <w:tc>
          <w:tcPr>
            <w:tcW w:w="46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52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8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4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84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500" w:type="dxa"/>
            <w:tcBorders>
              <w:bottom w:val="single" w:sz="8" w:space="0" w:color="auto"/>
            </w:tcBorders>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r>
      <w:tr w:rsidR="007C5A2A" w:rsidRPr="002A3866" w:rsidTr="00C044B4">
        <w:trPr>
          <w:trHeight w:val="263"/>
        </w:trPr>
        <w:tc>
          <w:tcPr>
            <w:tcW w:w="2020" w:type="dxa"/>
            <w:gridSpan w:val="3"/>
            <w:shd w:val="clear" w:color="auto" w:fill="auto"/>
            <w:vAlign w:val="bottom"/>
          </w:tcPr>
          <w:p w:rsidR="007C5A2A" w:rsidRPr="002A3866" w:rsidRDefault="007C5A2A" w:rsidP="007C5A2A">
            <w:pPr>
              <w:spacing w:line="262" w:lineRule="exact"/>
              <w:ind w:left="100"/>
              <w:jc w:val="both"/>
              <w:rPr>
                <w:rFonts w:ascii="Segoe UI" w:hAnsi="Segoe UI" w:cs="Segoe UI"/>
                <w:sz w:val="20"/>
                <w:szCs w:val="20"/>
              </w:rPr>
            </w:pPr>
            <w:r w:rsidRPr="002A3866">
              <w:rPr>
                <w:rFonts w:ascii="Segoe UI" w:hAnsi="Segoe UI" w:cs="Segoe UI"/>
                <w:sz w:val="20"/>
                <w:szCs w:val="20"/>
              </w:rPr>
              <w:lastRenderedPageBreak/>
              <w:t>5. Rates/Pricing</w:t>
            </w:r>
          </w:p>
        </w:tc>
        <w:tc>
          <w:tcPr>
            <w:tcW w:w="1980" w:type="dxa"/>
            <w:shd w:val="clear" w:color="auto" w:fill="auto"/>
            <w:vAlign w:val="bottom"/>
          </w:tcPr>
          <w:p w:rsidR="007C5A2A" w:rsidRPr="002A3866" w:rsidRDefault="007C5A2A" w:rsidP="007C5A2A">
            <w:pPr>
              <w:spacing w:line="262" w:lineRule="exact"/>
              <w:ind w:left="40"/>
              <w:jc w:val="both"/>
              <w:rPr>
                <w:rFonts w:ascii="Segoe UI" w:hAnsi="Segoe UI" w:cs="Segoe UI"/>
                <w:sz w:val="20"/>
                <w:szCs w:val="20"/>
              </w:rPr>
            </w:pPr>
            <w:r w:rsidRPr="002A3866">
              <w:rPr>
                <w:rFonts w:ascii="Segoe UI" w:hAnsi="Segoe UI" w:cs="Segoe UI"/>
                <w:sz w:val="20"/>
                <w:szCs w:val="20"/>
              </w:rPr>
              <w:t>Fairness</w:t>
            </w:r>
          </w:p>
        </w:tc>
        <w:tc>
          <w:tcPr>
            <w:tcW w:w="2900" w:type="dxa"/>
            <w:shd w:val="clear" w:color="auto" w:fill="auto"/>
            <w:vAlign w:val="bottom"/>
          </w:tcPr>
          <w:p w:rsidR="007C5A2A" w:rsidRPr="002A3866" w:rsidRDefault="007C5A2A" w:rsidP="007C5A2A">
            <w:pPr>
              <w:spacing w:line="262" w:lineRule="exact"/>
              <w:ind w:left="60"/>
              <w:jc w:val="both"/>
              <w:rPr>
                <w:rFonts w:ascii="Segoe UI" w:hAnsi="Segoe UI" w:cs="Segoe UI"/>
                <w:sz w:val="20"/>
                <w:szCs w:val="20"/>
              </w:rPr>
            </w:pPr>
            <w:r w:rsidRPr="002A3866">
              <w:rPr>
                <w:rFonts w:ascii="Segoe UI" w:hAnsi="Segoe UI" w:cs="Segoe UI"/>
                <w:sz w:val="20"/>
                <w:szCs w:val="20"/>
              </w:rPr>
              <w:t>Reasonable charges for</w:t>
            </w:r>
          </w:p>
        </w:tc>
        <w:tc>
          <w:tcPr>
            <w:tcW w:w="2940" w:type="dxa"/>
            <w:gridSpan w:val="6"/>
            <w:shd w:val="clear" w:color="auto" w:fill="auto"/>
            <w:vAlign w:val="bottom"/>
          </w:tcPr>
          <w:p w:rsidR="007C5A2A" w:rsidRPr="002A3866" w:rsidRDefault="007C5A2A" w:rsidP="007C5A2A">
            <w:pPr>
              <w:spacing w:line="262" w:lineRule="exact"/>
              <w:jc w:val="both"/>
              <w:rPr>
                <w:rFonts w:ascii="Segoe UI" w:hAnsi="Segoe UI" w:cs="Segoe UI"/>
                <w:sz w:val="20"/>
                <w:szCs w:val="20"/>
              </w:rPr>
            </w:pPr>
            <w:r w:rsidRPr="002A3866">
              <w:rPr>
                <w:rFonts w:ascii="Segoe UI" w:hAnsi="Segoe UI" w:cs="Segoe UI"/>
                <w:sz w:val="20"/>
                <w:szCs w:val="20"/>
              </w:rPr>
              <w:t>At same or rates lower than</w:t>
            </w:r>
          </w:p>
        </w:tc>
      </w:tr>
      <w:tr w:rsidR="007C5A2A" w:rsidRPr="002A3866" w:rsidTr="00C044B4">
        <w:trPr>
          <w:trHeight w:val="269"/>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services offered</w:t>
            </w: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market standards</w:t>
            </w:r>
          </w:p>
        </w:tc>
      </w:tr>
      <w:tr w:rsidR="007C5A2A" w:rsidRPr="002A3866" w:rsidTr="00C044B4">
        <w:trPr>
          <w:trHeight w:val="269"/>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ind w:left="40"/>
              <w:jc w:val="both"/>
              <w:rPr>
                <w:rFonts w:ascii="Segoe UI" w:hAnsi="Segoe UI" w:cs="Segoe UI"/>
                <w:sz w:val="20"/>
                <w:szCs w:val="20"/>
              </w:rPr>
            </w:pPr>
            <w:r w:rsidRPr="002A3866">
              <w:rPr>
                <w:rFonts w:ascii="Segoe UI" w:hAnsi="Segoe UI" w:cs="Segoe UI"/>
                <w:sz w:val="20"/>
                <w:szCs w:val="20"/>
              </w:rPr>
              <w:t>Company concern</w:t>
            </w:r>
          </w:p>
        </w:tc>
        <w:tc>
          <w:tcPr>
            <w:tcW w:w="2900" w:type="dxa"/>
            <w:shd w:val="clear" w:color="auto" w:fill="auto"/>
            <w:vAlign w:val="bottom"/>
          </w:tcPr>
          <w:p w:rsidR="007C5A2A" w:rsidRPr="002A3866" w:rsidRDefault="007C5A2A" w:rsidP="007C5A2A">
            <w:pPr>
              <w:spacing w:line="0" w:lineRule="atLeast"/>
              <w:ind w:left="60"/>
              <w:jc w:val="both"/>
              <w:rPr>
                <w:rFonts w:ascii="Segoe UI" w:hAnsi="Segoe UI" w:cs="Segoe UI"/>
                <w:sz w:val="20"/>
                <w:szCs w:val="20"/>
              </w:rPr>
            </w:pPr>
            <w:r w:rsidRPr="002A3866">
              <w:rPr>
                <w:rFonts w:ascii="Segoe UI" w:hAnsi="Segoe UI" w:cs="Segoe UI"/>
                <w:sz w:val="20"/>
                <w:szCs w:val="20"/>
              </w:rPr>
              <w:t>Ability to quote</w:t>
            </w: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At levels lower than airline</w:t>
            </w:r>
          </w:p>
        </w:tc>
      </w:tr>
      <w:tr w:rsidR="007C5A2A" w:rsidRPr="002A3866" w:rsidTr="00C044B4">
        <w:trPr>
          <w:trHeight w:val="266"/>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267" w:lineRule="exact"/>
              <w:ind w:left="40"/>
              <w:jc w:val="both"/>
              <w:rPr>
                <w:rFonts w:ascii="Segoe UI" w:hAnsi="Segoe UI" w:cs="Segoe UI"/>
                <w:sz w:val="20"/>
                <w:szCs w:val="20"/>
              </w:rPr>
            </w:pPr>
            <w:r w:rsidRPr="002A3866">
              <w:rPr>
                <w:rFonts w:ascii="Segoe UI" w:hAnsi="Segoe UI" w:cs="Segoe UI"/>
                <w:sz w:val="20"/>
                <w:szCs w:val="20"/>
              </w:rPr>
              <w:t>about fares</w:t>
            </w:r>
          </w:p>
        </w:tc>
        <w:tc>
          <w:tcPr>
            <w:tcW w:w="2900" w:type="dxa"/>
            <w:shd w:val="clear" w:color="auto" w:fill="auto"/>
            <w:vAlign w:val="bottom"/>
          </w:tcPr>
          <w:p w:rsidR="007C5A2A" w:rsidRPr="002A3866" w:rsidRDefault="007C5A2A" w:rsidP="007C5A2A">
            <w:pPr>
              <w:spacing w:line="267" w:lineRule="exact"/>
              <w:ind w:left="60"/>
              <w:jc w:val="both"/>
              <w:rPr>
                <w:rFonts w:ascii="Segoe UI" w:hAnsi="Segoe UI" w:cs="Segoe UI"/>
                <w:sz w:val="20"/>
                <w:szCs w:val="20"/>
              </w:rPr>
            </w:pPr>
            <w:r w:rsidRPr="002A3866">
              <w:rPr>
                <w:rFonts w:ascii="Segoe UI" w:hAnsi="Segoe UI" w:cs="Segoe UI"/>
                <w:sz w:val="20"/>
                <w:szCs w:val="20"/>
              </w:rPr>
              <w:t>competitive fare</w:t>
            </w:r>
          </w:p>
        </w:tc>
        <w:tc>
          <w:tcPr>
            <w:tcW w:w="2940" w:type="dxa"/>
            <w:gridSpan w:val="6"/>
            <w:shd w:val="clear" w:color="auto" w:fill="auto"/>
            <w:vAlign w:val="bottom"/>
          </w:tcPr>
          <w:p w:rsidR="007C5A2A" w:rsidRPr="002A3866" w:rsidRDefault="007C5A2A" w:rsidP="007C5A2A">
            <w:pPr>
              <w:spacing w:line="267" w:lineRule="exact"/>
              <w:jc w:val="both"/>
              <w:rPr>
                <w:rFonts w:ascii="Segoe UI" w:hAnsi="Segoe UI" w:cs="Segoe UI"/>
                <w:sz w:val="20"/>
                <w:szCs w:val="20"/>
              </w:rPr>
            </w:pPr>
            <w:r w:rsidRPr="002A3866">
              <w:rPr>
                <w:rFonts w:ascii="Segoe UI" w:hAnsi="Segoe UI" w:cs="Segoe UI"/>
                <w:sz w:val="20"/>
                <w:szCs w:val="20"/>
              </w:rPr>
              <w:t>preferred rates. Guarantee</w:t>
            </w:r>
          </w:p>
        </w:tc>
      </w:tr>
      <w:tr w:rsidR="007C5A2A" w:rsidRPr="002A3866" w:rsidTr="00C044B4">
        <w:trPr>
          <w:trHeight w:val="273"/>
        </w:trPr>
        <w:tc>
          <w:tcPr>
            <w:tcW w:w="1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5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36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198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00" w:type="dxa"/>
            <w:shd w:val="clear" w:color="auto" w:fill="auto"/>
            <w:vAlign w:val="bottom"/>
          </w:tcPr>
          <w:p w:rsidR="007C5A2A" w:rsidRPr="002A3866" w:rsidRDefault="007C5A2A" w:rsidP="007C5A2A">
            <w:pPr>
              <w:spacing w:line="0" w:lineRule="atLeast"/>
              <w:jc w:val="both"/>
              <w:rPr>
                <w:rFonts w:ascii="Segoe UI" w:hAnsi="Segoe UI" w:cs="Segoe UI"/>
                <w:sz w:val="20"/>
                <w:szCs w:val="20"/>
              </w:rPr>
            </w:pPr>
          </w:p>
        </w:tc>
        <w:tc>
          <w:tcPr>
            <w:tcW w:w="2940" w:type="dxa"/>
            <w:gridSpan w:val="6"/>
            <w:shd w:val="clear" w:color="auto" w:fill="auto"/>
            <w:vAlign w:val="bottom"/>
          </w:tcPr>
          <w:p w:rsidR="007C5A2A" w:rsidRPr="002A3866" w:rsidRDefault="007C5A2A" w:rsidP="007C5A2A">
            <w:pPr>
              <w:spacing w:line="0" w:lineRule="atLeast"/>
              <w:jc w:val="both"/>
              <w:rPr>
                <w:rFonts w:ascii="Segoe UI" w:hAnsi="Segoe UI" w:cs="Segoe UI"/>
                <w:sz w:val="20"/>
                <w:szCs w:val="20"/>
              </w:rPr>
            </w:pPr>
            <w:r w:rsidRPr="002A3866">
              <w:rPr>
                <w:rFonts w:ascii="Segoe UI" w:hAnsi="Segoe UI" w:cs="Segoe UI"/>
                <w:sz w:val="20"/>
                <w:szCs w:val="20"/>
              </w:rPr>
              <w:t>that one quotation is the</w:t>
            </w:r>
          </w:p>
        </w:tc>
      </w:tr>
    </w:tbl>
    <w:p w:rsidR="004F2DE5" w:rsidRPr="002A3866" w:rsidRDefault="004F2DE5" w:rsidP="002A3866">
      <w:pPr>
        <w:spacing w:line="355" w:lineRule="exact"/>
        <w:jc w:val="both"/>
        <w:rPr>
          <w:rFonts w:ascii="Segoe UI" w:hAnsi="Segoe UI" w:cs="Segoe UI"/>
          <w:sz w:val="20"/>
          <w:szCs w:val="20"/>
        </w:rPr>
      </w:pPr>
    </w:p>
    <w:p w:rsidR="004F2DE5" w:rsidRPr="002A3866" w:rsidRDefault="004F2DE5" w:rsidP="002A3866">
      <w:pPr>
        <w:spacing w:line="0" w:lineRule="atLeast"/>
        <w:ind w:right="500"/>
        <w:jc w:val="both"/>
        <w:rPr>
          <w:rFonts w:ascii="Segoe UI" w:hAnsi="Segoe UI" w:cs="Segoe UI"/>
          <w:sz w:val="20"/>
          <w:szCs w:val="20"/>
        </w:rPr>
      </w:pPr>
    </w:p>
    <w:tbl>
      <w:tblPr>
        <w:tblW w:w="9880" w:type="dxa"/>
        <w:tblLayout w:type="fixed"/>
        <w:tblCellMar>
          <w:left w:w="0" w:type="dxa"/>
          <w:right w:w="0" w:type="dxa"/>
        </w:tblCellMar>
        <w:tblLook w:val="0000" w:firstRow="0" w:lastRow="0" w:firstColumn="0" w:lastColumn="0" w:noHBand="0" w:noVBand="0"/>
      </w:tblPr>
      <w:tblGrid>
        <w:gridCol w:w="100"/>
        <w:gridCol w:w="1560"/>
        <w:gridCol w:w="360"/>
        <w:gridCol w:w="1980"/>
        <w:gridCol w:w="2800"/>
        <w:gridCol w:w="120"/>
        <w:gridCol w:w="720"/>
        <w:gridCol w:w="2200"/>
        <w:gridCol w:w="40"/>
      </w:tblGrid>
      <w:tr w:rsidR="004F2DE5" w:rsidRPr="002A3866" w:rsidTr="00C044B4">
        <w:trPr>
          <w:trHeight w:val="273"/>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bookmarkStart w:id="77" w:name="page34"/>
            <w:bookmarkEnd w:id="77"/>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920" w:type="dxa"/>
            <w:gridSpan w:val="2"/>
            <w:shd w:val="clear" w:color="auto" w:fill="auto"/>
            <w:vAlign w:val="bottom"/>
          </w:tcPr>
          <w:p w:rsidR="004F2DE5" w:rsidRPr="002A3866" w:rsidRDefault="004F2DE5" w:rsidP="002A3866">
            <w:pPr>
              <w:spacing w:line="0" w:lineRule="atLeast"/>
              <w:jc w:val="both"/>
              <w:rPr>
                <w:rFonts w:ascii="Segoe UI" w:hAnsi="Segoe UI" w:cs="Segoe UI"/>
                <w:sz w:val="20"/>
                <w:szCs w:val="20"/>
              </w:rPr>
            </w:pPr>
            <w:r w:rsidRPr="002A3866">
              <w:rPr>
                <w:rFonts w:ascii="Segoe UI" w:hAnsi="Segoe UI" w:cs="Segoe UI"/>
                <w:sz w:val="20"/>
                <w:szCs w:val="20"/>
              </w:rPr>
              <w:t>lowest obtainable fare.</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60"/>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260" w:lineRule="exact"/>
              <w:ind w:left="60"/>
              <w:jc w:val="both"/>
              <w:rPr>
                <w:rFonts w:ascii="Segoe UI" w:hAnsi="Segoe UI" w:cs="Segoe UI"/>
                <w:sz w:val="20"/>
                <w:szCs w:val="20"/>
              </w:rPr>
            </w:pPr>
            <w:r w:rsidRPr="002A3866">
              <w:rPr>
                <w:rFonts w:ascii="Segoe UI" w:hAnsi="Segoe UI" w:cs="Segoe UI"/>
                <w:sz w:val="20"/>
                <w:szCs w:val="20"/>
              </w:rPr>
              <w:t>Good value</w:t>
            </w:r>
          </w:p>
        </w:tc>
        <w:tc>
          <w:tcPr>
            <w:tcW w:w="2800" w:type="dxa"/>
            <w:shd w:val="clear" w:color="auto" w:fill="auto"/>
            <w:vAlign w:val="bottom"/>
          </w:tcPr>
          <w:p w:rsidR="004F2DE5" w:rsidRPr="002A3866" w:rsidRDefault="004F2DE5" w:rsidP="002A3866">
            <w:pPr>
              <w:spacing w:line="260" w:lineRule="exact"/>
              <w:ind w:left="80"/>
              <w:jc w:val="both"/>
              <w:rPr>
                <w:rFonts w:ascii="Segoe UI" w:hAnsi="Segoe UI" w:cs="Segoe UI"/>
                <w:sz w:val="20"/>
                <w:szCs w:val="20"/>
              </w:rPr>
            </w:pPr>
            <w:r w:rsidRPr="002A3866">
              <w:rPr>
                <w:rFonts w:ascii="Segoe UI" w:hAnsi="Segoe UI" w:cs="Segoe UI"/>
                <w:sz w:val="20"/>
                <w:szCs w:val="20"/>
              </w:rPr>
              <w:t>Competitive fares quoted</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920" w:type="dxa"/>
            <w:gridSpan w:val="2"/>
            <w:shd w:val="clear" w:color="auto" w:fill="auto"/>
            <w:vAlign w:val="bottom"/>
          </w:tcPr>
          <w:p w:rsidR="004F2DE5" w:rsidRPr="002A3866" w:rsidRDefault="004F2DE5" w:rsidP="002A3866">
            <w:pPr>
              <w:spacing w:line="260" w:lineRule="exact"/>
              <w:jc w:val="both"/>
              <w:rPr>
                <w:rFonts w:ascii="Segoe UI" w:hAnsi="Segoe UI" w:cs="Segoe UI"/>
                <w:sz w:val="20"/>
                <w:szCs w:val="20"/>
              </w:rPr>
            </w:pPr>
            <w:r w:rsidRPr="002A3866">
              <w:rPr>
                <w:rFonts w:ascii="Segoe UI" w:hAnsi="Segoe UI" w:cs="Segoe UI"/>
                <w:sz w:val="20"/>
                <w:szCs w:val="20"/>
              </w:rPr>
              <w:t>At the same terms or better</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69"/>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indicated by price</w:t>
            </w:r>
          </w:p>
        </w:tc>
        <w:tc>
          <w:tcPr>
            <w:tcW w:w="2800" w:type="dxa"/>
            <w:shd w:val="clear" w:color="auto" w:fill="auto"/>
            <w:vAlign w:val="bottom"/>
          </w:tcPr>
          <w:p w:rsidR="004F2DE5" w:rsidRPr="002A3866" w:rsidRDefault="004F2DE5" w:rsidP="002A3866">
            <w:pPr>
              <w:spacing w:line="0" w:lineRule="atLeast"/>
              <w:ind w:left="80"/>
              <w:jc w:val="both"/>
              <w:rPr>
                <w:rFonts w:ascii="Segoe UI" w:hAnsi="Segoe UI" w:cs="Segoe UI"/>
                <w:sz w:val="20"/>
                <w:szCs w:val="20"/>
              </w:rPr>
            </w:pPr>
            <w:r w:rsidRPr="002A3866">
              <w:rPr>
                <w:rFonts w:ascii="Segoe UI" w:hAnsi="Segoe UI" w:cs="Segoe UI"/>
                <w:sz w:val="20"/>
                <w:szCs w:val="20"/>
              </w:rPr>
              <w:t>vs. restrictions or</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920" w:type="dxa"/>
            <w:gridSpan w:val="2"/>
            <w:shd w:val="clear" w:color="auto" w:fill="auto"/>
            <w:vAlign w:val="bottom"/>
          </w:tcPr>
          <w:p w:rsidR="004F2DE5" w:rsidRPr="002A3866" w:rsidRDefault="004F2DE5" w:rsidP="002A3866">
            <w:pPr>
              <w:spacing w:line="0" w:lineRule="atLeast"/>
              <w:jc w:val="both"/>
              <w:rPr>
                <w:rFonts w:ascii="Segoe UI" w:hAnsi="Segoe UI" w:cs="Segoe UI"/>
                <w:sz w:val="20"/>
                <w:szCs w:val="20"/>
              </w:rPr>
            </w:pPr>
            <w:r w:rsidRPr="002A3866">
              <w:rPr>
                <w:rFonts w:ascii="Segoe UI" w:hAnsi="Segoe UI" w:cs="Segoe UI"/>
                <w:sz w:val="20"/>
                <w:szCs w:val="20"/>
              </w:rPr>
              <w:t>than quoted by airlines</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69"/>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80"/>
              <w:jc w:val="both"/>
              <w:rPr>
                <w:rFonts w:ascii="Segoe UI" w:hAnsi="Segoe UI" w:cs="Segoe UI"/>
                <w:sz w:val="20"/>
                <w:szCs w:val="20"/>
              </w:rPr>
            </w:pPr>
            <w:r w:rsidRPr="002A3866">
              <w:rPr>
                <w:rFonts w:ascii="Segoe UI" w:hAnsi="Segoe UI" w:cs="Segoe UI"/>
                <w:sz w:val="20"/>
                <w:szCs w:val="20"/>
              </w:rPr>
              <w:t>lack/absence thereof</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576"/>
        </w:trPr>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Willingness to</w:t>
            </w:r>
          </w:p>
        </w:tc>
        <w:tc>
          <w:tcPr>
            <w:tcW w:w="2800" w:type="dxa"/>
            <w:tcBorders>
              <w:bottom w:val="single" w:sz="8" w:space="0" w:color="auto"/>
            </w:tcBorders>
            <w:shd w:val="clear" w:color="auto" w:fill="auto"/>
            <w:vAlign w:val="bottom"/>
          </w:tcPr>
          <w:p w:rsidR="004F2DE5" w:rsidRPr="002A3866" w:rsidRDefault="004F2DE5" w:rsidP="002A3866">
            <w:pPr>
              <w:spacing w:line="0" w:lineRule="atLeast"/>
              <w:ind w:left="80"/>
              <w:jc w:val="both"/>
              <w:rPr>
                <w:rFonts w:ascii="Segoe UI" w:hAnsi="Segoe UI" w:cs="Segoe UI"/>
                <w:sz w:val="20"/>
                <w:szCs w:val="20"/>
              </w:rPr>
            </w:pPr>
            <w:r w:rsidRPr="002A3866">
              <w:rPr>
                <w:rFonts w:ascii="Segoe UI" w:hAnsi="Segoe UI" w:cs="Segoe UI"/>
                <w:sz w:val="20"/>
                <w:szCs w:val="20"/>
              </w:rPr>
              <w:t>Voluntarily offering to</w:t>
            </w:r>
          </w:p>
        </w:tc>
        <w:tc>
          <w:tcPr>
            <w:tcW w:w="12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920" w:type="dxa"/>
            <w:gridSpan w:val="2"/>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r w:rsidRPr="002A3866">
              <w:rPr>
                <w:rFonts w:ascii="Segoe UI" w:hAnsi="Segoe UI" w:cs="Segoe UI"/>
                <w:sz w:val="20"/>
                <w:szCs w:val="20"/>
              </w:rPr>
              <w:t>Semiannual meetings to</w:t>
            </w:r>
          </w:p>
        </w:tc>
        <w:tc>
          <w:tcPr>
            <w:tcW w:w="4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69"/>
        </w:trPr>
        <w:tc>
          <w:tcPr>
            <w:tcW w:w="100" w:type="dxa"/>
            <w:tcBorders>
              <w:top w:val="single" w:sz="8" w:space="0" w:color="D9D9D9"/>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top w:val="single" w:sz="8" w:space="0" w:color="D9D9D9"/>
            </w:tcBorders>
            <w:shd w:val="clear" w:color="auto" w:fill="D3D3D3"/>
            <w:vAlign w:val="bottom"/>
          </w:tcPr>
          <w:p w:rsidR="004F2DE5" w:rsidRPr="002A3866" w:rsidRDefault="004F2DE5" w:rsidP="002A3866">
            <w:pPr>
              <w:spacing w:line="260" w:lineRule="exact"/>
              <w:jc w:val="both"/>
              <w:rPr>
                <w:rFonts w:ascii="Segoe UI" w:hAnsi="Segoe UI" w:cs="Segoe UI"/>
                <w:sz w:val="20"/>
                <w:szCs w:val="20"/>
              </w:rPr>
            </w:pPr>
            <w:r w:rsidRPr="002A3866">
              <w:rPr>
                <w:rFonts w:ascii="Segoe UI" w:hAnsi="Segoe UI" w:cs="Segoe UI"/>
                <w:sz w:val="20"/>
                <w:szCs w:val="20"/>
              </w:rPr>
              <w:t>Product / Service</w:t>
            </w:r>
          </w:p>
        </w:tc>
        <w:tc>
          <w:tcPr>
            <w:tcW w:w="360" w:type="dxa"/>
            <w:tcBorders>
              <w:top w:val="single" w:sz="8" w:space="0" w:color="D9D9D9"/>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top w:val="single" w:sz="8" w:space="0" w:color="D9D9D9"/>
            </w:tcBorders>
            <w:shd w:val="clear" w:color="auto" w:fill="D9D9D9"/>
            <w:vAlign w:val="bottom"/>
          </w:tcPr>
          <w:p w:rsidR="004F2DE5" w:rsidRPr="002A3866" w:rsidRDefault="004F2DE5" w:rsidP="002A3866">
            <w:pPr>
              <w:spacing w:line="260" w:lineRule="exact"/>
              <w:ind w:left="280"/>
              <w:jc w:val="both"/>
              <w:rPr>
                <w:rFonts w:ascii="Segoe UI" w:hAnsi="Segoe UI" w:cs="Segoe UI"/>
                <w:sz w:val="20"/>
                <w:szCs w:val="20"/>
              </w:rPr>
            </w:pPr>
            <w:r w:rsidRPr="002A3866">
              <w:rPr>
                <w:rFonts w:ascii="Segoe UI" w:hAnsi="Segoe UI" w:cs="Segoe UI"/>
                <w:sz w:val="20"/>
                <w:szCs w:val="20"/>
              </w:rPr>
              <w:t>Performance</w:t>
            </w:r>
          </w:p>
        </w:tc>
        <w:tc>
          <w:tcPr>
            <w:tcW w:w="2800" w:type="dxa"/>
            <w:tcBorders>
              <w:top w:val="single" w:sz="8" w:space="0" w:color="D9D9D9"/>
            </w:tcBorders>
            <w:shd w:val="clear" w:color="auto" w:fill="D9D9D9"/>
            <w:vAlign w:val="bottom"/>
          </w:tcPr>
          <w:p w:rsidR="004F2DE5" w:rsidRPr="002A3866" w:rsidRDefault="004F2DE5" w:rsidP="002A3866">
            <w:pPr>
              <w:spacing w:line="260" w:lineRule="exact"/>
              <w:ind w:left="840"/>
              <w:jc w:val="both"/>
              <w:rPr>
                <w:rFonts w:ascii="Segoe UI" w:hAnsi="Segoe UI" w:cs="Segoe UI"/>
                <w:sz w:val="20"/>
                <w:szCs w:val="20"/>
              </w:rPr>
            </w:pPr>
            <w:r w:rsidRPr="002A3866">
              <w:rPr>
                <w:rFonts w:ascii="Segoe UI" w:hAnsi="Segoe UI" w:cs="Segoe UI"/>
                <w:sz w:val="20"/>
                <w:szCs w:val="20"/>
              </w:rPr>
              <w:t>Definition</w:t>
            </w:r>
          </w:p>
        </w:tc>
        <w:tc>
          <w:tcPr>
            <w:tcW w:w="120" w:type="dxa"/>
            <w:tcBorders>
              <w:top w:val="single" w:sz="8" w:space="0" w:color="D9D9D9"/>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2920" w:type="dxa"/>
            <w:gridSpan w:val="2"/>
            <w:tcBorders>
              <w:top w:val="single" w:sz="8" w:space="0" w:color="D9D9D9"/>
            </w:tcBorders>
            <w:shd w:val="clear" w:color="auto" w:fill="D9D9D9"/>
            <w:vAlign w:val="bottom"/>
          </w:tcPr>
          <w:p w:rsidR="004F2DE5" w:rsidRPr="002A3866" w:rsidRDefault="004F2DE5" w:rsidP="002A3866">
            <w:pPr>
              <w:spacing w:line="260" w:lineRule="exact"/>
              <w:ind w:left="180"/>
              <w:jc w:val="both"/>
              <w:rPr>
                <w:rFonts w:ascii="Segoe UI" w:hAnsi="Segoe UI" w:cs="Segoe UI"/>
                <w:sz w:val="20"/>
                <w:szCs w:val="20"/>
              </w:rPr>
            </w:pPr>
            <w:r w:rsidRPr="002A3866">
              <w:rPr>
                <w:rFonts w:ascii="Segoe UI" w:hAnsi="Segoe UI" w:cs="Segoe UI"/>
                <w:sz w:val="20"/>
                <w:szCs w:val="20"/>
              </w:rPr>
              <w:t>Standard / Service Level</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94"/>
        </w:trPr>
        <w:tc>
          <w:tcPr>
            <w:tcW w:w="10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D9D9D9"/>
            <w:vAlign w:val="bottom"/>
          </w:tcPr>
          <w:p w:rsidR="004F2DE5" w:rsidRPr="002A3866" w:rsidRDefault="004F2DE5" w:rsidP="002A3866">
            <w:pPr>
              <w:spacing w:line="0" w:lineRule="atLeast"/>
              <w:ind w:left="460"/>
              <w:jc w:val="both"/>
              <w:rPr>
                <w:rFonts w:ascii="Segoe UI" w:hAnsi="Segoe UI" w:cs="Segoe UI"/>
                <w:sz w:val="20"/>
                <w:szCs w:val="20"/>
              </w:rPr>
            </w:pPr>
            <w:r w:rsidRPr="002A3866">
              <w:rPr>
                <w:rFonts w:ascii="Segoe UI" w:hAnsi="Segoe UI" w:cs="Segoe UI"/>
                <w:sz w:val="20"/>
                <w:szCs w:val="20"/>
              </w:rPr>
              <w:t>Attribute</w:t>
            </w:r>
          </w:p>
        </w:tc>
        <w:tc>
          <w:tcPr>
            <w:tcW w:w="280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12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72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220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63"/>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262" w:lineRule="exact"/>
              <w:ind w:left="40"/>
              <w:jc w:val="both"/>
              <w:rPr>
                <w:rFonts w:ascii="Segoe UI" w:hAnsi="Segoe UI" w:cs="Segoe UI"/>
                <w:sz w:val="20"/>
                <w:szCs w:val="20"/>
              </w:rPr>
            </w:pPr>
            <w:r w:rsidRPr="002A3866">
              <w:rPr>
                <w:rFonts w:ascii="Segoe UI" w:hAnsi="Segoe UI" w:cs="Segoe UI"/>
                <w:sz w:val="20"/>
                <w:szCs w:val="20"/>
              </w:rPr>
              <w:t>assist UN</w:t>
            </w:r>
          </w:p>
        </w:tc>
        <w:tc>
          <w:tcPr>
            <w:tcW w:w="2800" w:type="dxa"/>
            <w:shd w:val="clear" w:color="auto" w:fill="auto"/>
            <w:vAlign w:val="bottom"/>
          </w:tcPr>
          <w:p w:rsidR="004F2DE5" w:rsidRPr="002A3866" w:rsidRDefault="004F2DE5" w:rsidP="002A3866">
            <w:pPr>
              <w:spacing w:line="262" w:lineRule="exact"/>
              <w:ind w:left="60"/>
              <w:jc w:val="both"/>
              <w:rPr>
                <w:rFonts w:ascii="Segoe UI" w:hAnsi="Segoe UI" w:cs="Segoe UI"/>
                <w:sz w:val="20"/>
                <w:szCs w:val="20"/>
              </w:rPr>
            </w:pPr>
            <w:r w:rsidRPr="002A3866">
              <w:rPr>
                <w:rFonts w:ascii="Segoe UI" w:hAnsi="Segoe UI" w:cs="Segoe UI"/>
                <w:sz w:val="20"/>
                <w:szCs w:val="20"/>
              </w:rPr>
              <w:t>assist/represent UN</w:t>
            </w:r>
          </w:p>
        </w:tc>
        <w:tc>
          <w:tcPr>
            <w:tcW w:w="3040" w:type="dxa"/>
            <w:gridSpan w:val="3"/>
            <w:shd w:val="clear" w:color="auto" w:fill="auto"/>
            <w:vAlign w:val="bottom"/>
          </w:tcPr>
          <w:p w:rsidR="004F2DE5" w:rsidRPr="002A3866" w:rsidRDefault="004F2DE5" w:rsidP="002A3866">
            <w:pPr>
              <w:spacing w:line="262" w:lineRule="exact"/>
              <w:ind w:left="100"/>
              <w:jc w:val="both"/>
              <w:rPr>
                <w:rFonts w:ascii="Segoe UI" w:hAnsi="Segoe UI" w:cs="Segoe UI"/>
                <w:sz w:val="20"/>
                <w:szCs w:val="20"/>
              </w:rPr>
            </w:pPr>
            <w:r w:rsidRPr="002A3866">
              <w:rPr>
                <w:rFonts w:ascii="Segoe UI" w:hAnsi="Segoe UI" w:cs="Segoe UI"/>
                <w:sz w:val="20"/>
                <w:szCs w:val="20"/>
              </w:rPr>
              <w:t>obtain competitive rates in</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6"/>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Agencies to</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Agencies in dealings with</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the market and preferable</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0"/>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negotiate</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airlines</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fare conditions</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3"/>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preferred rates</w:t>
            </w: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8"/>
        </w:trPr>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and concessions</w:t>
            </w:r>
          </w:p>
        </w:tc>
        <w:tc>
          <w:tcPr>
            <w:tcW w:w="28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2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72"/>
        </w:trPr>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6. Service Quality</w:t>
            </w: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Accessibility</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Ability to access or</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Telephone: 3 rings</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2"/>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approach travel agency</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Emergency: 24 hours</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6"/>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Email: available</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0"/>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Website: available</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3"/>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Responsiveness</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Willingness to go out of</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Regular coordination</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2"/>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one’s way to help the</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meetings with UNDP and its</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3"/>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traveler</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Partner Agencies;</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0"/>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Travel Agency Performance</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6"/>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Reviews once a year;</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2"/>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No. of personal travels</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3"/>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booked through the travel</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10"/>
        </w:trPr>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gridSpan w:val="3"/>
            <w:tcBorders>
              <w:bottom w:val="single" w:sz="8" w:space="0" w:color="auto"/>
            </w:tcBorders>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agent;</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72"/>
        </w:trPr>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7. Problem</w:t>
            </w: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Refunds</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Ability to process and</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Within one month from date</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0"/>
        </w:trPr>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lastRenderedPageBreak/>
              <w:t>Solving</w:t>
            </w: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obtain ticket refunds on a</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of cancellation</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6"/>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timely basis</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0"/>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Complaint</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Ability to resolve</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Timeliness: one (1) week</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6"/>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Handling</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complaints</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Manner of resolution:</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8"/>
        </w:trPr>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gridSpan w:val="3"/>
            <w:tcBorders>
              <w:bottom w:val="single" w:sz="8" w:space="0" w:color="auto"/>
            </w:tcBorders>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Satisfactory</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72"/>
        </w:trPr>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8. Travel Experts</w:t>
            </w: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Competence</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Knowledge of</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Proficiency rating of not less</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6"/>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destinations;</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than satisfactory</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0"/>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Knowledge of airline</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0"/>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practices, fare levels and</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6"/>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shortest routes and</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1"/>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connections;</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8"/>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Knowledge of UN Travel</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8"/>
        </w:trPr>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tcBorders>
              <w:bottom w:val="single" w:sz="8" w:space="0" w:color="auto"/>
            </w:tcBorders>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Policies;</w:t>
            </w:r>
          </w:p>
        </w:tc>
        <w:tc>
          <w:tcPr>
            <w:tcW w:w="12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72"/>
        </w:trPr>
        <w:tc>
          <w:tcPr>
            <w:tcW w:w="1660" w:type="dxa"/>
            <w:gridSpan w:val="2"/>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9.</w:t>
            </w: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Awareness Level</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Services and policies are</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Frequency of</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3"/>
        </w:trPr>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Communications</w:t>
            </w: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of Travelers</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communicated to</w:t>
            </w:r>
          </w:p>
        </w:tc>
        <w:tc>
          <w:tcPr>
            <w:tcW w:w="304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communications: Monthly</w:t>
            </w: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300"/>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regarding Travel</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travelers;</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C044B4">
        <w:trPr>
          <w:trHeight w:val="286"/>
        </w:trPr>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Agency Product</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Travelers are well</w:t>
            </w:r>
          </w:p>
        </w:tc>
        <w:tc>
          <w:tcPr>
            <w:tcW w:w="1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7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2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bl>
    <w:p w:rsidR="004F2DE5" w:rsidRPr="002A3866" w:rsidRDefault="004F2DE5" w:rsidP="002A3866">
      <w:pPr>
        <w:spacing w:line="342" w:lineRule="exact"/>
        <w:jc w:val="both"/>
        <w:rPr>
          <w:rFonts w:ascii="Segoe UI" w:hAnsi="Segoe UI" w:cs="Segoe UI"/>
          <w:sz w:val="20"/>
          <w:szCs w:val="20"/>
        </w:rPr>
      </w:pPr>
    </w:p>
    <w:p w:rsidR="004F2DE5" w:rsidRPr="002A3866" w:rsidRDefault="004F2DE5" w:rsidP="002A3866">
      <w:pPr>
        <w:spacing w:line="25" w:lineRule="exact"/>
        <w:jc w:val="both"/>
        <w:rPr>
          <w:rFonts w:ascii="Segoe UI" w:hAnsi="Segoe UI" w:cs="Segoe UI"/>
          <w:sz w:val="20"/>
          <w:szCs w:val="20"/>
        </w:rPr>
      </w:pPr>
      <w:bookmarkStart w:id="78" w:name="page35"/>
      <w:bookmarkEnd w:id="78"/>
    </w:p>
    <w:tbl>
      <w:tblPr>
        <w:tblW w:w="0" w:type="auto"/>
        <w:tblLayout w:type="fixed"/>
        <w:tblCellMar>
          <w:left w:w="0" w:type="dxa"/>
          <w:right w:w="0" w:type="dxa"/>
        </w:tblCellMar>
        <w:tblLook w:val="0000" w:firstRow="0" w:lastRow="0" w:firstColumn="0" w:lastColumn="0" w:noHBand="0" w:noVBand="0"/>
      </w:tblPr>
      <w:tblGrid>
        <w:gridCol w:w="20"/>
        <w:gridCol w:w="100"/>
        <w:gridCol w:w="1560"/>
        <w:gridCol w:w="360"/>
        <w:gridCol w:w="1980"/>
        <w:gridCol w:w="2800"/>
        <w:gridCol w:w="3040"/>
      </w:tblGrid>
      <w:tr w:rsidR="004F2DE5" w:rsidRPr="002A3866" w:rsidTr="00DF5AA7">
        <w:trPr>
          <w:trHeight w:val="269"/>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and Services</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informed about matters</w:t>
            </w:r>
          </w:p>
        </w:tc>
        <w:tc>
          <w:tcPr>
            <w:tcW w:w="304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DF5AA7">
        <w:trPr>
          <w:trHeight w:val="306"/>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tcBorders>
              <w:bottom w:val="single" w:sz="8" w:space="0" w:color="auto"/>
            </w:tcBorders>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concerning them;</w:t>
            </w:r>
          </w:p>
        </w:tc>
        <w:tc>
          <w:tcPr>
            <w:tcW w:w="304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DF5AA7">
        <w:trPr>
          <w:trHeight w:val="320"/>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10. Office</w:t>
            </w: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Readiness to do</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Travel Expert to</w:t>
            </w:r>
          </w:p>
        </w:tc>
        <w:tc>
          <w:tcPr>
            <w:tcW w:w="3040" w:type="dxa"/>
            <w:shd w:val="clear" w:color="auto" w:fill="auto"/>
            <w:vAlign w:val="bottom"/>
          </w:tcPr>
          <w:p w:rsidR="004F2DE5" w:rsidRPr="002A3866" w:rsidRDefault="004F2DE5" w:rsidP="002A3866">
            <w:pPr>
              <w:spacing w:line="0" w:lineRule="atLeast"/>
              <w:ind w:left="220"/>
              <w:jc w:val="both"/>
              <w:rPr>
                <w:rFonts w:ascii="Segoe UI" w:hAnsi="Segoe UI" w:cs="Segoe UI"/>
                <w:sz w:val="20"/>
                <w:szCs w:val="20"/>
              </w:rPr>
            </w:pPr>
            <w:r w:rsidRPr="002A3866">
              <w:rPr>
                <w:rFonts w:ascii="Segoe UI" w:hAnsi="Segoe UI" w:cs="Segoe UI"/>
                <w:sz w:val="20"/>
                <w:szCs w:val="20"/>
              </w:rPr>
              <w:t>Provision of travel services</w:t>
            </w:r>
          </w:p>
        </w:tc>
      </w:tr>
      <w:tr w:rsidR="004F2DE5" w:rsidRPr="002A3866" w:rsidTr="00DF5AA7">
        <w:trPr>
          <w:trHeight w:val="269"/>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premises and</w:t>
            </w: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business</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commence business</w:t>
            </w:r>
          </w:p>
        </w:tc>
        <w:tc>
          <w:tcPr>
            <w:tcW w:w="3040" w:type="dxa"/>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from 8.00 am to 18.00 p.m</w:t>
            </w:r>
          </w:p>
        </w:tc>
      </w:tr>
      <w:tr w:rsidR="004F2DE5" w:rsidRPr="002A3866" w:rsidTr="00DF5AA7">
        <w:trPr>
          <w:trHeight w:val="300"/>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Hours of Services</w:t>
            </w: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during working days</w:t>
            </w:r>
          </w:p>
        </w:tc>
      </w:tr>
      <w:tr w:rsidR="004F2DE5" w:rsidRPr="002A3866" w:rsidTr="00DF5AA7">
        <w:trPr>
          <w:trHeight w:val="286"/>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including 24 hours a day</w:t>
            </w:r>
          </w:p>
        </w:tc>
      </w:tr>
      <w:tr w:rsidR="004F2DE5" w:rsidRPr="002A3866" w:rsidTr="00DF5AA7">
        <w:trPr>
          <w:trHeight w:val="300"/>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emergency services during</w:t>
            </w:r>
          </w:p>
        </w:tc>
      </w:tr>
      <w:tr w:rsidR="004F2DE5" w:rsidRPr="002A3866" w:rsidTr="00DF5AA7">
        <w:trPr>
          <w:trHeight w:val="286"/>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weekends and official</w:t>
            </w:r>
          </w:p>
        </w:tc>
      </w:tr>
      <w:tr w:rsidR="004F2DE5" w:rsidRPr="002A3866" w:rsidTr="00DF5AA7">
        <w:trPr>
          <w:trHeight w:val="300"/>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holidays where emergency</w:t>
            </w:r>
          </w:p>
        </w:tc>
      </w:tr>
      <w:tr w:rsidR="004F2DE5" w:rsidRPr="002A3866" w:rsidTr="00DF5AA7">
        <w:trPr>
          <w:trHeight w:val="286"/>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travel service is required.</w:t>
            </w:r>
          </w:p>
        </w:tc>
      </w:tr>
      <w:tr w:rsidR="004F2DE5" w:rsidRPr="002A3866" w:rsidTr="00DF5AA7">
        <w:trPr>
          <w:trHeight w:val="360"/>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shd w:val="clear" w:color="auto" w:fill="auto"/>
            <w:vAlign w:val="bottom"/>
          </w:tcPr>
          <w:p w:rsidR="004F2DE5" w:rsidRPr="002A3866" w:rsidRDefault="00DF5AA7" w:rsidP="002A3866">
            <w:pPr>
              <w:spacing w:line="0" w:lineRule="atLeast"/>
              <w:ind w:left="220"/>
              <w:jc w:val="both"/>
              <w:rPr>
                <w:rFonts w:ascii="Segoe UI" w:hAnsi="Segoe UI" w:cs="Segoe UI"/>
                <w:sz w:val="20"/>
                <w:szCs w:val="20"/>
              </w:rPr>
            </w:pPr>
            <w:r w:rsidRPr="002A3866">
              <w:rPr>
                <w:rFonts w:ascii="Segoe UI" w:hAnsi="Segoe UI" w:cs="Segoe UI"/>
                <w:sz w:val="20"/>
                <w:szCs w:val="20"/>
              </w:rPr>
              <w:t xml:space="preserve"> </w:t>
            </w:r>
            <w:r w:rsidR="004F2DE5" w:rsidRPr="002A3866">
              <w:rPr>
                <w:rFonts w:ascii="Segoe UI" w:hAnsi="Segoe UI" w:cs="Segoe UI"/>
                <w:sz w:val="20"/>
                <w:szCs w:val="20"/>
              </w:rPr>
              <w:t>Zero complaints of</w:t>
            </w:r>
          </w:p>
        </w:tc>
      </w:tr>
      <w:tr w:rsidR="004F2DE5" w:rsidRPr="002A3866" w:rsidTr="00DF5AA7">
        <w:trPr>
          <w:trHeight w:val="276"/>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tcBorders>
              <w:bottom w:val="single" w:sz="8" w:space="0" w:color="auto"/>
            </w:tcBorders>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unanswered calls.</w:t>
            </w:r>
          </w:p>
        </w:tc>
      </w:tr>
      <w:tr w:rsidR="004F2DE5" w:rsidRPr="002A3866" w:rsidTr="00DF5AA7">
        <w:trPr>
          <w:trHeight w:val="319"/>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11. UN Travel</w:t>
            </w: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Adherence to UN</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Knowledge of UN Travel</w:t>
            </w:r>
          </w:p>
        </w:tc>
        <w:tc>
          <w:tcPr>
            <w:tcW w:w="3040" w:type="dxa"/>
            <w:shd w:val="clear" w:color="auto" w:fill="auto"/>
            <w:vAlign w:val="bottom"/>
          </w:tcPr>
          <w:p w:rsidR="004F2DE5" w:rsidRPr="002A3866" w:rsidRDefault="004F2DE5" w:rsidP="002A3866">
            <w:pPr>
              <w:spacing w:line="0" w:lineRule="atLeast"/>
              <w:ind w:left="220"/>
              <w:jc w:val="both"/>
              <w:rPr>
                <w:rFonts w:ascii="Segoe UI" w:hAnsi="Segoe UI" w:cs="Segoe UI"/>
                <w:sz w:val="20"/>
                <w:szCs w:val="20"/>
              </w:rPr>
            </w:pPr>
            <w:r w:rsidRPr="002A3866">
              <w:rPr>
                <w:rFonts w:ascii="Segoe UI" w:hAnsi="Segoe UI" w:cs="Segoe UI"/>
                <w:sz w:val="20"/>
                <w:szCs w:val="20"/>
              </w:rPr>
              <w:t>3 options for each request</w:t>
            </w:r>
          </w:p>
        </w:tc>
      </w:tr>
      <w:tr w:rsidR="004F2DE5" w:rsidRPr="002A3866" w:rsidTr="00DF5AA7">
        <w:trPr>
          <w:trHeight w:val="269"/>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020" w:type="dxa"/>
            <w:gridSpan w:val="3"/>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Policy</w:t>
            </w:r>
          </w:p>
        </w:tc>
        <w:tc>
          <w:tcPr>
            <w:tcW w:w="1980" w:type="dxa"/>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r w:rsidRPr="002A3866">
              <w:rPr>
                <w:rFonts w:ascii="Segoe UI" w:hAnsi="Segoe UI" w:cs="Segoe UI"/>
                <w:sz w:val="20"/>
                <w:szCs w:val="20"/>
              </w:rPr>
              <w:t>Travel Policy</w:t>
            </w: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Policy and secure</w:t>
            </w:r>
          </w:p>
        </w:tc>
        <w:tc>
          <w:tcPr>
            <w:tcW w:w="3040" w:type="dxa"/>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sent available) for the</w:t>
            </w:r>
          </w:p>
        </w:tc>
      </w:tr>
      <w:tr w:rsidR="004F2DE5" w:rsidRPr="002A3866" w:rsidTr="00DF5AA7">
        <w:trPr>
          <w:trHeight w:val="344"/>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tcBorders>
              <w:bottom w:val="single" w:sz="8" w:space="0" w:color="auto"/>
            </w:tcBorders>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reservations only in</w:t>
            </w:r>
          </w:p>
        </w:tc>
        <w:tc>
          <w:tcPr>
            <w:tcW w:w="304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DF5AA7">
        <w:trPr>
          <w:trHeight w:val="269"/>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tcBorders>
              <w:top w:val="single" w:sz="8" w:space="0" w:color="D9D9D9"/>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top w:val="single" w:sz="8" w:space="0" w:color="D9D9D9"/>
            </w:tcBorders>
            <w:shd w:val="clear" w:color="auto" w:fill="D3D3D3"/>
            <w:vAlign w:val="bottom"/>
          </w:tcPr>
          <w:p w:rsidR="004F2DE5" w:rsidRPr="002A3866" w:rsidRDefault="004F2DE5" w:rsidP="002A3866">
            <w:pPr>
              <w:spacing w:line="260" w:lineRule="exact"/>
              <w:jc w:val="both"/>
              <w:rPr>
                <w:rFonts w:ascii="Segoe UI" w:hAnsi="Segoe UI" w:cs="Segoe UI"/>
                <w:sz w:val="20"/>
                <w:szCs w:val="20"/>
              </w:rPr>
            </w:pPr>
            <w:r w:rsidRPr="002A3866">
              <w:rPr>
                <w:rFonts w:ascii="Segoe UI" w:hAnsi="Segoe UI" w:cs="Segoe UI"/>
                <w:sz w:val="20"/>
                <w:szCs w:val="20"/>
              </w:rPr>
              <w:t>Product / Service</w:t>
            </w:r>
          </w:p>
        </w:tc>
        <w:tc>
          <w:tcPr>
            <w:tcW w:w="360" w:type="dxa"/>
            <w:tcBorders>
              <w:top w:val="single" w:sz="8" w:space="0" w:color="D9D9D9"/>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top w:val="single" w:sz="8" w:space="0" w:color="D9D9D9"/>
            </w:tcBorders>
            <w:shd w:val="clear" w:color="auto" w:fill="D9D9D9"/>
            <w:vAlign w:val="bottom"/>
          </w:tcPr>
          <w:p w:rsidR="004F2DE5" w:rsidRPr="002A3866" w:rsidRDefault="004F2DE5" w:rsidP="002A3866">
            <w:pPr>
              <w:spacing w:line="260" w:lineRule="exact"/>
              <w:ind w:left="400"/>
              <w:jc w:val="both"/>
              <w:rPr>
                <w:rFonts w:ascii="Segoe UI" w:hAnsi="Segoe UI" w:cs="Segoe UI"/>
                <w:sz w:val="20"/>
                <w:szCs w:val="20"/>
              </w:rPr>
            </w:pPr>
            <w:r w:rsidRPr="002A3866">
              <w:rPr>
                <w:rFonts w:ascii="Segoe UI" w:hAnsi="Segoe UI" w:cs="Segoe UI"/>
                <w:sz w:val="20"/>
                <w:szCs w:val="20"/>
              </w:rPr>
              <w:t>Performance</w:t>
            </w:r>
          </w:p>
        </w:tc>
        <w:tc>
          <w:tcPr>
            <w:tcW w:w="2800" w:type="dxa"/>
            <w:tcBorders>
              <w:top w:val="single" w:sz="8" w:space="0" w:color="D9D9D9"/>
            </w:tcBorders>
            <w:shd w:val="clear" w:color="auto" w:fill="D9D9D9"/>
            <w:vAlign w:val="bottom"/>
          </w:tcPr>
          <w:p w:rsidR="004F2DE5" w:rsidRPr="002A3866" w:rsidRDefault="004F2DE5" w:rsidP="002A3866">
            <w:pPr>
              <w:spacing w:line="260" w:lineRule="exact"/>
              <w:ind w:left="840"/>
              <w:jc w:val="both"/>
              <w:rPr>
                <w:rFonts w:ascii="Segoe UI" w:hAnsi="Segoe UI" w:cs="Segoe UI"/>
                <w:sz w:val="20"/>
                <w:szCs w:val="20"/>
              </w:rPr>
            </w:pPr>
            <w:r w:rsidRPr="002A3866">
              <w:rPr>
                <w:rFonts w:ascii="Segoe UI" w:hAnsi="Segoe UI" w:cs="Segoe UI"/>
                <w:sz w:val="20"/>
                <w:szCs w:val="20"/>
              </w:rPr>
              <w:t>Definition</w:t>
            </w:r>
          </w:p>
        </w:tc>
        <w:tc>
          <w:tcPr>
            <w:tcW w:w="3040" w:type="dxa"/>
            <w:tcBorders>
              <w:top w:val="single" w:sz="8" w:space="0" w:color="D9D9D9"/>
            </w:tcBorders>
            <w:shd w:val="clear" w:color="auto" w:fill="D9D9D9"/>
            <w:vAlign w:val="bottom"/>
          </w:tcPr>
          <w:p w:rsidR="004F2DE5" w:rsidRPr="002A3866" w:rsidRDefault="004F2DE5" w:rsidP="002A3866">
            <w:pPr>
              <w:spacing w:line="260" w:lineRule="exact"/>
              <w:ind w:left="300"/>
              <w:jc w:val="both"/>
              <w:rPr>
                <w:rFonts w:ascii="Segoe UI" w:hAnsi="Segoe UI" w:cs="Segoe UI"/>
                <w:sz w:val="20"/>
                <w:szCs w:val="20"/>
              </w:rPr>
            </w:pPr>
            <w:r w:rsidRPr="002A3866">
              <w:rPr>
                <w:rFonts w:ascii="Segoe UI" w:hAnsi="Segoe UI" w:cs="Segoe UI"/>
                <w:sz w:val="20"/>
                <w:szCs w:val="20"/>
              </w:rPr>
              <w:t>Standard / Service Level</w:t>
            </w:r>
          </w:p>
        </w:tc>
      </w:tr>
      <w:tr w:rsidR="004F2DE5" w:rsidRPr="002A3866" w:rsidTr="00DF5AA7">
        <w:trPr>
          <w:trHeight w:val="295"/>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D9D9D9"/>
            <w:vAlign w:val="bottom"/>
          </w:tcPr>
          <w:p w:rsidR="004F2DE5" w:rsidRPr="002A3866" w:rsidRDefault="004F2DE5" w:rsidP="002A3866">
            <w:pPr>
              <w:spacing w:line="0" w:lineRule="atLeast"/>
              <w:ind w:left="560"/>
              <w:jc w:val="both"/>
              <w:rPr>
                <w:rFonts w:ascii="Segoe UI" w:hAnsi="Segoe UI" w:cs="Segoe UI"/>
                <w:sz w:val="20"/>
                <w:szCs w:val="20"/>
              </w:rPr>
            </w:pPr>
            <w:r w:rsidRPr="002A3866">
              <w:rPr>
                <w:rFonts w:ascii="Segoe UI" w:hAnsi="Segoe UI" w:cs="Segoe UI"/>
                <w:sz w:val="20"/>
                <w:szCs w:val="20"/>
              </w:rPr>
              <w:t>Attribute</w:t>
            </w:r>
          </w:p>
        </w:tc>
        <w:tc>
          <w:tcPr>
            <w:tcW w:w="280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c>
          <w:tcPr>
            <w:tcW w:w="3040" w:type="dxa"/>
            <w:tcBorders>
              <w:bottom w:val="single" w:sz="8" w:space="0" w:color="auto"/>
            </w:tcBorders>
            <w:shd w:val="clear" w:color="auto" w:fill="D9D9D9"/>
            <w:vAlign w:val="bottom"/>
          </w:tcPr>
          <w:p w:rsidR="004F2DE5" w:rsidRPr="002A3866" w:rsidRDefault="004F2DE5" w:rsidP="002A3866">
            <w:pPr>
              <w:spacing w:line="0" w:lineRule="atLeast"/>
              <w:jc w:val="both"/>
              <w:rPr>
                <w:rFonts w:ascii="Segoe UI" w:hAnsi="Segoe UI" w:cs="Segoe UI"/>
                <w:sz w:val="20"/>
                <w:szCs w:val="20"/>
              </w:rPr>
            </w:pPr>
          </w:p>
        </w:tc>
      </w:tr>
      <w:tr w:rsidR="004F2DE5" w:rsidRPr="002A3866" w:rsidTr="00DF5AA7">
        <w:trPr>
          <w:trHeight w:val="263"/>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262" w:lineRule="exact"/>
              <w:ind w:left="60"/>
              <w:jc w:val="both"/>
              <w:rPr>
                <w:rFonts w:ascii="Segoe UI" w:hAnsi="Segoe UI" w:cs="Segoe UI"/>
                <w:sz w:val="20"/>
                <w:szCs w:val="20"/>
              </w:rPr>
            </w:pPr>
            <w:r w:rsidRPr="002A3866">
              <w:rPr>
                <w:rFonts w:ascii="Segoe UI" w:hAnsi="Segoe UI" w:cs="Segoe UI"/>
                <w:sz w:val="20"/>
                <w:szCs w:val="20"/>
              </w:rPr>
              <w:t>compliance with it</w:t>
            </w:r>
          </w:p>
        </w:tc>
        <w:tc>
          <w:tcPr>
            <w:tcW w:w="3040" w:type="dxa"/>
            <w:shd w:val="clear" w:color="auto" w:fill="auto"/>
            <w:vAlign w:val="bottom"/>
          </w:tcPr>
          <w:p w:rsidR="004F2DE5" w:rsidRPr="002A3866" w:rsidRDefault="004F2DE5" w:rsidP="002A3866">
            <w:pPr>
              <w:spacing w:line="262" w:lineRule="exact"/>
              <w:ind w:left="280"/>
              <w:jc w:val="both"/>
              <w:rPr>
                <w:rFonts w:ascii="Segoe UI" w:hAnsi="Segoe UI" w:cs="Segoe UI"/>
                <w:sz w:val="20"/>
                <w:szCs w:val="20"/>
              </w:rPr>
            </w:pPr>
            <w:r w:rsidRPr="002A3866">
              <w:rPr>
                <w:rFonts w:ascii="Segoe UI" w:hAnsi="Segoe UI" w:cs="Segoe UI"/>
                <w:sz w:val="20"/>
                <w:szCs w:val="20"/>
              </w:rPr>
              <w:t>most direct &amp; economical</w:t>
            </w:r>
          </w:p>
        </w:tc>
      </w:tr>
      <w:tr w:rsidR="004F2DE5" w:rsidRPr="002A3866" w:rsidTr="00DF5AA7">
        <w:trPr>
          <w:trHeight w:val="308"/>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3040" w:type="dxa"/>
            <w:tcBorders>
              <w:bottom w:val="single" w:sz="8" w:space="0" w:color="auto"/>
            </w:tcBorders>
            <w:shd w:val="clear" w:color="auto" w:fill="auto"/>
            <w:vAlign w:val="bottom"/>
          </w:tcPr>
          <w:p w:rsidR="004F2DE5" w:rsidRPr="002A3866" w:rsidRDefault="004F2DE5" w:rsidP="002A3866">
            <w:pPr>
              <w:spacing w:line="0" w:lineRule="atLeast"/>
              <w:ind w:left="280"/>
              <w:jc w:val="both"/>
              <w:rPr>
                <w:rFonts w:ascii="Segoe UI" w:hAnsi="Segoe UI" w:cs="Segoe UI"/>
                <w:sz w:val="20"/>
                <w:szCs w:val="20"/>
              </w:rPr>
            </w:pPr>
            <w:r w:rsidRPr="002A3866">
              <w:rPr>
                <w:rFonts w:ascii="Segoe UI" w:hAnsi="Segoe UI" w:cs="Segoe UI"/>
                <w:sz w:val="20"/>
                <w:szCs w:val="20"/>
              </w:rPr>
              <w:t>routes</w:t>
            </w:r>
          </w:p>
        </w:tc>
      </w:tr>
      <w:tr w:rsidR="004F2DE5" w:rsidRPr="002A3866" w:rsidTr="00DF5AA7">
        <w:trPr>
          <w:trHeight w:val="272"/>
        </w:trPr>
        <w:tc>
          <w:tcPr>
            <w:tcW w:w="2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shd w:val="clear" w:color="auto" w:fill="auto"/>
            <w:vAlign w:val="bottom"/>
          </w:tcPr>
          <w:p w:rsidR="004F2DE5" w:rsidRPr="002A3866" w:rsidRDefault="002A3866" w:rsidP="002A3866">
            <w:pPr>
              <w:spacing w:line="0" w:lineRule="atLeast"/>
              <w:jc w:val="both"/>
              <w:rPr>
                <w:rFonts w:ascii="Segoe UI" w:hAnsi="Segoe UI" w:cs="Segoe UI"/>
                <w:sz w:val="20"/>
                <w:szCs w:val="20"/>
              </w:rPr>
            </w:pPr>
            <w:r w:rsidRPr="002A3866">
              <w:rPr>
                <w:rFonts w:ascii="Segoe UI" w:hAnsi="Segoe UI" w:cs="Segoe UI"/>
                <w:sz w:val="20"/>
                <w:szCs w:val="20"/>
              </w:rPr>
              <w:t>Complaint</w:t>
            </w:r>
          </w:p>
        </w:tc>
        <w:tc>
          <w:tcPr>
            <w:tcW w:w="36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2800" w:type="dxa"/>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Ability to resolve</w:t>
            </w:r>
          </w:p>
        </w:tc>
        <w:tc>
          <w:tcPr>
            <w:tcW w:w="3040" w:type="dxa"/>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Timeliness: one (1) week</w:t>
            </w:r>
          </w:p>
        </w:tc>
      </w:tr>
      <w:tr w:rsidR="004F2DE5" w:rsidRPr="002A3866" w:rsidTr="00DF5AA7">
        <w:trPr>
          <w:trHeight w:val="308"/>
        </w:trPr>
        <w:tc>
          <w:tcPr>
            <w:tcW w:w="2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0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560" w:type="dxa"/>
            <w:tcBorders>
              <w:bottom w:val="single" w:sz="8" w:space="0" w:color="auto"/>
            </w:tcBorders>
            <w:shd w:val="clear" w:color="auto" w:fill="auto"/>
            <w:vAlign w:val="bottom"/>
          </w:tcPr>
          <w:p w:rsidR="004F2DE5" w:rsidRPr="002A3866" w:rsidRDefault="002A3866" w:rsidP="002A3866">
            <w:pPr>
              <w:spacing w:line="0" w:lineRule="atLeast"/>
              <w:jc w:val="both"/>
              <w:rPr>
                <w:rFonts w:ascii="Segoe UI" w:hAnsi="Segoe UI" w:cs="Segoe UI"/>
                <w:sz w:val="20"/>
                <w:szCs w:val="20"/>
              </w:rPr>
            </w:pPr>
            <w:r w:rsidRPr="002A3866">
              <w:rPr>
                <w:rFonts w:ascii="Segoe UI" w:hAnsi="Segoe UI" w:cs="Segoe UI"/>
                <w:sz w:val="20"/>
                <w:szCs w:val="20"/>
              </w:rPr>
              <w:t>Handling</w:t>
            </w:r>
          </w:p>
        </w:tc>
        <w:tc>
          <w:tcPr>
            <w:tcW w:w="360" w:type="dxa"/>
            <w:tcBorders>
              <w:bottom w:val="single" w:sz="8" w:space="0" w:color="auto"/>
            </w:tcBorders>
            <w:shd w:val="clear" w:color="auto" w:fill="auto"/>
            <w:vAlign w:val="bottom"/>
          </w:tcPr>
          <w:p w:rsidR="004F2DE5" w:rsidRPr="002A3866" w:rsidRDefault="004F2DE5" w:rsidP="002A3866">
            <w:pPr>
              <w:spacing w:line="0" w:lineRule="atLeast"/>
              <w:jc w:val="both"/>
              <w:rPr>
                <w:rFonts w:ascii="Segoe UI" w:hAnsi="Segoe UI" w:cs="Segoe UI"/>
                <w:sz w:val="20"/>
                <w:szCs w:val="20"/>
              </w:rPr>
            </w:pPr>
          </w:p>
        </w:tc>
        <w:tc>
          <w:tcPr>
            <w:tcW w:w="1980" w:type="dxa"/>
            <w:tcBorders>
              <w:bottom w:val="single" w:sz="8" w:space="0" w:color="auto"/>
            </w:tcBorders>
            <w:shd w:val="clear" w:color="auto" w:fill="auto"/>
            <w:vAlign w:val="bottom"/>
          </w:tcPr>
          <w:p w:rsidR="004F2DE5" w:rsidRPr="002A3866" w:rsidRDefault="004F2DE5" w:rsidP="002A3866">
            <w:pPr>
              <w:spacing w:line="0" w:lineRule="atLeast"/>
              <w:ind w:left="40"/>
              <w:jc w:val="both"/>
              <w:rPr>
                <w:rFonts w:ascii="Segoe UI" w:hAnsi="Segoe UI" w:cs="Segoe UI"/>
                <w:sz w:val="20"/>
                <w:szCs w:val="20"/>
              </w:rPr>
            </w:pPr>
          </w:p>
        </w:tc>
        <w:tc>
          <w:tcPr>
            <w:tcW w:w="2800" w:type="dxa"/>
            <w:tcBorders>
              <w:bottom w:val="single" w:sz="8" w:space="0" w:color="auto"/>
            </w:tcBorders>
            <w:shd w:val="clear" w:color="auto" w:fill="auto"/>
            <w:vAlign w:val="bottom"/>
          </w:tcPr>
          <w:p w:rsidR="004F2DE5" w:rsidRPr="002A3866" w:rsidRDefault="004F2DE5" w:rsidP="002A3866">
            <w:pPr>
              <w:spacing w:line="0" w:lineRule="atLeast"/>
              <w:ind w:left="60"/>
              <w:jc w:val="both"/>
              <w:rPr>
                <w:rFonts w:ascii="Segoe UI" w:hAnsi="Segoe UI" w:cs="Segoe UI"/>
                <w:sz w:val="20"/>
                <w:szCs w:val="20"/>
              </w:rPr>
            </w:pPr>
            <w:r w:rsidRPr="002A3866">
              <w:rPr>
                <w:rFonts w:ascii="Segoe UI" w:hAnsi="Segoe UI" w:cs="Segoe UI"/>
                <w:sz w:val="20"/>
                <w:szCs w:val="20"/>
              </w:rPr>
              <w:t>complaints</w:t>
            </w:r>
          </w:p>
        </w:tc>
        <w:tc>
          <w:tcPr>
            <w:tcW w:w="3040" w:type="dxa"/>
            <w:tcBorders>
              <w:bottom w:val="single" w:sz="8" w:space="0" w:color="auto"/>
            </w:tcBorders>
            <w:shd w:val="clear" w:color="auto" w:fill="auto"/>
            <w:vAlign w:val="bottom"/>
          </w:tcPr>
          <w:p w:rsidR="004F2DE5" w:rsidRPr="002A3866" w:rsidRDefault="004F2DE5" w:rsidP="002A3866">
            <w:pPr>
              <w:spacing w:line="0" w:lineRule="atLeast"/>
              <w:ind w:left="100"/>
              <w:jc w:val="both"/>
              <w:rPr>
                <w:rFonts w:ascii="Segoe UI" w:hAnsi="Segoe UI" w:cs="Segoe UI"/>
                <w:sz w:val="20"/>
                <w:szCs w:val="20"/>
              </w:rPr>
            </w:pPr>
            <w:r w:rsidRPr="002A3866">
              <w:rPr>
                <w:rFonts w:ascii="Segoe UI" w:hAnsi="Segoe UI" w:cs="Segoe UI"/>
                <w:sz w:val="20"/>
                <w:szCs w:val="20"/>
              </w:rPr>
              <w:t>Clear line of escalation</w:t>
            </w:r>
          </w:p>
        </w:tc>
      </w:tr>
    </w:tbl>
    <w:p w:rsidR="004F2DE5" w:rsidRPr="00F36E48" w:rsidRDefault="004F2DE5" w:rsidP="00CF6B25">
      <w:pPr>
        <w:pStyle w:val="p28"/>
        <w:tabs>
          <w:tab w:val="left" w:pos="0"/>
        </w:tabs>
        <w:spacing w:line="240" w:lineRule="auto"/>
        <w:jc w:val="both"/>
        <w:rPr>
          <w:rFonts w:ascii="Segoe UI" w:eastAsiaTheme="minorHAnsi" w:hAnsi="Segoe UI" w:cs="Segoe UI"/>
          <w:b/>
          <w:snapToGrid/>
          <w:sz w:val="20"/>
        </w:rPr>
      </w:pP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 </w:t>
      </w: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 </w:t>
      </w: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4. </w:t>
      </w:r>
      <w:r w:rsidRPr="00C044B4">
        <w:rPr>
          <w:rFonts w:ascii="Calibri" w:eastAsiaTheme="minorHAnsi" w:hAnsi="Calibri" w:cs="Calibri"/>
          <w:b/>
          <w:snapToGrid/>
          <w:sz w:val="22"/>
          <w:szCs w:val="22"/>
        </w:rPr>
        <w:t>Contractual and Institutional Arrangements</w:t>
      </w:r>
      <w:r w:rsidRPr="00C044B4">
        <w:rPr>
          <w:rFonts w:ascii="Calibri" w:eastAsiaTheme="minorHAnsi" w:hAnsi="Calibri" w:cs="Calibri"/>
          <w:snapToGrid/>
          <w:sz w:val="22"/>
          <w:szCs w:val="22"/>
        </w:rPr>
        <w:t xml:space="preserv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6F02E5" w:rsidRPr="00C044B4" w:rsidRDefault="00F36E48" w:rsidP="006D2D5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For the services listed under sub-section B (Scope of Services, E</w:t>
      </w:r>
      <w:r w:rsidR="006F02E5" w:rsidRPr="00C044B4">
        <w:rPr>
          <w:rFonts w:ascii="Calibri" w:eastAsiaTheme="minorHAnsi" w:hAnsi="Calibri" w:cs="Calibri"/>
          <w:snapToGrid/>
          <w:sz w:val="22"/>
          <w:szCs w:val="22"/>
        </w:rPr>
        <w:t>xpected Outputs and Performance</w:t>
      </w:r>
    </w:p>
    <w:p w:rsidR="006F02E5" w:rsidRPr="00C044B4" w:rsidRDefault="00F36E48" w:rsidP="006D2D5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Standards) of the Terms of Reference the selected Travel Agency will</w:t>
      </w:r>
      <w:r w:rsidR="006F02E5" w:rsidRPr="00C044B4">
        <w:rPr>
          <w:rFonts w:ascii="Calibri" w:eastAsiaTheme="minorHAnsi" w:hAnsi="Calibri" w:cs="Calibri"/>
          <w:snapToGrid/>
          <w:sz w:val="22"/>
          <w:szCs w:val="22"/>
        </w:rPr>
        <w:t xml:space="preserve"> charge UN agencies in </w:t>
      </w:r>
      <w:r w:rsidR="004F2DE5" w:rsidRPr="00C044B4">
        <w:rPr>
          <w:rFonts w:ascii="Calibri" w:eastAsiaTheme="minorHAnsi" w:hAnsi="Calibri" w:cs="Calibri"/>
          <w:snapToGrid/>
          <w:sz w:val="22"/>
          <w:szCs w:val="22"/>
        </w:rPr>
        <w:t>Tanzania</w:t>
      </w:r>
    </w:p>
    <w:p w:rsidR="006F02E5" w:rsidRPr="00C044B4" w:rsidRDefault="00F36E48" w:rsidP="006D2D5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a flat service per each issued ticket and other services regardless of bo</w:t>
      </w:r>
      <w:r w:rsidR="006F02E5" w:rsidRPr="00C044B4">
        <w:rPr>
          <w:rFonts w:ascii="Calibri" w:eastAsiaTheme="minorHAnsi" w:hAnsi="Calibri" w:cs="Calibri"/>
          <w:snapToGrid/>
          <w:sz w:val="22"/>
          <w:szCs w:val="22"/>
        </w:rPr>
        <w:t>oking class and destination, as</w:t>
      </w:r>
    </w:p>
    <w:p w:rsidR="007C5A2A" w:rsidRPr="007C5A2A" w:rsidRDefault="007C5A2A" w:rsidP="007C5A2A">
      <w:pPr>
        <w:pStyle w:val="p28"/>
        <w:tabs>
          <w:tab w:val="left" w:pos="0"/>
        </w:tabs>
        <w:spacing w:line="240" w:lineRule="auto"/>
        <w:jc w:val="both"/>
        <w:rPr>
          <w:rFonts w:ascii="Calibri" w:eastAsiaTheme="minorHAnsi" w:hAnsi="Calibri" w:cs="Calibri"/>
          <w:snapToGrid/>
          <w:sz w:val="22"/>
          <w:szCs w:val="22"/>
        </w:rPr>
      </w:pPr>
      <w:r>
        <w:rPr>
          <w:rFonts w:ascii="Calibri" w:eastAsiaTheme="minorHAnsi" w:hAnsi="Calibri" w:cs="Calibri"/>
          <w:snapToGrid/>
          <w:sz w:val="22"/>
          <w:szCs w:val="22"/>
        </w:rPr>
        <w:t xml:space="preserve">detailed in Section 6, </w:t>
      </w:r>
      <w:r w:rsidRPr="007C5A2A">
        <w:rPr>
          <w:rFonts w:ascii="Calibri" w:eastAsiaTheme="minorHAnsi" w:hAnsi="Calibri" w:cs="Calibri"/>
          <w:b/>
          <w:snapToGrid/>
          <w:sz w:val="22"/>
          <w:szCs w:val="22"/>
        </w:rPr>
        <w:t>Form G</w:t>
      </w:r>
      <w:r>
        <w:rPr>
          <w:rFonts w:ascii="Calibri" w:eastAsiaTheme="minorHAnsi" w:hAnsi="Calibri" w:cs="Calibri"/>
          <w:snapToGrid/>
          <w:sz w:val="22"/>
          <w:szCs w:val="22"/>
        </w:rPr>
        <w:t xml:space="preserve"> (Financial Proposal) </w:t>
      </w:r>
      <w:r w:rsidRPr="007C5A2A">
        <w:rPr>
          <w:rFonts w:ascii="Calibri" w:eastAsiaTheme="minorHAnsi" w:hAnsi="Calibri" w:cs="Calibri"/>
          <w:snapToGrid/>
          <w:sz w:val="22"/>
          <w:szCs w:val="22"/>
        </w:rPr>
        <w:t>of the present Request for Proposal. The level of the</w:t>
      </w:r>
    </w:p>
    <w:p w:rsidR="007C5A2A" w:rsidRPr="007C5A2A" w:rsidRDefault="007C5A2A" w:rsidP="007C5A2A">
      <w:pPr>
        <w:pStyle w:val="p28"/>
        <w:rPr>
          <w:rFonts w:ascii="Calibri" w:eastAsiaTheme="minorHAnsi" w:hAnsi="Calibri" w:cs="Calibri"/>
        </w:rPr>
      </w:pPr>
      <w:r w:rsidRPr="007C5A2A">
        <w:rPr>
          <w:rFonts w:ascii="Calibri" w:eastAsiaTheme="minorHAnsi" w:hAnsi="Calibri" w:cs="Calibri"/>
        </w:rPr>
        <w:t>service fees shall remain fixed for the whole duration of the contract and shall apply for a whole</w:t>
      </w:r>
    </w:p>
    <w:p w:rsidR="007C5A2A" w:rsidRPr="007C5A2A" w:rsidRDefault="007C5A2A" w:rsidP="007C5A2A">
      <w:pPr>
        <w:pStyle w:val="p28"/>
        <w:rPr>
          <w:rFonts w:ascii="Calibri" w:eastAsiaTheme="minorHAnsi" w:hAnsi="Calibri" w:cs="Calibri"/>
        </w:rPr>
      </w:pPr>
      <w:r w:rsidRPr="007C5A2A">
        <w:rPr>
          <w:rFonts w:ascii="Calibri" w:eastAsiaTheme="minorHAnsi" w:hAnsi="Calibri" w:cs="Calibri"/>
        </w:rPr>
        <w:t xml:space="preserve">itinerary per passenger and each independent air ticket issued unless there are changes in </w:t>
      </w:r>
      <w:r w:rsidR="003D4441">
        <w:rPr>
          <w:rFonts w:ascii="Calibri" w:eastAsiaTheme="minorHAnsi" w:hAnsi="Calibri" w:cs="Calibri"/>
        </w:rPr>
        <w:t>price</w:t>
      </w:r>
    </w:p>
    <w:p w:rsidR="007C5A2A" w:rsidRPr="007C5A2A" w:rsidRDefault="007C5A2A" w:rsidP="007C5A2A">
      <w:pPr>
        <w:pStyle w:val="p28"/>
        <w:rPr>
          <w:rFonts w:ascii="Calibri" w:eastAsiaTheme="minorHAnsi" w:hAnsi="Calibri" w:cs="Calibri"/>
        </w:rPr>
      </w:pPr>
      <w:r w:rsidRPr="007C5A2A">
        <w:rPr>
          <w:rFonts w:ascii="Calibri" w:eastAsiaTheme="minorHAnsi" w:hAnsi="Calibri" w:cs="Calibri"/>
        </w:rPr>
        <w:t xml:space="preserve">introduced by air carrier which should be officially communicated. </w:t>
      </w:r>
    </w:p>
    <w:p w:rsidR="007C5A2A" w:rsidRDefault="007C5A2A" w:rsidP="006D2D52">
      <w:pPr>
        <w:pStyle w:val="p28"/>
        <w:tabs>
          <w:tab w:val="left" w:pos="0"/>
        </w:tabs>
        <w:spacing w:line="240" w:lineRule="auto"/>
        <w:jc w:val="both"/>
        <w:rPr>
          <w:rFonts w:ascii="Calibri" w:eastAsiaTheme="minorHAnsi" w:hAnsi="Calibri" w:cs="Calibri"/>
          <w:snapToGrid/>
          <w:sz w:val="22"/>
          <w:szCs w:val="22"/>
        </w:rPr>
      </w:pP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p>
    <w:p w:rsidR="00F36E48" w:rsidRPr="003D4441" w:rsidRDefault="00F36E48" w:rsidP="00F36E48">
      <w:pPr>
        <w:pStyle w:val="p28"/>
        <w:tabs>
          <w:tab w:val="left" w:pos="0"/>
        </w:tabs>
        <w:spacing w:line="240" w:lineRule="auto"/>
        <w:jc w:val="both"/>
        <w:rPr>
          <w:rFonts w:ascii="Calibri" w:eastAsiaTheme="minorHAnsi" w:hAnsi="Calibri" w:cs="Calibri"/>
          <w:b/>
          <w:snapToGrid/>
          <w:sz w:val="22"/>
          <w:szCs w:val="22"/>
        </w:rPr>
      </w:pPr>
      <w:r w:rsidRPr="003D4441">
        <w:rPr>
          <w:rFonts w:ascii="Calibri" w:eastAsiaTheme="minorHAnsi" w:hAnsi="Calibri" w:cs="Calibri"/>
          <w:b/>
          <w:snapToGrid/>
          <w:sz w:val="22"/>
          <w:szCs w:val="22"/>
        </w:rPr>
        <w:t xml:space="preserve">5. Roles and Responsibilities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Travel Agencies shall collaborate with the representatives des</w:t>
      </w:r>
      <w:r w:rsidR="006F02E5" w:rsidRPr="00C044B4">
        <w:rPr>
          <w:rFonts w:ascii="Calibri" w:eastAsiaTheme="minorHAnsi" w:hAnsi="Calibri" w:cs="Calibri"/>
          <w:snapToGrid/>
          <w:sz w:val="22"/>
          <w:szCs w:val="22"/>
        </w:rPr>
        <w:t>ignated by UNDP and its Partner</w:t>
      </w:r>
    </w:p>
    <w:p w:rsidR="006F02E5" w:rsidRPr="00C044B4" w:rsidRDefault="003D4441" w:rsidP="00F36E48">
      <w:pPr>
        <w:pStyle w:val="p28"/>
        <w:tabs>
          <w:tab w:val="left" w:pos="0"/>
        </w:tabs>
        <w:spacing w:line="240" w:lineRule="auto"/>
        <w:jc w:val="both"/>
        <w:rPr>
          <w:rFonts w:ascii="Calibri" w:eastAsiaTheme="minorHAnsi" w:hAnsi="Calibri" w:cs="Calibri"/>
          <w:snapToGrid/>
          <w:sz w:val="22"/>
          <w:szCs w:val="22"/>
        </w:rPr>
      </w:pPr>
      <w:r>
        <w:rPr>
          <w:rFonts w:ascii="Calibri" w:eastAsiaTheme="minorHAnsi" w:hAnsi="Calibri" w:cs="Calibri"/>
          <w:snapToGrid/>
          <w:sz w:val="22"/>
          <w:szCs w:val="22"/>
        </w:rPr>
        <w:t>Agencies</w:t>
      </w:r>
      <w:r w:rsidR="00F36E48" w:rsidRPr="00C044B4">
        <w:rPr>
          <w:rFonts w:ascii="Calibri" w:eastAsiaTheme="minorHAnsi" w:hAnsi="Calibri" w:cs="Calibri"/>
          <w:snapToGrid/>
          <w:sz w:val="22"/>
          <w:szCs w:val="22"/>
        </w:rPr>
        <w:t>, who will request quotations for various itinerari</w:t>
      </w:r>
      <w:r w:rsidR="006F02E5" w:rsidRPr="00C044B4">
        <w:rPr>
          <w:rFonts w:ascii="Calibri" w:eastAsiaTheme="minorHAnsi" w:hAnsi="Calibri" w:cs="Calibri"/>
          <w:snapToGrid/>
          <w:sz w:val="22"/>
          <w:szCs w:val="22"/>
        </w:rPr>
        <w:t>es, as required. Requests shall</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be sent in writing to the Travel Experts designated by the contr</w:t>
      </w:r>
      <w:r w:rsidR="006F02E5" w:rsidRPr="00C044B4">
        <w:rPr>
          <w:rFonts w:ascii="Calibri" w:eastAsiaTheme="minorHAnsi" w:hAnsi="Calibri" w:cs="Calibri"/>
          <w:snapToGrid/>
          <w:sz w:val="22"/>
          <w:szCs w:val="22"/>
        </w:rPr>
        <w:t>acted Travel Agencies and shall</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contain the following minimum information: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6F02E5" w:rsidRPr="00C044B4" w:rsidRDefault="006F02E5"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routing/itinerary of travel</w:t>
      </w:r>
    </w:p>
    <w:p w:rsidR="006F02E5"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outbound departure</w:t>
      </w:r>
      <w:r w:rsidR="006F02E5" w:rsidRPr="00C044B4">
        <w:rPr>
          <w:rFonts w:ascii="Calibri" w:eastAsiaTheme="minorHAnsi" w:hAnsi="Calibri" w:cs="Calibri"/>
          <w:snapToGrid/>
          <w:sz w:val="22"/>
          <w:szCs w:val="22"/>
        </w:rPr>
        <w:t xml:space="preserve"> date and inbound arrival date</w:t>
      </w:r>
    </w:p>
    <w:p w:rsidR="006F02E5"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class of booking and conditions of booking, if applicable (i.e. changeabl</w:t>
      </w:r>
      <w:r w:rsidR="006F02E5" w:rsidRPr="00C044B4">
        <w:rPr>
          <w:rFonts w:ascii="Calibri" w:eastAsiaTheme="minorHAnsi" w:hAnsi="Calibri" w:cs="Calibri"/>
          <w:snapToGrid/>
          <w:sz w:val="22"/>
          <w:szCs w:val="22"/>
        </w:rPr>
        <w:t>e dates, fully refundable etc.)</w:t>
      </w:r>
    </w:p>
    <w:p w:rsidR="006F02E5"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number of tickets required;</w:t>
      </w:r>
    </w:p>
    <w:p w:rsidR="00F36E48"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restrictions regarding airlines and/or air-carriers, if applicable.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Requests for quotation shall be sent between 08:00 and 18:00 </w:t>
      </w:r>
      <w:r w:rsidR="006F02E5" w:rsidRPr="00C044B4">
        <w:rPr>
          <w:rFonts w:ascii="Calibri" w:eastAsiaTheme="minorHAnsi" w:hAnsi="Calibri" w:cs="Calibri"/>
          <w:snapToGrid/>
          <w:sz w:val="22"/>
          <w:szCs w:val="22"/>
        </w:rPr>
        <w:t>during working days. In case of</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emergency services requested during weekends and official holidays, the request for</w:t>
      </w:r>
      <w:r w:rsidR="006F02E5" w:rsidRPr="00C044B4">
        <w:rPr>
          <w:rFonts w:ascii="Calibri" w:eastAsiaTheme="minorHAnsi" w:hAnsi="Calibri" w:cs="Calibri"/>
          <w:snapToGrid/>
          <w:sz w:val="22"/>
          <w:szCs w:val="22"/>
        </w:rPr>
        <w:t xml:space="preserve"> quotation sent</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in writing shall be followed by a phone call from the requestor alerting of the emergency.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Within two working hours from receipt of written request by emai</w:t>
      </w:r>
      <w:r w:rsidR="006F02E5" w:rsidRPr="00C044B4">
        <w:rPr>
          <w:rFonts w:ascii="Calibri" w:eastAsiaTheme="minorHAnsi" w:hAnsi="Calibri" w:cs="Calibri"/>
          <w:snapToGrid/>
          <w:sz w:val="22"/>
          <w:szCs w:val="22"/>
        </w:rPr>
        <w:t>l, the contracted Travel Agency</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shall provide its quotation as per applicable UN/UNDP Travel Policy a</w:t>
      </w:r>
      <w:r w:rsidR="006F02E5" w:rsidRPr="00C044B4">
        <w:rPr>
          <w:rFonts w:ascii="Calibri" w:eastAsiaTheme="minorHAnsi" w:hAnsi="Calibri" w:cs="Calibri"/>
          <w:snapToGrid/>
          <w:sz w:val="22"/>
          <w:szCs w:val="22"/>
        </w:rPr>
        <w:t>nd special fares and conditions</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offered by air carriers to the UN Agencies in </w:t>
      </w:r>
      <w:r w:rsidR="004F2DE5" w:rsidRPr="00C044B4">
        <w:rPr>
          <w:rFonts w:ascii="Calibri" w:eastAsiaTheme="minorHAnsi" w:hAnsi="Calibri" w:cs="Calibri"/>
          <w:snapToGrid/>
          <w:sz w:val="22"/>
          <w:szCs w:val="22"/>
        </w:rPr>
        <w:t>Tanzania</w:t>
      </w:r>
      <w:r w:rsidRPr="00C044B4">
        <w:rPr>
          <w:rFonts w:ascii="Calibri" w:eastAsiaTheme="minorHAnsi" w:hAnsi="Calibri" w:cs="Calibri"/>
          <w:snapToGrid/>
          <w:sz w:val="22"/>
          <w:szCs w:val="22"/>
        </w:rPr>
        <w:t>. The quotation</w:t>
      </w:r>
      <w:r w:rsidR="006F02E5" w:rsidRPr="00C044B4">
        <w:rPr>
          <w:rFonts w:ascii="Calibri" w:eastAsiaTheme="minorHAnsi" w:hAnsi="Calibri" w:cs="Calibri"/>
          <w:snapToGrid/>
          <w:sz w:val="22"/>
          <w:szCs w:val="22"/>
        </w:rPr>
        <w:t xml:space="preserve"> shall consist of minimum three</w:t>
      </w:r>
    </w:p>
    <w:p w:rsidR="003D4441"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options for the requested itinerary and shall contain the following inf</w:t>
      </w:r>
      <w:r w:rsidR="006F02E5" w:rsidRPr="00C044B4">
        <w:rPr>
          <w:rFonts w:ascii="Calibri" w:eastAsiaTheme="minorHAnsi" w:hAnsi="Calibri" w:cs="Calibri"/>
          <w:snapToGrid/>
          <w:sz w:val="22"/>
          <w:szCs w:val="22"/>
        </w:rPr>
        <w:t xml:space="preserve">ormation for each option: </w:t>
      </w:r>
    </w:p>
    <w:p w:rsidR="003D4441" w:rsidRDefault="003D4441" w:rsidP="00F36E48">
      <w:pPr>
        <w:pStyle w:val="p28"/>
        <w:tabs>
          <w:tab w:val="left" w:pos="0"/>
        </w:tabs>
        <w:spacing w:line="240" w:lineRule="auto"/>
        <w:jc w:val="both"/>
        <w:rPr>
          <w:rFonts w:ascii="Calibri" w:eastAsiaTheme="minorHAnsi" w:hAnsi="Calibri" w:cs="Calibri"/>
          <w:snapToGrid/>
          <w:sz w:val="22"/>
          <w:szCs w:val="22"/>
        </w:rPr>
      </w:pPr>
    </w:p>
    <w:p w:rsidR="00F36E48" w:rsidRPr="00C044B4" w:rsidRDefault="006F02E5" w:rsidP="003D4441">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air</w:t>
      </w:r>
      <w:r w:rsidR="003D4441">
        <w:rPr>
          <w:rFonts w:ascii="Calibri" w:eastAsiaTheme="minorHAnsi" w:hAnsi="Calibri" w:cs="Calibri"/>
          <w:snapToGrid/>
          <w:sz w:val="22"/>
          <w:szCs w:val="22"/>
        </w:rPr>
        <w:t xml:space="preserve"> </w:t>
      </w:r>
      <w:r w:rsidR="00F36E48" w:rsidRPr="00C044B4">
        <w:rPr>
          <w:rFonts w:ascii="Calibri" w:eastAsiaTheme="minorHAnsi" w:hAnsi="Calibri" w:cs="Calibri"/>
          <w:snapToGrid/>
          <w:sz w:val="22"/>
          <w:szCs w:val="22"/>
        </w:rPr>
        <w:t xml:space="preserve">carriers and flight numbers; </w:t>
      </w:r>
    </w:p>
    <w:p w:rsidR="006F02E5" w:rsidRPr="00C044B4" w:rsidRDefault="00F36E48" w:rsidP="003D4441">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dates and times of departures/arrival</w:t>
      </w:r>
      <w:r w:rsidR="006F02E5" w:rsidRPr="00C044B4">
        <w:rPr>
          <w:rFonts w:ascii="Calibri" w:eastAsiaTheme="minorHAnsi" w:hAnsi="Calibri" w:cs="Calibri"/>
          <w:snapToGrid/>
          <w:sz w:val="22"/>
          <w:szCs w:val="22"/>
        </w:rPr>
        <w:t>s for each segment of the trip</w:t>
      </w:r>
    </w:p>
    <w:p w:rsidR="006F02E5"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booking class with description of applicable restrictions and period of validity of booking</w:t>
      </w:r>
    </w:p>
    <w:p w:rsidR="006F02E5" w:rsidRPr="00C044B4" w:rsidRDefault="006F02E5"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lastRenderedPageBreak/>
        <w:t>refund/rebooking charges</w:t>
      </w:r>
    </w:p>
    <w:p w:rsidR="00F36E48" w:rsidRPr="00C044B4" w:rsidRDefault="006F02E5"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price</w:t>
      </w:r>
      <w:r w:rsidR="003D4441">
        <w:rPr>
          <w:rFonts w:ascii="Calibri" w:eastAsiaTheme="minorHAnsi" w:hAnsi="Calibri" w:cs="Calibri"/>
          <w:snapToGrid/>
          <w:sz w:val="22"/>
          <w:szCs w:val="22"/>
        </w:rPr>
        <w:t xml:space="preserve"> in USD and/or TZS</w:t>
      </w:r>
      <w:r w:rsidR="00585012">
        <w:rPr>
          <w:rFonts w:ascii="Calibri" w:eastAsiaTheme="minorHAnsi" w:hAnsi="Calibri" w:cs="Calibri"/>
          <w:snapToGrid/>
          <w:sz w:val="22"/>
          <w:szCs w:val="22"/>
        </w:rPr>
        <w:t xml:space="preserve">,disaggregated by ticket fare, taxes, </w:t>
      </w:r>
      <w:r w:rsidR="00F36E48" w:rsidRPr="00C044B4">
        <w:rPr>
          <w:rFonts w:ascii="Calibri" w:eastAsiaTheme="minorHAnsi" w:hAnsi="Calibri" w:cs="Calibri"/>
          <w:snapToGrid/>
          <w:sz w:val="22"/>
          <w:szCs w:val="22"/>
        </w:rPr>
        <w:t xml:space="preserve">service fee and other charges if applicable. </w:t>
      </w:r>
    </w:p>
    <w:p w:rsidR="00F36E48" w:rsidRPr="00C044B4" w:rsidRDefault="00F36E48" w:rsidP="00585012">
      <w:pPr>
        <w:pStyle w:val="p28"/>
        <w:tabs>
          <w:tab w:val="left" w:pos="0"/>
        </w:tabs>
        <w:spacing w:line="240" w:lineRule="auto"/>
        <w:ind w:left="144" w:firstLine="0"/>
        <w:jc w:val="both"/>
        <w:rPr>
          <w:rFonts w:ascii="Calibri" w:eastAsiaTheme="minorHAnsi" w:hAnsi="Calibri" w:cs="Calibri"/>
          <w:snapToGrid/>
          <w:sz w:val="22"/>
          <w:szCs w:val="22"/>
        </w:rPr>
      </w:pPr>
    </w:p>
    <w:p w:rsidR="006F02E5" w:rsidRPr="00C044B4" w:rsidRDefault="006F02E5" w:rsidP="00585012">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representative UN Tanzai</w:t>
      </w:r>
      <w:r w:rsidR="00F36E48" w:rsidRPr="00C044B4">
        <w:rPr>
          <w:rFonts w:ascii="Calibri" w:eastAsiaTheme="minorHAnsi" w:hAnsi="Calibri" w:cs="Calibri"/>
          <w:snapToGrid/>
          <w:sz w:val="22"/>
          <w:szCs w:val="22"/>
        </w:rPr>
        <w:t>a will select the acceptable offer an</w:t>
      </w:r>
      <w:r w:rsidRPr="00C044B4">
        <w:rPr>
          <w:rFonts w:ascii="Calibri" w:eastAsiaTheme="minorHAnsi" w:hAnsi="Calibri" w:cs="Calibri"/>
          <w:snapToGrid/>
          <w:sz w:val="22"/>
          <w:szCs w:val="22"/>
        </w:rPr>
        <w:t>d shall confirm and request the</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Travel Agency to make the booking, as early as possible. The Trave</w:t>
      </w:r>
      <w:r w:rsidR="006F02E5" w:rsidRPr="00C044B4">
        <w:rPr>
          <w:rFonts w:ascii="Calibri" w:eastAsiaTheme="minorHAnsi" w:hAnsi="Calibri" w:cs="Calibri"/>
          <w:snapToGrid/>
          <w:sz w:val="22"/>
          <w:szCs w:val="22"/>
        </w:rPr>
        <w:t>l Agency shall send the booking</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by email to the Agency representative. The period of validity of book</w:t>
      </w:r>
      <w:r w:rsidR="006F02E5" w:rsidRPr="00C044B4">
        <w:rPr>
          <w:rFonts w:ascii="Calibri" w:eastAsiaTheme="minorHAnsi" w:hAnsi="Calibri" w:cs="Calibri"/>
          <w:snapToGrid/>
          <w:sz w:val="22"/>
          <w:szCs w:val="22"/>
        </w:rPr>
        <w:t>ing shall be in accordance with</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policies enforced by airline carriers and shall be indicated in the message.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UN Agency representative shall obtain all required approva</w:t>
      </w:r>
      <w:r w:rsidR="006F02E5" w:rsidRPr="00C044B4">
        <w:rPr>
          <w:rFonts w:ascii="Calibri" w:eastAsiaTheme="minorHAnsi" w:hAnsi="Calibri" w:cs="Calibri"/>
          <w:snapToGrid/>
          <w:sz w:val="22"/>
          <w:szCs w:val="22"/>
        </w:rPr>
        <w:t>ls for the proposed booking and</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travel within the period of validity of booking. In the event that he/sh</w:t>
      </w:r>
      <w:r w:rsidR="006F02E5" w:rsidRPr="00C044B4">
        <w:rPr>
          <w:rFonts w:ascii="Calibri" w:eastAsiaTheme="minorHAnsi" w:hAnsi="Calibri" w:cs="Calibri"/>
          <w:snapToGrid/>
          <w:sz w:val="22"/>
          <w:szCs w:val="22"/>
        </w:rPr>
        <w:t>e failed to request issuance of</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electronic ticket within the period of validity of the initially prop</w:t>
      </w:r>
      <w:r w:rsidR="006F02E5" w:rsidRPr="00C044B4">
        <w:rPr>
          <w:rFonts w:ascii="Calibri" w:eastAsiaTheme="minorHAnsi" w:hAnsi="Calibri" w:cs="Calibri"/>
          <w:snapToGrid/>
          <w:sz w:val="22"/>
          <w:szCs w:val="22"/>
        </w:rPr>
        <w:t>osed booking, the Travel Agency</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shall make every effort to re-book the initially proposed itinerary at t</w:t>
      </w:r>
      <w:r w:rsidR="006F02E5" w:rsidRPr="00C044B4">
        <w:rPr>
          <w:rFonts w:ascii="Calibri" w:eastAsiaTheme="minorHAnsi" w:hAnsi="Calibri" w:cs="Calibri"/>
          <w:snapToGrid/>
          <w:sz w:val="22"/>
          <w:szCs w:val="22"/>
        </w:rPr>
        <w:t>he same fare and conditions, or</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shall inform the UN Agency representative of the impossibility of</w:t>
      </w:r>
      <w:r w:rsidR="006F02E5" w:rsidRPr="00C044B4">
        <w:rPr>
          <w:rFonts w:ascii="Calibri" w:eastAsiaTheme="minorHAnsi" w:hAnsi="Calibri" w:cs="Calibri"/>
          <w:snapToGrid/>
          <w:sz w:val="22"/>
          <w:szCs w:val="22"/>
        </w:rPr>
        <w:t xml:space="preserve"> doing so and shall re-book the</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ticket at the next lowest available fare.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Upon approval of travel, the authorized sender shall send a Purchas</w:t>
      </w:r>
      <w:r w:rsidR="006F02E5" w:rsidRPr="00C044B4">
        <w:rPr>
          <w:rFonts w:ascii="Calibri" w:eastAsiaTheme="minorHAnsi" w:hAnsi="Calibri" w:cs="Calibri"/>
          <w:snapToGrid/>
          <w:sz w:val="22"/>
          <w:szCs w:val="22"/>
        </w:rPr>
        <w:t>e Order together with a request</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for the issuance of electronic ticket as per confirmed booking and price. </w:t>
      </w:r>
    </w:p>
    <w:p w:rsidR="00F36E48" w:rsidRPr="00C044B4" w:rsidRDefault="006F02E5" w:rsidP="006F02E5">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585012" w:rsidRDefault="00F36E48" w:rsidP="00F36E48">
      <w:pPr>
        <w:pStyle w:val="p28"/>
        <w:tabs>
          <w:tab w:val="left" w:pos="0"/>
        </w:tabs>
        <w:spacing w:line="240" w:lineRule="auto"/>
        <w:jc w:val="both"/>
        <w:rPr>
          <w:rFonts w:ascii="Calibri" w:eastAsiaTheme="minorHAnsi" w:hAnsi="Calibri" w:cs="Calibri"/>
          <w:b/>
          <w:snapToGrid/>
          <w:sz w:val="22"/>
          <w:szCs w:val="22"/>
        </w:rPr>
      </w:pPr>
      <w:r w:rsidRPr="00585012">
        <w:rPr>
          <w:rFonts w:ascii="Calibri" w:eastAsiaTheme="minorHAnsi" w:hAnsi="Calibri" w:cs="Calibri"/>
          <w:b/>
          <w:snapToGrid/>
          <w:sz w:val="22"/>
          <w:szCs w:val="22"/>
        </w:rPr>
        <w:t xml:space="preserve">6. Contract Management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contract resulting from this Request for Proposal shall be a</w:t>
      </w:r>
      <w:r w:rsidR="006F02E5" w:rsidRPr="00C044B4">
        <w:rPr>
          <w:rFonts w:ascii="Calibri" w:eastAsiaTheme="minorHAnsi" w:hAnsi="Calibri" w:cs="Calibri"/>
          <w:snapToGrid/>
          <w:sz w:val="22"/>
          <w:szCs w:val="22"/>
        </w:rPr>
        <w:t>vailable for use by UNDP and UN</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Agencies. Each agency will designate one representative to deal w</w:t>
      </w:r>
      <w:r w:rsidR="006F02E5" w:rsidRPr="00C044B4">
        <w:rPr>
          <w:rFonts w:ascii="Calibri" w:eastAsiaTheme="minorHAnsi" w:hAnsi="Calibri" w:cs="Calibri"/>
          <w:snapToGrid/>
          <w:sz w:val="22"/>
          <w:szCs w:val="22"/>
        </w:rPr>
        <w:t>ith the Travel Agency. However,</w:t>
      </w:r>
    </w:p>
    <w:p w:rsidR="006F02E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the overall contract management responsibility shall rest with UNDP </w:t>
      </w:r>
      <w:r w:rsidR="004F2DE5" w:rsidRPr="00C044B4">
        <w:rPr>
          <w:rFonts w:ascii="Calibri" w:eastAsiaTheme="minorHAnsi" w:hAnsi="Calibri" w:cs="Calibri"/>
          <w:snapToGrid/>
          <w:sz w:val="22"/>
          <w:szCs w:val="22"/>
        </w:rPr>
        <w:t>Tanzania</w:t>
      </w:r>
      <w:r w:rsidRPr="00C044B4">
        <w:rPr>
          <w:rFonts w:ascii="Calibri" w:eastAsiaTheme="minorHAnsi" w:hAnsi="Calibri" w:cs="Calibri"/>
          <w:snapToGrid/>
          <w:sz w:val="22"/>
          <w:szCs w:val="22"/>
        </w:rPr>
        <w:t xml:space="preserve"> whose procurement</w:t>
      </w:r>
      <w:r w:rsidR="006F02E5" w:rsidRPr="00C044B4">
        <w:rPr>
          <w:rFonts w:ascii="Calibri" w:eastAsiaTheme="minorHAnsi" w:hAnsi="Calibri" w:cs="Calibri"/>
          <w:snapToGrid/>
          <w:sz w:val="22"/>
          <w:szCs w:val="22"/>
        </w:rPr>
        <w:t xml:space="preserv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unit shall serve as focal point for this purpose.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110205" w:rsidRPr="00C044B4" w:rsidRDefault="006F02E5"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UNDP Tanzania</w:t>
      </w:r>
      <w:r w:rsidR="00110205" w:rsidRPr="00C044B4">
        <w:rPr>
          <w:rFonts w:ascii="Calibri" w:eastAsiaTheme="minorHAnsi" w:hAnsi="Calibri" w:cs="Calibri"/>
          <w:snapToGrid/>
          <w:sz w:val="22"/>
          <w:szCs w:val="22"/>
        </w:rPr>
        <w:t xml:space="preserve"> Logistics</w:t>
      </w:r>
      <w:r w:rsidR="00F36E48" w:rsidRPr="00C044B4">
        <w:rPr>
          <w:rFonts w:ascii="Calibri" w:eastAsiaTheme="minorHAnsi" w:hAnsi="Calibri" w:cs="Calibri"/>
          <w:snapToGrid/>
          <w:sz w:val="22"/>
          <w:szCs w:val="22"/>
        </w:rPr>
        <w:t xml:space="preserve"> Unit shall serve as the focal point for the following:</w:t>
      </w:r>
    </w:p>
    <w:p w:rsidR="00110205" w:rsidRPr="00C044B4" w:rsidRDefault="00110205" w:rsidP="00F36E48">
      <w:pPr>
        <w:pStyle w:val="p28"/>
        <w:tabs>
          <w:tab w:val="left" w:pos="0"/>
        </w:tabs>
        <w:spacing w:line="240" w:lineRule="auto"/>
        <w:jc w:val="both"/>
        <w:rPr>
          <w:rFonts w:ascii="Calibri" w:eastAsiaTheme="minorHAnsi" w:hAnsi="Calibri" w:cs="Calibri"/>
          <w:snapToGrid/>
          <w:sz w:val="22"/>
          <w:szCs w:val="22"/>
        </w:rPr>
      </w:pPr>
    </w:p>
    <w:p w:rsidR="00F36E48"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Contract administration and overall point of contact for the contracted Travel Agency; </w:t>
      </w:r>
    </w:p>
    <w:p w:rsidR="00110205"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Issuance, answering questions; coordination and establi</w:t>
      </w:r>
      <w:r w:rsidR="00110205" w:rsidRPr="00C044B4">
        <w:rPr>
          <w:rFonts w:ascii="Calibri" w:eastAsiaTheme="minorHAnsi" w:hAnsi="Calibri" w:cs="Calibri"/>
          <w:snapToGrid/>
          <w:sz w:val="22"/>
          <w:szCs w:val="22"/>
        </w:rPr>
        <w:t xml:space="preserve">shment of reports </w:t>
      </w:r>
    </w:p>
    <w:p w:rsidR="00110205"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Obtain and review quarterly re</w:t>
      </w:r>
      <w:r w:rsidR="00110205" w:rsidRPr="00C044B4">
        <w:rPr>
          <w:rFonts w:ascii="Calibri" w:eastAsiaTheme="minorHAnsi" w:hAnsi="Calibri" w:cs="Calibri"/>
          <w:snapToGrid/>
          <w:sz w:val="22"/>
          <w:szCs w:val="22"/>
        </w:rPr>
        <w:t>ports from the Travel Agency</w:t>
      </w:r>
    </w:p>
    <w:p w:rsidR="00110205"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Conduct Travel Agency P</w:t>
      </w:r>
      <w:r w:rsidR="00110205" w:rsidRPr="00C044B4">
        <w:rPr>
          <w:rFonts w:ascii="Calibri" w:eastAsiaTheme="minorHAnsi" w:hAnsi="Calibri" w:cs="Calibri"/>
          <w:snapToGrid/>
          <w:sz w:val="22"/>
          <w:szCs w:val="22"/>
        </w:rPr>
        <w:t>erformance Review once per year</w:t>
      </w:r>
      <w:r w:rsidRPr="00C044B4">
        <w:rPr>
          <w:rFonts w:ascii="Calibri" w:eastAsiaTheme="minorHAnsi" w:hAnsi="Calibri" w:cs="Calibri"/>
          <w:snapToGrid/>
          <w:sz w:val="22"/>
          <w:szCs w:val="22"/>
        </w:rPr>
        <w:t xml:space="preserv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p>
    <w:p w:rsidR="00110205" w:rsidRPr="00C044B4" w:rsidRDefault="00110205"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UNDP Tanzania Logistics</w:t>
      </w:r>
      <w:r w:rsidR="00F36E48" w:rsidRPr="00C044B4">
        <w:rPr>
          <w:rFonts w:ascii="Calibri" w:eastAsiaTheme="minorHAnsi" w:hAnsi="Calibri" w:cs="Calibri"/>
          <w:snapToGrid/>
          <w:sz w:val="22"/>
          <w:szCs w:val="22"/>
        </w:rPr>
        <w:t xml:space="preserve"> Unit shall, from time to time, evalua</w:t>
      </w:r>
      <w:r w:rsidRPr="00C044B4">
        <w:rPr>
          <w:rFonts w:ascii="Calibri" w:eastAsiaTheme="minorHAnsi" w:hAnsi="Calibri" w:cs="Calibri"/>
          <w:snapToGrid/>
          <w:sz w:val="22"/>
          <w:szCs w:val="22"/>
        </w:rPr>
        <w:t>te and verify with other Travel</w:t>
      </w: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Agencies and other industry indicators the comparability and compe</w:t>
      </w:r>
      <w:r w:rsidR="00110205" w:rsidRPr="00C044B4">
        <w:rPr>
          <w:rFonts w:ascii="Calibri" w:eastAsiaTheme="minorHAnsi" w:hAnsi="Calibri" w:cs="Calibri"/>
          <w:snapToGrid/>
          <w:sz w:val="22"/>
          <w:szCs w:val="22"/>
        </w:rPr>
        <w:t>titiveness of the rates offered</w:t>
      </w: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by the contracte</w:t>
      </w:r>
      <w:r w:rsidR="007F6C2B" w:rsidRPr="00C044B4">
        <w:rPr>
          <w:rFonts w:ascii="Calibri" w:eastAsiaTheme="minorHAnsi" w:hAnsi="Calibri" w:cs="Calibri"/>
          <w:snapToGrid/>
          <w:sz w:val="22"/>
          <w:szCs w:val="22"/>
        </w:rPr>
        <w:t>d Travel Agency. The UNDP Tanzani</w:t>
      </w:r>
      <w:r w:rsidRPr="00C044B4">
        <w:rPr>
          <w:rFonts w:ascii="Calibri" w:eastAsiaTheme="minorHAnsi" w:hAnsi="Calibri" w:cs="Calibri"/>
          <w:snapToGrid/>
          <w:sz w:val="22"/>
          <w:szCs w:val="22"/>
        </w:rPr>
        <w:t>a reserves the right to terminate contr</w:t>
      </w:r>
      <w:r w:rsidR="00110205" w:rsidRPr="00C044B4">
        <w:rPr>
          <w:rFonts w:ascii="Calibri" w:eastAsiaTheme="minorHAnsi" w:hAnsi="Calibri" w:cs="Calibri"/>
          <w:snapToGrid/>
          <w:sz w:val="22"/>
          <w:szCs w:val="22"/>
        </w:rPr>
        <w:t>act with</w:t>
      </w: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the Travel Agency at any time if the </w:t>
      </w:r>
      <w:r w:rsidR="007F6C2B" w:rsidRPr="00C044B4">
        <w:rPr>
          <w:rFonts w:ascii="Calibri" w:eastAsiaTheme="minorHAnsi" w:hAnsi="Calibri" w:cs="Calibri"/>
          <w:snapToGrid/>
          <w:sz w:val="22"/>
          <w:szCs w:val="22"/>
        </w:rPr>
        <w:t>Travel Agency charges UN Tanzania</w:t>
      </w:r>
      <w:r w:rsidR="00110205" w:rsidRPr="00C044B4">
        <w:rPr>
          <w:rFonts w:ascii="Calibri" w:eastAsiaTheme="minorHAnsi" w:hAnsi="Calibri" w:cs="Calibri"/>
          <w:snapToGrid/>
          <w:sz w:val="22"/>
          <w:szCs w:val="22"/>
        </w:rPr>
        <w:t xml:space="preserve"> higher rates than market</w:t>
      </w:r>
    </w:p>
    <w:p w:rsidR="00F36E48"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standards, or does not render minimum services described in this tender document.</w:t>
      </w:r>
    </w:p>
    <w:p w:rsidR="00F36E48" w:rsidRPr="00C044B4" w:rsidRDefault="00F36E48" w:rsidP="00585012">
      <w:pPr>
        <w:pStyle w:val="p28"/>
        <w:tabs>
          <w:tab w:val="left" w:pos="0"/>
        </w:tabs>
        <w:spacing w:line="240" w:lineRule="auto"/>
        <w:jc w:val="both"/>
        <w:rPr>
          <w:rFonts w:ascii="Calibri" w:eastAsiaTheme="minorHAnsi" w:hAnsi="Calibri" w:cs="Calibri"/>
          <w:snapToGrid/>
          <w:sz w:val="22"/>
          <w:szCs w:val="22"/>
        </w:rPr>
      </w:pP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UN Staff may use the services under this contract on same pricing conditions for persona</w:t>
      </w: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requirements, however, their payment would be settled by the st</w:t>
      </w:r>
      <w:r w:rsidR="00110205" w:rsidRPr="00C044B4">
        <w:rPr>
          <w:rFonts w:ascii="Calibri" w:eastAsiaTheme="minorHAnsi" w:hAnsi="Calibri" w:cs="Calibri"/>
          <w:snapToGrid/>
          <w:sz w:val="22"/>
          <w:szCs w:val="22"/>
        </w:rPr>
        <w:t>aff themselves and UNDP / other</w:t>
      </w: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UN Agencies shall have no obligation to settle such payments. Any s</w:t>
      </w:r>
      <w:r w:rsidR="00110205" w:rsidRPr="00C044B4">
        <w:rPr>
          <w:rFonts w:ascii="Calibri" w:eastAsiaTheme="minorHAnsi" w:hAnsi="Calibri" w:cs="Calibri"/>
          <w:snapToGrid/>
          <w:sz w:val="22"/>
          <w:szCs w:val="22"/>
        </w:rPr>
        <w:t>uch personal request should not</w:t>
      </w: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take preference over the official work and should only be provided b</w:t>
      </w:r>
      <w:r w:rsidR="00110205" w:rsidRPr="00C044B4">
        <w:rPr>
          <w:rFonts w:ascii="Calibri" w:eastAsiaTheme="minorHAnsi" w:hAnsi="Calibri" w:cs="Calibri"/>
          <w:snapToGrid/>
          <w:sz w:val="22"/>
          <w:szCs w:val="22"/>
        </w:rPr>
        <w:t>y the Agency if excess capacity</w:t>
      </w:r>
    </w:p>
    <w:p w:rsidR="00F36E48"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is available.</w:t>
      </w:r>
    </w:p>
    <w:p w:rsidR="00F36E48" w:rsidRPr="00C044B4" w:rsidRDefault="00F36E48" w:rsidP="00585012">
      <w:pPr>
        <w:pStyle w:val="p28"/>
        <w:tabs>
          <w:tab w:val="left" w:pos="0"/>
        </w:tabs>
        <w:spacing w:line="240" w:lineRule="auto"/>
        <w:jc w:val="both"/>
        <w:rPr>
          <w:rFonts w:ascii="Calibri" w:eastAsiaTheme="minorHAnsi" w:hAnsi="Calibri" w:cs="Calibri"/>
          <w:snapToGrid/>
          <w:sz w:val="22"/>
          <w:szCs w:val="22"/>
        </w:rPr>
      </w:pP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Travel Management agency will assign dedicated staff exclus</w:t>
      </w:r>
      <w:r w:rsidR="00110205" w:rsidRPr="00C044B4">
        <w:rPr>
          <w:rFonts w:ascii="Calibri" w:eastAsiaTheme="minorHAnsi" w:hAnsi="Calibri" w:cs="Calibri"/>
          <w:snapToGrid/>
          <w:sz w:val="22"/>
          <w:szCs w:val="22"/>
        </w:rPr>
        <w:t>ively for the Contract led by a</w:t>
      </w: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qualified staff. The team lead must have a minimum of 5 years business travel expe</w:t>
      </w:r>
      <w:r w:rsidR="00110205" w:rsidRPr="00C044B4">
        <w:rPr>
          <w:rFonts w:ascii="Calibri" w:eastAsiaTheme="minorHAnsi" w:hAnsi="Calibri" w:cs="Calibri"/>
          <w:snapToGrid/>
          <w:sz w:val="22"/>
          <w:szCs w:val="22"/>
        </w:rPr>
        <w:t>rience and have</w:t>
      </w: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completed the IATA Standard course. The staff should be </w:t>
      </w:r>
      <w:r w:rsidR="00110205" w:rsidRPr="00C044B4">
        <w:rPr>
          <w:rFonts w:ascii="Calibri" w:eastAsiaTheme="minorHAnsi" w:hAnsi="Calibri" w:cs="Calibri"/>
          <w:snapToGrid/>
          <w:sz w:val="22"/>
          <w:szCs w:val="22"/>
        </w:rPr>
        <w:t>comfortable in a multi-cultural</w:t>
      </w:r>
    </w:p>
    <w:p w:rsidR="00F36E48"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environment and have the ability to establish good work relationships.</w:t>
      </w:r>
    </w:p>
    <w:p w:rsidR="00F36E48" w:rsidRPr="00C044B4" w:rsidRDefault="00F36E48" w:rsidP="00585012">
      <w:pPr>
        <w:pStyle w:val="p28"/>
        <w:tabs>
          <w:tab w:val="left" w:pos="0"/>
        </w:tabs>
        <w:spacing w:line="240" w:lineRule="auto"/>
        <w:jc w:val="both"/>
        <w:rPr>
          <w:rFonts w:ascii="Calibri" w:eastAsiaTheme="minorHAnsi" w:hAnsi="Calibri" w:cs="Calibri"/>
          <w:snapToGrid/>
          <w:sz w:val="22"/>
          <w:szCs w:val="22"/>
        </w:rPr>
      </w:pP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successful travel agencies are each required to provide as many staff as n</w:t>
      </w:r>
      <w:r w:rsidR="00110205" w:rsidRPr="00C044B4">
        <w:rPr>
          <w:rFonts w:ascii="Calibri" w:eastAsiaTheme="minorHAnsi" w:hAnsi="Calibri" w:cs="Calibri"/>
          <w:snapToGrid/>
          <w:sz w:val="22"/>
          <w:szCs w:val="22"/>
        </w:rPr>
        <w:t>eeded to process the</w:t>
      </w:r>
    </w:p>
    <w:p w:rsidR="00110205"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lastRenderedPageBreak/>
        <w:t>expected service volumes while meeting the performance standards</w:t>
      </w:r>
      <w:r w:rsidR="00110205" w:rsidRPr="00C044B4">
        <w:rPr>
          <w:rFonts w:ascii="Calibri" w:eastAsiaTheme="minorHAnsi" w:hAnsi="Calibri" w:cs="Calibri"/>
          <w:snapToGrid/>
          <w:sz w:val="22"/>
          <w:szCs w:val="22"/>
        </w:rPr>
        <w:t xml:space="preserve"> set forth in the service level</w:t>
      </w:r>
    </w:p>
    <w:p w:rsidR="00F36E48" w:rsidRPr="00C044B4" w:rsidRDefault="00F36E48" w:rsidP="00585012">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agreement. At the minimum, the following persons must be assigned to the UNDP Contract</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One Team Leader/Travel Specialist o At least 2 Travel Experts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110205" w:rsidRPr="00C044B4" w:rsidRDefault="00F36E48" w:rsidP="00F36E48">
      <w:pPr>
        <w:pStyle w:val="p28"/>
        <w:tabs>
          <w:tab w:val="left" w:pos="0"/>
        </w:tabs>
        <w:spacing w:line="240" w:lineRule="auto"/>
        <w:jc w:val="both"/>
        <w:rPr>
          <w:rFonts w:ascii="Calibri" w:eastAsiaTheme="minorHAnsi" w:hAnsi="Calibri" w:cs="Calibri"/>
          <w:snapToGrid/>
          <w:sz w:val="22"/>
          <w:szCs w:val="22"/>
        </w:rPr>
      </w:pPr>
      <w:bookmarkStart w:id="79" w:name="_Hlk516407963"/>
      <w:r w:rsidRPr="00C044B4">
        <w:rPr>
          <w:rFonts w:ascii="Calibri" w:eastAsiaTheme="minorHAnsi" w:hAnsi="Calibri" w:cs="Calibri"/>
          <w:snapToGrid/>
          <w:sz w:val="22"/>
          <w:szCs w:val="22"/>
        </w:rPr>
        <w:t xml:space="preserve">The service provider shall comply with all relevant Labour Laws as contained in the Laws of the </w:t>
      </w:r>
      <w:r w:rsidR="00110205" w:rsidRPr="00C044B4">
        <w:rPr>
          <w:rFonts w:ascii="Calibri" w:eastAsiaTheme="minorHAnsi" w:hAnsi="Calibri" w:cs="Calibri"/>
          <w:snapToGrid/>
          <w:sz w:val="22"/>
          <w:szCs w:val="22"/>
        </w:rPr>
        <w:t>United</w:t>
      </w:r>
    </w:p>
    <w:p w:rsidR="0011020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Republic of </w:t>
      </w:r>
      <w:r w:rsidR="005A2D53" w:rsidRPr="00C044B4">
        <w:rPr>
          <w:rFonts w:ascii="Calibri" w:eastAsiaTheme="minorHAnsi" w:hAnsi="Calibri" w:cs="Calibri"/>
          <w:snapToGrid/>
          <w:sz w:val="22"/>
          <w:szCs w:val="22"/>
        </w:rPr>
        <w:t>Tanzani</w:t>
      </w:r>
      <w:r w:rsidRPr="00C044B4">
        <w:rPr>
          <w:rFonts w:ascii="Calibri" w:eastAsiaTheme="minorHAnsi" w:hAnsi="Calibri" w:cs="Calibri"/>
          <w:snapToGrid/>
          <w:sz w:val="22"/>
          <w:szCs w:val="22"/>
        </w:rPr>
        <w:t>a as it concerns the wages, working hours, leaves, pension fund, em</w:t>
      </w:r>
      <w:r w:rsidR="00110205" w:rsidRPr="00C044B4">
        <w:rPr>
          <w:rFonts w:ascii="Calibri" w:eastAsiaTheme="minorHAnsi" w:hAnsi="Calibri" w:cs="Calibri"/>
          <w:snapToGrid/>
          <w:sz w:val="22"/>
          <w:szCs w:val="22"/>
        </w:rPr>
        <w:t>ployee safety</w:t>
      </w:r>
    </w:p>
    <w:p w:rsidR="0011020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and insurance for the staff working on the UNDP Contract. UNDP reser</w:t>
      </w:r>
      <w:r w:rsidR="00110205" w:rsidRPr="00C044B4">
        <w:rPr>
          <w:rFonts w:ascii="Calibri" w:eastAsiaTheme="minorHAnsi" w:hAnsi="Calibri" w:cs="Calibri"/>
          <w:snapToGrid/>
          <w:sz w:val="22"/>
          <w:szCs w:val="22"/>
        </w:rPr>
        <w:t>ves the right to request copies</w:t>
      </w:r>
    </w:p>
    <w:p w:rsidR="0011020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of the employment contracts of professionals working under this c</w:t>
      </w:r>
      <w:r w:rsidR="00110205" w:rsidRPr="00C044B4">
        <w:rPr>
          <w:rFonts w:ascii="Calibri" w:eastAsiaTheme="minorHAnsi" w:hAnsi="Calibri" w:cs="Calibri"/>
          <w:snapToGrid/>
          <w:sz w:val="22"/>
          <w:szCs w:val="22"/>
        </w:rPr>
        <w:t>ontract at any time during this</w:t>
      </w:r>
    </w:p>
    <w:p w:rsidR="0011020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contract. The team should be functional during established </w:t>
      </w:r>
      <w:r w:rsidR="00110205" w:rsidRPr="00C044B4">
        <w:rPr>
          <w:rFonts w:ascii="Calibri" w:eastAsiaTheme="minorHAnsi" w:hAnsi="Calibri" w:cs="Calibri"/>
          <w:snapToGrid/>
          <w:sz w:val="22"/>
          <w:szCs w:val="22"/>
        </w:rPr>
        <w:t>UN working days and agreed time</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schedules.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11020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In case of heavy workload, there should be additional member o</w:t>
      </w:r>
      <w:r w:rsidR="00110205" w:rsidRPr="00C044B4">
        <w:rPr>
          <w:rFonts w:ascii="Calibri" w:eastAsiaTheme="minorHAnsi" w:hAnsi="Calibri" w:cs="Calibri"/>
          <w:snapToGrid/>
          <w:sz w:val="22"/>
          <w:szCs w:val="22"/>
        </w:rPr>
        <w:t>f staff for back-up. The agency</w:t>
      </w:r>
    </w:p>
    <w:p w:rsidR="0011020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should be able to provide a suitable arrangement like Call in facilities, etc. as part of the technica</w:t>
      </w:r>
      <w:r w:rsidR="00110205" w:rsidRPr="00C044B4">
        <w:rPr>
          <w:rFonts w:ascii="Calibri" w:eastAsiaTheme="minorHAnsi" w:hAnsi="Calibri" w:cs="Calibri"/>
          <w:snapToGrid/>
          <w:sz w:val="22"/>
          <w:szCs w:val="22"/>
        </w:rPr>
        <w:t>l</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proposal.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11020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team should be familiar with UN travel policies and procedur</w:t>
      </w:r>
      <w:r w:rsidR="00110205" w:rsidRPr="00C044B4">
        <w:rPr>
          <w:rFonts w:ascii="Calibri" w:eastAsiaTheme="minorHAnsi" w:hAnsi="Calibri" w:cs="Calibri"/>
          <w:snapToGrid/>
          <w:sz w:val="22"/>
          <w:szCs w:val="22"/>
        </w:rPr>
        <w:t>es and ensure compliance in all</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official transactions for travel related services listed above.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110205" w:rsidRPr="00C044B4" w:rsidRDefault="00F36E48" w:rsidP="00110205">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All office/communication equipment and stationery for efficient services by th</w:t>
      </w:r>
      <w:r w:rsidR="00110205" w:rsidRPr="00C044B4">
        <w:rPr>
          <w:rFonts w:ascii="Calibri" w:eastAsiaTheme="minorHAnsi" w:hAnsi="Calibri" w:cs="Calibri"/>
          <w:snapToGrid/>
          <w:sz w:val="22"/>
          <w:szCs w:val="22"/>
        </w:rPr>
        <w:t xml:space="preserve">e UNDP Contract </w:t>
      </w:r>
    </w:p>
    <w:p w:rsidR="00F36E48" w:rsidRPr="00C044B4" w:rsidRDefault="00F36E48" w:rsidP="00110205">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Team should be provided by the Travel Agency. </w:t>
      </w:r>
    </w:p>
    <w:bookmarkEnd w:id="79"/>
    <w:p w:rsidR="00110205" w:rsidRPr="00C044B4" w:rsidRDefault="00110205" w:rsidP="00F36E48">
      <w:pPr>
        <w:pStyle w:val="p28"/>
        <w:tabs>
          <w:tab w:val="left" w:pos="0"/>
        </w:tabs>
        <w:spacing w:line="240" w:lineRule="auto"/>
        <w:jc w:val="both"/>
        <w:rPr>
          <w:rFonts w:ascii="Calibri" w:eastAsiaTheme="minorHAnsi" w:hAnsi="Calibri" w:cs="Calibri"/>
          <w:snapToGrid/>
          <w:sz w:val="22"/>
          <w:szCs w:val="22"/>
        </w:rPr>
      </w:pP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0E5493" w:rsidRDefault="00F36E48" w:rsidP="00F36E48">
      <w:pPr>
        <w:pStyle w:val="p28"/>
        <w:tabs>
          <w:tab w:val="left" w:pos="0"/>
        </w:tabs>
        <w:spacing w:line="240" w:lineRule="auto"/>
        <w:jc w:val="both"/>
        <w:rPr>
          <w:rFonts w:ascii="Calibri" w:eastAsiaTheme="minorHAnsi" w:hAnsi="Calibri" w:cs="Calibri"/>
          <w:b/>
          <w:snapToGrid/>
          <w:sz w:val="22"/>
          <w:szCs w:val="22"/>
        </w:rPr>
      </w:pPr>
      <w:r w:rsidRPr="000E5493">
        <w:rPr>
          <w:rFonts w:ascii="Calibri" w:eastAsiaTheme="minorHAnsi" w:hAnsi="Calibri" w:cs="Calibri"/>
          <w:b/>
          <w:snapToGrid/>
          <w:sz w:val="22"/>
          <w:szCs w:val="22"/>
        </w:rPr>
        <w:t xml:space="preserve">7. Performance Reporting.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110205"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The Travel Agency shall submit the following reports on </w:t>
      </w:r>
      <w:r w:rsidR="00110205" w:rsidRPr="00C044B4">
        <w:rPr>
          <w:rFonts w:ascii="Calibri" w:eastAsiaTheme="minorHAnsi" w:hAnsi="Calibri" w:cs="Calibri"/>
          <w:snapToGrid/>
          <w:sz w:val="22"/>
          <w:szCs w:val="22"/>
        </w:rPr>
        <w:t>regular basis to the designated</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representatives of each agency: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Quarterly Production Statistics showing </w:t>
      </w:r>
      <w:r w:rsidR="00A35059" w:rsidRPr="00C044B4">
        <w:rPr>
          <w:rFonts w:ascii="Calibri" w:eastAsiaTheme="minorHAnsi" w:hAnsi="Calibri" w:cs="Calibri"/>
          <w:snapToGrid/>
          <w:sz w:val="22"/>
          <w:szCs w:val="22"/>
        </w:rPr>
        <w:t>the expenditure on each airline</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Quarterly Carrier – Route – Fare Analysis and Production/Volume of Business containing the following minimum information: name of requesting unit (UN Agency), ticket number, passenger name, travel dates, itinerary, ti</w:t>
      </w:r>
      <w:r w:rsidR="00110205" w:rsidRPr="00C044B4">
        <w:rPr>
          <w:rFonts w:ascii="Calibri" w:eastAsiaTheme="minorHAnsi" w:hAnsi="Calibri" w:cs="Calibri"/>
          <w:snapToGrid/>
          <w:sz w:val="22"/>
          <w:szCs w:val="22"/>
        </w:rPr>
        <w:t>cket price, service fee applied</w:t>
      </w:r>
      <w:r w:rsidRPr="00C044B4">
        <w:rPr>
          <w:rFonts w:ascii="Calibri" w:eastAsiaTheme="minorHAnsi" w:hAnsi="Calibri" w:cs="Calibri"/>
          <w:snapToGrid/>
          <w:sz w:val="22"/>
          <w:szCs w:val="22"/>
        </w:rPr>
        <w:t xml:space="preserv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Changes and Update on Airline Rates, promotions, policy changes, etc., immediately</w:t>
      </w:r>
      <w:r w:rsidR="00110205" w:rsidRPr="00C044B4">
        <w:rPr>
          <w:rFonts w:ascii="Calibri" w:eastAsiaTheme="minorHAnsi" w:hAnsi="Calibri" w:cs="Calibri"/>
          <w:snapToGrid/>
          <w:sz w:val="22"/>
          <w:szCs w:val="22"/>
        </w:rPr>
        <w:t xml:space="preserve"> upon the receipt of the advice</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A35059"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Any ad hoc reports requested that do not require extensive searches for data and/or extensive data comparison to be delivered by electronic means within two business days. Those ad hoc report requests that require extensive data search and/or extensive data comparison will be delivered according to an agreed upon delivery time. Exception Reports Rolled up by organization, Traveler, Lost Savings Amount, with following details</w:t>
      </w:r>
    </w:p>
    <w:p w:rsidR="00A35059" w:rsidRPr="00C044B4" w:rsidRDefault="00A35059" w:rsidP="00A35059">
      <w:pPr>
        <w:pStyle w:val="ListParagraph"/>
        <w:rPr>
          <w:rFonts w:ascii="Calibri" w:hAnsi="Calibri" w:cs="Calibri"/>
        </w:rPr>
      </w:pPr>
    </w:p>
    <w:p w:rsidR="00A35059"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Specified Class of Service (requests for Y class fares) – used to improve upgrade chances</w:t>
      </w:r>
    </w:p>
    <w:p w:rsidR="00A35059" w:rsidRPr="00C044B4" w:rsidRDefault="00A35059" w:rsidP="00A35059">
      <w:pPr>
        <w:pStyle w:val="ListParagraph"/>
        <w:rPr>
          <w:rFonts w:ascii="Calibri" w:hAnsi="Calibri" w:cs="Calibri"/>
        </w:rPr>
      </w:pPr>
    </w:p>
    <w:p w:rsidR="00A35059"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Decli</w:t>
      </w:r>
      <w:r w:rsidR="00A35059" w:rsidRPr="00C044B4">
        <w:rPr>
          <w:rFonts w:ascii="Calibri" w:eastAsiaTheme="minorHAnsi" w:hAnsi="Calibri" w:cs="Calibri"/>
          <w:snapToGrid/>
          <w:sz w:val="22"/>
          <w:szCs w:val="22"/>
        </w:rPr>
        <w:t xml:space="preserve">ned to flight time preference </w:t>
      </w:r>
    </w:p>
    <w:p w:rsidR="00A35059" w:rsidRPr="00C044B4" w:rsidRDefault="00A35059" w:rsidP="00A35059">
      <w:pPr>
        <w:pStyle w:val="ListParagraph"/>
        <w:rPr>
          <w:rFonts w:ascii="Calibri" w:hAnsi="Calibri" w:cs="Calibri"/>
        </w:rPr>
      </w:pPr>
    </w:p>
    <w:p w:rsidR="00A35059"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Decli</w:t>
      </w:r>
      <w:r w:rsidR="00A35059" w:rsidRPr="00C044B4">
        <w:rPr>
          <w:rFonts w:ascii="Calibri" w:eastAsiaTheme="minorHAnsi" w:hAnsi="Calibri" w:cs="Calibri"/>
          <w:snapToGrid/>
          <w:sz w:val="22"/>
          <w:szCs w:val="22"/>
        </w:rPr>
        <w:t>ned due to carrier preference</w:t>
      </w:r>
    </w:p>
    <w:p w:rsidR="00A35059" w:rsidRPr="00C044B4" w:rsidRDefault="00A35059" w:rsidP="00A35059">
      <w:pPr>
        <w:pStyle w:val="ListParagraph"/>
        <w:rPr>
          <w:rFonts w:ascii="Calibri" w:hAnsi="Calibri" w:cs="Calibri"/>
        </w:rPr>
      </w:pPr>
    </w:p>
    <w:p w:rsidR="00A35059"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lastRenderedPageBreak/>
        <w:t>Declined due to penalty or restriction - (Refundable vs. Non-refundable, Use of In</w:t>
      </w:r>
      <w:r w:rsidR="00A35059" w:rsidRPr="00C044B4">
        <w:rPr>
          <w:rFonts w:ascii="Calibri" w:eastAsiaTheme="minorHAnsi" w:hAnsi="Calibri" w:cs="Calibri"/>
          <w:snapToGrid/>
          <w:sz w:val="22"/>
          <w:szCs w:val="22"/>
        </w:rPr>
        <w:t>ternational Restricted Fares)</w:t>
      </w:r>
    </w:p>
    <w:p w:rsidR="00A35059" w:rsidRPr="00C044B4" w:rsidRDefault="00A35059" w:rsidP="00A35059">
      <w:pPr>
        <w:pStyle w:val="ListParagraph"/>
        <w:rPr>
          <w:rFonts w:ascii="Calibri" w:hAnsi="Calibri" w:cs="Calibri"/>
        </w:rPr>
      </w:pPr>
    </w:p>
    <w:p w:rsidR="00F36E48"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Declined due to airport preference </w:t>
      </w:r>
    </w:p>
    <w:p w:rsidR="00A77281" w:rsidRPr="00C044B4" w:rsidRDefault="006C264C" w:rsidP="006C264C">
      <w:pPr>
        <w:pStyle w:val="p28"/>
        <w:tabs>
          <w:tab w:val="left" w:pos="0"/>
        </w:tabs>
        <w:spacing w:line="240" w:lineRule="auto"/>
        <w:jc w:val="both"/>
        <w:rPr>
          <w:rFonts w:ascii="Calibri" w:eastAsiaTheme="minorHAnsi" w:hAnsi="Calibri" w:cs="Calibri"/>
          <w:snapToGrid/>
          <w:sz w:val="22"/>
          <w:szCs w:val="22"/>
        </w:rPr>
      </w:pPr>
      <w:r>
        <w:rPr>
          <w:rFonts w:ascii="Calibri" w:eastAsiaTheme="minorHAnsi" w:hAnsi="Calibri" w:cs="Calibri"/>
          <w:snapToGrid/>
          <w:sz w:val="22"/>
          <w:szCs w:val="22"/>
        </w:rPr>
        <w:t xml:space="preserve"> </w:t>
      </w:r>
    </w:p>
    <w:p w:rsidR="00F36E48" w:rsidRPr="000E5493" w:rsidRDefault="00F36E48" w:rsidP="00F36E48">
      <w:pPr>
        <w:pStyle w:val="p28"/>
        <w:tabs>
          <w:tab w:val="left" w:pos="0"/>
        </w:tabs>
        <w:spacing w:line="240" w:lineRule="auto"/>
        <w:jc w:val="both"/>
        <w:rPr>
          <w:rFonts w:ascii="Calibri" w:eastAsiaTheme="minorHAnsi" w:hAnsi="Calibri" w:cs="Calibri"/>
          <w:b/>
          <w:snapToGrid/>
          <w:sz w:val="22"/>
          <w:szCs w:val="22"/>
        </w:rPr>
      </w:pPr>
      <w:r w:rsidRPr="000E5493">
        <w:rPr>
          <w:rFonts w:ascii="Calibri" w:eastAsiaTheme="minorHAnsi" w:hAnsi="Calibri" w:cs="Calibri"/>
          <w:b/>
          <w:snapToGrid/>
          <w:sz w:val="22"/>
          <w:szCs w:val="22"/>
        </w:rPr>
        <w:t xml:space="preserve">8. Billing and Invoice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A35059"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Travel Agencies shall process all</w:t>
      </w:r>
      <w:r w:rsidR="00A35059" w:rsidRPr="00C044B4">
        <w:rPr>
          <w:rFonts w:ascii="Calibri" w:eastAsiaTheme="minorHAnsi" w:hAnsi="Calibri" w:cs="Calibri"/>
          <w:snapToGrid/>
          <w:sz w:val="22"/>
          <w:szCs w:val="22"/>
        </w:rPr>
        <w:t xml:space="preserve"> travel requests from UN Tanzania for payment broken down by</w:t>
      </w:r>
    </w:p>
    <w:p w:rsidR="00A35059"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agency and billed monthly. The invoices will clearly indicate local</w:t>
      </w:r>
      <w:r w:rsidR="00A35059" w:rsidRPr="00C044B4">
        <w:rPr>
          <w:rFonts w:ascii="Calibri" w:eastAsiaTheme="minorHAnsi" w:hAnsi="Calibri" w:cs="Calibri"/>
          <w:snapToGrid/>
          <w:sz w:val="22"/>
          <w:szCs w:val="22"/>
        </w:rPr>
        <w:t xml:space="preserve"> and overseas travel costs. The</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billing shall be done based on the following</w:t>
      </w:r>
      <w:r w:rsidR="00A35059" w:rsidRPr="00C044B4">
        <w:rPr>
          <w:rFonts w:ascii="Calibri" w:eastAsiaTheme="minorHAnsi" w:hAnsi="Calibri" w:cs="Calibri"/>
          <w:snapToGrid/>
          <w:sz w:val="22"/>
          <w:szCs w:val="22"/>
        </w:rPr>
        <w:t xml:space="preserve"> procedures</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A35059" w:rsidRPr="00C044B4" w:rsidRDefault="00F36E48" w:rsidP="00ED54B5">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The Travel Agencies shall send an itemized official invoice to the designated representative of the UN </w:t>
      </w:r>
      <w:r w:rsidR="004F2DE5" w:rsidRPr="00C044B4">
        <w:rPr>
          <w:rFonts w:ascii="Calibri" w:eastAsiaTheme="minorHAnsi" w:hAnsi="Calibri" w:cs="Calibri"/>
          <w:snapToGrid/>
          <w:sz w:val="22"/>
          <w:szCs w:val="22"/>
        </w:rPr>
        <w:t>Tanzania</w:t>
      </w:r>
      <w:r w:rsidRPr="00C044B4">
        <w:rPr>
          <w:rFonts w:ascii="Calibri" w:eastAsiaTheme="minorHAnsi" w:hAnsi="Calibri" w:cs="Calibri"/>
          <w:snapToGrid/>
          <w:sz w:val="22"/>
          <w:szCs w:val="22"/>
        </w:rPr>
        <w:t xml:space="preserve"> at the end of each week for all services provided to the respective UN Agency during that week quoting the relevant Purchase Ord</w:t>
      </w:r>
      <w:r w:rsidR="00A35059" w:rsidRPr="00C044B4">
        <w:rPr>
          <w:rFonts w:ascii="Calibri" w:eastAsiaTheme="minorHAnsi" w:hAnsi="Calibri" w:cs="Calibri"/>
          <w:snapToGrid/>
          <w:sz w:val="22"/>
          <w:szCs w:val="22"/>
        </w:rPr>
        <w:t>er number\ Travel Authorization</w:t>
      </w:r>
    </w:p>
    <w:p w:rsidR="00A35059" w:rsidRPr="00C044B4" w:rsidRDefault="00A35059" w:rsidP="00A35059">
      <w:pPr>
        <w:pStyle w:val="p28"/>
        <w:tabs>
          <w:tab w:val="left" w:pos="0"/>
        </w:tabs>
        <w:spacing w:line="240" w:lineRule="auto"/>
        <w:ind w:left="144" w:firstLine="0"/>
        <w:jc w:val="both"/>
        <w:rPr>
          <w:rFonts w:ascii="Calibri" w:eastAsiaTheme="minorHAnsi" w:hAnsi="Calibri" w:cs="Calibri"/>
          <w:snapToGrid/>
          <w:sz w:val="22"/>
          <w:szCs w:val="22"/>
        </w:rPr>
      </w:pPr>
    </w:p>
    <w:p w:rsidR="000E5493" w:rsidRDefault="00F36E48" w:rsidP="000E5493">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invoice s</w:t>
      </w:r>
      <w:r w:rsidR="00A35059" w:rsidRPr="00C044B4">
        <w:rPr>
          <w:rFonts w:ascii="Calibri" w:eastAsiaTheme="minorHAnsi" w:hAnsi="Calibri" w:cs="Calibri"/>
          <w:snapToGrid/>
          <w:sz w:val="22"/>
          <w:szCs w:val="22"/>
        </w:rPr>
        <w:t xml:space="preserve">hall be issued in </w:t>
      </w:r>
      <w:r w:rsidR="004F2DE5" w:rsidRPr="00C044B4">
        <w:rPr>
          <w:rFonts w:ascii="Calibri" w:eastAsiaTheme="minorHAnsi" w:hAnsi="Calibri" w:cs="Calibri"/>
          <w:snapToGrid/>
          <w:sz w:val="22"/>
          <w:szCs w:val="22"/>
        </w:rPr>
        <w:t>Tanzania</w:t>
      </w:r>
      <w:r w:rsidR="000E5493">
        <w:rPr>
          <w:rFonts w:ascii="Calibri" w:eastAsiaTheme="minorHAnsi" w:hAnsi="Calibri" w:cs="Calibri"/>
          <w:snapToGrid/>
          <w:sz w:val="22"/>
          <w:szCs w:val="22"/>
        </w:rPr>
        <w:t xml:space="preserve"> Shillings</w:t>
      </w:r>
    </w:p>
    <w:p w:rsidR="000E5493" w:rsidRDefault="000E5493" w:rsidP="000E5493">
      <w:pPr>
        <w:pStyle w:val="ListParagraph"/>
        <w:rPr>
          <w:rFonts w:ascii="Calibri" w:hAnsi="Calibri" w:cs="Calibri"/>
        </w:rPr>
      </w:pPr>
    </w:p>
    <w:p w:rsidR="000E5493" w:rsidRDefault="00F36E48" w:rsidP="000E5493">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0E5493">
        <w:rPr>
          <w:rFonts w:ascii="Calibri" w:eastAsiaTheme="minorHAnsi" w:hAnsi="Calibri" w:cs="Calibri"/>
          <w:snapToGrid/>
          <w:sz w:val="22"/>
          <w:szCs w:val="22"/>
        </w:rPr>
        <w:t>The invoice price shall be disaggregated by ticket fare, service fee an</w:t>
      </w:r>
      <w:r w:rsidR="00A35059" w:rsidRPr="000E5493">
        <w:rPr>
          <w:rFonts w:ascii="Calibri" w:eastAsiaTheme="minorHAnsi" w:hAnsi="Calibri" w:cs="Calibri"/>
          <w:snapToGrid/>
          <w:sz w:val="22"/>
          <w:szCs w:val="22"/>
        </w:rPr>
        <w:t>d other charges (if applicable)</w:t>
      </w:r>
    </w:p>
    <w:p w:rsidR="000E5493" w:rsidRDefault="000E5493" w:rsidP="000E5493">
      <w:pPr>
        <w:pStyle w:val="ListParagraph"/>
        <w:rPr>
          <w:rFonts w:ascii="Calibri" w:hAnsi="Calibri" w:cs="Calibri"/>
        </w:rPr>
      </w:pPr>
    </w:p>
    <w:p w:rsidR="000E5493" w:rsidRDefault="00F36E48" w:rsidP="000E5493">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0E5493">
        <w:rPr>
          <w:rFonts w:ascii="Calibri" w:eastAsiaTheme="minorHAnsi" w:hAnsi="Calibri" w:cs="Calibri"/>
          <w:snapToGrid/>
          <w:sz w:val="22"/>
          <w:szCs w:val="22"/>
        </w:rPr>
        <w:t>Payment shall be effected within 30 working days by the receiving UN Agency upon review and approval of the s</w:t>
      </w:r>
      <w:r w:rsidR="00A35059" w:rsidRPr="000E5493">
        <w:rPr>
          <w:rFonts w:ascii="Calibri" w:eastAsiaTheme="minorHAnsi" w:hAnsi="Calibri" w:cs="Calibri"/>
          <w:snapToGrid/>
          <w:sz w:val="22"/>
          <w:szCs w:val="22"/>
        </w:rPr>
        <w:t>ervices included in the invoice</w:t>
      </w:r>
    </w:p>
    <w:p w:rsidR="000E5493" w:rsidRDefault="000E5493" w:rsidP="000E5493">
      <w:pPr>
        <w:pStyle w:val="ListParagraph"/>
        <w:rPr>
          <w:rFonts w:ascii="Calibri" w:hAnsi="Calibri" w:cs="Calibri"/>
        </w:rPr>
      </w:pPr>
    </w:p>
    <w:p w:rsidR="000E5493" w:rsidRDefault="00F36E48" w:rsidP="000E5493">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0E5493">
        <w:rPr>
          <w:rFonts w:ascii="Calibri" w:eastAsiaTheme="minorHAnsi" w:hAnsi="Calibri" w:cs="Calibri"/>
          <w:snapToGrid/>
          <w:sz w:val="22"/>
          <w:szCs w:val="22"/>
        </w:rPr>
        <w:t xml:space="preserve">Invoices for personal services shall be settled by the staff themselves. All charges associated with personal travel portions of official trips, including all transportation and fees for passport and visa services, shall be billed directly to travelers and excluded from invoices presented to the UN. The UN will not be liable for expenses related to personal travel portions, and reserves the right to audit all travel records to verify the accuracy of allocated costs between official and personal charges. </w:t>
      </w:r>
    </w:p>
    <w:p w:rsidR="000E5493" w:rsidRDefault="000E5493" w:rsidP="000E5493">
      <w:pPr>
        <w:pStyle w:val="ListParagraph"/>
        <w:rPr>
          <w:rFonts w:ascii="Calibri" w:hAnsi="Calibri" w:cs="Calibri"/>
        </w:rPr>
      </w:pPr>
    </w:p>
    <w:p w:rsidR="000E5493" w:rsidRDefault="00F36E48" w:rsidP="000E5493">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0E5493">
        <w:rPr>
          <w:rFonts w:ascii="Calibri" w:eastAsiaTheme="minorHAnsi" w:hAnsi="Calibri" w:cs="Calibri"/>
          <w:snapToGrid/>
          <w:sz w:val="22"/>
          <w:szCs w:val="22"/>
        </w:rPr>
        <w:t xml:space="preserve">Invoices where charges cannot be centrally billed. Where charges cannot be billed to a central billing account, the Travel Agencies shall provide automated invoices per UN organization, on a monthly basis </w:t>
      </w:r>
      <w:r w:rsidR="00A35059" w:rsidRPr="000E5493">
        <w:rPr>
          <w:rFonts w:ascii="Calibri" w:eastAsiaTheme="minorHAnsi" w:hAnsi="Calibri" w:cs="Calibri"/>
          <w:snapToGrid/>
          <w:sz w:val="22"/>
          <w:szCs w:val="22"/>
        </w:rPr>
        <w:t>or as requested by the UN Tanzania</w:t>
      </w:r>
    </w:p>
    <w:p w:rsidR="000E5493" w:rsidRDefault="000E5493" w:rsidP="000E5493">
      <w:pPr>
        <w:pStyle w:val="ListParagraph"/>
        <w:rPr>
          <w:rFonts w:ascii="Calibri" w:hAnsi="Calibri" w:cs="Calibri"/>
        </w:rPr>
      </w:pPr>
    </w:p>
    <w:p w:rsidR="00F36E48" w:rsidRPr="000E5493" w:rsidRDefault="00F36E48" w:rsidP="000E5493">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0E5493">
        <w:rPr>
          <w:rFonts w:ascii="Calibri" w:eastAsiaTheme="minorHAnsi" w:hAnsi="Calibri" w:cs="Calibri"/>
          <w:snapToGrid/>
          <w:sz w:val="22"/>
          <w:szCs w:val="22"/>
        </w:rPr>
        <w:t>Refunds: The Travel Agencies shall process any refunds due to the UN for unused tickets, Miscellaneous</w:t>
      </w:r>
      <w:r w:rsidR="00A35059" w:rsidRPr="000E5493">
        <w:rPr>
          <w:rFonts w:ascii="Calibri" w:eastAsiaTheme="minorHAnsi" w:hAnsi="Calibri" w:cs="Calibri"/>
          <w:snapToGrid/>
          <w:sz w:val="22"/>
          <w:szCs w:val="22"/>
        </w:rPr>
        <w:t xml:space="preserve">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A35059"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Charge Orders (MCOs) and downgrades within 5 working days. The</w:t>
      </w:r>
      <w:r w:rsidR="00A35059" w:rsidRPr="00C044B4">
        <w:rPr>
          <w:rFonts w:ascii="Calibri" w:eastAsiaTheme="minorHAnsi" w:hAnsi="Calibri" w:cs="Calibri"/>
          <w:snapToGrid/>
          <w:sz w:val="22"/>
          <w:szCs w:val="22"/>
        </w:rPr>
        <w:t xml:space="preserve"> Travel Agencies will assist UN</w:t>
      </w:r>
    </w:p>
    <w:p w:rsidR="00F36E48" w:rsidRPr="00C044B4" w:rsidRDefault="00A35059"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Tanzania</w:t>
      </w:r>
      <w:r w:rsidR="00F36E48" w:rsidRPr="00C044B4">
        <w:rPr>
          <w:rFonts w:ascii="Calibri" w:eastAsiaTheme="minorHAnsi" w:hAnsi="Calibri" w:cs="Calibri"/>
          <w:snapToGrid/>
          <w:sz w:val="22"/>
          <w:szCs w:val="22"/>
        </w:rPr>
        <w:t xml:space="preserve"> with all documentation necessary to dispute card billings when requested.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C044B4" w:rsidRDefault="00F36E48" w:rsidP="00230D13">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Whenever possible instead of refunding the ticket, the Travel Agencies will void and/or reissue tickets.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230D13" w:rsidRDefault="00230D13" w:rsidP="00230D13">
      <w:pPr>
        <w:pStyle w:val="p28"/>
        <w:tabs>
          <w:tab w:val="left" w:pos="0"/>
        </w:tabs>
        <w:spacing w:line="240" w:lineRule="auto"/>
        <w:ind w:left="0" w:firstLine="0"/>
        <w:jc w:val="both"/>
        <w:rPr>
          <w:rFonts w:ascii="Calibri" w:eastAsiaTheme="minorHAnsi" w:hAnsi="Calibri" w:cs="Calibri"/>
          <w:b/>
          <w:snapToGrid/>
          <w:sz w:val="22"/>
          <w:szCs w:val="22"/>
        </w:rPr>
      </w:pPr>
      <w:r>
        <w:rPr>
          <w:rFonts w:ascii="Calibri" w:eastAsiaTheme="minorHAnsi" w:hAnsi="Calibri" w:cs="Calibri"/>
          <w:b/>
          <w:snapToGrid/>
          <w:sz w:val="22"/>
          <w:szCs w:val="22"/>
        </w:rPr>
        <w:t xml:space="preserve">    </w:t>
      </w:r>
      <w:r w:rsidR="00F36E48" w:rsidRPr="00230D13">
        <w:rPr>
          <w:rFonts w:ascii="Calibri" w:eastAsiaTheme="minorHAnsi" w:hAnsi="Calibri" w:cs="Calibri"/>
          <w:b/>
          <w:snapToGrid/>
          <w:sz w:val="22"/>
          <w:szCs w:val="22"/>
        </w:rPr>
        <w:t xml:space="preserve">9. Qualifications of the Firm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230D13" w:rsidRDefault="00F36E48" w:rsidP="00230D13">
      <w:pPr>
        <w:pStyle w:val="p28"/>
        <w:tabs>
          <w:tab w:val="left" w:pos="0"/>
        </w:tabs>
        <w:spacing w:line="240" w:lineRule="auto"/>
        <w:ind w:left="0"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The successful Travel Agencies shall be required to devote perso</w:t>
      </w:r>
      <w:r w:rsidR="00230D13">
        <w:rPr>
          <w:rFonts w:ascii="Calibri" w:eastAsiaTheme="minorHAnsi" w:hAnsi="Calibri" w:cs="Calibri"/>
          <w:snapToGrid/>
          <w:sz w:val="22"/>
          <w:szCs w:val="22"/>
        </w:rPr>
        <w:t>nnel with the following minimum</w:t>
      </w:r>
    </w:p>
    <w:p w:rsidR="00F36E48" w:rsidRPr="00C044B4" w:rsidRDefault="00F36E48" w:rsidP="00230D13">
      <w:pPr>
        <w:pStyle w:val="p28"/>
        <w:tabs>
          <w:tab w:val="left" w:pos="0"/>
        </w:tabs>
        <w:spacing w:line="240" w:lineRule="auto"/>
        <w:ind w:left="0"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qualifications: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230D13" w:rsidRDefault="00F36E48" w:rsidP="00230D13">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Client Manager with adequate authority to make decisions for the timely resolution of problems (need not be 100% dedicated to UNDP Account but visiting regularly and be available on demand)</w:t>
      </w:r>
    </w:p>
    <w:p w:rsidR="00230D13" w:rsidRDefault="00230D13" w:rsidP="00230D13">
      <w:pPr>
        <w:pStyle w:val="p28"/>
        <w:tabs>
          <w:tab w:val="left" w:pos="0"/>
        </w:tabs>
        <w:spacing w:line="240" w:lineRule="auto"/>
        <w:ind w:left="144" w:firstLine="0"/>
        <w:jc w:val="both"/>
        <w:rPr>
          <w:rFonts w:ascii="Calibri" w:eastAsiaTheme="minorHAnsi" w:hAnsi="Calibri" w:cs="Calibri"/>
          <w:snapToGrid/>
          <w:sz w:val="22"/>
          <w:szCs w:val="22"/>
        </w:rPr>
      </w:pPr>
    </w:p>
    <w:p w:rsidR="00230D13" w:rsidRDefault="00A35059" w:rsidP="00230D13">
      <w:pPr>
        <w:pStyle w:val="p28"/>
        <w:numPr>
          <w:ilvl w:val="0"/>
          <w:numId w:val="33"/>
        </w:numPr>
        <w:tabs>
          <w:tab w:val="left" w:pos="0"/>
        </w:tabs>
        <w:spacing w:line="240" w:lineRule="auto"/>
        <w:ind w:left="144" w:firstLine="0"/>
        <w:jc w:val="both"/>
        <w:rPr>
          <w:rFonts w:ascii="Calibri" w:eastAsiaTheme="minorHAnsi" w:hAnsi="Calibri" w:cs="Calibri"/>
          <w:snapToGrid/>
          <w:sz w:val="22"/>
          <w:szCs w:val="22"/>
        </w:rPr>
      </w:pPr>
      <w:r w:rsidRPr="00230D13">
        <w:rPr>
          <w:rFonts w:ascii="Calibri" w:eastAsiaTheme="minorHAnsi" w:hAnsi="Calibri" w:cs="Calibri"/>
          <w:snapToGrid/>
          <w:sz w:val="22"/>
          <w:szCs w:val="22"/>
        </w:rPr>
        <w:t>T</w:t>
      </w:r>
      <w:r w:rsidR="00F36E48" w:rsidRPr="00230D13">
        <w:rPr>
          <w:rFonts w:ascii="Calibri" w:eastAsiaTheme="minorHAnsi" w:hAnsi="Calibri" w:cs="Calibri"/>
          <w:snapToGrid/>
          <w:sz w:val="22"/>
          <w:szCs w:val="22"/>
        </w:rPr>
        <w:t xml:space="preserve">eam Leader/Travel Specialist with adequate authority to make decision for regular </w:t>
      </w:r>
      <w:r w:rsidRPr="00230D13">
        <w:rPr>
          <w:rFonts w:ascii="Calibri" w:eastAsiaTheme="minorHAnsi" w:hAnsi="Calibri" w:cs="Calibri"/>
          <w:snapToGrid/>
          <w:sz w:val="22"/>
          <w:szCs w:val="22"/>
        </w:rPr>
        <w:t>requirements under the contract</w:t>
      </w:r>
    </w:p>
    <w:p w:rsidR="00A77281" w:rsidRPr="006C264C" w:rsidRDefault="00A77281" w:rsidP="006C264C">
      <w:pPr>
        <w:rPr>
          <w:rFonts w:ascii="Calibri" w:hAnsi="Calibri" w:cs="Calibri"/>
        </w:rPr>
      </w:pPr>
    </w:p>
    <w:p w:rsidR="00230D13" w:rsidRDefault="00F36E48" w:rsidP="00661B28">
      <w:pPr>
        <w:pStyle w:val="p28"/>
        <w:numPr>
          <w:ilvl w:val="0"/>
          <w:numId w:val="33"/>
        </w:numPr>
        <w:tabs>
          <w:tab w:val="left" w:pos="0"/>
        </w:tabs>
        <w:spacing w:line="240" w:lineRule="auto"/>
        <w:ind w:left="0" w:firstLine="0"/>
        <w:jc w:val="both"/>
        <w:rPr>
          <w:rFonts w:ascii="Calibri" w:eastAsiaTheme="minorHAnsi" w:hAnsi="Calibri" w:cs="Calibri"/>
          <w:snapToGrid/>
          <w:sz w:val="22"/>
          <w:szCs w:val="22"/>
        </w:rPr>
      </w:pPr>
      <w:r w:rsidRPr="00230D13">
        <w:rPr>
          <w:rFonts w:ascii="Calibri" w:eastAsiaTheme="minorHAnsi" w:hAnsi="Calibri" w:cs="Calibri"/>
          <w:snapToGrid/>
          <w:sz w:val="22"/>
          <w:szCs w:val="22"/>
        </w:rPr>
        <w:t>At least two (2) travel experts proposed for the contract with a minimum 5 five years of practical experience in the management of travel services, in operating the automated reservation and ticketing systems and pr</w:t>
      </w:r>
      <w:r w:rsidR="00A35059" w:rsidRPr="00230D13">
        <w:rPr>
          <w:rFonts w:ascii="Calibri" w:eastAsiaTheme="minorHAnsi" w:hAnsi="Calibri" w:cs="Calibri"/>
          <w:snapToGrid/>
          <w:sz w:val="22"/>
          <w:szCs w:val="22"/>
        </w:rPr>
        <w:t>eferable two (2) Travel Experts</w:t>
      </w:r>
    </w:p>
    <w:p w:rsidR="00230D13" w:rsidRDefault="00230D13" w:rsidP="00230D13">
      <w:pPr>
        <w:pStyle w:val="ListParagraph"/>
        <w:rPr>
          <w:rFonts w:ascii="Calibri" w:hAnsi="Calibri" w:cs="Calibri"/>
        </w:rPr>
      </w:pPr>
    </w:p>
    <w:p w:rsidR="00A35059" w:rsidRPr="00230D13" w:rsidRDefault="00F36E48" w:rsidP="00661B28">
      <w:pPr>
        <w:pStyle w:val="p28"/>
        <w:numPr>
          <w:ilvl w:val="0"/>
          <w:numId w:val="33"/>
        </w:numPr>
        <w:tabs>
          <w:tab w:val="left" w:pos="0"/>
        </w:tabs>
        <w:spacing w:line="240" w:lineRule="auto"/>
        <w:ind w:left="0" w:firstLine="0"/>
        <w:jc w:val="both"/>
        <w:rPr>
          <w:rFonts w:ascii="Calibri" w:eastAsiaTheme="minorHAnsi" w:hAnsi="Calibri" w:cs="Calibri"/>
          <w:snapToGrid/>
          <w:sz w:val="22"/>
          <w:szCs w:val="22"/>
        </w:rPr>
      </w:pPr>
      <w:r w:rsidRPr="00230D13">
        <w:rPr>
          <w:rFonts w:ascii="Calibri" w:eastAsiaTheme="minorHAnsi" w:hAnsi="Calibri" w:cs="Calibri"/>
          <w:snapToGrid/>
          <w:sz w:val="22"/>
          <w:szCs w:val="22"/>
        </w:rPr>
        <w:t xml:space="preserve"> In the case of emergencies (e.g. evacuations, war, etc.), the travel expert shall maintain operations</w:t>
      </w:r>
      <w:r w:rsidR="00A35059" w:rsidRPr="00230D13">
        <w:rPr>
          <w:rFonts w:ascii="Calibri" w:eastAsiaTheme="minorHAnsi" w:hAnsi="Calibri" w:cs="Calibri"/>
          <w:snapToGrid/>
          <w:sz w:val="22"/>
          <w:szCs w:val="22"/>
        </w:rPr>
        <w:t xml:space="preserve"> necessary to support UN Tanzania </w:t>
      </w:r>
    </w:p>
    <w:p w:rsidR="00A35059" w:rsidRPr="00C044B4" w:rsidRDefault="00A35059" w:rsidP="00A35059">
      <w:pPr>
        <w:pStyle w:val="p28"/>
        <w:tabs>
          <w:tab w:val="left" w:pos="0"/>
        </w:tabs>
        <w:spacing w:line="240" w:lineRule="auto"/>
        <w:ind w:left="0" w:firstLine="0"/>
        <w:jc w:val="both"/>
        <w:rPr>
          <w:rFonts w:ascii="Calibri" w:eastAsiaTheme="minorHAnsi" w:hAnsi="Calibri" w:cs="Calibri"/>
          <w:snapToGrid/>
          <w:sz w:val="22"/>
          <w:szCs w:val="22"/>
        </w:rPr>
      </w:pPr>
    </w:p>
    <w:p w:rsidR="00A35059" w:rsidRPr="00C044B4" w:rsidRDefault="00F36E48" w:rsidP="00ED54B5">
      <w:pPr>
        <w:pStyle w:val="p28"/>
        <w:numPr>
          <w:ilvl w:val="0"/>
          <w:numId w:val="33"/>
        </w:numPr>
        <w:tabs>
          <w:tab w:val="left" w:pos="0"/>
        </w:tabs>
        <w:spacing w:line="240" w:lineRule="auto"/>
        <w:ind w:left="0"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The nominated travel experts in the proposal must remain as part of the team managing the UNDP Contract for the entire duration of the contract. If the travel expert decided to terminate her/his services with the travel agency, the Travel </w:t>
      </w:r>
      <w:r w:rsidR="00A35059" w:rsidRPr="00C044B4">
        <w:rPr>
          <w:rFonts w:ascii="Calibri" w:eastAsiaTheme="minorHAnsi" w:hAnsi="Calibri" w:cs="Calibri"/>
          <w:snapToGrid/>
          <w:sz w:val="22"/>
          <w:szCs w:val="22"/>
        </w:rPr>
        <w:t>A</w:t>
      </w:r>
      <w:r w:rsidR="00230D13">
        <w:rPr>
          <w:rFonts w:ascii="Calibri" w:eastAsiaTheme="minorHAnsi" w:hAnsi="Calibri" w:cs="Calibri"/>
          <w:snapToGrid/>
          <w:sz w:val="22"/>
          <w:szCs w:val="22"/>
        </w:rPr>
        <w:t>gency shall notify UNDP Tanzani</w:t>
      </w:r>
      <w:r w:rsidRPr="00C044B4">
        <w:rPr>
          <w:rFonts w:ascii="Calibri" w:eastAsiaTheme="minorHAnsi" w:hAnsi="Calibri" w:cs="Calibri"/>
          <w:snapToGrid/>
          <w:sz w:val="22"/>
          <w:szCs w:val="22"/>
        </w:rPr>
        <w:t>a Procurement Unit one month in advance and attach to the letter the Curriculum Vitae of the proposed replacement of</w:t>
      </w:r>
      <w:r w:rsidR="00A35059" w:rsidRPr="00C044B4">
        <w:rPr>
          <w:rFonts w:ascii="Calibri" w:eastAsiaTheme="minorHAnsi" w:hAnsi="Calibri" w:cs="Calibri"/>
          <w:snapToGrid/>
          <w:sz w:val="22"/>
          <w:szCs w:val="22"/>
        </w:rPr>
        <w:t xml:space="preserve"> the travel expert. UNDP Tanzania</w:t>
      </w:r>
      <w:r w:rsidRPr="00C044B4">
        <w:rPr>
          <w:rFonts w:ascii="Calibri" w:eastAsiaTheme="minorHAnsi" w:hAnsi="Calibri" w:cs="Calibri"/>
          <w:snapToGrid/>
          <w:sz w:val="22"/>
          <w:szCs w:val="22"/>
        </w:rPr>
        <w:t>a has the right to reject the newly nominated travel expert if found to be not competent to handle the management of the travel services. In the event of failing to assign e</w:t>
      </w:r>
      <w:r w:rsidR="00A35059" w:rsidRPr="00C044B4">
        <w:rPr>
          <w:rFonts w:ascii="Calibri" w:eastAsiaTheme="minorHAnsi" w:hAnsi="Calibri" w:cs="Calibri"/>
          <w:snapToGrid/>
          <w:sz w:val="22"/>
          <w:szCs w:val="22"/>
        </w:rPr>
        <w:t>xperienced personnel, UN Tanzania</w:t>
      </w:r>
      <w:r w:rsidRPr="00C044B4">
        <w:rPr>
          <w:rFonts w:ascii="Calibri" w:eastAsiaTheme="minorHAnsi" w:hAnsi="Calibri" w:cs="Calibri"/>
          <w:snapToGrid/>
          <w:sz w:val="22"/>
          <w:szCs w:val="22"/>
        </w:rPr>
        <w:t xml:space="preserve"> shall have the right to terminate the contract.</w:t>
      </w:r>
    </w:p>
    <w:p w:rsidR="00A35059" w:rsidRPr="00C044B4" w:rsidRDefault="00A35059" w:rsidP="00A35059">
      <w:pPr>
        <w:pStyle w:val="p28"/>
        <w:tabs>
          <w:tab w:val="left" w:pos="0"/>
        </w:tabs>
        <w:spacing w:line="240" w:lineRule="auto"/>
        <w:ind w:left="0" w:firstLine="0"/>
        <w:jc w:val="both"/>
        <w:rPr>
          <w:rFonts w:ascii="Calibri" w:eastAsiaTheme="minorHAnsi" w:hAnsi="Calibri" w:cs="Calibri"/>
          <w:snapToGrid/>
          <w:sz w:val="22"/>
          <w:szCs w:val="22"/>
        </w:rPr>
      </w:pPr>
    </w:p>
    <w:p w:rsidR="00F204EC" w:rsidRPr="00C044B4" w:rsidRDefault="00F36E48" w:rsidP="00ED54B5">
      <w:pPr>
        <w:pStyle w:val="p28"/>
        <w:numPr>
          <w:ilvl w:val="0"/>
          <w:numId w:val="33"/>
        </w:numPr>
        <w:tabs>
          <w:tab w:val="left" w:pos="0"/>
        </w:tabs>
        <w:spacing w:line="240" w:lineRule="auto"/>
        <w:ind w:left="0"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Other expertise needed and facilities required shall be sourced from the existing capacity of the Travel Agency</w:t>
      </w:r>
    </w:p>
    <w:p w:rsidR="00F204EC" w:rsidRPr="00C044B4" w:rsidRDefault="00F204EC" w:rsidP="00F204EC">
      <w:pPr>
        <w:pStyle w:val="ListParagraph"/>
        <w:rPr>
          <w:rFonts w:ascii="Calibri" w:hAnsi="Calibri" w:cs="Calibri"/>
        </w:rPr>
      </w:pPr>
    </w:p>
    <w:p w:rsidR="00F36E48" w:rsidRPr="00C044B4" w:rsidRDefault="00F36E48" w:rsidP="00ED54B5">
      <w:pPr>
        <w:pStyle w:val="p28"/>
        <w:numPr>
          <w:ilvl w:val="0"/>
          <w:numId w:val="33"/>
        </w:numPr>
        <w:tabs>
          <w:tab w:val="left" w:pos="0"/>
        </w:tabs>
        <w:spacing w:line="240" w:lineRule="auto"/>
        <w:ind w:left="0"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The Travel Agency shall have a contingency replacement plan to be enforced during periods of illness and vacations of its personnel in order to maintain full service at all times under the contract.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36E48" w:rsidRPr="00230D13" w:rsidRDefault="00F36E48" w:rsidP="00F36E48">
      <w:pPr>
        <w:pStyle w:val="p28"/>
        <w:tabs>
          <w:tab w:val="left" w:pos="0"/>
        </w:tabs>
        <w:spacing w:line="240" w:lineRule="auto"/>
        <w:jc w:val="both"/>
        <w:rPr>
          <w:rFonts w:ascii="Calibri" w:eastAsiaTheme="minorHAnsi" w:hAnsi="Calibri" w:cs="Calibri"/>
          <w:b/>
          <w:snapToGrid/>
          <w:sz w:val="22"/>
          <w:szCs w:val="22"/>
        </w:rPr>
      </w:pPr>
      <w:r w:rsidRPr="00230D13">
        <w:rPr>
          <w:rFonts w:ascii="Calibri" w:eastAsiaTheme="minorHAnsi" w:hAnsi="Calibri" w:cs="Calibri"/>
          <w:b/>
          <w:snapToGrid/>
          <w:sz w:val="22"/>
          <w:szCs w:val="22"/>
        </w:rPr>
        <w:t xml:space="preserve">10. Disclaimers:  </w:t>
      </w:r>
    </w:p>
    <w:p w:rsidR="00F36E48" w:rsidRPr="00C044B4" w:rsidRDefault="00F36E48" w:rsidP="00F36E48">
      <w:pPr>
        <w:pStyle w:val="p28"/>
        <w:tabs>
          <w:tab w:val="left" w:pos="0"/>
        </w:tabs>
        <w:spacing w:line="240" w:lineRule="auto"/>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 </w:t>
      </w:r>
    </w:p>
    <w:p w:rsidR="00F204EC" w:rsidRPr="00C044B4" w:rsidRDefault="00F36E48" w:rsidP="00ED54B5">
      <w:pPr>
        <w:pStyle w:val="p28"/>
        <w:numPr>
          <w:ilvl w:val="0"/>
          <w:numId w:val="33"/>
        </w:numPr>
        <w:tabs>
          <w:tab w:val="left" w:pos="0"/>
        </w:tabs>
        <w:spacing w:line="240" w:lineRule="auto"/>
        <w:ind w:left="0"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No Minimum Guarantee. The UNDP will not guarantee any minimum quantity of travel purchase</w:t>
      </w:r>
      <w:r w:rsidR="00F204EC" w:rsidRPr="00C044B4">
        <w:rPr>
          <w:rFonts w:ascii="Calibri" w:eastAsiaTheme="minorHAnsi" w:hAnsi="Calibri" w:cs="Calibri"/>
          <w:snapToGrid/>
          <w:sz w:val="22"/>
          <w:szCs w:val="22"/>
        </w:rPr>
        <w:t>s under any subsequent Contract</w:t>
      </w:r>
    </w:p>
    <w:p w:rsidR="00F204EC" w:rsidRPr="00C044B4" w:rsidRDefault="00F204EC" w:rsidP="00F204EC">
      <w:pPr>
        <w:pStyle w:val="p28"/>
        <w:tabs>
          <w:tab w:val="left" w:pos="0"/>
        </w:tabs>
        <w:spacing w:line="240" w:lineRule="auto"/>
        <w:ind w:left="0" w:firstLine="0"/>
        <w:jc w:val="both"/>
        <w:rPr>
          <w:rFonts w:ascii="Calibri" w:eastAsiaTheme="minorHAnsi" w:hAnsi="Calibri" w:cs="Calibri"/>
          <w:snapToGrid/>
          <w:sz w:val="22"/>
          <w:szCs w:val="22"/>
        </w:rPr>
      </w:pPr>
    </w:p>
    <w:p w:rsidR="00F36E48" w:rsidRPr="00C044B4" w:rsidRDefault="00F36E48" w:rsidP="00ED54B5">
      <w:pPr>
        <w:pStyle w:val="p28"/>
        <w:numPr>
          <w:ilvl w:val="0"/>
          <w:numId w:val="33"/>
        </w:numPr>
        <w:tabs>
          <w:tab w:val="left" w:pos="0"/>
        </w:tabs>
        <w:spacing w:line="240" w:lineRule="auto"/>
        <w:ind w:left="0" w:firstLine="0"/>
        <w:jc w:val="both"/>
        <w:rPr>
          <w:rFonts w:ascii="Calibri" w:eastAsiaTheme="minorHAnsi" w:hAnsi="Calibri" w:cs="Calibri"/>
          <w:snapToGrid/>
          <w:sz w:val="22"/>
          <w:szCs w:val="22"/>
        </w:rPr>
      </w:pPr>
      <w:r w:rsidRPr="00C044B4">
        <w:rPr>
          <w:rFonts w:ascii="Calibri" w:eastAsiaTheme="minorHAnsi" w:hAnsi="Calibri" w:cs="Calibri"/>
          <w:snapToGrid/>
          <w:sz w:val="22"/>
          <w:szCs w:val="22"/>
        </w:rPr>
        <w:t xml:space="preserve">Non Exclusivity: The UNDP reserves the right to enter concurrently into contracts with multiple travel agencies for the provision of the required services </w:t>
      </w:r>
    </w:p>
    <w:p w:rsidR="00F36E48" w:rsidRPr="00C044B4" w:rsidRDefault="00F36E48" w:rsidP="00F36E48">
      <w:pPr>
        <w:pStyle w:val="p28"/>
        <w:tabs>
          <w:tab w:val="left" w:pos="0"/>
        </w:tabs>
        <w:spacing w:line="240" w:lineRule="auto"/>
        <w:jc w:val="both"/>
        <w:rPr>
          <w:rFonts w:ascii="Calibri" w:eastAsiaTheme="minorHAnsi" w:hAnsi="Calibri" w:cs="Calibri"/>
          <w:b/>
          <w:snapToGrid/>
          <w:sz w:val="22"/>
          <w:szCs w:val="22"/>
        </w:rPr>
      </w:pPr>
      <w:r w:rsidRPr="00C044B4">
        <w:rPr>
          <w:rFonts w:ascii="Calibri" w:eastAsiaTheme="minorHAnsi" w:hAnsi="Calibri" w:cs="Calibri"/>
          <w:b/>
          <w:snapToGrid/>
          <w:sz w:val="22"/>
          <w:szCs w:val="22"/>
        </w:rPr>
        <w:t xml:space="preserve"> </w:t>
      </w: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 </w:t>
      </w: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 </w:t>
      </w: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 </w:t>
      </w: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 </w:t>
      </w:r>
    </w:p>
    <w:p w:rsidR="00F36E48" w:rsidRPr="00F36E48" w:rsidRDefault="00F36E48" w:rsidP="00F36E48">
      <w:pPr>
        <w:pStyle w:val="p28"/>
        <w:tabs>
          <w:tab w:val="left" w:pos="0"/>
        </w:tabs>
        <w:spacing w:line="240" w:lineRule="auto"/>
        <w:jc w:val="both"/>
        <w:rPr>
          <w:rFonts w:ascii="Segoe UI" w:eastAsiaTheme="minorHAnsi" w:hAnsi="Segoe UI" w:cs="Segoe UI"/>
          <w:b/>
          <w:snapToGrid/>
          <w:sz w:val="20"/>
        </w:rPr>
      </w:pPr>
      <w:r w:rsidRPr="00F36E48">
        <w:rPr>
          <w:rFonts w:ascii="Segoe UI" w:eastAsiaTheme="minorHAnsi" w:hAnsi="Segoe UI" w:cs="Segoe UI"/>
          <w:b/>
          <w:snapToGrid/>
          <w:sz w:val="20"/>
        </w:rPr>
        <w:t xml:space="preserve">  </w:t>
      </w:r>
    </w:p>
    <w:p w:rsidR="00F36E48" w:rsidRDefault="00F36E48"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F204EC" w:rsidRDefault="00F204EC" w:rsidP="00F204EC">
      <w:pPr>
        <w:pStyle w:val="p28"/>
        <w:tabs>
          <w:tab w:val="left" w:pos="0"/>
        </w:tabs>
        <w:spacing w:line="240" w:lineRule="auto"/>
        <w:ind w:left="0" w:firstLine="0"/>
        <w:jc w:val="both"/>
        <w:rPr>
          <w:rFonts w:ascii="Segoe UI" w:eastAsiaTheme="minorHAnsi" w:hAnsi="Segoe UI" w:cs="Segoe UI"/>
          <w:b/>
          <w:snapToGrid/>
          <w:sz w:val="20"/>
        </w:rPr>
      </w:pPr>
    </w:p>
    <w:p w:rsidR="00D548F9" w:rsidRPr="00E271FE" w:rsidRDefault="00D548F9" w:rsidP="00D21A64">
      <w:pPr>
        <w:pStyle w:val="Heading1"/>
        <w:pBdr>
          <w:bottom w:val="single" w:sz="4" w:space="1" w:color="auto"/>
        </w:pBdr>
      </w:pPr>
      <w:bookmarkStart w:id="80" w:name="_Toc454283471"/>
      <w:bookmarkStart w:id="81" w:name="_Toc454290543"/>
      <w:bookmarkStart w:id="8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80"/>
      <w:bookmarkEnd w:id="81"/>
      <w:r w:rsidRPr="00D21A64">
        <w:rPr>
          <w:rFonts w:ascii="Segoe UI" w:hAnsi="Segoe UI" w:cs="Segoe UI"/>
          <w:b w:val="0"/>
          <w:color w:val="0070C0"/>
        </w:rPr>
        <w:t xml:space="preserve"> / Checklist</w:t>
      </w:r>
      <w:bookmarkEnd w:id="82"/>
    </w:p>
    <w:p w:rsidR="00D548F9" w:rsidRPr="00731E3E" w:rsidRDefault="00D548F9" w:rsidP="00D548F9">
      <w:pPr>
        <w:pStyle w:val="SchHead"/>
        <w:spacing w:after="0" w:line="240" w:lineRule="auto"/>
        <w:rPr>
          <w:rFonts w:ascii="Arial" w:hAnsi="Arial" w:cs="Arial"/>
          <w:caps w:val="0"/>
          <w:color w:val="000000"/>
          <w:sz w:val="20"/>
          <w:lang w:val="en-AU"/>
        </w:rPr>
      </w:pPr>
    </w:p>
    <w:p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D548F9" w:rsidRDefault="00D548F9" w:rsidP="00D548F9">
      <w:pPr>
        <w:shd w:val="clear" w:color="auto" w:fill="FFFFFF"/>
        <w:spacing w:after="120"/>
        <w:rPr>
          <w:rFonts w:ascii="Segoe UI" w:hAnsi="Segoe UI" w:cs="Segoe UI"/>
          <w:b/>
          <w:sz w:val="28"/>
          <w:szCs w:val="28"/>
        </w:rPr>
      </w:pPr>
    </w:p>
    <w:p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rsidTr="00D548F9">
        <w:tc>
          <w:tcPr>
            <w:tcW w:w="7449" w:type="dxa"/>
            <w:vAlign w:val="center"/>
          </w:tcPr>
          <w:p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rsidTr="00D548F9">
        <w:tc>
          <w:tcPr>
            <w:tcW w:w="7449" w:type="dxa"/>
          </w:tcPr>
          <w:p w:rsidR="00D548F9" w:rsidRPr="003E65B1" w:rsidRDefault="00D548F9" w:rsidP="00ED54B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D548F9" w:rsidRPr="00A44930" w:rsidRDefault="004F215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rsidTr="00D548F9">
        <w:tc>
          <w:tcPr>
            <w:tcW w:w="7449" w:type="dxa"/>
          </w:tcPr>
          <w:p w:rsidR="00D548F9" w:rsidRPr="00FB5B19" w:rsidRDefault="00D548F9" w:rsidP="00ED54B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D548F9" w:rsidRPr="00A44930" w:rsidRDefault="004F215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rsidTr="00D548F9">
        <w:tc>
          <w:tcPr>
            <w:tcW w:w="7449" w:type="dxa"/>
          </w:tcPr>
          <w:p w:rsidR="00D548F9" w:rsidRPr="003E65B1" w:rsidRDefault="00D548F9" w:rsidP="00ED54B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D548F9" w:rsidRPr="00A44930" w:rsidRDefault="004F21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rsidTr="00D548F9">
        <w:tc>
          <w:tcPr>
            <w:tcW w:w="7449" w:type="dxa"/>
          </w:tcPr>
          <w:p w:rsidR="00D548F9" w:rsidRPr="003E65B1" w:rsidRDefault="00D548F9" w:rsidP="00ED54B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D548F9" w:rsidRPr="00A44930" w:rsidRDefault="004F21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rsidTr="00D548F9">
        <w:tc>
          <w:tcPr>
            <w:tcW w:w="7449" w:type="dxa"/>
          </w:tcPr>
          <w:p w:rsidR="00D548F9" w:rsidRDefault="00D548F9" w:rsidP="00ED54B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D548F9" w:rsidRPr="00A44930" w:rsidRDefault="004F21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rsidTr="00D548F9">
        <w:tc>
          <w:tcPr>
            <w:tcW w:w="7449" w:type="dxa"/>
            <w:shd w:val="clear" w:color="auto" w:fill="auto"/>
            <w:vAlign w:val="center"/>
          </w:tcPr>
          <w:p w:rsidR="00D548F9" w:rsidRPr="000530A3" w:rsidRDefault="00D548F9" w:rsidP="00924AF5">
            <w:pPr>
              <w:pStyle w:val="BankNormal"/>
              <w:spacing w:after="0"/>
              <w:ind w:right="-110"/>
              <w:rPr>
                <w:rFonts w:cs="Segoe UI"/>
                <w:color w:val="000000"/>
                <w:highlight w:val="yellow"/>
              </w:rPr>
            </w:pPr>
          </w:p>
        </w:tc>
        <w:tc>
          <w:tcPr>
            <w:tcW w:w="2091" w:type="dxa"/>
            <w:vAlign w:val="center"/>
          </w:tcPr>
          <w:p w:rsidR="00D548F9" w:rsidRPr="00A44930" w:rsidRDefault="004F21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rsidTr="00D548F9">
        <w:trPr>
          <w:trHeight w:val="637"/>
        </w:trPr>
        <w:tc>
          <w:tcPr>
            <w:tcW w:w="7449" w:type="dxa"/>
            <w:vAlign w:val="center"/>
          </w:tcPr>
          <w:p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D548F9" w:rsidRPr="00A44930" w:rsidRDefault="004F215A"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rsidR="00D548F9" w:rsidRDefault="00D548F9" w:rsidP="00D548F9">
      <w:pPr>
        <w:pStyle w:val="SchHead"/>
        <w:spacing w:after="0" w:line="240" w:lineRule="auto"/>
        <w:rPr>
          <w:rFonts w:ascii="Segoe UI" w:hAnsi="Segoe UI" w:cs="Segoe UI"/>
          <w:color w:val="000000"/>
          <w:sz w:val="20"/>
          <w:lang w:val="en-AU"/>
        </w:rPr>
      </w:pPr>
    </w:p>
    <w:p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rsidTr="00D548F9">
        <w:tc>
          <w:tcPr>
            <w:tcW w:w="7470" w:type="dxa"/>
            <w:vAlign w:val="center"/>
          </w:tcPr>
          <w:p w:rsidR="00D548F9" w:rsidRPr="003E65B1" w:rsidRDefault="00D548F9" w:rsidP="00ED54B5">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D548F9" w:rsidRPr="00772F84" w:rsidRDefault="004F215A"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rsidTr="00D548F9">
        <w:tc>
          <w:tcPr>
            <w:tcW w:w="7470" w:type="dxa"/>
            <w:vAlign w:val="center"/>
          </w:tcPr>
          <w:p w:rsidR="00D548F9" w:rsidRPr="00AA6649" w:rsidRDefault="00D548F9" w:rsidP="00ED54B5">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D548F9" w:rsidRPr="00772F84" w:rsidRDefault="004F215A"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rsidR="00D548F9" w:rsidRDefault="00D548F9" w:rsidP="00D548F9">
      <w:pPr>
        <w:pStyle w:val="SchHead"/>
        <w:spacing w:after="0" w:line="240" w:lineRule="auto"/>
        <w:rPr>
          <w:rFonts w:ascii="Segoe UI" w:hAnsi="Segoe UI" w:cs="Segoe UI"/>
          <w:color w:val="000000"/>
          <w:sz w:val="20"/>
          <w:lang w:val="en-AU"/>
        </w:rPr>
      </w:pPr>
    </w:p>
    <w:p w:rsidR="00D548F9" w:rsidRDefault="00D548F9" w:rsidP="00D548F9">
      <w:pPr>
        <w:rPr>
          <w:lang w:val="en-AU"/>
        </w:rPr>
      </w:pPr>
    </w:p>
    <w:p w:rsidR="00D548F9" w:rsidRDefault="00D548F9" w:rsidP="00D548F9">
      <w:pPr>
        <w:rPr>
          <w:lang w:val="en-AU"/>
        </w:rPr>
      </w:pPr>
    </w:p>
    <w:p w:rsidR="00D548F9" w:rsidRDefault="00D548F9" w:rsidP="00D548F9">
      <w:pPr>
        <w:rPr>
          <w:lang w:val="en-AU"/>
        </w:rPr>
      </w:pPr>
    </w:p>
    <w:p w:rsidR="00D548F9" w:rsidRDefault="00D548F9" w:rsidP="00D548F9">
      <w:pPr>
        <w:rPr>
          <w:lang w:val="en-AU"/>
        </w:rPr>
      </w:pPr>
    </w:p>
    <w:p w:rsidR="00D548F9" w:rsidRDefault="00D548F9" w:rsidP="00D548F9">
      <w:pPr>
        <w:rPr>
          <w:lang w:val="en-AU"/>
        </w:rPr>
      </w:pPr>
    </w:p>
    <w:p w:rsidR="00D548F9" w:rsidRDefault="00D548F9" w:rsidP="00D548F9">
      <w:pPr>
        <w:rPr>
          <w:lang w:val="en-AU"/>
        </w:rPr>
      </w:pPr>
    </w:p>
    <w:p w:rsidR="00D548F9" w:rsidRDefault="00D548F9" w:rsidP="00D548F9">
      <w:pPr>
        <w:rPr>
          <w:lang w:val="en-AU"/>
        </w:rPr>
      </w:pPr>
    </w:p>
    <w:p w:rsidR="00D548F9" w:rsidRDefault="00D548F9" w:rsidP="00D548F9">
      <w:pPr>
        <w:rPr>
          <w:lang w:val="en-AU"/>
        </w:rPr>
      </w:pPr>
    </w:p>
    <w:p w:rsidR="00D548F9" w:rsidRDefault="00D548F9" w:rsidP="00D548F9">
      <w:pPr>
        <w:rPr>
          <w:lang w:val="en-AU"/>
        </w:rPr>
      </w:pPr>
    </w:p>
    <w:p w:rsidR="00D548F9" w:rsidRDefault="00D548F9" w:rsidP="00D548F9">
      <w:pPr>
        <w:rPr>
          <w:lang w:val="en-AU"/>
        </w:rPr>
      </w:pPr>
    </w:p>
    <w:p w:rsidR="00D548F9" w:rsidRDefault="00D548F9" w:rsidP="00D548F9">
      <w:pPr>
        <w:pStyle w:val="Heading2"/>
        <w:rPr>
          <w:rFonts w:ascii="Segoe UI" w:hAnsi="Segoe UI" w:cs="Segoe UI"/>
          <w:sz w:val="28"/>
          <w:szCs w:val="28"/>
        </w:rPr>
      </w:pPr>
      <w:bookmarkStart w:id="83" w:name="_Form_A:_Proposal/No"/>
      <w:bookmarkStart w:id="84" w:name="_Form_B:_Proposal"/>
      <w:bookmarkStart w:id="85" w:name="_Toc508440534"/>
      <w:bookmarkEnd w:id="83"/>
      <w:bookmarkEnd w:id="8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5"/>
    </w:p>
    <w:p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rsidR="00D548F9" w:rsidRPr="00B94ACA" w:rsidRDefault="004F215A"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rsidTr="00D548F9">
        <w:trPr>
          <w:cantSplit/>
          <w:trHeight w:val="341"/>
        </w:trPr>
        <w:tc>
          <w:tcPr>
            <w:tcW w:w="1979" w:type="dxa"/>
            <w:shd w:val="clear" w:color="auto" w:fill="9BDEFF"/>
          </w:tcPr>
          <w:p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D548F9" w:rsidRPr="00364492" w:rsidRDefault="00D548F9" w:rsidP="00D548F9">
      <w:pPr>
        <w:rPr>
          <w:rFonts w:ascii="Segoe UI" w:hAnsi="Segoe UI" w:cs="Segoe UI"/>
          <w:sz w:val="20"/>
        </w:rPr>
      </w:pPr>
    </w:p>
    <w:p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D548F9" w:rsidRPr="00364492" w:rsidRDefault="00D548F9" w:rsidP="00ED54B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D548F9" w:rsidRPr="00364492" w:rsidRDefault="00D548F9" w:rsidP="00ED54B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rsidR="00D548F9" w:rsidRPr="00364492" w:rsidRDefault="00D548F9" w:rsidP="00ED54B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D548F9" w:rsidRPr="00364492" w:rsidRDefault="00D548F9" w:rsidP="00ED54B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D548F9" w:rsidRPr="00364492" w:rsidRDefault="00D548F9" w:rsidP="00ED54B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D548F9" w:rsidRPr="000530A3" w:rsidRDefault="00D548F9" w:rsidP="00ED54B5">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D548F9" w:rsidRPr="005F57D5" w:rsidRDefault="00D548F9" w:rsidP="00D548F9">
      <w:pPr>
        <w:pStyle w:val="Heading2"/>
        <w:rPr>
          <w:rFonts w:ascii="Segoe UI" w:hAnsi="Segoe UI" w:cs="Segoe UI"/>
          <w:b/>
          <w:sz w:val="28"/>
          <w:szCs w:val="28"/>
        </w:rPr>
      </w:pPr>
      <w:bookmarkStart w:id="8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7"/>
    </w:p>
    <w:p w:rsidR="00D548F9" w:rsidRDefault="00D548F9" w:rsidP="00D548F9">
      <w:pPr>
        <w:pStyle w:val="MarginText"/>
        <w:spacing w:after="0" w:line="240" w:lineRule="auto"/>
        <w:jc w:val="left"/>
        <w:rPr>
          <w:rFonts w:ascii="Arial" w:hAnsi="Arial" w:cs="Arial"/>
          <w:color w:val="000000"/>
          <w:sz w:val="20"/>
          <w:lang w:val="en-AU"/>
        </w:rPr>
      </w:pPr>
    </w:p>
    <w:p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D548F9" w:rsidRPr="00B903DA" w:rsidRDefault="004F215A"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rsidTr="00D548F9">
        <w:tc>
          <w:tcPr>
            <w:tcW w:w="3600" w:type="dxa"/>
            <w:shd w:val="clear" w:color="auto" w:fill="9BDEFF"/>
            <w:vAlign w:val="center"/>
          </w:tcPr>
          <w:p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D548F9" w:rsidRPr="00B903DA" w:rsidRDefault="004F215A"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rPr>
          <w:trHeight w:val="814"/>
        </w:trPr>
        <w:tc>
          <w:tcPr>
            <w:tcW w:w="3600" w:type="dxa"/>
            <w:shd w:val="clear" w:color="auto" w:fill="9BDEFF"/>
          </w:tcPr>
          <w:p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rPr>
          <w:trHeight w:val="1147"/>
        </w:trPr>
        <w:tc>
          <w:tcPr>
            <w:tcW w:w="3600" w:type="dxa"/>
            <w:shd w:val="clear" w:color="auto" w:fill="9BDEFF"/>
          </w:tcPr>
          <w:p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rsidTr="00D548F9">
        <w:tc>
          <w:tcPr>
            <w:tcW w:w="3600" w:type="dxa"/>
            <w:shd w:val="clear" w:color="auto" w:fill="9BDEFF"/>
          </w:tcPr>
          <w:p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D548F9" w:rsidRPr="00065D84" w:rsidRDefault="00D548F9" w:rsidP="00ED54B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D548F9" w:rsidRPr="00065D84" w:rsidRDefault="00D548F9" w:rsidP="00ED54B5">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D548F9" w:rsidRPr="00065D84" w:rsidRDefault="00D548F9" w:rsidP="00ED54B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D548F9" w:rsidRPr="00065D84" w:rsidRDefault="00D548F9" w:rsidP="00ED54B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D548F9" w:rsidRPr="00065D84" w:rsidRDefault="00D548F9" w:rsidP="00ED54B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D548F9" w:rsidRDefault="00D548F9" w:rsidP="00ED54B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D548F9" w:rsidRPr="00065D84" w:rsidRDefault="00D548F9" w:rsidP="00ED54B5">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rsidR="00D548F9" w:rsidRPr="003D2C68" w:rsidRDefault="00D548F9" w:rsidP="00D548F9">
      <w:pPr>
        <w:pStyle w:val="Heading2"/>
        <w:rPr>
          <w:rFonts w:ascii="Segoe UI" w:hAnsi="Segoe UI" w:cs="Segoe UI"/>
          <w:sz w:val="28"/>
          <w:szCs w:val="28"/>
        </w:rPr>
      </w:pPr>
      <w:bookmarkStart w:id="8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8"/>
    </w:p>
    <w:p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rsidR="00D548F9" w:rsidRPr="00B94ACA" w:rsidRDefault="004F215A"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rsidTr="00D548F9">
        <w:trPr>
          <w:cantSplit/>
          <w:trHeight w:val="341"/>
        </w:trPr>
        <w:tc>
          <w:tcPr>
            <w:tcW w:w="1979" w:type="dxa"/>
            <w:shd w:val="clear" w:color="auto" w:fill="9BDEFF"/>
          </w:tcPr>
          <w:p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D548F9" w:rsidRPr="005F57D5" w:rsidRDefault="00D548F9" w:rsidP="00D548F9">
      <w:pPr>
        <w:rPr>
          <w:rFonts w:ascii="Segoe UI" w:hAnsi="Segoe UI" w:cs="Segoe UI"/>
          <w:sz w:val="20"/>
          <w:lang w:val="en-AU"/>
        </w:rPr>
      </w:pPr>
    </w:p>
    <w:p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rsidTr="000530A3">
        <w:trPr>
          <w:trHeight w:val="432"/>
        </w:trPr>
        <w:tc>
          <w:tcPr>
            <w:tcW w:w="566" w:type="dxa"/>
            <w:shd w:val="clear" w:color="auto" w:fill="9BDEFF"/>
            <w:hideMark/>
          </w:tcPr>
          <w:p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rsidTr="00D548F9">
        <w:tc>
          <w:tcPr>
            <w:tcW w:w="566" w:type="dxa"/>
            <w:hideMark/>
          </w:tcPr>
          <w:p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rsidTr="00D548F9">
        <w:tc>
          <w:tcPr>
            <w:tcW w:w="566" w:type="dxa"/>
            <w:hideMark/>
          </w:tcPr>
          <w:p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rsidTr="00D548F9">
        <w:tc>
          <w:tcPr>
            <w:tcW w:w="566" w:type="dxa"/>
            <w:hideMark/>
          </w:tcPr>
          <w:p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rsidTr="00D548F9">
        <w:trPr>
          <w:cantSplit/>
          <w:trHeight w:val="1259"/>
        </w:trPr>
        <w:tc>
          <w:tcPr>
            <w:tcW w:w="3716" w:type="dxa"/>
            <w:shd w:val="clear" w:color="auto" w:fill="9BDEFF"/>
            <w:vAlign w:val="center"/>
            <w:hideMark/>
          </w:tcPr>
          <w:p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D548F9" w:rsidRDefault="00D548F9" w:rsidP="00D548F9">
      <w:pPr>
        <w:spacing w:line="240" w:lineRule="exact"/>
        <w:jc w:val="both"/>
        <w:rPr>
          <w:rFonts w:ascii="Segoe UI" w:hAnsi="Segoe UI" w:cs="Segoe UI"/>
          <w:sz w:val="20"/>
        </w:rPr>
      </w:pPr>
    </w:p>
    <w:p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D548F9" w:rsidRDefault="004F215A"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rsidR="00D548F9" w:rsidRPr="005F57D5" w:rsidRDefault="00D548F9" w:rsidP="00D548F9">
      <w:pPr>
        <w:spacing w:line="240" w:lineRule="exact"/>
        <w:jc w:val="both"/>
        <w:rPr>
          <w:rFonts w:ascii="Segoe UI" w:hAnsi="Segoe UI" w:cs="Segoe UI"/>
          <w:sz w:val="20"/>
        </w:rPr>
      </w:pPr>
    </w:p>
    <w:p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p>
        </w:tc>
        <w:tc>
          <w:tcPr>
            <w:tcW w:w="4747" w:type="dxa"/>
            <w:vAlign w:val="bottom"/>
          </w:tcPr>
          <w:p w:rsidR="00D548F9" w:rsidRPr="0037490B" w:rsidRDefault="00D548F9" w:rsidP="00D548F9">
            <w:pPr>
              <w:spacing w:line="240" w:lineRule="exact"/>
              <w:rPr>
                <w:rFonts w:ascii="Segoe UI" w:hAnsi="Segoe UI" w:cs="Segoe UI"/>
                <w:sz w:val="20"/>
              </w:rPr>
            </w:pP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D548F9" w:rsidRDefault="00D548F9" w:rsidP="00D548F9">
      <w:pPr>
        <w:pStyle w:val="Heading2"/>
        <w:rPr>
          <w:rFonts w:ascii="Segoe UI" w:hAnsi="Segoe UI" w:cs="Segoe UI"/>
          <w:b/>
          <w:sz w:val="28"/>
          <w:szCs w:val="28"/>
        </w:rPr>
      </w:pPr>
      <w:bookmarkStart w:id="8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9"/>
    </w:p>
    <w:p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rsidTr="00D548F9">
        <w:tc>
          <w:tcPr>
            <w:tcW w:w="1979"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rsidR="00D548F9" w:rsidRPr="00BD32D0" w:rsidRDefault="004F215A"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rsidTr="00D548F9">
        <w:trPr>
          <w:cantSplit/>
          <w:trHeight w:val="341"/>
        </w:trPr>
        <w:tc>
          <w:tcPr>
            <w:tcW w:w="1979"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D548F9" w:rsidRDefault="00D548F9" w:rsidP="00D548F9">
      <w:pPr>
        <w:autoSpaceDE w:val="0"/>
        <w:autoSpaceDN w:val="0"/>
        <w:adjustRightInd w:val="0"/>
        <w:jc w:val="both"/>
        <w:rPr>
          <w:rFonts w:ascii="Segoe UI" w:hAnsi="Segoe UI" w:cs="Segoe UI"/>
          <w:color w:val="000000"/>
          <w:sz w:val="20"/>
        </w:rPr>
      </w:pPr>
    </w:p>
    <w:p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D548F9" w:rsidRDefault="00D548F9" w:rsidP="00D548F9">
      <w:pPr>
        <w:shd w:val="clear" w:color="auto" w:fill="FFFFFF"/>
        <w:spacing w:before="120" w:after="120"/>
        <w:rPr>
          <w:rFonts w:ascii="Segoe UI" w:hAnsi="Segoe UI" w:cs="Segoe UI"/>
          <w:b/>
          <w:sz w:val="28"/>
          <w:szCs w:val="28"/>
        </w:rPr>
      </w:pPr>
    </w:p>
    <w:p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rsidTr="00D548F9">
        <w:trPr>
          <w:trHeight w:val="325"/>
        </w:trPr>
        <w:tc>
          <w:tcPr>
            <w:tcW w:w="9542" w:type="dxa"/>
            <w:gridSpan w:val="4"/>
          </w:tcPr>
          <w:p w:rsidR="00D548F9" w:rsidRPr="00FE185E" w:rsidRDefault="004F215A"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rsidTr="00D548F9">
        <w:trPr>
          <w:trHeight w:val="310"/>
        </w:trPr>
        <w:tc>
          <w:tcPr>
            <w:tcW w:w="9542" w:type="dxa"/>
            <w:gridSpan w:val="4"/>
          </w:tcPr>
          <w:p w:rsidR="00D548F9" w:rsidRDefault="004F215A"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rsidTr="00D548F9">
        <w:tc>
          <w:tcPr>
            <w:tcW w:w="1082"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rsidTr="00D548F9">
        <w:trPr>
          <w:trHeight w:val="701"/>
        </w:trPr>
        <w:tc>
          <w:tcPr>
            <w:tcW w:w="1082" w:type="dxa"/>
          </w:tcPr>
          <w:p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D548F9" w:rsidRDefault="00D548F9" w:rsidP="00D548F9">
            <w:pPr>
              <w:rPr>
                <w:rFonts w:ascii="Segoe UI" w:hAnsi="Segoe UI" w:cs="Segoe UI"/>
                <w:color w:val="000000"/>
                <w:sz w:val="20"/>
              </w:rPr>
            </w:pPr>
          </w:p>
          <w:p w:rsidR="00D548F9" w:rsidRPr="00FE185E" w:rsidRDefault="00D548F9" w:rsidP="00D548F9">
            <w:pPr>
              <w:autoSpaceDE w:val="0"/>
              <w:autoSpaceDN w:val="0"/>
              <w:adjustRightInd w:val="0"/>
              <w:rPr>
                <w:rFonts w:ascii="Segoe UI" w:hAnsi="Segoe UI" w:cs="Segoe UI"/>
                <w:color w:val="000000"/>
                <w:sz w:val="20"/>
              </w:rPr>
            </w:pPr>
          </w:p>
        </w:tc>
        <w:tc>
          <w:tcPr>
            <w:tcW w:w="4051" w:type="dxa"/>
          </w:tcPr>
          <w:p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D548F9" w:rsidRPr="00FE185E" w:rsidRDefault="00D548F9" w:rsidP="00D548F9">
            <w:pPr>
              <w:autoSpaceDE w:val="0"/>
              <w:autoSpaceDN w:val="0"/>
              <w:adjustRightInd w:val="0"/>
              <w:rPr>
                <w:rFonts w:ascii="Segoe UI" w:hAnsi="Segoe UI" w:cs="Segoe UI"/>
                <w:color w:val="000000"/>
                <w:sz w:val="20"/>
              </w:rPr>
            </w:pPr>
          </w:p>
        </w:tc>
        <w:tc>
          <w:tcPr>
            <w:tcW w:w="2610" w:type="dxa"/>
          </w:tcPr>
          <w:p w:rsidR="00D548F9" w:rsidRDefault="00D548F9" w:rsidP="00D548F9">
            <w:pPr>
              <w:rPr>
                <w:rFonts w:ascii="Segoe UI" w:hAnsi="Segoe UI" w:cs="Segoe UI"/>
                <w:color w:val="000000"/>
                <w:sz w:val="20"/>
              </w:rPr>
            </w:pPr>
          </w:p>
          <w:p w:rsidR="00D548F9" w:rsidRPr="00FE185E" w:rsidRDefault="00D548F9" w:rsidP="00D548F9">
            <w:pPr>
              <w:autoSpaceDE w:val="0"/>
              <w:autoSpaceDN w:val="0"/>
              <w:adjustRightInd w:val="0"/>
              <w:rPr>
                <w:rFonts w:ascii="Segoe UI" w:hAnsi="Segoe UI" w:cs="Segoe UI"/>
                <w:color w:val="000000"/>
                <w:sz w:val="20"/>
              </w:rPr>
            </w:pPr>
          </w:p>
        </w:tc>
      </w:tr>
    </w:tbl>
    <w:p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C7B74"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rsidTr="00D548F9">
        <w:trPr>
          <w:trHeight w:val="256"/>
        </w:trPr>
        <w:tc>
          <w:tcPr>
            <w:tcW w:w="9542" w:type="dxa"/>
            <w:gridSpan w:val="4"/>
          </w:tcPr>
          <w:p w:rsidR="00D548F9" w:rsidRPr="00FE185E" w:rsidRDefault="004F215A"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rsidTr="00D548F9">
        <w:trPr>
          <w:trHeight w:val="255"/>
        </w:trPr>
        <w:tc>
          <w:tcPr>
            <w:tcW w:w="9542" w:type="dxa"/>
            <w:gridSpan w:val="4"/>
          </w:tcPr>
          <w:p w:rsidR="00D548F9" w:rsidRPr="00FE185E" w:rsidRDefault="004F215A"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rsidTr="00D548F9">
        <w:tc>
          <w:tcPr>
            <w:tcW w:w="1081" w:type="dxa"/>
            <w:shd w:val="clear" w:color="auto" w:fill="9BDEFF"/>
          </w:tcPr>
          <w:p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rsidTr="00D548F9">
        <w:trPr>
          <w:trHeight w:val="883"/>
        </w:trPr>
        <w:tc>
          <w:tcPr>
            <w:tcW w:w="1081" w:type="dxa"/>
          </w:tcPr>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D548F9" w:rsidRPr="00746368" w:rsidRDefault="00D548F9" w:rsidP="00D548F9">
            <w:pPr>
              <w:autoSpaceDE w:val="0"/>
              <w:autoSpaceDN w:val="0"/>
              <w:adjustRightInd w:val="0"/>
              <w:rPr>
                <w:rFonts w:ascii="Segoe UI" w:hAnsi="Segoe UI" w:cs="Segoe UI"/>
                <w:color w:val="000000"/>
                <w:sz w:val="20"/>
                <w:szCs w:val="23"/>
              </w:rPr>
            </w:pPr>
          </w:p>
        </w:tc>
      </w:tr>
    </w:tbl>
    <w:p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6915A"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0530A3" w:rsidRDefault="000530A3" w:rsidP="00D548F9">
      <w:pPr>
        <w:shd w:val="clear" w:color="auto" w:fill="FFFFFF"/>
        <w:rPr>
          <w:rFonts w:ascii="Segoe UI" w:hAnsi="Segoe UI" w:cs="Segoe UI"/>
          <w:b/>
          <w:sz w:val="28"/>
          <w:szCs w:val="28"/>
        </w:rPr>
      </w:pPr>
    </w:p>
    <w:p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rsidTr="00D548F9">
        <w:tc>
          <w:tcPr>
            <w:tcW w:w="1907"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rsidTr="00D548F9">
        <w:tc>
          <w:tcPr>
            <w:tcW w:w="1907" w:type="dxa"/>
          </w:tcPr>
          <w:p w:rsidR="00D548F9" w:rsidRPr="006D6EC1" w:rsidRDefault="00D548F9" w:rsidP="00D548F9">
            <w:pPr>
              <w:jc w:val="both"/>
              <w:rPr>
                <w:rFonts w:ascii="Segoe UI" w:hAnsi="Segoe UI" w:cs="Segoe UI"/>
                <w:sz w:val="20"/>
                <w:lang w:val="en-CA"/>
              </w:rPr>
            </w:pPr>
          </w:p>
        </w:tc>
        <w:tc>
          <w:tcPr>
            <w:tcW w:w="2140" w:type="dxa"/>
          </w:tcPr>
          <w:p w:rsidR="00D548F9" w:rsidRPr="006D6EC1" w:rsidRDefault="00D548F9" w:rsidP="00D548F9">
            <w:pPr>
              <w:jc w:val="both"/>
              <w:rPr>
                <w:rFonts w:ascii="Segoe UI" w:hAnsi="Segoe UI" w:cs="Segoe UI"/>
                <w:sz w:val="20"/>
                <w:lang w:val="en-CA"/>
              </w:rPr>
            </w:pPr>
          </w:p>
        </w:tc>
        <w:tc>
          <w:tcPr>
            <w:tcW w:w="1530" w:type="dxa"/>
          </w:tcPr>
          <w:p w:rsidR="00D548F9" w:rsidRPr="006D6EC1" w:rsidRDefault="00D548F9" w:rsidP="00D548F9">
            <w:pPr>
              <w:jc w:val="both"/>
              <w:rPr>
                <w:rFonts w:ascii="Segoe UI" w:hAnsi="Segoe UI" w:cs="Segoe UI"/>
                <w:sz w:val="20"/>
                <w:lang w:val="en-CA"/>
              </w:rPr>
            </w:pPr>
          </w:p>
        </w:tc>
        <w:tc>
          <w:tcPr>
            <w:tcW w:w="1530" w:type="dxa"/>
          </w:tcPr>
          <w:p w:rsidR="00D548F9" w:rsidRPr="006D6EC1" w:rsidRDefault="00D548F9" w:rsidP="00D548F9">
            <w:pPr>
              <w:jc w:val="both"/>
              <w:rPr>
                <w:rFonts w:ascii="Segoe UI" w:hAnsi="Segoe UI" w:cs="Segoe UI"/>
                <w:sz w:val="20"/>
                <w:lang w:val="en-CA"/>
              </w:rPr>
            </w:pPr>
          </w:p>
        </w:tc>
        <w:tc>
          <w:tcPr>
            <w:tcW w:w="2430" w:type="dxa"/>
          </w:tcPr>
          <w:p w:rsidR="00D548F9" w:rsidRPr="006D6EC1" w:rsidRDefault="00D548F9" w:rsidP="00D548F9">
            <w:pPr>
              <w:jc w:val="both"/>
              <w:rPr>
                <w:rFonts w:ascii="Segoe UI" w:hAnsi="Segoe UI" w:cs="Segoe UI"/>
                <w:sz w:val="20"/>
                <w:lang w:val="en-CA"/>
              </w:rPr>
            </w:pPr>
          </w:p>
        </w:tc>
      </w:tr>
    </w:tbl>
    <w:p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D548F9" w:rsidRDefault="004F215A"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92C2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rsidTr="00D548F9">
        <w:trPr>
          <w:trHeight w:val="868"/>
        </w:trPr>
        <w:tc>
          <w:tcPr>
            <w:tcW w:w="4050" w:type="dxa"/>
            <w:shd w:val="clear" w:color="auto" w:fill="9BDEFF"/>
          </w:tcPr>
          <w:p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rsidTr="00D548F9">
        <w:tc>
          <w:tcPr>
            <w:tcW w:w="4050" w:type="dxa"/>
            <w:shd w:val="clear" w:color="auto" w:fill="9BDEFF"/>
          </w:tcPr>
          <w:p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D548F9" w:rsidRPr="00B903DA" w:rsidRDefault="00D548F9" w:rsidP="00D548F9">
            <w:pPr>
              <w:spacing w:before="120" w:after="120"/>
              <w:rPr>
                <w:rFonts w:ascii="Segoe UI" w:hAnsi="Segoe UI" w:cs="Segoe UI"/>
                <w:sz w:val="20"/>
              </w:rPr>
            </w:pPr>
          </w:p>
        </w:tc>
      </w:tr>
    </w:tbl>
    <w:p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Tr="00D548F9">
        <w:tc>
          <w:tcPr>
            <w:tcW w:w="2860" w:type="dxa"/>
            <w:shd w:val="clear" w:color="auto" w:fill="9BDEFF"/>
            <w:vAlign w:val="center"/>
          </w:tcPr>
          <w:p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rsidTr="00D548F9">
        <w:tc>
          <w:tcPr>
            <w:tcW w:w="2860"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rsidTr="00D548F9">
        <w:trPr>
          <w:trHeight w:val="400"/>
        </w:trPr>
        <w:tc>
          <w:tcPr>
            <w:tcW w:w="2860" w:type="dxa"/>
            <w:vAlign w:val="center"/>
          </w:tcPr>
          <w:p w:rsidR="00D548F9" w:rsidRDefault="00D548F9" w:rsidP="00D548F9">
            <w:pPr>
              <w:rPr>
                <w:rFonts w:ascii="Segoe UI" w:hAnsi="Segoe UI" w:cs="Segoe UI"/>
                <w:color w:val="000000"/>
                <w:sz w:val="20"/>
              </w:rPr>
            </w:pPr>
          </w:p>
        </w:tc>
        <w:tc>
          <w:tcPr>
            <w:tcW w:w="6685" w:type="dxa"/>
            <w:gridSpan w:val="3"/>
            <w:vAlign w:val="center"/>
          </w:tcPr>
          <w:p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rsidTr="00D548F9">
        <w:tc>
          <w:tcPr>
            <w:tcW w:w="2860" w:type="dxa"/>
            <w:vAlign w:val="center"/>
          </w:tcPr>
          <w:p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rPr>
          <w:trHeight w:val="355"/>
        </w:trPr>
        <w:tc>
          <w:tcPr>
            <w:tcW w:w="2860" w:type="dxa"/>
            <w:vAlign w:val="center"/>
          </w:tcPr>
          <w:p w:rsidR="00D548F9" w:rsidRPr="00847F9C" w:rsidRDefault="00D548F9" w:rsidP="00D548F9">
            <w:pPr>
              <w:rPr>
                <w:rFonts w:ascii="Segoe UI" w:hAnsi="Segoe UI" w:cs="Segoe UI"/>
                <w:color w:val="000000"/>
                <w:sz w:val="20"/>
                <w:lang w:val="fr-FR"/>
              </w:rPr>
            </w:pPr>
          </w:p>
        </w:tc>
        <w:tc>
          <w:tcPr>
            <w:tcW w:w="6685" w:type="dxa"/>
            <w:gridSpan w:val="3"/>
            <w:vAlign w:val="center"/>
          </w:tcPr>
          <w:p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rsidTr="00D548F9">
        <w:tc>
          <w:tcPr>
            <w:tcW w:w="2860" w:type="dxa"/>
            <w:vAlign w:val="center"/>
          </w:tcPr>
          <w:p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F33AC7" w:rsidTr="00D548F9">
        <w:tc>
          <w:tcPr>
            <w:tcW w:w="2860" w:type="dxa"/>
            <w:vAlign w:val="center"/>
          </w:tcPr>
          <w:p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F33AC7" w:rsidRDefault="00F33AC7" w:rsidP="00D548F9">
            <w:pPr>
              <w:rPr>
                <w:rFonts w:ascii="Segoe UI" w:hAnsi="Segoe UI" w:cs="Segoe UI"/>
                <w:color w:val="000000"/>
                <w:sz w:val="20"/>
              </w:rPr>
            </w:pPr>
          </w:p>
        </w:tc>
        <w:tc>
          <w:tcPr>
            <w:tcW w:w="2228" w:type="dxa"/>
            <w:vAlign w:val="center"/>
          </w:tcPr>
          <w:p w:rsidR="00F33AC7" w:rsidRDefault="00F33AC7" w:rsidP="00D548F9">
            <w:pPr>
              <w:rPr>
                <w:rFonts w:ascii="Segoe UI" w:hAnsi="Segoe UI" w:cs="Segoe UI"/>
                <w:color w:val="000000"/>
                <w:sz w:val="20"/>
              </w:rPr>
            </w:pPr>
          </w:p>
        </w:tc>
        <w:tc>
          <w:tcPr>
            <w:tcW w:w="2229" w:type="dxa"/>
            <w:vAlign w:val="center"/>
          </w:tcPr>
          <w:p w:rsidR="00F33AC7" w:rsidRDefault="00F33AC7" w:rsidP="00D548F9">
            <w:pPr>
              <w:rPr>
                <w:rFonts w:ascii="Segoe UI" w:hAnsi="Segoe UI" w:cs="Segoe UI"/>
                <w:color w:val="000000"/>
                <w:sz w:val="20"/>
              </w:rPr>
            </w:pPr>
          </w:p>
        </w:tc>
      </w:tr>
    </w:tbl>
    <w:p w:rsidR="00D548F9" w:rsidRPr="0001252F" w:rsidRDefault="004F215A"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D548F9" w:rsidRPr="0001252F" w:rsidRDefault="00D548F9" w:rsidP="00ED54B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D548F9" w:rsidRPr="0001252F" w:rsidRDefault="00D548F9" w:rsidP="00ED54B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D548F9" w:rsidRDefault="00D548F9" w:rsidP="00ED54B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D548F9" w:rsidRPr="003D2C68" w:rsidRDefault="00D548F9" w:rsidP="00D96EFA">
      <w:pPr>
        <w:rPr>
          <w:rFonts w:ascii="Segoe UI" w:hAnsi="Segoe UI" w:cs="Segoe UI"/>
          <w:sz w:val="28"/>
          <w:szCs w:val="28"/>
        </w:rPr>
      </w:pPr>
      <w:r>
        <w:rPr>
          <w:rFonts w:ascii="Segoe UI" w:hAnsi="Segoe UI" w:cs="Segoe UI"/>
          <w:b/>
          <w:sz w:val="28"/>
          <w:szCs w:val="28"/>
        </w:rPr>
        <w:br w:type="page"/>
      </w:r>
      <w:bookmarkStart w:id="9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0"/>
      <w:r w:rsidRPr="003D2C68">
        <w:rPr>
          <w:rFonts w:ascii="Segoe UI" w:hAnsi="Segoe UI" w:cs="Segoe UI"/>
          <w:sz w:val="28"/>
          <w:szCs w:val="28"/>
        </w:rPr>
        <w:t xml:space="preserve"> </w:t>
      </w:r>
    </w:p>
    <w:p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rsidR="00D548F9" w:rsidRPr="00BD32D0" w:rsidRDefault="00D548F9" w:rsidP="00D548F9">
      <w:pPr>
        <w:jc w:val="both"/>
        <w:rPr>
          <w:rFonts w:ascii="Segoe UI" w:hAnsi="Segoe UI" w:cs="Segoe UI"/>
          <w:sz w:val="20"/>
        </w:rPr>
      </w:pPr>
      <w:r w:rsidRPr="00BD32D0">
        <w:rPr>
          <w:rFonts w:ascii="Segoe UI" w:hAnsi="Segoe UI" w:cs="Segoe UI"/>
          <w:sz w:val="20"/>
          <w:highlight w:val="yellow"/>
        </w:rPr>
        <w:t xml:space="preserve">Please ensure that the </w:t>
      </w:r>
      <w:r>
        <w:rPr>
          <w:rFonts w:ascii="Segoe UI" w:hAnsi="Segoe UI" w:cs="Segoe UI"/>
          <w:sz w:val="20"/>
          <w:highlight w:val="yellow"/>
        </w:rPr>
        <w:t xml:space="preserve">information </w:t>
      </w:r>
      <w:r w:rsidRPr="00BD32D0">
        <w:rPr>
          <w:rFonts w:ascii="Segoe UI" w:hAnsi="Segoe UI" w:cs="Segoe UI"/>
          <w:sz w:val="20"/>
          <w:highlight w:val="yellow"/>
        </w:rPr>
        <w:t xml:space="preserve">below </w:t>
      </w:r>
      <w:r>
        <w:rPr>
          <w:rFonts w:ascii="Segoe UI" w:hAnsi="Segoe UI" w:cs="Segoe UI"/>
          <w:sz w:val="20"/>
          <w:highlight w:val="yellow"/>
        </w:rPr>
        <w:t xml:space="preserve">is </w:t>
      </w:r>
      <w:r w:rsidRPr="00BD32D0">
        <w:rPr>
          <w:rFonts w:ascii="Segoe UI" w:hAnsi="Segoe UI" w:cs="Segoe UI"/>
          <w:sz w:val="20"/>
          <w:highlight w:val="yellow"/>
        </w:rPr>
        <w:t>adapted in accordance with the technical evaluation criteria included in Section 4. The below sections correspond to the sample criteria included in this template RFP in Section 4]</w:t>
      </w:r>
    </w:p>
    <w:p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rsidTr="00D548F9">
        <w:tc>
          <w:tcPr>
            <w:tcW w:w="1979"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rsidR="00D548F9" w:rsidRPr="00BD32D0" w:rsidRDefault="004F215A"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rsidTr="00D548F9">
        <w:trPr>
          <w:cantSplit/>
          <w:trHeight w:val="341"/>
        </w:trPr>
        <w:tc>
          <w:tcPr>
            <w:tcW w:w="1979"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D548F9" w:rsidRPr="00BD32D0" w:rsidRDefault="00D548F9" w:rsidP="00D548F9">
      <w:pPr>
        <w:rPr>
          <w:rFonts w:ascii="Segoe UI" w:hAnsi="Segoe UI" w:cs="Segoe UI"/>
          <w:sz w:val="20"/>
        </w:rPr>
      </w:pPr>
    </w:p>
    <w:p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D548F9" w:rsidRPr="00B721C9" w:rsidRDefault="00D548F9" w:rsidP="00ED54B5">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D548F9" w:rsidRDefault="00D548F9" w:rsidP="00ED54B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D548F9" w:rsidRDefault="00D548F9" w:rsidP="00ED54B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D548F9" w:rsidRDefault="00D548F9" w:rsidP="00ED54B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D548F9" w:rsidRPr="00B721C9" w:rsidRDefault="00D548F9" w:rsidP="00ED54B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D548F9" w:rsidRPr="00BD32D0" w:rsidRDefault="00D548F9" w:rsidP="00D548F9">
      <w:pPr>
        <w:autoSpaceDE w:val="0"/>
        <w:autoSpaceDN w:val="0"/>
        <w:adjustRightInd w:val="0"/>
        <w:jc w:val="both"/>
        <w:rPr>
          <w:rFonts w:ascii="Segoe UI" w:hAnsi="Segoe UI" w:cs="Segoe UI"/>
          <w:bCs/>
          <w:sz w:val="20"/>
        </w:rPr>
      </w:pPr>
    </w:p>
    <w:p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D548F9" w:rsidRPr="00B07103" w:rsidRDefault="00D548F9" w:rsidP="00ED54B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D548F9" w:rsidRPr="00B07103" w:rsidRDefault="00D548F9" w:rsidP="00ED54B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D548F9" w:rsidRPr="00B07103" w:rsidRDefault="00D548F9" w:rsidP="00ED54B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D548F9" w:rsidRPr="00B07103" w:rsidRDefault="00D548F9" w:rsidP="00ED54B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D548F9" w:rsidRPr="00B07103" w:rsidRDefault="00D548F9" w:rsidP="00ED54B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D548F9" w:rsidRPr="00B07103" w:rsidRDefault="00D548F9" w:rsidP="00ED54B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lastRenderedPageBreak/>
        <w:t>Demonstrate how you plan to integrate sustainability measures i</w:t>
      </w:r>
      <w:r>
        <w:rPr>
          <w:rFonts w:ascii="Segoe UI" w:hAnsi="Segoe UI" w:cs="Segoe UI"/>
          <w:snapToGrid w:val="0"/>
          <w:sz w:val="20"/>
        </w:rPr>
        <w:t>n the execution of the contract.</w:t>
      </w:r>
    </w:p>
    <w:p w:rsidR="00D548F9" w:rsidRPr="00B07103" w:rsidRDefault="00D548F9" w:rsidP="00ED54B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5442FA" w:rsidRDefault="005442FA" w:rsidP="00D548F9">
      <w:pPr>
        <w:spacing w:before="120" w:after="120"/>
        <w:jc w:val="both"/>
        <w:rPr>
          <w:rFonts w:ascii="Segoe UI" w:hAnsi="Segoe UI" w:cs="Segoe UI"/>
          <w:b/>
          <w:snapToGrid w:val="0"/>
          <w:sz w:val="20"/>
        </w:rPr>
      </w:pPr>
    </w:p>
    <w:p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D85E51" w:rsidRDefault="00D85E51" w:rsidP="00D548F9">
      <w:pPr>
        <w:jc w:val="both"/>
        <w:rPr>
          <w:rFonts w:ascii="Segoe UI" w:hAnsi="Segoe UI" w:cs="Segoe UI"/>
          <w:b/>
          <w:snapToGrid w:val="0"/>
          <w:sz w:val="20"/>
        </w:rPr>
      </w:pPr>
    </w:p>
    <w:p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D548F9" w:rsidRPr="00D04488" w:rsidRDefault="00D548F9" w:rsidP="00ED54B5">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D548F9" w:rsidRPr="00D04488" w:rsidRDefault="00D548F9" w:rsidP="00ED54B5">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85E51" w:rsidRDefault="00D85E51" w:rsidP="00D548F9">
      <w:pPr>
        <w:shd w:val="clear" w:color="auto" w:fill="FFFFFF"/>
        <w:rPr>
          <w:rFonts w:ascii="Segoe UI" w:hAnsi="Segoe UI" w:cs="Segoe UI"/>
          <w:b/>
          <w:sz w:val="28"/>
          <w:szCs w:val="28"/>
        </w:rPr>
      </w:pPr>
    </w:p>
    <w:p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rsidTr="00D548F9">
        <w:trPr>
          <w:trHeight w:val="408"/>
        </w:trPr>
        <w:tc>
          <w:tcPr>
            <w:tcW w:w="2523" w:type="dxa"/>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377"/>
        </w:trPr>
        <w:tc>
          <w:tcPr>
            <w:tcW w:w="2523" w:type="dxa"/>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401"/>
        </w:trPr>
        <w:tc>
          <w:tcPr>
            <w:tcW w:w="2523" w:type="dxa"/>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422"/>
        </w:trPr>
        <w:tc>
          <w:tcPr>
            <w:tcW w:w="2523" w:type="dxa"/>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400"/>
        </w:trPr>
        <w:tc>
          <w:tcPr>
            <w:tcW w:w="2523" w:type="dxa"/>
            <w:vMerge w:val="restart"/>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rsidTr="00D548F9">
        <w:trPr>
          <w:trHeight w:val="571"/>
        </w:trPr>
        <w:tc>
          <w:tcPr>
            <w:tcW w:w="2523" w:type="dxa"/>
            <w:vMerge/>
            <w:shd w:val="clear" w:color="auto" w:fill="9BDEFF"/>
            <w:vAlign w:val="center"/>
          </w:tcPr>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225"/>
        </w:trPr>
        <w:tc>
          <w:tcPr>
            <w:tcW w:w="2523" w:type="dxa"/>
            <w:vMerge w:val="restart"/>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rsidTr="00D548F9">
        <w:trPr>
          <w:trHeight w:val="760"/>
        </w:trPr>
        <w:tc>
          <w:tcPr>
            <w:tcW w:w="2523" w:type="dxa"/>
            <w:vMerge/>
            <w:shd w:val="clear" w:color="auto" w:fill="9BDEFF"/>
            <w:vAlign w:val="center"/>
          </w:tcPr>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410305" w:rsidRDefault="00D548F9" w:rsidP="00ED54B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D548F9" w:rsidRPr="006F4FF5" w:rsidRDefault="00D548F9" w:rsidP="00ED54B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1232"/>
        </w:trPr>
        <w:tc>
          <w:tcPr>
            <w:tcW w:w="2523" w:type="dxa"/>
            <w:vMerge w:val="restart"/>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rsidTr="00D548F9">
        <w:trPr>
          <w:trHeight w:val="544"/>
        </w:trPr>
        <w:tc>
          <w:tcPr>
            <w:tcW w:w="2523" w:type="dxa"/>
            <w:vMerge/>
            <w:shd w:val="clear" w:color="auto" w:fill="9BDEFF"/>
            <w:vAlign w:val="center"/>
          </w:tcPr>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242"/>
        </w:trPr>
        <w:tc>
          <w:tcPr>
            <w:tcW w:w="2523" w:type="dxa"/>
            <w:vMerge w:val="restart"/>
            <w:shd w:val="clear" w:color="auto" w:fill="9BDEFF"/>
            <w:vAlign w:val="center"/>
          </w:tcPr>
          <w:p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rsidTr="00D548F9">
        <w:trPr>
          <w:trHeight w:val="1430"/>
        </w:trPr>
        <w:tc>
          <w:tcPr>
            <w:tcW w:w="2523" w:type="dxa"/>
            <w:vMerge/>
            <w:shd w:val="clear" w:color="auto" w:fill="9BDEFF"/>
            <w:vAlign w:val="center"/>
          </w:tcPr>
          <w:p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D548F9" w:rsidRPr="00410305" w:rsidRDefault="00D548F9" w:rsidP="00D548F9">
            <w:pPr>
              <w:pStyle w:val="Subtitle"/>
              <w:ind w:left="0"/>
              <w:jc w:val="left"/>
              <w:rPr>
                <w:rFonts w:ascii="Segoe UI" w:hAnsi="Segoe UI" w:cs="Segoe UI"/>
                <w:b w:val="0"/>
                <w:sz w:val="20"/>
              </w:rPr>
            </w:pPr>
          </w:p>
          <w:p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D548F9" w:rsidRPr="00410305" w:rsidRDefault="00D548F9" w:rsidP="00D548F9">
      <w:pPr>
        <w:pStyle w:val="Subtitle"/>
        <w:ind w:left="0"/>
        <w:jc w:val="left"/>
        <w:rPr>
          <w:rFonts w:ascii="Segoe UI" w:hAnsi="Segoe UI" w:cs="Segoe UI"/>
          <w:b w:val="0"/>
          <w:sz w:val="20"/>
        </w:rPr>
      </w:pPr>
    </w:p>
    <w:p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rsidR="00D548F9" w:rsidRPr="00410305" w:rsidRDefault="00D548F9" w:rsidP="00D548F9">
      <w:pPr>
        <w:pStyle w:val="Subtitle"/>
        <w:ind w:left="0"/>
        <w:jc w:val="left"/>
        <w:rPr>
          <w:rFonts w:ascii="Segoe UI" w:hAnsi="Segoe UI" w:cs="Segoe UI"/>
          <w:b w:val="0"/>
          <w:sz w:val="20"/>
        </w:rPr>
      </w:pPr>
    </w:p>
    <w:p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1"/>
    </w:p>
    <w:p w:rsidR="00D548F9" w:rsidRPr="00946A2A" w:rsidRDefault="00D548F9" w:rsidP="00D548F9"/>
    <w:p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rsidR="00D548F9" w:rsidRPr="00B94ACA" w:rsidRDefault="004F215A"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rsidTr="00D548F9">
        <w:trPr>
          <w:cantSplit/>
          <w:trHeight w:val="341"/>
        </w:trPr>
        <w:tc>
          <w:tcPr>
            <w:tcW w:w="1979" w:type="dxa"/>
            <w:shd w:val="clear" w:color="auto" w:fill="9BDEFF"/>
          </w:tcPr>
          <w:p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D548F9" w:rsidRPr="00946A2A" w:rsidRDefault="00D548F9" w:rsidP="00D548F9">
      <w:pPr>
        <w:rPr>
          <w:rFonts w:ascii="Segoe UI" w:hAnsi="Segoe UI" w:cs="Segoe UI"/>
          <w:sz w:val="20"/>
        </w:rPr>
      </w:pPr>
    </w:p>
    <w:p w:rsidR="00D548F9" w:rsidRDefault="00D548F9" w:rsidP="00D548F9">
      <w:pPr>
        <w:jc w:val="both"/>
        <w:rPr>
          <w:rFonts w:ascii="Segoe UI" w:hAnsi="Segoe UI" w:cs="Segoe UI"/>
          <w:sz w:val="20"/>
        </w:rPr>
      </w:pPr>
      <w:r w:rsidRPr="00946A2A">
        <w:rPr>
          <w:rFonts w:ascii="Segoe UI" w:hAnsi="Segoe UI" w:cs="Segoe UI"/>
          <w:sz w:val="20"/>
        </w:rPr>
        <w:tab/>
      </w:r>
    </w:p>
    <w:p w:rsidR="005442FA" w:rsidRDefault="005442FA" w:rsidP="00D548F9">
      <w:pPr>
        <w:jc w:val="both"/>
        <w:rPr>
          <w:rFonts w:ascii="Segoe UI" w:hAnsi="Segoe UI" w:cs="Segoe UI"/>
          <w:sz w:val="20"/>
        </w:rPr>
      </w:pPr>
    </w:p>
    <w:p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rsidR="00D548F9" w:rsidRDefault="00D548F9" w:rsidP="00D548F9">
      <w:pPr>
        <w:rPr>
          <w:rFonts w:ascii="Segoe UI" w:hAnsi="Segoe UI" w:cs="Segoe UI"/>
          <w:sz w:val="20"/>
        </w:rPr>
      </w:pPr>
    </w:p>
    <w:p w:rsidR="00D548F9" w:rsidRDefault="00D548F9" w:rsidP="00D548F9">
      <w:pPr>
        <w:rPr>
          <w:rFonts w:ascii="Segoe UI" w:hAnsi="Segoe UI" w:cs="Segoe UI"/>
          <w:sz w:val="20"/>
        </w:rPr>
      </w:pPr>
    </w:p>
    <w:p w:rsidR="00D548F9" w:rsidRPr="00946A2A" w:rsidRDefault="00D548F9" w:rsidP="00D548F9">
      <w:pPr>
        <w:rPr>
          <w:rFonts w:ascii="Segoe UI" w:hAnsi="Segoe UI" w:cs="Segoe UI"/>
          <w:sz w:val="20"/>
        </w:rPr>
      </w:pPr>
    </w:p>
    <w:p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8"/>
          <w:footerReference w:type="default" r:id="rId29"/>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D548F9" w:rsidRPr="00DB1290" w:rsidRDefault="00D548F9" w:rsidP="00D548F9">
      <w:pPr>
        <w:pStyle w:val="Heading2"/>
        <w:rPr>
          <w:rFonts w:ascii="Segoe UI" w:hAnsi="Segoe UI" w:cs="Segoe UI"/>
          <w:b/>
          <w:sz w:val="28"/>
          <w:szCs w:val="28"/>
        </w:rPr>
      </w:pPr>
      <w:bookmarkStart w:id="9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2"/>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D548F9" w:rsidRPr="00B94ACA" w:rsidRDefault="004F215A"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rsidTr="00D548F9">
        <w:trPr>
          <w:cantSplit/>
          <w:trHeight w:val="341"/>
        </w:trPr>
        <w:tc>
          <w:tcPr>
            <w:tcW w:w="1979" w:type="dxa"/>
            <w:shd w:val="clear" w:color="auto" w:fill="9BDEFF"/>
          </w:tcPr>
          <w:p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5442FA" w:rsidRPr="002A5876" w:rsidRDefault="00D548F9" w:rsidP="002A5876">
      <w:pPr>
        <w:rPr>
          <w:rFonts w:ascii="Segoe UI" w:hAnsi="Segoe UI" w:cs="Segoe UI"/>
          <w:snapToGrid w:val="0"/>
          <w:sz w:val="20"/>
        </w:rPr>
      </w:pPr>
      <w:r w:rsidRPr="00F0118C">
        <w:rPr>
          <w:rFonts w:ascii="Segoe UI" w:hAnsi="Segoe UI" w:cs="Segoe UI"/>
          <w:snapToGrid w:val="0"/>
          <w:sz w:val="20"/>
        </w:rPr>
        <w:t>The Financial Proposal should align with the requirements in the Terms of Reference and th</w:t>
      </w:r>
      <w:r w:rsidR="002A5876">
        <w:rPr>
          <w:rFonts w:ascii="Segoe UI" w:hAnsi="Segoe UI" w:cs="Segoe UI"/>
          <w:snapToGrid w:val="0"/>
          <w:sz w:val="20"/>
        </w:rPr>
        <w:t xml:space="preserve">e Bidder’s Technical Proposal. </w:t>
      </w:r>
    </w:p>
    <w:p w:rsidR="00761A86" w:rsidRPr="002A5876" w:rsidRDefault="00D548F9" w:rsidP="002A5876">
      <w:pPr>
        <w:rPr>
          <w:rFonts w:ascii="Segoe UI" w:hAnsi="Segoe UI" w:cs="Segoe UI"/>
          <w:b/>
          <w:sz w:val="20"/>
        </w:rPr>
      </w:pPr>
      <w:r w:rsidRPr="00397FD1">
        <w:rPr>
          <w:rFonts w:ascii="Segoe UI" w:hAnsi="Segoe UI" w:cs="Segoe UI"/>
          <w:b/>
          <w:sz w:val="28"/>
          <w:szCs w:val="28"/>
        </w:rPr>
        <w:t xml:space="preserve">Table 1: Summary of Overall </w:t>
      </w:r>
      <w:r>
        <w:rPr>
          <w:rFonts w:ascii="Segoe UI" w:hAnsi="Segoe UI" w:cs="Segoe UI"/>
          <w:b/>
          <w:sz w:val="28"/>
          <w:szCs w:val="28"/>
        </w:rPr>
        <w:t>Prices</w:t>
      </w:r>
      <w:r w:rsidR="002A5876">
        <w:rPr>
          <w:rFonts w:ascii="Segoe UI" w:hAnsi="Segoe UI" w:cs="Segoe UI"/>
          <w:b/>
          <w:sz w:val="28"/>
          <w:szCs w:val="28"/>
        </w:rPr>
        <w:t xml:space="preserve">                       </w:t>
      </w:r>
      <w:r w:rsidR="002A5876" w:rsidRPr="004C1599">
        <w:rPr>
          <w:rFonts w:ascii="Segoe UI" w:hAnsi="Segoe UI" w:cs="Segoe UI"/>
          <w:b/>
          <w:sz w:val="20"/>
        </w:rPr>
        <w:t>Currency of the proposal:</w:t>
      </w:r>
      <w:r w:rsidR="002A5876">
        <w:rPr>
          <w:rFonts w:ascii="Segoe UI" w:hAnsi="Segoe UI" w:cs="Segoe UI"/>
          <w:b/>
          <w:sz w:val="20"/>
        </w:rPr>
        <w:t xml:space="preserve"> </w:t>
      </w:r>
      <w:r w:rsidR="002A5876">
        <w:rPr>
          <w:rFonts w:ascii="Segoe UI" w:hAnsi="Segoe UI" w:cs="Segoe UI"/>
          <w:bCs/>
          <w:sz w:val="20"/>
        </w:rPr>
        <w:t>USD</w:t>
      </w:r>
    </w:p>
    <w:tbl>
      <w:tblPr>
        <w:tblW w:w="0" w:type="auto"/>
        <w:tblInd w:w="154" w:type="dxa"/>
        <w:tblLayout w:type="fixed"/>
        <w:tblCellMar>
          <w:left w:w="0" w:type="dxa"/>
          <w:right w:w="0" w:type="dxa"/>
        </w:tblCellMar>
        <w:tblLook w:val="01E0" w:firstRow="1" w:lastRow="1" w:firstColumn="1" w:lastColumn="1" w:noHBand="0" w:noVBand="0"/>
      </w:tblPr>
      <w:tblGrid>
        <w:gridCol w:w="3384"/>
        <w:gridCol w:w="1701"/>
        <w:gridCol w:w="7"/>
        <w:gridCol w:w="2261"/>
        <w:gridCol w:w="1783"/>
      </w:tblGrid>
      <w:tr w:rsidR="00761A86" w:rsidRPr="00761A86" w:rsidTr="00622A48">
        <w:trPr>
          <w:trHeight w:hRule="exact" w:val="230"/>
        </w:trPr>
        <w:tc>
          <w:tcPr>
            <w:tcW w:w="3384" w:type="dxa"/>
            <w:tcBorders>
              <w:top w:val="single" w:sz="5" w:space="0" w:color="000000"/>
              <w:left w:val="single" w:sz="5" w:space="0" w:color="000000"/>
              <w:bottom w:val="single" w:sz="5" w:space="0" w:color="000000"/>
              <w:right w:val="single" w:sz="5" w:space="0" w:color="000000"/>
            </w:tcBorders>
            <w:shd w:val="clear" w:color="auto" w:fill="F1F1F1"/>
          </w:tcPr>
          <w:p w:rsidR="00761A86" w:rsidRPr="00761A86" w:rsidRDefault="00761A86" w:rsidP="00761A86">
            <w:pPr>
              <w:widowControl w:val="0"/>
              <w:spacing w:after="0" w:line="218" w:lineRule="exact"/>
              <w:ind w:left="102"/>
              <w:rPr>
                <w:rFonts w:ascii="Calibri" w:eastAsia="Calibri" w:hAnsi="Calibri" w:cs="Calibri"/>
                <w:sz w:val="18"/>
                <w:szCs w:val="18"/>
              </w:rPr>
            </w:pPr>
            <w:r w:rsidRPr="00761A86">
              <w:rPr>
                <w:rFonts w:ascii="Calibri" w:eastAsia="Calibri" w:hAnsi="Calibri" w:cs="Times New Roman"/>
                <w:b/>
                <w:spacing w:val="-1"/>
                <w:sz w:val="18"/>
              </w:rPr>
              <w:t>Description</w:t>
            </w:r>
          </w:p>
        </w:tc>
        <w:tc>
          <w:tcPr>
            <w:tcW w:w="3969" w:type="dxa"/>
            <w:gridSpan w:val="3"/>
            <w:tcBorders>
              <w:top w:val="single" w:sz="5" w:space="0" w:color="000000"/>
              <w:left w:val="single" w:sz="5" w:space="0" w:color="000000"/>
              <w:bottom w:val="single" w:sz="5" w:space="0" w:color="000000"/>
              <w:right w:val="single" w:sz="5" w:space="0" w:color="000000"/>
            </w:tcBorders>
            <w:shd w:val="clear" w:color="auto" w:fill="F1F1F1"/>
          </w:tcPr>
          <w:p w:rsidR="00761A86" w:rsidRPr="00761A86" w:rsidRDefault="00761A86" w:rsidP="00761A86">
            <w:pPr>
              <w:widowControl w:val="0"/>
              <w:spacing w:after="0" w:line="218" w:lineRule="exact"/>
              <w:ind w:left="102"/>
              <w:rPr>
                <w:rFonts w:ascii="Calibri" w:eastAsia="Calibri" w:hAnsi="Calibri" w:cs="Calibri"/>
                <w:sz w:val="18"/>
                <w:szCs w:val="18"/>
              </w:rPr>
            </w:pPr>
            <w:r w:rsidRPr="00761A86">
              <w:rPr>
                <w:rFonts w:ascii="Calibri" w:eastAsia="Calibri" w:hAnsi="Calibri" w:cs="Times New Roman"/>
                <w:b/>
                <w:spacing w:val="-1"/>
                <w:sz w:val="18"/>
              </w:rPr>
              <w:t>Description</w:t>
            </w:r>
            <w:r w:rsidRPr="00761A86">
              <w:rPr>
                <w:rFonts w:ascii="Calibri" w:eastAsia="Calibri" w:hAnsi="Calibri" w:cs="Times New Roman"/>
                <w:b/>
                <w:spacing w:val="-4"/>
                <w:sz w:val="18"/>
              </w:rPr>
              <w:t xml:space="preserve"> </w:t>
            </w:r>
            <w:r w:rsidRPr="00761A86">
              <w:rPr>
                <w:rFonts w:ascii="Calibri" w:eastAsia="Calibri" w:hAnsi="Calibri" w:cs="Times New Roman"/>
                <w:b/>
                <w:spacing w:val="-1"/>
                <w:sz w:val="18"/>
              </w:rPr>
              <w:t>of</w:t>
            </w:r>
            <w:r w:rsidRPr="00761A86">
              <w:rPr>
                <w:rFonts w:ascii="Calibri" w:eastAsia="Calibri" w:hAnsi="Calibri" w:cs="Times New Roman"/>
                <w:b/>
                <w:spacing w:val="-2"/>
                <w:sz w:val="18"/>
              </w:rPr>
              <w:t xml:space="preserve"> </w:t>
            </w:r>
            <w:r w:rsidRPr="00761A86">
              <w:rPr>
                <w:rFonts w:ascii="Calibri" w:eastAsia="Calibri" w:hAnsi="Calibri" w:cs="Times New Roman"/>
                <w:b/>
                <w:spacing w:val="-1"/>
                <w:sz w:val="18"/>
              </w:rPr>
              <w:t>Service</w:t>
            </w:r>
            <w:r w:rsidRPr="00761A86">
              <w:rPr>
                <w:rFonts w:ascii="Calibri" w:eastAsia="Calibri" w:hAnsi="Calibri" w:cs="Times New Roman"/>
                <w:b/>
                <w:spacing w:val="-2"/>
                <w:sz w:val="18"/>
              </w:rPr>
              <w:t xml:space="preserve"> </w:t>
            </w:r>
            <w:r w:rsidRPr="00761A86">
              <w:rPr>
                <w:rFonts w:ascii="Calibri" w:eastAsia="Calibri" w:hAnsi="Calibri" w:cs="Times New Roman"/>
                <w:b/>
                <w:spacing w:val="-1"/>
                <w:sz w:val="18"/>
              </w:rPr>
              <w:t>charges</w:t>
            </w:r>
            <w:r w:rsidRPr="00761A86">
              <w:rPr>
                <w:rFonts w:ascii="Calibri" w:eastAsia="Calibri" w:hAnsi="Calibri" w:cs="Times New Roman"/>
                <w:b/>
                <w:spacing w:val="-2"/>
                <w:sz w:val="18"/>
              </w:rPr>
              <w:t xml:space="preserve"> </w:t>
            </w:r>
            <w:r w:rsidRPr="00761A86">
              <w:rPr>
                <w:rFonts w:ascii="Calibri" w:eastAsia="Calibri" w:hAnsi="Calibri" w:cs="Times New Roman"/>
                <w:b/>
                <w:spacing w:val="-1"/>
                <w:sz w:val="18"/>
              </w:rPr>
              <w:t>(PKR)</w:t>
            </w:r>
            <w:r w:rsidRPr="00761A86">
              <w:rPr>
                <w:rFonts w:ascii="Calibri" w:eastAsia="Calibri" w:hAnsi="Calibri" w:cs="Times New Roman"/>
                <w:b/>
                <w:spacing w:val="-4"/>
                <w:sz w:val="18"/>
              </w:rPr>
              <w:t xml:space="preserve"> </w:t>
            </w:r>
            <w:r w:rsidRPr="00761A86">
              <w:rPr>
                <w:rFonts w:ascii="Calibri" w:eastAsia="Calibri" w:hAnsi="Calibri" w:cs="Times New Roman"/>
                <w:b/>
                <w:spacing w:val="-1"/>
                <w:sz w:val="18"/>
              </w:rPr>
              <w:t>offered</w:t>
            </w:r>
            <w:r w:rsidRPr="00761A86">
              <w:rPr>
                <w:rFonts w:ascii="Calibri" w:eastAsia="Calibri" w:hAnsi="Calibri" w:cs="Times New Roman"/>
                <w:b/>
                <w:spacing w:val="-2"/>
                <w:sz w:val="18"/>
              </w:rPr>
              <w:t xml:space="preserve"> </w:t>
            </w:r>
            <w:r w:rsidRPr="00761A86">
              <w:rPr>
                <w:rFonts w:ascii="Calibri" w:eastAsia="Calibri" w:hAnsi="Calibri" w:cs="Times New Roman"/>
                <w:b/>
                <w:sz w:val="18"/>
              </w:rPr>
              <w:t>to</w:t>
            </w:r>
            <w:r w:rsidRPr="00761A86">
              <w:rPr>
                <w:rFonts w:ascii="Calibri" w:eastAsia="Calibri" w:hAnsi="Calibri" w:cs="Times New Roman"/>
                <w:b/>
                <w:spacing w:val="-4"/>
                <w:sz w:val="18"/>
              </w:rPr>
              <w:t xml:space="preserve"> </w:t>
            </w:r>
            <w:r w:rsidRPr="00761A86">
              <w:rPr>
                <w:rFonts w:ascii="Calibri" w:eastAsia="Calibri" w:hAnsi="Calibri" w:cs="Times New Roman"/>
                <w:b/>
                <w:sz w:val="18"/>
              </w:rPr>
              <w:t>UN</w:t>
            </w:r>
          </w:p>
        </w:tc>
        <w:tc>
          <w:tcPr>
            <w:tcW w:w="1783" w:type="dxa"/>
            <w:tcBorders>
              <w:top w:val="single" w:sz="5" w:space="0" w:color="000000"/>
              <w:left w:val="single" w:sz="5" w:space="0" w:color="000000"/>
              <w:bottom w:val="single" w:sz="5" w:space="0" w:color="000000"/>
              <w:right w:val="single" w:sz="5" w:space="0" w:color="000000"/>
            </w:tcBorders>
            <w:shd w:val="clear" w:color="auto" w:fill="F1F1F1"/>
          </w:tcPr>
          <w:p w:rsidR="00761A86" w:rsidRPr="00761A86" w:rsidRDefault="00761A86" w:rsidP="00761A86">
            <w:pPr>
              <w:widowControl w:val="0"/>
              <w:spacing w:after="0" w:line="218" w:lineRule="exact"/>
              <w:ind w:left="102"/>
              <w:rPr>
                <w:rFonts w:ascii="Calibri" w:eastAsia="Calibri" w:hAnsi="Calibri" w:cs="Calibri"/>
                <w:sz w:val="18"/>
                <w:szCs w:val="18"/>
              </w:rPr>
            </w:pPr>
            <w:r w:rsidRPr="00761A86">
              <w:rPr>
                <w:rFonts w:ascii="Calibri" w:eastAsia="Calibri" w:hAnsi="Calibri" w:cs="Times New Roman"/>
                <w:b/>
                <w:spacing w:val="-1"/>
                <w:sz w:val="18"/>
              </w:rPr>
              <w:t>Amount</w:t>
            </w:r>
            <w:r w:rsidRPr="00761A86">
              <w:rPr>
                <w:rFonts w:ascii="Calibri" w:eastAsia="Calibri" w:hAnsi="Calibri" w:cs="Times New Roman"/>
                <w:b/>
                <w:spacing w:val="-2"/>
                <w:sz w:val="18"/>
              </w:rPr>
              <w:t xml:space="preserve"> </w:t>
            </w:r>
            <w:r w:rsidRPr="00761A86">
              <w:rPr>
                <w:rFonts w:ascii="Calibri" w:eastAsia="Calibri" w:hAnsi="Calibri" w:cs="Times New Roman"/>
                <w:b/>
                <w:spacing w:val="-1"/>
                <w:sz w:val="18"/>
              </w:rPr>
              <w:t>of</w:t>
            </w:r>
            <w:r w:rsidRPr="00761A86">
              <w:rPr>
                <w:rFonts w:ascii="Calibri" w:eastAsia="Calibri" w:hAnsi="Calibri" w:cs="Times New Roman"/>
                <w:b/>
                <w:spacing w:val="-3"/>
                <w:sz w:val="18"/>
              </w:rPr>
              <w:t xml:space="preserve"> </w:t>
            </w:r>
            <w:r w:rsidRPr="00761A86">
              <w:rPr>
                <w:rFonts w:ascii="Calibri" w:eastAsia="Calibri" w:hAnsi="Calibri" w:cs="Times New Roman"/>
                <w:b/>
                <w:spacing w:val="-1"/>
                <w:sz w:val="18"/>
              </w:rPr>
              <w:t>Rate</w:t>
            </w:r>
            <w:r>
              <w:rPr>
                <w:rFonts w:ascii="Calibri" w:eastAsia="Calibri" w:hAnsi="Calibri" w:cs="Times New Roman"/>
                <w:b/>
                <w:spacing w:val="-1"/>
                <w:sz w:val="18"/>
              </w:rPr>
              <w:t xml:space="preserve"> (USD)</w:t>
            </w:r>
          </w:p>
        </w:tc>
      </w:tr>
      <w:tr w:rsidR="00761A86" w:rsidRPr="00761A86" w:rsidTr="00DB7AA7">
        <w:trPr>
          <w:trHeight w:hRule="exact" w:val="537"/>
        </w:trPr>
        <w:tc>
          <w:tcPr>
            <w:tcW w:w="3384" w:type="dxa"/>
            <w:vMerge w:val="restart"/>
            <w:tcBorders>
              <w:top w:val="single" w:sz="5" w:space="0" w:color="000000"/>
              <w:left w:val="single" w:sz="5" w:space="0" w:color="000000"/>
              <w:right w:val="single" w:sz="5" w:space="0" w:color="000000"/>
            </w:tcBorders>
          </w:tcPr>
          <w:p w:rsidR="00761A86" w:rsidRDefault="00761A86" w:rsidP="00761A86">
            <w:pPr>
              <w:widowControl w:val="0"/>
              <w:spacing w:before="1" w:after="0" w:line="240" w:lineRule="auto"/>
              <w:ind w:left="102"/>
              <w:rPr>
                <w:rFonts w:ascii="Calibri" w:eastAsia="Calibri" w:hAnsi="Calibri" w:cs="Times New Roman"/>
                <w:spacing w:val="-1"/>
              </w:rPr>
            </w:pPr>
            <w:r>
              <w:rPr>
                <w:rFonts w:ascii="Calibri" w:eastAsia="Calibri" w:hAnsi="Calibri" w:cs="Times New Roman"/>
                <w:spacing w:val="-1"/>
              </w:rPr>
              <w:t>Ticketing Services Fee</w:t>
            </w:r>
            <w:r w:rsidR="002A5876">
              <w:rPr>
                <w:rFonts w:ascii="Calibri" w:eastAsia="Calibri" w:hAnsi="Calibri" w:cs="Times New Roman"/>
                <w:spacing w:val="-1"/>
              </w:rPr>
              <w:t xml:space="preserve">: (Inclusive of administrative and any other applicable related costs) </w:t>
            </w:r>
          </w:p>
          <w:p w:rsidR="00761A86" w:rsidRPr="00761A86" w:rsidRDefault="001D410A" w:rsidP="00761A86">
            <w:pPr>
              <w:widowControl w:val="0"/>
              <w:spacing w:before="1" w:after="0" w:line="240" w:lineRule="auto"/>
              <w:ind w:left="102"/>
              <w:rPr>
                <w:rFonts w:ascii="Calibri" w:eastAsia="Calibri" w:hAnsi="Calibri" w:cs="Times New Roman"/>
                <w:spacing w:val="-1"/>
              </w:rPr>
            </w:pPr>
            <w:r>
              <w:rPr>
                <w:rFonts w:ascii="Calibri" w:eastAsia="Calibri" w:hAnsi="Calibri" w:cs="Times New Roman"/>
                <w:spacing w:val="-1"/>
              </w:rPr>
              <w:t>The Travel Agent should</w:t>
            </w:r>
            <w:r w:rsidR="00761A86" w:rsidRPr="00761A86">
              <w:rPr>
                <w:rFonts w:ascii="Calibri" w:eastAsia="Calibri" w:hAnsi="Calibri" w:cs="Times New Roman"/>
                <w:spacing w:val="-1"/>
              </w:rPr>
              <w:t xml:space="preserve"> provide the transaction fee on per ticket cost on International as well as Domestic Tickets (Two separate transaction</w:t>
            </w:r>
          </w:p>
          <w:p w:rsidR="00761A86" w:rsidRPr="00761A86" w:rsidRDefault="00761A86" w:rsidP="00761A86">
            <w:pPr>
              <w:widowControl w:val="0"/>
              <w:spacing w:before="1" w:after="0" w:line="240" w:lineRule="auto"/>
              <w:ind w:left="102"/>
              <w:rPr>
                <w:rFonts w:ascii="Calibri" w:eastAsia="Calibri" w:hAnsi="Calibri" w:cs="Calibri"/>
              </w:rPr>
            </w:pPr>
            <w:r w:rsidRPr="00761A86">
              <w:rPr>
                <w:rFonts w:ascii="Calibri" w:eastAsia="Calibri" w:hAnsi="Calibri" w:cs="Times New Roman"/>
                <w:spacing w:val="-1"/>
              </w:rPr>
              <w:t>fee should be mentioned)</w:t>
            </w:r>
          </w:p>
        </w:tc>
        <w:tc>
          <w:tcPr>
            <w:tcW w:w="3969" w:type="dxa"/>
            <w:gridSpan w:val="3"/>
            <w:tcBorders>
              <w:top w:val="single" w:sz="5" w:space="0" w:color="000000"/>
              <w:left w:val="single" w:sz="5" w:space="0" w:color="000000"/>
              <w:bottom w:val="single" w:sz="4" w:space="0" w:color="auto"/>
              <w:right w:val="single" w:sz="5" w:space="0" w:color="000000"/>
            </w:tcBorders>
          </w:tcPr>
          <w:p w:rsidR="00761A86" w:rsidRDefault="00761A86" w:rsidP="00761A86">
            <w:pPr>
              <w:widowControl w:val="0"/>
              <w:spacing w:after="0" w:line="240" w:lineRule="auto"/>
              <w:ind w:left="102"/>
              <w:jc w:val="both"/>
              <w:rPr>
                <w:rFonts w:ascii="Calibri" w:eastAsia="Calibri" w:hAnsi="Calibri" w:cs="Calibri"/>
              </w:rPr>
            </w:pPr>
          </w:p>
          <w:p w:rsidR="00761A86" w:rsidRPr="00761A86" w:rsidRDefault="00761A86" w:rsidP="00761A86">
            <w:pPr>
              <w:widowControl w:val="0"/>
              <w:spacing w:after="0" w:line="240" w:lineRule="auto"/>
              <w:ind w:left="102"/>
              <w:jc w:val="both"/>
              <w:rPr>
                <w:rFonts w:ascii="Calibri" w:eastAsia="Calibri" w:hAnsi="Calibri" w:cs="Calibri"/>
              </w:rPr>
            </w:pPr>
            <w:r>
              <w:rPr>
                <w:rFonts w:ascii="Calibri" w:eastAsia="Calibri" w:hAnsi="Calibri" w:cs="Calibri"/>
              </w:rPr>
              <w:t>International Ticket Fee</w:t>
            </w:r>
          </w:p>
        </w:tc>
        <w:tc>
          <w:tcPr>
            <w:tcW w:w="1783" w:type="dxa"/>
            <w:tcBorders>
              <w:top w:val="single" w:sz="5" w:space="0" w:color="000000"/>
              <w:left w:val="single" w:sz="5" w:space="0" w:color="000000"/>
              <w:bottom w:val="single" w:sz="4" w:space="0" w:color="auto"/>
              <w:right w:val="single" w:sz="5" w:space="0" w:color="000000"/>
            </w:tcBorders>
          </w:tcPr>
          <w:p w:rsidR="00761A86" w:rsidRPr="00761A86" w:rsidRDefault="00761A86" w:rsidP="00761A86">
            <w:pPr>
              <w:widowControl w:val="0"/>
              <w:spacing w:after="0" w:line="240" w:lineRule="auto"/>
              <w:rPr>
                <w:rFonts w:ascii="Calibri" w:eastAsia="Calibri" w:hAnsi="Calibri" w:cs="Times New Roman"/>
              </w:rPr>
            </w:pPr>
          </w:p>
        </w:tc>
      </w:tr>
      <w:tr w:rsidR="00761A86" w:rsidRPr="00761A86" w:rsidTr="002A5876">
        <w:trPr>
          <w:trHeight w:hRule="exact" w:val="1413"/>
        </w:trPr>
        <w:tc>
          <w:tcPr>
            <w:tcW w:w="3384" w:type="dxa"/>
            <w:vMerge/>
            <w:tcBorders>
              <w:left w:val="single" w:sz="5" w:space="0" w:color="000000"/>
              <w:bottom w:val="single" w:sz="4" w:space="0" w:color="auto"/>
              <w:right w:val="single" w:sz="5" w:space="0" w:color="000000"/>
            </w:tcBorders>
          </w:tcPr>
          <w:p w:rsidR="00761A86" w:rsidRDefault="00761A86" w:rsidP="00761A86">
            <w:pPr>
              <w:widowControl w:val="0"/>
              <w:spacing w:before="1" w:after="0" w:line="240" w:lineRule="auto"/>
              <w:ind w:left="102"/>
              <w:rPr>
                <w:rFonts w:ascii="Calibri" w:eastAsia="Calibri" w:hAnsi="Calibri" w:cs="Times New Roman"/>
                <w:spacing w:val="-1"/>
              </w:rPr>
            </w:pPr>
          </w:p>
        </w:tc>
        <w:tc>
          <w:tcPr>
            <w:tcW w:w="3969" w:type="dxa"/>
            <w:gridSpan w:val="3"/>
            <w:tcBorders>
              <w:top w:val="single" w:sz="4" w:space="0" w:color="auto"/>
              <w:left w:val="single" w:sz="5" w:space="0" w:color="000000"/>
              <w:bottom w:val="single" w:sz="4" w:space="0" w:color="auto"/>
              <w:right w:val="single" w:sz="5" w:space="0" w:color="000000"/>
            </w:tcBorders>
          </w:tcPr>
          <w:p w:rsidR="00761A86" w:rsidRDefault="00761A86" w:rsidP="00761A86">
            <w:pPr>
              <w:widowControl w:val="0"/>
              <w:spacing w:after="0" w:line="240" w:lineRule="auto"/>
              <w:ind w:left="102"/>
              <w:jc w:val="both"/>
              <w:rPr>
                <w:rFonts w:ascii="Calibri" w:eastAsia="Calibri" w:hAnsi="Calibri" w:cs="Calibri"/>
              </w:rPr>
            </w:pPr>
          </w:p>
          <w:p w:rsidR="00761A86" w:rsidRPr="00761A86" w:rsidRDefault="00761A86" w:rsidP="00761A86">
            <w:pPr>
              <w:widowControl w:val="0"/>
              <w:spacing w:after="0" w:line="240" w:lineRule="auto"/>
              <w:ind w:left="102"/>
              <w:jc w:val="both"/>
              <w:rPr>
                <w:rFonts w:ascii="Calibri" w:eastAsia="Calibri" w:hAnsi="Calibri" w:cs="Calibri"/>
              </w:rPr>
            </w:pPr>
            <w:r>
              <w:rPr>
                <w:rFonts w:ascii="Calibri" w:eastAsia="Calibri" w:hAnsi="Calibri" w:cs="Calibri"/>
              </w:rPr>
              <w:t>Domestic Ticket Fee</w:t>
            </w:r>
          </w:p>
        </w:tc>
        <w:tc>
          <w:tcPr>
            <w:tcW w:w="1783" w:type="dxa"/>
            <w:tcBorders>
              <w:top w:val="single" w:sz="4" w:space="0" w:color="auto"/>
              <w:left w:val="single" w:sz="5" w:space="0" w:color="000000"/>
              <w:bottom w:val="single" w:sz="4" w:space="0" w:color="auto"/>
              <w:right w:val="single" w:sz="5" w:space="0" w:color="000000"/>
            </w:tcBorders>
          </w:tcPr>
          <w:p w:rsidR="00761A86" w:rsidRPr="00761A86" w:rsidRDefault="00761A86" w:rsidP="00761A86">
            <w:pPr>
              <w:widowControl w:val="0"/>
              <w:spacing w:after="0" w:line="240" w:lineRule="auto"/>
              <w:rPr>
                <w:rFonts w:ascii="Calibri" w:eastAsia="Calibri" w:hAnsi="Calibri" w:cs="Times New Roman"/>
              </w:rPr>
            </w:pPr>
          </w:p>
        </w:tc>
      </w:tr>
      <w:tr w:rsidR="00CB415F" w:rsidRPr="00761A86" w:rsidTr="00DB7AA7">
        <w:trPr>
          <w:trHeight w:hRule="exact" w:val="295"/>
        </w:trPr>
        <w:tc>
          <w:tcPr>
            <w:tcW w:w="3384" w:type="dxa"/>
            <w:vMerge w:val="restart"/>
            <w:tcBorders>
              <w:top w:val="single" w:sz="4" w:space="0" w:color="auto"/>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Calibri"/>
              </w:rPr>
            </w:pPr>
            <w:r w:rsidRPr="00761A86">
              <w:rPr>
                <w:rFonts w:ascii="Calibri" w:eastAsia="Calibri" w:hAnsi="Calibri" w:cs="Times New Roman"/>
                <w:spacing w:val="-1"/>
              </w:rPr>
              <w:t>Car</w:t>
            </w:r>
            <w:r w:rsidRPr="00761A86">
              <w:rPr>
                <w:rFonts w:ascii="Calibri" w:eastAsia="Calibri" w:hAnsi="Calibri" w:cs="Times New Roman"/>
              </w:rPr>
              <w:t xml:space="preserve"> Rental</w:t>
            </w:r>
            <w:r w:rsidRPr="00761A86">
              <w:rPr>
                <w:rFonts w:ascii="Calibri" w:eastAsia="Calibri" w:hAnsi="Calibri" w:cs="Times New Roman"/>
                <w:spacing w:val="-2"/>
              </w:rPr>
              <w:t xml:space="preserve"> </w:t>
            </w:r>
            <w:r w:rsidRPr="00761A86">
              <w:rPr>
                <w:rFonts w:ascii="Calibri" w:eastAsia="Calibri" w:hAnsi="Calibri" w:cs="Times New Roman"/>
              </w:rPr>
              <w:t xml:space="preserve">- </w:t>
            </w:r>
            <w:r w:rsidRPr="00761A86">
              <w:rPr>
                <w:rFonts w:ascii="Calibri" w:eastAsia="Calibri" w:hAnsi="Calibri" w:cs="Times New Roman"/>
                <w:spacing w:val="-1"/>
              </w:rPr>
              <w:t>if</w:t>
            </w:r>
            <w:r w:rsidRPr="00761A86">
              <w:rPr>
                <w:rFonts w:ascii="Calibri" w:eastAsia="Calibri" w:hAnsi="Calibri" w:cs="Times New Roman"/>
              </w:rPr>
              <w:t xml:space="preserve"> </w:t>
            </w:r>
            <w:r w:rsidRPr="00761A86">
              <w:rPr>
                <w:rFonts w:ascii="Calibri" w:eastAsia="Calibri" w:hAnsi="Calibri" w:cs="Times New Roman"/>
                <w:spacing w:val="-1"/>
              </w:rPr>
              <w:t>required</w:t>
            </w:r>
            <w:r>
              <w:rPr>
                <w:rFonts w:ascii="Calibri" w:eastAsia="Calibri" w:hAnsi="Calibri" w:cs="Times New Roman"/>
                <w:spacing w:val="-1"/>
              </w:rPr>
              <w:t xml:space="preserve"> for major cities and town in Tanzania (</w:t>
            </w:r>
            <w:r w:rsidRPr="00761A86">
              <w:rPr>
                <w:rFonts w:ascii="Calibri" w:eastAsia="Calibri" w:hAnsi="Calibri" w:cs="Times New Roman"/>
                <w:spacing w:val="-1"/>
              </w:rPr>
              <w:t>Actual</w:t>
            </w:r>
            <w:r w:rsidRPr="00761A86">
              <w:rPr>
                <w:rFonts w:ascii="Calibri" w:eastAsia="Calibri" w:hAnsi="Calibri" w:cs="Times New Roman"/>
              </w:rPr>
              <w:t xml:space="preserve"> </w:t>
            </w:r>
            <w:r w:rsidRPr="00761A86">
              <w:rPr>
                <w:rFonts w:ascii="Calibri" w:eastAsia="Calibri" w:hAnsi="Calibri" w:cs="Times New Roman"/>
                <w:spacing w:val="-1"/>
              </w:rPr>
              <w:t>plus</w:t>
            </w:r>
            <w:r w:rsidRPr="00761A86">
              <w:rPr>
                <w:rFonts w:ascii="Calibri" w:eastAsia="Calibri" w:hAnsi="Calibri" w:cs="Times New Roman"/>
              </w:rPr>
              <w:t xml:space="preserve"> </w:t>
            </w:r>
            <w:r w:rsidRPr="00761A86">
              <w:rPr>
                <w:rFonts w:ascii="Calibri" w:eastAsia="Calibri" w:hAnsi="Calibri" w:cs="Times New Roman"/>
                <w:spacing w:val="-1"/>
              </w:rPr>
              <w:t>Management</w:t>
            </w:r>
            <w:r w:rsidRPr="00761A86">
              <w:rPr>
                <w:rFonts w:ascii="Calibri" w:eastAsia="Calibri" w:hAnsi="Calibri" w:cs="Times New Roman"/>
                <w:spacing w:val="1"/>
              </w:rPr>
              <w:t xml:space="preserve"> </w:t>
            </w:r>
            <w:r w:rsidRPr="00761A86">
              <w:rPr>
                <w:rFonts w:ascii="Calibri" w:eastAsia="Calibri" w:hAnsi="Calibri" w:cs="Times New Roman"/>
                <w:spacing w:val="-1"/>
              </w:rPr>
              <w:t>fee</w:t>
            </w:r>
            <w:r>
              <w:rPr>
                <w:rFonts w:ascii="Calibri" w:eastAsia="Calibri" w:hAnsi="Calibri" w:cs="Times New Roman"/>
                <w:spacing w:val="-1"/>
              </w:rPr>
              <w:t>)</w:t>
            </w:r>
          </w:p>
        </w:tc>
        <w:tc>
          <w:tcPr>
            <w:tcW w:w="1701" w:type="dxa"/>
            <w:vMerge w:val="restart"/>
            <w:tcBorders>
              <w:top w:val="single" w:sz="4" w:space="0" w:color="auto"/>
              <w:left w:val="single" w:sz="5" w:space="0" w:color="000000"/>
              <w:right w:val="single" w:sz="4" w:space="0" w:color="auto"/>
            </w:tcBorders>
          </w:tcPr>
          <w:p w:rsidR="00CB415F" w:rsidRDefault="00CB415F" w:rsidP="00761A86">
            <w:pPr>
              <w:widowControl w:val="0"/>
              <w:spacing w:after="0" w:line="267" w:lineRule="exact"/>
              <w:ind w:left="102"/>
              <w:rPr>
                <w:rFonts w:ascii="Calibri" w:eastAsia="Calibri" w:hAnsi="Calibri" w:cs="Calibri"/>
              </w:rPr>
            </w:pPr>
          </w:p>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Arusha</w:t>
            </w:r>
          </w:p>
          <w:p w:rsidR="00CB415F" w:rsidRDefault="00CB415F" w:rsidP="00761A86">
            <w:pPr>
              <w:widowControl w:val="0"/>
              <w:spacing w:after="0" w:line="267" w:lineRule="exact"/>
              <w:ind w:left="102"/>
              <w:rPr>
                <w:rFonts w:ascii="Calibri" w:eastAsia="Calibri" w:hAnsi="Calibri" w:cs="Calibri"/>
              </w:rPr>
            </w:pPr>
          </w:p>
          <w:p w:rsidR="00CB415F" w:rsidRDefault="00CB415F" w:rsidP="00761A86">
            <w:pPr>
              <w:widowControl w:val="0"/>
              <w:spacing w:after="0" w:line="267" w:lineRule="exact"/>
              <w:ind w:left="102"/>
              <w:rPr>
                <w:rFonts w:ascii="Calibri" w:eastAsia="Calibri" w:hAnsi="Calibri" w:cs="Calibri"/>
              </w:rPr>
            </w:pPr>
          </w:p>
          <w:p w:rsidR="00CB415F" w:rsidRPr="00761A86" w:rsidRDefault="00CB415F" w:rsidP="00761A86">
            <w:pPr>
              <w:widowControl w:val="0"/>
              <w:spacing w:after="0" w:line="267" w:lineRule="exact"/>
              <w:ind w:left="102"/>
              <w:rPr>
                <w:rFonts w:ascii="Calibri" w:eastAsia="Calibri" w:hAnsi="Calibri" w:cs="Calibri"/>
              </w:rPr>
            </w:pPr>
          </w:p>
        </w:tc>
        <w:tc>
          <w:tcPr>
            <w:tcW w:w="2268" w:type="dxa"/>
            <w:gridSpan w:val="2"/>
            <w:tcBorders>
              <w:top w:val="single" w:sz="4" w:space="0" w:color="auto"/>
              <w:left w:val="single" w:sz="4" w:space="0" w:color="auto"/>
              <w:bottom w:val="single" w:sz="4" w:space="0" w:color="auto"/>
              <w:right w:val="single" w:sz="5" w:space="0" w:color="000000"/>
            </w:tcBorders>
          </w:tcPr>
          <w:p w:rsidR="00CB415F" w:rsidRDefault="00CB415F">
            <w:pPr>
              <w:rPr>
                <w:rFonts w:ascii="Calibri" w:eastAsia="Calibri" w:hAnsi="Calibri" w:cs="Calibri"/>
              </w:rPr>
            </w:pPr>
            <w:r>
              <w:rPr>
                <w:rFonts w:ascii="Calibri" w:eastAsia="Calibri" w:hAnsi="Calibri" w:cs="Calibri"/>
              </w:rPr>
              <w:t>4-Seater (SUV)</w:t>
            </w:r>
          </w:p>
          <w:p w:rsidR="00CB415F" w:rsidRPr="00761A86" w:rsidRDefault="00CB415F" w:rsidP="00761A86">
            <w:pPr>
              <w:widowControl w:val="0"/>
              <w:spacing w:after="0" w:line="267" w:lineRule="exact"/>
              <w:ind w:left="102"/>
              <w:rPr>
                <w:rFonts w:ascii="Calibri" w:eastAsia="Calibri" w:hAnsi="Calibri" w:cs="Calibri"/>
              </w:rPr>
            </w:pP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78"/>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1" w:type="dxa"/>
            <w:vMerge/>
            <w:tcBorders>
              <w:left w:val="single" w:sz="5" w:space="0" w:color="000000"/>
              <w:right w:val="single" w:sz="4" w:space="0" w:color="auto"/>
            </w:tcBorders>
          </w:tcPr>
          <w:p w:rsidR="00CB415F" w:rsidRDefault="00CB415F" w:rsidP="00761A86">
            <w:pPr>
              <w:widowControl w:val="0"/>
              <w:spacing w:after="0" w:line="267" w:lineRule="exact"/>
              <w:ind w:left="102"/>
              <w:rPr>
                <w:rFonts w:ascii="Calibri" w:eastAsia="Calibri" w:hAnsi="Calibri" w:cs="Calibri"/>
              </w:rPr>
            </w:pPr>
          </w:p>
        </w:tc>
        <w:tc>
          <w:tcPr>
            <w:tcW w:w="2268" w:type="dxa"/>
            <w:gridSpan w:val="2"/>
            <w:tcBorders>
              <w:top w:val="single" w:sz="4" w:space="0" w:color="auto"/>
              <w:left w:val="single" w:sz="4" w:space="0" w:color="auto"/>
              <w:bottom w:val="single" w:sz="4" w:space="0" w:color="auto"/>
              <w:right w:val="single" w:sz="5" w:space="0" w:color="000000"/>
            </w:tcBorders>
          </w:tcPr>
          <w:p w:rsidR="00CB415F" w:rsidRDefault="00CB415F" w:rsidP="00BD3285">
            <w:pPr>
              <w:widowControl w:val="0"/>
              <w:spacing w:after="0" w:line="267" w:lineRule="exact"/>
              <w:rPr>
                <w:rFonts w:ascii="Calibri" w:eastAsia="Calibri" w:hAnsi="Calibri" w:cs="Calibri"/>
              </w:rPr>
            </w:pPr>
            <w:r>
              <w:rPr>
                <w:rFonts w:ascii="Calibri" w:eastAsia="Calibri" w:hAnsi="Calibri" w:cs="Calibri"/>
              </w:rPr>
              <w:t>10-Seater (HIACE)</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83"/>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1" w:type="dxa"/>
            <w:vMerge/>
            <w:tcBorders>
              <w:left w:val="single" w:sz="5" w:space="0" w:color="000000"/>
              <w:bottom w:val="single" w:sz="4" w:space="0" w:color="auto"/>
              <w:right w:val="single" w:sz="4" w:space="0" w:color="auto"/>
            </w:tcBorders>
          </w:tcPr>
          <w:p w:rsidR="00CB415F" w:rsidRDefault="00CB415F" w:rsidP="00761A86">
            <w:pPr>
              <w:widowControl w:val="0"/>
              <w:spacing w:after="0" w:line="267" w:lineRule="exact"/>
              <w:ind w:left="102"/>
              <w:rPr>
                <w:rFonts w:ascii="Calibri" w:eastAsia="Calibri" w:hAnsi="Calibri" w:cs="Calibri"/>
              </w:rPr>
            </w:pPr>
          </w:p>
        </w:tc>
        <w:tc>
          <w:tcPr>
            <w:tcW w:w="2268" w:type="dxa"/>
            <w:gridSpan w:val="2"/>
            <w:tcBorders>
              <w:top w:val="single" w:sz="4" w:space="0" w:color="auto"/>
              <w:left w:val="single" w:sz="4" w:space="0" w:color="auto"/>
              <w:bottom w:val="single" w:sz="4" w:space="0" w:color="auto"/>
              <w:right w:val="single" w:sz="5" w:space="0" w:color="000000"/>
            </w:tcBorders>
          </w:tcPr>
          <w:p w:rsidR="00CB415F" w:rsidRDefault="00CB415F" w:rsidP="00BD3285">
            <w:pPr>
              <w:widowControl w:val="0"/>
              <w:spacing w:after="0" w:line="267" w:lineRule="exact"/>
              <w:rPr>
                <w:rFonts w:ascii="Calibri" w:eastAsia="Calibri" w:hAnsi="Calibri" w:cs="Calibri"/>
              </w:rPr>
            </w:pPr>
            <w:r>
              <w:rPr>
                <w:rFonts w:ascii="Calibri" w:eastAsia="Calibri" w:hAnsi="Calibri" w:cs="Calibri"/>
              </w:rPr>
              <w:t>24-Seater (COASTER)</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86"/>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val="restart"/>
            <w:tcBorders>
              <w:top w:val="single" w:sz="4" w:space="0" w:color="auto"/>
              <w:left w:val="single" w:sz="5" w:space="0" w:color="000000"/>
              <w:right w:val="single" w:sz="4" w:space="0" w:color="auto"/>
            </w:tcBorders>
          </w:tcPr>
          <w:p w:rsidR="00CB415F" w:rsidRDefault="00CB415F" w:rsidP="00761A86">
            <w:pPr>
              <w:widowControl w:val="0"/>
              <w:spacing w:after="0" w:line="267" w:lineRule="exact"/>
              <w:ind w:left="102"/>
              <w:rPr>
                <w:rFonts w:ascii="Calibri" w:eastAsia="Calibri" w:hAnsi="Calibri" w:cs="Calibri"/>
              </w:rPr>
            </w:pPr>
          </w:p>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Bukoba</w:t>
            </w:r>
          </w:p>
          <w:p w:rsidR="00CB415F" w:rsidRDefault="00CB415F" w:rsidP="00761A86">
            <w:pPr>
              <w:widowControl w:val="0"/>
              <w:spacing w:after="0" w:line="267" w:lineRule="exact"/>
              <w:ind w:left="102"/>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rPr>
                <w:rFonts w:ascii="Calibri" w:eastAsia="Calibri" w:hAnsi="Calibri" w:cs="Calibri"/>
              </w:rPr>
            </w:pPr>
            <w:r>
              <w:rPr>
                <w:rFonts w:ascii="Calibri" w:eastAsia="Calibri" w:hAnsi="Calibri" w:cs="Calibri"/>
              </w:rPr>
              <w:t>4-Seater (SUV)</w:t>
            </w:r>
          </w:p>
          <w:p w:rsidR="00CB415F" w:rsidRDefault="00CB415F">
            <w:pPr>
              <w:rPr>
                <w:rFonts w:ascii="Calibri" w:eastAsia="Calibri" w:hAnsi="Calibri" w:cs="Calibri"/>
              </w:rPr>
            </w:pPr>
          </w:p>
          <w:p w:rsidR="00CB415F" w:rsidRDefault="00CB415F" w:rsidP="00761A86">
            <w:pPr>
              <w:widowControl w:val="0"/>
              <w:spacing w:after="0" w:line="267" w:lineRule="exact"/>
              <w:ind w:left="102"/>
              <w:rPr>
                <w:rFonts w:ascii="Calibri" w:eastAsia="Calibri" w:hAnsi="Calibri" w:cs="Calibri"/>
              </w:rPr>
            </w:pP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77"/>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right w:val="single" w:sz="4" w:space="0" w:color="auto"/>
            </w:tcBorders>
          </w:tcPr>
          <w:p w:rsidR="00CB415F" w:rsidRDefault="00CB415F" w:rsidP="00761A86">
            <w:pPr>
              <w:widowControl w:val="0"/>
              <w:spacing w:after="0" w:line="267" w:lineRule="exact"/>
              <w:ind w:left="102"/>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rPr>
                <w:rFonts w:ascii="Calibri" w:eastAsia="Calibri" w:hAnsi="Calibri" w:cs="Calibri"/>
              </w:rPr>
            </w:pPr>
            <w:r>
              <w:rPr>
                <w:rFonts w:ascii="Calibri" w:eastAsia="Calibri" w:hAnsi="Calibri" w:cs="Calibri"/>
              </w:rPr>
              <w:t>10-Seater (HIACE)</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305"/>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bottom w:val="single" w:sz="4" w:space="0" w:color="auto"/>
              <w:right w:val="single" w:sz="4" w:space="0" w:color="auto"/>
            </w:tcBorders>
          </w:tcPr>
          <w:p w:rsidR="00CB415F" w:rsidRDefault="00CB415F" w:rsidP="00761A86">
            <w:pPr>
              <w:widowControl w:val="0"/>
              <w:spacing w:after="0" w:line="267" w:lineRule="exact"/>
              <w:ind w:left="102"/>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rPr>
                <w:rFonts w:ascii="Calibri" w:eastAsia="Calibri" w:hAnsi="Calibri" w:cs="Calibri"/>
              </w:rPr>
            </w:pPr>
            <w:r>
              <w:rPr>
                <w:rFonts w:ascii="Calibri" w:eastAsia="Calibri" w:hAnsi="Calibri" w:cs="Calibri"/>
              </w:rPr>
              <w:t>24-Seater (COASTER)</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70"/>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val="restart"/>
            <w:tcBorders>
              <w:top w:val="single" w:sz="4" w:space="0" w:color="auto"/>
              <w:left w:val="single" w:sz="5" w:space="0" w:color="000000"/>
              <w:right w:val="single" w:sz="4" w:space="0" w:color="auto"/>
            </w:tcBorders>
          </w:tcPr>
          <w:p w:rsidR="00CB415F" w:rsidRDefault="00CB415F" w:rsidP="00761A86">
            <w:pPr>
              <w:widowControl w:val="0"/>
              <w:spacing w:after="0" w:line="267" w:lineRule="exact"/>
              <w:ind w:left="102"/>
              <w:rPr>
                <w:rFonts w:ascii="Calibri" w:eastAsia="Calibri" w:hAnsi="Calibri" w:cs="Calibri"/>
              </w:rPr>
            </w:pPr>
          </w:p>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Dar Es Salaam</w:t>
            </w: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rPr>
                <w:rFonts w:ascii="Calibri" w:eastAsia="Calibri" w:hAnsi="Calibri" w:cs="Calibri"/>
              </w:rPr>
            </w:pPr>
            <w:r>
              <w:rPr>
                <w:rFonts w:ascii="Calibri" w:eastAsia="Calibri" w:hAnsi="Calibri" w:cs="Calibri"/>
              </w:rPr>
              <w:t>4-Seater (SUV)</w:t>
            </w:r>
          </w:p>
          <w:p w:rsidR="00CB415F" w:rsidRDefault="00CB415F" w:rsidP="00CB415F">
            <w:pPr>
              <w:widowControl w:val="0"/>
              <w:spacing w:after="0" w:line="267" w:lineRule="exact"/>
              <w:rPr>
                <w:rFonts w:ascii="Calibri" w:eastAsia="Calibri" w:hAnsi="Calibri" w:cs="Calibri"/>
              </w:rPr>
            </w:pP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68"/>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right w:val="single" w:sz="4" w:space="0" w:color="auto"/>
            </w:tcBorders>
          </w:tcPr>
          <w:p w:rsidR="00CB415F" w:rsidRDefault="00CB415F" w:rsidP="00761A86">
            <w:pPr>
              <w:widowControl w:val="0"/>
              <w:spacing w:after="0" w:line="267" w:lineRule="exact"/>
              <w:ind w:left="102"/>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10-Seater (HIACE)</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90"/>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bottom w:val="single" w:sz="4" w:space="0" w:color="auto"/>
              <w:right w:val="single" w:sz="4" w:space="0" w:color="auto"/>
            </w:tcBorders>
          </w:tcPr>
          <w:p w:rsidR="00CB415F" w:rsidRDefault="00CB415F" w:rsidP="00761A86">
            <w:pPr>
              <w:widowControl w:val="0"/>
              <w:spacing w:after="0" w:line="267" w:lineRule="exact"/>
              <w:ind w:left="102"/>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24-Seater (COASTER)</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96"/>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val="restart"/>
            <w:tcBorders>
              <w:top w:val="single" w:sz="4" w:space="0" w:color="auto"/>
              <w:left w:val="single" w:sz="5" w:space="0" w:color="000000"/>
              <w:right w:val="single" w:sz="4" w:space="0" w:color="auto"/>
            </w:tcBorders>
          </w:tcPr>
          <w:p w:rsidR="00CB415F" w:rsidRDefault="00CB415F" w:rsidP="00CB415F">
            <w:pPr>
              <w:widowControl w:val="0"/>
              <w:spacing w:after="0" w:line="267" w:lineRule="exact"/>
              <w:rPr>
                <w:rFonts w:ascii="Calibri" w:eastAsia="Calibri" w:hAnsi="Calibri" w:cs="Calibri"/>
              </w:rPr>
            </w:pPr>
          </w:p>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Dodoma</w:t>
            </w: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rPr>
                <w:rFonts w:ascii="Calibri" w:eastAsia="Calibri" w:hAnsi="Calibri" w:cs="Calibri"/>
              </w:rPr>
            </w:pPr>
            <w:r>
              <w:rPr>
                <w:rFonts w:ascii="Calibri" w:eastAsia="Calibri" w:hAnsi="Calibri" w:cs="Calibri"/>
              </w:rPr>
              <w:t>4-Seater (SUV)</w:t>
            </w:r>
          </w:p>
          <w:p w:rsidR="00CB415F" w:rsidRDefault="00CB415F" w:rsidP="00CB415F">
            <w:pPr>
              <w:widowControl w:val="0"/>
              <w:spacing w:after="0" w:line="267" w:lineRule="exact"/>
              <w:rPr>
                <w:rFonts w:ascii="Calibri" w:eastAsia="Calibri" w:hAnsi="Calibri" w:cs="Calibri"/>
              </w:rPr>
            </w:pP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50"/>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right w:val="single" w:sz="4" w:space="0" w:color="auto"/>
            </w:tcBorders>
          </w:tcPr>
          <w:p w:rsidR="00CB415F" w:rsidRDefault="00CB415F" w:rsidP="00CB415F">
            <w:pPr>
              <w:widowControl w:val="0"/>
              <w:spacing w:after="0" w:line="267" w:lineRule="exact"/>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10-Seater (HIACE)</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90"/>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bottom w:val="single" w:sz="4" w:space="0" w:color="auto"/>
              <w:right w:val="single" w:sz="4" w:space="0" w:color="auto"/>
            </w:tcBorders>
          </w:tcPr>
          <w:p w:rsidR="00CB415F" w:rsidRDefault="00CB415F" w:rsidP="00CB415F">
            <w:pPr>
              <w:widowControl w:val="0"/>
              <w:spacing w:after="0" w:line="267" w:lineRule="exact"/>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24-Seater (COASTER)</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90"/>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val="restart"/>
            <w:tcBorders>
              <w:top w:val="single" w:sz="4" w:space="0" w:color="auto"/>
              <w:left w:val="single" w:sz="5" w:space="0" w:color="000000"/>
              <w:right w:val="single" w:sz="4" w:space="0" w:color="auto"/>
            </w:tcBorders>
          </w:tcPr>
          <w:p w:rsidR="00CB415F" w:rsidRDefault="00CB415F" w:rsidP="00CB415F">
            <w:pPr>
              <w:widowControl w:val="0"/>
              <w:spacing w:after="0" w:line="267" w:lineRule="exact"/>
              <w:rPr>
                <w:rFonts w:ascii="Calibri" w:eastAsia="Calibri" w:hAnsi="Calibri" w:cs="Calibri"/>
              </w:rPr>
            </w:pPr>
          </w:p>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Mbeya</w:t>
            </w: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rPr>
                <w:rFonts w:ascii="Calibri" w:eastAsia="Calibri" w:hAnsi="Calibri" w:cs="Calibri"/>
              </w:rPr>
            </w:pPr>
            <w:r>
              <w:rPr>
                <w:rFonts w:ascii="Calibri" w:eastAsia="Calibri" w:hAnsi="Calibri" w:cs="Calibri"/>
              </w:rPr>
              <w:t>4-Seater (SUV)</w:t>
            </w:r>
          </w:p>
          <w:p w:rsidR="00CB415F" w:rsidRDefault="00CB415F" w:rsidP="00CB415F">
            <w:pPr>
              <w:widowControl w:val="0"/>
              <w:spacing w:after="0" w:line="267" w:lineRule="exact"/>
              <w:rPr>
                <w:rFonts w:ascii="Calibri" w:eastAsia="Calibri" w:hAnsi="Calibri" w:cs="Calibri"/>
              </w:rPr>
            </w:pPr>
          </w:p>
        </w:tc>
        <w:tc>
          <w:tcPr>
            <w:tcW w:w="1783" w:type="dxa"/>
            <w:tcBorders>
              <w:top w:val="single" w:sz="4" w:space="0" w:color="auto"/>
              <w:left w:val="single" w:sz="5" w:space="0" w:color="000000"/>
              <w:bottom w:val="single" w:sz="4" w:space="0" w:color="auto"/>
              <w:right w:val="single" w:sz="4" w:space="0" w:color="auto"/>
            </w:tcBorders>
          </w:tcPr>
          <w:p w:rsidR="00CB415F" w:rsidRPr="00CB415F" w:rsidRDefault="00CB415F" w:rsidP="00761A86">
            <w:pPr>
              <w:widowControl w:val="0"/>
              <w:spacing w:after="0" w:line="240" w:lineRule="auto"/>
              <w:rPr>
                <w:rFonts w:ascii="Calibri" w:eastAsia="Calibri" w:hAnsi="Calibri" w:cs="Calibri"/>
              </w:rPr>
            </w:pPr>
          </w:p>
        </w:tc>
      </w:tr>
      <w:tr w:rsidR="00CB415F" w:rsidRPr="00761A86" w:rsidTr="00DB7AA7">
        <w:trPr>
          <w:trHeight w:hRule="exact" w:val="262"/>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right w:val="single" w:sz="4" w:space="0" w:color="auto"/>
            </w:tcBorders>
          </w:tcPr>
          <w:p w:rsidR="00CB415F" w:rsidRDefault="00CB415F" w:rsidP="00CB415F">
            <w:pPr>
              <w:widowControl w:val="0"/>
              <w:spacing w:after="0" w:line="267" w:lineRule="exact"/>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10-Seater (HIACE)</w:t>
            </w:r>
          </w:p>
        </w:tc>
        <w:tc>
          <w:tcPr>
            <w:tcW w:w="1783" w:type="dxa"/>
            <w:tcBorders>
              <w:top w:val="single" w:sz="4" w:space="0" w:color="auto"/>
              <w:left w:val="single" w:sz="5" w:space="0" w:color="000000"/>
              <w:bottom w:val="single" w:sz="4" w:space="0" w:color="auto"/>
              <w:right w:val="single" w:sz="4" w:space="0" w:color="auto"/>
            </w:tcBorders>
          </w:tcPr>
          <w:p w:rsidR="00CB415F" w:rsidRPr="00CB415F" w:rsidRDefault="00CB415F" w:rsidP="00761A86">
            <w:pPr>
              <w:widowControl w:val="0"/>
              <w:spacing w:after="0" w:line="240" w:lineRule="auto"/>
              <w:rPr>
                <w:rFonts w:ascii="Calibri" w:eastAsia="Calibri" w:hAnsi="Calibri" w:cs="Calibri"/>
              </w:rPr>
            </w:pPr>
          </w:p>
        </w:tc>
      </w:tr>
      <w:tr w:rsidR="00CB415F" w:rsidRPr="00761A86" w:rsidTr="00DB7AA7">
        <w:trPr>
          <w:trHeight w:hRule="exact" w:val="238"/>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bottom w:val="single" w:sz="4" w:space="0" w:color="auto"/>
              <w:right w:val="single" w:sz="4" w:space="0" w:color="auto"/>
            </w:tcBorders>
          </w:tcPr>
          <w:p w:rsidR="00CB415F" w:rsidRDefault="00CB415F" w:rsidP="00CB415F">
            <w:pPr>
              <w:widowControl w:val="0"/>
              <w:spacing w:after="0" w:line="267" w:lineRule="exact"/>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24-Seater (COASTER)</w:t>
            </w:r>
          </w:p>
        </w:tc>
        <w:tc>
          <w:tcPr>
            <w:tcW w:w="1783" w:type="dxa"/>
            <w:tcBorders>
              <w:top w:val="single" w:sz="4" w:space="0" w:color="auto"/>
              <w:left w:val="single" w:sz="5" w:space="0" w:color="000000"/>
              <w:bottom w:val="single" w:sz="4" w:space="0" w:color="auto"/>
              <w:right w:val="single" w:sz="4" w:space="0" w:color="auto"/>
            </w:tcBorders>
          </w:tcPr>
          <w:p w:rsidR="00CB415F" w:rsidRPr="00CB415F" w:rsidRDefault="00CB415F" w:rsidP="00761A86">
            <w:pPr>
              <w:widowControl w:val="0"/>
              <w:spacing w:after="0" w:line="240" w:lineRule="auto"/>
              <w:rPr>
                <w:rFonts w:ascii="Calibri" w:eastAsia="Calibri" w:hAnsi="Calibri" w:cs="Calibri"/>
              </w:rPr>
            </w:pPr>
          </w:p>
        </w:tc>
      </w:tr>
      <w:tr w:rsidR="00CB415F" w:rsidRPr="00761A86" w:rsidTr="002A5876">
        <w:trPr>
          <w:trHeight w:hRule="exact" w:val="250"/>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val="restart"/>
            <w:tcBorders>
              <w:top w:val="single" w:sz="4" w:space="0" w:color="auto"/>
              <w:left w:val="single" w:sz="5" w:space="0" w:color="000000"/>
              <w:right w:val="single" w:sz="4" w:space="0" w:color="auto"/>
            </w:tcBorders>
          </w:tcPr>
          <w:p w:rsidR="00CB415F" w:rsidRDefault="00CB415F" w:rsidP="00761A86">
            <w:pPr>
              <w:widowControl w:val="0"/>
              <w:spacing w:after="0" w:line="267" w:lineRule="exact"/>
              <w:ind w:left="102"/>
              <w:rPr>
                <w:rFonts w:ascii="Calibri" w:eastAsia="Calibri" w:hAnsi="Calibri" w:cs="Calibri"/>
              </w:rPr>
            </w:pPr>
          </w:p>
          <w:p w:rsidR="00CB415F" w:rsidRDefault="00CB415F" w:rsidP="00CB415F">
            <w:pPr>
              <w:widowControl w:val="0"/>
              <w:spacing w:after="0" w:line="267" w:lineRule="exact"/>
              <w:rPr>
                <w:rFonts w:ascii="Calibri" w:eastAsia="Calibri" w:hAnsi="Calibri" w:cs="Calibri"/>
              </w:rPr>
            </w:pPr>
          </w:p>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Moshi</w:t>
            </w: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rPr>
                <w:rFonts w:ascii="Calibri" w:eastAsia="Calibri" w:hAnsi="Calibri" w:cs="Calibri"/>
              </w:rPr>
            </w:pPr>
            <w:r>
              <w:rPr>
                <w:rFonts w:ascii="Calibri" w:eastAsia="Calibri" w:hAnsi="Calibri" w:cs="Calibri"/>
              </w:rPr>
              <w:t>4-Seater (SUV)</w:t>
            </w:r>
          </w:p>
          <w:p w:rsidR="00CB415F" w:rsidRDefault="00CB415F" w:rsidP="00CB415F">
            <w:pPr>
              <w:widowControl w:val="0"/>
              <w:spacing w:after="0" w:line="267" w:lineRule="exact"/>
              <w:rPr>
                <w:rFonts w:ascii="Calibri" w:eastAsia="Calibri" w:hAnsi="Calibri" w:cs="Calibri"/>
              </w:rPr>
            </w:pPr>
          </w:p>
        </w:tc>
        <w:tc>
          <w:tcPr>
            <w:tcW w:w="1783" w:type="dxa"/>
            <w:tcBorders>
              <w:top w:val="single" w:sz="4" w:space="0" w:color="auto"/>
              <w:left w:val="single" w:sz="5" w:space="0" w:color="000000"/>
              <w:bottom w:val="single" w:sz="4" w:space="0" w:color="auto"/>
              <w:right w:val="single" w:sz="4" w:space="0" w:color="auto"/>
            </w:tcBorders>
          </w:tcPr>
          <w:p w:rsidR="00CB415F" w:rsidRPr="00CB415F" w:rsidRDefault="00CB415F" w:rsidP="00761A86">
            <w:pPr>
              <w:widowControl w:val="0"/>
              <w:spacing w:after="0" w:line="240" w:lineRule="auto"/>
              <w:rPr>
                <w:rFonts w:ascii="Calibri" w:eastAsia="Calibri" w:hAnsi="Calibri" w:cs="Calibri"/>
              </w:rPr>
            </w:pPr>
          </w:p>
        </w:tc>
      </w:tr>
      <w:tr w:rsidR="00CB415F" w:rsidRPr="00761A86" w:rsidTr="00DB7AA7">
        <w:trPr>
          <w:trHeight w:hRule="exact" w:val="233"/>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right w:val="single" w:sz="4" w:space="0" w:color="auto"/>
            </w:tcBorders>
          </w:tcPr>
          <w:p w:rsidR="00CB415F" w:rsidRDefault="00CB415F" w:rsidP="00761A86">
            <w:pPr>
              <w:widowControl w:val="0"/>
              <w:spacing w:after="0" w:line="267" w:lineRule="exact"/>
              <w:ind w:left="102"/>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10-Seater (HIACE)</w:t>
            </w:r>
          </w:p>
        </w:tc>
        <w:tc>
          <w:tcPr>
            <w:tcW w:w="1783" w:type="dxa"/>
            <w:tcBorders>
              <w:top w:val="single" w:sz="4" w:space="0" w:color="auto"/>
              <w:left w:val="single" w:sz="5" w:space="0" w:color="000000"/>
              <w:bottom w:val="single" w:sz="4" w:space="0" w:color="auto"/>
              <w:right w:val="single" w:sz="4" w:space="0" w:color="auto"/>
            </w:tcBorders>
          </w:tcPr>
          <w:p w:rsidR="00CB415F" w:rsidRPr="00CB415F" w:rsidRDefault="00CB415F" w:rsidP="00761A86">
            <w:pPr>
              <w:widowControl w:val="0"/>
              <w:spacing w:after="0" w:line="240" w:lineRule="auto"/>
              <w:rPr>
                <w:rFonts w:ascii="Calibri" w:eastAsia="Calibri" w:hAnsi="Calibri" w:cs="Calibri"/>
              </w:rPr>
            </w:pPr>
          </w:p>
        </w:tc>
      </w:tr>
      <w:tr w:rsidR="00CB415F" w:rsidRPr="00761A86" w:rsidTr="003774B9">
        <w:trPr>
          <w:trHeight w:hRule="exact" w:val="304"/>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bottom w:val="single" w:sz="4" w:space="0" w:color="auto"/>
              <w:right w:val="single" w:sz="4" w:space="0" w:color="auto"/>
            </w:tcBorders>
          </w:tcPr>
          <w:p w:rsidR="00CB415F" w:rsidRDefault="00CB415F" w:rsidP="00761A86">
            <w:pPr>
              <w:widowControl w:val="0"/>
              <w:spacing w:after="0" w:line="267" w:lineRule="exact"/>
              <w:ind w:left="102"/>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24-Seater (COASTER)</w:t>
            </w:r>
          </w:p>
        </w:tc>
        <w:tc>
          <w:tcPr>
            <w:tcW w:w="1783" w:type="dxa"/>
            <w:tcBorders>
              <w:top w:val="single" w:sz="4" w:space="0" w:color="auto"/>
              <w:left w:val="single" w:sz="5" w:space="0" w:color="000000"/>
              <w:bottom w:val="single" w:sz="4" w:space="0" w:color="auto"/>
              <w:right w:val="single" w:sz="4" w:space="0" w:color="auto"/>
            </w:tcBorders>
          </w:tcPr>
          <w:p w:rsidR="00CB415F" w:rsidRPr="00CB415F" w:rsidRDefault="00CB415F" w:rsidP="00761A86">
            <w:pPr>
              <w:widowControl w:val="0"/>
              <w:spacing w:after="0" w:line="240" w:lineRule="auto"/>
              <w:rPr>
                <w:rFonts w:ascii="Calibri" w:eastAsia="Calibri" w:hAnsi="Calibri" w:cs="Calibri"/>
              </w:rPr>
            </w:pPr>
          </w:p>
        </w:tc>
      </w:tr>
      <w:tr w:rsidR="00CB415F" w:rsidRPr="00761A86" w:rsidTr="002A5876">
        <w:trPr>
          <w:trHeight w:hRule="exact" w:val="218"/>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val="restart"/>
            <w:tcBorders>
              <w:top w:val="single" w:sz="4" w:space="0" w:color="auto"/>
              <w:left w:val="single" w:sz="5" w:space="0" w:color="000000"/>
              <w:right w:val="single" w:sz="4" w:space="0" w:color="auto"/>
            </w:tcBorders>
          </w:tcPr>
          <w:p w:rsidR="00CB415F" w:rsidRDefault="00CB415F" w:rsidP="00CB415F">
            <w:pPr>
              <w:widowControl w:val="0"/>
              <w:spacing w:after="0" w:line="267" w:lineRule="exact"/>
              <w:rPr>
                <w:rFonts w:ascii="Calibri" w:eastAsia="Calibri" w:hAnsi="Calibri" w:cs="Calibri"/>
              </w:rPr>
            </w:pPr>
          </w:p>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Mwanza</w:t>
            </w: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rPr>
                <w:rFonts w:ascii="Calibri" w:eastAsia="Calibri" w:hAnsi="Calibri" w:cs="Calibri"/>
              </w:rPr>
            </w:pPr>
            <w:r>
              <w:rPr>
                <w:rFonts w:ascii="Calibri" w:eastAsia="Calibri" w:hAnsi="Calibri" w:cs="Calibri"/>
              </w:rPr>
              <w:t>4-Seater (SUV)</w:t>
            </w:r>
          </w:p>
          <w:p w:rsidR="00CB415F" w:rsidRDefault="00CB415F" w:rsidP="00CB415F">
            <w:pPr>
              <w:widowControl w:val="0"/>
              <w:spacing w:after="0" w:line="267" w:lineRule="exact"/>
              <w:rPr>
                <w:rFonts w:ascii="Calibri" w:eastAsia="Calibri" w:hAnsi="Calibri" w:cs="Calibri"/>
              </w:rPr>
            </w:pP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65"/>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right w:val="single" w:sz="4" w:space="0" w:color="auto"/>
            </w:tcBorders>
          </w:tcPr>
          <w:p w:rsidR="00CB415F" w:rsidRDefault="00CB415F" w:rsidP="00CB415F">
            <w:pPr>
              <w:widowControl w:val="0"/>
              <w:spacing w:after="0" w:line="267" w:lineRule="exact"/>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10-Seater (HIACE)</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60"/>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bottom w:val="single" w:sz="4" w:space="0" w:color="auto"/>
              <w:right w:val="single" w:sz="4" w:space="0" w:color="auto"/>
            </w:tcBorders>
          </w:tcPr>
          <w:p w:rsidR="00CB415F" w:rsidRDefault="00CB415F" w:rsidP="00CB415F">
            <w:pPr>
              <w:widowControl w:val="0"/>
              <w:spacing w:after="0" w:line="267" w:lineRule="exact"/>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24-Seater (COASTER)</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44"/>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val="restart"/>
            <w:tcBorders>
              <w:top w:val="single" w:sz="4" w:space="0" w:color="auto"/>
              <w:left w:val="single" w:sz="5" w:space="0" w:color="000000"/>
              <w:right w:val="single" w:sz="4" w:space="0" w:color="auto"/>
            </w:tcBorders>
          </w:tcPr>
          <w:p w:rsidR="00CB415F" w:rsidRDefault="00CB415F" w:rsidP="00CB415F">
            <w:pPr>
              <w:widowControl w:val="0"/>
              <w:spacing w:after="0" w:line="267" w:lineRule="exact"/>
              <w:rPr>
                <w:rFonts w:ascii="Calibri" w:eastAsia="Calibri" w:hAnsi="Calibri" w:cs="Calibri"/>
              </w:rPr>
            </w:pPr>
          </w:p>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Tanga</w:t>
            </w: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rPr>
                <w:rFonts w:ascii="Calibri" w:eastAsia="Calibri" w:hAnsi="Calibri" w:cs="Calibri"/>
              </w:rPr>
            </w:pPr>
            <w:r>
              <w:rPr>
                <w:rFonts w:ascii="Calibri" w:eastAsia="Calibri" w:hAnsi="Calibri" w:cs="Calibri"/>
              </w:rPr>
              <w:t>4-Seater (SUV)</w:t>
            </w:r>
          </w:p>
          <w:p w:rsidR="00CB415F" w:rsidRDefault="00CB415F" w:rsidP="00CB415F">
            <w:pPr>
              <w:widowControl w:val="0"/>
              <w:spacing w:after="0" w:line="267" w:lineRule="exact"/>
              <w:rPr>
                <w:rFonts w:ascii="Calibri" w:eastAsia="Calibri" w:hAnsi="Calibri" w:cs="Calibri"/>
              </w:rPr>
            </w:pP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40"/>
        </w:trPr>
        <w:tc>
          <w:tcPr>
            <w:tcW w:w="3384" w:type="dxa"/>
            <w:vMerge/>
            <w:tcBorders>
              <w:left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right w:val="single" w:sz="4" w:space="0" w:color="auto"/>
            </w:tcBorders>
          </w:tcPr>
          <w:p w:rsidR="00CB415F" w:rsidRDefault="00CB415F" w:rsidP="00CB415F">
            <w:pPr>
              <w:widowControl w:val="0"/>
              <w:spacing w:after="0" w:line="267" w:lineRule="exact"/>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10-Seater (HIACE)</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r w:rsidR="00CB415F" w:rsidRPr="00761A86" w:rsidTr="002A5876">
        <w:trPr>
          <w:trHeight w:hRule="exact" w:val="286"/>
        </w:trPr>
        <w:tc>
          <w:tcPr>
            <w:tcW w:w="3384" w:type="dxa"/>
            <w:vMerge/>
            <w:tcBorders>
              <w:left w:val="single" w:sz="4" w:space="0" w:color="auto"/>
              <w:bottom w:val="single" w:sz="4" w:space="0" w:color="auto"/>
              <w:right w:val="single" w:sz="5" w:space="0" w:color="000000"/>
            </w:tcBorders>
          </w:tcPr>
          <w:p w:rsidR="00CB415F" w:rsidRPr="00761A86" w:rsidRDefault="00CB415F" w:rsidP="00761A86">
            <w:pPr>
              <w:widowControl w:val="0"/>
              <w:spacing w:after="0" w:line="267" w:lineRule="exact"/>
              <w:ind w:left="102"/>
              <w:rPr>
                <w:rFonts w:ascii="Calibri" w:eastAsia="Calibri" w:hAnsi="Calibri" w:cs="Times New Roman"/>
                <w:spacing w:val="-1"/>
              </w:rPr>
            </w:pPr>
          </w:p>
        </w:tc>
        <w:tc>
          <w:tcPr>
            <w:tcW w:w="1708" w:type="dxa"/>
            <w:gridSpan w:val="2"/>
            <w:vMerge/>
            <w:tcBorders>
              <w:left w:val="single" w:sz="5" w:space="0" w:color="000000"/>
              <w:bottom w:val="single" w:sz="4" w:space="0" w:color="auto"/>
              <w:right w:val="single" w:sz="4" w:space="0" w:color="auto"/>
            </w:tcBorders>
          </w:tcPr>
          <w:p w:rsidR="00CB415F" w:rsidRDefault="00CB415F" w:rsidP="00CB415F">
            <w:pPr>
              <w:widowControl w:val="0"/>
              <w:spacing w:after="0" w:line="267" w:lineRule="exact"/>
              <w:rPr>
                <w:rFonts w:ascii="Calibri" w:eastAsia="Calibri" w:hAnsi="Calibri" w:cs="Calibri"/>
              </w:rPr>
            </w:pPr>
          </w:p>
        </w:tc>
        <w:tc>
          <w:tcPr>
            <w:tcW w:w="2261" w:type="dxa"/>
            <w:tcBorders>
              <w:top w:val="single" w:sz="4" w:space="0" w:color="auto"/>
              <w:left w:val="single" w:sz="4" w:space="0" w:color="auto"/>
              <w:bottom w:val="single" w:sz="4" w:space="0" w:color="auto"/>
              <w:right w:val="single" w:sz="5" w:space="0" w:color="000000"/>
            </w:tcBorders>
          </w:tcPr>
          <w:p w:rsidR="00CB415F" w:rsidRDefault="00CB415F" w:rsidP="00CB415F">
            <w:pPr>
              <w:widowControl w:val="0"/>
              <w:spacing w:after="0" w:line="267" w:lineRule="exact"/>
              <w:rPr>
                <w:rFonts w:ascii="Calibri" w:eastAsia="Calibri" w:hAnsi="Calibri" w:cs="Calibri"/>
              </w:rPr>
            </w:pPr>
            <w:r>
              <w:rPr>
                <w:rFonts w:ascii="Calibri" w:eastAsia="Calibri" w:hAnsi="Calibri" w:cs="Calibri"/>
              </w:rPr>
              <w:t>24-Seater (COASTER)</w:t>
            </w:r>
          </w:p>
        </w:tc>
        <w:tc>
          <w:tcPr>
            <w:tcW w:w="1783" w:type="dxa"/>
            <w:tcBorders>
              <w:top w:val="single" w:sz="4" w:space="0" w:color="auto"/>
              <w:left w:val="single" w:sz="5" w:space="0" w:color="000000"/>
              <w:bottom w:val="single" w:sz="4" w:space="0" w:color="auto"/>
              <w:right w:val="single" w:sz="4" w:space="0" w:color="auto"/>
            </w:tcBorders>
          </w:tcPr>
          <w:p w:rsidR="00CB415F" w:rsidRPr="00761A86" w:rsidRDefault="00CB415F" w:rsidP="00761A86">
            <w:pPr>
              <w:widowControl w:val="0"/>
              <w:spacing w:after="0" w:line="240" w:lineRule="auto"/>
              <w:rPr>
                <w:rFonts w:ascii="Calibri" w:eastAsia="Calibri" w:hAnsi="Calibri" w:cs="Times New Roman"/>
              </w:rPr>
            </w:pPr>
          </w:p>
        </w:tc>
      </w:tr>
    </w:tbl>
    <w:p w:rsidR="00761A86" w:rsidRDefault="00761A86" w:rsidP="00761A86">
      <w:pPr>
        <w:widowControl w:val="0"/>
        <w:spacing w:after="0" w:line="240" w:lineRule="auto"/>
        <w:ind w:left="160" w:right="217"/>
        <w:rPr>
          <w:rFonts w:ascii="Calibri" w:eastAsia="Calibri" w:hAnsi="Calibri" w:cs="Times New Roman"/>
          <w:spacing w:val="-1"/>
          <w:sz w:val="16"/>
        </w:rPr>
      </w:pPr>
    </w:p>
    <w:p w:rsidR="002A5876" w:rsidRPr="00F064E4" w:rsidRDefault="00761A86" w:rsidP="00761A86">
      <w:pPr>
        <w:widowControl w:val="0"/>
        <w:spacing w:after="0" w:line="240" w:lineRule="auto"/>
        <w:ind w:left="160" w:right="217"/>
        <w:rPr>
          <w:rFonts w:ascii="Calibri" w:eastAsia="Calibri" w:hAnsi="Calibri" w:cs="Times New Roman"/>
          <w:spacing w:val="16"/>
        </w:rPr>
      </w:pPr>
      <w:r w:rsidRPr="00F064E4">
        <w:rPr>
          <w:rFonts w:ascii="Calibri" w:eastAsia="Calibri" w:hAnsi="Calibri" w:cs="Times New Roman"/>
          <w:spacing w:val="-1"/>
        </w:rPr>
        <w:t>Note:</w:t>
      </w:r>
      <w:r w:rsidRPr="00F064E4">
        <w:rPr>
          <w:rFonts w:ascii="Calibri" w:eastAsia="Calibri" w:hAnsi="Calibri" w:cs="Times New Roman"/>
          <w:spacing w:val="16"/>
        </w:rPr>
        <w:t xml:space="preserve"> </w:t>
      </w:r>
    </w:p>
    <w:p w:rsidR="00761A86" w:rsidRPr="00F064E4" w:rsidRDefault="00761A86" w:rsidP="002A5876">
      <w:pPr>
        <w:pStyle w:val="ListParagraph"/>
        <w:widowControl w:val="0"/>
        <w:numPr>
          <w:ilvl w:val="0"/>
          <w:numId w:val="36"/>
        </w:numPr>
        <w:spacing w:after="0" w:line="240" w:lineRule="auto"/>
        <w:ind w:right="217"/>
        <w:rPr>
          <w:rFonts w:ascii="Calibri" w:eastAsia="Calibri" w:hAnsi="Calibri" w:cs="Calibri"/>
        </w:rPr>
      </w:pPr>
      <w:r w:rsidRPr="00F064E4">
        <w:rPr>
          <w:rFonts w:ascii="Calibri" w:eastAsia="Calibri" w:hAnsi="Calibri" w:cs="Times New Roman"/>
          <w:spacing w:val="-1"/>
        </w:rPr>
        <w:t>Service</w:t>
      </w:r>
      <w:r w:rsidRPr="00F064E4">
        <w:rPr>
          <w:rFonts w:ascii="Calibri" w:eastAsia="Calibri" w:hAnsi="Calibri" w:cs="Times New Roman"/>
          <w:spacing w:val="15"/>
        </w:rPr>
        <w:t xml:space="preserve"> </w:t>
      </w:r>
      <w:r w:rsidRPr="00F064E4">
        <w:rPr>
          <w:rFonts w:ascii="Calibri" w:eastAsia="Calibri" w:hAnsi="Calibri" w:cs="Times New Roman"/>
          <w:spacing w:val="-1"/>
        </w:rPr>
        <w:t>charges</w:t>
      </w:r>
      <w:r w:rsidRPr="00F064E4">
        <w:rPr>
          <w:rFonts w:ascii="Calibri" w:eastAsia="Calibri" w:hAnsi="Calibri" w:cs="Times New Roman"/>
          <w:spacing w:val="16"/>
        </w:rPr>
        <w:t xml:space="preserve"> </w:t>
      </w:r>
      <w:r w:rsidRPr="00F064E4">
        <w:rPr>
          <w:rFonts w:ascii="Calibri" w:eastAsia="Calibri" w:hAnsi="Calibri" w:cs="Times New Roman"/>
          <w:spacing w:val="-1"/>
        </w:rPr>
        <w:t>should</w:t>
      </w:r>
      <w:r w:rsidRPr="00F064E4">
        <w:rPr>
          <w:rFonts w:ascii="Calibri" w:eastAsia="Calibri" w:hAnsi="Calibri" w:cs="Times New Roman"/>
          <w:spacing w:val="16"/>
        </w:rPr>
        <w:t xml:space="preserve"> </w:t>
      </w:r>
      <w:r w:rsidRPr="00F064E4">
        <w:rPr>
          <w:rFonts w:ascii="Calibri" w:eastAsia="Calibri" w:hAnsi="Calibri" w:cs="Times New Roman"/>
        </w:rPr>
        <w:t>not</w:t>
      </w:r>
      <w:r w:rsidRPr="00F064E4">
        <w:rPr>
          <w:rFonts w:ascii="Calibri" w:eastAsia="Calibri" w:hAnsi="Calibri" w:cs="Times New Roman"/>
          <w:spacing w:val="15"/>
        </w:rPr>
        <w:t xml:space="preserve"> </w:t>
      </w:r>
      <w:r w:rsidRPr="00F064E4">
        <w:rPr>
          <w:rFonts w:ascii="Calibri" w:eastAsia="Calibri" w:hAnsi="Calibri" w:cs="Times New Roman"/>
          <w:spacing w:val="-1"/>
        </w:rPr>
        <w:t>be</w:t>
      </w:r>
      <w:r w:rsidRPr="00F064E4">
        <w:rPr>
          <w:rFonts w:ascii="Calibri" w:eastAsia="Calibri" w:hAnsi="Calibri" w:cs="Times New Roman"/>
          <w:spacing w:val="18"/>
        </w:rPr>
        <w:t xml:space="preserve"> </w:t>
      </w:r>
      <w:r w:rsidRPr="00F064E4">
        <w:rPr>
          <w:rFonts w:ascii="Calibri" w:eastAsia="Calibri" w:hAnsi="Calibri" w:cs="Times New Roman"/>
          <w:spacing w:val="-1"/>
        </w:rPr>
        <w:t>charged</w:t>
      </w:r>
      <w:r w:rsidRPr="00F064E4">
        <w:rPr>
          <w:rFonts w:ascii="Calibri" w:eastAsia="Calibri" w:hAnsi="Calibri" w:cs="Times New Roman"/>
          <w:spacing w:val="16"/>
        </w:rPr>
        <w:t xml:space="preserve"> </w:t>
      </w:r>
      <w:r w:rsidRPr="00F064E4">
        <w:rPr>
          <w:rFonts w:ascii="Calibri" w:eastAsia="Calibri" w:hAnsi="Calibri" w:cs="Times New Roman"/>
          <w:spacing w:val="-1"/>
        </w:rPr>
        <w:t>if</w:t>
      </w:r>
      <w:r w:rsidRPr="00F064E4">
        <w:rPr>
          <w:rFonts w:ascii="Calibri" w:eastAsia="Calibri" w:hAnsi="Calibri" w:cs="Times New Roman"/>
          <w:spacing w:val="15"/>
        </w:rPr>
        <w:t xml:space="preserve"> </w:t>
      </w:r>
      <w:r w:rsidRPr="00F064E4">
        <w:rPr>
          <w:rFonts w:ascii="Calibri" w:eastAsia="Calibri" w:hAnsi="Calibri" w:cs="Times New Roman"/>
          <w:spacing w:val="-1"/>
        </w:rPr>
        <w:t>the</w:t>
      </w:r>
      <w:r w:rsidRPr="00F064E4">
        <w:rPr>
          <w:rFonts w:ascii="Calibri" w:eastAsia="Calibri" w:hAnsi="Calibri" w:cs="Times New Roman"/>
          <w:spacing w:val="15"/>
        </w:rPr>
        <w:t xml:space="preserve"> </w:t>
      </w:r>
      <w:r w:rsidRPr="00F064E4">
        <w:rPr>
          <w:rFonts w:ascii="Calibri" w:eastAsia="Calibri" w:hAnsi="Calibri" w:cs="Times New Roman"/>
          <w:spacing w:val="-1"/>
        </w:rPr>
        <w:t>transaction</w:t>
      </w:r>
      <w:r w:rsidRPr="00F064E4">
        <w:rPr>
          <w:rFonts w:ascii="Calibri" w:eastAsia="Calibri" w:hAnsi="Calibri" w:cs="Times New Roman"/>
          <w:spacing w:val="16"/>
        </w:rPr>
        <w:t xml:space="preserve"> </w:t>
      </w:r>
      <w:r w:rsidRPr="00F064E4">
        <w:rPr>
          <w:rFonts w:ascii="Calibri" w:eastAsia="Calibri" w:hAnsi="Calibri" w:cs="Times New Roman"/>
          <w:spacing w:val="-1"/>
        </w:rPr>
        <w:t>is</w:t>
      </w:r>
      <w:r w:rsidRPr="00F064E4">
        <w:rPr>
          <w:rFonts w:ascii="Calibri" w:eastAsia="Calibri" w:hAnsi="Calibri" w:cs="Times New Roman"/>
          <w:spacing w:val="16"/>
        </w:rPr>
        <w:t xml:space="preserve"> </w:t>
      </w:r>
      <w:r w:rsidRPr="00F064E4">
        <w:rPr>
          <w:rFonts w:ascii="Calibri" w:eastAsia="Calibri" w:hAnsi="Calibri" w:cs="Times New Roman"/>
          <w:spacing w:val="-1"/>
        </w:rPr>
        <w:t>subsequently</w:t>
      </w:r>
      <w:r w:rsidRPr="00F064E4">
        <w:rPr>
          <w:rFonts w:ascii="Calibri" w:eastAsia="Calibri" w:hAnsi="Calibri" w:cs="Times New Roman"/>
          <w:spacing w:val="16"/>
        </w:rPr>
        <w:t xml:space="preserve"> </w:t>
      </w:r>
      <w:r w:rsidRPr="00F064E4">
        <w:rPr>
          <w:rFonts w:ascii="Calibri" w:eastAsia="Calibri" w:hAnsi="Calibri" w:cs="Times New Roman"/>
          <w:spacing w:val="-1"/>
        </w:rPr>
        <w:t>voided</w:t>
      </w:r>
      <w:r w:rsidRPr="00F064E4">
        <w:rPr>
          <w:rFonts w:ascii="Calibri" w:eastAsia="Calibri" w:hAnsi="Calibri" w:cs="Times New Roman"/>
          <w:spacing w:val="16"/>
        </w:rPr>
        <w:t xml:space="preserve"> </w:t>
      </w:r>
      <w:r w:rsidRPr="00F064E4">
        <w:rPr>
          <w:rFonts w:ascii="Calibri" w:eastAsia="Calibri" w:hAnsi="Calibri" w:cs="Times New Roman"/>
          <w:spacing w:val="-1"/>
        </w:rPr>
        <w:t>and</w:t>
      </w:r>
      <w:r w:rsidRPr="00F064E4">
        <w:rPr>
          <w:rFonts w:ascii="Calibri" w:eastAsia="Calibri" w:hAnsi="Calibri" w:cs="Times New Roman"/>
          <w:spacing w:val="15"/>
        </w:rPr>
        <w:t xml:space="preserve"> </w:t>
      </w:r>
      <w:r w:rsidRPr="00F064E4">
        <w:rPr>
          <w:rFonts w:ascii="Calibri" w:eastAsia="Calibri" w:hAnsi="Calibri" w:cs="Times New Roman"/>
          <w:spacing w:val="-1"/>
        </w:rPr>
        <w:t>cost</w:t>
      </w:r>
      <w:r w:rsidRPr="00F064E4">
        <w:rPr>
          <w:rFonts w:ascii="Calibri" w:eastAsia="Calibri" w:hAnsi="Calibri" w:cs="Times New Roman"/>
          <w:spacing w:val="15"/>
        </w:rPr>
        <w:t xml:space="preserve"> </w:t>
      </w:r>
      <w:r w:rsidRPr="00F064E4">
        <w:rPr>
          <w:rFonts w:ascii="Calibri" w:eastAsia="Calibri" w:hAnsi="Calibri" w:cs="Times New Roman"/>
          <w:spacing w:val="-1"/>
        </w:rPr>
        <w:t>per</w:t>
      </w:r>
      <w:r w:rsidRPr="00F064E4">
        <w:rPr>
          <w:rFonts w:ascii="Calibri" w:eastAsia="Calibri" w:hAnsi="Calibri" w:cs="Times New Roman"/>
          <w:spacing w:val="15"/>
        </w:rPr>
        <w:t xml:space="preserve"> </w:t>
      </w:r>
      <w:r w:rsidRPr="00F064E4">
        <w:rPr>
          <w:rFonts w:ascii="Calibri" w:eastAsia="Calibri" w:hAnsi="Calibri" w:cs="Times New Roman"/>
          <w:spacing w:val="-1"/>
        </w:rPr>
        <w:t>transaction</w:t>
      </w:r>
      <w:r w:rsidRPr="00F064E4">
        <w:rPr>
          <w:rFonts w:ascii="Calibri" w:eastAsia="Calibri" w:hAnsi="Calibri" w:cs="Times New Roman"/>
          <w:spacing w:val="16"/>
        </w:rPr>
        <w:t xml:space="preserve"> </w:t>
      </w:r>
      <w:r w:rsidRPr="00F064E4">
        <w:rPr>
          <w:rFonts w:ascii="Calibri" w:eastAsia="Calibri" w:hAnsi="Calibri" w:cs="Times New Roman"/>
          <w:spacing w:val="-1"/>
        </w:rPr>
        <w:t>includes</w:t>
      </w:r>
      <w:r w:rsidRPr="00F064E4">
        <w:rPr>
          <w:rFonts w:ascii="Calibri" w:eastAsia="Calibri" w:hAnsi="Calibri" w:cs="Times New Roman"/>
          <w:spacing w:val="16"/>
        </w:rPr>
        <w:t xml:space="preserve"> </w:t>
      </w:r>
      <w:r w:rsidRPr="00F064E4">
        <w:rPr>
          <w:rFonts w:ascii="Calibri" w:eastAsia="Calibri" w:hAnsi="Calibri" w:cs="Times New Roman"/>
          <w:spacing w:val="-1"/>
        </w:rPr>
        <w:t>all</w:t>
      </w:r>
      <w:r w:rsidRPr="00F064E4">
        <w:rPr>
          <w:rFonts w:ascii="Calibri" w:eastAsia="Calibri" w:hAnsi="Calibri" w:cs="Times New Roman"/>
          <w:spacing w:val="15"/>
        </w:rPr>
        <w:t xml:space="preserve"> </w:t>
      </w:r>
      <w:r w:rsidRPr="00F064E4">
        <w:rPr>
          <w:rFonts w:ascii="Calibri" w:eastAsia="Calibri" w:hAnsi="Calibri" w:cs="Times New Roman"/>
          <w:spacing w:val="-1"/>
        </w:rPr>
        <w:t>subsequent</w:t>
      </w:r>
      <w:r w:rsidRPr="00F064E4">
        <w:rPr>
          <w:rFonts w:ascii="Calibri" w:eastAsia="Calibri" w:hAnsi="Calibri" w:cs="Times New Roman"/>
          <w:spacing w:val="60"/>
        </w:rPr>
        <w:t xml:space="preserve"> </w:t>
      </w:r>
      <w:r w:rsidRPr="00F064E4">
        <w:rPr>
          <w:rFonts w:ascii="Calibri" w:eastAsia="Calibri" w:hAnsi="Calibri" w:cs="Times New Roman"/>
          <w:spacing w:val="-1"/>
        </w:rPr>
        <w:t>changes.</w:t>
      </w:r>
    </w:p>
    <w:p w:rsidR="00CB415F" w:rsidRPr="00F064E4" w:rsidRDefault="002A5876" w:rsidP="002A5876">
      <w:pPr>
        <w:pStyle w:val="ListParagraph"/>
        <w:widowControl w:val="0"/>
        <w:numPr>
          <w:ilvl w:val="0"/>
          <w:numId w:val="36"/>
        </w:numPr>
        <w:spacing w:after="0" w:line="240" w:lineRule="auto"/>
        <w:ind w:right="217"/>
        <w:rPr>
          <w:rFonts w:ascii="Calibri" w:eastAsia="Calibri" w:hAnsi="Calibri" w:cs="Calibri"/>
        </w:rPr>
      </w:pPr>
      <w:r w:rsidRPr="00F064E4">
        <w:rPr>
          <w:rFonts w:ascii="Calibri" w:eastAsia="Calibri" w:hAnsi="Calibri" w:cs="Times New Roman"/>
          <w:spacing w:val="-1"/>
        </w:rPr>
        <w:t xml:space="preserve">The above financial proposal format will be used for financial evaluation </w:t>
      </w:r>
    </w:p>
    <w:sectPr w:rsidR="00CB415F" w:rsidRPr="00F064E4" w:rsidSect="00F97DA8">
      <w:footerReference w:type="default" r:id="rId30"/>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63B" w:rsidRDefault="00CD563B" w:rsidP="006E2471">
      <w:pPr>
        <w:spacing w:after="0" w:line="240" w:lineRule="auto"/>
      </w:pPr>
      <w:r>
        <w:separator/>
      </w:r>
    </w:p>
  </w:endnote>
  <w:endnote w:type="continuationSeparator" w:id="0">
    <w:p w:rsidR="00CD563B" w:rsidRDefault="00CD563B"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4F215A" w:rsidRDefault="004F215A">
        <w:pPr>
          <w:pStyle w:val="Footer"/>
          <w:jc w:val="right"/>
        </w:pPr>
        <w:r>
          <w:fldChar w:fldCharType="begin"/>
        </w:r>
        <w:r>
          <w:instrText xml:space="preserve"> PAGE   \* MERGEFORMAT </w:instrText>
        </w:r>
        <w:r>
          <w:fldChar w:fldCharType="separate"/>
        </w:r>
        <w:r w:rsidR="009F6496">
          <w:rPr>
            <w:noProof/>
          </w:rPr>
          <w:t>2</w:t>
        </w:r>
        <w:r>
          <w:rPr>
            <w:noProof/>
          </w:rPr>
          <w:fldChar w:fldCharType="end"/>
        </w:r>
      </w:p>
    </w:sdtContent>
  </w:sdt>
  <w:p w:rsidR="004F215A" w:rsidRPr="006438E1" w:rsidRDefault="004F215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4F215A" w:rsidRDefault="004F215A">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4F215A" w:rsidRDefault="004F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63B" w:rsidRDefault="00CD563B" w:rsidP="006E2471">
      <w:pPr>
        <w:spacing w:after="0" w:line="240" w:lineRule="auto"/>
      </w:pPr>
      <w:r>
        <w:separator/>
      </w:r>
    </w:p>
  </w:footnote>
  <w:footnote w:type="continuationSeparator" w:id="0">
    <w:p w:rsidR="00CD563B" w:rsidRDefault="00CD563B" w:rsidP="006E2471">
      <w:pPr>
        <w:spacing w:after="0" w:line="240" w:lineRule="auto"/>
      </w:pPr>
      <w:r>
        <w:continuationSeparator/>
      </w:r>
    </w:p>
  </w:footnote>
  <w:footnote w:id="1">
    <w:p w:rsidR="004F215A" w:rsidRPr="00E90BC8" w:rsidRDefault="004F215A"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5A" w:rsidRDefault="004F215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46"/>
    <w:multiLevelType w:val="hybridMultilevel"/>
    <w:tmpl w:val="4A2AC314"/>
    <w:lvl w:ilvl="0" w:tplc="FFFFFFFF">
      <w:start w:val="3"/>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D156D"/>
    <w:multiLevelType w:val="hybridMultilevel"/>
    <w:tmpl w:val="53A08B00"/>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4" w15:restartNumberingAfterBreak="0">
    <w:nsid w:val="05F95B21"/>
    <w:multiLevelType w:val="hybridMultilevel"/>
    <w:tmpl w:val="7F3A51E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28F1E55"/>
    <w:multiLevelType w:val="hybridMultilevel"/>
    <w:tmpl w:val="B7DCE08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2"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837252B"/>
    <w:multiLevelType w:val="hybridMultilevel"/>
    <w:tmpl w:val="2E94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C39"/>
    <w:multiLevelType w:val="hybridMultilevel"/>
    <w:tmpl w:val="2B70AF3A"/>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0"/>
  </w:num>
  <w:num w:numId="4">
    <w:abstractNumId w:val="12"/>
  </w:num>
  <w:num w:numId="5">
    <w:abstractNumId w:val="20"/>
  </w:num>
  <w:num w:numId="6">
    <w:abstractNumId w:val="22"/>
  </w:num>
  <w:num w:numId="7">
    <w:abstractNumId w:val="18"/>
  </w:num>
  <w:num w:numId="8">
    <w:abstractNumId w:val="14"/>
  </w:num>
  <w:num w:numId="9">
    <w:abstractNumId w:val="25"/>
  </w:num>
  <w:num w:numId="10">
    <w:abstractNumId w:val="28"/>
    <w:lvlOverride w:ilvl="0">
      <w:startOverride w:val="1"/>
    </w:lvlOverride>
    <w:lvlOverride w:ilvl="1">
      <w:startOverride w:val="1"/>
    </w:lvlOverride>
  </w:num>
  <w:num w:numId="11">
    <w:abstractNumId w:val="27"/>
  </w:num>
  <w:num w:numId="12">
    <w:abstractNumId w:val="28"/>
    <w:lvlOverride w:ilvl="0">
      <w:startOverride w:val="1"/>
    </w:lvlOverride>
    <w:lvlOverride w:ilvl="1">
      <w:startOverride w:val="1"/>
    </w:lvlOverride>
  </w:num>
  <w:num w:numId="13">
    <w:abstractNumId w:val="11"/>
  </w:num>
  <w:num w:numId="14">
    <w:abstractNumId w:val="26"/>
  </w:num>
  <w:num w:numId="15">
    <w:abstractNumId w:val="28"/>
    <w:lvlOverride w:ilvl="0">
      <w:startOverride w:val="1"/>
    </w:lvlOverride>
    <w:lvlOverride w:ilvl="1">
      <w:startOverride w:val="1"/>
    </w:lvlOverride>
  </w:num>
  <w:num w:numId="16">
    <w:abstractNumId w:val="32"/>
  </w:num>
  <w:num w:numId="17">
    <w:abstractNumId w:val="6"/>
  </w:num>
  <w:num w:numId="18">
    <w:abstractNumId w:val="8"/>
  </w:num>
  <w:num w:numId="19">
    <w:abstractNumId w:val="7"/>
  </w:num>
  <w:num w:numId="20">
    <w:abstractNumId w:val="31"/>
  </w:num>
  <w:num w:numId="21">
    <w:abstractNumId w:val="13"/>
  </w:num>
  <w:num w:numId="22">
    <w:abstractNumId w:val="19"/>
  </w:num>
  <w:num w:numId="23">
    <w:abstractNumId w:val="5"/>
  </w:num>
  <w:num w:numId="24">
    <w:abstractNumId w:val="2"/>
  </w:num>
  <w:num w:numId="25">
    <w:abstractNumId w:val="29"/>
  </w:num>
  <w:num w:numId="26">
    <w:abstractNumId w:val="10"/>
  </w:num>
  <w:num w:numId="27">
    <w:abstractNumId w:val="9"/>
  </w:num>
  <w:num w:numId="28">
    <w:abstractNumId w:val="17"/>
  </w:num>
  <w:num w:numId="29">
    <w:abstractNumId w:val="15"/>
  </w:num>
  <w:num w:numId="30">
    <w:abstractNumId w:val="16"/>
  </w:num>
  <w:num w:numId="31">
    <w:abstractNumId w:val="23"/>
  </w:num>
  <w:num w:numId="32">
    <w:abstractNumId w:val="21"/>
  </w:num>
  <w:num w:numId="33">
    <w:abstractNumId w:val="24"/>
  </w:num>
  <w:num w:numId="34">
    <w:abstractNumId w:val="1"/>
  </w:num>
  <w:num w:numId="35">
    <w:abstractNumId w:val="4"/>
  </w:num>
  <w:num w:numId="3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0A0"/>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495A"/>
    <w:rsid w:val="00064E13"/>
    <w:rsid w:val="00067390"/>
    <w:rsid w:val="00070598"/>
    <w:rsid w:val="00076BEF"/>
    <w:rsid w:val="000827FB"/>
    <w:rsid w:val="0008356F"/>
    <w:rsid w:val="000842FA"/>
    <w:rsid w:val="0008687F"/>
    <w:rsid w:val="00087A72"/>
    <w:rsid w:val="000905A2"/>
    <w:rsid w:val="000905DC"/>
    <w:rsid w:val="000926E5"/>
    <w:rsid w:val="00092F6C"/>
    <w:rsid w:val="00094798"/>
    <w:rsid w:val="00094AAF"/>
    <w:rsid w:val="00094B58"/>
    <w:rsid w:val="0009611D"/>
    <w:rsid w:val="00096503"/>
    <w:rsid w:val="000A0E10"/>
    <w:rsid w:val="000A3430"/>
    <w:rsid w:val="000A5B97"/>
    <w:rsid w:val="000A67CD"/>
    <w:rsid w:val="000A68D0"/>
    <w:rsid w:val="000A6E5C"/>
    <w:rsid w:val="000B4EE0"/>
    <w:rsid w:val="000B508A"/>
    <w:rsid w:val="000B71BA"/>
    <w:rsid w:val="000B79BD"/>
    <w:rsid w:val="000B7B67"/>
    <w:rsid w:val="000C0022"/>
    <w:rsid w:val="000C0E65"/>
    <w:rsid w:val="000C2657"/>
    <w:rsid w:val="000C2B72"/>
    <w:rsid w:val="000C34DB"/>
    <w:rsid w:val="000C4A58"/>
    <w:rsid w:val="000C52D8"/>
    <w:rsid w:val="000C5FDC"/>
    <w:rsid w:val="000D5AFF"/>
    <w:rsid w:val="000D6424"/>
    <w:rsid w:val="000D7218"/>
    <w:rsid w:val="000D7BA0"/>
    <w:rsid w:val="000E05BF"/>
    <w:rsid w:val="000E27B9"/>
    <w:rsid w:val="000E4ADC"/>
    <w:rsid w:val="000E4AF6"/>
    <w:rsid w:val="000E5172"/>
    <w:rsid w:val="000E5493"/>
    <w:rsid w:val="000E7872"/>
    <w:rsid w:val="000F014B"/>
    <w:rsid w:val="000F03BE"/>
    <w:rsid w:val="000F1FC4"/>
    <w:rsid w:val="000F3028"/>
    <w:rsid w:val="000F3D6A"/>
    <w:rsid w:val="000F657A"/>
    <w:rsid w:val="0010465E"/>
    <w:rsid w:val="00105037"/>
    <w:rsid w:val="001076C6"/>
    <w:rsid w:val="00110205"/>
    <w:rsid w:val="001116BD"/>
    <w:rsid w:val="0011325C"/>
    <w:rsid w:val="00113B84"/>
    <w:rsid w:val="001141AE"/>
    <w:rsid w:val="00114603"/>
    <w:rsid w:val="00117D06"/>
    <w:rsid w:val="00122718"/>
    <w:rsid w:val="001230AA"/>
    <w:rsid w:val="00123C66"/>
    <w:rsid w:val="001243DD"/>
    <w:rsid w:val="00130333"/>
    <w:rsid w:val="0013221B"/>
    <w:rsid w:val="0013306D"/>
    <w:rsid w:val="00133DB2"/>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E18"/>
    <w:rsid w:val="00170FCC"/>
    <w:rsid w:val="0017155C"/>
    <w:rsid w:val="00171758"/>
    <w:rsid w:val="00171AE4"/>
    <w:rsid w:val="00173201"/>
    <w:rsid w:val="00173D42"/>
    <w:rsid w:val="00177457"/>
    <w:rsid w:val="00180D39"/>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66C"/>
    <w:rsid w:val="001C4869"/>
    <w:rsid w:val="001C5671"/>
    <w:rsid w:val="001C63CC"/>
    <w:rsid w:val="001C644E"/>
    <w:rsid w:val="001C6B12"/>
    <w:rsid w:val="001D0D36"/>
    <w:rsid w:val="001D26E8"/>
    <w:rsid w:val="001D2EE8"/>
    <w:rsid w:val="001D410A"/>
    <w:rsid w:val="001D6FAD"/>
    <w:rsid w:val="001D7193"/>
    <w:rsid w:val="001E06D8"/>
    <w:rsid w:val="001E26FA"/>
    <w:rsid w:val="001E2DA4"/>
    <w:rsid w:val="001E33B7"/>
    <w:rsid w:val="001E3EB4"/>
    <w:rsid w:val="001E487C"/>
    <w:rsid w:val="001E5851"/>
    <w:rsid w:val="001F015C"/>
    <w:rsid w:val="001F3CED"/>
    <w:rsid w:val="001F43E4"/>
    <w:rsid w:val="001F4EF8"/>
    <w:rsid w:val="001F6D93"/>
    <w:rsid w:val="00200147"/>
    <w:rsid w:val="0020440F"/>
    <w:rsid w:val="00205D83"/>
    <w:rsid w:val="002073B2"/>
    <w:rsid w:val="002133D9"/>
    <w:rsid w:val="00213ADC"/>
    <w:rsid w:val="00214047"/>
    <w:rsid w:val="002145B7"/>
    <w:rsid w:val="0021581B"/>
    <w:rsid w:val="00216865"/>
    <w:rsid w:val="002217FF"/>
    <w:rsid w:val="00221DFC"/>
    <w:rsid w:val="0022262C"/>
    <w:rsid w:val="00230D13"/>
    <w:rsid w:val="00231A8B"/>
    <w:rsid w:val="00233DE1"/>
    <w:rsid w:val="002346D9"/>
    <w:rsid w:val="002408FC"/>
    <w:rsid w:val="00243122"/>
    <w:rsid w:val="0024600E"/>
    <w:rsid w:val="002467EA"/>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2B3D"/>
    <w:rsid w:val="00275963"/>
    <w:rsid w:val="00276CB2"/>
    <w:rsid w:val="0028101C"/>
    <w:rsid w:val="00283D4B"/>
    <w:rsid w:val="00283F64"/>
    <w:rsid w:val="00285994"/>
    <w:rsid w:val="002920BD"/>
    <w:rsid w:val="0029290E"/>
    <w:rsid w:val="002941F4"/>
    <w:rsid w:val="002945DB"/>
    <w:rsid w:val="00296A59"/>
    <w:rsid w:val="00297011"/>
    <w:rsid w:val="0029746E"/>
    <w:rsid w:val="002A07AD"/>
    <w:rsid w:val="002A28E5"/>
    <w:rsid w:val="002A3866"/>
    <w:rsid w:val="002A3A92"/>
    <w:rsid w:val="002A47EF"/>
    <w:rsid w:val="002A531D"/>
    <w:rsid w:val="002A5876"/>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3961"/>
    <w:rsid w:val="002E42F9"/>
    <w:rsid w:val="002E6426"/>
    <w:rsid w:val="002E7074"/>
    <w:rsid w:val="002F0DD7"/>
    <w:rsid w:val="002F1996"/>
    <w:rsid w:val="002F5418"/>
    <w:rsid w:val="002F63AD"/>
    <w:rsid w:val="002F76F6"/>
    <w:rsid w:val="00304770"/>
    <w:rsid w:val="003056CF"/>
    <w:rsid w:val="0031099A"/>
    <w:rsid w:val="00311002"/>
    <w:rsid w:val="00311A4F"/>
    <w:rsid w:val="003120E2"/>
    <w:rsid w:val="0031232C"/>
    <w:rsid w:val="003149D2"/>
    <w:rsid w:val="003152B7"/>
    <w:rsid w:val="003167B3"/>
    <w:rsid w:val="0032437C"/>
    <w:rsid w:val="00324C92"/>
    <w:rsid w:val="00325E8B"/>
    <w:rsid w:val="003266A5"/>
    <w:rsid w:val="00330795"/>
    <w:rsid w:val="00330FC7"/>
    <w:rsid w:val="0033239F"/>
    <w:rsid w:val="003338F8"/>
    <w:rsid w:val="00333C12"/>
    <w:rsid w:val="0033570C"/>
    <w:rsid w:val="00337488"/>
    <w:rsid w:val="003404D9"/>
    <w:rsid w:val="00340B42"/>
    <w:rsid w:val="003463E3"/>
    <w:rsid w:val="0035260A"/>
    <w:rsid w:val="0035316E"/>
    <w:rsid w:val="003600B5"/>
    <w:rsid w:val="003610BD"/>
    <w:rsid w:val="00361573"/>
    <w:rsid w:val="003620EA"/>
    <w:rsid w:val="003621A4"/>
    <w:rsid w:val="0036248E"/>
    <w:rsid w:val="00362E1A"/>
    <w:rsid w:val="00364B96"/>
    <w:rsid w:val="00365520"/>
    <w:rsid w:val="00365D8B"/>
    <w:rsid w:val="00366316"/>
    <w:rsid w:val="0037118E"/>
    <w:rsid w:val="0037590F"/>
    <w:rsid w:val="00375DE7"/>
    <w:rsid w:val="00376360"/>
    <w:rsid w:val="003774B9"/>
    <w:rsid w:val="003777B8"/>
    <w:rsid w:val="00381475"/>
    <w:rsid w:val="003840CB"/>
    <w:rsid w:val="00385497"/>
    <w:rsid w:val="00385BA3"/>
    <w:rsid w:val="0038602D"/>
    <w:rsid w:val="00387CB4"/>
    <w:rsid w:val="003901D9"/>
    <w:rsid w:val="00392232"/>
    <w:rsid w:val="00392F58"/>
    <w:rsid w:val="00393743"/>
    <w:rsid w:val="00393E52"/>
    <w:rsid w:val="00394A70"/>
    <w:rsid w:val="00394BC0"/>
    <w:rsid w:val="0039605C"/>
    <w:rsid w:val="0039628B"/>
    <w:rsid w:val="003A0828"/>
    <w:rsid w:val="003A0959"/>
    <w:rsid w:val="003A15F0"/>
    <w:rsid w:val="003A1754"/>
    <w:rsid w:val="003A4B4A"/>
    <w:rsid w:val="003A4C2E"/>
    <w:rsid w:val="003A6C76"/>
    <w:rsid w:val="003B2555"/>
    <w:rsid w:val="003B2917"/>
    <w:rsid w:val="003B352D"/>
    <w:rsid w:val="003B4666"/>
    <w:rsid w:val="003B4C5B"/>
    <w:rsid w:val="003B52C3"/>
    <w:rsid w:val="003B5762"/>
    <w:rsid w:val="003B6295"/>
    <w:rsid w:val="003C00A7"/>
    <w:rsid w:val="003C3D10"/>
    <w:rsid w:val="003C4A09"/>
    <w:rsid w:val="003C58E6"/>
    <w:rsid w:val="003C6C3D"/>
    <w:rsid w:val="003C74BD"/>
    <w:rsid w:val="003D0325"/>
    <w:rsid w:val="003D155B"/>
    <w:rsid w:val="003D24E9"/>
    <w:rsid w:val="003D409E"/>
    <w:rsid w:val="003D4441"/>
    <w:rsid w:val="003D469A"/>
    <w:rsid w:val="003D4AB0"/>
    <w:rsid w:val="003D6261"/>
    <w:rsid w:val="003D62BB"/>
    <w:rsid w:val="003D7767"/>
    <w:rsid w:val="003D7D37"/>
    <w:rsid w:val="003E5B21"/>
    <w:rsid w:val="003E6E27"/>
    <w:rsid w:val="003F0914"/>
    <w:rsid w:val="003F3174"/>
    <w:rsid w:val="003F3F69"/>
    <w:rsid w:val="003F5C2A"/>
    <w:rsid w:val="003F5E00"/>
    <w:rsid w:val="004007E3"/>
    <w:rsid w:val="00401281"/>
    <w:rsid w:val="004028ED"/>
    <w:rsid w:val="00411E45"/>
    <w:rsid w:val="004159EA"/>
    <w:rsid w:val="00416E6D"/>
    <w:rsid w:val="00420A41"/>
    <w:rsid w:val="00421A9E"/>
    <w:rsid w:val="004225AA"/>
    <w:rsid w:val="00422A12"/>
    <w:rsid w:val="00423C34"/>
    <w:rsid w:val="00423CCF"/>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57BB5"/>
    <w:rsid w:val="00460D12"/>
    <w:rsid w:val="004642D3"/>
    <w:rsid w:val="0046506B"/>
    <w:rsid w:val="00467A65"/>
    <w:rsid w:val="0047031F"/>
    <w:rsid w:val="00470F2E"/>
    <w:rsid w:val="004715AD"/>
    <w:rsid w:val="00471BF9"/>
    <w:rsid w:val="0047543C"/>
    <w:rsid w:val="00480EA7"/>
    <w:rsid w:val="004874C3"/>
    <w:rsid w:val="00487C36"/>
    <w:rsid w:val="0049259C"/>
    <w:rsid w:val="00494231"/>
    <w:rsid w:val="00494320"/>
    <w:rsid w:val="00495DCC"/>
    <w:rsid w:val="00497AB8"/>
    <w:rsid w:val="004A20CB"/>
    <w:rsid w:val="004A334D"/>
    <w:rsid w:val="004A4A69"/>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53"/>
    <w:rsid w:val="004D6BDA"/>
    <w:rsid w:val="004E00A3"/>
    <w:rsid w:val="004E3C8C"/>
    <w:rsid w:val="004E567D"/>
    <w:rsid w:val="004E6BCF"/>
    <w:rsid w:val="004F06F5"/>
    <w:rsid w:val="004F1501"/>
    <w:rsid w:val="004F1659"/>
    <w:rsid w:val="004F215A"/>
    <w:rsid w:val="004F25F7"/>
    <w:rsid w:val="004F2DE5"/>
    <w:rsid w:val="004F4E52"/>
    <w:rsid w:val="005013F4"/>
    <w:rsid w:val="00504085"/>
    <w:rsid w:val="0050605E"/>
    <w:rsid w:val="00506356"/>
    <w:rsid w:val="00506E1E"/>
    <w:rsid w:val="005105C9"/>
    <w:rsid w:val="00510626"/>
    <w:rsid w:val="00512A28"/>
    <w:rsid w:val="0051328E"/>
    <w:rsid w:val="00514387"/>
    <w:rsid w:val="005148BB"/>
    <w:rsid w:val="00517EB8"/>
    <w:rsid w:val="00520FBA"/>
    <w:rsid w:val="00522870"/>
    <w:rsid w:val="00526ABA"/>
    <w:rsid w:val="00530516"/>
    <w:rsid w:val="0053132A"/>
    <w:rsid w:val="0053210F"/>
    <w:rsid w:val="0053310E"/>
    <w:rsid w:val="00533694"/>
    <w:rsid w:val="00533CAB"/>
    <w:rsid w:val="00534BC6"/>
    <w:rsid w:val="00534CD1"/>
    <w:rsid w:val="00534E49"/>
    <w:rsid w:val="005364D0"/>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012"/>
    <w:rsid w:val="00585953"/>
    <w:rsid w:val="0059282C"/>
    <w:rsid w:val="005947B5"/>
    <w:rsid w:val="00595410"/>
    <w:rsid w:val="005967C4"/>
    <w:rsid w:val="005974FE"/>
    <w:rsid w:val="005A0781"/>
    <w:rsid w:val="005A2D53"/>
    <w:rsid w:val="005A5F19"/>
    <w:rsid w:val="005B2E96"/>
    <w:rsid w:val="005B615C"/>
    <w:rsid w:val="005C00DE"/>
    <w:rsid w:val="005C3A74"/>
    <w:rsid w:val="005C450B"/>
    <w:rsid w:val="005D07F9"/>
    <w:rsid w:val="005D134B"/>
    <w:rsid w:val="005D1A0C"/>
    <w:rsid w:val="005D21E8"/>
    <w:rsid w:val="005D232D"/>
    <w:rsid w:val="005D4CC9"/>
    <w:rsid w:val="005D5ABE"/>
    <w:rsid w:val="005D6E1F"/>
    <w:rsid w:val="005D7F83"/>
    <w:rsid w:val="005E14E3"/>
    <w:rsid w:val="005E1E2A"/>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2055C"/>
    <w:rsid w:val="00620D13"/>
    <w:rsid w:val="0062213B"/>
    <w:rsid w:val="00622A48"/>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554"/>
    <w:rsid w:val="00661A5E"/>
    <w:rsid w:val="00661B28"/>
    <w:rsid w:val="00662C11"/>
    <w:rsid w:val="0066317D"/>
    <w:rsid w:val="00663196"/>
    <w:rsid w:val="00665C9A"/>
    <w:rsid w:val="0066668B"/>
    <w:rsid w:val="00666D06"/>
    <w:rsid w:val="00674EC6"/>
    <w:rsid w:val="006754E4"/>
    <w:rsid w:val="00683AB8"/>
    <w:rsid w:val="00684118"/>
    <w:rsid w:val="006860A7"/>
    <w:rsid w:val="00687A1D"/>
    <w:rsid w:val="0069005E"/>
    <w:rsid w:val="006929F2"/>
    <w:rsid w:val="00692B0A"/>
    <w:rsid w:val="00693AA4"/>
    <w:rsid w:val="006969E5"/>
    <w:rsid w:val="00696ABA"/>
    <w:rsid w:val="00697D61"/>
    <w:rsid w:val="006A06DE"/>
    <w:rsid w:val="006A0BB8"/>
    <w:rsid w:val="006A0E77"/>
    <w:rsid w:val="006A1FFC"/>
    <w:rsid w:val="006A251D"/>
    <w:rsid w:val="006A4903"/>
    <w:rsid w:val="006A65A4"/>
    <w:rsid w:val="006B03D2"/>
    <w:rsid w:val="006B0A8D"/>
    <w:rsid w:val="006B1751"/>
    <w:rsid w:val="006B1BFB"/>
    <w:rsid w:val="006B24BF"/>
    <w:rsid w:val="006B4BEE"/>
    <w:rsid w:val="006C264C"/>
    <w:rsid w:val="006C501F"/>
    <w:rsid w:val="006D15DD"/>
    <w:rsid w:val="006D2D52"/>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2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567"/>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1239"/>
    <w:rsid w:val="00754BA6"/>
    <w:rsid w:val="0075528F"/>
    <w:rsid w:val="00757403"/>
    <w:rsid w:val="00757C96"/>
    <w:rsid w:val="00761A86"/>
    <w:rsid w:val="007627B0"/>
    <w:rsid w:val="00763584"/>
    <w:rsid w:val="00764F54"/>
    <w:rsid w:val="007676DA"/>
    <w:rsid w:val="00772A54"/>
    <w:rsid w:val="00774101"/>
    <w:rsid w:val="00774357"/>
    <w:rsid w:val="007757F7"/>
    <w:rsid w:val="0077719D"/>
    <w:rsid w:val="0078192A"/>
    <w:rsid w:val="00781984"/>
    <w:rsid w:val="0078228D"/>
    <w:rsid w:val="00782B86"/>
    <w:rsid w:val="007831CC"/>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3D9E"/>
    <w:rsid w:val="007B4DF7"/>
    <w:rsid w:val="007B5046"/>
    <w:rsid w:val="007B6566"/>
    <w:rsid w:val="007B7518"/>
    <w:rsid w:val="007B773E"/>
    <w:rsid w:val="007C2689"/>
    <w:rsid w:val="007C3024"/>
    <w:rsid w:val="007C320E"/>
    <w:rsid w:val="007C4542"/>
    <w:rsid w:val="007C46B3"/>
    <w:rsid w:val="007C496D"/>
    <w:rsid w:val="007C5182"/>
    <w:rsid w:val="007C5A2A"/>
    <w:rsid w:val="007C742C"/>
    <w:rsid w:val="007D05A7"/>
    <w:rsid w:val="007D1718"/>
    <w:rsid w:val="007E159E"/>
    <w:rsid w:val="007E22A9"/>
    <w:rsid w:val="007E2DC8"/>
    <w:rsid w:val="007E7482"/>
    <w:rsid w:val="007F0F56"/>
    <w:rsid w:val="007F1D4C"/>
    <w:rsid w:val="007F21F5"/>
    <w:rsid w:val="007F4458"/>
    <w:rsid w:val="007F50CF"/>
    <w:rsid w:val="007F6C2B"/>
    <w:rsid w:val="007F7228"/>
    <w:rsid w:val="00800428"/>
    <w:rsid w:val="008064EC"/>
    <w:rsid w:val="008066E4"/>
    <w:rsid w:val="008125F4"/>
    <w:rsid w:val="00813E9E"/>
    <w:rsid w:val="00815145"/>
    <w:rsid w:val="00817E47"/>
    <w:rsid w:val="00823DE3"/>
    <w:rsid w:val="0082448B"/>
    <w:rsid w:val="00824B1E"/>
    <w:rsid w:val="00824E5C"/>
    <w:rsid w:val="008263C5"/>
    <w:rsid w:val="008270D2"/>
    <w:rsid w:val="00830AE9"/>
    <w:rsid w:val="008329CB"/>
    <w:rsid w:val="0083338C"/>
    <w:rsid w:val="008351C2"/>
    <w:rsid w:val="00840D3A"/>
    <w:rsid w:val="008413AE"/>
    <w:rsid w:val="00851718"/>
    <w:rsid w:val="0085225A"/>
    <w:rsid w:val="00852C7E"/>
    <w:rsid w:val="00853F09"/>
    <w:rsid w:val="0085596A"/>
    <w:rsid w:val="00861046"/>
    <w:rsid w:val="0086125C"/>
    <w:rsid w:val="00865037"/>
    <w:rsid w:val="008652D4"/>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706E"/>
    <w:rsid w:val="008A712B"/>
    <w:rsid w:val="008B1CB2"/>
    <w:rsid w:val="008B33CA"/>
    <w:rsid w:val="008B5CB7"/>
    <w:rsid w:val="008C2455"/>
    <w:rsid w:val="008C5E3C"/>
    <w:rsid w:val="008C7814"/>
    <w:rsid w:val="008D02EF"/>
    <w:rsid w:val="008D579F"/>
    <w:rsid w:val="008E0467"/>
    <w:rsid w:val="008E063D"/>
    <w:rsid w:val="008E19CB"/>
    <w:rsid w:val="008E1BEE"/>
    <w:rsid w:val="008E25C8"/>
    <w:rsid w:val="008E549E"/>
    <w:rsid w:val="008E5FD6"/>
    <w:rsid w:val="008E6814"/>
    <w:rsid w:val="008E739F"/>
    <w:rsid w:val="008E73BF"/>
    <w:rsid w:val="008E7D5C"/>
    <w:rsid w:val="008F3B58"/>
    <w:rsid w:val="008F5B38"/>
    <w:rsid w:val="008F6A2B"/>
    <w:rsid w:val="008F6ADC"/>
    <w:rsid w:val="008F77DA"/>
    <w:rsid w:val="00900DF1"/>
    <w:rsid w:val="009035C2"/>
    <w:rsid w:val="009042D4"/>
    <w:rsid w:val="00904477"/>
    <w:rsid w:val="00905C40"/>
    <w:rsid w:val="009072B4"/>
    <w:rsid w:val="00911982"/>
    <w:rsid w:val="00912E39"/>
    <w:rsid w:val="00913E4A"/>
    <w:rsid w:val="00913F54"/>
    <w:rsid w:val="00917594"/>
    <w:rsid w:val="00917897"/>
    <w:rsid w:val="00920720"/>
    <w:rsid w:val="009249C0"/>
    <w:rsid w:val="00924A49"/>
    <w:rsid w:val="00924AF5"/>
    <w:rsid w:val="00927D71"/>
    <w:rsid w:val="00927FE9"/>
    <w:rsid w:val="00930E14"/>
    <w:rsid w:val="00931D69"/>
    <w:rsid w:val="009325DE"/>
    <w:rsid w:val="00935920"/>
    <w:rsid w:val="009374AF"/>
    <w:rsid w:val="00943CF8"/>
    <w:rsid w:val="00944A06"/>
    <w:rsid w:val="00946520"/>
    <w:rsid w:val="0094736C"/>
    <w:rsid w:val="00950EFD"/>
    <w:rsid w:val="00951CAB"/>
    <w:rsid w:val="00955EB9"/>
    <w:rsid w:val="00956F66"/>
    <w:rsid w:val="00960D0C"/>
    <w:rsid w:val="00962BDC"/>
    <w:rsid w:val="009716D4"/>
    <w:rsid w:val="009739A8"/>
    <w:rsid w:val="0097511D"/>
    <w:rsid w:val="009820F0"/>
    <w:rsid w:val="00982BD0"/>
    <w:rsid w:val="00986E80"/>
    <w:rsid w:val="00987916"/>
    <w:rsid w:val="009918D1"/>
    <w:rsid w:val="0099231D"/>
    <w:rsid w:val="00992724"/>
    <w:rsid w:val="0099459B"/>
    <w:rsid w:val="00995DC9"/>
    <w:rsid w:val="009960E9"/>
    <w:rsid w:val="00996C4F"/>
    <w:rsid w:val="009A0220"/>
    <w:rsid w:val="009A0BC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6496"/>
    <w:rsid w:val="00A01919"/>
    <w:rsid w:val="00A03E16"/>
    <w:rsid w:val="00A04921"/>
    <w:rsid w:val="00A05093"/>
    <w:rsid w:val="00A104C9"/>
    <w:rsid w:val="00A106B4"/>
    <w:rsid w:val="00A115CD"/>
    <w:rsid w:val="00A12449"/>
    <w:rsid w:val="00A12683"/>
    <w:rsid w:val="00A12E86"/>
    <w:rsid w:val="00A13336"/>
    <w:rsid w:val="00A13AB6"/>
    <w:rsid w:val="00A13E7C"/>
    <w:rsid w:val="00A1518A"/>
    <w:rsid w:val="00A15AB0"/>
    <w:rsid w:val="00A1608C"/>
    <w:rsid w:val="00A202C4"/>
    <w:rsid w:val="00A208DD"/>
    <w:rsid w:val="00A20BA1"/>
    <w:rsid w:val="00A306E1"/>
    <w:rsid w:val="00A338C0"/>
    <w:rsid w:val="00A34F36"/>
    <w:rsid w:val="00A35059"/>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64A"/>
    <w:rsid w:val="00A61824"/>
    <w:rsid w:val="00A62263"/>
    <w:rsid w:val="00A624C7"/>
    <w:rsid w:val="00A644C6"/>
    <w:rsid w:val="00A64E70"/>
    <w:rsid w:val="00A66D39"/>
    <w:rsid w:val="00A70056"/>
    <w:rsid w:val="00A7297D"/>
    <w:rsid w:val="00A72A49"/>
    <w:rsid w:val="00A74C0F"/>
    <w:rsid w:val="00A76410"/>
    <w:rsid w:val="00A77281"/>
    <w:rsid w:val="00A80E36"/>
    <w:rsid w:val="00A82A64"/>
    <w:rsid w:val="00A8400E"/>
    <w:rsid w:val="00A849FC"/>
    <w:rsid w:val="00A85059"/>
    <w:rsid w:val="00A85DBD"/>
    <w:rsid w:val="00A878FE"/>
    <w:rsid w:val="00A87B86"/>
    <w:rsid w:val="00A918A4"/>
    <w:rsid w:val="00A92A58"/>
    <w:rsid w:val="00A9323F"/>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7392"/>
    <w:rsid w:val="00AF1822"/>
    <w:rsid w:val="00AF2F23"/>
    <w:rsid w:val="00AF446D"/>
    <w:rsid w:val="00AF4C7F"/>
    <w:rsid w:val="00AF4D97"/>
    <w:rsid w:val="00AF65A7"/>
    <w:rsid w:val="00AF6ACA"/>
    <w:rsid w:val="00B000B4"/>
    <w:rsid w:val="00B01719"/>
    <w:rsid w:val="00B01AD0"/>
    <w:rsid w:val="00B04F7F"/>
    <w:rsid w:val="00B0505A"/>
    <w:rsid w:val="00B06001"/>
    <w:rsid w:val="00B0616A"/>
    <w:rsid w:val="00B06270"/>
    <w:rsid w:val="00B16DE4"/>
    <w:rsid w:val="00B20BAF"/>
    <w:rsid w:val="00B23B84"/>
    <w:rsid w:val="00B248AC"/>
    <w:rsid w:val="00B24E05"/>
    <w:rsid w:val="00B26B4D"/>
    <w:rsid w:val="00B30793"/>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03AB"/>
    <w:rsid w:val="00B65107"/>
    <w:rsid w:val="00B65270"/>
    <w:rsid w:val="00B65A27"/>
    <w:rsid w:val="00B6603F"/>
    <w:rsid w:val="00B67CEA"/>
    <w:rsid w:val="00B72697"/>
    <w:rsid w:val="00B72F70"/>
    <w:rsid w:val="00B7372A"/>
    <w:rsid w:val="00B74034"/>
    <w:rsid w:val="00B75A0C"/>
    <w:rsid w:val="00B76C32"/>
    <w:rsid w:val="00B76D84"/>
    <w:rsid w:val="00B77B98"/>
    <w:rsid w:val="00B81552"/>
    <w:rsid w:val="00B822AE"/>
    <w:rsid w:val="00B8335D"/>
    <w:rsid w:val="00B852BF"/>
    <w:rsid w:val="00B86059"/>
    <w:rsid w:val="00B873AE"/>
    <w:rsid w:val="00B87B8B"/>
    <w:rsid w:val="00B900FB"/>
    <w:rsid w:val="00B91E0A"/>
    <w:rsid w:val="00B97C7D"/>
    <w:rsid w:val="00BA0F75"/>
    <w:rsid w:val="00BA6EF7"/>
    <w:rsid w:val="00BA72F3"/>
    <w:rsid w:val="00BB1BE2"/>
    <w:rsid w:val="00BB3553"/>
    <w:rsid w:val="00BB3B84"/>
    <w:rsid w:val="00BB4033"/>
    <w:rsid w:val="00BB465D"/>
    <w:rsid w:val="00BB7661"/>
    <w:rsid w:val="00BC4274"/>
    <w:rsid w:val="00BC63C8"/>
    <w:rsid w:val="00BD089F"/>
    <w:rsid w:val="00BD0D5E"/>
    <w:rsid w:val="00BD104E"/>
    <w:rsid w:val="00BD1DF6"/>
    <w:rsid w:val="00BD317C"/>
    <w:rsid w:val="00BD3285"/>
    <w:rsid w:val="00BD3DB4"/>
    <w:rsid w:val="00BD4695"/>
    <w:rsid w:val="00BD4BC1"/>
    <w:rsid w:val="00BD5CA4"/>
    <w:rsid w:val="00BD71F2"/>
    <w:rsid w:val="00BE0F76"/>
    <w:rsid w:val="00BE277A"/>
    <w:rsid w:val="00BE41CB"/>
    <w:rsid w:val="00BE4707"/>
    <w:rsid w:val="00BE697E"/>
    <w:rsid w:val="00BE6D4D"/>
    <w:rsid w:val="00BE71E8"/>
    <w:rsid w:val="00BE7EE0"/>
    <w:rsid w:val="00BF237B"/>
    <w:rsid w:val="00BF2EB4"/>
    <w:rsid w:val="00BF380F"/>
    <w:rsid w:val="00BF39CF"/>
    <w:rsid w:val="00BF43BC"/>
    <w:rsid w:val="00BF4720"/>
    <w:rsid w:val="00BF4885"/>
    <w:rsid w:val="00BF4D37"/>
    <w:rsid w:val="00BF57D0"/>
    <w:rsid w:val="00BF59EB"/>
    <w:rsid w:val="00BF5CDB"/>
    <w:rsid w:val="00BF6F88"/>
    <w:rsid w:val="00C0049D"/>
    <w:rsid w:val="00C031A9"/>
    <w:rsid w:val="00C044B4"/>
    <w:rsid w:val="00C05344"/>
    <w:rsid w:val="00C07A5F"/>
    <w:rsid w:val="00C10896"/>
    <w:rsid w:val="00C1600F"/>
    <w:rsid w:val="00C164ED"/>
    <w:rsid w:val="00C168C5"/>
    <w:rsid w:val="00C20297"/>
    <w:rsid w:val="00C2046D"/>
    <w:rsid w:val="00C20BFA"/>
    <w:rsid w:val="00C2191B"/>
    <w:rsid w:val="00C247C5"/>
    <w:rsid w:val="00C26D0B"/>
    <w:rsid w:val="00C2749A"/>
    <w:rsid w:val="00C3067D"/>
    <w:rsid w:val="00C30758"/>
    <w:rsid w:val="00C3192E"/>
    <w:rsid w:val="00C31E1A"/>
    <w:rsid w:val="00C32612"/>
    <w:rsid w:val="00C330B3"/>
    <w:rsid w:val="00C3568F"/>
    <w:rsid w:val="00C44803"/>
    <w:rsid w:val="00C46221"/>
    <w:rsid w:val="00C477F4"/>
    <w:rsid w:val="00C5695D"/>
    <w:rsid w:val="00C56A4E"/>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415F"/>
    <w:rsid w:val="00CB520A"/>
    <w:rsid w:val="00CB59BE"/>
    <w:rsid w:val="00CB6548"/>
    <w:rsid w:val="00CB71B8"/>
    <w:rsid w:val="00CC2988"/>
    <w:rsid w:val="00CC2DEC"/>
    <w:rsid w:val="00CC441E"/>
    <w:rsid w:val="00CC5FBE"/>
    <w:rsid w:val="00CC7188"/>
    <w:rsid w:val="00CD3084"/>
    <w:rsid w:val="00CD31F5"/>
    <w:rsid w:val="00CD4147"/>
    <w:rsid w:val="00CD563B"/>
    <w:rsid w:val="00CD68E2"/>
    <w:rsid w:val="00CE124E"/>
    <w:rsid w:val="00CE2C8B"/>
    <w:rsid w:val="00CE3C5B"/>
    <w:rsid w:val="00CE3F37"/>
    <w:rsid w:val="00CE517D"/>
    <w:rsid w:val="00CF08DE"/>
    <w:rsid w:val="00CF6B25"/>
    <w:rsid w:val="00D00134"/>
    <w:rsid w:val="00D00737"/>
    <w:rsid w:val="00D02DA2"/>
    <w:rsid w:val="00D03564"/>
    <w:rsid w:val="00D10231"/>
    <w:rsid w:val="00D12317"/>
    <w:rsid w:val="00D12BBD"/>
    <w:rsid w:val="00D13E0B"/>
    <w:rsid w:val="00D15B5E"/>
    <w:rsid w:val="00D21A64"/>
    <w:rsid w:val="00D21B6B"/>
    <w:rsid w:val="00D2318B"/>
    <w:rsid w:val="00D249E7"/>
    <w:rsid w:val="00D273E1"/>
    <w:rsid w:val="00D2782B"/>
    <w:rsid w:val="00D32A46"/>
    <w:rsid w:val="00D34501"/>
    <w:rsid w:val="00D353A1"/>
    <w:rsid w:val="00D367D8"/>
    <w:rsid w:val="00D36BB6"/>
    <w:rsid w:val="00D36FC0"/>
    <w:rsid w:val="00D40A83"/>
    <w:rsid w:val="00D42142"/>
    <w:rsid w:val="00D42CBC"/>
    <w:rsid w:val="00D42D9F"/>
    <w:rsid w:val="00D42EA1"/>
    <w:rsid w:val="00D446CF"/>
    <w:rsid w:val="00D465F4"/>
    <w:rsid w:val="00D472B1"/>
    <w:rsid w:val="00D47DB5"/>
    <w:rsid w:val="00D52929"/>
    <w:rsid w:val="00D52E29"/>
    <w:rsid w:val="00D548F9"/>
    <w:rsid w:val="00D56C1D"/>
    <w:rsid w:val="00D631EC"/>
    <w:rsid w:val="00D6359F"/>
    <w:rsid w:val="00D667CE"/>
    <w:rsid w:val="00D724BC"/>
    <w:rsid w:val="00D730DC"/>
    <w:rsid w:val="00D733E5"/>
    <w:rsid w:val="00D733F1"/>
    <w:rsid w:val="00D74FB5"/>
    <w:rsid w:val="00D75782"/>
    <w:rsid w:val="00D75DFC"/>
    <w:rsid w:val="00D76245"/>
    <w:rsid w:val="00D82C96"/>
    <w:rsid w:val="00D85371"/>
    <w:rsid w:val="00D85E51"/>
    <w:rsid w:val="00D9073D"/>
    <w:rsid w:val="00D90F84"/>
    <w:rsid w:val="00D91DD9"/>
    <w:rsid w:val="00D93180"/>
    <w:rsid w:val="00D96C66"/>
    <w:rsid w:val="00D96D2C"/>
    <w:rsid w:val="00D96EE6"/>
    <w:rsid w:val="00D96EFA"/>
    <w:rsid w:val="00D97131"/>
    <w:rsid w:val="00D97878"/>
    <w:rsid w:val="00D97E45"/>
    <w:rsid w:val="00DA2DE2"/>
    <w:rsid w:val="00DA3478"/>
    <w:rsid w:val="00DA40B0"/>
    <w:rsid w:val="00DA61C5"/>
    <w:rsid w:val="00DA62B6"/>
    <w:rsid w:val="00DA6DCF"/>
    <w:rsid w:val="00DB1A22"/>
    <w:rsid w:val="00DB1EF8"/>
    <w:rsid w:val="00DB46F9"/>
    <w:rsid w:val="00DB5400"/>
    <w:rsid w:val="00DB59F1"/>
    <w:rsid w:val="00DB7396"/>
    <w:rsid w:val="00DB79C8"/>
    <w:rsid w:val="00DB7AA7"/>
    <w:rsid w:val="00DC078B"/>
    <w:rsid w:val="00DC6C07"/>
    <w:rsid w:val="00DC73A0"/>
    <w:rsid w:val="00DC7B88"/>
    <w:rsid w:val="00DC7C2D"/>
    <w:rsid w:val="00DD1BD8"/>
    <w:rsid w:val="00DD27C5"/>
    <w:rsid w:val="00DD396C"/>
    <w:rsid w:val="00DD493E"/>
    <w:rsid w:val="00DD5BAA"/>
    <w:rsid w:val="00DD634B"/>
    <w:rsid w:val="00DE0681"/>
    <w:rsid w:val="00DE2BF9"/>
    <w:rsid w:val="00DE4CF8"/>
    <w:rsid w:val="00DE67E4"/>
    <w:rsid w:val="00DF05FE"/>
    <w:rsid w:val="00DF09AF"/>
    <w:rsid w:val="00DF254F"/>
    <w:rsid w:val="00DF5AA7"/>
    <w:rsid w:val="00E01F70"/>
    <w:rsid w:val="00E028B0"/>
    <w:rsid w:val="00E07023"/>
    <w:rsid w:val="00E1247B"/>
    <w:rsid w:val="00E15D65"/>
    <w:rsid w:val="00E16493"/>
    <w:rsid w:val="00E16562"/>
    <w:rsid w:val="00E17D46"/>
    <w:rsid w:val="00E2213B"/>
    <w:rsid w:val="00E2335C"/>
    <w:rsid w:val="00E265DA"/>
    <w:rsid w:val="00E271FE"/>
    <w:rsid w:val="00E2785F"/>
    <w:rsid w:val="00E31E06"/>
    <w:rsid w:val="00E329DD"/>
    <w:rsid w:val="00E35F50"/>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76A0"/>
    <w:rsid w:val="00ED06C5"/>
    <w:rsid w:val="00ED197F"/>
    <w:rsid w:val="00ED1BCF"/>
    <w:rsid w:val="00ED54B5"/>
    <w:rsid w:val="00ED564C"/>
    <w:rsid w:val="00ED7D35"/>
    <w:rsid w:val="00EE00E8"/>
    <w:rsid w:val="00EE0F19"/>
    <w:rsid w:val="00EE2B30"/>
    <w:rsid w:val="00EE2EAA"/>
    <w:rsid w:val="00EE36AA"/>
    <w:rsid w:val="00EE3B55"/>
    <w:rsid w:val="00EE3D58"/>
    <w:rsid w:val="00EE6290"/>
    <w:rsid w:val="00EE7691"/>
    <w:rsid w:val="00EF0EC8"/>
    <w:rsid w:val="00EF2590"/>
    <w:rsid w:val="00EF554B"/>
    <w:rsid w:val="00EF685A"/>
    <w:rsid w:val="00EF7B2A"/>
    <w:rsid w:val="00EF7EF3"/>
    <w:rsid w:val="00F00968"/>
    <w:rsid w:val="00F03358"/>
    <w:rsid w:val="00F05453"/>
    <w:rsid w:val="00F064E4"/>
    <w:rsid w:val="00F06611"/>
    <w:rsid w:val="00F071ED"/>
    <w:rsid w:val="00F1024C"/>
    <w:rsid w:val="00F119EA"/>
    <w:rsid w:val="00F12F37"/>
    <w:rsid w:val="00F15241"/>
    <w:rsid w:val="00F167AF"/>
    <w:rsid w:val="00F17BE5"/>
    <w:rsid w:val="00F204EC"/>
    <w:rsid w:val="00F23D62"/>
    <w:rsid w:val="00F24811"/>
    <w:rsid w:val="00F24CB1"/>
    <w:rsid w:val="00F24F9C"/>
    <w:rsid w:val="00F25694"/>
    <w:rsid w:val="00F30321"/>
    <w:rsid w:val="00F30DB3"/>
    <w:rsid w:val="00F31501"/>
    <w:rsid w:val="00F321A6"/>
    <w:rsid w:val="00F3282F"/>
    <w:rsid w:val="00F337D4"/>
    <w:rsid w:val="00F33AC7"/>
    <w:rsid w:val="00F35418"/>
    <w:rsid w:val="00F36A31"/>
    <w:rsid w:val="00F36C79"/>
    <w:rsid w:val="00F36E48"/>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40E7"/>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7E4"/>
    <w:rsid w:val="00F94A25"/>
    <w:rsid w:val="00F94B43"/>
    <w:rsid w:val="00F96FA7"/>
    <w:rsid w:val="00F97DA8"/>
    <w:rsid w:val="00FA0B43"/>
    <w:rsid w:val="00FA2818"/>
    <w:rsid w:val="00FA4560"/>
    <w:rsid w:val="00FB2049"/>
    <w:rsid w:val="00FB29AF"/>
    <w:rsid w:val="00FB32CF"/>
    <w:rsid w:val="00FB4E88"/>
    <w:rsid w:val="00FB568E"/>
    <w:rsid w:val="00FB76C8"/>
    <w:rsid w:val="00FB7F82"/>
    <w:rsid w:val="00FC12AD"/>
    <w:rsid w:val="00FC1EB0"/>
    <w:rsid w:val="00FC2ED8"/>
    <w:rsid w:val="00FC3912"/>
    <w:rsid w:val="00FC6C71"/>
    <w:rsid w:val="00FD0250"/>
    <w:rsid w:val="00FD386A"/>
    <w:rsid w:val="00FD53F4"/>
    <w:rsid w:val="00FD5F4F"/>
    <w:rsid w:val="00FD6479"/>
    <w:rsid w:val="00FD71E5"/>
    <w:rsid w:val="00FE0472"/>
    <w:rsid w:val="00FE25EF"/>
    <w:rsid w:val="00FE3D44"/>
    <w:rsid w:val="00FE40D9"/>
    <w:rsid w:val="00FE51B4"/>
    <w:rsid w:val="00FE54D3"/>
    <w:rsid w:val="00FE5C7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B55B"/>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tz@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s://etendering.partneragenci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enders.tz@undp.org"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tenders.tz@undp.or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8D934C4434D40A2810CA67E9EA90EB3"/>
        <w:category>
          <w:name w:val="General"/>
          <w:gallery w:val="placeholder"/>
        </w:category>
        <w:types>
          <w:type w:val="bbPlcHdr"/>
        </w:types>
        <w:behaviors>
          <w:behavior w:val="content"/>
        </w:behaviors>
        <w:guid w:val="{0560705E-D714-4EEC-AC55-B2C31B74B67F}"/>
      </w:docPartPr>
      <w:docPartBody>
        <w:p w:rsidR="007658D2" w:rsidRDefault="007E1CF9" w:rsidP="007E1CF9">
          <w:pPr>
            <w:pStyle w:val="08D934C4434D40A2810CA67E9EA90EB3"/>
          </w:pPr>
          <w:r w:rsidRPr="006E2471">
            <w:rPr>
              <w:rStyle w:val="PlaceholderText"/>
              <w:rFonts w:asciiTheme="majorHAnsi" w:hAnsiTheme="majorHAnsi" w:cs="Segoe UI"/>
            </w:rPr>
            <w:t>Click here to enter date and time.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1CF346214E6D47319B4AB7AC4D044851"/>
        <w:category>
          <w:name w:val="General"/>
          <w:gallery w:val="placeholder"/>
        </w:category>
        <w:types>
          <w:type w:val="bbPlcHdr"/>
        </w:types>
        <w:behaviors>
          <w:behavior w:val="content"/>
        </w:behaviors>
        <w:guid w:val="{88D87981-A6A7-404D-A918-5C0CCCC2B79A}"/>
      </w:docPartPr>
      <w:docPartBody>
        <w:p w:rsidR="00160C1E" w:rsidRDefault="00C03450" w:rsidP="00C03450">
          <w:pPr>
            <w:pStyle w:val="1CF346214E6D47319B4AB7AC4D044851"/>
          </w:pPr>
          <w:r w:rsidRPr="0035260A">
            <w:rPr>
              <w:rStyle w:val="PlaceholderText"/>
              <w:rFonts w:ascii="Segoe UI" w:hAnsi="Segoe UI" w:cs="Segoe UI"/>
              <w:b/>
              <w:color w:val="auto"/>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5"/>
    <w:rsid w:val="00001E01"/>
    <w:rsid w:val="00030709"/>
    <w:rsid w:val="0003718D"/>
    <w:rsid w:val="00037DFA"/>
    <w:rsid w:val="00070BB8"/>
    <w:rsid w:val="000718CF"/>
    <w:rsid w:val="0007541F"/>
    <w:rsid w:val="000B17F8"/>
    <w:rsid w:val="000D750F"/>
    <w:rsid w:val="000D790D"/>
    <w:rsid w:val="001177D0"/>
    <w:rsid w:val="00160C1E"/>
    <w:rsid w:val="00182150"/>
    <w:rsid w:val="0022667A"/>
    <w:rsid w:val="00246194"/>
    <w:rsid w:val="00255B52"/>
    <w:rsid w:val="002E0793"/>
    <w:rsid w:val="00304215"/>
    <w:rsid w:val="00317F13"/>
    <w:rsid w:val="00320497"/>
    <w:rsid w:val="00340EC8"/>
    <w:rsid w:val="0034454C"/>
    <w:rsid w:val="003932F0"/>
    <w:rsid w:val="00396AAE"/>
    <w:rsid w:val="003A713B"/>
    <w:rsid w:val="00475617"/>
    <w:rsid w:val="004A5AE7"/>
    <w:rsid w:val="004E1CE7"/>
    <w:rsid w:val="00547877"/>
    <w:rsid w:val="00552236"/>
    <w:rsid w:val="00553B89"/>
    <w:rsid w:val="0055753A"/>
    <w:rsid w:val="00585E70"/>
    <w:rsid w:val="005B16B4"/>
    <w:rsid w:val="005D5750"/>
    <w:rsid w:val="005E7554"/>
    <w:rsid w:val="00643531"/>
    <w:rsid w:val="00692015"/>
    <w:rsid w:val="006B4E80"/>
    <w:rsid w:val="00752BE8"/>
    <w:rsid w:val="007658D2"/>
    <w:rsid w:val="007E1CF9"/>
    <w:rsid w:val="00805F7A"/>
    <w:rsid w:val="00833305"/>
    <w:rsid w:val="00851963"/>
    <w:rsid w:val="008546F5"/>
    <w:rsid w:val="00855DC6"/>
    <w:rsid w:val="00897045"/>
    <w:rsid w:val="008A4AE4"/>
    <w:rsid w:val="008C4E41"/>
    <w:rsid w:val="008F4A4B"/>
    <w:rsid w:val="00964C40"/>
    <w:rsid w:val="009E7998"/>
    <w:rsid w:val="009F5A0F"/>
    <w:rsid w:val="00A45F29"/>
    <w:rsid w:val="00A4691A"/>
    <w:rsid w:val="00A53C26"/>
    <w:rsid w:val="00A6270A"/>
    <w:rsid w:val="00A73A5C"/>
    <w:rsid w:val="00AC35D6"/>
    <w:rsid w:val="00AC6841"/>
    <w:rsid w:val="00AD57F0"/>
    <w:rsid w:val="00B63F39"/>
    <w:rsid w:val="00B75E56"/>
    <w:rsid w:val="00B82529"/>
    <w:rsid w:val="00BB328D"/>
    <w:rsid w:val="00BB384A"/>
    <w:rsid w:val="00BB470A"/>
    <w:rsid w:val="00BC03BF"/>
    <w:rsid w:val="00C03450"/>
    <w:rsid w:val="00C136E6"/>
    <w:rsid w:val="00C52D15"/>
    <w:rsid w:val="00C777B4"/>
    <w:rsid w:val="00CB6D4F"/>
    <w:rsid w:val="00CC0CAA"/>
    <w:rsid w:val="00CE2AA8"/>
    <w:rsid w:val="00CF225E"/>
    <w:rsid w:val="00D26D8F"/>
    <w:rsid w:val="00D5681B"/>
    <w:rsid w:val="00D61AAE"/>
    <w:rsid w:val="00DB57A8"/>
    <w:rsid w:val="00DD3796"/>
    <w:rsid w:val="00DD7C28"/>
    <w:rsid w:val="00DD7F1B"/>
    <w:rsid w:val="00E20224"/>
    <w:rsid w:val="00E25695"/>
    <w:rsid w:val="00E4609A"/>
    <w:rsid w:val="00E94F79"/>
    <w:rsid w:val="00EB045B"/>
    <w:rsid w:val="00EC1932"/>
    <w:rsid w:val="00F07145"/>
    <w:rsid w:val="00F072CD"/>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03450"/>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62D84D9E55C447D7B4CF7F5E3AA3CF4B">
    <w:name w:val="62D84D9E55C447D7B4CF7F5E3AA3CF4B"/>
    <w:rsid w:val="00CC0CAA"/>
    <w:rPr>
      <w:lang w:val="en-GB" w:eastAsia="en-GB"/>
    </w:rPr>
  </w:style>
  <w:style w:type="paragraph" w:customStyle="1" w:styleId="1CF346214E6D47319B4AB7AC4D044851">
    <w:name w:val="1CF346214E6D47319B4AB7AC4D044851"/>
    <w:rsid w:val="00C0345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UNITOOLTS-325-331</_dlc_DocId>
    <_dlc_DocIdUrl xmlns="bf4c0e24-4363-4a2c-98c4-ba38f29833df">
      <Url>https://intranet.undp.org/unit/oolts/oso/psu/_layouts/15/DocIdRedir.aspx?ID=UNITOOLTS-325-331</Url>
      <Description>UNITOOLTS-325-331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7BB2-FF27-4391-BCF4-750B4F892DCC}">
  <ds:schemaRefs>
    <ds:schemaRef ds:uri="http://schemas.microsoft.com/sharepoint/events"/>
  </ds:schemaRefs>
</ds:datastoreItem>
</file>

<file path=customXml/itemProps2.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3DF06608-6E06-46E5-BCAE-B0D75FE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CEB6B0-4816-4CA0-83EE-29E5DA5E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47</Pages>
  <Words>16063</Words>
  <Characters>91562</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Eric Mutale</cp:lastModifiedBy>
  <cp:revision>37</cp:revision>
  <cp:lastPrinted>2018-07-20T10:08:00Z</cp:lastPrinted>
  <dcterms:created xsi:type="dcterms:W3CDTF">2018-06-12T05:28:00Z</dcterms:created>
  <dcterms:modified xsi:type="dcterms:W3CDTF">2018-07-20T11:55:00Z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0x010100752F1D4A3A54054685B1A575AFCAD7D9</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