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677" w:rsidRDefault="00263677" w:rsidP="00EF5136">
      <w:pPr>
        <w:spacing w:after="0" w:line="240" w:lineRule="auto"/>
        <w:jc w:val="center"/>
        <w:rPr>
          <w:rFonts w:ascii="Arial" w:eastAsia="Times New Roman" w:hAnsi="Arial" w:cs="Arial"/>
          <w:b/>
          <w:bCs/>
          <w:color w:val="000000"/>
          <w:sz w:val="28"/>
          <w:szCs w:val="28"/>
          <w:lang w:eastAsia="en-PH"/>
        </w:rPr>
      </w:pPr>
    </w:p>
    <w:p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rsidR="00263677" w:rsidRDefault="00263677" w:rsidP="00EF5136">
      <w:pPr>
        <w:spacing w:after="0" w:line="240" w:lineRule="auto"/>
        <w:rPr>
          <w:rFonts w:ascii="Arial" w:eastAsia="Times New Roman" w:hAnsi="Arial" w:cs="Arial"/>
          <w:color w:val="000000"/>
          <w:lang w:eastAsia="en-PH"/>
        </w:rPr>
      </w:pPr>
    </w:p>
    <w:p w:rsidR="00F65858" w:rsidRDefault="00F65858" w:rsidP="00EF5136">
      <w:pPr>
        <w:spacing w:after="0" w:line="240" w:lineRule="auto"/>
        <w:rPr>
          <w:rFonts w:ascii="Arial" w:eastAsia="Times New Roman" w:hAnsi="Arial" w:cs="Arial"/>
          <w:color w:val="000000"/>
          <w:lang w:eastAsia="en-PH"/>
        </w:rPr>
      </w:pPr>
    </w:p>
    <w:p w:rsidR="00EF5136" w:rsidRDefault="00EF5136" w:rsidP="00EF5136">
      <w:pPr>
        <w:spacing w:after="0" w:line="240" w:lineRule="auto"/>
        <w:rPr>
          <w:rFonts w:ascii="Arial" w:eastAsia="Times New Roman" w:hAnsi="Arial" w:cs="Arial"/>
          <w:color w:val="000000"/>
          <w:lang w:eastAsia="en-PH"/>
        </w:rPr>
      </w:pPr>
    </w:p>
    <w:p w:rsidR="00263677" w:rsidRDefault="00263677" w:rsidP="00EF5136">
      <w:pPr>
        <w:spacing w:after="0" w:line="240" w:lineRule="auto"/>
        <w:rPr>
          <w:rFonts w:ascii="Arial" w:eastAsia="Times New Roman" w:hAnsi="Arial" w:cs="Arial"/>
          <w:color w:val="000000"/>
          <w:lang w:eastAsia="en-PH"/>
        </w:rPr>
      </w:pPr>
    </w:p>
    <w:p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BD49AB" w:rsidRPr="000B331C" w:rsidRDefault="000B331C" w:rsidP="00EF5136">
      <w:pPr>
        <w:spacing w:after="0" w:line="240" w:lineRule="auto"/>
        <w:rPr>
          <w:rFonts w:ascii="Arial" w:eastAsia="Times New Roman" w:hAnsi="Arial" w:cs="Arial"/>
          <w:b/>
          <w:sz w:val="20"/>
          <w:szCs w:val="20"/>
          <w:lang w:eastAsia="en-PH"/>
        </w:rPr>
      </w:pPr>
      <w:r w:rsidRPr="000B331C">
        <w:rPr>
          <w:rFonts w:ascii="Arial" w:eastAsia="Times New Roman" w:hAnsi="Arial" w:cs="Arial"/>
          <w:b/>
          <w:sz w:val="20"/>
          <w:szCs w:val="20"/>
          <w:lang w:eastAsia="en-PH"/>
        </w:rPr>
        <w:t>Titon Mitra</w:t>
      </w:r>
    </w:p>
    <w:p w:rsidR="000B331C" w:rsidRPr="000B331C" w:rsidRDefault="000B331C" w:rsidP="00EF5136">
      <w:pPr>
        <w:spacing w:after="0" w:line="240" w:lineRule="auto"/>
        <w:rPr>
          <w:rFonts w:ascii="Arial" w:eastAsia="Times New Roman" w:hAnsi="Arial" w:cs="Arial"/>
          <w:b/>
          <w:sz w:val="20"/>
          <w:szCs w:val="20"/>
          <w:lang w:eastAsia="en-PH"/>
        </w:rPr>
      </w:pPr>
      <w:r w:rsidRPr="000B331C">
        <w:rPr>
          <w:rFonts w:ascii="Arial" w:eastAsia="Times New Roman" w:hAnsi="Arial" w:cs="Arial"/>
          <w:b/>
          <w:sz w:val="20"/>
          <w:szCs w:val="20"/>
          <w:lang w:eastAsia="en-PH"/>
        </w:rPr>
        <w:t>Country Director</w:t>
      </w:r>
    </w:p>
    <w:p w:rsidR="00EF5136" w:rsidRPr="000B331C" w:rsidRDefault="00BD49AB" w:rsidP="00EF5136">
      <w:pPr>
        <w:spacing w:after="0" w:line="240" w:lineRule="auto"/>
        <w:rPr>
          <w:rFonts w:ascii="Arial" w:eastAsia="Times New Roman" w:hAnsi="Arial" w:cs="Arial"/>
          <w:b/>
          <w:i/>
          <w:sz w:val="20"/>
          <w:szCs w:val="20"/>
          <w:lang w:eastAsia="en-PH"/>
        </w:rPr>
      </w:pPr>
      <w:r w:rsidRPr="000B331C">
        <w:rPr>
          <w:rFonts w:ascii="Arial" w:eastAsia="Times New Roman" w:hAnsi="Arial" w:cs="Arial"/>
          <w:b/>
          <w:sz w:val="20"/>
          <w:szCs w:val="20"/>
          <w:lang w:eastAsia="en-PH"/>
        </w:rPr>
        <w:t>U</w:t>
      </w:r>
      <w:r w:rsidR="00EF5136" w:rsidRPr="000B331C">
        <w:rPr>
          <w:rFonts w:ascii="Arial" w:eastAsia="Times New Roman" w:hAnsi="Arial" w:cs="Arial"/>
          <w:b/>
          <w:sz w:val="20"/>
          <w:szCs w:val="20"/>
          <w:lang w:eastAsia="en-PH"/>
        </w:rPr>
        <w:t>nited Nations Development Programme</w:t>
      </w:r>
      <w:r w:rsidR="00EF5136" w:rsidRPr="000B331C">
        <w:rPr>
          <w:rFonts w:ascii="Arial" w:eastAsia="Times New Roman" w:hAnsi="Arial" w:cs="Arial"/>
          <w:b/>
          <w:i/>
          <w:sz w:val="20"/>
          <w:szCs w:val="20"/>
          <w:lang w:eastAsia="en-PH"/>
        </w:rPr>
        <w:t xml:space="preserve"> </w:t>
      </w:r>
    </w:p>
    <w:p w:rsidR="00FA57BD" w:rsidRDefault="00FA57BD" w:rsidP="00EF5136">
      <w:pPr>
        <w:tabs>
          <w:tab w:val="left" w:pos="9270"/>
        </w:tabs>
        <w:spacing w:after="0" w:line="240" w:lineRule="auto"/>
        <w:jc w:val="both"/>
        <w:rPr>
          <w:rFonts w:ascii="Arial" w:eastAsia="Times New Roman" w:hAnsi="Arial" w:cs="Arial"/>
          <w:color w:val="000000"/>
          <w:sz w:val="20"/>
          <w:szCs w:val="20"/>
          <w:lang w:eastAsia="en-PH"/>
        </w:rPr>
      </w:pPr>
      <w:r w:rsidRPr="00FA57BD">
        <w:rPr>
          <w:rFonts w:ascii="Arial" w:eastAsia="Times New Roman" w:hAnsi="Arial" w:cs="Arial"/>
          <w:color w:val="000000"/>
          <w:sz w:val="20"/>
          <w:szCs w:val="20"/>
          <w:lang w:eastAsia="en-PH"/>
        </w:rPr>
        <w:t xml:space="preserve">15th Floor North Tower, Rockwell Business Center  Sheridan, </w:t>
      </w:r>
    </w:p>
    <w:p w:rsidR="00FA57BD" w:rsidRDefault="00FA57BD" w:rsidP="00EF5136">
      <w:pPr>
        <w:tabs>
          <w:tab w:val="left" w:pos="9270"/>
        </w:tabs>
        <w:spacing w:after="0" w:line="240" w:lineRule="auto"/>
        <w:jc w:val="both"/>
        <w:rPr>
          <w:rFonts w:ascii="Arial" w:eastAsia="Times New Roman" w:hAnsi="Arial" w:cs="Arial"/>
          <w:color w:val="000000"/>
          <w:sz w:val="20"/>
          <w:szCs w:val="20"/>
          <w:lang w:eastAsia="en-PH"/>
        </w:rPr>
      </w:pPr>
      <w:r w:rsidRPr="00FA57BD">
        <w:rPr>
          <w:rFonts w:ascii="Arial" w:eastAsia="Times New Roman" w:hAnsi="Arial" w:cs="Arial"/>
          <w:color w:val="000000"/>
          <w:sz w:val="20"/>
          <w:szCs w:val="20"/>
          <w:lang w:eastAsia="en-PH"/>
        </w:rPr>
        <w:t xml:space="preserve">United Street corner Sheridan Street, Highway Hills, </w:t>
      </w:r>
    </w:p>
    <w:p w:rsidR="00EF5136" w:rsidRPr="00897BC1" w:rsidRDefault="00FA57BD" w:rsidP="00EF5136">
      <w:pPr>
        <w:tabs>
          <w:tab w:val="left" w:pos="9270"/>
        </w:tabs>
        <w:spacing w:after="0" w:line="240" w:lineRule="auto"/>
        <w:jc w:val="both"/>
        <w:rPr>
          <w:rFonts w:ascii="Arial" w:eastAsia="Times New Roman" w:hAnsi="Arial" w:cs="Arial"/>
          <w:color w:val="000000"/>
          <w:sz w:val="20"/>
          <w:szCs w:val="20"/>
          <w:lang w:eastAsia="en-PH"/>
        </w:rPr>
      </w:pPr>
      <w:r w:rsidRPr="00FA57BD">
        <w:rPr>
          <w:rFonts w:ascii="Arial" w:eastAsia="Times New Roman" w:hAnsi="Arial" w:cs="Arial"/>
          <w:color w:val="000000"/>
          <w:sz w:val="20"/>
          <w:szCs w:val="20"/>
          <w:lang w:eastAsia="en-PH"/>
        </w:rPr>
        <w:t>Mandaluyong City 1550 Philippines</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rsidR="00EF5136" w:rsidRPr="00897BC1" w:rsidRDefault="00EF5136" w:rsidP="00EF5136">
      <w:pPr>
        <w:spacing w:after="0" w:line="240" w:lineRule="auto"/>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w:t>
      </w:r>
      <w:r w:rsidR="00FA57BD">
        <w:rPr>
          <w:rFonts w:ascii="Arial" w:eastAsia="Times New Roman" w:hAnsi="Arial" w:cs="Arial"/>
          <w:color w:val="000000"/>
          <w:sz w:val="20"/>
          <w:szCs w:val="20"/>
          <w:lang w:eastAsia="en-PH"/>
        </w:rPr>
        <w:t xml:space="preserve">duties and responsibilities of </w:t>
      </w:r>
      <w:r w:rsidR="00FA57BD">
        <w:rPr>
          <w:rFonts w:ascii="Arial" w:eastAsia="Times New Roman" w:hAnsi="Arial" w:cs="Arial"/>
          <w:i/>
          <w:color w:val="FF0000"/>
          <w:sz w:val="20"/>
          <w:szCs w:val="20"/>
          <w:lang w:eastAsia="en-PH"/>
        </w:rPr>
        <w:t>Individual Consultant</w:t>
      </w:r>
      <w:r w:rsidR="00FA57BD">
        <w:rPr>
          <w:rFonts w:ascii="Arial" w:eastAsia="Times New Roman" w:hAnsi="Arial" w:cs="Arial"/>
          <w:color w:val="000000"/>
          <w:sz w:val="20"/>
          <w:szCs w:val="20"/>
          <w:lang w:eastAsia="en-PH"/>
        </w:rPr>
        <w:t xml:space="preserve">  under the </w:t>
      </w:r>
      <w:r w:rsidR="00B715FA">
        <w:rPr>
          <w:rFonts w:ascii="Arial" w:eastAsia="Times New Roman" w:hAnsi="Arial" w:cs="Arial"/>
          <w:i/>
          <w:color w:val="FF0000"/>
          <w:sz w:val="20"/>
          <w:szCs w:val="20"/>
          <w:lang w:eastAsia="en-PH"/>
        </w:rPr>
        <w:t>DSS K-12 Basic Education Program</w:t>
      </w:r>
    </w:p>
    <w:p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rsidR="002B08B1" w:rsidRDefault="002B08B1" w:rsidP="007F5040">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FA57BD">
        <w:rPr>
          <w:rFonts w:ascii="Arial" w:eastAsia="Times New Roman" w:hAnsi="Arial" w:cs="Arial"/>
          <w:color w:val="000000"/>
          <w:sz w:val="20"/>
          <w:szCs w:val="20"/>
          <w:lang w:eastAsia="en-PH"/>
        </w:rPr>
        <w:t>I</w:t>
      </w:r>
      <w:r w:rsidR="00E93413" w:rsidRPr="00FA57BD">
        <w:rPr>
          <w:rFonts w:ascii="Arial" w:eastAsia="Times New Roman" w:hAnsi="Arial" w:cs="Arial"/>
          <w:color w:val="000000"/>
          <w:sz w:val="20"/>
          <w:szCs w:val="20"/>
          <w:lang w:eastAsia="en-PH"/>
        </w:rPr>
        <w:t xml:space="preserve">n </w:t>
      </w:r>
      <w:r w:rsidR="00242AB6" w:rsidRPr="00FA57BD">
        <w:rPr>
          <w:rFonts w:ascii="Arial" w:eastAsia="Times New Roman" w:hAnsi="Arial" w:cs="Arial"/>
          <w:color w:val="000000"/>
          <w:sz w:val="20"/>
          <w:szCs w:val="20"/>
          <w:lang w:eastAsia="en-PH"/>
        </w:rPr>
        <w:t>compliance with</w:t>
      </w:r>
      <w:r w:rsidR="00E93413" w:rsidRPr="00FA57BD">
        <w:rPr>
          <w:rFonts w:ascii="Arial" w:eastAsia="Times New Roman" w:hAnsi="Arial" w:cs="Arial"/>
          <w:color w:val="000000"/>
          <w:sz w:val="20"/>
          <w:szCs w:val="20"/>
          <w:lang w:eastAsia="en-PH"/>
        </w:rPr>
        <w:t xml:space="preserve"> the requirements of the Terms of Reference, I </w:t>
      </w:r>
      <w:r w:rsidRPr="00FA57BD">
        <w:rPr>
          <w:rFonts w:ascii="Arial" w:eastAsia="Times New Roman" w:hAnsi="Arial" w:cs="Arial"/>
          <w:color w:val="000000"/>
          <w:sz w:val="20"/>
          <w:szCs w:val="20"/>
          <w:lang w:eastAsia="en-PH"/>
        </w:rPr>
        <w:t xml:space="preserve"> </w:t>
      </w:r>
      <w:r w:rsidR="00242AB6" w:rsidRPr="00FA57BD">
        <w:rPr>
          <w:rFonts w:ascii="Arial" w:eastAsia="Times New Roman" w:hAnsi="Arial" w:cs="Arial"/>
          <w:color w:val="000000"/>
          <w:sz w:val="20"/>
          <w:szCs w:val="20"/>
          <w:lang w:eastAsia="en-PH"/>
        </w:rPr>
        <w:t>hereby confirm that I am available for the ent</w:t>
      </w:r>
      <w:r w:rsidR="00FA57BD">
        <w:rPr>
          <w:rFonts w:ascii="Arial" w:eastAsia="Times New Roman" w:hAnsi="Arial" w:cs="Arial"/>
          <w:color w:val="000000"/>
          <w:sz w:val="20"/>
          <w:szCs w:val="20"/>
          <w:lang w:eastAsia="en-PH"/>
        </w:rPr>
        <w:t>ire duration of the assignment.</w:t>
      </w:r>
    </w:p>
    <w:p w:rsidR="00FA57BD" w:rsidRPr="00FA57BD" w:rsidRDefault="00FA57BD" w:rsidP="00FA57BD">
      <w:pPr>
        <w:pStyle w:val="ListParagraph"/>
        <w:spacing w:after="0" w:line="240" w:lineRule="auto"/>
        <w:ind w:left="360"/>
        <w:jc w:val="both"/>
        <w:rPr>
          <w:rFonts w:ascii="Arial" w:eastAsia="Times New Roman" w:hAnsi="Arial" w:cs="Arial"/>
          <w:color w:val="000000"/>
          <w:sz w:val="20"/>
          <w:szCs w:val="20"/>
          <w:lang w:eastAsia="en-PH"/>
        </w:rPr>
      </w:pPr>
    </w:p>
    <w:p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rsidR="000C0177" w:rsidRPr="000C0177" w:rsidRDefault="000C0177" w:rsidP="000C0177">
      <w:pPr>
        <w:pStyle w:val="ListParagraph"/>
        <w:rPr>
          <w:rFonts w:ascii="Arial" w:eastAsia="Times New Roman" w:hAnsi="Arial" w:cs="Arial"/>
          <w:color w:val="000000"/>
          <w:sz w:val="20"/>
          <w:szCs w:val="20"/>
          <w:lang w:eastAsia="en-PH"/>
        </w:rPr>
      </w:pPr>
    </w:p>
    <w:p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rsidR="004C456E" w:rsidRPr="00897BC1" w:rsidRDefault="004C456E" w:rsidP="004C456E">
      <w:pPr>
        <w:pStyle w:val="ListParagraph"/>
        <w:rPr>
          <w:rFonts w:ascii="Arial" w:eastAsia="Times New Roman" w:hAnsi="Arial" w:cs="Arial"/>
          <w:color w:val="000000"/>
          <w:sz w:val="20"/>
          <w:szCs w:val="20"/>
          <w:lang w:eastAsia="en-PH"/>
        </w:rPr>
      </w:pPr>
    </w:p>
    <w:p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 xml:space="preserve">This offer shall remain valid for a total period of </w:t>
      </w:r>
      <w:r w:rsidR="00FA57BD">
        <w:rPr>
          <w:rFonts w:ascii="Arial" w:eastAsia="Times New Roman" w:hAnsi="Arial" w:cs="Arial"/>
          <w:color w:val="000000"/>
          <w:sz w:val="20"/>
          <w:szCs w:val="20"/>
          <w:lang w:eastAsia="en-PH"/>
        </w:rPr>
        <w:t xml:space="preserve">90 days </w:t>
      </w:r>
      <w:r w:rsidR="00D416D6" w:rsidRPr="000C0177">
        <w:rPr>
          <w:rFonts w:ascii="Arial" w:eastAsia="Times New Roman" w:hAnsi="Arial" w:cs="Arial"/>
          <w:color w:val="000000"/>
          <w:sz w:val="20"/>
          <w:szCs w:val="20"/>
          <w:lang w:eastAsia="en-PH"/>
        </w:rPr>
        <w:t xml:space="preserve">after the submission deadline; </w:t>
      </w:r>
    </w:p>
    <w:p w:rsidR="000C0177" w:rsidRPr="000C0177" w:rsidRDefault="000C0177" w:rsidP="000C0177">
      <w:pPr>
        <w:tabs>
          <w:tab w:val="left" w:pos="9270"/>
        </w:tabs>
        <w:spacing w:after="0" w:line="240" w:lineRule="auto"/>
        <w:jc w:val="both"/>
        <w:rPr>
          <w:rFonts w:ascii="Arial" w:hAnsi="Arial" w:cs="Arial"/>
          <w:sz w:val="20"/>
          <w:szCs w:val="20"/>
        </w:rPr>
      </w:pPr>
    </w:p>
    <w:p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rsidR="003C5261" w:rsidRPr="00897BC1" w:rsidRDefault="003C5261" w:rsidP="003C5261">
      <w:pPr>
        <w:pStyle w:val="ListParagraph"/>
        <w:rPr>
          <w:rFonts w:ascii="Arial" w:hAnsi="Arial" w:cs="Arial"/>
          <w:sz w:val="20"/>
          <w:szCs w:val="20"/>
        </w:rPr>
      </w:pPr>
    </w:p>
    <w:p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4C456E" w:rsidRPr="00897BC1" w:rsidRDefault="004C456E" w:rsidP="00BB7871">
      <w:pPr>
        <w:pStyle w:val="ListParagraph"/>
        <w:ind w:left="1080" w:hanging="630"/>
        <w:rPr>
          <w:rFonts w:ascii="Arial" w:hAnsi="Arial" w:cs="Arial"/>
          <w:sz w:val="20"/>
          <w:szCs w:val="20"/>
        </w:rPr>
      </w:pPr>
    </w:p>
    <w:p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rsidTr="00E165D4">
        <w:tc>
          <w:tcPr>
            <w:tcW w:w="1985"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bl>
    <w:p w:rsidR="004B6A21" w:rsidRDefault="004B6A21" w:rsidP="00D4346E">
      <w:pPr>
        <w:pStyle w:val="ListParagraph"/>
        <w:tabs>
          <w:tab w:val="left" w:pos="9270"/>
        </w:tabs>
        <w:spacing w:after="0" w:line="240" w:lineRule="auto"/>
        <w:ind w:left="360"/>
        <w:jc w:val="both"/>
        <w:rPr>
          <w:rFonts w:ascii="Arial" w:hAnsi="Arial" w:cs="Arial"/>
          <w:sz w:val="20"/>
          <w:szCs w:val="20"/>
        </w:rPr>
      </w:pPr>
    </w:p>
    <w:p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rsidTr="00B16AE1">
        <w:tc>
          <w:tcPr>
            <w:tcW w:w="2011"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rsidR="00D4346E" w:rsidRDefault="00D4346E" w:rsidP="00B16AE1">
            <w:pPr>
              <w:tabs>
                <w:tab w:val="left" w:pos="1890"/>
              </w:tabs>
              <w:jc w:val="center"/>
              <w:rPr>
                <w:rFonts w:ascii="Arial" w:hAnsi="Arial" w:cs="Arial"/>
                <w:b/>
                <w:sz w:val="18"/>
                <w:szCs w:val="18"/>
              </w:rPr>
            </w:pPr>
          </w:p>
          <w:p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rsidR="00D4346E" w:rsidRDefault="00D4346E" w:rsidP="00B16AE1">
            <w:pPr>
              <w:tabs>
                <w:tab w:val="left" w:pos="1890"/>
              </w:tabs>
              <w:jc w:val="center"/>
              <w:rPr>
                <w:rFonts w:ascii="Arial" w:hAnsi="Arial" w:cs="Arial"/>
                <w:b/>
                <w:sz w:val="18"/>
                <w:szCs w:val="18"/>
              </w:rPr>
            </w:pPr>
          </w:p>
          <w:p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bl>
    <w:p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0C0177" w:rsidRPr="000C0177" w:rsidRDefault="000C0177" w:rsidP="000C0177">
      <w:pPr>
        <w:pStyle w:val="ListParagraph"/>
        <w:rPr>
          <w:rFonts w:ascii="Arial" w:hAnsi="Arial" w:cs="Arial"/>
          <w:sz w:val="20"/>
          <w:szCs w:val="20"/>
          <w:lang w:val="en-US"/>
        </w:rPr>
      </w:pPr>
    </w:p>
    <w:p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bookmarkStart w:id="0" w:name="_GoBack"/>
      <w:bookmarkEnd w:id="0"/>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rsidTr="00802478">
        <w:tc>
          <w:tcPr>
            <w:tcW w:w="3780" w:type="dxa"/>
          </w:tcPr>
          <w:p w:rsidR="000E611D" w:rsidRPr="000E611D" w:rsidRDefault="000E611D"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rsidR="000F53CE" w:rsidRDefault="000F53CE" w:rsidP="000F53CE">
            <w:pPr>
              <w:ind w:right="134"/>
              <w:jc w:val="center"/>
              <w:rPr>
                <w:rFonts w:eastAsia="Calibri" w:cstheme="minorHAnsi"/>
                <w:b/>
                <w:snapToGrid w:val="0"/>
              </w:rPr>
            </w:pPr>
          </w:p>
          <w:p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rsidR="000E611D" w:rsidRDefault="000E611D" w:rsidP="000F53CE">
            <w:pPr>
              <w:ind w:right="72"/>
              <w:jc w:val="center"/>
              <w:rPr>
                <w:rFonts w:eastAsia="Calibri" w:cstheme="minorHAnsi"/>
                <w:b/>
                <w:snapToGrid w:val="0"/>
              </w:rPr>
            </w:pPr>
          </w:p>
          <w:p w:rsidR="000F53CE" w:rsidRDefault="000F53CE" w:rsidP="000F53CE">
            <w:pPr>
              <w:ind w:right="72"/>
              <w:jc w:val="center"/>
              <w:rPr>
                <w:rFonts w:eastAsia="Calibri" w:cstheme="minorHAnsi"/>
                <w:b/>
                <w:snapToGrid w:val="0"/>
              </w:rPr>
            </w:pPr>
            <w:r>
              <w:rPr>
                <w:rFonts w:eastAsia="Calibri" w:cstheme="minorHAnsi"/>
                <w:b/>
                <w:snapToGrid w:val="0"/>
              </w:rPr>
              <w:t>Quantity</w:t>
            </w:r>
          </w:p>
          <w:p w:rsidR="000F53CE" w:rsidRPr="000E611D" w:rsidRDefault="000F53CE" w:rsidP="000F53CE">
            <w:pPr>
              <w:ind w:right="72"/>
              <w:jc w:val="center"/>
              <w:rPr>
                <w:rFonts w:eastAsia="Calibri" w:cstheme="minorHAnsi"/>
                <w:b/>
                <w:snapToGrid w:val="0"/>
              </w:rPr>
            </w:pPr>
          </w:p>
        </w:tc>
        <w:tc>
          <w:tcPr>
            <w:tcW w:w="2250" w:type="dxa"/>
          </w:tcPr>
          <w:p w:rsidR="000F53CE" w:rsidRDefault="000F53CE"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rsidTr="00802478">
        <w:tc>
          <w:tcPr>
            <w:tcW w:w="3780" w:type="dxa"/>
          </w:tcPr>
          <w:p w:rsidR="000E611D" w:rsidRPr="000E611D" w:rsidRDefault="000E611D" w:rsidP="000E611D">
            <w:pPr>
              <w:spacing w:after="0" w:line="240" w:lineRule="auto"/>
              <w:jc w:val="both"/>
              <w:rPr>
                <w:rFonts w:eastAsia="Calibri" w:cstheme="minorHAnsi"/>
                <w:snapToGrid w:val="0"/>
              </w:rPr>
            </w:pPr>
          </w:p>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rsidR="000E611D" w:rsidRPr="000E611D" w:rsidRDefault="000E611D" w:rsidP="000E611D">
            <w:pPr>
              <w:spacing w:after="0" w:line="240" w:lineRule="auto"/>
              <w:ind w:right="134"/>
              <w:jc w:val="both"/>
              <w:rPr>
                <w:rFonts w:eastAsia="Calibri" w:cstheme="minorHAnsi"/>
                <w:snapToGrid w:val="0"/>
              </w:rPr>
            </w:pPr>
          </w:p>
        </w:tc>
        <w:tc>
          <w:tcPr>
            <w:tcW w:w="1350" w:type="dxa"/>
          </w:tcPr>
          <w:p w:rsidR="000E611D" w:rsidRPr="000E611D" w:rsidRDefault="000E611D" w:rsidP="000E611D">
            <w:pPr>
              <w:spacing w:after="0" w:line="240" w:lineRule="auto"/>
              <w:ind w:right="72"/>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F53CE" w:rsidRDefault="000F53CE" w:rsidP="000F53CE">
            <w:pPr>
              <w:spacing w:after="0" w:line="240" w:lineRule="auto"/>
              <w:jc w:val="both"/>
              <w:rPr>
                <w:rFonts w:eastAsia="Calibri" w:cstheme="minorHAnsi"/>
                <w:snapToGrid w:val="0"/>
              </w:rPr>
            </w:pPr>
          </w:p>
          <w:p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p>
          <w:p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D03AEF">
            <w:pPr>
              <w:spacing w:after="0" w:line="240" w:lineRule="auto"/>
              <w:jc w:val="both"/>
              <w:rPr>
                <w:rFonts w:eastAsia="Calibri" w:cstheme="minorHAnsi"/>
                <w:snapToGrid w:val="0"/>
              </w:rPr>
            </w:pPr>
          </w:p>
          <w:p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bl>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4775C3" w:rsidRDefault="004775C3">
      <w:pPr>
        <w:rPr>
          <w:rFonts w:eastAsia="Times New Roman" w:cstheme="minorHAnsi"/>
          <w:b/>
          <w:snapToGrid w:val="0"/>
        </w:rPr>
      </w:pPr>
      <w:r>
        <w:rPr>
          <w:rFonts w:eastAsia="Times New Roman" w:cstheme="minorHAnsi"/>
          <w:b/>
          <w:snapToGrid w:val="0"/>
        </w:rPr>
        <w:br w:type="page"/>
      </w:r>
    </w:p>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rsidTr="00473C3B">
        <w:tc>
          <w:tcPr>
            <w:tcW w:w="2700"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rsidR="00F80ACD" w:rsidRDefault="00F80ACD" w:rsidP="00F80ACD">
            <w:pPr>
              <w:spacing w:after="0" w:line="240" w:lineRule="auto"/>
              <w:jc w:val="center"/>
              <w:rPr>
                <w:rFonts w:eastAsia="Calibri" w:cstheme="minorHAnsi"/>
                <w:b/>
                <w:snapToGrid w:val="0"/>
              </w:rPr>
            </w:pPr>
          </w:p>
          <w:p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rsidTr="00473C3B">
        <w:tc>
          <w:tcPr>
            <w:tcW w:w="2700"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F35" w:rsidRDefault="00AB6F35" w:rsidP="005F5227">
      <w:pPr>
        <w:spacing w:after="0" w:line="240" w:lineRule="auto"/>
      </w:pPr>
      <w:r>
        <w:separator/>
      </w:r>
    </w:p>
  </w:endnote>
  <w:endnote w:type="continuationSeparator" w:id="0">
    <w:p w:rsidR="00AB6F35" w:rsidRDefault="00AB6F35"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F35" w:rsidRDefault="00AB6F35" w:rsidP="005F5227">
      <w:pPr>
        <w:spacing w:after="0" w:line="240" w:lineRule="auto"/>
      </w:pPr>
      <w:r>
        <w:separator/>
      </w:r>
    </w:p>
  </w:footnote>
  <w:footnote w:type="continuationSeparator" w:id="0">
    <w:p w:rsidR="00AB6F35" w:rsidRDefault="00AB6F35" w:rsidP="005F5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26A6"/>
    <w:rsid w:val="000B331C"/>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230C7"/>
    <w:rsid w:val="009475D2"/>
    <w:rsid w:val="00954DFC"/>
    <w:rsid w:val="00982932"/>
    <w:rsid w:val="0099180E"/>
    <w:rsid w:val="009A018B"/>
    <w:rsid w:val="009D7C41"/>
    <w:rsid w:val="00A42DA9"/>
    <w:rsid w:val="00A72DF2"/>
    <w:rsid w:val="00A73062"/>
    <w:rsid w:val="00A8202E"/>
    <w:rsid w:val="00A82042"/>
    <w:rsid w:val="00AB6F35"/>
    <w:rsid w:val="00B2460D"/>
    <w:rsid w:val="00B367DD"/>
    <w:rsid w:val="00B4199B"/>
    <w:rsid w:val="00B715FA"/>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A57B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F791D-DD7D-4AD8-A7A0-516B134A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AF90F-7643-484B-B46B-E26D96A9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 Development Programme</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ethel.capuno</dc:creator>
  <cp:lastModifiedBy>Trisha Mendoza</cp:lastModifiedBy>
  <cp:revision>2</cp:revision>
  <cp:lastPrinted>2012-06-26T01:17:00Z</cp:lastPrinted>
  <dcterms:created xsi:type="dcterms:W3CDTF">2018-09-05T03:41:00Z</dcterms:created>
  <dcterms:modified xsi:type="dcterms:W3CDTF">2018-09-05T03:41:00Z</dcterms:modified>
</cp:coreProperties>
</file>