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81B8" w14:textId="2CAC56F2" w:rsidR="00AA2872" w:rsidRDefault="00AA2872" w:rsidP="00AA2872">
      <w:pPr>
        <w:tabs>
          <w:tab w:val="left" w:pos="426"/>
        </w:tabs>
        <w:jc w:val="both"/>
        <w:rPr>
          <w:rFonts w:ascii="Cambria" w:hAnsi="Cambria"/>
          <w:sz w:val="22"/>
          <w:szCs w:val="22"/>
          <w:lang w:val="es-ES_tradnl"/>
        </w:rPr>
      </w:pPr>
    </w:p>
    <w:p w14:paraId="4DCB69F6" w14:textId="77777777" w:rsidR="007A6DEA" w:rsidRDefault="007A6DEA">
      <w:pPr>
        <w:rPr>
          <w:rFonts w:ascii="Cambria" w:hAnsi="Cambria"/>
          <w:sz w:val="22"/>
          <w:szCs w:val="22"/>
          <w:lang w:val="es-ES_tradnl"/>
        </w:rPr>
      </w:pPr>
    </w:p>
    <w:p w14:paraId="3A92A89E" w14:textId="419A3841" w:rsidR="00AA2872" w:rsidRDefault="00AA2872" w:rsidP="00AA2872">
      <w:pPr>
        <w:tabs>
          <w:tab w:val="left" w:pos="5430"/>
        </w:tabs>
        <w:rPr>
          <w:rFonts w:ascii="Cambria" w:hAnsi="Cambria"/>
          <w:sz w:val="22"/>
          <w:szCs w:val="22"/>
          <w:lang w:val="es-ES_tradnl"/>
        </w:rPr>
      </w:pPr>
    </w:p>
    <w:p w14:paraId="7CEF3BB6" w14:textId="1F82FF87" w:rsidR="00AA2872" w:rsidRPr="00125141" w:rsidRDefault="00AA2872" w:rsidP="00AA2872">
      <w:pPr>
        <w:jc w:val="right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>ANEXO 1</w:t>
      </w:r>
      <w:r w:rsidR="00AF3111" w:rsidRPr="00125141">
        <w:rPr>
          <w:rFonts w:ascii="Cambria" w:hAnsi="Cambria" w:cs="Calibri"/>
          <w:b/>
          <w:sz w:val="24"/>
          <w:szCs w:val="24"/>
          <w:lang w:val="es-ES_tradnl"/>
        </w:rPr>
        <w:t>- Lista de Cantidades</w:t>
      </w:r>
    </w:p>
    <w:p w14:paraId="7FF1CBAC" w14:textId="77777777" w:rsidR="007A6DEA" w:rsidRPr="00125141" w:rsidRDefault="007A6DEA" w:rsidP="007A6DEA">
      <w:pPr>
        <w:jc w:val="center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 xml:space="preserve">SdC PNUD -729/2018 Acuerdo a Largo Plazo </w:t>
      </w:r>
    </w:p>
    <w:p w14:paraId="7A1F7A98" w14:textId="77777777" w:rsidR="007A6DEA" w:rsidRPr="00125141" w:rsidRDefault="007A6DEA" w:rsidP="007A6DEA">
      <w:pPr>
        <w:jc w:val="center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>“Servicios de impresión”</w:t>
      </w:r>
    </w:p>
    <w:p w14:paraId="6D8AEDA1" w14:textId="77777777" w:rsidR="007A6DEA" w:rsidRPr="00125141" w:rsidRDefault="007A6DEA" w:rsidP="007A6DEA">
      <w:pPr>
        <w:jc w:val="center"/>
        <w:rPr>
          <w:rFonts w:ascii="Cambria" w:hAnsi="Cambria"/>
          <w:b/>
          <w:sz w:val="24"/>
          <w:szCs w:val="24"/>
          <w:lang w:val="es-ES_tradnl"/>
        </w:rPr>
      </w:pPr>
    </w:p>
    <w:p w14:paraId="0DEEB901" w14:textId="4F2C321A" w:rsidR="00AA2872" w:rsidRPr="00125141" w:rsidRDefault="00AA2872" w:rsidP="007A6DEA">
      <w:pPr>
        <w:jc w:val="center"/>
        <w:rPr>
          <w:rFonts w:ascii="Cambria" w:hAnsi="Cambria"/>
          <w:b/>
          <w:sz w:val="24"/>
          <w:szCs w:val="24"/>
          <w:lang w:val="es-ES_tradnl"/>
        </w:rPr>
      </w:pPr>
      <w:r w:rsidRPr="00125141">
        <w:rPr>
          <w:rFonts w:ascii="Cambria" w:hAnsi="Cambria"/>
          <w:b/>
          <w:sz w:val="24"/>
          <w:szCs w:val="24"/>
          <w:lang w:val="es-ES_tradnl"/>
        </w:rPr>
        <w:t xml:space="preserve">LISTA DE CANTIDADES </w:t>
      </w:r>
    </w:p>
    <w:p w14:paraId="42EE184C" w14:textId="77777777" w:rsidR="007A6DEA" w:rsidRPr="00DD5701" w:rsidRDefault="007A6DEA" w:rsidP="007A6DEA">
      <w:pPr>
        <w:ind w:right="-279"/>
        <w:jc w:val="center"/>
        <w:rPr>
          <w:rFonts w:ascii="Cambria" w:hAnsi="Cambria" w:cs="Calibri"/>
          <w:b/>
          <w:i/>
          <w:sz w:val="22"/>
          <w:szCs w:val="22"/>
          <w:lang w:val="es-ES_tradnl"/>
        </w:rPr>
      </w:pPr>
      <w:r w:rsidRPr="00DD5701">
        <w:rPr>
          <w:rFonts w:ascii="Cambria" w:hAnsi="Cambria" w:cs="Calibri"/>
          <w:b/>
          <w:i/>
          <w:color w:val="548DD4"/>
          <w:sz w:val="22"/>
          <w:szCs w:val="22"/>
          <w:lang w:val="es-ES_tradnl"/>
        </w:rPr>
        <w:t>[La presentación de este formulario se realizará en papel membretado de la empresa]</w:t>
      </w:r>
    </w:p>
    <w:p w14:paraId="4326FAD8" w14:textId="03509F8E" w:rsidR="007A6DEA" w:rsidRPr="00DD5701" w:rsidRDefault="007A6DEA" w:rsidP="007A6DEA">
      <w:pPr>
        <w:spacing w:before="120"/>
        <w:ind w:right="78"/>
        <w:jc w:val="both"/>
        <w:rPr>
          <w:rFonts w:ascii="Cambria" w:hAnsi="Cambria" w:cs="Calibri"/>
          <w:snapToGrid w:val="0"/>
          <w:sz w:val="22"/>
          <w:szCs w:val="22"/>
          <w:lang w:val="es-ES_tradnl"/>
        </w:rPr>
      </w:pPr>
      <w:r w:rsidRPr="00DD5701">
        <w:rPr>
          <w:rFonts w:ascii="Cambria" w:hAnsi="Cambria" w:cs="Calibri"/>
          <w:snapToGrid w:val="0"/>
          <w:sz w:val="22"/>
          <w:szCs w:val="22"/>
          <w:lang w:val="es-ES_tradnl"/>
        </w:rPr>
        <w:t xml:space="preserve">Los abajo firmantes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aceptamos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en su totalidad los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Términos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y Condiciones Generales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del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PNUD</w:t>
      </w:r>
      <w:r w:rsidRPr="00DD5701">
        <w:rPr>
          <w:rFonts w:ascii="Cambria" w:hAnsi="Cambria"/>
          <w:sz w:val="22"/>
          <w:szCs w:val="22"/>
          <w:lang w:val="es-ES_tradnl"/>
        </w:rPr>
        <w:t xml:space="preserve">,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y por la presente nos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ofrecemos a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suministrar los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servicios que se enumeran</w:t>
      </w:r>
      <w:r w:rsidRPr="00DD5701">
        <w:rPr>
          <w:rFonts w:ascii="Cambria" w:hAnsi="Cambria"/>
          <w:sz w:val="22"/>
          <w:szCs w:val="22"/>
          <w:lang w:val="es-ES_tradnl"/>
        </w:rPr>
        <w:t xml:space="preserve">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a continuación</w:t>
      </w:r>
      <w:r w:rsidRPr="00DD5701">
        <w:rPr>
          <w:rFonts w:ascii="Cambria" w:hAnsi="Cambria"/>
          <w:sz w:val="22"/>
          <w:szCs w:val="22"/>
          <w:lang w:val="es-ES_tradnl"/>
        </w:rPr>
        <w:t xml:space="preserve">, de conformidad con </w:t>
      </w:r>
      <w:r w:rsidRPr="00DD5701">
        <w:rPr>
          <w:rStyle w:val="hps"/>
          <w:rFonts w:ascii="Cambria" w:hAnsi="Cambria"/>
          <w:sz w:val="22"/>
          <w:szCs w:val="22"/>
          <w:lang w:val="es-ES_tradnl"/>
        </w:rPr>
        <w:t>la SdC PNUD-</w:t>
      </w:r>
      <w:r>
        <w:rPr>
          <w:rStyle w:val="hps"/>
          <w:rFonts w:ascii="Cambria" w:hAnsi="Cambria"/>
          <w:sz w:val="22"/>
          <w:szCs w:val="22"/>
          <w:lang w:val="es-ES_tradnl"/>
        </w:rPr>
        <w:t>729/2018</w:t>
      </w:r>
      <w:r w:rsidRPr="00DD5701">
        <w:rPr>
          <w:rFonts w:ascii="Cambria" w:hAnsi="Cambria" w:cs="Calibri"/>
          <w:snapToGrid w:val="0"/>
          <w:sz w:val="22"/>
          <w:szCs w:val="22"/>
          <w:lang w:val="es-ES_tradnl"/>
        </w:rPr>
        <w:t>:</w:t>
      </w:r>
      <w:bookmarkStart w:id="0" w:name="_GoBack"/>
      <w:bookmarkEnd w:id="0"/>
    </w:p>
    <w:p w14:paraId="24FB9871" w14:textId="6313E11E" w:rsidR="00AA2872" w:rsidRDefault="00AA2872" w:rsidP="00AA2872">
      <w:pPr>
        <w:jc w:val="right"/>
        <w:rPr>
          <w:rFonts w:ascii="Cambria" w:hAnsi="Cambria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15"/>
        <w:gridCol w:w="1157"/>
        <w:gridCol w:w="1159"/>
        <w:gridCol w:w="1159"/>
        <w:gridCol w:w="1195"/>
        <w:gridCol w:w="1154"/>
      </w:tblGrid>
      <w:tr w:rsidR="00146B12" w:rsidRPr="00EC1C68" w14:paraId="12073A8F" w14:textId="16285169" w:rsidTr="00AF26BA">
        <w:trPr>
          <w:tblHeader/>
          <w:jc w:val="center"/>
        </w:trPr>
        <w:tc>
          <w:tcPr>
            <w:tcW w:w="590" w:type="dxa"/>
            <w:vMerge w:val="restart"/>
            <w:shd w:val="clear" w:color="auto" w:fill="DEEAF6" w:themeFill="accent5" w:themeFillTint="33"/>
            <w:vAlign w:val="center"/>
          </w:tcPr>
          <w:p w14:paraId="7CAF5D12" w14:textId="62148083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F83214">
              <w:rPr>
                <w:rFonts w:ascii="Calibri" w:hAnsi="Calibri"/>
                <w:b/>
                <w:lang w:val="es-ES_tradnl"/>
              </w:rPr>
              <w:t>Item</w:t>
            </w:r>
          </w:p>
        </w:tc>
        <w:tc>
          <w:tcPr>
            <w:tcW w:w="3015" w:type="dxa"/>
            <w:vMerge w:val="restart"/>
            <w:shd w:val="clear" w:color="auto" w:fill="DEEAF6" w:themeFill="accent5" w:themeFillTint="33"/>
            <w:vAlign w:val="center"/>
          </w:tcPr>
          <w:p w14:paraId="6E9277C5" w14:textId="6E88E7C0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F83214">
              <w:rPr>
                <w:rFonts w:ascii="Calibri" w:hAnsi="Calibri"/>
                <w:b/>
                <w:lang w:val="es-ES_tradnl"/>
              </w:rPr>
              <w:t>Breve descripción del item</w:t>
            </w:r>
          </w:p>
        </w:tc>
        <w:tc>
          <w:tcPr>
            <w:tcW w:w="5824" w:type="dxa"/>
            <w:gridSpan w:val="5"/>
            <w:shd w:val="clear" w:color="auto" w:fill="DEEAF6" w:themeFill="accent5" w:themeFillTint="33"/>
          </w:tcPr>
          <w:p w14:paraId="23C7F247" w14:textId="6A4BCE0B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F83214">
              <w:rPr>
                <w:rFonts w:ascii="Calibri" w:hAnsi="Calibri"/>
                <w:b/>
                <w:lang w:val="es-ES_tradnl"/>
              </w:rPr>
              <w:t xml:space="preserve">Los rangos de cantidades podrán aumentarse o disminuirse en hasta un </w:t>
            </w:r>
            <w:r w:rsidR="00B00A77">
              <w:rPr>
                <w:rFonts w:ascii="Calibri" w:hAnsi="Calibri"/>
                <w:b/>
                <w:lang w:val="es-ES_tradnl"/>
              </w:rPr>
              <w:t>15</w:t>
            </w:r>
            <w:r w:rsidRPr="00F83214">
              <w:rPr>
                <w:rFonts w:ascii="Calibri" w:hAnsi="Calibri"/>
                <w:b/>
                <w:lang w:val="es-ES_tradnl"/>
              </w:rPr>
              <w:t xml:space="preserve">%, sin que varíen sus precios </w:t>
            </w:r>
            <w:r w:rsidR="00B00A77">
              <w:rPr>
                <w:rFonts w:ascii="Calibri" w:hAnsi="Calibri"/>
                <w:b/>
                <w:lang w:val="es-ES_tradnl"/>
              </w:rPr>
              <w:t xml:space="preserve">unitarios </w:t>
            </w:r>
            <w:r w:rsidRPr="00F83214">
              <w:rPr>
                <w:rFonts w:ascii="Calibri" w:hAnsi="Calibri"/>
                <w:b/>
                <w:lang w:val="es-ES_tradnl"/>
              </w:rPr>
              <w:t>por rango</w:t>
            </w:r>
          </w:p>
        </w:tc>
      </w:tr>
      <w:tr w:rsidR="00146B12" w14:paraId="7BAA332A" w14:textId="31A44D4E" w:rsidTr="00AF26BA">
        <w:trPr>
          <w:tblHeader/>
          <w:jc w:val="center"/>
        </w:trPr>
        <w:tc>
          <w:tcPr>
            <w:tcW w:w="590" w:type="dxa"/>
            <w:vMerge/>
            <w:shd w:val="clear" w:color="auto" w:fill="DEEAF6" w:themeFill="accent5" w:themeFillTint="33"/>
          </w:tcPr>
          <w:p w14:paraId="13E7C023" w14:textId="0F27BD6E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015" w:type="dxa"/>
            <w:vMerge/>
            <w:shd w:val="clear" w:color="auto" w:fill="DEEAF6" w:themeFill="accent5" w:themeFillTint="33"/>
          </w:tcPr>
          <w:p w14:paraId="3CC2BF14" w14:textId="0A7DD323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7" w:type="dxa"/>
            <w:shd w:val="clear" w:color="auto" w:fill="DEEAF6" w:themeFill="accent5" w:themeFillTint="33"/>
          </w:tcPr>
          <w:p w14:paraId="5A314C3D" w14:textId="508FADD0" w:rsidR="00146B12" w:rsidRPr="00F83214" w:rsidRDefault="00146B12" w:rsidP="00AA2872">
            <w:pPr>
              <w:jc w:val="center"/>
              <w:rPr>
                <w:rFonts w:ascii="Calibri" w:hAnsi="Calibri"/>
                <w:lang w:val="es-ES_tradnl"/>
              </w:rPr>
            </w:pPr>
            <w:r w:rsidRPr="00F83214">
              <w:rPr>
                <w:rFonts w:ascii="Calibri" w:hAnsi="Calibri"/>
                <w:lang w:val="es-ES_tradnl"/>
              </w:rPr>
              <w:t>Rango</w:t>
            </w:r>
            <w:r w:rsidR="00AF26BA">
              <w:rPr>
                <w:rFonts w:ascii="Calibri" w:hAnsi="Calibri"/>
                <w:lang w:val="es-ES_tradnl"/>
              </w:rPr>
              <w:t xml:space="preserve"> por</w:t>
            </w:r>
          </w:p>
          <w:p w14:paraId="16293D3B" w14:textId="7D950D6F" w:rsidR="00146B12" w:rsidRPr="00F83214" w:rsidRDefault="00146B12" w:rsidP="00AA2872">
            <w:pPr>
              <w:jc w:val="center"/>
              <w:rPr>
                <w:rFonts w:ascii="Calibri" w:hAnsi="Calibri"/>
                <w:lang w:val="es-ES_tradnl"/>
              </w:rPr>
            </w:pPr>
            <w:r w:rsidRPr="00F83214">
              <w:rPr>
                <w:rFonts w:ascii="Calibri" w:hAnsi="Calibri"/>
                <w:lang w:val="es-ES_tradnl"/>
              </w:rPr>
              <w:t>300 unidades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08524C7A" w14:textId="547A802A" w:rsidR="00146B12" w:rsidRPr="00F83214" w:rsidRDefault="00146B12" w:rsidP="00AA2872">
            <w:pPr>
              <w:jc w:val="center"/>
              <w:rPr>
                <w:rFonts w:ascii="Calibri" w:hAnsi="Calibri"/>
                <w:lang w:val="es-ES_tradnl"/>
              </w:rPr>
            </w:pPr>
            <w:r w:rsidRPr="00F83214">
              <w:rPr>
                <w:rFonts w:ascii="Calibri" w:hAnsi="Calibri"/>
                <w:lang w:val="es-ES_tradnl"/>
              </w:rPr>
              <w:t>Rango</w:t>
            </w:r>
            <w:r w:rsidR="00AF26BA">
              <w:rPr>
                <w:rFonts w:ascii="Calibri" w:hAnsi="Calibri"/>
                <w:lang w:val="es-ES_tradnl"/>
              </w:rPr>
              <w:t xml:space="preserve"> por </w:t>
            </w:r>
          </w:p>
          <w:p w14:paraId="471EC78A" w14:textId="4542C4D9" w:rsidR="00146B12" w:rsidRPr="00F83214" w:rsidRDefault="00146B12" w:rsidP="00AA2872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6</w:t>
            </w:r>
            <w:r w:rsidRPr="00F83214">
              <w:rPr>
                <w:rFonts w:ascii="Calibri" w:hAnsi="Calibri"/>
                <w:lang w:val="es-ES_tradnl"/>
              </w:rPr>
              <w:t>00 unidades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6457E806" w14:textId="37DD92BB" w:rsidR="00146B12" w:rsidRPr="00F83214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 w:rsidRPr="00F83214">
              <w:rPr>
                <w:rFonts w:ascii="Calibri" w:hAnsi="Calibri"/>
                <w:lang w:val="es-ES_tradnl"/>
              </w:rPr>
              <w:t>Rango</w:t>
            </w:r>
            <w:r w:rsidR="00AF26BA">
              <w:rPr>
                <w:rFonts w:ascii="Calibri" w:hAnsi="Calibri"/>
                <w:lang w:val="es-ES_tradnl"/>
              </w:rPr>
              <w:t xml:space="preserve"> por</w:t>
            </w:r>
          </w:p>
          <w:p w14:paraId="02D9E170" w14:textId="4F8E104D" w:rsidR="00146B12" w:rsidRPr="00F83214" w:rsidRDefault="00146B12" w:rsidP="00AA2872">
            <w:pPr>
              <w:jc w:val="center"/>
              <w:rPr>
                <w:rFonts w:ascii="Calibri" w:hAnsi="Calibri"/>
                <w:lang w:val="es-ES_tradnl"/>
              </w:rPr>
            </w:pPr>
            <w:r w:rsidRPr="00F83214">
              <w:rPr>
                <w:rFonts w:ascii="Calibri" w:hAnsi="Calibri"/>
                <w:lang w:val="es-ES_tradnl"/>
              </w:rPr>
              <w:t>100</w:t>
            </w:r>
            <w:r>
              <w:rPr>
                <w:rFonts w:ascii="Calibri" w:hAnsi="Calibri"/>
                <w:lang w:val="es-ES_tradnl"/>
              </w:rPr>
              <w:t>0</w:t>
            </w:r>
            <w:r w:rsidRPr="00F83214">
              <w:rPr>
                <w:rFonts w:ascii="Calibri" w:hAnsi="Calibri"/>
                <w:lang w:val="es-ES_tradnl"/>
              </w:rPr>
              <w:t xml:space="preserve"> unidades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22DEF048" w14:textId="7F29CF7C" w:rsidR="00146B12" w:rsidRDefault="00AF26BA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Rango por</w:t>
            </w:r>
          </w:p>
          <w:p w14:paraId="45CACDC1" w14:textId="10BE84A5" w:rsidR="00146B12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2000</w:t>
            </w:r>
          </w:p>
          <w:p w14:paraId="2EB54106" w14:textId="4B131E8A" w:rsidR="00146B12" w:rsidRPr="00F83214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unidades</w:t>
            </w:r>
          </w:p>
        </w:tc>
        <w:tc>
          <w:tcPr>
            <w:tcW w:w="1154" w:type="dxa"/>
            <w:shd w:val="clear" w:color="auto" w:fill="DEEAF6" w:themeFill="accent5" w:themeFillTint="33"/>
          </w:tcPr>
          <w:p w14:paraId="0702BF3D" w14:textId="2853E22E" w:rsidR="00146B12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Rango</w:t>
            </w:r>
            <w:r w:rsidR="00AF26BA">
              <w:rPr>
                <w:rFonts w:ascii="Calibri" w:hAnsi="Calibri"/>
                <w:lang w:val="es-ES_tradnl"/>
              </w:rPr>
              <w:t xml:space="preserve"> por</w:t>
            </w:r>
          </w:p>
          <w:p w14:paraId="634EFA59" w14:textId="77777777" w:rsidR="00146B12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5000 </w:t>
            </w:r>
          </w:p>
          <w:p w14:paraId="07368726" w14:textId="28F46418" w:rsidR="00146B12" w:rsidRDefault="00146B12" w:rsidP="00F8321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unidades</w:t>
            </w:r>
          </w:p>
        </w:tc>
      </w:tr>
      <w:tr w:rsidR="00AA2A9C" w14:paraId="46D2CCDD" w14:textId="77777777" w:rsidTr="00AF26BA">
        <w:trPr>
          <w:tblHeader/>
          <w:jc w:val="center"/>
        </w:trPr>
        <w:tc>
          <w:tcPr>
            <w:tcW w:w="3605" w:type="dxa"/>
            <w:gridSpan w:val="2"/>
            <w:shd w:val="clear" w:color="auto" w:fill="DEEAF6" w:themeFill="accent5" w:themeFillTint="33"/>
          </w:tcPr>
          <w:p w14:paraId="1BAFABB9" w14:textId="5E523B08" w:rsidR="00AA2A9C" w:rsidRPr="00F83214" w:rsidRDefault="00AA2A9C" w:rsidP="00AA2A9C">
            <w:pPr>
              <w:pStyle w:val="RFQHeadings"/>
              <w:pBdr>
                <w:bottom w:val="none" w:sz="0" w:space="0" w:color="auto"/>
              </w:pBdr>
              <w:spacing w:before="0" w:after="0"/>
              <w:jc w:val="right"/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</w:pPr>
            <w:r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>Plazos de entrega</w:t>
            </w:r>
            <w:r w:rsidR="00AF26BA"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 xml:space="preserve"> reequerido</w:t>
            </w:r>
          </w:p>
        </w:tc>
        <w:tc>
          <w:tcPr>
            <w:tcW w:w="1157" w:type="dxa"/>
            <w:shd w:val="clear" w:color="auto" w:fill="DEEAF6" w:themeFill="accent5" w:themeFillTint="33"/>
          </w:tcPr>
          <w:p w14:paraId="3D5B8D68" w14:textId="326143A5" w:rsidR="00AA2A9C" w:rsidRPr="00F83214" w:rsidRDefault="00AA2A9C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De </w:t>
            </w:r>
            <w:r w:rsidR="00C2096E">
              <w:rPr>
                <w:rFonts w:ascii="Calibri" w:hAnsi="Calibri"/>
                <w:b/>
                <w:lang w:val="es-ES_tradnl"/>
              </w:rPr>
              <w:t>5</w:t>
            </w:r>
            <w:r>
              <w:rPr>
                <w:rFonts w:ascii="Calibri" w:hAnsi="Calibri"/>
                <w:b/>
                <w:lang w:val="es-ES_tradnl"/>
              </w:rPr>
              <w:t xml:space="preserve"> a </w:t>
            </w:r>
            <w:r w:rsidR="00C2096E">
              <w:rPr>
                <w:rFonts w:ascii="Calibri" w:hAnsi="Calibri"/>
                <w:b/>
                <w:lang w:val="es-ES_tradnl"/>
              </w:rPr>
              <w:t>10</w:t>
            </w:r>
            <w:r>
              <w:rPr>
                <w:rFonts w:ascii="Calibri" w:hAnsi="Calibri"/>
                <w:b/>
                <w:lang w:val="es-ES_tradnl"/>
              </w:rPr>
              <w:t xml:space="preserve"> días hábiles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7C4CA745" w14:textId="0B747839" w:rsidR="00AA2A9C" w:rsidRPr="00F83214" w:rsidRDefault="00AA2A9C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De 5 a </w:t>
            </w:r>
            <w:r w:rsidR="00C2096E">
              <w:rPr>
                <w:rFonts w:ascii="Calibri" w:hAnsi="Calibri"/>
                <w:b/>
                <w:lang w:val="es-ES_tradnl"/>
              </w:rPr>
              <w:t>10</w:t>
            </w:r>
            <w:r>
              <w:rPr>
                <w:rFonts w:ascii="Calibri" w:hAnsi="Calibri"/>
                <w:b/>
                <w:lang w:val="es-ES_tradnl"/>
              </w:rPr>
              <w:t xml:space="preserve"> días hábiles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23B9EFC3" w14:textId="1FF50B5F" w:rsidR="00AA2A9C" w:rsidRPr="00F83214" w:rsidRDefault="00AA2A9C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De 5 a </w:t>
            </w:r>
            <w:r w:rsidR="00C2096E">
              <w:rPr>
                <w:rFonts w:ascii="Calibri" w:hAnsi="Calibri"/>
                <w:b/>
                <w:lang w:val="es-ES_tradnl"/>
              </w:rPr>
              <w:t>15</w:t>
            </w:r>
            <w:r>
              <w:rPr>
                <w:rFonts w:ascii="Calibri" w:hAnsi="Calibri"/>
                <w:b/>
                <w:lang w:val="es-ES_tradnl"/>
              </w:rPr>
              <w:t xml:space="preserve"> días hábiles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2F2FE2AF" w14:textId="3165770F" w:rsidR="00AA2A9C" w:rsidRPr="00F83214" w:rsidRDefault="00AA2A9C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De </w:t>
            </w:r>
            <w:r w:rsidR="00C2096E">
              <w:rPr>
                <w:rFonts w:ascii="Calibri" w:hAnsi="Calibri"/>
                <w:b/>
                <w:lang w:val="es-ES_tradnl"/>
              </w:rPr>
              <w:t>10</w:t>
            </w:r>
            <w:r>
              <w:rPr>
                <w:rFonts w:ascii="Calibri" w:hAnsi="Calibri"/>
                <w:b/>
                <w:lang w:val="es-ES_tradnl"/>
              </w:rPr>
              <w:t xml:space="preserve"> a </w:t>
            </w:r>
            <w:r w:rsidR="00C2096E">
              <w:rPr>
                <w:rFonts w:ascii="Calibri" w:hAnsi="Calibri"/>
                <w:b/>
                <w:lang w:val="es-ES_tradnl"/>
              </w:rPr>
              <w:t>15</w:t>
            </w:r>
            <w:r>
              <w:rPr>
                <w:rFonts w:ascii="Calibri" w:hAnsi="Calibri"/>
                <w:b/>
                <w:lang w:val="es-ES_tradnl"/>
              </w:rPr>
              <w:t xml:space="preserve"> días hábiles</w:t>
            </w:r>
          </w:p>
        </w:tc>
        <w:tc>
          <w:tcPr>
            <w:tcW w:w="1154" w:type="dxa"/>
            <w:shd w:val="clear" w:color="auto" w:fill="DEEAF6" w:themeFill="accent5" w:themeFillTint="33"/>
          </w:tcPr>
          <w:p w14:paraId="5B181B0E" w14:textId="2783737B" w:rsidR="00AA2A9C" w:rsidRPr="00F83214" w:rsidRDefault="00C2096E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De 10 a 15 días hábiles</w:t>
            </w:r>
          </w:p>
        </w:tc>
      </w:tr>
      <w:tr w:rsidR="00B00A77" w14:paraId="29364A74" w14:textId="77777777" w:rsidTr="00AF26BA">
        <w:trPr>
          <w:jc w:val="center"/>
        </w:trPr>
        <w:tc>
          <w:tcPr>
            <w:tcW w:w="3605" w:type="dxa"/>
            <w:gridSpan w:val="2"/>
            <w:shd w:val="clear" w:color="auto" w:fill="DEEAF6" w:themeFill="accent5" w:themeFillTint="33"/>
          </w:tcPr>
          <w:p w14:paraId="1A9D035B" w14:textId="2FFCE8BA" w:rsidR="00B00A77" w:rsidRPr="00F83214" w:rsidRDefault="00B00A77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</w:pPr>
            <w:r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 xml:space="preserve">Precio a cotizar en USD sin impuestos </w:t>
            </w:r>
          </w:p>
        </w:tc>
        <w:tc>
          <w:tcPr>
            <w:tcW w:w="1157" w:type="dxa"/>
            <w:shd w:val="clear" w:color="auto" w:fill="DEEAF6" w:themeFill="accent5" w:themeFillTint="33"/>
          </w:tcPr>
          <w:p w14:paraId="1496690B" w14:textId="29E23FAB" w:rsidR="00B00A77" w:rsidRPr="00B00A77" w:rsidRDefault="00B00A77" w:rsidP="00B00A77">
            <w:pPr>
              <w:rPr>
                <w:rFonts w:ascii="Calibri" w:hAnsi="Calibri"/>
                <w:b/>
                <w:u w:val="single"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Unitario neto (USD)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69487A33" w14:textId="1D70C8FD" w:rsidR="00B00A77" w:rsidRPr="00F83214" w:rsidRDefault="00B00A77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Unitario neto (USD)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1C84E101" w14:textId="0ADB5F04" w:rsidR="00B00A77" w:rsidRPr="00F83214" w:rsidRDefault="00B00A77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Unitario neto (USD)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0B89B1C" w14:textId="1CD8CC69" w:rsidR="00B00A77" w:rsidRPr="00F83214" w:rsidRDefault="00B00A77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Unitario neto (USD)</w:t>
            </w:r>
          </w:p>
        </w:tc>
        <w:tc>
          <w:tcPr>
            <w:tcW w:w="1154" w:type="dxa"/>
            <w:shd w:val="clear" w:color="auto" w:fill="DEEAF6" w:themeFill="accent5" w:themeFillTint="33"/>
          </w:tcPr>
          <w:p w14:paraId="35236068" w14:textId="44269536" w:rsidR="00B00A77" w:rsidRPr="00F83214" w:rsidRDefault="00B00A77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Unitario neto (USD)</w:t>
            </w:r>
          </w:p>
        </w:tc>
      </w:tr>
      <w:tr w:rsidR="00146B12" w:rsidRPr="00EC1C68" w14:paraId="3BBDCEA4" w14:textId="799C8E39" w:rsidTr="00AF26BA">
        <w:trPr>
          <w:jc w:val="center"/>
        </w:trPr>
        <w:tc>
          <w:tcPr>
            <w:tcW w:w="590" w:type="dxa"/>
          </w:tcPr>
          <w:p w14:paraId="4B79DC47" w14:textId="53FD9000" w:rsidR="00146B12" w:rsidRPr="00443B16" w:rsidRDefault="00146B12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1</w:t>
            </w:r>
          </w:p>
        </w:tc>
        <w:tc>
          <w:tcPr>
            <w:tcW w:w="3015" w:type="dxa"/>
          </w:tcPr>
          <w:p w14:paraId="2CD39B32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>Manual</w:t>
            </w:r>
          </w:p>
          <w:p w14:paraId="4CF5A1C2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Formato 21,5x28cms</w:t>
            </w:r>
          </w:p>
          <w:p w14:paraId="064B6C17" w14:textId="7C0BB103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 xml:space="preserve">Papel interior </w:t>
            </w:r>
            <w:r w:rsidR="00D310FA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130</w:t>
            </w: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 xml:space="preserve"> grs, 4 tintas</w:t>
            </w:r>
          </w:p>
          <w:p w14:paraId="167E7551" w14:textId="391E93CA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Páginas 86 (±1</w:t>
            </w:r>
            <w:r w:rsidR="00B00A77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5</w:t>
            </w: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%)</w:t>
            </w:r>
          </w:p>
          <w:p w14:paraId="0C67586E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Tapas 300 grs, 4 tintas</w:t>
            </w:r>
          </w:p>
          <w:p w14:paraId="1D0470AD" w14:textId="3BABE9C9" w:rsidR="00146B12" w:rsidRPr="00F83214" w:rsidRDefault="00146B12" w:rsidP="004E4AF4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b w:val="0"/>
                <w:lang w:val="es-ES_tradnl"/>
              </w:rPr>
            </w:pPr>
            <w:r w:rsidRPr="004E4AF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Encuadernación</w:t>
            </w:r>
            <w:r w:rsidR="00CC5BDB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:</w:t>
            </w:r>
            <w:r w:rsidR="007E2ABF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 xml:space="preserve"> </w:t>
            </w:r>
            <w:r w:rsidR="00CC5BDB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 xml:space="preserve">encolado </w:t>
            </w:r>
          </w:p>
        </w:tc>
        <w:tc>
          <w:tcPr>
            <w:tcW w:w="1157" w:type="dxa"/>
          </w:tcPr>
          <w:p w14:paraId="4E63715E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5800F8CA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38554ED3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65E6C6D6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060917FF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14:paraId="620E630F" w14:textId="19A2A006" w:rsidTr="00AF26BA">
        <w:trPr>
          <w:jc w:val="center"/>
        </w:trPr>
        <w:tc>
          <w:tcPr>
            <w:tcW w:w="590" w:type="dxa"/>
          </w:tcPr>
          <w:p w14:paraId="7BAD492F" w14:textId="418A39E0" w:rsidR="00146B12" w:rsidRPr="00443B16" w:rsidRDefault="00146B12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2</w:t>
            </w:r>
          </w:p>
        </w:tc>
        <w:tc>
          <w:tcPr>
            <w:tcW w:w="3015" w:type="dxa"/>
          </w:tcPr>
          <w:p w14:paraId="7B24017A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>Tarjetón</w:t>
            </w:r>
          </w:p>
          <w:p w14:paraId="2F599C88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Formato 21 x 11cms</w:t>
            </w:r>
          </w:p>
          <w:p w14:paraId="1BD6E6F3" w14:textId="77777777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  <w:t>Papel coteado 300 grs, 4 tintas</w:t>
            </w:r>
          </w:p>
          <w:p w14:paraId="41DD8796" w14:textId="1E66AE14" w:rsidR="00146B12" w:rsidRPr="00F83214" w:rsidRDefault="00146B12" w:rsidP="00AA2872">
            <w:pPr>
              <w:rPr>
                <w:rFonts w:ascii="Calibri" w:hAnsi="Calibri"/>
                <w:b/>
                <w:lang w:val="es-ES_tradnl"/>
              </w:rPr>
            </w:pPr>
            <w:r w:rsidRPr="00F83214">
              <w:rPr>
                <w:rFonts w:ascii="Calibri" w:eastAsia="Calibri" w:hAnsi="Calibri" w:cstheme="majorHAnsi"/>
                <w:b/>
                <w:lang w:val="es-UY" w:eastAsia="es-PA"/>
              </w:rPr>
              <w:t>Frente y dorso</w:t>
            </w:r>
          </w:p>
        </w:tc>
        <w:tc>
          <w:tcPr>
            <w:tcW w:w="1157" w:type="dxa"/>
          </w:tcPr>
          <w:p w14:paraId="6AA7548A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3063242D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666F975B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3CAF2865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0EE1CF03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14:paraId="7C3654B8" w14:textId="0B0E65AC" w:rsidTr="00AF26BA">
        <w:trPr>
          <w:jc w:val="center"/>
        </w:trPr>
        <w:tc>
          <w:tcPr>
            <w:tcW w:w="590" w:type="dxa"/>
          </w:tcPr>
          <w:p w14:paraId="5CFB30F5" w14:textId="6EDB1319" w:rsidR="00146B12" w:rsidRPr="00443B16" w:rsidRDefault="00146B12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3</w:t>
            </w:r>
          </w:p>
        </w:tc>
        <w:tc>
          <w:tcPr>
            <w:tcW w:w="3015" w:type="dxa"/>
          </w:tcPr>
          <w:p w14:paraId="6430F8C6" w14:textId="4303AD74" w:rsidR="00146B12" w:rsidRPr="00F83214" w:rsidRDefault="00146B12" w:rsidP="00AA2872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</w:pPr>
            <w:r w:rsidRPr="00F83214"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>Tríptico</w:t>
            </w:r>
            <w:r>
              <w:rPr>
                <w:rFonts w:eastAsia="Calibri" w:cstheme="majorHAnsi"/>
                <w:color w:val="auto"/>
                <w:sz w:val="20"/>
                <w:szCs w:val="20"/>
                <w:lang w:val="es-UY" w:eastAsia="es-PA"/>
              </w:rPr>
              <w:t xml:space="preserve"> A</w:t>
            </w:r>
          </w:p>
          <w:p w14:paraId="45C4B705" w14:textId="7DF56A88" w:rsidR="00146B12" w:rsidRPr="00F83214" w:rsidRDefault="00146B12" w:rsidP="00AA287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</w:pPr>
            <w:r w:rsidRPr="00AF26BA"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  <w:t>Formato: cerrado 30x15cms, abierto 45x30 cms</w:t>
            </w:r>
            <w:r w:rsidRPr="00F83214"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  <w:t xml:space="preserve"> </w:t>
            </w:r>
          </w:p>
          <w:p w14:paraId="530CE6A7" w14:textId="77777777" w:rsidR="00146B12" w:rsidRDefault="00146B12" w:rsidP="00AA287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</w:pPr>
            <w:r w:rsidRPr="00F83214"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  <w:t xml:space="preserve">Impreso 4 tintas frente y dorso </w:t>
            </w:r>
          </w:p>
          <w:p w14:paraId="26AE14A8" w14:textId="6E502908" w:rsidR="00146B12" w:rsidRPr="00F83214" w:rsidRDefault="00146B12" w:rsidP="00AA287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</w:pPr>
            <w:r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  <w:t>P</w:t>
            </w:r>
            <w:r w:rsidRPr="00F83214">
              <w:rPr>
                <w:rFonts w:ascii="Calibri" w:eastAsia="Calibri" w:hAnsi="Calibri" w:cstheme="majorHAnsi"/>
                <w:color w:val="auto"/>
                <w:sz w:val="20"/>
                <w:lang w:val="es-UY" w:eastAsia="es-PA"/>
              </w:rPr>
              <w:t xml:space="preserve">apel coteado brillo de 250 gramos </w:t>
            </w:r>
          </w:p>
          <w:p w14:paraId="2B92002C" w14:textId="7F5B42B3" w:rsidR="00146B12" w:rsidRPr="00146B12" w:rsidRDefault="00146B12" w:rsidP="00AA2872">
            <w:pPr>
              <w:rPr>
                <w:rFonts w:ascii="Calibri" w:hAnsi="Calibri"/>
                <w:lang w:val="es-ES_tradnl"/>
              </w:rPr>
            </w:pPr>
            <w:r w:rsidRPr="00146B12">
              <w:rPr>
                <w:rFonts w:ascii="Calibri" w:eastAsia="Calibri" w:hAnsi="Calibri" w:cstheme="majorHAnsi"/>
                <w:lang w:val="es-UY" w:eastAsia="es-PA"/>
              </w:rPr>
              <w:t>Se entregan doblados</w:t>
            </w:r>
          </w:p>
        </w:tc>
        <w:tc>
          <w:tcPr>
            <w:tcW w:w="1157" w:type="dxa"/>
          </w:tcPr>
          <w:p w14:paraId="1B1D514F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4EC4F573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75092DFE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6F5394B5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425F3D05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14:paraId="116CCF69" w14:textId="0732C346" w:rsidTr="00AF26BA">
        <w:trPr>
          <w:jc w:val="center"/>
        </w:trPr>
        <w:tc>
          <w:tcPr>
            <w:tcW w:w="590" w:type="dxa"/>
          </w:tcPr>
          <w:p w14:paraId="39D8D9AF" w14:textId="7F220BFC" w:rsidR="00146B12" w:rsidRPr="00443B16" w:rsidRDefault="00146B12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4</w:t>
            </w:r>
          </w:p>
        </w:tc>
        <w:tc>
          <w:tcPr>
            <w:tcW w:w="3015" w:type="dxa"/>
          </w:tcPr>
          <w:p w14:paraId="74DFE5E1" w14:textId="3DF32D1E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b/>
                <w:sz w:val="20"/>
                <w:lang w:val="es-UY"/>
              </w:rPr>
              <w:t>Tríptico B</w:t>
            </w:r>
          </w:p>
          <w:p w14:paraId="22904FCA" w14:textId="2C29F3C9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Formato: 13</w:t>
            </w:r>
            <w:r w:rsidR="00C2096E"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 </w:t>
            </w: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x</w:t>
            </w:r>
            <w:r w:rsidR="00C2096E"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 </w:t>
            </w: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23 cm cerrado, abierto: 39 x 23 cms.</w:t>
            </w:r>
          </w:p>
          <w:p w14:paraId="1551AB7D" w14:textId="1F7CB43F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Impreso 4 tintas frente y dorso </w:t>
            </w:r>
          </w:p>
          <w:p w14:paraId="2313A75F" w14:textId="77777777" w:rsidR="00DA1942" w:rsidRPr="00CC5BDB" w:rsidRDefault="00146B12" w:rsidP="00D602D5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b w:val="0"/>
                <w:sz w:val="20"/>
                <w:lang w:val="es-UY"/>
              </w:rPr>
              <w:t>Papel coteado brillo 115 gramos</w:t>
            </w:r>
          </w:p>
          <w:p w14:paraId="4F23E32B" w14:textId="4408BB0F" w:rsidR="00146B12" w:rsidRPr="00146B12" w:rsidRDefault="00146B12" w:rsidP="00D602D5">
            <w:pPr>
              <w:pStyle w:val="RFQHeadings"/>
              <w:pBdr>
                <w:bottom w:val="none" w:sz="0" w:space="0" w:color="auto"/>
              </w:pBdr>
              <w:spacing w:before="0" w:after="0"/>
              <w:jc w:val="left"/>
              <w:rPr>
                <w:rFonts w:eastAsia="Calibri" w:cstheme="majorHAnsi"/>
                <w:b w:val="0"/>
                <w:color w:val="auto"/>
                <w:sz w:val="20"/>
                <w:szCs w:val="20"/>
                <w:lang w:val="es-UY" w:eastAsia="es-PA"/>
              </w:rPr>
            </w:pPr>
            <w:r w:rsidRPr="00CC5BDB">
              <w:rPr>
                <w:rFonts w:asciiTheme="minorHAnsi" w:hAnsiTheme="minorHAnsi" w:cstheme="minorHAnsi"/>
                <w:b w:val="0"/>
                <w:sz w:val="20"/>
                <w:lang w:val="es-UY"/>
              </w:rPr>
              <w:t xml:space="preserve"> </w:t>
            </w:r>
            <w:r w:rsidR="00DA1942" w:rsidRPr="00DA1942">
              <w:rPr>
                <w:rFonts w:asciiTheme="minorHAnsi" w:hAnsiTheme="minorHAnsi" w:cstheme="minorHAnsi"/>
                <w:b w:val="0"/>
                <w:sz w:val="20"/>
              </w:rPr>
              <w:t>Se entregan doblados</w:t>
            </w:r>
          </w:p>
        </w:tc>
        <w:tc>
          <w:tcPr>
            <w:tcW w:w="1157" w:type="dxa"/>
          </w:tcPr>
          <w:p w14:paraId="2ECEC53C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4D7155C1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0FF3A77B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2934304B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417A1B76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F5622F" w:rsidRPr="00EC1C68" w14:paraId="64389613" w14:textId="77777777" w:rsidTr="00AF26BA">
        <w:trPr>
          <w:jc w:val="center"/>
        </w:trPr>
        <w:tc>
          <w:tcPr>
            <w:tcW w:w="590" w:type="dxa"/>
          </w:tcPr>
          <w:p w14:paraId="5AE63462" w14:textId="1417D78D" w:rsidR="00F5622F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5</w:t>
            </w:r>
          </w:p>
        </w:tc>
        <w:tc>
          <w:tcPr>
            <w:tcW w:w="3015" w:type="dxa"/>
          </w:tcPr>
          <w:p w14:paraId="0E56CE9B" w14:textId="55DD709D" w:rsidR="00F5622F" w:rsidRPr="00CC5BDB" w:rsidRDefault="00F5622F" w:rsidP="00F5622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b/>
                <w:sz w:val="20"/>
                <w:lang w:val="es-UY"/>
              </w:rPr>
              <w:t>Tríptico C</w:t>
            </w:r>
          </w:p>
          <w:p w14:paraId="733FF855" w14:textId="77777777" w:rsidR="00F5622F" w:rsidRPr="00CC5BDB" w:rsidRDefault="00F5622F" w:rsidP="00F5622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Formato: 13 cm. de ancho x 25 cm. de alto (cerrado)</w:t>
            </w:r>
          </w:p>
          <w:p w14:paraId="4C747442" w14:textId="7826C98A" w:rsidR="00F5622F" w:rsidRPr="00CC5BDB" w:rsidRDefault="00F5622F" w:rsidP="00F5622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Hoja: 4 tintas sobre papel coteado 150 grs., con barniz, doble faz</w:t>
            </w:r>
          </w:p>
        </w:tc>
        <w:tc>
          <w:tcPr>
            <w:tcW w:w="1157" w:type="dxa"/>
          </w:tcPr>
          <w:p w14:paraId="2A9CEDF5" w14:textId="77777777" w:rsidR="00F5622F" w:rsidRPr="00F83214" w:rsidRDefault="00F5622F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61618BA5" w14:textId="77777777" w:rsidR="00F5622F" w:rsidRPr="00F83214" w:rsidRDefault="00F5622F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76372942" w14:textId="77777777" w:rsidR="00F5622F" w:rsidRPr="00F83214" w:rsidRDefault="00F5622F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3D36AD88" w14:textId="77777777" w:rsidR="00F5622F" w:rsidRPr="00F83214" w:rsidRDefault="00F5622F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75AC0B40" w14:textId="77777777" w:rsidR="00F5622F" w:rsidRPr="00F83214" w:rsidRDefault="00F5622F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60F85F04" w14:textId="77777777" w:rsidR="00F5622F" w:rsidRPr="00EC1C68" w:rsidRDefault="00F5622F">
      <w:pPr>
        <w:rPr>
          <w:lang w:val="es-UY"/>
        </w:rPr>
      </w:pPr>
      <w:r w:rsidRPr="00EC1C68">
        <w:rPr>
          <w:lang w:val="es-UY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855"/>
        <w:gridCol w:w="1157"/>
        <w:gridCol w:w="1159"/>
        <w:gridCol w:w="1159"/>
        <w:gridCol w:w="1195"/>
        <w:gridCol w:w="1154"/>
      </w:tblGrid>
      <w:tr w:rsidR="00146B12" w:rsidRPr="005A2F07" w14:paraId="7131E78E" w14:textId="34C2680E" w:rsidTr="00AA2A9C">
        <w:trPr>
          <w:jc w:val="center"/>
        </w:trPr>
        <w:tc>
          <w:tcPr>
            <w:tcW w:w="603" w:type="dxa"/>
          </w:tcPr>
          <w:p w14:paraId="4B5D02F7" w14:textId="28F52E27" w:rsidR="00146B12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lastRenderedPageBreak/>
              <w:t>6</w:t>
            </w:r>
          </w:p>
        </w:tc>
        <w:tc>
          <w:tcPr>
            <w:tcW w:w="2855" w:type="dxa"/>
          </w:tcPr>
          <w:p w14:paraId="11163D2E" w14:textId="4FB146EE" w:rsidR="00146B12" w:rsidRDefault="00146B12" w:rsidP="00F83214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Revista</w:t>
            </w:r>
          </w:p>
          <w:p w14:paraId="5D1DFC3F" w14:textId="77777777" w:rsidR="00146B12" w:rsidRPr="00CC5BDB" w:rsidRDefault="00146B12" w:rsidP="00F83214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Formato de página: 21x30 cm. </w:t>
            </w:r>
          </w:p>
          <w:p w14:paraId="6262DD3E" w14:textId="2A04B203" w:rsidR="00146B12" w:rsidRPr="00CC5BDB" w:rsidRDefault="00146B12" w:rsidP="00F83214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Interior: 40 páginas</w:t>
            </w:r>
            <w:r w:rsidR="00B00A77"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 (±15%)</w:t>
            </w: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, impresas a dos tintas, en papel coteado brillo, de 115 gramos </w:t>
            </w:r>
          </w:p>
          <w:p w14:paraId="05CE83FF" w14:textId="77777777" w:rsidR="00146B12" w:rsidRPr="00CC5BDB" w:rsidRDefault="00146B12" w:rsidP="00F83214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Tapas: 21x30 cm, impresas a cuatro tintas, en papel coteado brillo 300 gramos </w:t>
            </w:r>
          </w:p>
          <w:p w14:paraId="4A479BC4" w14:textId="73209A8D" w:rsidR="00146B12" w:rsidRPr="00F83214" w:rsidRDefault="00146B12" w:rsidP="007E2AB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  <w:lang w:val="es-ES_tradnl"/>
              </w:rPr>
            </w:pPr>
            <w:r w:rsidRPr="007E2ABF">
              <w:rPr>
                <w:rFonts w:asciiTheme="minorHAnsi" w:hAnsiTheme="minorHAnsi" w:cstheme="minorHAnsi"/>
                <w:sz w:val="20"/>
                <w:lang w:val="es-UY"/>
              </w:rPr>
              <w:t>Encuadernación: co</w:t>
            </w:r>
            <w:r w:rsidR="00C2096E" w:rsidRPr="007E2ABF">
              <w:rPr>
                <w:rFonts w:asciiTheme="minorHAnsi" w:hAnsiTheme="minorHAnsi" w:cstheme="minorHAnsi"/>
                <w:sz w:val="20"/>
                <w:lang w:val="es-UY"/>
              </w:rPr>
              <w:t>s</w:t>
            </w:r>
            <w:r w:rsidRPr="007E2ABF">
              <w:rPr>
                <w:rFonts w:asciiTheme="minorHAnsi" w:hAnsiTheme="minorHAnsi" w:cstheme="minorHAnsi"/>
                <w:sz w:val="20"/>
                <w:lang w:val="es-UY"/>
              </w:rPr>
              <w:t>ido</w:t>
            </w:r>
            <w:r w:rsidR="00DA7308" w:rsidRPr="007E2ABF">
              <w:rPr>
                <w:rFonts w:asciiTheme="minorHAnsi" w:hAnsiTheme="minorHAnsi" w:cstheme="minorHAnsi"/>
                <w:sz w:val="20"/>
                <w:lang w:val="es-UY"/>
              </w:rPr>
              <w:t xml:space="preserve"> a hilo</w:t>
            </w:r>
          </w:p>
        </w:tc>
        <w:tc>
          <w:tcPr>
            <w:tcW w:w="1157" w:type="dxa"/>
          </w:tcPr>
          <w:p w14:paraId="382F8678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12468263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3604CCCF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3D9FD577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211EAE6A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:rsidRPr="00EC1C68" w14:paraId="460D32CD" w14:textId="045EB85F" w:rsidTr="00AA2A9C">
        <w:trPr>
          <w:jc w:val="center"/>
        </w:trPr>
        <w:tc>
          <w:tcPr>
            <w:tcW w:w="603" w:type="dxa"/>
          </w:tcPr>
          <w:p w14:paraId="228D21EE" w14:textId="50240D90" w:rsidR="00146B12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7</w:t>
            </w:r>
          </w:p>
        </w:tc>
        <w:tc>
          <w:tcPr>
            <w:tcW w:w="2855" w:type="dxa"/>
          </w:tcPr>
          <w:p w14:paraId="375F33CA" w14:textId="1304E9C4" w:rsidR="00146B12" w:rsidRPr="00CC5BDB" w:rsidRDefault="00146B12" w:rsidP="00E767A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b/>
                <w:sz w:val="20"/>
                <w:lang w:val="es-UY"/>
              </w:rPr>
              <w:t>Flyer</w:t>
            </w:r>
          </w:p>
          <w:p w14:paraId="0C3D56E1" w14:textId="6C7AA029" w:rsidR="00146B12" w:rsidRPr="00CC5BDB" w:rsidRDefault="00146B12" w:rsidP="00E767A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Formato: 21,5x 28 cm. </w:t>
            </w:r>
          </w:p>
          <w:p w14:paraId="1B5B7E4E" w14:textId="51F8F366" w:rsidR="00146B12" w:rsidRPr="00F83214" w:rsidRDefault="00146B12" w:rsidP="00D602D5">
            <w:pPr>
              <w:rPr>
                <w:rFonts w:ascii="Calibri" w:hAnsi="Calibri"/>
                <w:b/>
                <w:lang w:val="es-ES_tradnl"/>
              </w:rPr>
            </w:pPr>
            <w:r w:rsidRPr="00CC5BDB">
              <w:rPr>
                <w:rFonts w:asciiTheme="minorHAnsi" w:hAnsiTheme="minorHAnsi" w:cstheme="minorHAnsi"/>
                <w:lang w:val="es-UY"/>
              </w:rPr>
              <w:t>Impreso dos tintas frente y dorso papel coteado 130 gramos, brillo</w:t>
            </w:r>
          </w:p>
        </w:tc>
        <w:tc>
          <w:tcPr>
            <w:tcW w:w="1157" w:type="dxa"/>
          </w:tcPr>
          <w:p w14:paraId="20093DD2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1D955FB5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068561FF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19CE92FA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40D3C690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:rsidRPr="00EC1C68" w14:paraId="2199822D" w14:textId="016AD7B1" w:rsidTr="00AA2A9C">
        <w:trPr>
          <w:jc w:val="center"/>
        </w:trPr>
        <w:tc>
          <w:tcPr>
            <w:tcW w:w="603" w:type="dxa"/>
          </w:tcPr>
          <w:p w14:paraId="0362C109" w14:textId="52D5120D" w:rsidR="00146B12" w:rsidRPr="00443B16" w:rsidRDefault="00146B12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A2F07">
              <w:rPr>
                <w:rFonts w:asciiTheme="minorHAnsi" w:hAnsiTheme="minorHAnsi"/>
                <w:lang w:val="es-UY"/>
                <w:rPrChange w:id="1" w:author="Maria FERNANDEZ" w:date="2018-08-31T09:18:00Z">
                  <w:rPr>
                    <w:rFonts w:asciiTheme="minorHAnsi" w:hAnsiTheme="minorHAnsi"/>
                  </w:rPr>
                </w:rPrChange>
              </w:rPr>
              <w:br w:type="page"/>
            </w:r>
            <w:r w:rsidR="00F5622F">
              <w:rPr>
                <w:rFonts w:asciiTheme="minorHAnsi" w:hAnsiTheme="minorHAnsi"/>
                <w:b/>
                <w:lang w:val="es-ES_tradnl"/>
              </w:rPr>
              <w:t>8</w:t>
            </w:r>
          </w:p>
        </w:tc>
        <w:tc>
          <w:tcPr>
            <w:tcW w:w="2855" w:type="dxa"/>
          </w:tcPr>
          <w:p w14:paraId="60D2FFBE" w14:textId="1E16A2DC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b/>
                <w:sz w:val="20"/>
                <w:lang w:val="es-UY"/>
              </w:rPr>
              <w:t>Carpeta</w:t>
            </w:r>
          </w:p>
          <w:p w14:paraId="0D70F569" w14:textId="69CDEA0A" w:rsidR="00146B12" w:rsidRPr="00CC5BDB" w:rsidRDefault="00977E56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F</w:t>
            </w:r>
            <w:r w:rsidR="00146B12"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ormato </w:t>
            </w: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cerrado 22.90 x 30.40, </w:t>
            </w:r>
            <w:r w:rsidR="00146B12"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abierto 45.80 x 40.00 cm </w:t>
            </w:r>
          </w:p>
          <w:p w14:paraId="41837C02" w14:textId="3D141EDB" w:rsidR="00146B12" w:rsidRPr="007E2ABF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7E2ABF">
              <w:rPr>
                <w:rFonts w:asciiTheme="minorHAnsi" w:hAnsiTheme="minorHAnsi" w:cstheme="minorHAnsi"/>
                <w:sz w:val="20"/>
                <w:lang w:val="es-UY"/>
              </w:rPr>
              <w:t>Cartulina CMPC graphics GC1 rev. Blanco 205 grs.</w:t>
            </w:r>
          </w:p>
          <w:p w14:paraId="6C3941C6" w14:textId="77777777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7E2ABF">
              <w:rPr>
                <w:rFonts w:asciiTheme="minorHAnsi" w:hAnsiTheme="minorHAnsi" w:cstheme="minorHAnsi"/>
                <w:sz w:val="20"/>
                <w:lang w:val="es-UY"/>
              </w:rPr>
              <w:t>4 tintas CYMK</w:t>
            </w:r>
          </w:p>
          <w:p w14:paraId="6B9D3C18" w14:textId="77777777" w:rsidR="00146B12" w:rsidRPr="00CC5BDB" w:rsidRDefault="00146B12" w:rsidP="00D602D5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Barniz b. agua mate</w:t>
            </w:r>
          </w:p>
          <w:p w14:paraId="7E943295" w14:textId="0A17459B" w:rsidR="00146B12" w:rsidRPr="00F83214" w:rsidRDefault="00146B12" w:rsidP="007E2AB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  <w:lang w:val="es-ES_tradnl"/>
              </w:rPr>
            </w:pPr>
            <w:r w:rsidRPr="007E2ABF">
              <w:rPr>
                <w:rFonts w:asciiTheme="minorHAnsi" w:hAnsiTheme="minorHAnsi" w:cstheme="minorHAnsi"/>
                <w:sz w:val="20"/>
                <w:lang w:val="es-UY"/>
              </w:rPr>
              <w:t>Troquel en pie/troquelado-marcado/pegado</w:t>
            </w:r>
          </w:p>
        </w:tc>
        <w:tc>
          <w:tcPr>
            <w:tcW w:w="1157" w:type="dxa"/>
          </w:tcPr>
          <w:p w14:paraId="166586CD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4FF125F0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9" w:type="dxa"/>
          </w:tcPr>
          <w:p w14:paraId="71493C41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95" w:type="dxa"/>
          </w:tcPr>
          <w:p w14:paraId="3C833D7E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154" w:type="dxa"/>
          </w:tcPr>
          <w:p w14:paraId="7AE1633C" w14:textId="77777777" w:rsidR="00146B12" w:rsidRPr="00F83214" w:rsidRDefault="00146B12" w:rsidP="00AA2872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146B12" w:rsidRPr="00EC1C68" w14:paraId="1787C0A0" w14:textId="791A5E92" w:rsidTr="00AA2A9C">
        <w:trPr>
          <w:jc w:val="center"/>
        </w:trPr>
        <w:tc>
          <w:tcPr>
            <w:tcW w:w="603" w:type="dxa"/>
          </w:tcPr>
          <w:p w14:paraId="1923B5DE" w14:textId="67E6BDE7" w:rsidR="00146B12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9</w:t>
            </w:r>
          </w:p>
        </w:tc>
        <w:tc>
          <w:tcPr>
            <w:tcW w:w="2855" w:type="dxa"/>
          </w:tcPr>
          <w:p w14:paraId="24625170" w14:textId="546CFF90" w:rsidR="00146B12" w:rsidRPr="00A70FE3" w:rsidRDefault="00146B12" w:rsidP="00A2582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 w:rsidRPr="00A70FE3">
              <w:rPr>
                <w:rFonts w:asciiTheme="minorHAnsi" w:hAnsiTheme="minorHAnsi" w:cstheme="minorHAnsi"/>
                <w:b/>
                <w:sz w:val="20"/>
                <w:lang w:val="es-UY"/>
              </w:rPr>
              <w:t>Libreta</w:t>
            </w:r>
          </w:p>
          <w:p w14:paraId="0D49E0B8" w14:textId="6A4134BE" w:rsidR="00146B12" w:rsidRPr="00487282" w:rsidRDefault="00146B12" w:rsidP="00A2582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487282">
              <w:rPr>
                <w:rFonts w:asciiTheme="minorHAnsi" w:hAnsiTheme="minorHAnsi" w:cstheme="minorHAnsi"/>
                <w:sz w:val="20"/>
                <w:lang w:val="es-UY"/>
              </w:rPr>
              <w:t>Tapa rigida</w:t>
            </w:r>
            <w:r>
              <w:rPr>
                <w:rFonts w:asciiTheme="minorHAnsi" w:hAnsiTheme="minorHAnsi" w:cstheme="minorHAnsi"/>
                <w:sz w:val="20"/>
                <w:lang w:val="es-UY"/>
              </w:rPr>
              <w:t xml:space="preserve"> en </w:t>
            </w:r>
            <w:r w:rsidRPr="00487282">
              <w:rPr>
                <w:rFonts w:asciiTheme="minorHAnsi" w:hAnsiTheme="minorHAnsi" w:cstheme="minorHAnsi"/>
                <w:sz w:val="20"/>
                <w:lang w:val="es-UY"/>
              </w:rPr>
              <w:t>color</w:t>
            </w:r>
            <w:r w:rsidR="00FC32E6">
              <w:rPr>
                <w:rFonts w:asciiTheme="minorHAnsi" w:hAnsiTheme="minorHAnsi" w:cstheme="minorHAnsi"/>
                <w:sz w:val="20"/>
                <w:lang w:val="es-UY"/>
              </w:rPr>
              <w:t xml:space="preserve"> (a determinar)</w:t>
            </w:r>
            <w:r>
              <w:rPr>
                <w:rFonts w:asciiTheme="minorHAnsi" w:hAnsiTheme="minorHAnsi" w:cstheme="minorHAnsi"/>
                <w:sz w:val="20"/>
                <w:lang w:val="es-UY"/>
              </w:rPr>
              <w:t xml:space="preserve"> </w:t>
            </w:r>
            <w:r w:rsidRPr="00487282">
              <w:rPr>
                <w:rFonts w:asciiTheme="minorHAnsi" w:hAnsiTheme="minorHAnsi" w:cstheme="minorHAnsi"/>
                <w:sz w:val="20"/>
                <w:lang w:val="es-UY"/>
              </w:rPr>
              <w:t xml:space="preserve"> con elástico</w:t>
            </w:r>
          </w:p>
          <w:p w14:paraId="663EA113" w14:textId="77777777" w:rsidR="00146B12" w:rsidRPr="00487282" w:rsidRDefault="00146B12" w:rsidP="00A2582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487282">
              <w:rPr>
                <w:rFonts w:asciiTheme="minorHAnsi" w:hAnsiTheme="minorHAnsi" w:cstheme="minorHAnsi"/>
                <w:sz w:val="20"/>
                <w:lang w:val="es-UY"/>
              </w:rPr>
              <w:t>80 hojas lisas</w:t>
            </w:r>
          </w:p>
          <w:p w14:paraId="0BB63284" w14:textId="5FBCC519" w:rsidR="00146B12" w:rsidRPr="00487282" w:rsidRDefault="00146B12" w:rsidP="00A2582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487282">
              <w:rPr>
                <w:rFonts w:asciiTheme="minorHAnsi" w:hAnsiTheme="minorHAnsi" w:cstheme="minorHAnsi"/>
                <w:sz w:val="20"/>
                <w:lang w:val="es-UY"/>
              </w:rPr>
              <w:t xml:space="preserve">Tamaño: 9 x 14 </w:t>
            </w:r>
            <w:r w:rsidR="00C2096E">
              <w:rPr>
                <w:rFonts w:asciiTheme="minorHAnsi" w:hAnsiTheme="minorHAnsi" w:cstheme="minorHAnsi"/>
                <w:sz w:val="20"/>
                <w:lang w:val="es-UY"/>
              </w:rPr>
              <w:t>cm</w:t>
            </w:r>
          </w:p>
          <w:p w14:paraId="0A04BE00" w14:textId="67BCB8E8" w:rsidR="00146B12" w:rsidRDefault="00146B12" w:rsidP="00AF26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AF26BA">
              <w:rPr>
                <w:rFonts w:asciiTheme="minorHAnsi" w:hAnsiTheme="minorHAnsi" w:cstheme="minorHAnsi"/>
                <w:sz w:val="20"/>
                <w:lang w:val="es-UY"/>
              </w:rPr>
              <w:t>Tapa impresa 1 tinta</w:t>
            </w:r>
          </w:p>
        </w:tc>
        <w:tc>
          <w:tcPr>
            <w:tcW w:w="1157" w:type="dxa"/>
          </w:tcPr>
          <w:p w14:paraId="72F9A9E3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6EF769E4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24A6368F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5" w:type="dxa"/>
          </w:tcPr>
          <w:p w14:paraId="609DD9CC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dxa"/>
          </w:tcPr>
          <w:p w14:paraId="03AB1170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</w:tr>
      <w:tr w:rsidR="00146B12" w:rsidRPr="00EC1C68" w14:paraId="448D2C3B" w14:textId="1517D548" w:rsidTr="00AA2A9C">
        <w:trPr>
          <w:jc w:val="center"/>
        </w:trPr>
        <w:tc>
          <w:tcPr>
            <w:tcW w:w="603" w:type="dxa"/>
          </w:tcPr>
          <w:p w14:paraId="4DF58833" w14:textId="21B8749B" w:rsidR="00146B12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10</w:t>
            </w:r>
          </w:p>
        </w:tc>
        <w:tc>
          <w:tcPr>
            <w:tcW w:w="2855" w:type="dxa"/>
          </w:tcPr>
          <w:p w14:paraId="5B0F7F48" w14:textId="03612AC3" w:rsidR="00146B12" w:rsidRPr="00A70FE3" w:rsidRDefault="00146B12" w:rsidP="00A70FE3">
            <w:pPr>
              <w:rPr>
                <w:rFonts w:asciiTheme="minorHAnsi" w:hAnsiTheme="minorHAnsi"/>
                <w:b/>
                <w:lang w:val="es-ES_tradnl"/>
              </w:rPr>
            </w:pPr>
            <w:r w:rsidRPr="00A70FE3">
              <w:rPr>
                <w:rFonts w:asciiTheme="minorHAnsi" w:hAnsiTheme="minorHAnsi"/>
                <w:b/>
                <w:lang w:val="es-ES_tradnl"/>
              </w:rPr>
              <w:t>Cuaderno</w:t>
            </w:r>
            <w:r w:rsidR="00F5622F">
              <w:rPr>
                <w:rFonts w:asciiTheme="minorHAnsi" w:hAnsiTheme="minorHAnsi"/>
                <w:b/>
                <w:lang w:val="es-ES_tradnl"/>
              </w:rPr>
              <w:t xml:space="preserve"> A</w:t>
            </w:r>
          </w:p>
          <w:p w14:paraId="28B4A8CB" w14:textId="77777777" w:rsidR="00146B12" w:rsidRPr="00A70FE3" w:rsidRDefault="00146B12" w:rsidP="00A70FE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 xml:space="preserve">Cuadernos de hojas </w:t>
            </w:r>
            <w:r w:rsidRPr="00A70FE3">
              <w:rPr>
                <w:rFonts w:asciiTheme="minorHAnsi" w:hAnsiTheme="minorHAnsi" w:cstheme="minorHAnsi"/>
                <w:sz w:val="20"/>
                <w:lang w:val="es-UY"/>
              </w:rPr>
              <w:t>rayadas/cuadriculadas</w:t>
            </w:r>
          </w:p>
          <w:p w14:paraId="35BC2DBE" w14:textId="2636D5E2" w:rsidR="00146B12" w:rsidRPr="00CC5BDB" w:rsidRDefault="00146B12" w:rsidP="00A70FE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A70FE3">
              <w:rPr>
                <w:rFonts w:asciiTheme="minorHAnsi" w:hAnsiTheme="minorHAnsi" w:cstheme="minorHAnsi"/>
                <w:sz w:val="20"/>
                <w:lang w:val="es-UY"/>
              </w:rPr>
              <w:t>E</w:t>
            </w:r>
            <w:r w:rsidR="00B00A77">
              <w:rPr>
                <w:rFonts w:asciiTheme="minorHAnsi" w:hAnsiTheme="minorHAnsi" w:cstheme="minorHAnsi"/>
                <w:sz w:val="20"/>
                <w:lang w:val="es-UY"/>
              </w:rPr>
              <w:t>n</w:t>
            </w:r>
            <w:r w:rsidRPr="00A70FE3">
              <w:rPr>
                <w:rFonts w:asciiTheme="minorHAnsi" w:hAnsiTheme="minorHAnsi" w:cstheme="minorHAnsi"/>
                <w:sz w:val="20"/>
                <w:lang w:val="es-UY"/>
              </w:rPr>
              <w:t xml:space="preserve">cuadernación: </w:t>
            </w: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arandelados</w:t>
            </w:r>
          </w:p>
          <w:p w14:paraId="0F339C21" w14:textId="1FC21C98" w:rsidR="00146B12" w:rsidRPr="00A70FE3" w:rsidRDefault="00146B12" w:rsidP="00A70FE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C5BDB">
              <w:rPr>
                <w:rFonts w:asciiTheme="minorHAnsi" w:hAnsiTheme="minorHAnsi" w:cstheme="minorHAnsi"/>
                <w:sz w:val="20"/>
                <w:lang w:val="es-UY"/>
              </w:rPr>
              <w:t>Tapa dura</w:t>
            </w:r>
            <w:r w:rsidR="00CC5BDB">
              <w:rPr>
                <w:rFonts w:asciiTheme="minorHAnsi" w:hAnsiTheme="minorHAnsi" w:cstheme="minorHAnsi"/>
                <w:sz w:val="20"/>
                <w:lang w:val="es-UY"/>
              </w:rPr>
              <w:t xml:space="preserve"> impresa 4 tintas</w:t>
            </w:r>
            <w:r w:rsidRPr="00A70FE3">
              <w:rPr>
                <w:rFonts w:asciiTheme="minorHAnsi" w:hAnsiTheme="minorHAnsi" w:cstheme="minorHAnsi"/>
                <w:sz w:val="20"/>
                <w:lang w:val="es-UY"/>
              </w:rPr>
              <w:t xml:space="preserve"> </w:t>
            </w:r>
          </w:p>
          <w:p w14:paraId="07F04C88" w14:textId="74CFBA2C" w:rsidR="00146B12" w:rsidRPr="00AF26BA" w:rsidRDefault="00146B12" w:rsidP="00AF26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AF26BA">
              <w:rPr>
                <w:rFonts w:asciiTheme="minorHAnsi" w:hAnsiTheme="minorHAnsi" w:cstheme="minorHAnsi"/>
                <w:sz w:val="20"/>
                <w:lang w:val="es-UY"/>
              </w:rPr>
              <w:t xml:space="preserve">Tamaño </w:t>
            </w:r>
            <w:r w:rsidR="00DA7308" w:rsidRPr="00AF26BA">
              <w:rPr>
                <w:rFonts w:asciiTheme="minorHAnsi" w:hAnsiTheme="minorHAnsi" w:cstheme="minorHAnsi"/>
                <w:sz w:val="20"/>
                <w:lang w:val="es-UY"/>
              </w:rPr>
              <w:t>21</w:t>
            </w:r>
            <w:r w:rsidRPr="00AF26BA">
              <w:rPr>
                <w:rFonts w:asciiTheme="minorHAnsi" w:hAnsiTheme="minorHAnsi" w:cstheme="minorHAnsi"/>
                <w:sz w:val="20"/>
                <w:lang w:val="es-UY"/>
              </w:rPr>
              <w:t xml:space="preserve"> (alto) x 14 (ancho)</w:t>
            </w:r>
          </w:p>
          <w:p w14:paraId="5F76F0B4" w14:textId="0209C063" w:rsidR="00146B12" w:rsidRPr="00A70FE3" w:rsidRDefault="00C2096E" w:rsidP="00DA7308">
            <w:pPr>
              <w:rPr>
                <w:rFonts w:asciiTheme="minorHAnsi" w:hAnsiTheme="minorHAnsi"/>
                <w:b/>
                <w:lang w:val="es-ES_tradnl"/>
              </w:rPr>
            </w:pPr>
            <w:r w:rsidRPr="00AF26BA">
              <w:rPr>
                <w:rFonts w:asciiTheme="minorHAnsi" w:hAnsiTheme="minorHAnsi" w:cstheme="minorHAnsi"/>
                <w:lang w:val="es-UY"/>
              </w:rPr>
              <w:t xml:space="preserve">Cantidad de hojas: </w:t>
            </w:r>
            <w:r w:rsidR="00CC5BDB" w:rsidRPr="00AF26BA">
              <w:rPr>
                <w:rFonts w:asciiTheme="minorHAnsi" w:hAnsiTheme="minorHAnsi" w:cstheme="minorHAnsi"/>
                <w:lang w:val="es-UY"/>
              </w:rPr>
              <w:t>100</w:t>
            </w:r>
            <w:r w:rsidR="00B00A77">
              <w:rPr>
                <w:rFonts w:asciiTheme="minorHAnsi" w:hAnsiTheme="minorHAnsi" w:cstheme="minorHAnsi"/>
                <w:lang w:val="es-UY"/>
              </w:rPr>
              <w:t xml:space="preserve"> </w:t>
            </w:r>
          </w:p>
        </w:tc>
        <w:tc>
          <w:tcPr>
            <w:tcW w:w="1157" w:type="dxa"/>
          </w:tcPr>
          <w:p w14:paraId="70FD23F8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3A59E797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2616677F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5" w:type="dxa"/>
          </w:tcPr>
          <w:p w14:paraId="272F96D2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dxa"/>
          </w:tcPr>
          <w:p w14:paraId="4E5DE4B3" w14:textId="77777777" w:rsidR="00146B12" w:rsidRDefault="00146B12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</w:tr>
      <w:tr w:rsidR="00D50ABB" w:rsidRPr="00EC1C68" w14:paraId="39365F4F" w14:textId="77777777" w:rsidTr="00AA2A9C">
        <w:trPr>
          <w:jc w:val="center"/>
        </w:trPr>
        <w:tc>
          <w:tcPr>
            <w:tcW w:w="603" w:type="dxa"/>
          </w:tcPr>
          <w:p w14:paraId="51F3897D" w14:textId="02278350" w:rsidR="00D50ABB" w:rsidRPr="00443B16" w:rsidRDefault="00F5622F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11</w:t>
            </w:r>
          </w:p>
        </w:tc>
        <w:tc>
          <w:tcPr>
            <w:tcW w:w="2855" w:type="dxa"/>
          </w:tcPr>
          <w:p w14:paraId="176B25FD" w14:textId="6F5ABE2C" w:rsidR="00D50ABB" w:rsidRPr="00F5622F" w:rsidRDefault="00F5622F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b/>
                <w:sz w:val="20"/>
                <w:lang w:val="es-UY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Y"/>
              </w:rPr>
              <w:t>Publicación</w:t>
            </w:r>
          </w:p>
          <w:p w14:paraId="527B358E" w14:textId="117382BC" w:rsidR="00D50ABB" w:rsidRPr="00D50ABB" w:rsidRDefault="00D50ABB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D50ABB">
              <w:rPr>
                <w:rFonts w:asciiTheme="minorHAnsi" w:hAnsiTheme="minorHAnsi" w:cstheme="minorHAnsi"/>
                <w:sz w:val="20"/>
                <w:lang w:val="es-UY"/>
              </w:rPr>
              <w:t>Formato: 21 cm. de ancho x 28 cm. de alto (cerrado)</w:t>
            </w:r>
          </w:p>
          <w:p w14:paraId="5BC2620D" w14:textId="77777777" w:rsidR="00D50ABB" w:rsidRPr="00D50ABB" w:rsidRDefault="00D50ABB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D50ABB">
              <w:rPr>
                <w:rFonts w:asciiTheme="minorHAnsi" w:hAnsiTheme="minorHAnsi" w:cstheme="minorHAnsi"/>
                <w:sz w:val="20"/>
                <w:lang w:val="es-UY"/>
              </w:rPr>
              <w:t xml:space="preserve">Interior: 2 tintas sobre papel obra 90 grs. </w:t>
            </w:r>
          </w:p>
          <w:p w14:paraId="4D113C01" w14:textId="77777777" w:rsidR="00D50ABB" w:rsidRPr="00D50ABB" w:rsidRDefault="00D50ABB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D50ABB">
              <w:rPr>
                <w:rFonts w:asciiTheme="minorHAnsi" w:hAnsiTheme="minorHAnsi" w:cstheme="minorHAnsi"/>
                <w:sz w:val="20"/>
                <w:lang w:val="es-UY"/>
              </w:rPr>
              <w:t xml:space="preserve">Tapa: 4 tintas sobre papel coteado 300 grs. - c/lomo - barniz </w:t>
            </w:r>
          </w:p>
          <w:p w14:paraId="2937BEB8" w14:textId="4F6E4092" w:rsidR="00D50ABB" w:rsidRPr="00D50ABB" w:rsidRDefault="00D50ABB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D50ABB">
              <w:rPr>
                <w:rFonts w:asciiTheme="minorHAnsi" w:hAnsiTheme="minorHAnsi" w:cstheme="minorHAnsi"/>
                <w:sz w:val="20"/>
                <w:lang w:val="es-UY"/>
              </w:rPr>
              <w:t xml:space="preserve">Cantidad de páginas: 144 páginas </w:t>
            </w:r>
            <w:r w:rsidR="00F5622F" w:rsidRPr="00F5622F">
              <w:rPr>
                <w:rFonts w:asciiTheme="minorHAnsi" w:hAnsiTheme="minorHAnsi" w:cstheme="minorHAnsi"/>
                <w:sz w:val="20"/>
                <w:lang w:val="es-UY"/>
              </w:rPr>
              <w:t>(±1</w:t>
            </w:r>
            <w:r w:rsidR="00B00A77">
              <w:rPr>
                <w:rFonts w:asciiTheme="minorHAnsi" w:hAnsiTheme="minorHAnsi" w:cstheme="minorHAnsi"/>
                <w:sz w:val="20"/>
                <w:lang w:val="es-UY"/>
              </w:rPr>
              <w:t>5</w:t>
            </w:r>
            <w:r w:rsidR="00F5622F" w:rsidRPr="00F5622F">
              <w:rPr>
                <w:rFonts w:asciiTheme="minorHAnsi" w:hAnsiTheme="minorHAnsi" w:cstheme="minorHAnsi"/>
                <w:sz w:val="20"/>
                <w:lang w:val="es-UY"/>
              </w:rPr>
              <w:t>%)</w:t>
            </w:r>
          </w:p>
          <w:p w14:paraId="06EE50F6" w14:textId="5A9C4FD7" w:rsidR="00D50ABB" w:rsidRPr="00D50ABB" w:rsidRDefault="00D50ABB" w:rsidP="00D50A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D50ABB">
              <w:rPr>
                <w:rFonts w:asciiTheme="minorHAnsi" w:hAnsiTheme="minorHAnsi" w:cstheme="minorHAnsi"/>
                <w:sz w:val="20"/>
                <w:lang w:val="es-UY"/>
              </w:rPr>
              <w:t>Encuadernación: Cosido a hilo y tapa pegada</w:t>
            </w:r>
          </w:p>
        </w:tc>
        <w:tc>
          <w:tcPr>
            <w:tcW w:w="1157" w:type="dxa"/>
          </w:tcPr>
          <w:p w14:paraId="7FA4AAF4" w14:textId="77777777" w:rsidR="00D50ABB" w:rsidRDefault="00D50ABB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6B3F5EAE" w14:textId="77777777" w:rsidR="00D50ABB" w:rsidRDefault="00D50ABB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9" w:type="dxa"/>
          </w:tcPr>
          <w:p w14:paraId="792025C7" w14:textId="77777777" w:rsidR="00D50ABB" w:rsidRDefault="00D50ABB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5" w:type="dxa"/>
          </w:tcPr>
          <w:p w14:paraId="61564B23" w14:textId="77777777" w:rsidR="00D50ABB" w:rsidRDefault="00D50ABB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dxa"/>
          </w:tcPr>
          <w:p w14:paraId="468D63B1" w14:textId="77777777" w:rsidR="00D50ABB" w:rsidRDefault="00D50ABB" w:rsidP="00AA2872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</w:p>
        </w:tc>
      </w:tr>
      <w:tr w:rsidR="00443B16" w14:paraId="6EEA249F" w14:textId="77777777" w:rsidTr="005A2F07">
        <w:trPr>
          <w:jc w:val="center"/>
        </w:trPr>
        <w:tc>
          <w:tcPr>
            <w:tcW w:w="603" w:type="dxa"/>
          </w:tcPr>
          <w:p w14:paraId="65D4DFF3" w14:textId="376385E5" w:rsidR="00443B16" w:rsidRPr="00443B16" w:rsidRDefault="00443B16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1</w:t>
            </w:r>
            <w:r w:rsidR="00F5622F">
              <w:rPr>
                <w:rFonts w:asciiTheme="minorHAnsi" w:hAnsiTheme="minorHAnsi"/>
                <w:b/>
                <w:lang w:val="es-ES_tradnl"/>
              </w:rPr>
              <w:t>2</w:t>
            </w:r>
          </w:p>
        </w:tc>
        <w:tc>
          <w:tcPr>
            <w:tcW w:w="2855" w:type="dxa"/>
          </w:tcPr>
          <w:p w14:paraId="1752E26D" w14:textId="77777777" w:rsidR="00443B16" w:rsidRDefault="00443B16" w:rsidP="00A70FE3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Papel membretado</w:t>
            </w:r>
          </w:p>
          <w:p w14:paraId="716271F9" w14:textId="77777777" w:rsidR="00443B16" w:rsidRPr="00CB742A" w:rsidRDefault="00443B16" w:rsidP="00CB742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 w:rsidRPr="00CB742A">
              <w:rPr>
                <w:rFonts w:asciiTheme="minorHAnsi" w:hAnsiTheme="minorHAnsi" w:cstheme="minorHAnsi"/>
                <w:sz w:val="20"/>
                <w:lang w:val="es-UY"/>
              </w:rPr>
              <w:t xml:space="preserve">Formato A4 </w:t>
            </w:r>
          </w:p>
          <w:p w14:paraId="32A06B3C" w14:textId="290B1956" w:rsidR="00443B16" w:rsidRPr="00A70FE3" w:rsidRDefault="00443B16" w:rsidP="00F5622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lang w:val="es-ES_tradnl"/>
              </w:rPr>
            </w:pPr>
            <w:r w:rsidRPr="00CB742A">
              <w:rPr>
                <w:rFonts w:asciiTheme="minorHAnsi" w:hAnsiTheme="minorHAnsi" w:cstheme="minorHAnsi"/>
                <w:sz w:val="20"/>
                <w:lang w:val="es-UY"/>
              </w:rPr>
              <w:t xml:space="preserve">Papel obra 80grs a 2 tintas </w:t>
            </w:r>
          </w:p>
        </w:tc>
        <w:tc>
          <w:tcPr>
            <w:tcW w:w="5824" w:type="dxa"/>
            <w:gridSpan w:val="5"/>
          </w:tcPr>
          <w:p w14:paraId="34E5CCAF" w14:textId="118D6B50" w:rsidR="00443B16" w:rsidRDefault="00443B16" w:rsidP="00443B16">
            <w:pPr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Precio por resma</w:t>
            </w:r>
          </w:p>
        </w:tc>
      </w:tr>
      <w:tr w:rsidR="00443B16" w:rsidRPr="00EC1C68" w14:paraId="688EA4E6" w14:textId="77777777" w:rsidTr="005A2F07">
        <w:trPr>
          <w:jc w:val="center"/>
        </w:trPr>
        <w:tc>
          <w:tcPr>
            <w:tcW w:w="603" w:type="dxa"/>
          </w:tcPr>
          <w:p w14:paraId="4176EBC2" w14:textId="2A0FD14D" w:rsidR="00443B16" w:rsidRPr="00443B16" w:rsidRDefault="00443B16" w:rsidP="00AA287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1</w:t>
            </w:r>
            <w:r w:rsidR="00F5622F">
              <w:rPr>
                <w:rFonts w:asciiTheme="minorHAnsi" w:hAnsiTheme="minorHAnsi"/>
                <w:b/>
                <w:lang w:val="es-ES_tradnl"/>
              </w:rPr>
              <w:t>3</w:t>
            </w:r>
          </w:p>
        </w:tc>
        <w:tc>
          <w:tcPr>
            <w:tcW w:w="2855" w:type="dxa"/>
          </w:tcPr>
          <w:p w14:paraId="18A906EF" w14:textId="532E5AB5" w:rsidR="00443B16" w:rsidRDefault="00443B16" w:rsidP="00A70FE3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Tarjeta personal</w:t>
            </w:r>
          </w:p>
          <w:p w14:paraId="79624544" w14:textId="77777777" w:rsidR="00443B16" w:rsidRDefault="00443B16" w:rsidP="005B4C6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 w:cstheme="minorHAnsi"/>
                <w:sz w:val="20"/>
                <w:lang w:val="es-UY"/>
              </w:rPr>
            </w:pPr>
            <w:r>
              <w:rPr>
                <w:rFonts w:asciiTheme="minorHAnsi" w:hAnsiTheme="minorHAnsi" w:cstheme="minorHAnsi"/>
                <w:sz w:val="20"/>
                <w:lang w:val="es-UY"/>
              </w:rPr>
              <w:t>Papel Opalina 200grs a 2 tintas</w:t>
            </w:r>
          </w:p>
          <w:p w14:paraId="0A3F59DB" w14:textId="09273453" w:rsidR="00F5622F" w:rsidRDefault="00443B16" w:rsidP="00AF26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lang w:val="es-ES_tradnl"/>
              </w:rPr>
            </w:pPr>
            <w:r w:rsidRPr="005B4C6F">
              <w:rPr>
                <w:rFonts w:asciiTheme="minorHAnsi" w:hAnsiTheme="minorHAnsi" w:cstheme="minorHAnsi"/>
                <w:sz w:val="20"/>
                <w:lang w:val="es-UY"/>
              </w:rPr>
              <w:t>frente y dorso</w:t>
            </w:r>
          </w:p>
        </w:tc>
        <w:tc>
          <w:tcPr>
            <w:tcW w:w="5824" w:type="dxa"/>
            <w:gridSpan w:val="5"/>
          </w:tcPr>
          <w:p w14:paraId="47B1198D" w14:textId="77777777" w:rsidR="00443B16" w:rsidRPr="00443B16" w:rsidRDefault="00443B16" w:rsidP="00443B16">
            <w:pPr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Precio por 100 unidades</w:t>
            </w:r>
          </w:p>
          <w:p w14:paraId="3AA98B71" w14:textId="77777777" w:rsidR="00443B16" w:rsidRDefault="00443B16" w:rsidP="00443B16">
            <w:pPr>
              <w:rPr>
                <w:rFonts w:asciiTheme="minorHAnsi" w:hAnsiTheme="minorHAnsi"/>
                <w:b/>
                <w:lang w:val="es-ES_tradnl"/>
              </w:rPr>
            </w:pPr>
          </w:p>
          <w:p w14:paraId="74D69E95" w14:textId="1664F8CD" w:rsidR="00443B16" w:rsidRPr="00443B16" w:rsidRDefault="00443B16" w:rsidP="00443B16">
            <w:pPr>
              <w:rPr>
                <w:rFonts w:asciiTheme="minorHAnsi" w:hAnsiTheme="minorHAnsi"/>
                <w:b/>
                <w:lang w:val="es-ES_tradnl"/>
              </w:rPr>
            </w:pPr>
            <w:r w:rsidRPr="00443B16">
              <w:rPr>
                <w:rFonts w:asciiTheme="minorHAnsi" w:hAnsiTheme="minorHAnsi"/>
                <w:b/>
                <w:lang w:val="es-ES_tradnl"/>
              </w:rPr>
              <w:t>Precio por 300 unidades</w:t>
            </w:r>
          </w:p>
        </w:tc>
      </w:tr>
    </w:tbl>
    <w:p w14:paraId="71B115D5" w14:textId="400F0A07" w:rsidR="00F5622F" w:rsidRDefault="00F5622F" w:rsidP="00F5622F">
      <w:pPr>
        <w:ind w:left="284" w:right="-138"/>
        <w:rPr>
          <w:rFonts w:ascii="Calibri" w:hAnsi="Calibri" w:cs="Calibri"/>
          <w:lang w:val="es-ES_tradnl"/>
        </w:rPr>
      </w:pPr>
    </w:p>
    <w:p w14:paraId="33CFDEBD" w14:textId="77777777" w:rsidR="00AF26BA" w:rsidRPr="00125141" w:rsidRDefault="00AF26BA" w:rsidP="00AF26BA">
      <w:pPr>
        <w:jc w:val="right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>ANEXO 1- Lista de Cantidades</w:t>
      </w:r>
    </w:p>
    <w:p w14:paraId="46B1F34E" w14:textId="77777777" w:rsidR="00AF26BA" w:rsidRDefault="00AF26BA" w:rsidP="00AF26BA">
      <w:pPr>
        <w:jc w:val="center"/>
        <w:rPr>
          <w:rFonts w:ascii="Cambria" w:hAnsi="Cambria" w:cs="Calibri"/>
          <w:b/>
          <w:sz w:val="24"/>
          <w:szCs w:val="24"/>
          <w:lang w:val="es-ES_tradnl"/>
        </w:rPr>
      </w:pPr>
    </w:p>
    <w:p w14:paraId="6C0E5F11" w14:textId="1817089B" w:rsidR="00AF26BA" w:rsidRPr="00125141" w:rsidRDefault="00AF26BA" w:rsidP="00AF26BA">
      <w:pPr>
        <w:jc w:val="center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 xml:space="preserve">SdC PNUD -729/2018 Acuerdo a Largo Plazo </w:t>
      </w:r>
    </w:p>
    <w:p w14:paraId="7E61FAC5" w14:textId="77777777" w:rsidR="00AF26BA" w:rsidRPr="00125141" w:rsidRDefault="00AF26BA" w:rsidP="00AF26BA">
      <w:pPr>
        <w:jc w:val="center"/>
        <w:rPr>
          <w:rFonts w:ascii="Cambria" w:hAnsi="Cambria" w:cs="Calibri"/>
          <w:b/>
          <w:sz w:val="24"/>
          <w:szCs w:val="24"/>
          <w:lang w:val="es-ES_tradnl"/>
        </w:rPr>
      </w:pPr>
      <w:r w:rsidRPr="00125141">
        <w:rPr>
          <w:rFonts w:ascii="Cambria" w:hAnsi="Cambria" w:cs="Calibri"/>
          <w:b/>
          <w:sz w:val="24"/>
          <w:szCs w:val="24"/>
          <w:lang w:val="es-ES_tradnl"/>
        </w:rPr>
        <w:t>“Servicios de impresión”</w:t>
      </w:r>
    </w:p>
    <w:p w14:paraId="0FDE517A" w14:textId="77777777" w:rsidR="00AF26BA" w:rsidRPr="00125141" w:rsidRDefault="00AF26BA" w:rsidP="00AF26BA">
      <w:pPr>
        <w:jc w:val="center"/>
        <w:rPr>
          <w:rFonts w:ascii="Cambria" w:hAnsi="Cambria"/>
          <w:b/>
          <w:sz w:val="24"/>
          <w:szCs w:val="24"/>
          <w:lang w:val="es-ES_tradnl"/>
        </w:rPr>
      </w:pPr>
    </w:p>
    <w:p w14:paraId="13AB303C" w14:textId="29663BF3" w:rsidR="00AF26BA" w:rsidRDefault="00AF26BA" w:rsidP="00F5622F">
      <w:pPr>
        <w:ind w:left="284" w:right="-138"/>
        <w:rPr>
          <w:rFonts w:ascii="Calibri" w:hAnsi="Calibri" w:cs="Calibri"/>
          <w:lang w:val="es-ES_tradnl"/>
        </w:rPr>
      </w:pPr>
    </w:p>
    <w:p w14:paraId="52169E10" w14:textId="77777777" w:rsidR="00AF26BA" w:rsidRDefault="00AF26BA" w:rsidP="00F5622F">
      <w:pPr>
        <w:ind w:left="284" w:right="-138"/>
        <w:rPr>
          <w:rFonts w:ascii="Calibri" w:hAnsi="Calibri" w:cs="Calibri"/>
          <w:lang w:val="es-ES_tradnl"/>
        </w:rPr>
      </w:pPr>
    </w:p>
    <w:p w14:paraId="6F603C87" w14:textId="5073C6CA" w:rsidR="00264D5D" w:rsidRPr="00F5622F" w:rsidRDefault="00264D5D" w:rsidP="00D01F3A">
      <w:pPr>
        <w:numPr>
          <w:ilvl w:val="0"/>
          <w:numId w:val="4"/>
        </w:numPr>
        <w:ind w:left="284" w:right="-138" w:hanging="284"/>
        <w:rPr>
          <w:rFonts w:ascii="Calibri" w:hAnsi="Calibri" w:cs="Calibri"/>
          <w:lang w:val="es-ES_tradnl"/>
        </w:rPr>
      </w:pPr>
      <w:r w:rsidRPr="00F5622F">
        <w:rPr>
          <w:rFonts w:ascii="Calibri" w:hAnsi="Calibri" w:cs="Calibri"/>
          <w:lang w:val="es-ES_tradnl"/>
        </w:rPr>
        <w:t>A todos los precios cotizados se deberá adiciona</w:t>
      </w:r>
      <w:r w:rsidR="00F5622F">
        <w:rPr>
          <w:rFonts w:ascii="Calibri" w:hAnsi="Calibri" w:cs="Calibri"/>
          <w:lang w:val="es-ES_tradnl"/>
        </w:rPr>
        <w:t>r</w:t>
      </w:r>
      <w:r w:rsidRPr="00F5622F">
        <w:rPr>
          <w:rFonts w:ascii="Calibri" w:hAnsi="Calibri" w:cs="Calibri"/>
          <w:lang w:val="es-ES_tradnl"/>
        </w:rPr>
        <w:t xml:space="preserve"> el Impuesto al Valor Agregado (22%):</w:t>
      </w:r>
    </w:p>
    <w:p w14:paraId="59FEEAC5" w14:textId="5E4A0001" w:rsidR="00264D5D" w:rsidRPr="00F5622F" w:rsidRDefault="00264D5D" w:rsidP="00264D5D">
      <w:pPr>
        <w:ind w:left="284" w:right="-138"/>
        <w:rPr>
          <w:rFonts w:ascii="Calibri" w:hAnsi="Calibri" w:cs="Calibri"/>
          <w:iCs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SI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   NO 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="00AE717A">
        <w:rPr>
          <w:rFonts w:ascii="Calibri" w:hAnsi="Calibri" w:cs="Calibri"/>
          <w:iCs/>
          <w:lang w:val="es-ES_tradnl"/>
        </w:rPr>
        <w:t xml:space="preserve"> </w:t>
      </w:r>
    </w:p>
    <w:p w14:paraId="23817EC8" w14:textId="77777777" w:rsidR="0074747E" w:rsidRPr="00F5622F" w:rsidRDefault="0074747E" w:rsidP="001E136F">
      <w:pPr>
        <w:ind w:left="284" w:right="-138"/>
        <w:rPr>
          <w:rFonts w:ascii="Calibri" w:hAnsi="Calibri" w:cs="Calibri"/>
          <w:lang w:val="es-ES_tradnl"/>
        </w:rPr>
      </w:pPr>
    </w:p>
    <w:p w14:paraId="39E971C2" w14:textId="0485E879" w:rsidR="001E136F" w:rsidRPr="00F5622F" w:rsidRDefault="00E0317C" w:rsidP="00D01F3A">
      <w:pPr>
        <w:numPr>
          <w:ilvl w:val="0"/>
          <w:numId w:val="4"/>
        </w:numPr>
        <w:ind w:left="284" w:right="-138" w:hanging="284"/>
        <w:rPr>
          <w:rFonts w:ascii="Calibri" w:hAnsi="Calibri" w:cs="Calibri"/>
          <w:iCs/>
          <w:lang w:val="es-ES_tradnl"/>
        </w:rPr>
      </w:pPr>
      <w:r w:rsidRPr="00F5622F">
        <w:rPr>
          <w:rFonts w:ascii="Calibri" w:hAnsi="Calibri" w:cs="Calibri"/>
          <w:lang w:val="es-ES_tradnl"/>
        </w:rPr>
        <w:t xml:space="preserve">Los precios se mantendrán inmodificados </w:t>
      </w:r>
      <w:r w:rsidR="00AE717A">
        <w:rPr>
          <w:rFonts w:ascii="Calibri" w:hAnsi="Calibri" w:cs="Calibri"/>
          <w:lang w:val="es-ES_tradnl"/>
        </w:rPr>
        <w:t xml:space="preserve">en </w:t>
      </w:r>
      <w:r w:rsidR="006256F8">
        <w:rPr>
          <w:rFonts w:ascii="Calibri" w:hAnsi="Calibri" w:cs="Calibri"/>
          <w:lang w:val="es-ES_tradnl"/>
        </w:rPr>
        <w:t xml:space="preserve">el </w:t>
      </w:r>
      <w:r w:rsidR="006256F8" w:rsidRPr="00F5622F">
        <w:rPr>
          <w:rFonts w:ascii="Calibri" w:hAnsi="Calibri" w:cs="Calibri"/>
          <w:lang w:val="es-ES_tradnl"/>
        </w:rPr>
        <w:t>Acuerdo</w:t>
      </w:r>
      <w:r w:rsidRPr="00F5622F">
        <w:rPr>
          <w:rFonts w:ascii="Calibri" w:hAnsi="Calibri" w:cs="Calibri"/>
          <w:lang w:val="es-ES_tradnl"/>
        </w:rPr>
        <w:t xml:space="preserve"> a Largo Plazo</w:t>
      </w:r>
      <w:r w:rsidR="001E136F" w:rsidRPr="00F5622F">
        <w:rPr>
          <w:rFonts w:ascii="Calibri" w:hAnsi="Calibri" w:cs="Calibri"/>
          <w:lang w:val="es-ES_tradnl"/>
        </w:rPr>
        <w:t>:</w:t>
      </w:r>
      <w:r w:rsidR="008764F9" w:rsidRPr="00F5622F">
        <w:rPr>
          <w:rFonts w:ascii="Calibri" w:eastAsia="Calibri" w:hAnsi="Calibri" w:cs="Calibri"/>
          <w:snapToGrid w:val="0"/>
          <w:lang w:val="es-ES_tradnl"/>
        </w:rPr>
        <w:t xml:space="preserve">      </w:t>
      </w:r>
    </w:p>
    <w:p w14:paraId="4BBDF4AB" w14:textId="09C178F5" w:rsidR="008764F9" w:rsidRPr="00F5622F" w:rsidRDefault="008764F9" w:rsidP="001E136F">
      <w:pPr>
        <w:ind w:left="284" w:right="-138"/>
        <w:rPr>
          <w:rFonts w:ascii="Calibri" w:hAnsi="Calibri" w:cs="Calibri"/>
          <w:iCs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SI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   NO 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="00AE717A">
        <w:rPr>
          <w:rFonts w:ascii="Calibri" w:hAnsi="Calibri" w:cs="Calibri"/>
          <w:iCs/>
          <w:lang w:val="es-ES_tradnl"/>
        </w:rPr>
        <w:t xml:space="preserve">  Comentarios: </w:t>
      </w:r>
    </w:p>
    <w:p w14:paraId="5160321D" w14:textId="77777777" w:rsidR="0074747E" w:rsidRPr="00F5622F" w:rsidRDefault="0074747E" w:rsidP="001E136F">
      <w:pPr>
        <w:ind w:left="284" w:right="-138"/>
        <w:rPr>
          <w:rFonts w:ascii="Calibri" w:hAnsi="Calibri" w:cs="Calibri"/>
          <w:iCs/>
          <w:lang w:val="es-ES_tradnl"/>
        </w:rPr>
      </w:pPr>
    </w:p>
    <w:p w14:paraId="726F753F" w14:textId="77777777" w:rsidR="001E136F" w:rsidRPr="00F5622F" w:rsidRDefault="008C7430" w:rsidP="00D01F3A">
      <w:pPr>
        <w:numPr>
          <w:ilvl w:val="0"/>
          <w:numId w:val="4"/>
        </w:numPr>
        <w:ind w:left="284" w:right="-138" w:hanging="284"/>
        <w:rPr>
          <w:rFonts w:ascii="Calibri" w:hAnsi="Calibri" w:cs="Calibri"/>
          <w:iCs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Se aceptan los Términos y Condiciones Generales del PNUD:   </w:t>
      </w:r>
      <w:r w:rsidR="00BF4C98" w:rsidRPr="00F5622F">
        <w:rPr>
          <w:rFonts w:ascii="Calibri" w:eastAsia="Calibri" w:hAnsi="Calibri" w:cs="Calibri"/>
          <w:snapToGrid w:val="0"/>
          <w:lang w:val="es-ES_tradnl"/>
        </w:rPr>
        <w:t xml:space="preserve">          </w:t>
      </w:r>
    </w:p>
    <w:p w14:paraId="38F1F59D" w14:textId="77777777" w:rsidR="008C7430" w:rsidRPr="00F5622F" w:rsidRDefault="008C7430" w:rsidP="001E136F">
      <w:pPr>
        <w:ind w:left="284" w:right="-138"/>
        <w:rPr>
          <w:rFonts w:ascii="Calibri" w:hAnsi="Calibri" w:cs="Calibri"/>
          <w:iCs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SI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    NO 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</w:p>
    <w:p w14:paraId="3568481A" w14:textId="77777777" w:rsidR="00324917" w:rsidRPr="00F5622F" w:rsidRDefault="00324917" w:rsidP="001E136F">
      <w:pPr>
        <w:ind w:left="284" w:right="-138"/>
        <w:rPr>
          <w:rFonts w:ascii="Calibri" w:hAnsi="Calibri" w:cs="Calibri"/>
          <w:iCs/>
          <w:lang w:val="es-ES_tradnl"/>
        </w:rPr>
      </w:pPr>
    </w:p>
    <w:p w14:paraId="7CA2CC88" w14:textId="77777777" w:rsidR="001E136F" w:rsidRPr="00F5622F" w:rsidRDefault="008764F9" w:rsidP="00D01F3A">
      <w:pPr>
        <w:numPr>
          <w:ilvl w:val="0"/>
          <w:numId w:val="4"/>
        </w:numPr>
        <w:ind w:left="284" w:right="-138" w:hanging="284"/>
        <w:rPr>
          <w:rFonts w:ascii="Calibri" w:eastAsia="Calibri" w:hAnsi="Calibri" w:cs="Calibri"/>
          <w:snapToGrid w:val="0"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La empresa incluída en la Lista 1267/1989 del Consejo de Seguridad de la ONU, o en la lista de la División de Adquisiciones de la ONU o en cualquier otra lista suspensiva de la ONU:  </w:t>
      </w:r>
      <w:r w:rsidR="00BF4C98" w:rsidRPr="00F5622F">
        <w:rPr>
          <w:rFonts w:ascii="Calibri" w:eastAsia="Calibri" w:hAnsi="Calibri" w:cs="Calibri"/>
          <w:snapToGrid w:val="0"/>
          <w:lang w:val="es-ES_tradnl"/>
        </w:rPr>
        <w:t xml:space="preserve">   </w:t>
      </w:r>
    </w:p>
    <w:p w14:paraId="0C8D7B5D" w14:textId="77777777" w:rsidR="008764F9" w:rsidRPr="00F5622F" w:rsidRDefault="008764F9" w:rsidP="001E136F">
      <w:pPr>
        <w:ind w:left="284" w:right="-138"/>
        <w:rPr>
          <w:rFonts w:ascii="Calibri" w:hAnsi="Calibri" w:cs="Calibri"/>
          <w:iCs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SI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    NO   </w:t>
      </w:r>
      <w:r w:rsidRPr="00F5622F">
        <w:rPr>
          <w:rFonts w:ascii="Calibri" w:hAnsi="Calibri" w:cs="Calibri"/>
          <w:iCs/>
          <w:lang w:val="es-ES_tradnl"/>
        </w:rPr>
        <w:sym w:font="Marlett" w:char="F031"/>
      </w:r>
    </w:p>
    <w:p w14:paraId="2AC25F4D" w14:textId="77777777" w:rsidR="00324917" w:rsidRPr="00F5622F" w:rsidRDefault="00324917" w:rsidP="001E136F">
      <w:pPr>
        <w:ind w:left="284" w:right="-138"/>
        <w:rPr>
          <w:rFonts w:ascii="Calibri" w:eastAsia="Calibri" w:hAnsi="Calibri" w:cs="Calibri"/>
          <w:snapToGrid w:val="0"/>
          <w:lang w:val="es-ES_tradnl"/>
        </w:rPr>
      </w:pPr>
    </w:p>
    <w:p w14:paraId="7DCECF81" w14:textId="621A094F" w:rsidR="001E136F" w:rsidRPr="00F5622F" w:rsidRDefault="008C7430" w:rsidP="00D01F3A">
      <w:pPr>
        <w:numPr>
          <w:ilvl w:val="0"/>
          <w:numId w:val="4"/>
        </w:numPr>
        <w:ind w:left="284" w:right="-138" w:hanging="284"/>
        <w:rPr>
          <w:rFonts w:ascii="Calibri" w:eastAsia="Calibri" w:hAnsi="Calibri" w:cs="Calibri"/>
          <w:snapToGrid w:val="0"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Validez de la oferta, </w:t>
      </w:r>
      <w:r w:rsidR="00AE717A">
        <w:rPr>
          <w:rFonts w:ascii="Calibri" w:eastAsia="Calibri" w:hAnsi="Calibri" w:cs="Calibri"/>
          <w:snapToGrid w:val="0"/>
          <w:lang w:val="es-ES_tradnl"/>
        </w:rPr>
        <w:t>60</w:t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días calendario:     </w:t>
      </w:r>
      <w:r w:rsidR="00BF4C98" w:rsidRPr="00F5622F">
        <w:rPr>
          <w:rFonts w:ascii="Calibri" w:eastAsia="Calibri" w:hAnsi="Calibri" w:cs="Calibri"/>
          <w:snapToGrid w:val="0"/>
          <w:lang w:val="es-ES_tradnl"/>
        </w:rPr>
        <w:t xml:space="preserve"> </w:t>
      </w:r>
    </w:p>
    <w:p w14:paraId="01FB9375" w14:textId="77777777" w:rsidR="008C7430" w:rsidRPr="00F5622F" w:rsidRDefault="008C7430" w:rsidP="001E136F">
      <w:pPr>
        <w:ind w:left="284" w:right="-138"/>
        <w:rPr>
          <w:rFonts w:ascii="Calibri" w:eastAsia="Calibri" w:hAnsi="Calibri" w:cs="Calibri"/>
          <w:snapToGrid w:val="0"/>
          <w:lang w:val="es-ES_tradnl"/>
        </w:rPr>
      </w:pPr>
      <w:r w:rsidRPr="00F5622F">
        <w:rPr>
          <w:rFonts w:ascii="Calibri" w:eastAsia="Calibri" w:hAnsi="Calibri" w:cs="Calibri"/>
          <w:snapToGrid w:val="0"/>
          <w:lang w:val="es-ES_tradnl"/>
        </w:rPr>
        <w:t xml:space="preserve">SI  </w:t>
      </w:r>
      <w:r w:rsidRPr="00F5622F">
        <w:rPr>
          <w:rFonts w:ascii="Calibri" w:eastAsia="Calibri" w:hAnsi="Calibri" w:cs="Calibri"/>
          <w:snapToGrid w:val="0"/>
          <w:lang w:val="es-ES_tradnl"/>
        </w:rPr>
        <w:sym w:font="Marlett" w:char="F031"/>
      </w:r>
      <w:r w:rsidRPr="00F5622F">
        <w:rPr>
          <w:rFonts w:ascii="Calibri" w:eastAsia="Calibri" w:hAnsi="Calibri" w:cs="Calibri"/>
          <w:snapToGrid w:val="0"/>
          <w:lang w:val="es-ES_tradnl"/>
        </w:rPr>
        <w:t xml:space="preserve">       NO   </w:t>
      </w:r>
      <w:r w:rsidRPr="00F5622F">
        <w:rPr>
          <w:rFonts w:ascii="Calibri" w:eastAsia="Calibri" w:hAnsi="Calibri" w:cs="Calibri"/>
          <w:snapToGrid w:val="0"/>
          <w:lang w:val="es-ES_tradnl"/>
        </w:rPr>
        <w:sym w:font="Marlett" w:char="F031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30"/>
      </w:tblGrid>
      <w:tr w:rsidR="008C7430" w:rsidRPr="00EC1C68" w14:paraId="797CF652" w14:textId="77777777" w:rsidTr="00C3581B">
        <w:tc>
          <w:tcPr>
            <w:tcW w:w="2518" w:type="dxa"/>
          </w:tcPr>
          <w:p w14:paraId="2B54B244" w14:textId="77777777" w:rsidR="0074747E" w:rsidRPr="00D71AB3" w:rsidRDefault="0074747E" w:rsidP="00C3581B">
            <w:pPr>
              <w:spacing w:before="120"/>
              <w:ind w:right="263"/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</w:pPr>
          </w:p>
          <w:p w14:paraId="37FD4BA6" w14:textId="77777777" w:rsidR="008C7430" w:rsidRPr="00D71AB3" w:rsidRDefault="008C7430" w:rsidP="00C3581B">
            <w:pPr>
              <w:spacing w:before="120"/>
              <w:ind w:right="263"/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  <w:t xml:space="preserve">Firma </w:t>
            </w:r>
            <w:r w:rsidR="00C3581B" w:rsidRPr="00D71AB3"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  <w:t>y Aclaración de firma</w:t>
            </w:r>
            <w:r w:rsidRPr="00D71AB3"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0B4BE42B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  <w:lang w:val="es-UY"/>
              </w:rPr>
            </w:pPr>
          </w:p>
        </w:tc>
      </w:tr>
      <w:tr w:rsidR="008C7430" w:rsidRPr="00EC1C68" w14:paraId="59CFE975" w14:textId="77777777" w:rsidTr="00C3581B">
        <w:tc>
          <w:tcPr>
            <w:tcW w:w="2518" w:type="dxa"/>
          </w:tcPr>
          <w:p w14:paraId="4A02AA8A" w14:textId="48A0C59C" w:rsidR="008C7430" w:rsidRPr="00D71AB3" w:rsidRDefault="00C3581B" w:rsidP="00324917">
            <w:pPr>
              <w:spacing w:before="120"/>
              <w:ind w:right="263"/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  <w:lang w:val="es-UY"/>
              </w:rPr>
              <w:t>Legalmente autorizado para firmar en nombre de Razón Social: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355489F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  <w:lang w:val="es-UY"/>
              </w:rPr>
            </w:pPr>
          </w:p>
        </w:tc>
      </w:tr>
      <w:tr w:rsidR="008C7430" w:rsidRPr="00DD5701" w14:paraId="2609BD58" w14:textId="77777777" w:rsidTr="00C3581B">
        <w:tc>
          <w:tcPr>
            <w:tcW w:w="2518" w:type="dxa"/>
          </w:tcPr>
          <w:p w14:paraId="183C0459" w14:textId="77777777" w:rsidR="008C7430" w:rsidRPr="00D71AB3" w:rsidRDefault="008C7430" w:rsidP="00C3581B">
            <w:pPr>
              <w:spacing w:before="120"/>
              <w:ind w:right="263"/>
              <w:jc w:val="right"/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</w:rPr>
              <w:t xml:space="preserve">Dirección 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517F91D0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</w:rPr>
            </w:pPr>
          </w:p>
        </w:tc>
      </w:tr>
      <w:tr w:rsidR="008C7430" w:rsidRPr="00DD5701" w14:paraId="6828ED37" w14:textId="77777777" w:rsidTr="00C3581B">
        <w:tc>
          <w:tcPr>
            <w:tcW w:w="2518" w:type="dxa"/>
          </w:tcPr>
          <w:p w14:paraId="5EB19835" w14:textId="77777777" w:rsidR="008C7430" w:rsidRPr="00D71AB3" w:rsidRDefault="008C7430" w:rsidP="00C3581B">
            <w:pPr>
              <w:spacing w:before="120"/>
              <w:ind w:right="263"/>
              <w:jc w:val="right"/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</w:rPr>
              <w:t>Teléfono/Fax: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5E290EC8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</w:rPr>
            </w:pPr>
          </w:p>
        </w:tc>
      </w:tr>
      <w:tr w:rsidR="008C7430" w:rsidRPr="00DD5701" w14:paraId="3911BADB" w14:textId="77777777" w:rsidTr="00C3581B">
        <w:tc>
          <w:tcPr>
            <w:tcW w:w="2518" w:type="dxa"/>
          </w:tcPr>
          <w:p w14:paraId="052139AA" w14:textId="77777777" w:rsidR="008C7430" w:rsidRPr="00D71AB3" w:rsidRDefault="008C7430" w:rsidP="00C3581B">
            <w:pPr>
              <w:spacing w:before="120"/>
              <w:ind w:right="263"/>
              <w:jc w:val="right"/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</w:rPr>
              <w:t>Persona contacto: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6ADEAB3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</w:rPr>
            </w:pPr>
          </w:p>
        </w:tc>
      </w:tr>
      <w:tr w:rsidR="008C7430" w:rsidRPr="00DD5701" w14:paraId="5CCF3674" w14:textId="77777777" w:rsidTr="00C3581B">
        <w:tc>
          <w:tcPr>
            <w:tcW w:w="2518" w:type="dxa"/>
          </w:tcPr>
          <w:p w14:paraId="783A37A0" w14:textId="77777777" w:rsidR="008C7430" w:rsidRPr="00D71AB3" w:rsidRDefault="008C7430" w:rsidP="00C3581B">
            <w:pPr>
              <w:spacing w:before="120"/>
              <w:ind w:right="263"/>
              <w:jc w:val="right"/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D71AB3">
              <w:rPr>
                <w:rStyle w:val="hps"/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C74EDAF" w14:textId="77777777" w:rsidR="008C7430" w:rsidRPr="00DD5701" w:rsidRDefault="008C7430" w:rsidP="00C3581B">
            <w:pPr>
              <w:spacing w:before="120"/>
              <w:ind w:right="263"/>
              <w:jc w:val="right"/>
              <w:rPr>
                <w:rStyle w:val="hps"/>
                <w:rFonts w:ascii="Cambria" w:hAnsi="Cambria"/>
              </w:rPr>
            </w:pPr>
          </w:p>
        </w:tc>
      </w:tr>
    </w:tbl>
    <w:p w14:paraId="1468DEEE" w14:textId="77777777" w:rsidR="008C7430" w:rsidRPr="00DD5701" w:rsidRDefault="008C7430" w:rsidP="008C7430">
      <w:pPr>
        <w:rPr>
          <w:rFonts w:ascii="Cambria" w:hAnsi="Cambria"/>
          <w:lang w:val="es-UY"/>
        </w:rPr>
      </w:pPr>
    </w:p>
    <w:p w14:paraId="163CFB53" w14:textId="77777777" w:rsidR="00B9320F" w:rsidRPr="00DD5701" w:rsidRDefault="00B9320F" w:rsidP="00B9320F">
      <w:pPr>
        <w:jc w:val="center"/>
        <w:rPr>
          <w:rFonts w:ascii="Cambria" w:hAnsi="Cambria" w:cs="Calibri"/>
          <w:b/>
          <w:i/>
          <w:sz w:val="22"/>
          <w:szCs w:val="22"/>
          <w:lang w:val="es-ES_tradnl"/>
        </w:rPr>
      </w:pPr>
    </w:p>
    <w:p w14:paraId="3C824EBB" w14:textId="77777777" w:rsidR="00B9320F" w:rsidRPr="00DD5701" w:rsidRDefault="00B9320F" w:rsidP="008764F9">
      <w:pPr>
        <w:spacing w:after="200" w:line="276" w:lineRule="auto"/>
        <w:rPr>
          <w:rFonts w:ascii="Cambria" w:hAnsi="Cambria"/>
          <w:lang w:val="es-ES_tradnl"/>
        </w:rPr>
      </w:pPr>
    </w:p>
    <w:p w14:paraId="6E1342E2" w14:textId="77777777" w:rsidR="00B9320F" w:rsidRPr="00DD5701" w:rsidRDefault="00B9320F" w:rsidP="008764F9">
      <w:pPr>
        <w:spacing w:after="200" w:line="276" w:lineRule="auto"/>
        <w:rPr>
          <w:rFonts w:ascii="Cambria" w:hAnsi="Cambria"/>
          <w:lang w:val="es-UY"/>
        </w:rPr>
      </w:pPr>
    </w:p>
    <w:p w14:paraId="59EFABE5" w14:textId="6291DB54" w:rsidR="00B9320F" w:rsidRPr="00DD5701" w:rsidRDefault="00B9320F" w:rsidP="004013BE">
      <w:pPr>
        <w:spacing w:after="200" w:line="276" w:lineRule="auto"/>
        <w:jc w:val="center"/>
        <w:rPr>
          <w:rFonts w:ascii="Cambria" w:hAnsi="Cambria"/>
          <w:lang w:val="es-UY"/>
        </w:rPr>
      </w:pPr>
    </w:p>
    <w:sectPr w:rsidR="00B9320F" w:rsidRPr="00DD5701" w:rsidSect="00AF3111">
      <w:footerReference w:type="even" r:id="rId12"/>
      <w:footerReference w:type="default" r:id="rId13"/>
      <w:pgSz w:w="12240" w:h="15840" w:code="1"/>
      <w:pgMar w:top="993" w:right="1041" w:bottom="1361" w:left="164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CEAF" w14:textId="77777777" w:rsidR="007E2ABF" w:rsidRDefault="007E2ABF">
      <w:r>
        <w:separator/>
      </w:r>
    </w:p>
  </w:endnote>
  <w:endnote w:type="continuationSeparator" w:id="0">
    <w:p w14:paraId="01CC5B41" w14:textId="77777777" w:rsidR="007E2ABF" w:rsidRDefault="007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976D" w14:textId="77777777" w:rsidR="007E2ABF" w:rsidRDefault="007E2A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EE2557" w14:textId="77777777" w:rsidR="007E2ABF" w:rsidRDefault="007E2A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AD4E" w14:textId="77777777" w:rsidR="007E2ABF" w:rsidRDefault="007E2A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3DC3C5E" w14:textId="77777777" w:rsidR="007E2ABF" w:rsidRDefault="007E2ABF" w:rsidP="00F81B4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D388" w14:textId="77777777" w:rsidR="007E2ABF" w:rsidRDefault="007E2ABF">
      <w:r>
        <w:separator/>
      </w:r>
    </w:p>
  </w:footnote>
  <w:footnote w:type="continuationSeparator" w:id="0">
    <w:p w14:paraId="2C2BBE0A" w14:textId="77777777" w:rsidR="007E2ABF" w:rsidRDefault="007E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8B4"/>
    <w:multiLevelType w:val="hybridMultilevel"/>
    <w:tmpl w:val="214EEFF2"/>
    <w:lvl w:ilvl="0" w:tplc="0CD6F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512"/>
    <w:multiLevelType w:val="hybridMultilevel"/>
    <w:tmpl w:val="D866427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EE6"/>
    <w:multiLevelType w:val="hybridMultilevel"/>
    <w:tmpl w:val="BF20B5F4"/>
    <w:lvl w:ilvl="0" w:tplc="A93E4B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330"/>
    <w:multiLevelType w:val="hybridMultilevel"/>
    <w:tmpl w:val="5D0C199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031"/>
    <w:multiLevelType w:val="hybridMultilevel"/>
    <w:tmpl w:val="3FCE0BC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6480"/>
    <w:multiLevelType w:val="hybridMultilevel"/>
    <w:tmpl w:val="AEAA5512"/>
    <w:lvl w:ilvl="0" w:tplc="D21AD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37C0"/>
    <w:multiLevelType w:val="hybridMultilevel"/>
    <w:tmpl w:val="038A425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2B3"/>
    <w:multiLevelType w:val="multilevel"/>
    <w:tmpl w:val="0A3AAEE0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2B3EA8"/>
    <w:multiLevelType w:val="hybridMultilevel"/>
    <w:tmpl w:val="DC4A83D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24EA2"/>
    <w:multiLevelType w:val="multilevel"/>
    <w:tmpl w:val="DE6C5A58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95029"/>
    <w:multiLevelType w:val="hybridMultilevel"/>
    <w:tmpl w:val="E7E24756"/>
    <w:lvl w:ilvl="0" w:tplc="3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88A79F2"/>
    <w:multiLevelType w:val="multilevel"/>
    <w:tmpl w:val="3C249E16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6831C3"/>
    <w:multiLevelType w:val="multilevel"/>
    <w:tmpl w:val="741E3D14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64BAB"/>
    <w:multiLevelType w:val="multilevel"/>
    <w:tmpl w:val="4168A0A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232C6E"/>
    <w:multiLevelType w:val="multilevel"/>
    <w:tmpl w:val="420E6DCC"/>
    <w:lvl w:ilvl="0">
      <w:start w:val="16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B2EA4"/>
    <w:multiLevelType w:val="multilevel"/>
    <w:tmpl w:val="25A6CE9C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FERNANDEZ">
    <w15:presenceInfo w15:providerId="AD" w15:userId="S-1-12-1-3788257371-1264187818-3991502485-788677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5870"/>
    <w:rsid w:val="00007151"/>
    <w:rsid w:val="000104C0"/>
    <w:rsid w:val="00013CAB"/>
    <w:rsid w:val="00014A39"/>
    <w:rsid w:val="000164B7"/>
    <w:rsid w:val="00017BFF"/>
    <w:rsid w:val="00021246"/>
    <w:rsid w:val="000220EA"/>
    <w:rsid w:val="0002234A"/>
    <w:rsid w:val="00023DFD"/>
    <w:rsid w:val="00024645"/>
    <w:rsid w:val="00026249"/>
    <w:rsid w:val="0003279C"/>
    <w:rsid w:val="000332D3"/>
    <w:rsid w:val="00035774"/>
    <w:rsid w:val="00040499"/>
    <w:rsid w:val="00040B35"/>
    <w:rsid w:val="0004353B"/>
    <w:rsid w:val="00045B5B"/>
    <w:rsid w:val="000500CF"/>
    <w:rsid w:val="00051049"/>
    <w:rsid w:val="00057424"/>
    <w:rsid w:val="00060F9E"/>
    <w:rsid w:val="00061537"/>
    <w:rsid w:val="00065D62"/>
    <w:rsid w:val="00067F80"/>
    <w:rsid w:val="000713C5"/>
    <w:rsid w:val="00072082"/>
    <w:rsid w:val="000767EC"/>
    <w:rsid w:val="00076EE1"/>
    <w:rsid w:val="00077834"/>
    <w:rsid w:val="000871FE"/>
    <w:rsid w:val="000924EE"/>
    <w:rsid w:val="00096B73"/>
    <w:rsid w:val="000973D3"/>
    <w:rsid w:val="000A09BB"/>
    <w:rsid w:val="000A10A8"/>
    <w:rsid w:val="000A1BF7"/>
    <w:rsid w:val="000A4BE7"/>
    <w:rsid w:val="000B14B7"/>
    <w:rsid w:val="000B42D5"/>
    <w:rsid w:val="000B487F"/>
    <w:rsid w:val="000B7669"/>
    <w:rsid w:val="000C26E1"/>
    <w:rsid w:val="000C2CD7"/>
    <w:rsid w:val="000C5585"/>
    <w:rsid w:val="000C5E72"/>
    <w:rsid w:val="000D0458"/>
    <w:rsid w:val="000D414E"/>
    <w:rsid w:val="000E2B27"/>
    <w:rsid w:val="000E4019"/>
    <w:rsid w:val="000E56A7"/>
    <w:rsid w:val="000E6240"/>
    <w:rsid w:val="000E65E1"/>
    <w:rsid w:val="000E7B33"/>
    <w:rsid w:val="000F1B6A"/>
    <w:rsid w:val="000F32BE"/>
    <w:rsid w:val="000F3C4D"/>
    <w:rsid w:val="00111BD8"/>
    <w:rsid w:val="00112FDF"/>
    <w:rsid w:val="0011301E"/>
    <w:rsid w:val="00113CC6"/>
    <w:rsid w:val="00117D3E"/>
    <w:rsid w:val="00125141"/>
    <w:rsid w:val="001327A5"/>
    <w:rsid w:val="00137E55"/>
    <w:rsid w:val="00141790"/>
    <w:rsid w:val="00146B12"/>
    <w:rsid w:val="00146C4D"/>
    <w:rsid w:val="00151DC1"/>
    <w:rsid w:val="0015231F"/>
    <w:rsid w:val="001526BD"/>
    <w:rsid w:val="00154107"/>
    <w:rsid w:val="00162CD7"/>
    <w:rsid w:val="00162FA7"/>
    <w:rsid w:val="00163CAD"/>
    <w:rsid w:val="00165692"/>
    <w:rsid w:val="001677B8"/>
    <w:rsid w:val="00170AD7"/>
    <w:rsid w:val="00172113"/>
    <w:rsid w:val="00183891"/>
    <w:rsid w:val="00183949"/>
    <w:rsid w:val="001844C2"/>
    <w:rsid w:val="00187B35"/>
    <w:rsid w:val="001971AA"/>
    <w:rsid w:val="00197D07"/>
    <w:rsid w:val="001A4EB3"/>
    <w:rsid w:val="001B2E8E"/>
    <w:rsid w:val="001C600B"/>
    <w:rsid w:val="001C644C"/>
    <w:rsid w:val="001C7AD7"/>
    <w:rsid w:val="001D1BCB"/>
    <w:rsid w:val="001D2CE1"/>
    <w:rsid w:val="001E136F"/>
    <w:rsid w:val="001E2919"/>
    <w:rsid w:val="001E75F6"/>
    <w:rsid w:val="001E7875"/>
    <w:rsid w:val="001F2A01"/>
    <w:rsid w:val="001F3084"/>
    <w:rsid w:val="001F41B0"/>
    <w:rsid w:val="001F4459"/>
    <w:rsid w:val="0020062E"/>
    <w:rsid w:val="002030B7"/>
    <w:rsid w:val="00206B22"/>
    <w:rsid w:val="00210819"/>
    <w:rsid w:val="00211A2C"/>
    <w:rsid w:val="00212EE8"/>
    <w:rsid w:val="00215F8F"/>
    <w:rsid w:val="00216788"/>
    <w:rsid w:val="00217F20"/>
    <w:rsid w:val="002212BD"/>
    <w:rsid w:val="00223D65"/>
    <w:rsid w:val="002369C4"/>
    <w:rsid w:val="00241D76"/>
    <w:rsid w:val="00242C83"/>
    <w:rsid w:val="002434E2"/>
    <w:rsid w:val="00247216"/>
    <w:rsid w:val="002473B6"/>
    <w:rsid w:val="00256835"/>
    <w:rsid w:val="00257DD0"/>
    <w:rsid w:val="002637BD"/>
    <w:rsid w:val="00264D5D"/>
    <w:rsid w:val="00264E2F"/>
    <w:rsid w:val="00265D58"/>
    <w:rsid w:val="00266F5A"/>
    <w:rsid w:val="00274651"/>
    <w:rsid w:val="0027658D"/>
    <w:rsid w:val="00276AD5"/>
    <w:rsid w:val="00281DF7"/>
    <w:rsid w:val="00285412"/>
    <w:rsid w:val="00287221"/>
    <w:rsid w:val="002873D7"/>
    <w:rsid w:val="00293519"/>
    <w:rsid w:val="00293F22"/>
    <w:rsid w:val="00294500"/>
    <w:rsid w:val="002A050D"/>
    <w:rsid w:val="002A09EC"/>
    <w:rsid w:val="002A0C6F"/>
    <w:rsid w:val="002A1621"/>
    <w:rsid w:val="002A5E26"/>
    <w:rsid w:val="002A7362"/>
    <w:rsid w:val="002B3242"/>
    <w:rsid w:val="002B425D"/>
    <w:rsid w:val="002C08B6"/>
    <w:rsid w:val="002C58DF"/>
    <w:rsid w:val="002D0A95"/>
    <w:rsid w:val="002D345A"/>
    <w:rsid w:val="002D4F01"/>
    <w:rsid w:val="002D5465"/>
    <w:rsid w:val="002E017A"/>
    <w:rsid w:val="002E7279"/>
    <w:rsid w:val="002E7FD1"/>
    <w:rsid w:val="002F3210"/>
    <w:rsid w:val="002F39D0"/>
    <w:rsid w:val="002F5241"/>
    <w:rsid w:val="002F6032"/>
    <w:rsid w:val="003030AB"/>
    <w:rsid w:val="00305644"/>
    <w:rsid w:val="00305FBA"/>
    <w:rsid w:val="00307293"/>
    <w:rsid w:val="00307F3E"/>
    <w:rsid w:val="003112C9"/>
    <w:rsid w:val="0031144B"/>
    <w:rsid w:val="00314899"/>
    <w:rsid w:val="003162F1"/>
    <w:rsid w:val="00324917"/>
    <w:rsid w:val="00326A8B"/>
    <w:rsid w:val="00330B97"/>
    <w:rsid w:val="00335CC3"/>
    <w:rsid w:val="0034044B"/>
    <w:rsid w:val="00342018"/>
    <w:rsid w:val="00342DFF"/>
    <w:rsid w:val="00343477"/>
    <w:rsid w:val="003458CA"/>
    <w:rsid w:val="003465DD"/>
    <w:rsid w:val="003509A6"/>
    <w:rsid w:val="00356909"/>
    <w:rsid w:val="003577CA"/>
    <w:rsid w:val="00371EAB"/>
    <w:rsid w:val="00373998"/>
    <w:rsid w:val="00374F6B"/>
    <w:rsid w:val="0037767C"/>
    <w:rsid w:val="00380FBA"/>
    <w:rsid w:val="003915B7"/>
    <w:rsid w:val="003939B5"/>
    <w:rsid w:val="003A203B"/>
    <w:rsid w:val="003A3C1E"/>
    <w:rsid w:val="003A4F81"/>
    <w:rsid w:val="003A78F2"/>
    <w:rsid w:val="003B0356"/>
    <w:rsid w:val="003B0710"/>
    <w:rsid w:val="003B4433"/>
    <w:rsid w:val="003B6F99"/>
    <w:rsid w:val="003C12CF"/>
    <w:rsid w:val="003C16EC"/>
    <w:rsid w:val="003C2107"/>
    <w:rsid w:val="003C237B"/>
    <w:rsid w:val="003C780C"/>
    <w:rsid w:val="003D67B4"/>
    <w:rsid w:val="003E3D57"/>
    <w:rsid w:val="003E55F5"/>
    <w:rsid w:val="003E6C1A"/>
    <w:rsid w:val="003F4FA6"/>
    <w:rsid w:val="004013BE"/>
    <w:rsid w:val="004044C2"/>
    <w:rsid w:val="004047AB"/>
    <w:rsid w:val="004215AB"/>
    <w:rsid w:val="004262EB"/>
    <w:rsid w:val="004336CF"/>
    <w:rsid w:val="00434EB3"/>
    <w:rsid w:val="00436E0E"/>
    <w:rsid w:val="00443B16"/>
    <w:rsid w:val="0044683B"/>
    <w:rsid w:val="004500E5"/>
    <w:rsid w:val="00450F73"/>
    <w:rsid w:val="00451322"/>
    <w:rsid w:val="00452EFE"/>
    <w:rsid w:val="00454621"/>
    <w:rsid w:val="004549B5"/>
    <w:rsid w:val="00467570"/>
    <w:rsid w:val="004708B1"/>
    <w:rsid w:val="00471A21"/>
    <w:rsid w:val="004778D3"/>
    <w:rsid w:val="00481566"/>
    <w:rsid w:val="00481A69"/>
    <w:rsid w:val="00482DA3"/>
    <w:rsid w:val="00483B63"/>
    <w:rsid w:val="00487F8F"/>
    <w:rsid w:val="00490486"/>
    <w:rsid w:val="0049258C"/>
    <w:rsid w:val="004A0210"/>
    <w:rsid w:val="004A0EDB"/>
    <w:rsid w:val="004A5A21"/>
    <w:rsid w:val="004A7BC4"/>
    <w:rsid w:val="004B1FAE"/>
    <w:rsid w:val="004B2183"/>
    <w:rsid w:val="004B5017"/>
    <w:rsid w:val="004B6482"/>
    <w:rsid w:val="004B7991"/>
    <w:rsid w:val="004C04C0"/>
    <w:rsid w:val="004C10A2"/>
    <w:rsid w:val="004D0510"/>
    <w:rsid w:val="004D080E"/>
    <w:rsid w:val="004D3CAF"/>
    <w:rsid w:val="004D778E"/>
    <w:rsid w:val="004D7E64"/>
    <w:rsid w:val="004E2273"/>
    <w:rsid w:val="004E4AF4"/>
    <w:rsid w:val="004F052E"/>
    <w:rsid w:val="004F18C0"/>
    <w:rsid w:val="004F27CB"/>
    <w:rsid w:val="004F527B"/>
    <w:rsid w:val="004F6969"/>
    <w:rsid w:val="004F7016"/>
    <w:rsid w:val="004F7466"/>
    <w:rsid w:val="005033E5"/>
    <w:rsid w:val="00507DA9"/>
    <w:rsid w:val="00510F4A"/>
    <w:rsid w:val="00517ABB"/>
    <w:rsid w:val="00522C9E"/>
    <w:rsid w:val="00531501"/>
    <w:rsid w:val="00532DF1"/>
    <w:rsid w:val="00534BBF"/>
    <w:rsid w:val="0053794F"/>
    <w:rsid w:val="0054617A"/>
    <w:rsid w:val="0055039A"/>
    <w:rsid w:val="00555033"/>
    <w:rsid w:val="00562E0A"/>
    <w:rsid w:val="00565841"/>
    <w:rsid w:val="00565FE4"/>
    <w:rsid w:val="00566BD5"/>
    <w:rsid w:val="00566E36"/>
    <w:rsid w:val="00575082"/>
    <w:rsid w:val="00576655"/>
    <w:rsid w:val="005811EA"/>
    <w:rsid w:val="00581FCC"/>
    <w:rsid w:val="00583871"/>
    <w:rsid w:val="00587291"/>
    <w:rsid w:val="005874EE"/>
    <w:rsid w:val="0059571E"/>
    <w:rsid w:val="00596BC5"/>
    <w:rsid w:val="00596BCD"/>
    <w:rsid w:val="005A0222"/>
    <w:rsid w:val="005A2F07"/>
    <w:rsid w:val="005A7953"/>
    <w:rsid w:val="005B0315"/>
    <w:rsid w:val="005B27BE"/>
    <w:rsid w:val="005B327F"/>
    <w:rsid w:val="005B4C6F"/>
    <w:rsid w:val="005B6BF7"/>
    <w:rsid w:val="005B7036"/>
    <w:rsid w:val="005B7582"/>
    <w:rsid w:val="005C1714"/>
    <w:rsid w:val="005C424C"/>
    <w:rsid w:val="005D3A47"/>
    <w:rsid w:val="005D400B"/>
    <w:rsid w:val="005D6C8E"/>
    <w:rsid w:val="005E3895"/>
    <w:rsid w:val="005E4621"/>
    <w:rsid w:val="005E686E"/>
    <w:rsid w:val="005E6B95"/>
    <w:rsid w:val="005F25FD"/>
    <w:rsid w:val="005F4B40"/>
    <w:rsid w:val="005F4E3A"/>
    <w:rsid w:val="005F5147"/>
    <w:rsid w:val="005F7E3D"/>
    <w:rsid w:val="0060088C"/>
    <w:rsid w:val="0061217E"/>
    <w:rsid w:val="006147CB"/>
    <w:rsid w:val="006159E7"/>
    <w:rsid w:val="006256F8"/>
    <w:rsid w:val="00626E5E"/>
    <w:rsid w:val="006309DA"/>
    <w:rsid w:val="0063187A"/>
    <w:rsid w:val="00635223"/>
    <w:rsid w:val="006366F5"/>
    <w:rsid w:val="006419C8"/>
    <w:rsid w:val="00642D7B"/>
    <w:rsid w:val="00643FCB"/>
    <w:rsid w:val="00645C6C"/>
    <w:rsid w:val="006509AC"/>
    <w:rsid w:val="0065205E"/>
    <w:rsid w:val="0065376A"/>
    <w:rsid w:val="00654492"/>
    <w:rsid w:val="006555CC"/>
    <w:rsid w:val="00655D8E"/>
    <w:rsid w:val="006606DA"/>
    <w:rsid w:val="00661AEB"/>
    <w:rsid w:val="00663678"/>
    <w:rsid w:val="00664736"/>
    <w:rsid w:val="00671A14"/>
    <w:rsid w:val="00677632"/>
    <w:rsid w:val="00680DD1"/>
    <w:rsid w:val="00686142"/>
    <w:rsid w:val="00690DBD"/>
    <w:rsid w:val="006920B9"/>
    <w:rsid w:val="006A4B36"/>
    <w:rsid w:val="006A5D98"/>
    <w:rsid w:val="006B11F3"/>
    <w:rsid w:val="006C1245"/>
    <w:rsid w:val="006C1333"/>
    <w:rsid w:val="006C6650"/>
    <w:rsid w:val="006D24CC"/>
    <w:rsid w:val="006D39E9"/>
    <w:rsid w:val="006D45AE"/>
    <w:rsid w:val="006D53C7"/>
    <w:rsid w:val="006D6297"/>
    <w:rsid w:val="006E10F4"/>
    <w:rsid w:val="006E137C"/>
    <w:rsid w:val="006E24DF"/>
    <w:rsid w:val="006F1596"/>
    <w:rsid w:val="006F472B"/>
    <w:rsid w:val="0070033D"/>
    <w:rsid w:val="00700B49"/>
    <w:rsid w:val="007017BF"/>
    <w:rsid w:val="00701C39"/>
    <w:rsid w:val="00701EF5"/>
    <w:rsid w:val="00705AF3"/>
    <w:rsid w:val="007074FF"/>
    <w:rsid w:val="00707771"/>
    <w:rsid w:val="007110DC"/>
    <w:rsid w:val="007141FA"/>
    <w:rsid w:val="007214C9"/>
    <w:rsid w:val="007221BE"/>
    <w:rsid w:val="007235ED"/>
    <w:rsid w:val="00723EB8"/>
    <w:rsid w:val="00724E5E"/>
    <w:rsid w:val="0072753F"/>
    <w:rsid w:val="007304AB"/>
    <w:rsid w:val="0073378B"/>
    <w:rsid w:val="00734FF1"/>
    <w:rsid w:val="0074398A"/>
    <w:rsid w:val="0074747E"/>
    <w:rsid w:val="0075149E"/>
    <w:rsid w:val="00751F66"/>
    <w:rsid w:val="0075316A"/>
    <w:rsid w:val="00755EAF"/>
    <w:rsid w:val="00756381"/>
    <w:rsid w:val="00760AAE"/>
    <w:rsid w:val="00762825"/>
    <w:rsid w:val="00763ACC"/>
    <w:rsid w:val="007641F1"/>
    <w:rsid w:val="00764C0B"/>
    <w:rsid w:val="007701A6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6DEA"/>
    <w:rsid w:val="007A7C81"/>
    <w:rsid w:val="007B097E"/>
    <w:rsid w:val="007B11E6"/>
    <w:rsid w:val="007B1C47"/>
    <w:rsid w:val="007B5255"/>
    <w:rsid w:val="007B73B5"/>
    <w:rsid w:val="007C12CB"/>
    <w:rsid w:val="007C1334"/>
    <w:rsid w:val="007C2443"/>
    <w:rsid w:val="007C5E6E"/>
    <w:rsid w:val="007C70BD"/>
    <w:rsid w:val="007D0C44"/>
    <w:rsid w:val="007D144B"/>
    <w:rsid w:val="007D2912"/>
    <w:rsid w:val="007D295B"/>
    <w:rsid w:val="007D3FF9"/>
    <w:rsid w:val="007D587C"/>
    <w:rsid w:val="007D58C6"/>
    <w:rsid w:val="007E03DA"/>
    <w:rsid w:val="007E2ABF"/>
    <w:rsid w:val="007E42E5"/>
    <w:rsid w:val="007E6019"/>
    <w:rsid w:val="007F1795"/>
    <w:rsid w:val="007F253D"/>
    <w:rsid w:val="007F3494"/>
    <w:rsid w:val="007F6752"/>
    <w:rsid w:val="007F69D1"/>
    <w:rsid w:val="007F789F"/>
    <w:rsid w:val="00802E16"/>
    <w:rsid w:val="00803075"/>
    <w:rsid w:val="00806FBE"/>
    <w:rsid w:val="00811250"/>
    <w:rsid w:val="00813F56"/>
    <w:rsid w:val="0082001B"/>
    <w:rsid w:val="00836CF5"/>
    <w:rsid w:val="00843C89"/>
    <w:rsid w:val="00847A15"/>
    <w:rsid w:val="00850930"/>
    <w:rsid w:val="00856D1D"/>
    <w:rsid w:val="00857F79"/>
    <w:rsid w:val="00860680"/>
    <w:rsid w:val="00861BC2"/>
    <w:rsid w:val="00863AE9"/>
    <w:rsid w:val="00863CF6"/>
    <w:rsid w:val="00863D22"/>
    <w:rsid w:val="008673C9"/>
    <w:rsid w:val="008708FA"/>
    <w:rsid w:val="00872946"/>
    <w:rsid w:val="0087353C"/>
    <w:rsid w:val="008744AF"/>
    <w:rsid w:val="008764F9"/>
    <w:rsid w:val="008770A9"/>
    <w:rsid w:val="0088046C"/>
    <w:rsid w:val="0088197A"/>
    <w:rsid w:val="00881A72"/>
    <w:rsid w:val="008867A5"/>
    <w:rsid w:val="008870C6"/>
    <w:rsid w:val="00887B65"/>
    <w:rsid w:val="00897E74"/>
    <w:rsid w:val="008A40E8"/>
    <w:rsid w:val="008B31DD"/>
    <w:rsid w:val="008B4A92"/>
    <w:rsid w:val="008B6703"/>
    <w:rsid w:val="008B6787"/>
    <w:rsid w:val="008B7396"/>
    <w:rsid w:val="008B768B"/>
    <w:rsid w:val="008C43BC"/>
    <w:rsid w:val="008C7430"/>
    <w:rsid w:val="008D1A45"/>
    <w:rsid w:val="008D4464"/>
    <w:rsid w:val="008D4B00"/>
    <w:rsid w:val="008D6282"/>
    <w:rsid w:val="008D78B2"/>
    <w:rsid w:val="008E2558"/>
    <w:rsid w:val="008E47C1"/>
    <w:rsid w:val="008E4CEF"/>
    <w:rsid w:val="008E4EDF"/>
    <w:rsid w:val="008E68BB"/>
    <w:rsid w:val="008E7F18"/>
    <w:rsid w:val="008F16D4"/>
    <w:rsid w:val="008F1BC9"/>
    <w:rsid w:val="008F2ABF"/>
    <w:rsid w:val="008F2F64"/>
    <w:rsid w:val="008F419E"/>
    <w:rsid w:val="008F5B4A"/>
    <w:rsid w:val="008F6C49"/>
    <w:rsid w:val="009016D8"/>
    <w:rsid w:val="00907930"/>
    <w:rsid w:val="00914302"/>
    <w:rsid w:val="00934FE4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4FAA"/>
    <w:rsid w:val="00977E56"/>
    <w:rsid w:val="00985C21"/>
    <w:rsid w:val="00987825"/>
    <w:rsid w:val="00990D02"/>
    <w:rsid w:val="0099399B"/>
    <w:rsid w:val="009A311A"/>
    <w:rsid w:val="009A343A"/>
    <w:rsid w:val="009A4F57"/>
    <w:rsid w:val="009A6C20"/>
    <w:rsid w:val="009B4ED3"/>
    <w:rsid w:val="009B6178"/>
    <w:rsid w:val="009B6742"/>
    <w:rsid w:val="009C14BD"/>
    <w:rsid w:val="009C15AD"/>
    <w:rsid w:val="009C296D"/>
    <w:rsid w:val="009C5356"/>
    <w:rsid w:val="009C5CCB"/>
    <w:rsid w:val="009D172C"/>
    <w:rsid w:val="009D30A1"/>
    <w:rsid w:val="009D7B95"/>
    <w:rsid w:val="009E14C6"/>
    <w:rsid w:val="009E3381"/>
    <w:rsid w:val="009E5436"/>
    <w:rsid w:val="009E6DA3"/>
    <w:rsid w:val="009F1454"/>
    <w:rsid w:val="009F39DE"/>
    <w:rsid w:val="009F7453"/>
    <w:rsid w:val="00A01852"/>
    <w:rsid w:val="00A03A76"/>
    <w:rsid w:val="00A126B3"/>
    <w:rsid w:val="00A13C37"/>
    <w:rsid w:val="00A16E34"/>
    <w:rsid w:val="00A17CDA"/>
    <w:rsid w:val="00A22E75"/>
    <w:rsid w:val="00A25823"/>
    <w:rsid w:val="00A3262F"/>
    <w:rsid w:val="00A3422C"/>
    <w:rsid w:val="00A4014A"/>
    <w:rsid w:val="00A41A0A"/>
    <w:rsid w:val="00A46811"/>
    <w:rsid w:val="00A54559"/>
    <w:rsid w:val="00A6021B"/>
    <w:rsid w:val="00A63E5B"/>
    <w:rsid w:val="00A66D20"/>
    <w:rsid w:val="00A67D01"/>
    <w:rsid w:val="00A70FE3"/>
    <w:rsid w:val="00A715B2"/>
    <w:rsid w:val="00A73FE6"/>
    <w:rsid w:val="00A7508B"/>
    <w:rsid w:val="00A90007"/>
    <w:rsid w:val="00A92271"/>
    <w:rsid w:val="00AA21F7"/>
    <w:rsid w:val="00AA2872"/>
    <w:rsid w:val="00AA29B4"/>
    <w:rsid w:val="00AA2A9C"/>
    <w:rsid w:val="00AA4D93"/>
    <w:rsid w:val="00AA6715"/>
    <w:rsid w:val="00AB1CE3"/>
    <w:rsid w:val="00AB7528"/>
    <w:rsid w:val="00AC1787"/>
    <w:rsid w:val="00AC4CA5"/>
    <w:rsid w:val="00AC54B2"/>
    <w:rsid w:val="00AC54FE"/>
    <w:rsid w:val="00AC69B3"/>
    <w:rsid w:val="00AD298E"/>
    <w:rsid w:val="00AE1DD6"/>
    <w:rsid w:val="00AE30ED"/>
    <w:rsid w:val="00AE6714"/>
    <w:rsid w:val="00AE717A"/>
    <w:rsid w:val="00AF0BA3"/>
    <w:rsid w:val="00AF16EF"/>
    <w:rsid w:val="00AF26BA"/>
    <w:rsid w:val="00AF3111"/>
    <w:rsid w:val="00AF5F6D"/>
    <w:rsid w:val="00AF660C"/>
    <w:rsid w:val="00AF6BC0"/>
    <w:rsid w:val="00AF773F"/>
    <w:rsid w:val="00B00A77"/>
    <w:rsid w:val="00B12521"/>
    <w:rsid w:val="00B133CB"/>
    <w:rsid w:val="00B15971"/>
    <w:rsid w:val="00B21290"/>
    <w:rsid w:val="00B231F2"/>
    <w:rsid w:val="00B25018"/>
    <w:rsid w:val="00B30036"/>
    <w:rsid w:val="00B30CE5"/>
    <w:rsid w:val="00B41536"/>
    <w:rsid w:val="00B41B3B"/>
    <w:rsid w:val="00B5245B"/>
    <w:rsid w:val="00B540F5"/>
    <w:rsid w:val="00B54171"/>
    <w:rsid w:val="00B61C33"/>
    <w:rsid w:val="00B626F2"/>
    <w:rsid w:val="00B7194B"/>
    <w:rsid w:val="00B730B6"/>
    <w:rsid w:val="00B75C41"/>
    <w:rsid w:val="00B834BB"/>
    <w:rsid w:val="00B85DB4"/>
    <w:rsid w:val="00B85ECE"/>
    <w:rsid w:val="00B910DF"/>
    <w:rsid w:val="00B9145C"/>
    <w:rsid w:val="00B9320F"/>
    <w:rsid w:val="00B93551"/>
    <w:rsid w:val="00B9379D"/>
    <w:rsid w:val="00BA0E6E"/>
    <w:rsid w:val="00BA12D4"/>
    <w:rsid w:val="00BA4792"/>
    <w:rsid w:val="00BA6DC4"/>
    <w:rsid w:val="00BB0014"/>
    <w:rsid w:val="00BB13AA"/>
    <w:rsid w:val="00BB633E"/>
    <w:rsid w:val="00BB6915"/>
    <w:rsid w:val="00BD2B0C"/>
    <w:rsid w:val="00BD7A94"/>
    <w:rsid w:val="00BE02C4"/>
    <w:rsid w:val="00BE248E"/>
    <w:rsid w:val="00BE2C5E"/>
    <w:rsid w:val="00BE6392"/>
    <w:rsid w:val="00BF019C"/>
    <w:rsid w:val="00BF4C98"/>
    <w:rsid w:val="00BF7793"/>
    <w:rsid w:val="00C01CCA"/>
    <w:rsid w:val="00C06D3C"/>
    <w:rsid w:val="00C07921"/>
    <w:rsid w:val="00C10765"/>
    <w:rsid w:val="00C130A0"/>
    <w:rsid w:val="00C16556"/>
    <w:rsid w:val="00C16ADE"/>
    <w:rsid w:val="00C2096E"/>
    <w:rsid w:val="00C235BB"/>
    <w:rsid w:val="00C25D0F"/>
    <w:rsid w:val="00C270D9"/>
    <w:rsid w:val="00C3581B"/>
    <w:rsid w:val="00C36A93"/>
    <w:rsid w:val="00C40B68"/>
    <w:rsid w:val="00C417CC"/>
    <w:rsid w:val="00C437D7"/>
    <w:rsid w:val="00C45620"/>
    <w:rsid w:val="00C471CD"/>
    <w:rsid w:val="00C50213"/>
    <w:rsid w:val="00C57301"/>
    <w:rsid w:val="00C5735A"/>
    <w:rsid w:val="00C62A6E"/>
    <w:rsid w:val="00C64372"/>
    <w:rsid w:val="00C759F7"/>
    <w:rsid w:val="00C762CD"/>
    <w:rsid w:val="00C77315"/>
    <w:rsid w:val="00C775B1"/>
    <w:rsid w:val="00C800A0"/>
    <w:rsid w:val="00C93705"/>
    <w:rsid w:val="00C94BA6"/>
    <w:rsid w:val="00C95053"/>
    <w:rsid w:val="00C957AB"/>
    <w:rsid w:val="00C96D45"/>
    <w:rsid w:val="00CA05E1"/>
    <w:rsid w:val="00CB1E6F"/>
    <w:rsid w:val="00CB742A"/>
    <w:rsid w:val="00CC1944"/>
    <w:rsid w:val="00CC4744"/>
    <w:rsid w:val="00CC5BDB"/>
    <w:rsid w:val="00CD2C86"/>
    <w:rsid w:val="00CD4A75"/>
    <w:rsid w:val="00CD7954"/>
    <w:rsid w:val="00CE4BC8"/>
    <w:rsid w:val="00CE71D0"/>
    <w:rsid w:val="00CF3BAE"/>
    <w:rsid w:val="00CF40C5"/>
    <w:rsid w:val="00CF5D8D"/>
    <w:rsid w:val="00CF7DAD"/>
    <w:rsid w:val="00CF7E42"/>
    <w:rsid w:val="00D01330"/>
    <w:rsid w:val="00D01F3A"/>
    <w:rsid w:val="00D033DA"/>
    <w:rsid w:val="00D03B98"/>
    <w:rsid w:val="00D03D27"/>
    <w:rsid w:val="00D105D1"/>
    <w:rsid w:val="00D11C32"/>
    <w:rsid w:val="00D16C87"/>
    <w:rsid w:val="00D16F7C"/>
    <w:rsid w:val="00D310FA"/>
    <w:rsid w:val="00D36BE3"/>
    <w:rsid w:val="00D469E6"/>
    <w:rsid w:val="00D46DB5"/>
    <w:rsid w:val="00D50ABB"/>
    <w:rsid w:val="00D53CCB"/>
    <w:rsid w:val="00D6000C"/>
    <w:rsid w:val="00D602D5"/>
    <w:rsid w:val="00D60A87"/>
    <w:rsid w:val="00D60E68"/>
    <w:rsid w:val="00D63BD1"/>
    <w:rsid w:val="00D65E5C"/>
    <w:rsid w:val="00D66461"/>
    <w:rsid w:val="00D67916"/>
    <w:rsid w:val="00D718ED"/>
    <w:rsid w:val="00D71AB3"/>
    <w:rsid w:val="00D731AB"/>
    <w:rsid w:val="00D83728"/>
    <w:rsid w:val="00D850FB"/>
    <w:rsid w:val="00D902AC"/>
    <w:rsid w:val="00D9574C"/>
    <w:rsid w:val="00D95F12"/>
    <w:rsid w:val="00D96988"/>
    <w:rsid w:val="00DA0B5D"/>
    <w:rsid w:val="00DA1942"/>
    <w:rsid w:val="00DA7308"/>
    <w:rsid w:val="00DB2AF2"/>
    <w:rsid w:val="00DB421E"/>
    <w:rsid w:val="00DB5EAB"/>
    <w:rsid w:val="00DC0535"/>
    <w:rsid w:val="00DC11B2"/>
    <w:rsid w:val="00DC55CA"/>
    <w:rsid w:val="00DD08F7"/>
    <w:rsid w:val="00DD174A"/>
    <w:rsid w:val="00DD3742"/>
    <w:rsid w:val="00DD3A05"/>
    <w:rsid w:val="00DD4CAC"/>
    <w:rsid w:val="00DD5701"/>
    <w:rsid w:val="00DE419D"/>
    <w:rsid w:val="00DE47CB"/>
    <w:rsid w:val="00DE7A36"/>
    <w:rsid w:val="00DF5222"/>
    <w:rsid w:val="00DF6893"/>
    <w:rsid w:val="00E0317C"/>
    <w:rsid w:val="00E03B74"/>
    <w:rsid w:val="00E05621"/>
    <w:rsid w:val="00E05D93"/>
    <w:rsid w:val="00E073F0"/>
    <w:rsid w:val="00E07A6D"/>
    <w:rsid w:val="00E07AC9"/>
    <w:rsid w:val="00E1328B"/>
    <w:rsid w:val="00E13A80"/>
    <w:rsid w:val="00E145E4"/>
    <w:rsid w:val="00E1483A"/>
    <w:rsid w:val="00E14C97"/>
    <w:rsid w:val="00E15B22"/>
    <w:rsid w:val="00E1709D"/>
    <w:rsid w:val="00E256E5"/>
    <w:rsid w:val="00E26635"/>
    <w:rsid w:val="00E27FBD"/>
    <w:rsid w:val="00E3297E"/>
    <w:rsid w:val="00E32C2E"/>
    <w:rsid w:val="00E32D00"/>
    <w:rsid w:val="00E370DA"/>
    <w:rsid w:val="00E4387E"/>
    <w:rsid w:val="00E4416E"/>
    <w:rsid w:val="00E47226"/>
    <w:rsid w:val="00E50610"/>
    <w:rsid w:val="00E552FC"/>
    <w:rsid w:val="00E553AA"/>
    <w:rsid w:val="00E57D5F"/>
    <w:rsid w:val="00E57F48"/>
    <w:rsid w:val="00E6011E"/>
    <w:rsid w:val="00E60ED4"/>
    <w:rsid w:val="00E6152C"/>
    <w:rsid w:val="00E623E8"/>
    <w:rsid w:val="00E66B56"/>
    <w:rsid w:val="00E66CF2"/>
    <w:rsid w:val="00E66F1A"/>
    <w:rsid w:val="00E66F9C"/>
    <w:rsid w:val="00E767A3"/>
    <w:rsid w:val="00E80BD5"/>
    <w:rsid w:val="00E83A69"/>
    <w:rsid w:val="00E84378"/>
    <w:rsid w:val="00E849E3"/>
    <w:rsid w:val="00E8500E"/>
    <w:rsid w:val="00E87A8F"/>
    <w:rsid w:val="00E87F59"/>
    <w:rsid w:val="00E914F3"/>
    <w:rsid w:val="00E9163F"/>
    <w:rsid w:val="00E926AB"/>
    <w:rsid w:val="00E933A8"/>
    <w:rsid w:val="00E960B3"/>
    <w:rsid w:val="00EA251A"/>
    <w:rsid w:val="00EA2FFF"/>
    <w:rsid w:val="00EA53DE"/>
    <w:rsid w:val="00EA5B40"/>
    <w:rsid w:val="00EA69C7"/>
    <w:rsid w:val="00EA7B18"/>
    <w:rsid w:val="00EB1E93"/>
    <w:rsid w:val="00EB429D"/>
    <w:rsid w:val="00EB486B"/>
    <w:rsid w:val="00EB769F"/>
    <w:rsid w:val="00EC1C68"/>
    <w:rsid w:val="00EC4817"/>
    <w:rsid w:val="00ED4868"/>
    <w:rsid w:val="00ED4CAA"/>
    <w:rsid w:val="00EE6A55"/>
    <w:rsid w:val="00EE6D42"/>
    <w:rsid w:val="00EF6A9D"/>
    <w:rsid w:val="00F02BA4"/>
    <w:rsid w:val="00F037E2"/>
    <w:rsid w:val="00F053FA"/>
    <w:rsid w:val="00F0639D"/>
    <w:rsid w:val="00F117CB"/>
    <w:rsid w:val="00F127EF"/>
    <w:rsid w:val="00F14FB2"/>
    <w:rsid w:val="00F17A14"/>
    <w:rsid w:val="00F17B70"/>
    <w:rsid w:val="00F208EE"/>
    <w:rsid w:val="00F23417"/>
    <w:rsid w:val="00F2363F"/>
    <w:rsid w:val="00F30FC1"/>
    <w:rsid w:val="00F348F9"/>
    <w:rsid w:val="00F349F5"/>
    <w:rsid w:val="00F36206"/>
    <w:rsid w:val="00F3709C"/>
    <w:rsid w:val="00F4090D"/>
    <w:rsid w:val="00F41417"/>
    <w:rsid w:val="00F53827"/>
    <w:rsid w:val="00F54A84"/>
    <w:rsid w:val="00F5622F"/>
    <w:rsid w:val="00F63DC6"/>
    <w:rsid w:val="00F74AE7"/>
    <w:rsid w:val="00F7630C"/>
    <w:rsid w:val="00F81B4D"/>
    <w:rsid w:val="00F81C6C"/>
    <w:rsid w:val="00F820BB"/>
    <w:rsid w:val="00F83214"/>
    <w:rsid w:val="00F83CEC"/>
    <w:rsid w:val="00F84374"/>
    <w:rsid w:val="00F915DB"/>
    <w:rsid w:val="00F96B89"/>
    <w:rsid w:val="00FA2EEF"/>
    <w:rsid w:val="00FA5890"/>
    <w:rsid w:val="00FA7755"/>
    <w:rsid w:val="00FB0AA3"/>
    <w:rsid w:val="00FB2D2C"/>
    <w:rsid w:val="00FB36C8"/>
    <w:rsid w:val="00FB78F8"/>
    <w:rsid w:val="00FC077D"/>
    <w:rsid w:val="00FC1071"/>
    <w:rsid w:val="00FC3137"/>
    <w:rsid w:val="00FC32E6"/>
    <w:rsid w:val="00FC4906"/>
    <w:rsid w:val="00FC647D"/>
    <w:rsid w:val="00FD1A30"/>
    <w:rsid w:val="00FD3C55"/>
    <w:rsid w:val="00FD687F"/>
    <w:rsid w:val="00FD72C8"/>
    <w:rsid w:val="00FE5177"/>
    <w:rsid w:val="00FF009D"/>
    <w:rsid w:val="00FF0A4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3DD4984C"/>
  <w15:chartTrackingRefBased/>
  <w15:docId w15:val="{EC707A2E-7919-4211-A906-F693218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5DD"/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465DD"/>
    <w:pPr>
      <w:keepNext/>
      <w:outlineLvl w:val="0"/>
    </w:pPr>
    <w:rPr>
      <w:sz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rsid w:val="003465DD"/>
    <w:pPr>
      <w:shd w:val="clear" w:color="auto" w:fill="000080"/>
    </w:pPr>
    <w:rPr>
      <w:rFonts w:ascii="Tahoma" w:hAnsi="Tahoma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3465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rsid w:val="003465D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465DD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  <w:lang w:val="x-none" w:eastAsia="x-none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uiPriority w:val="99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  <w:lang w:val="x-none" w:eastAsia="x-none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  <w:rPr>
      <w:lang w:val="en-US" w:eastAsia="en-US"/>
    </w:rPr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C3137"/>
  </w:style>
  <w:style w:type="paragraph" w:customStyle="1" w:styleId="OmniPage6">
    <w:name w:val="OmniPage #6"/>
    <w:basedOn w:val="Normal"/>
    <w:rsid w:val="00E05D93"/>
    <w:pPr>
      <w:widowControl w:val="0"/>
      <w:tabs>
        <w:tab w:val="left" w:pos="2625"/>
        <w:tab w:val="right" w:pos="5187"/>
      </w:tabs>
      <w:overflowPunct w:val="0"/>
      <w:autoSpaceDE w:val="0"/>
      <w:autoSpaceDN w:val="0"/>
      <w:adjustRightInd w:val="0"/>
      <w:ind w:left="168"/>
      <w:textAlignment w:val="baseline"/>
    </w:pPr>
    <w:rPr>
      <w:rFonts w:ascii="Courier New" w:hAnsi="Courier New"/>
      <w:noProof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UY" w:eastAsia="es-UY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013BE"/>
    <w:rPr>
      <w:rFonts w:ascii="Courier New" w:hAnsi="Courier New" w:cs="Courier New"/>
    </w:rPr>
  </w:style>
  <w:style w:type="character" w:styleId="Refdenotaalfinal">
    <w:name w:val="endnote reference"/>
    <w:rsid w:val="00DD3A05"/>
    <w:rPr>
      <w:vertAlign w:val="superscript"/>
    </w:rPr>
  </w:style>
  <w:style w:type="paragraph" w:customStyle="1" w:styleId="WP9BodyText">
    <w:name w:val="WP9_Body Text"/>
    <w:basedOn w:val="Normal"/>
    <w:rsid w:val="00DD3A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lang w:val="es-ES"/>
    </w:rPr>
  </w:style>
  <w:style w:type="paragraph" w:customStyle="1" w:styleId="RFQHeadings">
    <w:name w:val="RFQ Headings"/>
    <w:basedOn w:val="Ttulo1"/>
    <w:link w:val="RFQHeadingsChar"/>
    <w:qFormat/>
    <w:rsid w:val="00DB421E"/>
    <w:pPr>
      <w:keepLines/>
      <w:pBdr>
        <w:bottom w:val="single" w:sz="4" w:space="2" w:color="ED7D31" w:themeColor="accent2"/>
      </w:pBdr>
      <w:spacing w:before="360" w:after="120"/>
      <w:jc w:val="center"/>
    </w:pPr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character" w:customStyle="1" w:styleId="RFQHeadingsChar">
    <w:name w:val="RFQ Headings Char"/>
    <w:basedOn w:val="Ttulo1Car"/>
    <w:link w:val="RFQHeadings"/>
    <w:rsid w:val="00DB421E"/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table" w:styleId="Cuadrculadetablaclara">
    <w:name w:val="Grid Table Light"/>
    <w:basedOn w:val="Tablanormal"/>
    <w:uiPriority w:val="40"/>
    <w:rsid w:val="00DB421E"/>
    <w:rPr>
      <w:rFonts w:eastAsia="Arial Unicode MS"/>
      <w:lang w:val="es-PA" w:eastAsia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uerpo">
    <w:name w:val="Cuerpo"/>
    <w:rsid w:val="00DB421E"/>
    <w:rPr>
      <w:rFonts w:ascii="Helvetica" w:eastAsia="ヒラギノ角ゴ Pro W3" w:hAnsi="Helvetica"/>
      <w:color w:val="000000"/>
      <w:sz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55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7" ma:contentTypeDescription="Crear nuevo documento." ma:contentTypeScope="" ma:versionID="f461f51860fab4d78b954ce6bf652618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332691dfd4acdee60e033696ac51b256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EE3C-FBA5-4AF8-99C3-6CBE6235EB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ED0EDC-14E5-482A-9C47-C8C6AE8A1FDB}">
  <ds:schemaRefs>
    <ds:schemaRef ds:uri="4c9c1ae3-8462-47be-bd66-a6580c50a1f8"/>
    <ds:schemaRef ds:uri="05842753-4738-4242-89c3-afe355e929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4868FF-92CB-45DC-8EAD-6830D8011B1A}"/>
</file>

<file path=customXml/itemProps4.xml><?xml version="1.0" encoding="utf-8"?>
<ds:datastoreItem xmlns:ds="http://schemas.openxmlformats.org/officeDocument/2006/customXml" ds:itemID="{28AB2C35-E1BD-4278-BBF8-3C0EF0CC7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27E8D4-877A-406E-8803-8A6E037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Microsoft</Company>
  <LinksUpToDate>false</LinksUpToDate>
  <CharactersWithSpaces>3795</CharactersWithSpaces>
  <SharedDoc>false</SharedDoc>
  <HLinks>
    <vt:vector size="24" baseType="variant">
      <vt:variant>
        <vt:i4>1245244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2424923</vt:i4>
      </vt:variant>
      <vt:variant>
        <vt:i4>3</vt:i4>
      </vt:variant>
      <vt:variant>
        <vt:i4>0</vt:i4>
      </vt:variant>
      <vt:variant>
        <vt:i4>5</vt:i4>
      </vt:variant>
      <vt:variant>
        <vt:lpwstr>mailto:adquisiciones.uy@undp.org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mailto:adquisiciones.uy@undp.org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subject/>
  <dc:creator>Audra Macanskas</dc:creator>
  <cp:keywords/>
  <cp:lastModifiedBy>Audra Macanskas</cp:lastModifiedBy>
  <cp:revision>4</cp:revision>
  <cp:lastPrinted>2018-09-06T12:49:00Z</cp:lastPrinted>
  <dcterms:created xsi:type="dcterms:W3CDTF">2018-09-06T14:03:00Z</dcterms:created>
  <dcterms:modified xsi:type="dcterms:W3CDTF">2018-09-06T14:04:00Z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01f5febf-1cee-4e32-a81c-e055332861cb</vt:lpwstr>
  </property>
  <property fmtid="{D5CDD505-2E9C-101B-9397-08002B2CF9AE}" pid="4" name="Category">
    <vt:lpwstr>Solicitation Documents</vt:lpwstr>
  </property>
  <property fmtid="{D5CDD505-2E9C-101B-9397-08002B2CF9AE}" pid="5" name="Language">
    <vt:lpwstr>Spanish</vt:lpwstr>
  </property>
  <property fmtid="{D5CDD505-2E9C-101B-9397-08002B2CF9AE}" pid="6" name="_dlc_DocId">
    <vt:lpwstr>COUNTRYRBLAC-679368067-671</vt:lpwstr>
  </property>
  <property fmtid="{D5CDD505-2E9C-101B-9397-08002B2CF9AE}" pid="7" name="_dlc_DocIdUrl">
    <vt:lpwstr>https://intranet.undp.org/country/rblac/uy/intra/_layouts/15/DocIdRedir.aspx?ID=COUNTRYRBLAC-679368067-671, COUNTRYRBLAC-679368067-671</vt:lpwstr>
  </property>
  <property fmtid="{D5CDD505-2E9C-101B-9397-08002B2CF9AE}" pid="8" name="UNDPDocumentCategoryTaxHTField0">
    <vt:lpwstr/>
  </property>
  <property fmtid="{D5CDD505-2E9C-101B-9397-08002B2CF9AE}" pid="9" name="b6db62fdefd74bd188b0c1cc54de5bcf">
    <vt:lpwstr/>
  </property>
  <property fmtid="{D5CDD505-2E9C-101B-9397-08002B2CF9AE}" pid="10" name="UNDPPOPPFunctionalArea">
    <vt:lpwstr/>
  </property>
  <property fmtid="{D5CDD505-2E9C-101B-9397-08002B2CF9AE}" pid="11" name="UndpDocFormat">
    <vt:lpwstr/>
  </property>
  <property fmtid="{D5CDD505-2E9C-101B-9397-08002B2CF9AE}" pid="12" name="UNDPCountryTaxHTField0">
    <vt:lpwstr/>
  </property>
  <property fmtid="{D5CDD505-2E9C-101B-9397-08002B2CF9AE}" pid="13" name="CSMeta2010Field">
    <vt:lpwstr/>
  </property>
  <property fmtid="{D5CDD505-2E9C-101B-9397-08002B2CF9AE}" pid="14" name="UndpOUCode">
    <vt:lpwstr/>
  </property>
  <property fmtid="{D5CDD505-2E9C-101B-9397-08002B2CF9AE}" pid="15" name="UndpDocTypeMMTaxHTField0">
    <vt:lpwstr/>
  </property>
  <property fmtid="{D5CDD505-2E9C-101B-9397-08002B2CF9AE}" pid="16" name="UNDPFocusAreasTaxHTField0">
    <vt:lpwstr/>
  </property>
  <property fmtid="{D5CDD505-2E9C-101B-9397-08002B2CF9AE}" pid="17" name="_Publisher">
    <vt:lpwstr/>
  </property>
  <property fmtid="{D5CDD505-2E9C-101B-9397-08002B2CF9AE}" pid="18" name="UNDPPublishedDate">
    <vt:lpwstr/>
  </property>
  <property fmtid="{D5CDD505-2E9C-101B-9397-08002B2CF9AE}" pid="19" name="TaxCatchAll">
    <vt:lpwstr>5;#English|7f98b732-4b5b-4b70-ba90-a0eff09b5d2d</vt:lpwstr>
  </property>
  <property fmtid="{D5CDD505-2E9C-101B-9397-08002B2CF9AE}" pid="20" name="c4e2ab2cc9354bbf9064eeb465a566ea">
    <vt:lpwstr/>
  </property>
  <property fmtid="{D5CDD505-2E9C-101B-9397-08002B2CF9AE}" pid="21" name="UndpProjectNo">
    <vt:lpwstr/>
  </property>
  <property fmtid="{D5CDD505-2E9C-101B-9397-08002B2CF9AE}" pid="22" name="UndpDocStatus">
    <vt:lpwstr>Draft</vt:lpwstr>
  </property>
  <property fmtid="{D5CDD505-2E9C-101B-9397-08002B2CF9AE}" pid="23" name="UNDPSummary">
    <vt:lpwstr/>
  </property>
  <property fmtid="{D5CDD505-2E9C-101B-9397-08002B2CF9AE}" pid="24" name="UndpClassificationLevel">
    <vt:lpwstr>Internal Use Only</vt:lpwstr>
  </property>
  <property fmtid="{D5CDD505-2E9C-101B-9397-08002B2CF9AE}" pid="25" name="UndpIsTemplate">
    <vt:lpwstr>No</vt:lpwstr>
  </property>
  <property fmtid="{D5CDD505-2E9C-101B-9397-08002B2CF9AE}" pid="26" name="UndpDocID">
    <vt:lpwstr/>
  </property>
  <property fmtid="{D5CDD505-2E9C-101B-9397-08002B2CF9AE}" pid="27" name="UN LanguagesTaxHTField0">
    <vt:lpwstr>English|7f98b732-4b5b-4b70-ba90-a0eff09b5d2d</vt:lpwstr>
  </property>
  <property fmtid="{D5CDD505-2E9C-101B-9397-08002B2CF9AE}" pid="28" name="UNDPCountry">
    <vt:lpwstr/>
  </property>
  <property fmtid="{D5CDD505-2E9C-101B-9397-08002B2CF9AE}" pid="29" name="UN Languages">
    <vt:lpwstr>5;#English|7f98b732-4b5b-4b70-ba90-a0eff09b5d2d</vt:lpwstr>
  </property>
  <property fmtid="{D5CDD505-2E9C-101B-9397-08002B2CF9AE}" pid="30" name="UndpDocTypeMM">
    <vt:lpwstr/>
  </property>
  <property fmtid="{D5CDD505-2E9C-101B-9397-08002B2CF9AE}" pid="31" name="UndpUnitMM">
    <vt:lpwstr/>
  </property>
  <property fmtid="{D5CDD505-2E9C-101B-9397-08002B2CF9AE}" pid="32" name="eRegFilingCodeMM">
    <vt:lpwstr/>
  </property>
  <property fmtid="{D5CDD505-2E9C-101B-9397-08002B2CF9AE}" pid="33" name="UNDPDocumentCategory">
    <vt:lpwstr/>
  </property>
  <property fmtid="{D5CDD505-2E9C-101B-9397-08002B2CF9AE}" pid="34" name="UNDPFocusAreas">
    <vt:lpwstr/>
  </property>
</Properties>
</file>