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01AE" w14:textId="77777777" w:rsidR="00A13C37" w:rsidRPr="00FA0599" w:rsidRDefault="005D3D46" w:rsidP="00D7767F">
      <w:pPr>
        <w:jc w:val="right"/>
        <w:rPr>
          <w:rFonts w:asciiTheme="minorHAnsi" w:hAnsiTheme="minorHAnsi"/>
        </w:rPr>
      </w:pPr>
      <w:r w:rsidRPr="00FA0599">
        <w:rPr>
          <w:rFonts w:asciiTheme="minorHAnsi" w:hAnsiTheme="minorHAnsi"/>
          <w:noProof/>
          <w:lang w:val="bs-Latn-BA" w:eastAsia="bs-Latn-BA"/>
        </w:rPr>
        <w:drawing>
          <wp:inline distT="0" distB="0" distL="0" distR="0" wp14:anchorId="5AA4C659" wp14:editId="7E5A1F5E">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3522662" w14:textId="77777777" w:rsidR="00A13C37" w:rsidRPr="00FA0599" w:rsidRDefault="00A13C37" w:rsidP="00356F02">
      <w:pPr>
        <w:rPr>
          <w:rFonts w:asciiTheme="minorHAnsi" w:hAnsiTheme="minorHAnsi"/>
        </w:rPr>
      </w:pPr>
    </w:p>
    <w:p w14:paraId="419763F4" w14:textId="77777777" w:rsidR="002B425D" w:rsidRPr="00FA0599" w:rsidRDefault="002B425D" w:rsidP="00356F02">
      <w:pPr>
        <w:rPr>
          <w:rFonts w:asciiTheme="minorHAnsi" w:hAnsiTheme="minorHAnsi"/>
          <w:lang w:val="en-GB"/>
        </w:rPr>
      </w:pPr>
    </w:p>
    <w:p w14:paraId="67E26620" w14:textId="77777777" w:rsidR="00683A77" w:rsidRPr="00FA0599" w:rsidRDefault="00EB486B" w:rsidP="00683A77">
      <w:pPr>
        <w:jc w:val="center"/>
        <w:rPr>
          <w:rFonts w:asciiTheme="minorHAnsi" w:hAnsiTheme="minorHAnsi"/>
          <w:b/>
        </w:rPr>
      </w:pPr>
      <w:r w:rsidRPr="00FA0599">
        <w:rPr>
          <w:rFonts w:asciiTheme="minorHAnsi" w:hAnsiTheme="minorHAnsi"/>
          <w:b/>
        </w:rPr>
        <w:t>REQUEST FOR QUOTATION (RFQ)</w:t>
      </w:r>
    </w:p>
    <w:p w14:paraId="7374B556" w14:textId="77777777" w:rsidR="00EB486B" w:rsidRPr="00FA0599" w:rsidRDefault="00EB486B" w:rsidP="00356F02">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FA0599" w14:paraId="3D2B25F7" w14:textId="77777777" w:rsidTr="00CA5CFE">
        <w:trPr>
          <w:cantSplit/>
          <w:trHeight w:val="173"/>
        </w:trPr>
        <w:tc>
          <w:tcPr>
            <w:tcW w:w="5400" w:type="dxa"/>
            <w:vMerge w:val="restart"/>
          </w:tcPr>
          <w:p w14:paraId="5F5D8AAB" w14:textId="77777777" w:rsidR="00976C9D" w:rsidRPr="00FA0599" w:rsidRDefault="00976C9D" w:rsidP="00356F02">
            <w:pPr>
              <w:rPr>
                <w:rFonts w:asciiTheme="minorHAnsi" w:hAnsiTheme="minorHAnsi"/>
                <w:lang w:val="bs-Latn-BA"/>
              </w:rPr>
            </w:pPr>
            <w:r w:rsidRPr="00FA0599">
              <w:rPr>
                <w:rFonts w:asciiTheme="minorHAnsi" w:hAnsiTheme="minorHAnsi"/>
                <w:lang w:val="pl-PL"/>
              </w:rPr>
              <w:t>UNDP  BiH</w:t>
            </w:r>
            <w:r w:rsidR="00375275">
              <w:rPr>
                <w:rFonts w:asciiTheme="minorHAnsi" w:hAnsiTheme="minorHAnsi"/>
                <w:lang w:val="pl-PL"/>
              </w:rPr>
              <w:t xml:space="preserve"> </w:t>
            </w:r>
            <w:r w:rsidR="00BE1213" w:rsidRPr="00FA0599">
              <w:rPr>
                <w:rFonts w:asciiTheme="minorHAnsi" w:hAnsiTheme="minorHAnsi"/>
                <w:lang w:val="bs-Latn-BA"/>
              </w:rPr>
              <w:t>Zmaja od Bosne bb</w:t>
            </w:r>
          </w:p>
          <w:p w14:paraId="229DA7A7" w14:textId="77777777" w:rsidR="002B425D" w:rsidRPr="00FA0599" w:rsidRDefault="00976C9D" w:rsidP="00356F02">
            <w:pPr>
              <w:rPr>
                <w:rFonts w:asciiTheme="minorHAnsi" w:hAnsiTheme="minorHAnsi"/>
              </w:rPr>
            </w:pPr>
            <w:r w:rsidRPr="00FA0599">
              <w:rPr>
                <w:rFonts w:asciiTheme="minorHAnsi" w:hAnsiTheme="minorHAnsi"/>
              </w:rPr>
              <w:t>71 000 Sarajevo</w:t>
            </w:r>
          </w:p>
        </w:tc>
        <w:tc>
          <w:tcPr>
            <w:tcW w:w="3960" w:type="dxa"/>
          </w:tcPr>
          <w:p w14:paraId="153569DE" w14:textId="2790DDA5" w:rsidR="002B425D" w:rsidRPr="00FA0599" w:rsidRDefault="00CC1DF2" w:rsidP="008112D2">
            <w:pPr>
              <w:rPr>
                <w:rFonts w:asciiTheme="minorHAnsi" w:hAnsiTheme="minorHAnsi"/>
              </w:rPr>
            </w:pPr>
            <w:r w:rsidRPr="00CA5CFE">
              <w:rPr>
                <w:rFonts w:asciiTheme="minorHAnsi" w:hAnsiTheme="minorHAnsi"/>
              </w:rPr>
              <w:t>DATE:</w:t>
            </w:r>
            <w:r w:rsidRPr="008112D2">
              <w:rPr>
                <w:rFonts w:asciiTheme="minorHAnsi" w:hAnsiTheme="minorHAnsi"/>
                <w:highlight w:val="yellow"/>
              </w:rPr>
              <w:t xml:space="preserve"> </w:t>
            </w:r>
            <w:sdt>
              <w:sdtPr>
                <w:rPr>
                  <w:rFonts w:asciiTheme="minorHAnsi" w:hAnsiTheme="minorHAnsi"/>
                </w:rPr>
                <w:id w:val="-1738546267"/>
                <w:placeholder>
                  <w:docPart w:val="E86C10BBDA6B4F718ACDA6ADC436CAF7"/>
                </w:placeholder>
                <w:date w:fullDate="2018-09-12T00:00:00Z">
                  <w:dateFormat w:val="MMMM d, yyyy"/>
                  <w:lid w:val="en-US"/>
                  <w:storeMappedDataAs w:val="dateTime"/>
                  <w:calendar w:val="gregorian"/>
                </w:date>
              </w:sdtPr>
              <w:sdtEndPr/>
              <w:sdtContent>
                <w:r w:rsidR="00CA5CFE" w:rsidRPr="00CA5CFE">
                  <w:rPr>
                    <w:rFonts w:asciiTheme="minorHAnsi" w:hAnsiTheme="minorHAnsi"/>
                  </w:rPr>
                  <w:t>September 12, 2018</w:t>
                </w:r>
              </w:sdtContent>
            </w:sdt>
          </w:p>
        </w:tc>
      </w:tr>
      <w:tr w:rsidR="002B425D" w:rsidRPr="00FA0599" w14:paraId="3D52C527" w14:textId="77777777" w:rsidTr="00D7767F">
        <w:trPr>
          <w:cantSplit/>
          <w:trHeight w:val="210"/>
        </w:trPr>
        <w:tc>
          <w:tcPr>
            <w:tcW w:w="5400" w:type="dxa"/>
            <w:vMerge/>
          </w:tcPr>
          <w:p w14:paraId="3B5C5709" w14:textId="77777777" w:rsidR="002B425D" w:rsidRPr="00FA0599" w:rsidRDefault="002B425D" w:rsidP="00356F02">
            <w:pPr>
              <w:rPr>
                <w:rFonts w:asciiTheme="minorHAnsi" w:hAnsiTheme="minorHAnsi"/>
              </w:rPr>
            </w:pPr>
          </w:p>
        </w:tc>
        <w:tc>
          <w:tcPr>
            <w:tcW w:w="3960" w:type="dxa"/>
            <w:tcBorders>
              <w:bottom w:val="single" w:sz="4" w:space="0" w:color="auto"/>
            </w:tcBorders>
          </w:tcPr>
          <w:p w14:paraId="6083DA18" w14:textId="14684F8E" w:rsidR="002B425D" w:rsidRPr="00FA0599" w:rsidRDefault="00CC1DF2" w:rsidP="00D7767F">
            <w:pPr>
              <w:rPr>
                <w:rFonts w:asciiTheme="minorHAnsi" w:hAnsiTheme="minorHAnsi"/>
              </w:rPr>
            </w:pPr>
            <w:r w:rsidRPr="00FA0599">
              <w:rPr>
                <w:rFonts w:asciiTheme="minorHAnsi" w:hAnsiTheme="minorHAnsi"/>
              </w:rPr>
              <w:t xml:space="preserve">REFERENCE: </w:t>
            </w:r>
            <w:r w:rsidR="00B00536" w:rsidRPr="00FA0599">
              <w:rPr>
                <w:rFonts w:asciiTheme="minorHAnsi" w:hAnsiTheme="minorHAnsi"/>
                <w:b/>
              </w:rPr>
              <w:t>RFQ-</w:t>
            </w:r>
            <w:r w:rsidR="00CA5CFE">
              <w:rPr>
                <w:rFonts w:asciiTheme="minorHAnsi" w:hAnsiTheme="minorHAnsi"/>
                <w:b/>
              </w:rPr>
              <w:t>106-</w:t>
            </w:r>
            <w:r w:rsidR="00635C7B" w:rsidRPr="00FA0599">
              <w:rPr>
                <w:rFonts w:asciiTheme="minorHAnsi" w:hAnsiTheme="minorHAnsi"/>
                <w:b/>
              </w:rPr>
              <w:t>1</w:t>
            </w:r>
            <w:r w:rsidR="00467311">
              <w:rPr>
                <w:rFonts w:asciiTheme="minorHAnsi" w:hAnsiTheme="minorHAnsi"/>
                <w:b/>
              </w:rPr>
              <w:t>8</w:t>
            </w:r>
          </w:p>
        </w:tc>
      </w:tr>
    </w:tbl>
    <w:p w14:paraId="2B623B5E" w14:textId="77777777" w:rsidR="009B6742" w:rsidRPr="00FA0599" w:rsidRDefault="009B6742" w:rsidP="00356F02">
      <w:pPr>
        <w:rPr>
          <w:rFonts w:asciiTheme="minorHAnsi" w:hAnsiTheme="minorHAnsi"/>
        </w:rPr>
      </w:pPr>
    </w:p>
    <w:p w14:paraId="728C4296" w14:textId="77777777" w:rsidR="002B425D" w:rsidRPr="00FA0599" w:rsidRDefault="002B425D" w:rsidP="00356F02">
      <w:pPr>
        <w:rPr>
          <w:rFonts w:asciiTheme="minorHAnsi" w:hAnsiTheme="minorHAnsi"/>
        </w:rPr>
      </w:pPr>
      <w:r w:rsidRPr="00FA0599">
        <w:rPr>
          <w:rFonts w:asciiTheme="minorHAnsi" w:hAnsiTheme="minorHAnsi"/>
        </w:rPr>
        <w:t>Dear Sir / Madam:</w:t>
      </w:r>
    </w:p>
    <w:p w14:paraId="09E3729A" w14:textId="77777777" w:rsidR="009B6742" w:rsidRPr="00FA0599" w:rsidRDefault="009B6742" w:rsidP="00356F02">
      <w:pPr>
        <w:rPr>
          <w:rFonts w:asciiTheme="minorHAnsi" w:hAnsiTheme="minorHAnsi"/>
        </w:rPr>
      </w:pPr>
    </w:p>
    <w:p w14:paraId="099C2692" w14:textId="2950A64E" w:rsidR="009B13F6" w:rsidRDefault="00CA5CFE" w:rsidP="00CA5CFE">
      <w:pPr>
        <w:pStyle w:val="Memoheading"/>
        <w:ind w:right="284"/>
        <w:jc w:val="both"/>
        <w:rPr>
          <w:rFonts w:asciiTheme="minorHAnsi" w:hAnsiTheme="minorHAnsi" w:cstheme="minorHAnsi"/>
          <w:lang w:val="bs-Latn-BA"/>
        </w:rPr>
      </w:pPr>
      <w:r>
        <w:rPr>
          <w:rFonts w:asciiTheme="minorHAnsi" w:hAnsiTheme="minorHAnsi"/>
        </w:rPr>
        <w:t xml:space="preserve">    </w:t>
      </w:r>
      <w:r w:rsidR="009B6742" w:rsidRPr="00FA0599">
        <w:rPr>
          <w:rFonts w:asciiTheme="minorHAnsi" w:hAnsiTheme="minorHAnsi"/>
        </w:rPr>
        <w:t>We</w:t>
      </w:r>
      <w:r w:rsidR="002B425D" w:rsidRPr="00FA0599">
        <w:rPr>
          <w:rFonts w:asciiTheme="minorHAnsi" w:hAnsiTheme="minorHAnsi"/>
        </w:rPr>
        <w:t xml:space="preserve"> kindly request</w:t>
      </w:r>
      <w:r w:rsidR="009B6742" w:rsidRPr="00FA0599">
        <w:rPr>
          <w:rFonts w:asciiTheme="minorHAnsi" w:hAnsiTheme="minorHAnsi"/>
        </w:rPr>
        <w:t xml:space="preserve"> you</w:t>
      </w:r>
      <w:r w:rsidR="002B425D" w:rsidRPr="00FA0599">
        <w:rPr>
          <w:rFonts w:asciiTheme="minorHAnsi" w:hAnsiTheme="minorHAnsi"/>
        </w:rPr>
        <w:t xml:space="preserve"> to submit y</w:t>
      </w:r>
      <w:r w:rsidR="008B5D17" w:rsidRPr="00FA0599">
        <w:rPr>
          <w:rFonts w:asciiTheme="minorHAnsi" w:hAnsiTheme="minorHAnsi"/>
        </w:rPr>
        <w:t>our quotation for</w:t>
      </w:r>
      <w:r w:rsidR="008112D2">
        <w:rPr>
          <w:rFonts w:asciiTheme="minorHAnsi" w:hAnsiTheme="minorHAnsi"/>
        </w:rPr>
        <w:t xml:space="preserve">: </w:t>
      </w:r>
      <w:bookmarkStart w:id="0" w:name="_Hlk488084883"/>
      <w:bookmarkStart w:id="1" w:name="_Hlk489016610"/>
      <w:r w:rsidR="009B13F6" w:rsidRPr="00DF383B">
        <w:rPr>
          <w:rFonts w:asciiTheme="minorHAnsi" w:hAnsiTheme="minorHAnsi" w:cstheme="minorHAnsi"/>
          <w:b/>
        </w:rPr>
        <w:t>“</w:t>
      </w:r>
      <w:bookmarkEnd w:id="0"/>
      <w:r w:rsidR="00A914C8">
        <w:rPr>
          <w:rFonts w:asciiTheme="minorHAnsi" w:hAnsiTheme="minorHAnsi"/>
          <w:b/>
        </w:rPr>
        <w:t>Rec</w:t>
      </w:r>
      <w:r w:rsidR="009B13F6">
        <w:rPr>
          <w:rFonts w:asciiTheme="minorHAnsi" w:hAnsiTheme="minorHAnsi"/>
          <w:b/>
        </w:rPr>
        <w:t>onstruction works on object (</w:t>
      </w:r>
      <w:r w:rsidR="008917EA">
        <w:rPr>
          <w:rFonts w:asciiTheme="minorHAnsi" w:hAnsiTheme="minorHAnsi"/>
          <w:b/>
        </w:rPr>
        <w:t>1</w:t>
      </w:r>
      <w:r w:rsidR="009B13F6">
        <w:rPr>
          <w:rFonts w:asciiTheme="minorHAnsi" w:hAnsiTheme="minorHAnsi"/>
          <w:b/>
        </w:rPr>
        <w:t xml:space="preserve"> location)</w:t>
      </w:r>
      <w:r w:rsidR="008917EA">
        <w:rPr>
          <w:rFonts w:asciiTheme="minorHAnsi" w:hAnsiTheme="minorHAnsi"/>
          <w:b/>
        </w:rPr>
        <w:t xml:space="preserve">, </w:t>
      </w:r>
      <w:r w:rsidR="00A914C8">
        <w:rPr>
          <w:rFonts w:asciiTheme="minorHAnsi" w:hAnsiTheme="minorHAnsi"/>
          <w:b/>
        </w:rPr>
        <w:t>asphalting works on local road</w:t>
      </w:r>
      <w:r w:rsidR="00881E60">
        <w:rPr>
          <w:rFonts w:asciiTheme="minorHAnsi" w:hAnsiTheme="minorHAnsi"/>
          <w:b/>
        </w:rPr>
        <w:t xml:space="preserve"> and sidewalk</w:t>
      </w:r>
      <w:r w:rsidR="009B13F6">
        <w:rPr>
          <w:rFonts w:asciiTheme="minorHAnsi" w:hAnsiTheme="minorHAnsi"/>
          <w:b/>
        </w:rPr>
        <w:t xml:space="preserve"> (</w:t>
      </w:r>
      <w:r w:rsidR="008917EA">
        <w:rPr>
          <w:rFonts w:asciiTheme="minorHAnsi" w:hAnsiTheme="minorHAnsi"/>
          <w:b/>
        </w:rPr>
        <w:t>2</w:t>
      </w:r>
      <w:r w:rsidR="009B13F6">
        <w:rPr>
          <w:rFonts w:asciiTheme="minorHAnsi" w:hAnsiTheme="minorHAnsi"/>
          <w:b/>
        </w:rPr>
        <w:t xml:space="preserve"> locations) </w:t>
      </w:r>
      <w:r w:rsidR="008917EA">
        <w:rPr>
          <w:rFonts w:asciiTheme="minorHAnsi" w:hAnsiTheme="minorHAnsi"/>
          <w:b/>
        </w:rPr>
        <w:t xml:space="preserve">and earth works on children`s playground (1 location) </w:t>
      </w:r>
      <w:r w:rsidR="009B13F6">
        <w:rPr>
          <w:rFonts w:asciiTheme="minorHAnsi" w:hAnsiTheme="minorHAnsi"/>
          <w:b/>
        </w:rPr>
        <w:t xml:space="preserve">in </w:t>
      </w:r>
      <w:r w:rsidR="008917EA">
        <w:rPr>
          <w:rFonts w:asciiTheme="minorHAnsi" w:hAnsiTheme="minorHAnsi"/>
          <w:b/>
        </w:rPr>
        <w:t>4</w:t>
      </w:r>
      <w:r w:rsidR="009B13F6">
        <w:rPr>
          <w:rFonts w:asciiTheme="minorHAnsi" w:hAnsiTheme="minorHAnsi"/>
          <w:b/>
        </w:rPr>
        <w:t xml:space="preserve"> MZs in </w:t>
      </w:r>
      <w:r w:rsidR="00881E60">
        <w:rPr>
          <w:rFonts w:asciiTheme="minorHAnsi" w:hAnsiTheme="minorHAnsi"/>
          <w:b/>
        </w:rPr>
        <w:t>C</w:t>
      </w:r>
      <w:r w:rsidR="009B13F6">
        <w:rPr>
          <w:rFonts w:asciiTheme="minorHAnsi" w:hAnsiTheme="minorHAnsi"/>
          <w:b/>
        </w:rPr>
        <w:t xml:space="preserve">ity of </w:t>
      </w:r>
      <w:r w:rsidR="00881E60">
        <w:rPr>
          <w:rFonts w:asciiTheme="minorHAnsi" w:hAnsiTheme="minorHAnsi"/>
          <w:b/>
        </w:rPr>
        <w:t>Banja Luka</w:t>
      </w:r>
      <w:r w:rsidR="009B13F6" w:rsidRPr="00DF383B">
        <w:rPr>
          <w:rFonts w:asciiTheme="minorHAnsi" w:hAnsiTheme="minorHAnsi" w:cstheme="minorHAnsi"/>
          <w:b/>
          <w:lang w:val="bs-Latn-BA"/>
        </w:rPr>
        <w:t>/</w:t>
      </w:r>
      <w:r w:rsidR="00A914C8">
        <w:rPr>
          <w:rFonts w:asciiTheme="minorHAnsi" w:hAnsiTheme="minorHAnsi" w:cstheme="minorHAnsi"/>
          <w:bCs/>
          <w:lang w:val="bs-Latn-BA"/>
        </w:rPr>
        <w:t>R</w:t>
      </w:r>
      <w:r w:rsidR="009B13F6">
        <w:rPr>
          <w:rFonts w:asciiTheme="minorHAnsi" w:hAnsiTheme="minorHAnsi" w:cstheme="minorHAnsi"/>
          <w:bCs/>
          <w:lang w:val="bs-Latn-BA"/>
        </w:rPr>
        <w:t xml:space="preserve">adovi na </w:t>
      </w:r>
      <w:r w:rsidR="00A914C8">
        <w:rPr>
          <w:rFonts w:asciiTheme="minorHAnsi" w:hAnsiTheme="minorHAnsi" w:cstheme="minorHAnsi"/>
          <w:bCs/>
          <w:lang w:val="bs-Latn-BA"/>
        </w:rPr>
        <w:t xml:space="preserve">rekonstrukciji objekta </w:t>
      </w:r>
      <w:r w:rsidR="009B13F6">
        <w:rPr>
          <w:rFonts w:asciiTheme="minorHAnsi" w:hAnsiTheme="minorHAnsi" w:cstheme="minorHAnsi"/>
          <w:bCs/>
          <w:lang w:val="bs-Latn-BA"/>
        </w:rPr>
        <w:t>(</w:t>
      </w:r>
      <w:r w:rsidR="008917EA">
        <w:rPr>
          <w:rFonts w:asciiTheme="minorHAnsi" w:hAnsiTheme="minorHAnsi" w:cstheme="minorHAnsi"/>
          <w:bCs/>
          <w:lang w:val="bs-Latn-BA"/>
        </w:rPr>
        <w:t>1</w:t>
      </w:r>
      <w:r w:rsidR="009B13F6">
        <w:rPr>
          <w:rFonts w:asciiTheme="minorHAnsi" w:hAnsiTheme="minorHAnsi" w:cstheme="minorHAnsi"/>
          <w:bCs/>
          <w:lang w:val="bs-Latn-BA"/>
        </w:rPr>
        <w:t xml:space="preserve"> lokacij</w:t>
      </w:r>
      <w:r w:rsidR="008917EA">
        <w:rPr>
          <w:rFonts w:asciiTheme="minorHAnsi" w:hAnsiTheme="minorHAnsi" w:cstheme="minorHAnsi"/>
          <w:bCs/>
          <w:lang w:val="bs-Latn-BA"/>
        </w:rPr>
        <w:t>a</w:t>
      </w:r>
      <w:r w:rsidR="009B13F6">
        <w:rPr>
          <w:rFonts w:asciiTheme="minorHAnsi" w:hAnsiTheme="minorHAnsi" w:cstheme="minorHAnsi"/>
          <w:bCs/>
          <w:lang w:val="bs-Latn-BA"/>
        </w:rPr>
        <w:t>)</w:t>
      </w:r>
      <w:r w:rsidR="008917EA">
        <w:rPr>
          <w:rFonts w:asciiTheme="minorHAnsi" w:hAnsiTheme="minorHAnsi" w:cstheme="minorHAnsi"/>
          <w:bCs/>
          <w:lang w:val="bs-Latn-BA"/>
        </w:rPr>
        <w:t xml:space="preserve">, radovi na </w:t>
      </w:r>
      <w:r w:rsidR="00A914C8">
        <w:rPr>
          <w:rFonts w:asciiTheme="minorHAnsi" w:hAnsiTheme="minorHAnsi" w:cstheme="minorHAnsi"/>
          <w:bCs/>
          <w:lang w:val="bs-Latn-BA"/>
        </w:rPr>
        <w:t>asfaltiranje lokaln</w:t>
      </w:r>
      <w:r w:rsidR="00881E60">
        <w:rPr>
          <w:rFonts w:asciiTheme="minorHAnsi" w:hAnsiTheme="minorHAnsi" w:cstheme="minorHAnsi"/>
          <w:bCs/>
          <w:lang w:val="bs-Latn-BA"/>
        </w:rPr>
        <w:t>og</w:t>
      </w:r>
      <w:r w:rsidR="00A914C8">
        <w:rPr>
          <w:rFonts w:asciiTheme="minorHAnsi" w:hAnsiTheme="minorHAnsi" w:cstheme="minorHAnsi"/>
          <w:bCs/>
          <w:lang w:val="bs-Latn-BA"/>
        </w:rPr>
        <w:t xml:space="preserve"> puta</w:t>
      </w:r>
      <w:r w:rsidR="00881E60">
        <w:rPr>
          <w:rFonts w:asciiTheme="minorHAnsi" w:hAnsiTheme="minorHAnsi" w:cstheme="minorHAnsi"/>
          <w:bCs/>
          <w:lang w:val="bs-Latn-BA"/>
        </w:rPr>
        <w:t xml:space="preserve"> i totoara</w:t>
      </w:r>
      <w:r w:rsidR="009B13F6">
        <w:rPr>
          <w:rFonts w:asciiTheme="minorHAnsi" w:hAnsiTheme="minorHAnsi" w:cstheme="minorHAnsi"/>
          <w:bCs/>
          <w:lang w:val="bs-Latn-BA"/>
        </w:rPr>
        <w:t xml:space="preserve"> (</w:t>
      </w:r>
      <w:r w:rsidR="008917EA">
        <w:rPr>
          <w:rFonts w:asciiTheme="minorHAnsi" w:hAnsiTheme="minorHAnsi" w:cstheme="minorHAnsi"/>
          <w:bCs/>
          <w:lang w:val="bs-Latn-BA"/>
        </w:rPr>
        <w:t>2</w:t>
      </w:r>
      <w:r w:rsidR="009B13F6">
        <w:rPr>
          <w:rFonts w:asciiTheme="minorHAnsi" w:hAnsiTheme="minorHAnsi" w:cstheme="minorHAnsi"/>
          <w:bCs/>
          <w:lang w:val="bs-Latn-BA"/>
        </w:rPr>
        <w:t xml:space="preserve"> lokacije) </w:t>
      </w:r>
      <w:r w:rsidR="008917EA">
        <w:rPr>
          <w:rFonts w:asciiTheme="minorHAnsi" w:hAnsiTheme="minorHAnsi" w:cstheme="minorHAnsi"/>
          <w:bCs/>
          <w:lang w:val="bs-Latn-BA"/>
        </w:rPr>
        <w:t xml:space="preserve">i zemljani radovi na izgradnji dječijeg igrališta (1 lokacija) </w:t>
      </w:r>
      <w:r w:rsidR="009B13F6">
        <w:rPr>
          <w:rFonts w:asciiTheme="minorHAnsi" w:hAnsiTheme="minorHAnsi" w:cstheme="minorHAnsi"/>
          <w:bCs/>
          <w:lang w:val="bs-Latn-BA"/>
        </w:rPr>
        <w:t xml:space="preserve">u </w:t>
      </w:r>
      <w:r w:rsidR="008917EA">
        <w:rPr>
          <w:rFonts w:asciiTheme="minorHAnsi" w:hAnsiTheme="minorHAnsi" w:cstheme="minorHAnsi"/>
          <w:bCs/>
          <w:lang w:val="bs-Latn-BA"/>
        </w:rPr>
        <w:t>četiri</w:t>
      </w:r>
      <w:r w:rsidR="009B13F6">
        <w:rPr>
          <w:rFonts w:asciiTheme="minorHAnsi" w:hAnsiTheme="minorHAnsi" w:cstheme="minorHAnsi"/>
          <w:bCs/>
          <w:lang w:val="bs-Latn-BA"/>
        </w:rPr>
        <w:t xml:space="preserve"> mjesn</w:t>
      </w:r>
      <w:r w:rsidR="008917EA">
        <w:rPr>
          <w:rFonts w:asciiTheme="minorHAnsi" w:hAnsiTheme="minorHAnsi" w:cstheme="minorHAnsi"/>
          <w:bCs/>
          <w:lang w:val="bs-Latn-BA"/>
        </w:rPr>
        <w:t>e</w:t>
      </w:r>
      <w:r w:rsidR="009B13F6">
        <w:rPr>
          <w:rFonts w:asciiTheme="minorHAnsi" w:hAnsiTheme="minorHAnsi" w:cstheme="minorHAnsi"/>
          <w:bCs/>
          <w:lang w:val="bs-Latn-BA"/>
        </w:rPr>
        <w:t xml:space="preserve"> zajednic</w:t>
      </w:r>
      <w:r w:rsidR="008917EA">
        <w:rPr>
          <w:rFonts w:asciiTheme="minorHAnsi" w:hAnsiTheme="minorHAnsi" w:cstheme="minorHAnsi"/>
          <w:bCs/>
          <w:lang w:val="bs-Latn-BA"/>
        </w:rPr>
        <w:t>e</w:t>
      </w:r>
      <w:r w:rsidR="009B13F6">
        <w:rPr>
          <w:rFonts w:asciiTheme="minorHAnsi" w:hAnsiTheme="minorHAnsi" w:cstheme="minorHAnsi"/>
          <w:bCs/>
          <w:lang w:val="bs-Latn-BA"/>
        </w:rPr>
        <w:t xml:space="preserve"> u </w:t>
      </w:r>
      <w:r w:rsidR="00881E60">
        <w:rPr>
          <w:rFonts w:asciiTheme="minorHAnsi" w:hAnsiTheme="minorHAnsi" w:cstheme="minorHAnsi"/>
          <w:bCs/>
          <w:lang w:val="bs-Latn-BA"/>
        </w:rPr>
        <w:t>Gradu Banja Luka</w:t>
      </w:r>
      <w:r>
        <w:rPr>
          <w:rFonts w:asciiTheme="minorHAnsi" w:hAnsiTheme="minorHAnsi" w:cstheme="minorHAnsi"/>
          <w:lang w:val="bs-Latn-BA"/>
        </w:rPr>
        <w:t xml:space="preserve"> </w:t>
      </w:r>
    </w:p>
    <w:p w14:paraId="01372A22" w14:textId="77777777" w:rsidR="00CA5CFE" w:rsidRDefault="00CA5CFE" w:rsidP="00CA5CFE">
      <w:pPr>
        <w:pStyle w:val="Memoheading"/>
        <w:ind w:right="284"/>
        <w:jc w:val="both"/>
        <w:rPr>
          <w:rFonts w:asciiTheme="minorHAnsi" w:hAnsiTheme="minorHAnsi" w:cstheme="minorHAnsi"/>
          <w:b/>
        </w:rPr>
      </w:pPr>
    </w:p>
    <w:p w14:paraId="468064EA" w14:textId="4BE4C741" w:rsidR="009B13F6" w:rsidRDefault="00CA5CFE" w:rsidP="009B13F6">
      <w:pPr>
        <w:rPr>
          <w:rFonts w:asciiTheme="minorHAnsi" w:hAnsiTheme="minorHAnsi" w:cstheme="minorHAnsi"/>
        </w:rPr>
      </w:pPr>
      <w:bookmarkStart w:id="2" w:name="_Hlk518540690"/>
      <w:r>
        <w:rPr>
          <w:rFonts w:asciiTheme="minorHAnsi" w:hAnsiTheme="minorHAnsi" w:cstheme="minorHAnsi"/>
          <w:b/>
        </w:rPr>
        <w:t xml:space="preserve">    </w:t>
      </w:r>
      <w:r w:rsidR="009B13F6">
        <w:rPr>
          <w:rFonts w:asciiTheme="minorHAnsi" w:hAnsiTheme="minorHAnsi" w:cstheme="minorHAnsi"/>
          <w:b/>
        </w:rPr>
        <w:t xml:space="preserve">LOT 1- </w:t>
      </w:r>
      <w:r w:rsidR="00A914C8">
        <w:rPr>
          <w:rFonts w:asciiTheme="minorHAnsi" w:hAnsiTheme="minorHAnsi"/>
          <w:b/>
        </w:rPr>
        <w:t>Rec</w:t>
      </w:r>
      <w:r w:rsidR="009B13F6">
        <w:rPr>
          <w:rFonts w:asciiTheme="minorHAnsi" w:hAnsiTheme="minorHAnsi"/>
          <w:b/>
        </w:rPr>
        <w:t xml:space="preserve">onstruction works on object in </w:t>
      </w:r>
      <w:r w:rsidR="00A914C8">
        <w:rPr>
          <w:rFonts w:asciiTheme="minorHAnsi" w:hAnsiTheme="minorHAnsi"/>
          <w:b/>
        </w:rPr>
        <w:t>1</w:t>
      </w:r>
      <w:r w:rsidR="009B13F6">
        <w:rPr>
          <w:rFonts w:asciiTheme="minorHAnsi" w:hAnsiTheme="minorHAnsi"/>
          <w:b/>
        </w:rPr>
        <w:t xml:space="preserve"> MZ in </w:t>
      </w:r>
      <w:r w:rsidR="00E63546">
        <w:rPr>
          <w:rFonts w:asciiTheme="minorHAnsi" w:hAnsiTheme="minorHAnsi"/>
          <w:b/>
        </w:rPr>
        <w:t>City of Banja Luka</w:t>
      </w:r>
      <w:r w:rsidR="008D09A8" w:rsidRPr="00DF383B">
        <w:rPr>
          <w:rFonts w:asciiTheme="minorHAnsi" w:hAnsiTheme="minorHAnsi" w:cstheme="minorHAnsi"/>
          <w:b/>
          <w:lang w:val="bs-Latn-BA"/>
        </w:rPr>
        <w:t>/</w:t>
      </w:r>
      <w:r w:rsidR="008D09A8">
        <w:rPr>
          <w:rFonts w:asciiTheme="minorHAnsi" w:hAnsiTheme="minorHAnsi" w:cstheme="minorHAnsi"/>
        </w:rPr>
        <w:t xml:space="preserve"> </w:t>
      </w:r>
      <w:r w:rsidR="009B13F6">
        <w:rPr>
          <w:rFonts w:asciiTheme="minorHAnsi" w:hAnsiTheme="minorHAnsi" w:cstheme="minorHAnsi"/>
        </w:rPr>
        <w:t>(LOT 1-</w:t>
      </w:r>
      <w:r w:rsidR="009B13F6" w:rsidRPr="00DE6412">
        <w:rPr>
          <w:rFonts w:asciiTheme="minorHAnsi" w:hAnsiTheme="minorHAnsi" w:cstheme="minorHAnsi"/>
          <w:lang w:val="bs-Latn-BA"/>
        </w:rPr>
        <w:t xml:space="preserve"> </w:t>
      </w:r>
      <w:r w:rsidR="00A914C8">
        <w:rPr>
          <w:rFonts w:asciiTheme="minorHAnsi" w:hAnsiTheme="minorHAnsi" w:cstheme="minorHAnsi"/>
          <w:lang w:val="bs-Latn-BA"/>
        </w:rPr>
        <w:t>R</w:t>
      </w:r>
      <w:r w:rsidR="009B13F6">
        <w:rPr>
          <w:rFonts w:asciiTheme="minorHAnsi" w:hAnsiTheme="minorHAnsi" w:cstheme="minorHAnsi"/>
          <w:lang w:val="bs-Latn-BA"/>
        </w:rPr>
        <w:t xml:space="preserve">adovi </w:t>
      </w:r>
      <w:r w:rsidR="00A914C8">
        <w:rPr>
          <w:rFonts w:asciiTheme="minorHAnsi" w:hAnsiTheme="minorHAnsi" w:cstheme="minorHAnsi"/>
          <w:lang w:val="bs-Latn-BA"/>
        </w:rPr>
        <w:t>na rekonstrukciji objekta</w:t>
      </w:r>
      <w:r w:rsidR="009B13F6">
        <w:rPr>
          <w:rFonts w:asciiTheme="minorHAnsi" w:hAnsiTheme="minorHAnsi" w:cstheme="minorHAnsi"/>
          <w:lang w:val="bs-Latn-BA"/>
        </w:rPr>
        <w:t xml:space="preserve"> u </w:t>
      </w:r>
      <w:r w:rsidR="00A914C8">
        <w:rPr>
          <w:rFonts w:asciiTheme="minorHAnsi" w:hAnsiTheme="minorHAnsi" w:cstheme="minorHAnsi"/>
          <w:lang w:val="bs-Latn-BA"/>
        </w:rPr>
        <w:t>jednoj</w:t>
      </w:r>
      <w:r w:rsidR="009B13F6">
        <w:rPr>
          <w:rFonts w:asciiTheme="minorHAnsi" w:hAnsiTheme="minorHAnsi" w:cstheme="minorHAnsi"/>
          <w:lang w:val="bs-Latn-BA"/>
        </w:rPr>
        <w:t xml:space="preserve"> mjesn</w:t>
      </w:r>
      <w:r w:rsidR="00A914C8">
        <w:rPr>
          <w:rFonts w:asciiTheme="minorHAnsi" w:hAnsiTheme="minorHAnsi" w:cstheme="minorHAnsi"/>
          <w:lang w:val="bs-Latn-BA"/>
        </w:rPr>
        <w:t>oj</w:t>
      </w:r>
      <w:r w:rsidR="009B13F6">
        <w:rPr>
          <w:rFonts w:asciiTheme="minorHAnsi" w:hAnsiTheme="minorHAnsi" w:cstheme="minorHAnsi"/>
          <w:lang w:val="bs-Latn-BA"/>
        </w:rPr>
        <w:t xml:space="preserve"> zajednic</w:t>
      </w:r>
      <w:r w:rsidR="00A914C8">
        <w:rPr>
          <w:rFonts w:asciiTheme="minorHAnsi" w:hAnsiTheme="minorHAnsi" w:cstheme="minorHAnsi"/>
          <w:lang w:val="bs-Latn-BA"/>
        </w:rPr>
        <w:t>i</w:t>
      </w:r>
      <w:r w:rsidR="009B13F6">
        <w:rPr>
          <w:rFonts w:asciiTheme="minorHAnsi" w:hAnsiTheme="minorHAnsi" w:cstheme="minorHAnsi"/>
          <w:lang w:val="bs-Latn-BA"/>
        </w:rPr>
        <w:t xml:space="preserve"> u </w:t>
      </w:r>
      <w:r w:rsidR="008917EA">
        <w:rPr>
          <w:rFonts w:asciiTheme="minorHAnsi" w:hAnsiTheme="minorHAnsi" w:cstheme="minorHAnsi"/>
          <w:lang w:val="bs-Latn-BA"/>
        </w:rPr>
        <w:t>Gradu Banja Luka</w:t>
      </w:r>
      <w:r w:rsidR="009B13F6">
        <w:rPr>
          <w:rFonts w:asciiTheme="minorHAnsi" w:hAnsiTheme="minorHAnsi" w:cstheme="minorHAnsi"/>
        </w:rPr>
        <w:t>)</w:t>
      </w:r>
    </w:p>
    <w:bookmarkEnd w:id="2"/>
    <w:p w14:paraId="46AC2F7D" w14:textId="77777777" w:rsidR="008D09A8" w:rsidRDefault="008D09A8" w:rsidP="009B13F6">
      <w:pPr>
        <w:rPr>
          <w:rFonts w:asciiTheme="minorHAnsi" w:hAnsiTheme="minorHAnsi" w:cstheme="minorHAnsi"/>
        </w:rPr>
      </w:pPr>
    </w:p>
    <w:p w14:paraId="56A69704" w14:textId="4BFFA1CD" w:rsidR="008D09A8" w:rsidRDefault="00CA5CFE" w:rsidP="008D09A8">
      <w:pPr>
        <w:rPr>
          <w:rFonts w:asciiTheme="minorHAnsi" w:hAnsiTheme="minorHAnsi" w:cstheme="minorHAnsi"/>
        </w:rPr>
      </w:pPr>
      <w:r>
        <w:rPr>
          <w:rFonts w:asciiTheme="minorHAnsi" w:hAnsiTheme="minorHAnsi" w:cstheme="minorHAnsi"/>
          <w:b/>
        </w:rPr>
        <w:t xml:space="preserve">    </w:t>
      </w:r>
      <w:r w:rsidR="008D09A8">
        <w:rPr>
          <w:rFonts w:asciiTheme="minorHAnsi" w:hAnsiTheme="minorHAnsi" w:cstheme="minorHAnsi"/>
          <w:b/>
        </w:rPr>
        <w:t xml:space="preserve">LOT 2- </w:t>
      </w:r>
      <w:r w:rsidR="00A914C8">
        <w:rPr>
          <w:rFonts w:asciiTheme="minorHAnsi" w:hAnsiTheme="minorHAnsi"/>
          <w:b/>
        </w:rPr>
        <w:t>Asphalting works on local road</w:t>
      </w:r>
      <w:r w:rsidR="000907A1">
        <w:rPr>
          <w:rFonts w:asciiTheme="minorHAnsi" w:hAnsiTheme="minorHAnsi"/>
          <w:b/>
        </w:rPr>
        <w:t xml:space="preserve"> and sidewalk (2 locations)</w:t>
      </w:r>
      <w:r w:rsidR="008917EA">
        <w:rPr>
          <w:rFonts w:asciiTheme="minorHAnsi" w:hAnsiTheme="minorHAnsi"/>
          <w:b/>
        </w:rPr>
        <w:t xml:space="preserve"> and earth works on children`s playground</w:t>
      </w:r>
      <w:r w:rsidR="000907A1">
        <w:rPr>
          <w:rFonts w:asciiTheme="minorHAnsi" w:hAnsiTheme="minorHAnsi"/>
          <w:b/>
        </w:rPr>
        <w:t xml:space="preserve"> (1 location)</w:t>
      </w:r>
      <w:r w:rsidR="00A914C8">
        <w:rPr>
          <w:rFonts w:asciiTheme="minorHAnsi" w:hAnsiTheme="minorHAnsi"/>
          <w:b/>
        </w:rPr>
        <w:t xml:space="preserve"> in </w:t>
      </w:r>
      <w:r w:rsidR="008917EA">
        <w:rPr>
          <w:rFonts w:asciiTheme="minorHAnsi" w:hAnsiTheme="minorHAnsi"/>
          <w:b/>
        </w:rPr>
        <w:t>3</w:t>
      </w:r>
      <w:r w:rsidR="00A914C8">
        <w:rPr>
          <w:rFonts w:asciiTheme="minorHAnsi" w:hAnsiTheme="minorHAnsi"/>
          <w:b/>
        </w:rPr>
        <w:t xml:space="preserve"> MZs in</w:t>
      </w:r>
      <w:r w:rsidR="008917EA">
        <w:rPr>
          <w:rFonts w:asciiTheme="minorHAnsi" w:hAnsiTheme="minorHAnsi"/>
          <w:b/>
        </w:rPr>
        <w:t xml:space="preserve"> City of Banja Luka</w:t>
      </w:r>
      <w:r w:rsidR="00A914C8" w:rsidRPr="00DF383B">
        <w:rPr>
          <w:rFonts w:asciiTheme="minorHAnsi" w:hAnsiTheme="minorHAnsi" w:cstheme="minorHAnsi"/>
          <w:b/>
          <w:lang w:val="bs-Latn-BA"/>
        </w:rPr>
        <w:t xml:space="preserve"> </w:t>
      </w:r>
      <w:r w:rsidR="008D09A8" w:rsidRPr="00DF383B">
        <w:rPr>
          <w:rFonts w:asciiTheme="minorHAnsi" w:hAnsiTheme="minorHAnsi" w:cstheme="minorHAnsi"/>
          <w:b/>
          <w:lang w:val="bs-Latn-BA"/>
        </w:rPr>
        <w:t>/</w:t>
      </w:r>
      <w:r w:rsidR="008D09A8">
        <w:rPr>
          <w:rFonts w:asciiTheme="minorHAnsi" w:hAnsiTheme="minorHAnsi" w:cstheme="minorHAnsi"/>
        </w:rPr>
        <w:t xml:space="preserve"> (LOT 2-</w:t>
      </w:r>
      <w:r w:rsidR="008D09A8" w:rsidRPr="00DE6412">
        <w:rPr>
          <w:rFonts w:asciiTheme="minorHAnsi" w:hAnsiTheme="minorHAnsi" w:cstheme="minorHAnsi"/>
          <w:lang w:val="bs-Latn-BA"/>
        </w:rPr>
        <w:t xml:space="preserve"> </w:t>
      </w:r>
      <w:r w:rsidR="008D09A8">
        <w:rPr>
          <w:rFonts w:asciiTheme="minorHAnsi" w:hAnsiTheme="minorHAnsi" w:cstheme="minorHAnsi"/>
          <w:lang w:val="bs-Latn-BA"/>
        </w:rPr>
        <w:t xml:space="preserve">Radovi na </w:t>
      </w:r>
      <w:r w:rsidR="00A914C8">
        <w:rPr>
          <w:rFonts w:asciiTheme="minorHAnsi" w:hAnsiTheme="minorHAnsi" w:cstheme="minorHAnsi"/>
          <w:lang w:val="bs-Latn-BA"/>
        </w:rPr>
        <w:t xml:space="preserve">asfaltiranju </w:t>
      </w:r>
      <w:r w:rsidR="008917EA">
        <w:rPr>
          <w:rFonts w:asciiTheme="minorHAnsi" w:hAnsiTheme="minorHAnsi" w:cstheme="minorHAnsi"/>
          <w:lang w:val="bs-Latn-BA"/>
        </w:rPr>
        <w:t xml:space="preserve">lokalnih puteva i </w:t>
      </w:r>
      <w:r w:rsidR="000907A1">
        <w:rPr>
          <w:rFonts w:asciiTheme="minorHAnsi" w:hAnsiTheme="minorHAnsi" w:cstheme="minorHAnsi"/>
          <w:lang w:val="bs-Latn-BA"/>
        </w:rPr>
        <w:t xml:space="preserve">trotoara (2 lokacije) i </w:t>
      </w:r>
      <w:r w:rsidR="008917EA">
        <w:rPr>
          <w:rFonts w:asciiTheme="minorHAnsi" w:hAnsiTheme="minorHAnsi" w:cstheme="minorHAnsi"/>
          <w:lang w:val="bs-Latn-BA"/>
        </w:rPr>
        <w:t>zemljani radovi na izgradnji dječijeg igrališta</w:t>
      </w:r>
      <w:r w:rsidR="000907A1">
        <w:rPr>
          <w:rFonts w:asciiTheme="minorHAnsi" w:hAnsiTheme="minorHAnsi" w:cstheme="minorHAnsi"/>
          <w:lang w:val="bs-Latn-BA"/>
        </w:rPr>
        <w:t xml:space="preserve"> (1 lokacija) </w:t>
      </w:r>
      <w:r w:rsidR="00293415">
        <w:rPr>
          <w:rFonts w:asciiTheme="minorHAnsi" w:hAnsiTheme="minorHAnsi" w:cstheme="minorHAnsi"/>
          <w:lang w:val="bs-Latn-BA"/>
        </w:rPr>
        <w:t xml:space="preserve">u </w:t>
      </w:r>
      <w:r w:rsidR="008917EA">
        <w:rPr>
          <w:rFonts w:asciiTheme="minorHAnsi" w:hAnsiTheme="minorHAnsi" w:cstheme="minorHAnsi"/>
          <w:lang w:val="bs-Latn-BA"/>
        </w:rPr>
        <w:t>tri</w:t>
      </w:r>
      <w:r w:rsidR="008D09A8">
        <w:rPr>
          <w:rFonts w:asciiTheme="minorHAnsi" w:hAnsiTheme="minorHAnsi" w:cstheme="minorHAnsi"/>
          <w:lang w:val="bs-Latn-BA"/>
        </w:rPr>
        <w:t xml:space="preserve"> mjesne zajednice u </w:t>
      </w:r>
      <w:r w:rsidR="008917EA">
        <w:rPr>
          <w:rFonts w:asciiTheme="minorHAnsi" w:hAnsiTheme="minorHAnsi" w:cstheme="minorHAnsi"/>
          <w:lang w:val="bs-Latn-BA"/>
        </w:rPr>
        <w:t>Gradu Banja Luka</w:t>
      </w:r>
      <w:r w:rsidR="008D09A8">
        <w:rPr>
          <w:rFonts w:asciiTheme="minorHAnsi" w:hAnsiTheme="minorHAnsi" w:cstheme="minorHAnsi"/>
        </w:rPr>
        <w:t>)</w:t>
      </w:r>
    </w:p>
    <w:p w14:paraId="4FFC4EAB" w14:textId="77777777" w:rsidR="009B13F6" w:rsidRPr="00E63546" w:rsidRDefault="009B13F6" w:rsidP="009B13F6">
      <w:pPr>
        <w:rPr>
          <w:rFonts w:asciiTheme="minorHAnsi" w:hAnsiTheme="minorHAnsi" w:cstheme="minorHAnsi"/>
          <w:b/>
          <w:lang w:val="bs-Latn-BA"/>
        </w:rPr>
      </w:pPr>
    </w:p>
    <w:bookmarkEnd w:id="1"/>
    <w:p w14:paraId="1D62C446" w14:textId="77777777" w:rsidR="000E4019" w:rsidRPr="00375275" w:rsidRDefault="00CA5CFE" w:rsidP="00375275">
      <w:pPr>
        <w:jc w:val="left"/>
        <w:rPr>
          <w:rFonts w:asciiTheme="minorHAnsi" w:hAnsiTheme="minorHAnsi" w:cstheme="minorHAnsi"/>
          <w:b/>
        </w:rPr>
      </w:pPr>
      <w:sdt>
        <w:sdtPr>
          <w:rPr>
            <w:rFonts w:asciiTheme="minorHAnsi" w:hAnsiTheme="minorHAnsi"/>
          </w:rPr>
          <w:id w:val="-460346041"/>
          <w:lock w:val="sdtLocked"/>
          <w:placeholder>
            <w:docPart w:val="96AA34B993054FDEB522B312A49D7BD2"/>
          </w:placeholder>
          <w:text w:multiLine="1"/>
        </w:sdtPr>
        <w:sdtEndPr/>
        <w:sdtContent>
          <w:r w:rsidR="00191B06" w:rsidRPr="00375275">
            <w:rPr>
              <w:rFonts w:asciiTheme="minorHAnsi" w:hAnsiTheme="minorHAnsi"/>
            </w:rPr>
            <w:t xml:space="preserve">When preparing your quotation, please be guided by the form attached hereto as Annex 2.  </w:t>
          </w:r>
        </w:sdtContent>
      </w:sdt>
    </w:p>
    <w:p w14:paraId="71107636" w14:textId="77777777" w:rsidR="00375275" w:rsidRDefault="00375275" w:rsidP="00356F02">
      <w:pPr>
        <w:rPr>
          <w:rFonts w:asciiTheme="minorHAnsi" w:hAnsiTheme="minorHAnsi"/>
        </w:rPr>
      </w:pPr>
    </w:p>
    <w:p w14:paraId="1F93EC15" w14:textId="71443C7F" w:rsidR="000E4019" w:rsidRPr="00FA0599" w:rsidRDefault="000E4019" w:rsidP="00356F02">
      <w:pPr>
        <w:rPr>
          <w:rFonts w:asciiTheme="minorHAnsi" w:hAnsiTheme="minorHAnsi"/>
        </w:rPr>
      </w:pPr>
      <w:r w:rsidRPr="00FA0599">
        <w:rPr>
          <w:rFonts w:asciiTheme="minorHAnsi" w:hAnsiTheme="minorHAnsi"/>
        </w:rPr>
        <w:t xml:space="preserve">Quotations may be submitted </w:t>
      </w:r>
      <w:r w:rsidR="006F1596" w:rsidRPr="00FA0599">
        <w:rPr>
          <w:rFonts w:asciiTheme="minorHAnsi" w:hAnsiTheme="minorHAnsi"/>
        </w:rPr>
        <w:t>on or before</w:t>
      </w:r>
      <w:r w:rsidR="00B50B72">
        <w:rPr>
          <w:rFonts w:asciiTheme="minorHAnsi" w:hAnsiTheme="minorHAnsi"/>
        </w:rPr>
        <w:t xml:space="preserve"> </w:t>
      </w:r>
      <w:r w:rsidR="007B3638" w:rsidRPr="00FA0599">
        <w:rPr>
          <w:rFonts w:asciiTheme="minorHAnsi" w:hAnsiTheme="minorHAnsi"/>
          <w:b/>
        </w:rPr>
        <w:t>1</w:t>
      </w:r>
      <w:r w:rsidR="00CA5CFE">
        <w:rPr>
          <w:rFonts w:asciiTheme="minorHAnsi" w:hAnsiTheme="minorHAnsi"/>
          <w:b/>
        </w:rPr>
        <w:t>0</w:t>
      </w:r>
      <w:r w:rsidR="007B3638" w:rsidRPr="00FA0599">
        <w:rPr>
          <w:rFonts w:asciiTheme="minorHAnsi" w:hAnsiTheme="minorHAnsi"/>
          <w:b/>
        </w:rPr>
        <w:t>:00</w:t>
      </w:r>
      <w:r w:rsidR="004568FB" w:rsidRPr="00FA0599">
        <w:rPr>
          <w:rFonts w:asciiTheme="minorHAnsi" w:hAnsiTheme="minorHAnsi"/>
          <w:b/>
        </w:rPr>
        <w:t xml:space="preserve"> </w:t>
      </w:r>
      <w:r w:rsidR="007B3638" w:rsidRPr="00FA0599">
        <w:rPr>
          <w:rFonts w:asciiTheme="minorHAnsi" w:hAnsiTheme="minorHAnsi"/>
          <w:b/>
        </w:rPr>
        <w:t>h,</w:t>
      </w:r>
      <w:r w:rsidR="00166F48" w:rsidRPr="00FA0599">
        <w:rPr>
          <w:rFonts w:asciiTheme="minorHAnsi" w:hAnsiTheme="minorHAnsi"/>
          <w:b/>
        </w:rPr>
        <w:t xml:space="preserve"> </w:t>
      </w:r>
      <w:sdt>
        <w:sdtPr>
          <w:rPr>
            <w:rFonts w:asciiTheme="minorHAnsi" w:hAnsiTheme="minorHAnsi"/>
            <w:b/>
          </w:rPr>
          <w:id w:val="1779909563"/>
          <w:lock w:val="sdtLocked"/>
          <w:placeholder>
            <w:docPart w:val="CFA732DC1BC5445090193F14F299F415"/>
          </w:placeholder>
          <w:date w:fullDate="2018-10-01T00:00:00Z">
            <w:dateFormat w:val="MMMM d, yyyy"/>
            <w:lid w:val="en-US"/>
            <w:storeMappedDataAs w:val="dateTime"/>
            <w:calendar w:val="gregorian"/>
          </w:date>
        </w:sdtPr>
        <w:sdtEndPr/>
        <w:sdtContent>
          <w:r w:rsidR="00CA5CFE" w:rsidRPr="00CA5CFE">
            <w:rPr>
              <w:rFonts w:asciiTheme="minorHAnsi" w:hAnsiTheme="minorHAnsi"/>
              <w:b/>
            </w:rPr>
            <w:t>October 1, 2018</w:t>
          </w:r>
        </w:sdtContent>
      </w:sdt>
      <w:bookmarkStart w:id="3" w:name="_GoBack"/>
      <w:bookmarkEnd w:id="3"/>
      <w:r w:rsidR="00075047" w:rsidRPr="00FA0599">
        <w:rPr>
          <w:rFonts w:asciiTheme="minorHAnsi" w:hAnsiTheme="minorHAnsi"/>
        </w:rPr>
        <w:t xml:space="preserve"> a</w:t>
      </w:r>
      <w:r w:rsidR="00807BBA" w:rsidRPr="00FA0599">
        <w:rPr>
          <w:rFonts w:asciiTheme="minorHAnsi" w:hAnsiTheme="minorHAnsi"/>
        </w:rPr>
        <w:t>nd</w:t>
      </w:r>
      <w:r w:rsidR="00166F48" w:rsidRPr="00FA0599">
        <w:rPr>
          <w:rFonts w:asciiTheme="minorHAnsi" w:hAnsiTheme="minorHAnsi"/>
        </w:rPr>
        <w:t xml:space="preserve"> </w:t>
      </w:r>
      <w:r w:rsidRPr="00FA0599">
        <w:rPr>
          <w:rFonts w:asciiTheme="minorHAnsi" w:hAnsiTheme="minorHAnsi"/>
        </w:rPr>
        <w:t>via</w:t>
      </w:r>
      <w:r w:rsidR="00166F48" w:rsidRPr="00FA0599">
        <w:rPr>
          <w:rFonts w:asciiTheme="minorHAnsi" w:hAnsiTheme="minorHAnsi"/>
        </w:rPr>
        <w:t xml:space="preserve"> </w:t>
      </w:r>
      <w:r w:rsidR="009136D7" w:rsidRPr="00FA0599">
        <w:rPr>
          <w:rFonts w:asciiTheme="minorHAnsi" w:hAnsiTheme="minorHAnsi"/>
          <w:i/>
          <w:color w:val="000000" w:themeColor="text1"/>
        </w:rPr>
        <w:t>courier mail</w:t>
      </w:r>
      <w:r w:rsidR="00166F48" w:rsidRPr="00FA0599">
        <w:rPr>
          <w:rFonts w:asciiTheme="minorHAnsi" w:hAnsiTheme="minorHAnsi"/>
          <w:i/>
          <w:color w:val="000000" w:themeColor="text1"/>
        </w:rPr>
        <w:t xml:space="preserve"> </w:t>
      </w:r>
      <w:r w:rsidRPr="00FA0599">
        <w:rPr>
          <w:rFonts w:asciiTheme="minorHAnsi" w:hAnsiTheme="minorHAnsi"/>
        </w:rPr>
        <w:t>to the address b</w:t>
      </w:r>
      <w:r w:rsidR="009136D7" w:rsidRPr="00FA0599">
        <w:rPr>
          <w:rFonts w:asciiTheme="minorHAnsi" w:hAnsiTheme="minorHAnsi"/>
        </w:rPr>
        <w:t>elow</w:t>
      </w:r>
      <w:r w:rsidR="0073023C" w:rsidRPr="00FA0599">
        <w:rPr>
          <w:rFonts w:asciiTheme="minorHAnsi" w:hAnsiTheme="minorHAnsi"/>
        </w:rPr>
        <w:t>:</w:t>
      </w:r>
    </w:p>
    <w:p w14:paraId="5F6BB2D7" w14:textId="77777777" w:rsidR="000E4019" w:rsidRPr="00FA0599" w:rsidRDefault="000E4019" w:rsidP="00356F02">
      <w:pPr>
        <w:jc w:val="center"/>
        <w:rPr>
          <w:rFonts w:asciiTheme="minorHAnsi" w:hAnsiTheme="minorHAnsi"/>
          <w:b/>
        </w:rPr>
      </w:pPr>
      <w:r w:rsidRPr="00FA0599">
        <w:rPr>
          <w:rFonts w:asciiTheme="minorHAnsi" w:hAnsiTheme="minorHAnsi"/>
          <w:b/>
        </w:rPr>
        <w:t xml:space="preserve">United Nations Development </w:t>
      </w:r>
      <w:proofErr w:type="spellStart"/>
      <w:r w:rsidRPr="00FA0599">
        <w:rPr>
          <w:rFonts w:asciiTheme="minorHAnsi" w:hAnsiTheme="minorHAnsi"/>
          <w:b/>
        </w:rPr>
        <w:t>Programme</w:t>
      </w:r>
      <w:proofErr w:type="spellEnd"/>
    </w:p>
    <w:sdt>
      <w:sdtPr>
        <w:rPr>
          <w:rStyle w:val="Style5"/>
          <w:rFonts w:asciiTheme="minorHAnsi" w:hAnsiTheme="minorHAnsi"/>
        </w:rPr>
        <w:id w:val="1729036511"/>
        <w:lock w:val="sdtLocked"/>
        <w:placeholder>
          <w:docPart w:val="14819CB05ACA4371A5AA00F5702C2168"/>
        </w:placeholder>
        <w:text w:multiLine="1"/>
      </w:sdtPr>
      <w:sdtEndPr>
        <w:rPr>
          <w:rStyle w:val="DefaultParagraphFont"/>
        </w:rPr>
      </w:sdtEndPr>
      <w:sdtContent>
        <w:p w14:paraId="41B8C83C" w14:textId="77777777" w:rsidR="000E4019" w:rsidRPr="00FA0599" w:rsidRDefault="00191B06" w:rsidP="00356F02">
          <w:pPr>
            <w:jc w:val="center"/>
            <w:rPr>
              <w:rFonts w:asciiTheme="minorHAnsi" w:hAnsiTheme="minorHAnsi"/>
              <w:color w:val="FF0000"/>
            </w:rPr>
          </w:pPr>
          <w:proofErr w:type="spellStart"/>
          <w:r w:rsidRPr="00FA0599">
            <w:rPr>
              <w:rStyle w:val="Style5"/>
              <w:rFonts w:asciiTheme="minorHAnsi" w:hAnsiTheme="minorHAnsi"/>
            </w:rPr>
            <w:t>Zmaja</w:t>
          </w:r>
          <w:proofErr w:type="spellEnd"/>
          <w:r w:rsidRPr="00FA0599">
            <w:rPr>
              <w:rStyle w:val="Style5"/>
              <w:rFonts w:asciiTheme="minorHAnsi" w:hAnsiTheme="minorHAnsi"/>
            </w:rPr>
            <w:t xml:space="preserve"> od </w:t>
          </w:r>
          <w:proofErr w:type="spellStart"/>
          <w:r w:rsidRPr="00FA0599">
            <w:rPr>
              <w:rStyle w:val="Style5"/>
              <w:rFonts w:asciiTheme="minorHAnsi" w:hAnsiTheme="minorHAnsi"/>
            </w:rPr>
            <w:t>Bosne</w:t>
          </w:r>
          <w:proofErr w:type="spellEnd"/>
          <w:r w:rsidRPr="00FA0599">
            <w:rPr>
              <w:rStyle w:val="Style5"/>
              <w:rFonts w:asciiTheme="minorHAnsi" w:hAnsiTheme="minorHAnsi"/>
            </w:rPr>
            <w:t xml:space="preserve"> bb</w:t>
          </w:r>
          <w:r w:rsidRPr="00FA0599">
            <w:rPr>
              <w:rStyle w:val="Style5"/>
              <w:rFonts w:asciiTheme="minorHAnsi" w:hAnsiTheme="minorHAnsi"/>
            </w:rPr>
            <w:br/>
            <w:t>71 000 Sarajevo</w:t>
          </w:r>
        </w:p>
      </w:sdtContent>
    </w:sdt>
    <w:sdt>
      <w:sdtPr>
        <w:rPr>
          <w:rFonts w:asciiTheme="minorHAnsi" w:hAnsiTheme="minorHAnsi"/>
        </w:rPr>
        <w:id w:val="-486321503"/>
        <w:lock w:val="sdtLocked"/>
        <w:placeholder>
          <w:docPart w:val="F33B5FA4616045C7865A41CC21BDDF56"/>
        </w:placeholder>
        <w:text/>
      </w:sdtPr>
      <w:sdtEndPr>
        <w:rPr>
          <w:b/>
          <w:i/>
          <w:color w:val="FF0000"/>
        </w:rPr>
      </w:sdtEndPr>
      <w:sdtContent>
        <w:p w14:paraId="68E66F60" w14:textId="77777777" w:rsidR="000B4CF9" w:rsidRPr="00FA0599" w:rsidRDefault="00191B06" w:rsidP="00356F02">
          <w:pPr>
            <w:jc w:val="center"/>
            <w:rPr>
              <w:rFonts w:asciiTheme="minorHAnsi" w:hAnsiTheme="minorHAnsi"/>
              <w:b/>
              <w:i/>
              <w:color w:val="FF0000"/>
            </w:rPr>
          </w:pPr>
          <w:r w:rsidRPr="00FA0599">
            <w:rPr>
              <w:rFonts w:asciiTheme="minorHAnsi" w:hAnsiTheme="minorHAnsi"/>
            </w:rPr>
            <w:t>Registry</w:t>
          </w:r>
        </w:p>
      </w:sdtContent>
    </w:sdt>
    <w:sdt>
      <w:sdtPr>
        <w:rPr>
          <w:rFonts w:asciiTheme="minorHAnsi" w:hAnsiTheme="minorHAnsi"/>
        </w:rPr>
        <w:id w:val="-1562475875"/>
        <w:lock w:val="sdtLocked"/>
        <w:placeholder>
          <w:docPart w:val="9D2A428EE66F4C77A3CDE1413F453A2F"/>
        </w:placeholder>
        <w:text/>
      </w:sdtPr>
      <w:sdtEndPr/>
      <w:sdtContent>
        <w:p w14:paraId="6B4B9DF3" w14:textId="77777777" w:rsidR="001C47D3" w:rsidRPr="00FA0599" w:rsidRDefault="00191B06" w:rsidP="001C47D3">
          <w:pPr>
            <w:jc w:val="center"/>
            <w:rPr>
              <w:rFonts w:asciiTheme="minorHAnsi" w:hAnsiTheme="minorHAnsi"/>
            </w:rPr>
          </w:pPr>
          <w:r w:rsidRPr="00FA0599">
            <w:rPr>
              <w:rFonts w:asciiTheme="minorHAnsi" w:hAnsiTheme="minorHAnsi"/>
            </w:rPr>
            <w:t>Fax: 033 552 330; e-mail: registry.ba@undp.org</w:t>
          </w:r>
        </w:p>
      </w:sdtContent>
    </w:sdt>
    <w:p w14:paraId="4EF75894" w14:textId="77777777" w:rsidR="000A1BF7" w:rsidRPr="00FA0599" w:rsidRDefault="00CA5CFE" w:rsidP="00356F02">
      <w:pPr>
        <w:rPr>
          <w:rFonts w:asciiTheme="minorHAnsi" w:hAnsiTheme="minorHAnsi"/>
        </w:rPr>
      </w:pPr>
      <w:sdt>
        <w:sdtPr>
          <w:rPr>
            <w:rFonts w:asciiTheme="minorHAnsi" w:hAnsiTheme="minorHAnsi"/>
          </w:rPr>
          <w:id w:val="-1074429217"/>
          <w:lock w:val="sdtLocked"/>
          <w:placeholder>
            <w:docPart w:val="23A001E5444F464D8C05D8C386F87587"/>
          </w:placeholder>
          <w:showingPlcHdr/>
          <w:text/>
        </w:sdtPr>
        <w:sdtEndPr/>
        <w:sdtContent>
          <w:r w:rsidR="00463AD0" w:rsidRPr="0073023C">
            <w:rPr>
              <w:i/>
              <w:color w:val="000000" w:themeColor="text1"/>
            </w:rPr>
            <w:t>[indicate size]</w:t>
          </w:r>
        </w:sdtContent>
      </w:sdt>
    </w:p>
    <w:p w14:paraId="020E15CA" w14:textId="77777777" w:rsidR="00D7767F" w:rsidRPr="00FA0599" w:rsidRDefault="006F1596" w:rsidP="00356F02">
      <w:pPr>
        <w:rPr>
          <w:rFonts w:asciiTheme="minorHAnsi" w:hAnsiTheme="minorHAnsi"/>
        </w:rPr>
      </w:pPr>
      <w:r w:rsidRPr="00FA0599">
        <w:rPr>
          <w:rFonts w:asciiTheme="minorHAnsi" w:hAnsiTheme="minorHAnsi"/>
        </w:rPr>
        <w:t>It shall remain your responsibility to ensure that your quotation will reach the address a</w:t>
      </w:r>
      <w:r w:rsidR="00CE55AD" w:rsidRPr="00FA0599">
        <w:rPr>
          <w:rFonts w:asciiTheme="minorHAnsi" w:hAnsiTheme="minorHAnsi"/>
        </w:rPr>
        <w:t>bove on or before the deadline.</w:t>
      </w:r>
      <w:r w:rsidRPr="00FA0599">
        <w:rPr>
          <w:rFonts w:asciiTheme="minorHAnsi" w:hAnsiTheme="minorHAnsi"/>
        </w:rPr>
        <w:t xml:space="preserve"> Quotations that are received by UNDP after the deadline indicated above, for whatever reason, shall not be considered for evaluation. </w:t>
      </w:r>
    </w:p>
    <w:p w14:paraId="716688B3" w14:textId="77777777" w:rsidR="0090348C" w:rsidRPr="00FA0599" w:rsidRDefault="0090348C" w:rsidP="00356F02">
      <w:pPr>
        <w:rPr>
          <w:rFonts w:asciiTheme="minorHAnsi" w:hAnsiTheme="minorHAnsi"/>
        </w:rPr>
      </w:pPr>
    </w:p>
    <w:p w14:paraId="05971C37" w14:textId="77777777" w:rsidR="009E5436" w:rsidRDefault="006C1333" w:rsidP="00356F02">
      <w:pPr>
        <w:rPr>
          <w:rFonts w:asciiTheme="minorHAnsi" w:hAnsiTheme="minorHAnsi"/>
        </w:rPr>
      </w:pPr>
      <w:r w:rsidRPr="00FA0599">
        <w:rPr>
          <w:rFonts w:asciiTheme="minorHAnsi" w:hAnsiTheme="minorHAnsi"/>
        </w:rPr>
        <w:t xml:space="preserve">Please take note of the following requirements and conditions pertaining to the supply of the abovementioned </w:t>
      </w:r>
      <w:r w:rsidR="00AE242C" w:rsidRPr="00FA0599">
        <w:rPr>
          <w:rFonts w:asciiTheme="minorHAnsi" w:hAnsiTheme="minorHAnsi"/>
        </w:rPr>
        <w:t xml:space="preserve">work or </w:t>
      </w:r>
      <w:r w:rsidRPr="00FA0599">
        <w:rPr>
          <w:rFonts w:asciiTheme="minorHAnsi" w:hAnsiTheme="minorHAnsi"/>
        </w:rPr>
        <w:t>good</w:t>
      </w:r>
      <w:r w:rsidR="007641F1" w:rsidRPr="00FA0599">
        <w:rPr>
          <w:rFonts w:asciiTheme="minorHAnsi" w:hAnsiTheme="minorHAnsi"/>
        </w:rPr>
        <w:t>/</w:t>
      </w:r>
      <w:r w:rsidR="004E72E7" w:rsidRPr="00FA0599">
        <w:rPr>
          <w:rFonts w:asciiTheme="minorHAnsi" w:hAnsiTheme="minorHAnsi"/>
        </w:rPr>
        <w:t>s:</w:t>
      </w:r>
    </w:p>
    <w:p w14:paraId="52E84A5A" w14:textId="77777777" w:rsidR="00FC647D" w:rsidRPr="00FA0599" w:rsidRDefault="00FC647D" w:rsidP="00356F02">
      <w:pPr>
        <w:rPr>
          <w:rFonts w:asciiTheme="minorHAnsi" w:hAnsiTheme="minorHAnsi"/>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512"/>
      </w:tblGrid>
      <w:tr w:rsidR="002B425D" w:rsidRPr="00FA0599" w14:paraId="41A80780" w14:textId="77777777" w:rsidTr="006F399E">
        <w:trPr>
          <w:cantSplit/>
          <w:trHeight w:val="283"/>
        </w:trPr>
        <w:tc>
          <w:tcPr>
            <w:tcW w:w="3403" w:type="dxa"/>
            <w:tcBorders>
              <w:top w:val="single" w:sz="4" w:space="0" w:color="auto"/>
            </w:tcBorders>
          </w:tcPr>
          <w:p w14:paraId="347931A4" w14:textId="77777777" w:rsidR="004778D3" w:rsidRPr="00FA0599" w:rsidRDefault="002B425D" w:rsidP="00D7767F">
            <w:pPr>
              <w:rPr>
                <w:rFonts w:asciiTheme="minorHAnsi" w:hAnsiTheme="minorHAnsi"/>
              </w:rPr>
            </w:pPr>
            <w:r w:rsidRPr="00FA0599">
              <w:rPr>
                <w:rFonts w:asciiTheme="minorHAnsi" w:hAnsiTheme="minorHAnsi"/>
              </w:rPr>
              <w:t>Delivery Term</w:t>
            </w:r>
            <w:r w:rsidR="00DC55CA" w:rsidRPr="00FA0599">
              <w:rPr>
                <w:rFonts w:asciiTheme="minorHAnsi" w:hAnsiTheme="minorHAnsi"/>
              </w:rPr>
              <w:t>s</w:t>
            </w:r>
            <w:r w:rsidR="00844D01">
              <w:rPr>
                <w:rFonts w:asciiTheme="minorHAnsi" w:hAnsiTheme="minorHAnsi"/>
              </w:rPr>
              <w:t xml:space="preserve"> </w:t>
            </w:r>
            <w:r w:rsidRPr="00FA0599">
              <w:rPr>
                <w:rFonts w:asciiTheme="minorHAnsi" w:hAnsiTheme="minorHAnsi"/>
              </w:rPr>
              <w:t>[IN</w:t>
            </w:r>
            <w:r w:rsidR="006C1333" w:rsidRPr="00FA0599">
              <w:rPr>
                <w:rFonts w:asciiTheme="minorHAnsi" w:hAnsiTheme="minorHAnsi"/>
              </w:rPr>
              <w:t>C</w:t>
            </w:r>
            <w:r w:rsidRPr="00FA0599">
              <w:rPr>
                <w:rFonts w:asciiTheme="minorHAnsi" w:hAnsiTheme="minorHAnsi"/>
              </w:rPr>
              <w:t xml:space="preserve">OTERMS 2010] </w:t>
            </w:r>
          </w:p>
        </w:tc>
        <w:tc>
          <w:tcPr>
            <w:tcW w:w="7512" w:type="dxa"/>
            <w:tcBorders>
              <w:top w:val="single" w:sz="4" w:space="0" w:color="auto"/>
            </w:tcBorders>
          </w:tcPr>
          <w:p w14:paraId="28723D57" w14:textId="77777777" w:rsidR="002B425D" w:rsidRPr="00FA0599" w:rsidRDefault="00CA5CFE" w:rsidP="00AE6495">
            <w:pPr>
              <w:rPr>
                <w:rFonts w:asciiTheme="minorHAnsi" w:hAnsiTheme="minorHAnsi"/>
              </w:rPr>
            </w:pPr>
            <w:sdt>
              <w:sdtPr>
                <w:rPr>
                  <w:rFonts w:asciiTheme="minorHAnsi" w:hAnsiTheme="minorHAnsi"/>
                </w:rPr>
                <w:id w:val="-459347589"/>
                <w:showingPlcHdr/>
              </w:sdtPr>
              <w:sdtEndPr/>
              <w:sdtContent/>
            </w:sdt>
            <w:r w:rsidR="00EB486B" w:rsidRPr="00FA0599">
              <w:rPr>
                <w:rFonts w:asciiTheme="minorHAnsi" w:hAnsiTheme="minorHAnsi"/>
              </w:rPr>
              <w:t>DAP</w:t>
            </w:r>
            <w:sdt>
              <w:sdtPr>
                <w:rPr>
                  <w:rFonts w:asciiTheme="minorHAnsi" w:hAnsiTheme="minorHAnsi"/>
                </w:rPr>
                <w:id w:val="-74450473"/>
                <w:showingPlcHdr/>
              </w:sdtPr>
              <w:sdtEndPr/>
              <w:sdtContent/>
            </w:sdt>
            <w:sdt>
              <w:sdtPr>
                <w:rPr>
                  <w:rFonts w:asciiTheme="minorHAnsi" w:hAnsiTheme="minorHAnsi"/>
                  <w:i/>
                </w:rPr>
                <w:id w:val="-1391340250"/>
                <w:lock w:val="sdtLocked"/>
                <w:showingPlcHdr/>
                <w:text w:multiLine="1"/>
              </w:sdtPr>
              <w:sdtEndPr/>
              <w:sdtContent/>
            </w:sdt>
          </w:p>
        </w:tc>
      </w:tr>
      <w:tr w:rsidR="003939B5" w:rsidRPr="00FA0599" w14:paraId="2877DC72" w14:textId="77777777" w:rsidTr="00D802B4">
        <w:trPr>
          <w:cantSplit/>
          <w:trHeight w:val="556"/>
        </w:trPr>
        <w:tc>
          <w:tcPr>
            <w:tcW w:w="3403" w:type="dxa"/>
            <w:tcBorders>
              <w:bottom w:val="single" w:sz="4" w:space="0" w:color="auto"/>
            </w:tcBorders>
          </w:tcPr>
          <w:p w14:paraId="66348B9F" w14:textId="77777777" w:rsidR="003939B5" w:rsidRPr="00FA0599" w:rsidRDefault="00997447" w:rsidP="00356F02">
            <w:pPr>
              <w:rPr>
                <w:rFonts w:asciiTheme="minorHAnsi" w:hAnsiTheme="minorHAnsi"/>
              </w:rPr>
            </w:pPr>
            <w:bookmarkStart w:id="4" w:name="_Hlk482010150"/>
            <w:r w:rsidRPr="00FA0599">
              <w:rPr>
                <w:rFonts w:asciiTheme="minorHAnsi" w:hAnsiTheme="minorHAnsi"/>
              </w:rPr>
              <w:t>Latest Expected Delivery Date and Time</w:t>
            </w:r>
            <w:bookmarkEnd w:id="4"/>
          </w:p>
        </w:tc>
        <w:tc>
          <w:tcPr>
            <w:tcW w:w="7512" w:type="dxa"/>
          </w:tcPr>
          <w:bookmarkStart w:id="5" w:name="_Hlk482010163" w:displacedByCustomXml="next"/>
          <w:sdt>
            <w:sdtPr>
              <w:rPr>
                <w:b/>
              </w:rPr>
              <w:id w:val="-425808887"/>
              <w:lock w:val="sdtLocked"/>
              <w:text w:multiLine="1"/>
            </w:sdtPr>
            <w:sdtEndPr/>
            <w:sdtContent>
              <w:p w14:paraId="08DD2F9A" w14:textId="77777777" w:rsidR="003939B5" w:rsidRPr="00FA0599" w:rsidRDefault="00C466D5" w:rsidP="00D802B4">
                <w:pPr>
                  <w:spacing w:before="120"/>
                  <w:jc w:val="left"/>
                  <w:rPr>
                    <w:rFonts w:asciiTheme="minorHAnsi" w:hAnsiTheme="minorHAnsi"/>
                  </w:rPr>
                </w:pPr>
                <w:r w:rsidRPr="009E28F4">
                  <w:rPr>
                    <w:b/>
                  </w:rPr>
                  <w:t xml:space="preserve">Works to be </w:t>
                </w:r>
                <w:r>
                  <w:rPr>
                    <w:b/>
                  </w:rPr>
                  <w:t>completed</w:t>
                </w:r>
                <w:r w:rsidR="00735734">
                  <w:rPr>
                    <w:b/>
                  </w:rPr>
                  <w:t xml:space="preserve"> </w:t>
                </w:r>
                <w:r>
                  <w:rPr>
                    <w:b/>
                  </w:rPr>
                  <w:t xml:space="preserve">within </w:t>
                </w:r>
                <w:r w:rsidR="00735734">
                  <w:rPr>
                    <w:b/>
                  </w:rPr>
                  <w:t>60</w:t>
                </w:r>
                <w:r w:rsidRPr="009E28F4">
                  <w:rPr>
                    <w:b/>
                  </w:rPr>
                  <w:t xml:space="preserve"> calendar days</w:t>
                </w:r>
                <w:r>
                  <w:rPr>
                    <w:b/>
                  </w:rPr>
                  <w:br/>
                </w:r>
              </w:p>
            </w:sdtContent>
          </w:sdt>
          <w:bookmarkEnd w:id="5" w:displacedByCustomXml="prev"/>
        </w:tc>
      </w:tr>
      <w:tr w:rsidR="003939B5" w:rsidRPr="00FA0599" w14:paraId="3339552F" w14:textId="77777777" w:rsidTr="00D802B4">
        <w:trPr>
          <w:cantSplit/>
          <w:trHeight w:val="71"/>
        </w:trPr>
        <w:tc>
          <w:tcPr>
            <w:tcW w:w="3403" w:type="dxa"/>
            <w:tcBorders>
              <w:top w:val="single" w:sz="4" w:space="0" w:color="auto"/>
            </w:tcBorders>
          </w:tcPr>
          <w:p w14:paraId="1950CF6B" w14:textId="77777777" w:rsidR="003939B5" w:rsidRPr="00FA0599" w:rsidRDefault="00AE242C" w:rsidP="00D7767F">
            <w:pPr>
              <w:rPr>
                <w:rFonts w:asciiTheme="minorHAnsi" w:hAnsiTheme="minorHAnsi"/>
              </w:rPr>
            </w:pPr>
            <w:r w:rsidRPr="00FA0599">
              <w:rPr>
                <w:rFonts w:asciiTheme="minorHAnsi" w:hAnsiTheme="minorHAnsi"/>
              </w:rPr>
              <w:lastRenderedPageBreak/>
              <w:t>Exact Address</w:t>
            </w:r>
            <w:r w:rsidRPr="00FA0599">
              <w:rPr>
                <w:rFonts w:asciiTheme="minorHAnsi" w:hAnsiTheme="minorHAnsi"/>
                <w:lang w:val="bs-Latn-BA"/>
              </w:rPr>
              <w:t>/es of Delivery Location/s (identify all if muliple)</w:t>
            </w:r>
          </w:p>
        </w:tc>
        <w:tc>
          <w:tcPr>
            <w:tcW w:w="7512" w:type="dxa"/>
          </w:tcPr>
          <w:sdt>
            <w:sdtPr>
              <w:rPr>
                <w:b/>
              </w:rPr>
              <w:id w:val="-379258095"/>
              <w:lock w:val="sdtLocked"/>
              <w:text w:multiLine="1"/>
            </w:sdtPr>
            <w:sdtEndPr/>
            <w:sdtContent>
              <w:p w14:paraId="4C31F2B8" w14:textId="55363250" w:rsidR="0083210A" w:rsidRPr="00FA0599" w:rsidRDefault="00003B9B" w:rsidP="00003B9B">
                <w:pPr>
                  <w:jc w:val="left"/>
                  <w:rPr>
                    <w:rFonts w:asciiTheme="minorHAnsi" w:hAnsiTheme="minorHAnsi"/>
                    <w:vertAlign w:val="superscript"/>
                  </w:rPr>
                </w:pPr>
                <w:r w:rsidRPr="00056199">
                  <w:rPr>
                    <w:b/>
                  </w:rPr>
                  <w:t xml:space="preserve">LOT 1: </w:t>
                </w:r>
                <w:r w:rsidRPr="00307F68">
                  <w:rPr>
                    <w:b/>
                  </w:rPr>
                  <w:t xml:space="preserve">MZ </w:t>
                </w:r>
                <w:proofErr w:type="spellStart"/>
                <w:r w:rsidR="00735734">
                  <w:rPr>
                    <w:b/>
                  </w:rPr>
                  <w:t>Rosulje</w:t>
                </w:r>
                <w:proofErr w:type="spellEnd"/>
                <w:r w:rsidR="00735734">
                  <w:rPr>
                    <w:b/>
                  </w:rPr>
                  <w:t>, Banja Luka</w:t>
                </w:r>
                <w:r>
                  <w:rPr>
                    <w:b/>
                  </w:rPr>
                  <w:br/>
                </w:r>
                <w:r>
                  <w:rPr>
                    <w:b/>
                  </w:rPr>
                  <w:br/>
                </w:r>
                <w:r w:rsidRPr="00056199">
                  <w:rPr>
                    <w:b/>
                  </w:rPr>
                  <w:t>LOT 2:</w:t>
                </w:r>
                <w:r w:rsidRPr="00056199">
                  <w:rPr>
                    <w:b/>
                  </w:rPr>
                  <w:br/>
                  <w:t xml:space="preserve">MZ </w:t>
                </w:r>
                <w:proofErr w:type="spellStart"/>
                <w:r w:rsidR="00735734">
                  <w:rPr>
                    <w:b/>
                  </w:rPr>
                  <w:t>Paprikovac</w:t>
                </w:r>
                <w:proofErr w:type="spellEnd"/>
                <w:r w:rsidR="00735734">
                  <w:rPr>
                    <w:b/>
                  </w:rPr>
                  <w:t>, Banja Luka</w:t>
                </w:r>
                <w:r w:rsidR="001F2CA5">
                  <w:rPr>
                    <w:b/>
                  </w:rPr>
                  <w:br/>
                  <w:t xml:space="preserve">MZ </w:t>
                </w:r>
                <w:proofErr w:type="spellStart"/>
                <w:r w:rsidR="00735734">
                  <w:rPr>
                    <w:b/>
                  </w:rPr>
                  <w:t>Saračica</w:t>
                </w:r>
                <w:proofErr w:type="spellEnd"/>
                <w:r w:rsidR="00735734">
                  <w:rPr>
                    <w:b/>
                  </w:rPr>
                  <w:t>, Banja Luka</w:t>
                </w:r>
                <w:r w:rsidR="00735734">
                  <w:rPr>
                    <w:b/>
                  </w:rPr>
                  <w:br/>
                  <w:t xml:space="preserve">MZ </w:t>
                </w:r>
                <w:proofErr w:type="spellStart"/>
                <w:r w:rsidR="00735734">
                  <w:rPr>
                    <w:b/>
                  </w:rPr>
                  <w:t>Lauš</w:t>
                </w:r>
                <w:proofErr w:type="spellEnd"/>
                <w:r w:rsidR="00735734">
                  <w:rPr>
                    <w:b/>
                  </w:rPr>
                  <w:t xml:space="preserve"> 2, Banja Luka</w:t>
                </w:r>
              </w:p>
            </w:sdtContent>
          </w:sdt>
        </w:tc>
      </w:tr>
      <w:tr w:rsidR="00EB486B" w:rsidRPr="00FA0599" w14:paraId="064B60F7" w14:textId="77777777" w:rsidTr="00370478">
        <w:trPr>
          <w:cantSplit/>
          <w:trHeight w:val="70"/>
        </w:trPr>
        <w:tc>
          <w:tcPr>
            <w:tcW w:w="3403" w:type="dxa"/>
          </w:tcPr>
          <w:p w14:paraId="3985CBD5" w14:textId="77777777" w:rsidR="00EB486B" w:rsidRPr="00FA0599" w:rsidRDefault="00EB486B" w:rsidP="0060336B">
            <w:pPr>
              <w:rPr>
                <w:rFonts w:asciiTheme="minorHAnsi" w:hAnsiTheme="minorHAnsi"/>
                <w:sz w:val="16"/>
                <w:szCs w:val="16"/>
              </w:rPr>
            </w:pPr>
          </w:p>
        </w:tc>
        <w:sdt>
          <w:sdtPr>
            <w:rPr>
              <w:rFonts w:asciiTheme="minorHAnsi" w:hAnsiTheme="minorHAnsi"/>
              <w:color w:val="FF0000"/>
              <w:sz w:val="16"/>
              <w:szCs w:val="16"/>
            </w:rPr>
            <w:id w:val="-689994828"/>
            <w:lock w:val="sdtLocked"/>
            <w:showingPlcHdr/>
            <w:text w:multiLine="1"/>
          </w:sdtPr>
          <w:sdtEndPr/>
          <w:sdtContent>
            <w:tc>
              <w:tcPr>
                <w:tcW w:w="7512" w:type="dxa"/>
              </w:tcPr>
              <w:p w14:paraId="5CE98976" w14:textId="77777777" w:rsidR="00EB486B" w:rsidRPr="00FA0599" w:rsidRDefault="00EB486B" w:rsidP="0060336B">
                <w:pPr>
                  <w:rPr>
                    <w:rFonts w:asciiTheme="minorHAnsi" w:hAnsiTheme="minorHAnsi"/>
                    <w:color w:val="FF0000"/>
                    <w:sz w:val="16"/>
                    <w:szCs w:val="16"/>
                  </w:rPr>
                </w:pPr>
              </w:p>
            </w:tc>
          </w:sdtContent>
        </w:sdt>
      </w:tr>
      <w:tr w:rsidR="00C07921" w:rsidRPr="00FA0599" w14:paraId="40AAC84D" w14:textId="77777777" w:rsidTr="006F399E">
        <w:tc>
          <w:tcPr>
            <w:tcW w:w="3403" w:type="dxa"/>
          </w:tcPr>
          <w:p w14:paraId="14D3A931" w14:textId="77777777" w:rsidR="00C07921" w:rsidRPr="00FA0599" w:rsidRDefault="00C07921" w:rsidP="00356F02">
            <w:pPr>
              <w:rPr>
                <w:rFonts w:asciiTheme="minorHAnsi" w:hAnsiTheme="minorHAnsi"/>
              </w:rPr>
            </w:pPr>
            <w:r w:rsidRPr="00FA0599">
              <w:rPr>
                <w:rFonts w:asciiTheme="minorHAnsi" w:hAnsiTheme="minorHAnsi"/>
              </w:rPr>
              <w:t>Delivery Schedule</w:t>
            </w:r>
          </w:p>
        </w:tc>
        <w:tc>
          <w:tcPr>
            <w:tcW w:w="7512" w:type="dxa"/>
          </w:tcPr>
          <w:p w14:paraId="2226AC40" w14:textId="57B8D6F8" w:rsidR="003C531B" w:rsidRPr="00CA5CFE" w:rsidRDefault="006C4940" w:rsidP="00CA5CFE">
            <w:pPr>
              <w:pStyle w:val="NoSpacing"/>
              <w:rPr>
                <w:rFonts w:asciiTheme="minorHAnsi" w:hAnsiTheme="minorHAnsi"/>
              </w:rPr>
            </w:pPr>
            <w:r w:rsidRPr="00FA0599">
              <w:rPr>
                <w:rFonts w:asciiTheme="minorHAnsi" w:hAnsiTheme="minorHAnsi" w:cs="Calibri"/>
                <w:szCs w:val="22"/>
              </w:rPr>
              <w:t>Together with the Bid, the Bidder sho</w:t>
            </w:r>
            <w:r>
              <w:rPr>
                <w:rFonts w:asciiTheme="minorHAnsi" w:hAnsiTheme="minorHAnsi" w:cs="Calibri"/>
                <w:szCs w:val="22"/>
              </w:rPr>
              <w:t>uld submit</w:t>
            </w:r>
            <w:r>
              <w:rPr>
                <w:rFonts w:asciiTheme="minorHAnsi" w:hAnsiTheme="minorHAnsi" w:cstheme="minorHAnsi"/>
                <w:bCs/>
                <w:color w:val="000000" w:themeColor="text1"/>
                <w:lang w:val="bs-Latn-BA"/>
              </w:rPr>
              <w:t xml:space="preserve"> </w:t>
            </w:r>
            <w:r w:rsidRPr="00E630D0">
              <w:rPr>
                <w:rFonts w:asciiTheme="minorHAnsi" w:hAnsiTheme="minorHAnsi"/>
              </w:rPr>
              <w:t xml:space="preserve">Work plan/ Gantt chart indicating completion of </w:t>
            </w:r>
            <w:r w:rsidR="00984365">
              <w:rPr>
                <w:rFonts w:asciiTheme="minorHAnsi" w:hAnsiTheme="minorHAnsi"/>
              </w:rPr>
              <w:t>works for</w:t>
            </w:r>
            <w:r w:rsidR="002D59A8">
              <w:rPr>
                <w:b/>
              </w:rPr>
              <w:t xml:space="preserve"> </w:t>
            </w:r>
            <w:r w:rsidR="00735734">
              <w:rPr>
                <w:b/>
              </w:rPr>
              <w:t>60</w:t>
            </w:r>
            <w:r w:rsidR="002D59A8" w:rsidRPr="009E28F4">
              <w:rPr>
                <w:b/>
              </w:rPr>
              <w:t xml:space="preserve"> calendar days</w:t>
            </w:r>
            <w:r w:rsidR="002D59A8">
              <w:rPr>
                <w:b/>
              </w:rPr>
              <w:br/>
            </w:r>
            <w:proofErr w:type="spellStart"/>
            <w:r w:rsidRPr="006C4940">
              <w:rPr>
                <w:rFonts w:asciiTheme="minorHAnsi" w:hAnsiTheme="minorHAnsi" w:cstheme="minorHAnsi"/>
              </w:rPr>
              <w:t>Zajedno</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sa</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punudom</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potrebno</w:t>
            </w:r>
            <w:proofErr w:type="spellEnd"/>
            <w:r w:rsidRPr="006C4940">
              <w:rPr>
                <w:rFonts w:asciiTheme="minorHAnsi" w:hAnsiTheme="minorHAnsi" w:cstheme="minorHAnsi"/>
              </w:rPr>
              <w:t xml:space="preserve"> </w:t>
            </w:r>
            <w:proofErr w:type="spellStart"/>
            <w:r w:rsidRPr="006C4940">
              <w:rPr>
                <w:rFonts w:asciiTheme="minorHAnsi" w:hAnsiTheme="minorHAnsi" w:cstheme="minorHAnsi"/>
              </w:rPr>
              <w:t>dostaviti</w:t>
            </w:r>
            <w:proofErr w:type="spellEnd"/>
            <w:r w:rsidRPr="006C4940">
              <w:rPr>
                <w:rFonts w:asciiTheme="minorHAnsi" w:hAnsiTheme="minorHAnsi" w:cstheme="minorHAnsi"/>
              </w:rPr>
              <w:t xml:space="preserve"> plan </w:t>
            </w:r>
            <w:proofErr w:type="spellStart"/>
            <w:r w:rsidRPr="006C4940">
              <w:rPr>
                <w:rFonts w:asciiTheme="minorHAnsi" w:hAnsiTheme="minorHAnsi" w:cstheme="minorHAnsi"/>
              </w:rPr>
              <w:t>rada</w:t>
            </w:r>
            <w:proofErr w:type="spellEnd"/>
            <w:r>
              <w:rPr>
                <w:rFonts w:asciiTheme="minorHAnsi" w:hAnsiTheme="minorHAnsi" w:cstheme="minorHAnsi"/>
              </w:rPr>
              <w:t>,</w:t>
            </w:r>
            <w:r w:rsidRPr="006C4940">
              <w:rPr>
                <w:rFonts w:asciiTheme="minorHAnsi" w:hAnsiTheme="minorHAnsi" w:cstheme="minorHAnsi"/>
              </w:rPr>
              <w:t xml:space="preserve"> </w:t>
            </w:r>
            <w:proofErr w:type="spellStart"/>
            <w:r w:rsidRPr="006C4940">
              <w:rPr>
                <w:rFonts w:asciiTheme="minorHAnsi" w:hAnsiTheme="minorHAnsi" w:cstheme="minorHAnsi"/>
              </w:rPr>
              <w:t>koj</w:t>
            </w:r>
            <w:r w:rsidR="00984365">
              <w:rPr>
                <w:rFonts w:asciiTheme="minorHAnsi" w:hAnsiTheme="minorHAnsi" w:cstheme="minorHAnsi"/>
              </w:rPr>
              <w:t>i</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uključuje</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završetak</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radova</w:t>
            </w:r>
            <w:proofErr w:type="spellEnd"/>
            <w:r w:rsidR="00984365">
              <w:rPr>
                <w:rFonts w:asciiTheme="minorHAnsi" w:hAnsiTheme="minorHAnsi" w:cstheme="minorHAnsi"/>
              </w:rPr>
              <w:t xml:space="preserve"> </w:t>
            </w:r>
            <w:proofErr w:type="spellStart"/>
            <w:r w:rsidR="00984365">
              <w:rPr>
                <w:rFonts w:asciiTheme="minorHAnsi" w:hAnsiTheme="minorHAnsi" w:cstheme="minorHAnsi"/>
              </w:rPr>
              <w:t>za</w:t>
            </w:r>
            <w:proofErr w:type="spellEnd"/>
            <w:r w:rsidR="003C531B">
              <w:rPr>
                <w:rFonts w:asciiTheme="minorHAnsi" w:hAnsiTheme="minorHAnsi" w:cstheme="minorHAnsi"/>
              </w:rPr>
              <w:t xml:space="preserve"> </w:t>
            </w:r>
            <w:r w:rsidR="00735734">
              <w:rPr>
                <w:rFonts w:asciiTheme="minorHAnsi" w:hAnsiTheme="minorHAnsi" w:cstheme="minorHAnsi"/>
              </w:rPr>
              <w:t>60</w:t>
            </w:r>
            <w:r>
              <w:rPr>
                <w:rFonts w:asciiTheme="minorHAnsi" w:hAnsiTheme="minorHAnsi" w:cstheme="minorHAnsi"/>
              </w:rPr>
              <w:t xml:space="preserve"> </w:t>
            </w:r>
            <w:proofErr w:type="spellStart"/>
            <w:r>
              <w:rPr>
                <w:rFonts w:asciiTheme="minorHAnsi" w:hAnsiTheme="minorHAnsi" w:cstheme="minorHAnsi"/>
              </w:rPr>
              <w:t>kalendarskih</w:t>
            </w:r>
            <w:proofErr w:type="spellEnd"/>
            <w:r>
              <w:rPr>
                <w:rFonts w:asciiTheme="minorHAnsi" w:hAnsiTheme="minorHAnsi" w:cstheme="minorHAnsi"/>
              </w:rPr>
              <w:t xml:space="preserve"> dana</w:t>
            </w:r>
          </w:p>
        </w:tc>
      </w:tr>
      <w:tr w:rsidR="000713C5" w:rsidRPr="00FA0599" w14:paraId="4D5501A4" w14:textId="77777777" w:rsidTr="006F399E">
        <w:tc>
          <w:tcPr>
            <w:tcW w:w="3403" w:type="dxa"/>
          </w:tcPr>
          <w:p w14:paraId="72D2FC86" w14:textId="77777777" w:rsidR="000713C5" w:rsidRPr="00FA0599" w:rsidRDefault="00724E5E" w:rsidP="00D7767F">
            <w:pPr>
              <w:rPr>
                <w:rFonts w:asciiTheme="minorHAnsi" w:hAnsiTheme="minorHAnsi"/>
              </w:rPr>
            </w:pPr>
            <w:r w:rsidRPr="00FA0599">
              <w:rPr>
                <w:rFonts w:asciiTheme="minorHAnsi" w:hAnsiTheme="minorHAnsi"/>
              </w:rPr>
              <w:t xml:space="preserve">Preferred </w:t>
            </w:r>
            <w:r w:rsidR="000713C5" w:rsidRPr="00FA0599">
              <w:rPr>
                <w:rFonts w:asciiTheme="minorHAnsi" w:hAnsiTheme="minorHAnsi"/>
              </w:rPr>
              <w:t>Currency of Quotation</w:t>
            </w:r>
          </w:p>
        </w:tc>
        <w:tc>
          <w:tcPr>
            <w:tcW w:w="7512" w:type="dxa"/>
          </w:tcPr>
          <w:p w14:paraId="232E969E" w14:textId="77777777" w:rsidR="000713C5" w:rsidRPr="00FA0599" w:rsidRDefault="0060336B" w:rsidP="005F599B">
            <w:pPr>
              <w:rPr>
                <w:rFonts w:asciiTheme="minorHAnsi" w:hAnsiTheme="minorHAnsi"/>
              </w:rPr>
            </w:pPr>
            <w:r w:rsidRPr="00FA0599">
              <w:rPr>
                <w:rFonts w:asciiTheme="minorHAnsi" w:hAnsiTheme="minorHAnsi"/>
              </w:rPr>
              <w:t>Local Currency</w:t>
            </w:r>
            <w:r w:rsidR="000713C5" w:rsidRPr="00FA0599">
              <w:rPr>
                <w:rFonts w:asciiTheme="minorHAnsi" w:hAnsiTheme="minorHAnsi"/>
              </w:rPr>
              <w:t xml:space="preserve">: </w:t>
            </w:r>
            <w:sdt>
              <w:sdtPr>
                <w:rPr>
                  <w:rFonts w:asciiTheme="minorHAnsi" w:hAnsiTheme="minorHAnsi"/>
                </w:rPr>
                <w:id w:val="991767461"/>
                <w:text/>
              </w:sdtPr>
              <w:sdtEndPr/>
              <w:sdtContent>
                <w:r w:rsidR="00191B06" w:rsidRPr="00FA0599">
                  <w:rPr>
                    <w:rFonts w:asciiTheme="minorHAnsi" w:hAnsiTheme="minorHAnsi"/>
                  </w:rPr>
                  <w:t>BAM</w:t>
                </w:r>
              </w:sdtContent>
            </w:sdt>
          </w:p>
        </w:tc>
      </w:tr>
      <w:tr w:rsidR="003939B5" w:rsidRPr="00FA0599" w14:paraId="53E5F40F" w14:textId="77777777" w:rsidTr="006F399E">
        <w:tc>
          <w:tcPr>
            <w:tcW w:w="3403" w:type="dxa"/>
          </w:tcPr>
          <w:p w14:paraId="512CCD0A" w14:textId="77777777" w:rsidR="003939B5" w:rsidRPr="00FA0599" w:rsidRDefault="00F037E2" w:rsidP="008754DA">
            <w:pPr>
              <w:rPr>
                <w:rFonts w:asciiTheme="minorHAnsi" w:hAnsiTheme="minorHAnsi"/>
              </w:rPr>
            </w:pPr>
            <w:r w:rsidRPr="00FA0599">
              <w:rPr>
                <w:rFonts w:asciiTheme="minorHAnsi" w:hAnsiTheme="minorHAnsi"/>
              </w:rPr>
              <w:t xml:space="preserve">Value Added </w:t>
            </w:r>
            <w:r w:rsidR="00583871" w:rsidRPr="00FA0599">
              <w:rPr>
                <w:rFonts w:asciiTheme="minorHAnsi" w:hAnsiTheme="minorHAnsi"/>
              </w:rPr>
              <w:t>Tax on Price Quotation</w:t>
            </w:r>
          </w:p>
        </w:tc>
        <w:tc>
          <w:tcPr>
            <w:tcW w:w="7512" w:type="dxa"/>
          </w:tcPr>
          <w:p w14:paraId="3EC2D804" w14:textId="77777777" w:rsidR="003939B5" w:rsidRPr="00FA0599" w:rsidRDefault="00F7630C" w:rsidP="0060336B">
            <w:pPr>
              <w:rPr>
                <w:rFonts w:asciiTheme="minorHAnsi" w:hAnsiTheme="minorHAnsi"/>
              </w:rPr>
            </w:pPr>
            <w:r w:rsidRPr="00FA0599">
              <w:rPr>
                <w:rFonts w:asciiTheme="minorHAnsi" w:hAnsiTheme="minorHAnsi"/>
              </w:rPr>
              <w:t>M</w:t>
            </w:r>
            <w:r w:rsidR="00A41A0A" w:rsidRPr="00FA0599">
              <w:rPr>
                <w:rFonts w:asciiTheme="minorHAnsi" w:hAnsiTheme="minorHAnsi"/>
              </w:rPr>
              <w:t>ust be exclusive of VAT and other applicable indirect taxes</w:t>
            </w:r>
            <w:r w:rsidR="009C502C" w:rsidRPr="00FA0599">
              <w:rPr>
                <w:rFonts w:asciiTheme="minorHAnsi" w:hAnsiTheme="minorHAnsi"/>
              </w:rPr>
              <w:t>- VAT to be indicated separately</w:t>
            </w:r>
          </w:p>
        </w:tc>
      </w:tr>
      <w:tr w:rsidR="00A715B2" w:rsidRPr="00FA0599" w14:paraId="3F17021A" w14:textId="77777777" w:rsidTr="006F399E">
        <w:trPr>
          <w:cantSplit/>
          <w:trHeight w:val="460"/>
        </w:trPr>
        <w:tc>
          <w:tcPr>
            <w:tcW w:w="3403" w:type="dxa"/>
            <w:tcBorders>
              <w:bottom w:val="single" w:sz="4" w:space="0" w:color="auto"/>
            </w:tcBorders>
          </w:tcPr>
          <w:p w14:paraId="37D0BECA" w14:textId="77777777" w:rsidR="00A715B2" w:rsidRPr="00FA0599" w:rsidRDefault="00A715B2" w:rsidP="00356F02">
            <w:pPr>
              <w:rPr>
                <w:rFonts w:asciiTheme="minorHAnsi" w:hAnsiTheme="minorHAnsi"/>
              </w:rPr>
            </w:pPr>
            <w:r w:rsidRPr="00FA0599">
              <w:rPr>
                <w:rFonts w:asciiTheme="minorHAnsi" w:hAnsiTheme="minorHAnsi"/>
              </w:rPr>
              <w:t xml:space="preserve">Deadline for the Submission of Quotation </w:t>
            </w:r>
          </w:p>
        </w:tc>
        <w:tc>
          <w:tcPr>
            <w:tcW w:w="7512" w:type="dxa"/>
            <w:tcBorders>
              <w:bottom w:val="single" w:sz="4" w:space="0" w:color="auto"/>
            </w:tcBorders>
          </w:tcPr>
          <w:p w14:paraId="5E340EF7" w14:textId="7FADAA68" w:rsidR="00A715B2" w:rsidRPr="00FA0599" w:rsidRDefault="00BC6496" w:rsidP="00356F02">
            <w:pPr>
              <w:rPr>
                <w:rFonts w:asciiTheme="minorHAnsi" w:hAnsiTheme="minorHAnsi"/>
                <w:b/>
                <w:color w:val="000000" w:themeColor="text1"/>
              </w:rPr>
            </w:pPr>
            <w:r w:rsidRPr="00FA0599">
              <w:rPr>
                <w:rFonts w:asciiTheme="minorHAnsi" w:hAnsiTheme="minorHAnsi"/>
                <w:b/>
              </w:rPr>
              <w:t>1</w:t>
            </w:r>
            <w:r w:rsidR="00CA5CFE">
              <w:rPr>
                <w:rFonts w:asciiTheme="minorHAnsi" w:hAnsiTheme="minorHAnsi"/>
                <w:b/>
              </w:rPr>
              <w:t>0</w:t>
            </w:r>
            <w:r w:rsidR="004D155C" w:rsidRPr="00FA0599">
              <w:rPr>
                <w:rFonts w:asciiTheme="minorHAnsi" w:hAnsiTheme="minorHAnsi"/>
                <w:b/>
              </w:rPr>
              <w:t>:00</w:t>
            </w:r>
            <w:r w:rsidR="00A715B2" w:rsidRPr="00FA0599">
              <w:rPr>
                <w:rFonts w:asciiTheme="minorHAnsi" w:hAnsiTheme="minorHAnsi"/>
                <w:b/>
              </w:rPr>
              <w:t>,</w:t>
            </w:r>
            <w:r w:rsidR="00306766" w:rsidRPr="00FA0599">
              <w:rPr>
                <w:rFonts w:asciiTheme="minorHAnsi" w:hAnsiTheme="minorHAnsi"/>
                <w:b/>
              </w:rPr>
              <w:t xml:space="preserve"> </w:t>
            </w:r>
            <w:r w:rsidR="00CA5CFE" w:rsidRPr="00CA5CFE">
              <w:rPr>
                <w:rFonts w:asciiTheme="minorHAnsi" w:hAnsiTheme="minorHAnsi"/>
                <w:b/>
              </w:rPr>
              <w:t>Mon</w:t>
            </w:r>
            <w:r w:rsidR="00984365" w:rsidRPr="00CA5CFE">
              <w:rPr>
                <w:rFonts w:asciiTheme="minorHAnsi" w:hAnsiTheme="minorHAnsi"/>
                <w:b/>
              </w:rPr>
              <w:t>day</w:t>
            </w:r>
            <w:r w:rsidR="00635C7B" w:rsidRPr="00AA3EE0">
              <w:rPr>
                <w:rFonts w:asciiTheme="minorHAnsi" w:hAnsiTheme="minorHAnsi"/>
                <w:b/>
                <w:i/>
                <w:highlight w:val="yellow"/>
              </w:rPr>
              <w:t>,</w:t>
            </w:r>
            <w:r w:rsidR="004568FB" w:rsidRPr="00AA3EE0">
              <w:rPr>
                <w:rFonts w:asciiTheme="minorHAnsi" w:hAnsiTheme="minorHAnsi"/>
                <w:b/>
                <w:i/>
                <w:highlight w:val="yellow"/>
              </w:rPr>
              <w:t xml:space="preserve"> </w:t>
            </w:r>
            <w:r w:rsidR="00CA5CFE">
              <w:rPr>
                <w:rFonts w:asciiTheme="minorHAnsi" w:hAnsiTheme="minorHAnsi"/>
                <w:b/>
                <w:i/>
              </w:rPr>
              <w:t>Octo</w:t>
            </w:r>
            <w:r w:rsidR="00735734">
              <w:rPr>
                <w:rFonts w:asciiTheme="minorHAnsi" w:hAnsiTheme="minorHAnsi"/>
                <w:b/>
                <w:i/>
              </w:rPr>
              <w:t>ber</w:t>
            </w:r>
            <w:r w:rsidR="00AA3EE0">
              <w:rPr>
                <w:rFonts w:asciiTheme="minorHAnsi" w:hAnsiTheme="minorHAnsi"/>
                <w:b/>
                <w:i/>
              </w:rPr>
              <w:t xml:space="preserve"> </w:t>
            </w:r>
            <w:r w:rsidR="00CA5CFE">
              <w:rPr>
                <w:rFonts w:asciiTheme="minorHAnsi" w:hAnsiTheme="minorHAnsi"/>
                <w:b/>
                <w:i/>
              </w:rPr>
              <w:t>1</w:t>
            </w:r>
            <w:r w:rsidRPr="00FA0599">
              <w:rPr>
                <w:rFonts w:asciiTheme="minorHAnsi" w:hAnsiTheme="minorHAnsi"/>
                <w:b/>
                <w:i/>
              </w:rPr>
              <w:t>, 201</w:t>
            </w:r>
            <w:r w:rsidR="00F57140">
              <w:rPr>
                <w:rFonts w:asciiTheme="minorHAnsi" w:hAnsiTheme="minorHAnsi"/>
                <w:b/>
                <w:i/>
              </w:rPr>
              <w:t>8</w:t>
            </w:r>
            <w:sdt>
              <w:sdtPr>
                <w:rPr>
                  <w:rFonts w:asciiTheme="minorHAnsi" w:hAnsiTheme="minorHAnsi"/>
                  <w:b/>
                  <w:i/>
                  <w:highlight w:val="yellow"/>
                </w:rPr>
                <w:id w:val="324095417"/>
                <w:lock w:val="sdtLocked"/>
                <w:showingPlcHdr/>
                <w:date>
                  <w:dateFormat w:val="dddd, MMMM dd, yyyy"/>
                  <w:lid w:val="en-US"/>
                  <w:storeMappedDataAs w:val="dateTime"/>
                  <w:calendar w:val="gregorian"/>
                </w:date>
              </w:sdtPr>
              <w:sdtEndPr/>
              <w:sdtContent>
                <w:r w:rsidR="00F57140">
                  <w:rPr>
                    <w:rFonts w:asciiTheme="minorHAnsi" w:hAnsiTheme="minorHAnsi"/>
                    <w:b/>
                    <w:i/>
                    <w:highlight w:val="yellow"/>
                  </w:rPr>
                  <w:t xml:space="preserve">     </w:t>
                </w:r>
              </w:sdtContent>
            </w:sdt>
          </w:p>
          <w:p w14:paraId="0E2F13CB" w14:textId="5695BACC" w:rsidR="00A715B2" w:rsidRPr="00FA0599" w:rsidRDefault="00F041C1" w:rsidP="00AA3EE0">
            <w:pPr>
              <w:rPr>
                <w:rFonts w:asciiTheme="minorHAnsi" w:hAnsiTheme="minorHAnsi"/>
                <w:b/>
                <w:lang w:val="bs-Latn-BA"/>
              </w:rPr>
            </w:pPr>
            <w:r w:rsidRPr="00FA0599">
              <w:rPr>
                <w:rFonts w:asciiTheme="minorHAnsi" w:hAnsiTheme="minorHAnsi"/>
                <w:b/>
                <w:lang w:val="bs-Latn-BA"/>
              </w:rPr>
              <w:t>1</w:t>
            </w:r>
            <w:r w:rsidR="00CA5CFE">
              <w:rPr>
                <w:rFonts w:asciiTheme="minorHAnsi" w:hAnsiTheme="minorHAnsi"/>
                <w:b/>
                <w:lang w:val="bs-Latn-BA"/>
              </w:rPr>
              <w:t>0</w:t>
            </w:r>
            <w:r w:rsidRPr="00FA0599">
              <w:rPr>
                <w:rFonts w:asciiTheme="minorHAnsi" w:hAnsiTheme="minorHAnsi"/>
                <w:b/>
                <w:lang w:val="bs-Latn-BA"/>
              </w:rPr>
              <w:t>:0</w:t>
            </w:r>
            <w:r w:rsidR="00E03118" w:rsidRPr="00FA0599">
              <w:rPr>
                <w:rFonts w:asciiTheme="minorHAnsi" w:hAnsiTheme="minorHAnsi"/>
                <w:b/>
                <w:lang w:val="bs-Latn-BA"/>
              </w:rPr>
              <w:t xml:space="preserve">0 </w:t>
            </w:r>
            <w:r w:rsidR="00984365" w:rsidRPr="00CA5CFE">
              <w:rPr>
                <w:rFonts w:asciiTheme="minorHAnsi" w:hAnsiTheme="minorHAnsi"/>
                <w:b/>
                <w:lang w:val="bs-Latn-BA"/>
              </w:rPr>
              <w:t>p</w:t>
            </w:r>
            <w:r w:rsidR="00CA5CFE" w:rsidRPr="00CA5CFE">
              <w:rPr>
                <w:rFonts w:asciiTheme="minorHAnsi" w:hAnsiTheme="minorHAnsi"/>
                <w:b/>
                <w:lang w:val="bs-Latn-BA"/>
              </w:rPr>
              <w:t>onedelj</w:t>
            </w:r>
            <w:r w:rsidR="00740CA7" w:rsidRPr="00CA5CFE">
              <w:rPr>
                <w:rFonts w:asciiTheme="minorHAnsi" w:hAnsiTheme="minorHAnsi"/>
                <w:b/>
                <w:lang w:val="bs-Latn-BA"/>
              </w:rPr>
              <w:t>ak</w:t>
            </w:r>
            <w:r w:rsidR="00E03118" w:rsidRPr="00CA5CFE">
              <w:rPr>
                <w:rFonts w:asciiTheme="minorHAnsi" w:hAnsiTheme="minorHAnsi"/>
                <w:b/>
                <w:lang w:val="bs-Latn-BA"/>
              </w:rPr>
              <w:t>,</w:t>
            </w:r>
            <w:r w:rsidR="00FE0E93" w:rsidRPr="00CA5CFE">
              <w:rPr>
                <w:rFonts w:asciiTheme="minorHAnsi" w:hAnsiTheme="minorHAnsi"/>
                <w:b/>
                <w:lang w:val="bs-Latn-BA"/>
              </w:rPr>
              <w:t xml:space="preserve"> </w:t>
            </w:r>
            <w:r w:rsidR="00CA5CFE" w:rsidRPr="00CA5CFE">
              <w:rPr>
                <w:rFonts w:asciiTheme="minorHAnsi" w:hAnsiTheme="minorHAnsi"/>
                <w:b/>
                <w:lang w:val="bs-Latn-BA"/>
              </w:rPr>
              <w:t>1</w:t>
            </w:r>
            <w:r w:rsidR="00FE0E93" w:rsidRPr="00CA5CFE">
              <w:rPr>
                <w:rFonts w:asciiTheme="minorHAnsi" w:hAnsiTheme="minorHAnsi"/>
                <w:b/>
                <w:lang w:val="bs-Latn-BA"/>
              </w:rPr>
              <w:t>.</w:t>
            </w:r>
            <w:r w:rsidR="00204AFB">
              <w:rPr>
                <w:rFonts w:asciiTheme="minorHAnsi" w:hAnsiTheme="minorHAnsi"/>
                <w:b/>
                <w:lang w:val="bs-Latn-BA"/>
              </w:rPr>
              <w:t xml:space="preserve"> </w:t>
            </w:r>
            <w:r w:rsidR="00CA5CFE">
              <w:rPr>
                <w:rFonts w:asciiTheme="minorHAnsi" w:hAnsiTheme="minorHAnsi"/>
                <w:b/>
                <w:lang w:val="bs-Latn-BA"/>
              </w:rPr>
              <w:t>okto</w:t>
            </w:r>
            <w:r w:rsidR="00740CA7">
              <w:rPr>
                <w:rFonts w:asciiTheme="minorHAnsi" w:hAnsiTheme="minorHAnsi"/>
                <w:b/>
                <w:lang w:val="bs-Latn-BA"/>
              </w:rPr>
              <w:t>bar</w:t>
            </w:r>
            <w:r w:rsidR="00CF409B" w:rsidRPr="00FA0599">
              <w:rPr>
                <w:rFonts w:asciiTheme="minorHAnsi" w:hAnsiTheme="minorHAnsi"/>
                <w:b/>
                <w:lang w:val="bs-Latn-BA"/>
              </w:rPr>
              <w:t xml:space="preserve"> </w:t>
            </w:r>
            <w:r w:rsidRPr="00FA0599">
              <w:rPr>
                <w:rFonts w:asciiTheme="minorHAnsi" w:hAnsiTheme="minorHAnsi"/>
                <w:b/>
                <w:lang w:val="bs-Latn-BA"/>
              </w:rPr>
              <w:t>201</w:t>
            </w:r>
            <w:r w:rsidR="00F57140">
              <w:rPr>
                <w:rFonts w:asciiTheme="minorHAnsi" w:hAnsiTheme="minorHAnsi"/>
                <w:b/>
                <w:lang w:val="bs-Latn-BA"/>
              </w:rPr>
              <w:t>8</w:t>
            </w:r>
            <w:r w:rsidR="00C8058F" w:rsidRPr="00FA0599">
              <w:rPr>
                <w:rFonts w:asciiTheme="minorHAnsi" w:hAnsiTheme="minorHAnsi"/>
                <w:b/>
                <w:lang w:val="bs-Latn-BA"/>
              </w:rPr>
              <w:t>.</w:t>
            </w:r>
          </w:p>
        </w:tc>
      </w:tr>
      <w:tr w:rsidR="003F4FA6" w:rsidRPr="00FA0599" w14:paraId="2612A7B7" w14:textId="77777777" w:rsidTr="006F399E">
        <w:tc>
          <w:tcPr>
            <w:tcW w:w="3403" w:type="dxa"/>
          </w:tcPr>
          <w:p w14:paraId="70B8717D" w14:textId="77777777" w:rsidR="003F4FA6" w:rsidRPr="00FA0599" w:rsidRDefault="003F4FA6" w:rsidP="00356F02">
            <w:pPr>
              <w:rPr>
                <w:rFonts w:asciiTheme="minorHAnsi" w:hAnsiTheme="minorHAnsi"/>
              </w:rPr>
            </w:pPr>
            <w:r w:rsidRPr="00FA0599">
              <w:rPr>
                <w:rFonts w:asciiTheme="minorHAnsi" w:hAnsiTheme="minorHAnsi"/>
              </w:rPr>
              <w:t>All documentation</w:t>
            </w:r>
            <w:r w:rsidR="00163CAD" w:rsidRPr="00FA0599">
              <w:rPr>
                <w:rFonts w:asciiTheme="minorHAnsi" w:hAnsiTheme="minorHAnsi"/>
              </w:rPr>
              <w:t>s</w:t>
            </w:r>
            <w:r w:rsidRPr="00FA0599">
              <w:rPr>
                <w:rFonts w:asciiTheme="minorHAnsi" w:hAnsiTheme="minorHAnsi"/>
              </w:rPr>
              <w:t xml:space="preserve">, including </w:t>
            </w:r>
            <w:r w:rsidR="00163CAD" w:rsidRPr="00FA0599">
              <w:rPr>
                <w:rFonts w:asciiTheme="minorHAnsi" w:hAnsiTheme="minorHAnsi"/>
              </w:rPr>
              <w:t xml:space="preserve">catalogs, </w:t>
            </w:r>
            <w:r w:rsidRPr="00FA0599">
              <w:rPr>
                <w:rFonts w:asciiTheme="minorHAnsi" w:hAnsiTheme="minorHAnsi"/>
              </w:rPr>
              <w:t>inst</w:t>
            </w:r>
            <w:r w:rsidR="00163CAD" w:rsidRPr="00FA0599">
              <w:rPr>
                <w:rFonts w:asciiTheme="minorHAnsi" w:hAnsiTheme="minorHAnsi"/>
              </w:rPr>
              <w:t>ructions</w:t>
            </w:r>
            <w:r w:rsidRPr="00FA0599">
              <w:rPr>
                <w:rFonts w:asciiTheme="minorHAnsi" w:hAnsiTheme="minorHAnsi"/>
              </w:rPr>
              <w:t xml:space="preserve"> and operating manuals</w:t>
            </w:r>
            <w:r w:rsidR="00163CAD" w:rsidRPr="00FA0599">
              <w:rPr>
                <w:rFonts w:asciiTheme="minorHAnsi" w:hAnsiTheme="minorHAnsi"/>
              </w:rPr>
              <w:t>,</w:t>
            </w:r>
            <w:r w:rsidRPr="00FA0599">
              <w:rPr>
                <w:rFonts w:asciiTheme="minorHAnsi" w:hAnsiTheme="minorHAnsi"/>
              </w:rPr>
              <w:t xml:space="preserve"> shall be in</w:t>
            </w:r>
            <w:r w:rsidR="00163CAD" w:rsidRPr="00FA0599">
              <w:rPr>
                <w:rFonts w:asciiTheme="minorHAnsi" w:hAnsiTheme="minorHAnsi"/>
              </w:rPr>
              <w:t xml:space="preserve"> this language </w:t>
            </w:r>
          </w:p>
        </w:tc>
        <w:tc>
          <w:tcPr>
            <w:tcW w:w="7512" w:type="dxa"/>
          </w:tcPr>
          <w:p w14:paraId="6EE6C4A4" w14:textId="77777777" w:rsidR="003F4FA6" w:rsidRPr="00FA0599" w:rsidRDefault="00CA5CFE" w:rsidP="005F599B">
            <w:pPr>
              <w:rPr>
                <w:rFonts w:asciiTheme="minorHAnsi" w:hAnsiTheme="minorHAnsi"/>
              </w:rPr>
            </w:pPr>
            <w:sdt>
              <w:sdtPr>
                <w:rPr>
                  <w:rFonts w:asciiTheme="minorHAnsi" w:hAnsiTheme="minorHAnsi"/>
                </w:rPr>
                <w:id w:val="-1787574863"/>
                <w:text/>
              </w:sdtPr>
              <w:sdtEndPr/>
              <w:sdtContent>
                <w:r w:rsidR="00191B06" w:rsidRPr="00FA0599">
                  <w:rPr>
                    <w:rFonts w:asciiTheme="minorHAnsi" w:hAnsiTheme="minorHAnsi"/>
                  </w:rPr>
                  <w:t>In one of the official languages in Bosnia and Herzegovina</w:t>
                </w:r>
                <w:r w:rsidR="00E34FFC">
                  <w:rPr>
                    <w:rFonts w:asciiTheme="minorHAnsi" w:hAnsiTheme="minorHAnsi"/>
                  </w:rPr>
                  <w:t>/or English</w:t>
                </w:r>
              </w:sdtContent>
            </w:sdt>
          </w:p>
        </w:tc>
      </w:tr>
      <w:tr w:rsidR="00172E79" w:rsidRPr="00FA0599" w14:paraId="7EA1C451" w14:textId="77777777" w:rsidTr="006F399E">
        <w:tc>
          <w:tcPr>
            <w:tcW w:w="3403" w:type="dxa"/>
          </w:tcPr>
          <w:p w14:paraId="34B8CCC1" w14:textId="77777777" w:rsidR="00172E79" w:rsidRPr="00FA0599" w:rsidRDefault="00172E79" w:rsidP="00172E79">
            <w:pPr>
              <w:rPr>
                <w:rFonts w:asciiTheme="minorHAnsi" w:hAnsiTheme="minorHAnsi"/>
                <w:highlight w:val="yellow"/>
              </w:rPr>
            </w:pPr>
            <w:r w:rsidRPr="00FA0599">
              <w:rPr>
                <w:rFonts w:asciiTheme="minorHAnsi" w:hAnsiTheme="minorHAnsi"/>
              </w:rPr>
              <w:t>Documents to be submitted</w:t>
            </w:r>
          </w:p>
        </w:tc>
        <w:tc>
          <w:tcPr>
            <w:tcW w:w="7512" w:type="dxa"/>
          </w:tcPr>
          <w:p w14:paraId="3093E793" w14:textId="77777777" w:rsidR="00C50691" w:rsidRDefault="00C50691" w:rsidP="00C50691">
            <w:pPr>
              <w:pStyle w:val="BankNormal"/>
              <w:spacing w:after="0"/>
              <w:rPr>
                <w:rFonts w:asciiTheme="minorHAnsi" w:hAnsiTheme="minorHAnsi"/>
                <w:b/>
                <w:sz w:val="22"/>
              </w:rPr>
            </w:pPr>
            <w:bookmarkStart w:id="6" w:name="_Hlk482010196"/>
            <w:r w:rsidRPr="00E328F3">
              <w:rPr>
                <w:rFonts w:asciiTheme="minorHAnsi" w:hAnsiTheme="minorHAnsi"/>
                <w:b/>
                <w:snapToGrid w:val="0"/>
                <w:sz w:val="22"/>
              </w:rPr>
              <w:t xml:space="preserve">Following </w:t>
            </w:r>
            <w:r w:rsidRPr="00E328F3">
              <w:rPr>
                <w:rFonts w:asciiTheme="minorHAnsi" w:hAnsiTheme="minorHAnsi"/>
                <w:b/>
                <w:sz w:val="22"/>
              </w:rPr>
              <w:t>Documents Establishing Offeror’s Eligibility &amp; Qualifications must be submitted and include the following:</w:t>
            </w:r>
          </w:p>
          <w:p w14:paraId="3527B59D" w14:textId="77777777" w:rsidR="00C50691" w:rsidRPr="005907F2" w:rsidRDefault="00C50691" w:rsidP="00C50691">
            <w:pPr>
              <w:pStyle w:val="BankNormal"/>
              <w:spacing w:after="0"/>
              <w:rPr>
                <w:rFonts w:asciiTheme="minorHAnsi" w:hAnsiTheme="minorHAnsi"/>
                <w:b/>
                <w:sz w:val="22"/>
              </w:rPr>
            </w:pPr>
          </w:p>
          <w:p w14:paraId="4F6F1F40" w14:textId="77777777" w:rsidR="00C50691" w:rsidRPr="00E328F3" w:rsidRDefault="00C50691" w:rsidP="00C50691">
            <w:pPr>
              <w:pStyle w:val="NoSpacing"/>
              <w:rPr>
                <w:rFonts w:asciiTheme="minorHAnsi" w:eastAsia="Calibri" w:hAnsiTheme="minorHAnsi"/>
                <w:b/>
                <w:szCs w:val="22"/>
              </w:rPr>
            </w:pPr>
            <w:r w:rsidRPr="00E328F3">
              <w:rPr>
                <w:rFonts w:asciiTheme="minorHAnsi" w:eastAsia="Calibri" w:hAnsiTheme="minorHAnsi"/>
                <w:b/>
                <w:szCs w:val="22"/>
              </w:rPr>
              <w:t>Required documents</w:t>
            </w:r>
            <w:r>
              <w:rPr>
                <w:rFonts w:asciiTheme="minorHAnsi" w:eastAsia="Calibri" w:hAnsiTheme="minorHAnsi"/>
                <w:b/>
                <w:szCs w:val="22"/>
              </w:rPr>
              <w:t xml:space="preserve"> /</w:t>
            </w:r>
            <w:proofErr w:type="spellStart"/>
            <w:r>
              <w:rPr>
                <w:rFonts w:asciiTheme="minorHAnsi" w:eastAsia="Calibri" w:hAnsiTheme="minorHAnsi"/>
                <w:b/>
                <w:szCs w:val="22"/>
              </w:rPr>
              <w:t>Potrebni</w:t>
            </w:r>
            <w:proofErr w:type="spellEnd"/>
            <w:r>
              <w:rPr>
                <w:rFonts w:asciiTheme="minorHAnsi" w:eastAsia="Calibri" w:hAnsiTheme="minorHAnsi"/>
                <w:b/>
                <w:szCs w:val="22"/>
              </w:rPr>
              <w:t xml:space="preserve"> </w:t>
            </w:r>
            <w:proofErr w:type="spellStart"/>
            <w:r>
              <w:rPr>
                <w:rFonts w:asciiTheme="minorHAnsi" w:eastAsia="Calibri" w:hAnsiTheme="minorHAnsi"/>
                <w:b/>
                <w:szCs w:val="22"/>
              </w:rPr>
              <w:t>dokumenti</w:t>
            </w:r>
            <w:proofErr w:type="spellEnd"/>
            <w:r w:rsidRPr="00E328F3">
              <w:rPr>
                <w:rFonts w:asciiTheme="minorHAnsi" w:eastAsia="Calibri" w:hAnsiTheme="minorHAnsi"/>
                <w:b/>
                <w:szCs w:val="22"/>
              </w:rPr>
              <w:t>:</w:t>
            </w:r>
          </w:p>
          <w:p w14:paraId="750EC492" w14:textId="77777777" w:rsidR="00863730" w:rsidRPr="005A28BE" w:rsidRDefault="00863730" w:rsidP="00CA5CFE">
            <w:pPr>
              <w:pStyle w:val="BankNormal"/>
              <w:numPr>
                <w:ilvl w:val="0"/>
                <w:numId w:val="4"/>
              </w:numPr>
              <w:ind w:left="321" w:hanging="142"/>
              <w:rPr>
                <w:rFonts w:asciiTheme="minorHAnsi" w:hAnsiTheme="minorHAnsi"/>
                <w:sz w:val="22"/>
              </w:rPr>
            </w:pPr>
            <w:r w:rsidRPr="00370478">
              <w:rPr>
                <w:rFonts w:asciiTheme="minorHAnsi" w:hAnsiTheme="minorHAnsi"/>
                <w:sz w:val="22"/>
              </w:rPr>
              <w:t xml:space="preserve">Certified copy of company's registration relevant to perform required works, including a relevant valid license for the business issued </w:t>
            </w:r>
            <w:r>
              <w:rPr>
                <w:rFonts w:asciiTheme="minorHAnsi" w:hAnsiTheme="minorHAnsi"/>
                <w:sz w:val="22"/>
              </w:rPr>
              <w:t xml:space="preserve">by relevant </w:t>
            </w:r>
            <w:r w:rsidRPr="00597B50">
              <w:rPr>
                <w:rFonts w:asciiTheme="minorHAnsi" w:hAnsiTheme="minorHAnsi"/>
                <w:sz w:val="22"/>
              </w:rPr>
              <w:t>Ministry of RS</w:t>
            </w:r>
            <w:r w:rsidRPr="00C50691">
              <w:rPr>
                <w:rFonts w:asciiTheme="minorHAnsi" w:hAnsiTheme="minorHAnsi"/>
                <w:sz w:val="22"/>
              </w:rPr>
              <w:t>/</w:t>
            </w:r>
            <w:proofErr w:type="spellStart"/>
            <w:r w:rsidRPr="005A28BE">
              <w:rPr>
                <w:rFonts w:asciiTheme="minorHAnsi" w:hAnsiTheme="minorHAnsi"/>
                <w:i/>
                <w:sz w:val="22"/>
              </w:rPr>
              <w:t>Ovjerena</w:t>
            </w:r>
            <w:proofErr w:type="spellEnd"/>
            <w:r w:rsidRPr="005A28BE">
              <w:rPr>
                <w:rFonts w:asciiTheme="minorHAnsi" w:hAnsiTheme="minorHAnsi"/>
                <w:i/>
                <w:sz w:val="22"/>
              </w:rPr>
              <w:t xml:space="preserve"> </w:t>
            </w:r>
            <w:proofErr w:type="spellStart"/>
            <w:r w:rsidRPr="005A28BE">
              <w:rPr>
                <w:rFonts w:asciiTheme="minorHAnsi" w:hAnsiTheme="minorHAnsi"/>
                <w:i/>
                <w:sz w:val="22"/>
              </w:rPr>
              <w:t>kopija</w:t>
            </w:r>
            <w:proofErr w:type="spellEnd"/>
            <w:r w:rsidRPr="005A28BE">
              <w:rPr>
                <w:rFonts w:asciiTheme="minorHAnsi" w:hAnsiTheme="minorHAnsi"/>
                <w:i/>
                <w:sz w:val="22"/>
              </w:rPr>
              <w:t xml:space="preserve"> </w:t>
            </w:r>
            <w:proofErr w:type="spellStart"/>
            <w:r w:rsidRPr="005A28BE">
              <w:rPr>
                <w:rFonts w:asciiTheme="minorHAnsi" w:hAnsiTheme="minorHAnsi"/>
                <w:i/>
                <w:sz w:val="22"/>
              </w:rPr>
              <w:t>registracije</w:t>
            </w:r>
            <w:proofErr w:type="spellEnd"/>
            <w:r w:rsidRPr="005A28BE">
              <w:rPr>
                <w:rFonts w:asciiTheme="minorHAnsi" w:hAnsiTheme="minorHAnsi"/>
                <w:i/>
                <w:sz w:val="22"/>
              </w:rPr>
              <w:t xml:space="preserve"> </w:t>
            </w:r>
            <w:proofErr w:type="spellStart"/>
            <w:r w:rsidRPr="005A28BE">
              <w:rPr>
                <w:rFonts w:asciiTheme="minorHAnsi" w:hAnsiTheme="minorHAnsi"/>
                <w:i/>
                <w:sz w:val="22"/>
              </w:rPr>
              <w:t>kompanije</w:t>
            </w:r>
            <w:proofErr w:type="spellEnd"/>
            <w:r w:rsidRPr="005A28BE">
              <w:rPr>
                <w:rFonts w:asciiTheme="minorHAnsi" w:hAnsiTheme="minorHAnsi"/>
                <w:i/>
                <w:sz w:val="22"/>
              </w:rPr>
              <w:t xml:space="preserve"> </w:t>
            </w:r>
            <w:proofErr w:type="spellStart"/>
            <w:r w:rsidRPr="005A28BE">
              <w:rPr>
                <w:rFonts w:asciiTheme="minorHAnsi" w:hAnsiTheme="minorHAnsi"/>
                <w:i/>
                <w:sz w:val="22"/>
              </w:rPr>
              <w:t>koja</w:t>
            </w:r>
            <w:proofErr w:type="spellEnd"/>
            <w:r w:rsidRPr="005A28BE">
              <w:rPr>
                <w:rFonts w:asciiTheme="minorHAnsi" w:hAnsiTheme="minorHAnsi"/>
                <w:i/>
                <w:sz w:val="22"/>
              </w:rPr>
              <w:t xml:space="preserve"> </w:t>
            </w:r>
            <w:proofErr w:type="spellStart"/>
            <w:r w:rsidRPr="005A28BE">
              <w:rPr>
                <w:rFonts w:asciiTheme="minorHAnsi" w:hAnsiTheme="minorHAnsi"/>
                <w:i/>
                <w:sz w:val="22"/>
              </w:rPr>
              <w:t>je</w:t>
            </w:r>
            <w:proofErr w:type="spellEnd"/>
            <w:r w:rsidRPr="005A28BE">
              <w:rPr>
                <w:rFonts w:asciiTheme="minorHAnsi" w:hAnsiTheme="minorHAnsi"/>
                <w:i/>
                <w:sz w:val="22"/>
              </w:rPr>
              <w:t xml:space="preserve"> </w:t>
            </w:r>
            <w:proofErr w:type="spellStart"/>
            <w:r w:rsidRPr="005A28BE">
              <w:rPr>
                <w:rFonts w:asciiTheme="minorHAnsi" w:hAnsiTheme="minorHAnsi"/>
                <w:i/>
                <w:sz w:val="22"/>
              </w:rPr>
              <w:t>relevantna</w:t>
            </w:r>
            <w:proofErr w:type="spellEnd"/>
            <w:r w:rsidRPr="005A28BE">
              <w:rPr>
                <w:rFonts w:asciiTheme="minorHAnsi" w:hAnsiTheme="minorHAnsi"/>
                <w:i/>
                <w:sz w:val="22"/>
              </w:rPr>
              <w:t xml:space="preserve"> </w:t>
            </w:r>
            <w:proofErr w:type="spellStart"/>
            <w:r w:rsidRPr="005A28BE">
              <w:rPr>
                <w:rFonts w:asciiTheme="minorHAnsi" w:hAnsiTheme="minorHAnsi"/>
                <w:i/>
                <w:sz w:val="22"/>
              </w:rPr>
              <w:t>za</w:t>
            </w:r>
            <w:proofErr w:type="spellEnd"/>
            <w:r w:rsidRPr="005A28BE">
              <w:rPr>
                <w:rFonts w:asciiTheme="minorHAnsi" w:hAnsiTheme="minorHAnsi"/>
                <w:i/>
                <w:sz w:val="22"/>
              </w:rPr>
              <w:t xml:space="preserve"> </w:t>
            </w:r>
            <w:proofErr w:type="spellStart"/>
            <w:r w:rsidRPr="005A28BE">
              <w:rPr>
                <w:rFonts w:asciiTheme="minorHAnsi" w:hAnsiTheme="minorHAnsi"/>
                <w:i/>
                <w:sz w:val="22"/>
              </w:rPr>
              <w:t>obavljanje</w:t>
            </w:r>
            <w:proofErr w:type="spellEnd"/>
            <w:r w:rsidRPr="005A28BE">
              <w:rPr>
                <w:rFonts w:asciiTheme="minorHAnsi" w:hAnsiTheme="minorHAnsi"/>
                <w:i/>
                <w:sz w:val="22"/>
              </w:rPr>
              <w:t xml:space="preserve"> </w:t>
            </w:r>
            <w:proofErr w:type="spellStart"/>
            <w:r w:rsidRPr="005A28BE">
              <w:rPr>
                <w:rFonts w:asciiTheme="minorHAnsi" w:hAnsiTheme="minorHAnsi"/>
                <w:i/>
                <w:sz w:val="22"/>
              </w:rPr>
              <w:t>potrebnih</w:t>
            </w:r>
            <w:proofErr w:type="spellEnd"/>
            <w:r w:rsidRPr="005A28BE">
              <w:rPr>
                <w:rFonts w:asciiTheme="minorHAnsi" w:hAnsiTheme="minorHAnsi"/>
                <w:i/>
                <w:sz w:val="22"/>
              </w:rPr>
              <w:t xml:space="preserve"> </w:t>
            </w:r>
            <w:proofErr w:type="spellStart"/>
            <w:r w:rsidRPr="005A28BE">
              <w:rPr>
                <w:rFonts w:asciiTheme="minorHAnsi" w:hAnsiTheme="minorHAnsi"/>
                <w:i/>
                <w:sz w:val="22"/>
              </w:rPr>
              <w:t>radova</w:t>
            </w:r>
            <w:proofErr w:type="spellEnd"/>
            <w:r w:rsidRPr="005A28BE">
              <w:rPr>
                <w:rFonts w:asciiTheme="minorHAnsi" w:hAnsiTheme="minorHAnsi"/>
                <w:i/>
                <w:sz w:val="22"/>
              </w:rPr>
              <w:t xml:space="preserve">, </w:t>
            </w:r>
            <w:proofErr w:type="spellStart"/>
            <w:r w:rsidRPr="005A28BE">
              <w:rPr>
                <w:rFonts w:asciiTheme="minorHAnsi" w:hAnsiTheme="minorHAnsi"/>
                <w:i/>
                <w:sz w:val="22"/>
              </w:rPr>
              <w:t>uključujući</w:t>
            </w:r>
            <w:proofErr w:type="spellEnd"/>
            <w:r w:rsidRPr="005A28BE">
              <w:rPr>
                <w:rFonts w:asciiTheme="minorHAnsi" w:hAnsiTheme="minorHAnsi"/>
                <w:i/>
                <w:sz w:val="22"/>
              </w:rPr>
              <w:t xml:space="preserve"> </w:t>
            </w:r>
            <w:proofErr w:type="spellStart"/>
            <w:r w:rsidRPr="005A28BE">
              <w:rPr>
                <w:rFonts w:asciiTheme="minorHAnsi" w:hAnsiTheme="minorHAnsi"/>
                <w:i/>
                <w:sz w:val="22"/>
              </w:rPr>
              <w:t>relevantnu</w:t>
            </w:r>
            <w:proofErr w:type="spellEnd"/>
            <w:r w:rsidRPr="005A28BE">
              <w:rPr>
                <w:rFonts w:asciiTheme="minorHAnsi" w:hAnsiTheme="minorHAnsi"/>
                <w:i/>
                <w:sz w:val="22"/>
              </w:rPr>
              <w:t xml:space="preserve"> </w:t>
            </w:r>
            <w:proofErr w:type="spellStart"/>
            <w:r w:rsidRPr="005A28BE">
              <w:rPr>
                <w:rFonts w:asciiTheme="minorHAnsi" w:hAnsiTheme="minorHAnsi"/>
                <w:i/>
                <w:sz w:val="22"/>
              </w:rPr>
              <w:t>važeću</w:t>
            </w:r>
            <w:proofErr w:type="spellEnd"/>
            <w:r w:rsidRPr="005A28BE">
              <w:rPr>
                <w:rFonts w:asciiTheme="minorHAnsi" w:hAnsiTheme="minorHAnsi"/>
                <w:i/>
                <w:sz w:val="22"/>
              </w:rPr>
              <w:t xml:space="preserve"> </w:t>
            </w:r>
            <w:proofErr w:type="spellStart"/>
            <w:r w:rsidRPr="005A28BE">
              <w:rPr>
                <w:rFonts w:asciiTheme="minorHAnsi" w:hAnsiTheme="minorHAnsi"/>
                <w:i/>
                <w:sz w:val="22"/>
              </w:rPr>
              <w:t>licencu</w:t>
            </w:r>
            <w:proofErr w:type="spellEnd"/>
            <w:r w:rsidRPr="005A28BE">
              <w:rPr>
                <w:rFonts w:asciiTheme="minorHAnsi" w:hAnsiTheme="minorHAnsi"/>
                <w:i/>
                <w:sz w:val="22"/>
              </w:rPr>
              <w:t xml:space="preserve"> </w:t>
            </w:r>
            <w:proofErr w:type="spellStart"/>
            <w:r w:rsidRPr="005A28BE">
              <w:rPr>
                <w:rFonts w:asciiTheme="minorHAnsi" w:hAnsiTheme="minorHAnsi"/>
                <w:i/>
                <w:sz w:val="22"/>
              </w:rPr>
              <w:t>izdat</w:t>
            </w:r>
            <w:r>
              <w:rPr>
                <w:rFonts w:asciiTheme="minorHAnsi" w:hAnsiTheme="minorHAnsi"/>
                <w:i/>
                <w:sz w:val="22"/>
              </w:rPr>
              <w:t>u</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strane</w:t>
            </w:r>
            <w:proofErr w:type="spellEnd"/>
            <w:r w:rsidRPr="005A28BE">
              <w:rPr>
                <w:rFonts w:asciiTheme="minorHAnsi" w:hAnsiTheme="minorHAnsi"/>
                <w:i/>
                <w:sz w:val="22"/>
              </w:rPr>
              <w:t xml:space="preserve"> </w:t>
            </w:r>
            <w:proofErr w:type="spellStart"/>
            <w:r w:rsidRPr="005A28BE">
              <w:rPr>
                <w:rFonts w:asciiTheme="minorHAnsi" w:hAnsiTheme="minorHAnsi"/>
                <w:i/>
                <w:sz w:val="22"/>
              </w:rPr>
              <w:t>nadležnog</w:t>
            </w:r>
            <w:proofErr w:type="spellEnd"/>
            <w:r w:rsidRPr="005A28BE">
              <w:rPr>
                <w:rFonts w:asciiTheme="minorHAnsi" w:hAnsiTheme="minorHAnsi"/>
                <w:i/>
                <w:sz w:val="22"/>
              </w:rPr>
              <w:t xml:space="preserve"> </w:t>
            </w:r>
            <w:proofErr w:type="spellStart"/>
            <w:r w:rsidRPr="005A28BE">
              <w:rPr>
                <w:rFonts w:asciiTheme="minorHAnsi" w:hAnsiTheme="minorHAnsi"/>
                <w:i/>
                <w:sz w:val="22"/>
              </w:rPr>
              <w:t>Ministarstva</w:t>
            </w:r>
            <w:proofErr w:type="spellEnd"/>
            <w:r w:rsidRPr="005A28BE">
              <w:rPr>
                <w:rFonts w:asciiTheme="minorHAnsi" w:hAnsiTheme="minorHAnsi"/>
                <w:i/>
                <w:sz w:val="22"/>
              </w:rPr>
              <w:t xml:space="preserve"> RS</w:t>
            </w:r>
            <w:r w:rsidR="00724447">
              <w:rPr>
                <w:rFonts w:asciiTheme="minorHAnsi" w:hAnsiTheme="minorHAnsi"/>
                <w:i/>
                <w:sz w:val="22"/>
              </w:rPr>
              <w:t xml:space="preserve"> (</w:t>
            </w:r>
            <w:r w:rsidR="00724447">
              <w:rPr>
                <w:rFonts w:asciiTheme="minorHAnsi" w:hAnsiTheme="minorHAnsi"/>
                <w:i/>
                <w:sz w:val="22"/>
                <w:lang w:val="bs-Latn-BA"/>
              </w:rPr>
              <w:t>licenca za obavljanje poslova visokogradnje za LOT-1</w:t>
            </w:r>
            <w:r w:rsidR="00740CA7">
              <w:rPr>
                <w:rFonts w:asciiTheme="minorHAnsi" w:hAnsiTheme="minorHAnsi"/>
                <w:i/>
                <w:sz w:val="22"/>
                <w:lang w:val="bs-Latn-BA"/>
              </w:rPr>
              <w:t xml:space="preserve"> i</w:t>
            </w:r>
            <w:r w:rsidR="00724447">
              <w:rPr>
                <w:rFonts w:asciiTheme="minorHAnsi" w:hAnsiTheme="minorHAnsi"/>
                <w:i/>
                <w:sz w:val="22"/>
                <w:lang w:val="bs-Latn-BA"/>
              </w:rPr>
              <w:t xml:space="preserve"> licenca za obavljanje poslova </w:t>
            </w:r>
            <w:r w:rsidR="0066367B">
              <w:rPr>
                <w:rFonts w:asciiTheme="minorHAnsi" w:hAnsiTheme="minorHAnsi"/>
                <w:i/>
                <w:sz w:val="22"/>
                <w:lang w:val="bs-Latn-BA"/>
              </w:rPr>
              <w:t>nisko</w:t>
            </w:r>
            <w:r w:rsidR="00724447">
              <w:rPr>
                <w:rFonts w:asciiTheme="minorHAnsi" w:hAnsiTheme="minorHAnsi"/>
                <w:i/>
                <w:sz w:val="22"/>
                <w:lang w:val="bs-Latn-BA"/>
              </w:rPr>
              <w:t>gradnje za LOT-2)</w:t>
            </w:r>
          </w:p>
          <w:p w14:paraId="52980B93" w14:textId="77777777" w:rsidR="008653D3" w:rsidRPr="005A28BE" w:rsidRDefault="00C72C5B" w:rsidP="00CA5CFE">
            <w:pPr>
              <w:pStyle w:val="BankNormal"/>
              <w:numPr>
                <w:ilvl w:val="0"/>
                <w:numId w:val="4"/>
              </w:numPr>
              <w:ind w:left="321" w:hanging="142"/>
              <w:rPr>
                <w:rFonts w:asciiTheme="minorHAnsi" w:hAnsiTheme="minorHAnsi"/>
                <w:i/>
                <w:sz w:val="22"/>
              </w:rPr>
            </w:pPr>
            <w:r w:rsidRPr="00FA0599">
              <w:rPr>
                <w:rFonts w:asciiTheme="minorHAnsi" w:hAnsiTheme="minorHAnsi"/>
                <w:sz w:val="22"/>
              </w:rPr>
              <w:t>VAT Regis</w:t>
            </w:r>
            <w:r>
              <w:rPr>
                <w:rFonts w:asciiTheme="minorHAnsi" w:hAnsiTheme="minorHAnsi"/>
                <w:sz w:val="22"/>
              </w:rPr>
              <w:t xml:space="preserve">tration sheet </w:t>
            </w:r>
            <w:r w:rsidR="00C91DB5">
              <w:rPr>
                <w:rFonts w:asciiTheme="minorHAnsi" w:hAnsiTheme="minorHAnsi"/>
                <w:sz w:val="22"/>
              </w:rPr>
              <w:t>and certificate confirming that bidder has no past due debts for direct and indirect taxes, no older than three mounts</w:t>
            </w:r>
            <w:r w:rsidR="00C91DB5">
              <w:rPr>
                <w:rFonts w:asciiTheme="minorHAnsi" w:hAnsiTheme="minorHAnsi"/>
                <w:i/>
                <w:sz w:val="22"/>
              </w:rPr>
              <w:t xml:space="preserve"> </w:t>
            </w:r>
            <w:r w:rsidR="00C91DB5" w:rsidRPr="00FA1B21">
              <w:t>from the date of bid opening</w:t>
            </w:r>
            <w:r w:rsidR="00C91DB5" w:rsidRPr="00C91DB5">
              <w:rPr>
                <w:rFonts w:asciiTheme="minorHAnsi" w:hAnsiTheme="minorHAnsi"/>
                <w:sz w:val="22"/>
              </w:rPr>
              <w:t xml:space="preserve"> (certified copy)</w:t>
            </w:r>
            <w:r w:rsidR="00C91DB5" w:rsidRPr="00C91DB5">
              <w:rPr>
                <w:rFonts w:asciiTheme="minorHAnsi" w:hAnsiTheme="minorHAnsi"/>
                <w:i/>
                <w:sz w:val="22"/>
              </w:rPr>
              <w:t xml:space="preserve"> </w:t>
            </w:r>
            <w:r w:rsidR="005A28BE">
              <w:rPr>
                <w:rFonts w:asciiTheme="minorHAnsi" w:hAnsiTheme="minorHAnsi"/>
                <w:i/>
                <w:sz w:val="22"/>
              </w:rPr>
              <w:t>/</w:t>
            </w:r>
            <w:r w:rsidR="00C91DB5" w:rsidRPr="005A28BE">
              <w:rPr>
                <w:rFonts w:asciiTheme="minorHAnsi" w:hAnsiTheme="minorHAnsi"/>
                <w:i/>
                <w:sz w:val="22"/>
              </w:rPr>
              <w:t xml:space="preserve">PDV </w:t>
            </w:r>
            <w:proofErr w:type="spellStart"/>
            <w:r w:rsidR="00C91DB5" w:rsidRPr="005A28BE">
              <w:rPr>
                <w:rFonts w:asciiTheme="minorHAnsi" w:hAnsiTheme="minorHAnsi"/>
                <w:i/>
                <w:sz w:val="22"/>
              </w:rPr>
              <w:t>registracija</w:t>
            </w:r>
            <w:proofErr w:type="spellEnd"/>
            <w:r w:rsidR="00C91DB5" w:rsidRPr="005A28BE">
              <w:rPr>
                <w:rFonts w:asciiTheme="minorHAnsi" w:hAnsiTheme="minorHAnsi"/>
                <w:i/>
                <w:sz w:val="22"/>
              </w:rPr>
              <w:t xml:space="preserve"> I </w:t>
            </w:r>
            <w:proofErr w:type="spellStart"/>
            <w:r w:rsidR="00C91DB5" w:rsidRPr="005A28BE">
              <w:rPr>
                <w:rFonts w:asciiTheme="minorHAnsi" w:hAnsiTheme="minorHAnsi"/>
                <w:i/>
                <w:sz w:val="22"/>
              </w:rPr>
              <w:t>uvjerenje</w:t>
            </w:r>
            <w:proofErr w:type="spellEnd"/>
            <w:r w:rsidR="00C91DB5" w:rsidRPr="005A28BE">
              <w:rPr>
                <w:rFonts w:asciiTheme="minorHAnsi" w:hAnsiTheme="minorHAnsi"/>
                <w:i/>
                <w:sz w:val="22"/>
              </w:rPr>
              <w:t xml:space="preserve"> da </w:t>
            </w:r>
            <w:proofErr w:type="spellStart"/>
            <w:r w:rsidR="00C91DB5" w:rsidRPr="005A28BE">
              <w:rPr>
                <w:rFonts w:asciiTheme="minorHAnsi" w:hAnsiTheme="minorHAnsi"/>
                <w:i/>
                <w:sz w:val="22"/>
              </w:rPr>
              <w:t>ponuđač</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nema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dugovanja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za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direktne</w:t>
            </w:r>
            <w:proofErr w:type="spellEnd"/>
            <w:r w:rsidR="00C91DB5" w:rsidRPr="005A28BE">
              <w:rPr>
                <w:rFonts w:asciiTheme="minorHAnsi" w:hAnsiTheme="minorHAnsi"/>
                <w:i/>
                <w:sz w:val="22"/>
              </w:rPr>
              <w:t xml:space="preserve"> </w:t>
            </w:r>
            <w:proofErr w:type="spellStart"/>
            <w:r w:rsidR="000727B9">
              <w:rPr>
                <w:rFonts w:asciiTheme="minorHAnsi" w:hAnsiTheme="minorHAnsi"/>
                <w:i/>
                <w:sz w:val="22"/>
              </w:rPr>
              <w:t>i</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indirektne</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poreze</w:t>
            </w:r>
            <w:proofErr w:type="spellEnd"/>
            <w:r w:rsidR="00C91DB5" w:rsidRPr="005A28BE">
              <w:rPr>
                <w:rFonts w:asciiTheme="minorHAnsi" w:hAnsiTheme="minorHAnsi"/>
                <w:i/>
                <w:sz w:val="22"/>
              </w:rPr>
              <w:t xml:space="preserve">, ne </w:t>
            </w:r>
            <w:proofErr w:type="spellStart"/>
            <w:r w:rsidR="00C91DB5" w:rsidRPr="005A28BE">
              <w:rPr>
                <w:rFonts w:asciiTheme="minorHAnsi" w:hAnsiTheme="minorHAnsi"/>
                <w:i/>
                <w:sz w:val="22"/>
              </w:rPr>
              <w:t>starije</w:t>
            </w:r>
            <w:proofErr w:type="spellEnd"/>
            <w:r w:rsidR="00C91DB5" w:rsidRPr="005A28BE">
              <w:rPr>
                <w:rFonts w:asciiTheme="minorHAnsi" w:hAnsiTheme="minorHAnsi"/>
                <w:i/>
                <w:sz w:val="22"/>
              </w:rPr>
              <w:t xml:space="preserve"> od tri </w:t>
            </w:r>
            <w:proofErr w:type="spellStart"/>
            <w:r w:rsidR="00C91DB5" w:rsidRPr="005A28BE">
              <w:rPr>
                <w:rFonts w:asciiTheme="minorHAnsi" w:hAnsiTheme="minorHAnsi"/>
                <w:i/>
                <w:sz w:val="22"/>
              </w:rPr>
              <w:t>mjeseca</w:t>
            </w:r>
            <w:proofErr w:type="spellEnd"/>
            <w:r w:rsidR="00C91DB5" w:rsidRPr="005A28BE">
              <w:rPr>
                <w:rFonts w:asciiTheme="minorHAnsi" w:hAnsiTheme="minorHAnsi"/>
                <w:i/>
                <w:sz w:val="22"/>
              </w:rPr>
              <w:t xml:space="preserve"> od dana </w:t>
            </w:r>
            <w:proofErr w:type="spellStart"/>
            <w:r w:rsidR="00C91DB5" w:rsidRPr="005A28BE">
              <w:rPr>
                <w:rFonts w:asciiTheme="minorHAnsi" w:hAnsiTheme="minorHAnsi"/>
                <w:i/>
                <w:sz w:val="22"/>
              </w:rPr>
              <w:t>otvaranja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ponuda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ovjerena</w:t>
            </w:r>
            <w:proofErr w:type="spellEnd"/>
            <w:r w:rsidR="00C91DB5" w:rsidRPr="005A28BE">
              <w:rPr>
                <w:rFonts w:asciiTheme="minorHAnsi" w:hAnsiTheme="minorHAnsi"/>
                <w:i/>
                <w:sz w:val="22"/>
              </w:rPr>
              <w:t xml:space="preserve"> </w:t>
            </w:r>
            <w:proofErr w:type="spellStart"/>
            <w:r w:rsidR="00C91DB5" w:rsidRPr="005A28BE">
              <w:rPr>
                <w:rFonts w:asciiTheme="minorHAnsi" w:hAnsiTheme="minorHAnsi"/>
                <w:i/>
                <w:sz w:val="22"/>
              </w:rPr>
              <w:t>kopija</w:t>
            </w:r>
            <w:proofErr w:type="spellEnd"/>
            <w:r w:rsidR="00C91DB5" w:rsidRPr="005A28BE">
              <w:rPr>
                <w:rFonts w:asciiTheme="minorHAnsi" w:hAnsiTheme="minorHAnsi"/>
                <w:i/>
                <w:sz w:val="22"/>
              </w:rPr>
              <w:t>)</w:t>
            </w:r>
          </w:p>
          <w:p w14:paraId="2E00EE08" w14:textId="77777777" w:rsidR="00C72C5B" w:rsidRPr="005A28BE" w:rsidRDefault="008225EB" w:rsidP="00CA5CFE">
            <w:pPr>
              <w:pStyle w:val="BankNormal"/>
              <w:numPr>
                <w:ilvl w:val="0"/>
                <w:numId w:val="4"/>
              </w:numPr>
              <w:ind w:left="321" w:hanging="142"/>
              <w:rPr>
                <w:rFonts w:asciiTheme="minorHAnsi" w:hAnsiTheme="minorHAnsi"/>
                <w:sz w:val="22"/>
              </w:rPr>
            </w:pPr>
            <w:r w:rsidRPr="008225EB">
              <w:rPr>
                <w:rFonts w:asciiTheme="minorHAnsi" w:hAnsiTheme="minorHAnsi"/>
                <w:sz w:val="22"/>
              </w:rPr>
              <w:t xml:space="preserve">Original Tax Administration </w:t>
            </w:r>
            <w:r w:rsidR="00023F0D">
              <w:rPr>
                <w:rFonts w:asciiTheme="minorHAnsi" w:hAnsiTheme="minorHAnsi"/>
                <w:sz w:val="22"/>
              </w:rPr>
              <w:t xml:space="preserve">of </w:t>
            </w:r>
            <w:r w:rsidR="00023F0D" w:rsidRPr="00FA0599">
              <w:rPr>
                <w:rFonts w:asciiTheme="minorHAnsi" w:hAnsiTheme="minorHAnsi"/>
              </w:rPr>
              <w:t xml:space="preserve">Pension-disability Fund </w:t>
            </w:r>
            <w:r w:rsidRPr="008225EB">
              <w:rPr>
                <w:rFonts w:asciiTheme="minorHAnsi" w:hAnsiTheme="minorHAnsi"/>
                <w:sz w:val="22"/>
              </w:rPr>
              <w:t>Excerpt confirming contributions paid for the min. requested number of full-time employees</w:t>
            </w:r>
            <w:r w:rsidR="00027EB1">
              <w:rPr>
                <w:rFonts w:asciiTheme="minorHAnsi" w:hAnsiTheme="minorHAnsi"/>
                <w:sz w:val="22"/>
              </w:rPr>
              <w:t xml:space="preserve"> </w:t>
            </w:r>
            <w:r w:rsidR="00027EB1" w:rsidRPr="00027EB1">
              <w:rPr>
                <w:rFonts w:asciiTheme="minorHAnsi" w:hAnsiTheme="minorHAnsi"/>
                <w:b/>
                <w:sz w:val="22"/>
              </w:rPr>
              <w:t>(</w:t>
            </w:r>
            <w:r w:rsidR="00027EB1">
              <w:rPr>
                <w:rFonts w:asciiTheme="minorHAnsi" w:hAnsiTheme="minorHAnsi"/>
                <w:b/>
                <w:sz w:val="22"/>
              </w:rPr>
              <w:t xml:space="preserve">for least </w:t>
            </w:r>
            <w:r w:rsidR="000B51DB">
              <w:rPr>
                <w:rFonts w:asciiTheme="minorHAnsi" w:hAnsiTheme="minorHAnsi"/>
                <w:b/>
                <w:sz w:val="22"/>
              </w:rPr>
              <w:t>1</w:t>
            </w:r>
            <w:r w:rsidR="00FA182D">
              <w:rPr>
                <w:rFonts w:asciiTheme="minorHAnsi" w:hAnsiTheme="minorHAnsi"/>
                <w:b/>
                <w:sz w:val="22"/>
              </w:rPr>
              <w:t>5</w:t>
            </w:r>
            <w:r w:rsidR="00027EB1" w:rsidRPr="00027EB1">
              <w:rPr>
                <w:rFonts w:asciiTheme="minorHAnsi" w:hAnsiTheme="minorHAnsi"/>
                <w:b/>
                <w:sz w:val="22"/>
              </w:rPr>
              <w:t xml:space="preserve"> employees per LOT)</w:t>
            </w:r>
            <w:r w:rsidRPr="008225EB">
              <w:rPr>
                <w:rFonts w:asciiTheme="minorHAnsi" w:hAnsiTheme="minorHAnsi"/>
                <w:b/>
                <w:sz w:val="22"/>
              </w:rPr>
              <w:t>,</w:t>
            </w:r>
            <w:r w:rsidRPr="008225EB">
              <w:rPr>
                <w:rFonts w:asciiTheme="minorHAnsi" w:hAnsiTheme="minorHAnsi"/>
                <w:sz w:val="22"/>
              </w:rPr>
              <w:t xml:space="preserve"> not older than one month, for companies registered in BiH. The excerpt must attain </w:t>
            </w:r>
            <w:r w:rsidR="005A28BE">
              <w:rPr>
                <w:rFonts w:asciiTheme="minorHAnsi" w:hAnsiTheme="minorHAnsi"/>
                <w:sz w:val="22"/>
              </w:rPr>
              <w:t>the certified list of employees/</w:t>
            </w:r>
            <w:proofErr w:type="spellStart"/>
            <w:r w:rsidRPr="005A28BE">
              <w:rPr>
                <w:rFonts w:asciiTheme="minorHAnsi" w:hAnsiTheme="minorHAnsi"/>
                <w:i/>
                <w:sz w:val="22"/>
              </w:rPr>
              <w:t>Uvjerenje</w:t>
            </w:r>
            <w:proofErr w:type="spellEnd"/>
            <w:r w:rsidRPr="005A28BE">
              <w:rPr>
                <w:rFonts w:asciiTheme="minorHAnsi" w:hAnsiTheme="minorHAnsi"/>
                <w:i/>
                <w:sz w:val="22"/>
              </w:rPr>
              <w:t xml:space="preserve"> </w:t>
            </w:r>
            <w:proofErr w:type="spellStart"/>
            <w:r w:rsidRPr="005A28BE">
              <w:rPr>
                <w:rFonts w:asciiTheme="minorHAnsi" w:hAnsiTheme="minorHAnsi"/>
                <w:i/>
                <w:sz w:val="22"/>
              </w:rPr>
              <w:t>izdato</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poreske</w:t>
            </w:r>
            <w:proofErr w:type="spellEnd"/>
            <w:r w:rsidRPr="005A28BE">
              <w:rPr>
                <w:rFonts w:asciiTheme="minorHAnsi" w:hAnsiTheme="minorHAnsi"/>
                <w:i/>
                <w:sz w:val="22"/>
              </w:rPr>
              <w:t xml:space="preserve"> </w:t>
            </w:r>
            <w:proofErr w:type="spellStart"/>
            <w:r w:rsidRPr="005A28BE">
              <w:rPr>
                <w:rFonts w:asciiTheme="minorHAnsi" w:hAnsiTheme="minorHAnsi"/>
                <w:i/>
                <w:sz w:val="22"/>
              </w:rPr>
              <w:t>uprave</w:t>
            </w:r>
            <w:proofErr w:type="spellEnd"/>
            <w:r w:rsidR="00023F0D" w:rsidRPr="005A28BE">
              <w:rPr>
                <w:rFonts w:asciiTheme="minorHAnsi" w:hAnsiTheme="minorHAnsi"/>
                <w:i/>
                <w:sz w:val="22"/>
              </w:rPr>
              <w:t xml:space="preserve"> </w:t>
            </w:r>
            <w:proofErr w:type="spellStart"/>
            <w:r w:rsidR="00027EB1" w:rsidRPr="005A28BE">
              <w:rPr>
                <w:rFonts w:asciiTheme="minorHAnsi" w:hAnsiTheme="minorHAnsi"/>
                <w:i/>
                <w:sz w:val="22"/>
              </w:rPr>
              <w:t>ili</w:t>
            </w:r>
            <w:proofErr w:type="spellEnd"/>
            <w:r w:rsidR="00027EB1" w:rsidRPr="005A28BE">
              <w:rPr>
                <w:rFonts w:asciiTheme="minorHAnsi" w:hAnsiTheme="minorHAnsi"/>
                <w:i/>
                <w:sz w:val="22"/>
              </w:rPr>
              <w:t xml:space="preserve"> </w:t>
            </w:r>
            <w:proofErr w:type="spellStart"/>
            <w:r w:rsidR="00027EB1" w:rsidRPr="005A28BE">
              <w:rPr>
                <w:rFonts w:asciiTheme="minorHAnsi" w:hAnsiTheme="minorHAnsi"/>
                <w:i/>
                <w:sz w:val="22"/>
              </w:rPr>
              <w:t>penzionog</w:t>
            </w:r>
            <w:proofErr w:type="spellEnd"/>
            <w:r w:rsidR="00027EB1" w:rsidRPr="005A28BE">
              <w:rPr>
                <w:rFonts w:asciiTheme="minorHAnsi" w:hAnsiTheme="minorHAnsi"/>
                <w:i/>
                <w:sz w:val="22"/>
              </w:rPr>
              <w:t xml:space="preserve"> </w:t>
            </w:r>
            <w:proofErr w:type="spellStart"/>
            <w:r w:rsidR="00027EB1" w:rsidRPr="005A28BE">
              <w:rPr>
                <w:rFonts w:asciiTheme="minorHAnsi" w:hAnsiTheme="minorHAnsi"/>
                <w:i/>
                <w:sz w:val="22"/>
              </w:rPr>
              <w:t>fonda</w:t>
            </w:r>
            <w:proofErr w:type="spellEnd"/>
            <w:r w:rsidRPr="005A28BE">
              <w:rPr>
                <w:rFonts w:asciiTheme="minorHAnsi" w:hAnsiTheme="minorHAnsi"/>
                <w:i/>
                <w:sz w:val="22"/>
              </w:rPr>
              <w:t xml:space="preserve"> </w:t>
            </w:r>
            <w:proofErr w:type="spellStart"/>
            <w:r w:rsidRPr="005A28BE">
              <w:rPr>
                <w:rFonts w:asciiTheme="minorHAnsi" w:hAnsiTheme="minorHAnsi"/>
                <w:i/>
                <w:sz w:val="22"/>
              </w:rPr>
              <w:t>kojim</w:t>
            </w:r>
            <w:proofErr w:type="spellEnd"/>
            <w:r w:rsidRPr="005A28BE">
              <w:rPr>
                <w:rFonts w:asciiTheme="minorHAnsi" w:hAnsiTheme="minorHAnsi"/>
                <w:i/>
                <w:sz w:val="22"/>
              </w:rPr>
              <w:t xml:space="preserve"> se </w:t>
            </w:r>
            <w:proofErr w:type="spellStart"/>
            <w:r w:rsidRPr="005A28BE">
              <w:rPr>
                <w:rFonts w:asciiTheme="minorHAnsi" w:hAnsiTheme="minorHAnsi"/>
                <w:i/>
                <w:sz w:val="22"/>
              </w:rPr>
              <w:t>potvrđuje</w:t>
            </w:r>
            <w:proofErr w:type="spellEnd"/>
            <w:r w:rsidRPr="005A28BE">
              <w:rPr>
                <w:rFonts w:asciiTheme="minorHAnsi" w:hAnsiTheme="minorHAnsi"/>
                <w:i/>
                <w:sz w:val="22"/>
              </w:rPr>
              <w:t xml:space="preserve"> </w:t>
            </w:r>
            <w:proofErr w:type="spellStart"/>
            <w:r w:rsidRPr="005A28BE">
              <w:rPr>
                <w:rFonts w:asciiTheme="minorHAnsi" w:hAnsiTheme="minorHAnsi"/>
                <w:i/>
                <w:sz w:val="22"/>
              </w:rPr>
              <w:t>plaćanje</w:t>
            </w:r>
            <w:proofErr w:type="spellEnd"/>
            <w:r w:rsidRPr="005A28BE">
              <w:rPr>
                <w:rFonts w:asciiTheme="minorHAnsi" w:hAnsiTheme="minorHAnsi"/>
                <w:i/>
                <w:sz w:val="22"/>
              </w:rPr>
              <w:t xml:space="preserve"> </w:t>
            </w:r>
            <w:proofErr w:type="spellStart"/>
            <w:r w:rsidRPr="005A28BE">
              <w:rPr>
                <w:rFonts w:asciiTheme="minorHAnsi" w:hAnsiTheme="minorHAnsi"/>
                <w:i/>
                <w:sz w:val="22"/>
              </w:rPr>
              <w:t>doprinosa</w:t>
            </w:r>
            <w:proofErr w:type="spellEnd"/>
            <w:r w:rsidRPr="005A28BE">
              <w:rPr>
                <w:rFonts w:asciiTheme="minorHAnsi" w:hAnsiTheme="minorHAnsi"/>
                <w:i/>
                <w:sz w:val="22"/>
              </w:rPr>
              <w:t xml:space="preserve"> </w:t>
            </w:r>
            <w:proofErr w:type="spellStart"/>
            <w:r w:rsidRPr="005A28BE">
              <w:rPr>
                <w:rFonts w:asciiTheme="minorHAnsi" w:hAnsiTheme="minorHAnsi"/>
                <w:i/>
                <w:sz w:val="22"/>
              </w:rPr>
              <w:t>za</w:t>
            </w:r>
            <w:proofErr w:type="spellEnd"/>
            <w:r w:rsidRPr="005A28BE">
              <w:rPr>
                <w:rFonts w:asciiTheme="minorHAnsi" w:hAnsiTheme="minorHAnsi"/>
                <w:i/>
                <w:sz w:val="22"/>
              </w:rPr>
              <w:t xml:space="preserve"> min. </w:t>
            </w:r>
            <w:proofErr w:type="spellStart"/>
            <w:r w:rsidRPr="005A28BE">
              <w:rPr>
                <w:rFonts w:asciiTheme="minorHAnsi" w:hAnsiTheme="minorHAnsi"/>
                <w:i/>
                <w:sz w:val="22"/>
              </w:rPr>
              <w:t>traženi</w:t>
            </w:r>
            <w:proofErr w:type="spellEnd"/>
            <w:r w:rsidRPr="005A28BE">
              <w:rPr>
                <w:rFonts w:asciiTheme="minorHAnsi" w:hAnsiTheme="minorHAnsi"/>
                <w:i/>
                <w:sz w:val="22"/>
              </w:rPr>
              <w:t xml:space="preserve"> </w:t>
            </w:r>
            <w:proofErr w:type="spellStart"/>
            <w:r w:rsidRPr="005A28BE">
              <w:rPr>
                <w:rFonts w:asciiTheme="minorHAnsi" w:hAnsiTheme="minorHAnsi"/>
                <w:i/>
                <w:sz w:val="22"/>
              </w:rPr>
              <w:t>broj</w:t>
            </w:r>
            <w:proofErr w:type="spellEnd"/>
            <w:r w:rsidRPr="005A28BE">
              <w:rPr>
                <w:rFonts w:asciiTheme="minorHAnsi" w:hAnsiTheme="minorHAnsi"/>
                <w:i/>
                <w:sz w:val="22"/>
              </w:rPr>
              <w:t xml:space="preserve"> </w:t>
            </w:r>
            <w:proofErr w:type="spellStart"/>
            <w:r w:rsidRPr="005A28BE">
              <w:rPr>
                <w:rFonts w:asciiTheme="minorHAnsi" w:hAnsiTheme="minorHAnsi"/>
                <w:i/>
                <w:sz w:val="22"/>
              </w:rPr>
              <w:t>stalno</w:t>
            </w:r>
            <w:proofErr w:type="spellEnd"/>
            <w:r w:rsidRPr="005A28BE">
              <w:rPr>
                <w:rFonts w:asciiTheme="minorHAnsi" w:hAnsiTheme="minorHAnsi"/>
                <w:i/>
                <w:sz w:val="22"/>
              </w:rPr>
              <w:t xml:space="preserve"> </w:t>
            </w:r>
            <w:proofErr w:type="spellStart"/>
            <w:r w:rsidRPr="005A28BE">
              <w:rPr>
                <w:rFonts w:asciiTheme="minorHAnsi" w:hAnsiTheme="minorHAnsi"/>
                <w:i/>
                <w:sz w:val="22"/>
              </w:rPr>
              <w:t>zaposlenih</w:t>
            </w:r>
            <w:proofErr w:type="spellEnd"/>
            <w:r w:rsidRPr="005A28BE">
              <w:rPr>
                <w:rFonts w:asciiTheme="minorHAnsi" w:hAnsiTheme="minorHAnsi"/>
                <w:i/>
                <w:sz w:val="22"/>
              </w:rPr>
              <w:t xml:space="preserve"> </w:t>
            </w:r>
            <w:proofErr w:type="spellStart"/>
            <w:r w:rsidRPr="005A28BE">
              <w:rPr>
                <w:rFonts w:asciiTheme="minorHAnsi" w:hAnsiTheme="minorHAnsi"/>
                <w:i/>
                <w:sz w:val="22"/>
              </w:rPr>
              <w:t>radnika</w:t>
            </w:r>
            <w:proofErr w:type="spellEnd"/>
            <w:r w:rsidR="00027EB1" w:rsidRPr="005A28BE">
              <w:rPr>
                <w:rFonts w:asciiTheme="minorHAnsi" w:hAnsiTheme="minorHAnsi"/>
                <w:i/>
                <w:sz w:val="22"/>
              </w:rPr>
              <w:t xml:space="preserve"> </w:t>
            </w:r>
            <w:r w:rsidR="000B51DB" w:rsidRPr="005A28BE">
              <w:rPr>
                <w:rFonts w:asciiTheme="minorHAnsi" w:hAnsiTheme="minorHAnsi"/>
                <w:b/>
                <w:i/>
                <w:sz w:val="22"/>
              </w:rPr>
              <w:t>(</w:t>
            </w:r>
            <w:proofErr w:type="spellStart"/>
            <w:r w:rsidR="000B51DB" w:rsidRPr="005A28BE">
              <w:rPr>
                <w:rFonts w:asciiTheme="minorHAnsi" w:hAnsiTheme="minorHAnsi"/>
                <w:b/>
                <w:i/>
                <w:sz w:val="22"/>
              </w:rPr>
              <w:t>najmanje</w:t>
            </w:r>
            <w:proofErr w:type="spellEnd"/>
            <w:r w:rsidR="000B51DB" w:rsidRPr="005A28BE">
              <w:rPr>
                <w:rFonts w:asciiTheme="minorHAnsi" w:hAnsiTheme="minorHAnsi"/>
                <w:b/>
                <w:i/>
                <w:sz w:val="22"/>
              </w:rPr>
              <w:t xml:space="preserve"> 1</w:t>
            </w:r>
            <w:r w:rsidR="00FA182D">
              <w:rPr>
                <w:rFonts w:asciiTheme="minorHAnsi" w:hAnsiTheme="minorHAnsi"/>
                <w:b/>
                <w:i/>
                <w:sz w:val="22"/>
              </w:rPr>
              <w:t>5</w:t>
            </w:r>
            <w:r w:rsidR="00027EB1" w:rsidRPr="005A28BE">
              <w:rPr>
                <w:rFonts w:asciiTheme="minorHAnsi" w:hAnsiTheme="minorHAnsi"/>
                <w:b/>
                <w:i/>
                <w:sz w:val="22"/>
              </w:rPr>
              <w:t xml:space="preserve"> </w:t>
            </w:r>
            <w:proofErr w:type="spellStart"/>
            <w:r w:rsidR="00027EB1" w:rsidRPr="005A28BE">
              <w:rPr>
                <w:rFonts w:asciiTheme="minorHAnsi" w:hAnsiTheme="minorHAnsi"/>
                <w:b/>
                <w:i/>
                <w:sz w:val="22"/>
              </w:rPr>
              <w:t>radnika</w:t>
            </w:r>
            <w:proofErr w:type="spellEnd"/>
            <w:r w:rsidR="00027EB1" w:rsidRPr="005A28BE">
              <w:rPr>
                <w:rFonts w:asciiTheme="minorHAnsi" w:hAnsiTheme="minorHAnsi"/>
                <w:b/>
                <w:i/>
                <w:sz w:val="22"/>
              </w:rPr>
              <w:t xml:space="preserve"> </w:t>
            </w:r>
            <w:proofErr w:type="spellStart"/>
            <w:r w:rsidR="00027EB1" w:rsidRPr="005A28BE">
              <w:rPr>
                <w:rFonts w:asciiTheme="minorHAnsi" w:hAnsiTheme="minorHAnsi"/>
                <w:b/>
                <w:i/>
                <w:sz w:val="22"/>
              </w:rPr>
              <w:t>po</w:t>
            </w:r>
            <w:proofErr w:type="spellEnd"/>
            <w:r w:rsidR="00027EB1" w:rsidRPr="005A28BE">
              <w:rPr>
                <w:rFonts w:asciiTheme="minorHAnsi" w:hAnsiTheme="minorHAnsi"/>
                <w:b/>
                <w:i/>
                <w:sz w:val="22"/>
              </w:rPr>
              <w:t xml:space="preserve"> LOT-u)</w:t>
            </w:r>
            <w:r w:rsidRPr="005A28BE">
              <w:rPr>
                <w:rFonts w:asciiTheme="minorHAnsi" w:hAnsiTheme="minorHAnsi"/>
                <w:b/>
                <w:i/>
                <w:sz w:val="22"/>
              </w:rPr>
              <w:t>,</w:t>
            </w:r>
            <w:r w:rsidRPr="005A28BE">
              <w:rPr>
                <w:rFonts w:asciiTheme="minorHAnsi" w:hAnsiTheme="minorHAnsi"/>
                <w:i/>
                <w:sz w:val="22"/>
              </w:rPr>
              <w:t xml:space="preserve"> ne </w:t>
            </w:r>
            <w:proofErr w:type="spellStart"/>
            <w:r w:rsidRPr="005A28BE">
              <w:rPr>
                <w:rFonts w:asciiTheme="minorHAnsi" w:hAnsiTheme="minorHAnsi"/>
                <w:i/>
                <w:sz w:val="22"/>
              </w:rPr>
              <w:t>starije</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mjesec</w:t>
            </w:r>
            <w:proofErr w:type="spellEnd"/>
            <w:r w:rsidRPr="005A28BE">
              <w:rPr>
                <w:rFonts w:asciiTheme="minorHAnsi" w:hAnsiTheme="minorHAnsi"/>
                <w:i/>
                <w:sz w:val="22"/>
              </w:rPr>
              <w:t xml:space="preserve"> dana, </w:t>
            </w:r>
            <w:proofErr w:type="spellStart"/>
            <w:r w:rsidRPr="005A28BE">
              <w:rPr>
                <w:rFonts w:asciiTheme="minorHAnsi" w:hAnsiTheme="minorHAnsi"/>
                <w:i/>
                <w:sz w:val="22"/>
              </w:rPr>
              <w:t>za</w:t>
            </w:r>
            <w:proofErr w:type="spellEnd"/>
            <w:r w:rsidRPr="005A28BE">
              <w:rPr>
                <w:rFonts w:asciiTheme="minorHAnsi" w:hAnsiTheme="minorHAnsi"/>
                <w:i/>
                <w:sz w:val="22"/>
              </w:rPr>
              <w:t xml:space="preserve"> </w:t>
            </w:r>
            <w:proofErr w:type="spellStart"/>
            <w:r w:rsidRPr="005A28BE">
              <w:rPr>
                <w:rFonts w:asciiTheme="minorHAnsi" w:hAnsiTheme="minorHAnsi"/>
                <w:i/>
                <w:sz w:val="22"/>
              </w:rPr>
              <w:t>preduzeća</w:t>
            </w:r>
            <w:proofErr w:type="spellEnd"/>
            <w:r w:rsidRPr="005A28BE">
              <w:rPr>
                <w:rFonts w:asciiTheme="minorHAnsi" w:hAnsiTheme="minorHAnsi"/>
                <w:i/>
                <w:sz w:val="22"/>
              </w:rPr>
              <w:t xml:space="preserve"> </w:t>
            </w:r>
            <w:proofErr w:type="spellStart"/>
            <w:r w:rsidRPr="005A28BE">
              <w:rPr>
                <w:rFonts w:asciiTheme="minorHAnsi" w:hAnsiTheme="minorHAnsi"/>
                <w:i/>
                <w:sz w:val="22"/>
              </w:rPr>
              <w:t>registrovana</w:t>
            </w:r>
            <w:proofErr w:type="spellEnd"/>
            <w:r w:rsidRPr="005A28BE">
              <w:rPr>
                <w:rFonts w:asciiTheme="minorHAnsi" w:hAnsiTheme="minorHAnsi"/>
                <w:i/>
                <w:sz w:val="22"/>
              </w:rPr>
              <w:t xml:space="preserve"> u </w:t>
            </w:r>
            <w:proofErr w:type="spellStart"/>
            <w:r w:rsidRPr="005A28BE">
              <w:rPr>
                <w:rFonts w:asciiTheme="minorHAnsi" w:hAnsiTheme="minorHAnsi"/>
                <w:i/>
                <w:sz w:val="22"/>
              </w:rPr>
              <w:t>BiH</w:t>
            </w:r>
            <w:proofErr w:type="spellEnd"/>
            <w:r w:rsidRPr="005A28BE">
              <w:rPr>
                <w:rFonts w:asciiTheme="minorHAnsi" w:hAnsiTheme="minorHAnsi"/>
                <w:i/>
                <w:sz w:val="22"/>
              </w:rPr>
              <w:t xml:space="preserve">. </w:t>
            </w:r>
            <w:proofErr w:type="spellStart"/>
            <w:r w:rsidRPr="005A28BE">
              <w:rPr>
                <w:rFonts w:asciiTheme="minorHAnsi" w:hAnsiTheme="minorHAnsi"/>
                <w:i/>
                <w:sz w:val="22"/>
              </w:rPr>
              <w:t>Uvjerenje</w:t>
            </w:r>
            <w:proofErr w:type="spellEnd"/>
            <w:r w:rsidRPr="005A28BE">
              <w:rPr>
                <w:rFonts w:asciiTheme="minorHAnsi" w:hAnsiTheme="minorHAnsi"/>
                <w:i/>
                <w:sz w:val="22"/>
              </w:rPr>
              <w:t xml:space="preserve"> mora </w:t>
            </w:r>
            <w:proofErr w:type="spellStart"/>
            <w:r w:rsidRPr="005A28BE">
              <w:rPr>
                <w:rFonts w:asciiTheme="minorHAnsi" w:hAnsiTheme="minorHAnsi"/>
                <w:i/>
                <w:sz w:val="22"/>
              </w:rPr>
              <w:t>sadržavati</w:t>
            </w:r>
            <w:proofErr w:type="spellEnd"/>
            <w:r w:rsidRPr="005A28BE">
              <w:rPr>
                <w:rFonts w:asciiTheme="minorHAnsi" w:hAnsiTheme="minorHAnsi"/>
                <w:i/>
                <w:sz w:val="22"/>
              </w:rPr>
              <w:t xml:space="preserve"> </w:t>
            </w:r>
            <w:proofErr w:type="spellStart"/>
            <w:r w:rsidRPr="005A28BE">
              <w:rPr>
                <w:rFonts w:asciiTheme="minorHAnsi" w:hAnsiTheme="minorHAnsi"/>
                <w:i/>
                <w:sz w:val="22"/>
              </w:rPr>
              <w:t>ovjerenu</w:t>
            </w:r>
            <w:proofErr w:type="spellEnd"/>
            <w:r w:rsidRPr="005A28BE">
              <w:rPr>
                <w:rFonts w:asciiTheme="minorHAnsi" w:hAnsiTheme="minorHAnsi"/>
                <w:i/>
                <w:sz w:val="22"/>
              </w:rPr>
              <w:t xml:space="preserve"> </w:t>
            </w:r>
            <w:proofErr w:type="spellStart"/>
            <w:r w:rsidRPr="005A28BE">
              <w:rPr>
                <w:rFonts w:asciiTheme="minorHAnsi" w:hAnsiTheme="minorHAnsi"/>
                <w:i/>
                <w:sz w:val="22"/>
              </w:rPr>
              <w:t>listu</w:t>
            </w:r>
            <w:proofErr w:type="spellEnd"/>
            <w:r w:rsidRPr="005A28BE">
              <w:rPr>
                <w:rFonts w:asciiTheme="minorHAnsi" w:hAnsiTheme="minorHAnsi"/>
                <w:i/>
                <w:sz w:val="22"/>
              </w:rPr>
              <w:t xml:space="preserve"> </w:t>
            </w:r>
            <w:proofErr w:type="spellStart"/>
            <w:r w:rsidRPr="005A28BE">
              <w:rPr>
                <w:rFonts w:asciiTheme="minorHAnsi" w:hAnsiTheme="minorHAnsi"/>
                <w:i/>
                <w:sz w:val="22"/>
              </w:rPr>
              <w:t>zaposlenih</w:t>
            </w:r>
            <w:proofErr w:type="spellEnd"/>
            <w:r w:rsidRPr="005A28BE">
              <w:rPr>
                <w:rFonts w:asciiTheme="minorHAnsi" w:hAnsiTheme="minorHAnsi"/>
                <w:i/>
                <w:sz w:val="22"/>
              </w:rPr>
              <w:t>.</w:t>
            </w:r>
          </w:p>
          <w:p w14:paraId="74B86465" w14:textId="77777777" w:rsidR="00C72C5B" w:rsidRPr="005A28BE" w:rsidRDefault="00C72C5B" w:rsidP="00CA5CFE">
            <w:pPr>
              <w:pStyle w:val="BankNormal"/>
              <w:numPr>
                <w:ilvl w:val="0"/>
                <w:numId w:val="4"/>
              </w:numPr>
              <w:ind w:left="321" w:hanging="142"/>
              <w:rPr>
                <w:rFonts w:asciiTheme="minorHAnsi" w:hAnsiTheme="minorHAnsi"/>
                <w:sz w:val="22"/>
              </w:rPr>
            </w:pPr>
            <w:r w:rsidRPr="00C72C5B">
              <w:rPr>
                <w:rFonts w:asciiTheme="minorHAnsi" w:hAnsiTheme="minorHAnsi"/>
                <w:sz w:val="22"/>
              </w:rPr>
              <w:t>List and value of projects performed for the last 5 years with similar nature and complexity, including client’s contact details who may be contacted for further i</w:t>
            </w:r>
            <w:r w:rsidR="005A28BE">
              <w:rPr>
                <w:rFonts w:asciiTheme="minorHAnsi" w:hAnsiTheme="minorHAnsi"/>
                <w:sz w:val="22"/>
              </w:rPr>
              <w:t>nformation on those contracts/</w:t>
            </w:r>
            <w:proofErr w:type="spellStart"/>
            <w:r w:rsidRPr="005A28BE">
              <w:rPr>
                <w:rFonts w:asciiTheme="minorHAnsi" w:hAnsiTheme="minorHAnsi"/>
                <w:i/>
                <w:sz w:val="22"/>
              </w:rPr>
              <w:t>Spisak</w:t>
            </w:r>
            <w:proofErr w:type="spellEnd"/>
            <w:r w:rsidRPr="005A28BE">
              <w:rPr>
                <w:rFonts w:asciiTheme="minorHAnsi" w:hAnsiTheme="minorHAnsi"/>
                <w:i/>
                <w:sz w:val="22"/>
              </w:rPr>
              <w:t xml:space="preserve"> </w:t>
            </w:r>
            <w:proofErr w:type="spellStart"/>
            <w:r w:rsidRPr="005A28BE">
              <w:rPr>
                <w:rFonts w:asciiTheme="minorHAnsi" w:hAnsiTheme="minorHAnsi"/>
                <w:i/>
                <w:sz w:val="22"/>
              </w:rPr>
              <w:t>i</w:t>
            </w:r>
            <w:proofErr w:type="spellEnd"/>
            <w:r w:rsidRPr="005A28BE">
              <w:rPr>
                <w:rFonts w:asciiTheme="minorHAnsi" w:hAnsiTheme="minorHAnsi"/>
                <w:i/>
                <w:sz w:val="22"/>
              </w:rPr>
              <w:t xml:space="preserve"> </w:t>
            </w:r>
            <w:proofErr w:type="spellStart"/>
            <w:r w:rsidRPr="005A28BE">
              <w:rPr>
                <w:rFonts w:asciiTheme="minorHAnsi" w:hAnsiTheme="minorHAnsi"/>
                <w:i/>
                <w:sz w:val="22"/>
              </w:rPr>
              <w:t>vrijednost</w:t>
            </w:r>
            <w:proofErr w:type="spellEnd"/>
            <w:r w:rsidRPr="005A28BE">
              <w:rPr>
                <w:rFonts w:asciiTheme="minorHAnsi" w:hAnsiTheme="minorHAnsi"/>
                <w:i/>
                <w:sz w:val="22"/>
              </w:rPr>
              <w:t xml:space="preserve"> </w:t>
            </w:r>
            <w:proofErr w:type="spellStart"/>
            <w:r w:rsidRPr="005A28BE">
              <w:rPr>
                <w:rFonts w:asciiTheme="minorHAnsi" w:hAnsiTheme="minorHAnsi"/>
                <w:i/>
                <w:sz w:val="22"/>
              </w:rPr>
              <w:t>projekata</w:t>
            </w:r>
            <w:proofErr w:type="spellEnd"/>
            <w:r w:rsidRPr="005A28BE">
              <w:rPr>
                <w:rFonts w:asciiTheme="minorHAnsi" w:hAnsiTheme="minorHAnsi"/>
                <w:i/>
                <w:sz w:val="22"/>
              </w:rPr>
              <w:t xml:space="preserve"> </w:t>
            </w:r>
            <w:proofErr w:type="spellStart"/>
            <w:r w:rsidRPr="005A28BE">
              <w:rPr>
                <w:rFonts w:asciiTheme="minorHAnsi" w:hAnsiTheme="minorHAnsi"/>
                <w:i/>
                <w:sz w:val="22"/>
              </w:rPr>
              <w:t>izvršenih</w:t>
            </w:r>
            <w:proofErr w:type="spellEnd"/>
            <w:r w:rsidRPr="005A28BE">
              <w:rPr>
                <w:rFonts w:asciiTheme="minorHAnsi" w:hAnsiTheme="minorHAnsi"/>
                <w:i/>
                <w:sz w:val="22"/>
              </w:rPr>
              <w:t xml:space="preserve"> u </w:t>
            </w:r>
            <w:proofErr w:type="spellStart"/>
            <w:r w:rsidRPr="005A28BE">
              <w:rPr>
                <w:rFonts w:asciiTheme="minorHAnsi" w:hAnsiTheme="minorHAnsi"/>
                <w:i/>
                <w:sz w:val="22"/>
              </w:rPr>
              <w:t>posljednjih</w:t>
            </w:r>
            <w:proofErr w:type="spellEnd"/>
            <w:r w:rsidRPr="005A28BE">
              <w:rPr>
                <w:rFonts w:asciiTheme="minorHAnsi" w:hAnsiTheme="minorHAnsi"/>
                <w:i/>
                <w:sz w:val="22"/>
              </w:rPr>
              <w:t xml:space="preserve"> 5 </w:t>
            </w:r>
            <w:proofErr w:type="spellStart"/>
            <w:r w:rsidRPr="005A28BE">
              <w:rPr>
                <w:rFonts w:asciiTheme="minorHAnsi" w:hAnsiTheme="minorHAnsi"/>
                <w:i/>
                <w:sz w:val="22"/>
              </w:rPr>
              <w:t>godina</w:t>
            </w:r>
            <w:proofErr w:type="spellEnd"/>
            <w:r w:rsidRPr="005A28BE">
              <w:rPr>
                <w:rFonts w:asciiTheme="minorHAnsi" w:hAnsiTheme="minorHAnsi"/>
                <w:i/>
                <w:sz w:val="22"/>
              </w:rPr>
              <w:t xml:space="preserve"> </w:t>
            </w:r>
            <w:proofErr w:type="spellStart"/>
            <w:r w:rsidRPr="005A28BE">
              <w:rPr>
                <w:rFonts w:asciiTheme="minorHAnsi" w:hAnsiTheme="minorHAnsi"/>
                <w:i/>
                <w:sz w:val="22"/>
              </w:rPr>
              <w:t>slične</w:t>
            </w:r>
            <w:proofErr w:type="spellEnd"/>
            <w:r w:rsidRPr="005A28BE">
              <w:rPr>
                <w:rFonts w:asciiTheme="minorHAnsi" w:hAnsiTheme="minorHAnsi"/>
                <w:i/>
                <w:sz w:val="22"/>
              </w:rPr>
              <w:t xml:space="preserve"> </w:t>
            </w:r>
            <w:proofErr w:type="spellStart"/>
            <w:r w:rsidRPr="005A28BE">
              <w:rPr>
                <w:rFonts w:asciiTheme="minorHAnsi" w:hAnsiTheme="minorHAnsi"/>
                <w:i/>
                <w:sz w:val="22"/>
              </w:rPr>
              <w:t>prirode</w:t>
            </w:r>
            <w:proofErr w:type="spellEnd"/>
            <w:r w:rsidRPr="005A28BE">
              <w:rPr>
                <w:rFonts w:asciiTheme="minorHAnsi" w:hAnsiTheme="minorHAnsi"/>
                <w:i/>
                <w:sz w:val="22"/>
              </w:rPr>
              <w:t xml:space="preserve"> </w:t>
            </w:r>
            <w:proofErr w:type="spellStart"/>
            <w:r w:rsidRPr="005A28BE">
              <w:rPr>
                <w:rFonts w:asciiTheme="minorHAnsi" w:hAnsiTheme="minorHAnsi"/>
                <w:i/>
                <w:sz w:val="22"/>
              </w:rPr>
              <w:t>i</w:t>
            </w:r>
            <w:proofErr w:type="spellEnd"/>
            <w:r w:rsidRPr="005A28BE">
              <w:rPr>
                <w:rFonts w:asciiTheme="minorHAnsi" w:hAnsiTheme="minorHAnsi"/>
                <w:i/>
                <w:sz w:val="22"/>
              </w:rPr>
              <w:t xml:space="preserve"> </w:t>
            </w:r>
            <w:proofErr w:type="spellStart"/>
            <w:r w:rsidRPr="005A28BE">
              <w:rPr>
                <w:rFonts w:asciiTheme="minorHAnsi" w:hAnsiTheme="minorHAnsi"/>
                <w:i/>
                <w:sz w:val="22"/>
              </w:rPr>
              <w:t>kompleksnosti</w:t>
            </w:r>
            <w:proofErr w:type="spellEnd"/>
            <w:r w:rsidRPr="005A28BE">
              <w:rPr>
                <w:rFonts w:asciiTheme="minorHAnsi" w:hAnsiTheme="minorHAnsi"/>
                <w:i/>
                <w:sz w:val="22"/>
              </w:rPr>
              <w:t xml:space="preserve">, </w:t>
            </w:r>
            <w:proofErr w:type="spellStart"/>
            <w:r w:rsidRPr="005A28BE">
              <w:rPr>
                <w:rFonts w:asciiTheme="minorHAnsi" w:hAnsiTheme="minorHAnsi"/>
                <w:i/>
                <w:sz w:val="22"/>
              </w:rPr>
              <w:t>uključujući</w:t>
            </w:r>
            <w:proofErr w:type="spellEnd"/>
            <w:r w:rsidRPr="005A28BE">
              <w:rPr>
                <w:rFonts w:asciiTheme="minorHAnsi" w:hAnsiTheme="minorHAnsi"/>
                <w:i/>
                <w:sz w:val="22"/>
              </w:rPr>
              <w:t xml:space="preserve"> </w:t>
            </w:r>
            <w:proofErr w:type="spellStart"/>
            <w:r w:rsidRPr="005A28BE">
              <w:rPr>
                <w:rFonts w:asciiTheme="minorHAnsi" w:hAnsiTheme="minorHAnsi"/>
                <w:i/>
                <w:sz w:val="22"/>
              </w:rPr>
              <w:t>kontaktne</w:t>
            </w:r>
            <w:proofErr w:type="spellEnd"/>
            <w:r w:rsidRPr="005A28BE">
              <w:rPr>
                <w:rFonts w:asciiTheme="minorHAnsi" w:hAnsiTheme="minorHAnsi"/>
                <w:i/>
                <w:sz w:val="22"/>
              </w:rPr>
              <w:t xml:space="preserve"> </w:t>
            </w:r>
            <w:proofErr w:type="spellStart"/>
            <w:r w:rsidRPr="005A28BE">
              <w:rPr>
                <w:rFonts w:asciiTheme="minorHAnsi" w:hAnsiTheme="minorHAnsi"/>
                <w:i/>
                <w:sz w:val="22"/>
              </w:rPr>
              <w:t>podatke</w:t>
            </w:r>
            <w:proofErr w:type="spellEnd"/>
            <w:r w:rsidRPr="005A28BE">
              <w:rPr>
                <w:rFonts w:asciiTheme="minorHAnsi" w:hAnsiTheme="minorHAnsi"/>
                <w:i/>
                <w:sz w:val="22"/>
              </w:rPr>
              <w:t xml:space="preserve"> </w:t>
            </w:r>
            <w:proofErr w:type="spellStart"/>
            <w:r w:rsidRPr="005A28BE">
              <w:rPr>
                <w:rFonts w:asciiTheme="minorHAnsi" w:hAnsiTheme="minorHAnsi"/>
                <w:i/>
                <w:sz w:val="22"/>
              </w:rPr>
              <w:t>klijenta</w:t>
            </w:r>
            <w:proofErr w:type="spellEnd"/>
            <w:r w:rsidRPr="005A28BE">
              <w:rPr>
                <w:rFonts w:asciiTheme="minorHAnsi" w:hAnsiTheme="minorHAnsi"/>
                <w:i/>
                <w:sz w:val="22"/>
              </w:rPr>
              <w:t xml:space="preserve"> </w:t>
            </w:r>
            <w:proofErr w:type="spellStart"/>
            <w:r w:rsidRPr="005A28BE">
              <w:rPr>
                <w:rFonts w:asciiTheme="minorHAnsi" w:hAnsiTheme="minorHAnsi"/>
                <w:i/>
                <w:sz w:val="22"/>
              </w:rPr>
              <w:t>koji</w:t>
            </w:r>
            <w:proofErr w:type="spellEnd"/>
            <w:r w:rsidRPr="005A28BE">
              <w:rPr>
                <w:rFonts w:asciiTheme="minorHAnsi" w:hAnsiTheme="minorHAnsi"/>
                <w:i/>
                <w:sz w:val="22"/>
              </w:rPr>
              <w:t xml:space="preserve"> se </w:t>
            </w:r>
            <w:proofErr w:type="spellStart"/>
            <w:r w:rsidRPr="005A28BE">
              <w:rPr>
                <w:rFonts w:asciiTheme="minorHAnsi" w:hAnsiTheme="minorHAnsi"/>
                <w:i/>
                <w:sz w:val="22"/>
              </w:rPr>
              <w:t>mogu</w:t>
            </w:r>
            <w:proofErr w:type="spellEnd"/>
            <w:r w:rsidRPr="005A28BE">
              <w:rPr>
                <w:rFonts w:asciiTheme="minorHAnsi" w:hAnsiTheme="minorHAnsi"/>
                <w:i/>
                <w:sz w:val="22"/>
              </w:rPr>
              <w:t xml:space="preserve"> </w:t>
            </w:r>
            <w:proofErr w:type="spellStart"/>
            <w:r w:rsidRPr="005A28BE">
              <w:rPr>
                <w:rFonts w:asciiTheme="minorHAnsi" w:hAnsiTheme="minorHAnsi"/>
                <w:i/>
                <w:sz w:val="22"/>
              </w:rPr>
              <w:t>kontaktirati</w:t>
            </w:r>
            <w:proofErr w:type="spellEnd"/>
            <w:r w:rsidRPr="005A28BE">
              <w:rPr>
                <w:rFonts w:asciiTheme="minorHAnsi" w:hAnsiTheme="minorHAnsi"/>
                <w:i/>
                <w:sz w:val="22"/>
              </w:rPr>
              <w:t xml:space="preserve"> </w:t>
            </w:r>
            <w:proofErr w:type="spellStart"/>
            <w:r w:rsidRPr="005A28BE">
              <w:rPr>
                <w:rFonts w:asciiTheme="minorHAnsi" w:hAnsiTheme="minorHAnsi"/>
                <w:i/>
                <w:sz w:val="22"/>
              </w:rPr>
              <w:t>za</w:t>
            </w:r>
            <w:proofErr w:type="spellEnd"/>
            <w:r w:rsidRPr="005A28BE">
              <w:rPr>
                <w:rFonts w:asciiTheme="minorHAnsi" w:hAnsiTheme="minorHAnsi"/>
                <w:i/>
                <w:sz w:val="22"/>
              </w:rPr>
              <w:t xml:space="preserve"> </w:t>
            </w:r>
            <w:proofErr w:type="spellStart"/>
            <w:r w:rsidRPr="005A28BE">
              <w:rPr>
                <w:rFonts w:asciiTheme="minorHAnsi" w:hAnsiTheme="minorHAnsi"/>
                <w:i/>
                <w:sz w:val="22"/>
              </w:rPr>
              <w:t>dodatne</w:t>
            </w:r>
            <w:proofErr w:type="spellEnd"/>
            <w:r w:rsidRPr="005A28BE">
              <w:rPr>
                <w:rFonts w:asciiTheme="minorHAnsi" w:hAnsiTheme="minorHAnsi"/>
                <w:i/>
                <w:sz w:val="22"/>
              </w:rPr>
              <w:t xml:space="preserve"> </w:t>
            </w:r>
            <w:proofErr w:type="spellStart"/>
            <w:r w:rsidRPr="005A28BE">
              <w:rPr>
                <w:rFonts w:asciiTheme="minorHAnsi" w:hAnsiTheme="minorHAnsi"/>
                <w:i/>
                <w:sz w:val="22"/>
              </w:rPr>
              <w:t>informacije</w:t>
            </w:r>
            <w:proofErr w:type="spellEnd"/>
            <w:r w:rsidRPr="005A28BE">
              <w:rPr>
                <w:rFonts w:asciiTheme="minorHAnsi" w:hAnsiTheme="minorHAnsi"/>
                <w:i/>
                <w:sz w:val="22"/>
              </w:rPr>
              <w:t xml:space="preserve"> o </w:t>
            </w:r>
            <w:proofErr w:type="spellStart"/>
            <w:r w:rsidRPr="005A28BE">
              <w:rPr>
                <w:rFonts w:asciiTheme="minorHAnsi" w:hAnsiTheme="minorHAnsi"/>
                <w:i/>
                <w:sz w:val="22"/>
              </w:rPr>
              <w:t>tim</w:t>
            </w:r>
            <w:proofErr w:type="spellEnd"/>
            <w:r w:rsidRPr="005A28BE">
              <w:rPr>
                <w:rFonts w:asciiTheme="minorHAnsi" w:hAnsiTheme="minorHAnsi"/>
                <w:i/>
                <w:sz w:val="22"/>
              </w:rPr>
              <w:t xml:space="preserve"> </w:t>
            </w:r>
            <w:proofErr w:type="spellStart"/>
            <w:r w:rsidRPr="005A28BE">
              <w:rPr>
                <w:rFonts w:asciiTheme="minorHAnsi" w:hAnsiTheme="minorHAnsi"/>
                <w:i/>
                <w:sz w:val="22"/>
              </w:rPr>
              <w:t>ugovorima</w:t>
            </w:r>
            <w:proofErr w:type="spellEnd"/>
          </w:p>
          <w:p w14:paraId="60F07F6F" w14:textId="77777777" w:rsidR="00C91DB5" w:rsidRPr="005A28BE" w:rsidRDefault="00C91DB5" w:rsidP="00CA5CFE">
            <w:pPr>
              <w:pStyle w:val="BankNormal"/>
              <w:numPr>
                <w:ilvl w:val="0"/>
                <w:numId w:val="4"/>
              </w:numPr>
              <w:ind w:left="321" w:hanging="142"/>
              <w:rPr>
                <w:rFonts w:asciiTheme="minorHAnsi" w:hAnsiTheme="minorHAnsi"/>
                <w:sz w:val="22"/>
              </w:rPr>
            </w:pPr>
            <w:r w:rsidRPr="00C91DB5">
              <w:rPr>
                <w:rFonts w:asciiTheme="minorHAnsi" w:hAnsiTheme="minorHAnsi"/>
                <w:sz w:val="22"/>
              </w:rPr>
              <w:lastRenderedPageBreak/>
              <w:t xml:space="preserve">Statement of Satisfactory Performance from Clients for at least three (3) successfully implemented projects of similar scope and complexity within </w:t>
            </w:r>
            <w:r>
              <w:rPr>
                <w:rFonts w:asciiTheme="minorHAnsi" w:hAnsiTheme="minorHAnsi"/>
                <w:sz w:val="22"/>
              </w:rPr>
              <w:t xml:space="preserve">the last </w:t>
            </w:r>
            <w:r w:rsidR="00863730">
              <w:rPr>
                <w:rFonts w:asciiTheme="minorHAnsi" w:hAnsiTheme="minorHAnsi"/>
                <w:sz w:val="22"/>
              </w:rPr>
              <w:t>five</w:t>
            </w:r>
            <w:r>
              <w:rPr>
                <w:rFonts w:asciiTheme="minorHAnsi" w:hAnsiTheme="minorHAnsi"/>
                <w:sz w:val="22"/>
              </w:rPr>
              <w:t xml:space="preserve"> (</w:t>
            </w:r>
            <w:r w:rsidR="00863730">
              <w:rPr>
                <w:rFonts w:asciiTheme="minorHAnsi" w:hAnsiTheme="minorHAnsi"/>
                <w:sz w:val="22"/>
              </w:rPr>
              <w:t>5</w:t>
            </w:r>
            <w:r w:rsidRPr="00C91DB5">
              <w:rPr>
                <w:rFonts w:asciiTheme="minorHAnsi" w:hAnsiTheme="minorHAnsi"/>
                <w:sz w:val="22"/>
              </w:rPr>
              <w:t xml:space="preserve">) years </w:t>
            </w:r>
            <w:r w:rsidR="005A28BE">
              <w:rPr>
                <w:rFonts w:asciiTheme="minorHAnsi" w:hAnsiTheme="minorHAnsi"/>
                <w:sz w:val="22"/>
              </w:rPr>
              <w:t>/</w:t>
            </w:r>
            <w:proofErr w:type="spellStart"/>
            <w:r w:rsidRPr="005A28BE">
              <w:rPr>
                <w:rFonts w:asciiTheme="minorHAnsi" w:hAnsiTheme="minorHAnsi"/>
                <w:i/>
                <w:sz w:val="22"/>
              </w:rPr>
              <w:t>Potvrda</w:t>
            </w:r>
            <w:proofErr w:type="spellEnd"/>
            <w:r w:rsidRPr="005A28BE">
              <w:rPr>
                <w:rFonts w:asciiTheme="minorHAnsi" w:hAnsiTheme="minorHAnsi"/>
                <w:i/>
                <w:sz w:val="22"/>
              </w:rPr>
              <w:t xml:space="preserve"> </w:t>
            </w:r>
            <w:proofErr w:type="spellStart"/>
            <w:r w:rsidRPr="005A28BE">
              <w:rPr>
                <w:rFonts w:asciiTheme="minorHAnsi" w:hAnsiTheme="minorHAnsi"/>
                <w:i/>
                <w:sz w:val="22"/>
              </w:rPr>
              <w:t>od</w:t>
            </w:r>
            <w:proofErr w:type="spellEnd"/>
            <w:r w:rsidRPr="005A28BE">
              <w:rPr>
                <w:rFonts w:asciiTheme="minorHAnsi" w:hAnsiTheme="minorHAnsi"/>
                <w:i/>
                <w:sz w:val="22"/>
              </w:rPr>
              <w:t xml:space="preserve"> </w:t>
            </w:r>
            <w:proofErr w:type="spellStart"/>
            <w:r w:rsidRPr="005A28BE">
              <w:rPr>
                <w:rFonts w:asciiTheme="minorHAnsi" w:hAnsiTheme="minorHAnsi"/>
                <w:i/>
                <w:sz w:val="22"/>
              </w:rPr>
              <w:t>klijenata</w:t>
            </w:r>
            <w:proofErr w:type="spellEnd"/>
            <w:r w:rsidRPr="005A28BE">
              <w:rPr>
                <w:rFonts w:asciiTheme="minorHAnsi" w:hAnsiTheme="minorHAnsi"/>
                <w:i/>
                <w:sz w:val="22"/>
              </w:rPr>
              <w:t xml:space="preserve"> </w:t>
            </w:r>
            <w:proofErr w:type="spellStart"/>
            <w:r w:rsidRPr="005A28BE">
              <w:rPr>
                <w:rFonts w:asciiTheme="minorHAnsi" w:hAnsiTheme="minorHAnsi"/>
                <w:i/>
                <w:sz w:val="22"/>
              </w:rPr>
              <w:t>za</w:t>
            </w:r>
            <w:proofErr w:type="spellEnd"/>
            <w:r w:rsidRPr="005A28BE">
              <w:rPr>
                <w:rFonts w:asciiTheme="minorHAnsi" w:hAnsiTheme="minorHAnsi"/>
                <w:i/>
                <w:sz w:val="22"/>
              </w:rPr>
              <w:t xml:space="preserve"> </w:t>
            </w:r>
            <w:proofErr w:type="spellStart"/>
            <w:r w:rsidRPr="005A28BE">
              <w:rPr>
                <w:rFonts w:asciiTheme="minorHAnsi" w:hAnsiTheme="minorHAnsi"/>
                <w:i/>
                <w:sz w:val="22"/>
              </w:rPr>
              <w:t>najmanje</w:t>
            </w:r>
            <w:proofErr w:type="spellEnd"/>
            <w:r w:rsidRPr="005A28BE">
              <w:rPr>
                <w:rFonts w:asciiTheme="minorHAnsi" w:hAnsiTheme="minorHAnsi"/>
                <w:i/>
                <w:sz w:val="22"/>
              </w:rPr>
              <w:t xml:space="preserve"> tri (3) </w:t>
            </w:r>
            <w:proofErr w:type="spellStart"/>
            <w:r w:rsidRPr="005A28BE">
              <w:rPr>
                <w:rFonts w:asciiTheme="minorHAnsi" w:hAnsiTheme="minorHAnsi"/>
                <w:i/>
                <w:sz w:val="22"/>
              </w:rPr>
              <w:t>uspješno</w:t>
            </w:r>
            <w:proofErr w:type="spellEnd"/>
            <w:r w:rsidRPr="005A28BE">
              <w:rPr>
                <w:rFonts w:asciiTheme="minorHAnsi" w:hAnsiTheme="minorHAnsi"/>
                <w:i/>
                <w:sz w:val="22"/>
              </w:rPr>
              <w:t xml:space="preserve"> </w:t>
            </w:r>
            <w:proofErr w:type="spellStart"/>
            <w:r w:rsidRPr="005A28BE">
              <w:rPr>
                <w:rFonts w:asciiTheme="minorHAnsi" w:hAnsiTheme="minorHAnsi"/>
                <w:i/>
                <w:sz w:val="22"/>
              </w:rPr>
              <w:t>završena</w:t>
            </w:r>
            <w:proofErr w:type="spellEnd"/>
            <w:r w:rsidR="006D0FE2">
              <w:rPr>
                <w:rFonts w:asciiTheme="minorHAnsi" w:hAnsiTheme="minorHAnsi"/>
                <w:i/>
                <w:sz w:val="22"/>
              </w:rPr>
              <w:t xml:space="preserve"> </w:t>
            </w:r>
            <w:proofErr w:type="spellStart"/>
            <w:r w:rsidR="006D0FE2">
              <w:rPr>
                <w:rFonts w:asciiTheme="minorHAnsi" w:hAnsiTheme="minorHAnsi"/>
                <w:i/>
                <w:sz w:val="22"/>
              </w:rPr>
              <w:t>projekta</w:t>
            </w:r>
            <w:proofErr w:type="spellEnd"/>
            <w:r w:rsidR="006D0FE2">
              <w:rPr>
                <w:rFonts w:asciiTheme="minorHAnsi" w:hAnsiTheme="minorHAnsi"/>
                <w:i/>
                <w:sz w:val="22"/>
              </w:rPr>
              <w:t xml:space="preserve"> </w:t>
            </w:r>
            <w:proofErr w:type="spellStart"/>
            <w:r w:rsidR="006D0FE2">
              <w:rPr>
                <w:rFonts w:asciiTheme="minorHAnsi" w:hAnsiTheme="minorHAnsi"/>
                <w:i/>
                <w:sz w:val="22"/>
              </w:rPr>
              <w:t>sličnog</w:t>
            </w:r>
            <w:proofErr w:type="spellEnd"/>
            <w:r w:rsidR="006D0FE2">
              <w:rPr>
                <w:rFonts w:asciiTheme="minorHAnsi" w:hAnsiTheme="minorHAnsi"/>
                <w:i/>
                <w:sz w:val="22"/>
              </w:rPr>
              <w:t xml:space="preserve"> </w:t>
            </w:r>
            <w:proofErr w:type="spellStart"/>
            <w:r w:rsidR="006D0FE2">
              <w:rPr>
                <w:rFonts w:asciiTheme="minorHAnsi" w:hAnsiTheme="minorHAnsi"/>
                <w:i/>
                <w:sz w:val="22"/>
              </w:rPr>
              <w:t>opisa</w:t>
            </w:r>
            <w:proofErr w:type="spellEnd"/>
            <w:r w:rsidR="006D0FE2">
              <w:rPr>
                <w:rFonts w:asciiTheme="minorHAnsi" w:hAnsiTheme="minorHAnsi"/>
                <w:i/>
                <w:sz w:val="22"/>
              </w:rPr>
              <w:t xml:space="preserve"> </w:t>
            </w:r>
            <w:proofErr w:type="spellStart"/>
            <w:r w:rsidR="006D0FE2">
              <w:rPr>
                <w:rFonts w:asciiTheme="minorHAnsi" w:hAnsiTheme="minorHAnsi"/>
                <w:i/>
                <w:sz w:val="22"/>
              </w:rPr>
              <w:t>radova</w:t>
            </w:r>
            <w:proofErr w:type="spellEnd"/>
            <w:r w:rsidR="006D0FE2">
              <w:rPr>
                <w:rFonts w:asciiTheme="minorHAnsi" w:hAnsiTheme="minorHAnsi"/>
                <w:i/>
                <w:sz w:val="22"/>
              </w:rPr>
              <w:t xml:space="preserve"> </w:t>
            </w:r>
            <w:proofErr w:type="spellStart"/>
            <w:r w:rsidR="006D0FE2">
              <w:rPr>
                <w:rFonts w:asciiTheme="minorHAnsi" w:hAnsiTheme="minorHAnsi"/>
                <w:i/>
                <w:sz w:val="22"/>
              </w:rPr>
              <w:t>i</w:t>
            </w:r>
            <w:proofErr w:type="spellEnd"/>
            <w:r w:rsidRPr="005A28BE">
              <w:rPr>
                <w:rFonts w:asciiTheme="minorHAnsi" w:hAnsiTheme="minorHAnsi"/>
                <w:i/>
                <w:sz w:val="22"/>
              </w:rPr>
              <w:t xml:space="preserve"> </w:t>
            </w:r>
            <w:proofErr w:type="spellStart"/>
            <w:r w:rsidRPr="005A28BE">
              <w:rPr>
                <w:rFonts w:asciiTheme="minorHAnsi" w:hAnsiTheme="minorHAnsi"/>
                <w:i/>
                <w:sz w:val="22"/>
              </w:rPr>
              <w:t>kompleksnosti</w:t>
            </w:r>
            <w:proofErr w:type="spellEnd"/>
            <w:r w:rsidRPr="005A28BE">
              <w:rPr>
                <w:rFonts w:asciiTheme="minorHAnsi" w:hAnsiTheme="minorHAnsi"/>
                <w:i/>
                <w:sz w:val="22"/>
              </w:rPr>
              <w:t xml:space="preserve"> u </w:t>
            </w:r>
            <w:proofErr w:type="spellStart"/>
            <w:r w:rsidRPr="005A28BE">
              <w:rPr>
                <w:rFonts w:asciiTheme="minorHAnsi" w:hAnsiTheme="minorHAnsi"/>
                <w:i/>
                <w:sz w:val="22"/>
              </w:rPr>
              <w:t>posljednj</w:t>
            </w:r>
            <w:r w:rsidR="00863730">
              <w:rPr>
                <w:rFonts w:asciiTheme="minorHAnsi" w:hAnsiTheme="minorHAnsi"/>
                <w:i/>
                <w:sz w:val="22"/>
              </w:rPr>
              <w:t>ih</w:t>
            </w:r>
            <w:proofErr w:type="spellEnd"/>
            <w:r w:rsidR="00863730">
              <w:rPr>
                <w:rFonts w:asciiTheme="minorHAnsi" w:hAnsiTheme="minorHAnsi"/>
                <w:i/>
                <w:sz w:val="22"/>
              </w:rPr>
              <w:t xml:space="preserve"> pet</w:t>
            </w:r>
            <w:r w:rsidRPr="005A28BE">
              <w:rPr>
                <w:rFonts w:asciiTheme="minorHAnsi" w:hAnsiTheme="minorHAnsi"/>
                <w:i/>
                <w:sz w:val="22"/>
              </w:rPr>
              <w:t xml:space="preserve"> </w:t>
            </w:r>
            <w:proofErr w:type="spellStart"/>
            <w:r w:rsidRPr="005A28BE">
              <w:rPr>
                <w:rFonts w:asciiTheme="minorHAnsi" w:hAnsiTheme="minorHAnsi"/>
                <w:i/>
                <w:sz w:val="22"/>
              </w:rPr>
              <w:t>godin</w:t>
            </w:r>
            <w:r w:rsidR="00863730">
              <w:rPr>
                <w:rFonts w:asciiTheme="minorHAnsi" w:hAnsiTheme="minorHAnsi"/>
                <w:i/>
                <w:sz w:val="22"/>
              </w:rPr>
              <w:t>a</w:t>
            </w:r>
            <w:proofErr w:type="spellEnd"/>
          </w:p>
          <w:bookmarkEnd w:id="6"/>
          <w:p w14:paraId="0555B233" w14:textId="77777777" w:rsidR="0056471B" w:rsidRPr="005A28BE" w:rsidRDefault="0056471B" w:rsidP="00CA5CFE">
            <w:pPr>
              <w:pStyle w:val="BankNormal"/>
              <w:numPr>
                <w:ilvl w:val="0"/>
                <w:numId w:val="4"/>
              </w:numPr>
              <w:ind w:left="321" w:hanging="142"/>
              <w:rPr>
                <w:rFonts w:asciiTheme="minorHAnsi" w:hAnsiTheme="minorHAnsi"/>
                <w:sz w:val="22"/>
              </w:rPr>
            </w:pPr>
            <w:r w:rsidRPr="00023F0D">
              <w:rPr>
                <w:rFonts w:asciiTheme="minorHAnsi" w:hAnsiTheme="minorHAnsi"/>
                <w:sz w:val="22"/>
              </w:rPr>
              <w:t>List of employees on a company’s letterhead (names, profile</w:t>
            </w:r>
            <w:r w:rsidR="00023F0D" w:rsidRPr="00023F0D">
              <w:rPr>
                <w:rFonts w:asciiTheme="minorHAnsi" w:hAnsiTheme="minorHAnsi"/>
                <w:sz w:val="22"/>
              </w:rPr>
              <w:t xml:space="preserve">, skills, years of experience) </w:t>
            </w:r>
            <w:r w:rsidR="005A28BE">
              <w:rPr>
                <w:rFonts w:asciiTheme="minorHAnsi" w:hAnsiTheme="minorHAnsi"/>
                <w:sz w:val="22"/>
              </w:rPr>
              <w:t>/</w:t>
            </w:r>
            <w:proofErr w:type="spellStart"/>
            <w:r w:rsidRPr="005A28BE">
              <w:rPr>
                <w:rFonts w:asciiTheme="minorHAnsi" w:hAnsiTheme="minorHAnsi"/>
                <w:i/>
                <w:sz w:val="22"/>
              </w:rPr>
              <w:t>Lista</w:t>
            </w:r>
            <w:proofErr w:type="spellEnd"/>
            <w:r w:rsidRPr="005A28BE">
              <w:rPr>
                <w:rFonts w:asciiTheme="minorHAnsi" w:hAnsiTheme="minorHAnsi"/>
                <w:i/>
                <w:sz w:val="22"/>
              </w:rPr>
              <w:t xml:space="preserve"> </w:t>
            </w:r>
            <w:proofErr w:type="spellStart"/>
            <w:r w:rsidRPr="005A28BE">
              <w:rPr>
                <w:rFonts w:asciiTheme="minorHAnsi" w:hAnsiTheme="minorHAnsi"/>
                <w:i/>
                <w:sz w:val="22"/>
              </w:rPr>
              <w:t>uposlenika</w:t>
            </w:r>
            <w:proofErr w:type="spellEnd"/>
            <w:r w:rsidRPr="005A28BE">
              <w:rPr>
                <w:rFonts w:asciiTheme="minorHAnsi" w:hAnsiTheme="minorHAnsi"/>
                <w:i/>
                <w:sz w:val="22"/>
              </w:rPr>
              <w:t xml:space="preserve"> </w:t>
            </w:r>
            <w:proofErr w:type="spellStart"/>
            <w:r w:rsidRPr="005A28BE">
              <w:rPr>
                <w:rFonts w:asciiTheme="minorHAnsi" w:hAnsiTheme="minorHAnsi"/>
                <w:i/>
                <w:sz w:val="22"/>
              </w:rPr>
              <w:t>firme</w:t>
            </w:r>
            <w:proofErr w:type="spellEnd"/>
            <w:r w:rsidRPr="005A28BE">
              <w:rPr>
                <w:rFonts w:asciiTheme="minorHAnsi" w:hAnsiTheme="minorHAnsi"/>
                <w:i/>
                <w:sz w:val="22"/>
              </w:rPr>
              <w:t xml:space="preserve"> </w:t>
            </w:r>
            <w:proofErr w:type="spellStart"/>
            <w:r w:rsidRPr="005A28BE">
              <w:rPr>
                <w:rFonts w:asciiTheme="minorHAnsi" w:hAnsiTheme="minorHAnsi"/>
                <w:i/>
                <w:sz w:val="22"/>
              </w:rPr>
              <w:t>na</w:t>
            </w:r>
            <w:proofErr w:type="spellEnd"/>
            <w:r w:rsidRPr="005A28BE">
              <w:rPr>
                <w:rFonts w:asciiTheme="minorHAnsi" w:hAnsiTheme="minorHAnsi"/>
                <w:i/>
                <w:sz w:val="22"/>
              </w:rPr>
              <w:t xml:space="preserve"> memorandum </w:t>
            </w:r>
            <w:proofErr w:type="spellStart"/>
            <w:r w:rsidRPr="005A28BE">
              <w:rPr>
                <w:rFonts w:asciiTheme="minorHAnsi" w:hAnsiTheme="minorHAnsi"/>
                <w:i/>
                <w:sz w:val="22"/>
              </w:rPr>
              <w:t>firme</w:t>
            </w:r>
            <w:proofErr w:type="spellEnd"/>
            <w:r w:rsidRPr="005A28BE">
              <w:rPr>
                <w:rFonts w:asciiTheme="minorHAnsi" w:hAnsiTheme="minorHAnsi"/>
                <w:i/>
                <w:sz w:val="22"/>
              </w:rPr>
              <w:t xml:space="preserve"> (</w:t>
            </w:r>
            <w:proofErr w:type="spellStart"/>
            <w:r w:rsidRPr="005A28BE">
              <w:rPr>
                <w:rFonts w:asciiTheme="minorHAnsi" w:hAnsiTheme="minorHAnsi"/>
                <w:i/>
                <w:sz w:val="22"/>
              </w:rPr>
              <w:t>imena</w:t>
            </w:r>
            <w:proofErr w:type="spellEnd"/>
            <w:r w:rsidRPr="005A28BE">
              <w:rPr>
                <w:rFonts w:asciiTheme="minorHAnsi" w:hAnsiTheme="minorHAnsi"/>
                <w:i/>
                <w:sz w:val="22"/>
              </w:rPr>
              <w:t xml:space="preserve">, profile, </w:t>
            </w:r>
            <w:proofErr w:type="spellStart"/>
            <w:r w:rsidRPr="005A28BE">
              <w:rPr>
                <w:rFonts w:asciiTheme="minorHAnsi" w:hAnsiTheme="minorHAnsi"/>
                <w:i/>
                <w:sz w:val="22"/>
              </w:rPr>
              <w:t>vještine</w:t>
            </w:r>
            <w:proofErr w:type="spellEnd"/>
            <w:r w:rsidRPr="005A28BE">
              <w:rPr>
                <w:rFonts w:asciiTheme="minorHAnsi" w:hAnsiTheme="minorHAnsi"/>
                <w:i/>
                <w:sz w:val="22"/>
              </w:rPr>
              <w:t xml:space="preserve">, </w:t>
            </w:r>
            <w:proofErr w:type="spellStart"/>
            <w:r w:rsidRPr="005A28BE">
              <w:rPr>
                <w:rFonts w:asciiTheme="minorHAnsi" w:hAnsiTheme="minorHAnsi"/>
                <w:i/>
                <w:sz w:val="22"/>
              </w:rPr>
              <w:t>godine</w:t>
            </w:r>
            <w:proofErr w:type="spellEnd"/>
            <w:r w:rsidRPr="005A28BE">
              <w:rPr>
                <w:rFonts w:asciiTheme="minorHAnsi" w:hAnsiTheme="minorHAnsi"/>
                <w:i/>
                <w:sz w:val="22"/>
              </w:rPr>
              <w:t xml:space="preserve"> </w:t>
            </w:r>
            <w:proofErr w:type="spellStart"/>
            <w:r w:rsidRPr="005A28BE">
              <w:rPr>
                <w:rFonts w:asciiTheme="minorHAnsi" w:hAnsiTheme="minorHAnsi"/>
                <w:i/>
                <w:sz w:val="22"/>
              </w:rPr>
              <w:t>iskustva</w:t>
            </w:r>
            <w:proofErr w:type="spellEnd"/>
            <w:r w:rsidRPr="005A28BE">
              <w:rPr>
                <w:rFonts w:asciiTheme="minorHAnsi" w:hAnsiTheme="minorHAnsi"/>
                <w:i/>
                <w:sz w:val="22"/>
              </w:rPr>
              <w:t>).</w:t>
            </w:r>
          </w:p>
          <w:p w14:paraId="43A1FF15" w14:textId="77777777" w:rsidR="000727B9" w:rsidRPr="00A558BA" w:rsidRDefault="000727B9" w:rsidP="00CA5CFE">
            <w:pPr>
              <w:pStyle w:val="BankNormal"/>
              <w:numPr>
                <w:ilvl w:val="0"/>
                <w:numId w:val="4"/>
              </w:numPr>
              <w:ind w:left="321" w:hanging="142"/>
              <w:rPr>
                <w:rFonts w:asciiTheme="minorHAnsi" w:hAnsiTheme="minorHAnsi"/>
                <w:sz w:val="22"/>
              </w:rPr>
            </w:pPr>
            <w:r>
              <w:rPr>
                <w:rFonts w:asciiTheme="minorHAnsi" w:hAnsiTheme="minorHAnsi"/>
                <w:sz w:val="22"/>
              </w:rPr>
              <w:t xml:space="preserve">Graduated </w:t>
            </w:r>
            <w:r w:rsidRPr="002E1B06">
              <w:rPr>
                <w:rFonts w:asciiTheme="minorHAnsi" w:hAnsiTheme="minorHAnsi"/>
                <w:sz w:val="22"/>
              </w:rPr>
              <w:t xml:space="preserve">Civil Engineer </w:t>
            </w:r>
            <w:r>
              <w:rPr>
                <w:rFonts w:asciiTheme="minorHAnsi" w:hAnsiTheme="minorHAnsi"/>
                <w:sz w:val="22"/>
              </w:rPr>
              <w:t>/Architect</w:t>
            </w:r>
            <w:r w:rsidRPr="002E1B06">
              <w:rPr>
                <w:rFonts w:asciiTheme="minorHAnsi" w:hAnsiTheme="minorHAnsi"/>
                <w:sz w:val="22"/>
              </w:rPr>
              <w:t xml:space="preserve">– CV required/1 engineer with license </w:t>
            </w:r>
            <w:r w:rsidR="00156C87">
              <w:rPr>
                <w:rFonts w:asciiTheme="minorHAnsi" w:hAnsiTheme="minorHAnsi"/>
                <w:sz w:val="22"/>
              </w:rPr>
              <w:t>for construction works</w:t>
            </w:r>
            <w:r w:rsidRPr="002E1B06">
              <w:rPr>
                <w:rFonts w:asciiTheme="minorHAnsi" w:hAnsiTheme="minorHAnsi"/>
                <w:sz w:val="22"/>
              </w:rPr>
              <w:t xml:space="preserve"> and </w:t>
            </w:r>
            <w:r w:rsidR="00810225">
              <w:rPr>
                <w:rFonts w:asciiTheme="minorHAnsi" w:hAnsiTheme="minorHAnsi"/>
                <w:sz w:val="22"/>
              </w:rPr>
              <w:t>3</w:t>
            </w:r>
            <w:r w:rsidRPr="002E1B06">
              <w:rPr>
                <w:rFonts w:asciiTheme="minorHAnsi" w:hAnsiTheme="minorHAnsi"/>
                <w:sz w:val="22"/>
              </w:rPr>
              <w:t xml:space="preserve"> years of r</w:t>
            </w:r>
            <w:r>
              <w:rPr>
                <w:rFonts w:asciiTheme="minorHAnsi" w:hAnsiTheme="minorHAnsi"/>
                <w:sz w:val="22"/>
              </w:rPr>
              <w:t>elevant professional experience</w:t>
            </w:r>
            <w:r>
              <w:rPr>
                <w:rFonts w:asciiTheme="minorHAnsi" w:hAnsiTheme="minorHAnsi"/>
                <w:sz w:val="22"/>
                <w:lang w:val="bs-Latn-BA"/>
              </w:rPr>
              <w:t>-full time employee</w:t>
            </w:r>
            <w:r w:rsidR="00156C87" w:rsidRPr="00156C87">
              <w:rPr>
                <w:rFonts w:asciiTheme="minorHAnsi" w:hAnsiTheme="minorHAnsi"/>
                <w:b/>
                <w:sz w:val="22"/>
                <w:lang w:val="bs-Latn-BA"/>
              </w:rPr>
              <w:t>-</w:t>
            </w:r>
            <w:r w:rsidR="00156C87">
              <w:rPr>
                <w:rFonts w:asciiTheme="minorHAnsi" w:hAnsiTheme="minorHAnsi"/>
                <w:b/>
                <w:sz w:val="22"/>
                <w:lang w:val="bs-Latn-BA"/>
              </w:rPr>
              <w:t xml:space="preserve"> for </w:t>
            </w:r>
            <w:r w:rsidR="00156C87" w:rsidRPr="00156C87">
              <w:rPr>
                <w:rFonts w:asciiTheme="minorHAnsi" w:hAnsiTheme="minorHAnsi"/>
                <w:b/>
                <w:sz w:val="22"/>
                <w:lang w:val="bs-Latn-BA"/>
              </w:rPr>
              <w:t>LOT-1</w:t>
            </w:r>
            <w:r w:rsidR="00863730">
              <w:rPr>
                <w:rFonts w:asciiTheme="minorHAnsi" w:hAnsiTheme="minorHAnsi"/>
                <w:sz w:val="22"/>
                <w:lang w:val="bs-Latn-BA"/>
              </w:rPr>
              <w:t xml:space="preserve"> </w:t>
            </w:r>
            <w:r>
              <w:rPr>
                <w:rFonts w:asciiTheme="minorHAnsi" w:hAnsiTheme="minorHAnsi"/>
                <w:sz w:val="22"/>
              </w:rPr>
              <w:t>/</w:t>
            </w:r>
            <w:proofErr w:type="spellStart"/>
            <w:r w:rsidRPr="005A28BE">
              <w:rPr>
                <w:rFonts w:asciiTheme="minorHAnsi" w:hAnsiTheme="minorHAnsi"/>
                <w:i/>
                <w:sz w:val="22"/>
              </w:rPr>
              <w:t>Biografija</w:t>
            </w:r>
            <w:proofErr w:type="spellEnd"/>
            <w:r w:rsidRPr="005A28BE">
              <w:rPr>
                <w:rFonts w:asciiTheme="minorHAnsi" w:hAnsiTheme="minorHAnsi"/>
                <w:i/>
                <w:sz w:val="22"/>
              </w:rPr>
              <w:t xml:space="preserve"> </w:t>
            </w:r>
            <w:proofErr w:type="spellStart"/>
            <w:r w:rsidRPr="005A28BE">
              <w:rPr>
                <w:rFonts w:asciiTheme="minorHAnsi" w:hAnsiTheme="minorHAnsi"/>
                <w:i/>
                <w:sz w:val="22"/>
              </w:rPr>
              <w:t>vodećeg</w:t>
            </w:r>
            <w:proofErr w:type="spellEnd"/>
            <w:r w:rsidRPr="005A28BE">
              <w:rPr>
                <w:rFonts w:asciiTheme="minorHAnsi" w:hAnsiTheme="minorHAnsi"/>
                <w:i/>
                <w:sz w:val="22"/>
              </w:rPr>
              <w:t xml:space="preserve"> </w:t>
            </w:r>
            <w:proofErr w:type="spellStart"/>
            <w:r w:rsidRPr="005A28BE">
              <w:rPr>
                <w:rFonts w:asciiTheme="minorHAnsi" w:hAnsiTheme="minorHAnsi"/>
                <w:i/>
                <w:sz w:val="22"/>
              </w:rPr>
              <w:t>diplomiranog</w:t>
            </w:r>
            <w:proofErr w:type="spellEnd"/>
            <w:r w:rsidRPr="005A28BE">
              <w:rPr>
                <w:rFonts w:asciiTheme="minorHAnsi" w:hAnsiTheme="minorHAnsi"/>
                <w:i/>
                <w:sz w:val="22"/>
              </w:rPr>
              <w:t xml:space="preserve"> </w:t>
            </w:r>
            <w:proofErr w:type="spellStart"/>
            <w:r w:rsidRPr="005A28BE">
              <w:rPr>
                <w:rFonts w:asciiTheme="minorHAnsi" w:hAnsiTheme="minorHAnsi"/>
                <w:i/>
                <w:sz w:val="22"/>
              </w:rPr>
              <w:t>inženjera</w:t>
            </w:r>
            <w:proofErr w:type="spellEnd"/>
            <w:r w:rsidRPr="005A28BE">
              <w:rPr>
                <w:rFonts w:asciiTheme="minorHAnsi" w:hAnsiTheme="minorHAnsi"/>
                <w:i/>
                <w:sz w:val="22"/>
              </w:rPr>
              <w:t xml:space="preserve"> </w:t>
            </w:r>
            <w:proofErr w:type="spellStart"/>
            <w:r w:rsidRPr="005A28BE">
              <w:rPr>
                <w:rFonts w:asciiTheme="minorHAnsi" w:hAnsiTheme="minorHAnsi"/>
                <w:i/>
                <w:sz w:val="22"/>
              </w:rPr>
              <w:t>građevinarstva</w:t>
            </w:r>
            <w:proofErr w:type="spellEnd"/>
            <w:r w:rsidRPr="005A28BE">
              <w:rPr>
                <w:rFonts w:asciiTheme="minorHAnsi" w:hAnsiTheme="minorHAnsi"/>
                <w:i/>
                <w:sz w:val="22"/>
              </w:rPr>
              <w:t xml:space="preserve"> </w:t>
            </w:r>
            <w:proofErr w:type="spellStart"/>
            <w:r w:rsidRPr="005A28BE">
              <w:rPr>
                <w:rFonts w:asciiTheme="minorHAnsi" w:hAnsiTheme="minorHAnsi"/>
                <w:i/>
                <w:sz w:val="22"/>
              </w:rPr>
              <w:t>ili</w:t>
            </w:r>
            <w:proofErr w:type="spellEnd"/>
            <w:r w:rsidRPr="005A28BE">
              <w:rPr>
                <w:rFonts w:asciiTheme="minorHAnsi" w:hAnsiTheme="minorHAnsi"/>
                <w:i/>
                <w:sz w:val="22"/>
              </w:rPr>
              <w:t xml:space="preserve"> </w:t>
            </w:r>
            <w:proofErr w:type="spellStart"/>
            <w:r w:rsidRPr="005A28BE">
              <w:rPr>
                <w:rFonts w:asciiTheme="minorHAnsi" w:hAnsiTheme="minorHAnsi"/>
                <w:i/>
                <w:sz w:val="22"/>
              </w:rPr>
              <w:t>arhitekture</w:t>
            </w:r>
            <w:proofErr w:type="spellEnd"/>
            <w:r w:rsidRPr="005A28BE">
              <w:rPr>
                <w:rFonts w:asciiTheme="minorHAnsi" w:hAnsiTheme="minorHAnsi"/>
                <w:i/>
                <w:sz w:val="22"/>
              </w:rPr>
              <w:t xml:space="preserve"> </w:t>
            </w:r>
            <w:proofErr w:type="spellStart"/>
            <w:r w:rsidRPr="005A28BE">
              <w:rPr>
                <w:rFonts w:asciiTheme="minorHAnsi" w:hAnsiTheme="minorHAnsi"/>
                <w:i/>
                <w:sz w:val="22"/>
              </w:rPr>
              <w:t>sa</w:t>
            </w:r>
            <w:proofErr w:type="spellEnd"/>
            <w:r w:rsidRPr="005A28BE">
              <w:rPr>
                <w:rFonts w:asciiTheme="minorHAnsi" w:hAnsiTheme="minorHAnsi"/>
                <w:i/>
                <w:sz w:val="22"/>
              </w:rPr>
              <w:t xml:space="preserve"> </w:t>
            </w:r>
            <w:proofErr w:type="spellStart"/>
            <w:r w:rsidR="00156C87">
              <w:rPr>
                <w:rFonts w:asciiTheme="minorHAnsi" w:hAnsiTheme="minorHAnsi"/>
                <w:i/>
                <w:sz w:val="22"/>
              </w:rPr>
              <w:t>licencom</w:t>
            </w:r>
            <w:proofErr w:type="spellEnd"/>
            <w:r w:rsidR="00156C87">
              <w:rPr>
                <w:rFonts w:asciiTheme="minorHAnsi" w:hAnsiTheme="minorHAnsi"/>
                <w:i/>
                <w:sz w:val="22"/>
              </w:rPr>
              <w:t xml:space="preserve"> </w:t>
            </w:r>
            <w:proofErr w:type="spellStart"/>
            <w:r w:rsidR="00156C87">
              <w:rPr>
                <w:rFonts w:asciiTheme="minorHAnsi" w:hAnsiTheme="minorHAnsi"/>
                <w:i/>
                <w:sz w:val="22"/>
              </w:rPr>
              <w:t>za</w:t>
            </w:r>
            <w:proofErr w:type="spellEnd"/>
            <w:r w:rsidR="00156C87">
              <w:rPr>
                <w:rFonts w:asciiTheme="minorHAnsi" w:hAnsiTheme="minorHAnsi"/>
                <w:i/>
                <w:sz w:val="22"/>
              </w:rPr>
              <w:t xml:space="preserve"> </w:t>
            </w:r>
            <w:proofErr w:type="spellStart"/>
            <w:r w:rsidR="00156C87">
              <w:rPr>
                <w:rFonts w:asciiTheme="minorHAnsi" w:hAnsiTheme="minorHAnsi"/>
                <w:i/>
                <w:sz w:val="22"/>
              </w:rPr>
              <w:t>građenje</w:t>
            </w:r>
            <w:proofErr w:type="spellEnd"/>
            <w:r w:rsidRPr="005A28BE">
              <w:rPr>
                <w:rFonts w:asciiTheme="minorHAnsi" w:hAnsiTheme="minorHAnsi"/>
                <w:i/>
                <w:sz w:val="22"/>
              </w:rPr>
              <w:t xml:space="preserve"> </w:t>
            </w:r>
            <w:proofErr w:type="spellStart"/>
            <w:r>
              <w:rPr>
                <w:rFonts w:asciiTheme="minorHAnsi" w:hAnsiTheme="minorHAnsi"/>
                <w:i/>
                <w:sz w:val="22"/>
              </w:rPr>
              <w:t>i</w:t>
            </w:r>
            <w:proofErr w:type="spellEnd"/>
            <w:r w:rsidRPr="005A28BE">
              <w:rPr>
                <w:rFonts w:asciiTheme="minorHAnsi" w:hAnsiTheme="minorHAnsi"/>
                <w:i/>
                <w:sz w:val="22"/>
              </w:rPr>
              <w:t xml:space="preserve"> </w:t>
            </w:r>
            <w:r w:rsidR="00810225">
              <w:rPr>
                <w:rFonts w:asciiTheme="minorHAnsi" w:hAnsiTheme="minorHAnsi"/>
                <w:i/>
                <w:sz w:val="22"/>
              </w:rPr>
              <w:t>3</w:t>
            </w:r>
            <w:r w:rsidRPr="005A28BE">
              <w:rPr>
                <w:rFonts w:asciiTheme="minorHAnsi" w:hAnsiTheme="minorHAnsi"/>
                <w:i/>
                <w:sz w:val="22"/>
              </w:rPr>
              <w:t xml:space="preserve"> </w:t>
            </w:r>
            <w:proofErr w:type="spellStart"/>
            <w:r w:rsidRPr="005A28BE">
              <w:rPr>
                <w:rFonts w:asciiTheme="minorHAnsi" w:hAnsiTheme="minorHAnsi"/>
                <w:i/>
                <w:sz w:val="22"/>
              </w:rPr>
              <w:t>godin</w:t>
            </w:r>
            <w:r w:rsidR="00810225">
              <w:rPr>
                <w:rFonts w:asciiTheme="minorHAnsi" w:hAnsiTheme="minorHAnsi"/>
                <w:i/>
                <w:sz w:val="22"/>
              </w:rPr>
              <w:t>e</w:t>
            </w:r>
            <w:proofErr w:type="spellEnd"/>
            <w:r w:rsidRPr="005A28BE">
              <w:rPr>
                <w:rFonts w:asciiTheme="minorHAnsi" w:hAnsiTheme="minorHAnsi"/>
                <w:i/>
                <w:sz w:val="22"/>
              </w:rPr>
              <w:t xml:space="preserve"> </w:t>
            </w:r>
            <w:proofErr w:type="spellStart"/>
            <w:r w:rsidRPr="005A28BE">
              <w:rPr>
                <w:rFonts w:asciiTheme="minorHAnsi" w:hAnsiTheme="minorHAnsi"/>
                <w:i/>
                <w:sz w:val="22"/>
              </w:rPr>
              <w:t>radnog</w:t>
            </w:r>
            <w:proofErr w:type="spellEnd"/>
            <w:r w:rsidRPr="005A28BE">
              <w:rPr>
                <w:rFonts w:asciiTheme="minorHAnsi" w:hAnsiTheme="minorHAnsi"/>
                <w:i/>
                <w:sz w:val="22"/>
              </w:rPr>
              <w:t xml:space="preserve"> </w:t>
            </w:r>
            <w:proofErr w:type="spellStart"/>
            <w:r w:rsidRPr="005A28BE">
              <w:rPr>
                <w:rFonts w:asciiTheme="minorHAnsi" w:hAnsiTheme="minorHAnsi"/>
                <w:i/>
                <w:sz w:val="22"/>
              </w:rPr>
              <w:t>iskustva</w:t>
            </w:r>
            <w:proofErr w:type="spellEnd"/>
            <w:r w:rsidRPr="005A28BE">
              <w:rPr>
                <w:rFonts w:asciiTheme="minorHAnsi" w:hAnsiTheme="minorHAnsi"/>
                <w:i/>
                <w:sz w:val="22"/>
              </w:rPr>
              <w:t xml:space="preserve"> u </w:t>
            </w:r>
            <w:proofErr w:type="spellStart"/>
            <w:r w:rsidRPr="005A28BE">
              <w:rPr>
                <w:rFonts w:asciiTheme="minorHAnsi" w:hAnsiTheme="minorHAnsi"/>
                <w:i/>
                <w:sz w:val="22"/>
              </w:rPr>
              <w:t>struci</w:t>
            </w:r>
            <w:r>
              <w:rPr>
                <w:rFonts w:asciiTheme="minorHAnsi" w:hAnsiTheme="minorHAnsi"/>
                <w:i/>
                <w:sz w:val="22"/>
              </w:rPr>
              <w:t>-stalno</w:t>
            </w:r>
            <w:proofErr w:type="spellEnd"/>
            <w:r>
              <w:rPr>
                <w:rFonts w:asciiTheme="minorHAnsi" w:hAnsiTheme="minorHAnsi"/>
                <w:i/>
                <w:sz w:val="22"/>
              </w:rPr>
              <w:t xml:space="preserve"> </w:t>
            </w:r>
            <w:proofErr w:type="spellStart"/>
            <w:r>
              <w:rPr>
                <w:rFonts w:asciiTheme="minorHAnsi" w:hAnsiTheme="minorHAnsi"/>
                <w:i/>
                <w:sz w:val="22"/>
              </w:rPr>
              <w:t>zaposlen</w:t>
            </w:r>
            <w:proofErr w:type="spellEnd"/>
            <w:r>
              <w:rPr>
                <w:rFonts w:asciiTheme="minorHAnsi" w:hAnsiTheme="minorHAnsi"/>
                <w:i/>
                <w:sz w:val="22"/>
              </w:rPr>
              <w:t xml:space="preserve"> </w:t>
            </w:r>
            <w:proofErr w:type="spellStart"/>
            <w:r>
              <w:rPr>
                <w:rFonts w:asciiTheme="minorHAnsi" w:hAnsiTheme="minorHAnsi"/>
                <w:i/>
                <w:sz w:val="22"/>
              </w:rPr>
              <w:t>kod</w:t>
            </w:r>
            <w:proofErr w:type="spellEnd"/>
            <w:r>
              <w:rPr>
                <w:rFonts w:asciiTheme="minorHAnsi" w:hAnsiTheme="minorHAnsi"/>
                <w:i/>
                <w:sz w:val="22"/>
              </w:rPr>
              <w:t xml:space="preserve"> </w:t>
            </w:r>
            <w:proofErr w:type="spellStart"/>
            <w:r>
              <w:rPr>
                <w:rFonts w:asciiTheme="minorHAnsi" w:hAnsiTheme="minorHAnsi"/>
                <w:i/>
                <w:sz w:val="22"/>
              </w:rPr>
              <w:t>ponuđača</w:t>
            </w:r>
            <w:r w:rsidR="00156C87">
              <w:rPr>
                <w:rFonts w:asciiTheme="minorHAnsi" w:hAnsiTheme="minorHAnsi"/>
                <w:i/>
                <w:sz w:val="22"/>
              </w:rPr>
              <w:t>-za</w:t>
            </w:r>
            <w:proofErr w:type="spellEnd"/>
            <w:r w:rsidR="00156C87">
              <w:rPr>
                <w:rFonts w:asciiTheme="minorHAnsi" w:hAnsiTheme="minorHAnsi"/>
                <w:i/>
                <w:sz w:val="22"/>
              </w:rPr>
              <w:t xml:space="preserve"> LOT-1</w:t>
            </w:r>
          </w:p>
          <w:p w14:paraId="38C39714" w14:textId="77777777" w:rsidR="00156C87" w:rsidRPr="00156C87" w:rsidRDefault="00156C87" w:rsidP="00CA5CFE">
            <w:pPr>
              <w:pStyle w:val="BankNormal"/>
              <w:numPr>
                <w:ilvl w:val="0"/>
                <w:numId w:val="4"/>
              </w:numPr>
              <w:ind w:left="321" w:hanging="142"/>
              <w:rPr>
                <w:rFonts w:asciiTheme="minorHAnsi" w:hAnsiTheme="minorHAnsi"/>
                <w:sz w:val="22"/>
              </w:rPr>
            </w:pPr>
            <w:r>
              <w:rPr>
                <w:rFonts w:asciiTheme="minorHAnsi" w:hAnsiTheme="minorHAnsi"/>
                <w:sz w:val="22"/>
              </w:rPr>
              <w:t xml:space="preserve">Graduated </w:t>
            </w:r>
            <w:r w:rsidRPr="002E1B06">
              <w:rPr>
                <w:rFonts w:asciiTheme="minorHAnsi" w:hAnsiTheme="minorHAnsi"/>
                <w:sz w:val="22"/>
              </w:rPr>
              <w:t xml:space="preserve">Civil Engineer– CV required/1 engineer with license </w:t>
            </w:r>
            <w:r>
              <w:rPr>
                <w:rFonts w:asciiTheme="minorHAnsi" w:hAnsiTheme="minorHAnsi"/>
                <w:sz w:val="22"/>
              </w:rPr>
              <w:t>for construction works</w:t>
            </w:r>
            <w:r w:rsidRPr="002E1B06">
              <w:rPr>
                <w:rFonts w:asciiTheme="minorHAnsi" w:hAnsiTheme="minorHAnsi"/>
                <w:sz w:val="22"/>
              </w:rPr>
              <w:t xml:space="preserve"> and </w:t>
            </w:r>
            <w:r w:rsidR="00810225">
              <w:rPr>
                <w:rFonts w:asciiTheme="minorHAnsi" w:hAnsiTheme="minorHAnsi"/>
                <w:sz w:val="22"/>
              </w:rPr>
              <w:t>3</w:t>
            </w:r>
            <w:r w:rsidRPr="002E1B06">
              <w:rPr>
                <w:rFonts w:asciiTheme="minorHAnsi" w:hAnsiTheme="minorHAnsi"/>
                <w:sz w:val="22"/>
              </w:rPr>
              <w:t xml:space="preserve"> years of r</w:t>
            </w:r>
            <w:r>
              <w:rPr>
                <w:rFonts w:asciiTheme="minorHAnsi" w:hAnsiTheme="minorHAnsi"/>
                <w:sz w:val="22"/>
              </w:rPr>
              <w:t>elevant professional experience</w:t>
            </w:r>
            <w:r>
              <w:rPr>
                <w:rFonts w:asciiTheme="minorHAnsi" w:hAnsiTheme="minorHAnsi"/>
                <w:sz w:val="22"/>
                <w:lang w:val="bs-Latn-BA"/>
              </w:rPr>
              <w:t>-full time employee</w:t>
            </w:r>
            <w:r w:rsidRPr="00156C87">
              <w:rPr>
                <w:rFonts w:asciiTheme="minorHAnsi" w:hAnsiTheme="minorHAnsi"/>
                <w:b/>
                <w:sz w:val="22"/>
                <w:lang w:val="bs-Latn-BA"/>
              </w:rPr>
              <w:t>-</w:t>
            </w:r>
            <w:r>
              <w:rPr>
                <w:rFonts w:asciiTheme="minorHAnsi" w:hAnsiTheme="minorHAnsi"/>
                <w:b/>
                <w:sz w:val="22"/>
                <w:lang w:val="bs-Latn-BA"/>
              </w:rPr>
              <w:t xml:space="preserve"> for </w:t>
            </w:r>
            <w:r w:rsidRPr="00156C87">
              <w:rPr>
                <w:rFonts w:asciiTheme="minorHAnsi" w:hAnsiTheme="minorHAnsi"/>
                <w:b/>
                <w:sz w:val="22"/>
                <w:lang w:val="bs-Latn-BA"/>
              </w:rPr>
              <w:t>LOT-</w:t>
            </w:r>
            <w:r>
              <w:rPr>
                <w:rFonts w:asciiTheme="minorHAnsi" w:hAnsiTheme="minorHAnsi"/>
                <w:b/>
                <w:sz w:val="22"/>
                <w:lang w:val="bs-Latn-BA"/>
              </w:rPr>
              <w:t>2</w:t>
            </w:r>
            <w:r>
              <w:rPr>
                <w:rFonts w:asciiTheme="minorHAnsi" w:hAnsiTheme="minorHAnsi"/>
                <w:sz w:val="22"/>
                <w:lang w:val="bs-Latn-BA"/>
              </w:rPr>
              <w:t xml:space="preserve"> </w:t>
            </w:r>
            <w:r>
              <w:rPr>
                <w:rFonts w:asciiTheme="minorHAnsi" w:hAnsiTheme="minorHAnsi"/>
                <w:sz w:val="22"/>
              </w:rPr>
              <w:t>/</w:t>
            </w:r>
            <w:proofErr w:type="spellStart"/>
            <w:r w:rsidRPr="005A28BE">
              <w:rPr>
                <w:rFonts w:asciiTheme="minorHAnsi" w:hAnsiTheme="minorHAnsi"/>
                <w:i/>
                <w:sz w:val="22"/>
              </w:rPr>
              <w:t>Biografija</w:t>
            </w:r>
            <w:proofErr w:type="spellEnd"/>
            <w:r w:rsidRPr="005A28BE">
              <w:rPr>
                <w:rFonts w:asciiTheme="minorHAnsi" w:hAnsiTheme="minorHAnsi"/>
                <w:i/>
                <w:sz w:val="22"/>
              </w:rPr>
              <w:t xml:space="preserve"> </w:t>
            </w:r>
            <w:proofErr w:type="spellStart"/>
            <w:r w:rsidRPr="005A28BE">
              <w:rPr>
                <w:rFonts w:asciiTheme="minorHAnsi" w:hAnsiTheme="minorHAnsi"/>
                <w:i/>
                <w:sz w:val="22"/>
              </w:rPr>
              <w:t>vodećeg</w:t>
            </w:r>
            <w:proofErr w:type="spellEnd"/>
            <w:r w:rsidRPr="005A28BE">
              <w:rPr>
                <w:rFonts w:asciiTheme="minorHAnsi" w:hAnsiTheme="minorHAnsi"/>
                <w:i/>
                <w:sz w:val="22"/>
              </w:rPr>
              <w:t xml:space="preserve"> </w:t>
            </w:r>
            <w:proofErr w:type="spellStart"/>
            <w:r w:rsidRPr="005A28BE">
              <w:rPr>
                <w:rFonts w:asciiTheme="minorHAnsi" w:hAnsiTheme="minorHAnsi"/>
                <w:i/>
                <w:sz w:val="22"/>
              </w:rPr>
              <w:t>diplomiranog</w:t>
            </w:r>
            <w:proofErr w:type="spellEnd"/>
            <w:r w:rsidRPr="005A28BE">
              <w:rPr>
                <w:rFonts w:asciiTheme="minorHAnsi" w:hAnsiTheme="minorHAnsi"/>
                <w:i/>
                <w:sz w:val="22"/>
              </w:rPr>
              <w:t xml:space="preserve"> </w:t>
            </w:r>
            <w:proofErr w:type="spellStart"/>
            <w:r w:rsidRPr="005A28BE">
              <w:rPr>
                <w:rFonts w:asciiTheme="minorHAnsi" w:hAnsiTheme="minorHAnsi"/>
                <w:i/>
                <w:sz w:val="22"/>
              </w:rPr>
              <w:t>inženjera</w:t>
            </w:r>
            <w:proofErr w:type="spellEnd"/>
            <w:r w:rsidRPr="005A28BE">
              <w:rPr>
                <w:rFonts w:asciiTheme="minorHAnsi" w:hAnsiTheme="minorHAnsi"/>
                <w:i/>
                <w:sz w:val="22"/>
              </w:rPr>
              <w:t xml:space="preserve"> </w:t>
            </w:r>
            <w:proofErr w:type="spellStart"/>
            <w:r w:rsidRPr="005A28BE">
              <w:rPr>
                <w:rFonts w:asciiTheme="minorHAnsi" w:hAnsiTheme="minorHAnsi"/>
                <w:i/>
                <w:sz w:val="22"/>
              </w:rPr>
              <w:t>građevinarstva</w:t>
            </w:r>
            <w:proofErr w:type="spellEnd"/>
            <w:r w:rsidRPr="005A28BE">
              <w:rPr>
                <w:rFonts w:asciiTheme="minorHAnsi" w:hAnsiTheme="minorHAnsi"/>
                <w:i/>
                <w:sz w:val="22"/>
              </w:rPr>
              <w:t xml:space="preserve"> </w:t>
            </w:r>
            <w:r>
              <w:rPr>
                <w:rFonts w:asciiTheme="minorHAnsi" w:hAnsiTheme="minorHAnsi"/>
                <w:i/>
                <w:sz w:val="22"/>
              </w:rPr>
              <w:t xml:space="preserve">- </w:t>
            </w:r>
            <w:proofErr w:type="spellStart"/>
            <w:r w:rsidRPr="005A28BE">
              <w:rPr>
                <w:rFonts w:asciiTheme="minorHAnsi" w:hAnsiTheme="minorHAnsi"/>
                <w:i/>
                <w:sz w:val="22"/>
              </w:rPr>
              <w:t>sa</w:t>
            </w:r>
            <w:proofErr w:type="spellEnd"/>
            <w:r w:rsidRPr="005A28BE">
              <w:rPr>
                <w:rFonts w:asciiTheme="minorHAnsi" w:hAnsiTheme="minorHAnsi"/>
                <w:i/>
                <w:sz w:val="22"/>
              </w:rPr>
              <w:t xml:space="preserve"> </w:t>
            </w:r>
            <w:proofErr w:type="spellStart"/>
            <w:r>
              <w:rPr>
                <w:rFonts w:asciiTheme="minorHAnsi" w:hAnsiTheme="minorHAnsi"/>
                <w:i/>
                <w:sz w:val="22"/>
              </w:rPr>
              <w:t>licencom</w:t>
            </w:r>
            <w:proofErr w:type="spellEnd"/>
            <w:r>
              <w:rPr>
                <w:rFonts w:asciiTheme="minorHAnsi" w:hAnsiTheme="minorHAnsi"/>
                <w:i/>
                <w:sz w:val="22"/>
              </w:rPr>
              <w:t xml:space="preserve"> </w:t>
            </w:r>
            <w:proofErr w:type="spellStart"/>
            <w:r>
              <w:rPr>
                <w:rFonts w:asciiTheme="minorHAnsi" w:hAnsiTheme="minorHAnsi"/>
                <w:i/>
                <w:sz w:val="22"/>
              </w:rPr>
              <w:t>za</w:t>
            </w:r>
            <w:proofErr w:type="spellEnd"/>
            <w:r>
              <w:rPr>
                <w:rFonts w:asciiTheme="minorHAnsi" w:hAnsiTheme="minorHAnsi"/>
                <w:i/>
                <w:sz w:val="22"/>
              </w:rPr>
              <w:t xml:space="preserve"> </w:t>
            </w:r>
            <w:proofErr w:type="spellStart"/>
            <w:r>
              <w:rPr>
                <w:rFonts w:asciiTheme="minorHAnsi" w:hAnsiTheme="minorHAnsi"/>
                <w:i/>
                <w:sz w:val="22"/>
              </w:rPr>
              <w:t>građenje</w:t>
            </w:r>
            <w:proofErr w:type="spellEnd"/>
            <w:r w:rsidRPr="005A28BE">
              <w:rPr>
                <w:rFonts w:asciiTheme="minorHAnsi" w:hAnsiTheme="minorHAnsi"/>
                <w:i/>
                <w:sz w:val="22"/>
              </w:rPr>
              <w:t xml:space="preserve"> </w:t>
            </w:r>
            <w:proofErr w:type="spellStart"/>
            <w:r>
              <w:rPr>
                <w:rFonts w:asciiTheme="minorHAnsi" w:hAnsiTheme="minorHAnsi"/>
                <w:i/>
                <w:sz w:val="22"/>
              </w:rPr>
              <w:t>i</w:t>
            </w:r>
            <w:proofErr w:type="spellEnd"/>
            <w:r w:rsidRPr="005A28BE">
              <w:rPr>
                <w:rFonts w:asciiTheme="minorHAnsi" w:hAnsiTheme="minorHAnsi"/>
                <w:i/>
                <w:sz w:val="22"/>
              </w:rPr>
              <w:t xml:space="preserve"> </w:t>
            </w:r>
            <w:r w:rsidR="00810225">
              <w:rPr>
                <w:rFonts w:asciiTheme="minorHAnsi" w:hAnsiTheme="minorHAnsi"/>
                <w:i/>
                <w:sz w:val="22"/>
              </w:rPr>
              <w:t>3</w:t>
            </w:r>
            <w:r w:rsidRPr="005A28BE">
              <w:rPr>
                <w:rFonts w:asciiTheme="minorHAnsi" w:hAnsiTheme="minorHAnsi"/>
                <w:i/>
                <w:sz w:val="22"/>
              </w:rPr>
              <w:t xml:space="preserve"> </w:t>
            </w:r>
            <w:proofErr w:type="spellStart"/>
            <w:r w:rsidRPr="005A28BE">
              <w:rPr>
                <w:rFonts w:asciiTheme="minorHAnsi" w:hAnsiTheme="minorHAnsi"/>
                <w:i/>
                <w:sz w:val="22"/>
              </w:rPr>
              <w:t>godin</w:t>
            </w:r>
            <w:r w:rsidR="00810225">
              <w:rPr>
                <w:rFonts w:asciiTheme="minorHAnsi" w:hAnsiTheme="minorHAnsi"/>
                <w:i/>
                <w:sz w:val="22"/>
              </w:rPr>
              <w:t>e</w:t>
            </w:r>
            <w:proofErr w:type="spellEnd"/>
            <w:r w:rsidRPr="005A28BE">
              <w:rPr>
                <w:rFonts w:asciiTheme="minorHAnsi" w:hAnsiTheme="minorHAnsi"/>
                <w:i/>
                <w:sz w:val="22"/>
              </w:rPr>
              <w:t xml:space="preserve"> </w:t>
            </w:r>
            <w:proofErr w:type="spellStart"/>
            <w:r w:rsidRPr="005A28BE">
              <w:rPr>
                <w:rFonts w:asciiTheme="minorHAnsi" w:hAnsiTheme="minorHAnsi"/>
                <w:i/>
                <w:sz w:val="22"/>
              </w:rPr>
              <w:t>radnog</w:t>
            </w:r>
            <w:proofErr w:type="spellEnd"/>
            <w:r w:rsidRPr="005A28BE">
              <w:rPr>
                <w:rFonts w:asciiTheme="minorHAnsi" w:hAnsiTheme="minorHAnsi"/>
                <w:i/>
                <w:sz w:val="22"/>
              </w:rPr>
              <w:t xml:space="preserve"> </w:t>
            </w:r>
            <w:proofErr w:type="spellStart"/>
            <w:r w:rsidRPr="005A28BE">
              <w:rPr>
                <w:rFonts w:asciiTheme="minorHAnsi" w:hAnsiTheme="minorHAnsi"/>
                <w:i/>
                <w:sz w:val="22"/>
              </w:rPr>
              <w:t>iskustva</w:t>
            </w:r>
            <w:proofErr w:type="spellEnd"/>
            <w:r w:rsidRPr="005A28BE">
              <w:rPr>
                <w:rFonts w:asciiTheme="minorHAnsi" w:hAnsiTheme="minorHAnsi"/>
                <w:i/>
                <w:sz w:val="22"/>
              </w:rPr>
              <w:t xml:space="preserve"> u </w:t>
            </w:r>
            <w:proofErr w:type="spellStart"/>
            <w:r w:rsidRPr="005A28BE">
              <w:rPr>
                <w:rFonts w:asciiTheme="minorHAnsi" w:hAnsiTheme="minorHAnsi"/>
                <w:i/>
                <w:sz w:val="22"/>
              </w:rPr>
              <w:t>struci</w:t>
            </w:r>
            <w:r>
              <w:rPr>
                <w:rFonts w:asciiTheme="minorHAnsi" w:hAnsiTheme="minorHAnsi"/>
                <w:i/>
                <w:sz w:val="22"/>
              </w:rPr>
              <w:t>-stalno</w:t>
            </w:r>
            <w:proofErr w:type="spellEnd"/>
            <w:r>
              <w:rPr>
                <w:rFonts w:asciiTheme="minorHAnsi" w:hAnsiTheme="minorHAnsi"/>
                <w:i/>
                <w:sz w:val="22"/>
              </w:rPr>
              <w:t xml:space="preserve"> </w:t>
            </w:r>
            <w:proofErr w:type="spellStart"/>
            <w:r>
              <w:rPr>
                <w:rFonts w:asciiTheme="minorHAnsi" w:hAnsiTheme="minorHAnsi"/>
                <w:i/>
                <w:sz w:val="22"/>
              </w:rPr>
              <w:t>zaposlen</w:t>
            </w:r>
            <w:proofErr w:type="spellEnd"/>
            <w:r>
              <w:rPr>
                <w:rFonts w:asciiTheme="minorHAnsi" w:hAnsiTheme="minorHAnsi"/>
                <w:i/>
                <w:sz w:val="22"/>
              </w:rPr>
              <w:t xml:space="preserve"> </w:t>
            </w:r>
            <w:proofErr w:type="spellStart"/>
            <w:r>
              <w:rPr>
                <w:rFonts w:asciiTheme="minorHAnsi" w:hAnsiTheme="minorHAnsi"/>
                <w:i/>
                <w:sz w:val="22"/>
              </w:rPr>
              <w:t>kod</w:t>
            </w:r>
            <w:proofErr w:type="spellEnd"/>
            <w:r>
              <w:rPr>
                <w:rFonts w:asciiTheme="minorHAnsi" w:hAnsiTheme="minorHAnsi"/>
                <w:i/>
                <w:sz w:val="22"/>
              </w:rPr>
              <w:t xml:space="preserve"> </w:t>
            </w:r>
            <w:proofErr w:type="spellStart"/>
            <w:r>
              <w:rPr>
                <w:rFonts w:asciiTheme="minorHAnsi" w:hAnsiTheme="minorHAnsi"/>
                <w:i/>
                <w:sz w:val="22"/>
              </w:rPr>
              <w:t>ponuđača-za</w:t>
            </w:r>
            <w:proofErr w:type="spellEnd"/>
            <w:r>
              <w:rPr>
                <w:rFonts w:asciiTheme="minorHAnsi" w:hAnsiTheme="minorHAnsi"/>
                <w:i/>
                <w:sz w:val="22"/>
              </w:rPr>
              <w:t xml:space="preserve"> LOT-2</w:t>
            </w:r>
          </w:p>
          <w:p w14:paraId="6C1AD5B6" w14:textId="77777777" w:rsidR="00E65F52" w:rsidRPr="00CA5CFE" w:rsidRDefault="00CA5CFE" w:rsidP="00CA5CFE">
            <w:pPr>
              <w:pStyle w:val="NoSpacing"/>
              <w:numPr>
                <w:ilvl w:val="0"/>
                <w:numId w:val="2"/>
              </w:numPr>
              <w:ind w:left="321" w:hanging="142"/>
              <w:rPr>
                <w:rFonts w:asciiTheme="minorHAnsi" w:hAnsiTheme="minorHAnsi" w:cs="Calibri"/>
                <w:snapToGrid w:val="0"/>
                <w:szCs w:val="22"/>
                <w:lang w:val="pl-PL"/>
              </w:rPr>
            </w:pPr>
            <w:sdt>
              <w:sdtPr>
                <w:rPr>
                  <w:rFonts w:asciiTheme="minorHAnsi" w:hAnsiTheme="minorHAnsi" w:cstheme="minorHAnsi"/>
                  <w:bCs/>
                  <w:color w:val="000000" w:themeColor="text1"/>
                  <w:lang w:val="bs-Latn-BA"/>
                </w:rPr>
                <w:id w:val="1588501141"/>
                <w:showingPlcHdr/>
              </w:sdtPr>
              <w:sdtEndPr/>
              <w:sdtContent>
                <w:r w:rsidR="005A28BE">
                  <w:rPr>
                    <w:rFonts w:asciiTheme="minorHAnsi" w:hAnsiTheme="minorHAnsi" w:cstheme="minorHAnsi"/>
                    <w:bCs/>
                    <w:color w:val="000000" w:themeColor="text1"/>
                    <w:lang w:val="bs-Latn-BA"/>
                  </w:rPr>
                  <w:t xml:space="preserve">     </w:t>
                </w:r>
              </w:sdtContent>
            </w:sdt>
            <w:r w:rsidR="00E65F52" w:rsidRPr="00E630D0">
              <w:rPr>
                <w:rFonts w:asciiTheme="minorHAnsi" w:hAnsiTheme="minorHAnsi"/>
              </w:rPr>
              <w:t>Work plan/ Gantt chart ind</w:t>
            </w:r>
            <w:r w:rsidR="00DD1B06">
              <w:rPr>
                <w:rFonts w:asciiTheme="minorHAnsi" w:hAnsiTheme="minorHAnsi"/>
              </w:rPr>
              <w:t>icating completion of works for</w:t>
            </w:r>
            <w:r w:rsidR="00740CA7">
              <w:rPr>
                <w:rFonts w:asciiTheme="minorHAnsi" w:hAnsiTheme="minorHAnsi"/>
              </w:rPr>
              <w:t xml:space="preserve"> </w:t>
            </w:r>
            <w:r w:rsidR="00740CA7">
              <w:rPr>
                <w:rFonts w:asciiTheme="minorHAnsi" w:hAnsiTheme="minorHAnsi" w:cstheme="minorHAnsi"/>
                <w:b/>
              </w:rPr>
              <w:t>6</w:t>
            </w:r>
            <w:r w:rsidR="00637AC2" w:rsidRPr="00740CA7">
              <w:rPr>
                <w:rFonts w:asciiTheme="minorHAnsi" w:hAnsiTheme="minorHAnsi" w:cstheme="minorHAnsi"/>
                <w:b/>
              </w:rPr>
              <w:t>0 calendar days</w:t>
            </w:r>
            <w:r w:rsidR="004B6B2D" w:rsidRPr="00740CA7">
              <w:rPr>
                <w:rFonts w:asciiTheme="minorHAnsi" w:hAnsiTheme="minorHAnsi" w:cstheme="minorHAnsi"/>
                <w:b/>
              </w:rPr>
              <w:t xml:space="preserve"> </w:t>
            </w:r>
            <w:r w:rsidR="004B6B2D" w:rsidRPr="00740CA7">
              <w:rPr>
                <w:rFonts w:asciiTheme="minorHAnsi" w:hAnsiTheme="minorHAnsi" w:cs="Calibri"/>
                <w:snapToGrid w:val="0"/>
                <w:szCs w:val="22"/>
              </w:rPr>
              <w:t xml:space="preserve">(In case of applying for </w:t>
            </w:r>
            <w:r w:rsidR="00740CA7">
              <w:rPr>
                <w:rFonts w:asciiTheme="minorHAnsi" w:hAnsiTheme="minorHAnsi" w:cs="Calibri"/>
                <w:snapToGrid w:val="0"/>
                <w:szCs w:val="22"/>
              </w:rPr>
              <w:t>both</w:t>
            </w:r>
            <w:r w:rsidR="004B6B2D" w:rsidRPr="00740CA7">
              <w:rPr>
                <w:rFonts w:asciiTheme="minorHAnsi" w:hAnsiTheme="minorHAnsi" w:cs="Calibri"/>
                <w:snapToGrid w:val="0"/>
                <w:szCs w:val="22"/>
              </w:rPr>
              <w:t xml:space="preserve"> LOTs, the Construction Timetable must indicate capacity for performing works on more offered LOTs concurrently from the works commencement date)</w:t>
            </w:r>
            <w:r w:rsidR="005A28BE" w:rsidRPr="00740CA7">
              <w:rPr>
                <w:rFonts w:asciiTheme="minorHAnsi" w:hAnsiTheme="minorHAnsi" w:cs="Calibri"/>
                <w:snapToGrid w:val="0"/>
                <w:szCs w:val="22"/>
              </w:rPr>
              <w:t xml:space="preserve">/ </w:t>
            </w:r>
            <w:proofErr w:type="spellStart"/>
            <w:r w:rsidR="00E65F52" w:rsidRPr="00740CA7">
              <w:rPr>
                <w:rFonts w:asciiTheme="minorHAnsi" w:hAnsiTheme="minorHAnsi"/>
                <w:i/>
              </w:rPr>
              <w:t>Zajedno</w:t>
            </w:r>
            <w:proofErr w:type="spellEnd"/>
            <w:r w:rsidR="00E65F52" w:rsidRPr="00740CA7">
              <w:rPr>
                <w:rFonts w:asciiTheme="minorHAnsi" w:hAnsiTheme="minorHAnsi"/>
                <w:i/>
              </w:rPr>
              <w:t xml:space="preserve"> </w:t>
            </w:r>
            <w:proofErr w:type="spellStart"/>
            <w:r w:rsidR="00E65F52" w:rsidRPr="00740CA7">
              <w:rPr>
                <w:rFonts w:asciiTheme="minorHAnsi" w:hAnsiTheme="minorHAnsi"/>
                <w:i/>
              </w:rPr>
              <w:t>sa</w:t>
            </w:r>
            <w:proofErr w:type="spellEnd"/>
            <w:r w:rsidR="00E65F52" w:rsidRPr="00740CA7">
              <w:rPr>
                <w:rFonts w:asciiTheme="minorHAnsi" w:hAnsiTheme="minorHAnsi"/>
                <w:i/>
              </w:rPr>
              <w:t xml:space="preserve"> </w:t>
            </w:r>
            <w:proofErr w:type="spellStart"/>
            <w:r w:rsidR="00E65F52" w:rsidRPr="00740CA7">
              <w:rPr>
                <w:rFonts w:asciiTheme="minorHAnsi" w:hAnsiTheme="minorHAnsi"/>
                <w:i/>
              </w:rPr>
              <w:t>pon</w:t>
            </w:r>
            <w:r w:rsidR="005A28BE" w:rsidRPr="00740CA7">
              <w:rPr>
                <w:rFonts w:asciiTheme="minorHAnsi" w:hAnsiTheme="minorHAnsi"/>
                <w:i/>
              </w:rPr>
              <w:t>udom</w:t>
            </w:r>
            <w:proofErr w:type="spellEnd"/>
            <w:r w:rsidR="005A28BE" w:rsidRPr="00740CA7">
              <w:rPr>
                <w:rFonts w:asciiTheme="minorHAnsi" w:hAnsiTheme="minorHAnsi"/>
                <w:i/>
              </w:rPr>
              <w:t xml:space="preserve">, </w:t>
            </w:r>
            <w:proofErr w:type="spellStart"/>
            <w:r w:rsidR="005A28BE" w:rsidRPr="00740CA7">
              <w:rPr>
                <w:rFonts w:asciiTheme="minorHAnsi" w:hAnsiTheme="minorHAnsi"/>
                <w:i/>
              </w:rPr>
              <w:t>ponuđač</w:t>
            </w:r>
            <w:proofErr w:type="spellEnd"/>
            <w:r w:rsidR="005A28BE" w:rsidRPr="00740CA7">
              <w:rPr>
                <w:rFonts w:asciiTheme="minorHAnsi" w:hAnsiTheme="minorHAnsi"/>
                <w:i/>
              </w:rPr>
              <w:t xml:space="preserve"> </w:t>
            </w:r>
            <w:proofErr w:type="spellStart"/>
            <w:r w:rsidR="005A28BE" w:rsidRPr="00740CA7">
              <w:rPr>
                <w:rFonts w:asciiTheme="minorHAnsi" w:hAnsiTheme="minorHAnsi"/>
                <w:i/>
              </w:rPr>
              <w:t>treba</w:t>
            </w:r>
            <w:proofErr w:type="spellEnd"/>
            <w:r w:rsidR="005A28BE" w:rsidRPr="00740CA7">
              <w:rPr>
                <w:rFonts w:asciiTheme="minorHAnsi" w:hAnsiTheme="minorHAnsi"/>
                <w:i/>
              </w:rPr>
              <w:t xml:space="preserve"> </w:t>
            </w:r>
            <w:proofErr w:type="spellStart"/>
            <w:r w:rsidR="005A28BE" w:rsidRPr="00740CA7">
              <w:rPr>
                <w:rFonts w:asciiTheme="minorHAnsi" w:hAnsiTheme="minorHAnsi"/>
                <w:i/>
              </w:rPr>
              <w:t>dostaviti</w:t>
            </w:r>
            <w:proofErr w:type="spellEnd"/>
            <w:r w:rsidR="005A28BE" w:rsidRPr="00740CA7">
              <w:rPr>
                <w:rFonts w:asciiTheme="minorHAnsi" w:hAnsiTheme="minorHAnsi"/>
                <w:i/>
              </w:rPr>
              <w:t xml:space="preserve"> </w:t>
            </w:r>
            <w:proofErr w:type="spellStart"/>
            <w:r w:rsidR="005A28BE" w:rsidRPr="00740CA7">
              <w:rPr>
                <w:rFonts w:asciiTheme="minorHAnsi" w:hAnsiTheme="minorHAnsi"/>
                <w:i/>
              </w:rPr>
              <w:t>i</w:t>
            </w:r>
            <w:proofErr w:type="spellEnd"/>
            <w:r w:rsidR="005A28BE" w:rsidRPr="00740CA7">
              <w:rPr>
                <w:rFonts w:asciiTheme="minorHAnsi" w:hAnsiTheme="minorHAnsi"/>
                <w:i/>
              </w:rPr>
              <w:t xml:space="preserve"> p</w:t>
            </w:r>
            <w:r w:rsidR="00E65F52" w:rsidRPr="00740CA7">
              <w:rPr>
                <w:rFonts w:asciiTheme="minorHAnsi" w:hAnsiTheme="minorHAnsi"/>
                <w:i/>
              </w:rPr>
              <w:t xml:space="preserve">lan </w:t>
            </w:r>
            <w:proofErr w:type="spellStart"/>
            <w:r w:rsidR="00E65F52" w:rsidRPr="00740CA7">
              <w:rPr>
                <w:rFonts w:asciiTheme="minorHAnsi" w:hAnsiTheme="minorHAnsi"/>
                <w:i/>
              </w:rPr>
              <w:t>rada</w:t>
            </w:r>
            <w:proofErr w:type="spellEnd"/>
            <w:r w:rsidR="00E65F52" w:rsidRPr="00740CA7">
              <w:rPr>
                <w:rFonts w:asciiTheme="minorHAnsi" w:hAnsiTheme="minorHAnsi"/>
                <w:i/>
              </w:rPr>
              <w:t xml:space="preserve"> </w:t>
            </w:r>
            <w:proofErr w:type="spellStart"/>
            <w:r w:rsidR="00E65F52" w:rsidRPr="00740CA7">
              <w:rPr>
                <w:rFonts w:asciiTheme="minorHAnsi" w:hAnsiTheme="minorHAnsi"/>
                <w:i/>
              </w:rPr>
              <w:t>s</w:t>
            </w:r>
            <w:r w:rsidR="00594305" w:rsidRPr="00740CA7">
              <w:rPr>
                <w:rFonts w:asciiTheme="minorHAnsi" w:hAnsiTheme="minorHAnsi"/>
                <w:i/>
              </w:rPr>
              <w:t>a</w:t>
            </w:r>
            <w:proofErr w:type="spellEnd"/>
            <w:r w:rsidR="00594305" w:rsidRPr="00740CA7">
              <w:rPr>
                <w:rFonts w:asciiTheme="minorHAnsi" w:hAnsiTheme="minorHAnsi"/>
                <w:i/>
              </w:rPr>
              <w:t xml:space="preserve"> </w:t>
            </w:r>
            <w:proofErr w:type="spellStart"/>
            <w:r w:rsidR="00A21BB8" w:rsidRPr="00740CA7">
              <w:rPr>
                <w:rFonts w:asciiTheme="minorHAnsi" w:hAnsiTheme="minorHAnsi"/>
                <w:i/>
              </w:rPr>
              <w:t>datumom</w:t>
            </w:r>
            <w:proofErr w:type="spellEnd"/>
            <w:r w:rsidR="00A21BB8" w:rsidRPr="00740CA7">
              <w:rPr>
                <w:rFonts w:asciiTheme="minorHAnsi" w:hAnsiTheme="minorHAnsi"/>
                <w:i/>
              </w:rPr>
              <w:t xml:space="preserve"> </w:t>
            </w:r>
            <w:proofErr w:type="spellStart"/>
            <w:r w:rsidR="00A21BB8" w:rsidRPr="00740CA7">
              <w:rPr>
                <w:rFonts w:asciiTheme="minorHAnsi" w:hAnsiTheme="minorHAnsi"/>
                <w:i/>
              </w:rPr>
              <w:t>završetka</w:t>
            </w:r>
            <w:proofErr w:type="spellEnd"/>
            <w:r w:rsidR="00A21BB8" w:rsidRPr="00740CA7">
              <w:rPr>
                <w:rFonts w:asciiTheme="minorHAnsi" w:hAnsiTheme="minorHAnsi"/>
                <w:i/>
              </w:rPr>
              <w:t xml:space="preserve"> ne </w:t>
            </w:r>
            <w:proofErr w:type="spellStart"/>
            <w:r w:rsidR="00A21BB8" w:rsidRPr="00740CA7">
              <w:rPr>
                <w:rFonts w:asciiTheme="minorHAnsi" w:hAnsiTheme="minorHAnsi"/>
                <w:i/>
              </w:rPr>
              <w:t>dužim</w:t>
            </w:r>
            <w:proofErr w:type="spellEnd"/>
            <w:r w:rsidR="00A21BB8" w:rsidRPr="00740CA7">
              <w:rPr>
                <w:rFonts w:asciiTheme="minorHAnsi" w:hAnsiTheme="minorHAnsi"/>
                <w:i/>
              </w:rPr>
              <w:t xml:space="preserve"> od </w:t>
            </w:r>
            <w:r w:rsidR="00740CA7">
              <w:rPr>
                <w:rFonts w:asciiTheme="minorHAnsi" w:hAnsiTheme="minorHAnsi"/>
                <w:i/>
              </w:rPr>
              <w:t>60</w:t>
            </w:r>
            <w:r w:rsidR="00594305" w:rsidRPr="00740CA7">
              <w:rPr>
                <w:rFonts w:asciiTheme="minorHAnsi" w:hAnsiTheme="minorHAnsi"/>
                <w:i/>
              </w:rPr>
              <w:t xml:space="preserve"> </w:t>
            </w:r>
            <w:proofErr w:type="spellStart"/>
            <w:r w:rsidR="00594305" w:rsidRPr="00740CA7">
              <w:rPr>
                <w:rFonts w:asciiTheme="minorHAnsi" w:hAnsiTheme="minorHAnsi"/>
                <w:i/>
              </w:rPr>
              <w:t>kalendarskih</w:t>
            </w:r>
            <w:proofErr w:type="spellEnd"/>
            <w:r w:rsidR="00594305" w:rsidRPr="00740CA7">
              <w:rPr>
                <w:rFonts w:asciiTheme="minorHAnsi" w:hAnsiTheme="minorHAnsi"/>
                <w:i/>
              </w:rPr>
              <w:t xml:space="preserve"> dana.</w:t>
            </w:r>
            <w:r w:rsidR="004B6B2D" w:rsidRPr="00740CA7">
              <w:rPr>
                <w:rFonts w:asciiTheme="minorHAnsi" w:hAnsiTheme="minorHAnsi"/>
                <w:snapToGrid w:val="0"/>
                <w:szCs w:val="22"/>
              </w:rPr>
              <w:t xml:space="preserve"> </w:t>
            </w:r>
            <w:r w:rsidR="004B6B2D" w:rsidRPr="00CA5CFE">
              <w:rPr>
                <w:rFonts w:asciiTheme="minorHAnsi" w:hAnsiTheme="minorHAnsi"/>
                <w:i/>
                <w:lang w:val="pl-PL"/>
              </w:rPr>
              <w:t xml:space="preserve">Ukoliko ponuđač dostavlja ponudu za </w:t>
            </w:r>
            <w:r w:rsidR="00740CA7" w:rsidRPr="00CA5CFE">
              <w:rPr>
                <w:rFonts w:asciiTheme="minorHAnsi" w:hAnsiTheme="minorHAnsi"/>
                <w:i/>
                <w:lang w:val="pl-PL"/>
              </w:rPr>
              <w:t>oba</w:t>
            </w:r>
            <w:r w:rsidR="004B6B2D" w:rsidRPr="00CA5CFE">
              <w:rPr>
                <w:rFonts w:asciiTheme="minorHAnsi" w:hAnsiTheme="minorHAnsi"/>
                <w:i/>
                <w:lang w:val="pl-PL"/>
              </w:rPr>
              <w:t xml:space="preserve"> LOT-a gantogramom  dokazuju kapacitet da uradi poslove za više LOT-ova simultano u zadatom roku.</w:t>
            </w:r>
          </w:p>
          <w:p w14:paraId="5C85891F" w14:textId="77777777" w:rsidR="008C2C89" w:rsidRPr="00CA5CFE" w:rsidRDefault="008C2C89" w:rsidP="008C2C89">
            <w:pPr>
              <w:pStyle w:val="NoSpacing"/>
              <w:rPr>
                <w:rFonts w:asciiTheme="minorHAnsi" w:hAnsiTheme="minorHAnsi" w:cs="Calibri"/>
                <w:szCs w:val="22"/>
                <w:lang w:val="pl-PL"/>
              </w:rPr>
            </w:pPr>
          </w:p>
          <w:p w14:paraId="09EA5A95" w14:textId="77777777" w:rsidR="009E22EC" w:rsidRPr="005A28BE" w:rsidRDefault="005A28BE" w:rsidP="005A28BE">
            <w:pPr>
              <w:pStyle w:val="NoSpacing"/>
              <w:rPr>
                <w:rFonts w:asciiTheme="minorHAnsi" w:hAnsiTheme="minorHAnsi" w:cs="Calibri"/>
                <w:szCs w:val="22"/>
              </w:rPr>
            </w:pPr>
            <w:r w:rsidRPr="00E328F3">
              <w:rPr>
                <w:rFonts w:asciiTheme="minorHAnsi" w:hAnsiTheme="minorHAnsi"/>
                <w:b/>
                <w:i/>
              </w:rPr>
              <w:t>All required documents must be originals or certified copies, an</w:t>
            </w:r>
            <w:r>
              <w:rPr>
                <w:rFonts w:asciiTheme="minorHAnsi" w:hAnsiTheme="minorHAnsi"/>
                <w:b/>
                <w:i/>
              </w:rPr>
              <w:t>d their submission is mandatory/</w:t>
            </w:r>
            <w:r>
              <w:t xml:space="preserve"> </w:t>
            </w:r>
            <w:proofErr w:type="spellStart"/>
            <w:r w:rsidRPr="00040D3A">
              <w:rPr>
                <w:rFonts w:asciiTheme="minorHAnsi" w:hAnsiTheme="minorHAnsi"/>
                <w:b/>
                <w:i/>
              </w:rPr>
              <w:t>Svi</w:t>
            </w:r>
            <w:proofErr w:type="spellEnd"/>
            <w:r w:rsidRPr="00040D3A">
              <w:rPr>
                <w:rFonts w:asciiTheme="minorHAnsi" w:hAnsiTheme="minorHAnsi"/>
                <w:b/>
                <w:i/>
              </w:rPr>
              <w:t xml:space="preserve"> </w:t>
            </w:r>
            <w:proofErr w:type="spellStart"/>
            <w:r w:rsidRPr="00040D3A">
              <w:rPr>
                <w:rFonts w:asciiTheme="minorHAnsi" w:hAnsiTheme="minorHAnsi"/>
                <w:b/>
                <w:i/>
              </w:rPr>
              <w:t>zaht</w:t>
            </w:r>
            <w:r>
              <w:rPr>
                <w:rFonts w:asciiTheme="minorHAnsi" w:hAnsiTheme="minorHAnsi"/>
                <w:b/>
                <w:i/>
              </w:rPr>
              <w:t>j</w:t>
            </w:r>
            <w:r w:rsidRPr="00040D3A">
              <w:rPr>
                <w:rFonts w:asciiTheme="minorHAnsi" w:hAnsiTheme="minorHAnsi"/>
                <w:b/>
                <w:i/>
              </w:rPr>
              <w:t>evani</w:t>
            </w:r>
            <w:proofErr w:type="spellEnd"/>
            <w:r w:rsidRPr="00040D3A">
              <w:rPr>
                <w:rFonts w:asciiTheme="minorHAnsi" w:hAnsiTheme="minorHAnsi"/>
                <w:b/>
                <w:i/>
              </w:rPr>
              <w:t xml:space="preserve"> </w:t>
            </w:r>
            <w:proofErr w:type="spellStart"/>
            <w:r w:rsidRPr="00040D3A">
              <w:rPr>
                <w:rFonts w:asciiTheme="minorHAnsi" w:hAnsiTheme="minorHAnsi"/>
                <w:b/>
                <w:i/>
              </w:rPr>
              <w:t>dokumenti</w:t>
            </w:r>
            <w:proofErr w:type="spellEnd"/>
            <w:r w:rsidRPr="00040D3A">
              <w:rPr>
                <w:rFonts w:asciiTheme="minorHAnsi" w:hAnsiTheme="minorHAnsi"/>
                <w:b/>
                <w:i/>
              </w:rPr>
              <w:t xml:space="preserve"> </w:t>
            </w:r>
            <w:proofErr w:type="spellStart"/>
            <w:r w:rsidRPr="00040D3A">
              <w:rPr>
                <w:rFonts w:asciiTheme="minorHAnsi" w:hAnsiTheme="minorHAnsi"/>
                <w:b/>
                <w:i/>
              </w:rPr>
              <w:t>moraju</w:t>
            </w:r>
            <w:proofErr w:type="spellEnd"/>
            <w:r w:rsidRPr="00040D3A">
              <w:rPr>
                <w:rFonts w:asciiTheme="minorHAnsi" w:hAnsiTheme="minorHAnsi"/>
                <w:b/>
                <w:i/>
              </w:rPr>
              <w:t xml:space="preserve"> </w:t>
            </w:r>
            <w:proofErr w:type="spellStart"/>
            <w:r w:rsidRPr="00040D3A">
              <w:rPr>
                <w:rFonts w:asciiTheme="minorHAnsi" w:hAnsiTheme="minorHAnsi"/>
                <w:b/>
                <w:i/>
              </w:rPr>
              <w:t>biti</w:t>
            </w:r>
            <w:proofErr w:type="spellEnd"/>
            <w:r w:rsidRPr="00040D3A">
              <w:rPr>
                <w:rFonts w:asciiTheme="minorHAnsi" w:hAnsiTheme="minorHAnsi"/>
                <w:b/>
                <w:i/>
              </w:rPr>
              <w:t xml:space="preserve"> </w:t>
            </w:r>
            <w:proofErr w:type="spellStart"/>
            <w:r w:rsidRPr="00040D3A">
              <w:rPr>
                <w:rFonts w:asciiTheme="minorHAnsi" w:hAnsiTheme="minorHAnsi"/>
                <w:b/>
                <w:i/>
              </w:rPr>
              <w:t>originali</w:t>
            </w:r>
            <w:proofErr w:type="spellEnd"/>
            <w:r w:rsidRPr="00040D3A">
              <w:rPr>
                <w:rFonts w:asciiTheme="minorHAnsi" w:hAnsiTheme="minorHAnsi"/>
                <w:b/>
                <w:i/>
              </w:rPr>
              <w:t xml:space="preserve"> </w:t>
            </w:r>
            <w:proofErr w:type="spellStart"/>
            <w:r w:rsidRPr="00040D3A">
              <w:rPr>
                <w:rFonts w:asciiTheme="minorHAnsi" w:hAnsiTheme="minorHAnsi"/>
                <w:b/>
                <w:i/>
              </w:rPr>
              <w:t>ili</w:t>
            </w:r>
            <w:proofErr w:type="spellEnd"/>
            <w:r w:rsidRPr="00040D3A">
              <w:rPr>
                <w:rFonts w:asciiTheme="minorHAnsi" w:hAnsiTheme="minorHAnsi"/>
                <w:b/>
                <w:i/>
              </w:rPr>
              <w:t xml:space="preserve"> </w:t>
            </w:r>
            <w:proofErr w:type="spellStart"/>
            <w:r w:rsidRPr="00040D3A">
              <w:rPr>
                <w:rFonts w:asciiTheme="minorHAnsi" w:hAnsiTheme="minorHAnsi"/>
                <w:b/>
                <w:i/>
              </w:rPr>
              <w:t>ov</w:t>
            </w:r>
            <w:r>
              <w:rPr>
                <w:rFonts w:asciiTheme="minorHAnsi" w:hAnsiTheme="minorHAnsi"/>
                <w:b/>
                <w:i/>
              </w:rPr>
              <w:t>j</w:t>
            </w:r>
            <w:r w:rsidRPr="00040D3A">
              <w:rPr>
                <w:rFonts w:asciiTheme="minorHAnsi" w:hAnsiTheme="minorHAnsi"/>
                <w:b/>
                <w:i/>
              </w:rPr>
              <w:t>er</w:t>
            </w:r>
            <w:r>
              <w:rPr>
                <w:rFonts w:asciiTheme="minorHAnsi" w:hAnsiTheme="minorHAnsi"/>
                <w:b/>
                <w:i/>
              </w:rPr>
              <w:t>ene</w:t>
            </w:r>
            <w:proofErr w:type="spellEnd"/>
            <w:r>
              <w:rPr>
                <w:rFonts w:asciiTheme="minorHAnsi" w:hAnsiTheme="minorHAnsi"/>
                <w:b/>
                <w:i/>
              </w:rPr>
              <w:t xml:space="preserve"> </w:t>
            </w:r>
            <w:proofErr w:type="spellStart"/>
            <w:r>
              <w:rPr>
                <w:rFonts w:asciiTheme="minorHAnsi" w:hAnsiTheme="minorHAnsi"/>
                <w:b/>
                <w:i/>
              </w:rPr>
              <w:t>kopije</w:t>
            </w:r>
            <w:proofErr w:type="spellEnd"/>
            <w:r>
              <w:rPr>
                <w:rFonts w:asciiTheme="minorHAnsi" w:hAnsiTheme="minorHAnsi"/>
                <w:b/>
                <w:i/>
              </w:rPr>
              <w:t>.</w:t>
            </w:r>
          </w:p>
        </w:tc>
      </w:tr>
      <w:tr w:rsidR="002B425D" w:rsidRPr="00FA0599" w14:paraId="3EBBA07F" w14:textId="77777777" w:rsidTr="006F399E">
        <w:tc>
          <w:tcPr>
            <w:tcW w:w="3403" w:type="dxa"/>
          </w:tcPr>
          <w:p w14:paraId="1EF54E7D" w14:textId="77777777" w:rsidR="002B425D" w:rsidRPr="00FA0599" w:rsidRDefault="002B425D" w:rsidP="00356F02">
            <w:pPr>
              <w:rPr>
                <w:rFonts w:asciiTheme="minorHAnsi" w:hAnsiTheme="minorHAnsi"/>
              </w:rPr>
            </w:pPr>
            <w:r w:rsidRPr="00FA0599">
              <w:rPr>
                <w:rFonts w:asciiTheme="minorHAnsi" w:hAnsiTheme="minorHAnsi"/>
              </w:rPr>
              <w:lastRenderedPageBreak/>
              <w:t xml:space="preserve">Period of Validity </w:t>
            </w:r>
            <w:r w:rsidR="00F84374" w:rsidRPr="00FA0599">
              <w:rPr>
                <w:rFonts w:asciiTheme="minorHAnsi" w:hAnsiTheme="minorHAnsi"/>
              </w:rPr>
              <w:t xml:space="preserve">of Quotes starting </w:t>
            </w:r>
            <w:r w:rsidRPr="00FA0599">
              <w:rPr>
                <w:rFonts w:asciiTheme="minorHAnsi" w:hAnsiTheme="minorHAnsi"/>
              </w:rPr>
              <w:t>the Submission Dat</w:t>
            </w:r>
            <w:r w:rsidR="00F84374" w:rsidRPr="00FA0599">
              <w:rPr>
                <w:rFonts w:asciiTheme="minorHAnsi" w:hAnsiTheme="minorHAnsi"/>
              </w:rPr>
              <w:t>e</w:t>
            </w:r>
          </w:p>
        </w:tc>
        <w:tc>
          <w:tcPr>
            <w:tcW w:w="7512" w:type="dxa"/>
          </w:tcPr>
          <w:p w14:paraId="43D0DD03" w14:textId="77777777" w:rsidR="00BD2B0C" w:rsidRPr="00FA0599" w:rsidRDefault="00740CA7" w:rsidP="00356F02">
            <w:pPr>
              <w:rPr>
                <w:rFonts w:asciiTheme="minorHAnsi" w:hAnsiTheme="minorHAnsi"/>
              </w:rPr>
            </w:pPr>
            <w:r>
              <w:rPr>
                <w:rFonts w:asciiTheme="minorHAnsi" w:hAnsiTheme="minorHAnsi"/>
              </w:rPr>
              <w:t>9</w:t>
            </w:r>
            <w:r w:rsidR="00863730">
              <w:rPr>
                <w:rFonts w:asciiTheme="minorHAnsi" w:hAnsiTheme="minorHAnsi"/>
              </w:rPr>
              <w:t>0</w:t>
            </w:r>
            <w:r w:rsidR="002B425D" w:rsidRPr="00FA0599">
              <w:rPr>
                <w:rFonts w:asciiTheme="minorHAnsi" w:hAnsiTheme="minorHAnsi"/>
              </w:rPr>
              <w:t xml:space="preserve"> days</w:t>
            </w:r>
            <w:r w:rsidR="00287221" w:rsidRPr="00FA0599">
              <w:rPr>
                <w:rFonts w:asciiTheme="minorHAnsi" w:hAnsiTheme="minorHAnsi"/>
              </w:rPr>
              <w:tab/>
            </w:r>
          </w:p>
        </w:tc>
      </w:tr>
      <w:tr w:rsidR="002B425D" w:rsidRPr="00FA0599" w14:paraId="7C231707" w14:textId="77777777" w:rsidTr="006F399E">
        <w:tc>
          <w:tcPr>
            <w:tcW w:w="3403" w:type="dxa"/>
          </w:tcPr>
          <w:p w14:paraId="3F08EAE6" w14:textId="77777777" w:rsidR="002B425D" w:rsidRPr="00FA0599" w:rsidRDefault="000009AC" w:rsidP="00356F02">
            <w:pPr>
              <w:rPr>
                <w:rFonts w:asciiTheme="minorHAnsi" w:hAnsiTheme="minorHAnsi"/>
              </w:rPr>
            </w:pPr>
            <w:r w:rsidRPr="00FA0599">
              <w:rPr>
                <w:rFonts w:asciiTheme="minorHAnsi" w:hAnsiTheme="minorHAnsi"/>
              </w:rPr>
              <w:t>Partial Quotes</w:t>
            </w:r>
          </w:p>
        </w:tc>
        <w:tc>
          <w:tcPr>
            <w:tcW w:w="7512" w:type="dxa"/>
          </w:tcPr>
          <w:p w14:paraId="54284D53" w14:textId="12EBD916" w:rsidR="00CD0F34" w:rsidRPr="00B337BF" w:rsidRDefault="00CD0F34" w:rsidP="00CD0F34">
            <w:pPr>
              <w:pStyle w:val="NoSpacing"/>
              <w:rPr>
                <w:rFonts w:asciiTheme="minorHAnsi" w:hAnsiTheme="minorHAnsi" w:cs="Calibri"/>
                <w:szCs w:val="22"/>
              </w:rPr>
            </w:pPr>
            <w:r w:rsidRPr="00CD0F34">
              <w:rPr>
                <w:rFonts w:asciiTheme="minorHAnsi" w:hAnsiTheme="minorHAnsi" w:cs="Calibri"/>
                <w:b/>
                <w:szCs w:val="22"/>
              </w:rPr>
              <w:t>Partial quotes permitted. Bi</w:t>
            </w:r>
            <w:r w:rsidR="00DF3DDA">
              <w:rPr>
                <w:rFonts w:asciiTheme="minorHAnsi" w:hAnsiTheme="minorHAnsi" w:cs="Calibri"/>
                <w:b/>
                <w:szCs w:val="22"/>
              </w:rPr>
              <w:t xml:space="preserve">dders can apply for one or </w:t>
            </w:r>
            <w:r w:rsidR="00740CA7">
              <w:rPr>
                <w:rFonts w:asciiTheme="minorHAnsi" w:hAnsiTheme="minorHAnsi" w:cs="Calibri"/>
                <w:b/>
                <w:szCs w:val="22"/>
              </w:rPr>
              <w:t>both</w:t>
            </w:r>
            <w:r w:rsidR="00DF3DDA">
              <w:rPr>
                <w:rFonts w:asciiTheme="minorHAnsi" w:hAnsiTheme="minorHAnsi" w:cs="Calibri"/>
                <w:b/>
                <w:szCs w:val="22"/>
              </w:rPr>
              <w:t xml:space="preserve"> </w:t>
            </w:r>
            <w:r w:rsidRPr="00CD0F34">
              <w:rPr>
                <w:rFonts w:asciiTheme="minorHAnsi" w:hAnsiTheme="minorHAnsi" w:cs="Calibri"/>
                <w:b/>
                <w:szCs w:val="22"/>
              </w:rPr>
              <w:t>LOTs / Partial quotes within LOT not permitted</w:t>
            </w:r>
          </w:p>
          <w:p w14:paraId="292B45D7" w14:textId="77777777" w:rsidR="00A41A0A" w:rsidRPr="00CD0F34" w:rsidRDefault="00CD0F34" w:rsidP="009E22EC">
            <w:pPr>
              <w:pStyle w:val="NoSpacing"/>
              <w:rPr>
                <w:rFonts w:asciiTheme="minorHAnsi" w:hAnsiTheme="minorHAnsi" w:cs="Calibri"/>
                <w:szCs w:val="22"/>
              </w:rPr>
            </w:pPr>
            <w:proofErr w:type="spellStart"/>
            <w:r w:rsidRPr="00B337BF">
              <w:rPr>
                <w:rFonts w:asciiTheme="minorHAnsi" w:hAnsiTheme="minorHAnsi" w:cs="Calibri"/>
                <w:szCs w:val="22"/>
              </w:rPr>
              <w:t>Pojedinačne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ponude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dozvoljene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Ponuđači</w:t>
            </w:r>
            <w:proofErr w:type="spellEnd"/>
            <w:r w:rsidRPr="00B337BF">
              <w:rPr>
                <w:rFonts w:asciiTheme="minorHAnsi" w:hAnsiTheme="minorHAnsi" w:cs="Calibri"/>
                <w:szCs w:val="22"/>
              </w:rPr>
              <w:t xml:space="preserve"> </w:t>
            </w:r>
            <w:proofErr w:type="spellStart"/>
            <w:r w:rsidR="00553508">
              <w:rPr>
                <w:rFonts w:asciiTheme="minorHAnsi" w:hAnsiTheme="minorHAnsi" w:cs="Calibri"/>
                <w:szCs w:val="22"/>
              </w:rPr>
              <w:t>mogu</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aplicirati</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na</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jedan</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ili</w:t>
            </w:r>
            <w:proofErr w:type="spellEnd"/>
            <w:r w:rsidR="00553508">
              <w:rPr>
                <w:rFonts w:asciiTheme="minorHAnsi" w:hAnsiTheme="minorHAnsi" w:cs="Calibri"/>
                <w:szCs w:val="22"/>
              </w:rPr>
              <w:t xml:space="preserve"> </w:t>
            </w:r>
            <w:proofErr w:type="spellStart"/>
            <w:r w:rsidR="00740CA7">
              <w:rPr>
                <w:rFonts w:asciiTheme="minorHAnsi" w:hAnsiTheme="minorHAnsi" w:cs="Calibri"/>
                <w:szCs w:val="22"/>
              </w:rPr>
              <w:t>oba</w:t>
            </w:r>
            <w:proofErr w:type="spellEnd"/>
            <w:r w:rsidR="00553508">
              <w:rPr>
                <w:rFonts w:asciiTheme="minorHAnsi" w:hAnsiTheme="minorHAnsi" w:cs="Calibri"/>
                <w:szCs w:val="22"/>
              </w:rPr>
              <w:t xml:space="preserve"> </w:t>
            </w:r>
            <w:proofErr w:type="spellStart"/>
            <w:r w:rsidR="00553508">
              <w:rPr>
                <w:rFonts w:asciiTheme="minorHAnsi" w:hAnsiTheme="minorHAnsi" w:cs="Calibri"/>
                <w:szCs w:val="22"/>
              </w:rPr>
              <w:t>LOT</w:t>
            </w:r>
            <w:r w:rsidR="00893092">
              <w:rPr>
                <w:rFonts w:asciiTheme="minorHAnsi" w:hAnsiTheme="minorHAnsi" w:cs="Calibri"/>
                <w:szCs w:val="22"/>
              </w:rPr>
              <w:t>a</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Pojedinacne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ponude</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unutar</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LOTa</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nisu</w:t>
            </w:r>
            <w:proofErr w:type="spellEnd"/>
            <w:r w:rsidRPr="00B337BF">
              <w:rPr>
                <w:rFonts w:asciiTheme="minorHAnsi" w:hAnsiTheme="minorHAnsi" w:cs="Calibri"/>
                <w:szCs w:val="22"/>
              </w:rPr>
              <w:t xml:space="preserve"> </w:t>
            </w:r>
            <w:proofErr w:type="spellStart"/>
            <w:r w:rsidRPr="00B337BF">
              <w:rPr>
                <w:rFonts w:asciiTheme="minorHAnsi" w:hAnsiTheme="minorHAnsi" w:cs="Calibri"/>
                <w:szCs w:val="22"/>
              </w:rPr>
              <w:t>dozvoljene</w:t>
            </w:r>
            <w:proofErr w:type="spellEnd"/>
            <w:r w:rsidRPr="00B337BF">
              <w:rPr>
                <w:rFonts w:asciiTheme="minorHAnsi" w:hAnsiTheme="minorHAnsi" w:cs="Calibri"/>
                <w:szCs w:val="22"/>
              </w:rPr>
              <w:t>.</w:t>
            </w:r>
          </w:p>
        </w:tc>
      </w:tr>
      <w:tr w:rsidR="00CD0F34" w:rsidRPr="00FA0599" w14:paraId="73B3DA7C" w14:textId="77777777" w:rsidTr="006F399E">
        <w:tc>
          <w:tcPr>
            <w:tcW w:w="3403" w:type="dxa"/>
          </w:tcPr>
          <w:p w14:paraId="69376426" w14:textId="77777777" w:rsidR="00CD0F34" w:rsidRPr="00FA0599" w:rsidRDefault="00CD0F34" w:rsidP="00CD0F34">
            <w:pPr>
              <w:rPr>
                <w:rFonts w:asciiTheme="minorHAnsi" w:hAnsiTheme="minorHAnsi"/>
              </w:rPr>
            </w:pPr>
            <w:r w:rsidRPr="00FA0599">
              <w:rPr>
                <w:rFonts w:asciiTheme="minorHAnsi" w:hAnsiTheme="minorHAnsi"/>
              </w:rPr>
              <w:t>Payment Terms</w:t>
            </w:r>
          </w:p>
        </w:tc>
        <w:tc>
          <w:tcPr>
            <w:tcW w:w="7512" w:type="dxa"/>
          </w:tcPr>
          <w:p w14:paraId="0D09E258" w14:textId="77777777" w:rsidR="00902BCC" w:rsidRPr="00FB57DE" w:rsidRDefault="00CA5CFE" w:rsidP="00902BCC">
            <w:pPr>
              <w:tabs>
                <w:tab w:val="left" w:pos="-720"/>
                <w:tab w:val="left" w:pos="0"/>
              </w:tabs>
              <w:suppressAutoHyphens/>
              <w:rPr>
                <w:rFonts w:asciiTheme="minorHAnsi" w:hAnsiTheme="minorHAnsi" w:cstheme="minorHAnsi"/>
              </w:rPr>
            </w:pPr>
            <w:sdt>
              <w:sdtPr>
                <w:rPr>
                  <w:rFonts w:asciiTheme="minorHAnsi" w:hAnsiTheme="minorHAnsi" w:cstheme="minorHAnsi"/>
                </w:rPr>
                <w:id w:val="-243417597"/>
              </w:sdtPr>
              <w:sdtEndPr/>
              <w:sdtContent>
                <w:sdt>
                  <w:sdtPr>
                    <w:rPr>
                      <w:rFonts w:asciiTheme="minorHAnsi" w:hAnsiTheme="minorHAnsi" w:cstheme="minorHAnsi"/>
                    </w:rPr>
                    <w:id w:val="-417094396"/>
                  </w:sdtPr>
                  <w:sdtEndPr/>
                  <w:sdtContent>
                    <w:r w:rsidR="00902BCC" w:rsidRPr="00FB57DE">
                      <w:rPr>
                        <w:rFonts w:asciiTheme="minorHAnsi" w:hAnsiTheme="minorHAnsi" w:cstheme="minorHAnsi"/>
                        <w:snapToGrid w:val="0"/>
                      </w:rPr>
                      <w:sym w:font="Wingdings" w:char="F0FE"/>
                    </w:r>
                  </w:sdtContent>
                </w:sdt>
              </w:sdtContent>
            </w:sdt>
            <w:r w:rsidR="00902BCC" w:rsidRPr="00FB57DE">
              <w:rPr>
                <w:rFonts w:asciiTheme="minorHAnsi" w:hAnsiTheme="minorHAnsi" w:cstheme="minorHAnsi"/>
              </w:rPr>
              <w:t xml:space="preserve"> Based upon Invoices submitted by the Contractor and Interim Payment Certificates issued by the Engineer, UNDP shall make progress payments. The period covered by each Invoice shall be </w:t>
            </w:r>
            <w:r w:rsidR="00902BCC">
              <w:rPr>
                <w:rFonts w:asciiTheme="minorHAnsi" w:hAnsiTheme="minorHAnsi" w:cstheme="minorHAnsi"/>
              </w:rPr>
              <w:t>20</w:t>
            </w:r>
            <w:r w:rsidR="00902BCC" w:rsidRPr="00FB57DE">
              <w:rPr>
                <w:rFonts w:asciiTheme="minorHAnsi" w:hAnsiTheme="minorHAnsi" w:cstheme="minorHAnsi"/>
                <w:spacing w:val="-2"/>
              </w:rPr>
              <w:t xml:space="preserve"> (t</w:t>
            </w:r>
            <w:r w:rsidR="00902BCC">
              <w:rPr>
                <w:rFonts w:asciiTheme="minorHAnsi" w:hAnsiTheme="minorHAnsi" w:cstheme="minorHAnsi"/>
                <w:spacing w:val="-2"/>
              </w:rPr>
              <w:t>wenty</w:t>
            </w:r>
            <w:r w:rsidR="00902BCC" w:rsidRPr="00FB57DE">
              <w:rPr>
                <w:rFonts w:asciiTheme="minorHAnsi" w:hAnsiTheme="minorHAnsi" w:cstheme="minorHAnsi"/>
                <w:spacing w:val="-2"/>
              </w:rPr>
              <w:t>)</w:t>
            </w:r>
            <w:r w:rsidR="00902BCC" w:rsidRPr="00FB57DE">
              <w:rPr>
                <w:rFonts w:asciiTheme="minorHAnsi" w:hAnsiTheme="minorHAnsi" w:cstheme="minorHAnsi"/>
              </w:rPr>
              <w:t xml:space="preserve"> days during the Time for completion. Invoices shall indicate the percentage of completion of each portion of Works as of the end of the period covered by the Invoice. Each Invoice shall be based on the </w:t>
            </w:r>
            <w:proofErr w:type="spellStart"/>
            <w:r w:rsidR="00902BCC" w:rsidRPr="00FB57DE">
              <w:rPr>
                <w:rFonts w:asciiTheme="minorHAnsi" w:hAnsiTheme="minorHAnsi" w:cstheme="minorHAnsi"/>
              </w:rPr>
              <w:t>Programme</w:t>
            </w:r>
            <w:proofErr w:type="spellEnd"/>
            <w:r w:rsidR="00902BCC" w:rsidRPr="00FB57DE">
              <w:rPr>
                <w:rFonts w:asciiTheme="minorHAnsi" w:hAnsiTheme="minorHAnsi" w:cstheme="minorHAnsi"/>
              </w:rPr>
              <w:t xml:space="preserve"> of Work submitted by the Contractor in accordance with the tender documents.</w:t>
            </w:r>
          </w:p>
          <w:p w14:paraId="4F3D09F5" w14:textId="77777777" w:rsidR="00CD0F34" w:rsidRPr="00FA0599" w:rsidRDefault="00CA5CFE" w:rsidP="00902BCC">
            <w:pPr>
              <w:rPr>
                <w:rFonts w:asciiTheme="minorHAnsi" w:hAnsiTheme="minorHAnsi"/>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902BCC" w:rsidRPr="00FB57DE">
                      <w:rPr>
                        <w:rFonts w:asciiTheme="minorHAnsi" w:hAnsiTheme="minorHAnsi" w:cstheme="minorHAnsi"/>
                        <w:snapToGrid w:val="0"/>
                      </w:rPr>
                      <w:sym w:font="Wingdings" w:char="F0FE"/>
                    </w:r>
                  </w:sdtContent>
                </w:sdt>
              </w:sdtContent>
            </w:sdt>
            <w:r w:rsidR="00902BCC" w:rsidRPr="00FB57DE">
              <w:rPr>
                <w:rFonts w:asciiTheme="minorHAnsi" w:hAnsiTheme="minorHAnsi" w:cstheme="minorHAnsi"/>
              </w:rPr>
              <w:t xml:space="preserve"> </w:t>
            </w:r>
            <w:r w:rsidR="00902BCC" w:rsidRPr="00FB57DE">
              <w:rPr>
                <w:rFonts w:asciiTheme="minorHAnsi" w:hAnsiTheme="minorHAnsi" w:cstheme="minorHAnsi"/>
                <w:spacing w:val="-2"/>
              </w:rPr>
              <w:t>Invoices reflecting final payment certificates shall be paid within 30 (thirty) days</w:t>
            </w:r>
            <w:r w:rsidR="00902BCC">
              <w:rPr>
                <w:rFonts w:asciiTheme="minorHAnsi" w:hAnsiTheme="minorHAnsi" w:cstheme="minorHAnsi"/>
                <w:spacing w:val="-2"/>
              </w:rPr>
              <w:t xml:space="preserve"> </w:t>
            </w:r>
            <w:r w:rsidR="00902BCC" w:rsidRPr="00FB57DE">
              <w:rPr>
                <w:rFonts w:asciiTheme="minorHAnsi" w:hAnsiTheme="minorHAnsi" w:cstheme="minorHAnsi"/>
                <w:spacing w:val="-2"/>
              </w:rPr>
              <w:t>of the date of their receipt and acceptance by UNDP.</w:t>
            </w:r>
          </w:p>
        </w:tc>
      </w:tr>
      <w:tr w:rsidR="00CD0F34" w:rsidRPr="00FA0599" w14:paraId="3FC9D9AA" w14:textId="77777777" w:rsidTr="006F399E">
        <w:trPr>
          <w:cantSplit/>
          <w:trHeight w:val="460"/>
        </w:trPr>
        <w:tc>
          <w:tcPr>
            <w:tcW w:w="3403" w:type="dxa"/>
          </w:tcPr>
          <w:p w14:paraId="55D1C91F" w14:textId="77777777" w:rsidR="00CD0F34" w:rsidRPr="00FA0599" w:rsidRDefault="00CD0F34" w:rsidP="00CD0F34">
            <w:pPr>
              <w:rPr>
                <w:rFonts w:asciiTheme="minorHAnsi" w:hAnsiTheme="minorHAnsi"/>
              </w:rPr>
            </w:pPr>
            <w:r w:rsidRPr="00FA0599">
              <w:rPr>
                <w:rFonts w:asciiTheme="minorHAnsi" w:hAnsiTheme="minorHAnsi"/>
              </w:rPr>
              <w:lastRenderedPageBreak/>
              <w:t xml:space="preserve">Evaluation Criteria </w:t>
            </w:r>
          </w:p>
          <w:p w14:paraId="6C1D90B0" w14:textId="77777777" w:rsidR="00CD0F34" w:rsidRPr="00FA0599" w:rsidRDefault="00CD0F34" w:rsidP="00CD0F34">
            <w:pPr>
              <w:rPr>
                <w:rFonts w:asciiTheme="minorHAnsi" w:hAnsiTheme="minorHAnsi"/>
              </w:rPr>
            </w:pPr>
          </w:p>
        </w:tc>
        <w:tc>
          <w:tcPr>
            <w:tcW w:w="7512" w:type="dxa"/>
          </w:tcPr>
          <w:p w14:paraId="45449564" w14:textId="77777777" w:rsidR="00CD0F34" w:rsidRDefault="00CD0F34" w:rsidP="00CD0F34">
            <w:r>
              <w:t>Price and Technical responsiveness/Full compliance with the requirements</w:t>
            </w:r>
          </w:p>
          <w:p w14:paraId="7323F511" w14:textId="77777777" w:rsidR="00CD0F34" w:rsidRDefault="00CD0F34" w:rsidP="00CD0F34">
            <w:r>
              <w:t>Full acceptance of the Contract General Terms and Conditions</w:t>
            </w:r>
          </w:p>
          <w:p w14:paraId="457D81EA" w14:textId="77777777" w:rsidR="00CD0F34" w:rsidRDefault="00CD0F34" w:rsidP="00CD0F34"/>
          <w:p w14:paraId="7AEDC7D8" w14:textId="77777777" w:rsidR="00CD0F34" w:rsidRDefault="00CD0F34" w:rsidP="00CD0F34">
            <w:r>
              <w:t xml:space="preserve">The Bidder should meet the following criteria: </w:t>
            </w:r>
          </w:p>
          <w:p w14:paraId="0F18A182" w14:textId="77777777" w:rsidR="00CD0F34" w:rsidRDefault="00CD0F34" w:rsidP="008E66EE">
            <w:pPr>
              <w:numPr>
                <w:ilvl w:val="0"/>
                <w:numId w:val="5"/>
              </w:numPr>
              <w:ind w:left="360"/>
            </w:pPr>
            <w:r>
              <w:t>To be a legal entity registered for the business activity</w:t>
            </w:r>
          </w:p>
          <w:p w14:paraId="3EF8AB67" w14:textId="77777777" w:rsidR="00CD0F34" w:rsidRDefault="00CD0F34" w:rsidP="008E66EE">
            <w:pPr>
              <w:numPr>
                <w:ilvl w:val="0"/>
                <w:numId w:val="5"/>
              </w:numPr>
              <w:ind w:left="360"/>
            </w:pPr>
            <w:r>
              <w:t xml:space="preserve">To be registered at the respective Indirect Taxation Authority </w:t>
            </w:r>
          </w:p>
          <w:p w14:paraId="64D46A94" w14:textId="77777777" w:rsidR="00CD0F34" w:rsidRDefault="00CD0F34" w:rsidP="008E66EE">
            <w:pPr>
              <w:numPr>
                <w:ilvl w:val="0"/>
                <w:numId w:val="5"/>
              </w:numPr>
              <w:ind w:left="360"/>
            </w:pPr>
            <w:r>
              <w:t>The Bidder has no past due debts for direct and indirect taxes</w:t>
            </w:r>
          </w:p>
          <w:p w14:paraId="440999A4" w14:textId="77777777" w:rsidR="00CD0F34" w:rsidRPr="00CD0F34" w:rsidRDefault="00CD0F34" w:rsidP="008E66EE">
            <w:pPr>
              <w:numPr>
                <w:ilvl w:val="0"/>
                <w:numId w:val="5"/>
              </w:numPr>
              <w:overflowPunct w:val="0"/>
              <w:ind w:left="360"/>
              <w:contextualSpacing/>
            </w:pPr>
            <w:r>
              <w:t>Minimum number and profile of employees required</w:t>
            </w:r>
            <w:r>
              <w:rPr>
                <w:b/>
                <w:bCs/>
              </w:rPr>
              <w:t>:</w:t>
            </w:r>
          </w:p>
          <w:p w14:paraId="3F57F54E" w14:textId="77777777" w:rsidR="00845CA5" w:rsidRDefault="00845CA5" w:rsidP="008E66EE">
            <w:pPr>
              <w:numPr>
                <w:ilvl w:val="0"/>
                <w:numId w:val="6"/>
              </w:numPr>
              <w:overflowPunct w:val="0"/>
              <w:contextualSpacing/>
            </w:pPr>
            <w:r>
              <w:t xml:space="preserve">1 (one) Graduated Civil Engineer/Architect with minimum </w:t>
            </w:r>
            <w:r w:rsidR="00FA6872">
              <w:t>3</w:t>
            </w:r>
            <w:r>
              <w:t xml:space="preserve"> years of experience and professional licensure</w:t>
            </w:r>
            <w:r w:rsidR="00FA6872">
              <w:t>-</w:t>
            </w:r>
            <w:r w:rsidR="00FA6872" w:rsidRPr="00FA6872">
              <w:rPr>
                <w:b/>
              </w:rPr>
              <w:t>only for LOT-1</w:t>
            </w:r>
          </w:p>
          <w:p w14:paraId="2C6A8B2D" w14:textId="77777777" w:rsidR="00FA6872" w:rsidRDefault="00FA6872" w:rsidP="00FA6872">
            <w:pPr>
              <w:numPr>
                <w:ilvl w:val="0"/>
                <w:numId w:val="6"/>
              </w:numPr>
              <w:overflowPunct w:val="0"/>
              <w:contextualSpacing/>
            </w:pPr>
            <w:r>
              <w:t>1 (one) Graduated Civil Engineer with minimum 3 years of experience and professional licensure-</w:t>
            </w:r>
            <w:r w:rsidRPr="00FA6872">
              <w:rPr>
                <w:b/>
              </w:rPr>
              <w:t>only for LOT-2</w:t>
            </w:r>
          </w:p>
          <w:p w14:paraId="0E6A0F06" w14:textId="77777777" w:rsidR="00CD0F34" w:rsidRDefault="00553508" w:rsidP="008E66EE">
            <w:pPr>
              <w:numPr>
                <w:ilvl w:val="0"/>
                <w:numId w:val="6"/>
              </w:numPr>
              <w:overflowPunct w:val="0"/>
              <w:contextualSpacing/>
            </w:pPr>
            <w:r>
              <w:t>1</w:t>
            </w:r>
            <w:r w:rsidR="00FA182D">
              <w:t>5</w:t>
            </w:r>
            <w:r w:rsidR="00CD0F34">
              <w:t xml:space="preserve"> (</w:t>
            </w:r>
            <w:r w:rsidR="00FA182D">
              <w:t>fifteen</w:t>
            </w:r>
            <w:r w:rsidR="00CD0F34">
              <w:t xml:space="preserve">) other staff to perform manual and/or semi-manual works on site </w:t>
            </w:r>
            <w:r w:rsidR="00CD0F34" w:rsidRPr="00CD0F34">
              <w:rPr>
                <w:b/>
              </w:rPr>
              <w:t>(per LOT)</w:t>
            </w:r>
          </w:p>
          <w:p w14:paraId="15CF0C35" w14:textId="77777777" w:rsidR="00CD0F34" w:rsidRDefault="00CD0F34" w:rsidP="008E66EE">
            <w:pPr>
              <w:numPr>
                <w:ilvl w:val="0"/>
                <w:numId w:val="5"/>
              </w:numPr>
              <w:overflowPunct w:val="0"/>
              <w:ind w:left="360"/>
              <w:contextualSpacing/>
            </w:pPr>
            <w:r>
              <w:t xml:space="preserve">Bidder performed works of similar size and nature on at least 3 projects of similar complexity during last </w:t>
            </w:r>
            <w:r w:rsidR="009C1CB2">
              <w:t>5</w:t>
            </w:r>
            <w:r>
              <w:t xml:space="preserve"> years (works should be completed 100%). </w:t>
            </w:r>
          </w:p>
          <w:p w14:paraId="756F096F" w14:textId="00B79A39" w:rsidR="00CD0F34" w:rsidRPr="00CA5CFE" w:rsidRDefault="00CD0F34" w:rsidP="00CD0F34">
            <w:pPr>
              <w:numPr>
                <w:ilvl w:val="0"/>
                <w:numId w:val="5"/>
              </w:numPr>
              <w:overflowPunct w:val="0"/>
              <w:ind w:left="360"/>
              <w:contextualSpacing/>
            </w:pPr>
            <w:r>
              <w:t xml:space="preserve">Statement of Satisfactory Performance from the top three (3) Clients in terms of Contract Value for the past </w:t>
            </w:r>
            <w:r w:rsidR="00902BCC">
              <w:t>five</w:t>
            </w:r>
            <w:r>
              <w:t xml:space="preserve"> (</w:t>
            </w:r>
            <w:r w:rsidR="00902BCC">
              <w:t>5</w:t>
            </w:r>
            <w:r>
              <w:t>) years.</w:t>
            </w:r>
          </w:p>
        </w:tc>
      </w:tr>
      <w:tr w:rsidR="00CD0F34" w:rsidRPr="00FA0599" w14:paraId="6E98FDAA" w14:textId="77777777" w:rsidTr="00CA5CFE">
        <w:tblPrEx>
          <w:tblLook w:val="04A0" w:firstRow="1" w:lastRow="0" w:firstColumn="1" w:lastColumn="0" w:noHBand="0" w:noVBand="1"/>
        </w:tblPrEx>
        <w:trPr>
          <w:trHeight w:val="462"/>
        </w:trPr>
        <w:tc>
          <w:tcPr>
            <w:tcW w:w="3403" w:type="dxa"/>
            <w:shd w:val="clear" w:color="auto" w:fill="auto"/>
          </w:tcPr>
          <w:p w14:paraId="3DB02FCA" w14:textId="77777777" w:rsidR="00CD0F34" w:rsidRPr="00FA0599" w:rsidRDefault="00CD0F34" w:rsidP="00CD0F34">
            <w:pPr>
              <w:rPr>
                <w:rFonts w:asciiTheme="minorHAnsi" w:hAnsiTheme="minorHAnsi"/>
              </w:rPr>
            </w:pPr>
            <w:r w:rsidRPr="00FA0599">
              <w:rPr>
                <w:rFonts w:asciiTheme="minorHAnsi" w:hAnsiTheme="minorHAnsi"/>
              </w:rPr>
              <w:t>UNDP will award to:</w:t>
            </w:r>
          </w:p>
          <w:p w14:paraId="2B263AD7" w14:textId="77777777" w:rsidR="00CD0F34" w:rsidRPr="00FA0599" w:rsidRDefault="00CD0F34" w:rsidP="00CD0F34">
            <w:pPr>
              <w:rPr>
                <w:rFonts w:asciiTheme="minorHAnsi" w:hAnsiTheme="minorHAnsi"/>
              </w:rPr>
            </w:pPr>
          </w:p>
        </w:tc>
        <w:tc>
          <w:tcPr>
            <w:tcW w:w="7512" w:type="dxa"/>
            <w:shd w:val="clear" w:color="auto" w:fill="auto"/>
          </w:tcPr>
          <w:p w14:paraId="74AC1781" w14:textId="77777777" w:rsidR="00CD0F34" w:rsidRDefault="00CA5CFE" w:rsidP="00CD0F34">
            <w:pPr>
              <w:rPr>
                <w:rFonts w:asciiTheme="minorHAnsi" w:hAnsiTheme="minorHAnsi" w:cstheme="minorHAnsi"/>
                <w:lang w:val="en-GB"/>
              </w:rPr>
            </w:pPr>
            <w:sdt>
              <w:sdtPr>
                <w:rPr>
                  <w:rFonts w:asciiTheme="minorHAnsi" w:hAnsiTheme="minorHAnsi" w:cstheme="minorHAnsi"/>
                </w:rPr>
                <w:id w:val="1764569758"/>
                <w:showingPlcHdr/>
              </w:sdtPr>
              <w:sdtEndPr/>
              <w:sdtContent/>
            </w:sdt>
            <w:sdt>
              <w:sdtPr>
                <w:rPr>
                  <w:rFonts w:asciiTheme="minorHAnsi" w:hAnsiTheme="minorHAnsi" w:cstheme="minorHAnsi"/>
                  <w:color w:val="000000" w:themeColor="text1"/>
                </w:rPr>
                <w:id w:val="-1829499722"/>
              </w:sdtPr>
              <w:sdtEndPr>
                <w:rPr>
                  <w:highlight w:val="yellow"/>
                </w:rPr>
              </w:sdtEndPr>
              <w:sdtContent/>
            </w:sdt>
            <w:sdt>
              <w:sdtPr>
                <w:rPr>
                  <w:rFonts w:asciiTheme="minorHAnsi" w:hAnsiTheme="minorHAnsi" w:cstheme="minorHAnsi"/>
                  <w:color w:val="000000" w:themeColor="text1"/>
                  <w:highlight w:val="yellow"/>
                </w:rPr>
                <w:id w:val="4284679"/>
              </w:sdtPr>
              <w:sdtEndPr/>
              <w:sdtContent/>
            </w:sdt>
            <w:sdt>
              <w:sdtPr>
                <w:rPr>
                  <w:rFonts w:asciiTheme="minorHAnsi" w:hAnsiTheme="minorHAnsi" w:cstheme="minorHAnsi"/>
                  <w:color w:val="000000" w:themeColor="text1"/>
                  <w:highlight w:val="yellow"/>
                </w:rPr>
                <w:id w:val="4284682"/>
              </w:sdtPr>
              <w:sdtEndPr>
                <w:rPr>
                  <w:highlight w:val="none"/>
                </w:rPr>
              </w:sdtEndPr>
              <w:sdtContent>
                <w:sdt>
                  <w:sdtPr>
                    <w:rPr>
                      <w:rFonts w:asciiTheme="minorHAnsi" w:hAnsiTheme="minorHAnsi" w:cstheme="minorHAnsi"/>
                      <w:snapToGrid w:val="0"/>
                      <w:color w:val="000000" w:themeColor="text1"/>
                    </w:rPr>
                    <w:id w:val="-260065474"/>
                  </w:sdtPr>
                  <w:sdtEndPr/>
                  <w:sdtContent>
                    <w:r w:rsidR="00CD0F34" w:rsidRPr="00E630D0">
                      <w:rPr>
                        <w:rFonts w:asciiTheme="minorHAnsi" w:hAnsiTheme="minorHAnsi" w:cstheme="minorHAnsi"/>
                        <w:snapToGrid w:val="0"/>
                        <w:color w:val="000000" w:themeColor="text1"/>
                      </w:rPr>
                      <w:sym w:font="Wingdings" w:char="F0FE"/>
                    </w:r>
                    <w:r w:rsidR="00CD0F34">
                      <w:rPr>
                        <w:rFonts w:asciiTheme="minorHAnsi" w:hAnsiTheme="minorHAnsi" w:cstheme="minorHAnsi"/>
                        <w:snapToGrid w:val="0"/>
                        <w:color w:val="000000" w:themeColor="text1"/>
                      </w:rPr>
                      <w:t xml:space="preserve">   </w:t>
                    </w:r>
                  </w:sdtContent>
                </w:sdt>
              </w:sdtContent>
            </w:sdt>
            <w:r w:rsidR="00CD0F34" w:rsidRPr="00E630D0">
              <w:rPr>
                <w:rFonts w:asciiTheme="minorHAnsi" w:hAnsiTheme="minorHAnsi" w:cstheme="minorHAnsi"/>
                <w:color w:val="000000" w:themeColor="text1"/>
              </w:rPr>
              <w:t xml:space="preserve">One or </w:t>
            </w:r>
            <w:r w:rsidR="00CD0F34">
              <w:rPr>
                <w:rFonts w:asciiTheme="minorHAnsi" w:hAnsiTheme="minorHAnsi" w:cstheme="minorHAnsi"/>
                <w:color w:val="000000" w:themeColor="text1"/>
              </w:rPr>
              <w:t>more</w:t>
            </w:r>
            <w:r w:rsidR="00CD0F34" w:rsidRPr="00E630D0">
              <w:rPr>
                <w:rFonts w:asciiTheme="minorHAnsi" w:hAnsiTheme="minorHAnsi" w:cstheme="minorHAnsi"/>
                <w:color w:val="000000" w:themeColor="text1"/>
              </w:rPr>
              <w:t xml:space="preserve"> </w:t>
            </w:r>
            <w:r w:rsidR="00CD0F34" w:rsidRPr="00E630D0">
              <w:rPr>
                <w:rFonts w:asciiTheme="minorHAnsi" w:hAnsiTheme="minorHAnsi" w:cstheme="minorHAnsi"/>
                <w:bCs/>
                <w:lang w:val="en-GB"/>
              </w:rPr>
              <w:t>Bidder</w:t>
            </w:r>
            <w:r w:rsidR="00CD0F34">
              <w:rPr>
                <w:rFonts w:asciiTheme="minorHAnsi" w:hAnsiTheme="minorHAnsi" w:cstheme="minorHAnsi"/>
                <w:bCs/>
                <w:lang w:val="en-GB"/>
              </w:rPr>
              <w:t>s</w:t>
            </w:r>
            <w:r w:rsidR="00CD0F34" w:rsidRPr="00E630D0">
              <w:rPr>
                <w:rFonts w:asciiTheme="minorHAnsi" w:hAnsiTheme="minorHAnsi" w:cstheme="minorHAnsi"/>
                <w:bCs/>
                <w:lang w:val="en-GB"/>
              </w:rPr>
              <w:t>, depending on the following</w:t>
            </w:r>
            <w:r w:rsidR="00CD0F34" w:rsidRPr="00E630D0">
              <w:rPr>
                <w:rFonts w:asciiTheme="minorHAnsi" w:hAnsiTheme="minorHAnsi" w:cstheme="minorHAnsi"/>
                <w:lang w:val="en-GB"/>
              </w:rPr>
              <w:t xml:space="preserve"> factors:</w:t>
            </w:r>
          </w:p>
          <w:p w14:paraId="090EA20F" w14:textId="77777777" w:rsidR="00CD0F34" w:rsidRDefault="00CD0F34" w:rsidP="008E66EE">
            <w:pPr>
              <w:pStyle w:val="NoSpacing"/>
              <w:numPr>
                <w:ilvl w:val="0"/>
                <w:numId w:val="3"/>
              </w:numPr>
              <w:rPr>
                <w:rFonts w:asciiTheme="minorHAnsi" w:hAnsiTheme="minorHAnsi"/>
              </w:rPr>
            </w:pPr>
            <w:r w:rsidRPr="00E630D0">
              <w:rPr>
                <w:rFonts w:asciiTheme="minorHAnsi" w:hAnsiTheme="minorHAnsi"/>
              </w:rPr>
              <w:t>Technical responsiveness/Full compliance to requirements</w:t>
            </w:r>
          </w:p>
          <w:p w14:paraId="116BC609" w14:textId="77777777" w:rsidR="00CD0F34" w:rsidRPr="00CD0F34" w:rsidRDefault="00CD0F34" w:rsidP="008E66EE">
            <w:pPr>
              <w:pStyle w:val="NoSpacing"/>
              <w:numPr>
                <w:ilvl w:val="0"/>
                <w:numId w:val="3"/>
              </w:numPr>
              <w:rPr>
                <w:rFonts w:asciiTheme="minorHAnsi" w:hAnsiTheme="minorHAnsi"/>
              </w:rPr>
            </w:pPr>
            <w:r w:rsidRPr="00E630D0">
              <w:rPr>
                <w:rFonts w:asciiTheme="minorHAnsi" w:hAnsiTheme="minorHAnsi"/>
              </w:rPr>
              <w:t>Lowest price offer of technically qualified/responsive Bid</w:t>
            </w:r>
            <w:r>
              <w:rPr>
                <w:rFonts w:asciiTheme="minorHAnsi" w:hAnsiTheme="minorHAnsi"/>
              </w:rPr>
              <w:t xml:space="preserve"> per LOT</w:t>
            </w:r>
          </w:p>
        </w:tc>
      </w:tr>
      <w:tr w:rsidR="00CD0F34" w:rsidRPr="00FA0599" w14:paraId="231F7130" w14:textId="77777777" w:rsidTr="006F399E">
        <w:tblPrEx>
          <w:tblLook w:val="04A0" w:firstRow="1" w:lastRow="0" w:firstColumn="1" w:lastColumn="0" w:noHBand="0" w:noVBand="1"/>
        </w:tblPrEx>
        <w:tc>
          <w:tcPr>
            <w:tcW w:w="3403" w:type="dxa"/>
            <w:shd w:val="clear" w:color="auto" w:fill="auto"/>
          </w:tcPr>
          <w:p w14:paraId="7E485E03" w14:textId="77777777" w:rsidR="00CD0F34" w:rsidRPr="00FA0599" w:rsidRDefault="00CD0F34" w:rsidP="00CD0F34">
            <w:pPr>
              <w:rPr>
                <w:rFonts w:asciiTheme="minorHAnsi" w:hAnsiTheme="minorHAnsi"/>
              </w:rPr>
            </w:pPr>
            <w:r w:rsidRPr="00FA0599">
              <w:rPr>
                <w:rFonts w:asciiTheme="minorHAnsi" w:hAnsiTheme="minorHAnsi"/>
              </w:rPr>
              <w:t>Type of Contract to be Signed</w:t>
            </w:r>
          </w:p>
        </w:tc>
        <w:tc>
          <w:tcPr>
            <w:tcW w:w="7512" w:type="dxa"/>
            <w:shd w:val="clear" w:color="auto" w:fill="auto"/>
          </w:tcPr>
          <w:p w14:paraId="394B91A6" w14:textId="77777777" w:rsidR="00CD0F34" w:rsidRPr="00FA0599" w:rsidRDefault="00CD0F34" w:rsidP="00CD0F34">
            <w:pPr>
              <w:pStyle w:val="NoSpacing"/>
              <w:rPr>
                <w:rFonts w:asciiTheme="minorHAnsi" w:hAnsiTheme="minorHAnsi"/>
                <w:snapToGrid w:val="0"/>
              </w:rPr>
            </w:pPr>
            <w:r w:rsidRPr="00FA0599">
              <w:rPr>
                <w:rFonts w:asciiTheme="minorHAnsi" w:hAnsiTheme="minorHAnsi"/>
                <w:snapToGrid w:val="0"/>
              </w:rPr>
              <w:t>Contract for Works</w:t>
            </w:r>
          </w:p>
        </w:tc>
      </w:tr>
      <w:tr w:rsidR="00CD0F34" w:rsidRPr="00FA0599" w14:paraId="3F6ECF25" w14:textId="77777777" w:rsidTr="006F399E">
        <w:tc>
          <w:tcPr>
            <w:tcW w:w="3403" w:type="dxa"/>
          </w:tcPr>
          <w:p w14:paraId="0845F6CA" w14:textId="77777777" w:rsidR="00CD0F34" w:rsidRPr="00FA0599" w:rsidRDefault="00CD0F34" w:rsidP="00CD0F34">
            <w:pPr>
              <w:rPr>
                <w:rFonts w:asciiTheme="minorHAnsi" w:hAnsiTheme="minorHAnsi"/>
              </w:rPr>
            </w:pPr>
            <w:r w:rsidRPr="00FA0599">
              <w:rPr>
                <w:rFonts w:asciiTheme="minorHAnsi" w:hAnsiTheme="minorHAnsi"/>
              </w:rPr>
              <w:t>Special conditions of Contract</w:t>
            </w:r>
          </w:p>
        </w:tc>
        <w:tc>
          <w:tcPr>
            <w:tcW w:w="7512" w:type="dxa"/>
          </w:tcPr>
          <w:p w14:paraId="7F194745" w14:textId="77777777" w:rsidR="00CD0F34" w:rsidRPr="00083011" w:rsidRDefault="00CD0F34" w:rsidP="00CD0F34">
            <w:pPr>
              <w:pStyle w:val="NoSpacing"/>
              <w:rPr>
                <w:rFonts w:asciiTheme="minorHAnsi" w:hAnsiTheme="minorHAnsi"/>
                <w:u w:val="single"/>
              </w:rPr>
            </w:pPr>
            <w:r w:rsidRPr="00083011">
              <w:rPr>
                <w:rFonts w:asciiTheme="minorHAnsi" w:hAnsiTheme="minorHAnsi"/>
                <w:u w:val="single"/>
              </w:rPr>
              <w:t>Liquidated Damages</w:t>
            </w:r>
          </w:p>
          <w:p w14:paraId="07D0227F"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Will be imposed under the following conditions:</w:t>
            </w:r>
          </w:p>
          <w:p w14:paraId="56C82280"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Percentage of contract price per day of delay: 1.0%</w:t>
            </w:r>
          </w:p>
          <w:p w14:paraId="56E06376"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Max. no. of days of delay: 10 calendar days</w:t>
            </w:r>
          </w:p>
          <w:p w14:paraId="79549356" w14:textId="77777777" w:rsidR="00CD0F34" w:rsidRPr="00083011" w:rsidRDefault="00CD0F34" w:rsidP="00CD0F34">
            <w:pPr>
              <w:pStyle w:val="NoSpacing"/>
              <w:ind w:left="720"/>
              <w:rPr>
                <w:rFonts w:asciiTheme="minorHAnsi" w:hAnsiTheme="minorHAnsi"/>
              </w:rPr>
            </w:pPr>
            <w:r w:rsidRPr="00083011">
              <w:rPr>
                <w:rFonts w:asciiTheme="minorHAnsi" w:hAnsiTheme="minorHAnsi"/>
              </w:rPr>
              <w:t xml:space="preserve">Next course of </w:t>
            </w:r>
            <w:r w:rsidR="004E7677">
              <w:rPr>
                <w:rFonts w:asciiTheme="minorHAnsi" w:hAnsiTheme="minorHAnsi"/>
              </w:rPr>
              <w:t>action: Termination of contract</w:t>
            </w:r>
          </w:p>
          <w:p w14:paraId="3CA5328B" w14:textId="77777777" w:rsidR="00CD0F34" w:rsidRPr="00083011" w:rsidRDefault="00CD0F34" w:rsidP="00CD0F34">
            <w:pPr>
              <w:pStyle w:val="NoSpacing"/>
              <w:rPr>
                <w:rFonts w:asciiTheme="minorHAnsi" w:hAnsiTheme="minorHAnsi"/>
                <w:u w:val="single"/>
              </w:rPr>
            </w:pPr>
            <w:r w:rsidRPr="00083011">
              <w:rPr>
                <w:rFonts w:asciiTheme="minorHAnsi" w:hAnsiTheme="minorHAnsi"/>
                <w:u w:val="single"/>
              </w:rPr>
              <w:t>Performance Security</w:t>
            </w:r>
            <w:r w:rsidRPr="00083011">
              <w:rPr>
                <w:rFonts w:asciiTheme="minorHAnsi" w:hAnsiTheme="minorHAnsi"/>
                <w:u w:val="single"/>
              </w:rPr>
              <w:tab/>
            </w:r>
          </w:p>
          <w:p w14:paraId="2890D258" w14:textId="77777777" w:rsidR="00CD0F34" w:rsidRDefault="00CD0F34" w:rsidP="00CD0F34">
            <w:pPr>
              <w:pStyle w:val="NoSpacing"/>
              <w:ind w:left="720"/>
              <w:rPr>
                <w:rFonts w:asciiTheme="minorHAnsi" w:hAnsiTheme="minorHAnsi"/>
              </w:rPr>
            </w:pPr>
            <w:r w:rsidRPr="00083011">
              <w:rPr>
                <w:rFonts w:asciiTheme="minorHAnsi" w:hAnsiTheme="minorHAnsi"/>
              </w:rPr>
              <w:t xml:space="preserve">Amount: 10% of the contract value for period of 24 months from the anticipated date of technical reception of works. </w:t>
            </w:r>
          </w:p>
          <w:p w14:paraId="56E23742" w14:textId="77777777" w:rsidR="00576296" w:rsidRPr="00E2097D" w:rsidRDefault="00CD0F34" w:rsidP="00F57140">
            <w:pPr>
              <w:pStyle w:val="NoSpacing"/>
              <w:ind w:left="720"/>
              <w:rPr>
                <w:rFonts w:asciiTheme="minorHAnsi" w:hAnsiTheme="minorHAnsi"/>
              </w:rPr>
            </w:pPr>
            <w:r w:rsidRPr="00083011">
              <w:rPr>
                <w:rFonts w:asciiTheme="minorHAnsi" w:hAnsiTheme="minorHAnsi"/>
              </w:rPr>
              <w:t>Form: Bank guarantee</w:t>
            </w:r>
          </w:p>
        </w:tc>
      </w:tr>
      <w:tr w:rsidR="00CD0F34" w:rsidRPr="00FA0599" w14:paraId="47EFFC4A" w14:textId="77777777" w:rsidTr="006F399E">
        <w:trPr>
          <w:trHeight w:val="572"/>
        </w:trPr>
        <w:tc>
          <w:tcPr>
            <w:tcW w:w="3403" w:type="dxa"/>
          </w:tcPr>
          <w:p w14:paraId="190D9510" w14:textId="77777777" w:rsidR="00CD0F34" w:rsidRPr="00FA0599" w:rsidDel="00163CAD" w:rsidRDefault="00CD0F34" w:rsidP="00CD0F34">
            <w:pPr>
              <w:rPr>
                <w:rFonts w:asciiTheme="minorHAnsi" w:hAnsiTheme="minorHAnsi"/>
              </w:rPr>
            </w:pPr>
            <w:r w:rsidRPr="00FA0599">
              <w:rPr>
                <w:rFonts w:asciiTheme="minorHAnsi" w:hAnsiTheme="minorHAnsi"/>
              </w:rPr>
              <w:t>Conditions for Release of Payment</w:t>
            </w:r>
          </w:p>
        </w:tc>
        <w:tc>
          <w:tcPr>
            <w:tcW w:w="7512" w:type="dxa"/>
          </w:tcPr>
          <w:p w14:paraId="391C3964" w14:textId="77777777" w:rsidR="00CD0F34" w:rsidRPr="00FA0599" w:rsidRDefault="00CA5CFE" w:rsidP="00CD0F34">
            <w:pPr>
              <w:pStyle w:val="BodyTextIndent2"/>
              <w:ind w:left="0" w:firstLine="0"/>
              <w:jc w:val="left"/>
              <w:rPr>
                <w:rFonts w:asciiTheme="minorHAnsi" w:eastAsia="MS Gothic" w:hAnsiTheme="minorHAnsi" w:cstheme="minorHAnsi"/>
                <w:b/>
              </w:rPr>
            </w:pPr>
            <w:sdt>
              <w:sdtPr>
                <w:rPr>
                  <w:rFonts w:asciiTheme="minorHAnsi" w:hAnsiTheme="minorHAnsi"/>
                </w:rPr>
                <w:id w:val="-608198439"/>
                <w:lock w:val="sdtLocked"/>
                <w:text w:multiLine="1"/>
              </w:sdtPr>
              <w:sdtEndPr/>
              <w:sdtContent>
                <w:r w:rsidR="00CD0F34" w:rsidRPr="00FA0599">
                  <w:rPr>
                    <w:rFonts w:asciiTheme="minorHAnsi" w:hAnsiTheme="minorHAnsi"/>
                    <w:lang w:val="en-US"/>
                  </w:rPr>
                  <w:t xml:space="preserve">UNDP shall </w:t>
                </w:r>
                <w:proofErr w:type="gramStart"/>
                <w:r w:rsidR="00CD0F34" w:rsidRPr="00FA0599">
                  <w:rPr>
                    <w:rFonts w:asciiTheme="minorHAnsi" w:hAnsiTheme="minorHAnsi"/>
                    <w:lang w:val="en-US"/>
                  </w:rPr>
                  <w:t>effect</w:t>
                </w:r>
                <w:proofErr w:type="gramEnd"/>
                <w:r w:rsidR="00CD0F34" w:rsidRPr="00FA0599">
                  <w:rPr>
                    <w:rFonts w:asciiTheme="minorHAnsi" w:hAnsiTheme="minorHAnsi"/>
                    <w:lang w:val="en-US"/>
                  </w:rPr>
                  <w:t xml:space="preserve"> payments to the Contractor after acceptance by UNDP of the invoices for performed works, submitted by the Contractor.</w:t>
                </w:r>
              </w:sdtContent>
            </w:sdt>
          </w:p>
          <w:p w14:paraId="0AD27C1C" w14:textId="77777777" w:rsidR="00CD0F34" w:rsidRPr="00FA0599" w:rsidDel="00307F3E" w:rsidRDefault="00CA5CFE" w:rsidP="00CD0F34">
            <w:pPr>
              <w:rPr>
                <w:rFonts w:asciiTheme="minorHAnsi" w:hAnsiTheme="minorHAnsi"/>
              </w:rPr>
            </w:pPr>
            <w:sdt>
              <w:sdtPr>
                <w:rPr>
                  <w:rFonts w:asciiTheme="minorHAnsi" w:hAnsiTheme="minorHAnsi"/>
                  <w:sz w:val="8"/>
                  <w:szCs w:val="8"/>
                </w:rPr>
                <w:id w:val="146877015"/>
                <w:lock w:val="sdtLocked"/>
                <w:showingPlcHdr/>
                <w:text w:multiLine="1"/>
              </w:sdtPr>
              <w:sdtEndPr/>
              <w:sdtContent/>
            </w:sdt>
          </w:p>
        </w:tc>
      </w:tr>
      <w:tr w:rsidR="00CD0F34" w:rsidRPr="00FA0599" w14:paraId="435F9551" w14:textId="77777777" w:rsidTr="006F399E">
        <w:trPr>
          <w:cantSplit/>
          <w:trHeight w:val="460"/>
        </w:trPr>
        <w:tc>
          <w:tcPr>
            <w:tcW w:w="3403" w:type="dxa"/>
          </w:tcPr>
          <w:p w14:paraId="5CAE6C9C" w14:textId="77777777" w:rsidR="00CD0F34" w:rsidRPr="00FA0599" w:rsidRDefault="00CD0F34" w:rsidP="00CD0F34">
            <w:pPr>
              <w:rPr>
                <w:rFonts w:asciiTheme="minorHAnsi" w:hAnsiTheme="minorHAnsi"/>
              </w:rPr>
            </w:pPr>
            <w:r w:rsidRPr="00FA0599">
              <w:rPr>
                <w:rFonts w:asciiTheme="minorHAnsi" w:hAnsiTheme="minorHAnsi"/>
              </w:rPr>
              <w:t>Annexes to this RFQ</w:t>
            </w:r>
          </w:p>
        </w:tc>
        <w:tc>
          <w:tcPr>
            <w:tcW w:w="7512" w:type="dxa"/>
          </w:tcPr>
          <w:p w14:paraId="2A8992B0" w14:textId="77777777" w:rsidR="00CD0F34" w:rsidRPr="00083011" w:rsidRDefault="00CD0F34" w:rsidP="00CD0F34">
            <w:pPr>
              <w:pStyle w:val="NoSpacing"/>
              <w:rPr>
                <w:rFonts w:asciiTheme="minorHAnsi" w:hAnsiTheme="minorHAnsi"/>
              </w:rPr>
            </w:pPr>
            <w:r w:rsidRPr="00083011">
              <w:rPr>
                <w:rFonts w:asciiTheme="minorHAnsi" w:hAnsiTheme="minorHAnsi"/>
              </w:rPr>
              <w:t>Form for Submission of Quotation (Annex I)</w:t>
            </w:r>
          </w:p>
          <w:p w14:paraId="7ACD20A2" w14:textId="77777777" w:rsidR="00CD0F34" w:rsidRDefault="00CD0F34" w:rsidP="00CD0F34">
            <w:pPr>
              <w:pStyle w:val="NoSpacing"/>
              <w:rPr>
                <w:rFonts w:asciiTheme="minorHAnsi" w:hAnsiTheme="minorHAnsi"/>
              </w:rPr>
            </w:pPr>
            <w:r w:rsidRPr="00083011">
              <w:rPr>
                <w:rFonts w:asciiTheme="minorHAnsi" w:hAnsiTheme="minorHAnsi"/>
              </w:rPr>
              <w:t>-</w:t>
            </w:r>
            <w:r w:rsidR="00D401BE">
              <w:rPr>
                <w:rFonts w:asciiTheme="minorHAnsi" w:hAnsiTheme="minorHAnsi"/>
              </w:rPr>
              <w:t xml:space="preserve"> </w:t>
            </w:r>
            <w:r w:rsidRPr="00083011">
              <w:rPr>
                <w:rFonts w:asciiTheme="minorHAnsi" w:hAnsiTheme="minorHAnsi"/>
              </w:rPr>
              <w:t>Bill of Quantities Documentation (Annex II)</w:t>
            </w:r>
          </w:p>
          <w:p w14:paraId="2A69D79F" w14:textId="77777777" w:rsidR="00CD0F34" w:rsidRPr="00083011" w:rsidRDefault="00CD0F34" w:rsidP="00CD0F34">
            <w:pPr>
              <w:pStyle w:val="NoSpacing"/>
              <w:rPr>
                <w:rFonts w:asciiTheme="minorHAnsi" w:hAnsiTheme="minorHAnsi"/>
              </w:rPr>
            </w:pPr>
            <w:r>
              <w:rPr>
                <w:rFonts w:asciiTheme="minorHAnsi" w:hAnsiTheme="minorHAnsi"/>
              </w:rPr>
              <w:t xml:space="preserve">- </w:t>
            </w:r>
            <w:r w:rsidRPr="00083011">
              <w:rPr>
                <w:rFonts w:asciiTheme="minorHAnsi" w:hAnsiTheme="minorHAnsi"/>
              </w:rPr>
              <w:t>General Terms and Conditi</w:t>
            </w:r>
            <w:r>
              <w:rPr>
                <w:rFonts w:asciiTheme="minorHAnsi" w:hAnsiTheme="minorHAnsi"/>
              </w:rPr>
              <w:t>o</w:t>
            </w:r>
            <w:r w:rsidR="00287683">
              <w:rPr>
                <w:rFonts w:asciiTheme="minorHAnsi" w:hAnsiTheme="minorHAnsi"/>
              </w:rPr>
              <w:t>ns/Special Conditions (Annex I</w:t>
            </w:r>
            <w:r w:rsidR="0041180C">
              <w:rPr>
                <w:rFonts w:asciiTheme="minorHAnsi" w:hAnsiTheme="minorHAnsi"/>
              </w:rPr>
              <w:t>II</w:t>
            </w:r>
            <w:r w:rsidRPr="00083011">
              <w:rPr>
                <w:rFonts w:asciiTheme="minorHAnsi" w:hAnsiTheme="minorHAnsi"/>
              </w:rPr>
              <w:t>)</w:t>
            </w:r>
          </w:p>
          <w:p w14:paraId="3981B079" w14:textId="77777777" w:rsidR="00CD0F34" w:rsidRDefault="00CD0F34" w:rsidP="00CD0F34">
            <w:pPr>
              <w:pStyle w:val="NoSpacing"/>
              <w:rPr>
                <w:rFonts w:asciiTheme="minorHAnsi" w:hAnsiTheme="minorHAnsi"/>
              </w:rPr>
            </w:pPr>
            <w:r w:rsidRPr="00083011">
              <w:rPr>
                <w:rFonts w:asciiTheme="minorHAnsi" w:hAnsiTheme="minorHAnsi"/>
              </w:rPr>
              <w:t>-</w:t>
            </w:r>
            <w:r w:rsidR="00D401BE">
              <w:rPr>
                <w:rFonts w:asciiTheme="minorHAnsi" w:hAnsiTheme="minorHAnsi"/>
              </w:rPr>
              <w:t xml:space="preserve"> </w:t>
            </w:r>
            <w:r w:rsidRPr="00083011">
              <w:rPr>
                <w:rFonts w:asciiTheme="minorHAnsi" w:hAnsiTheme="minorHAnsi"/>
              </w:rPr>
              <w:t xml:space="preserve">Performance security/Bank Guarantee (Annex </w:t>
            </w:r>
            <w:r w:rsidR="0041180C">
              <w:rPr>
                <w:rFonts w:asciiTheme="minorHAnsi" w:hAnsiTheme="minorHAnsi"/>
              </w:rPr>
              <w:t>I</w:t>
            </w:r>
            <w:r w:rsidRPr="00083011">
              <w:rPr>
                <w:rFonts w:asciiTheme="minorHAnsi" w:hAnsiTheme="minorHAnsi"/>
              </w:rPr>
              <w:t>V)</w:t>
            </w:r>
          </w:p>
          <w:p w14:paraId="46298EFF" w14:textId="77777777" w:rsidR="00CD0F34" w:rsidRPr="00FA0599" w:rsidRDefault="00CD0F34" w:rsidP="00CD0F34">
            <w:pPr>
              <w:pStyle w:val="NoSpacing"/>
              <w:rPr>
                <w:rFonts w:asciiTheme="minorHAnsi" w:hAnsiTheme="minorHAnsi"/>
              </w:rPr>
            </w:pPr>
            <w:r w:rsidRPr="00083011">
              <w:rPr>
                <w:rFonts w:asciiTheme="minorHAnsi" w:hAnsiTheme="minorHAnsi"/>
              </w:rPr>
              <w:t>Non-acceptance of the terms of the General Terms and Conditions (GTC) shall be grounds for disqualification from this procurement process</w:t>
            </w:r>
          </w:p>
        </w:tc>
      </w:tr>
      <w:tr w:rsidR="00CD0F34" w:rsidRPr="00FA0599" w14:paraId="133F86CB" w14:textId="77777777" w:rsidTr="006F399E">
        <w:trPr>
          <w:cantSplit/>
          <w:trHeight w:val="460"/>
        </w:trPr>
        <w:tc>
          <w:tcPr>
            <w:tcW w:w="3403" w:type="dxa"/>
          </w:tcPr>
          <w:p w14:paraId="44F0259C" w14:textId="77777777" w:rsidR="00CD0F34" w:rsidRPr="00FA0599" w:rsidRDefault="00CD0F34" w:rsidP="00CD0F34">
            <w:pPr>
              <w:rPr>
                <w:rFonts w:asciiTheme="minorHAnsi" w:hAnsiTheme="minorHAnsi"/>
              </w:rPr>
            </w:pPr>
            <w:r w:rsidRPr="00FA0599">
              <w:rPr>
                <w:rFonts w:asciiTheme="minorHAnsi" w:hAnsiTheme="minorHAnsi"/>
              </w:rPr>
              <w:t>Contact Person for Inquiries</w:t>
            </w:r>
          </w:p>
          <w:p w14:paraId="4BDF9BB3" w14:textId="77777777" w:rsidR="00CD0F34" w:rsidRPr="00FA0599" w:rsidRDefault="00CD0F34" w:rsidP="00CD0F34">
            <w:pPr>
              <w:rPr>
                <w:rFonts w:asciiTheme="minorHAnsi" w:hAnsiTheme="minorHAnsi"/>
              </w:rPr>
            </w:pPr>
            <w:r w:rsidRPr="00FA0599">
              <w:rPr>
                <w:rFonts w:asciiTheme="minorHAnsi" w:hAnsiTheme="minorHAnsi"/>
              </w:rPr>
              <w:t>(Written inquiries only)</w:t>
            </w:r>
          </w:p>
        </w:tc>
        <w:tc>
          <w:tcPr>
            <w:tcW w:w="7512" w:type="dxa"/>
          </w:tcPr>
          <w:p w14:paraId="5C650D8C" w14:textId="77777777" w:rsidR="00CD0F34" w:rsidRPr="00FA0599" w:rsidRDefault="00CD0F34" w:rsidP="00CD0F34">
            <w:pPr>
              <w:rPr>
                <w:rFonts w:asciiTheme="minorHAnsi" w:hAnsiTheme="minorHAnsi"/>
              </w:rPr>
            </w:pPr>
            <w:r w:rsidRPr="00FA0599">
              <w:rPr>
                <w:rFonts w:asciiTheme="minorHAnsi" w:hAnsiTheme="minorHAnsi"/>
              </w:rPr>
              <w:t>UNDP BiH</w:t>
            </w:r>
            <w:sdt>
              <w:sdtPr>
                <w:rPr>
                  <w:rFonts w:asciiTheme="minorHAnsi" w:hAnsiTheme="minorHAnsi"/>
                </w:rPr>
                <w:id w:val="1516029632"/>
                <w:text/>
              </w:sdtPr>
              <w:sdtEndPr/>
              <w:sdtContent>
                <w:r w:rsidRPr="00FA0599">
                  <w:rPr>
                    <w:rFonts w:asciiTheme="minorHAnsi" w:hAnsiTheme="minorHAnsi"/>
                  </w:rPr>
                  <w:t xml:space="preserve"> Registry</w:t>
                </w:r>
              </w:sdtContent>
            </w:sdt>
          </w:p>
          <w:sdt>
            <w:sdtPr>
              <w:rPr>
                <w:rFonts w:asciiTheme="minorHAnsi" w:hAnsiTheme="minorHAnsi"/>
              </w:rPr>
              <w:id w:val="-730925469"/>
              <w:text/>
            </w:sdtPr>
            <w:sdtEndPr/>
            <w:sdtContent>
              <w:p w14:paraId="2BC5A6CD" w14:textId="77777777" w:rsidR="00CD0F34" w:rsidRPr="00FA0599" w:rsidRDefault="00CD0F34" w:rsidP="00CD0F34">
                <w:pPr>
                  <w:rPr>
                    <w:rFonts w:asciiTheme="minorHAnsi" w:hAnsiTheme="minorHAnsi"/>
                  </w:rPr>
                </w:pPr>
                <w:r w:rsidRPr="00FA0599">
                  <w:rPr>
                    <w:rFonts w:asciiTheme="minorHAnsi" w:hAnsiTheme="minorHAnsi"/>
                  </w:rPr>
                  <w:t xml:space="preserve">Fax: 033 552 330; email: registry.ba@undp.org </w:t>
                </w:r>
              </w:p>
            </w:sdtContent>
          </w:sdt>
          <w:p w14:paraId="589CD260" w14:textId="77777777" w:rsidR="00CD0F34" w:rsidRPr="00FA0599" w:rsidRDefault="00CD0F34" w:rsidP="00CD0F34">
            <w:pPr>
              <w:rPr>
                <w:rFonts w:asciiTheme="minorHAnsi" w:hAnsiTheme="minorHAnsi"/>
              </w:rPr>
            </w:pPr>
            <w:r w:rsidRPr="00FA0599">
              <w:rPr>
                <w:rFonts w:asciiTheme="minorHAnsi" w:hAnsi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0722CC07" w14:textId="77777777" w:rsidR="002B425D" w:rsidRPr="00FA0599" w:rsidRDefault="002B425D" w:rsidP="00356F02">
      <w:pPr>
        <w:rPr>
          <w:rFonts w:asciiTheme="minorHAnsi" w:hAnsiTheme="minorHAnsi"/>
        </w:rPr>
      </w:pPr>
    </w:p>
    <w:p w14:paraId="5CF9D772" w14:textId="77777777" w:rsidR="00A41A0A" w:rsidRPr="00FA0599" w:rsidRDefault="009F646C" w:rsidP="00356F02">
      <w:pPr>
        <w:rPr>
          <w:rFonts w:asciiTheme="minorHAnsi" w:hAnsiTheme="minorHAnsi"/>
        </w:rPr>
      </w:pPr>
      <w:r w:rsidRPr="00FA0599">
        <w:rPr>
          <w:rFonts w:asciiTheme="minorHAnsi" w:hAnsiTheme="minorHAnsi"/>
        </w:rPr>
        <w:t>Works/g</w:t>
      </w:r>
      <w:r w:rsidR="00BA4792" w:rsidRPr="00FA0599">
        <w:rPr>
          <w:rFonts w:asciiTheme="minorHAnsi" w:hAnsiTheme="minorHAnsi"/>
        </w:rPr>
        <w:t xml:space="preserve">oods </w:t>
      </w:r>
      <w:r w:rsidR="00E60ED4" w:rsidRPr="00FA0599">
        <w:rPr>
          <w:rFonts w:asciiTheme="minorHAnsi" w:hAnsiTheme="minorHAnsi"/>
        </w:rPr>
        <w:t>offered</w:t>
      </w:r>
      <w:r w:rsidR="00BA4792" w:rsidRPr="00FA0599">
        <w:rPr>
          <w:rFonts w:asciiTheme="minorHAnsi" w:hAnsiTheme="minorHAnsi"/>
        </w:rPr>
        <w:t xml:space="preserve"> shall be reviewed based on completeness and compliance of the quotation with the minimum specifications described above and any other annexes providing details of UNDP requirements. </w:t>
      </w:r>
      <w:r w:rsidR="002124FB" w:rsidRPr="00FA0599">
        <w:rPr>
          <w:rFonts w:asciiTheme="minorHAnsi" w:hAnsiTheme="minorHAnsi"/>
        </w:rPr>
        <w:t xml:space="preserve"> </w:t>
      </w:r>
      <w:r w:rsidR="00BA4792" w:rsidRPr="00FA0599">
        <w:rPr>
          <w:rFonts w:asciiTheme="minorHAnsi" w:hAnsiTheme="minorHAnsi"/>
        </w:rPr>
        <w:t xml:space="preserve">The quotation that complies with </w:t>
      </w:r>
      <w:proofErr w:type="gramStart"/>
      <w:r w:rsidR="00BA4792" w:rsidRPr="00FA0599">
        <w:rPr>
          <w:rFonts w:asciiTheme="minorHAnsi" w:hAnsiTheme="minorHAnsi"/>
        </w:rPr>
        <w:t>all of</w:t>
      </w:r>
      <w:proofErr w:type="gramEnd"/>
      <w:r w:rsidR="00BA4792" w:rsidRPr="00FA0599">
        <w:rPr>
          <w:rFonts w:asciiTheme="minorHAnsi" w:hAnsiTheme="minorHAnsi"/>
        </w:rPr>
        <w:t xml:space="preserve"> the specifications</w:t>
      </w:r>
      <w:r w:rsidR="00183891" w:rsidRPr="00FA0599">
        <w:rPr>
          <w:rFonts w:asciiTheme="minorHAnsi" w:hAnsiTheme="minorHAnsi"/>
        </w:rPr>
        <w:t>,</w:t>
      </w:r>
      <w:r w:rsidR="00BA4792" w:rsidRPr="00FA0599">
        <w:rPr>
          <w:rFonts w:asciiTheme="minorHAnsi" w:hAnsiTheme="minorHAnsi"/>
        </w:rPr>
        <w:t xml:space="preserve"> requirements and offers the lowest price</w:t>
      </w:r>
      <w:r w:rsidR="00183891" w:rsidRPr="00FA0599">
        <w:rPr>
          <w:rFonts w:asciiTheme="minorHAnsi" w:hAnsiTheme="minorHAnsi"/>
        </w:rPr>
        <w:t>, as well as all other evaluation criteria indicated,</w:t>
      </w:r>
      <w:r w:rsidR="00BA4792" w:rsidRPr="00FA0599">
        <w:rPr>
          <w:rFonts w:asciiTheme="minorHAnsi" w:hAnsiTheme="minorHAnsi"/>
        </w:rPr>
        <w:t xml:space="preserve"> shall be selected.</w:t>
      </w:r>
      <w:r w:rsidR="00C25D0F" w:rsidRPr="00FA0599">
        <w:rPr>
          <w:rFonts w:asciiTheme="minorHAnsi" w:hAnsiTheme="minorHAnsi"/>
        </w:rPr>
        <w:t xml:space="preserve">  Any offer that does not meet the requirements shall be rejected.</w:t>
      </w:r>
      <w:r w:rsidR="002124FB" w:rsidRPr="00FA0599">
        <w:rPr>
          <w:rFonts w:asciiTheme="minorHAnsi" w:hAnsiTheme="minorHAnsi"/>
        </w:rPr>
        <w:t xml:space="preserve"> </w:t>
      </w:r>
      <w:r w:rsidR="00BA4792" w:rsidRPr="00FA0599">
        <w:rPr>
          <w:rFonts w:asciiTheme="minorHAnsi" w:hAnsiTheme="minorHAnsi"/>
        </w:rPr>
        <w:t xml:space="preserve">Any discrepancy between the unit price and the total price (obtained by multiplying the unit price and quantity) shall be re-computed by UNDP.  The unit price shall prevail and </w:t>
      </w:r>
      <w:r w:rsidR="00BA4792" w:rsidRPr="00FA0599">
        <w:rPr>
          <w:rFonts w:asciiTheme="minorHAnsi" w:hAnsiTheme="minorHAnsi"/>
        </w:rPr>
        <w:lastRenderedPageBreak/>
        <w:t xml:space="preserve">the total price shall be corrected.  If the </w:t>
      </w:r>
      <w:r w:rsidR="00E60ED4" w:rsidRPr="00FA0599">
        <w:rPr>
          <w:rFonts w:asciiTheme="minorHAnsi" w:hAnsiTheme="minorHAnsi"/>
        </w:rPr>
        <w:t>supplier</w:t>
      </w:r>
      <w:r w:rsidR="00BA4792" w:rsidRPr="00FA0599">
        <w:rPr>
          <w:rFonts w:asciiTheme="minorHAnsi" w:hAnsiTheme="minorHAnsi"/>
        </w:rPr>
        <w:t xml:space="preserve"> does not accept the final price based on UNDP’s re-computation and correction of errors, its quotation will be rejected.  </w:t>
      </w:r>
    </w:p>
    <w:p w14:paraId="77CB2560" w14:textId="77777777" w:rsidR="00A7508B" w:rsidRPr="00FA0599" w:rsidRDefault="00A7508B" w:rsidP="00356F02">
      <w:pPr>
        <w:rPr>
          <w:rFonts w:asciiTheme="minorHAnsi" w:hAnsiTheme="minorHAnsi"/>
        </w:rPr>
      </w:pPr>
    </w:p>
    <w:p w14:paraId="4765C278" w14:textId="77777777" w:rsidR="00DC0535" w:rsidRPr="00FA0599" w:rsidRDefault="00A7508B" w:rsidP="002124FB">
      <w:pPr>
        <w:rPr>
          <w:rFonts w:asciiTheme="minorHAnsi" w:hAnsiTheme="minorHAnsi"/>
        </w:rPr>
      </w:pPr>
      <w:r w:rsidRPr="00FA0599">
        <w:rPr>
          <w:rFonts w:asciiTheme="minorHAnsi" w:hAnsiTheme="minorHAnsi"/>
        </w:rPr>
        <w:t>After UNDP has identified the lowest price offer, UNDP</w:t>
      </w:r>
      <w:r w:rsidR="006E137C" w:rsidRPr="00FA0599">
        <w:rPr>
          <w:rFonts w:asciiTheme="minorHAnsi" w:hAnsiTheme="minorHAnsi"/>
        </w:rPr>
        <w:t xml:space="preserve"> reserve</w:t>
      </w:r>
      <w:r w:rsidRPr="00FA0599">
        <w:rPr>
          <w:rFonts w:asciiTheme="minorHAnsi" w:hAnsiTheme="minorHAnsi"/>
        </w:rPr>
        <w:t>s</w:t>
      </w:r>
      <w:r w:rsidR="006E137C" w:rsidRPr="00FA0599">
        <w:rPr>
          <w:rFonts w:asciiTheme="minorHAnsi" w:hAnsiTheme="minorHAnsi"/>
        </w:rPr>
        <w:t xml:space="preserve"> the right</w:t>
      </w:r>
      <w:r w:rsidR="00E07A6D" w:rsidRPr="00FA0599">
        <w:rPr>
          <w:rFonts w:asciiTheme="minorHAnsi" w:hAnsiTheme="minorHAnsi"/>
        </w:rPr>
        <w:t xml:space="preserve"> to award the </w:t>
      </w:r>
      <w:r w:rsidR="009F646C" w:rsidRPr="00FA0599">
        <w:rPr>
          <w:rFonts w:asciiTheme="minorHAnsi" w:hAnsiTheme="minorHAnsi"/>
        </w:rPr>
        <w:t>C</w:t>
      </w:r>
      <w:r w:rsidR="00E07A6D" w:rsidRPr="00FA0599">
        <w:rPr>
          <w:rFonts w:asciiTheme="minorHAnsi" w:hAnsiTheme="minorHAnsi"/>
        </w:rPr>
        <w:t>ontract</w:t>
      </w:r>
      <w:r w:rsidR="009F646C" w:rsidRPr="00FA0599">
        <w:rPr>
          <w:rFonts w:asciiTheme="minorHAnsi" w:hAnsiTheme="minorHAnsi"/>
        </w:rPr>
        <w:t>/ Purchase Order</w:t>
      </w:r>
      <w:r w:rsidR="00E07A6D" w:rsidRPr="00FA0599">
        <w:rPr>
          <w:rFonts w:asciiTheme="minorHAnsi" w:hAnsiTheme="minorHAnsi"/>
        </w:rPr>
        <w:t xml:space="preserve"> based only on the </w:t>
      </w:r>
      <w:r w:rsidR="006E137C" w:rsidRPr="00FA0599">
        <w:rPr>
          <w:rFonts w:asciiTheme="minorHAnsi" w:hAnsiTheme="minorHAnsi"/>
        </w:rPr>
        <w:t>price</w:t>
      </w:r>
      <w:r w:rsidR="00E07A6D" w:rsidRPr="00FA0599">
        <w:rPr>
          <w:rFonts w:asciiTheme="minorHAnsi" w:hAnsiTheme="minorHAnsi"/>
        </w:rPr>
        <w:t>s of the goods</w:t>
      </w:r>
      <w:r w:rsidR="006E137C" w:rsidRPr="00FA0599">
        <w:rPr>
          <w:rFonts w:asciiTheme="minorHAnsi" w:hAnsiTheme="minorHAnsi"/>
        </w:rPr>
        <w:t xml:space="preserve"> </w:t>
      </w:r>
      <w:proofErr w:type="gramStart"/>
      <w:r w:rsidR="006E137C" w:rsidRPr="00FA0599">
        <w:rPr>
          <w:rFonts w:asciiTheme="minorHAnsi" w:hAnsiTheme="minorHAnsi"/>
        </w:rPr>
        <w:t>in the event that</w:t>
      </w:r>
      <w:proofErr w:type="gramEnd"/>
      <w:r w:rsidR="006E137C" w:rsidRPr="00FA0599">
        <w:rPr>
          <w:rFonts w:asciiTheme="minorHAnsi" w:hAnsiTheme="minorHAnsi"/>
        </w:rPr>
        <w:t xml:space="preserve"> the transportation cost </w:t>
      </w:r>
      <w:r w:rsidR="00183891" w:rsidRPr="00FA0599">
        <w:rPr>
          <w:rFonts w:asciiTheme="minorHAnsi" w:hAnsiTheme="minorHAnsi"/>
        </w:rPr>
        <w:t xml:space="preserve">(freight and insurance) </w:t>
      </w:r>
      <w:r w:rsidR="006E137C" w:rsidRPr="00FA0599">
        <w:rPr>
          <w:rFonts w:asciiTheme="minorHAnsi" w:hAnsiTheme="minorHAnsi"/>
        </w:rPr>
        <w:t xml:space="preserve">is found to be </w:t>
      </w:r>
      <w:r w:rsidR="00E07A6D" w:rsidRPr="00FA0599">
        <w:rPr>
          <w:rFonts w:asciiTheme="minorHAnsi" w:hAnsiTheme="minorHAnsi"/>
        </w:rPr>
        <w:t>higher than UNDP’s own estimated cost if sourced from its own freight forwarder and insurance provider</w:t>
      </w:r>
      <w:r w:rsidR="006E137C" w:rsidRPr="00FA0599">
        <w:rPr>
          <w:rFonts w:asciiTheme="minorHAnsi" w:hAnsiTheme="minorHAnsi"/>
        </w:rPr>
        <w:t>.</w:t>
      </w:r>
      <w:r w:rsidR="002124FB" w:rsidRPr="00FA0599">
        <w:rPr>
          <w:rFonts w:asciiTheme="minorHAnsi" w:hAnsiTheme="minorHAnsi"/>
        </w:rPr>
        <w:t xml:space="preserve"> </w:t>
      </w:r>
      <w:r w:rsidR="00517ABB" w:rsidRPr="00FA0599">
        <w:rPr>
          <w:rFonts w:asciiTheme="minorHAnsi" w:hAnsiTheme="minorHAnsi"/>
        </w:rPr>
        <w:t>At any time during the validity of the quotation, n</w:t>
      </w:r>
      <w:r w:rsidR="00AF660C" w:rsidRPr="00FA0599">
        <w:rPr>
          <w:rFonts w:asciiTheme="minorHAnsi" w:hAnsiTheme="minorHAnsi"/>
        </w:rPr>
        <w:t xml:space="preserve">o price variation due to escalation, inflation, fluctuation in exchange rates, or any other market factors shall be accepted by UNDP after it has received the quotation.  </w:t>
      </w:r>
      <w:r w:rsidR="0054617A" w:rsidRPr="00FA0599">
        <w:rPr>
          <w:rFonts w:asciiTheme="minorHAnsi" w:hAnsiTheme="minorHAnsi"/>
          <w:bCs/>
          <w:lang w:val="en-GB"/>
        </w:rPr>
        <w:t>At the time of award of Contract</w:t>
      </w:r>
      <w:r w:rsidR="0074398A" w:rsidRPr="00FA0599">
        <w:rPr>
          <w:rFonts w:asciiTheme="minorHAnsi" w:hAnsiTheme="minorHAnsi"/>
          <w:bCs/>
          <w:lang w:val="en-GB"/>
        </w:rPr>
        <w:t xml:space="preserve"> or Purchase Order</w:t>
      </w:r>
      <w:r w:rsidR="0054617A" w:rsidRPr="00FA0599">
        <w:rPr>
          <w:rFonts w:asciiTheme="minorHAnsi" w:hAnsiTheme="minorHAnsi"/>
          <w:bCs/>
          <w:lang w:val="en-GB"/>
        </w:rPr>
        <w:t xml:space="preserve">, UNDP reserves the right to vary (increase or decrease) the quantity of services and/or goods, by up to a maximum </w:t>
      </w:r>
      <w:proofErr w:type="gramStart"/>
      <w:r w:rsidR="0054617A" w:rsidRPr="00FA0599">
        <w:rPr>
          <w:rFonts w:asciiTheme="minorHAnsi" w:hAnsiTheme="minorHAnsi"/>
          <w:bCs/>
          <w:lang w:val="en-GB"/>
        </w:rPr>
        <w:t>twenty five</w:t>
      </w:r>
      <w:proofErr w:type="gramEnd"/>
      <w:r w:rsidR="0054617A" w:rsidRPr="00FA0599">
        <w:rPr>
          <w:rFonts w:asciiTheme="minorHAnsi" w:hAnsiTheme="minorHAnsi"/>
          <w:bCs/>
          <w:lang w:val="en-GB"/>
        </w:rPr>
        <w:t xml:space="preserve"> per cent (25%) of the total offer, without any change in the unit price or other terms and conditions.  </w:t>
      </w:r>
      <w:r w:rsidR="00C25D0F" w:rsidRPr="00FA0599">
        <w:rPr>
          <w:rFonts w:asciiTheme="minorHAnsi" w:hAnsiTheme="minorHAnsi"/>
        </w:rPr>
        <w:t xml:space="preserve">Any </w:t>
      </w:r>
      <w:r w:rsidR="009F646C" w:rsidRPr="00FA0599">
        <w:rPr>
          <w:rFonts w:asciiTheme="minorHAnsi" w:hAnsiTheme="minorHAnsi"/>
        </w:rPr>
        <w:t>Contract/</w:t>
      </w:r>
      <w:r w:rsidR="00C25D0F" w:rsidRPr="00FA0599">
        <w:rPr>
          <w:rFonts w:asciiTheme="minorHAnsi" w:hAnsiTheme="minorHAnsi"/>
        </w:rPr>
        <w:t xml:space="preserve">Purchase Order that will be issued </w:t>
      </w:r>
      <w:proofErr w:type="gramStart"/>
      <w:r w:rsidR="007B11E6" w:rsidRPr="00FA0599">
        <w:rPr>
          <w:rFonts w:asciiTheme="minorHAnsi" w:hAnsiTheme="minorHAnsi"/>
        </w:rPr>
        <w:t>as a result of</w:t>
      </w:r>
      <w:proofErr w:type="gramEnd"/>
      <w:r w:rsidR="007B11E6" w:rsidRPr="00FA0599">
        <w:rPr>
          <w:rFonts w:asciiTheme="minorHAnsi" w:hAnsiTheme="minorHAnsi"/>
        </w:rPr>
        <w:t xml:space="preserve"> this RFQ </w:t>
      </w:r>
      <w:r w:rsidR="00C25D0F" w:rsidRPr="00FA0599">
        <w:rPr>
          <w:rFonts w:asciiTheme="minorHAnsi" w:hAnsiTheme="minorHAnsi"/>
        </w:rPr>
        <w:t>shall be subject to the Gene</w:t>
      </w:r>
      <w:r w:rsidR="00C06D3C" w:rsidRPr="00FA0599">
        <w:rPr>
          <w:rFonts w:asciiTheme="minorHAnsi" w:hAnsiTheme="minorHAnsi"/>
        </w:rPr>
        <w:t xml:space="preserve">ral Terms and Conditions </w:t>
      </w:r>
      <w:r w:rsidR="00C25D0F" w:rsidRPr="00FA0599">
        <w:rPr>
          <w:rFonts w:asciiTheme="minorHAnsi" w:hAnsiTheme="minorHAnsi"/>
        </w:rPr>
        <w:t>attached hereto.</w:t>
      </w:r>
      <w:r w:rsidR="007B11E6" w:rsidRPr="00FA0599">
        <w:rPr>
          <w:rFonts w:asciiTheme="minorHAnsi" w:hAnsiTheme="minorHAnsi"/>
        </w:rPr>
        <w:t xml:space="preserve">  The mere act of submission of a quotation implies that the vendor accepts </w:t>
      </w:r>
      <w:r w:rsidR="00AC4CA5" w:rsidRPr="00FA0599">
        <w:rPr>
          <w:rFonts w:asciiTheme="minorHAnsi" w:hAnsiTheme="minorHAnsi"/>
        </w:rPr>
        <w:t xml:space="preserve">without question </w:t>
      </w:r>
      <w:r w:rsidR="007B11E6" w:rsidRPr="00FA0599">
        <w:rPr>
          <w:rFonts w:asciiTheme="minorHAnsi" w:hAnsiTheme="minorHAnsi"/>
        </w:rPr>
        <w:t>the Gener</w:t>
      </w:r>
      <w:r w:rsidR="005B0315" w:rsidRPr="00FA0599">
        <w:rPr>
          <w:rFonts w:asciiTheme="minorHAnsi" w:hAnsiTheme="minorHAnsi"/>
        </w:rPr>
        <w:t xml:space="preserve">al Terms and Conditions of UNDP herein attached as Annex </w:t>
      </w:r>
      <w:r w:rsidR="009F646C" w:rsidRPr="00FA0599">
        <w:rPr>
          <w:rFonts w:asciiTheme="minorHAnsi" w:hAnsiTheme="minorHAnsi"/>
        </w:rPr>
        <w:t>3</w:t>
      </w:r>
      <w:r w:rsidR="005B0315" w:rsidRPr="00FA0599">
        <w:rPr>
          <w:rFonts w:asciiTheme="minorHAnsi" w:hAnsiTheme="minorHAnsi"/>
        </w:rPr>
        <w:t>.</w:t>
      </w:r>
      <w:r w:rsidR="002124FB" w:rsidRPr="00FA0599">
        <w:rPr>
          <w:rFonts w:asciiTheme="minorHAnsi" w:hAnsiTheme="minorHAnsi"/>
        </w:rPr>
        <w:t xml:space="preserve"> </w:t>
      </w:r>
      <w:r w:rsidR="00DC0535" w:rsidRPr="00FA0599">
        <w:rPr>
          <w:rFonts w:asciiTheme="minorHAnsi" w:hAnsiTheme="minorHAnsi"/>
          <w:snapToGrid w:val="0"/>
        </w:rPr>
        <w:t xml:space="preserve">UNDP is not bound to accept any quotation, </w:t>
      </w:r>
      <w:r w:rsidR="00C759F7" w:rsidRPr="00FA0599">
        <w:rPr>
          <w:rFonts w:asciiTheme="minorHAnsi" w:hAnsiTheme="minorHAnsi"/>
          <w:snapToGrid w:val="0"/>
        </w:rPr>
        <w:t xml:space="preserve">nor award a </w:t>
      </w:r>
      <w:r w:rsidR="009F646C" w:rsidRPr="00FA0599">
        <w:rPr>
          <w:rFonts w:asciiTheme="minorHAnsi" w:hAnsiTheme="minorHAnsi"/>
          <w:snapToGrid w:val="0"/>
        </w:rPr>
        <w:t>C</w:t>
      </w:r>
      <w:r w:rsidR="00C759F7" w:rsidRPr="00FA0599">
        <w:rPr>
          <w:rFonts w:asciiTheme="minorHAnsi" w:hAnsiTheme="minorHAnsi"/>
          <w:snapToGrid w:val="0"/>
        </w:rPr>
        <w:t xml:space="preserve">ontract/Purchase Order, </w:t>
      </w:r>
      <w:r w:rsidR="00DC0535" w:rsidRPr="00FA0599">
        <w:rPr>
          <w:rFonts w:asciiTheme="minorHAnsi" w:hAnsiTheme="minorHAnsi"/>
          <w:snapToGrid w:val="0"/>
        </w:rPr>
        <w:t xml:space="preserve">nor be responsible for any costs </w:t>
      </w:r>
      <w:r w:rsidR="00AC54B2" w:rsidRPr="00FA0599">
        <w:rPr>
          <w:rFonts w:asciiTheme="minorHAnsi" w:hAnsiTheme="minorHAnsi"/>
        </w:rPr>
        <w:t>associated with a Supplier’s</w:t>
      </w:r>
      <w:r w:rsidR="00DC0535" w:rsidRPr="00FA0599">
        <w:rPr>
          <w:rFonts w:asciiTheme="minorHAnsi" w:hAnsiTheme="minorHAnsi"/>
        </w:rPr>
        <w:t xml:space="preserve"> preparation and submission of a quotation, regardless of the outcome </w:t>
      </w:r>
      <w:r w:rsidR="00671A14" w:rsidRPr="00FA0599">
        <w:rPr>
          <w:rFonts w:asciiTheme="minorHAnsi" w:hAnsiTheme="minorHAnsi"/>
        </w:rPr>
        <w:t xml:space="preserve">or the manner of conducting </w:t>
      </w:r>
      <w:r w:rsidR="00DC0535" w:rsidRPr="00FA0599">
        <w:rPr>
          <w:rFonts w:asciiTheme="minorHAnsi" w:hAnsiTheme="minorHAnsi"/>
        </w:rPr>
        <w:t>the selection process.</w:t>
      </w:r>
    </w:p>
    <w:p w14:paraId="25E25355" w14:textId="77777777" w:rsidR="001971AA" w:rsidRPr="00FA0599" w:rsidRDefault="00E60ED4" w:rsidP="007446AD">
      <w:pPr>
        <w:jc w:val="left"/>
        <w:rPr>
          <w:rStyle w:val="Strong"/>
          <w:rFonts w:asciiTheme="minorHAnsi" w:hAnsiTheme="minorHAnsi"/>
          <w:b w:val="0"/>
          <w:bCs w:val="0"/>
          <w:iCs/>
          <w:snapToGrid w:val="0"/>
        </w:rPr>
      </w:pPr>
      <w:r w:rsidRPr="00FA0599">
        <w:rPr>
          <w:rFonts w:asciiTheme="minorHAnsi" w:hAnsiTheme="minorHAnsi"/>
        </w:rPr>
        <w:t xml:space="preserve">Please be advised that </w:t>
      </w:r>
      <w:r w:rsidR="001677B8" w:rsidRPr="00FA0599">
        <w:rPr>
          <w:rFonts w:asciiTheme="minorHAnsi" w:hAnsiTheme="minorHAnsi"/>
        </w:rPr>
        <w:t>UNDP’s</w:t>
      </w:r>
      <w:r w:rsidR="002B425D" w:rsidRPr="00FA0599">
        <w:rPr>
          <w:rFonts w:asciiTheme="minorHAnsi" w:hAnsiTheme="minorHAnsi"/>
        </w:rPr>
        <w:t xml:space="preserve"> vendor protest procedure is intended to afford an opportunity to appeal </w:t>
      </w:r>
      <w:r w:rsidR="00A715B2" w:rsidRPr="00FA0599">
        <w:rPr>
          <w:rFonts w:asciiTheme="minorHAnsi" w:hAnsiTheme="minorHAnsi"/>
        </w:rPr>
        <w:t>for</w:t>
      </w:r>
      <w:r w:rsidR="002B425D" w:rsidRPr="00FA0599">
        <w:rPr>
          <w:rFonts w:asciiTheme="minorHAnsi" w:hAnsiTheme="minorHAnsi"/>
        </w:rPr>
        <w:t xml:space="preserve"> persons or firms not awarded a </w:t>
      </w:r>
      <w:r w:rsidR="009F646C" w:rsidRPr="00FA0599">
        <w:rPr>
          <w:rFonts w:asciiTheme="minorHAnsi" w:hAnsiTheme="minorHAnsi"/>
        </w:rPr>
        <w:t>P</w:t>
      </w:r>
      <w:r w:rsidR="002B425D" w:rsidRPr="00FA0599">
        <w:rPr>
          <w:rFonts w:asciiTheme="minorHAnsi" w:hAnsiTheme="minorHAnsi"/>
        </w:rPr>
        <w:t xml:space="preserve">urchase </w:t>
      </w:r>
      <w:r w:rsidR="009F646C" w:rsidRPr="00FA0599">
        <w:rPr>
          <w:rFonts w:asciiTheme="minorHAnsi" w:hAnsiTheme="minorHAnsi"/>
        </w:rPr>
        <w:t>O</w:t>
      </w:r>
      <w:r w:rsidR="002B425D" w:rsidRPr="00FA0599">
        <w:rPr>
          <w:rFonts w:asciiTheme="minorHAnsi" w:hAnsiTheme="minorHAnsi"/>
        </w:rPr>
        <w:t xml:space="preserve">rder or </w:t>
      </w:r>
      <w:r w:rsidR="009F646C" w:rsidRPr="00FA0599">
        <w:rPr>
          <w:rFonts w:asciiTheme="minorHAnsi" w:hAnsiTheme="minorHAnsi"/>
        </w:rPr>
        <w:t>C</w:t>
      </w:r>
      <w:r w:rsidR="002B425D" w:rsidRPr="00FA0599">
        <w:rPr>
          <w:rFonts w:asciiTheme="minorHAnsi" w:hAnsiTheme="minorHAnsi"/>
        </w:rPr>
        <w:t xml:space="preserve">ontract in a competitive procurement process. </w:t>
      </w:r>
      <w:r w:rsidR="00A715B2" w:rsidRPr="00FA0599">
        <w:rPr>
          <w:rStyle w:val="Strong"/>
          <w:rFonts w:asciiTheme="minorHAnsi" w:hAnsiTheme="minorHAnsi"/>
          <w:b w:val="0"/>
          <w:iCs/>
        </w:rPr>
        <w:t xml:space="preserve">In the event that </w:t>
      </w:r>
      <w:r w:rsidR="00A715B2" w:rsidRPr="00FA0599">
        <w:rPr>
          <w:rFonts w:asciiTheme="minorHAnsi" w:hAnsiTheme="minorHAnsi"/>
          <w:snapToGrid w:val="0"/>
        </w:rPr>
        <w:t xml:space="preserve">you believe you have not been fairly treated, you can find detailed information about vendor protest procedures in the following link: </w:t>
      </w:r>
      <w:hyperlink r:id="rId12" w:history="1">
        <w:r w:rsidR="005811EA" w:rsidRPr="00FA0599">
          <w:rPr>
            <w:rStyle w:val="Hyperlink"/>
            <w:rFonts w:asciiTheme="minorHAnsi" w:hAnsiTheme="minorHAnsi"/>
            <w:iCs/>
            <w:snapToGrid w:val="0"/>
          </w:rPr>
          <w:t>http://www.undp.org/procurement/protest.shtml</w:t>
        </w:r>
      </w:hyperlink>
      <w:r w:rsidR="00A715B2" w:rsidRPr="00FA0599">
        <w:rPr>
          <w:rFonts w:asciiTheme="minorHAnsi" w:hAnsiTheme="minorHAnsi"/>
          <w:snapToGrid w:val="0"/>
        </w:rPr>
        <w:t xml:space="preserve">. </w:t>
      </w:r>
    </w:p>
    <w:p w14:paraId="76A3A045" w14:textId="77777777" w:rsidR="00C25D0F" w:rsidRPr="00FA0599" w:rsidRDefault="003162F1" w:rsidP="00356F02">
      <w:pPr>
        <w:rPr>
          <w:rStyle w:val="Strong"/>
          <w:rFonts w:asciiTheme="minorHAnsi" w:hAnsiTheme="minorHAnsi"/>
          <w:b w:val="0"/>
          <w:iCs/>
        </w:rPr>
      </w:pPr>
      <w:r w:rsidRPr="00FA0599">
        <w:rPr>
          <w:rStyle w:val="Strong"/>
          <w:rFonts w:asciiTheme="minorHAnsi" w:hAnsiTheme="minorHAnsi"/>
          <w:b w:val="0"/>
          <w:iCs/>
        </w:rPr>
        <w:tab/>
      </w:r>
    </w:p>
    <w:p w14:paraId="7E486056" w14:textId="77777777" w:rsidR="008E4EDF" w:rsidRPr="00FA0599" w:rsidRDefault="008E4EDF" w:rsidP="00356F02">
      <w:pPr>
        <w:rPr>
          <w:rFonts w:asciiTheme="minorHAnsi" w:hAnsiTheme="minorHAnsi"/>
        </w:rPr>
      </w:pPr>
      <w:r w:rsidRPr="00FA0599">
        <w:rPr>
          <w:rStyle w:val="Strong"/>
          <w:rFonts w:asciiTheme="minorHAnsi" w:hAnsiTheme="minorHAnsi"/>
          <w:b w:val="0"/>
          <w:iCs/>
        </w:rPr>
        <w:t xml:space="preserve">UNDP encourages every prospective Vendor to </w:t>
      </w:r>
      <w:r w:rsidRPr="00FA0599">
        <w:rPr>
          <w:rFonts w:asciiTheme="minorHAnsi" w:hAnsiTheme="minorHAnsi"/>
        </w:rPr>
        <w:t xml:space="preserve">avoid </w:t>
      </w:r>
      <w:r w:rsidR="005811EA" w:rsidRPr="00FA0599">
        <w:rPr>
          <w:rFonts w:asciiTheme="minorHAnsi" w:hAnsiTheme="minorHAnsi"/>
        </w:rPr>
        <w:t xml:space="preserve">and prevent </w:t>
      </w:r>
      <w:r w:rsidRPr="00FA0599">
        <w:rPr>
          <w:rFonts w:asciiTheme="minorHAnsi" w:hAnsiTheme="minorHAnsi"/>
        </w:rPr>
        <w:t xml:space="preserve">conflicts of interest, by disclosing to UNDP if you, or any of your affiliates or personnel, were involved in the preparation of the requirements, design, specifications, cost estimates, and other information used in this RFQ.  </w:t>
      </w:r>
    </w:p>
    <w:p w14:paraId="39A4CB63" w14:textId="77777777" w:rsidR="00C25D0F" w:rsidRPr="00FA0599" w:rsidRDefault="00C25D0F" w:rsidP="00356F02">
      <w:pPr>
        <w:rPr>
          <w:rFonts w:asciiTheme="minorHAnsi" w:hAnsiTheme="minorHAnsi"/>
        </w:rPr>
      </w:pPr>
      <w:r w:rsidRPr="00FA0599">
        <w:rPr>
          <w:rFonts w:asciiTheme="minorHAnsi" w:hAnsiTheme="minorHAnsi"/>
        </w:rPr>
        <w:t xml:space="preserve">UNDP implements a zero tolerance on fraud and </w:t>
      </w:r>
      <w:r w:rsidR="005811EA" w:rsidRPr="00FA0599">
        <w:rPr>
          <w:rFonts w:asciiTheme="minorHAnsi" w:hAnsiTheme="minorHAnsi"/>
        </w:rPr>
        <w:t xml:space="preserve">other proscribed </w:t>
      </w:r>
      <w:r w:rsidRPr="00FA0599">
        <w:rPr>
          <w:rFonts w:asciiTheme="minorHAnsi" w:hAnsiTheme="minorHAnsi"/>
        </w:rPr>
        <w:t xml:space="preserve">practices, and is committed to identifying and addressing all such acts and practices against UNDP, as well as third parties involved in UNDP activities.  </w:t>
      </w:r>
      <w:r w:rsidR="008F16D4" w:rsidRPr="00FA0599">
        <w:rPr>
          <w:rFonts w:asciiTheme="minorHAnsi" w:hAnsiTheme="minorHAnsi"/>
        </w:rPr>
        <w:t xml:space="preserve">UNDP expects its suppliers to adhere to the UN Supplier Code of Conduct found in this link: </w:t>
      </w:r>
      <w:hyperlink r:id="rId13" w:history="1">
        <w:r w:rsidR="008F16D4" w:rsidRPr="00FA0599">
          <w:rPr>
            <w:rStyle w:val="Hyperlink"/>
            <w:rFonts w:asciiTheme="minorHAnsi" w:hAnsiTheme="minorHAnsi"/>
          </w:rPr>
          <w:t>http://www.un.org/depts/ptd/pdf/conduct_english.pdf</w:t>
        </w:r>
      </w:hyperlink>
    </w:p>
    <w:p w14:paraId="021B7075" w14:textId="77777777" w:rsidR="00C25D0F" w:rsidRPr="00FA0599" w:rsidRDefault="00C25D0F" w:rsidP="00356F02">
      <w:pPr>
        <w:rPr>
          <w:rFonts w:asciiTheme="minorHAnsi" w:hAnsiTheme="minorHAnsi"/>
        </w:rPr>
      </w:pPr>
    </w:p>
    <w:p w14:paraId="71B5E3A9" w14:textId="77777777" w:rsidR="003162F1" w:rsidRPr="00FA0599" w:rsidRDefault="007D3FF9" w:rsidP="00356F02">
      <w:pPr>
        <w:rPr>
          <w:rStyle w:val="Strong"/>
          <w:rFonts w:asciiTheme="minorHAnsi" w:hAnsiTheme="minorHAnsi"/>
          <w:b w:val="0"/>
          <w:iCs/>
        </w:rPr>
      </w:pPr>
      <w:r w:rsidRPr="00FA0599">
        <w:rPr>
          <w:rStyle w:val="Strong"/>
          <w:rFonts w:asciiTheme="minorHAnsi" w:hAnsiTheme="minorHAnsi"/>
          <w:b w:val="0"/>
          <w:iCs/>
        </w:rPr>
        <w:t>Thank you and we look forward to receiving your quotation.</w:t>
      </w:r>
    </w:p>
    <w:p w14:paraId="69EBBC36" w14:textId="77777777" w:rsidR="002B425D" w:rsidRPr="00FA0599" w:rsidRDefault="001971AA" w:rsidP="00356F02">
      <w:pPr>
        <w:rPr>
          <w:rFonts w:asciiTheme="minorHAnsi" w:hAnsiTheme="minorHAnsi"/>
          <w:snapToGrid w:val="0"/>
        </w:rPr>
      </w:pPr>
      <w:r w:rsidRPr="00FA0599">
        <w:rPr>
          <w:rStyle w:val="Strong"/>
          <w:rFonts w:asciiTheme="minorHAnsi" w:hAnsiTheme="minorHAnsi"/>
          <w:b w:val="0"/>
          <w:iCs/>
        </w:rPr>
        <w:t>Sincerely yours,</w:t>
      </w:r>
    </w:p>
    <w:p w14:paraId="13A05117" w14:textId="77777777" w:rsidR="00EE6A55" w:rsidRPr="00FA0599" w:rsidRDefault="00EE6A55" w:rsidP="00356F02">
      <w:pPr>
        <w:rPr>
          <w:rFonts w:asciiTheme="minorHAnsi" w:hAnsiTheme="minorHAnsi"/>
          <w:snapToGrid w:val="0"/>
        </w:rPr>
      </w:pPr>
    </w:p>
    <w:sdt>
      <w:sdtPr>
        <w:rPr>
          <w:rFonts w:asciiTheme="minorHAnsi" w:hAnsiTheme="minorHAnsi"/>
          <w:b/>
          <w:bCs/>
          <w:snapToGrid w:val="0"/>
        </w:rPr>
        <w:id w:val="1967156142"/>
        <w:text/>
      </w:sdtPr>
      <w:sdtEndPr/>
      <w:sdtContent>
        <w:p w14:paraId="0853A14C" w14:textId="77777777" w:rsidR="00FE183F" w:rsidRPr="00FA0599" w:rsidRDefault="00191B06" w:rsidP="00356F02">
          <w:pPr>
            <w:rPr>
              <w:rFonts w:asciiTheme="minorHAnsi" w:hAnsiTheme="minorHAnsi"/>
              <w:snapToGrid w:val="0"/>
            </w:rPr>
          </w:pPr>
          <w:r w:rsidRPr="00FA0599">
            <w:rPr>
              <w:rFonts w:asciiTheme="minorHAnsi" w:hAnsiTheme="minorHAnsi"/>
              <w:b/>
              <w:bCs/>
              <w:snapToGrid w:val="0"/>
            </w:rPr>
            <w:t>UNDP BiH</w:t>
          </w:r>
        </w:p>
      </w:sdtContent>
    </w:sdt>
    <w:p w14:paraId="0B5F8E18" w14:textId="77777777" w:rsidR="00E870A0" w:rsidRPr="00FA0599" w:rsidRDefault="00FE183F" w:rsidP="0065087C">
      <w:pPr>
        <w:rPr>
          <w:rFonts w:asciiTheme="minorHAnsi" w:hAnsiTheme="minorHAnsi"/>
          <w:iCs/>
          <w:snapToGrid w:val="0"/>
        </w:rPr>
      </w:pPr>
      <w:r w:rsidRPr="00FA0599">
        <w:rPr>
          <w:rFonts w:asciiTheme="minorHAnsi" w:hAnsiTheme="minorHAnsi"/>
        </w:rPr>
        <w:tab/>
      </w:r>
      <w:r w:rsidRPr="00FA0599">
        <w:rPr>
          <w:rFonts w:asciiTheme="minorHAnsi" w:hAnsiTheme="minorHAnsi"/>
        </w:rPr>
        <w:tab/>
      </w:r>
      <w:r w:rsidRPr="00FA0599">
        <w:rPr>
          <w:rFonts w:asciiTheme="minorHAnsi" w:hAnsiTheme="minorHAnsi"/>
        </w:rPr>
        <w:tab/>
      </w:r>
      <w:r w:rsidRPr="00FA0599">
        <w:rPr>
          <w:rFonts w:asciiTheme="minorHAnsi" w:hAnsiTheme="minorHAnsi"/>
        </w:rPr>
        <w:tab/>
      </w:r>
      <w:sdt>
        <w:sdtPr>
          <w:rPr>
            <w:rFonts w:asciiTheme="minorHAnsi" w:hAnsiTheme="minorHAnsi"/>
            <w:highlight w:val="yellow"/>
          </w:rPr>
          <w:id w:val="789089549"/>
          <w:lock w:val="sdtLocked"/>
          <w:date w:fullDate="2018-09-12T00:00:00Z">
            <w:dateFormat w:val="MMMM d, yyyy"/>
            <w:lid w:val="en-US"/>
            <w:storeMappedDataAs w:val="dateTime"/>
            <w:calendar w:val="gregorian"/>
          </w:date>
        </w:sdtPr>
        <w:sdtEndPr/>
        <w:sdtContent>
          <w:r w:rsidR="00505C4C">
            <w:rPr>
              <w:rFonts w:asciiTheme="minorHAnsi" w:hAnsiTheme="minorHAnsi"/>
              <w:highlight w:val="yellow"/>
            </w:rPr>
            <w:t>September 12, 2018</w:t>
          </w:r>
        </w:sdtContent>
      </w:sdt>
    </w:p>
    <w:p w14:paraId="6BDAEC02" w14:textId="77777777" w:rsidR="00E870A0" w:rsidRDefault="00E870A0" w:rsidP="00E870A0">
      <w:pPr>
        <w:jc w:val="center"/>
        <w:rPr>
          <w:rFonts w:asciiTheme="minorHAnsi" w:hAnsiTheme="minorHAnsi"/>
          <w:b/>
        </w:rPr>
      </w:pPr>
    </w:p>
    <w:p w14:paraId="489CF8E5" w14:textId="77777777" w:rsidR="004E2752" w:rsidRDefault="004E2752" w:rsidP="00E870A0">
      <w:pPr>
        <w:jc w:val="center"/>
        <w:rPr>
          <w:rFonts w:asciiTheme="minorHAnsi" w:hAnsiTheme="minorHAnsi"/>
          <w:b/>
        </w:rPr>
      </w:pPr>
    </w:p>
    <w:p w14:paraId="49053FE2" w14:textId="77777777" w:rsidR="004E2752" w:rsidRDefault="004E2752" w:rsidP="00E870A0">
      <w:pPr>
        <w:jc w:val="center"/>
        <w:rPr>
          <w:rFonts w:asciiTheme="minorHAnsi" w:hAnsiTheme="minorHAnsi"/>
          <w:b/>
        </w:rPr>
      </w:pPr>
    </w:p>
    <w:p w14:paraId="6970A102" w14:textId="77777777" w:rsidR="004E2752" w:rsidRDefault="004E2752" w:rsidP="00E870A0">
      <w:pPr>
        <w:jc w:val="center"/>
        <w:rPr>
          <w:rFonts w:asciiTheme="minorHAnsi" w:hAnsiTheme="minorHAnsi"/>
          <w:b/>
        </w:rPr>
      </w:pPr>
    </w:p>
    <w:p w14:paraId="20DDB6C0" w14:textId="77777777" w:rsidR="005A28BE" w:rsidRDefault="005A28BE" w:rsidP="00740CA7">
      <w:pPr>
        <w:rPr>
          <w:rFonts w:asciiTheme="minorHAnsi" w:hAnsiTheme="minorHAnsi"/>
          <w:b/>
        </w:rPr>
      </w:pPr>
    </w:p>
    <w:p w14:paraId="74B8A23D" w14:textId="77777777" w:rsidR="004E2752" w:rsidRDefault="004E2752" w:rsidP="004021EA">
      <w:pPr>
        <w:rPr>
          <w:rFonts w:asciiTheme="minorHAnsi" w:hAnsiTheme="minorHAnsi"/>
          <w:b/>
        </w:rPr>
      </w:pPr>
    </w:p>
    <w:p w14:paraId="6A34EABB" w14:textId="77777777" w:rsidR="004E2752" w:rsidRDefault="004E2752" w:rsidP="005E1587">
      <w:pPr>
        <w:rPr>
          <w:rFonts w:asciiTheme="minorHAnsi" w:hAnsiTheme="minorHAnsi"/>
          <w:b/>
        </w:rPr>
      </w:pPr>
    </w:p>
    <w:p w14:paraId="2D0EF25A" w14:textId="77777777" w:rsidR="00CA5CFE" w:rsidRDefault="00CA5CFE" w:rsidP="00DE6D04">
      <w:pPr>
        <w:jc w:val="right"/>
        <w:rPr>
          <w:b/>
        </w:rPr>
      </w:pPr>
    </w:p>
    <w:p w14:paraId="511C5920" w14:textId="77777777" w:rsidR="00CA5CFE" w:rsidRDefault="00CA5CFE" w:rsidP="00DE6D04">
      <w:pPr>
        <w:jc w:val="right"/>
        <w:rPr>
          <w:b/>
        </w:rPr>
      </w:pPr>
    </w:p>
    <w:p w14:paraId="14BFC49A" w14:textId="77777777" w:rsidR="00CA5CFE" w:rsidRDefault="00CA5CFE" w:rsidP="00DE6D04">
      <w:pPr>
        <w:jc w:val="right"/>
        <w:rPr>
          <w:b/>
        </w:rPr>
      </w:pPr>
    </w:p>
    <w:p w14:paraId="61A047C2" w14:textId="77777777" w:rsidR="00CA5CFE" w:rsidRDefault="00CA5CFE" w:rsidP="00DE6D04">
      <w:pPr>
        <w:jc w:val="right"/>
        <w:rPr>
          <w:b/>
        </w:rPr>
      </w:pPr>
    </w:p>
    <w:p w14:paraId="27E3417C" w14:textId="77777777" w:rsidR="00CA5CFE" w:rsidRDefault="00CA5CFE" w:rsidP="00DE6D04">
      <w:pPr>
        <w:jc w:val="right"/>
        <w:rPr>
          <w:b/>
        </w:rPr>
      </w:pPr>
    </w:p>
    <w:p w14:paraId="367B7F18" w14:textId="77777777" w:rsidR="00CA5CFE" w:rsidRDefault="00CA5CFE" w:rsidP="00DE6D04">
      <w:pPr>
        <w:jc w:val="right"/>
        <w:rPr>
          <w:b/>
        </w:rPr>
      </w:pPr>
    </w:p>
    <w:p w14:paraId="173FAF6C" w14:textId="77777777" w:rsidR="00CA5CFE" w:rsidRDefault="00CA5CFE" w:rsidP="00DE6D04">
      <w:pPr>
        <w:jc w:val="right"/>
        <w:rPr>
          <w:b/>
        </w:rPr>
      </w:pPr>
    </w:p>
    <w:p w14:paraId="186D8A5D" w14:textId="77777777" w:rsidR="00CA5CFE" w:rsidRDefault="00CA5CFE" w:rsidP="00DE6D04">
      <w:pPr>
        <w:jc w:val="right"/>
        <w:rPr>
          <w:b/>
        </w:rPr>
      </w:pPr>
    </w:p>
    <w:p w14:paraId="6D493C72" w14:textId="77777777" w:rsidR="00CA5CFE" w:rsidRDefault="00CA5CFE" w:rsidP="00DE6D04">
      <w:pPr>
        <w:jc w:val="right"/>
        <w:rPr>
          <w:b/>
        </w:rPr>
      </w:pPr>
    </w:p>
    <w:p w14:paraId="10555837" w14:textId="77777777" w:rsidR="00CA5CFE" w:rsidRDefault="00CA5CFE" w:rsidP="00DE6D04">
      <w:pPr>
        <w:jc w:val="right"/>
        <w:rPr>
          <w:b/>
        </w:rPr>
      </w:pPr>
    </w:p>
    <w:p w14:paraId="0B1DE96B" w14:textId="2DA0E3F1" w:rsidR="00DE6D04" w:rsidRPr="00DE6D04" w:rsidRDefault="00DE6D04" w:rsidP="00DE6D04">
      <w:pPr>
        <w:jc w:val="right"/>
        <w:rPr>
          <w:b/>
        </w:rPr>
      </w:pPr>
      <w:r w:rsidRPr="00DE6D04">
        <w:rPr>
          <w:b/>
        </w:rPr>
        <w:lastRenderedPageBreak/>
        <w:t>Annex I</w:t>
      </w:r>
    </w:p>
    <w:p w14:paraId="15906D6A" w14:textId="77777777" w:rsidR="00DE6D04" w:rsidRPr="00DE6D04" w:rsidRDefault="00DE6D04" w:rsidP="00DE6D04">
      <w:pPr>
        <w:jc w:val="center"/>
        <w:rPr>
          <w:b/>
          <w:sz w:val="28"/>
          <w:szCs w:val="28"/>
        </w:rPr>
      </w:pPr>
      <w:r w:rsidRPr="00DE6D04">
        <w:rPr>
          <w:b/>
          <w:sz w:val="28"/>
          <w:szCs w:val="28"/>
        </w:rPr>
        <w:t>FORM FOR SUBMITTING SUPPLIER’S QUOTATION</w:t>
      </w:r>
    </w:p>
    <w:p w14:paraId="60C2302E" w14:textId="77777777" w:rsidR="00DE6D04" w:rsidRPr="00DE6D04" w:rsidRDefault="00DE6D04" w:rsidP="00DE6D04">
      <w:pPr>
        <w:jc w:val="center"/>
        <w:rPr>
          <w:b/>
          <w:i/>
          <w:sz w:val="18"/>
          <w:szCs w:val="18"/>
        </w:rPr>
      </w:pPr>
      <w:r w:rsidRPr="00DE6D04">
        <w:rPr>
          <w:b/>
          <w:i/>
          <w:sz w:val="18"/>
          <w:szCs w:val="18"/>
        </w:rPr>
        <w:t>(This Form must be submitted only using the Supplier’s Official Letterhead/Stationery)</w:t>
      </w:r>
    </w:p>
    <w:p w14:paraId="14BF4927" w14:textId="77777777" w:rsidR="00DE6D04" w:rsidRPr="00FA0599" w:rsidRDefault="00DE6D04" w:rsidP="00DE6D04">
      <w:pPr>
        <w:rPr>
          <w:rFonts w:asciiTheme="minorHAnsi" w:hAnsiTheme="minorHAnsi"/>
          <w:snapToGrid w:val="0"/>
        </w:rPr>
      </w:pPr>
    </w:p>
    <w:p w14:paraId="09661AFD" w14:textId="6F3F3B46" w:rsidR="00DE6D04" w:rsidRPr="00FA0599" w:rsidRDefault="00DE6D04" w:rsidP="00DE6D04">
      <w:pPr>
        <w:rPr>
          <w:rFonts w:asciiTheme="minorHAnsi" w:hAnsiTheme="minorHAnsi"/>
          <w:snapToGrid w:val="0"/>
        </w:rPr>
      </w:pPr>
      <w:r w:rsidRPr="00FA0599">
        <w:rPr>
          <w:rFonts w:asciiTheme="minorHAnsi" w:hAnsiTheme="minorHAnsi"/>
          <w:snapToGrid w:val="0"/>
        </w:rPr>
        <w:t>We, the undersigned, hereby accept in full the UNDP General Terms and Conditions, and hereby offer to supply the works listed below in conformity with the specification and requirements of UNDP as per RFQ Reference No.</w:t>
      </w:r>
      <w:r w:rsidR="00CA5CFE">
        <w:rPr>
          <w:rFonts w:asciiTheme="minorHAnsi" w:hAnsiTheme="minorHAnsi"/>
          <w:snapToGrid w:val="0"/>
        </w:rPr>
        <w:t xml:space="preserve"> </w:t>
      </w:r>
      <w:r w:rsidRPr="00CA5CFE">
        <w:rPr>
          <w:rFonts w:asciiTheme="minorHAnsi" w:hAnsiTheme="minorHAnsi"/>
          <w:snapToGrid w:val="0"/>
        </w:rPr>
        <w:t>RFQ-</w:t>
      </w:r>
      <w:r w:rsidR="00CA5CFE" w:rsidRPr="00CA5CFE">
        <w:rPr>
          <w:rFonts w:asciiTheme="minorHAnsi" w:hAnsiTheme="minorHAnsi"/>
          <w:snapToGrid w:val="0"/>
        </w:rPr>
        <w:t>106</w:t>
      </w:r>
      <w:r w:rsidRPr="00CA5CFE">
        <w:rPr>
          <w:rFonts w:asciiTheme="minorHAnsi" w:hAnsiTheme="minorHAnsi"/>
          <w:snapToGrid w:val="0"/>
        </w:rPr>
        <w:t>-1</w:t>
      </w:r>
      <w:r w:rsidR="00221C6E" w:rsidRPr="00CA5CFE">
        <w:rPr>
          <w:rFonts w:asciiTheme="minorHAnsi" w:hAnsiTheme="minorHAnsi"/>
          <w:snapToGrid w:val="0"/>
        </w:rPr>
        <w:t>8</w:t>
      </w:r>
      <w:r w:rsidRPr="00CA5CFE">
        <w:rPr>
          <w:rFonts w:asciiTheme="minorHAnsi" w:hAnsiTheme="minorHAnsi"/>
          <w:snapToGrid w:val="0"/>
        </w:rPr>
        <w:t>:</w:t>
      </w:r>
    </w:p>
    <w:p w14:paraId="2D2609C5" w14:textId="77777777" w:rsidR="00DE6D04" w:rsidRDefault="00DE6D04" w:rsidP="00DE6D04">
      <w:pPr>
        <w:rPr>
          <w:rFonts w:asciiTheme="minorHAnsi" w:hAnsiTheme="minorHAnsi"/>
          <w:snapToGrid w:val="0"/>
        </w:rPr>
      </w:pPr>
    </w:p>
    <w:p w14:paraId="27518457" w14:textId="77777777" w:rsidR="00DE6D04" w:rsidRPr="00DE6D04" w:rsidRDefault="00DE6D04" w:rsidP="00DE6D04">
      <w:pPr>
        <w:rPr>
          <w:rFonts w:asciiTheme="minorHAnsi" w:hAnsiTheme="minorHAnsi"/>
          <w:b/>
          <w:snapToGrid w:val="0"/>
          <w:u w:val="single"/>
        </w:rPr>
      </w:pPr>
      <w:r w:rsidRPr="00DE6D04">
        <w:rPr>
          <w:rFonts w:asciiTheme="minorHAnsi" w:hAnsiTheme="minorHAnsi"/>
          <w:b/>
          <w:snapToGrid w:val="0"/>
          <w:u w:val="single"/>
        </w:rPr>
        <w:t xml:space="preserve">TABLE 1:  Offer to Supply Works Compliant with Technical Specifications and Requirements </w:t>
      </w:r>
    </w:p>
    <w:p w14:paraId="7D4EB2CD" w14:textId="77777777" w:rsidR="00DE6D04" w:rsidRPr="00FA0599" w:rsidRDefault="00DE6D04" w:rsidP="00DE6D04">
      <w:pPr>
        <w:rPr>
          <w:rFonts w:asciiTheme="minorHAnsi" w:hAnsiTheme="minorHAnsi"/>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4718"/>
        <w:gridCol w:w="1418"/>
        <w:gridCol w:w="1285"/>
        <w:gridCol w:w="1578"/>
      </w:tblGrid>
      <w:tr w:rsidR="00DE6D04" w:rsidRPr="00FA0599" w14:paraId="6BF89056" w14:textId="77777777" w:rsidTr="00DD4FAD">
        <w:trPr>
          <w:trHeight w:val="490"/>
        </w:trPr>
        <w:tc>
          <w:tcPr>
            <w:tcW w:w="640" w:type="dxa"/>
          </w:tcPr>
          <w:p w14:paraId="4F2E6153" w14:textId="77777777" w:rsidR="00DE6D04" w:rsidRPr="00FA0599" w:rsidRDefault="00DE6D04" w:rsidP="00CA5CFE">
            <w:pPr>
              <w:jc w:val="center"/>
              <w:rPr>
                <w:rFonts w:asciiTheme="minorHAnsi" w:hAnsiTheme="minorHAnsi" w:cs="Times New Roman"/>
                <w:snapToGrid w:val="0"/>
              </w:rPr>
            </w:pPr>
            <w:r w:rsidRPr="00FA0599">
              <w:rPr>
                <w:rFonts w:asciiTheme="minorHAnsi" w:hAnsiTheme="minorHAnsi" w:cs="Times New Roman"/>
                <w:snapToGrid w:val="0"/>
              </w:rPr>
              <w:t>Item No.</w:t>
            </w:r>
          </w:p>
        </w:tc>
        <w:tc>
          <w:tcPr>
            <w:tcW w:w="4718" w:type="dxa"/>
          </w:tcPr>
          <w:p w14:paraId="41589AEC" w14:textId="77777777" w:rsidR="00DE6D04" w:rsidRPr="00FA0599" w:rsidRDefault="00DE6D04" w:rsidP="00CA5CFE">
            <w:pPr>
              <w:jc w:val="center"/>
              <w:rPr>
                <w:rFonts w:asciiTheme="minorHAnsi" w:hAnsiTheme="minorHAnsi" w:cs="Times New Roman"/>
                <w:snapToGrid w:val="0"/>
              </w:rPr>
            </w:pPr>
            <w:r w:rsidRPr="00FA0599">
              <w:rPr>
                <w:rFonts w:asciiTheme="minorHAnsi" w:hAnsiTheme="minorHAnsi" w:cs="Times New Roman"/>
                <w:snapToGrid w:val="0"/>
              </w:rPr>
              <w:t>Description of Works</w:t>
            </w:r>
          </w:p>
        </w:tc>
        <w:tc>
          <w:tcPr>
            <w:tcW w:w="1418" w:type="dxa"/>
          </w:tcPr>
          <w:p w14:paraId="7F3C2D8B" w14:textId="67D1E24A" w:rsidR="00DE6D04" w:rsidRPr="00FA0599" w:rsidRDefault="00DE6D04" w:rsidP="00CA5CFE">
            <w:pPr>
              <w:jc w:val="center"/>
              <w:rPr>
                <w:rFonts w:asciiTheme="minorHAnsi" w:hAnsiTheme="minorHAnsi" w:cs="Times New Roman"/>
              </w:rPr>
            </w:pPr>
            <w:r w:rsidRPr="00FA0599">
              <w:rPr>
                <w:rFonts w:asciiTheme="minorHAnsi" w:hAnsiTheme="minorHAnsi" w:cs="Times New Roman"/>
              </w:rPr>
              <w:t>TOTAL BAM):</w:t>
            </w:r>
          </w:p>
          <w:p w14:paraId="42AC1738" w14:textId="77777777" w:rsidR="00DE6D04" w:rsidRPr="00FA0599" w:rsidRDefault="00DE6D04" w:rsidP="00CA5CFE">
            <w:pPr>
              <w:jc w:val="center"/>
              <w:rPr>
                <w:rFonts w:asciiTheme="minorHAnsi" w:hAnsiTheme="minorHAnsi" w:cs="Times New Roman"/>
                <w:snapToGrid w:val="0"/>
              </w:rPr>
            </w:pPr>
            <w:r w:rsidRPr="00FA0599">
              <w:rPr>
                <w:rFonts w:asciiTheme="minorHAnsi" w:hAnsiTheme="minorHAnsi" w:cs="Times New Roman"/>
              </w:rPr>
              <w:t xml:space="preserve">Without </w:t>
            </w:r>
            <w:r w:rsidRPr="00FA0599">
              <w:rPr>
                <w:rFonts w:asciiTheme="minorHAnsi" w:hAnsiTheme="minorHAnsi" w:cs="Times New Roman"/>
                <w:b/>
              </w:rPr>
              <w:t>VAT</w:t>
            </w:r>
          </w:p>
        </w:tc>
        <w:tc>
          <w:tcPr>
            <w:tcW w:w="1285" w:type="dxa"/>
          </w:tcPr>
          <w:p w14:paraId="5F03A492" w14:textId="77777777" w:rsidR="00DE6D04" w:rsidRPr="00FA0599" w:rsidRDefault="00DE6D04" w:rsidP="00CA5CFE">
            <w:pPr>
              <w:jc w:val="center"/>
              <w:rPr>
                <w:rFonts w:asciiTheme="minorHAnsi" w:hAnsiTheme="minorHAnsi" w:cs="Times New Roman"/>
                <w:snapToGrid w:val="0"/>
              </w:rPr>
            </w:pPr>
            <w:r w:rsidRPr="00FA0599">
              <w:rPr>
                <w:rFonts w:asciiTheme="minorHAnsi" w:hAnsiTheme="minorHAnsi" w:cs="Times New Roman"/>
                <w:snapToGrid w:val="0"/>
              </w:rPr>
              <w:t>VAT Amount</w:t>
            </w:r>
          </w:p>
        </w:tc>
        <w:tc>
          <w:tcPr>
            <w:tcW w:w="1578" w:type="dxa"/>
          </w:tcPr>
          <w:p w14:paraId="29CD5E17" w14:textId="77777777" w:rsidR="00DE6D04" w:rsidRPr="00FA0599" w:rsidRDefault="00DE6D04" w:rsidP="00CA5CFE">
            <w:pPr>
              <w:jc w:val="center"/>
              <w:rPr>
                <w:rFonts w:asciiTheme="minorHAnsi" w:hAnsiTheme="minorHAnsi" w:cs="Times New Roman"/>
              </w:rPr>
            </w:pPr>
            <w:r w:rsidRPr="00FA0599">
              <w:rPr>
                <w:rFonts w:asciiTheme="minorHAnsi" w:hAnsiTheme="minorHAnsi" w:cs="Times New Roman"/>
              </w:rPr>
              <w:t>TOTAL (BAM):</w:t>
            </w:r>
          </w:p>
          <w:p w14:paraId="469F6528" w14:textId="77777777" w:rsidR="00DE6D04" w:rsidRPr="00FA0599" w:rsidRDefault="00DE6D04" w:rsidP="00CA5CFE">
            <w:pPr>
              <w:jc w:val="center"/>
              <w:rPr>
                <w:rFonts w:asciiTheme="minorHAnsi" w:hAnsiTheme="minorHAnsi" w:cs="Times New Roman"/>
                <w:snapToGrid w:val="0"/>
              </w:rPr>
            </w:pPr>
            <w:r w:rsidRPr="00FA0599">
              <w:rPr>
                <w:rFonts w:asciiTheme="minorHAnsi" w:hAnsiTheme="minorHAnsi" w:cs="Times New Roman"/>
              </w:rPr>
              <w:t xml:space="preserve">With </w:t>
            </w:r>
            <w:r w:rsidRPr="00FA0599">
              <w:rPr>
                <w:rFonts w:asciiTheme="minorHAnsi" w:hAnsiTheme="minorHAnsi" w:cs="Times New Roman"/>
                <w:b/>
              </w:rPr>
              <w:t>VAT</w:t>
            </w:r>
          </w:p>
        </w:tc>
      </w:tr>
      <w:tr w:rsidR="00DE6D04" w:rsidRPr="00FA0599" w14:paraId="15A0BADA" w14:textId="77777777" w:rsidTr="00DD4FAD">
        <w:trPr>
          <w:trHeight w:val="719"/>
        </w:trPr>
        <w:tc>
          <w:tcPr>
            <w:tcW w:w="640" w:type="dxa"/>
          </w:tcPr>
          <w:p w14:paraId="39C62728" w14:textId="77777777" w:rsidR="00DE6D04" w:rsidRPr="00FA0599" w:rsidRDefault="00DE6D04" w:rsidP="00DD4FAD">
            <w:pPr>
              <w:ind w:left="-18" w:firstLine="18"/>
              <w:jc w:val="left"/>
              <w:rPr>
                <w:rFonts w:asciiTheme="minorHAnsi" w:hAnsiTheme="minorHAnsi" w:cs="Times New Roman"/>
                <w:b/>
              </w:rPr>
            </w:pPr>
            <w:r w:rsidRPr="00FA0599">
              <w:rPr>
                <w:rFonts w:asciiTheme="minorHAnsi" w:hAnsiTheme="minorHAnsi" w:cs="Times New Roman"/>
                <w:b/>
              </w:rPr>
              <w:t>1.</w:t>
            </w:r>
          </w:p>
        </w:tc>
        <w:tc>
          <w:tcPr>
            <w:tcW w:w="4718" w:type="dxa"/>
            <w:vAlign w:val="center"/>
          </w:tcPr>
          <w:p w14:paraId="5F965577" w14:textId="64071321" w:rsidR="00740CA7" w:rsidRPr="00384AD5" w:rsidRDefault="00740CA7" w:rsidP="00384AD5">
            <w:pPr>
              <w:rPr>
                <w:rFonts w:asciiTheme="minorHAnsi" w:hAnsiTheme="minorHAnsi" w:cstheme="minorHAnsi"/>
              </w:rPr>
            </w:pPr>
            <w:r>
              <w:rPr>
                <w:rFonts w:asciiTheme="minorHAnsi" w:hAnsiTheme="minorHAnsi" w:cstheme="minorHAnsi"/>
                <w:b/>
              </w:rPr>
              <w:t xml:space="preserve">LOT 1- </w:t>
            </w:r>
            <w:r>
              <w:rPr>
                <w:rFonts w:asciiTheme="minorHAnsi" w:hAnsiTheme="minorHAnsi"/>
                <w:b/>
              </w:rPr>
              <w:t>Reconstruction works on object in 1 MZ in City of Banja Luka</w:t>
            </w:r>
            <w:r w:rsidRPr="00DF383B">
              <w:rPr>
                <w:rFonts w:asciiTheme="minorHAnsi" w:hAnsiTheme="minorHAnsi" w:cstheme="minorHAnsi"/>
                <w:b/>
                <w:lang w:val="bs-Latn-BA"/>
              </w:rPr>
              <w:t>/</w:t>
            </w:r>
            <w:r>
              <w:rPr>
                <w:rFonts w:asciiTheme="minorHAnsi" w:hAnsiTheme="minorHAnsi" w:cstheme="minorHAnsi"/>
              </w:rPr>
              <w:t xml:space="preserve"> (LOT 1-</w:t>
            </w:r>
            <w:r w:rsidRPr="00DE6412">
              <w:rPr>
                <w:rFonts w:asciiTheme="minorHAnsi" w:hAnsiTheme="minorHAnsi" w:cstheme="minorHAnsi"/>
                <w:lang w:val="bs-Latn-BA"/>
              </w:rPr>
              <w:t xml:space="preserve"> </w:t>
            </w:r>
            <w:r>
              <w:rPr>
                <w:rFonts w:asciiTheme="minorHAnsi" w:hAnsiTheme="minorHAnsi" w:cstheme="minorHAnsi"/>
                <w:lang w:val="bs-Latn-BA"/>
              </w:rPr>
              <w:t>Radovi na rekonstrukciji objekta u jednoj mjesnoj zajednici u Gradu Banja Luka</w:t>
            </w:r>
            <w:r>
              <w:rPr>
                <w:rFonts w:asciiTheme="minorHAnsi" w:hAnsiTheme="minorHAnsi" w:cstheme="minorHAnsi"/>
              </w:rPr>
              <w:t>)</w:t>
            </w:r>
          </w:p>
        </w:tc>
        <w:tc>
          <w:tcPr>
            <w:tcW w:w="1418" w:type="dxa"/>
            <w:vAlign w:val="center"/>
          </w:tcPr>
          <w:p w14:paraId="25599B76" w14:textId="77777777" w:rsidR="00DE6D04" w:rsidRPr="00FA0599" w:rsidRDefault="00DE6D04" w:rsidP="00DD4FAD">
            <w:pPr>
              <w:rPr>
                <w:rFonts w:asciiTheme="minorHAnsi" w:hAnsiTheme="minorHAnsi" w:cs="Times New Roman"/>
                <w:snapToGrid w:val="0"/>
              </w:rPr>
            </w:pPr>
          </w:p>
        </w:tc>
        <w:tc>
          <w:tcPr>
            <w:tcW w:w="1285" w:type="dxa"/>
            <w:vAlign w:val="center"/>
          </w:tcPr>
          <w:p w14:paraId="79ADC08D" w14:textId="77777777" w:rsidR="00DE6D04" w:rsidRPr="00FA0599" w:rsidRDefault="00DE6D04" w:rsidP="00DD4FAD">
            <w:pPr>
              <w:rPr>
                <w:rFonts w:asciiTheme="minorHAnsi" w:hAnsiTheme="minorHAnsi" w:cs="Times New Roman"/>
                <w:snapToGrid w:val="0"/>
              </w:rPr>
            </w:pPr>
          </w:p>
        </w:tc>
        <w:tc>
          <w:tcPr>
            <w:tcW w:w="1578" w:type="dxa"/>
            <w:vAlign w:val="center"/>
          </w:tcPr>
          <w:p w14:paraId="19C0D464" w14:textId="77777777" w:rsidR="00DE6D04" w:rsidRPr="00FA0599" w:rsidRDefault="00DE6D04" w:rsidP="00DD4FAD">
            <w:pPr>
              <w:rPr>
                <w:rFonts w:asciiTheme="minorHAnsi" w:hAnsiTheme="minorHAnsi" w:cs="Times New Roman"/>
                <w:snapToGrid w:val="0"/>
              </w:rPr>
            </w:pPr>
          </w:p>
        </w:tc>
      </w:tr>
      <w:tr w:rsidR="00DE6D04" w:rsidRPr="00FA0599" w14:paraId="068C157B" w14:textId="77777777" w:rsidTr="00DD4FAD">
        <w:trPr>
          <w:trHeight w:val="719"/>
        </w:trPr>
        <w:tc>
          <w:tcPr>
            <w:tcW w:w="640" w:type="dxa"/>
          </w:tcPr>
          <w:p w14:paraId="522CEB5A" w14:textId="77777777" w:rsidR="00DE6D04" w:rsidRPr="00FA0599" w:rsidRDefault="00DE6D04" w:rsidP="00DD4FAD">
            <w:pPr>
              <w:ind w:left="-18" w:firstLine="18"/>
              <w:jc w:val="left"/>
              <w:rPr>
                <w:rFonts w:asciiTheme="minorHAnsi" w:hAnsiTheme="minorHAnsi" w:cs="Times New Roman"/>
                <w:b/>
              </w:rPr>
            </w:pPr>
            <w:r w:rsidRPr="00FA0599">
              <w:rPr>
                <w:rFonts w:asciiTheme="minorHAnsi" w:hAnsiTheme="minorHAnsi" w:cs="Times New Roman"/>
                <w:b/>
              </w:rPr>
              <w:t>2.</w:t>
            </w:r>
          </w:p>
        </w:tc>
        <w:tc>
          <w:tcPr>
            <w:tcW w:w="4718" w:type="dxa"/>
            <w:vAlign w:val="center"/>
          </w:tcPr>
          <w:p w14:paraId="10AE1091" w14:textId="5EC3E43C" w:rsidR="00740CA7" w:rsidRPr="001B303F" w:rsidRDefault="00740CA7" w:rsidP="00384AD5">
            <w:pPr>
              <w:rPr>
                <w:rFonts w:asciiTheme="minorHAnsi" w:hAnsiTheme="minorHAnsi" w:cstheme="minorHAnsi"/>
              </w:rPr>
            </w:pPr>
            <w:r>
              <w:rPr>
                <w:rFonts w:asciiTheme="minorHAnsi" w:hAnsiTheme="minorHAnsi" w:cstheme="minorHAnsi"/>
                <w:b/>
              </w:rPr>
              <w:t xml:space="preserve">LOT 2- </w:t>
            </w:r>
            <w:r>
              <w:rPr>
                <w:rFonts w:asciiTheme="minorHAnsi" w:hAnsiTheme="minorHAnsi"/>
                <w:b/>
              </w:rPr>
              <w:t>Asphalting works on local road and sidewalk (2 locations) and earth works on children`s playground (1 location) in 3 MZs in City of Banja Luka</w:t>
            </w:r>
            <w:r w:rsidRPr="00DF383B">
              <w:rPr>
                <w:rFonts w:asciiTheme="minorHAnsi" w:hAnsiTheme="minorHAnsi" w:cstheme="minorHAnsi"/>
                <w:b/>
                <w:lang w:val="bs-Latn-BA"/>
              </w:rPr>
              <w:t xml:space="preserve"> /</w:t>
            </w:r>
            <w:r>
              <w:rPr>
                <w:rFonts w:asciiTheme="minorHAnsi" w:hAnsiTheme="minorHAnsi" w:cstheme="minorHAnsi"/>
              </w:rPr>
              <w:t xml:space="preserve"> (LOT 2-</w:t>
            </w:r>
            <w:r w:rsidRPr="00DE6412">
              <w:rPr>
                <w:rFonts w:asciiTheme="minorHAnsi" w:hAnsiTheme="minorHAnsi" w:cstheme="minorHAnsi"/>
                <w:lang w:val="bs-Latn-BA"/>
              </w:rPr>
              <w:t xml:space="preserve"> </w:t>
            </w:r>
            <w:r>
              <w:rPr>
                <w:rFonts w:asciiTheme="minorHAnsi" w:hAnsiTheme="minorHAnsi" w:cstheme="minorHAnsi"/>
                <w:lang w:val="bs-Latn-BA"/>
              </w:rPr>
              <w:t>Radovi na asfaltiranju lokalnih puteva i trotoara (2 lokacije) i zemljani radovi na izgradnji dječijeg igrališta (1 lokacija) u tri mjesne zajednice u Gradu Banja Luka</w:t>
            </w:r>
            <w:r>
              <w:rPr>
                <w:rFonts w:asciiTheme="minorHAnsi" w:hAnsiTheme="minorHAnsi" w:cstheme="minorHAnsi"/>
              </w:rPr>
              <w:t>)</w:t>
            </w:r>
          </w:p>
        </w:tc>
        <w:tc>
          <w:tcPr>
            <w:tcW w:w="1418" w:type="dxa"/>
            <w:vAlign w:val="center"/>
          </w:tcPr>
          <w:p w14:paraId="00BE43ED" w14:textId="77777777" w:rsidR="00DE6D04" w:rsidRPr="00FA0599" w:rsidRDefault="00DE6D04" w:rsidP="00DD4FAD">
            <w:pPr>
              <w:rPr>
                <w:rFonts w:asciiTheme="minorHAnsi" w:hAnsiTheme="minorHAnsi" w:cs="Times New Roman"/>
                <w:snapToGrid w:val="0"/>
              </w:rPr>
            </w:pPr>
          </w:p>
        </w:tc>
        <w:tc>
          <w:tcPr>
            <w:tcW w:w="1285" w:type="dxa"/>
            <w:vAlign w:val="center"/>
          </w:tcPr>
          <w:p w14:paraId="1E4085E2" w14:textId="77777777" w:rsidR="00DE6D04" w:rsidRPr="00FA0599" w:rsidRDefault="00DE6D04" w:rsidP="00DD4FAD">
            <w:pPr>
              <w:rPr>
                <w:rFonts w:asciiTheme="minorHAnsi" w:hAnsiTheme="minorHAnsi" w:cs="Times New Roman"/>
                <w:snapToGrid w:val="0"/>
              </w:rPr>
            </w:pPr>
          </w:p>
        </w:tc>
        <w:tc>
          <w:tcPr>
            <w:tcW w:w="1578" w:type="dxa"/>
            <w:vAlign w:val="center"/>
          </w:tcPr>
          <w:p w14:paraId="2C5CFE14" w14:textId="77777777" w:rsidR="00DE6D04" w:rsidRPr="00FA0599" w:rsidRDefault="00DE6D04" w:rsidP="00DD4FAD">
            <w:pPr>
              <w:rPr>
                <w:rFonts w:asciiTheme="minorHAnsi" w:hAnsiTheme="minorHAnsi" w:cs="Times New Roman"/>
                <w:snapToGrid w:val="0"/>
              </w:rPr>
            </w:pPr>
          </w:p>
        </w:tc>
      </w:tr>
      <w:tr w:rsidR="00DE6D04" w:rsidRPr="00FA0599" w14:paraId="4F8D9615" w14:textId="77777777" w:rsidTr="00DD4FAD">
        <w:trPr>
          <w:trHeight w:val="624"/>
        </w:trPr>
        <w:tc>
          <w:tcPr>
            <w:tcW w:w="640" w:type="dxa"/>
          </w:tcPr>
          <w:p w14:paraId="4720C119" w14:textId="77777777" w:rsidR="00DE6D04" w:rsidRPr="00FA0599" w:rsidRDefault="00DE6D04" w:rsidP="00DD4FAD">
            <w:pPr>
              <w:rPr>
                <w:rFonts w:asciiTheme="minorHAnsi" w:hAnsiTheme="minorHAnsi" w:cs="Times New Roman"/>
                <w:lang w:val="en-GB"/>
              </w:rPr>
            </w:pPr>
          </w:p>
        </w:tc>
        <w:tc>
          <w:tcPr>
            <w:tcW w:w="4718" w:type="dxa"/>
            <w:vAlign w:val="center"/>
          </w:tcPr>
          <w:p w14:paraId="4E9CC11F" w14:textId="77777777" w:rsidR="00DE6D04" w:rsidRPr="00FA0599" w:rsidRDefault="00DE6D04" w:rsidP="00DD4FAD">
            <w:pPr>
              <w:rPr>
                <w:rFonts w:asciiTheme="minorHAnsi" w:hAnsiTheme="minorHAnsi" w:cs="Times New Roman"/>
                <w:b/>
                <w:lang w:val="en-GB"/>
              </w:rPr>
            </w:pPr>
            <w:r w:rsidRPr="00FA0599">
              <w:rPr>
                <w:rFonts w:asciiTheme="minorHAnsi" w:hAnsiTheme="minorHAnsi" w:cs="Times New Roman"/>
                <w:b/>
                <w:lang w:val="en-GB"/>
              </w:rPr>
              <w:t>Total (in BAM)</w:t>
            </w:r>
          </w:p>
        </w:tc>
        <w:tc>
          <w:tcPr>
            <w:tcW w:w="1418" w:type="dxa"/>
            <w:vAlign w:val="center"/>
          </w:tcPr>
          <w:p w14:paraId="6EA9AD1B" w14:textId="77777777" w:rsidR="00DE6D04" w:rsidRPr="00FA0599" w:rsidRDefault="00DE6D04" w:rsidP="00DD4FAD">
            <w:pPr>
              <w:rPr>
                <w:rFonts w:asciiTheme="minorHAnsi" w:hAnsiTheme="minorHAnsi" w:cs="Times New Roman"/>
                <w:snapToGrid w:val="0"/>
              </w:rPr>
            </w:pPr>
          </w:p>
        </w:tc>
        <w:tc>
          <w:tcPr>
            <w:tcW w:w="1285" w:type="dxa"/>
            <w:vAlign w:val="center"/>
          </w:tcPr>
          <w:p w14:paraId="7E62E5C2" w14:textId="77777777" w:rsidR="00DE6D04" w:rsidRPr="00FA0599" w:rsidRDefault="00DE6D04" w:rsidP="00DD4FAD">
            <w:pPr>
              <w:rPr>
                <w:rFonts w:asciiTheme="minorHAnsi" w:hAnsiTheme="minorHAnsi" w:cs="Times New Roman"/>
                <w:snapToGrid w:val="0"/>
              </w:rPr>
            </w:pPr>
          </w:p>
        </w:tc>
        <w:tc>
          <w:tcPr>
            <w:tcW w:w="1578" w:type="dxa"/>
            <w:vAlign w:val="center"/>
          </w:tcPr>
          <w:p w14:paraId="3315348B" w14:textId="77777777" w:rsidR="00DE6D04" w:rsidRPr="00FA0599" w:rsidRDefault="00DE6D04" w:rsidP="00DD4FAD">
            <w:pPr>
              <w:rPr>
                <w:rFonts w:asciiTheme="minorHAnsi" w:hAnsiTheme="minorHAnsi" w:cs="Times New Roman"/>
                <w:snapToGrid w:val="0"/>
              </w:rPr>
            </w:pPr>
          </w:p>
        </w:tc>
      </w:tr>
    </w:tbl>
    <w:p w14:paraId="05C37874" w14:textId="77777777" w:rsidR="00DE6D04" w:rsidRPr="00FA0599" w:rsidRDefault="00DE6D04" w:rsidP="00DE6D04">
      <w:pPr>
        <w:rPr>
          <w:rFonts w:asciiTheme="minorHAnsi" w:hAnsiTheme="minorHAnsi"/>
          <w:snapToGrid w:val="0"/>
        </w:rPr>
      </w:pPr>
    </w:p>
    <w:p w14:paraId="36F09EEE" w14:textId="77777777" w:rsidR="00324D54" w:rsidRDefault="00DE6D04" w:rsidP="00DE6D04">
      <w:pPr>
        <w:rPr>
          <w:rFonts w:asciiTheme="minorHAnsi" w:hAnsiTheme="minorHAnsi"/>
        </w:rPr>
      </w:pPr>
      <w:r w:rsidRPr="00FA0599">
        <w:rPr>
          <w:rFonts w:asciiTheme="minorHAnsi" w:hAnsiTheme="minorHAnsi"/>
          <w:b/>
        </w:rPr>
        <w:t>The Bidders must submit a copy of their offer in excel file format on CD or USB stick</w:t>
      </w:r>
    </w:p>
    <w:p w14:paraId="437B7613" w14:textId="77777777" w:rsidR="00740CA7" w:rsidRDefault="00740CA7" w:rsidP="00DE6D04">
      <w:pPr>
        <w:rPr>
          <w:rFonts w:asciiTheme="minorHAnsi" w:hAnsiTheme="minorHAnsi"/>
          <w:b/>
        </w:rPr>
      </w:pPr>
    </w:p>
    <w:p w14:paraId="726D8400" w14:textId="77777777" w:rsidR="00DE6D04" w:rsidRPr="00DE6D04" w:rsidRDefault="00DE6D04" w:rsidP="00DE6D04">
      <w:pPr>
        <w:rPr>
          <w:rFonts w:asciiTheme="minorHAnsi" w:hAnsiTheme="minorHAnsi"/>
          <w:b/>
        </w:rPr>
      </w:pPr>
      <w:r w:rsidRPr="00DE6D04">
        <w:rPr>
          <w:rFonts w:asciiTheme="minorHAnsi" w:hAnsiTheme="minorHAnsi"/>
          <w:b/>
        </w:rPr>
        <w:t xml:space="preserve">TABLE 2: Offer to Comply with Other Conditions and Related Requirements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700"/>
      </w:tblGrid>
      <w:tr w:rsidR="00DE6D04" w:rsidRPr="00FA0599" w14:paraId="405B40BF" w14:textId="77777777" w:rsidTr="00CA5CFE">
        <w:trPr>
          <w:trHeight w:val="383"/>
        </w:trPr>
        <w:tc>
          <w:tcPr>
            <w:tcW w:w="4140" w:type="dxa"/>
            <w:vMerge w:val="restart"/>
          </w:tcPr>
          <w:p w14:paraId="0AB726A5" w14:textId="77777777" w:rsidR="00DE6D04" w:rsidRPr="00FA0599" w:rsidRDefault="00DE6D04" w:rsidP="00DD4FAD">
            <w:pPr>
              <w:rPr>
                <w:rFonts w:asciiTheme="minorHAnsi" w:hAnsiTheme="minorHAnsi"/>
              </w:rPr>
            </w:pPr>
          </w:p>
          <w:p w14:paraId="2F523CEB" w14:textId="77777777" w:rsidR="00DE6D04" w:rsidRPr="00FA0599" w:rsidRDefault="00DE6D04" w:rsidP="00CA5CFE">
            <w:pPr>
              <w:jc w:val="center"/>
              <w:rPr>
                <w:rFonts w:asciiTheme="minorHAnsi" w:hAnsiTheme="minorHAnsi"/>
              </w:rPr>
            </w:pPr>
            <w:r w:rsidRPr="00FA0599">
              <w:rPr>
                <w:rFonts w:asciiTheme="minorHAnsi" w:hAnsiTheme="minorHAnsi"/>
              </w:rPr>
              <w:t>Other Information pertaining to our Quotation are as follows:</w:t>
            </w:r>
          </w:p>
        </w:tc>
        <w:tc>
          <w:tcPr>
            <w:tcW w:w="5670" w:type="dxa"/>
            <w:gridSpan w:val="3"/>
          </w:tcPr>
          <w:p w14:paraId="3C9878B3" w14:textId="77777777" w:rsidR="00DE6D04" w:rsidRPr="00FA0599" w:rsidRDefault="00DE6D04" w:rsidP="00CA5CFE">
            <w:pPr>
              <w:jc w:val="center"/>
              <w:rPr>
                <w:rFonts w:asciiTheme="minorHAnsi" w:hAnsiTheme="minorHAnsi"/>
              </w:rPr>
            </w:pPr>
            <w:r w:rsidRPr="00FA0599">
              <w:rPr>
                <w:rFonts w:asciiTheme="minorHAnsi" w:hAnsiTheme="minorHAnsi"/>
              </w:rPr>
              <w:t>Your Responses</w:t>
            </w:r>
          </w:p>
        </w:tc>
      </w:tr>
      <w:tr w:rsidR="00DE6D04" w:rsidRPr="00FA0599" w14:paraId="0D7A1622" w14:textId="77777777" w:rsidTr="00CA5CFE">
        <w:trPr>
          <w:trHeight w:val="382"/>
        </w:trPr>
        <w:tc>
          <w:tcPr>
            <w:tcW w:w="4140" w:type="dxa"/>
            <w:vMerge/>
          </w:tcPr>
          <w:p w14:paraId="07CFBCE7" w14:textId="77777777" w:rsidR="00DE6D04" w:rsidRPr="00FA0599" w:rsidRDefault="00DE6D04" w:rsidP="00DD4FAD">
            <w:pPr>
              <w:rPr>
                <w:rFonts w:asciiTheme="minorHAnsi" w:hAnsiTheme="minorHAnsi"/>
              </w:rPr>
            </w:pPr>
          </w:p>
        </w:tc>
        <w:tc>
          <w:tcPr>
            <w:tcW w:w="1350" w:type="dxa"/>
          </w:tcPr>
          <w:p w14:paraId="478E9168" w14:textId="77777777" w:rsidR="00DE6D04" w:rsidRPr="00FA0599" w:rsidRDefault="00DE6D04" w:rsidP="00CA5CFE">
            <w:pPr>
              <w:jc w:val="center"/>
              <w:rPr>
                <w:rFonts w:asciiTheme="minorHAnsi" w:hAnsiTheme="minorHAnsi"/>
              </w:rPr>
            </w:pPr>
            <w:r w:rsidRPr="00FA0599">
              <w:rPr>
                <w:rFonts w:asciiTheme="minorHAnsi" w:hAnsiTheme="minorHAnsi"/>
              </w:rPr>
              <w:t>Yes, we will comply</w:t>
            </w:r>
          </w:p>
        </w:tc>
        <w:tc>
          <w:tcPr>
            <w:tcW w:w="1620" w:type="dxa"/>
          </w:tcPr>
          <w:p w14:paraId="436D120E" w14:textId="77777777" w:rsidR="00DE6D04" w:rsidRPr="00FA0599" w:rsidRDefault="00DE6D04" w:rsidP="00CA5CFE">
            <w:pPr>
              <w:jc w:val="center"/>
              <w:rPr>
                <w:rFonts w:asciiTheme="minorHAnsi" w:hAnsiTheme="minorHAnsi"/>
              </w:rPr>
            </w:pPr>
            <w:r w:rsidRPr="00FA0599">
              <w:rPr>
                <w:rFonts w:asciiTheme="minorHAnsi" w:hAnsiTheme="minorHAnsi"/>
              </w:rPr>
              <w:t>No, we cannot comply</w:t>
            </w:r>
          </w:p>
        </w:tc>
        <w:tc>
          <w:tcPr>
            <w:tcW w:w="2700" w:type="dxa"/>
          </w:tcPr>
          <w:p w14:paraId="4A5A83AB" w14:textId="77777777" w:rsidR="00DE6D04" w:rsidRPr="00FA0599" w:rsidRDefault="00DE6D04" w:rsidP="00CA5CFE">
            <w:pPr>
              <w:jc w:val="center"/>
              <w:rPr>
                <w:rFonts w:asciiTheme="minorHAnsi" w:hAnsiTheme="minorHAnsi"/>
              </w:rPr>
            </w:pPr>
            <w:r w:rsidRPr="00FA0599">
              <w:rPr>
                <w:rFonts w:asciiTheme="minorHAnsi" w:hAnsiTheme="minorHAnsi"/>
              </w:rPr>
              <w:t>If you cannot comply, pls. indicate counter proposal</w:t>
            </w:r>
          </w:p>
        </w:tc>
      </w:tr>
      <w:tr w:rsidR="00DE6D04" w:rsidRPr="00FA0599" w14:paraId="2EEC5AEE" w14:textId="77777777" w:rsidTr="00CA5CFE">
        <w:trPr>
          <w:trHeight w:val="666"/>
        </w:trPr>
        <w:tc>
          <w:tcPr>
            <w:tcW w:w="4140" w:type="dxa"/>
            <w:tcBorders>
              <w:right w:val="nil"/>
            </w:tcBorders>
          </w:tcPr>
          <w:p w14:paraId="1FAFD61E" w14:textId="77777777" w:rsidR="00DE6D04" w:rsidRPr="00FA0599" w:rsidRDefault="00DE6D04" w:rsidP="00DD4FAD">
            <w:pPr>
              <w:jc w:val="left"/>
              <w:rPr>
                <w:rFonts w:asciiTheme="minorHAnsi" w:hAnsiTheme="minorHAnsi"/>
              </w:rPr>
            </w:pPr>
            <w:r w:rsidRPr="00FA0599">
              <w:rPr>
                <w:rFonts w:asciiTheme="minorHAnsi" w:hAnsiTheme="minorHAnsi"/>
              </w:rPr>
              <w:t xml:space="preserve">Delivery Lead Time: </w:t>
            </w:r>
          </w:p>
          <w:p w14:paraId="37B6067B" w14:textId="77777777" w:rsidR="00FB3209" w:rsidRPr="00FA0599" w:rsidRDefault="00DE6D04" w:rsidP="00DD4FAD">
            <w:pPr>
              <w:jc w:val="left"/>
              <w:rPr>
                <w:rFonts w:asciiTheme="minorHAnsi" w:hAnsiTheme="minorHAnsi"/>
              </w:rPr>
            </w:pPr>
            <w:r w:rsidRPr="00FA0599">
              <w:rPr>
                <w:rFonts w:asciiTheme="minorHAnsi" w:hAnsiTheme="minorHAnsi"/>
              </w:rPr>
              <w:t xml:space="preserve">All works will </w:t>
            </w:r>
            <w:r w:rsidR="005D6FAA" w:rsidRPr="00FA0599">
              <w:rPr>
                <w:rFonts w:asciiTheme="minorHAnsi" w:hAnsiTheme="minorHAnsi"/>
              </w:rPr>
              <w:t>be completed</w:t>
            </w:r>
            <w:r w:rsidRPr="00FA0599">
              <w:rPr>
                <w:rFonts w:asciiTheme="minorHAnsi" w:hAnsiTheme="minorHAnsi"/>
              </w:rPr>
              <w:t xml:space="preserve"> within </w:t>
            </w:r>
            <w:r w:rsidR="00740CA7">
              <w:rPr>
                <w:rFonts w:asciiTheme="minorHAnsi" w:hAnsiTheme="minorHAnsi"/>
              </w:rPr>
              <w:t>6</w:t>
            </w:r>
            <w:r w:rsidR="00FB3209">
              <w:rPr>
                <w:rFonts w:asciiTheme="minorHAnsi" w:hAnsiTheme="minorHAnsi"/>
              </w:rPr>
              <w:t>0</w:t>
            </w:r>
            <w:r w:rsidR="00FB3209" w:rsidRPr="00FA0599">
              <w:rPr>
                <w:rFonts w:asciiTheme="minorHAnsi" w:hAnsiTheme="minorHAnsi"/>
              </w:rPr>
              <w:t xml:space="preserve"> calendar days</w:t>
            </w:r>
          </w:p>
        </w:tc>
        <w:tc>
          <w:tcPr>
            <w:tcW w:w="1350" w:type="dxa"/>
            <w:tcBorders>
              <w:left w:val="single" w:sz="4" w:space="0" w:color="auto"/>
              <w:bottom w:val="single" w:sz="4" w:space="0" w:color="auto"/>
            </w:tcBorders>
          </w:tcPr>
          <w:p w14:paraId="5D235E65" w14:textId="77777777" w:rsidR="00DE6D04" w:rsidRPr="00FA0599" w:rsidRDefault="00DE6D04" w:rsidP="00DD4FAD">
            <w:pPr>
              <w:rPr>
                <w:rFonts w:asciiTheme="minorHAnsi" w:hAnsiTheme="minorHAnsi"/>
              </w:rPr>
            </w:pPr>
          </w:p>
        </w:tc>
        <w:tc>
          <w:tcPr>
            <w:tcW w:w="1620" w:type="dxa"/>
            <w:tcBorders>
              <w:left w:val="single" w:sz="4" w:space="0" w:color="auto"/>
              <w:bottom w:val="single" w:sz="4" w:space="0" w:color="auto"/>
            </w:tcBorders>
          </w:tcPr>
          <w:p w14:paraId="30E92DFF" w14:textId="77777777" w:rsidR="00DE6D04" w:rsidRPr="00FA0599" w:rsidRDefault="00DE6D04" w:rsidP="00DD4FAD">
            <w:pPr>
              <w:rPr>
                <w:rFonts w:asciiTheme="minorHAnsi" w:hAnsiTheme="minorHAnsi"/>
              </w:rPr>
            </w:pPr>
          </w:p>
        </w:tc>
        <w:tc>
          <w:tcPr>
            <w:tcW w:w="2700" w:type="dxa"/>
            <w:tcBorders>
              <w:left w:val="single" w:sz="4" w:space="0" w:color="auto"/>
              <w:bottom w:val="single" w:sz="4" w:space="0" w:color="auto"/>
            </w:tcBorders>
          </w:tcPr>
          <w:p w14:paraId="7C96594A" w14:textId="77777777" w:rsidR="00DE6D04" w:rsidRPr="00FA0599" w:rsidRDefault="00DE6D04" w:rsidP="00DD4FAD">
            <w:pPr>
              <w:rPr>
                <w:rFonts w:asciiTheme="minorHAnsi" w:hAnsiTheme="minorHAnsi"/>
              </w:rPr>
            </w:pPr>
          </w:p>
        </w:tc>
      </w:tr>
      <w:tr w:rsidR="00DE6D04" w:rsidRPr="00FA0599" w14:paraId="7F6618D5" w14:textId="77777777" w:rsidTr="00CA5CFE">
        <w:trPr>
          <w:trHeight w:val="692"/>
        </w:trPr>
        <w:tc>
          <w:tcPr>
            <w:tcW w:w="4140" w:type="dxa"/>
            <w:tcBorders>
              <w:bottom w:val="dotted" w:sz="4" w:space="0" w:color="auto"/>
              <w:right w:val="nil"/>
            </w:tcBorders>
          </w:tcPr>
          <w:p w14:paraId="3C69176E" w14:textId="77777777" w:rsidR="00DE6D04" w:rsidRPr="00FA0599" w:rsidRDefault="00DE6D04" w:rsidP="00DD4FAD">
            <w:pPr>
              <w:rPr>
                <w:rFonts w:asciiTheme="minorHAnsi" w:hAnsiTheme="minorHAnsi"/>
              </w:rPr>
            </w:pPr>
            <w:r w:rsidRPr="00FA0599">
              <w:rPr>
                <w:rFonts w:asciiTheme="minorHAnsi" w:hAnsiTheme="minorHAnsi"/>
              </w:rPr>
              <w:t>Warranty and After-Sales Requirements:</w:t>
            </w:r>
          </w:p>
          <w:p w14:paraId="26B4AEEE" w14:textId="77777777" w:rsidR="00DE6D04" w:rsidRPr="00FA0599" w:rsidRDefault="00DE6D04" w:rsidP="00CA5CFE">
            <w:pPr>
              <w:pStyle w:val="ListParagraph"/>
              <w:numPr>
                <w:ilvl w:val="0"/>
                <w:numId w:val="1"/>
              </w:numPr>
              <w:spacing w:line="240" w:lineRule="auto"/>
              <w:ind w:left="343" w:hanging="283"/>
              <w:rPr>
                <w:rFonts w:asciiTheme="minorHAnsi" w:hAnsiTheme="minorHAnsi"/>
                <w:szCs w:val="22"/>
              </w:rPr>
            </w:pPr>
            <w:r w:rsidRPr="00FA0599">
              <w:rPr>
                <w:rFonts w:asciiTheme="minorHAnsi" w:hAnsiTheme="minorHAnsi"/>
                <w:szCs w:val="22"/>
              </w:rPr>
              <w:t>24 months warranty for all works/services</w:t>
            </w:r>
          </w:p>
        </w:tc>
        <w:tc>
          <w:tcPr>
            <w:tcW w:w="1350" w:type="dxa"/>
            <w:tcBorders>
              <w:top w:val="single" w:sz="4" w:space="0" w:color="auto"/>
              <w:left w:val="single" w:sz="4" w:space="0" w:color="auto"/>
              <w:bottom w:val="dotted" w:sz="4" w:space="0" w:color="auto"/>
            </w:tcBorders>
          </w:tcPr>
          <w:p w14:paraId="7CA79D60" w14:textId="77777777" w:rsidR="00DE6D04" w:rsidRPr="00FA0599" w:rsidRDefault="00DE6D04" w:rsidP="00DD4FAD">
            <w:pPr>
              <w:rPr>
                <w:rFonts w:asciiTheme="minorHAnsi" w:hAnsiTheme="minorHAnsi"/>
              </w:rPr>
            </w:pPr>
          </w:p>
        </w:tc>
        <w:tc>
          <w:tcPr>
            <w:tcW w:w="1620" w:type="dxa"/>
            <w:tcBorders>
              <w:top w:val="single" w:sz="4" w:space="0" w:color="auto"/>
              <w:left w:val="single" w:sz="4" w:space="0" w:color="auto"/>
              <w:bottom w:val="dotted" w:sz="4" w:space="0" w:color="auto"/>
            </w:tcBorders>
          </w:tcPr>
          <w:p w14:paraId="454D5F90" w14:textId="77777777" w:rsidR="00DE6D04" w:rsidRPr="00FA0599" w:rsidRDefault="00DE6D04" w:rsidP="00DD4FAD">
            <w:pPr>
              <w:rPr>
                <w:rFonts w:asciiTheme="minorHAnsi" w:hAnsiTheme="minorHAnsi"/>
              </w:rPr>
            </w:pPr>
          </w:p>
        </w:tc>
        <w:tc>
          <w:tcPr>
            <w:tcW w:w="2700" w:type="dxa"/>
            <w:tcBorders>
              <w:top w:val="single" w:sz="4" w:space="0" w:color="auto"/>
              <w:left w:val="single" w:sz="4" w:space="0" w:color="auto"/>
              <w:bottom w:val="dotted" w:sz="4" w:space="0" w:color="auto"/>
            </w:tcBorders>
          </w:tcPr>
          <w:p w14:paraId="44580289" w14:textId="77777777" w:rsidR="00DE6D04" w:rsidRPr="00FA0599" w:rsidRDefault="00DE6D04" w:rsidP="00DD4FAD">
            <w:pPr>
              <w:rPr>
                <w:rFonts w:asciiTheme="minorHAnsi" w:hAnsiTheme="minorHAnsi"/>
              </w:rPr>
            </w:pPr>
          </w:p>
        </w:tc>
      </w:tr>
      <w:tr w:rsidR="00DE6D04" w:rsidRPr="00FA0599" w14:paraId="77E78C22" w14:textId="77777777" w:rsidTr="00CA5CFE">
        <w:trPr>
          <w:trHeight w:val="305"/>
        </w:trPr>
        <w:tc>
          <w:tcPr>
            <w:tcW w:w="4140" w:type="dxa"/>
            <w:tcBorders>
              <w:right w:val="nil"/>
            </w:tcBorders>
          </w:tcPr>
          <w:p w14:paraId="0AD3A622" w14:textId="77777777" w:rsidR="00DE6D04" w:rsidRPr="00FA0599" w:rsidRDefault="00DE6D04" w:rsidP="00DD4FAD">
            <w:pPr>
              <w:rPr>
                <w:rFonts w:asciiTheme="minorHAnsi" w:hAnsiTheme="minorHAnsi"/>
              </w:rPr>
            </w:pPr>
            <w:r w:rsidRPr="00FA0599">
              <w:rPr>
                <w:rFonts w:asciiTheme="minorHAnsi" w:hAnsiTheme="minorHAnsi"/>
              </w:rPr>
              <w:t>Validity of Quotation:</w:t>
            </w:r>
          </w:p>
          <w:p w14:paraId="7499187A" w14:textId="77777777" w:rsidR="00DE6D04" w:rsidRPr="00FA0599" w:rsidRDefault="00740CA7" w:rsidP="00DD4FAD">
            <w:pPr>
              <w:rPr>
                <w:rFonts w:asciiTheme="minorHAnsi" w:hAnsiTheme="minorHAnsi"/>
              </w:rPr>
            </w:pPr>
            <w:r>
              <w:rPr>
                <w:rFonts w:asciiTheme="minorHAnsi" w:hAnsiTheme="minorHAnsi"/>
              </w:rPr>
              <w:t>9</w:t>
            </w:r>
            <w:r w:rsidR="00DE6D04" w:rsidRPr="00FA0599">
              <w:rPr>
                <w:rFonts w:asciiTheme="minorHAnsi" w:hAnsiTheme="minorHAnsi"/>
              </w:rPr>
              <w:t>0 days</w:t>
            </w:r>
          </w:p>
        </w:tc>
        <w:tc>
          <w:tcPr>
            <w:tcW w:w="1350" w:type="dxa"/>
            <w:tcBorders>
              <w:top w:val="single" w:sz="4" w:space="0" w:color="auto"/>
              <w:left w:val="single" w:sz="4" w:space="0" w:color="auto"/>
              <w:bottom w:val="single" w:sz="4" w:space="0" w:color="auto"/>
            </w:tcBorders>
          </w:tcPr>
          <w:p w14:paraId="304CEE04" w14:textId="77777777" w:rsidR="00DE6D04" w:rsidRPr="00FA0599" w:rsidRDefault="00DE6D04" w:rsidP="00DD4FAD">
            <w:pPr>
              <w:rPr>
                <w:rFonts w:asciiTheme="minorHAnsi" w:hAnsiTheme="minorHAnsi"/>
              </w:rPr>
            </w:pPr>
          </w:p>
        </w:tc>
        <w:tc>
          <w:tcPr>
            <w:tcW w:w="1620" w:type="dxa"/>
            <w:tcBorders>
              <w:top w:val="single" w:sz="4" w:space="0" w:color="auto"/>
              <w:left w:val="single" w:sz="4" w:space="0" w:color="auto"/>
              <w:bottom w:val="single" w:sz="4" w:space="0" w:color="auto"/>
            </w:tcBorders>
          </w:tcPr>
          <w:p w14:paraId="1253E64C" w14:textId="77777777" w:rsidR="00DE6D04" w:rsidRPr="00FA0599" w:rsidRDefault="00DE6D04" w:rsidP="00DD4FAD">
            <w:pPr>
              <w:rPr>
                <w:rFonts w:asciiTheme="minorHAnsi" w:hAnsiTheme="minorHAnsi"/>
              </w:rPr>
            </w:pPr>
          </w:p>
        </w:tc>
        <w:tc>
          <w:tcPr>
            <w:tcW w:w="2700" w:type="dxa"/>
            <w:tcBorders>
              <w:top w:val="single" w:sz="4" w:space="0" w:color="auto"/>
              <w:left w:val="single" w:sz="4" w:space="0" w:color="auto"/>
              <w:bottom w:val="single" w:sz="4" w:space="0" w:color="auto"/>
            </w:tcBorders>
          </w:tcPr>
          <w:p w14:paraId="37B6B918" w14:textId="77777777" w:rsidR="00DE6D04" w:rsidRPr="00FA0599" w:rsidRDefault="00DE6D04" w:rsidP="00DD4FAD">
            <w:pPr>
              <w:rPr>
                <w:rFonts w:asciiTheme="minorHAnsi" w:hAnsiTheme="minorHAnsi"/>
              </w:rPr>
            </w:pPr>
          </w:p>
        </w:tc>
      </w:tr>
      <w:tr w:rsidR="00DE6D04" w:rsidRPr="00FA0599" w14:paraId="2DDD70A3" w14:textId="77777777" w:rsidTr="00CA5CFE">
        <w:trPr>
          <w:trHeight w:val="305"/>
        </w:trPr>
        <w:tc>
          <w:tcPr>
            <w:tcW w:w="4140" w:type="dxa"/>
            <w:tcBorders>
              <w:right w:val="nil"/>
            </w:tcBorders>
          </w:tcPr>
          <w:p w14:paraId="08F7D9F5" w14:textId="77777777" w:rsidR="00DE6D04" w:rsidRPr="00FA0599" w:rsidRDefault="00DE6D04" w:rsidP="00DD4FAD">
            <w:pPr>
              <w:rPr>
                <w:rFonts w:asciiTheme="minorHAnsi" w:hAnsiTheme="minorHAnsi"/>
              </w:rPr>
            </w:pPr>
            <w:r w:rsidRPr="00FA0599">
              <w:rPr>
                <w:rFonts w:asciiTheme="minorHAnsi" w:hAnsiTheme="minorHAnsi"/>
              </w:rPr>
              <w:t>All Provisions of the UNDP General Terms and Conditions</w:t>
            </w:r>
          </w:p>
        </w:tc>
        <w:tc>
          <w:tcPr>
            <w:tcW w:w="1350" w:type="dxa"/>
            <w:tcBorders>
              <w:top w:val="single" w:sz="4" w:space="0" w:color="auto"/>
              <w:left w:val="single" w:sz="4" w:space="0" w:color="auto"/>
              <w:bottom w:val="single" w:sz="4" w:space="0" w:color="auto"/>
            </w:tcBorders>
          </w:tcPr>
          <w:p w14:paraId="27714B2C" w14:textId="77777777" w:rsidR="00DE6D04" w:rsidRPr="00FA0599" w:rsidRDefault="00DE6D04" w:rsidP="00DD4FAD">
            <w:pPr>
              <w:rPr>
                <w:rFonts w:asciiTheme="minorHAnsi" w:hAnsiTheme="minorHAnsi"/>
              </w:rPr>
            </w:pPr>
          </w:p>
        </w:tc>
        <w:tc>
          <w:tcPr>
            <w:tcW w:w="1620" w:type="dxa"/>
            <w:tcBorders>
              <w:top w:val="single" w:sz="4" w:space="0" w:color="auto"/>
              <w:left w:val="single" w:sz="4" w:space="0" w:color="auto"/>
              <w:bottom w:val="single" w:sz="4" w:space="0" w:color="auto"/>
            </w:tcBorders>
          </w:tcPr>
          <w:p w14:paraId="405D8F2E" w14:textId="77777777" w:rsidR="00DE6D04" w:rsidRPr="00FA0599" w:rsidRDefault="00DE6D04" w:rsidP="00DD4FAD">
            <w:pPr>
              <w:rPr>
                <w:rFonts w:asciiTheme="minorHAnsi" w:hAnsiTheme="minorHAnsi"/>
              </w:rPr>
            </w:pPr>
          </w:p>
        </w:tc>
        <w:tc>
          <w:tcPr>
            <w:tcW w:w="2700" w:type="dxa"/>
            <w:tcBorders>
              <w:top w:val="single" w:sz="4" w:space="0" w:color="auto"/>
              <w:left w:val="single" w:sz="4" w:space="0" w:color="auto"/>
              <w:bottom w:val="single" w:sz="4" w:space="0" w:color="auto"/>
            </w:tcBorders>
          </w:tcPr>
          <w:p w14:paraId="604ABA64" w14:textId="77777777" w:rsidR="00DE6D04" w:rsidRPr="00FA0599" w:rsidRDefault="00DE6D04" w:rsidP="00DD4FAD">
            <w:pPr>
              <w:rPr>
                <w:rFonts w:asciiTheme="minorHAnsi" w:hAnsiTheme="minorHAnsi"/>
              </w:rPr>
            </w:pPr>
          </w:p>
        </w:tc>
      </w:tr>
    </w:tbl>
    <w:p w14:paraId="2336DCAE" w14:textId="77777777" w:rsidR="00DE6D04" w:rsidRPr="00FA0599" w:rsidRDefault="00DE6D04" w:rsidP="00DE6D04">
      <w:pPr>
        <w:rPr>
          <w:rFonts w:asciiTheme="minorHAnsi" w:hAnsiTheme="minorHAnsi"/>
        </w:rPr>
      </w:pPr>
    </w:p>
    <w:p w14:paraId="0ABCD349" w14:textId="3B4778BA" w:rsidR="00DE6D04" w:rsidRDefault="00DE6D04" w:rsidP="00DE6D04">
      <w:pPr>
        <w:rPr>
          <w:rFonts w:asciiTheme="minorHAnsi" w:hAnsiTheme="minorHAnsi"/>
        </w:rPr>
      </w:pPr>
      <w:r w:rsidRPr="00FA0599">
        <w:rPr>
          <w:rFonts w:asciiTheme="minorHAnsi" w:hAnsiTheme="minorHAnsi"/>
        </w:rPr>
        <w:t>All other information that we have not provided automatically implies our full compliance with the requirements, terms and conditions of the RFQ.</w:t>
      </w:r>
    </w:p>
    <w:p w14:paraId="3FEF475F" w14:textId="77777777" w:rsidR="00CA5CFE" w:rsidRPr="00FA0599" w:rsidRDefault="00CA5CFE" w:rsidP="00DE6D04">
      <w:pPr>
        <w:rPr>
          <w:rFonts w:asciiTheme="minorHAnsi" w:hAnsiTheme="minorHAnsi"/>
        </w:rPr>
      </w:pPr>
    </w:p>
    <w:p w14:paraId="0902435B" w14:textId="77777777" w:rsidR="00DE6D04" w:rsidRDefault="00DE6D04" w:rsidP="00DE6D04">
      <w:pPr>
        <w:rPr>
          <w:rFonts w:asciiTheme="minorHAnsi" w:hAnsiTheme="minorHAnsi"/>
        </w:rPr>
      </w:pPr>
      <w:r w:rsidRPr="00FA0599">
        <w:rPr>
          <w:rFonts w:asciiTheme="minorHAnsi" w:hAnsiTheme="minorHAnsi"/>
        </w:rPr>
        <w:t>[Name and Signature of the Supplier’s Authorized Person]</w:t>
      </w:r>
    </w:p>
    <w:p w14:paraId="36DEB780" w14:textId="77777777" w:rsidR="00845CA5" w:rsidRPr="00FA0599" w:rsidRDefault="00845CA5" w:rsidP="00DE6D04">
      <w:pPr>
        <w:rPr>
          <w:rFonts w:asciiTheme="minorHAnsi" w:hAnsiTheme="minorHAnsi"/>
        </w:rPr>
      </w:pPr>
    </w:p>
    <w:p w14:paraId="1932813E" w14:textId="77777777" w:rsidR="005919EB" w:rsidRPr="004021EA" w:rsidRDefault="00DE6D04" w:rsidP="008E514A">
      <w:pPr>
        <w:rPr>
          <w:rFonts w:asciiTheme="minorHAnsi" w:hAnsiTheme="minorHAnsi"/>
        </w:rPr>
      </w:pPr>
      <w:r w:rsidRPr="00FA0599">
        <w:rPr>
          <w:rFonts w:asciiTheme="minorHAnsi" w:hAnsiTheme="minorHAnsi"/>
        </w:rPr>
        <w:t>[Date]</w:t>
      </w:r>
    </w:p>
    <w:p w14:paraId="4194F5E6" w14:textId="77777777" w:rsidR="005919EB" w:rsidRDefault="005919EB" w:rsidP="008E514A">
      <w:pPr>
        <w:rPr>
          <w:rFonts w:asciiTheme="minorHAnsi" w:hAnsiTheme="minorHAnsi"/>
          <w:b/>
        </w:rPr>
      </w:pPr>
    </w:p>
    <w:p w14:paraId="0AAA523F" w14:textId="77777777" w:rsidR="00324D54" w:rsidRDefault="00324D54" w:rsidP="008E514A">
      <w:pPr>
        <w:rPr>
          <w:rFonts w:asciiTheme="minorHAnsi" w:hAnsiTheme="minorHAnsi"/>
          <w:b/>
        </w:rPr>
      </w:pPr>
    </w:p>
    <w:p w14:paraId="4321FE9F" w14:textId="77777777" w:rsidR="00324D54" w:rsidRDefault="00324D54" w:rsidP="008E514A">
      <w:pPr>
        <w:rPr>
          <w:rFonts w:asciiTheme="minorHAnsi" w:hAnsiTheme="minorHAnsi"/>
          <w:b/>
        </w:rPr>
      </w:pPr>
    </w:p>
    <w:p w14:paraId="25691C98" w14:textId="77777777" w:rsidR="00BB13AA" w:rsidRPr="00FA0599" w:rsidRDefault="00BB13AA" w:rsidP="006F399E">
      <w:pPr>
        <w:jc w:val="right"/>
        <w:rPr>
          <w:rFonts w:asciiTheme="minorHAnsi" w:hAnsiTheme="minorHAnsi"/>
          <w:b/>
        </w:rPr>
      </w:pPr>
      <w:r w:rsidRPr="00FA0599">
        <w:rPr>
          <w:rFonts w:asciiTheme="minorHAnsi" w:hAnsiTheme="minorHAnsi"/>
          <w:b/>
        </w:rPr>
        <w:t xml:space="preserve">Annex </w:t>
      </w:r>
      <w:r w:rsidR="00DE6D04">
        <w:rPr>
          <w:rFonts w:asciiTheme="minorHAnsi" w:hAnsiTheme="minorHAnsi"/>
          <w:b/>
        </w:rPr>
        <w:t>II</w:t>
      </w:r>
    </w:p>
    <w:p w14:paraId="1914A3EF" w14:textId="77777777" w:rsidR="00DE6D04" w:rsidRPr="00DE6D04" w:rsidRDefault="00DE6D04" w:rsidP="00DE6D04">
      <w:pPr>
        <w:jc w:val="center"/>
        <w:rPr>
          <w:rFonts w:cs="Times New Roman"/>
          <w:b/>
          <w:i/>
          <w:sz w:val="28"/>
          <w:szCs w:val="28"/>
          <w:lang w:val="en-CA"/>
        </w:rPr>
      </w:pPr>
      <w:r w:rsidRPr="00DE6D04">
        <w:rPr>
          <w:rFonts w:cs="Times New Roman"/>
          <w:b/>
          <w:i/>
          <w:sz w:val="28"/>
          <w:szCs w:val="28"/>
          <w:lang w:val="en-CA"/>
        </w:rPr>
        <w:t>BILL OF QUANTITIES</w:t>
      </w:r>
    </w:p>
    <w:p w14:paraId="47E1BB86" w14:textId="77777777" w:rsidR="006607A9" w:rsidRPr="001E5147" w:rsidRDefault="006607A9" w:rsidP="006607A9">
      <w:pPr>
        <w:ind w:right="630"/>
        <w:rPr>
          <w:rFonts w:ascii="Arial" w:hAnsi="Arial" w:cs="Arial"/>
          <w:snapToGrid w:val="0"/>
          <w:sz w:val="18"/>
          <w:szCs w:val="18"/>
          <w:u w:val="single"/>
        </w:rPr>
      </w:pPr>
    </w:p>
    <w:p w14:paraId="4842646F" w14:textId="287E0A37" w:rsidR="00060451" w:rsidRPr="001E5147" w:rsidRDefault="006607A9" w:rsidP="00CA5CFE">
      <w:pPr>
        <w:rPr>
          <w:rFonts w:ascii="Arial" w:hAnsi="Arial" w:cs="Arial"/>
          <w:sz w:val="18"/>
          <w:szCs w:val="18"/>
          <w:lang w:val="en-CA"/>
        </w:rPr>
      </w:pPr>
      <w:r w:rsidRPr="004021EA">
        <w:rPr>
          <w:rFonts w:asciiTheme="minorHAnsi" w:hAnsiTheme="minorHAnsi" w:cstheme="minorHAnsi"/>
        </w:rPr>
        <w:t xml:space="preserve"> </w:t>
      </w:r>
    </w:p>
    <w:p w14:paraId="3613E465" w14:textId="77777777" w:rsidR="006607A9" w:rsidRPr="001E5147" w:rsidRDefault="006607A9" w:rsidP="006607A9">
      <w:pPr>
        <w:rPr>
          <w:rFonts w:ascii="Arial" w:hAnsi="Arial" w:cs="Arial"/>
          <w:b/>
          <w:sz w:val="18"/>
          <w:szCs w:val="18"/>
        </w:rPr>
      </w:pPr>
    </w:p>
    <w:p w14:paraId="342DCA03" w14:textId="77777777" w:rsidR="00740CA7" w:rsidRPr="00740CA7" w:rsidRDefault="009370BE" w:rsidP="00740CA7">
      <w:pPr>
        <w:pStyle w:val="ListParagraph"/>
        <w:rPr>
          <w:rFonts w:ascii="Arial" w:hAnsi="Arial" w:cs="Arial"/>
          <w:b/>
          <w:sz w:val="18"/>
          <w:szCs w:val="18"/>
          <w:u w:val="single"/>
        </w:rPr>
      </w:pPr>
      <w:r>
        <w:rPr>
          <w:rFonts w:ascii="Arial" w:hAnsi="Arial" w:cs="Arial"/>
          <w:b/>
          <w:kern w:val="0"/>
          <w:sz w:val="18"/>
          <w:szCs w:val="18"/>
          <w:u w:val="single"/>
        </w:rPr>
        <w:t>An</w:t>
      </w:r>
      <w:r w:rsidR="0095448B">
        <w:rPr>
          <w:rFonts w:ascii="Arial" w:hAnsi="Arial" w:cs="Arial"/>
          <w:b/>
          <w:kern w:val="0"/>
          <w:sz w:val="18"/>
          <w:szCs w:val="18"/>
          <w:u w:val="single"/>
        </w:rPr>
        <w:t>n</w:t>
      </w:r>
      <w:r>
        <w:rPr>
          <w:rFonts w:ascii="Arial" w:hAnsi="Arial" w:cs="Arial"/>
          <w:b/>
          <w:kern w:val="0"/>
          <w:sz w:val="18"/>
          <w:szCs w:val="18"/>
          <w:u w:val="single"/>
        </w:rPr>
        <w:t>ex II</w:t>
      </w:r>
      <w:r w:rsidR="001E5147" w:rsidRPr="001E5147">
        <w:rPr>
          <w:rFonts w:ascii="Arial" w:hAnsi="Arial" w:cs="Arial"/>
          <w:b/>
          <w:kern w:val="0"/>
          <w:sz w:val="18"/>
          <w:szCs w:val="18"/>
          <w:u w:val="single"/>
        </w:rPr>
        <w:t xml:space="preserve"> a </w:t>
      </w:r>
      <w:r w:rsidR="006607A9" w:rsidRPr="001E5147">
        <w:rPr>
          <w:rFonts w:ascii="Arial" w:hAnsi="Arial" w:cs="Arial"/>
          <w:b/>
          <w:kern w:val="0"/>
          <w:sz w:val="18"/>
          <w:szCs w:val="18"/>
          <w:u w:val="single"/>
        </w:rPr>
        <w:t xml:space="preserve">- </w:t>
      </w:r>
      <w:proofErr w:type="spellStart"/>
      <w:r w:rsidR="006607A9" w:rsidRPr="001E5147">
        <w:rPr>
          <w:rFonts w:ascii="Arial" w:hAnsi="Arial" w:cs="Arial"/>
          <w:b/>
          <w:sz w:val="18"/>
          <w:szCs w:val="18"/>
          <w:u w:val="single"/>
        </w:rPr>
        <w:t>BoQ</w:t>
      </w:r>
      <w:proofErr w:type="spellEnd"/>
      <w:r w:rsidR="006607A9" w:rsidRPr="001E5147">
        <w:rPr>
          <w:rFonts w:ascii="Arial" w:hAnsi="Arial" w:cs="Arial"/>
          <w:b/>
          <w:sz w:val="18"/>
          <w:szCs w:val="18"/>
          <w:u w:val="single"/>
        </w:rPr>
        <w:t>/</w:t>
      </w:r>
      <w:proofErr w:type="spellStart"/>
      <w:r w:rsidR="006607A9" w:rsidRPr="001E5147">
        <w:rPr>
          <w:rFonts w:ascii="Arial" w:hAnsi="Arial" w:cs="Arial"/>
          <w:b/>
          <w:sz w:val="18"/>
          <w:szCs w:val="18"/>
          <w:u w:val="single"/>
        </w:rPr>
        <w:t>predmjer</w:t>
      </w:r>
      <w:proofErr w:type="spellEnd"/>
      <w:r w:rsidR="006607A9" w:rsidRPr="001E5147">
        <w:rPr>
          <w:rFonts w:ascii="Arial" w:hAnsi="Arial" w:cs="Arial"/>
          <w:b/>
          <w:sz w:val="18"/>
          <w:szCs w:val="18"/>
          <w:u w:val="single"/>
        </w:rPr>
        <w:t xml:space="preserve"> </w:t>
      </w:r>
      <w:proofErr w:type="spellStart"/>
      <w:r w:rsidR="006607A9" w:rsidRPr="001E5147">
        <w:rPr>
          <w:rFonts w:ascii="Arial" w:hAnsi="Arial" w:cs="Arial"/>
          <w:b/>
          <w:sz w:val="18"/>
          <w:szCs w:val="18"/>
          <w:u w:val="single"/>
        </w:rPr>
        <w:t>radova</w:t>
      </w:r>
      <w:proofErr w:type="spellEnd"/>
      <w:r w:rsidR="006607A9" w:rsidRPr="001E5147">
        <w:rPr>
          <w:rFonts w:ascii="Arial" w:hAnsi="Arial" w:cs="Arial"/>
          <w:b/>
          <w:sz w:val="18"/>
          <w:szCs w:val="18"/>
          <w:u w:val="single"/>
        </w:rPr>
        <w:t xml:space="preserve"> </w:t>
      </w:r>
      <w:proofErr w:type="spellStart"/>
      <w:r w:rsidR="006607A9" w:rsidRPr="001E5147">
        <w:rPr>
          <w:rFonts w:ascii="Arial" w:hAnsi="Arial" w:cs="Arial"/>
          <w:b/>
          <w:sz w:val="18"/>
          <w:szCs w:val="18"/>
          <w:u w:val="single"/>
        </w:rPr>
        <w:t>za</w:t>
      </w:r>
      <w:proofErr w:type="spellEnd"/>
      <w:r w:rsidR="00740CA7">
        <w:rPr>
          <w:rFonts w:ascii="Arial" w:hAnsi="Arial" w:cs="Arial"/>
          <w:b/>
          <w:sz w:val="18"/>
          <w:szCs w:val="18"/>
          <w:u w:val="single"/>
        </w:rPr>
        <w:t>/</w:t>
      </w:r>
      <w:r w:rsidR="006607A9" w:rsidRPr="001E5147">
        <w:rPr>
          <w:rFonts w:ascii="Arial" w:hAnsi="Arial" w:cs="Arial"/>
          <w:b/>
          <w:sz w:val="18"/>
          <w:szCs w:val="18"/>
          <w:u w:val="single"/>
        </w:rPr>
        <w:t xml:space="preserve">for LOT 1 </w:t>
      </w:r>
    </w:p>
    <w:p w14:paraId="5BABAE54" w14:textId="77777777" w:rsidR="00740CA7" w:rsidRDefault="00740CA7" w:rsidP="00740CA7">
      <w:pPr>
        <w:ind w:left="720"/>
        <w:rPr>
          <w:rFonts w:asciiTheme="minorHAnsi" w:hAnsiTheme="minorHAnsi" w:cstheme="minorHAnsi"/>
        </w:rPr>
      </w:pPr>
      <w:r>
        <w:rPr>
          <w:rFonts w:asciiTheme="minorHAnsi" w:hAnsiTheme="minorHAnsi" w:cstheme="minorHAnsi"/>
          <w:b/>
        </w:rPr>
        <w:t xml:space="preserve">LOT 1- </w:t>
      </w:r>
      <w:r>
        <w:rPr>
          <w:rFonts w:asciiTheme="minorHAnsi" w:hAnsiTheme="minorHAnsi"/>
          <w:b/>
        </w:rPr>
        <w:t>Reconstruction works on object in 1 MZ in City of Banja Luka</w:t>
      </w:r>
      <w:r w:rsidRPr="00DF383B">
        <w:rPr>
          <w:rFonts w:asciiTheme="minorHAnsi" w:hAnsiTheme="minorHAnsi" w:cstheme="minorHAnsi"/>
          <w:b/>
          <w:lang w:val="bs-Latn-BA"/>
        </w:rPr>
        <w:t>/</w:t>
      </w:r>
      <w:r>
        <w:rPr>
          <w:rFonts w:asciiTheme="minorHAnsi" w:hAnsiTheme="minorHAnsi" w:cstheme="minorHAnsi"/>
        </w:rPr>
        <w:t xml:space="preserve"> (LOT 1-</w:t>
      </w:r>
      <w:r w:rsidRPr="00DE6412">
        <w:rPr>
          <w:rFonts w:asciiTheme="minorHAnsi" w:hAnsiTheme="minorHAnsi" w:cstheme="minorHAnsi"/>
          <w:lang w:val="bs-Latn-BA"/>
        </w:rPr>
        <w:t xml:space="preserve"> </w:t>
      </w:r>
      <w:r>
        <w:rPr>
          <w:rFonts w:asciiTheme="minorHAnsi" w:hAnsiTheme="minorHAnsi" w:cstheme="minorHAnsi"/>
          <w:lang w:val="bs-Latn-BA"/>
        </w:rPr>
        <w:t>Radovi na rekonstrukciji objekta u jednoj mjesnoj zajednici u Gradu Banja Luka</w:t>
      </w:r>
      <w:r>
        <w:rPr>
          <w:rFonts w:asciiTheme="minorHAnsi" w:hAnsiTheme="minorHAnsi" w:cstheme="minorHAnsi"/>
        </w:rPr>
        <w:t>)</w:t>
      </w:r>
    </w:p>
    <w:p w14:paraId="644BB32A" w14:textId="77777777" w:rsidR="00783246" w:rsidRPr="004B3547" w:rsidRDefault="00783246" w:rsidP="00783246">
      <w:pPr>
        <w:ind w:left="720"/>
        <w:rPr>
          <w:rFonts w:asciiTheme="minorHAnsi" w:hAnsiTheme="minorHAnsi" w:cstheme="minorHAnsi"/>
        </w:rPr>
      </w:pPr>
    </w:p>
    <w:p w14:paraId="47254C9E" w14:textId="77777777" w:rsidR="00060451" w:rsidRPr="004B3547" w:rsidRDefault="00060451" w:rsidP="008E514A">
      <w:pPr>
        <w:ind w:left="720"/>
        <w:rPr>
          <w:rFonts w:asciiTheme="minorHAnsi" w:hAnsiTheme="minorHAnsi" w:cstheme="minorHAnsi"/>
        </w:rPr>
      </w:pPr>
    </w:p>
    <w:p w14:paraId="7CF914A0" w14:textId="77777777" w:rsidR="008E514A" w:rsidRPr="001E5147" w:rsidRDefault="009370BE" w:rsidP="008E514A">
      <w:pPr>
        <w:pStyle w:val="ListParagraph"/>
        <w:rPr>
          <w:rFonts w:ascii="Arial" w:hAnsi="Arial" w:cs="Arial"/>
          <w:b/>
          <w:sz w:val="18"/>
          <w:szCs w:val="18"/>
          <w:u w:val="single"/>
        </w:rPr>
      </w:pPr>
      <w:r>
        <w:rPr>
          <w:rFonts w:ascii="Arial" w:hAnsi="Arial" w:cs="Arial"/>
          <w:b/>
          <w:sz w:val="18"/>
          <w:szCs w:val="18"/>
          <w:u w:val="single"/>
        </w:rPr>
        <w:t>An</w:t>
      </w:r>
      <w:r w:rsidR="0095448B">
        <w:rPr>
          <w:rFonts w:ascii="Arial" w:hAnsi="Arial" w:cs="Arial"/>
          <w:b/>
          <w:sz w:val="18"/>
          <w:szCs w:val="18"/>
          <w:u w:val="single"/>
        </w:rPr>
        <w:t>n</w:t>
      </w:r>
      <w:r>
        <w:rPr>
          <w:rFonts w:ascii="Arial" w:hAnsi="Arial" w:cs="Arial"/>
          <w:b/>
          <w:sz w:val="18"/>
          <w:szCs w:val="18"/>
          <w:u w:val="single"/>
        </w:rPr>
        <w:t>ex II</w:t>
      </w:r>
      <w:r w:rsidR="008E514A" w:rsidRPr="001E5147">
        <w:rPr>
          <w:rFonts w:ascii="Arial" w:hAnsi="Arial" w:cs="Arial"/>
          <w:b/>
          <w:sz w:val="18"/>
          <w:szCs w:val="18"/>
          <w:u w:val="single"/>
        </w:rPr>
        <w:t xml:space="preserve"> b- </w:t>
      </w:r>
      <w:proofErr w:type="spellStart"/>
      <w:r w:rsidR="008E514A" w:rsidRPr="001E5147">
        <w:rPr>
          <w:rFonts w:ascii="Arial" w:hAnsi="Arial" w:cs="Arial"/>
          <w:b/>
          <w:sz w:val="18"/>
          <w:szCs w:val="18"/>
          <w:u w:val="single"/>
        </w:rPr>
        <w:t>BoQ</w:t>
      </w:r>
      <w:proofErr w:type="spellEnd"/>
      <w:r w:rsidR="008E514A" w:rsidRPr="001E5147">
        <w:rPr>
          <w:rFonts w:ascii="Arial" w:hAnsi="Arial" w:cs="Arial"/>
          <w:b/>
          <w:sz w:val="18"/>
          <w:szCs w:val="18"/>
          <w:u w:val="single"/>
        </w:rPr>
        <w:t>/</w:t>
      </w:r>
      <w:proofErr w:type="spellStart"/>
      <w:r w:rsidR="008E514A" w:rsidRPr="001E5147">
        <w:rPr>
          <w:rFonts w:ascii="Arial" w:hAnsi="Arial" w:cs="Arial"/>
          <w:b/>
          <w:sz w:val="18"/>
          <w:szCs w:val="18"/>
          <w:u w:val="single"/>
        </w:rPr>
        <w:t>predmjer</w:t>
      </w:r>
      <w:proofErr w:type="spellEnd"/>
      <w:r w:rsidR="008E514A" w:rsidRPr="001E5147">
        <w:rPr>
          <w:rFonts w:ascii="Arial" w:hAnsi="Arial" w:cs="Arial"/>
          <w:b/>
          <w:sz w:val="18"/>
          <w:szCs w:val="18"/>
          <w:u w:val="single"/>
        </w:rPr>
        <w:t xml:space="preserve"> </w:t>
      </w:r>
      <w:proofErr w:type="spellStart"/>
      <w:r w:rsidR="008E514A" w:rsidRPr="001E5147">
        <w:rPr>
          <w:rFonts w:ascii="Arial" w:hAnsi="Arial" w:cs="Arial"/>
          <w:b/>
          <w:sz w:val="18"/>
          <w:szCs w:val="18"/>
          <w:u w:val="single"/>
        </w:rPr>
        <w:t>radova</w:t>
      </w:r>
      <w:proofErr w:type="spellEnd"/>
      <w:r w:rsidR="008E514A" w:rsidRPr="001E5147">
        <w:rPr>
          <w:rFonts w:ascii="Arial" w:hAnsi="Arial" w:cs="Arial"/>
          <w:b/>
          <w:sz w:val="18"/>
          <w:szCs w:val="18"/>
          <w:u w:val="single"/>
        </w:rPr>
        <w:t xml:space="preserve"> </w:t>
      </w:r>
      <w:proofErr w:type="spellStart"/>
      <w:r w:rsidR="008E514A" w:rsidRPr="001E5147">
        <w:rPr>
          <w:rFonts w:ascii="Arial" w:hAnsi="Arial" w:cs="Arial"/>
          <w:b/>
          <w:sz w:val="18"/>
          <w:szCs w:val="18"/>
          <w:u w:val="single"/>
        </w:rPr>
        <w:t>za</w:t>
      </w:r>
      <w:proofErr w:type="spellEnd"/>
      <w:r w:rsidR="00740CA7">
        <w:rPr>
          <w:rFonts w:ascii="Arial" w:hAnsi="Arial" w:cs="Arial"/>
          <w:b/>
          <w:sz w:val="18"/>
          <w:szCs w:val="18"/>
          <w:u w:val="single"/>
        </w:rPr>
        <w:t>/</w:t>
      </w:r>
      <w:r w:rsidR="008E514A" w:rsidRPr="001E5147">
        <w:rPr>
          <w:rFonts w:ascii="Arial" w:hAnsi="Arial" w:cs="Arial"/>
          <w:b/>
          <w:sz w:val="18"/>
          <w:szCs w:val="18"/>
          <w:u w:val="single"/>
        </w:rPr>
        <w:t xml:space="preserve">for LOT 2 </w:t>
      </w:r>
    </w:p>
    <w:p w14:paraId="7A99260C" w14:textId="77777777" w:rsidR="00740CA7" w:rsidRDefault="00740CA7" w:rsidP="00740CA7">
      <w:pPr>
        <w:ind w:left="720"/>
        <w:rPr>
          <w:rFonts w:asciiTheme="minorHAnsi" w:hAnsiTheme="minorHAnsi" w:cstheme="minorHAnsi"/>
        </w:rPr>
      </w:pPr>
      <w:r>
        <w:rPr>
          <w:rFonts w:asciiTheme="minorHAnsi" w:hAnsiTheme="minorHAnsi" w:cstheme="minorHAnsi"/>
          <w:b/>
        </w:rPr>
        <w:t xml:space="preserve">LOT 2- </w:t>
      </w:r>
      <w:r>
        <w:rPr>
          <w:rFonts w:asciiTheme="minorHAnsi" w:hAnsiTheme="minorHAnsi"/>
          <w:b/>
        </w:rPr>
        <w:t>Asphalting works on local road and sidewalk (2 locations) and earth works on children`s playground (1 location) in 3 MZs in City of Banja Luka</w:t>
      </w:r>
      <w:r w:rsidRPr="00DF383B">
        <w:rPr>
          <w:rFonts w:asciiTheme="minorHAnsi" w:hAnsiTheme="minorHAnsi" w:cstheme="minorHAnsi"/>
          <w:b/>
          <w:lang w:val="bs-Latn-BA"/>
        </w:rPr>
        <w:t xml:space="preserve"> /</w:t>
      </w:r>
      <w:r>
        <w:rPr>
          <w:rFonts w:asciiTheme="minorHAnsi" w:hAnsiTheme="minorHAnsi" w:cstheme="minorHAnsi"/>
        </w:rPr>
        <w:t xml:space="preserve"> (LOT 2-</w:t>
      </w:r>
      <w:r w:rsidRPr="00DE6412">
        <w:rPr>
          <w:rFonts w:asciiTheme="minorHAnsi" w:hAnsiTheme="minorHAnsi" w:cstheme="minorHAnsi"/>
          <w:lang w:val="bs-Latn-BA"/>
        </w:rPr>
        <w:t xml:space="preserve"> </w:t>
      </w:r>
      <w:r>
        <w:rPr>
          <w:rFonts w:asciiTheme="minorHAnsi" w:hAnsiTheme="minorHAnsi" w:cstheme="minorHAnsi"/>
          <w:lang w:val="bs-Latn-BA"/>
        </w:rPr>
        <w:t>Radovi na asfaltiranju lokalnih puteva i trotoara (2 lokacije) i zemljani radovi na izgradnji dječijeg igrališta (1 lokacija) u tri mjesne zajednice u Gradu Banja Luka</w:t>
      </w:r>
      <w:r>
        <w:rPr>
          <w:rFonts w:asciiTheme="minorHAnsi" w:hAnsiTheme="minorHAnsi" w:cstheme="minorHAnsi"/>
        </w:rPr>
        <w:t>)</w:t>
      </w:r>
    </w:p>
    <w:p w14:paraId="6055982A" w14:textId="77777777" w:rsidR="00762FA8" w:rsidRDefault="00762FA8" w:rsidP="00762FA8">
      <w:pPr>
        <w:ind w:left="720"/>
        <w:rPr>
          <w:rFonts w:asciiTheme="minorHAnsi" w:hAnsiTheme="minorHAnsi" w:cstheme="minorHAnsi"/>
        </w:rPr>
      </w:pPr>
    </w:p>
    <w:p w14:paraId="4EBB5C32" w14:textId="77777777" w:rsidR="00783246" w:rsidRDefault="00783246" w:rsidP="00783246">
      <w:pPr>
        <w:ind w:left="720"/>
        <w:rPr>
          <w:rFonts w:ascii="Arial" w:hAnsi="Arial" w:cs="Arial"/>
          <w:b/>
          <w:sz w:val="18"/>
          <w:szCs w:val="18"/>
        </w:rPr>
      </w:pPr>
    </w:p>
    <w:p w14:paraId="04CCDB4F" w14:textId="77777777" w:rsidR="00762FA8" w:rsidRDefault="00762FA8" w:rsidP="00762FA8">
      <w:pPr>
        <w:ind w:left="720"/>
        <w:rPr>
          <w:rFonts w:asciiTheme="minorHAnsi" w:hAnsiTheme="minorHAnsi" w:cstheme="minorHAnsi"/>
        </w:rPr>
      </w:pPr>
    </w:p>
    <w:p w14:paraId="420623D1" w14:textId="77777777" w:rsidR="004021EA" w:rsidRDefault="004021EA" w:rsidP="00A61FF8">
      <w:pPr>
        <w:rPr>
          <w:rFonts w:ascii="Arial" w:hAnsi="Arial" w:cs="Arial"/>
          <w:b/>
          <w:sz w:val="18"/>
          <w:szCs w:val="18"/>
        </w:rPr>
      </w:pPr>
    </w:p>
    <w:p w14:paraId="0098D2A9" w14:textId="77777777" w:rsidR="00A61FF8" w:rsidRPr="001E5147" w:rsidRDefault="00A61FF8" w:rsidP="00A61FF8">
      <w:pPr>
        <w:rPr>
          <w:rFonts w:ascii="Arial" w:hAnsi="Arial" w:cs="Arial"/>
          <w:snapToGrid w:val="0"/>
          <w:sz w:val="18"/>
          <w:szCs w:val="18"/>
        </w:rPr>
      </w:pPr>
      <w:r w:rsidRPr="001E5147">
        <w:rPr>
          <w:rFonts w:ascii="Arial" w:hAnsi="Arial" w:cs="Arial"/>
          <w:b/>
          <w:sz w:val="18"/>
          <w:szCs w:val="18"/>
        </w:rPr>
        <w:t>The Bidders must submit a copy of their offer in excel file format on CD or USB stick</w:t>
      </w:r>
    </w:p>
    <w:p w14:paraId="01D646AF" w14:textId="77777777" w:rsidR="00770660" w:rsidRPr="00FA0599" w:rsidRDefault="00770660" w:rsidP="00356F02">
      <w:pPr>
        <w:rPr>
          <w:rFonts w:asciiTheme="minorHAnsi" w:hAnsiTheme="minorHAnsi"/>
        </w:rPr>
      </w:pPr>
    </w:p>
    <w:p w14:paraId="14625E47" w14:textId="77777777" w:rsidR="00E870A0" w:rsidRPr="00FA0599" w:rsidRDefault="00E870A0" w:rsidP="00356F02">
      <w:pPr>
        <w:rPr>
          <w:rFonts w:asciiTheme="minorHAnsi" w:hAnsiTheme="minorHAnsi"/>
          <w:b/>
        </w:rPr>
      </w:pPr>
    </w:p>
    <w:p w14:paraId="1CC77956" w14:textId="77777777" w:rsidR="00D47DE3" w:rsidRPr="00FA0599" w:rsidRDefault="00D47DE3" w:rsidP="00356F02">
      <w:pPr>
        <w:rPr>
          <w:rFonts w:asciiTheme="minorHAnsi" w:hAnsiTheme="minorHAnsi"/>
          <w:b/>
        </w:rPr>
      </w:pPr>
    </w:p>
    <w:p w14:paraId="2B869187" w14:textId="77777777" w:rsidR="00D920E5" w:rsidRPr="00FA0599" w:rsidRDefault="00D920E5" w:rsidP="00356F02">
      <w:pPr>
        <w:rPr>
          <w:rFonts w:asciiTheme="minorHAnsi" w:hAnsiTheme="minorHAnsi"/>
          <w:b/>
        </w:rPr>
      </w:pPr>
    </w:p>
    <w:p w14:paraId="6489A97E" w14:textId="77777777" w:rsidR="00D920E5" w:rsidRPr="00FA0599" w:rsidRDefault="00D920E5" w:rsidP="00356F02">
      <w:pPr>
        <w:rPr>
          <w:rFonts w:asciiTheme="minorHAnsi" w:hAnsiTheme="minorHAnsi"/>
          <w:b/>
        </w:rPr>
      </w:pPr>
    </w:p>
    <w:p w14:paraId="103826DF" w14:textId="77777777" w:rsidR="00D920E5" w:rsidRPr="00FA0599" w:rsidRDefault="00D920E5" w:rsidP="00356F02">
      <w:pPr>
        <w:rPr>
          <w:rFonts w:asciiTheme="minorHAnsi" w:hAnsiTheme="minorHAnsi"/>
          <w:b/>
        </w:rPr>
      </w:pPr>
    </w:p>
    <w:p w14:paraId="5537FDF2" w14:textId="77777777" w:rsidR="00D920E5" w:rsidRPr="00FA0599" w:rsidRDefault="00D920E5" w:rsidP="00356F02">
      <w:pPr>
        <w:rPr>
          <w:rFonts w:asciiTheme="minorHAnsi" w:hAnsiTheme="minorHAnsi"/>
          <w:b/>
        </w:rPr>
      </w:pPr>
    </w:p>
    <w:p w14:paraId="60160AF3" w14:textId="77777777" w:rsidR="00D920E5" w:rsidRPr="00FA0599" w:rsidRDefault="00D920E5" w:rsidP="00356F02">
      <w:pPr>
        <w:rPr>
          <w:rFonts w:asciiTheme="minorHAnsi" w:hAnsiTheme="minorHAnsi"/>
          <w:b/>
        </w:rPr>
      </w:pPr>
    </w:p>
    <w:p w14:paraId="48AEE48B" w14:textId="77777777" w:rsidR="00D920E5" w:rsidRPr="00FA0599" w:rsidRDefault="00D920E5" w:rsidP="00356F02">
      <w:pPr>
        <w:rPr>
          <w:rFonts w:asciiTheme="minorHAnsi" w:hAnsiTheme="minorHAnsi"/>
          <w:b/>
        </w:rPr>
      </w:pPr>
    </w:p>
    <w:p w14:paraId="78828148" w14:textId="77777777" w:rsidR="00D920E5" w:rsidRPr="00FA0599" w:rsidRDefault="00D920E5" w:rsidP="00356F02">
      <w:pPr>
        <w:rPr>
          <w:rFonts w:asciiTheme="minorHAnsi" w:hAnsiTheme="minorHAnsi"/>
          <w:b/>
        </w:rPr>
      </w:pPr>
    </w:p>
    <w:p w14:paraId="41A6B0BA" w14:textId="77777777" w:rsidR="00D920E5" w:rsidRPr="00FA0599" w:rsidRDefault="00D920E5" w:rsidP="00356F02">
      <w:pPr>
        <w:rPr>
          <w:rFonts w:asciiTheme="minorHAnsi" w:hAnsiTheme="minorHAnsi"/>
          <w:b/>
        </w:rPr>
      </w:pPr>
    </w:p>
    <w:p w14:paraId="32D695EE" w14:textId="77777777" w:rsidR="00D920E5" w:rsidRPr="00FA0599" w:rsidRDefault="00D920E5" w:rsidP="00356F02">
      <w:pPr>
        <w:rPr>
          <w:rFonts w:asciiTheme="minorHAnsi" w:hAnsiTheme="minorHAnsi"/>
          <w:b/>
        </w:rPr>
      </w:pPr>
    </w:p>
    <w:p w14:paraId="6D429470" w14:textId="77777777" w:rsidR="00D920E5" w:rsidRPr="00FA0599" w:rsidRDefault="00D920E5" w:rsidP="00356F02">
      <w:pPr>
        <w:rPr>
          <w:rFonts w:asciiTheme="minorHAnsi" w:hAnsiTheme="minorHAnsi"/>
          <w:b/>
        </w:rPr>
      </w:pPr>
    </w:p>
    <w:p w14:paraId="2E4589BF" w14:textId="77777777" w:rsidR="00D920E5" w:rsidRPr="00FA0599" w:rsidRDefault="00D920E5" w:rsidP="00356F02">
      <w:pPr>
        <w:rPr>
          <w:rFonts w:asciiTheme="minorHAnsi" w:hAnsiTheme="minorHAnsi"/>
          <w:b/>
        </w:rPr>
      </w:pPr>
    </w:p>
    <w:p w14:paraId="3CC21E02" w14:textId="77777777" w:rsidR="00D920E5" w:rsidRPr="00FA0599" w:rsidRDefault="00D920E5" w:rsidP="00356F02">
      <w:pPr>
        <w:rPr>
          <w:rFonts w:asciiTheme="minorHAnsi" w:hAnsiTheme="minorHAnsi"/>
          <w:b/>
        </w:rPr>
      </w:pPr>
    </w:p>
    <w:p w14:paraId="7E060059" w14:textId="77777777" w:rsidR="00D920E5" w:rsidRPr="00FA0599" w:rsidRDefault="00D920E5" w:rsidP="00356F02">
      <w:pPr>
        <w:rPr>
          <w:rFonts w:asciiTheme="minorHAnsi" w:hAnsiTheme="minorHAnsi"/>
          <w:b/>
        </w:rPr>
      </w:pPr>
    </w:p>
    <w:p w14:paraId="47485D6D" w14:textId="77777777" w:rsidR="00D920E5" w:rsidRDefault="00D920E5" w:rsidP="00356F02">
      <w:pPr>
        <w:rPr>
          <w:rFonts w:asciiTheme="minorHAnsi" w:hAnsiTheme="minorHAnsi"/>
          <w:b/>
        </w:rPr>
      </w:pPr>
    </w:p>
    <w:p w14:paraId="3E350B9E" w14:textId="77777777" w:rsidR="00811384" w:rsidRDefault="00811384" w:rsidP="00356F02"/>
    <w:p w14:paraId="140B9141" w14:textId="77777777" w:rsidR="00DE6D04" w:rsidRPr="00DE6D04" w:rsidRDefault="00DE6D04" w:rsidP="00060451">
      <w:pPr>
        <w:rPr>
          <w:b/>
          <w:sz w:val="24"/>
        </w:rPr>
      </w:pPr>
    </w:p>
    <w:p w14:paraId="601C1008" w14:textId="77777777" w:rsidR="00CA5CFE" w:rsidRDefault="00CA5CFE" w:rsidP="00B00951">
      <w:pPr>
        <w:jc w:val="right"/>
        <w:rPr>
          <w:b/>
          <w:sz w:val="24"/>
        </w:rPr>
      </w:pPr>
    </w:p>
    <w:p w14:paraId="23DB91F0" w14:textId="77777777" w:rsidR="00CA5CFE" w:rsidRDefault="00CA5CFE" w:rsidP="00B00951">
      <w:pPr>
        <w:jc w:val="right"/>
        <w:rPr>
          <w:b/>
          <w:sz w:val="24"/>
        </w:rPr>
      </w:pPr>
    </w:p>
    <w:p w14:paraId="29D1B4C5" w14:textId="77777777" w:rsidR="00CA5CFE" w:rsidRDefault="00CA5CFE" w:rsidP="00B00951">
      <w:pPr>
        <w:jc w:val="right"/>
        <w:rPr>
          <w:b/>
          <w:sz w:val="24"/>
        </w:rPr>
      </w:pPr>
    </w:p>
    <w:p w14:paraId="35A40FC9" w14:textId="77777777" w:rsidR="00CA5CFE" w:rsidRDefault="00CA5CFE" w:rsidP="00B00951">
      <w:pPr>
        <w:jc w:val="right"/>
        <w:rPr>
          <w:b/>
          <w:sz w:val="24"/>
        </w:rPr>
      </w:pPr>
    </w:p>
    <w:p w14:paraId="44F05176" w14:textId="77777777" w:rsidR="00CA5CFE" w:rsidRDefault="00CA5CFE" w:rsidP="00B00951">
      <w:pPr>
        <w:jc w:val="right"/>
        <w:rPr>
          <w:b/>
          <w:sz w:val="24"/>
        </w:rPr>
      </w:pPr>
    </w:p>
    <w:p w14:paraId="788FF690" w14:textId="77777777" w:rsidR="00CA5CFE" w:rsidRDefault="00CA5CFE" w:rsidP="00B00951">
      <w:pPr>
        <w:jc w:val="right"/>
        <w:rPr>
          <w:b/>
          <w:sz w:val="24"/>
        </w:rPr>
      </w:pPr>
    </w:p>
    <w:p w14:paraId="110169BA" w14:textId="77777777" w:rsidR="00CA5CFE" w:rsidRDefault="00CA5CFE" w:rsidP="00B00951">
      <w:pPr>
        <w:jc w:val="right"/>
        <w:rPr>
          <w:b/>
          <w:sz w:val="24"/>
        </w:rPr>
      </w:pPr>
    </w:p>
    <w:p w14:paraId="38D16675" w14:textId="77777777" w:rsidR="00CA5CFE" w:rsidRDefault="00CA5CFE" w:rsidP="00B00951">
      <w:pPr>
        <w:jc w:val="right"/>
        <w:rPr>
          <w:b/>
          <w:sz w:val="24"/>
        </w:rPr>
      </w:pPr>
    </w:p>
    <w:p w14:paraId="444A49F4" w14:textId="77777777" w:rsidR="00CA5CFE" w:rsidRDefault="00CA5CFE" w:rsidP="00B00951">
      <w:pPr>
        <w:jc w:val="right"/>
        <w:rPr>
          <w:b/>
          <w:sz w:val="24"/>
        </w:rPr>
      </w:pPr>
    </w:p>
    <w:p w14:paraId="40154733" w14:textId="77777777" w:rsidR="00CA5CFE" w:rsidRDefault="00CA5CFE" w:rsidP="00B00951">
      <w:pPr>
        <w:jc w:val="right"/>
        <w:rPr>
          <w:b/>
          <w:sz w:val="24"/>
        </w:rPr>
      </w:pPr>
    </w:p>
    <w:p w14:paraId="7ABF740F" w14:textId="77777777" w:rsidR="00CA5CFE" w:rsidRDefault="00CA5CFE" w:rsidP="00B00951">
      <w:pPr>
        <w:jc w:val="right"/>
        <w:rPr>
          <w:b/>
          <w:sz w:val="24"/>
        </w:rPr>
      </w:pPr>
    </w:p>
    <w:p w14:paraId="1AD030D3" w14:textId="0B59452D" w:rsidR="00B00951" w:rsidRPr="00DE6D04" w:rsidRDefault="00B00951" w:rsidP="00B00951">
      <w:pPr>
        <w:jc w:val="right"/>
        <w:rPr>
          <w:b/>
          <w:sz w:val="24"/>
        </w:rPr>
      </w:pPr>
      <w:r>
        <w:rPr>
          <w:b/>
          <w:sz w:val="24"/>
        </w:rPr>
        <w:lastRenderedPageBreak/>
        <w:t>Annex I</w:t>
      </w:r>
      <w:r w:rsidR="001C6929">
        <w:rPr>
          <w:b/>
          <w:sz w:val="24"/>
        </w:rPr>
        <w:t>II</w:t>
      </w:r>
    </w:p>
    <w:p w14:paraId="0D3B1CBF" w14:textId="77777777" w:rsidR="00B00951" w:rsidRDefault="00B00951" w:rsidP="00B00951">
      <w:pPr>
        <w:jc w:val="center"/>
        <w:rPr>
          <w:rFonts w:cs="Times New Roman"/>
          <w:b/>
          <w:i/>
          <w:sz w:val="28"/>
          <w:szCs w:val="28"/>
          <w:lang w:val="en-CA"/>
        </w:rPr>
      </w:pPr>
      <w:r>
        <w:rPr>
          <w:rFonts w:cs="Times New Roman"/>
          <w:b/>
          <w:i/>
          <w:sz w:val="28"/>
          <w:szCs w:val="28"/>
          <w:lang w:val="en-CA"/>
        </w:rPr>
        <w:t>General Terms and Conditions for Works</w:t>
      </w:r>
    </w:p>
    <w:p w14:paraId="2FCA72BA" w14:textId="77777777" w:rsidR="00B00951" w:rsidRDefault="00B00951" w:rsidP="00B00951">
      <w:pPr>
        <w:jc w:val="right"/>
        <w:rPr>
          <w:b/>
        </w:rPr>
      </w:pPr>
    </w:p>
    <w:p w14:paraId="0ACF4F1C" w14:textId="77777777" w:rsidR="00B00951" w:rsidRDefault="00B00951" w:rsidP="00B00951">
      <w:pPr>
        <w:widowControl w:val="0"/>
        <w:overflowPunct w:val="0"/>
        <w:adjustRightInd w:val="0"/>
        <w:jc w:val="left"/>
        <w:rPr>
          <w:kern w:val="28"/>
        </w:rPr>
      </w:pPr>
      <w:r>
        <w:rPr>
          <w:kern w:val="28"/>
        </w:rPr>
        <w:t xml:space="preserve">     1. Definitions </w:t>
      </w:r>
    </w:p>
    <w:p w14:paraId="4E1A9D11" w14:textId="77777777" w:rsidR="00B00951" w:rsidRDefault="00B00951" w:rsidP="00B00951">
      <w:pPr>
        <w:widowControl w:val="0"/>
        <w:overflowPunct w:val="0"/>
        <w:adjustRightInd w:val="0"/>
        <w:jc w:val="left"/>
        <w:rPr>
          <w:kern w:val="28"/>
        </w:rPr>
      </w:pPr>
      <w:r>
        <w:rPr>
          <w:kern w:val="28"/>
        </w:rPr>
        <w:t xml:space="preserve">     2. Singular and Plural </w:t>
      </w:r>
    </w:p>
    <w:p w14:paraId="6E088258" w14:textId="77777777" w:rsidR="00B00951" w:rsidRDefault="00B00951" w:rsidP="00B00951">
      <w:pPr>
        <w:widowControl w:val="0"/>
        <w:overflowPunct w:val="0"/>
        <w:adjustRightInd w:val="0"/>
        <w:jc w:val="left"/>
        <w:rPr>
          <w:kern w:val="28"/>
        </w:rPr>
      </w:pPr>
      <w:r>
        <w:rPr>
          <w:kern w:val="28"/>
        </w:rPr>
        <w:t xml:space="preserve">     3. Headings or Notes </w:t>
      </w:r>
    </w:p>
    <w:p w14:paraId="577D5CC2" w14:textId="77777777" w:rsidR="00B00951" w:rsidRDefault="00B00951" w:rsidP="00B00951">
      <w:pPr>
        <w:widowControl w:val="0"/>
        <w:overflowPunct w:val="0"/>
        <w:adjustRightInd w:val="0"/>
        <w:jc w:val="left"/>
        <w:rPr>
          <w:kern w:val="28"/>
        </w:rPr>
      </w:pPr>
      <w:r>
        <w:rPr>
          <w:kern w:val="28"/>
        </w:rPr>
        <w:t xml:space="preserve">     4. Legal Relationships </w:t>
      </w:r>
    </w:p>
    <w:p w14:paraId="7F5C62CD" w14:textId="77777777" w:rsidR="00B00951" w:rsidRDefault="00B00951" w:rsidP="00B00951">
      <w:pPr>
        <w:widowControl w:val="0"/>
        <w:overflowPunct w:val="0"/>
        <w:adjustRightInd w:val="0"/>
        <w:jc w:val="left"/>
        <w:rPr>
          <w:kern w:val="28"/>
        </w:rPr>
      </w:pPr>
      <w:r>
        <w:rPr>
          <w:kern w:val="28"/>
        </w:rPr>
        <w:t xml:space="preserve">     5. General Duties/Powers of Engineer </w:t>
      </w:r>
    </w:p>
    <w:p w14:paraId="16475AFF" w14:textId="77777777" w:rsidR="00B00951" w:rsidRDefault="00B00951" w:rsidP="00B00951">
      <w:pPr>
        <w:widowControl w:val="0"/>
        <w:overflowPunct w:val="0"/>
        <w:adjustRightInd w:val="0"/>
        <w:jc w:val="left"/>
        <w:rPr>
          <w:kern w:val="28"/>
        </w:rPr>
      </w:pPr>
      <w:r>
        <w:rPr>
          <w:kern w:val="28"/>
        </w:rPr>
        <w:t xml:space="preserve">     6. Contractor's General Obligations/Responsibilities </w:t>
      </w:r>
    </w:p>
    <w:p w14:paraId="4A7A9A50" w14:textId="77777777" w:rsidR="00B00951" w:rsidRDefault="00B00951" w:rsidP="00B00951">
      <w:pPr>
        <w:widowControl w:val="0"/>
        <w:overflowPunct w:val="0"/>
        <w:adjustRightInd w:val="0"/>
        <w:jc w:val="left"/>
        <w:rPr>
          <w:kern w:val="28"/>
        </w:rPr>
      </w:pPr>
      <w:r>
        <w:rPr>
          <w:kern w:val="28"/>
        </w:rPr>
        <w:t xml:space="preserve">     7. Assignment and Subcontracting </w:t>
      </w:r>
    </w:p>
    <w:p w14:paraId="5C7ED94F" w14:textId="77777777" w:rsidR="00B00951" w:rsidRDefault="00B00951" w:rsidP="00B00951">
      <w:pPr>
        <w:widowControl w:val="0"/>
        <w:overflowPunct w:val="0"/>
        <w:adjustRightInd w:val="0"/>
        <w:jc w:val="left"/>
        <w:rPr>
          <w:kern w:val="28"/>
        </w:rPr>
      </w:pPr>
      <w:r>
        <w:rPr>
          <w:kern w:val="28"/>
        </w:rPr>
        <w:t xml:space="preserve">     8. Drawings </w:t>
      </w:r>
    </w:p>
    <w:p w14:paraId="09639B45" w14:textId="77777777" w:rsidR="00B00951" w:rsidRDefault="00B00951" w:rsidP="00B00951">
      <w:pPr>
        <w:widowControl w:val="0"/>
        <w:overflowPunct w:val="0"/>
        <w:adjustRightInd w:val="0"/>
        <w:jc w:val="left"/>
        <w:rPr>
          <w:kern w:val="28"/>
        </w:rPr>
      </w:pPr>
      <w:r>
        <w:rPr>
          <w:kern w:val="28"/>
        </w:rPr>
        <w:t xml:space="preserve">     9. Work Book </w:t>
      </w:r>
    </w:p>
    <w:p w14:paraId="4D486B4D" w14:textId="77777777" w:rsidR="00B00951" w:rsidRDefault="00B00951" w:rsidP="00B00951">
      <w:pPr>
        <w:widowControl w:val="0"/>
        <w:overflowPunct w:val="0"/>
        <w:adjustRightInd w:val="0"/>
        <w:jc w:val="left"/>
        <w:rPr>
          <w:kern w:val="28"/>
        </w:rPr>
      </w:pPr>
      <w:r>
        <w:rPr>
          <w:kern w:val="28"/>
        </w:rPr>
        <w:t xml:space="preserve">     10. Performance Security </w:t>
      </w:r>
    </w:p>
    <w:p w14:paraId="6E493C84" w14:textId="77777777" w:rsidR="00B00951" w:rsidRDefault="00B00951" w:rsidP="00B00951">
      <w:pPr>
        <w:widowControl w:val="0"/>
        <w:overflowPunct w:val="0"/>
        <w:adjustRightInd w:val="0"/>
        <w:jc w:val="left"/>
        <w:rPr>
          <w:kern w:val="28"/>
        </w:rPr>
      </w:pPr>
      <w:r>
        <w:rPr>
          <w:kern w:val="28"/>
        </w:rPr>
        <w:t xml:space="preserve">     11. Inspection of Site </w:t>
      </w:r>
    </w:p>
    <w:p w14:paraId="0AA3821A" w14:textId="77777777" w:rsidR="00B00951" w:rsidRDefault="00B00951" w:rsidP="00B00951">
      <w:pPr>
        <w:widowControl w:val="0"/>
        <w:overflowPunct w:val="0"/>
        <w:adjustRightInd w:val="0"/>
        <w:jc w:val="left"/>
        <w:rPr>
          <w:kern w:val="28"/>
        </w:rPr>
      </w:pPr>
      <w:r>
        <w:rPr>
          <w:kern w:val="28"/>
        </w:rPr>
        <w:t xml:space="preserve">     12. Sufficiency of Tender </w:t>
      </w:r>
    </w:p>
    <w:p w14:paraId="3DC2D385" w14:textId="77777777" w:rsidR="00B00951" w:rsidRDefault="00B00951" w:rsidP="00B00951">
      <w:pPr>
        <w:widowControl w:val="0"/>
        <w:overflowPunct w:val="0"/>
        <w:adjustRightInd w:val="0"/>
        <w:jc w:val="left"/>
        <w:rPr>
          <w:kern w:val="28"/>
        </w:rPr>
      </w:pPr>
      <w:r>
        <w:rPr>
          <w:kern w:val="28"/>
        </w:rPr>
        <w:t xml:space="preserve">     13. </w:t>
      </w:r>
      <w:proofErr w:type="spellStart"/>
      <w:r>
        <w:rPr>
          <w:kern w:val="28"/>
        </w:rPr>
        <w:t>Programme</w:t>
      </w:r>
      <w:proofErr w:type="spellEnd"/>
      <w:r>
        <w:rPr>
          <w:kern w:val="28"/>
        </w:rPr>
        <w:t xml:space="preserve"> of Work to be Furnished</w:t>
      </w:r>
    </w:p>
    <w:p w14:paraId="7639785E" w14:textId="77777777" w:rsidR="00B00951" w:rsidRDefault="00B00951" w:rsidP="00B00951">
      <w:pPr>
        <w:widowControl w:val="0"/>
        <w:overflowPunct w:val="0"/>
        <w:adjustRightInd w:val="0"/>
        <w:jc w:val="left"/>
        <w:rPr>
          <w:kern w:val="28"/>
        </w:rPr>
      </w:pPr>
      <w:r>
        <w:rPr>
          <w:kern w:val="28"/>
        </w:rPr>
        <w:t xml:space="preserve">     14. Weekly Site Meeting </w:t>
      </w:r>
    </w:p>
    <w:p w14:paraId="15CBB34D" w14:textId="77777777" w:rsidR="00B00951" w:rsidRDefault="00B00951" w:rsidP="00B00951">
      <w:pPr>
        <w:widowControl w:val="0"/>
        <w:overflowPunct w:val="0"/>
        <w:adjustRightInd w:val="0"/>
        <w:jc w:val="left"/>
        <w:rPr>
          <w:kern w:val="28"/>
        </w:rPr>
      </w:pPr>
      <w:r>
        <w:rPr>
          <w:kern w:val="28"/>
        </w:rPr>
        <w:t xml:space="preserve">     15. Change Orders </w:t>
      </w:r>
    </w:p>
    <w:p w14:paraId="42AA3BE8" w14:textId="77777777" w:rsidR="00B00951" w:rsidRDefault="00B00951" w:rsidP="00B00951">
      <w:pPr>
        <w:widowControl w:val="0"/>
        <w:overflowPunct w:val="0"/>
        <w:adjustRightInd w:val="0"/>
        <w:jc w:val="left"/>
        <w:rPr>
          <w:kern w:val="28"/>
        </w:rPr>
      </w:pPr>
      <w:r>
        <w:rPr>
          <w:kern w:val="28"/>
        </w:rPr>
        <w:t xml:space="preserve">     16. Contractor's Superintendence </w:t>
      </w:r>
    </w:p>
    <w:p w14:paraId="17C91032" w14:textId="77777777" w:rsidR="00B00951" w:rsidRDefault="00B00951" w:rsidP="00B00951">
      <w:pPr>
        <w:widowControl w:val="0"/>
        <w:overflowPunct w:val="0"/>
        <w:adjustRightInd w:val="0"/>
        <w:jc w:val="left"/>
        <w:rPr>
          <w:kern w:val="28"/>
        </w:rPr>
      </w:pPr>
      <w:r>
        <w:rPr>
          <w:kern w:val="28"/>
        </w:rPr>
        <w:t xml:space="preserve">     17. Contractor's Employees </w:t>
      </w:r>
    </w:p>
    <w:p w14:paraId="177F0AA2" w14:textId="77777777" w:rsidR="00B00951" w:rsidRDefault="00B00951" w:rsidP="00B00951">
      <w:pPr>
        <w:widowControl w:val="0"/>
        <w:overflowPunct w:val="0"/>
        <w:adjustRightInd w:val="0"/>
        <w:jc w:val="left"/>
        <w:rPr>
          <w:kern w:val="28"/>
        </w:rPr>
      </w:pPr>
      <w:r>
        <w:rPr>
          <w:kern w:val="28"/>
        </w:rPr>
        <w:t xml:space="preserve">     18. Setting-Out </w:t>
      </w:r>
    </w:p>
    <w:p w14:paraId="7FC7B2BA" w14:textId="77777777" w:rsidR="00B00951" w:rsidRDefault="00B00951" w:rsidP="00B00951">
      <w:pPr>
        <w:widowControl w:val="0"/>
        <w:overflowPunct w:val="0"/>
        <w:adjustRightInd w:val="0"/>
        <w:jc w:val="left"/>
        <w:rPr>
          <w:kern w:val="28"/>
        </w:rPr>
      </w:pPr>
      <w:r>
        <w:rPr>
          <w:kern w:val="28"/>
        </w:rPr>
        <w:t xml:space="preserve">     19. Watching and Lighting </w:t>
      </w:r>
    </w:p>
    <w:p w14:paraId="2B208D85" w14:textId="77777777" w:rsidR="00B00951" w:rsidRDefault="00B00951" w:rsidP="00B00951">
      <w:pPr>
        <w:widowControl w:val="0"/>
        <w:overflowPunct w:val="0"/>
        <w:adjustRightInd w:val="0"/>
        <w:jc w:val="left"/>
        <w:rPr>
          <w:kern w:val="28"/>
        </w:rPr>
      </w:pPr>
      <w:r>
        <w:rPr>
          <w:kern w:val="28"/>
        </w:rPr>
        <w:t xml:space="preserve">     20. Care of Works </w:t>
      </w:r>
    </w:p>
    <w:p w14:paraId="1AE1FC36" w14:textId="77777777" w:rsidR="00B00951" w:rsidRDefault="00B00951" w:rsidP="00B00951">
      <w:pPr>
        <w:widowControl w:val="0"/>
        <w:overflowPunct w:val="0"/>
        <w:adjustRightInd w:val="0"/>
        <w:jc w:val="left"/>
        <w:rPr>
          <w:kern w:val="28"/>
        </w:rPr>
      </w:pPr>
      <w:r>
        <w:rPr>
          <w:kern w:val="28"/>
        </w:rPr>
        <w:t xml:space="preserve">     21. Insurance of Works, Etc. </w:t>
      </w:r>
    </w:p>
    <w:p w14:paraId="6A9575BC" w14:textId="77777777" w:rsidR="00B00951" w:rsidRDefault="00B00951" w:rsidP="00B00951">
      <w:pPr>
        <w:widowControl w:val="0"/>
        <w:overflowPunct w:val="0"/>
        <w:adjustRightInd w:val="0"/>
        <w:jc w:val="left"/>
        <w:rPr>
          <w:kern w:val="28"/>
        </w:rPr>
      </w:pPr>
      <w:r>
        <w:rPr>
          <w:kern w:val="28"/>
        </w:rPr>
        <w:t xml:space="preserve">     22. Damage to Persons and Property </w:t>
      </w:r>
    </w:p>
    <w:p w14:paraId="02D2B080" w14:textId="77777777" w:rsidR="00B00951" w:rsidRDefault="00B00951" w:rsidP="00B00951">
      <w:pPr>
        <w:widowControl w:val="0"/>
        <w:overflowPunct w:val="0"/>
        <w:adjustRightInd w:val="0"/>
        <w:jc w:val="left"/>
        <w:rPr>
          <w:kern w:val="28"/>
        </w:rPr>
      </w:pPr>
      <w:r>
        <w:rPr>
          <w:kern w:val="28"/>
        </w:rPr>
        <w:t xml:space="preserve">     23. Liability Insurance </w:t>
      </w:r>
    </w:p>
    <w:p w14:paraId="67C9D3FF" w14:textId="77777777" w:rsidR="00B00951" w:rsidRDefault="00B00951" w:rsidP="00B00951">
      <w:pPr>
        <w:widowControl w:val="0"/>
        <w:overflowPunct w:val="0"/>
        <w:adjustRightInd w:val="0"/>
        <w:jc w:val="left"/>
        <w:rPr>
          <w:kern w:val="28"/>
        </w:rPr>
      </w:pPr>
      <w:r>
        <w:rPr>
          <w:kern w:val="28"/>
        </w:rPr>
        <w:t xml:space="preserve">     24. Accident or Injury to Workmen </w:t>
      </w:r>
    </w:p>
    <w:p w14:paraId="44D6D201" w14:textId="77777777" w:rsidR="00B00951" w:rsidRDefault="00B00951" w:rsidP="00B00951">
      <w:pPr>
        <w:widowControl w:val="0"/>
        <w:overflowPunct w:val="0"/>
        <w:adjustRightInd w:val="0"/>
        <w:jc w:val="left"/>
        <w:rPr>
          <w:kern w:val="28"/>
        </w:rPr>
      </w:pPr>
      <w:r>
        <w:rPr>
          <w:kern w:val="28"/>
        </w:rPr>
        <w:t xml:space="preserve">     25. Remedy on Contractor's Failure to Insure </w:t>
      </w:r>
    </w:p>
    <w:p w14:paraId="00433E38" w14:textId="77777777" w:rsidR="00B00951" w:rsidRDefault="00B00951" w:rsidP="00B00951">
      <w:pPr>
        <w:widowControl w:val="0"/>
        <w:overflowPunct w:val="0"/>
        <w:adjustRightInd w:val="0"/>
        <w:jc w:val="left"/>
        <w:rPr>
          <w:kern w:val="28"/>
        </w:rPr>
      </w:pPr>
      <w:r>
        <w:rPr>
          <w:kern w:val="28"/>
        </w:rPr>
        <w:t xml:space="preserve">     26. Compliance with Statutes, Regulations, Etc. </w:t>
      </w:r>
    </w:p>
    <w:p w14:paraId="2EB69342" w14:textId="77777777" w:rsidR="00B00951" w:rsidRDefault="00B00951" w:rsidP="00B00951">
      <w:pPr>
        <w:widowControl w:val="0"/>
        <w:overflowPunct w:val="0"/>
        <w:adjustRightInd w:val="0"/>
        <w:jc w:val="left"/>
        <w:rPr>
          <w:kern w:val="28"/>
        </w:rPr>
      </w:pPr>
      <w:r>
        <w:rPr>
          <w:kern w:val="28"/>
        </w:rPr>
        <w:t xml:space="preserve">     27. Fossils, Etc. </w:t>
      </w:r>
    </w:p>
    <w:p w14:paraId="2D3C0533" w14:textId="77777777" w:rsidR="00B00951" w:rsidRDefault="00B00951" w:rsidP="00B00951">
      <w:pPr>
        <w:widowControl w:val="0"/>
        <w:overflowPunct w:val="0"/>
        <w:adjustRightInd w:val="0"/>
        <w:jc w:val="left"/>
        <w:rPr>
          <w:kern w:val="28"/>
        </w:rPr>
      </w:pPr>
      <w:r>
        <w:rPr>
          <w:kern w:val="28"/>
        </w:rPr>
        <w:t xml:space="preserve">     28. Copyright, Patents and Other Proprietary Rights, and Royalties </w:t>
      </w:r>
    </w:p>
    <w:p w14:paraId="72A03C8E" w14:textId="77777777" w:rsidR="00B00951" w:rsidRDefault="00B00951" w:rsidP="00B00951">
      <w:pPr>
        <w:widowControl w:val="0"/>
        <w:overflowPunct w:val="0"/>
        <w:adjustRightInd w:val="0"/>
        <w:jc w:val="left"/>
        <w:rPr>
          <w:kern w:val="28"/>
        </w:rPr>
      </w:pPr>
      <w:r>
        <w:rPr>
          <w:kern w:val="28"/>
        </w:rPr>
        <w:t xml:space="preserve">     29. Interference </w:t>
      </w:r>
      <w:proofErr w:type="gramStart"/>
      <w:r>
        <w:rPr>
          <w:kern w:val="28"/>
        </w:rPr>
        <w:t>With</w:t>
      </w:r>
      <w:proofErr w:type="gramEnd"/>
      <w:r>
        <w:rPr>
          <w:kern w:val="28"/>
        </w:rPr>
        <w:t xml:space="preserve"> Traffic and Adjoining Properties </w:t>
      </w:r>
    </w:p>
    <w:p w14:paraId="08401B49" w14:textId="77777777" w:rsidR="00B00951" w:rsidRDefault="00B00951" w:rsidP="00B00951">
      <w:pPr>
        <w:widowControl w:val="0"/>
        <w:overflowPunct w:val="0"/>
        <w:adjustRightInd w:val="0"/>
        <w:jc w:val="left"/>
        <w:rPr>
          <w:kern w:val="28"/>
        </w:rPr>
      </w:pPr>
      <w:r>
        <w:rPr>
          <w:kern w:val="28"/>
        </w:rPr>
        <w:t xml:space="preserve">     30. Extraordinary Traffic and Special Loads </w:t>
      </w:r>
    </w:p>
    <w:p w14:paraId="1E637133" w14:textId="77777777" w:rsidR="00B00951" w:rsidRDefault="00B00951" w:rsidP="00B00951">
      <w:pPr>
        <w:widowControl w:val="0"/>
        <w:overflowPunct w:val="0"/>
        <w:adjustRightInd w:val="0"/>
        <w:jc w:val="left"/>
        <w:rPr>
          <w:kern w:val="28"/>
        </w:rPr>
      </w:pPr>
      <w:r>
        <w:rPr>
          <w:kern w:val="28"/>
        </w:rPr>
        <w:t xml:space="preserve">     31. Opportunities for Other Contractors </w:t>
      </w:r>
    </w:p>
    <w:p w14:paraId="67FA7569" w14:textId="77777777" w:rsidR="00B00951" w:rsidRDefault="00B00951" w:rsidP="00B00951">
      <w:pPr>
        <w:widowControl w:val="0"/>
        <w:overflowPunct w:val="0"/>
        <w:adjustRightInd w:val="0"/>
        <w:jc w:val="left"/>
        <w:rPr>
          <w:kern w:val="28"/>
        </w:rPr>
      </w:pPr>
      <w:r>
        <w:rPr>
          <w:kern w:val="28"/>
        </w:rPr>
        <w:t xml:space="preserve">     32. Contractor to Keep Site Clean </w:t>
      </w:r>
    </w:p>
    <w:p w14:paraId="0E772CB7" w14:textId="77777777" w:rsidR="00B00951" w:rsidRDefault="00B00951" w:rsidP="00B00951">
      <w:pPr>
        <w:widowControl w:val="0"/>
        <w:overflowPunct w:val="0"/>
        <w:adjustRightInd w:val="0"/>
        <w:jc w:val="left"/>
        <w:rPr>
          <w:kern w:val="28"/>
        </w:rPr>
      </w:pPr>
      <w:r>
        <w:rPr>
          <w:kern w:val="28"/>
        </w:rPr>
        <w:t xml:space="preserve">     33. Clearance of Site on Substantial Completion </w:t>
      </w:r>
    </w:p>
    <w:p w14:paraId="0CFB2DB8" w14:textId="77777777" w:rsidR="00B00951" w:rsidRDefault="00B00951" w:rsidP="00B00951">
      <w:pPr>
        <w:widowControl w:val="0"/>
        <w:overflowPunct w:val="0"/>
        <w:adjustRightInd w:val="0"/>
        <w:jc w:val="left"/>
        <w:rPr>
          <w:kern w:val="28"/>
        </w:rPr>
      </w:pPr>
      <w:r>
        <w:rPr>
          <w:kern w:val="28"/>
        </w:rPr>
        <w:t xml:space="preserve">     34. </w:t>
      </w:r>
      <w:proofErr w:type="spellStart"/>
      <w:r>
        <w:rPr>
          <w:kern w:val="28"/>
        </w:rPr>
        <w:t>Labour</w:t>
      </w:r>
      <w:proofErr w:type="spellEnd"/>
    </w:p>
    <w:p w14:paraId="1B159907" w14:textId="77777777" w:rsidR="00B00951" w:rsidRDefault="00B00951" w:rsidP="00B00951">
      <w:pPr>
        <w:widowControl w:val="0"/>
        <w:overflowPunct w:val="0"/>
        <w:adjustRightInd w:val="0"/>
        <w:jc w:val="left"/>
        <w:rPr>
          <w:kern w:val="28"/>
        </w:rPr>
      </w:pPr>
      <w:r>
        <w:rPr>
          <w:kern w:val="28"/>
        </w:rPr>
        <w:t xml:space="preserve">     35. Returns of </w:t>
      </w:r>
      <w:proofErr w:type="spellStart"/>
      <w:r>
        <w:rPr>
          <w:kern w:val="28"/>
        </w:rPr>
        <w:t>Labour</w:t>
      </w:r>
      <w:proofErr w:type="spellEnd"/>
      <w:r>
        <w:rPr>
          <w:kern w:val="28"/>
        </w:rPr>
        <w:t xml:space="preserve">, Plant, Etc. </w:t>
      </w:r>
    </w:p>
    <w:p w14:paraId="269C6953" w14:textId="77777777" w:rsidR="00B00951" w:rsidRDefault="00B00951" w:rsidP="00B00951">
      <w:pPr>
        <w:widowControl w:val="0"/>
        <w:overflowPunct w:val="0"/>
        <w:adjustRightInd w:val="0"/>
        <w:jc w:val="left"/>
        <w:rPr>
          <w:kern w:val="28"/>
        </w:rPr>
      </w:pPr>
      <w:r>
        <w:rPr>
          <w:kern w:val="28"/>
        </w:rPr>
        <w:t xml:space="preserve">     36. Materials, Workmanship and Testing </w:t>
      </w:r>
    </w:p>
    <w:p w14:paraId="59816F71" w14:textId="77777777" w:rsidR="00B00951" w:rsidRDefault="00B00951" w:rsidP="00B00951">
      <w:pPr>
        <w:widowControl w:val="0"/>
        <w:overflowPunct w:val="0"/>
        <w:adjustRightInd w:val="0"/>
        <w:jc w:val="left"/>
        <w:rPr>
          <w:kern w:val="28"/>
        </w:rPr>
      </w:pPr>
      <w:r>
        <w:rPr>
          <w:kern w:val="28"/>
        </w:rPr>
        <w:t xml:space="preserve">     37. Access to Site </w:t>
      </w:r>
    </w:p>
    <w:p w14:paraId="559D172B" w14:textId="77777777" w:rsidR="00B00951" w:rsidRDefault="00B00951" w:rsidP="00B00951">
      <w:pPr>
        <w:widowControl w:val="0"/>
        <w:overflowPunct w:val="0"/>
        <w:adjustRightInd w:val="0"/>
        <w:jc w:val="left"/>
        <w:rPr>
          <w:kern w:val="28"/>
        </w:rPr>
      </w:pPr>
      <w:r>
        <w:rPr>
          <w:kern w:val="28"/>
        </w:rPr>
        <w:t xml:space="preserve">     38. Examination of Work Before Covering Up </w:t>
      </w:r>
    </w:p>
    <w:p w14:paraId="068EB3A7" w14:textId="77777777" w:rsidR="00B00951" w:rsidRDefault="00B00951" w:rsidP="00B00951">
      <w:pPr>
        <w:widowControl w:val="0"/>
        <w:overflowPunct w:val="0"/>
        <w:adjustRightInd w:val="0"/>
        <w:jc w:val="left"/>
        <w:rPr>
          <w:kern w:val="28"/>
        </w:rPr>
      </w:pPr>
      <w:r>
        <w:rPr>
          <w:kern w:val="28"/>
        </w:rPr>
        <w:t xml:space="preserve">     39. Removal of Improper Work and Materials </w:t>
      </w:r>
    </w:p>
    <w:p w14:paraId="2B8EB7C7" w14:textId="77777777" w:rsidR="00B00951" w:rsidRDefault="00B00951" w:rsidP="00B00951">
      <w:pPr>
        <w:widowControl w:val="0"/>
        <w:overflowPunct w:val="0"/>
        <w:adjustRightInd w:val="0"/>
        <w:jc w:val="left"/>
        <w:rPr>
          <w:kern w:val="28"/>
        </w:rPr>
      </w:pPr>
      <w:r>
        <w:rPr>
          <w:kern w:val="28"/>
        </w:rPr>
        <w:t xml:space="preserve">     40. Suspension of Work </w:t>
      </w:r>
    </w:p>
    <w:p w14:paraId="1D2D2A48" w14:textId="77777777" w:rsidR="00B00951" w:rsidRDefault="00B00951" w:rsidP="00B00951">
      <w:pPr>
        <w:widowControl w:val="0"/>
        <w:overflowPunct w:val="0"/>
        <w:adjustRightInd w:val="0"/>
        <w:jc w:val="left"/>
        <w:rPr>
          <w:kern w:val="28"/>
        </w:rPr>
      </w:pPr>
      <w:r>
        <w:rPr>
          <w:kern w:val="28"/>
        </w:rPr>
        <w:t xml:space="preserve">     41. Possession of Site </w:t>
      </w:r>
    </w:p>
    <w:p w14:paraId="68BBCF97" w14:textId="77777777" w:rsidR="00B00951" w:rsidRDefault="00B00951" w:rsidP="00B00951">
      <w:pPr>
        <w:widowControl w:val="0"/>
        <w:overflowPunct w:val="0"/>
        <w:adjustRightInd w:val="0"/>
        <w:jc w:val="left"/>
        <w:rPr>
          <w:kern w:val="28"/>
        </w:rPr>
      </w:pPr>
      <w:r>
        <w:rPr>
          <w:kern w:val="28"/>
        </w:rPr>
        <w:t xml:space="preserve">     42. Time for Completion </w:t>
      </w:r>
    </w:p>
    <w:p w14:paraId="0817BFFB" w14:textId="77777777" w:rsidR="00B00951" w:rsidRDefault="00B00951" w:rsidP="00B00951">
      <w:pPr>
        <w:widowControl w:val="0"/>
        <w:overflowPunct w:val="0"/>
        <w:adjustRightInd w:val="0"/>
        <w:jc w:val="left"/>
        <w:rPr>
          <w:kern w:val="28"/>
        </w:rPr>
      </w:pPr>
      <w:r>
        <w:rPr>
          <w:kern w:val="28"/>
        </w:rPr>
        <w:t xml:space="preserve">     43. Extension of Time for Completion </w:t>
      </w:r>
    </w:p>
    <w:p w14:paraId="122CB7C9" w14:textId="77777777" w:rsidR="00B00951" w:rsidRDefault="00B00951" w:rsidP="00B00951">
      <w:pPr>
        <w:widowControl w:val="0"/>
        <w:overflowPunct w:val="0"/>
        <w:adjustRightInd w:val="0"/>
        <w:jc w:val="left"/>
        <w:rPr>
          <w:kern w:val="28"/>
        </w:rPr>
      </w:pPr>
      <w:r>
        <w:rPr>
          <w:kern w:val="28"/>
        </w:rPr>
        <w:t xml:space="preserve">     44. Rate of Progress </w:t>
      </w:r>
    </w:p>
    <w:p w14:paraId="589344F4" w14:textId="77777777" w:rsidR="00B00951" w:rsidRDefault="00B00951" w:rsidP="00B00951">
      <w:pPr>
        <w:widowControl w:val="0"/>
        <w:overflowPunct w:val="0"/>
        <w:adjustRightInd w:val="0"/>
        <w:jc w:val="left"/>
        <w:rPr>
          <w:kern w:val="28"/>
        </w:rPr>
      </w:pPr>
      <w:r>
        <w:rPr>
          <w:kern w:val="28"/>
        </w:rPr>
        <w:t xml:space="preserve">     45. Liquidated Damages for Delay </w:t>
      </w:r>
    </w:p>
    <w:p w14:paraId="24C9218E" w14:textId="77777777" w:rsidR="00B00951" w:rsidRDefault="00B00951" w:rsidP="00B00951">
      <w:pPr>
        <w:widowControl w:val="0"/>
        <w:overflowPunct w:val="0"/>
        <w:adjustRightInd w:val="0"/>
        <w:jc w:val="left"/>
        <w:rPr>
          <w:kern w:val="28"/>
        </w:rPr>
      </w:pPr>
      <w:r>
        <w:rPr>
          <w:kern w:val="28"/>
        </w:rPr>
        <w:t xml:space="preserve">     46. Certificate of Substantial Completion </w:t>
      </w:r>
    </w:p>
    <w:p w14:paraId="5319010D" w14:textId="77777777" w:rsidR="00B00951" w:rsidRDefault="00B00951" w:rsidP="00B00951">
      <w:pPr>
        <w:widowControl w:val="0"/>
        <w:overflowPunct w:val="0"/>
        <w:adjustRightInd w:val="0"/>
        <w:jc w:val="left"/>
        <w:rPr>
          <w:kern w:val="28"/>
        </w:rPr>
      </w:pPr>
      <w:r>
        <w:rPr>
          <w:kern w:val="28"/>
        </w:rPr>
        <w:t xml:space="preserve">     47. Defects Liability </w:t>
      </w:r>
    </w:p>
    <w:p w14:paraId="014A3FF8" w14:textId="77777777" w:rsidR="00B00951" w:rsidRDefault="00B00951" w:rsidP="00B00951">
      <w:pPr>
        <w:widowControl w:val="0"/>
        <w:overflowPunct w:val="0"/>
        <w:adjustRightInd w:val="0"/>
        <w:jc w:val="left"/>
        <w:rPr>
          <w:kern w:val="28"/>
        </w:rPr>
      </w:pPr>
      <w:r>
        <w:rPr>
          <w:kern w:val="28"/>
        </w:rPr>
        <w:t xml:space="preserve">     48. Alterations, Additions and Omissions </w:t>
      </w:r>
    </w:p>
    <w:p w14:paraId="1884C452" w14:textId="77777777" w:rsidR="00B00951" w:rsidRDefault="00B00951" w:rsidP="00B00951">
      <w:pPr>
        <w:widowControl w:val="0"/>
        <w:overflowPunct w:val="0"/>
        <w:adjustRightInd w:val="0"/>
        <w:jc w:val="left"/>
        <w:rPr>
          <w:kern w:val="28"/>
        </w:rPr>
      </w:pPr>
      <w:r>
        <w:rPr>
          <w:kern w:val="28"/>
        </w:rPr>
        <w:lastRenderedPageBreak/>
        <w:t xml:space="preserve">     49. Plant, Temporary Works and Materials </w:t>
      </w:r>
    </w:p>
    <w:p w14:paraId="386C2C3F" w14:textId="77777777" w:rsidR="00B00951" w:rsidRDefault="00B00951" w:rsidP="00B00951">
      <w:pPr>
        <w:widowControl w:val="0"/>
        <w:overflowPunct w:val="0"/>
        <w:adjustRightInd w:val="0"/>
        <w:jc w:val="left"/>
        <w:rPr>
          <w:kern w:val="28"/>
        </w:rPr>
      </w:pPr>
      <w:r>
        <w:rPr>
          <w:kern w:val="28"/>
        </w:rPr>
        <w:t xml:space="preserve">     50. Approval of Materials, Etc., Not Implied </w:t>
      </w:r>
    </w:p>
    <w:p w14:paraId="28EA438B" w14:textId="77777777" w:rsidR="00B00951" w:rsidRDefault="00B00951" w:rsidP="00B00951">
      <w:pPr>
        <w:widowControl w:val="0"/>
        <w:overflowPunct w:val="0"/>
        <w:adjustRightInd w:val="0"/>
        <w:jc w:val="left"/>
        <w:rPr>
          <w:kern w:val="28"/>
        </w:rPr>
      </w:pPr>
      <w:r>
        <w:rPr>
          <w:kern w:val="28"/>
        </w:rPr>
        <w:t xml:space="preserve">     51. Measurement of Works </w:t>
      </w:r>
    </w:p>
    <w:p w14:paraId="3E2DF4C7" w14:textId="77777777" w:rsidR="00B00951" w:rsidRDefault="00B00951" w:rsidP="00B00951">
      <w:pPr>
        <w:widowControl w:val="0"/>
        <w:overflowPunct w:val="0"/>
        <w:adjustRightInd w:val="0"/>
        <w:jc w:val="left"/>
        <w:rPr>
          <w:kern w:val="28"/>
        </w:rPr>
      </w:pPr>
      <w:r>
        <w:rPr>
          <w:kern w:val="28"/>
        </w:rPr>
        <w:t xml:space="preserve">     52. Liability of the Parties </w:t>
      </w:r>
    </w:p>
    <w:p w14:paraId="04144280" w14:textId="77777777" w:rsidR="00B00951" w:rsidRDefault="00B00951" w:rsidP="00B00951">
      <w:pPr>
        <w:widowControl w:val="0"/>
        <w:overflowPunct w:val="0"/>
        <w:adjustRightInd w:val="0"/>
        <w:jc w:val="left"/>
        <w:rPr>
          <w:kern w:val="28"/>
        </w:rPr>
      </w:pPr>
      <w:r>
        <w:rPr>
          <w:kern w:val="28"/>
        </w:rPr>
        <w:t xml:space="preserve">     53. Authorities </w:t>
      </w:r>
    </w:p>
    <w:p w14:paraId="1847D190" w14:textId="77777777" w:rsidR="00B00951" w:rsidRDefault="00B00951" w:rsidP="00B00951">
      <w:pPr>
        <w:widowControl w:val="0"/>
        <w:overflowPunct w:val="0"/>
        <w:adjustRightInd w:val="0"/>
        <w:jc w:val="left"/>
        <w:rPr>
          <w:kern w:val="28"/>
        </w:rPr>
      </w:pPr>
      <w:r>
        <w:rPr>
          <w:kern w:val="28"/>
        </w:rPr>
        <w:t xml:space="preserve">     54. Urgent Repairs </w:t>
      </w:r>
    </w:p>
    <w:p w14:paraId="163F4979" w14:textId="77777777" w:rsidR="00B00951" w:rsidRDefault="00B00951" w:rsidP="00B00951">
      <w:pPr>
        <w:widowControl w:val="0"/>
        <w:overflowPunct w:val="0"/>
        <w:adjustRightInd w:val="0"/>
        <w:jc w:val="left"/>
        <w:rPr>
          <w:kern w:val="28"/>
        </w:rPr>
      </w:pPr>
      <w:r>
        <w:rPr>
          <w:kern w:val="28"/>
        </w:rPr>
        <w:t xml:space="preserve">     55. Increase and Decrease of Costs </w:t>
      </w:r>
    </w:p>
    <w:p w14:paraId="14F2575D" w14:textId="77777777" w:rsidR="00B00951" w:rsidRDefault="00B00951" w:rsidP="00B00951">
      <w:pPr>
        <w:widowControl w:val="0"/>
        <w:overflowPunct w:val="0"/>
        <w:adjustRightInd w:val="0"/>
        <w:jc w:val="left"/>
        <w:rPr>
          <w:kern w:val="28"/>
        </w:rPr>
      </w:pPr>
      <w:r>
        <w:rPr>
          <w:kern w:val="28"/>
        </w:rPr>
        <w:t xml:space="preserve">     56. Taxation </w:t>
      </w:r>
    </w:p>
    <w:p w14:paraId="300E4B4D" w14:textId="77777777" w:rsidR="00B00951" w:rsidRDefault="00B00951" w:rsidP="00B00951">
      <w:pPr>
        <w:widowControl w:val="0"/>
        <w:overflowPunct w:val="0"/>
        <w:adjustRightInd w:val="0"/>
        <w:jc w:val="left"/>
        <w:rPr>
          <w:kern w:val="28"/>
        </w:rPr>
      </w:pPr>
      <w:r>
        <w:rPr>
          <w:kern w:val="28"/>
        </w:rPr>
        <w:t xml:space="preserve">     57. Blasting </w:t>
      </w:r>
    </w:p>
    <w:p w14:paraId="2F6B8B83" w14:textId="77777777" w:rsidR="00B00951" w:rsidRDefault="00B00951" w:rsidP="00B00951">
      <w:pPr>
        <w:widowControl w:val="0"/>
        <w:overflowPunct w:val="0"/>
        <w:adjustRightInd w:val="0"/>
        <w:jc w:val="left"/>
        <w:rPr>
          <w:kern w:val="28"/>
        </w:rPr>
      </w:pPr>
      <w:r>
        <w:rPr>
          <w:kern w:val="28"/>
        </w:rPr>
        <w:t xml:space="preserve">     58. Machinery </w:t>
      </w:r>
    </w:p>
    <w:p w14:paraId="4BD3DF74" w14:textId="77777777" w:rsidR="00B00951" w:rsidRDefault="00B00951" w:rsidP="00B00951">
      <w:pPr>
        <w:widowControl w:val="0"/>
        <w:overflowPunct w:val="0"/>
        <w:adjustRightInd w:val="0"/>
        <w:jc w:val="left"/>
        <w:rPr>
          <w:kern w:val="28"/>
        </w:rPr>
      </w:pPr>
      <w:r>
        <w:rPr>
          <w:kern w:val="28"/>
        </w:rPr>
        <w:t xml:space="preserve">     59. Temporary Works and Reinstatement </w:t>
      </w:r>
    </w:p>
    <w:p w14:paraId="1A304E31" w14:textId="77777777" w:rsidR="00B00951" w:rsidRDefault="00B00951" w:rsidP="00B00951">
      <w:pPr>
        <w:widowControl w:val="0"/>
        <w:overflowPunct w:val="0"/>
        <w:adjustRightInd w:val="0"/>
        <w:jc w:val="left"/>
        <w:rPr>
          <w:kern w:val="28"/>
        </w:rPr>
      </w:pPr>
      <w:r>
        <w:rPr>
          <w:kern w:val="28"/>
        </w:rPr>
        <w:t xml:space="preserve">     60. Photographs and Advertising </w:t>
      </w:r>
    </w:p>
    <w:p w14:paraId="4A347A9A" w14:textId="77777777" w:rsidR="00B00951" w:rsidRDefault="00B00951" w:rsidP="00B00951">
      <w:pPr>
        <w:widowControl w:val="0"/>
        <w:overflowPunct w:val="0"/>
        <w:adjustRightInd w:val="0"/>
        <w:jc w:val="left"/>
        <w:rPr>
          <w:kern w:val="28"/>
        </w:rPr>
      </w:pPr>
      <w:r>
        <w:rPr>
          <w:kern w:val="28"/>
        </w:rPr>
        <w:t xml:space="preserve">     61. Prevention of Corruption </w:t>
      </w:r>
    </w:p>
    <w:p w14:paraId="5A5046C0" w14:textId="77777777" w:rsidR="00B00951" w:rsidRDefault="00B00951" w:rsidP="00B00951">
      <w:pPr>
        <w:widowControl w:val="0"/>
        <w:overflowPunct w:val="0"/>
        <w:adjustRightInd w:val="0"/>
        <w:jc w:val="left"/>
        <w:rPr>
          <w:kern w:val="28"/>
        </w:rPr>
      </w:pPr>
      <w:r>
        <w:rPr>
          <w:kern w:val="28"/>
        </w:rPr>
        <w:t xml:space="preserve">     62. Date Falling on Holiday </w:t>
      </w:r>
    </w:p>
    <w:p w14:paraId="54B727AA" w14:textId="77777777" w:rsidR="00B00951" w:rsidRDefault="00B00951" w:rsidP="00B00951">
      <w:pPr>
        <w:widowControl w:val="0"/>
        <w:overflowPunct w:val="0"/>
        <w:adjustRightInd w:val="0"/>
        <w:jc w:val="left"/>
        <w:rPr>
          <w:kern w:val="28"/>
        </w:rPr>
      </w:pPr>
      <w:r>
        <w:rPr>
          <w:kern w:val="28"/>
        </w:rPr>
        <w:t xml:space="preserve">     63. Notices </w:t>
      </w:r>
    </w:p>
    <w:p w14:paraId="11797E86" w14:textId="77777777" w:rsidR="00B00951" w:rsidRDefault="00B00951" w:rsidP="00B00951">
      <w:pPr>
        <w:widowControl w:val="0"/>
        <w:overflowPunct w:val="0"/>
        <w:adjustRightInd w:val="0"/>
        <w:jc w:val="left"/>
        <w:rPr>
          <w:kern w:val="28"/>
        </w:rPr>
      </w:pPr>
      <w:r>
        <w:rPr>
          <w:kern w:val="28"/>
        </w:rPr>
        <w:t xml:space="preserve">     64. Language, Weights and Measures </w:t>
      </w:r>
    </w:p>
    <w:p w14:paraId="7CF7A561" w14:textId="77777777" w:rsidR="00B00951" w:rsidRDefault="00B00951" w:rsidP="00B00951">
      <w:pPr>
        <w:widowControl w:val="0"/>
        <w:overflowPunct w:val="0"/>
        <w:adjustRightInd w:val="0"/>
        <w:jc w:val="left"/>
        <w:rPr>
          <w:kern w:val="28"/>
        </w:rPr>
      </w:pPr>
      <w:r>
        <w:rPr>
          <w:kern w:val="28"/>
        </w:rPr>
        <w:t xml:space="preserve">     65. Records, Accounts, Information and Audit </w:t>
      </w:r>
    </w:p>
    <w:p w14:paraId="43907E1D" w14:textId="77777777" w:rsidR="00B00951" w:rsidRDefault="00B00951" w:rsidP="00B00951">
      <w:pPr>
        <w:widowControl w:val="0"/>
        <w:overflowPunct w:val="0"/>
        <w:adjustRightInd w:val="0"/>
        <w:jc w:val="left"/>
        <w:rPr>
          <w:kern w:val="28"/>
        </w:rPr>
      </w:pPr>
      <w:r>
        <w:rPr>
          <w:kern w:val="28"/>
        </w:rPr>
        <w:t xml:space="preserve">     66. Force Majeure </w:t>
      </w:r>
    </w:p>
    <w:p w14:paraId="1942EC63" w14:textId="77777777" w:rsidR="00B00951" w:rsidRDefault="00B00951" w:rsidP="00B00951">
      <w:pPr>
        <w:widowControl w:val="0"/>
        <w:overflowPunct w:val="0"/>
        <w:adjustRightInd w:val="0"/>
        <w:jc w:val="left"/>
        <w:rPr>
          <w:kern w:val="28"/>
        </w:rPr>
      </w:pPr>
      <w:r>
        <w:rPr>
          <w:kern w:val="28"/>
        </w:rPr>
        <w:t xml:space="preserve">     67. Suspension by the UNDP </w:t>
      </w:r>
    </w:p>
    <w:p w14:paraId="3773613D" w14:textId="77777777" w:rsidR="00B00951" w:rsidRDefault="00B00951" w:rsidP="00B00951">
      <w:pPr>
        <w:widowControl w:val="0"/>
        <w:overflowPunct w:val="0"/>
        <w:adjustRightInd w:val="0"/>
        <w:jc w:val="left"/>
        <w:rPr>
          <w:kern w:val="28"/>
        </w:rPr>
      </w:pPr>
      <w:r>
        <w:rPr>
          <w:kern w:val="28"/>
        </w:rPr>
        <w:t xml:space="preserve">     68. Termination by the UNDP </w:t>
      </w:r>
    </w:p>
    <w:p w14:paraId="606641BE" w14:textId="77777777" w:rsidR="00B00951" w:rsidRDefault="00B00951" w:rsidP="00B00951">
      <w:pPr>
        <w:widowControl w:val="0"/>
        <w:overflowPunct w:val="0"/>
        <w:adjustRightInd w:val="0"/>
        <w:jc w:val="left"/>
        <w:rPr>
          <w:kern w:val="28"/>
        </w:rPr>
      </w:pPr>
      <w:r>
        <w:rPr>
          <w:kern w:val="28"/>
        </w:rPr>
        <w:t xml:space="preserve">     69. Termination by the Contractor </w:t>
      </w:r>
    </w:p>
    <w:p w14:paraId="4DF4F508" w14:textId="77777777" w:rsidR="00B00951" w:rsidRDefault="00B00951" w:rsidP="00B00951">
      <w:pPr>
        <w:widowControl w:val="0"/>
        <w:overflowPunct w:val="0"/>
        <w:adjustRightInd w:val="0"/>
        <w:jc w:val="left"/>
        <w:rPr>
          <w:kern w:val="28"/>
        </w:rPr>
      </w:pPr>
      <w:r>
        <w:rPr>
          <w:kern w:val="28"/>
        </w:rPr>
        <w:t xml:space="preserve">     70. Rights and Remedies of the UNDP </w:t>
      </w:r>
    </w:p>
    <w:p w14:paraId="49691A09" w14:textId="77777777" w:rsidR="00B00951" w:rsidRDefault="00B00951" w:rsidP="00B00951">
      <w:pPr>
        <w:widowControl w:val="0"/>
        <w:overflowPunct w:val="0"/>
        <w:adjustRightInd w:val="0"/>
        <w:jc w:val="left"/>
        <w:rPr>
          <w:kern w:val="28"/>
        </w:rPr>
      </w:pPr>
      <w:r>
        <w:rPr>
          <w:kern w:val="28"/>
        </w:rPr>
        <w:t xml:space="preserve">     71. Settlement of Disputes </w:t>
      </w:r>
    </w:p>
    <w:p w14:paraId="601894D9" w14:textId="77777777" w:rsidR="00B00951" w:rsidRDefault="00B00951" w:rsidP="00B00951">
      <w:pPr>
        <w:widowControl w:val="0"/>
        <w:overflowPunct w:val="0"/>
        <w:adjustRightInd w:val="0"/>
        <w:jc w:val="left"/>
        <w:rPr>
          <w:kern w:val="28"/>
        </w:rPr>
      </w:pPr>
      <w:r>
        <w:rPr>
          <w:kern w:val="28"/>
        </w:rPr>
        <w:t xml:space="preserve">     72. Privileges and Immunities </w:t>
      </w:r>
    </w:p>
    <w:p w14:paraId="2A1330E9" w14:textId="77777777" w:rsidR="00B00951" w:rsidRDefault="00B00951" w:rsidP="00B00951">
      <w:pPr>
        <w:widowControl w:val="0"/>
        <w:overflowPunct w:val="0"/>
        <w:adjustRightInd w:val="0"/>
        <w:jc w:val="left"/>
        <w:rPr>
          <w:kern w:val="28"/>
          <w:sz w:val="10"/>
          <w:szCs w:val="10"/>
        </w:rPr>
      </w:pPr>
    </w:p>
    <w:p w14:paraId="3D481996" w14:textId="77777777" w:rsidR="00B00951" w:rsidRDefault="00B00951" w:rsidP="00B00951">
      <w:pPr>
        <w:widowControl w:val="0"/>
        <w:overflowPunct w:val="0"/>
        <w:adjustRightInd w:val="0"/>
        <w:jc w:val="left"/>
        <w:rPr>
          <w:kern w:val="28"/>
        </w:rPr>
      </w:pPr>
      <w:r>
        <w:rPr>
          <w:kern w:val="28"/>
        </w:rPr>
        <w:t xml:space="preserve">     Appendix I: Formats of Performance Security </w:t>
      </w:r>
    </w:p>
    <w:p w14:paraId="120A5926" w14:textId="77777777" w:rsidR="00B00951" w:rsidRDefault="00B00951" w:rsidP="00B00951">
      <w:pPr>
        <w:widowControl w:val="0"/>
        <w:overflowPunct w:val="0"/>
        <w:adjustRightInd w:val="0"/>
        <w:jc w:val="left"/>
        <w:rPr>
          <w:kern w:val="28"/>
        </w:rPr>
      </w:pPr>
      <w:r>
        <w:rPr>
          <w:kern w:val="28"/>
        </w:rPr>
        <w:t xml:space="preserve">     Performance Bank Guarantee </w:t>
      </w:r>
    </w:p>
    <w:p w14:paraId="320ACF7C" w14:textId="77777777" w:rsidR="00B00951" w:rsidRDefault="00B00951" w:rsidP="00B00951">
      <w:pPr>
        <w:widowControl w:val="0"/>
        <w:overflowPunct w:val="0"/>
        <w:adjustRightInd w:val="0"/>
        <w:jc w:val="left"/>
        <w:rPr>
          <w:kern w:val="28"/>
        </w:rPr>
      </w:pPr>
      <w:r>
        <w:rPr>
          <w:kern w:val="28"/>
        </w:rPr>
        <w:t xml:space="preserve">     Performance Bond </w:t>
      </w:r>
    </w:p>
    <w:p w14:paraId="63C6A93A" w14:textId="77777777" w:rsidR="00B00951" w:rsidRDefault="00B00951" w:rsidP="00B00951">
      <w:pPr>
        <w:widowControl w:val="0"/>
        <w:overflowPunct w:val="0"/>
        <w:adjustRightInd w:val="0"/>
        <w:jc w:val="left"/>
        <w:rPr>
          <w:kern w:val="28"/>
        </w:rPr>
      </w:pPr>
    </w:p>
    <w:p w14:paraId="57570676" w14:textId="77777777" w:rsidR="00B00951" w:rsidRDefault="00B00951" w:rsidP="00B00951">
      <w:pPr>
        <w:tabs>
          <w:tab w:val="num" w:pos="360"/>
        </w:tabs>
        <w:ind w:left="360" w:hanging="360"/>
        <w:jc w:val="left"/>
        <w:rPr>
          <w:b/>
          <w:kern w:val="28"/>
        </w:rPr>
      </w:pPr>
      <w:r>
        <w:rPr>
          <w:b/>
          <w:kern w:val="28"/>
        </w:rPr>
        <w:t xml:space="preserve">DEFINITIONS </w:t>
      </w:r>
    </w:p>
    <w:p w14:paraId="409FC864" w14:textId="77777777" w:rsidR="00B00951" w:rsidRDefault="00B00951" w:rsidP="00B00951">
      <w:pPr>
        <w:widowControl w:val="0"/>
        <w:overflowPunct w:val="0"/>
        <w:adjustRightInd w:val="0"/>
        <w:jc w:val="left"/>
        <w:rPr>
          <w:kern w:val="28"/>
          <w:sz w:val="10"/>
          <w:szCs w:val="10"/>
        </w:rPr>
      </w:pPr>
    </w:p>
    <w:p w14:paraId="4CD770E8" w14:textId="77777777" w:rsidR="00B00951" w:rsidRDefault="00B00951" w:rsidP="00B00951">
      <w:pPr>
        <w:widowControl w:val="0"/>
        <w:overflowPunct w:val="0"/>
        <w:adjustRightInd w:val="0"/>
        <w:spacing w:after="120"/>
        <w:jc w:val="left"/>
        <w:rPr>
          <w:kern w:val="28"/>
        </w:rPr>
      </w:pPr>
      <w:proofErr w:type="gramStart"/>
      <w:r>
        <w:rPr>
          <w:kern w:val="28"/>
        </w:rPr>
        <w:t>For the purpose of</w:t>
      </w:r>
      <w:proofErr w:type="gramEnd"/>
      <w:r>
        <w:rPr>
          <w:kern w:val="28"/>
        </w:rPr>
        <w:t xml:space="preserve"> the Contract Documents the words and expressions below shall have the following meanings: </w:t>
      </w:r>
    </w:p>
    <w:p w14:paraId="00134030" w14:textId="77777777" w:rsidR="00B00951" w:rsidRDefault="00B00951" w:rsidP="008E66EE">
      <w:pPr>
        <w:widowControl w:val="0"/>
        <w:numPr>
          <w:ilvl w:val="0"/>
          <w:numId w:val="7"/>
        </w:numPr>
        <w:overflowPunct w:val="0"/>
        <w:adjustRightInd w:val="0"/>
        <w:jc w:val="left"/>
        <w:rPr>
          <w:kern w:val="28"/>
        </w:rPr>
      </w:pPr>
      <w:r>
        <w:rPr>
          <w:kern w:val="28"/>
        </w:rPr>
        <w:t xml:space="preserve">"Employer" means the United Nations Development </w:t>
      </w:r>
      <w:proofErr w:type="spellStart"/>
      <w:r>
        <w:rPr>
          <w:kern w:val="28"/>
        </w:rPr>
        <w:t>Programme</w:t>
      </w:r>
      <w:proofErr w:type="spellEnd"/>
      <w:r>
        <w:rPr>
          <w:kern w:val="28"/>
        </w:rPr>
        <w:t xml:space="preserve"> (UNDP). </w:t>
      </w:r>
    </w:p>
    <w:p w14:paraId="7D9224FC" w14:textId="77777777" w:rsidR="00B00951" w:rsidRDefault="00B00951" w:rsidP="00B00951">
      <w:pPr>
        <w:widowControl w:val="0"/>
        <w:overflowPunct w:val="0"/>
        <w:adjustRightInd w:val="0"/>
        <w:ind w:left="360"/>
        <w:jc w:val="left"/>
        <w:rPr>
          <w:kern w:val="28"/>
          <w:sz w:val="10"/>
          <w:szCs w:val="10"/>
        </w:rPr>
      </w:pPr>
    </w:p>
    <w:p w14:paraId="6AA1D68D" w14:textId="77777777" w:rsidR="00B00951" w:rsidRDefault="00B00951" w:rsidP="008E66EE">
      <w:pPr>
        <w:widowControl w:val="0"/>
        <w:numPr>
          <w:ilvl w:val="0"/>
          <w:numId w:val="7"/>
        </w:numPr>
        <w:overflowPunct w:val="0"/>
        <w:adjustRightInd w:val="0"/>
        <w:jc w:val="left"/>
        <w:rPr>
          <w:kern w:val="28"/>
        </w:rPr>
      </w:pPr>
      <w:r>
        <w:rPr>
          <w:kern w:val="28"/>
        </w:rPr>
        <w:t xml:space="preserve">"Contractor" means the person whose tender has been accepted and with whom the Contract has been </w:t>
      </w:r>
      <w:proofErr w:type="gramStart"/>
      <w:r>
        <w:rPr>
          <w:kern w:val="28"/>
        </w:rPr>
        <w:t>entered into</w:t>
      </w:r>
      <w:proofErr w:type="gramEnd"/>
      <w:r>
        <w:rPr>
          <w:kern w:val="28"/>
        </w:rPr>
        <w:t xml:space="preserve">. </w:t>
      </w:r>
    </w:p>
    <w:p w14:paraId="5DB0C234" w14:textId="77777777" w:rsidR="00B00951" w:rsidRDefault="00B00951" w:rsidP="00B00951">
      <w:pPr>
        <w:widowControl w:val="0"/>
        <w:overflowPunct w:val="0"/>
        <w:adjustRightInd w:val="0"/>
        <w:ind w:left="360"/>
        <w:jc w:val="left"/>
        <w:rPr>
          <w:kern w:val="28"/>
          <w:sz w:val="10"/>
          <w:szCs w:val="10"/>
        </w:rPr>
      </w:pPr>
    </w:p>
    <w:p w14:paraId="61171CB4" w14:textId="77777777" w:rsidR="00B00951" w:rsidRDefault="00B00951" w:rsidP="008E66EE">
      <w:pPr>
        <w:widowControl w:val="0"/>
        <w:numPr>
          <w:ilvl w:val="0"/>
          <w:numId w:val="7"/>
        </w:numPr>
        <w:overflowPunct w:val="0"/>
        <w:adjustRightInd w:val="0"/>
        <w:jc w:val="left"/>
        <w:rPr>
          <w:kern w:val="28"/>
        </w:rPr>
      </w:pPr>
      <w:r>
        <w:rPr>
          <w:kern w:val="28"/>
        </w:rPr>
        <w:t xml:space="preserve">"Engineer" means the person whose services have been engaged by UNDP to administer the Contract as provided therein, as will be notified in writing to the Contractor. </w:t>
      </w:r>
    </w:p>
    <w:p w14:paraId="4EB52119" w14:textId="77777777" w:rsidR="00B00951" w:rsidRDefault="00B00951" w:rsidP="00B00951">
      <w:pPr>
        <w:widowControl w:val="0"/>
        <w:overflowPunct w:val="0"/>
        <w:adjustRightInd w:val="0"/>
        <w:ind w:left="360"/>
        <w:jc w:val="left"/>
        <w:rPr>
          <w:kern w:val="28"/>
          <w:sz w:val="10"/>
          <w:szCs w:val="10"/>
        </w:rPr>
      </w:pPr>
    </w:p>
    <w:p w14:paraId="15C391A7" w14:textId="77777777" w:rsidR="00B00951" w:rsidRDefault="00B00951" w:rsidP="008E66EE">
      <w:pPr>
        <w:widowControl w:val="0"/>
        <w:numPr>
          <w:ilvl w:val="0"/>
          <w:numId w:val="7"/>
        </w:numPr>
        <w:overflowPunct w:val="0"/>
        <w:adjustRightInd w:val="0"/>
        <w:jc w:val="left"/>
        <w:rPr>
          <w:kern w:val="28"/>
        </w:rPr>
      </w:pPr>
      <w:r>
        <w:rPr>
          <w:kern w:val="28"/>
        </w:rPr>
        <w:t xml:space="preserve">"Contract" means the written agreement between the Employer and the Contractor, to which these General Conditions are annexed. </w:t>
      </w:r>
    </w:p>
    <w:p w14:paraId="0AB777C8" w14:textId="77777777" w:rsidR="00B00951" w:rsidRDefault="00B00951" w:rsidP="00B00951">
      <w:pPr>
        <w:widowControl w:val="0"/>
        <w:overflowPunct w:val="0"/>
        <w:adjustRightInd w:val="0"/>
        <w:ind w:left="360"/>
        <w:jc w:val="left"/>
        <w:rPr>
          <w:kern w:val="28"/>
          <w:sz w:val="10"/>
          <w:szCs w:val="10"/>
        </w:rPr>
      </w:pPr>
    </w:p>
    <w:p w14:paraId="3B7AEB67" w14:textId="77777777" w:rsidR="00B00951" w:rsidRDefault="00B00951" w:rsidP="008E66EE">
      <w:pPr>
        <w:widowControl w:val="0"/>
        <w:numPr>
          <w:ilvl w:val="0"/>
          <w:numId w:val="7"/>
        </w:numPr>
        <w:overflowPunct w:val="0"/>
        <w:adjustRightInd w:val="0"/>
        <w:jc w:val="left"/>
        <w:rPr>
          <w:kern w:val="28"/>
        </w:rPr>
      </w:pPr>
      <w:r>
        <w:rPr>
          <w:kern w:val="28"/>
        </w:rPr>
        <w:t xml:space="preserve">"The Works" means the works to be executed and completed under the Contract. </w:t>
      </w:r>
    </w:p>
    <w:p w14:paraId="75A5ADA6" w14:textId="77777777" w:rsidR="00B00951" w:rsidRDefault="00B00951" w:rsidP="00B00951">
      <w:pPr>
        <w:widowControl w:val="0"/>
        <w:overflowPunct w:val="0"/>
        <w:adjustRightInd w:val="0"/>
        <w:ind w:left="360"/>
        <w:jc w:val="left"/>
        <w:rPr>
          <w:kern w:val="28"/>
          <w:sz w:val="10"/>
          <w:szCs w:val="10"/>
        </w:rPr>
      </w:pPr>
    </w:p>
    <w:p w14:paraId="7003B456" w14:textId="77777777" w:rsidR="00B00951" w:rsidRDefault="00B00951" w:rsidP="008E66EE">
      <w:pPr>
        <w:widowControl w:val="0"/>
        <w:numPr>
          <w:ilvl w:val="0"/>
          <w:numId w:val="7"/>
        </w:numPr>
        <w:overflowPunct w:val="0"/>
        <w:adjustRightInd w:val="0"/>
        <w:jc w:val="left"/>
        <w:rPr>
          <w:kern w:val="28"/>
        </w:rPr>
      </w:pPr>
      <w:r>
        <w:rPr>
          <w:kern w:val="28"/>
        </w:rPr>
        <w:t xml:space="preserve">"Temporary Works" shall include items to be constructed which are not intended to be permanent and form part of the Works. </w:t>
      </w:r>
    </w:p>
    <w:p w14:paraId="592A2AF8" w14:textId="77777777" w:rsidR="00B00951" w:rsidRDefault="00B00951" w:rsidP="00B00951">
      <w:pPr>
        <w:widowControl w:val="0"/>
        <w:overflowPunct w:val="0"/>
        <w:adjustRightInd w:val="0"/>
        <w:ind w:left="360"/>
        <w:jc w:val="left"/>
        <w:rPr>
          <w:kern w:val="28"/>
          <w:sz w:val="10"/>
          <w:szCs w:val="10"/>
        </w:rPr>
      </w:pPr>
    </w:p>
    <w:p w14:paraId="41BF634E" w14:textId="77777777" w:rsidR="00B00951" w:rsidRDefault="00B00951" w:rsidP="008E66EE">
      <w:pPr>
        <w:widowControl w:val="0"/>
        <w:numPr>
          <w:ilvl w:val="0"/>
          <w:numId w:val="7"/>
        </w:numPr>
        <w:overflowPunct w:val="0"/>
        <w:adjustRightInd w:val="0"/>
        <w:jc w:val="left"/>
        <w:rPr>
          <w:kern w:val="28"/>
        </w:rPr>
      </w:pPr>
      <w:r>
        <w:rPr>
          <w:kern w:val="28"/>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665180CC" w14:textId="77777777" w:rsidR="00B00951" w:rsidRDefault="00B00951" w:rsidP="00B00951">
      <w:pPr>
        <w:widowControl w:val="0"/>
        <w:overflowPunct w:val="0"/>
        <w:adjustRightInd w:val="0"/>
        <w:ind w:left="360"/>
        <w:rPr>
          <w:kern w:val="28"/>
          <w:sz w:val="10"/>
          <w:szCs w:val="10"/>
        </w:rPr>
      </w:pPr>
    </w:p>
    <w:p w14:paraId="5FC70DAA" w14:textId="77777777" w:rsidR="00B00951" w:rsidRDefault="00B00951" w:rsidP="008E66EE">
      <w:pPr>
        <w:widowControl w:val="0"/>
        <w:numPr>
          <w:ilvl w:val="0"/>
          <w:numId w:val="7"/>
        </w:numPr>
        <w:overflowPunct w:val="0"/>
        <w:adjustRightInd w:val="0"/>
        <w:jc w:val="left"/>
        <w:rPr>
          <w:kern w:val="28"/>
        </w:rPr>
      </w:pPr>
      <w:r>
        <w:rPr>
          <w:kern w:val="28"/>
        </w:rPr>
        <w:t xml:space="preserve">"Bill of Quantities" is the document in which the Contractor indicates the cost of the Works, </w:t>
      </w:r>
      <w:proofErr w:type="gramStart"/>
      <w:r>
        <w:rPr>
          <w:kern w:val="28"/>
        </w:rPr>
        <w:t>on the basis of</w:t>
      </w:r>
      <w:proofErr w:type="gramEnd"/>
      <w:r>
        <w:rPr>
          <w:kern w:val="28"/>
        </w:rPr>
        <w:t xml:space="preserve"> the foreseen quantities of items of work and the fixed unit prices applicable to them. </w:t>
      </w:r>
    </w:p>
    <w:p w14:paraId="726420C0" w14:textId="77777777" w:rsidR="00B00951" w:rsidRDefault="00B00951" w:rsidP="00B00951">
      <w:pPr>
        <w:widowControl w:val="0"/>
        <w:overflowPunct w:val="0"/>
        <w:adjustRightInd w:val="0"/>
        <w:ind w:left="360"/>
        <w:rPr>
          <w:kern w:val="28"/>
          <w:sz w:val="10"/>
          <w:szCs w:val="10"/>
        </w:rPr>
      </w:pPr>
    </w:p>
    <w:p w14:paraId="06495878" w14:textId="77777777" w:rsidR="00B00951" w:rsidRDefault="00B00951" w:rsidP="008E66EE">
      <w:pPr>
        <w:widowControl w:val="0"/>
        <w:numPr>
          <w:ilvl w:val="0"/>
          <w:numId w:val="7"/>
        </w:numPr>
        <w:overflowPunct w:val="0"/>
        <w:adjustRightInd w:val="0"/>
        <w:jc w:val="left"/>
        <w:rPr>
          <w:kern w:val="28"/>
        </w:rPr>
      </w:pPr>
      <w:r>
        <w:rPr>
          <w:kern w:val="28"/>
        </w:rPr>
        <w:t xml:space="preserve">"Contract Price" means the sum agreed in the Contract as payable to the Contractor for the </w:t>
      </w:r>
      <w:r>
        <w:rPr>
          <w:kern w:val="28"/>
        </w:rPr>
        <w:lastRenderedPageBreak/>
        <w:t xml:space="preserve">execution and completion of the Works and for remedying of any defects therein in accordance with the Contract. </w:t>
      </w:r>
    </w:p>
    <w:p w14:paraId="46D3AAAA" w14:textId="77777777" w:rsidR="00B00951" w:rsidRDefault="00B00951" w:rsidP="00B00951">
      <w:pPr>
        <w:widowControl w:val="0"/>
        <w:overflowPunct w:val="0"/>
        <w:adjustRightInd w:val="0"/>
        <w:ind w:left="360"/>
        <w:rPr>
          <w:kern w:val="28"/>
          <w:sz w:val="10"/>
          <w:szCs w:val="10"/>
        </w:rPr>
      </w:pPr>
    </w:p>
    <w:p w14:paraId="41472901" w14:textId="77777777" w:rsidR="00B00951" w:rsidRDefault="00B00951" w:rsidP="008E66EE">
      <w:pPr>
        <w:widowControl w:val="0"/>
        <w:numPr>
          <w:ilvl w:val="0"/>
          <w:numId w:val="7"/>
        </w:numPr>
        <w:overflowPunct w:val="0"/>
        <w:adjustRightInd w:val="0"/>
        <w:jc w:val="left"/>
        <w:rPr>
          <w:kern w:val="28"/>
        </w:rPr>
      </w:pPr>
      <w:r>
        <w:rPr>
          <w:kern w:val="28"/>
        </w:rPr>
        <w:t xml:space="preserve">"Site" means the land and other places on, under, in or through which the Works or Temporary Works are to be constructed. </w:t>
      </w:r>
    </w:p>
    <w:p w14:paraId="61FCDEC2" w14:textId="77777777" w:rsidR="00B00951" w:rsidRDefault="00B00951" w:rsidP="00B00951">
      <w:pPr>
        <w:widowControl w:val="0"/>
        <w:overflowPunct w:val="0"/>
        <w:adjustRightInd w:val="0"/>
        <w:rPr>
          <w:kern w:val="28"/>
        </w:rPr>
      </w:pPr>
    </w:p>
    <w:p w14:paraId="3CFA98AF" w14:textId="77777777" w:rsidR="00B00951" w:rsidRDefault="00B00951" w:rsidP="00B00951">
      <w:pPr>
        <w:tabs>
          <w:tab w:val="num" w:pos="360"/>
        </w:tabs>
        <w:spacing w:after="100"/>
        <w:ind w:left="357" w:hanging="357"/>
        <w:rPr>
          <w:b/>
          <w:kern w:val="28"/>
        </w:rPr>
      </w:pPr>
      <w:r>
        <w:rPr>
          <w:b/>
          <w:kern w:val="28"/>
        </w:rPr>
        <w:t xml:space="preserve">SINGULAR AND PLURAL </w:t>
      </w:r>
    </w:p>
    <w:p w14:paraId="74C0541A" w14:textId="77777777" w:rsidR="00B00951" w:rsidRDefault="00B00951" w:rsidP="00B00951">
      <w:pPr>
        <w:widowControl w:val="0"/>
        <w:overflowPunct w:val="0"/>
        <w:adjustRightInd w:val="0"/>
        <w:spacing w:after="120"/>
        <w:rPr>
          <w:kern w:val="28"/>
        </w:rPr>
      </w:pPr>
      <w:r>
        <w:rPr>
          <w:kern w:val="28"/>
        </w:rPr>
        <w:t xml:space="preserve">Words importing persons or parties shall include firms or companies and words importing the singular only shall also include the plural and vice versa where the context requires. </w:t>
      </w:r>
    </w:p>
    <w:p w14:paraId="1167642E" w14:textId="77777777" w:rsidR="00B00951" w:rsidRDefault="00B00951" w:rsidP="00B00951">
      <w:pPr>
        <w:widowControl w:val="0"/>
        <w:overflowPunct w:val="0"/>
        <w:adjustRightInd w:val="0"/>
        <w:rPr>
          <w:kern w:val="28"/>
        </w:rPr>
      </w:pPr>
    </w:p>
    <w:p w14:paraId="467B0091" w14:textId="77777777" w:rsidR="00B00951" w:rsidRDefault="00B00951" w:rsidP="00B00951">
      <w:pPr>
        <w:tabs>
          <w:tab w:val="num" w:pos="360"/>
        </w:tabs>
        <w:spacing w:after="100"/>
        <w:ind w:left="357" w:hanging="357"/>
        <w:rPr>
          <w:b/>
          <w:kern w:val="28"/>
        </w:rPr>
      </w:pPr>
      <w:r>
        <w:rPr>
          <w:b/>
          <w:kern w:val="28"/>
        </w:rPr>
        <w:t xml:space="preserve">HEADINGS OR NOTES </w:t>
      </w:r>
    </w:p>
    <w:p w14:paraId="77D19BEE" w14:textId="77777777" w:rsidR="00B00951" w:rsidRDefault="00B00951" w:rsidP="00B00951">
      <w:pPr>
        <w:widowControl w:val="0"/>
        <w:overflowPunct w:val="0"/>
        <w:adjustRightInd w:val="0"/>
        <w:spacing w:after="120"/>
        <w:rPr>
          <w:kern w:val="28"/>
        </w:rPr>
      </w:pPr>
      <w:r>
        <w:rPr>
          <w:kern w:val="28"/>
        </w:rPr>
        <w:t xml:space="preserve">The headings or notes in the Contract Documents shall not be deemed to be part thereof or be taken into consideration in their interpretation. </w:t>
      </w:r>
    </w:p>
    <w:p w14:paraId="3F57F0D2" w14:textId="77777777" w:rsidR="00B00951" w:rsidRDefault="00B00951" w:rsidP="00B00951">
      <w:pPr>
        <w:widowControl w:val="0"/>
        <w:overflowPunct w:val="0"/>
        <w:adjustRightInd w:val="0"/>
        <w:rPr>
          <w:kern w:val="28"/>
        </w:rPr>
      </w:pPr>
    </w:p>
    <w:p w14:paraId="2BBE8FC4" w14:textId="77777777" w:rsidR="00B00951" w:rsidRDefault="00B00951" w:rsidP="00B00951">
      <w:pPr>
        <w:tabs>
          <w:tab w:val="num" w:pos="360"/>
        </w:tabs>
        <w:spacing w:after="100"/>
        <w:ind w:left="357" w:hanging="357"/>
        <w:rPr>
          <w:b/>
          <w:kern w:val="28"/>
        </w:rPr>
      </w:pPr>
      <w:r>
        <w:rPr>
          <w:b/>
          <w:kern w:val="28"/>
        </w:rPr>
        <w:t xml:space="preserve">LEGAL RELATIONSHIPS </w:t>
      </w:r>
    </w:p>
    <w:p w14:paraId="489E261F" w14:textId="77777777" w:rsidR="00B00951" w:rsidRDefault="00B00951" w:rsidP="00B00951">
      <w:pPr>
        <w:widowControl w:val="0"/>
        <w:overflowPunct w:val="0"/>
        <w:adjustRightInd w:val="0"/>
        <w:spacing w:after="120"/>
        <w:rPr>
          <w:kern w:val="28"/>
        </w:rPr>
      </w:pPr>
      <w:r>
        <w:rPr>
          <w:kern w:val="28"/>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76295DE2" w14:textId="77777777" w:rsidR="00B00951" w:rsidRDefault="00B00951" w:rsidP="00B00951">
      <w:pPr>
        <w:widowControl w:val="0"/>
        <w:overflowPunct w:val="0"/>
        <w:adjustRightInd w:val="0"/>
        <w:rPr>
          <w:kern w:val="28"/>
        </w:rPr>
      </w:pPr>
    </w:p>
    <w:p w14:paraId="2C039326" w14:textId="77777777" w:rsidR="00B00951" w:rsidRDefault="00B00951" w:rsidP="00B00951">
      <w:pPr>
        <w:tabs>
          <w:tab w:val="num" w:pos="360"/>
        </w:tabs>
        <w:spacing w:after="100"/>
        <w:ind w:left="357" w:hanging="357"/>
        <w:rPr>
          <w:b/>
          <w:kern w:val="28"/>
        </w:rPr>
      </w:pPr>
      <w:r>
        <w:rPr>
          <w:b/>
          <w:kern w:val="28"/>
        </w:rPr>
        <w:t xml:space="preserve">GENERAL DUTIES/POWERS OF ENGINEER </w:t>
      </w:r>
    </w:p>
    <w:p w14:paraId="2030EFF3"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provide administration of Contract as provided in the Contract Documents. </w:t>
      </w:r>
      <w:proofErr w:type="gramStart"/>
      <w:r>
        <w:rPr>
          <w:kern w:val="28"/>
        </w:rPr>
        <w:t>In particular, he</w:t>
      </w:r>
      <w:proofErr w:type="gramEnd"/>
      <w:r>
        <w:rPr>
          <w:kern w:val="28"/>
        </w:rPr>
        <w:t xml:space="preserve"> shall perform the functions hereinafter described. </w:t>
      </w:r>
    </w:p>
    <w:p w14:paraId="1071FA46" w14:textId="77777777" w:rsidR="00B00951" w:rsidRDefault="00B00951" w:rsidP="00B00951">
      <w:pPr>
        <w:widowControl w:val="0"/>
        <w:overflowPunct w:val="0"/>
        <w:adjustRightInd w:val="0"/>
        <w:rPr>
          <w:kern w:val="28"/>
          <w:sz w:val="10"/>
          <w:szCs w:val="10"/>
        </w:rPr>
      </w:pPr>
    </w:p>
    <w:p w14:paraId="7F9AFD5B"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77F69985" w14:textId="77777777" w:rsidR="00B00951" w:rsidRDefault="00B00951" w:rsidP="00B00951">
      <w:pPr>
        <w:widowControl w:val="0"/>
        <w:overflowPunct w:val="0"/>
        <w:adjustRightInd w:val="0"/>
        <w:rPr>
          <w:kern w:val="28"/>
          <w:sz w:val="10"/>
          <w:szCs w:val="10"/>
        </w:rPr>
      </w:pPr>
    </w:p>
    <w:p w14:paraId="4A6C811F"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w:t>
      </w:r>
      <w:proofErr w:type="gramStart"/>
      <w:r>
        <w:rPr>
          <w:kern w:val="28"/>
        </w:rPr>
        <w:t>On the basis of</w:t>
      </w:r>
      <w:proofErr w:type="gramEnd"/>
      <w:r>
        <w:rPr>
          <w:kern w:val="28"/>
        </w:rPr>
        <w:t xml:space="preserve"> his on-site observations as an Engineer, he shall keep the Employer informed of the progress of the Works. </w:t>
      </w:r>
    </w:p>
    <w:p w14:paraId="3FA25B34" w14:textId="77777777" w:rsidR="00B00951" w:rsidRDefault="00B00951" w:rsidP="00B00951">
      <w:pPr>
        <w:widowControl w:val="0"/>
        <w:overflowPunct w:val="0"/>
        <w:adjustRightInd w:val="0"/>
        <w:rPr>
          <w:kern w:val="28"/>
          <w:sz w:val="10"/>
          <w:szCs w:val="10"/>
        </w:rPr>
      </w:pPr>
    </w:p>
    <w:p w14:paraId="5291A4AB"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3867189A" w14:textId="77777777" w:rsidR="00B00951" w:rsidRDefault="00B00951" w:rsidP="00B00951">
      <w:pPr>
        <w:widowControl w:val="0"/>
        <w:overflowPunct w:val="0"/>
        <w:adjustRightInd w:val="0"/>
        <w:rPr>
          <w:kern w:val="28"/>
          <w:sz w:val="10"/>
          <w:szCs w:val="10"/>
        </w:rPr>
      </w:pPr>
    </w:p>
    <w:p w14:paraId="662795AC"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w:t>
      </w:r>
      <w:proofErr w:type="gramStart"/>
      <w:r>
        <w:rPr>
          <w:kern w:val="28"/>
        </w:rPr>
        <w:t>at all times</w:t>
      </w:r>
      <w:proofErr w:type="gramEnd"/>
      <w:r>
        <w:rPr>
          <w:kern w:val="28"/>
        </w:rPr>
        <w:t xml:space="preserve"> have access to the Works wherever and whether in preparation or progress. The Contractor shall provide facilities for such access so that the Engineer may perform his functions under the Contract. </w:t>
      </w:r>
    </w:p>
    <w:p w14:paraId="17A5DD80" w14:textId="77777777" w:rsidR="00B00951" w:rsidRDefault="00B00951" w:rsidP="00B00951">
      <w:pPr>
        <w:widowControl w:val="0"/>
        <w:overflowPunct w:val="0"/>
        <w:adjustRightInd w:val="0"/>
        <w:rPr>
          <w:kern w:val="28"/>
          <w:sz w:val="10"/>
          <w:szCs w:val="10"/>
        </w:rPr>
      </w:pPr>
    </w:p>
    <w:p w14:paraId="512F2E32" w14:textId="77777777" w:rsidR="00B00951" w:rsidRDefault="00B00951" w:rsidP="008E66EE">
      <w:pPr>
        <w:widowControl w:val="0"/>
        <w:numPr>
          <w:ilvl w:val="0"/>
          <w:numId w:val="8"/>
        </w:numPr>
        <w:overflowPunct w:val="0"/>
        <w:adjustRightInd w:val="0"/>
        <w:jc w:val="left"/>
        <w:rPr>
          <w:kern w:val="28"/>
        </w:rPr>
      </w:pPr>
      <w:r>
        <w:rPr>
          <w:kern w:val="28"/>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1A0C24EF" w14:textId="77777777" w:rsidR="00B00951" w:rsidRDefault="00B00951" w:rsidP="00B00951">
      <w:pPr>
        <w:widowControl w:val="0"/>
        <w:overflowPunct w:val="0"/>
        <w:adjustRightInd w:val="0"/>
        <w:rPr>
          <w:kern w:val="28"/>
          <w:sz w:val="10"/>
          <w:szCs w:val="10"/>
        </w:rPr>
      </w:pPr>
    </w:p>
    <w:p w14:paraId="5EF1A676"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w:t>
      </w:r>
      <w:proofErr w:type="gramStart"/>
      <w:r>
        <w:rPr>
          <w:kern w:val="28"/>
        </w:rPr>
        <w:t>so as to</w:t>
      </w:r>
      <w:proofErr w:type="gramEnd"/>
      <w:r>
        <w:rPr>
          <w:kern w:val="28"/>
        </w:rPr>
        <w:t xml:space="preserve"> cause no delay.  The Engineer's approval of a specific item shall not indicate approval of an assembly of which the item is a component. </w:t>
      </w:r>
    </w:p>
    <w:p w14:paraId="778BDB33" w14:textId="77777777" w:rsidR="00B00951" w:rsidRDefault="00B00951" w:rsidP="00B00951">
      <w:pPr>
        <w:widowControl w:val="0"/>
        <w:overflowPunct w:val="0"/>
        <w:adjustRightInd w:val="0"/>
        <w:rPr>
          <w:kern w:val="28"/>
          <w:sz w:val="10"/>
          <w:szCs w:val="10"/>
        </w:rPr>
      </w:pPr>
    </w:p>
    <w:p w14:paraId="4B6527AA"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02AF9395" w14:textId="77777777" w:rsidR="00B00951" w:rsidRDefault="00B00951" w:rsidP="00B00951">
      <w:pPr>
        <w:widowControl w:val="0"/>
        <w:overflowPunct w:val="0"/>
        <w:adjustRightInd w:val="0"/>
        <w:rPr>
          <w:kern w:val="28"/>
          <w:sz w:val="10"/>
          <w:szCs w:val="10"/>
        </w:rPr>
      </w:pPr>
    </w:p>
    <w:p w14:paraId="24BD610B" w14:textId="77777777" w:rsidR="00B00951" w:rsidRDefault="00B00951" w:rsidP="008E66EE">
      <w:pPr>
        <w:widowControl w:val="0"/>
        <w:numPr>
          <w:ilvl w:val="0"/>
          <w:numId w:val="8"/>
        </w:numPr>
        <w:overflowPunct w:val="0"/>
        <w:adjustRightInd w:val="0"/>
        <w:jc w:val="left"/>
        <w:rPr>
          <w:kern w:val="28"/>
        </w:rPr>
      </w:pPr>
      <w:r>
        <w:rPr>
          <w:kern w:val="28"/>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1040B965" w14:textId="77777777" w:rsidR="00B00951" w:rsidRDefault="00B00951" w:rsidP="00B00951">
      <w:pPr>
        <w:widowControl w:val="0"/>
        <w:overflowPunct w:val="0"/>
        <w:adjustRightInd w:val="0"/>
        <w:rPr>
          <w:kern w:val="28"/>
          <w:sz w:val="10"/>
          <w:szCs w:val="10"/>
        </w:rPr>
      </w:pPr>
    </w:p>
    <w:p w14:paraId="1E150C5E" w14:textId="77777777" w:rsidR="00B00951" w:rsidRDefault="00B00951" w:rsidP="008E66EE">
      <w:pPr>
        <w:widowControl w:val="0"/>
        <w:numPr>
          <w:ilvl w:val="0"/>
          <w:numId w:val="8"/>
        </w:numPr>
        <w:overflowPunct w:val="0"/>
        <w:adjustRightInd w:val="0"/>
        <w:jc w:val="left"/>
        <w:rPr>
          <w:kern w:val="28"/>
        </w:rPr>
      </w:pPr>
      <w:r>
        <w:rPr>
          <w:kern w:val="28"/>
        </w:rPr>
        <w:t xml:space="preserve">In the event of termination of the employment of the Engineer, the Employer shall appoint another suitable professional to perform the Engineer's duties. </w:t>
      </w:r>
    </w:p>
    <w:p w14:paraId="2888403A" w14:textId="77777777" w:rsidR="00B00951" w:rsidRDefault="00B00951" w:rsidP="00B00951">
      <w:pPr>
        <w:widowControl w:val="0"/>
        <w:overflowPunct w:val="0"/>
        <w:adjustRightInd w:val="0"/>
        <w:rPr>
          <w:kern w:val="28"/>
          <w:sz w:val="10"/>
          <w:szCs w:val="10"/>
        </w:rPr>
      </w:pPr>
    </w:p>
    <w:p w14:paraId="0E14AEE4"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t>
      </w:r>
      <w:proofErr w:type="gramStart"/>
      <w:r>
        <w:rPr>
          <w:kern w:val="28"/>
        </w:rPr>
        <w:t>whether or not</w:t>
      </w:r>
      <w:proofErr w:type="gramEnd"/>
      <w:r>
        <w:rPr>
          <w:kern w:val="28"/>
        </w:rPr>
        <w:t xml:space="preserve">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4A860EAF" w14:textId="77777777" w:rsidR="00B00951" w:rsidRDefault="00B00951" w:rsidP="00B00951">
      <w:pPr>
        <w:widowControl w:val="0"/>
        <w:overflowPunct w:val="0"/>
        <w:adjustRightInd w:val="0"/>
        <w:rPr>
          <w:kern w:val="28"/>
          <w:sz w:val="10"/>
          <w:szCs w:val="10"/>
        </w:rPr>
      </w:pPr>
    </w:p>
    <w:p w14:paraId="13EE2FB6" w14:textId="77777777" w:rsidR="00B00951" w:rsidRDefault="00B00951" w:rsidP="008E66EE">
      <w:pPr>
        <w:widowControl w:val="0"/>
        <w:numPr>
          <w:ilvl w:val="0"/>
          <w:numId w:val="8"/>
        </w:numPr>
        <w:overflowPunct w:val="0"/>
        <w:adjustRightInd w:val="0"/>
        <w:jc w:val="left"/>
        <w:rPr>
          <w:kern w:val="28"/>
        </w:rPr>
      </w:pPr>
      <w:r>
        <w:rPr>
          <w:kern w:val="28"/>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33A90E51" w14:textId="77777777" w:rsidR="00B00951" w:rsidRDefault="00B00951" w:rsidP="00B00951">
      <w:pPr>
        <w:widowControl w:val="0"/>
        <w:overflowPunct w:val="0"/>
        <w:adjustRightInd w:val="0"/>
        <w:rPr>
          <w:kern w:val="28"/>
          <w:sz w:val="10"/>
          <w:szCs w:val="10"/>
        </w:rPr>
      </w:pPr>
    </w:p>
    <w:p w14:paraId="779711EA" w14:textId="77777777" w:rsidR="00B00951" w:rsidRDefault="00B00951" w:rsidP="008E66EE">
      <w:pPr>
        <w:widowControl w:val="0"/>
        <w:numPr>
          <w:ilvl w:val="0"/>
          <w:numId w:val="8"/>
        </w:numPr>
        <w:overflowPunct w:val="0"/>
        <w:adjustRightInd w:val="0"/>
        <w:jc w:val="left"/>
        <w:rPr>
          <w:kern w:val="28"/>
        </w:rPr>
      </w:pPr>
      <w:r>
        <w:rPr>
          <w:kern w:val="28"/>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79972BB3" w14:textId="77777777" w:rsidR="00B00951" w:rsidRDefault="00B00951" w:rsidP="00B00951">
      <w:pPr>
        <w:widowControl w:val="0"/>
        <w:overflowPunct w:val="0"/>
        <w:adjustRightInd w:val="0"/>
        <w:jc w:val="left"/>
        <w:rPr>
          <w:kern w:val="28"/>
        </w:rPr>
      </w:pPr>
    </w:p>
    <w:p w14:paraId="37746F3C" w14:textId="77777777" w:rsidR="00B00951" w:rsidRDefault="00B00951" w:rsidP="00B00951">
      <w:pPr>
        <w:tabs>
          <w:tab w:val="num" w:pos="360"/>
        </w:tabs>
        <w:spacing w:after="100"/>
        <w:ind w:left="357" w:hanging="357"/>
        <w:jc w:val="left"/>
        <w:rPr>
          <w:b/>
          <w:kern w:val="28"/>
        </w:rPr>
      </w:pPr>
      <w:r>
        <w:rPr>
          <w:b/>
          <w:kern w:val="28"/>
        </w:rPr>
        <w:t xml:space="preserve">CONTRACTOR'S GENERAL OBLIGATIONS/RESPONSIBILITIES </w:t>
      </w:r>
    </w:p>
    <w:p w14:paraId="08DC185B" w14:textId="77777777" w:rsidR="00B00951" w:rsidRDefault="00B00951" w:rsidP="008E66EE">
      <w:pPr>
        <w:widowControl w:val="0"/>
        <w:numPr>
          <w:ilvl w:val="0"/>
          <w:numId w:val="9"/>
        </w:numPr>
        <w:overflowPunct w:val="0"/>
        <w:adjustRightInd w:val="0"/>
        <w:jc w:val="left"/>
        <w:rPr>
          <w:b/>
          <w:kern w:val="28"/>
        </w:rPr>
      </w:pPr>
      <w:r>
        <w:rPr>
          <w:b/>
          <w:kern w:val="28"/>
        </w:rPr>
        <w:t xml:space="preserve">Obligation to Perform in Accordance with Contract </w:t>
      </w:r>
    </w:p>
    <w:p w14:paraId="7E9F2070" w14:textId="77777777" w:rsidR="00B00951" w:rsidRDefault="00B00951" w:rsidP="00B00951">
      <w:pPr>
        <w:widowControl w:val="0"/>
        <w:overflowPunct w:val="0"/>
        <w:adjustRightInd w:val="0"/>
        <w:jc w:val="left"/>
        <w:rPr>
          <w:kern w:val="28"/>
          <w:sz w:val="10"/>
          <w:szCs w:val="10"/>
        </w:rPr>
      </w:pPr>
    </w:p>
    <w:p w14:paraId="39AC7089" w14:textId="77777777" w:rsidR="00B00951" w:rsidRDefault="00B00951" w:rsidP="00B00951">
      <w:pPr>
        <w:widowControl w:val="0"/>
        <w:overflowPunct w:val="0"/>
        <w:adjustRightInd w:val="0"/>
        <w:ind w:left="360"/>
        <w:rPr>
          <w:kern w:val="28"/>
        </w:rPr>
      </w:pPr>
      <w:r>
        <w:rPr>
          <w:kern w:val="28"/>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w:t>
      </w:r>
      <w:r>
        <w:rPr>
          <w:kern w:val="28"/>
        </w:rPr>
        <w:lastRenderedPageBreak/>
        <w:t xml:space="preserve">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2765F763" w14:textId="77777777" w:rsidR="00B00951" w:rsidRDefault="00B00951" w:rsidP="00B00951">
      <w:pPr>
        <w:widowControl w:val="0"/>
        <w:overflowPunct w:val="0"/>
        <w:adjustRightInd w:val="0"/>
        <w:jc w:val="left"/>
        <w:rPr>
          <w:kern w:val="28"/>
          <w:sz w:val="10"/>
          <w:szCs w:val="10"/>
        </w:rPr>
      </w:pPr>
    </w:p>
    <w:p w14:paraId="0DD04C9C" w14:textId="77777777" w:rsidR="00B00951" w:rsidRDefault="00B00951" w:rsidP="00B00951">
      <w:pPr>
        <w:widowControl w:val="0"/>
        <w:overflowPunct w:val="0"/>
        <w:adjustRightInd w:val="0"/>
        <w:ind w:left="360" w:hanging="360"/>
        <w:jc w:val="left"/>
        <w:rPr>
          <w:b/>
          <w:kern w:val="28"/>
        </w:rPr>
      </w:pPr>
      <w:r>
        <w:rPr>
          <w:b/>
          <w:kern w:val="28"/>
        </w:rPr>
        <w:t>6.2</w:t>
      </w:r>
      <w:r>
        <w:rPr>
          <w:b/>
          <w:kern w:val="28"/>
        </w:rPr>
        <w:tab/>
        <w:t xml:space="preserve">Responsibility for Site Operations </w:t>
      </w:r>
    </w:p>
    <w:p w14:paraId="2A2BCCAE" w14:textId="77777777" w:rsidR="00B00951" w:rsidRDefault="00B00951" w:rsidP="00B00951">
      <w:pPr>
        <w:widowControl w:val="0"/>
        <w:overflowPunct w:val="0"/>
        <w:adjustRightInd w:val="0"/>
        <w:spacing w:after="120"/>
        <w:ind w:left="360"/>
        <w:rPr>
          <w:kern w:val="28"/>
        </w:rPr>
      </w:pPr>
      <w:r>
        <w:rPr>
          <w:kern w:val="28"/>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D57FFE8" w14:textId="77777777" w:rsidR="00B00951" w:rsidRDefault="00B00951" w:rsidP="008E66EE">
      <w:pPr>
        <w:widowControl w:val="0"/>
        <w:numPr>
          <w:ilvl w:val="0"/>
          <w:numId w:val="10"/>
        </w:numPr>
        <w:overflowPunct w:val="0"/>
        <w:adjustRightInd w:val="0"/>
        <w:jc w:val="left"/>
        <w:rPr>
          <w:b/>
          <w:kern w:val="28"/>
        </w:rPr>
      </w:pPr>
      <w:r>
        <w:rPr>
          <w:b/>
          <w:kern w:val="28"/>
        </w:rPr>
        <w:t xml:space="preserve">Responsibility for Employees </w:t>
      </w:r>
    </w:p>
    <w:p w14:paraId="6401592C" w14:textId="77777777" w:rsidR="00B00951" w:rsidRDefault="00B00951" w:rsidP="00B00951">
      <w:pPr>
        <w:widowControl w:val="0"/>
        <w:overflowPunct w:val="0"/>
        <w:adjustRightInd w:val="0"/>
        <w:jc w:val="left"/>
        <w:rPr>
          <w:kern w:val="28"/>
          <w:sz w:val="10"/>
          <w:szCs w:val="10"/>
        </w:rPr>
      </w:pPr>
    </w:p>
    <w:p w14:paraId="22C6CA6C" w14:textId="77777777" w:rsidR="00B00951" w:rsidRDefault="00B00951" w:rsidP="00B00951">
      <w:pPr>
        <w:widowControl w:val="0"/>
        <w:overflowPunct w:val="0"/>
        <w:adjustRightInd w:val="0"/>
        <w:spacing w:after="120"/>
        <w:ind w:left="360"/>
        <w:rPr>
          <w:kern w:val="28"/>
        </w:rPr>
      </w:pPr>
      <w:r>
        <w:rPr>
          <w:kern w:val="28"/>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3F50581E" w14:textId="77777777" w:rsidR="00B00951" w:rsidRDefault="00B00951" w:rsidP="008E66EE">
      <w:pPr>
        <w:widowControl w:val="0"/>
        <w:numPr>
          <w:ilvl w:val="0"/>
          <w:numId w:val="10"/>
        </w:numPr>
        <w:overflowPunct w:val="0"/>
        <w:adjustRightInd w:val="0"/>
        <w:jc w:val="left"/>
        <w:rPr>
          <w:b/>
          <w:kern w:val="28"/>
        </w:rPr>
      </w:pPr>
      <w:r>
        <w:rPr>
          <w:b/>
          <w:kern w:val="28"/>
        </w:rPr>
        <w:t xml:space="preserve">Source of Instructions </w:t>
      </w:r>
    </w:p>
    <w:p w14:paraId="08514A4C" w14:textId="77777777" w:rsidR="00B00951" w:rsidRDefault="00B00951" w:rsidP="00B00951">
      <w:pPr>
        <w:widowControl w:val="0"/>
        <w:overflowPunct w:val="0"/>
        <w:adjustRightInd w:val="0"/>
        <w:rPr>
          <w:kern w:val="28"/>
          <w:sz w:val="10"/>
          <w:szCs w:val="10"/>
        </w:rPr>
      </w:pPr>
    </w:p>
    <w:p w14:paraId="319BFF75" w14:textId="77777777" w:rsidR="00B00951" w:rsidRDefault="00B00951" w:rsidP="00B00951">
      <w:pPr>
        <w:widowControl w:val="0"/>
        <w:overflowPunct w:val="0"/>
        <w:adjustRightInd w:val="0"/>
        <w:spacing w:after="120"/>
        <w:ind w:left="360"/>
        <w:rPr>
          <w:kern w:val="28"/>
        </w:rPr>
      </w:pPr>
      <w:r>
        <w:rPr>
          <w:kern w:val="28"/>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48A3E7AC" w14:textId="77777777" w:rsidR="00B00951" w:rsidRDefault="00B00951" w:rsidP="008E66EE">
      <w:pPr>
        <w:widowControl w:val="0"/>
        <w:numPr>
          <w:ilvl w:val="0"/>
          <w:numId w:val="10"/>
        </w:numPr>
        <w:overflowPunct w:val="0"/>
        <w:adjustRightInd w:val="0"/>
        <w:jc w:val="left"/>
        <w:rPr>
          <w:b/>
          <w:kern w:val="28"/>
        </w:rPr>
      </w:pPr>
      <w:r>
        <w:rPr>
          <w:b/>
          <w:kern w:val="28"/>
        </w:rPr>
        <w:t xml:space="preserve">Officials Not to Benefit </w:t>
      </w:r>
    </w:p>
    <w:p w14:paraId="52FB85DA" w14:textId="77777777" w:rsidR="00B00951" w:rsidRDefault="00B00951" w:rsidP="00B00951">
      <w:pPr>
        <w:widowControl w:val="0"/>
        <w:overflowPunct w:val="0"/>
        <w:adjustRightInd w:val="0"/>
        <w:rPr>
          <w:kern w:val="28"/>
          <w:sz w:val="10"/>
          <w:szCs w:val="10"/>
        </w:rPr>
      </w:pPr>
    </w:p>
    <w:p w14:paraId="164AEA45" w14:textId="77777777" w:rsidR="00B00951" w:rsidRDefault="00B00951" w:rsidP="00B00951">
      <w:pPr>
        <w:widowControl w:val="0"/>
        <w:overflowPunct w:val="0"/>
        <w:adjustRightInd w:val="0"/>
        <w:spacing w:after="120"/>
        <w:ind w:left="360"/>
        <w:rPr>
          <w:kern w:val="28"/>
        </w:rPr>
      </w:pPr>
      <w:r>
        <w:rPr>
          <w:kern w:val="28"/>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530A0606" w14:textId="77777777" w:rsidR="00B00951" w:rsidRDefault="00B00951" w:rsidP="008E66EE">
      <w:pPr>
        <w:widowControl w:val="0"/>
        <w:numPr>
          <w:ilvl w:val="0"/>
          <w:numId w:val="10"/>
        </w:numPr>
        <w:overflowPunct w:val="0"/>
        <w:adjustRightInd w:val="0"/>
        <w:jc w:val="left"/>
        <w:rPr>
          <w:b/>
          <w:kern w:val="28"/>
        </w:rPr>
      </w:pPr>
      <w:r>
        <w:rPr>
          <w:b/>
          <w:kern w:val="28"/>
        </w:rPr>
        <w:t xml:space="preserve">Use of Name, Emblem or Official Seal of UNDP or the United Nations </w:t>
      </w:r>
    </w:p>
    <w:p w14:paraId="4295ED6B" w14:textId="77777777" w:rsidR="00B00951" w:rsidRDefault="00B00951" w:rsidP="00B00951">
      <w:pPr>
        <w:widowControl w:val="0"/>
        <w:overflowPunct w:val="0"/>
        <w:adjustRightInd w:val="0"/>
        <w:rPr>
          <w:kern w:val="28"/>
          <w:sz w:val="10"/>
          <w:szCs w:val="10"/>
        </w:rPr>
      </w:pPr>
    </w:p>
    <w:p w14:paraId="0CC20887" w14:textId="77777777" w:rsidR="00B00951" w:rsidRDefault="00B00951" w:rsidP="00B00951">
      <w:pPr>
        <w:widowControl w:val="0"/>
        <w:overflowPunct w:val="0"/>
        <w:adjustRightInd w:val="0"/>
        <w:spacing w:after="120"/>
        <w:ind w:left="360"/>
        <w:rPr>
          <w:kern w:val="28"/>
        </w:rPr>
      </w:pPr>
      <w:r>
        <w:rPr>
          <w:kern w:val="28"/>
        </w:rPr>
        <w:t xml:space="preserve">The Contractor shall not advertise or otherwise make public the fact that he is </w:t>
      </w:r>
      <w:proofErr w:type="gramStart"/>
      <w:r>
        <w:rPr>
          <w:kern w:val="28"/>
        </w:rPr>
        <w:t>performing, or</w:t>
      </w:r>
      <w:proofErr w:type="gramEnd"/>
      <w:r>
        <w:rPr>
          <w:kern w:val="28"/>
        </w:rPr>
        <w:t xml:space="preserve"> has performed services for the Employer or use the name, emblem or official seal of the Employer or the United Nations or any abbreviation of the name of the Employer or the United Nations for advertising purposes or any other purposes.</w:t>
      </w:r>
    </w:p>
    <w:p w14:paraId="14CB4814" w14:textId="77777777" w:rsidR="00B00951" w:rsidRDefault="00B00951" w:rsidP="008E66EE">
      <w:pPr>
        <w:widowControl w:val="0"/>
        <w:numPr>
          <w:ilvl w:val="0"/>
          <w:numId w:val="10"/>
        </w:numPr>
        <w:overflowPunct w:val="0"/>
        <w:adjustRightInd w:val="0"/>
        <w:jc w:val="left"/>
        <w:rPr>
          <w:b/>
          <w:kern w:val="28"/>
        </w:rPr>
      </w:pPr>
      <w:r>
        <w:rPr>
          <w:b/>
          <w:kern w:val="28"/>
        </w:rPr>
        <w:t xml:space="preserve">Confidential Nature of Documents </w:t>
      </w:r>
    </w:p>
    <w:p w14:paraId="5598E8D4" w14:textId="77777777" w:rsidR="00B00951" w:rsidRDefault="00B00951" w:rsidP="00B00951">
      <w:pPr>
        <w:widowControl w:val="0"/>
        <w:overflowPunct w:val="0"/>
        <w:adjustRightInd w:val="0"/>
        <w:rPr>
          <w:kern w:val="28"/>
          <w:sz w:val="10"/>
          <w:szCs w:val="10"/>
        </w:rPr>
      </w:pPr>
    </w:p>
    <w:p w14:paraId="6628E461" w14:textId="77777777" w:rsidR="00B00951" w:rsidRDefault="00B00951" w:rsidP="00B00951">
      <w:pPr>
        <w:widowControl w:val="0"/>
        <w:overflowPunct w:val="0"/>
        <w:adjustRightInd w:val="0"/>
        <w:spacing w:after="120"/>
        <w:ind w:left="360"/>
        <w:rPr>
          <w:kern w:val="28"/>
        </w:rPr>
      </w:pPr>
      <w:r>
        <w:rPr>
          <w:kern w:val="28"/>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49CE557F" w14:textId="77777777" w:rsidR="00B00951" w:rsidRDefault="00B00951" w:rsidP="00B00951">
      <w:pPr>
        <w:tabs>
          <w:tab w:val="num" w:pos="360"/>
        </w:tabs>
        <w:spacing w:after="100"/>
        <w:ind w:left="357" w:hanging="357"/>
        <w:rPr>
          <w:b/>
          <w:kern w:val="28"/>
        </w:rPr>
      </w:pPr>
      <w:r>
        <w:rPr>
          <w:b/>
          <w:kern w:val="28"/>
        </w:rPr>
        <w:t xml:space="preserve">ASSIGNMENT AND SUBCONTRACTING </w:t>
      </w:r>
    </w:p>
    <w:p w14:paraId="0BB2D76F" w14:textId="77777777" w:rsidR="00B00951" w:rsidRDefault="00B00951" w:rsidP="008E66EE">
      <w:pPr>
        <w:widowControl w:val="0"/>
        <w:numPr>
          <w:ilvl w:val="0"/>
          <w:numId w:val="11"/>
        </w:numPr>
        <w:overflowPunct w:val="0"/>
        <w:adjustRightInd w:val="0"/>
        <w:jc w:val="left"/>
        <w:rPr>
          <w:kern w:val="28"/>
        </w:rPr>
      </w:pPr>
      <w:r>
        <w:rPr>
          <w:kern w:val="28"/>
        </w:rPr>
        <w:t xml:space="preserve">Assignment of Contract </w:t>
      </w:r>
    </w:p>
    <w:p w14:paraId="66FF7F2F" w14:textId="77777777" w:rsidR="00B00951" w:rsidRDefault="00B00951" w:rsidP="00B00951">
      <w:pPr>
        <w:widowControl w:val="0"/>
        <w:overflowPunct w:val="0"/>
        <w:adjustRightInd w:val="0"/>
        <w:ind w:left="360"/>
        <w:rPr>
          <w:kern w:val="28"/>
          <w:sz w:val="10"/>
          <w:szCs w:val="10"/>
        </w:rPr>
      </w:pPr>
    </w:p>
    <w:p w14:paraId="72BF2150" w14:textId="77777777" w:rsidR="00B00951" w:rsidRDefault="00B00951" w:rsidP="00B00951">
      <w:pPr>
        <w:widowControl w:val="0"/>
        <w:overflowPunct w:val="0"/>
        <w:adjustRightInd w:val="0"/>
        <w:spacing w:after="100"/>
        <w:ind w:left="357"/>
        <w:rPr>
          <w:kern w:val="28"/>
        </w:rPr>
      </w:pPr>
      <w:r>
        <w:rPr>
          <w:kern w:val="28"/>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296DE1D7" w14:textId="77777777" w:rsidR="00B00951" w:rsidRDefault="00B00951" w:rsidP="008E66EE">
      <w:pPr>
        <w:widowControl w:val="0"/>
        <w:numPr>
          <w:ilvl w:val="0"/>
          <w:numId w:val="11"/>
        </w:numPr>
        <w:overflowPunct w:val="0"/>
        <w:adjustRightInd w:val="0"/>
        <w:jc w:val="left"/>
        <w:rPr>
          <w:b/>
          <w:kern w:val="28"/>
        </w:rPr>
      </w:pPr>
      <w:r>
        <w:rPr>
          <w:b/>
          <w:kern w:val="28"/>
        </w:rPr>
        <w:t xml:space="preserve">Subcontracting </w:t>
      </w:r>
    </w:p>
    <w:p w14:paraId="777DBE9B" w14:textId="77777777" w:rsidR="00B00951" w:rsidRDefault="00B00951" w:rsidP="00B00951">
      <w:pPr>
        <w:widowControl w:val="0"/>
        <w:overflowPunct w:val="0"/>
        <w:adjustRightInd w:val="0"/>
        <w:ind w:left="360"/>
        <w:rPr>
          <w:kern w:val="28"/>
          <w:sz w:val="10"/>
          <w:szCs w:val="10"/>
        </w:rPr>
      </w:pPr>
    </w:p>
    <w:p w14:paraId="2E0647C8" w14:textId="77777777" w:rsidR="00B00951" w:rsidRDefault="00B00951" w:rsidP="00B00951">
      <w:pPr>
        <w:widowControl w:val="0"/>
        <w:overflowPunct w:val="0"/>
        <w:adjustRightInd w:val="0"/>
        <w:ind w:left="360"/>
        <w:rPr>
          <w:kern w:val="28"/>
        </w:rPr>
      </w:pPr>
      <w:r>
        <w:rPr>
          <w:kern w:val="28"/>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41FC86B8" w14:textId="77777777" w:rsidR="00B00951" w:rsidRDefault="00B00951" w:rsidP="00B00951">
      <w:pPr>
        <w:widowControl w:val="0"/>
        <w:overflowPunct w:val="0"/>
        <w:adjustRightInd w:val="0"/>
        <w:spacing w:after="100"/>
        <w:ind w:left="357"/>
        <w:rPr>
          <w:kern w:val="28"/>
        </w:rPr>
      </w:pPr>
      <w:r>
        <w:rPr>
          <w:kern w:val="28"/>
        </w:rPr>
        <w:t xml:space="preserve">and be in conformity with the provisions of the Contract. </w:t>
      </w:r>
    </w:p>
    <w:p w14:paraId="0FC90A20" w14:textId="77777777" w:rsidR="00B00951" w:rsidRDefault="00B00951" w:rsidP="008E66EE">
      <w:pPr>
        <w:widowControl w:val="0"/>
        <w:numPr>
          <w:ilvl w:val="0"/>
          <w:numId w:val="11"/>
        </w:numPr>
        <w:overflowPunct w:val="0"/>
        <w:adjustRightInd w:val="0"/>
        <w:jc w:val="left"/>
        <w:rPr>
          <w:b/>
          <w:kern w:val="28"/>
        </w:rPr>
      </w:pPr>
      <w:r>
        <w:rPr>
          <w:b/>
          <w:kern w:val="28"/>
        </w:rPr>
        <w:lastRenderedPageBreak/>
        <w:t xml:space="preserve">Assignment of Subcontractor's Obligations </w:t>
      </w:r>
    </w:p>
    <w:p w14:paraId="2E9639D4" w14:textId="77777777" w:rsidR="00B00951" w:rsidRDefault="00B00951" w:rsidP="00B00951">
      <w:pPr>
        <w:widowControl w:val="0"/>
        <w:overflowPunct w:val="0"/>
        <w:adjustRightInd w:val="0"/>
        <w:ind w:left="360"/>
        <w:jc w:val="left"/>
        <w:rPr>
          <w:kern w:val="28"/>
          <w:sz w:val="10"/>
          <w:szCs w:val="10"/>
        </w:rPr>
      </w:pPr>
    </w:p>
    <w:p w14:paraId="54354970" w14:textId="77777777" w:rsidR="00B00951" w:rsidRDefault="00B00951" w:rsidP="00B00951">
      <w:pPr>
        <w:widowControl w:val="0"/>
        <w:overflowPunct w:val="0"/>
        <w:adjustRightInd w:val="0"/>
        <w:spacing w:after="120"/>
        <w:ind w:left="360"/>
        <w:rPr>
          <w:kern w:val="28"/>
        </w:rPr>
      </w:pPr>
      <w:r>
        <w:rPr>
          <w:kern w:val="28"/>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w:t>
      </w:r>
      <w:proofErr w:type="spellStart"/>
      <w:r>
        <w:rPr>
          <w:kern w:val="28"/>
        </w:rPr>
        <w:t>Contractorshall</w:t>
      </w:r>
      <w:proofErr w:type="spellEnd"/>
      <w:r>
        <w:rPr>
          <w:kern w:val="28"/>
        </w:rPr>
        <w:t xml:space="preserve"> at any time after the expiration of such Period, assign to the Employer, at the Employer's request and cost, the benefit of such obligation for the unexpired duration thereof. </w:t>
      </w:r>
    </w:p>
    <w:p w14:paraId="49C59405" w14:textId="77777777" w:rsidR="00B00951" w:rsidRDefault="00B00951" w:rsidP="00B00951">
      <w:pPr>
        <w:tabs>
          <w:tab w:val="num" w:pos="360"/>
        </w:tabs>
        <w:spacing w:after="100"/>
        <w:ind w:left="357" w:hanging="357"/>
        <w:rPr>
          <w:b/>
          <w:kern w:val="28"/>
        </w:rPr>
      </w:pPr>
      <w:r>
        <w:rPr>
          <w:b/>
          <w:kern w:val="28"/>
        </w:rPr>
        <w:t xml:space="preserve">DRAWINGS </w:t>
      </w:r>
    </w:p>
    <w:p w14:paraId="3BCC6AB2" w14:textId="77777777" w:rsidR="00B00951" w:rsidRDefault="00B00951" w:rsidP="008E66EE">
      <w:pPr>
        <w:widowControl w:val="0"/>
        <w:numPr>
          <w:ilvl w:val="0"/>
          <w:numId w:val="12"/>
        </w:numPr>
        <w:overflowPunct w:val="0"/>
        <w:adjustRightInd w:val="0"/>
        <w:jc w:val="left"/>
        <w:rPr>
          <w:b/>
          <w:kern w:val="28"/>
        </w:rPr>
      </w:pPr>
      <w:r>
        <w:rPr>
          <w:b/>
          <w:kern w:val="28"/>
        </w:rPr>
        <w:t xml:space="preserve">Custody of drawings </w:t>
      </w:r>
    </w:p>
    <w:p w14:paraId="2C25F134" w14:textId="77777777" w:rsidR="00B00951" w:rsidRDefault="00B00951" w:rsidP="00B00951">
      <w:pPr>
        <w:widowControl w:val="0"/>
        <w:overflowPunct w:val="0"/>
        <w:adjustRightInd w:val="0"/>
        <w:ind w:left="360"/>
        <w:rPr>
          <w:kern w:val="28"/>
        </w:rPr>
      </w:pPr>
      <w:r>
        <w:rPr>
          <w:kern w:val="28"/>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46A316C1" w14:textId="77777777" w:rsidR="00B00951" w:rsidRDefault="00B00951" w:rsidP="00B00951">
      <w:pPr>
        <w:widowControl w:val="0"/>
        <w:overflowPunct w:val="0"/>
        <w:adjustRightInd w:val="0"/>
        <w:ind w:left="360"/>
        <w:rPr>
          <w:kern w:val="28"/>
        </w:rPr>
      </w:pPr>
    </w:p>
    <w:p w14:paraId="79ACD329" w14:textId="77777777" w:rsidR="00B00951" w:rsidRDefault="00B00951" w:rsidP="008E66EE">
      <w:pPr>
        <w:widowControl w:val="0"/>
        <w:numPr>
          <w:ilvl w:val="0"/>
          <w:numId w:val="12"/>
        </w:numPr>
        <w:overflowPunct w:val="0"/>
        <w:adjustRightInd w:val="0"/>
        <w:jc w:val="left"/>
        <w:rPr>
          <w:b/>
          <w:kern w:val="28"/>
        </w:rPr>
      </w:pPr>
      <w:r>
        <w:rPr>
          <w:b/>
          <w:kern w:val="28"/>
        </w:rPr>
        <w:t xml:space="preserve">One copy of Drawings to be kept on Site </w:t>
      </w:r>
    </w:p>
    <w:p w14:paraId="762DBF0E" w14:textId="77777777" w:rsidR="00B00951" w:rsidRDefault="00B00951" w:rsidP="00B00951">
      <w:pPr>
        <w:widowControl w:val="0"/>
        <w:overflowPunct w:val="0"/>
        <w:adjustRightInd w:val="0"/>
        <w:ind w:left="360"/>
        <w:rPr>
          <w:kern w:val="28"/>
        </w:rPr>
      </w:pPr>
      <w:r>
        <w:rPr>
          <w:kern w:val="28"/>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4078355" w14:textId="77777777" w:rsidR="00B00951" w:rsidRDefault="00B00951" w:rsidP="00B00951">
      <w:pPr>
        <w:widowControl w:val="0"/>
        <w:overflowPunct w:val="0"/>
        <w:adjustRightInd w:val="0"/>
        <w:ind w:left="360"/>
        <w:rPr>
          <w:kern w:val="28"/>
        </w:rPr>
      </w:pPr>
    </w:p>
    <w:p w14:paraId="3F462879" w14:textId="77777777" w:rsidR="00B00951" w:rsidRDefault="00B00951" w:rsidP="008E66EE">
      <w:pPr>
        <w:widowControl w:val="0"/>
        <w:numPr>
          <w:ilvl w:val="0"/>
          <w:numId w:val="12"/>
        </w:numPr>
        <w:overflowPunct w:val="0"/>
        <w:adjustRightInd w:val="0"/>
        <w:jc w:val="left"/>
        <w:rPr>
          <w:b/>
          <w:kern w:val="28"/>
        </w:rPr>
      </w:pPr>
      <w:r>
        <w:rPr>
          <w:b/>
          <w:kern w:val="28"/>
        </w:rPr>
        <w:t xml:space="preserve">Disruption of Progress </w:t>
      </w:r>
    </w:p>
    <w:p w14:paraId="018B8693" w14:textId="77777777" w:rsidR="00B00951" w:rsidRDefault="00B00951" w:rsidP="00B00951">
      <w:pPr>
        <w:widowControl w:val="0"/>
        <w:overflowPunct w:val="0"/>
        <w:adjustRightInd w:val="0"/>
        <w:ind w:left="360"/>
        <w:rPr>
          <w:kern w:val="28"/>
        </w:rPr>
      </w:pPr>
      <w:r>
        <w:rPr>
          <w:kern w:val="28"/>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60B655FF" w14:textId="77777777" w:rsidR="00B00951" w:rsidRDefault="00B00951" w:rsidP="00B00951">
      <w:pPr>
        <w:widowControl w:val="0"/>
        <w:overflowPunct w:val="0"/>
        <w:adjustRightInd w:val="0"/>
        <w:rPr>
          <w:kern w:val="28"/>
        </w:rPr>
      </w:pPr>
    </w:p>
    <w:p w14:paraId="4E0DF200" w14:textId="77777777" w:rsidR="00B00951" w:rsidRDefault="00B00951" w:rsidP="00B00951">
      <w:pPr>
        <w:tabs>
          <w:tab w:val="num" w:pos="360"/>
        </w:tabs>
        <w:ind w:left="360" w:hanging="360"/>
        <w:rPr>
          <w:b/>
          <w:kern w:val="28"/>
        </w:rPr>
      </w:pPr>
      <w:r>
        <w:rPr>
          <w:b/>
          <w:kern w:val="28"/>
        </w:rPr>
        <w:t xml:space="preserve">WORK BOOK </w:t>
      </w:r>
    </w:p>
    <w:p w14:paraId="0809D18E" w14:textId="77777777" w:rsidR="00B00951" w:rsidRDefault="00B00951" w:rsidP="00B00951">
      <w:pPr>
        <w:widowControl w:val="0"/>
        <w:overflowPunct w:val="0"/>
        <w:adjustRightInd w:val="0"/>
        <w:ind w:left="357"/>
        <w:rPr>
          <w:kern w:val="28"/>
        </w:rPr>
      </w:pPr>
      <w:r>
        <w:rPr>
          <w:kern w:val="28"/>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7BB8E91B" w14:textId="77777777" w:rsidR="00B00951" w:rsidRDefault="00B00951" w:rsidP="00B00951">
      <w:pPr>
        <w:widowControl w:val="0"/>
        <w:overflowPunct w:val="0"/>
        <w:adjustRightInd w:val="0"/>
        <w:ind w:left="360"/>
        <w:rPr>
          <w:kern w:val="28"/>
          <w:sz w:val="10"/>
          <w:szCs w:val="10"/>
        </w:rPr>
      </w:pPr>
    </w:p>
    <w:p w14:paraId="7FD3BDAC" w14:textId="77777777" w:rsidR="00B00951" w:rsidRDefault="00B00951" w:rsidP="00B00951">
      <w:pPr>
        <w:widowControl w:val="0"/>
        <w:overflowPunct w:val="0"/>
        <w:adjustRightInd w:val="0"/>
        <w:ind w:left="360"/>
        <w:rPr>
          <w:kern w:val="28"/>
        </w:rPr>
      </w:pPr>
      <w:r>
        <w:rPr>
          <w:kern w:val="28"/>
        </w:rPr>
        <w:t xml:space="preserve">Every order shall be dated and signed by the Engineer and the Contractor, </w:t>
      </w:r>
      <w:proofErr w:type="gramStart"/>
      <w:r>
        <w:rPr>
          <w:kern w:val="28"/>
        </w:rPr>
        <w:t>in order to</w:t>
      </w:r>
      <w:proofErr w:type="gramEnd"/>
      <w:r>
        <w:rPr>
          <w:kern w:val="28"/>
        </w:rPr>
        <w:t xml:space="preserve"> account for its receipt. </w:t>
      </w:r>
    </w:p>
    <w:p w14:paraId="79205BE7" w14:textId="77777777" w:rsidR="00B00951" w:rsidRDefault="00B00951" w:rsidP="00B00951">
      <w:pPr>
        <w:widowControl w:val="0"/>
        <w:overflowPunct w:val="0"/>
        <w:adjustRightInd w:val="0"/>
        <w:ind w:left="360"/>
        <w:rPr>
          <w:kern w:val="28"/>
          <w:sz w:val="10"/>
          <w:szCs w:val="10"/>
        </w:rPr>
      </w:pPr>
    </w:p>
    <w:p w14:paraId="6972A6D3" w14:textId="77777777" w:rsidR="00B00951" w:rsidRDefault="00B00951" w:rsidP="00B00951">
      <w:pPr>
        <w:widowControl w:val="0"/>
        <w:overflowPunct w:val="0"/>
        <w:adjustRightInd w:val="0"/>
        <w:ind w:left="360"/>
        <w:rPr>
          <w:kern w:val="28"/>
        </w:rPr>
      </w:pPr>
      <w:r>
        <w:rPr>
          <w:kern w:val="28"/>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6E76DADF" w14:textId="77777777" w:rsidR="00B00951" w:rsidRDefault="00B00951" w:rsidP="00B00951">
      <w:pPr>
        <w:widowControl w:val="0"/>
        <w:overflowPunct w:val="0"/>
        <w:adjustRightInd w:val="0"/>
        <w:ind w:left="360"/>
        <w:rPr>
          <w:kern w:val="28"/>
          <w:sz w:val="10"/>
          <w:szCs w:val="10"/>
        </w:rPr>
      </w:pPr>
    </w:p>
    <w:p w14:paraId="60B77E44" w14:textId="77777777" w:rsidR="00B00951" w:rsidRDefault="00B00951" w:rsidP="00B00951">
      <w:pPr>
        <w:widowControl w:val="0"/>
        <w:overflowPunct w:val="0"/>
        <w:adjustRightInd w:val="0"/>
        <w:ind w:left="360"/>
        <w:rPr>
          <w:kern w:val="28"/>
        </w:rPr>
      </w:pPr>
      <w:r>
        <w:rPr>
          <w:kern w:val="28"/>
        </w:rPr>
        <w:t xml:space="preserve">The original of the Work Book shall be delivered to the Employer at the time of Final Acceptance of the Works. A copy shall be kept by the Engineer and another copy by the Contractor. </w:t>
      </w:r>
    </w:p>
    <w:p w14:paraId="7A73EE36" w14:textId="77777777" w:rsidR="00B00951" w:rsidRDefault="00B00951" w:rsidP="00B00951">
      <w:pPr>
        <w:widowControl w:val="0"/>
        <w:overflowPunct w:val="0"/>
        <w:adjustRightInd w:val="0"/>
        <w:rPr>
          <w:kern w:val="28"/>
        </w:rPr>
      </w:pPr>
    </w:p>
    <w:p w14:paraId="5F5AB5DD" w14:textId="77777777" w:rsidR="00B00951" w:rsidRDefault="00B00951" w:rsidP="00B00951">
      <w:pPr>
        <w:tabs>
          <w:tab w:val="num" w:pos="360"/>
        </w:tabs>
        <w:ind w:left="360" w:hanging="360"/>
        <w:jc w:val="left"/>
        <w:rPr>
          <w:b/>
          <w:kern w:val="28"/>
        </w:rPr>
      </w:pPr>
      <w:r>
        <w:rPr>
          <w:b/>
          <w:kern w:val="28"/>
        </w:rPr>
        <w:t xml:space="preserve">PERFORMANCE SECURITY </w:t>
      </w:r>
    </w:p>
    <w:p w14:paraId="35FFB65A" w14:textId="77777777" w:rsidR="00B00951" w:rsidRDefault="00B00951" w:rsidP="008E66EE">
      <w:pPr>
        <w:widowControl w:val="0"/>
        <w:numPr>
          <w:ilvl w:val="0"/>
          <w:numId w:val="13"/>
        </w:numPr>
        <w:overflowPunct w:val="0"/>
        <w:adjustRightInd w:val="0"/>
        <w:jc w:val="left"/>
        <w:rPr>
          <w:kern w:val="28"/>
        </w:rPr>
      </w:pPr>
      <w:r>
        <w:rPr>
          <w:kern w:val="28"/>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E037715" w14:textId="77777777" w:rsidR="00B00951" w:rsidRDefault="00B00951" w:rsidP="00B00951">
      <w:pPr>
        <w:widowControl w:val="0"/>
        <w:overflowPunct w:val="0"/>
        <w:adjustRightInd w:val="0"/>
        <w:rPr>
          <w:kern w:val="28"/>
          <w:sz w:val="10"/>
          <w:szCs w:val="10"/>
        </w:rPr>
      </w:pPr>
    </w:p>
    <w:p w14:paraId="55FC390B" w14:textId="77777777" w:rsidR="00B00951" w:rsidRDefault="00B00951" w:rsidP="008E66EE">
      <w:pPr>
        <w:widowControl w:val="0"/>
        <w:numPr>
          <w:ilvl w:val="0"/>
          <w:numId w:val="13"/>
        </w:numPr>
        <w:overflowPunct w:val="0"/>
        <w:adjustRightInd w:val="0"/>
        <w:jc w:val="left"/>
        <w:rPr>
          <w:kern w:val="28"/>
        </w:rPr>
      </w:pPr>
      <w:r>
        <w:rPr>
          <w:kern w:val="28"/>
        </w:rPr>
        <w:t xml:space="preserve">The Performance Bond or Bank Guarantee must be issued by an acceptable insurance company or accredited bank, in the format included in Appendix I to these General </w:t>
      </w:r>
      <w:proofErr w:type="gramStart"/>
      <w:r>
        <w:rPr>
          <w:kern w:val="28"/>
        </w:rPr>
        <w:t>Conditions, and</w:t>
      </w:r>
      <w:proofErr w:type="gramEnd"/>
      <w:r>
        <w:rPr>
          <w:kern w:val="28"/>
        </w:rPr>
        <w:t xml:space="preserve">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w:t>
      </w:r>
      <w:r>
        <w:rPr>
          <w:kern w:val="28"/>
        </w:rPr>
        <w:lastRenderedPageBreak/>
        <w:t xml:space="preserve">Contractor shall have paid all money owed to the Employer under the Contract. </w:t>
      </w:r>
    </w:p>
    <w:p w14:paraId="482541B9" w14:textId="77777777" w:rsidR="00B00951" w:rsidRDefault="00B00951" w:rsidP="00B00951">
      <w:pPr>
        <w:widowControl w:val="0"/>
        <w:overflowPunct w:val="0"/>
        <w:adjustRightInd w:val="0"/>
        <w:rPr>
          <w:kern w:val="28"/>
          <w:sz w:val="10"/>
          <w:szCs w:val="10"/>
        </w:rPr>
      </w:pPr>
    </w:p>
    <w:p w14:paraId="5857312B" w14:textId="77777777" w:rsidR="00B00951" w:rsidRDefault="00B00951" w:rsidP="008E66EE">
      <w:pPr>
        <w:widowControl w:val="0"/>
        <w:numPr>
          <w:ilvl w:val="0"/>
          <w:numId w:val="13"/>
        </w:numPr>
        <w:overflowPunct w:val="0"/>
        <w:adjustRightInd w:val="0"/>
        <w:jc w:val="left"/>
        <w:rPr>
          <w:kern w:val="28"/>
        </w:rPr>
      </w:pPr>
      <w:r>
        <w:rPr>
          <w:kern w:val="28"/>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1BD656A8" w14:textId="77777777" w:rsidR="00B00951" w:rsidRDefault="00B00951" w:rsidP="00B00951">
      <w:pPr>
        <w:tabs>
          <w:tab w:val="num" w:pos="360"/>
        </w:tabs>
        <w:ind w:left="360" w:hanging="360"/>
        <w:jc w:val="left"/>
        <w:rPr>
          <w:b/>
          <w:kern w:val="28"/>
        </w:rPr>
      </w:pPr>
      <w:r>
        <w:rPr>
          <w:b/>
          <w:kern w:val="28"/>
        </w:rPr>
        <w:t xml:space="preserve">INSPECTION OF SITE </w:t>
      </w:r>
    </w:p>
    <w:p w14:paraId="08C73EE1" w14:textId="77777777" w:rsidR="00B00951" w:rsidRDefault="00B00951" w:rsidP="00B00951">
      <w:pPr>
        <w:widowControl w:val="0"/>
        <w:overflowPunct w:val="0"/>
        <w:adjustRightInd w:val="0"/>
        <w:spacing w:after="120"/>
        <w:rPr>
          <w:kern w:val="28"/>
        </w:rPr>
      </w:pPr>
      <w:r>
        <w:rPr>
          <w:kern w:val="28"/>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5EC3FB07" w14:textId="77777777" w:rsidR="00B00951" w:rsidRDefault="00B00951" w:rsidP="00B00951">
      <w:pPr>
        <w:tabs>
          <w:tab w:val="num" w:pos="360"/>
        </w:tabs>
        <w:ind w:left="360" w:hanging="360"/>
        <w:rPr>
          <w:b/>
          <w:kern w:val="28"/>
        </w:rPr>
      </w:pPr>
      <w:r>
        <w:rPr>
          <w:b/>
          <w:kern w:val="28"/>
        </w:rPr>
        <w:t xml:space="preserve">SUFFICIENCY OF TENDER </w:t>
      </w:r>
    </w:p>
    <w:p w14:paraId="1F822BB7" w14:textId="77777777" w:rsidR="00B00951" w:rsidRDefault="00B00951" w:rsidP="00B00951">
      <w:pPr>
        <w:widowControl w:val="0"/>
        <w:overflowPunct w:val="0"/>
        <w:adjustRightInd w:val="0"/>
        <w:spacing w:after="120"/>
        <w:rPr>
          <w:kern w:val="28"/>
        </w:rPr>
      </w:pPr>
      <w:r>
        <w:rPr>
          <w:kern w:val="28"/>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5FD3BBBC" w14:textId="77777777" w:rsidR="00B00951" w:rsidRDefault="00B00951" w:rsidP="00B00951">
      <w:pPr>
        <w:tabs>
          <w:tab w:val="num" w:pos="360"/>
        </w:tabs>
        <w:ind w:left="360" w:hanging="360"/>
        <w:rPr>
          <w:b/>
          <w:kern w:val="28"/>
        </w:rPr>
      </w:pPr>
      <w:r>
        <w:rPr>
          <w:b/>
          <w:kern w:val="28"/>
        </w:rPr>
        <w:t xml:space="preserve">PROGRAMME OF WORK TO BE FURNISHED </w:t>
      </w:r>
    </w:p>
    <w:p w14:paraId="58D5F43C" w14:textId="77777777" w:rsidR="00B00951" w:rsidRDefault="00B00951" w:rsidP="00B00951">
      <w:pPr>
        <w:widowControl w:val="0"/>
        <w:overflowPunct w:val="0"/>
        <w:adjustRightInd w:val="0"/>
        <w:spacing w:after="120"/>
        <w:rPr>
          <w:kern w:val="28"/>
        </w:rPr>
      </w:pPr>
      <w:r>
        <w:rPr>
          <w:kern w:val="28"/>
        </w:rPr>
        <w:t xml:space="preserve">Within the time limit specified in the Contract, the Contractor shall submit to the Engineer for his consent a detailed </w:t>
      </w:r>
      <w:proofErr w:type="spellStart"/>
      <w:r>
        <w:rPr>
          <w:kern w:val="28"/>
        </w:rPr>
        <w:t>Programme</w:t>
      </w:r>
      <w:proofErr w:type="spellEnd"/>
      <w:r>
        <w:rPr>
          <w:kern w:val="28"/>
        </w:rPr>
        <w:t xml:space="preserve"> of Work showing the order of procedure and the method in which he proposes to carry out the Works.  In preparing his </w:t>
      </w:r>
      <w:proofErr w:type="spellStart"/>
      <w:r>
        <w:rPr>
          <w:kern w:val="28"/>
        </w:rPr>
        <w:t>Programme</w:t>
      </w:r>
      <w:proofErr w:type="spellEnd"/>
      <w:r>
        <w:rPr>
          <w:kern w:val="28"/>
        </w:rPr>
        <w:t xml:space="preserve"> of Work the Contractor shall pay due regard to the priority required by certain works.  Should the Engineer, during the progress of work, require further modifications to the </w:t>
      </w:r>
      <w:proofErr w:type="spellStart"/>
      <w:r>
        <w:rPr>
          <w:kern w:val="28"/>
        </w:rPr>
        <w:t>Programme</w:t>
      </w:r>
      <w:proofErr w:type="spellEnd"/>
      <w:r>
        <w:rPr>
          <w:kern w:val="28"/>
        </w:rPr>
        <w:t xml:space="preserve"> of Work, the Contractor shall review the said program.  The Contractor shall also whenever required by the Engineer submit </w:t>
      </w:r>
      <w:proofErr w:type="gramStart"/>
      <w:r>
        <w:rPr>
          <w:kern w:val="28"/>
        </w:rPr>
        <w:t>particulars in</w:t>
      </w:r>
      <w:proofErr w:type="gramEnd"/>
      <w:r>
        <w:rPr>
          <w:kern w:val="28"/>
        </w:rPr>
        <w:t xml:space="preserve"> writing of the Contractor's arrangements for carrying out the Works and of the Constructional Plant and Temporary Works which the Contractor intends to supply, use or construct as the case may be.  The submission of such program, or any modifications thereto, or the </w:t>
      </w:r>
      <w:proofErr w:type="gramStart"/>
      <w:r>
        <w:rPr>
          <w:kern w:val="28"/>
        </w:rPr>
        <w:t>particulars required</w:t>
      </w:r>
      <w:proofErr w:type="gramEnd"/>
      <w:r>
        <w:rPr>
          <w:kern w:val="28"/>
        </w:rPr>
        <w:t xml:space="preserve"> by the Engineer, shall not relieve the Contractor of any of his duties or obligations under the Contract nor shall the incorporation of any modification to the </w:t>
      </w:r>
      <w:proofErr w:type="spellStart"/>
      <w:r>
        <w:rPr>
          <w:kern w:val="28"/>
        </w:rPr>
        <w:t>Programme</w:t>
      </w:r>
      <w:proofErr w:type="spellEnd"/>
      <w:r>
        <w:rPr>
          <w:kern w:val="28"/>
        </w:rPr>
        <w:t xml:space="preserve"> of Work either at the commencement of the contract or during its course entitle the Contractor to any additional payments in consequence thereof. </w:t>
      </w:r>
    </w:p>
    <w:p w14:paraId="230792F1" w14:textId="77777777" w:rsidR="00B00951" w:rsidRDefault="00B00951" w:rsidP="00B00951">
      <w:pPr>
        <w:tabs>
          <w:tab w:val="num" w:pos="360"/>
        </w:tabs>
        <w:ind w:left="360" w:hanging="360"/>
        <w:jc w:val="left"/>
        <w:rPr>
          <w:b/>
          <w:kern w:val="28"/>
        </w:rPr>
      </w:pPr>
      <w:r>
        <w:rPr>
          <w:b/>
          <w:kern w:val="28"/>
        </w:rPr>
        <w:t xml:space="preserve">WEEKLY SITE MEETING </w:t>
      </w:r>
    </w:p>
    <w:p w14:paraId="749CE5AA" w14:textId="77777777" w:rsidR="00B00951" w:rsidRDefault="00B00951" w:rsidP="00B00951">
      <w:pPr>
        <w:widowControl w:val="0"/>
        <w:overflowPunct w:val="0"/>
        <w:adjustRightInd w:val="0"/>
        <w:spacing w:after="120"/>
        <w:rPr>
          <w:kern w:val="28"/>
        </w:rPr>
      </w:pPr>
      <w:r>
        <w:rPr>
          <w:kern w:val="28"/>
        </w:rPr>
        <w:t xml:space="preserve">A weekly site meeting shall be held between the UNDP Project Coordinator or engineer, if any, the representative of the Contractor and the Engineer or the Engineer's Representative, </w:t>
      </w:r>
      <w:proofErr w:type="gramStart"/>
      <w:r>
        <w:rPr>
          <w:kern w:val="28"/>
        </w:rPr>
        <w:t>in order to</w:t>
      </w:r>
      <w:proofErr w:type="gramEnd"/>
      <w:r>
        <w:rPr>
          <w:kern w:val="28"/>
        </w:rPr>
        <w:t xml:space="preserve"> verify that the Works are progressing normally and are executed in accordance with the Contract. </w:t>
      </w:r>
    </w:p>
    <w:p w14:paraId="42239ADA" w14:textId="77777777" w:rsidR="00B00951" w:rsidRDefault="00B00951" w:rsidP="00B00951">
      <w:pPr>
        <w:tabs>
          <w:tab w:val="num" w:pos="360"/>
        </w:tabs>
        <w:ind w:left="360" w:hanging="360"/>
        <w:rPr>
          <w:b/>
          <w:kern w:val="28"/>
        </w:rPr>
      </w:pPr>
      <w:r>
        <w:rPr>
          <w:b/>
          <w:kern w:val="28"/>
        </w:rPr>
        <w:t xml:space="preserve">CHANGE ORDERS </w:t>
      </w:r>
    </w:p>
    <w:p w14:paraId="6AF86CD7" w14:textId="77777777" w:rsidR="00B00951" w:rsidRDefault="00B00951" w:rsidP="008E66EE">
      <w:pPr>
        <w:widowControl w:val="0"/>
        <w:numPr>
          <w:ilvl w:val="0"/>
          <w:numId w:val="14"/>
        </w:numPr>
        <w:overflowPunct w:val="0"/>
        <w:adjustRightInd w:val="0"/>
        <w:jc w:val="left"/>
        <w:rPr>
          <w:kern w:val="28"/>
        </w:rPr>
      </w:pPr>
      <w:r>
        <w:rPr>
          <w:kern w:val="28"/>
        </w:rPr>
        <w:t xml:space="preserve">The Engineer may instruct the Contractor, with the approval of the Employer and by means of Change Orders, all variations in quantity or quality of the Works, in whole or in part, that are deemed necessary by the Engineer. </w:t>
      </w:r>
    </w:p>
    <w:p w14:paraId="57747787" w14:textId="77777777" w:rsidR="00B00951" w:rsidRDefault="00B00951" w:rsidP="008E66EE">
      <w:pPr>
        <w:widowControl w:val="0"/>
        <w:numPr>
          <w:ilvl w:val="0"/>
          <w:numId w:val="14"/>
        </w:numPr>
        <w:overflowPunct w:val="0"/>
        <w:adjustRightInd w:val="0"/>
        <w:jc w:val="left"/>
        <w:rPr>
          <w:kern w:val="28"/>
        </w:rPr>
      </w:pPr>
      <w:r>
        <w:rPr>
          <w:kern w:val="28"/>
        </w:rPr>
        <w:t xml:space="preserve">Processing of change orders shall be governed by clause 48 of these General Conditions. </w:t>
      </w:r>
    </w:p>
    <w:p w14:paraId="2A1A66F6" w14:textId="77777777" w:rsidR="00B00951" w:rsidRDefault="00B00951" w:rsidP="00B00951">
      <w:pPr>
        <w:widowControl w:val="0"/>
        <w:overflowPunct w:val="0"/>
        <w:adjustRightInd w:val="0"/>
        <w:jc w:val="left"/>
        <w:rPr>
          <w:kern w:val="28"/>
        </w:rPr>
      </w:pPr>
    </w:p>
    <w:p w14:paraId="51ECBAF1" w14:textId="77777777" w:rsidR="00B00951" w:rsidRDefault="00B00951" w:rsidP="00B00951">
      <w:pPr>
        <w:tabs>
          <w:tab w:val="num" w:pos="360"/>
        </w:tabs>
        <w:ind w:left="360" w:hanging="360"/>
        <w:jc w:val="left"/>
        <w:rPr>
          <w:b/>
          <w:kern w:val="28"/>
        </w:rPr>
      </w:pPr>
      <w:r>
        <w:rPr>
          <w:b/>
          <w:kern w:val="28"/>
        </w:rPr>
        <w:t xml:space="preserve">CONTRACTOR'S SUPERINTENDENCE </w:t>
      </w:r>
    </w:p>
    <w:p w14:paraId="01CC85A6" w14:textId="77777777" w:rsidR="00B00951" w:rsidRDefault="00B00951" w:rsidP="00B00951">
      <w:pPr>
        <w:widowControl w:val="0"/>
        <w:overflowPunct w:val="0"/>
        <w:adjustRightInd w:val="0"/>
        <w:spacing w:after="120"/>
        <w:rPr>
          <w:kern w:val="28"/>
        </w:rPr>
      </w:pPr>
      <w:r>
        <w:rPr>
          <w:kern w:val="28"/>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w:t>
      </w:r>
      <w:r>
        <w:rPr>
          <w:kern w:val="28"/>
        </w:rPr>
        <w:lastRenderedPageBreak/>
        <w:t xml:space="preserve">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1E2FD978" w14:textId="77777777" w:rsidR="00B00951" w:rsidRDefault="00B00951" w:rsidP="00B00951">
      <w:pPr>
        <w:tabs>
          <w:tab w:val="num" w:pos="360"/>
        </w:tabs>
        <w:ind w:left="360" w:hanging="360"/>
        <w:jc w:val="left"/>
        <w:rPr>
          <w:b/>
          <w:kern w:val="28"/>
        </w:rPr>
      </w:pPr>
      <w:r>
        <w:rPr>
          <w:b/>
          <w:kern w:val="28"/>
        </w:rPr>
        <w:t xml:space="preserve">CONTRACTOR'S EMPLOYEES </w:t>
      </w:r>
    </w:p>
    <w:p w14:paraId="2CB691DC" w14:textId="77777777" w:rsidR="00B00951" w:rsidRDefault="00B00951" w:rsidP="008E66EE">
      <w:pPr>
        <w:widowControl w:val="0"/>
        <w:numPr>
          <w:ilvl w:val="0"/>
          <w:numId w:val="15"/>
        </w:numPr>
        <w:overflowPunct w:val="0"/>
        <w:adjustRightInd w:val="0"/>
        <w:jc w:val="left"/>
        <w:rPr>
          <w:kern w:val="28"/>
        </w:rPr>
      </w:pPr>
      <w:r>
        <w:rPr>
          <w:kern w:val="28"/>
        </w:rPr>
        <w:t xml:space="preserve">The Contractor shall provide and employ on the Site in connection with the execution and completion of the Works and the remedying of any defects therein: </w:t>
      </w:r>
    </w:p>
    <w:p w14:paraId="7306776A" w14:textId="77777777" w:rsidR="00B00951" w:rsidRDefault="00B00951" w:rsidP="00B00951">
      <w:pPr>
        <w:widowControl w:val="0"/>
        <w:overflowPunct w:val="0"/>
        <w:adjustRightInd w:val="0"/>
        <w:rPr>
          <w:kern w:val="28"/>
          <w:sz w:val="10"/>
          <w:szCs w:val="10"/>
        </w:rPr>
      </w:pPr>
    </w:p>
    <w:p w14:paraId="5A201D2F" w14:textId="77777777" w:rsidR="00B00951" w:rsidRDefault="00B00951" w:rsidP="008E66EE">
      <w:pPr>
        <w:widowControl w:val="0"/>
        <w:numPr>
          <w:ilvl w:val="0"/>
          <w:numId w:val="16"/>
        </w:numPr>
        <w:overflowPunct w:val="0"/>
        <w:adjustRightInd w:val="0"/>
        <w:ind w:left="709" w:hanging="252"/>
        <w:jc w:val="left"/>
        <w:rPr>
          <w:kern w:val="28"/>
        </w:rPr>
      </w:pPr>
      <w:r>
        <w:rPr>
          <w:kern w:val="28"/>
        </w:rPr>
        <w:t xml:space="preserve">Only such technical assistants as are skilled and experienced in their respective callings and such sub-agent foremen and leading hands as are competent to give proper supervision to the work they are required to supervise, and </w:t>
      </w:r>
    </w:p>
    <w:p w14:paraId="1D0C81B2" w14:textId="77777777" w:rsidR="00B00951" w:rsidRDefault="00B00951" w:rsidP="00B00951">
      <w:pPr>
        <w:widowControl w:val="0"/>
        <w:overflowPunct w:val="0"/>
        <w:adjustRightInd w:val="0"/>
        <w:ind w:left="709"/>
        <w:rPr>
          <w:kern w:val="28"/>
          <w:sz w:val="10"/>
          <w:szCs w:val="10"/>
        </w:rPr>
      </w:pPr>
    </w:p>
    <w:p w14:paraId="03D8598B" w14:textId="77777777" w:rsidR="00B00951" w:rsidRDefault="00B00951" w:rsidP="008E66EE">
      <w:pPr>
        <w:widowControl w:val="0"/>
        <w:numPr>
          <w:ilvl w:val="0"/>
          <w:numId w:val="16"/>
        </w:numPr>
        <w:overflowPunct w:val="0"/>
        <w:adjustRightInd w:val="0"/>
        <w:ind w:left="709" w:hanging="180"/>
        <w:jc w:val="left"/>
        <w:rPr>
          <w:kern w:val="28"/>
        </w:rPr>
      </w:pPr>
      <w:r>
        <w:rPr>
          <w:kern w:val="28"/>
        </w:rPr>
        <w:t xml:space="preserve">Such skilled, semi-skilled, and unskilled labor as is necessary for the proper and timely execution and completion of the Works. </w:t>
      </w:r>
    </w:p>
    <w:p w14:paraId="1DEFCEBD" w14:textId="77777777" w:rsidR="00B00951" w:rsidRDefault="00B00951" w:rsidP="00B00951">
      <w:pPr>
        <w:widowControl w:val="0"/>
        <w:overflowPunct w:val="0"/>
        <w:adjustRightInd w:val="0"/>
        <w:rPr>
          <w:kern w:val="28"/>
        </w:rPr>
      </w:pPr>
    </w:p>
    <w:p w14:paraId="13DAE6B4" w14:textId="77777777" w:rsidR="00B00951" w:rsidRDefault="00B00951" w:rsidP="008E66EE">
      <w:pPr>
        <w:widowControl w:val="0"/>
        <w:numPr>
          <w:ilvl w:val="0"/>
          <w:numId w:val="15"/>
        </w:numPr>
        <w:overflowPunct w:val="0"/>
        <w:adjustRightInd w:val="0"/>
        <w:jc w:val="left"/>
        <w:rPr>
          <w:kern w:val="28"/>
        </w:rPr>
      </w:pPr>
      <w:r>
        <w:rPr>
          <w:kern w:val="28"/>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4FD14A27" w14:textId="77777777" w:rsidR="00B00951" w:rsidRDefault="00B00951" w:rsidP="00B00951">
      <w:pPr>
        <w:widowControl w:val="0"/>
        <w:overflowPunct w:val="0"/>
        <w:adjustRightInd w:val="0"/>
        <w:jc w:val="left"/>
        <w:rPr>
          <w:kern w:val="28"/>
          <w:sz w:val="10"/>
          <w:szCs w:val="10"/>
        </w:rPr>
      </w:pPr>
    </w:p>
    <w:p w14:paraId="2B168DF0" w14:textId="77777777" w:rsidR="00B00951" w:rsidRDefault="00B00951" w:rsidP="008E66EE">
      <w:pPr>
        <w:widowControl w:val="0"/>
        <w:numPr>
          <w:ilvl w:val="0"/>
          <w:numId w:val="15"/>
        </w:numPr>
        <w:overflowPunct w:val="0"/>
        <w:adjustRightInd w:val="0"/>
        <w:jc w:val="left"/>
        <w:rPr>
          <w:kern w:val="28"/>
        </w:rPr>
      </w:pPr>
      <w:r>
        <w:rPr>
          <w:kern w:val="28"/>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1B500CE0" w14:textId="77777777" w:rsidR="00B00951" w:rsidRDefault="00B00951" w:rsidP="00B00951">
      <w:pPr>
        <w:widowControl w:val="0"/>
        <w:overflowPunct w:val="0"/>
        <w:adjustRightInd w:val="0"/>
        <w:rPr>
          <w:kern w:val="28"/>
        </w:rPr>
      </w:pPr>
    </w:p>
    <w:p w14:paraId="690ABB4C" w14:textId="77777777" w:rsidR="00B00951" w:rsidRDefault="00B00951" w:rsidP="00B00951">
      <w:pPr>
        <w:tabs>
          <w:tab w:val="num" w:pos="360"/>
        </w:tabs>
        <w:ind w:left="360" w:hanging="360"/>
        <w:rPr>
          <w:b/>
          <w:kern w:val="28"/>
        </w:rPr>
      </w:pPr>
      <w:r>
        <w:rPr>
          <w:b/>
          <w:kern w:val="28"/>
        </w:rPr>
        <w:t xml:space="preserve">SETTING-OUT </w:t>
      </w:r>
    </w:p>
    <w:p w14:paraId="5BC04F37" w14:textId="77777777" w:rsidR="00B00951" w:rsidRDefault="00B00951" w:rsidP="00B00951">
      <w:pPr>
        <w:widowControl w:val="0"/>
        <w:overflowPunct w:val="0"/>
        <w:adjustRightInd w:val="0"/>
        <w:spacing w:after="120"/>
        <w:rPr>
          <w:kern w:val="28"/>
        </w:rPr>
      </w:pPr>
      <w:r>
        <w:rPr>
          <w:kern w:val="28"/>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08F54770" w14:textId="77777777" w:rsidR="00B00951" w:rsidRDefault="00B00951" w:rsidP="00B00951">
      <w:pPr>
        <w:tabs>
          <w:tab w:val="num" w:pos="360"/>
        </w:tabs>
        <w:ind w:left="360" w:hanging="360"/>
        <w:jc w:val="left"/>
        <w:rPr>
          <w:b/>
          <w:kern w:val="28"/>
        </w:rPr>
      </w:pPr>
      <w:r>
        <w:rPr>
          <w:b/>
          <w:kern w:val="28"/>
        </w:rPr>
        <w:t xml:space="preserve">WATCHING AND LIGHTING </w:t>
      </w:r>
    </w:p>
    <w:p w14:paraId="44C25001" w14:textId="77777777" w:rsidR="00B00951" w:rsidRDefault="00B00951" w:rsidP="00B00951">
      <w:pPr>
        <w:widowControl w:val="0"/>
        <w:overflowPunct w:val="0"/>
        <w:adjustRightInd w:val="0"/>
        <w:spacing w:after="120"/>
        <w:rPr>
          <w:kern w:val="28"/>
        </w:rPr>
      </w:pPr>
      <w:r>
        <w:rPr>
          <w:kern w:val="28"/>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6D8418AB" w14:textId="77777777" w:rsidR="00B00951" w:rsidRDefault="00B00951" w:rsidP="00B00951">
      <w:pPr>
        <w:tabs>
          <w:tab w:val="num" w:pos="360"/>
        </w:tabs>
        <w:ind w:left="360" w:hanging="360"/>
        <w:jc w:val="left"/>
        <w:rPr>
          <w:b/>
          <w:kern w:val="28"/>
        </w:rPr>
      </w:pPr>
      <w:r>
        <w:rPr>
          <w:b/>
          <w:kern w:val="28"/>
        </w:rPr>
        <w:t xml:space="preserve">CARE OF WORKS </w:t>
      </w:r>
    </w:p>
    <w:p w14:paraId="7FB33DF2" w14:textId="77777777" w:rsidR="00B00951" w:rsidRDefault="00B00951" w:rsidP="008E66EE">
      <w:pPr>
        <w:widowControl w:val="0"/>
        <w:numPr>
          <w:ilvl w:val="0"/>
          <w:numId w:val="17"/>
        </w:numPr>
        <w:overflowPunct w:val="0"/>
        <w:adjustRightInd w:val="0"/>
        <w:jc w:val="left"/>
        <w:rPr>
          <w:kern w:val="28"/>
        </w:rPr>
      </w:pPr>
      <w:r>
        <w:rPr>
          <w:kern w:val="28"/>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kern w:val="28"/>
          <w:u w:val="single"/>
        </w:rPr>
        <w:t>Force Majeure</w:t>
      </w:r>
      <w:r>
        <w:rPr>
          <w:kern w:val="28"/>
        </w:rPr>
        <w:t xml:space="preserve"> as defined in Clause 66 of these General Conditions), the Contractor shall at his own cost repair and make good the same so that, at completion, the Works shall be in good </w:t>
      </w:r>
      <w:r>
        <w:rPr>
          <w:kern w:val="28"/>
        </w:rPr>
        <w:lastRenderedPageBreak/>
        <w:t xml:space="preserve">order and condition and in conformity in every respect with the requirements of the Contract and the Engineer's instructions.  The Contractor shall also be liable for any damage to the Works occasioned by him </w:t>
      </w:r>
      <w:proofErr w:type="gramStart"/>
      <w:r>
        <w:rPr>
          <w:kern w:val="28"/>
        </w:rPr>
        <w:t>in the course of</w:t>
      </w:r>
      <w:proofErr w:type="gramEnd"/>
      <w:r>
        <w:rPr>
          <w:kern w:val="28"/>
        </w:rPr>
        <w:t xml:space="preserve"> any operations carried out by him for the purpose of complying with his obligations Clause 47 hereof. </w:t>
      </w:r>
    </w:p>
    <w:p w14:paraId="1A5C676D" w14:textId="77777777" w:rsidR="00B00951" w:rsidRDefault="00B00951" w:rsidP="00B00951">
      <w:pPr>
        <w:widowControl w:val="0"/>
        <w:overflowPunct w:val="0"/>
        <w:adjustRightInd w:val="0"/>
        <w:rPr>
          <w:kern w:val="28"/>
          <w:sz w:val="10"/>
          <w:szCs w:val="10"/>
        </w:rPr>
      </w:pPr>
    </w:p>
    <w:p w14:paraId="65F87379" w14:textId="77777777" w:rsidR="00B00951" w:rsidRDefault="00B00951" w:rsidP="008E66EE">
      <w:pPr>
        <w:widowControl w:val="0"/>
        <w:numPr>
          <w:ilvl w:val="0"/>
          <w:numId w:val="17"/>
        </w:numPr>
        <w:overflowPunct w:val="0"/>
        <w:adjustRightInd w:val="0"/>
        <w:jc w:val="left"/>
        <w:rPr>
          <w:kern w:val="28"/>
        </w:rPr>
      </w:pPr>
      <w:r>
        <w:rPr>
          <w:kern w:val="28"/>
        </w:rPr>
        <w:t xml:space="preserve">The Contractor shall be fully responsible for the review of the Engineering design and details of the Works and shall inform the Employer of any mistakes or incorrectness in such design and details which would affect the Works. </w:t>
      </w:r>
    </w:p>
    <w:p w14:paraId="0772CF9D" w14:textId="77777777" w:rsidR="00B00951" w:rsidRDefault="00B00951" w:rsidP="00B00951">
      <w:pPr>
        <w:widowControl w:val="0"/>
        <w:overflowPunct w:val="0"/>
        <w:adjustRightInd w:val="0"/>
        <w:jc w:val="left"/>
        <w:rPr>
          <w:kern w:val="28"/>
        </w:rPr>
      </w:pPr>
    </w:p>
    <w:p w14:paraId="5A9367AA" w14:textId="77777777" w:rsidR="00B00951" w:rsidRDefault="00B00951" w:rsidP="00B00951">
      <w:pPr>
        <w:tabs>
          <w:tab w:val="num" w:pos="360"/>
        </w:tabs>
        <w:ind w:left="360" w:hanging="360"/>
        <w:jc w:val="left"/>
        <w:rPr>
          <w:b/>
          <w:kern w:val="28"/>
        </w:rPr>
      </w:pPr>
      <w:r>
        <w:rPr>
          <w:b/>
          <w:kern w:val="28"/>
        </w:rPr>
        <w:t>INSURANCE OF WORKS, ETC.</w:t>
      </w:r>
    </w:p>
    <w:p w14:paraId="63FCD659" w14:textId="77777777" w:rsidR="00B00951" w:rsidRDefault="00B00951" w:rsidP="00B00951">
      <w:pPr>
        <w:widowControl w:val="0"/>
        <w:overflowPunct w:val="0"/>
        <w:adjustRightInd w:val="0"/>
        <w:rPr>
          <w:kern w:val="28"/>
        </w:rPr>
      </w:pPr>
      <w:r>
        <w:rPr>
          <w:kern w:val="28"/>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5B7FC41" w14:textId="77777777" w:rsidR="00B00951" w:rsidRDefault="00B00951" w:rsidP="00B00951">
      <w:pPr>
        <w:widowControl w:val="0"/>
        <w:overflowPunct w:val="0"/>
        <w:adjustRightInd w:val="0"/>
        <w:rPr>
          <w:kern w:val="28"/>
          <w:sz w:val="10"/>
          <w:szCs w:val="10"/>
        </w:rPr>
      </w:pPr>
    </w:p>
    <w:p w14:paraId="2E554758" w14:textId="77777777" w:rsidR="00B00951" w:rsidRDefault="00B00951" w:rsidP="008E66EE">
      <w:pPr>
        <w:widowControl w:val="0"/>
        <w:numPr>
          <w:ilvl w:val="0"/>
          <w:numId w:val="18"/>
        </w:numPr>
        <w:overflowPunct w:val="0"/>
        <w:adjustRightInd w:val="0"/>
        <w:jc w:val="left"/>
        <w:rPr>
          <w:kern w:val="28"/>
        </w:rPr>
      </w:pPr>
      <w:r>
        <w:rPr>
          <w:kern w:val="28"/>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189ECD05" w14:textId="77777777" w:rsidR="00B00951" w:rsidRDefault="00B00951" w:rsidP="00B00951">
      <w:pPr>
        <w:widowControl w:val="0"/>
        <w:overflowPunct w:val="0"/>
        <w:adjustRightInd w:val="0"/>
        <w:rPr>
          <w:kern w:val="28"/>
          <w:sz w:val="10"/>
          <w:szCs w:val="10"/>
        </w:rPr>
      </w:pPr>
    </w:p>
    <w:p w14:paraId="1F2BE853" w14:textId="77777777" w:rsidR="00B00951" w:rsidRDefault="00B00951" w:rsidP="008E66EE">
      <w:pPr>
        <w:widowControl w:val="0"/>
        <w:numPr>
          <w:ilvl w:val="0"/>
          <w:numId w:val="18"/>
        </w:numPr>
        <w:overflowPunct w:val="0"/>
        <w:adjustRightInd w:val="0"/>
        <w:jc w:val="left"/>
        <w:rPr>
          <w:kern w:val="28"/>
        </w:rPr>
      </w:pPr>
      <w:r>
        <w:rPr>
          <w:kern w:val="28"/>
        </w:rPr>
        <w:t xml:space="preserve">The Contractor's equipment and other things brought on to the Site by the Contractor to the replacement value of such equipment and other things; </w:t>
      </w:r>
    </w:p>
    <w:p w14:paraId="727C71C5" w14:textId="77777777" w:rsidR="00B00951" w:rsidRDefault="00B00951" w:rsidP="00B00951">
      <w:pPr>
        <w:widowControl w:val="0"/>
        <w:overflowPunct w:val="0"/>
        <w:adjustRightInd w:val="0"/>
        <w:rPr>
          <w:kern w:val="28"/>
          <w:sz w:val="10"/>
          <w:szCs w:val="10"/>
        </w:rPr>
      </w:pPr>
    </w:p>
    <w:p w14:paraId="2B25868F" w14:textId="77777777" w:rsidR="00B00951" w:rsidRDefault="00B00951" w:rsidP="008E66EE">
      <w:pPr>
        <w:widowControl w:val="0"/>
        <w:numPr>
          <w:ilvl w:val="0"/>
          <w:numId w:val="18"/>
        </w:numPr>
        <w:overflowPunct w:val="0"/>
        <w:adjustRightInd w:val="0"/>
        <w:jc w:val="left"/>
        <w:rPr>
          <w:kern w:val="28"/>
        </w:rPr>
      </w:pPr>
      <w:r>
        <w:rPr>
          <w:kern w:val="28"/>
        </w:rPr>
        <w:t xml:space="preserve">An insurance to cover the liabilities and warranties of Section 52(4); </w:t>
      </w:r>
    </w:p>
    <w:p w14:paraId="59A7D651" w14:textId="77777777" w:rsidR="00B00951" w:rsidRDefault="00B00951" w:rsidP="00B00951">
      <w:pPr>
        <w:widowControl w:val="0"/>
        <w:overflowPunct w:val="0"/>
        <w:adjustRightInd w:val="0"/>
        <w:rPr>
          <w:kern w:val="28"/>
          <w:sz w:val="10"/>
          <w:szCs w:val="10"/>
        </w:rPr>
      </w:pPr>
    </w:p>
    <w:p w14:paraId="16D5CE60" w14:textId="77777777" w:rsidR="00B00951" w:rsidRDefault="00B00951" w:rsidP="00B00951">
      <w:pPr>
        <w:widowControl w:val="0"/>
        <w:overflowPunct w:val="0"/>
        <w:adjustRightInd w:val="0"/>
        <w:spacing w:after="120"/>
        <w:ind w:left="360"/>
        <w:rPr>
          <w:kern w:val="28"/>
        </w:rPr>
      </w:pPr>
      <w:r>
        <w:rPr>
          <w:kern w:val="28"/>
        </w:rPr>
        <w:t xml:space="preserve">Such insurance shall be </w:t>
      </w:r>
      <w:proofErr w:type="gramStart"/>
      <w:r>
        <w:rPr>
          <w:kern w:val="28"/>
        </w:rPr>
        <w:t>effected</w:t>
      </w:r>
      <w:proofErr w:type="gramEnd"/>
      <w:r>
        <w:rPr>
          <w:kern w:val="28"/>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35AF066" w14:textId="77777777" w:rsidR="00B00951" w:rsidRDefault="00B00951" w:rsidP="00B00951">
      <w:pPr>
        <w:tabs>
          <w:tab w:val="num" w:pos="360"/>
        </w:tabs>
        <w:ind w:left="360" w:hanging="360"/>
        <w:jc w:val="left"/>
        <w:rPr>
          <w:b/>
          <w:kern w:val="28"/>
        </w:rPr>
      </w:pPr>
      <w:r>
        <w:rPr>
          <w:b/>
          <w:kern w:val="28"/>
        </w:rPr>
        <w:t xml:space="preserve">DAMAGE TO PERSONS AND PROPERTY </w:t>
      </w:r>
    </w:p>
    <w:p w14:paraId="72C54361" w14:textId="77777777" w:rsidR="00B00951" w:rsidRDefault="00B00951" w:rsidP="00B00951">
      <w:pPr>
        <w:widowControl w:val="0"/>
        <w:overflowPunct w:val="0"/>
        <w:adjustRightInd w:val="0"/>
        <w:spacing w:after="120"/>
        <w:rPr>
          <w:kern w:val="28"/>
        </w:rPr>
      </w:pPr>
      <w:r>
        <w:rPr>
          <w:kern w:val="28"/>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14B6E7A3" w14:textId="77777777" w:rsidR="00B00951" w:rsidRDefault="00B00951" w:rsidP="008E66EE">
      <w:pPr>
        <w:widowControl w:val="0"/>
        <w:numPr>
          <w:ilvl w:val="0"/>
          <w:numId w:val="19"/>
        </w:numPr>
        <w:overflowPunct w:val="0"/>
        <w:adjustRightInd w:val="0"/>
        <w:jc w:val="left"/>
        <w:rPr>
          <w:kern w:val="28"/>
        </w:rPr>
      </w:pPr>
      <w:r>
        <w:rPr>
          <w:kern w:val="28"/>
        </w:rPr>
        <w:t xml:space="preserve">The permanent use or occupation of land by the Works or any part thereof; </w:t>
      </w:r>
    </w:p>
    <w:p w14:paraId="47E11462" w14:textId="77777777" w:rsidR="00B00951" w:rsidRDefault="00B00951" w:rsidP="00B00951">
      <w:pPr>
        <w:widowControl w:val="0"/>
        <w:overflowPunct w:val="0"/>
        <w:adjustRightInd w:val="0"/>
        <w:rPr>
          <w:kern w:val="28"/>
          <w:sz w:val="10"/>
          <w:szCs w:val="10"/>
        </w:rPr>
      </w:pPr>
    </w:p>
    <w:p w14:paraId="20D7C7F9" w14:textId="77777777" w:rsidR="00B00951" w:rsidRDefault="00B00951" w:rsidP="008E66EE">
      <w:pPr>
        <w:widowControl w:val="0"/>
        <w:numPr>
          <w:ilvl w:val="0"/>
          <w:numId w:val="19"/>
        </w:numPr>
        <w:overflowPunct w:val="0"/>
        <w:adjustRightInd w:val="0"/>
        <w:jc w:val="left"/>
        <w:rPr>
          <w:kern w:val="28"/>
        </w:rPr>
      </w:pPr>
      <w:r>
        <w:rPr>
          <w:kern w:val="28"/>
        </w:rPr>
        <w:t xml:space="preserve">The right of the Employer to construct the Works or any part thereof on, over, under, or through any land. </w:t>
      </w:r>
    </w:p>
    <w:p w14:paraId="111F632B" w14:textId="77777777" w:rsidR="00B00951" w:rsidRDefault="00B00951" w:rsidP="00B00951">
      <w:pPr>
        <w:widowControl w:val="0"/>
        <w:overflowPunct w:val="0"/>
        <w:adjustRightInd w:val="0"/>
        <w:rPr>
          <w:kern w:val="28"/>
          <w:sz w:val="10"/>
          <w:szCs w:val="10"/>
        </w:rPr>
      </w:pPr>
    </w:p>
    <w:p w14:paraId="7C2C1593" w14:textId="77777777" w:rsidR="00B00951" w:rsidRDefault="00B00951" w:rsidP="008E66EE">
      <w:pPr>
        <w:widowControl w:val="0"/>
        <w:numPr>
          <w:ilvl w:val="0"/>
          <w:numId w:val="19"/>
        </w:numPr>
        <w:overflowPunct w:val="0"/>
        <w:adjustRightInd w:val="0"/>
        <w:jc w:val="left"/>
        <w:rPr>
          <w:kern w:val="28"/>
        </w:rPr>
      </w:pPr>
      <w:r>
        <w:rPr>
          <w:kern w:val="28"/>
        </w:rPr>
        <w:t xml:space="preserve">Interference whether temporary or permanent with any right of light, airway or water or other easement or quasi-easement which is the unavoidable result of the construction of the Works in accordance with the Contract. </w:t>
      </w:r>
    </w:p>
    <w:p w14:paraId="4244A801" w14:textId="77777777" w:rsidR="00B00951" w:rsidRDefault="00B00951" w:rsidP="00B00951">
      <w:pPr>
        <w:widowControl w:val="0"/>
        <w:overflowPunct w:val="0"/>
        <w:adjustRightInd w:val="0"/>
        <w:rPr>
          <w:kern w:val="28"/>
          <w:sz w:val="10"/>
          <w:szCs w:val="10"/>
        </w:rPr>
      </w:pPr>
    </w:p>
    <w:p w14:paraId="5EEE1517" w14:textId="77777777" w:rsidR="00B00951" w:rsidRDefault="00B00951" w:rsidP="008E66EE">
      <w:pPr>
        <w:widowControl w:val="0"/>
        <w:numPr>
          <w:ilvl w:val="0"/>
          <w:numId w:val="19"/>
        </w:numPr>
        <w:overflowPunct w:val="0"/>
        <w:adjustRightInd w:val="0"/>
        <w:jc w:val="left"/>
        <w:rPr>
          <w:kern w:val="28"/>
        </w:rPr>
      </w:pPr>
      <w:r>
        <w:rPr>
          <w:kern w:val="28"/>
        </w:rPr>
        <w:t xml:space="preserve">Death, injuries or damage to persons or property resulting from any act or neglect of the Employer, his agents, servants or other contractors, done or committed during the validity of the Contract. </w:t>
      </w:r>
    </w:p>
    <w:p w14:paraId="6EABEE51" w14:textId="77777777" w:rsidR="00B00951" w:rsidRDefault="00B00951" w:rsidP="00B00951">
      <w:pPr>
        <w:widowControl w:val="0"/>
        <w:overflowPunct w:val="0"/>
        <w:adjustRightInd w:val="0"/>
        <w:jc w:val="left"/>
        <w:rPr>
          <w:kern w:val="28"/>
        </w:rPr>
      </w:pPr>
    </w:p>
    <w:p w14:paraId="54E286E5" w14:textId="77777777" w:rsidR="00B00951" w:rsidRDefault="00B00951" w:rsidP="00B00951">
      <w:pPr>
        <w:tabs>
          <w:tab w:val="num" w:pos="360"/>
        </w:tabs>
        <w:ind w:left="360" w:hanging="360"/>
        <w:jc w:val="left"/>
        <w:rPr>
          <w:b/>
          <w:kern w:val="28"/>
        </w:rPr>
      </w:pPr>
      <w:r>
        <w:rPr>
          <w:b/>
          <w:kern w:val="28"/>
        </w:rPr>
        <w:t xml:space="preserve">LIABILITY INSURANCE </w:t>
      </w:r>
    </w:p>
    <w:p w14:paraId="115DE792" w14:textId="77777777" w:rsidR="00B00951" w:rsidRDefault="00B00951" w:rsidP="008E66EE">
      <w:pPr>
        <w:widowControl w:val="0"/>
        <w:numPr>
          <w:ilvl w:val="0"/>
          <w:numId w:val="20"/>
        </w:numPr>
        <w:overflowPunct w:val="0"/>
        <w:adjustRightInd w:val="0"/>
        <w:jc w:val="left"/>
        <w:rPr>
          <w:b/>
          <w:kern w:val="28"/>
        </w:rPr>
      </w:pPr>
      <w:r>
        <w:rPr>
          <w:b/>
          <w:kern w:val="28"/>
        </w:rPr>
        <w:t xml:space="preserve">Obligation to take out Liability Insurance </w:t>
      </w:r>
    </w:p>
    <w:p w14:paraId="5A89807D" w14:textId="77777777" w:rsidR="00B00951" w:rsidRDefault="00B00951" w:rsidP="00B00951">
      <w:pPr>
        <w:widowControl w:val="0"/>
        <w:overflowPunct w:val="0"/>
        <w:adjustRightInd w:val="0"/>
        <w:rPr>
          <w:kern w:val="28"/>
        </w:rPr>
      </w:pPr>
      <w:r>
        <w:rPr>
          <w:kern w:val="28"/>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68131AF1" w14:textId="77777777" w:rsidR="00B00951" w:rsidRDefault="00B00951" w:rsidP="00B00951">
      <w:pPr>
        <w:widowControl w:val="0"/>
        <w:overflowPunct w:val="0"/>
        <w:adjustRightInd w:val="0"/>
        <w:ind w:left="360"/>
        <w:rPr>
          <w:kern w:val="28"/>
        </w:rPr>
      </w:pPr>
    </w:p>
    <w:p w14:paraId="3FFD8018" w14:textId="77777777" w:rsidR="00B00951" w:rsidRDefault="00B00951" w:rsidP="008E66EE">
      <w:pPr>
        <w:widowControl w:val="0"/>
        <w:numPr>
          <w:ilvl w:val="0"/>
          <w:numId w:val="20"/>
        </w:numPr>
        <w:overflowPunct w:val="0"/>
        <w:adjustRightInd w:val="0"/>
        <w:jc w:val="left"/>
        <w:rPr>
          <w:b/>
          <w:kern w:val="28"/>
        </w:rPr>
      </w:pPr>
      <w:r>
        <w:rPr>
          <w:b/>
          <w:kern w:val="28"/>
        </w:rPr>
        <w:t xml:space="preserve">Minimum Amount of Liability Insurance </w:t>
      </w:r>
    </w:p>
    <w:p w14:paraId="7B27EBD0" w14:textId="77777777" w:rsidR="00B00951" w:rsidRDefault="00B00951" w:rsidP="00B00951">
      <w:pPr>
        <w:widowControl w:val="0"/>
        <w:overflowPunct w:val="0"/>
        <w:adjustRightInd w:val="0"/>
        <w:rPr>
          <w:kern w:val="28"/>
        </w:rPr>
      </w:pPr>
      <w:r>
        <w:rPr>
          <w:kern w:val="28"/>
        </w:rPr>
        <w:t xml:space="preserve">Such insurance shall be </w:t>
      </w:r>
      <w:proofErr w:type="gramStart"/>
      <w:r>
        <w:rPr>
          <w:kern w:val="28"/>
        </w:rPr>
        <w:t>effected</w:t>
      </w:r>
      <w:proofErr w:type="gramEnd"/>
      <w:r>
        <w:rPr>
          <w:kern w:val="28"/>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458E7543" w14:textId="77777777" w:rsidR="00B00951" w:rsidRDefault="00B00951" w:rsidP="00B00951">
      <w:pPr>
        <w:widowControl w:val="0"/>
        <w:overflowPunct w:val="0"/>
        <w:adjustRightInd w:val="0"/>
        <w:ind w:left="360"/>
        <w:rPr>
          <w:kern w:val="28"/>
        </w:rPr>
      </w:pPr>
    </w:p>
    <w:p w14:paraId="053557FF" w14:textId="77777777" w:rsidR="00B00951" w:rsidRDefault="00B00951" w:rsidP="008E66EE">
      <w:pPr>
        <w:widowControl w:val="0"/>
        <w:numPr>
          <w:ilvl w:val="0"/>
          <w:numId w:val="20"/>
        </w:numPr>
        <w:overflowPunct w:val="0"/>
        <w:adjustRightInd w:val="0"/>
        <w:jc w:val="left"/>
        <w:rPr>
          <w:b/>
          <w:kern w:val="28"/>
        </w:rPr>
      </w:pPr>
      <w:r>
        <w:rPr>
          <w:b/>
          <w:kern w:val="28"/>
        </w:rPr>
        <w:t xml:space="preserve">Provision to Indemnify Employer </w:t>
      </w:r>
    </w:p>
    <w:p w14:paraId="6A7D7E24" w14:textId="77777777" w:rsidR="00B00951" w:rsidRDefault="00B00951" w:rsidP="00B00951">
      <w:pPr>
        <w:widowControl w:val="0"/>
        <w:overflowPunct w:val="0"/>
        <w:adjustRightInd w:val="0"/>
        <w:rPr>
          <w:kern w:val="28"/>
        </w:rPr>
      </w:pPr>
      <w:r>
        <w:rPr>
          <w:kern w:val="28"/>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6B5D273B" w14:textId="77777777" w:rsidR="00B00951" w:rsidRDefault="00B00951" w:rsidP="00B00951">
      <w:pPr>
        <w:widowControl w:val="0"/>
        <w:overflowPunct w:val="0"/>
        <w:adjustRightInd w:val="0"/>
        <w:jc w:val="left"/>
        <w:rPr>
          <w:kern w:val="28"/>
        </w:rPr>
      </w:pPr>
    </w:p>
    <w:p w14:paraId="6FB701CF" w14:textId="77777777" w:rsidR="00B00951" w:rsidRDefault="00B00951" w:rsidP="00B00951">
      <w:pPr>
        <w:tabs>
          <w:tab w:val="num" w:pos="360"/>
        </w:tabs>
        <w:ind w:left="360" w:hanging="360"/>
        <w:jc w:val="left"/>
        <w:rPr>
          <w:b/>
          <w:kern w:val="28"/>
        </w:rPr>
      </w:pPr>
      <w:r>
        <w:rPr>
          <w:b/>
          <w:kern w:val="28"/>
        </w:rPr>
        <w:t xml:space="preserve">ACCIDENT OR INJURY TO WORKMEN </w:t>
      </w:r>
    </w:p>
    <w:p w14:paraId="5ACD5A4F" w14:textId="77777777" w:rsidR="00B00951" w:rsidRDefault="00B00951" w:rsidP="008E66EE">
      <w:pPr>
        <w:widowControl w:val="0"/>
        <w:numPr>
          <w:ilvl w:val="0"/>
          <w:numId w:val="21"/>
        </w:numPr>
        <w:overflowPunct w:val="0"/>
        <w:adjustRightInd w:val="0"/>
        <w:jc w:val="left"/>
        <w:rPr>
          <w:kern w:val="28"/>
        </w:rPr>
      </w:pPr>
      <w:r>
        <w:rPr>
          <w:kern w:val="28"/>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130E6923" w14:textId="77777777" w:rsidR="00B00951" w:rsidRDefault="00B00951" w:rsidP="00B00951">
      <w:pPr>
        <w:widowControl w:val="0"/>
        <w:overflowPunct w:val="0"/>
        <w:adjustRightInd w:val="0"/>
        <w:rPr>
          <w:kern w:val="28"/>
          <w:sz w:val="10"/>
          <w:szCs w:val="10"/>
        </w:rPr>
      </w:pPr>
    </w:p>
    <w:p w14:paraId="2AE40E6D" w14:textId="77777777" w:rsidR="00B00951" w:rsidRDefault="00B00951" w:rsidP="008E66EE">
      <w:pPr>
        <w:widowControl w:val="0"/>
        <w:numPr>
          <w:ilvl w:val="0"/>
          <w:numId w:val="21"/>
        </w:numPr>
        <w:overflowPunct w:val="0"/>
        <w:adjustRightInd w:val="0"/>
        <w:jc w:val="left"/>
        <w:rPr>
          <w:kern w:val="28"/>
          <w:u w:val="single"/>
        </w:rPr>
      </w:pPr>
      <w:r>
        <w:rPr>
          <w:kern w:val="28"/>
          <w:u w:val="single"/>
        </w:rPr>
        <w:t xml:space="preserve">Insurance Against Accident, etc., to Workmen </w:t>
      </w:r>
    </w:p>
    <w:p w14:paraId="0A0A339B" w14:textId="77777777" w:rsidR="00B00951" w:rsidRDefault="00B00951" w:rsidP="00B00951">
      <w:pPr>
        <w:widowControl w:val="0"/>
        <w:overflowPunct w:val="0"/>
        <w:adjustRightInd w:val="0"/>
        <w:rPr>
          <w:kern w:val="28"/>
          <w:sz w:val="10"/>
          <w:szCs w:val="10"/>
        </w:rPr>
      </w:pPr>
    </w:p>
    <w:p w14:paraId="446A8A24" w14:textId="77777777" w:rsidR="00B00951" w:rsidRDefault="00B00951" w:rsidP="00B00951">
      <w:pPr>
        <w:widowControl w:val="0"/>
        <w:overflowPunct w:val="0"/>
        <w:adjustRightInd w:val="0"/>
        <w:spacing w:after="120"/>
        <w:ind w:left="360"/>
        <w:rPr>
          <w:kern w:val="28"/>
        </w:rPr>
      </w:pPr>
      <w:r>
        <w:rPr>
          <w:kern w:val="28"/>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6424FD5" w14:textId="77777777" w:rsidR="00B00951" w:rsidRDefault="00B00951" w:rsidP="00B00951">
      <w:pPr>
        <w:tabs>
          <w:tab w:val="num" w:pos="360"/>
        </w:tabs>
        <w:ind w:left="360" w:hanging="360"/>
        <w:jc w:val="left"/>
        <w:rPr>
          <w:b/>
          <w:kern w:val="28"/>
        </w:rPr>
      </w:pPr>
      <w:r>
        <w:rPr>
          <w:b/>
          <w:kern w:val="28"/>
        </w:rPr>
        <w:t xml:space="preserve">REMEDY ON CONTRACTOR'S FAILURE TO INSURE </w:t>
      </w:r>
    </w:p>
    <w:p w14:paraId="78FD8687" w14:textId="77777777" w:rsidR="00B00951" w:rsidRDefault="00B00951" w:rsidP="00B00951">
      <w:pPr>
        <w:widowControl w:val="0"/>
        <w:overflowPunct w:val="0"/>
        <w:adjustRightInd w:val="0"/>
        <w:spacing w:after="120"/>
        <w:rPr>
          <w:kern w:val="28"/>
        </w:rPr>
      </w:pPr>
      <w:r>
        <w:rPr>
          <w:kern w:val="28"/>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311ED551" w14:textId="77777777" w:rsidR="00B00951" w:rsidRDefault="00B00951" w:rsidP="00B00951">
      <w:pPr>
        <w:tabs>
          <w:tab w:val="num" w:pos="360"/>
        </w:tabs>
        <w:ind w:left="360" w:hanging="360"/>
        <w:jc w:val="left"/>
        <w:rPr>
          <w:b/>
          <w:kern w:val="28"/>
        </w:rPr>
      </w:pPr>
    </w:p>
    <w:p w14:paraId="06EA4A0A" w14:textId="77777777" w:rsidR="00B00951" w:rsidRDefault="00B00951" w:rsidP="00B00951">
      <w:pPr>
        <w:tabs>
          <w:tab w:val="num" w:pos="360"/>
        </w:tabs>
        <w:ind w:left="360" w:hanging="360"/>
        <w:jc w:val="left"/>
        <w:rPr>
          <w:b/>
          <w:kern w:val="28"/>
        </w:rPr>
      </w:pPr>
      <w:r>
        <w:rPr>
          <w:b/>
          <w:kern w:val="28"/>
        </w:rPr>
        <w:t>COMPLIANCE WITH STATUTES, REGULATIONS, ETC.</w:t>
      </w:r>
    </w:p>
    <w:p w14:paraId="65270B4A" w14:textId="77777777" w:rsidR="00B00951" w:rsidRDefault="00B00951" w:rsidP="008E66EE">
      <w:pPr>
        <w:widowControl w:val="0"/>
        <w:numPr>
          <w:ilvl w:val="0"/>
          <w:numId w:val="22"/>
        </w:numPr>
        <w:overflowPunct w:val="0"/>
        <w:adjustRightInd w:val="0"/>
        <w:jc w:val="left"/>
        <w:rPr>
          <w:kern w:val="28"/>
        </w:rPr>
      </w:pPr>
      <w:r>
        <w:rPr>
          <w:kern w:val="28"/>
        </w:rPr>
        <w:t xml:space="preserve">The Contractor shall give all notices and pay all fees and charges required to be given or paid by any </w:t>
      </w:r>
      <w:r>
        <w:rPr>
          <w:kern w:val="28"/>
        </w:rPr>
        <w:lastRenderedPageBreak/>
        <w:t xml:space="preserve">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25E915CA" w14:textId="77777777" w:rsidR="00B00951" w:rsidRDefault="00B00951" w:rsidP="00B00951">
      <w:pPr>
        <w:widowControl w:val="0"/>
        <w:overflowPunct w:val="0"/>
        <w:adjustRightInd w:val="0"/>
        <w:rPr>
          <w:kern w:val="28"/>
        </w:rPr>
      </w:pPr>
    </w:p>
    <w:p w14:paraId="79F59C2E" w14:textId="77777777" w:rsidR="00B00951" w:rsidRDefault="00B00951" w:rsidP="008E66EE">
      <w:pPr>
        <w:widowControl w:val="0"/>
        <w:numPr>
          <w:ilvl w:val="0"/>
          <w:numId w:val="22"/>
        </w:numPr>
        <w:overflowPunct w:val="0"/>
        <w:adjustRightInd w:val="0"/>
        <w:jc w:val="left"/>
        <w:rPr>
          <w:kern w:val="28"/>
        </w:rPr>
      </w:pPr>
      <w:r>
        <w:rPr>
          <w:kern w:val="28"/>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5E757A95" w14:textId="77777777" w:rsidR="00B00951" w:rsidRDefault="00B00951" w:rsidP="00B00951">
      <w:pPr>
        <w:widowControl w:val="0"/>
        <w:overflowPunct w:val="0"/>
        <w:adjustRightInd w:val="0"/>
        <w:jc w:val="left"/>
        <w:rPr>
          <w:kern w:val="28"/>
        </w:rPr>
      </w:pPr>
    </w:p>
    <w:p w14:paraId="5BEC994B" w14:textId="77777777" w:rsidR="00B00951" w:rsidRDefault="00B00951" w:rsidP="008E66EE">
      <w:pPr>
        <w:widowControl w:val="0"/>
        <w:numPr>
          <w:ilvl w:val="0"/>
          <w:numId w:val="23"/>
        </w:numPr>
        <w:overflowPunct w:val="0"/>
        <w:adjustRightInd w:val="0"/>
        <w:jc w:val="left"/>
        <w:rPr>
          <w:b/>
          <w:kern w:val="28"/>
        </w:rPr>
      </w:pPr>
      <w:r>
        <w:rPr>
          <w:b/>
          <w:kern w:val="28"/>
        </w:rPr>
        <w:t xml:space="preserve">FOSSILS, ETC. </w:t>
      </w:r>
    </w:p>
    <w:p w14:paraId="1EC1B30E" w14:textId="77777777" w:rsidR="00B00951" w:rsidRDefault="00B00951" w:rsidP="00B00951">
      <w:pPr>
        <w:widowControl w:val="0"/>
        <w:overflowPunct w:val="0"/>
        <w:adjustRightInd w:val="0"/>
        <w:rPr>
          <w:kern w:val="28"/>
        </w:rPr>
      </w:pPr>
      <w:r>
        <w:rPr>
          <w:kern w:val="28"/>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07FEEDA4" w14:textId="77777777" w:rsidR="00B00951" w:rsidRDefault="00B00951" w:rsidP="00B00951">
      <w:pPr>
        <w:widowControl w:val="0"/>
        <w:overflowPunct w:val="0"/>
        <w:adjustRightInd w:val="0"/>
        <w:jc w:val="left"/>
        <w:rPr>
          <w:kern w:val="28"/>
        </w:rPr>
      </w:pPr>
    </w:p>
    <w:p w14:paraId="59EF5FFA" w14:textId="77777777" w:rsidR="00B00951" w:rsidRDefault="00B00951" w:rsidP="008E66EE">
      <w:pPr>
        <w:widowControl w:val="0"/>
        <w:numPr>
          <w:ilvl w:val="0"/>
          <w:numId w:val="23"/>
        </w:numPr>
        <w:overflowPunct w:val="0"/>
        <w:adjustRightInd w:val="0"/>
        <w:jc w:val="left"/>
        <w:rPr>
          <w:b/>
          <w:kern w:val="28"/>
        </w:rPr>
      </w:pPr>
      <w:r>
        <w:rPr>
          <w:b/>
          <w:kern w:val="28"/>
        </w:rPr>
        <w:t xml:space="preserve">COPYRIGHT, PATENT AND OTHER PROPRIETARY RIGHTS, AND ROYALTIES </w:t>
      </w:r>
    </w:p>
    <w:p w14:paraId="4F41EAE3" w14:textId="77777777" w:rsidR="00B00951" w:rsidRDefault="00B00951" w:rsidP="008E66EE">
      <w:pPr>
        <w:widowControl w:val="0"/>
        <w:numPr>
          <w:ilvl w:val="0"/>
          <w:numId w:val="24"/>
        </w:numPr>
        <w:overflowPunct w:val="0"/>
        <w:adjustRightInd w:val="0"/>
        <w:jc w:val="left"/>
        <w:rPr>
          <w:kern w:val="28"/>
        </w:rPr>
      </w:pPr>
      <w:r>
        <w:rPr>
          <w:kern w:val="28"/>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EDCE3FA" w14:textId="77777777" w:rsidR="00B00951" w:rsidRDefault="00B00951" w:rsidP="00B00951">
      <w:pPr>
        <w:widowControl w:val="0"/>
        <w:overflowPunct w:val="0"/>
        <w:adjustRightInd w:val="0"/>
        <w:rPr>
          <w:kern w:val="28"/>
        </w:rPr>
      </w:pPr>
    </w:p>
    <w:p w14:paraId="6B22BBAB" w14:textId="77777777" w:rsidR="00B00951" w:rsidRDefault="00B00951" w:rsidP="008E66EE">
      <w:pPr>
        <w:widowControl w:val="0"/>
        <w:numPr>
          <w:ilvl w:val="0"/>
          <w:numId w:val="24"/>
        </w:numPr>
        <w:overflowPunct w:val="0"/>
        <w:adjustRightInd w:val="0"/>
        <w:jc w:val="left"/>
        <w:rPr>
          <w:kern w:val="28"/>
        </w:rPr>
      </w:pPr>
      <w:r>
        <w:rPr>
          <w:kern w:val="28"/>
        </w:rPr>
        <w:t xml:space="preserve">Except where otherwise specified, the Contractor shall pay all tonnage and other royalties, rent and other payments or compensation, if any, for getting stone, sand, gravel, clay or other materials required for the Works or Temporary Works. </w:t>
      </w:r>
    </w:p>
    <w:p w14:paraId="2E8684C3" w14:textId="77777777" w:rsidR="00B00951" w:rsidRDefault="00B00951" w:rsidP="00B00951">
      <w:pPr>
        <w:widowControl w:val="0"/>
        <w:overflowPunct w:val="0"/>
        <w:adjustRightInd w:val="0"/>
        <w:jc w:val="left"/>
        <w:rPr>
          <w:kern w:val="28"/>
        </w:rPr>
      </w:pPr>
    </w:p>
    <w:p w14:paraId="799FE735" w14:textId="77777777" w:rsidR="00B00951" w:rsidRDefault="00B00951" w:rsidP="008E66EE">
      <w:pPr>
        <w:widowControl w:val="0"/>
        <w:numPr>
          <w:ilvl w:val="0"/>
          <w:numId w:val="23"/>
        </w:numPr>
        <w:overflowPunct w:val="0"/>
        <w:adjustRightInd w:val="0"/>
        <w:jc w:val="left"/>
        <w:rPr>
          <w:b/>
          <w:kern w:val="28"/>
        </w:rPr>
      </w:pPr>
      <w:r>
        <w:rPr>
          <w:b/>
          <w:kern w:val="28"/>
        </w:rPr>
        <w:t xml:space="preserve">INTERFERENCE WITH TRAFFIC AND ADJOINING PROPERTIES </w:t>
      </w:r>
    </w:p>
    <w:p w14:paraId="0675C934" w14:textId="77777777" w:rsidR="00B00951" w:rsidRDefault="00B00951" w:rsidP="00B00951">
      <w:pPr>
        <w:widowControl w:val="0"/>
        <w:overflowPunct w:val="0"/>
        <w:adjustRightInd w:val="0"/>
        <w:spacing w:after="120"/>
        <w:rPr>
          <w:kern w:val="28"/>
        </w:rPr>
      </w:pPr>
      <w:r>
        <w:rPr>
          <w:kern w:val="28"/>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6FB4878F" w14:textId="77777777" w:rsidR="00B00951" w:rsidRDefault="00B00951" w:rsidP="00B00951">
      <w:pPr>
        <w:ind w:left="360"/>
        <w:jc w:val="left"/>
        <w:rPr>
          <w:b/>
          <w:kern w:val="28"/>
        </w:rPr>
      </w:pPr>
    </w:p>
    <w:p w14:paraId="7BC17793" w14:textId="77777777" w:rsidR="00B00951" w:rsidRDefault="00B00951" w:rsidP="008E66EE">
      <w:pPr>
        <w:widowControl w:val="0"/>
        <w:numPr>
          <w:ilvl w:val="0"/>
          <w:numId w:val="23"/>
        </w:numPr>
        <w:overflowPunct w:val="0"/>
        <w:adjustRightInd w:val="0"/>
        <w:jc w:val="left"/>
        <w:rPr>
          <w:b/>
          <w:kern w:val="28"/>
        </w:rPr>
      </w:pPr>
      <w:r>
        <w:rPr>
          <w:b/>
          <w:kern w:val="28"/>
        </w:rPr>
        <w:t xml:space="preserve">EXTRAORDINARY TRAFFIC AND SPECIAL LOADS </w:t>
      </w:r>
    </w:p>
    <w:p w14:paraId="481541B5" w14:textId="77777777" w:rsidR="00B00951" w:rsidRDefault="00B00951" w:rsidP="008E66EE">
      <w:pPr>
        <w:widowControl w:val="0"/>
        <w:numPr>
          <w:ilvl w:val="0"/>
          <w:numId w:val="25"/>
        </w:numPr>
        <w:overflowPunct w:val="0"/>
        <w:adjustRightInd w:val="0"/>
        <w:jc w:val="left"/>
        <w:rPr>
          <w:kern w:val="28"/>
        </w:rPr>
      </w:pPr>
      <w:r>
        <w:rPr>
          <w:kern w:val="28"/>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7286879B" w14:textId="77777777" w:rsidR="00B00951" w:rsidRDefault="00B00951" w:rsidP="00B00951">
      <w:pPr>
        <w:widowControl w:val="0"/>
        <w:overflowPunct w:val="0"/>
        <w:adjustRightInd w:val="0"/>
        <w:rPr>
          <w:kern w:val="28"/>
          <w:sz w:val="10"/>
          <w:szCs w:val="10"/>
        </w:rPr>
      </w:pPr>
    </w:p>
    <w:p w14:paraId="2E0D30C2" w14:textId="77777777" w:rsidR="00B00951" w:rsidRDefault="00B00951" w:rsidP="008E66EE">
      <w:pPr>
        <w:widowControl w:val="0"/>
        <w:numPr>
          <w:ilvl w:val="0"/>
          <w:numId w:val="25"/>
        </w:numPr>
        <w:overflowPunct w:val="0"/>
        <w:adjustRightInd w:val="0"/>
        <w:ind w:left="357" w:hanging="357"/>
        <w:jc w:val="left"/>
        <w:rPr>
          <w:kern w:val="28"/>
        </w:rPr>
      </w:pPr>
      <w:r>
        <w:rPr>
          <w:kern w:val="28"/>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w:t>
      </w:r>
      <w:r>
        <w:rPr>
          <w:kern w:val="28"/>
        </w:rPr>
        <w:lastRenderedPageBreak/>
        <w:t xml:space="preserve">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4B14483C" w14:textId="77777777" w:rsidR="00B00951" w:rsidRDefault="00B00951" w:rsidP="00B00951">
      <w:pPr>
        <w:widowControl w:val="0"/>
        <w:overflowPunct w:val="0"/>
        <w:adjustRightInd w:val="0"/>
        <w:jc w:val="left"/>
        <w:rPr>
          <w:kern w:val="28"/>
        </w:rPr>
      </w:pPr>
    </w:p>
    <w:p w14:paraId="642403C1" w14:textId="77777777" w:rsidR="00B00951" w:rsidRDefault="00B00951" w:rsidP="008E66EE">
      <w:pPr>
        <w:widowControl w:val="0"/>
        <w:numPr>
          <w:ilvl w:val="0"/>
          <w:numId w:val="23"/>
        </w:numPr>
        <w:overflowPunct w:val="0"/>
        <w:adjustRightInd w:val="0"/>
        <w:jc w:val="left"/>
        <w:rPr>
          <w:b/>
          <w:kern w:val="28"/>
        </w:rPr>
      </w:pPr>
      <w:r>
        <w:rPr>
          <w:b/>
          <w:kern w:val="28"/>
        </w:rPr>
        <w:t xml:space="preserve">OPPORTUNITIES FOR OTHER CONTRACTORS </w:t>
      </w:r>
    </w:p>
    <w:p w14:paraId="54B0FAC6" w14:textId="77777777" w:rsidR="00B00951" w:rsidRDefault="00B00951" w:rsidP="00B00951">
      <w:pPr>
        <w:widowControl w:val="0"/>
        <w:overflowPunct w:val="0"/>
        <w:adjustRightInd w:val="0"/>
        <w:spacing w:after="120"/>
        <w:rPr>
          <w:kern w:val="28"/>
        </w:rPr>
      </w:pPr>
      <w:r>
        <w:rPr>
          <w:kern w:val="28"/>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w:t>
      </w:r>
      <w:proofErr w:type="gramStart"/>
      <w:r>
        <w:rPr>
          <w:kern w:val="28"/>
        </w:rPr>
        <w:t>as a result of</w:t>
      </w:r>
      <w:proofErr w:type="gramEnd"/>
      <w:r>
        <w:rPr>
          <w:kern w:val="28"/>
        </w:rPr>
        <w:t xml:space="preserve"> using his Site facilities, the Employer shall consider payment to the Contractor of such sum or sums as may be recommended by the Engineer. </w:t>
      </w:r>
    </w:p>
    <w:p w14:paraId="24915AD8" w14:textId="77777777" w:rsidR="00B00951" w:rsidRDefault="00B00951" w:rsidP="00B00951">
      <w:pPr>
        <w:widowControl w:val="0"/>
        <w:overflowPunct w:val="0"/>
        <w:adjustRightInd w:val="0"/>
        <w:jc w:val="left"/>
        <w:rPr>
          <w:kern w:val="28"/>
        </w:rPr>
      </w:pPr>
    </w:p>
    <w:p w14:paraId="7756CCEF" w14:textId="77777777" w:rsidR="00B00951" w:rsidRDefault="00B00951" w:rsidP="008E66EE">
      <w:pPr>
        <w:widowControl w:val="0"/>
        <w:numPr>
          <w:ilvl w:val="0"/>
          <w:numId w:val="23"/>
        </w:numPr>
        <w:overflowPunct w:val="0"/>
        <w:adjustRightInd w:val="0"/>
        <w:jc w:val="left"/>
        <w:rPr>
          <w:b/>
          <w:kern w:val="28"/>
        </w:rPr>
      </w:pPr>
      <w:r>
        <w:rPr>
          <w:b/>
          <w:kern w:val="28"/>
        </w:rPr>
        <w:t xml:space="preserve">CONTRACTOR TO KEEP SITE CLEAN </w:t>
      </w:r>
    </w:p>
    <w:p w14:paraId="5800DD11" w14:textId="77777777" w:rsidR="00B00951" w:rsidRDefault="00B00951" w:rsidP="00B00951">
      <w:pPr>
        <w:widowControl w:val="0"/>
        <w:overflowPunct w:val="0"/>
        <w:adjustRightInd w:val="0"/>
        <w:spacing w:after="120"/>
        <w:rPr>
          <w:kern w:val="28"/>
        </w:rPr>
      </w:pPr>
      <w:r>
        <w:rPr>
          <w:kern w:val="28"/>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342DB2EA" w14:textId="77777777" w:rsidR="00B00951" w:rsidRDefault="00B00951" w:rsidP="00B00951">
      <w:pPr>
        <w:widowControl w:val="0"/>
        <w:overflowPunct w:val="0"/>
        <w:adjustRightInd w:val="0"/>
        <w:jc w:val="left"/>
        <w:rPr>
          <w:kern w:val="28"/>
        </w:rPr>
      </w:pPr>
    </w:p>
    <w:p w14:paraId="58357766" w14:textId="77777777" w:rsidR="00B00951" w:rsidRDefault="00B00951" w:rsidP="008E66EE">
      <w:pPr>
        <w:widowControl w:val="0"/>
        <w:numPr>
          <w:ilvl w:val="0"/>
          <w:numId w:val="23"/>
        </w:numPr>
        <w:overflowPunct w:val="0"/>
        <w:adjustRightInd w:val="0"/>
        <w:jc w:val="left"/>
        <w:rPr>
          <w:b/>
          <w:kern w:val="28"/>
        </w:rPr>
      </w:pPr>
      <w:r>
        <w:rPr>
          <w:b/>
          <w:kern w:val="28"/>
        </w:rPr>
        <w:t xml:space="preserve">CLEARANCE OF SITE ON SUBSTANTIAL COMPLETION </w:t>
      </w:r>
    </w:p>
    <w:p w14:paraId="16326D55" w14:textId="77777777" w:rsidR="00B00951" w:rsidRDefault="00B00951" w:rsidP="00B00951">
      <w:pPr>
        <w:widowControl w:val="0"/>
        <w:overflowPunct w:val="0"/>
        <w:adjustRightInd w:val="0"/>
        <w:spacing w:after="120"/>
        <w:rPr>
          <w:kern w:val="28"/>
        </w:rPr>
      </w:pPr>
      <w:r>
        <w:rPr>
          <w:kern w:val="28"/>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36368C27" w14:textId="77777777" w:rsidR="00B00951" w:rsidRDefault="00B00951" w:rsidP="008E66EE">
      <w:pPr>
        <w:widowControl w:val="0"/>
        <w:numPr>
          <w:ilvl w:val="0"/>
          <w:numId w:val="23"/>
        </w:numPr>
        <w:overflowPunct w:val="0"/>
        <w:adjustRightInd w:val="0"/>
        <w:jc w:val="left"/>
        <w:rPr>
          <w:b/>
          <w:kern w:val="28"/>
        </w:rPr>
      </w:pPr>
      <w:r>
        <w:rPr>
          <w:b/>
          <w:kern w:val="28"/>
        </w:rPr>
        <w:t xml:space="preserve">LABOUR </w:t>
      </w:r>
    </w:p>
    <w:p w14:paraId="7FC767AA" w14:textId="77777777" w:rsidR="00B00951" w:rsidRDefault="00B00951" w:rsidP="008E66EE">
      <w:pPr>
        <w:widowControl w:val="0"/>
        <w:numPr>
          <w:ilvl w:val="0"/>
          <w:numId w:val="26"/>
        </w:numPr>
        <w:overflowPunct w:val="0"/>
        <w:adjustRightInd w:val="0"/>
        <w:jc w:val="left"/>
        <w:rPr>
          <w:b/>
          <w:kern w:val="28"/>
        </w:rPr>
      </w:pPr>
      <w:r>
        <w:rPr>
          <w:b/>
          <w:kern w:val="28"/>
        </w:rPr>
        <w:t xml:space="preserve">Engagement of </w:t>
      </w:r>
      <w:proofErr w:type="spellStart"/>
      <w:r>
        <w:rPr>
          <w:b/>
          <w:kern w:val="28"/>
        </w:rPr>
        <w:t>Labour</w:t>
      </w:r>
      <w:proofErr w:type="spellEnd"/>
    </w:p>
    <w:p w14:paraId="1FE0E4BD" w14:textId="77777777" w:rsidR="00B00951" w:rsidRDefault="00B00951" w:rsidP="00B00951">
      <w:pPr>
        <w:widowControl w:val="0"/>
        <w:overflowPunct w:val="0"/>
        <w:adjustRightInd w:val="0"/>
        <w:spacing w:after="120"/>
        <w:rPr>
          <w:kern w:val="28"/>
        </w:rPr>
      </w:pPr>
      <w:r>
        <w:rPr>
          <w:kern w:val="28"/>
        </w:rPr>
        <w:t xml:space="preserve">The Contractor shall make his own arrangements for the engagement of all </w:t>
      </w:r>
      <w:proofErr w:type="spellStart"/>
      <w:r>
        <w:rPr>
          <w:kern w:val="28"/>
        </w:rPr>
        <w:t>labour</w:t>
      </w:r>
      <w:proofErr w:type="spellEnd"/>
      <w:r>
        <w:rPr>
          <w:kern w:val="28"/>
        </w:rPr>
        <w:t xml:space="preserve"> local or otherwise. </w:t>
      </w:r>
    </w:p>
    <w:p w14:paraId="11B3E36E" w14:textId="77777777" w:rsidR="00B00951" w:rsidRDefault="00B00951" w:rsidP="00B00951">
      <w:pPr>
        <w:widowControl w:val="0"/>
        <w:overflowPunct w:val="0"/>
        <w:adjustRightInd w:val="0"/>
        <w:jc w:val="left"/>
        <w:rPr>
          <w:kern w:val="28"/>
          <w:sz w:val="20"/>
          <w:szCs w:val="20"/>
        </w:rPr>
      </w:pPr>
    </w:p>
    <w:p w14:paraId="3D28B25A" w14:textId="77777777" w:rsidR="00B00951" w:rsidRDefault="00B00951" w:rsidP="008E66EE">
      <w:pPr>
        <w:widowControl w:val="0"/>
        <w:numPr>
          <w:ilvl w:val="0"/>
          <w:numId w:val="27"/>
        </w:numPr>
        <w:overflowPunct w:val="0"/>
        <w:adjustRightInd w:val="0"/>
        <w:jc w:val="left"/>
        <w:rPr>
          <w:b/>
          <w:kern w:val="28"/>
        </w:rPr>
      </w:pPr>
      <w:r>
        <w:rPr>
          <w:b/>
          <w:kern w:val="28"/>
        </w:rPr>
        <w:t xml:space="preserve">Supply of Water </w:t>
      </w:r>
    </w:p>
    <w:p w14:paraId="5D4EF3CC" w14:textId="77777777" w:rsidR="00B00951" w:rsidRDefault="00B00951" w:rsidP="00B00951">
      <w:pPr>
        <w:widowControl w:val="0"/>
        <w:overflowPunct w:val="0"/>
        <w:adjustRightInd w:val="0"/>
        <w:spacing w:after="120"/>
        <w:rPr>
          <w:kern w:val="28"/>
        </w:rPr>
      </w:pPr>
      <w:r>
        <w:rPr>
          <w:kern w:val="28"/>
        </w:rPr>
        <w:t xml:space="preserve">The Contractor shall provide on the Site to the satisfaction of the Engineer an adequate supply of drinking and other water for the use of the Contractor's staff and work people. </w:t>
      </w:r>
    </w:p>
    <w:p w14:paraId="38EBAF6D" w14:textId="77777777" w:rsidR="00B00951" w:rsidRDefault="00B00951" w:rsidP="00B00951">
      <w:pPr>
        <w:widowControl w:val="0"/>
        <w:overflowPunct w:val="0"/>
        <w:adjustRightInd w:val="0"/>
        <w:jc w:val="left"/>
        <w:rPr>
          <w:kern w:val="28"/>
          <w:sz w:val="20"/>
          <w:szCs w:val="20"/>
        </w:rPr>
      </w:pPr>
    </w:p>
    <w:p w14:paraId="44B5CC07" w14:textId="77777777" w:rsidR="00B00951" w:rsidRDefault="00B00951" w:rsidP="008E66EE">
      <w:pPr>
        <w:widowControl w:val="0"/>
        <w:numPr>
          <w:ilvl w:val="0"/>
          <w:numId w:val="28"/>
        </w:numPr>
        <w:overflowPunct w:val="0"/>
        <w:adjustRightInd w:val="0"/>
        <w:jc w:val="left"/>
        <w:rPr>
          <w:b/>
          <w:kern w:val="28"/>
        </w:rPr>
      </w:pPr>
      <w:r>
        <w:rPr>
          <w:b/>
          <w:kern w:val="28"/>
        </w:rPr>
        <w:t xml:space="preserve">Alcoholic Drinks or Drugs </w:t>
      </w:r>
    </w:p>
    <w:p w14:paraId="0D6103CF" w14:textId="77777777" w:rsidR="00B00951" w:rsidRDefault="00B00951" w:rsidP="00B00951">
      <w:pPr>
        <w:widowControl w:val="0"/>
        <w:overflowPunct w:val="0"/>
        <w:adjustRightInd w:val="0"/>
        <w:rPr>
          <w:kern w:val="28"/>
        </w:rPr>
      </w:pPr>
      <w:r>
        <w:rPr>
          <w:kern w:val="28"/>
        </w:rPr>
        <w:t xml:space="preserve">The Contractor shall comply with Government laws and regulations and orders in force </w:t>
      </w:r>
      <w:proofErr w:type="gramStart"/>
      <w:r>
        <w:rPr>
          <w:kern w:val="28"/>
        </w:rPr>
        <w:t>as regards</w:t>
      </w:r>
      <w:proofErr w:type="gramEnd"/>
      <w:r>
        <w:rPr>
          <w:kern w:val="28"/>
        </w:rPr>
        <w:t xml:space="preserve"> the import, sale, barter or disposal of alcoholic drinks or narcotics and he shall not allow or facilitate such importation, sale, gift, barter or disposal by his sub-contractors, agents or employees.</w:t>
      </w:r>
    </w:p>
    <w:p w14:paraId="5DDBD8D1" w14:textId="77777777" w:rsidR="00B00951" w:rsidRDefault="00B00951" w:rsidP="00B00951">
      <w:pPr>
        <w:widowControl w:val="0"/>
        <w:overflowPunct w:val="0"/>
        <w:adjustRightInd w:val="0"/>
        <w:rPr>
          <w:kern w:val="28"/>
        </w:rPr>
      </w:pPr>
      <w:r>
        <w:rPr>
          <w:kern w:val="28"/>
        </w:rPr>
        <w:t xml:space="preserve"> </w:t>
      </w:r>
    </w:p>
    <w:p w14:paraId="5619A1BE" w14:textId="77777777" w:rsidR="00B00951" w:rsidRDefault="00B00951" w:rsidP="008E66EE">
      <w:pPr>
        <w:widowControl w:val="0"/>
        <w:numPr>
          <w:ilvl w:val="0"/>
          <w:numId w:val="28"/>
        </w:numPr>
        <w:overflowPunct w:val="0"/>
        <w:adjustRightInd w:val="0"/>
        <w:jc w:val="left"/>
        <w:rPr>
          <w:b/>
          <w:kern w:val="28"/>
        </w:rPr>
      </w:pPr>
      <w:r>
        <w:rPr>
          <w:b/>
          <w:kern w:val="28"/>
        </w:rPr>
        <w:t xml:space="preserve">Arms and Ammunition </w:t>
      </w:r>
    </w:p>
    <w:p w14:paraId="305ECB5E" w14:textId="77777777" w:rsidR="00B00951" w:rsidRDefault="00B00951" w:rsidP="00B00951">
      <w:pPr>
        <w:widowControl w:val="0"/>
        <w:overflowPunct w:val="0"/>
        <w:adjustRightInd w:val="0"/>
        <w:spacing w:after="120"/>
        <w:rPr>
          <w:kern w:val="28"/>
        </w:rPr>
      </w:pPr>
      <w:r>
        <w:rPr>
          <w:kern w:val="28"/>
        </w:rPr>
        <w:t xml:space="preserve">The restrictions specified in clause 34.3 above shall include all kinds of arms and ammunition. </w:t>
      </w:r>
    </w:p>
    <w:p w14:paraId="43B026C0" w14:textId="77777777" w:rsidR="00B00951" w:rsidRDefault="00B00951" w:rsidP="008E66EE">
      <w:pPr>
        <w:widowControl w:val="0"/>
        <w:numPr>
          <w:ilvl w:val="0"/>
          <w:numId w:val="28"/>
        </w:numPr>
        <w:overflowPunct w:val="0"/>
        <w:adjustRightInd w:val="0"/>
        <w:jc w:val="left"/>
        <w:rPr>
          <w:b/>
          <w:kern w:val="28"/>
        </w:rPr>
      </w:pPr>
      <w:r>
        <w:rPr>
          <w:b/>
          <w:kern w:val="28"/>
        </w:rPr>
        <w:t xml:space="preserve">Holiday and Religious Customs </w:t>
      </w:r>
    </w:p>
    <w:p w14:paraId="57CB72FC" w14:textId="77777777" w:rsidR="00B00951" w:rsidRDefault="00B00951" w:rsidP="00B00951">
      <w:pPr>
        <w:widowControl w:val="0"/>
        <w:overflowPunct w:val="0"/>
        <w:adjustRightInd w:val="0"/>
        <w:spacing w:after="120"/>
        <w:rPr>
          <w:kern w:val="28"/>
        </w:rPr>
      </w:pPr>
      <w:r>
        <w:rPr>
          <w:kern w:val="28"/>
        </w:rPr>
        <w:t xml:space="preserve">The Contractor shall in all dealings with labor in his employ have due regard to all holiday, recognized festivals and religious or other customs. </w:t>
      </w:r>
    </w:p>
    <w:p w14:paraId="33070238" w14:textId="77777777" w:rsidR="00B00951" w:rsidRDefault="00B00951" w:rsidP="008E66EE">
      <w:pPr>
        <w:widowControl w:val="0"/>
        <w:numPr>
          <w:ilvl w:val="0"/>
          <w:numId w:val="28"/>
        </w:numPr>
        <w:overflowPunct w:val="0"/>
        <w:adjustRightInd w:val="0"/>
        <w:jc w:val="left"/>
        <w:rPr>
          <w:b/>
          <w:kern w:val="28"/>
        </w:rPr>
      </w:pPr>
      <w:r>
        <w:rPr>
          <w:b/>
          <w:kern w:val="28"/>
        </w:rPr>
        <w:t xml:space="preserve">Epidemics </w:t>
      </w:r>
    </w:p>
    <w:p w14:paraId="2EECDB90" w14:textId="77777777" w:rsidR="00B00951" w:rsidRDefault="00B00951" w:rsidP="00B00951">
      <w:pPr>
        <w:widowControl w:val="0"/>
        <w:overflowPunct w:val="0"/>
        <w:adjustRightInd w:val="0"/>
        <w:spacing w:after="120"/>
        <w:rPr>
          <w:kern w:val="28"/>
        </w:rPr>
      </w:pPr>
      <w:r>
        <w:rPr>
          <w:kern w:val="28"/>
        </w:rPr>
        <w:t xml:space="preserve">In the event of any outbreak of illness of an epidemic nature the Contractor shall comply with and carry out such regulations, orders, and requirements as may be made by the Government or the local medical or sanitary authorities </w:t>
      </w:r>
      <w:proofErr w:type="gramStart"/>
      <w:r>
        <w:rPr>
          <w:kern w:val="28"/>
        </w:rPr>
        <w:t>for the purpose of</w:t>
      </w:r>
      <w:proofErr w:type="gramEnd"/>
      <w:r>
        <w:rPr>
          <w:kern w:val="28"/>
        </w:rPr>
        <w:t xml:space="preserve"> dealing with and overcoming the same. </w:t>
      </w:r>
    </w:p>
    <w:p w14:paraId="4FAFE626" w14:textId="77777777" w:rsidR="00B00951" w:rsidRDefault="00B00951" w:rsidP="008E66EE">
      <w:pPr>
        <w:widowControl w:val="0"/>
        <w:numPr>
          <w:ilvl w:val="0"/>
          <w:numId w:val="28"/>
        </w:numPr>
        <w:overflowPunct w:val="0"/>
        <w:adjustRightInd w:val="0"/>
        <w:jc w:val="left"/>
        <w:rPr>
          <w:b/>
          <w:kern w:val="28"/>
        </w:rPr>
      </w:pPr>
      <w:r>
        <w:rPr>
          <w:b/>
          <w:kern w:val="28"/>
        </w:rPr>
        <w:lastRenderedPageBreak/>
        <w:t xml:space="preserve">Disorderly Conduct, etc. </w:t>
      </w:r>
    </w:p>
    <w:p w14:paraId="2A1D1A8B" w14:textId="77777777" w:rsidR="00B00951" w:rsidRDefault="00B00951" w:rsidP="00B00951">
      <w:pPr>
        <w:widowControl w:val="0"/>
        <w:overflowPunct w:val="0"/>
        <w:adjustRightInd w:val="0"/>
        <w:rPr>
          <w:kern w:val="28"/>
        </w:rPr>
      </w:pPr>
      <w:r>
        <w:rPr>
          <w:kern w:val="28"/>
        </w:rPr>
        <w:t xml:space="preserve">The Contractor shall </w:t>
      </w:r>
      <w:proofErr w:type="gramStart"/>
      <w:r>
        <w:rPr>
          <w:kern w:val="28"/>
        </w:rPr>
        <w:t>at all times</w:t>
      </w:r>
      <w:proofErr w:type="gramEnd"/>
      <w:r>
        <w:rPr>
          <w:kern w:val="28"/>
        </w:rPr>
        <w:t xml:space="preserve"> take all reasonable precautions to prevent any unlawful riotous or disorderly conduct by or amongst his employees and for the preservation of peace and the protection of persons and property in the neighborhood of the Works against the same. </w:t>
      </w:r>
    </w:p>
    <w:p w14:paraId="39901F10" w14:textId="77777777" w:rsidR="00B00951" w:rsidRDefault="00B00951" w:rsidP="00B00951">
      <w:pPr>
        <w:widowControl w:val="0"/>
        <w:overflowPunct w:val="0"/>
        <w:adjustRightInd w:val="0"/>
        <w:jc w:val="left"/>
        <w:rPr>
          <w:kern w:val="28"/>
          <w:sz w:val="20"/>
          <w:szCs w:val="20"/>
        </w:rPr>
      </w:pPr>
    </w:p>
    <w:p w14:paraId="6904771C" w14:textId="77777777" w:rsidR="00B00951" w:rsidRDefault="00B00951" w:rsidP="008E66EE">
      <w:pPr>
        <w:widowControl w:val="0"/>
        <w:numPr>
          <w:ilvl w:val="0"/>
          <w:numId w:val="28"/>
        </w:numPr>
        <w:overflowPunct w:val="0"/>
        <w:adjustRightInd w:val="0"/>
        <w:jc w:val="left"/>
        <w:rPr>
          <w:b/>
          <w:kern w:val="28"/>
        </w:rPr>
      </w:pPr>
      <w:r>
        <w:rPr>
          <w:b/>
          <w:kern w:val="28"/>
        </w:rPr>
        <w:t xml:space="preserve">Observance by Sub-Contractors </w:t>
      </w:r>
    </w:p>
    <w:p w14:paraId="6B5A6641" w14:textId="77777777" w:rsidR="00B00951" w:rsidRDefault="00B00951" w:rsidP="00B00951">
      <w:pPr>
        <w:widowControl w:val="0"/>
        <w:overflowPunct w:val="0"/>
        <w:adjustRightInd w:val="0"/>
        <w:rPr>
          <w:kern w:val="28"/>
        </w:rPr>
      </w:pPr>
      <w:r>
        <w:rPr>
          <w:kern w:val="28"/>
        </w:rPr>
        <w:t xml:space="preserve">The Contractor shall be considered responsible for the observance of the above provisions by his Sub-Contractors. </w:t>
      </w:r>
    </w:p>
    <w:p w14:paraId="0611B9D6" w14:textId="77777777" w:rsidR="00B00951" w:rsidRDefault="00B00951" w:rsidP="00B00951">
      <w:pPr>
        <w:widowControl w:val="0"/>
        <w:overflowPunct w:val="0"/>
        <w:adjustRightInd w:val="0"/>
        <w:jc w:val="left"/>
        <w:rPr>
          <w:kern w:val="28"/>
          <w:sz w:val="20"/>
          <w:szCs w:val="20"/>
        </w:rPr>
      </w:pPr>
    </w:p>
    <w:p w14:paraId="711301B5" w14:textId="77777777" w:rsidR="00B00951" w:rsidRDefault="00B00951" w:rsidP="008E66EE">
      <w:pPr>
        <w:widowControl w:val="0"/>
        <w:numPr>
          <w:ilvl w:val="0"/>
          <w:numId w:val="28"/>
        </w:numPr>
        <w:overflowPunct w:val="0"/>
        <w:adjustRightInd w:val="0"/>
        <w:jc w:val="left"/>
        <w:rPr>
          <w:b/>
          <w:kern w:val="28"/>
        </w:rPr>
      </w:pPr>
      <w:r>
        <w:rPr>
          <w:b/>
          <w:kern w:val="28"/>
        </w:rPr>
        <w:t>Legislation applicable to Labor</w:t>
      </w:r>
    </w:p>
    <w:p w14:paraId="01357B16" w14:textId="77777777" w:rsidR="00B00951" w:rsidRDefault="00B00951" w:rsidP="00B00951">
      <w:pPr>
        <w:widowControl w:val="0"/>
        <w:overflowPunct w:val="0"/>
        <w:adjustRightInd w:val="0"/>
        <w:spacing w:after="120"/>
        <w:rPr>
          <w:kern w:val="28"/>
        </w:rPr>
      </w:pPr>
      <w:r>
        <w:rPr>
          <w:kern w:val="28"/>
        </w:rPr>
        <w:t xml:space="preserve">The Contractor shall abide by all applicable legislation and regulation </w:t>
      </w:r>
      <w:proofErr w:type="gramStart"/>
      <w:r>
        <w:rPr>
          <w:kern w:val="28"/>
        </w:rPr>
        <w:t>with regard to</w:t>
      </w:r>
      <w:proofErr w:type="gramEnd"/>
      <w:r>
        <w:rPr>
          <w:kern w:val="28"/>
        </w:rPr>
        <w:t xml:space="preserve"> labor. </w:t>
      </w:r>
    </w:p>
    <w:p w14:paraId="7BBFB80E" w14:textId="77777777" w:rsidR="00B00951" w:rsidRDefault="00B00951" w:rsidP="00B00951">
      <w:pPr>
        <w:widowControl w:val="0"/>
        <w:overflowPunct w:val="0"/>
        <w:adjustRightInd w:val="0"/>
        <w:jc w:val="left"/>
        <w:rPr>
          <w:kern w:val="28"/>
        </w:rPr>
      </w:pPr>
    </w:p>
    <w:p w14:paraId="0504F2B8" w14:textId="77777777" w:rsidR="00B00951" w:rsidRDefault="00B00951" w:rsidP="00B00951">
      <w:pPr>
        <w:tabs>
          <w:tab w:val="num" w:pos="360"/>
        </w:tabs>
        <w:ind w:left="360" w:hanging="360"/>
        <w:jc w:val="left"/>
        <w:rPr>
          <w:b/>
          <w:kern w:val="28"/>
        </w:rPr>
      </w:pPr>
      <w:r>
        <w:rPr>
          <w:b/>
          <w:kern w:val="28"/>
        </w:rPr>
        <w:t xml:space="preserve">RETURNS OF LABOUR, PLANT, ETC. </w:t>
      </w:r>
    </w:p>
    <w:p w14:paraId="29E01EA3" w14:textId="77777777" w:rsidR="00B00951" w:rsidRDefault="00B00951" w:rsidP="00B00951">
      <w:pPr>
        <w:widowControl w:val="0"/>
        <w:overflowPunct w:val="0"/>
        <w:adjustRightInd w:val="0"/>
        <w:spacing w:after="120"/>
        <w:rPr>
          <w:kern w:val="28"/>
        </w:rPr>
      </w:pPr>
      <w:r>
        <w:rPr>
          <w:kern w:val="28"/>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Pr>
          <w:kern w:val="28"/>
        </w:rPr>
        <w:t>labour</w:t>
      </w:r>
      <w:proofErr w:type="spellEnd"/>
      <w:r>
        <w:rPr>
          <w:kern w:val="28"/>
        </w:rPr>
        <w:t xml:space="preserve"> from time to time employed by the Contractor on the Site and such information respecting Constructional plant as the Engineer may require. </w:t>
      </w:r>
    </w:p>
    <w:p w14:paraId="160429FC" w14:textId="77777777" w:rsidR="00B00951" w:rsidRDefault="00B00951" w:rsidP="00B00951">
      <w:pPr>
        <w:widowControl w:val="0"/>
        <w:overflowPunct w:val="0"/>
        <w:adjustRightInd w:val="0"/>
        <w:jc w:val="left"/>
        <w:rPr>
          <w:kern w:val="28"/>
        </w:rPr>
      </w:pPr>
    </w:p>
    <w:p w14:paraId="38CB6910" w14:textId="77777777" w:rsidR="00B00951" w:rsidRDefault="00B00951" w:rsidP="00B00951">
      <w:pPr>
        <w:keepNext/>
        <w:jc w:val="left"/>
        <w:outlineLvl w:val="1"/>
        <w:rPr>
          <w:b/>
          <w:bCs/>
          <w:iCs/>
          <w:caps/>
          <w:noProof/>
          <w:kern w:val="28"/>
        </w:rPr>
      </w:pPr>
      <w:r>
        <w:rPr>
          <w:b/>
          <w:bCs/>
          <w:iCs/>
          <w:caps/>
          <w:noProof/>
          <w:kern w:val="28"/>
        </w:rPr>
        <w:t xml:space="preserve">MATERIALS, WORKMANSHIP AND TESTING </w:t>
      </w:r>
    </w:p>
    <w:p w14:paraId="4AC6348F" w14:textId="77777777" w:rsidR="00B00951" w:rsidRDefault="00B00951" w:rsidP="008E66EE">
      <w:pPr>
        <w:widowControl w:val="0"/>
        <w:numPr>
          <w:ilvl w:val="0"/>
          <w:numId w:val="29"/>
        </w:numPr>
        <w:overflowPunct w:val="0"/>
        <w:adjustRightInd w:val="0"/>
        <w:jc w:val="left"/>
        <w:rPr>
          <w:b/>
          <w:kern w:val="28"/>
        </w:rPr>
      </w:pPr>
      <w:r>
        <w:rPr>
          <w:b/>
          <w:kern w:val="28"/>
        </w:rPr>
        <w:t xml:space="preserve">Materials and Workmanship </w:t>
      </w:r>
    </w:p>
    <w:p w14:paraId="30DB3B13" w14:textId="77777777" w:rsidR="00B00951" w:rsidRDefault="00B00951" w:rsidP="008E66EE">
      <w:pPr>
        <w:widowControl w:val="0"/>
        <w:numPr>
          <w:ilvl w:val="0"/>
          <w:numId w:val="30"/>
        </w:numPr>
        <w:overflowPunct w:val="0"/>
        <w:adjustRightInd w:val="0"/>
        <w:jc w:val="left"/>
        <w:rPr>
          <w:kern w:val="28"/>
        </w:rPr>
      </w:pPr>
      <w:r>
        <w:rPr>
          <w:kern w:val="28"/>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Pr>
          <w:kern w:val="28"/>
        </w:rPr>
        <w:t>labour</w:t>
      </w:r>
      <w:proofErr w:type="spellEnd"/>
      <w:r>
        <w:rPr>
          <w:kern w:val="28"/>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5761BAC" w14:textId="77777777" w:rsidR="00B00951" w:rsidRDefault="00B00951" w:rsidP="00B00951">
      <w:pPr>
        <w:widowControl w:val="0"/>
        <w:overflowPunct w:val="0"/>
        <w:adjustRightInd w:val="0"/>
        <w:rPr>
          <w:kern w:val="28"/>
          <w:sz w:val="10"/>
          <w:szCs w:val="10"/>
        </w:rPr>
      </w:pPr>
    </w:p>
    <w:p w14:paraId="7F10722B" w14:textId="19BD0E41" w:rsidR="00B00951" w:rsidRDefault="00B00951" w:rsidP="008E66EE">
      <w:pPr>
        <w:widowControl w:val="0"/>
        <w:numPr>
          <w:ilvl w:val="0"/>
          <w:numId w:val="30"/>
        </w:numPr>
        <w:overflowPunct w:val="0"/>
        <w:adjustRightInd w:val="0"/>
        <w:jc w:val="left"/>
        <w:rPr>
          <w:kern w:val="28"/>
        </w:rPr>
      </w:pPr>
      <w:r>
        <w:rPr>
          <w:kern w:val="28"/>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04D882AC" w14:textId="52813162" w:rsidR="00CA5CFE" w:rsidRDefault="00CA5CFE" w:rsidP="00CA5CFE">
      <w:pPr>
        <w:widowControl w:val="0"/>
        <w:overflowPunct w:val="0"/>
        <w:adjustRightInd w:val="0"/>
        <w:jc w:val="left"/>
        <w:rPr>
          <w:kern w:val="28"/>
        </w:rPr>
      </w:pPr>
    </w:p>
    <w:p w14:paraId="4B3527ED" w14:textId="77777777" w:rsidR="00B00951" w:rsidRDefault="00B00951" w:rsidP="008E66EE">
      <w:pPr>
        <w:widowControl w:val="0"/>
        <w:numPr>
          <w:ilvl w:val="0"/>
          <w:numId w:val="29"/>
        </w:numPr>
        <w:overflowPunct w:val="0"/>
        <w:adjustRightInd w:val="0"/>
        <w:jc w:val="left"/>
        <w:rPr>
          <w:b/>
          <w:kern w:val="28"/>
        </w:rPr>
      </w:pPr>
      <w:r>
        <w:rPr>
          <w:b/>
          <w:kern w:val="28"/>
        </w:rPr>
        <w:t xml:space="preserve">Cost of Samples </w:t>
      </w:r>
    </w:p>
    <w:p w14:paraId="51498E7B" w14:textId="77777777" w:rsidR="00B00951" w:rsidRDefault="00B00951" w:rsidP="00B00951">
      <w:pPr>
        <w:widowControl w:val="0"/>
        <w:overflowPunct w:val="0"/>
        <w:adjustRightInd w:val="0"/>
        <w:spacing w:after="120"/>
        <w:rPr>
          <w:kern w:val="28"/>
        </w:rPr>
      </w:pPr>
      <w:r>
        <w:rPr>
          <w:kern w:val="28"/>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0DEBE74B" w14:textId="77777777" w:rsidR="00B00951" w:rsidRDefault="00B00951" w:rsidP="008E66EE">
      <w:pPr>
        <w:widowControl w:val="0"/>
        <w:numPr>
          <w:ilvl w:val="0"/>
          <w:numId w:val="29"/>
        </w:numPr>
        <w:overflowPunct w:val="0"/>
        <w:adjustRightInd w:val="0"/>
        <w:jc w:val="left"/>
        <w:rPr>
          <w:b/>
          <w:kern w:val="28"/>
        </w:rPr>
      </w:pPr>
      <w:r>
        <w:rPr>
          <w:b/>
          <w:kern w:val="28"/>
        </w:rPr>
        <w:t xml:space="preserve">Cost of Tests </w:t>
      </w:r>
    </w:p>
    <w:p w14:paraId="2E14DD39" w14:textId="77777777" w:rsidR="00B00951" w:rsidRDefault="00B00951" w:rsidP="00B00951">
      <w:pPr>
        <w:widowControl w:val="0"/>
        <w:overflowPunct w:val="0"/>
        <w:adjustRightInd w:val="0"/>
        <w:spacing w:after="120"/>
        <w:rPr>
          <w:kern w:val="28"/>
        </w:rPr>
      </w:pPr>
      <w:r>
        <w:rPr>
          <w:kern w:val="28"/>
        </w:rPr>
        <w:t xml:space="preserve">The Contractor shall bear the costs of any of the following tests: </w:t>
      </w:r>
    </w:p>
    <w:p w14:paraId="7177974A" w14:textId="77777777" w:rsidR="00B00951" w:rsidRDefault="00B00951" w:rsidP="008E66EE">
      <w:pPr>
        <w:widowControl w:val="0"/>
        <w:numPr>
          <w:ilvl w:val="0"/>
          <w:numId w:val="31"/>
        </w:numPr>
        <w:overflowPunct w:val="0"/>
        <w:adjustRightInd w:val="0"/>
        <w:jc w:val="left"/>
        <w:rPr>
          <w:kern w:val="28"/>
        </w:rPr>
      </w:pPr>
      <w:r>
        <w:rPr>
          <w:kern w:val="28"/>
        </w:rPr>
        <w:t xml:space="preserve">Those clearly intended by or provided for in the Contract Documents. </w:t>
      </w:r>
    </w:p>
    <w:p w14:paraId="13F3EBF2" w14:textId="77777777" w:rsidR="00B00951" w:rsidRDefault="00B00951" w:rsidP="008E66EE">
      <w:pPr>
        <w:widowControl w:val="0"/>
        <w:numPr>
          <w:ilvl w:val="0"/>
          <w:numId w:val="31"/>
        </w:numPr>
        <w:overflowPunct w:val="0"/>
        <w:adjustRightInd w:val="0"/>
        <w:jc w:val="left"/>
        <w:rPr>
          <w:kern w:val="28"/>
        </w:rPr>
      </w:pPr>
      <w:r>
        <w:rPr>
          <w:kern w:val="28"/>
        </w:rPr>
        <w:t xml:space="preserve">Those involving load testing or tests to ensure that the design of the whole of the Works or any part of the Works is appropriate for the purpose which it was intended to fulfill. </w:t>
      </w:r>
    </w:p>
    <w:p w14:paraId="0FAF5259" w14:textId="77777777" w:rsidR="00B00951" w:rsidRDefault="00B00951" w:rsidP="00B00951">
      <w:pPr>
        <w:widowControl w:val="0"/>
        <w:overflowPunct w:val="0"/>
        <w:adjustRightInd w:val="0"/>
        <w:jc w:val="left"/>
        <w:rPr>
          <w:kern w:val="28"/>
        </w:rPr>
      </w:pPr>
    </w:p>
    <w:p w14:paraId="53F6D2FC" w14:textId="77777777" w:rsidR="00B00951" w:rsidRDefault="00B00951" w:rsidP="008E66EE">
      <w:pPr>
        <w:keepNext/>
        <w:widowControl w:val="0"/>
        <w:numPr>
          <w:ilvl w:val="0"/>
          <w:numId w:val="32"/>
        </w:numPr>
        <w:overflowPunct w:val="0"/>
        <w:adjustRightInd w:val="0"/>
        <w:jc w:val="left"/>
        <w:outlineLvl w:val="1"/>
        <w:rPr>
          <w:b/>
          <w:bCs/>
          <w:iCs/>
          <w:caps/>
          <w:noProof/>
          <w:kern w:val="28"/>
        </w:rPr>
      </w:pPr>
      <w:r>
        <w:rPr>
          <w:b/>
          <w:bCs/>
          <w:iCs/>
          <w:caps/>
          <w:noProof/>
          <w:kern w:val="28"/>
        </w:rPr>
        <w:t xml:space="preserve">ACCESS TO SITE </w:t>
      </w:r>
    </w:p>
    <w:p w14:paraId="3F08DF4B" w14:textId="77777777" w:rsidR="00B00951" w:rsidRDefault="00B00951" w:rsidP="00B00951">
      <w:pPr>
        <w:widowControl w:val="0"/>
        <w:overflowPunct w:val="0"/>
        <w:adjustRightInd w:val="0"/>
        <w:spacing w:after="120"/>
        <w:rPr>
          <w:kern w:val="28"/>
        </w:rPr>
      </w:pPr>
      <w:r>
        <w:rPr>
          <w:kern w:val="28"/>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526B209A" w14:textId="77777777" w:rsidR="00B00951" w:rsidRDefault="00B00951" w:rsidP="00B00951">
      <w:pPr>
        <w:widowControl w:val="0"/>
        <w:overflowPunct w:val="0"/>
        <w:adjustRightInd w:val="0"/>
        <w:jc w:val="left"/>
        <w:rPr>
          <w:kern w:val="28"/>
        </w:rPr>
      </w:pPr>
    </w:p>
    <w:p w14:paraId="72CEA469" w14:textId="77777777" w:rsidR="00B00951" w:rsidRDefault="00B00951" w:rsidP="008E66EE">
      <w:pPr>
        <w:keepNext/>
        <w:widowControl w:val="0"/>
        <w:numPr>
          <w:ilvl w:val="0"/>
          <w:numId w:val="32"/>
        </w:numPr>
        <w:overflowPunct w:val="0"/>
        <w:adjustRightInd w:val="0"/>
        <w:jc w:val="left"/>
        <w:outlineLvl w:val="1"/>
        <w:rPr>
          <w:b/>
          <w:bCs/>
          <w:iCs/>
          <w:caps/>
          <w:noProof/>
          <w:kern w:val="28"/>
        </w:rPr>
      </w:pPr>
      <w:r>
        <w:rPr>
          <w:b/>
          <w:bCs/>
          <w:iCs/>
          <w:caps/>
          <w:noProof/>
          <w:kern w:val="28"/>
        </w:rPr>
        <w:t xml:space="preserve">EXAMINATION OF WORK BEFORE COVERING UP </w:t>
      </w:r>
    </w:p>
    <w:p w14:paraId="7C8642A2" w14:textId="77777777" w:rsidR="00B00951" w:rsidRDefault="00B00951" w:rsidP="00B00951">
      <w:pPr>
        <w:widowControl w:val="0"/>
        <w:overflowPunct w:val="0"/>
        <w:adjustRightInd w:val="0"/>
        <w:spacing w:after="120"/>
        <w:rPr>
          <w:kern w:val="28"/>
        </w:rPr>
      </w:pPr>
      <w:r>
        <w:rPr>
          <w:kern w:val="28"/>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w:t>
      </w:r>
      <w:proofErr w:type="gramStart"/>
      <w:r>
        <w:rPr>
          <w:kern w:val="28"/>
        </w:rPr>
        <w:t>attend</w:t>
      </w:r>
      <w:proofErr w:type="gramEnd"/>
      <w:r>
        <w:rPr>
          <w:kern w:val="28"/>
        </w:rPr>
        <w:t xml:space="preserve"> for the purpose of examining and measuring such work or of examining such foundations. </w:t>
      </w:r>
    </w:p>
    <w:p w14:paraId="45B72FAC" w14:textId="77777777" w:rsidR="00B00951" w:rsidRDefault="00B00951" w:rsidP="00B00951">
      <w:pPr>
        <w:widowControl w:val="0"/>
        <w:overflowPunct w:val="0"/>
        <w:adjustRightInd w:val="0"/>
        <w:jc w:val="left"/>
        <w:rPr>
          <w:kern w:val="28"/>
        </w:rPr>
      </w:pPr>
    </w:p>
    <w:p w14:paraId="1FACA5D7" w14:textId="77777777" w:rsidR="00B00951" w:rsidRDefault="00B00951" w:rsidP="008E66EE">
      <w:pPr>
        <w:keepNext/>
        <w:widowControl w:val="0"/>
        <w:numPr>
          <w:ilvl w:val="0"/>
          <w:numId w:val="32"/>
        </w:numPr>
        <w:overflowPunct w:val="0"/>
        <w:adjustRightInd w:val="0"/>
        <w:jc w:val="left"/>
        <w:outlineLvl w:val="1"/>
        <w:rPr>
          <w:b/>
          <w:bCs/>
          <w:iCs/>
          <w:caps/>
          <w:noProof/>
          <w:kern w:val="28"/>
        </w:rPr>
      </w:pPr>
      <w:r>
        <w:rPr>
          <w:b/>
          <w:bCs/>
          <w:iCs/>
          <w:caps/>
          <w:noProof/>
          <w:kern w:val="28"/>
        </w:rPr>
        <w:t xml:space="preserve">REMOVAL OF IMPROPER WORK AND MATERIALS </w:t>
      </w:r>
    </w:p>
    <w:p w14:paraId="3D62E01A" w14:textId="77777777" w:rsidR="00B00951" w:rsidRDefault="00B00951" w:rsidP="00B00951">
      <w:pPr>
        <w:widowControl w:val="0"/>
        <w:overflowPunct w:val="0"/>
        <w:adjustRightInd w:val="0"/>
        <w:jc w:val="left"/>
        <w:rPr>
          <w:rFonts w:ascii="Times New Roman" w:hAnsi="Times New Roman" w:cs="Times New Roman"/>
          <w:kern w:val="28"/>
          <w:sz w:val="10"/>
          <w:szCs w:val="10"/>
        </w:rPr>
      </w:pPr>
    </w:p>
    <w:p w14:paraId="153C2BBA" w14:textId="77777777" w:rsidR="00B00951" w:rsidRDefault="00B00951" w:rsidP="008E66EE">
      <w:pPr>
        <w:widowControl w:val="0"/>
        <w:numPr>
          <w:ilvl w:val="0"/>
          <w:numId w:val="33"/>
        </w:numPr>
        <w:overflowPunct w:val="0"/>
        <w:adjustRightInd w:val="0"/>
        <w:jc w:val="left"/>
        <w:rPr>
          <w:b/>
          <w:kern w:val="28"/>
        </w:rPr>
      </w:pPr>
      <w:r>
        <w:rPr>
          <w:b/>
          <w:kern w:val="28"/>
        </w:rPr>
        <w:t xml:space="preserve">Engineer's power to order removal </w:t>
      </w:r>
    </w:p>
    <w:p w14:paraId="40662FB9" w14:textId="77777777" w:rsidR="00B00951" w:rsidRDefault="00B00951" w:rsidP="00B00951">
      <w:pPr>
        <w:widowControl w:val="0"/>
        <w:overflowPunct w:val="0"/>
        <w:adjustRightInd w:val="0"/>
        <w:spacing w:after="120"/>
        <w:rPr>
          <w:kern w:val="28"/>
        </w:rPr>
      </w:pPr>
      <w:r>
        <w:rPr>
          <w:kern w:val="28"/>
        </w:rPr>
        <w:t xml:space="preserve">The Engineer shall during the progress of the Works have power to order in writing from time to time, and the Contractor shall execute at his cost and expense, the following operations: </w:t>
      </w:r>
    </w:p>
    <w:p w14:paraId="2B41AC0B" w14:textId="77777777" w:rsidR="00B00951" w:rsidRDefault="00B00951" w:rsidP="008E66EE">
      <w:pPr>
        <w:widowControl w:val="0"/>
        <w:numPr>
          <w:ilvl w:val="0"/>
          <w:numId w:val="34"/>
        </w:numPr>
        <w:overflowPunct w:val="0"/>
        <w:adjustRightInd w:val="0"/>
        <w:jc w:val="left"/>
        <w:rPr>
          <w:kern w:val="28"/>
        </w:rPr>
      </w:pPr>
      <w:r>
        <w:rPr>
          <w:kern w:val="28"/>
        </w:rPr>
        <w:t xml:space="preserve">The removal from the Site within such time or times as may be specified in the order of any materials which in the opinion of the Engineer are not in accordance with the Contract; </w:t>
      </w:r>
    </w:p>
    <w:p w14:paraId="1171E1B0" w14:textId="77777777" w:rsidR="00B00951" w:rsidRDefault="00B00951" w:rsidP="008E66EE">
      <w:pPr>
        <w:widowControl w:val="0"/>
        <w:numPr>
          <w:ilvl w:val="0"/>
          <w:numId w:val="34"/>
        </w:numPr>
        <w:overflowPunct w:val="0"/>
        <w:adjustRightInd w:val="0"/>
        <w:jc w:val="left"/>
        <w:rPr>
          <w:kern w:val="28"/>
        </w:rPr>
      </w:pPr>
      <w:r>
        <w:rPr>
          <w:kern w:val="28"/>
        </w:rPr>
        <w:t xml:space="preserve">The substitution of proper and suitable materials; and </w:t>
      </w:r>
    </w:p>
    <w:p w14:paraId="58EBDF8C" w14:textId="77777777" w:rsidR="00B00951" w:rsidRDefault="00B00951" w:rsidP="008E66EE">
      <w:pPr>
        <w:widowControl w:val="0"/>
        <w:numPr>
          <w:ilvl w:val="0"/>
          <w:numId w:val="34"/>
        </w:numPr>
        <w:overflowPunct w:val="0"/>
        <w:adjustRightInd w:val="0"/>
        <w:jc w:val="left"/>
        <w:rPr>
          <w:kern w:val="28"/>
        </w:rPr>
      </w:pPr>
      <w:r>
        <w:rPr>
          <w:kern w:val="28"/>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BEBEA0E" w14:textId="77777777" w:rsidR="00B00951" w:rsidRDefault="00B00951" w:rsidP="00B00951">
      <w:pPr>
        <w:widowControl w:val="0"/>
        <w:overflowPunct w:val="0"/>
        <w:adjustRightInd w:val="0"/>
        <w:jc w:val="left"/>
        <w:rPr>
          <w:kern w:val="28"/>
        </w:rPr>
      </w:pPr>
    </w:p>
    <w:p w14:paraId="547F0003" w14:textId="77777777" w:rsidR="00B00951" w:rsidRDefault="00B00951" w:rsidP="008E66EE">
      <w:pPr>
        <w:widowControl w:val="0"/>
        <w:numPr>
          <w:ilvl w:val="0"/>
          <w:numId w:val="33"/>
        </w:numPr>
        <w:overflowPunct w:val="0"/>
        <w:adjustRightInd w:val="0"/>
        <w:jc w:val="left"/>
        <w:rPr>
          <w:b/>
          <w:kern w:val="28"/>
        </w:rPr>
      </w:pPr>
      <w:r>
        <w:rPr>
          <w:b/>
          <w:kern w:val="28"/>
        </w:rPr>
        <w:t xml:space="preserve">Default of Contractor in carrying out Engineer's Instructions </w:t>
      </w:r>
    </w:p>
    <w:p w14:paraId="273066B5" w14:textId="77777777" w:rsidR="00B00951" w:rsidRDefault="00B00951" w:rsidP="00B00951">
      <w:pPr>
        <w:widowControl w:val="0"/>
        <w:overflowPunct w:val="0"/>
        <w:adjustRightInd w:val="0"/>
        <w:spacing w:after="120"/>
        <w:rPr>
          <w:kern w:val="28"/>
        </w:rPr>
      </w:pPr>
      <w:r>
        <w:rPr>
          <w:kern w:val="28"/>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7DBCF420" w14:textId="77777777" w:rsidR="00B00951" w:rsidRDefault="00B00951" w:rsidP="008E66EE">
      <w:pPr>
        <w:keepNext/>
        <w:widowControl w:val="0"/>
        <w:numPr>
          <w:ilvl w:val="0"/>
          <w:numId w:val="35"/>
        </w:numPr>
        <w:overflowPunct w:val="0"/>
        <w:adjustRightInd w:val="0"/>
        <w:jc w:val="left"/>
        <w:outlineLvl w:val="1"/>
        <w:rPr>
          <w:b/>
          <w:bCs/>
          <w:iCs/>
          <w:caps/>
          <w:noProof/>
          <w:kern w:val="28"/>
        </w:rPr>
      </w:pPr>
      <w:r>
        <w:rPr>
          <w:b/>
          <w:bCs/>
          <w:iCs/>
          <w:caps/>
          <w:noProof/>
          <w:kern w:val="28"/>
        </w:rPr>
        <w:t xml:space="preserve">SUSPENSION OF WORK </w:t>
      </w:r>
    </w:p>
    <w:p w14:paraId="54EE7200" w14:textId="77777777" w:rsidR="00B00951" w:rsidRDefault="00B00951" w:rsidP="00B00951">
      <w:pPr>
        <w:widowControl w:val="0"/>
        <w:overflowPunct w:val="0"/>
        <w:adjustRightInd w:val="0"/>
        <w:spacing w:after="120"/>
        <w:rPr>
          <w:kern w:val="28"/>
        </w:rPr>
      </w:pPr>
      <w:r>
        <w:rPr>
          <w:kern w:val="28"/>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w:t>
      </w:r>
      <w:proofErr w:type="gramStart"/>
      <w:r>
        <w:rPr>
          <w:kern w:val="28"/>
        </w:rPr>
        <w:t>notified</w:t>
      </w:r>
      <w:proofErr w:type="gramEnd"/>
      <w:r>
        <w:rPr>
          <w:kern w:val="28"/>
        </w:rPr>
        <w:t xml:space="preserve"> and his written approval should be sought for any suspension of work in excess of three (3) days. </w:t>
      </w:r>
    </w:p>
    <w:p w14:paraId="1EBFDD29" w14:textId="77777777" w:rsidR="00B00951" w:rsidRDefault="00B00951" w:rsidP="008E66EE">
      <w:pPr>
        <w:keepNext/>
        <w:widowControl w:val="0"/>
        <w:numPr>
          <w:ilvl w:val="0"/>
          <w:numId w:val="35"/>
        </w:numPr>
        <w:overflowPunct w:val="0"/>
        <w:adjustRightInd w:val="0"/>
        <w:jc w:val="left"/>
        <w:outlineLvl w:val="1"/>
        <w:rPr>
          <w:b/>
          <w:bCs/>
          <w:iCs/>
          <w:caps/>
          <w:noProof/>
          <w:kern w:val="28"/>
        </w:rPr>
      </w:pPr>
      <w:r>
        <w:rPr>
          <w:b/>
          <w:bCs/>
          <w:iCs/>
          <w:caps/>
          <w:noProof/>
          <w:kern w:val="28"/>
        </w:rPr>
        <w:t xml:space="preserve">POSSESSION OF SITE </w:t>
      </w:r>
    </w:p>
    <w:p w14:paraId="6AB44C79" w14:textId="77777777" w:rsidR="00B00951" w:rsidRDefault="00B00951" w:rsidP="008E66EE">
      <w:pPr>
        <w:widowControl w:val="0"/>
        <w:numPr>
          <w:ilvl w:val="0"/>
          <w:numId w:val="36"/>
        </w:numPr>
        <w:overflowPunct w:val="0"/>
        <w:adjustRightInd w:val="0"/>
        <w:jc w:val="left"/>
        <w:rPr>
          <w:b/>
          <w:kern w:val="28"/>
        </w:rPr>
      </w:pPr>
      <w:r>
        <w:rPr>
          <w:b/>
          <w:kern w:val="28"/>
        </w:rPr>
        <w:t xml:space="preserve">Access to Site </w:t>
      </w:r>
    </w:p>
    <w:p w14:paraId="21E6C08F" w14:textId="77777777" w:rsidR="00B00951" w:rsidRDefault="00B00951" w:rsidP="00B00951">
      <w:pPr>
        <w:widowControl w:val="0"/>
        <w:overflowPunct w:val="0"/>
        <w:adjustRightInd w:val="0"/>
        <w:spacing w:after="120"/>
        <w:rPr>
          <w:kern w:val="28"/>
        </w:rPr>
      </w:pPr>
      <w:r>
        <w:rPr>
          <w:kern w:val="28"/>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Pr>
          <w:kern w:val="28"/>
        </w:rPr>
        <w:t>Programme</w:t>
      </w:r>
      <w:proofErr w:type="spellEnd"/>
      <w:r>
        <w:rPr>
          <w:kern w:val="28"/>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Pr>
          <w:kern w:val="28"/>
        </w:rPr>
        <w:t>Programme</w:t>
      </w:r>
      <w:proofErr w:type="spellEnd"/>
      <w:r>
        <w:rPr>
          <w:kern w:val="28"/>
        </w:rPr>
        <w:t xml:space="preserve"> or proposals, as the case may be. </w:t>
      </w:r>
    </w:p>
    <w:p w14:paraId="2C75F86E" w14:textId="77777777" w:rsidR="00B00951" w:rsidRDefault="00B00951" w:rsidP="008E66EE">
      <w:pPr>
        <w:widowControl w:val="0"/>
        <w:numPr>
          <w:ilvl w:val="0"/>
          <w:numId w:val="36"/>
        </w:numPr>
        <w:overflowPunct w:val="0"/>
        <w:adjustRightInd w:val="0"/>
        <w:jc w:val="left"/>
        <w:rPr>
          <w:b/>
          <w:kern w:val="28"/>
        </w:rPr>
      </w:pPr>
      <w:r>
        <w:rPr>
          <w:b/>
          <w:kern w:val="28"/>
        </w:rPr>
        <w:t xml:space="preserve">Wayleaves, etc. </w:t>
      </w:r>
    </w:p>
    <w:p w14:paraId="44C85C91" w14:textId="77777777" w:rsidR="00B00951" w:rsidRDefault="00B00951" w:rsidP="00B00951">
      <w:pPr>
        <w:widowControl w:val="0"/>
        <w:overflowPunct w:val="0"/>
        <w:adjustRightInd w:val="0"/>
        <w:spacing w:after="120"/>
        <w:rPr>
          <w:kern w:val="28"/>
        </w:rPr>
      </w:pPr>
      <w:r>
        <w:rPr>
          <w:kern w:val="28"/>
        </w:rPr>
        <w:t xml:space="preserve">The Contractor shall bear all expenses and charges for special temporary wayleaves required by him in connection with access to the Site.  The Contractor shall also provide at his own cost any additional accommodation outside the Site required by him </w:t>
      </w:r>
      <w:proofErr w:type="gramStart"/>
      <w:r>
        <w:rPr>
          <w:kern w:val="28"/>
        </w:rPr>
        <w:t>for the purpose of</w:t>
      </w:r>
      <w:proofErr w:type="gramEnd"/>
      <w:r>
        <w:rPr>
          <w:kern w:val="28"/>
        </w:rPr>
        <w:t xml:space="preserve"> the Works. </w:t>
      </w:r>
    </w:p>
    <w:p w14:paraId="559400E3" w14:textId="77777777" w:rsidR="00B00951" w:rsidRDefault="00B00951" w:rsidP="008E66EE">
      <w:pPr>
        <w:widowControl w:val="0"/>
        <w:numPr>
          <w:ilvl w:val="0"/>
          <w:numId w:val="36"/>
        </w:numPr>
        <w:overflowPunct w:val="0"/>
        <w:adjustRightInd w:val="0"/>
        <w:jc w:val="left"/>
        <w:rPr>
          <w:b/>
          <w:kern w:val="28"/>
        </w:rPr>
      </w:pPr>
      <w:r>
        <w:rPr>
          <w:b/>
          <w:kern w:val="28"/>
        </w:rPr>
        <w:t xml:space="preserve">Limits of the Site </w:t>
      </w:r>
    </w:p>
    <w:p w14:paraId="29F2F8FB" w14:textId="77777777" w:rsidR="00B00951" w:rsidRDefault="00B00951" w:rsidP="00B00951">
      <w:pPr>
        <w:widowControl w:val="0"/>
        <w:overflowPunct w:val="0"/>
        <w:adjustRightInd w:val="0"/>
        <w:spacing w:after="120"/>
        <w:rPr>
          <w:kern w:val="28"/>
        </w:rPr>
      </w:pPr>
      <w:r>
        <w:rPr>
          <w:kern w:val="28"/>
        </w:rPr>
        <w:t xml:space="preserve">Except as defined below, the limits of the Site shall be as defined in the Contract. Should the Contractor </w:t>
      </w:r>
      <w:r>
        <w:rPr>
          <w:kern w:val="28"/>
        </w:rPr>
        <w:lastRenderedPageBreak/>
        <w:t xml:space="preserve">require land beyond the Site, he shall provide it entirely at his own expense and before taking possession shall supply the Engineer with a copy of the necessary permits. Access to the Site is available where the Site adjoins a public </w:t>
      </w:r>
      <w:proofErr w:type="gramStart"/>
      <w:r>
        <w:rPr>
          <w:kern w:val="28"/>
        </w:rPr>
        <w:t>road</w:t>
      </w:r>
      <w:proofErr w:type="gramEnd"/>
      <w:r>
        <w:rPr>
          <w:kern w:val="28"/>
        </w:rPr>
        <w:t xml:space="preserve">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94679F7" w14:textId="77777777" w:rsidR="00B00951" w:rsidRDefault="00B00951" w:rsidP="008E66EE">
      <w:pPr>
        <w:keepNext/>
        <w:widowControl w:val="0"/>
        <w:numPr>
          <w:ilvl w:val="0"/>
          <w:numId w:val="37"/>
        </w:numPr>
        <w:overflowPunct w:val="0"/>
        <w:adjustRightInd w:val="0"/>
        <w:jc w:val="left"/>
        <w:outlineLvl w:val="1"/>
        <w:rPr>
          <w:b/>
          <w:bCs/>
          <w:iCs/>
          <w:caps/>
          <w:noProof/>
          <w:kern w:val="28"/>
        </w:rPr>
      </w:pPr>
      <w:r>
        <w:rPr>
          <w:b/>
          <w:bCs/>
          <w:iCs/>
          <w:caps/>
          <w:noProof/>
          <w:kern w:val="28"/>
        </w:rPr>
        <w:t xml:space="preserve">TIME FOR COMPLETION </w:t>
      </w:r>
    </w:p>
    <w:p w14:paraId="4FC1EF31" w14:textId="77777777" w:rsidR="00B00951" w:rsidRDefault="00B00951" w:rsidP="008E66EE">
      <w:pPr>
        <w:widowControl w:val="0"/>
        <w:numPr>
          <w:ilvl w:val="0"/>
          <w:numId w:val="38"/>
        </w:numPr>
        <w:overflowPunct w:val="0"/>
        <w:adjustRightInd w:val="0"/>
        <w:jc w:val="left"/>
        <w:rPr>
          <w:kern w:val="28"/>
        </w:rPr>
      </w:pPr>
      <w:r>
        <w:rPr>
          <w:kern w:val="28"/>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5E020B4F" w14:textId="77777777" w:rsidR="00B00951" w:rsidRDefault="00B00951" w:rsidP="008E66EE">
      <w:pPr>
        <w:widowControl w:val="0"/>
        <w:numPr>
          <w:ilvl w:val="0"/>
          <w:numId w:val="38"/>
        </w:numPr>
        <w:overflowPunct w:val="0"/>
        <w:adjustRightInd w:val="0"/>
        <w:jc w:val="left"/>
        <w:rPr>
          <w:kern w:val="28"/>
        </w:rPr>
      </w:pPr>
      <w:r>
        <w:rPr>
          <w:kern w:val="28"/>
        </w:rPr>
        <w:t xml:space="preserve">The completion time includes weekly rest days, official holidays, and days of inclement weather. </w:t>
      </w:r>
    </w:p>
    <w:p w14:paraId="0F78ADBE" w14:textId="77777777" w:rsidR="00B00951" w:rsidRDefault="00B00951" w:rsidP="00B00951">
      <w:pPr>
        <w:widowControl w:val="0"/>
        <w:overflowPunct w:val="0"/>
        <w:adjustRightInd w:val="0"/>
        <w:jc w:val="left"/>
        <w:rPr>
          <w:kern w:val="28"/>
        </w:rPr>
      </w:pPr>
    </w:p>
    <w:p w14:paraId="23AE15E9" w14:textId="77777777" w:rsidR="00B00951" w:rsidRDefault="00B00951" w:rsidP="008E66EE">
      <w:pPr>
        <w:keepNext/>
        <w:widowControl w:val="0"/>
        <w:numPr>
          <w:ilvl w:val="0"/>
          <w:numId w:val="37"/>
        </w:numPr>
        <w:overflowPunct w:val="0"/>
        <w:adjustRightInd w:val="0"/>
        <w:jc w:val="left"/>
        <w:outlineLvl w:val="1"/>
        <w:rPr>
          <w:b/>
          <w:bCs/>
          <w:iCs/>
          <w:caps/>
          <w:noProof/>
          <w:kern w:val="28"/>
        </w:rPr>
      </w:pPr>
      <w:r>
        <w:rPr>
          <w:b/>
          <w:bCs/>
          <w:iCs/>
          <w:caps/>
          <w:noProof/>
          <w:kern w:val="28"/>
        </w:rPr>
        <w:t xml:space="preserve">EXTENSION OF TIME FOR COMPLETION </w:t>
      </w:r>
    </w:p>
    <w:p w14:paraId="688B54D9" w14:textId="77777777" w:rsidR="00B00951" w:rsidRDefault="00B00951" w:rsidP="00B00951">
      <w:pPr>
        <w:widowControl w:val="0"/>
        <w:overflowPunct w:val="0"/>
        <w:adjustRightInd w:val="0"/>
        <w:spacing w:after="120"/>
        <w:rPr>
          <w:kern w:val="28"/>
        </w:rPr>
      </w:pPr>
      <w:r>
        <w:rPr>
          <w:kern w:val="28"/>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4442F46E" w14:textId="77777777" w:rsidR="00B00951" w:rsidRDefault="00B00951" w:rsidP="008E66EE">
      <w:pPr>
        <w:keepNext/>
        <w:widowControl w:val="0"/>
        <w:numPr>
          <w:ilvl w:val="0"/>
          <w:numId w:val="37"/>
        </w:numPr>
        <w:overflowPunct w:val="0"/>
        <w:adjustRightInd w:val="0"/>
        <w:jc w:val="left"/>
        <w:outlineLvl w:val="1"/>
        <w:rPr>
          <w:b/>
          <w:bCs/>
          <w:iCs/>
          <w:caps/>
          <w:noProof/>
          <w:kern w:val="28"/>
        </w:rPr>
      </w:pPr>
      <w:r>
        <w:rPr>
          <w:b/>
          <w:bCs/>
          <w:iCs/>
          <w:caps/>
          <w:noProof/>
          <w:kern w:val="28"/>
        </w:rPr>
        <w:t xml:space="preserve">RATE OF PROGRESS </w:t>
      </w:r>
    </w:p>
    <w:p w14:paraId="57A7F381" w14:textId="77777777" w:rsidR="00B00951" w:rsidRDefault="00B00951" w:rsidP="00B00951">
      <w:pPr>
        <w:widowControl w:val="0"/>
        <w:overflowPunct w:val="0"/>
        <w:adjustRightInd w:val="0"/>
        <w:spacing w:after="120"/>
        <w:rPr>
          <w:kern w:val="28"/>
        </w:rPr>
      </w:pPr>
      <w:r>
        <w:rPr>
          <w:kern w:val="28"/>
        </w:rPr>
        <w:t xml:space="preserve">The whole of the materials, plant and </w:t>
      </w:r>
      <w:proofErr w:type="spellStart"/>
      <w:r>
        <w:rPr>
          <w:kern w:val="28"/>
        </w:rPr>
        <w:t>labour</w:t>
      </w:r>
      <w:proofErr w:type="spellEnd"/>
      <w:r>
        <w:rPr>
          <w:kern w:val="28"/>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61358A02" w14:textId="77777777" w:rsidR="00B00951" w:rsidRDefault="00B00951" w:rsidP="00B00951">
      <w:pPr>
        <w:widowControl w:val="0"/>
        <w:overflowPunct w:val="0"/>
        <w:adjustRightInd w:val="0"/>
        <w:spacing w:after="120"/>
        <w:rPr>
          <w:kern w:val="28"/>
        </w:rPr>
      </w:pPr>
      <w:r>
        <w:rPr>
          <w:kern w:val="28"/>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w:t>
      </w:r>
      <w:proofErr w:type="gramStart"/>
      <w:r>
        <w:rPr>
          <w:kern w:val="28"/>
        </w:rPr>
        <w:t>on account of</w:t>
      </w:r>
      <w:proofErr w:type="gramEnd"/>
      <w:r>
        <w:rPr>
          <w:kern w:val="28"/>
        </w:rPr>
        <w:t xml:space="preserve">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3289F393" w14:textId="77777777" w:rsidR="00B00951" w:rsidRDefault="00B00951" w:rsidP="008E66EE">
      <w:pPr>
        <w:keepNext/>
        <w:widowControl w:val="0"/>
        <w:numPr>
          <w:ilvl w:val="0"/>
          <w:numId w:val="37"/>
        </w:numPr>
        <w:overflowPunct w:val="0"/>
        <w:adjustRightInd w:val="0"/>
        <w:jc w:val="left"/>
        <w:outlineLvl w:val="1"/>
        <w:rPr>
          <w:b/>
          <w:bCs/>
          <w:iCs/>
          <w:caps/>
          <w:noProof/>
          <w:kern w:val="28"/>
        </w:rPr>
      </w:pPr>
      <w:r>
        <w:rPr>
          <w:b/>
          <w:bCs/>
          <w:iCs/>
          <w:caps/>
          <w:noProof/>
          <w:kern w:val="28"/>
        </w:rPr>
        <w:t xml:space="preserve">LIQUIDATED DAMAGES FOR DELAY </w:t>
      </w:r>
    </w:p>
    <w:p w14:paraId="71520F10" w14:textId="77777777" w:rsidR="00B00951" w:rsidRDefault="00B00951" w:rsidP="008E66EE">
      <w:pPr>
        <w:widowControl w:val="0"/>
        <w:numPr>
          <w:ilvl w:val="0"/>
          <w:numId w:val="39"/>
        </w:numPr>
        <w:overflowPunct w:val="0"/>
        <w:adjustRightInd w:val="0"/>
        <w:jc w:val="left"/>
        <w:rPr>
          <w:kern w:val="28"/>
        </w:rPr>
      </w:pPr>
      <w:r>
        <w:rPr>
          <w:kern w:val="28"/>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w:t>
      </w:r>
      <w:r>
        <w:rPr>
          <w:kern w:val="28"/>
        </w:rPr>
        <w:lastRenderedPageBreak/>
        <w:t xml:space="preserve">any other of his obligations and liabilities under the Contract. </w:t>
      </w:r>
    </w:p>
    <w:p w14:paraId="7418CFA5" w14:textId="77777777" w:rsidR="00B00951" w:rsidRDefault="00B00951" w:rsidP="00B00951">
      <w:pPr>
        <w:widowControl w:val="0"/>
        <w:overflowPunct w:val="0"/>
        <w:adjustRightInd w:val="0"/>
        <w:jc w:val="left"/>
        <w:rPr>
          <w:kern w:val="28"/>
        </w:rPr>
      </w:pPr>
    </w:p>
    <w:p w14:paraId="76E2F070" w14:textId="77777777" w:rsidR="00B00951" w:rsidRDefault="00B00951" w:rsidP="008E66EE">
      <w:pPr>
        <w:widowControl w:val="0"/>
        <w:numPr>
          <w:ilvl w:val="0"/>
          <w:numId w:val="39"/>
        </w:numPr>
        <w:overflowPunct w:val="0"/>
        <w:adjustRightInd w:val="0"/>
        <w:jc w:val="left"/>
        <w:rPr>
          <w:kern w:val="28"/>
        </w:rPr>
      </w:pPr>
      <w:r>
        <w:rPr>
          <w:kern w:val="28"/>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7B2EF07F" w14:textId="77777777" w:rsidR="00B00951" w:rsidRDefault="00B00951" w:rsidP="00B00951">
      <w:pPr>
        <w:widowControl w:val="0"/>
        <w:overflowPunct w:val="0"/>
        <w:adjustRightInd w:val="0"/>
        <w:jc w:val="left"/>
        <w:rPr>
          <w:kern w:val="28"/>
        </w:rPr>
      </w:pPr>
    </w:p>
    <w:p w14:paraId="52CD230F" w14:textId="77777777" w:rsidR="00B00951" w:rsidRDefault="00B00951" w:rsidP="008E66EE">
      <w:pPr>
        <w:keepNext/>
        <w:widowControl w:val="0"/>
        <w:numPr>
          <w:ilvl w:val="0"/>
          <w:numId w:val="37"/>
        </w:numPr>
        <w:overflowPunct w:val="0"/>
        <w:adjustRightInd w:val="0"/>
        <w:jc w:val="left"/>
        <w:outlineLvl w:val="1"/>
        <w:rPr>
          <w:b/>
          <w:bCs/>
          <w:iCs/>
          <w:caps/>
          <w:noProof/>
          <w:kern w:val="28"/>
        </w:rPr>
      </w:pPr>
      <w:r>
        <w:rPr>
          <w:b/>
          <w:bCs/>
          <w:iCs/>
          <w:caps/>
          <w:noProof/>
          <w:kern w:val="28"/>
        </w:rPr>
        <w:t xml:space="preserve">CERTIFICATE OF SUBSTANTIAL COMPLETION </w:t>
      </w:r>
    </w:p>
    <w:p w14:paraId="22C6D815" w14:textId="77777777" w:rsidR="00B00951" w:rsidRDefault="00B00951" w:rsidP="008E66EE">
      <w:pPr>
        <w:widowControl w:val="0"/>
        <w:numPr>
          <w:ilvl w:val="0"/>
          <w:numId w:val="40"/>
        </w:numPr>
        <w:overflowPunct w:val="0"/>
        <w:adjustRightInd w:val="0"/>
        <w:jc w:val="left"/>
        <w:rPr>
          <w:b/>
          <w:kern w:val="28"/>
        </w:rPr>
      </w:pPr>
      <w:r>
        <w:rPr>
          <w:b/>
          <w:kern w:val="28"/>
        </w:rPr>
        <w:t xml:space="preserve">Substantial Completion of the Works </w:t>
      </w:r>
    </w:p>
    <w:p w14:paraId="415C6B1B" w14:textId="77777777" w:rsidR="00B00951" w:rsidRDefault="00B00951" w:rsidP="00B00951">
      <w:pPr>
        <w:widowControl w:val="0"/>
        <w:overflowPunct w:val="0"/>
        <w:adjustRightInd w:val="0"/>
        <w:spacing w:after="120"/>
        <w:rPr>
          <w:kern w:val="28"/>
        </w:rPr>
      </w:pPr>
      <w:r>
        <w:rPr>
          <w:kern w:val="28"/>
        </w:rPr>
        <w:t xml:space="preserve">When the whole of the Works </w:t>
      </w:r>
      <w:proofErr w:type="gramStart"/>
      <w:r>
        <w:rPr>
          <w:kern w:val="28"/>
        </w:rPr>
        <w:t>have</w:t>
      </w:r>
      <w:proofErr w:type="gramEnd"/>
      <w:r>
        <w:rPr>
          <w:kern w:val="28"/>
        </w:rPr>
        <w:t xml:space="preser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185BD9C" w14:textId="77777777" w:rsidR="00B00951" w:rsidRDefault="00B00951" w:rsidP="00B00951">
      <w:pPr>
        <w:widowControl w:val="0"/>
        <w:overflowPunct w:val="0"/>
        <w:adjustRightInd w:val="0"/>
        <w:jc w:val="left"/>
        <w:rPr>
          <w:kern w:val="28"/>
        </w:rPr>
      </w:pPr>
    </w:p>
    <w:p w14:paraId="52C7B222" w14:textId="77777777" w:rsidR="00B00951" w:rsidRDefault="00B00951" w:rsidP="008E66EE">
      <w:pPr>
        <w:widowControl w:val="0"/>
        <w:numPr>
          <w:ilvl w:val="0"/>
          <w:numId w:val="40"/>
        </w:numPr>
        <w:overflowPunct w:val="0"/>
        <w:adjustRightInd w:val="0"/>
        <w:jc w:val="left"/>
        <w:rPr>
          <w:b/>
          <w:kern w:val="28"/>
        </w:rPr>
      </w:pPr>
      <w:r>
        <w:rPr>
          <w:b/>
          <w:kern w:val="28"/>
        </w:rPr>
        <w:t xml:space="preserve">Substantial Completion of Sections or Parts of the Works </w:t>
      </w:r>
    </w:p>
    <w:p w14:paraId="52099F7D" w14:textId="77777777" w:rsidR="00B00951" w:rsidRDefault="00B00951" w:rsidP="00B00951">
      <w:pPr>
        <w:widowControl w:val="0"/>
        <w:overflowPunct w:val="0"/>
        <w:adjustRightInd w:val="0"/>
        <w:spacing w:after="120"/>
        <w:rPr>
          <w:kern w:val="28"/>
        </w:rPr>
      </w:pPr>
      <w:r>
        <w:rPr>
          <w:kern w:val="28"/>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6384FC8" w14:textId="77777777" w:rsidR="00B00951" w:rsidRDefault="00B00951" w:rsidP="008E66EE">
      <w:pPr>
        <w:widowControl w:val="0"/>
        <w:numPr>
          <w:ilvl w:val="0"/>
          <w:numId w:val="41"/>
        </w:numPr>
        <w:overflowPunct w:val="0"/>
        <w:adjustRightInd w:val="0"/>
        <w:jc w:val="left"/>
        <w:rPr>
          <w:kern w:val="28"/>
        </w:rPr>
      </w:pPr>
      <w:r>
        <w:rPr>
          <w:kern w:val="28"/>
        </w:rPr>
        <w:t xml:space="preserve">a separate time for completion is provided in the Contract in respect of such Section or part of the Works; </w:t>
      </w:r>
    </w:p>
    <w:p w14:paraId="49598F89" w14:textId="77777777" w:rsidR="00B00951" w:rsidRDefault="00B00951" w:rsidP="008E66EE">
      <w:pPr>
        <w:widowControl w:val="0"/>
        <w:numPr>
          <w:ilvl w:val="0"/>
          <w:numId w:val="41"/>
        </w:numPr>
        <w:overflowPunct w:val="0"/>
        <w:adjustRightInd w:val="0"/>
        <w:jc w:val="left"/>
        <w:rPr>
          <w:kern w:val="28"/>
        </w:rPr>
      </w:pPr>
      <w:r>
        <w:rPr>
          <w:kern w:val="28"/>
        </w:rPr>
        <w:t xml:space="preserve">such Section or part of the Works has been completed to the satisfaction of the Engineer and is required by the Employer for his occupation or use. </w:t>
      </w:r>
    </w:p>
    <w:p w14:paraId="0BE4597B" w14:textId="77777777" w:rsidR="00B00951" w:rsidRDefault="00B00951" w:rsidP="00B00951">
      <w:pPr>
        <w:widowControl w:val="0"/>
        <w:overflowPunct w:val="0"/>
        <w:adjustRightInd w:val="0"/>
        <w:jc w:val="left"/>
        <w:rPr>
          <w:kern w:val="28"/>
        </w:rPr>
      </w:pPr>
    </w:p>
    <w:p w14:paraId="52498DF0" w14:textId="77777777" w:rsidR="00B00951" w:rsidRDefault="00B00951" w:rsidP="00B00951">
      <w:pPr>
        <w:widowControl w:val="0"/>
        <w:overflowPunct w:val="0"/>
        <w:adjustRightInd w:val="0"/>
        <w:ind w:left="360"/>
        <w:rPr>
          <w:kern w:val="28"/>
        </w:rPr>
      </w:pPr>
      <w:r>
        <w:rPr>
          <w:kern w:val="28"/>
        </w:rPr>
        <w:t xml:space="preserve">Upon the issuance of such Certificate, the Contractor shall be deemed to have undertaken to complete any outstanding work during the Defects Liability Period. </w:t>
      </w:r>
    </w:p>
    <w:p w14:paraId="6AD70A40" w14:textId="77777777" w:rsidR="00B00951" w:rsidRDefault="00B00951" w:rsidP="00B00951">
      <w:pPr>
        <w:widowControl w:val="0"/>
        <w:overflowPunct w:val="0"/>
        <w:adjustRightInd w:val="0"/>
        <w:jc w:val="left"/>
        <w:rPr>
          <w:kern w:val="28"/>
        </w:rPr>
      </w:pPr>
    </w:p>
    <w:p w14:paraId="56B11FD3" w14:textId="77777777" w:rsidR="00B00951" w:rsidRDefault="00B00951" w:rsidP="008E66EE">
      <w:pPr>
        <w:keepNext/>
        <w:widowControl w:val="0"/>
        <w:numPr>
          <w:ilvl w:val="0"/>
          <w:numId w:val="42"/>
        </w:numPr>
        <w:overflowPunct w:val="0"/>
        <w:adjustRightInd w:val="0"/>
        <w:jc w:val="left"/>
        <w:outlineLvl w:val="1"/>
        <w:rPr>
          <w:b/>
          <w:bCs/>
          <w:iCs/>
          <w:caps/>
          <w:noProof/>
          <w:kern w:val="28"/>
        </w:rPr>
      </w:pPr>
      <w:r>
        <w:rPr>
          <w:b/>
          <w:bCs/>
          <w:iCs/>
          <w:caps/>
          <w:noProof/>
          <w:kern w:val="28"/>
        </w:rPr>
        <w:t xml:space="preserve">DEFECTS LIABILITY </w:t>
      </w:r>
    </w:p>
    <w:p w14:paraId="641ED51D" w14:textId="77777777" w:rsidR="00B00951" w:rsidRDefault="00B00951" w:rsidP="008E66EE">
      <w:pPr>
        <w:widowControl w:val="0"/>
        <w:numPr>
          <w:ilvl w:val="0"/>
          <w:numId w:val="43"/>
        </w:numPr>
        <w:overflowPunct w:val="0"/>
        <w:adjustRightInd w:val="0"/>
        <w:jc w:val="left"/>
        <w:rPr>
          <w:b/>
          <w:kern w:val="28"/>
        </w:rPr>
      </w:pPr>
      <w:r>
        <w:rPr>
          <w:b/>
          <w:kern w:val="28"/>
        </w:rPr>
        <w:t xml:space="preserve"> Defects Liability Period </w:t>
      </w:r>
    </w:p>
    <w:p w14:paraId="0DE2B638" w14:textId="77777777" w:rsidR="00B00951" w:rsidRDefault="00B00951" w:rsidP="00B00951">
      <w:pPr>
        <w:widowControl w:val="0"/>
        <w:overflowPunct w:val="0"/>
        <w:adjustRightInd w:val="0"/>
        <w:spacing w:after="120"/>
        <w:rPr>
          <w:kern w:val="28"/>
        </w:rPr>
      </w:pPr>
      <w:r>
        <w:rPr>
          <w:kern w:val="28"/>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4D753F69" w14:textId="77777777" w:rsidR="00B00951" w:rsidRDefault="00B00951" w:rsidP="00B00951">
      <w:pPr>
        <w:widowControl w:val="0"/>
        <w:overflowPunct w:val="0"/>
        <w:adjustRightInd w:val="0"/>
        <w:jc w:val="left"/>
        <w:rPr>
          <w:kern w:val="28"/>
        </w:rPr>
      </w:pPr>
    </w:p>
    <w:p w14:paraId="260E7A69" w14:textId="77777777" w:rsidR="00B00951" w:rsidRDefault="00B00951" w:rsidP="008E66EE">
      <w:pPr>
        <w:widowControl w:val="0"/>
        <w:numPr>
          <w:ilvl w:val="0"/>
          <w:numId w:val="43"/>
        </w:numPr>
        <w:overflowPunct w:val="0"/>
        <w:adjustRightInd w:val="0"/>
        <w:jc w:val="left"/>
        <w:rPr>
          <w:b/>
          <w:kern w:val="28"/>
        </w:rPr>
      </w:pPr>
      <w:r>
        <w:rPr>
          <w:b/>
          <w:kern w:val="28"/>
        </w:rPr>
        <w:t xml:space="preserve">Completion of Outstanding Work and Remedying of Defects </w:t>
      </w:r>
    </w:p>
    <w:p w14:paraId="147ACAC4" w14:textId="77777777" w:rsidR="00B00951" w:rsidRDefault="00B00951" w:rsidP="00B00951">
      <w:pPr>
        <w:widowControl w:val="0"/>
        <w:overflowPunct w:val="0"/>
        <w:adjustRightInd w:val="0"/>
        <w:spacing w:after="120"/>
        <w:rPr>
          <w:kern w:val="28"/>
        </w:rPr>
      </w:pPr>
      <w:r>
        <w:rPr>
          <w:kern w:val="28"/>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29586C60" w14:textId="77777777" w:rsidR="00B00951" w:rsidRDefault="00B00951" w:rsidP="008E66EE">
      <w:pPr>
        <w:widowControl w:val="0"/>
        <w:numPr>
          <w:ilvl w:val="0"/>
          <w:numId w:val="43"/>
        </w:numPr>
        <w:overflowPunct w:val="0"/>
        <w:adjustRightInd w:val="0"/>
        <w:jc w:val="left"/>
        <w:rPr>
          <w:b/>
          <w:kern w:val="28"/>
        </w:rPr>
      </w:pPr>
      <w:r>
        <w:rPr>
          <w:b/>
          <w:kern w:val="28"/>
        </w:rPr>
        <w:t xml:space="preserve"> Cost of Execution of Work of Repair, etc. </w:t>
      </w:r>
    </w:p>
    <w:p w14:paraId="40427472" w14:textId="77777777" w:rsidR="00B00951" w:rsidRDefault="00B00951" w:rsidP="00B00951">
      <w:pPr>
        <w:widowControl w:val="0"/>
        <w:overflowPunct w:val="0"/>
        <w:adjustRightInd w:val="0"/>
        <w:spacing w:after="120"/>
        <w:rPr>
          <w:kern w:val="28"/>
        </w:rPr>
      </w:pPr>
      <w:r>
        <w:rPr>
          <w:kern w:val="28"/>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72FFDBC9" w14:textId="77777777" w:rsidR="00B00951" w:rsidRDefault="00B00951" w:rsidP="008E66EE">
      <w:pPr>
        <w:widowControl w:val="0"/>
        <w:numPr>
          <w:ilvl w:val="0"/>
          <w:numId w:val="43"/>
        </w:numPr>
        <w:overflowPunct w:val="0"/>
        <w:adjustRightInd w:val="0"/>
        <w:jc w:val="left"/>
        <w:rPr>
          <w:b/>
          <w:kern w:val="28"/>
        </w:rPr>
      </w:pPr>
      <w:r>
        <w:rPr>
          <w:b/>
          <w:kern w:val="28"/>
        </w:rPr>
        <w:t xml:space="preserve"> Remedy on Contractor's Failure to Carry Out Work Required </w:t>
      </w:r>
    </w:p>
    <w:p w14:paraId="5C9FB39E" w14:textId="77777777" w:rsidR="00B00951" w:rsidRDefault="00B00951" w:rsidP="00B00951">
      <w:pPr>
        <w:widowControl w:val="0"/>
        <w:overflowPunct w:val="0"/>
        <w:adjustRightInd w:val="0"/>
        <w:spacing w:after="120"/>
        <w:rPr>
          <w:kern w:val="28"/>
        </w:rPr>
      </w:pPr>
      <w:r>
        <w:rPr>
          <w:kern w:val="28"/>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102C14A1" w14:textId="77777777" w:rsidR="00B00951" w:rsidRDefault="00B00951" w:rsidP="008E66EE">
      <w:pPr>
        <w:widowControl w:val="0"/>
        <w:numPr>
          <w:ilvl w:val="0"/>
          <w:numId w:val="43"/>
        </w:numPr>
        <w:overflowPunct w:val="0"/>
        <w:adjustRightInd w:val="0"/>
        <w:jc w:val="left"/>
        <w:rPr>
          <w:b/>
          <w:kern w:val="28"/>
        </w:rPr>
      </w:pPr>
      <w:r>
        <w:rPr>
          <w:b/>
          <w:kern w:val="28"/>
        </w:rPr>
        <w:t xml:space="preserve"> Certificate of Final Completion </w:t>
      </w:r>
    </w:p>
    <w:p w14:paraId="0620235B" w14:textId="77777777" w:rsidR="00B00951" w:rsidRDefault="00B00951" w:rsidP="00B00951">
      <w:pPr>
        <w:widowControl w:val="0"/>
        <w:overflowPunct w:val="0"/>
        <w:adjustRightInd w:val="0"/>
        <w:spacing w:after="120"/>
        <w:rPr>
          <w:kern w:val="28"/>
        </w:rPr>
      </w:pPr>
      <w:r>
        <w:rPr>
          <w:kern w:val="28"/>
        </w:rPr>
        <w:t xml:space="preserve">Upon satisfactory completion of the work outstanding on the Works, the Engineer shall within </w:t>
      </w:r>
      <w:proofErr w:type="gramStart"/>
      <w:r>
        <w:rPr>
          <w:kern w:val="28"/>
        </w:rPr>
        <w:t>twenty eight</w:t>
      </w:r>
      <w:proofErr w:type="gramEnd"/>
      <w:r>
        <w:rPr>
          <w:kern w:val="28"/>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19F91CBF" w14:textId="77777777" w:rsidR="00B00951" w:rsidRDefault="00B00951" w:rsidP="008E66EE">
      <w:pPr>
        <w:keepNext/>
        <w:widowControl w:val="0"/>
        <w:numPr>
          <w:ilvl w:val="0"/>
          <w:numId w:val="42"/>
        </w:numPr>
        <w:overflowPunct w:val="0"/>
        <w:adjustRightInd w:val="0"/>
        <w:jc w:val="left"/>
        <w:outlineLvl w:val="1"/>
        <w:rPr>
          <w:b/>
          <w:bCs/>
          <w:iCs/>
          <w:caps/>
          <w:noProof/>
          <w:kern w:val="28"/>
        </w:rPr>
      </w:pPr>
      <w:r>
        <w:rPr>
          <w:b/>
          <w:bCs/>
          <w:iCs/>
          <w:caps/>
          <w:noProof/>
          <w:kern w:val="28"/>
        </w:rPr>
        <w:t xml:space="preserve"> ALTERATIONS, ADDITIONS AND OMISSIONS </w:t>
      </w:r>
    </w:p>
    <w:p w14:paraId="04D09831" w14:textId="77777777" w:rsidR="00B00951" w:rsidRDefault="00B00951" w:rsidP="00B00951">
      <w:pPr>
        <w:widowControl w:val="0"/>
        <w:overflowPunct w:val="0"/>
        <w:adjustRightInd w:val="0"/>
        <w:jc w:val="left"/>
        <w:rPr>
          <w:kern w:val="28"/>
        </w:rPr>
      </w:pPr>
    </w:p>
    <w:p w14:paraId="516B4A3E" w14:textId="77777777" w:rsidR="00B00951" w:rsidRDefault="00B00951" w:rsidP="008E66EE">
      <w:pPr>
        <w:keepNext/>
        <w:widowControl w:val="0"/>
        <w:numPr>
          <w:ilvl w:val="0"/>
          <w:numId w:val="44"/>
        </w:numPr>
        <w:overflowPunct w:val="0"/>
        <w:adjustRightInd w:val="0"/>
        <w:jc w:val="left"/>
        <w:outlineLvl w:val="1"/>
        <w:rPr>
          <w:b/>
          <w:bCs/>
          <w:iCs/>
          <w:caps/>
          <w:noProof/>
          <w:kern w:val="28"/>
        </w:rPr>
      </w:pPr>
      <w:r>
        <w:rPr>
          <w:b/>
          <w:bCs/>
          <w:iCs/>
          <w:caps/>
          <w:noProof/>
          <w:kern w:val="28"/>
        </w:rPr>
        <w:t xml:space="preserve"> Variations </w:t>
      </w:r>
    </w:p>
    <w:p w14:paraId="1C0C2071" w14:textId="77777777" w:rsidR="00B00951" w:rsidRDefault="00B00951" w:rsidP="00B00951">
      <w:pPr>
        <w:widowControl w:val="0"/>
        <w:overflowPunct w:val="0"/>
        <w:adjustRightInd w:val="0"/>
        <w:spacing w:after="120"/>
        <w:rPr>
          <w:kern w:val="28"/>
        </w:rPr>
      </w:pPr>
      <w:r>
        <w:rPr>
          <w:kern w:val="28"/>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341326D8" w14:textId="77777777" w:rsidR="00B00951" w:rsidRDefault="00B00951" w:rsidP="008E66EE">
      <w:pPr>
        <w:widowControl w:val="0"/>
        <w:numPr>
          <w:ilvl w:val="0"/>
          <w:numId w:val="45"/>
        </w:numPr>
        <w:overflowPunct w:val="0"/>
        <w:adjustRightInd w:val="0"/>
        <w:jc w:val="left"/>
        <w:rPr>
          <w:kern w:val="28"/>
        </w:rPr>
      </w:pPr>
      <w:r>
        <w:rPr>
          <w:kern w:val="28"/>
        </w:rPr>
        <w:t xml:space="preserve">increase or decrease the quantity of any work under the Contract; </w:t>
      </w:r>
    </w:p>
    <w:p w14:paraId="5DC609FA" w14:textId="77777777" w:rsidR="00B00951" w:rsidRDefault="00B00951" w:rsidP="008E66EE">
      <w:pPr>
        <w:widowControl w:val="0"/>
        <w:numPr>
          <w:ilvl w:val="0"/>
          <w:numId w:val="45"/>
        </w:numPr>
        <w:overflowPunct w:val="0"/>
        <w:adjustRightInd w:val="0"/>
        <w:jc w:val="left"/>
        <w:rPr>
          <w:kern w:val="28"/>
        </w:rPr>
      </w:pPr>
      <w:r>
        <w:rPr>
          <w:kern w:val="28"/>
        </w:rPr>
        <w:t xml:space="preserve">omit any such work; </w:t>
      </w:r>
    </w:p>
    <w:p w14:paraId="1179B00A" w14:textId="77777777" w:rsidR="00B00951" w:rsidRDefault="00B00951" w:rsidP="008E66EE">
      <w:pPr>
        <w:widowControl w:val="0"/>
        <w:numPr>
          <w:ilvl w:val="0"/>
          <w:numId w:val="45"/>
        </w:numPr>
        <w:overflowPunct w:val="0"/>
        <w:adjustRightInd w:val="0"/>
        <w:jc w:val="left"/>
        <w:rPr>
          <w:kern w:val="28"/>
        </w:rPr>
      </w:pPr>
      <w:r>
        <w:rPr>
          <w:kern w:val="28"/>
        </w:rPr>
        <w:t xml:space="preserve">change the character or quality or kind of any such work; </w:t>
      </w:r>
    </w:p>
    <w:p w14:paraId="0463188C" w14:textId="77777777" w:rsidR="00B00951" w:rsidRDefault="00B00951" w:rsidP="008E66EE">
      <w:pPr>
        <w:widowControl w:val="0"/>
        <w:numPr>
          <w:ilvl w:val="0"/>
          <w:numId w:val="45"/>
        </w:numPr>
        <w:overflowPunct w:val="0"/>
        <w:adjustRightInd w:val="0"/>
        <w:jc w:val="left"/>
        <w:rPr>
          <w:kern w:val="28"/>
        </w:rPr>
      </w:pPr>
      <w:r>
        <w:rPr>
          <w:kern w:val="28"/>
        </w:rPr>
        <w:t xml:space="preserve">change the levels, lines, positions and dimensions of any part of the Works; </w:t>
      </w:r>
    </w:p>
    <w:p w14:paraId="68B16D14" w14:textId="77777777" w:rsidR="00B00951" w:rsidRDefault="00B00951" w:rsidP="008E66EE">
      <w:pPr>
        <w:widowControl w:val="0"/>
        <w:numPr>
          <w:ilvl w:val="0"/>
          <w:numId w:val="45"/>
        </w:numPr>
        <w:overflowPunct w:val="0"/>
        <w:adjustRightInd w:val="0"/>
        <w:jc w:val="left"/>
        <w:rPr>
          <w:kern w:val="28"/>
        </w:rPr>
      </w:pPr>
      <w:r>
        <w:rPr>
          <w:kern w:val="28"/>
        </w:rPr>
        <w:t xml:space="preserve">execute additional work of any kind necessary for the completion of the Works, and no such variation shall in any way vitiate or invalidate the Contract. </w:t>
      </w:r>
    </w:p>
    <w:p w14:paraId="4E969E8E" w14:textId="77777777" w:rsidR="00B00951" w:rsidRDefault="00B00951" w:rsidP="008E66EE">
      <w:pPr>
        <w:widowControl w:val="0"/>
        <w:numPr>
          <w:ilvl w:val="0"/>
          <w:numId w:val="44"/>
        </w:numPr>
        <w:overflowPunct w:val="0"/>
        <w:adjustRightInd w:val="0"/>
        <w:jc w:val="left"/>
        <w:rPr>
          <w:b/>
          <w:kern w:val="28"/>
        </w:rPr>
      </w:pPr>
      <w:r>
        <w:rPr>
          <w:b/>
          <w:kern w:val="28"/>
        </w:rPr>
        <w:t xml:space="preserve"> Variations Increasing Cost of Contract or altering the Works. </w:t>
      </w:r>
    </w:p>
    <w:p w14:paraId="034D9D9C" w14:textId="77777777" w:rsidR="00B00951" w:rsidRDefault="00B00951" w:rsidP="00B00951">
      <w:pPr>
        <w:widowControl w:val="0"/>
        <w:overflowPunct w:val="0"/>
        <w:adjustRightInd w:val="0"/>
        <w:spacing w:after="120"/>
        <w:rPr>
          <w:kern w:val="28"/>
        </w:rPr>
      </w:pPr>
      <w:r>
        <w:rPr>
          <w:kern w:val="28"/>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3A40BFD" w14:textId="77777777" w:rsidR="00B00951" w:rsidRDefault="00B00951" w:rsidP="008E66EE">
      <w:pPr>
        <w:keepNext/>
        <w:widowControl w:val="0"/>
        <w:numPr>
          <w:ilvl w:val="0"/>
          <w:numId w:val="44"/>
        </w:numPr>
        <w:overflowPunct w:val="0"/>
        <w:adjustRightInd w:val="0"/>
        <w:jc w:val="left"/>
        <w:outlineLvl w:val="1"/>
        <w:rPr>
          <w:b/>
          <w:bCs/>
          <w:iCs/>
          <w:caps/>
          <w:noProof/>
          <w:kern w:val="28"/>
        </w:rPr>
      </w:pPr>
      <w:r>
        <w:rPr>
          <w:b/>
          <w:bCs/>
          <w:iCs/>
          <w:caps/>
          <w:noProof/>
          <w:kern w:val="28"/>
        </w:rPr>
        <w:t xml:space="preserve">Orders for Variations to be in Writing </w:t>
      </w:r>
    </w:p>
    <w:p w14:paraId="576CCA18" w14:textId="77777777" w:rsidR="00B00951" w:rsidRDefault="00B00951" w:rsidP="00B00951">
      <w:pPr>
        <w:widowControl w:val="0"/>
        <w:overflowPunct w:val="0"/>
        <w:adjustRightInd w:val="0"/>
        <w:spacing w:after="120"/>
        <w:rPr>
          <w:kern w:val="28"/>
        </w:rPr>
      </w:pPr>
      <w:r>
        <w:rPr>
          <w:kern w:val="28"/>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w:t>
      </w:r>
      <w:r>
        <w:rPr>
          <w:kern w:val="28"/>
        </w:rPr>
        <w:lastRenderedPageBreak/>
        <w:t xml:space="preserve">in the Bill of Quantities. </w:t>
      </w:r>
    </w:p>
    <w:p w14:paraId="0391DBC1" w14:textId="77777777" w:rsidR="00B00951" w:rsidRDefault="00B00951" w:rsidP="008E66EE">
      <w:pPr>
        <w:keepNext/>
        <w:widowControl w:val="0"/>
        <w:numPr>
          <w:ilvl w:val="0"/>
          <w:numId w:val="44"/>
        </w:numPr>
        <w:overflowPunct w:val="0"/>
        <w:adjustRightInd w:val="0"/>
        <w:jc w:val="left"/>
        <w:outlineLvl w:val="1"/>
        <w:rPr>
          <w:b/>
          <w:bCs/>
          <w:iCs/>
          <w:caps/>
          <w:noProof/>
          <w:kern w:val="28"/>
        </w:rPr>
      </w:pPr>
      <w:r>
        <w:rPr>
          <w:b/>
          <w:bCs/>
          <w:iCs/>
          <w:caps/>
          <w:noProof/>
          <w:kern w:val="28"/>
        </w:rPr>
        <w:t xml:space="preserve">Valuation of Variations </w:t>
      </w:r>
    </w:p>
    <w:p w14:paraId="0DA83736" w14:textId="77777777" w:rsidR="00B00951" w:rsidRDefault="00B00951" w:rsidP="00B00951">
      <w:pPr>
        <w:widowControl w:val="0"/>
        <w:overflowPunct w:val="0"/>
        <w:adjustRightInd w:val="0"/>
        <w:spacing w:after="120"/>
        <w:rPr>
          <w:kern w:val="28"/>
        </w:rPr>
      </w:pPr>
      <w:r>
        <w:rPr>
          <w:kern w:val="28"/>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w:t>
      </w:r>
      <w:proofErr w:type="gramStart"/>
      <w:r>
        <w:rPr>
          <w:kern w:val="28"/>
        </w:rPr>
        <w:t>on the basis of</w:t>
      </w:r>
      <w:proofErr w:type="gramEnd"/>
      <w:r>
        <w:rPr>
          <w:kern w:val="28"/>
        </w:rPr>
        <w:t xml:space="preserve"> the unit prices contained in the Bill of Quantities. </w:t>
      </w:r>
    </w:p>
    <w:p w14:paraId="3201D87C"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PLANT, TEMPORARY WORKS AND MATERIALS </w:t>
      </w:r>
    </w:p>
    <w:p w14:paraId="0BDAE8FD" w14:textId="77777777" w:rsidR="00B00951" w:rsidRDefault="00B00951" w:rsidP="00B00951">
      <w:pPr>
        <w:widowControl w:val="0"/>
        <w:overflowPunct w:val="0"/>
        <w:adjustRightInd w:val="0"/>
        <w:jc w:val="left"/>
        <w:rPr>
          <w:kern w:val="28"/>
          <w:sz w:val="10"/>
          <w:szCs w:val="10"/>
        </w:rPr>
      </w:pPr>
    </w:p>
    <w:p w14:paraId="6828E083" w14:textId="77777777" w:rsidR="00B00951" w:rsidRDefault="00B00951" w:rsidP="00B00951">
      <w:pPr>
        <w:keepNext/>
        <w:jc w:val="left"/>
        <w:outlineLvl w:val="1"/>
        <w:rPr>
          <w:b/>
          <w:bCs/>
          <w:iCs/>
          <w:caps/>
          <w:noProof/>
          <w:kern w:val="28"/>
        </w:rPr>
      </w:pPr>
      <w:r>
        <w:rPr>
          <w:b/>
          <w:bCs/>
          <w:iCs/>
          <w:caps/>
          <w:noProof/>
          <w:kern w:val="28"/>
        </w:rPr>
        <w:t xml:space="preserve">Plant, etc., Exclusive Use for the Works </w:t>
      </w:r>
    </w:p>
    <w:p w14:paraId="033A010C" w14:textId="77777777" w:rsidR="00B00951" w:rsidRDefault="00B00951" w:rsidP="00B00951">
      <w:pPr>
        <w:widowControl w:val="0"/>
        <w:overflowPunct w:val="0"/>
        <w:adjustRightInd w:val="0"/>
        <w:spacing w:after="120"/>
        <w:ind w:left="360"/>
        <w:rPr>
          <w:kern w:val="28"/>
        </w:rPr>
      </w:pPr>
      <w:r>
        <w:rPr>
          <w:kern w:val="28"/>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6346DBB6" w14:textId="77777777" w:rsidR="00B00951" w:rsidRDefault="00B00951" w:rsidP="00B00951">
      <w:pPr>
        <w:widowControl w:val="0"/>
        <w:overflowPunct w:val="0"/>
        <w:adjustRightInd w:val="0"/>
        <w:rPr>
          <w:kern w:val="28"/>
          <w:sz w:val="10"/>
          <w:szCs w:val="10"/>
        </w:rPr>
      </w:pPr>
    </w:p>
    <w:p w14:paraId="3067B15C" w14:textId="77777777" w:rsidR="00B00951" w:rsidRDefault="00B00951" w:rsidP="00B00951">
      <w:pPr>
        <w:keepNext/>
        <w:jc w:val="left"/>
        <w:outlineLvl w:val="1"/>
        <w:rPr>
          <w:b/>
          <w:bCs/>
          <w:iCs/>
          <w:caps/>
          <w:noProof/>
          <w:kern w:val="28"/>
        </w:rPr>
      </w:pPr>
      <w:r>
        <w:rPr>
          <w:b/>
          <w:bCs/>
          <w:iCs/>
          <w:caps/>
          <w:noProof/>
          <w:kern w:val="28"/>
        </w:rPr>
        <w:t xml:space="preserve">Removal of Plant, etc. </w:t>
      </w:r>
    </w:p>
    <w:p w14:paraId="150BD18B" w14:textId="77777777" w:rsidR="00B00951" w:rsidRDefault="00B00951" w:rsidP="00B00951">
      <w:pPr>
        <w:widowControl w:val="0"/>
        <w:overflowPunct w:val="0"/>
        <w:adjustRightInd w:val="0"/>
        <w:spacing w:after="120"/>
        <w:ind w:left="360"/>
        <w:rPr>
          <w:kern w:val="28"/>
        </w:rPr>
      </w:pPr>
      <w:r>
        <w:rPr>
          <w:kern w:val="28"/>
        </w:rPr>
        <w:t xml:space="preserve">Upon completion of the Works the Contractor shall remove from the Site all the said Constructional Plant and Temporary Works remaining thereon and any unused materials provided by the Contractor. </w:t>
      </w:r>
    </w:p>
    <w:p w14:paraId="20CD114F" w14:textId="77777777" w:rsidR="00B00951" w:rsidRDefault="00B00951" w:rsidP="00B00951">
      <w:pPr>
        <w:keepNext/>
        <w:jc w:val="left"/>
        <w:outlineLvl w:val="1"/>
        <w:rPr>
          <w:b/>
          <w:bCs/>
          <w:iCs/>
          <w:caps/>
          <w:noProof/>
          <w:kern w:val="28"/>
        </w:rPr>
      </w:pPr>
      <w:r>
        <w:rPr>
          <w:b/>
          <w:bCs/>
          <w:iCs/>
          <w:caps/>
          <w:noProof/>
          <w:kern w:val="28"/>
        </w:rPr>
        <w:t xml:space="preserve">Employer not liable for Damage to Plant </w:t>
      </w:r>
    </w:p>
    <w:p w14:paraId="761DD1C6" w14:textId="77777777" w:rsidR="00B00951" w:rsidRDefault="00B00951" w:rsidP="00B00951">
      <w:pPr>
        <w:widowControl w:val="0"/>
        <w:overflowPunct w:val="0"/>
        <w:adjustRightInd w:val="0"/>
        <w:spacing w:after="120"/>
        <w:ind w:left="360"/>
        <w:rPr>
          <w:kern w:val="28"/>
        </w:rPr>
      </w:pPr>
      <w:r>
        <w:rPr>
          <w:kern w:val="28"/>
        </w:rPr>
        <w:t xml:space="preserve">The Employer shall not be at any time liable for the loss of any of the said Constructional plant, Temporary Works or Materials save if such loss results from the act or neglect of the Employer, its employees or agents. </w:t>
      </w:r>
    </w:p>
    <w:p w14:paraId="7105889C" w14:textId="77777777" w:rsidR="00B00951" w:rsidRDefault="00B00951" w:rsidP="00B00951">
      <w:pPr>
        <w:keepNext/>
        <w:jc w:val="left"/>
        <w:outlineLvl w:val="1"/>
        <w:rPr>
          <w:b/>
          <w:bCs/>
          <w:iCs/>
          <w:caps/>
          <w:noProof/>
          <w:kern w:val="28"/>
        </w:rPr>
      </w:pPr>
      <w:r>
        <w:rPr>
          <w:b/>
          <w:bCs/>
          <w:iCs/>
          <w:caps/>
          <w:noProof/>
          <w:kern w:val="28"/>
        </w:rPr>
        <w:t xml:space="preserve">Ownership of paid material and work </w:t>
      </w:r>
    </w:p>
    <w:p w14:paraId="7C56ABA6" w14:textId="77777777" w:rsidR="00B00951" w:rsidRDefault="00B00951" w:rsidP="00B00951">
      <w:pPr>
        <w:widowControl w:val="0"/>
        <w:overflowPunct w:val="0"/>
        <w:adjustRightInd w:val="0"/>
        <w:spacing w:after="120"/>
        <w:ind w:left="360"/>
        <w:rPr>
          <w:kern w:val="28"/>
        </w:rPr>
      </w:pPr>
      <w:r>
        <w:rPr>
          <w:kern w:val="28"/>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2403FD90" w14:textId="77777777" w:rsidR="00B00951" w:rsidRDefault="00B00951" w:rsidP="00B00951">
      <w:pPr>
        <w:keepNext/>
        <w:jc w:val="left"/>
        <w:outlineLvl w:val="1"/>
        <w:rPr>
          <w:b/>
          <w:bCs/>
          <w:iCs/>
          <w:caps/>
          <w:noProof/>
          <w:kern w:val="28"/>
        </w:rPr>
      </w:pPr>
      <w:r>
        <w:rPr>
          <w:b/>
          <w:bCs/>
          <w:iCs/>
          <w:caps/>
          <w:noProof/>
          <w:kern w:val="28"/>
        </w:rPr>
        <w:t xml:space="preserve">Equipment and supplies furnished by Employer </w:t>
      </w:r>
    </w:p>
    <w:p w14:paraId="48233356" w14:textId="77777777" w:rsidR="00B00951" w:rsidRDefault="00B00951" w:rsidP="00B00951">
      <w:pPr>
        <w:widowControl w:val="0"/>
        <w:overflowPunct w:val="0"/>
        <w:adjustRightInd w:val="0"/>
        <w:spacing w:after="120"/>
        <w:ind w:left="360"/>
        <w:rPr>
          <w:kern w:val="28"/>
        </w:rPr>
      </w:pPr>
      <w:r>
        <w:rPr>
          <w:kern w:val="28"/>
        </w:rPr>
        <w:t xml:space="preserve">Title to any equipment and supplies which may be furnished by the Employer shall rest with the Employer and any such equipment and supplies shall be returned to the Employer </w:t>
      </w:r>
      <w:proofErr w:type="gramStart"/>
      <w:r>
        <w:rPr>
          <w:kern w:val="28"/>
        </w:rPr>
        <w:t>at the conclusion of</w:t>
      </w:r>
      <w:proofErr w:type="gramEnd"/>
      <w:r>
        <w:rPr>
          <w:kern w:val="28"/>
        </w:rPr>
        <w:t xml:space="preserve"> the Contract or when no longer needed by the Contractor.  Such equipment when returned to the Employer, shall be in the same condition as when delivered to the Contractor, subject to normal wear and tear. </w:t>
      </w:r>
    </w:p>
    <w:p w14:paraId="097542A9"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APPROVAL OF MATERIALS ETC., NOT IMPLIED </w:t>
      </w:r>
    </w:p>
    <w:p w14:paraId="728B0DC1" w14:textId="77777777" w:rsidR="00B00951" w:rsidRDefault="00B00951" w:rsidP="00B00951">
      <w:pPr>
        <w:widowControl w:val="0"/>
        <w:overflowPunct w:val="0"/>
        <w:adjustRightInd w:val="0"/>
        <w:spacing w:after="120"/>
        <w:rPr>
          <w:kern w:val="28"/>
        </w:rPr>
      </w:pPr>
      <w:r>
        <w:rPr>
          <w:kern w:val="28"/>
        </w:rPr>
        <w:t xml:space="preserve">The operation of Clause 49 hereof shall not be deemed to imply any approval by the Engineer of the materials or other matters referred to therein nor shall it prevent the rejection of any such materials at any time by the Engineer. </w:t>
      </w:r>
    </w:p>
    <w:p w14:paraId="5B9BA670"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MEASUREMENT OF WORKS </w:t>
      </w:r>
    </w:p>
    <w:p w14:paraId="7D4D044E" w14:textId="77777777" w:rsidR="00B00951" w:rsidRDefault="00B00951" w:rsidP="00B00951">
      <w:pPr>
        <w:widowControl w:val="0"/>
        <w:overflowPunct w:val="0"/>
        <w:adjustRightInd w:val="0"/>
        <w:spacing w:after="120"/>
        <w:rPr>
          <w:kern w:val="28"/>
        </w:rPr>
      </w:pPr>
      <w:r>
        <w:rPr>
          <w:kern w:val="28"/>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w:t>
      </w:r>
      <w:proofErr w:type="gramStart"/>
      <w:r>
        <w:rPr>
          <w:kern w:val="28"/>
        </w:rPr>
        <w:t>particulars required</w:t>
      </w:r>
      <w:proofErr w:type="gramEnd"/>
      <w:r>
        <w:rPr>
          <w:kern w:val="28"/>
        </w:rPr>
        <w:t xml:space="preserve">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0EAB1A93"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lastRenderedPageBreak/>
        <w:t xml:space="preserve">LIABILITY OF THE PARTIES </w:t>
      </w:r>
    </w:p>
    <w:p w14:paraId="55274527" w14:textId="77777777" w:rsidR="00B00951" w:rsidRDefault="00B00951" w:rsidP="008E66EE">
      <w:pPr>
        <w:widowControl w:val="0"/>
        <w:numPr>
          <w:ilvl w:val="0"/>
          <w:numId w:val="47"/>
        </w:numPr>
        <w:tabs>
          <w:tab w:val="clear" w:pos="360"/>
          <w:tab w:val="num" w:pos="720"/>
        </w:tabs>
        <w:overflowPunct w:val="0"/>
        <w:adjustRightInd w:val="0"/>
        <w:ind w:left="720"/>
        <w:jc w:val="left"/>
        <w:rPr>
          <w:kern w:val="28"/>
        </w:rPr>
      </w:pPr>
      <w:r>
        <w:rPr>
          <w:kern w:val="28"/>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5E94DB82" w14:textId="77777777" w:rsidR="00B00951" w:rsidRDefault="00B00951" w:rsidP="00B00951">
      <w:pPr>
        <w:widowControl w:val="0"/>
        <w:overflowPunct w:val="0"/>
        <w:adjustRightInd w:val="0"/>
        <w:ind w:left="360"/>
        <w:rPr>
          <w:kern w:val="28"/>
        </w:rPr>
      </w:pPr>
    </w:p>
    <w:p w14:paraId="0FB5EB1D" w14:textId="77777777" w:rsidR="00B00951" w:rsidRDefault="00B00951" w:rsidP="008E66EE">
      <w:pPr>
        <w:widowControl w:val="0"/>
        <w:numPr>
          <w:ilvl w:val="0"/>
          <w:numId w:val="47"/>
        </w:numPr>
        <w:overflowPunct w:val="0"/>
        <w:adjustRightInd w:val="0"/>
        <w:ind w:left="720"/>
        <w:jc w:val="left"/>
        <w:rPr>
          <w:kern w:val="28"/>
        </w:rPr>
      </w:pPr>
      <w:r>
        <w:rPr>
          <w:kern w:val="28"/>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510965B1" w14:textId="77777777" w:rsidR="00B00951" w:rsidRDefault="00B00951" w:rsidP="00B00951">
      <w:pPr>
        <w:widowControl w:val="0"/>
        <w:overflowPunct w:val="0"/>
        <w:adjustRightInd w:val="0"/>
        <w:ind w:left="360"/>
        <w:rPr>
          <w:kern w:val="28"/>
        </w:rPr>
      </w:pPr>
    </w:p>
    <w:p w14:paraId="708F0CF1" w14:textId="77777777" w:rsidR="00B00951" w:rsidRDefault="00B00951" w:rsidP="008E66EE">
      <w:pPr>
        <w:keepNext/>
        <w:widowControl w:val="0"/>
        <w:numPr>
          <w:ilvl w:val="0"/>
          <w:numId w:val="47"/>
        </w:numPr>
        <w:overflowPunct w:val="0"/>
        <w:adjustRightInd w:val="0"/>
        <w:jc w:val="left"/>
        <w:outlineLvl w:val="1"/>
        <w:rPr>
          <w:b/>
          <w:bCs/>
          <w:iCs/>
          <w:caps/>
          <w:noProof/>
          <w:kern w:val="28"/>
        </w:rPr>
      </w:pPr>
      <w:r>
        <w:rPr>
          <w:b/>
          <w:bCs/>
          <w:iCs/>
          <w:caps/>
          <w:noProof/>
          <w:kern w:val="28"/>
        </w:rPr>
        <w:t xml:space="preserve">Unfulfilled Obligations </w:t>
      </w:r>
    </w:p>
    <w:p w14:paraId="3AF06AFE" w14:textId="77777777" w:rsidR="00B00951" w:rsidRDefault="00B00951" w:rsidP="00B00951">
      <w:pPr>
        <w:widowControl w:val="0"/>
        <w:overflowPunct w:val="0"/>
        <w:adjustRightInd w:val="0"/>
        <w:spacing w:after="120"/>
        <w:ind w:left="720"/>
        <w:rPr>
          <w:kern w:val="28"/>
        </w:rPr>
      </w:pPr>
      <w:r>
        <w:rPr>
          <w:kern w:val="28"/>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w:t>
      </w:r>
      <w:proofErr w:type="gramStart"/>
      <w:r>
        <w:rPr>
          <w:kern w:val="28"/>
        </w:rPr>
        <w:t>For the purpose of</w:t>
      </w:r>
      <w:proofErr w:type="gramEnd"/>
      <w:r>
        <w:rPr>
          <w:kern w:val="28"/>
        </w:rPr>
        <w:t xml:space="preserve"> determining the nature and extent of any such obligation the Contract shall be deemed to remain in force between the parties hereto. </w:t>
      </w:r>
    </w:p>
    <w:p w14:paraId="665CE5B0" w14:textId="77777777" w:rsidR="00B00951" w:rsidRDefault="00B00951" w:rsidP="008E66EE">
      <w:pPr>
        <w:keepNext/>
        <w:widowControl w:val="0"/>
        <w:numPr>
          <w:ilvl w:val="0"/>
          <w:numId w:val="47"/>
        </w:numPr>
        <w:overflowPunct w:val="0"/>
        <w:adjustRightInd w:val="0"/>
        <w:jc w:val="left"/>
        <w:outlineLvl w:val="1"/>
        <w:rPr>
          <w:b/>
          <w:bCs/>
          <w:iCs/>
          <w:caps/>
          <w:noProof/>
          <w:kern w:val="28"/>
        </w:rPr>
      </w:pPr>
      <w:r>
        <w:rPr>
          <w:b/>
          <w:bCs/>
          <w:iCs/>
          <w:caps/>
          <w:noProof/>
          <w:kern w:val="28"/>
        </w:rPr>
        <w:t xml:space="preserve">Contractor Responsible </w:t>
      </w:r>
    </w:p>
    <w:p w14:paraId="14E48035" w14:textId="77777777" w:rsidR="00B00951" w:rsidRDefault="00B00951" w:rsidP="00B00951">
      <w:pPr>
        <w:widowControl w:val="0"/>
        <w:overflowPunct w:val="0"/>
        <w:adjustRightInd w:val="0"/>
        <w:spacing w:after="120"/>
        <w:ind w:left="720"/>
        <w:rPr>
          <w:kern w:val="28"/>
        </w:rPr>
      </w:pPr>
      <w:r>
        <w:rPr>
          <w:kern w:val="28"/>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1D1740FB"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AUTHORITIES </w:t>
      </w:r>
    </w:p>
    <w:p w14:paraId="20249ADA" w14:textId="77777777" w:rsidR="00B00951" w:rsidRDefault="00B00951" w:rsidP="008E66EE">
      <w:pPr>
        <w:widowControl w:val="0"/>
        <w:numPr>
          <w:ilvl w:val="0"/>
          <w:numId w:val="48"/>
        </w:numPr>
        <w:tabs>
          <w:tab w:val="clear" w:pos="360"/>
          <w:tab w:val="num" w:pos="720"/>
        </w:tabs>
        <w:overflowPunct w:val="0"/>
        <w:adjustRightInd w:val="0"/>
        <w:ind w:left="720"/>
        <w:jc w:val="left"/>
        <w:rPr>
          <w:kern w:val="28"/>
        </w:rPr>
      </w:pPr>
      <w:r>
        <w:rPr>
          <w:kern w:val="28"/>
        </w:rPr>
        <w:t xml:space="preserve">The Employer shall have the right to enter upon the Site and expel the Contractor therefrom without thereby </w:t>
      </w:r>
      <w:proofErr w:type="spellStart"/>
      <w:r>
        <w:rPr>
          <w:kern w:val="28"/>
        </w:rPr>
        <w:t>voiding</w:t>
      </w:r>
      <w:proofErr w:type="spellEnd"/>
      <w:r>
        <w:rPr>
          <w:kern w:val="28"/>
        </w:rPr>
        <w:t xml:space="preserve"> the Contract or releasing the Contractor from any of his obligations or liabilities under the Contract or affecting the rights and powers conferred on the Employer and the Engineer by the Contract in any of the following cases: </w:t>
      </w:r>
    </w:p>
    <w:p w14:paraId="3755637B" w14:textId="77777777" w:rsidR="00B00951" w:rsidRDefault="00B00951" w:rsidP="00B00951">
      <w:pPr>
        <w:widowControl w:val="0"/>
        <w:overflowPunct w:val="0"/>
        <w:adjustRightInd w:val="0"/>
        <w:jc w:val="left"/>
        <w:rPr>
          <w:kern w:val="28"/>
        </w:rPr>
      </w:pPr>
    </w:p>
    <w:p w14:paraId="61D627B2" w14:textId="77777777" w:rsidR="00B00951" w:rsidRDefault="00B00951" w:rsidP="008E66EE">
      <w:pPr>
        <w:widowControl w:val="0"/>
        <w:numPr>
          <w:ilvl w:val="0"/>
          <w:numId w:val="49"/>
        </w:numPr>
        <w:tabs>
          <w:tab w:val="clear" w:pos="360"/>
          <w:tab w:val="num" w:pos="1080"/>
        </w:tabs>
        <w:overflowPunct w:val="0"/>
        <w:adjustRightInd w:val="0"/>
        <w:ind w:left="1080"/>
        <w:jc w:val="left"/>
        <w:rPr>
          <w:kern w:val="28"/>
        </w:rPr>
      </w:pPr>
      <w:r>
        <w:rPr>
          <w:kern w:val="28"/>
        </w:rPr>
        <w:t xml:space="preserve">If the Contractor is declared bankrupt or claims bankruptcy or court protection against his creditors or if the Contractor is a company or member of a company which was dissolved by legal action; </w:t>
      </w:r>
    </w:p>
    <w:p w14:paraId="6FBDB279"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w:t>
      </w:r>
      <w:proofErr w:type="gramStart"/>
      <w:r>
        <w:rPr>
          <w:kern w:val="28"/>
        </w:rPr>
        <w:t>makes arrangements</w:t>
      </w:r>
      <w:proofErr w:type="gramEnd"/>
      <w:r>
        <w:rPr>
          <w:kern w:val="28"/>
        </w:rPr>
        <w:t xml:space="preserve"> with his creditors or agrees to carry out the Contract under an inspection committee of his creditors; </w:t>
      </w:r>
    </w:p>
    <w:p w14:paraId="5B74D1DA"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withdraws from the Works or assigns the Contract to others in whole or in part without the Employer's prior written approval; </w:t>
      </w:r>
    </w:p>
    <w:p w14:paraId="2BA388D0"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fails to commence the Works or shows insufficient progress to the extent which in the opinion of the Engineer will not enable him to meet the target completion date of the Works; </w:t>
      </w:r>
    </w:p>
    <w:p w14:paraId="3BC46DA0"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suspends the progress of the Works without due cause for fifteen (15) days after receiving from the Engineer written notice to proceed; </w:t>
      </w:r>
    </w:p>
    <w:p w14:paraId="79AE79B3"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fails to comply with any of the Contract conditions or fails to fulfill his obligations and does not remedy the cause of his failure within fifteen (15) days after being notified to do so in writing; </w:t>
      </w:r>
    </w:p>
    <w:p w14:paraId="357FBB6B"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is not executing the work in accordance with standards of workmanship specified in the Contract; </w:t>
      </w:r>
    </w:p>
    <w:p w14:paraId="0045C739" w14:textId="77777777" w:rsidR="00B00951" w:rsidRDefault="00B00951" w:rsidP="008E66EE">
      <w:pPr>
        <w:widowControl w:val="0"/>
        <w:numPr>
          <w:ilvl w:val="0"/>
          <w:numId w:val="49"/>
        </w:numPr>
        <w:overflowPunct w:val="0"/>
        <w:adjustRightInd w:val="0"/>
        <w:ind w:left="1080"/>
        <w:jc w:val="left"/>
        <w:rPr>
          <w:kern w:val="28"/>
        </w:rPr>
      </w:pPr>
      <w:r>
        <w:rPr>
          <w:kern w:val="28"/>
        </w:rPr>
        <w:t xml:space="preserve">If the Contractor gives or promises to give a present or loan or reward to any employee of the Employer or of the Engineer. </w:t>
      </w:r>
    </w:p>
    <w:p w14:paraId="0FF896E6" w14:textId="77777777" w:rsidR="00B00951" w:rsidRDefault="00B00951" w:rsidP="00B00951">
      <w:pPr>
        <w:widowControl w:val="0"/>
        <w:overflowPunct w:val="0"/>
        <w:adjustRightInd w:val="0"/>
        <w:jc w:val="left"/>
        <w:rPr>
          <w:kern w:val="28"/>
        </w:rPr>
      </w:pPr>
    </w:p>
    <w:p w14:paraId="4EC1AA15" w14:textId="77777777" w:rsidR="00B00951" w:rsidRDefault="00B00951" w:rsidP="00B00951">
      <w:pPr>
        <w:widowControl w:val="0"/>
        <w:overflowPunct w:val="0"/>
        <w:adjustRightInd w:val="0"/>
        <w:spacing w:after="120"/>
        <w:ind w:left="360"/>
        <w:rPr>
          <w:kern w:val="28"/>
        </w:rPr>
      </w:pPr>
      <w:r>
        <w:rPr>
          <w:kern w:val="28"/>
        </w:rPr>
        <w:t xml:space="preserve">Then the Employer may himself complete the Works or may employ any other contractor to complete the Works and the Employer or such other contractor may use for such completion so much of </w:t>
      </w:r>
      <w:r>
        <w:rPr>
          <w:kern w:val="28"/>
        </w:rPr>
        <w:lastRenderedPageBreak/>
        <w:t xml:space="preserve">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76A6B622" w14:textId="77777777" w:rsidR="00B00951" w:rsidRDefault="00B00951" w:rsidP="008E66EE">
      <w:pPr>
        <w:keepNext/>
        <w:widowControl w:val="0"/>
        <w:numPr>
          <w:ilvl w:val="0"/>
          <w:numId w:val="48"/>
        </w:numPr>
        <w:overflowPunct w:val="0"/>
        <w:adjustRightInd w:val="0"/>
        <w:jc w:val="left"/>
        <w:outlineLvl w:val="1"/>
        <w:rPr>
          <w:b/>
          <w:bCs/>
          <w:iCs/>
          <w:caps/>
          <w:noProof/>
          <w:kern w:val="28"/>
        </w:rPr>
      </w:pPr>
      <w:r>
        <w:rPr>
          <w:b/>
          <w:bCs/>
          <w:iCs/>
          <w:caps/>
          <w:noProof/>
          <w:kern w:val="28"/>
        </w:rPr>
        <w:t xml:space="preserve">Evaluation after Re-entry </w:t>
      </w:r>
    </w:p>
    <w:p w14:paraId="74A625D8" w14:textId="77777777" w:rsidR="00B00951" w:rsidRDefault="00B00951" w:rsidP="00B00951">
      <w:pPr>
        <w:widowControl w:val="0"/>
        <w:overflowPunct w:val="0"/>
        <w:adjustRightInd w:val="0"/>
        <w:spacing w:after="120"/>
        <w:rPr>
          <w:kern w:val="28"/>
        </w:rPr>
      </w:pPr>
      <w:r>
        <w:rPr>
          <w:kern w:val="28"/>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2506B419" w14:textId="77777777" w:rsidR="00B00951" w:rsidRDefault="00B00951" w:rsidP="008E66EE">
      <w:pPr>
        <w:keepNext/>
        <w:widowControl w:val="0"/>
        <w:numPr>
          <w:ilvl w:val="0"/>
          <w:numId w:val="48"/>
        </w:numPr>
        <w:overflowPunct w:val="0"/>
        <w:adjustRightInd w:val="0"/>
        <w:jc w:val="left"/>
        <w:outlineLvl w:val="1"/>
        <w:rPr>
          <w:b/>
          <w:bCs/>
          <w:iCs/>
          <w:caps/>
          <w:noProof/>
          <w:kern w:val="28"/>
        </w:rPr>
      </w:pPr>
      <w:r>
        <w:rPr>
          <w:b/>
          <w:bCs/>
          <w:iCs/>
          <w:caps/>
          <w:noProof/>
          <w:kern w:val="28"/>
        </w:rPr>
        <w:t xml:space="preserve">Payment After Re-entry </w:t>
      </w:r>
    </w:p>
    <w:p w14:paraId="0D37FAD4" w14:textId="77777777" w:rsidR="00B00951" w:rsidRDefault="00B00951" w:rsidP="00B00951">
      <w:pPr>
        <w:widowControl w:val="0"/>
        <w:overflowPunct w:val="0"/>
        <w:adjustRightInd w:val="0"/>
        <w:spacing w:after="120"/>
        <w:rPr>
          <w:kern w:val="28"/>
        </w:rPr>
      </w:pPr>
      <w:r>
        <w:rPr>
          <w:kern w:val="28"/>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Pr>
          <w:kern w:val="28"/>
        </w:rPr>
        <w:t>him,,</w:t>
      </w:r>
      <w:proofErr w:type="gramEnd"/>
      <w:r>
        <w:rPr>
          <w:kern w:val="28"/>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379E3F07"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URGENT REPAIRS </w:t>
      </w:r>
    </w:p>
    <w:p w14:paraId="4CE4C93B" w14:textId="77777777" w:rsidR="00B00951" w:rsidRDefault="00B00951" w:rsidP="00B00951">
      <w:pPr>
        <w:widowControl w:val="0"/>
        <w:overflowPunct w:val="0"/>
        <w:adjustRightInd w:val="0"/>
        <w:spacing w:after="120"/>
        <w:rPr>
          <w:kern w:val="28"/>
        </w:rPr>
      </w:pPr>
      <w:r>
        <w:rPr>
          <w:kern w:val="28"/>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0008C689" w14:textId="77777777" w:rsidR="00B00951" w:rsidRDefault="00B00951" w:rsidP="008E66EE">
      <w:pPr>
        <w:widowControl w:val="0"/>
        <w:numPr>
          <w:ilvl w:val="0"/>
          <w:numId w:val="46"/>
        </w:numPr>
        <w:overflowPunct w:val="0"/>
        <w:adjustRightInd w:val="0"/>
        <w:jc w:val="left"/>
        <w:rPr>
          <w:b/>
          <w:kern w:val="28"/>
        </w:rPr>
      </w:pPr>
      <w:r>
        <w:rPr>
          <w:b/>
          <w:kern w:val="28"/>
        </w:rPr>
        <w:t xml:space="preserve">INCREASE AND DECREASE OF COSTS </w:t>
      </w:r>
    </w:p>
    <w:p w14:paraId="6BB53109" w14:textId="77777777" w:rsidR="00B00951" w:rsidRDefault="00B00951" w:rsidP="00B00951">
      <w:pPr>
        <w:widowControl w:val="0"/>
        <w:overflowPunct w:val="0"/>
        <w:adjustRightInd w:val="0"/>
        <w:spacing w:after="120"/>
        <w:rPr>
          <w:kern w:val="28"/>
        </w:rPr>
      </w:pPr>
      <w:r>
        <w:rPr>
          <w:kern w:val="28"/>
        </w:rPr>
        <w:t xml:space="preserve">Except if otherwise provided by the Contract, no adjustment of the Contract Price shall be made in respect of fluctuations of market, prices of </w:t>
      </w:r>
      <w:proofErr w:type="spellStart"/>
      <w:r>
        <w:rPr>
          <w:kern w:val="28"/>
        </w:rPr>
        <w:t>labour</w:t>
      </w:r>
      <w:proofErr w:type="spellEnd"/>
      <w:r>
        <w:rPr>
          <w:kern w:val="28"/>
        </w:rPr>
        <w:t xml:space="preserve">, materials, plant or equipment, neither due to fluctuation in interest rates nor devaluation or any other matters affecting the Works. </w:t>
      </w:r>
    </w:p>
    <w:p w14:paraId="21271A1D"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TAXATION </w:t>
      </w:r>
    </w:p>
    <w:p w14:paraId="742184C0" w14:textId="77777777" w:rsidR="00B00951" w:rsidRDefault="00B00951" w:rsidP="00B00951">
      <w:pPr>
        <w:widowControl w:val="0"/>
        <w:overflowPunct w:val="0"/>
        <w:adjustRightInd w:val="0"/>
        <w:spacing w:after="120"/>
        <w:rPr>
          <w:kern w:val="28"/>
        </w:rPr>
      </w:pPr>
      <w:r>
        <w:rPr>
          <w:kern w:val="28"/>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4EEBF1F"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lastRenderedPageBreak/>
        <w:t xml:space="preserve">BLASTING </w:t>
      </w:r>
    </w:p>
    <w:p w14:paraId="1626EE64" w14:textId="77777777" w:rsidR="00B00951" w:rsidRDefault="00B00951" w:rsidP="00B00951">
      <w:pPr>
        <w:widowControl w:val="0"/>
        <w:overflowPunct w:val="0"/>
        <w:adjustRightInd w:val="0"/>
        <w:spacing w:after="120"/>
        <w:rPr>
          <w:kern w:val="28"/>
        </w:rPr>
      </w:pPr>
      <w:r>
        <w:rPr>
          <w:kern w:val="28"/>
        </w:rPr>
        <w:t xml:space="preserve">The Contractor shall not use any explosives without the written permission of the Engineer who shall require that the Contractor has complied in full </w:t>
      </w:r>
      <w:proofErr w:type="gramStart"/>
      <w:r>
        <w:rPr>
          <w:kern w:val="28"/>
        </w:rPr>
        <w:t>with</w:t>
      </w:r>
      <w:proofErr w:type="gramEnd"/>
      <w:r>
        <w:rPr>
          <w:kern w:val="28"/>
        </w:rPr>
        <w:t xml:space="preserve"> the regulations in force regarding the use of explosives. However, the Contractor, before applying to obtain these explosives, </w:t>
      </w:r>
      <w:proofErr w:type="gramStart"/>
      <w:r>
        <w:rPr>
          <w:kern w:val="28"/>
        </w:rPr>
        <w:t>has to</w:t>
      </w:r>
      <w:proofErr w:type="gramEnd"/>
      <w:r>
        <w:rPr>
          <w:kern w:val="28"/>
        </w:rPr>
        <w:t xml:space="preserve"> provide </w:t>
      </w:r>
      <w:proofErr w:type="spellStart"/>
      <w:r>
        <w:rPr>
          <w:kern w:val="28"/>
        </w:rPr>
        <w:t>well arranged</w:t>
      </w:r>
      <w:proofErr w:type="spellEnd"/>
      <w:r>
        <w:rPr>
          <w:kern w:val="28"/>
        </w:rPr>
        <w:t xml:space="preserve"> storage facilities.  The Engineer's approval or refusal to permit the use of explosives shall not constitute ground for claims by the Contractor. </w:t>
      </w:r>
    </w:p>
    <w:p w14:paraId="47CB1B5B"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MACHINERY </w:t>
      </w:r>
    </w:p>
    <w:p w14:paraId="55E55770" w14:textId="77777777" w:rsidR="00B00951" w:rsidRDefault="00B00951" w:rsidP="00B00951">
      <w:pPr>
        <w:widowControl w:val="0"/>
        <w:overflowPunct w:val="0"/>
        <w:adjustRightInd w:val="0"/>
        <w:spacing w:after="120"/>
        <w:rPr>
          <w:kern w:val="28"/>
        </w:rPr>
      </w:pPr>
      <w:r>
        <w:rPr>
          <w:kern w:val="28"/>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5A58344F"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TEMPORARY WORKS AND REINSTATEMENT </w:t>
      </w:r>
    </w:p>
    <w:p w14:paraId="04DBA5A0" w14:textId="77777777" w:rsidR="00B00951" w:rsidRDefault="00B00951" w:rsidP="00B00951">
      <w:pPr>
        <w:widowControl w:val="0"/>
        <w:overflowPunct w:val="0"/>
        <w:adjustRightInd w:val="0"/>
        <w:spacing w:after="120"/>
        <w:rPr>
          <w:kern w:val="28"/>
        </w:rPr>
      </w:pPr>
      <w:r>
        <w:rPr>
          <w:kern w:val="28"/>
        </w:rPr>
        <w:t xml:space="preserve">The Contractor shall provide and maintain all temporary roads and tracks necessary for movement of plant and materials and clear same away at completion and make good all works damaged or disturbed.  The Contractor shall submit drawings and full </w:t>
      </w:r>
      <w:proofErr w:type="gramStart"/>
      <w:r>
        <w:rPr>
          <w:kern w:val="28"/>
        </w:rPr>
        <w:t>particulars of</w:t>
      </w:r>
      <w:proofErr w:type="gramEnd"/>
      <w:r>
        <w:rPr>
          <w:kern w:val="28"/>
        </w:rPr>
        <w:t xml:space="preserve">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E925E4B"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PHOTOGRAPHS AND ADVERTISING </w:t>
      </w:r>
    </w:p>
    <w:p w14:paraId="5038609A" w14:textId="77777777" w:rsidR="00B00951" w:rsidRDefault="00B00951" w:rsidP="00B00951">
      <w:pPr>
        <w:widowControl w:val="0"/>
        <w:overflowPunct w:val="0"/>
        <w:adjustRightInd w:val="0"/>
        <w:spacing w:after="120"/>
        <w:rPr>
          <w:kern w:val="28"/>
        </w:rPr>
      </w:pPr>
      <w:r>
        <w:rPr>
          <w:kern w:val="28"/>
        </w:rPr>
        <w:t xml:space="preserve">The Contractor shall not publish any photographs of the Works or allow the Works to be used in any form of advertising whatsoever without the prior approval in writing from the Employer. </w:t>
      </w:r>
    </w:p>
    <w:p w14:paraId="06E2B132"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PREVENTION OF CORRUPTION </w:t>
      </w:r>
    </w:p>
    <w:p w14:paraId="41B48708" w14:textId="77777777" w:rsidR="00B00951" w:rsidRDefault="00B00951" w:rsidP="00B00951">
      <w:pPr>
        <w:widowControl w:val="0"/>
        <w:tabs>
          <w:tab w:val="left" w:pos="360"/>
        </w:tabs>
        <w:overflowPunct w:val="0"/>
        <w:adjustRightInd w:val="0"/>
        <w:spacing w:after="120"/>
        <w:rPr>
          <w:kern w:val="28"/>
        </w:rPr>
      </w:pPr>
      <w:r>
        <w:rPr>
          <w:kern w:val="28"/>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Pr>
          <w:kern w:val="28"/>
        </w:rPr>
        <w:t>favour</w:t>
      </w:r>
      <w:proofErr w:type="spellEnd"/>
      <w:r>
        <w:rPr>
          <w:kern w:val="28"/>
        </w:rPr>
        <w:t xml:space="preserve"> or </w:t>
      </w:r>
      <w:proofErr w:type="spellStart"/>
      <w:r>
        <w:rPr>
          <w:kern w:val="28"/>
        </w:rPr>
        <w:t>disfavour</w:t>
      </w:r>
      <w:proofErr w:type="spellEnd"/>
      <w:r>
        <w:rPr>
          <w:kern w:val="28"/>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45AD1CC4" w14:textId="77777777" w:rsidR="00B00951" w:rsidRDefault="00B00951" w:rsidP="00B00951">
      <w:pPr>
        <w:widowControl w:val="0"/>
        <w:overflowPunct w:val="0"/>
        <w:adjustRightInd w:val="0"/>
        <w:jc w:val="left"/>
        <w:rPr>
          <w:kern w:val="28"/>
        </w:rPr>
      </w:pPr>
    </w:p>
    <w:p w14:paraId="1D356365"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DATE FALLING ON HOLIDAY </w:t>
      </w:r>
    </w:p>
    <w:p w14:paraId="2432EB84" w14:textId="77777777" w:rsidR="00B00951" w:rsidRDefault="00B00951" w:rsidP="00B00951">
      <w:pPr>
        <w:widowControl w:val="0"/>
        <w:overflowPunct w:val="0"/>
        <w:adjustRightInd w:val="0"/>
        <w:spacing w:after="120"/>
        <w:rPr>
          <w:kern w:val="28"/>
        </w:rPr>
      </w:pPr>
      <w:r>
        <w:rPr>
          <w:kern w:val="28"/>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5081E7EA"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lastRenderedPageBreak/>
        <w:t xml:space="preserve">NOTICES </w:t>
      </w:r>
    </w:p>
    <w:p w14:paraId="22AAE85B" w14:textId="77777777" w:rsidR="00B00951" w:rsidRDefault="00B00951" w:rsidP="008E66EE">
      <w:pPr>
        <w:widowControl w:val="0"/>
        <w:numPr>
          <w:ilvl w:val="0"/>
          <w:numId w:val="50"/>
        </w:numPr>
        <w:tabs>
          <w:tab w:val="clear" w:pos="360"/>
          <w:tab w:val="num" w:pos="720"/>
        </w:tabs>
        <w:overflowPunct w:val="0"/>
        <w:adjustRightInd w:val="0"/>
        <w:ind w:left="720"/>
        <w:jc w:val="left"/>
        <w:rPr>
          <w:kern w:val="28"/>
        </w:rPr>
      </w:pPr>
      <w:r>
        <w:rPr>
          <w:kern w:val="28"/>
        </w:rPr>
        <w:t xml:space="preserve">Unless otherwise expressly specified, any notice, consent, approval, certificate or determination by any person for which provision is made in the Contract Documents shall be in writing. </w:t>
      </w:r>
    </w:p>
    <w:p w14:paraId="11A0B790" w14:textId="77777777" w:rsidR="00B00951" w:rsidRDefault="00B00951" w:rsidP="008E66EE">
      <w:pPr>
        <w:widowControl w:val="0"/>
        <w:numPr>
          <w:ilvl w:val="0"/>
          <w:numId w:val="50"/>
        </w:numPr>
        <w:tabs>
          <w:tab w:val="clear" w:pos="360"/>
          <w:tab w:val="num" w:pos="720"/>
        </w:tabs>
        <w:overflowPunct w:val="0"/>
        <w:adjustRightInd w:val="0"/>
        <w:ind w:left="720"/>
        <w:jc w:val="left"/>
        <w:rPr>
          <w:kern w:val="28"/>
        </w:rPr>
      </w:pPr>
      <w:r>
        <w:rPr>
          <w:kern w:val="28"/>
        </w:rPr>
        <w:t xml:space="preserve">Any such notice, consent, approval, certificate or determination to be given or made by the Employer, the Contractor or the Engineer shall not be unreasonably withheld or delayed. </w:t>
      </w:r>
    </w:p>
    <w:p w14:paraId="5DAED43F" w14:textId="77777777" w:rsidR="00B00951" w:rsidRDefault="00B00951" w:rsidP="008E66EE">
      <w:pPr>
        <w:widowControl w:val="0"/>
        <w:numPr>
          <w:ilvl w:val="0"/>
          <w:numId w:val="50"/>
        </w:numPr>
        <w:overflowPunct w:val="0"/>
        <w:adjustRightInd w:val="0"/>
        <w:ind w:left="720"/>
        <w:jc w:val="left"/>
        <w:rPr>
          <w:kern w:val="28"/>
        </w:rPr>
      </w:pPr>
      <w:r>
        <w:rPr>
          <w:kern w:val="28"/>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delivering the same at the said address against an authorized signature certifying the receipt. </w:t>
      </w:r>
    </w:p>
    <w:p w14:paraId="171152ED" w14:textId="77777777" w:rsidR="00B00951" w:rsidRDefault="00B00951" w:rsidP="008E66EE">
      <w:pPr>
        <w:widowControl w:val="0"/>
        <w:numPr>
          <w:ilvl w:val="0"/>
          <w:numId w:val="50"/>
        </w:numPr>
        <w:overflowPunct w:val="0"/>
        <w:adjustRightInd w:val="0"/>
        <w:ind w:left="720"/>
        <w:jc w:val="left"/>
        <w:rPr>
          <w:kern w:val="28"/>
        </w:rPr>
      </w:pPr>
      <w:r>
        <w:rPr>
          <w:kern w:val="28"/>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0EA70001" w14:textId="77777777" w:rsidR="00B00951" w:rsidRDefault="00B00951" w:rsidP="008E66EE">
      <w:pPr>
        <w:widowControl w:val="0"/>
        <w:numPr>
          <w:ilvl w:val="0"/>
          <w:numId w:val="50"/>
        </w:numPr>
        <w:overflowPunct w:val="0"/>
        <w:adjustRightInd w:val="0"/>
        <w:ind w:left="720"/>
        <w:jc w:val="left"/>
        <w:rPr>
          <w:kern w:val="28"/>
        </w:rPr>
      </w:pPr>
      <w:r>
        <w:rPr>
          <w:kern w:val="28"/>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37B7D8CA" w14:textId="77777777" w:rsidR="00B00951" w:rsidRDefault="00B00951" w:rsidP="00B00951">
      <w:pPr>
        <w:widowControl w:val="0"/>
        <w:overflowPunct w:val="0"/>
        <w:adjustRightInd w:val="0"/>
        <w:jc w:val="left"/>
        <w:rPr>
          <w:kern w:val="28"/>
        </w:rPr>
      </w:pPr>
    </w:p>
    <w:p w14:paraId="2304A097"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LANGUAGE, WEIGHTS AND MEASURES </w:t>
      </w:r>
    </w:p>
    <w:p w14:paraId="03918738" w14:textId="77777777" w:rsidR="00B00951" w:rsidRDefault="00B00951" w:rsidP="00B00951">
      <w:pPr>
        <w:widowControl w:val="0"/>
        <w:overflowPunct w:val="0"/>
        <w:adjustRightInd w:val="0"/>
        <w:spacing w:after="120"/>
        <w:rPr>
          <w:kern w:val="28"/>
        </w:rPr>
      </w:pPr>
      <w:r>
        <w:rPr>
          <w:kern w:val="28"/>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0FD11F7" w14:textId="77777777" w:rsidR="00B00951" w:rsidRDefault="00B00951" w:rsidP="00B00951">
      <w:pPr>
        <w:widowControl w:val="0"/>
        <w:overflowPunct w:val="0"/>
        <w:adjustRightInd w:val="0"/>
        <w:jc w:val="left"/>
        <w:rPr>
          <w:kern w:val="28"/>
        </w:rPr>
      </w:pPr>
    </w:p>
    <w:p w14:paraId="07A6E110"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RECORDS, ACCOUNTS, INFORMATION AND AUDIT </w:t>
      </w:r>
    </w:p>
    <w:p w14:paraId="2814DC5C" w14:textId="77777777" w:rsidR="00B00951" w:rsidRDefault="00B00951" w:rsidP="00B00951">
      <w:pPr>
        <w:widowControl w:val="0"/>
        <w:overflowPunct w:val="0"/>
        <w:adjustRightInd w:val="0"/>
        <w:rPr>
          <w:kern w:val="28"/>
        </w:rPr>
      </w:pPr>
      <w:r>
        <w:rPr>
          <w:kern w:val="28"/>
        </w:rPr>
        <w:t xml:space="preserve">The Contractor shall maintain accurate and systematic records and accounts in respect of the work performed under this Contract. </w:t>
      </w:r>
    </w:p>
    <w:p w14:paraId="43568795" w14:textId="77777777" w:rsidR="00B00951" w:rsidRDefault="00B00951" w:rsidP="00B00951">
      <w:pPr>
        <w:widowControl w:val="0"/>
        <w:overflowPunct w:val="0"/>
        <w:adjustRightInd w:val="0"/>
        <w:rPr>
          <w:kern w:val="28"/>
        </w:rPr>
      </w:pPr>
    </w:p>
    <w:p w14:paraId="699C2C44" w14:textId="77777777" w:rsidR="00B00951" w:rsidRDefault="00B00951" w:rsidP="00B00951">
      <w:pPr>
        <w:widowControl w:val="0"/>
        <w:overflowPunct w:val="0"/>
        <w:adjustRightInd w:val="0"/>
        <w:rPr>
          <w:kern w:val="28"/>
        </w:rPr>
      </w:pPr>
      <w:r>
        <w:rPr>
          <w:kern w:val="28"/>
        </w:rPr>
        <w:t xml:space="preserve">The Contractor shall furnish, compile or make available </w:t>
      </w:r>
      <w:proofErr w:type="gramStart"/>
      <w:r>
        <w:rPr>
          <w:kern w:val="28"/>
        </w:rPr>
        <w:t>at all times</w:t>
      </w:r>
      <w:proofErr w:type="gramEnd"/>
      <w:r>
        <w:rPr>
          <w:kern w:val="28"/>
        </w:rPr>
        <w:t xml:space="preserve"> to the UNDP any records or information, oral or written, which the UNDP may reasonably request in respect of the Works or the Contractor's performance thereof. </w:t>
      </w:r>
    </w:p>
    <w:p w14:paraId="275B19A7" w14:textId="77777777" w:rsidR="00B00951" w:rsidRDefault="00B00951" w:rsidP="00B00951">
      <w:pPr>
        <w:widowControl w:val="0"/>
        <w:overflowPunct w:val="0"/>
        <w:adjustRightInd w:val="0"/>
        <w:rPr>
          <w:kern w:val="28"/>
        </w:rPr>
      </w:pPr>
    </w:p>
    <w:p w14:paraId="6CF3D330" w14:textId="77777777" w:rsidR="00B00951" w:rsidRDefault="00B00951" w:rsidP="00B00951">
      <w:pPr>
        <w:widowControl w:val="0"/>
        <w:overflowPunct w:val="0"/>
        <w:adjustRightInd w:val="0"/>
        <w:rPr>
          <w:kern w:val="28"/>
        </w:rPr>
      </w:pPr>
      <w:r>
        <w:rPr>
          <w:kern w:val="28"/>
        </w:rPr>
        <w:t xml:space="preserve">The Contractor shall allow the UNDP or its authorized agents to inspect and audit such records or information upon reasonable notice. </w:t>
      </w:r>
    </w:p>
    <w:p w14:paraId="60F9C921" w14:textId="77777777" w:rsidR="00B00951" w:rsidRDefault="00B00951" w:rsidP="00B00951">
      <w:pPr>
        <w:widowControl w:val="0"/>
        <w:overflowPunct w:val="0"/>
        <w:adjustRightInd w:val="0"/>
        <w:rPr>
          <w:kern w:val="28"/>
        </w:rPr>
      </w:pPr>
    </w:p>
    <w:p w14:paraId="69A5D805"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FORCE MAJEURE </w:t>
      </w:r>
    </w:p>
    <w:p w14:paraId="1A5D1A46" w14:textId="77777777" w:rsidR="00B00951" w:rsidRDefault="00B00951" w:rsidP="00B00951">
      <w:pPr>
        <w:widowControl w:val="0"/>
        <w:overflowPunct w:val="0"/>
        <w:adjustRightInd w:val="0"/>
        <w:spacing w:after="120"/>
        <w:rPr>
          <w:kern w:val="28"/>
        </w:rPr>
      </w:pPr>
      <w:r>
        <w:rPr>
          <w:kern w:val="28"/>
        </w:rPr>
        <w:t xml:space="preserve">Force majeure as used herein means Acts of God, war (whether declared or not), invasion, revolution, insurrection or other acts or events of a similar nature or force. </w:t>
      </w:r>
    </w:p>
    <w:p w14:paraId="3CEA0335" w14:textId="77777777" w:rsidR="00B00951" w:rsidRDefault="00B00951" w:rsidP="00B00951">
      <w:pPr>
        <w:widowControl w:val="0"/>
        <w:overflowPunct w:val="0"/>
        <w:adjustRightInd w:val="0"/>
        <w:spacing w:after="120"/>
        <w:rPr>
          <w:kern w:val="28"/>
        </w:rPr>
      </w:pPr>
      <w:r>
        <w:rPr>
          <w:kern w:val="28"/>
        </w:rPr>
        <w:t xml:space="preserve">In the event of and as soon as possible after the occurrence of any cause constituting force majeure, the Contractor shall give notice and full </w:t>
      </w:r>
      <w:proofErr w:type="gramStart"/>
      <w:r>
        <w:rPr>
          <w:kern w:val="28"/>
        </w:rPr>
        <w:t>particulars in</w:t>
      </w:r>
      <w:proofErr w:type="gramEnd"/>
      <w:r>
        <w:rPr>
          <w:kern w:val="28"/>
        </w:rPr>
        <w:t xml:space="preserve">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7889DB33" w14:textId="77777777" w:rsidR="00B00951" w:rsidRDefault="00B00951" w:rsidP="00B00951">
      <w:pPr>
        <w:widowControl w:val="0"/>
        <w:overflowPunct w:val="0"/>
        <w:adjustRightInd w:val="0"/>
        <w:jc w:val="left"/>
        <w:rPr>
          <w:kern w:val="28"/>
        </w:rPr>
      </w:pPr>
    </w:p>
    <w:p w14:paraId="5BAB1BC0" w14:textId="77777777" w:rsidR="00B00951" w:rsidRDefault="00B00951" w:rsidP="008E66EE">
      <w:pPr>
        <w:widowControl w:val="0"/>
        <w:numPr>
          <w:ilvl w:val="0"/>
          <w:numId w:val="51"/>
        </w:numPr>
        <w:tabs>
          <w:tab w:val="clear" w:pos="360"/>
          <w:tab w:val="num" w:pos="720"/>
        </w:tabs>
        <w:overflowPunct w:val="0"/>
        <w:adjustRightInd w:val="0"/>
        <w:ind w:left="720"/>
        <w:jc w:val="left"/>
        <w:rPr>
          <w:kern w:val="28"/>
        </w:rPr>
      </w:pPr>
      <w:r>
        <w:rPr>
          <w:kern w:val="28"/>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E548810" w14:textId="77777777" w:rsidR="00B00951" w:rsidRDefault="00B00951" w:rsidP="00B00951">
      <w:pPr>
        <w:widowControl w:val="0"/>
        <w:overflowPunct w:val="0"/>
        <w:adjustRightInd w:val="0"/>
        <w:ind w:left="360"/>
        <w:rPr>
          <w:kern w:val="28"/>
        </w:rPr>
      </w:pPr>
    </w:p>
    <w:p w14:paraId="1BF4BC8F" w14:textId="77777777" w:rsidR="00B00951" w:rsidRDefault="00B00951" w:rsidP="008E66EE">
      <w:pPr>
        <w:widowControl w:val="0"/>
        <w:numPr>
          <w:ilvl w:val="0"/>
          <w:numId w:val="51"/>
        </w:numPr>
        <w:overflowPunct w:val="0"/>
        <w:adjustRightInd w:val="0"/>
        <w:ind w:left="720"/>
        <w:jc w:val="left"/>
        <w:rPr>
          <w:kern w:val="28"/>
        </w:rPr>
      </w:pPr>
      <w:r>
        <w:rPr>
          <w:kern w:val="28"/>
        </w:rPr>
        <w:t xml:space="preserve">The Contractor shall within fifteen (15) days of the notice to the UNDP of the occurrence of the </w:t>
      </w:r>
      <w:r>
        <w:rPr>
          <w:kern w:val="28"/>
        </w:rPr>
        <w:lastRenderedPageBreak/>
        <w:t xml:space="preserve">force majeure submit a statement to the UNDP of estimated costs referred to in sub-paragraph (a) above during the period of suspension followed by a complete statement of actual expenditures within thirty (30) days after the end of the suspension; </w:t>
      </w:r>
    </w:p>
    <w:p w14:paraId="16F27F43" w14:textId="77777777" w:rsidR="00B00951" w:rsidRDefault="00B00951" w:rsidP="00B00951">
      <w:pPr>
        <w:widowControl w:val="0"/>
        <w:overflowPunct w:val="0"/>
        <w:adjustRightInd w:val="0"/>
        <w:ind w:left="360"/>
        <w:rPr>
          <w:kern w:val="28"/>
        </w:rPr>
      </w:pPr>
    </w:p>
    <w:p w14:paraId="7008E17D" w14:textId="77777777" w:rsidR="00B00951" w:rsidRDefault="00B00951" w:rsidP="008E66EE">
      <w:pPr>
        <w:widowControl w:val="0"/>
        <w:numPr>
          <w:ilvl w:val="0"/>
          <w:numId w:val="51"/>
        </w:numPr>
        <w:overflowPunct w:val="0"/>
        <w:adjustRightInd w:val="0"/>
        <w:ind w:left="720"/>
        <w:jc w:val="left"/>
        <w:rPr>
          <w:kern w:val="28"/>
        </w:rPr>
      </w:pPr>
      <w:r>
        <w:rPr>
          <w:kern w:val="28"/>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FBF6270" w14:textId="77777777" w:rsidR="00B00951" w:rsidRDefault="00B00951" w:rsidP="00B00951">
      <w:pPr>
        <w:widowControl w:val="0"/>
        <w:overflowPunct w:val="0"/>
        <w:adjustRightInd w:val="0"/>
        <w:ind w:left="360"/>
        <w:rPr>
          <w:kern w:val="28"/>
        </w:rPr>
      </w:pPr>
    </w:p>
    <w:p w14:paraId="0C301711" w14:textId="77777777" w:rsidR="00B00951" w:rsidRDefault="00B00951" w:rsidP="008E66EE">
      <w:pPr>
        <w:widowControl w:val="0"/>
        <w:numPr>
          <w:ilvl w:val="0"/>
          <w:numId w:val="51"/>
        </w:numPr>
        <w:overflowPunct w:val="0"/>
        <w:adjustRightInd w:val="0"/>
        <w:ind w:left="720"/>
        <w:jc w:val="left"/>
        <w:rPr>
          <w:kern w:val="28"/>
        </w:rPr>
      </w:pPr>
      <w:r>
        <w:rPr>
          <w:kern w:val="28"/>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2BF19961" w14:textId="77777777" w:rsidR="00B00951" w:rsidRDefault="00B00951" w:rsidP="00B00951">
      <w:pPr>
        <w:widowControl w:val="0"/>
        <w:overflowPunct w:val="0"/>
        <w:adjustRightInd w:val="0"/>
        <w:ind w:left="360"/>
        <w:rPr>
          <w:kern w:val="28"/>
        </w:rPr>
      </w:pPr>
    </w:p>
    <w:p w14:paraId="6E95EC89" w14:textId="77777777" w:rsidR="00B00951" w:rsidRDefault="00B00951" w:rsidP="008E66EE">
      <w:pPr>
        <w:widowControl w:val="0"/>
        <w:numPr>
          <w:ilvl w:val="0"/>
          <w:numId w:val="51"/>
        </w:numPr>
        <w:overflowPunct w:val="0"/>
        <w:adjustRightInd w:val="0"/>
        <w:ind w:left="720"/>
        <w:jc w:val="left"/>
        <w:rPr>
          <w:kern w:val="28"/>
        </w:rPr>
      </w:pPr>
      <w:proofErr w:type="gramStart"/>
      <w:r>
        <w:rPr>
          <w:kern w:val="28"/>
        </w:rPr>
        <w:t>For the purpose of</w:t>
      </w:r>
      <w:proofErr w:type="gramEnd"/>
      <w:r>
        <w:rPr>
          <w:kern w:val="28"/>
        </w:rPr>
        <w:t xml:space="preserve"> the preceding sub-paragraph, the UNDP may consider the Contractor permanently unable to perform in case of any suspension period of more than ninety (90) days. </w:t>
      </w:r>
    </w:p>
    <w:p w14:paraId="08A03CDB" w14:textId="77777777" w:rsidR="00B00951" w:rsidRDefault="00B00951" w:rsidP="00B00951">
      <w:pPr>
        <w:widowControl w:val="0"/>
        <w:overflowPunct w:val="0"/>
        <w:adjustRightInd w:val="0"/>
        <w:jc w:val="left"/>
        <w:rPr>
          <w:kern w:val="28"/>
        </w:rPr>
      </w:pPr>
    </w:p>
    <w:p w14:paraId="064B656B"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SUSPENSION BY THE UNDP </w:t>
      </w:r>
    </w:p>
    <w:p w14:paraId="157E74C5" w14:textId="77777777" w:rsidR="00B00951" w:rsidRDefault="00B00951" w:rsidP="00B00951">
      <w:pPr>
        <w:widowControl w:val="0"/>
        <w:overflowPunct w:val="0"/>
        <w:adjustRightInd w:val="0"/>
        <w:ind w:left="357"/>
        <w:rPr>
          <w:kern w:val="28"/>
        </w:rPr>
      </w:pPr>
      <w:r>
        <w:rPr>
          <w:kern w:val="28"/>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2F525434" w14:textId="77777777" w:rsidR="00B00951" w:rsidRDefault="00B00951" w:rsidP="00B00951">
      <w:pPr>
        <w:widowControl w:val="0"/>
        <w:overflowPunct w:val="0"/>
        <w:adjustRightInd w:val="0"/>
        <w:jc w:val="left"/>
        <w:rPr>
          <w:kern w:val="28"/>
          <w:sz w:val="10"/>
          <w:szCs w:val="10"/>
        </w:rPr>
      </w:pPr>
    </w:p>
    <w:p w14:paraId="04750FEF" w14:textId="77777777" w:rsidR="00B00951" w:rsidRDefault="00B00951" w:rsidP="008E66EE">
      <w:pPr>
        <w:widowControl w:val="0"/>
        <w:numPr>
          <w:ilvl w:val="0"/>
          <w:numId w:val="52"/>
        </w:numPr>
        <w:tabs>
          <w:tab w:val="clear" w:pos="360"/>
          <w:tab w:val="num" w:pos="720"/>
        </w:tabs>
        <w:overflowPunct w:val="0"/>
        <w:adjustRightInd w:val="0"/>
        <w:ind w:left="720"/>
        <w:jc w:val="left"/>
        <w:rPr>
          <w:kern w:val="28"/>
        </w:rPr>
      </w:pPr>
      <w:r>
        <w:rPr>
          <w:kern w:val="28"/>
        </w:rPr>
        <w:t xml:space="preserve">any conditions arise which interfere, or threaten to interfere with the successful execution of the Works or the accomplishment of the purpose thereof, or </w:t>
      </w:r>
    </w:p>
    <w:p w14:paraId="19F0EA6A" w14:textId="77777777" w:rsidR="00B00951" w:rsidRDefault="00B00951" w:rsidP="00B00951">
      <w:pPr>
        <w:widowControl w:val="0"/>
        <w:overflowPunct w:val="0"/>
        <w:adjustRightInd w:val="0"/>
        <w:ind w:left="360"/>
        <w:rPr>
          <w:kern w:val="28"/>
          <w:sz w:val="10"/>
          <w:szCs w:val="10"/>
        </w:rPr>
      </w:pPr>
    </w:p>
    <w:p w14:paraId="4A5DACE3" w14:textId="77777777" w:rsidR="00B00951" w:rsidRDefault="00B00951" w:rsidP="008E66EE">
      <w:pPr>
        <w:widowControl w:val="0"/>
        <w:numPr>
          <w:ilvl w:val="0"/>
          <w:numId w:val="52"/>
        </w:numPr>
        <w:overflowPunct w:val="0"/>
        <w:adjustRightInd w:val="0"/>
        <w:ind w:left="720"/>
        <w:jc w:val="left"/>
        <w:rPr>
          <w:kern w:val="28"/>
        </w:rPr>
      </w:pPr>
      <w:r>
        <w:rPr>
          <w:kern w:val="28"/>
        </w:rPr>
        <w:t xml:space="preserve">the Contractor shall have failed, in whole or in part, to perform any of the terms and conditions of this Contract. </w:t>
      </w:r>
    </w:p>
    <w:p w14:paraId="06BE6C24" w14:textId="77777777" w:rsidR="00B00951" w:rsidRDefault="00B00951" w:rsidP="00B00951">
      <w:pPr>
        <w:widowControl w:val="0"/>
        <w:overflowPunct w:val="0"/>
        <w:adjustRightInd w:val="0"/>
        <w:ind w:left="720"/>
        <w:rPr>
          <w:kern w:val="28"/>
        </w:rPr>
      </w:pPr>
    </w:p>
    <w:p w14:paraId="5247553A" w14:textId="77777777" w:rsidR="00B00951" w:rsidRDefault="00B00951" w:rsidP="00B00951">
      <w:pPr>
        <w:widowControl w:val="0"/>
        <w:overflowPunct w:val="0"/>
        <w:adjustRightInd w:val="0"/>
        <w:ind w:left="360"/>
        <w:rPr>
          <w:kern w:val="28"/>
        </w:rPr>
      </w:pPr>
      <w:r>
        <w:rPr>
          <w:kern w:val="28"/>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159D7C19" w14:textId="77777777" w:rsidR="00B00951" w:rsidRDefault="00B00951" w:rsidP="00B00951">
      <w:pPr>
        <w:widowControl w:val="0"/>
        <w:overflowPunct w:val="0"/>
        <w:adjustRightInd w:val="0"/>
        <w:ind w:left="360"/>
        <w:rPr>
          <w:kern w:val="28"/>
        </w:rPr>
      </w:pPr>
    </w:p>
    <w:p w14:paraId="55AE7F62" w14:textId="77777777" w:rsidR="00B00951" w:rsidRDefault="00B00951" w:rsidP="00B00951">
      <w:pPr>
        <w:widowControl w:val="0"/>
        <w:overflowPunct w:val="0"/>
        <w:adjustRightInd w:val="0"/>
        <w:ind w:left="360"/>
        <w:rPr>
          <w:kern w:val="28"/>
        </w:rPr>
      </w:pPr>
      <w:r>
        <w:rPr>
          <w:kern w:val="28"/>
        </w:rPr>
        <w:t xml:space="preserve">The term of this Contract may be extended by the UNDP for a period equal to any period of suspension, </w:t>
      </w:r>
      <w:proofErr w:type="gramStart"/>
      <w:r>
        <w:rPr>
          <w:kern w:val="28"/>
        </w:rPr>
        <w:t>taking into account</w:t>
      </w:r>
      <w:proofErr w:type="gramEnd"/>
      <w:r>
        <w:rPr>
          <w:kern w:val="28"/>
        </w:rPr>
        <w:t xml:space="preserve"> any special conditions which may cause the additional time for completion of the Works to be different from the period of suspension. </w:t>
      </w:r>
    </w:p>
    <w:p w14:paraId="2259A433" w14:textId="77777777" w:rsidR="00B00951" w:rsidRDefault="00B00951" w:rsidP="00B00951">
      <w:pPr>
        <w:widowControl w:val="0"/>
        <w:overflowPunct w:val="0"/>
        <w:adjustRightInd w:val="0"/>
        <w:jc w:val="left"/>
        <w:rPr>
          <w:kern w:val="28"/>
        </w:rPr>
      </w:pPr>
    </w:p>
    <w:p w14:paraId="63FD0AF2"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 TERMINATION BY THE UNDP </w:t>
      </w:r>
    </w:p>
    <w:p w14:paraId="7D99DE9F" w14:textId="77777777" w:rsidR="00B00951" w:rsidRDefault="00B00951" w:rsidP="00B00951">
      <w:pPr>
        <w:widowControl w:val="0"/>
        <w:overflowPunct w:val="0"/>
        <w:adjustRightInd w:val="0"/>
        <w:rPr>
          <w:kern w:val="28"/>
        </w:rPr>
      </w:pPr>
      <w:r>
        <w:rPr>
          <w:kern w:val="28"/>
        </w:rPr>
        <w:t xml:space="preserve">The UNDP may, notwithstanding any suspension under Clause 67 above, terminate this Contract for cause or convenience in the interest of the UNDP upon not less than fourteen (14) days written notice to the Contractor. </w:t>
      </w:r>
    </w:p>
    <w:p w14:paraId="12FE6B82" w14:textId="77777777" w:rsidR="00B00951" w:rsidRDefault="00B00951" w:rsidP="00B00951">
      <w:pPr>
        <w:widowControl w:val="0"/>
        <w:overflowPunct w:val="0"/>
        <w:adjustRightInd w:val="0"/>
        <w:ind w:left="360"/>
        <w:jc w:val="left"/>
        <w:rPr>
          <w:kern w:val="28"/>
        </w:rPr>
      </w:pPr>
    </w:p>
    <w:p w14:paraId="456F0383" w14:textId="77777777" w:rsidR="00B00951" w:rsidRDefault="00B00951" w:rsidP="00B00951">
      <w:pPr>
        <w:widowControl w:val="0"/>
        <w:overflowPunct w:val="0"/>
        <w:adjustRightInd w:val="0"/>
        <w:ind w:left="360"/>
        <w:jc w:val="left"/>
        <w:rPr>
          <w:kern w:val="28"/>
        </w:rPr>
      </w:pPr>
      <w:r>
        <w:rPr>
          <w:kern w:val="28"/>
        </w:rPr>
        <w:t xml:space="preserve">Upon termination of this Contract: </w:t>
      </w:r>
    </w:p>
    <w:p w14:paraId="4EE695A6" w14:textId="77777777" w:rsidR="00B00951" w:rsidRDefault="00B00951" w:rsidP="00B00951">
      <w:pPr>
        <w:widowControl w:val="0"/>
        <w:overflowPunct w:val="0"/>
        <w:adjustRightInd w:val="0"/>
        <w:jc w:val="left"/>
        <w:rPr>
          <w:kern w:val="28"/>
        </w:rPr>
      </w:pPr>
    </w:p>
    <w:p w14:paraId="7F07F211" w14:textId="77777777" w:rsidR="00B00951" w:rsidRDefault="00B00951" w:rsidP="008E66EE">
      <w:pPr>
        <w:widowControl w:val="0"/>
        <w:numPr>
          <w:ilvl w:val="0"/>
          <w:numId w:val="53"/>
        </w:numPr>
        <w:tabs>
          <w:tab w:val="clear" w:pos="360"/>
          <w:tab w:val="num" w:pos="720"/>
        </w:tabs>
        <w:overflowPunct w:val="0"/>
        <w:adjustRightInd w:val="0"/>
        <w:ind w:left="720"/>
        <w:jc w:val="left"/>
        <w:rPr>
          <w:kern w:val="28"/>
        </w:rPr>
      </w:pPr>
      <w:r>
        <w:rPr>
          <w:kern w:val="28"/>
        </w:rPr>
        <w:t xml:space="preserve">The Contractor shall take immediate steps to terminate his performance of the Contract in a prompt and orderly manner and to reduce losses and to keep further expenditures to a minimum, and </w:t>
      </w:r>
    </w:p>
    <w:p w14:paraId="6EDE8489" w14:textId="77777777" w:rsidR="00B00951" w:rsidRDefault="00B00951" w:rsidP="008E66EE">
      <w:pPr>
        <w:widowControl w:val="0"/>
        <w:numPr>
          <w:ilvl w:val="0"/>
          <w:numId w:val="53"/>
        </w:numPr>
        <w:overflowPunct w:val="0"/>
        <w:adjustRightInd w:val="0"/>
        <w:ind w:left="720"/>
        <w:jc w:val="left"/>
        <w:rPr>
          <w:kern w:val="28"/>
        </w:rPr>
      </w:pPr>
      <w:r>
        <w:rPr>
          <w:kern w:val="28"/>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98F8077" w14:textId="77777777" w:rsidR="00B00951" w:rsidRDefault="00B00951" w:rsidP="00B00951">
      <w:pPr>
        <w:widowControl w:val="0"/>
        <w:overflowPunct w:val="0"/>
        <w:adjustRightInd w:val="0"/>
        <w:jc w:val="left"/>
        <w:rPr>
          <w:kern w:val="28"/>
        </w:rPr>
      </w:pPr>
    </w:p>
    <w:p w14:paraId="41404972"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TERMINATION BY THE CONTRACTOR </w:t>
      </w:r>
    </w:p>
    <w:p w14:paraId="5A4E69B0" w14:textId="77777777" w:rsidR="00B00951" w:rsidRDefault="00B00951" w:rsidP="00B00951">
      <w:pPr>
        <w:widowControl w:val="0"/>
        <w:overflowPunct w:val="0"/>
        <w:adjustRightInd w:val="0"/>
        <w:rPr>
          <w:kern w:val="28"/>
        </w:rPr>
      </w:pPr>
      <w:r>
        <w:rPr>
          <w:kern w:val="28"/>
        </w:rPr>
        <w:t xml:space="preserve">In the case of any alleged breach by the UNDP of the Contract or in any other situation which the Contractor reasonably considers </w:t>
      </w:r>
      <w:proofErr w:type="gramStart"/>
      <w:r>
        <w:rPr>
          <w:kern w:val="28"/>
        </w:rPr>
        <w:t>to entitle</w:t>
      </w:r>
      <w:proofErr w:type="gramEnd"/>
      <w:r>
        <w:rPr>
          <w:kern w:val="28"/>
        </w:rPr>
        <w:t xml:space="preserv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0D396586" w14:textId="77777777" w:rsidR="00B00951" w:rsidRDefault="00B00951" w:rsidP="00B00951">
      <w:pPr>
        <w:widowControl w:val="0"/>
        <w:overflowPunct w:val="0"/>
        <w:adjustRightInd w:val="0"/>
        <w:ind w:left="360"/>
        <w:jc w:val="left"/>
        <w:rPr>
          <w:kern w:val="28"/>
        </w:rPr>
      </w:pPr>
    </w:p>
    <w:p w14:paraId="6DF87E53" w14:textId="77777777" w:rsidR="00B00951" w:rsidRDefault="00B00951" w:rsidP="00B00951">
      <w:pPr>
        <w:widowControl w:val="0"/>
        <w:overflowPunct w:val="0"/>
        <w:adjustRightInd w:val="0"/>
        <w:spacing w:after="120"/>
        <w:rPr>
          <w:kern w:val="28"/>
        </w:rPr>
      </w:pPr>
      <w:r>
        <w:rPr>
          <w:kern w:val="28"/>
        </w:rPr>
        <w:t xml:space="preserve">Upon termination of this Contract under this Clause the provisions of sub-paragraph (b) of Clause 68 hereof shall apply. </w:t>
      </w:r>
    </w:p>
    <w:p w14:paraId="71131C47"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RIGHTS AND REMEDIES OF THE UNDP </w:t>
      </w:r>
    </w:p>
    <w:p w14:paraId="0530BFD1" w14:textId="77777777" w:rsidR="00B00951" w:rsidRDefault="00B00951" w:rsidP="00B00951">
      <w:pPr>
        <w:widowControl w:val="0"/>
        <w:overflowPunct w:val="0"/>
        <w:adjustRightInd w:val="0"/>
        <w:rPr>
          <w:kern w:val="28"/>
        </w:rPr>
      </w:pPr>
      <w:r>
        <w:rPr>
          <w:kern w:val="28"/>
        </w:rPr>
        <w:t xml:space="preserve">Nothing in or relating to this Contract shall be deemed to prejudice or constitute a waiver of any other rights or remedies of the UNDP. </w:t>
      </w:r>
    </w:p>
    <w:p w14:paraId="3A3B5752" w14:textId="77777777" w:rsidR="00B00951" w:rsidRDefault="00B00951" w:rsidP="00B00951">
      <w:pPr>
        <w:widowControl w:val="0"/>
        <w:overflowPunct w:val="0"/>
        <w:adjustRightInd w:val="0"/>
        <w:rPr>
          <w:kern w:val="28"/>
        </w:rPr>
      </w:pPr>
    </w:p>
    <w:p w14:paraId="1191A694" w14:textId="77777777" w:rsidR="00B00951" w:rsidRDefault="00B00951" w:rsidP="00B00951">
      <w:pPr>
        <w:widowControl w:val="0"/>
        <w:overflowPunct w:val="0"/>
        <w:adjustRightInd w:val="0"/>
        <w:rPr>
          <w:kern w:val="28"/>
        </w:rPr>
      </w:pPr>
      <w:r>
        <w:rPr>
          <w:kern w:val="28"/>
        </w:rPr>
        <w:t xml:space="preserve">The UNDP shall not be liable for any consequences of, or claim based upon, any act or omission on the part of the Government. </w:t>
      </w:r>
    </w:p>
    <w:p w14:paraId="1BB041AD" w14:textId="77777777" w:rsidR="00B00951" w:rsidRDefault="00B00951" w:rsidP="00B00951">
      <w:pPr>
        <w:widowControl w:val="0"/>
        <w:overflowPunct w:val="0"/>
        <w:adjustRightInd w:val="0"/>
        <w:jc w:val="left"/>
        <w:rPr>
          <w:kern w:val="28"/>
        </w:rPr>
      </w:pPr>
    </w:p>
    <w:p w14:paraId="53D44F61"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SETTLEMENT OF DISPUTES </w:t>
      </w:r>
    </w:p>
    <w:p w14:paraId="12F62BA9" w14:textId="77777777" w:rsidR="00B00951" w:rsidRDefault="00B00951" w:rsidP="00B00951">
      <w:pPr>
        <w:widowControl w:val="0"/>
        <w:overflowPunct w:val="0"/>
        <w:adjustRightInd w:val="0"/>
        <w:rPr>
          <w:kern w:val="28"/>
        </w:rPr>
      </w:pPr>
      <w:r>
        <w:rPr>
          <w:kern w:val="28"/>
        </w:rPr>
        <w:t xml:space="preserve">In the case of any claim, controversy or dispute arising out of, or in connection with this Contract or any breach thereof, the following procedure for resolution of such claim, controversy or dispute shall apply. </w:t>
      </w:r>
    </w:p>
    <w:p w14:paraId="08F5A9B2" w14:textId="77777777" w:rsidR="00B00951" w:rsidRDefault="00B00951" w:rsidP="00B00951">
      <w:pPr>
        <w:widowControl w:val="0"/>
        <w:overflowPunct w:val="0"/>
        <w:adjustRightInd w:val="0"/>
        <w:jc w:val="left"/>
        <w:rPr>
          <w:kern w:val="28"/>
        </w:rPr>
      </w:pPr>
    </w:p>
    <w:p w14:paraId="537BC716" w14:textId="77777777" w:rsidR="00B00951" w:rsidRDefault="00B00951" w:rsidP="008E66EE">
      <w:pPr>
        <w:keepNext/>
        <w:widowControl w:val="0"/>
        <w:numPr>
          <w:ilvl w:val="0"/>
          <w:numId w:val="54"/>
        </w:numPr>
        <w:overflowPunct w:val="0"/>
        <w:adjustRightInd w:val="0"/>
        <w:jc w:val="left"/>
        <w:outlineLvl w:val="1"/>
        <w:rPr>
          <w:b/>
          <w:bCs/>
          <w:iCs/>
          <w:caps/>
          <w:noProof/>
          <w:kern w:val="28"/>
        </w:rPr>
      </w:pPr>
      <w:r>
        <w:rPr>
          <w:b/>
          <w:bCs/>
          <w:iCs/>
          <w:caps/>
          <w:noProof/>
          <w:kern w:val="28"/>
        </w:rPr>
        <w:t xml:space="preserve">Notification </w:t>
      </w:r>
    </w:p>
    <w:p w14:paraId="4E918463" w14:textId="77777777" w:rsidR="00B00951" w:rsidRDefault="00B00951" w:rsidP="00B00951">
      <w:pPr>
        <w:widowControl w:val="0"/>
        <w:overflowPunct w:val="0"/>
        <w:adjustRightInd w:val="0"/>
        <w:spacing w:after="120"/>
        <w:ind w:left="360"/>
        <w:rPr>
          <w:kern w:val="28"/>
        </w:rPr>
      </w:pPr>
      <w:r>
        <w:rPr>
          <w:kern w:val="28"/>
        </w:rPr>
        <w:t xml:space="preserve">The aggrieved party shall immediately notify the other party in writing of the nature of the alleged claim, controversy or dispute, not later than seven (7) days from awareness of the existence thereof. </w:t>
      </w:r>
    </w:p>
    <w:p w14:paraId="2C085A94" w14:textId="77777777" w:rsidR="00B00951" w:rsidRDefault="00B00951" w:rsidP="008E66EE">
      <w:pPr>
        <w:keepNext/>
        <w:widowControl w:val="0"/>
        <w:numPr>
          <w:ilvl w:val="0"/>
          <w:numId w:val="54"/>
        </w:numPr>
        <w:overflowPunct w:val="0"/>
        <w:adjustRightInd w:val="0"/>
        <w:jc w:val="left"/>
        <w:outlineLvl w:val="1"/>
        <w:rPr>
          <w:b/>
          <w:bCs/>
          <w:iCs/>
          <w:caps/>
          <w:noProof/>
          <w:kern w:val="28"/>
        </w:rPr>
      </w:pPr>
      <w:r>
        <w:rPr>
          <w:b/>
          <w:bCs/>
          <w:iCs/>
          <w:caps/>
          <w:noProof/>
          <w:kern w:val="28"/>
        </w:rPr>
        <w:t xml:space="preserve">Consultation </w:t>
      </w:r>
    </w:p>
    <w:p w14:paraId="57879CAE" w14:textId="77777777" w:rsidR="00B00951" w:rsidRDefault="00B00951" w:rsidP="00B00951">
      <w:pPr>
        <w:widowControl w:val="0"/>
        <w:overflowPunct w:val="0"/>
        <w:adjustRightInd w:val="0"/>
        <w:spacing w:after="120"/>
        <w:ind w:left="360"/>
        <w:rPr>
          <w:kern w:val="28"/>
        </w:rPr>
      </w:pPr>
      <w:r>
        <w:rPr>
          <w:kern w:val="28"/>
        </w:rPr>
        <w:t xml:space="preserve">On receipt of the notification provided above, the representatives of the Parties shall start consultations with a view to reaching an amicable resolution of the claim, controversy or dispute without causing interruption of the Works. </w:t>
      </w:r>
    </w:p>
    <w:p w14:paraId="7EE60CC6" w14:textId="77777777" w:rsidR="00B00951" w:rsidRDefault="00B00951" w:rsidP="008E66EE">
      <w:pPr>
        <w:keepNext/>
        <w:widowControl w:val="0"/>
        <w:numPr>
          <w:ilvl w:val="0"/>
          <w:numId w:val="54"/>
        </w:numPr>
        <w:overflowPunct w:val="0"/>
        <w:adjustRightInd w:val="0"/>
        <w:jc w:val="left"/>
        <w:outlineLvl w:val="1"/>
        <w:rPr>
          <w:b/>
          <w:bCs/>
          <w:iCs/>
          <w:caps/>
          <w:noProof/>
          <w:kern w:val="28"/>
        </w:rPr>
      </w:pPr>
      <w:r>
        <w:rPr>
          <w:b/>
          <w:bCs/>
          <w:iCs/>
          <w:caps/>
          <w:noProof/>
          <w:kern w:val="28"/>
        </w:rPr>
        <w:t xml:space="preserve">Conciliation </w:t>
      </w:r>
    </w:p>
    <w:p w14:paraId="5A85055C" w14:textId="77777777" w:rsidR="00B00951" w:rsidRDefault="00B00951" w:rsidP="00B00951">
      <w:pPr>
        <w:widowControl w:val="0"/>
        <w:overflowPunct w:val="0"/>
        <w:adjustRightInd w:val="0"/>
        <w:spacing w:after="120"/>
        <w:ind w:left="360"/>
        <w:rPr>
          <w:kern w:val="28"/>
        </w:rPr>
      </w:pPr>
      <w:r>
        <w:rPr>
          <w:kern w:val="28"/>
        </w:rPr>
        <w:t xml:space="preserve">Where the representatives of the Parties are unable to reach such an amicable settlement, either party may request the submission of the matter to conciliation in accordance with the UNCITRAL Rules of Conciliation then obtaining. </w:t>
      </w:r>
    </w:p>
    <w:p w14:paraId="6A7F7B5B" w14:textId="77777777" w:rsidR="00B00951" w:rsidRDefault="00B00951" w:rsidP="008E66EE">
      <w:pPr>
        <w:keepNext/>
        <w:widowControl w:val="0"/>
        <w:numPr>
          <w:ilvl w:val="0"/>
          <w:numId w:val="54"/>
        </w:numPr>
        <w:overflowPunct w:val="0"/>
        <w:adjustRightInd w:val="0"/>
        <w:jc w:val="left"/>
        <w:outlineLvl w:val="1"/>
        <w:rPr>
          <w:b/>
          <w:bCs/>
          <w:iCs/>
          <w:caps/>
          <w:noProof/>
          <w:kern w:val="28"/>
        </w:rPr>
      </w:pPr>
      <w:r>
        <w:rPr>
          <w:b/>
          <w:bCs/>
          <w:iCs/>
          <w:caps/>
          <w:noProof/>
          <w:kern w:val="28"/>
        </w:rPr>
        <w:t xml:space="preserve">Arbitration </w:t>
      </w:r>
    </w:p>
    <w:p w14:paraId="37AC308B" w14:textId="77777777" w:rsidR="00B00951" w:rsidRDefault="00B00951" w:rsidP="00B00951">
      <w:pPr>
        <w:widowControl w:val="0"/>
        <w:overflowPunct w:val="0"/>
        <w:adjustRightInd w:val="0"/>
        <w:spacing w:after="120"/>
        <w:ind w:left="360"/>
        <w:rPr>
          <w:kern w:val="28"/>
        </w:rPr>
      </w:pPr>
      <w:r>
        <w:rPr>
          <w:kern w:val="28"/>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63CF2035" w14:textId="77777777" w:rsidR="00B00951" w:rsidRDefault="00B00951" w:rsidP="00B00951">
      <w:pPr>
        <w:widowControl w:val="0"/>
        <w:overflowPunct w:val="0"/>
        <w:adjustRightInd w:val="0"/>
        <w:jc w:val="left"/>
        <w:rPr>
          <w:kern w:val="28"/>
        </w:rPr>
      </w:pPr>
    </w:p>
    <w:p w14:paraId="1C1377AF" w14:textId="77777777" w:rsidR="00B00951" w:rsidRDefault="00B00951" w:rsidP="008E66EE">
      <w:pPr>
        <w:keepNext/>
        <w:widowControl w:val="0"/>
        <w:numPr>
          <w:ilvl w:val="0"/>
          <w:numId w:val="46"/>
        </w:numPr>
        <w:overflowPunct w:val="0"/>
        <w:adjustRightInd w:val="0"/>
        <w:jc w:val="left"/>
        <w:outlineLvl w:val="1"/>
        <w:rPr>
          <w:b/>
          <w:bCs/>
          <w:iCs/>
          <w:caps/>
          <w:noProof/>
          <w:kern w:val="28"/>
        </w:rPr>
      </w:pPr>
      <w:r>
        <w:rPr>
          <w:b/>
          <w:bCs/>
          <w:iCs/>
          <w:caps/>
          <w:noProof/>
          <w:kern w:val="28"/>
        </w:rPr>
        <w:t xml:space="preserve">PRIVILEGES AND IMMUNITIES </w:t>
      </w:r>
    </w:p>
    <w:p w14:paraId="31E333AA" w14:textId="77777777" w:rsidR="00B00951" w:rsidRDefault="00B00951" w:rsidP="00B00951">
      <w:pPr>
        <w:widowControl w:val="0"/>
        <w:overflowPunct w:val="0"/>
        <w:adjustRightInd w:val="0"/>
        <w:spacing w:after="120"/>
        <w:rPr>
          <w:b/>
          <w:i/>
          <w:caps/>
          <w:color w:val="000000"/>
          <w:u w:val="single"/>
        </w:rPr>
      </w:pPr>
      <w:r>
        <w:rPr>
          <w:kern w:val="28"/>
        </w:rPr>
        <w:t>Nothing in or relating to this Contract shall be deemed a waiver of any of the privileges and immunities of the United Nations of which the UNDP is an integral part.</w:t>
      </w:r>
    </w:p>
    <w:p w14:paraId="7441D859" w14:textId="77777777" w:rsidR="00B00951" w:rsidRDefault="00B00951" w:rsidP="00B00951">
      <w:pPr>
        <w:jc w:val="right"/>
        <w:rPr>
          <w:b/>
          <w:i/>
          <w:caps/>
          <w:color w:val="000000"/>
          <w:u w:val="single"/>
        </w:rPr>
      </w:pPr>
    </w:p>
    <w:p w14:paraId="1D15B523" w14:textId="77777777" w:rsidR="00B00951" w:rsidRDefault="00B00951" w:rsidP="00B00951">
      <w:pPr>
        <w:jc w:val="left"/>
        <w:rPr>
          <w:b/>
          <w:i/>
          <w:caps/>
          <w:color w:val="000000"/>
          <w:u w:val="single"/>
        </w:rPr>
      </w:pPr>
    </w:p>
    <w:p w14:paraId="64D2BB48" w14:textId="77777777" w:rsidR="00B00951" w:rsidRDefault="00B00951" w:rsidP="00B00951">
      <w:pPr>
        <w:jc w:val="left"/>
        <w:rPr>
          <w:b/>
          <w:i/>
          <w:caps/>
          <w:color w:val="000000"/>
          <w:u w:val="single"/>
        </w:rPr>
      </w:pPr>
    </w:p>
    <w:p w14:paraId="0367A282" w14:textId="77777777" w:rsidR="00B00951" w:rsidRDefault="00B00951" w:rsidP="00B00951">
      <w:pPr>
        <w:jc w:val="left"/>
        <w:rPr>
          <w:b/>
          <w:i/>
          <w:caps/>
          <w:color w:val="000000"/>
          <w:u w:val="single"/>
        </w:rPr>
      </w:pPr>
    </w:p>
    <w:p w14:paraId="39D2178A" w14:textId="77777777" w:rsidR="00B00951" w:rsidRDefault="00B00951" w:rsidP="00B00951">
      <w:pPr>
        <w:jc w:val="left"/>
        <w:rPr>
          <w:b/>
          <w:i/>
          <w:caps/>
          <w:color w:val="000000"/>
          <w:u w:val="single"/>
        </w:rPr>
      </w:pPr>
    </w:p>
    <w:p w14:paraId="4BDDD975" w14:textId="77777777" w:rsidR="00B00951" w:rsidRDefault="00B00951" w:rsidP="00B00951">
      <w:pPr>
        <w:jc w:val="left"/>
        <w:rPr>
          <w:b/>
          <w:i/>
          <w:caps/>
          <w:color w:val="000000"/>
          <w:u w:val="single"/>
        </w:rPr>
      </w:pPr>
    </w:p>
    <w:p w14:paraId="18EC2C8E" w14:textId="77777777" w:rsidR="00B00951" w:rsidRDefault="00B00951" w:rsidP="00B00951">
      <w:pPr>
        <w:jc w:val="left"/>
        <w:rPr>
          <w:b/>
          <w:i/>
          <w:caps/>
          <w:color w:val="000000"/>
          <w:u w:val="single"/>
        </w:rPr>
      </w:pPr>
    </w:p>
    <w:p w14:paraId="37760F44" w14:textId="77777777" w:rsidR="00B00951" w:rsidRDefault="00B00951" w:rsidP="00B00951">
      <w:pPr>
        <w:jc w:val="left"/>
        <w:rPr>
          <w:b/>
          <w:i/>
          <w:caps/>
          <w:color w:val="000000"/>
          <w:u w:val="single"/>
        </w:rPr>
      </w:pPr>
    </w:p>
    <w:p w14:paraId="222BF7FF" w14:textId="77777777" w:rsidR="00B00951" w:rsidRPr="00DE6D04" w:rsidRDefault="00B00951" w:rsidP="00B00951">
      <w:pPr>
        <w:jc w:val="right"/>
        <w:rPr>
          <w:rFonts w:asciiTheme="minorHAnsi" w:hAnsiTheme="minorHAnsi"/>
          <w:b/>
          <w:sz w:val="24"/>
        </w:rPr>
      </w:pPr>
      <w:r>
        <w:rPr>
          <w:rFonts w:asciiTheme="minorHAnsi" w:hAnsiTheme="minorHAnsi"/>
          <w:b/>
          <w:sz w:val="24"/>
        </w:rPr>
        <w:t>A</w:t>
      </w:r>
      <w:r w:rsidRPr="00DE6D04">
        <w:rPr>
          <w:rFonts w:asciiTheme="minorHAnsi" w:hAnsiTheme="minorHAnsi"/>
          <w:b/>
          <w:sz w:val="24"/>
        </w:rPr>
        <w:t xml:space="preserve">nnex </w:t>
      </w:r>
      <w:r w:rsidR="001C6929">
        <w:rPr>
          <w:rFonts w:asciiTheme="minorHAnsi" w:hAnsiTheme="minorHAnsi"/>
          <w:b/>
          <w:sz w:val="24"/>
        </w:rPr>
        <w:t>I</w:t>
      </w:r>
      <w:r w:rsidRPr="00DE6D04">
        <w:rPr>
          <w:rFonts w:asciiTheme="minorHAnsi" w:hAnsiTheme="minorHAnsi"/>
          <w:b/>
          <w:sz w:val="24"/>
        </w:rPr>
        <w:t>V</w:t>
      </w:r>
    </w:p>
    <w:p w14:paraId="0BD5A4D1" w14:textId="77777777" w:rsidR="00B00951" w:rsidRPr="00DE6D04" w:rsidRDefault="00B00951" w:rsidP="00B00951">
      <w:pPr>
        <w:pBdr>
          <w:bottom w:val="single" w:sz="4" w:space="1" w:color="auto"/>
        </w:pBdr>
        <w:spacing w:beforeLines="1" w:before="2"/>
        <w:jc w:val="center"/>
        <w:rPr>
          <w:rFonts w:asciiTheme="minorHAnsi" w:hAnsiTheme="minorHAnsi" w:cstheme="minorHAnsi"/>
          <w:b/>
          <w:sz w:val="32"/>
          <w:szCs w:val="24"/>
        </w:rPr>
      </w:pPr>
    </w:p>
    <w:p w14:paraId="1E209BBA" w14:textId="77777777" w:rsidR="00B00951" w:rsidRPr="00DE6D04" w:rsidRDefault="00B00951" w:rsidP="00B00951">
      <w:pPr>
        <w:pBdr>
          <w:bottom w:val="single" w:sz="4" w:space="1" w:color="auto"/>
        </w:pBdr>
        <w:spacing w:beforeLines="1" w:before="2"/>
        <w:jc w:val="center"/>
        <w:rPr>
          <w:rFonts w:asciiTheme="minorHAnsi" w:hAnsiTheme="minorHAnsi" w:cstheme="minorHAnsi"/>
          <w:b/>
          <w:sz w:val="32"/>
          <w:szCs w:val="24"/>
        </w:rPr>
      </w:pPr>
      <w:r w:rsidRPr="00DE6D04">
        <w:rPr>
          <w:rFonts w:asciiTheme="minorHAnsi" w:hAnsiTheme="minorHAnsi" w:cstheme="minorHAnsi"/>
          <w:b/>
          <w:sz w:val="32"/>
          <w:szCs w:val="24"/>
        </w:rPr>
        <w:t>PERFORMANCE SECURITY</w:t>
      </w:r>
    </w:p>
    <w:p w14:paraId="6402F214" w14:textId="77777777" w:rsidR="00B00951" w:rsidRPr="00DE6D04" w:rsidRDefault="00B00951" w:rsidP="00B00951">
      <w:pPr>
        <w:pBdr>
          <w:bottom w:val="single" w:sz="4" w:space="1" w:color="auto"/>
        </w:pBdr>
        <w:spacing w:beforeLines="1" w:before="2"/>
        <w:jc w:val="center"/>
        <w:rPr>
          <w:rFonts w:asciiTheme="minorHAnsi" w:hAnsiTheme="minorHAnsi" w:cstheme="minorHAnsi"/>
          <w:b/>
          <w:i/>
          <w:color w:val="FF0000"/>
          <w:sz w:val="28"/>
          <w:szCs w:val="28"/>
        </w:rPr>
      </w:pPr>
    </w:p>
    <w:p w14:paraId="600DDC5B" w14:textId="77777777" w:rsidR="00B00951" w:rsidRPr="00DE6D04" w:rsidRDefault="00B00951" w:rsidP="00B00951">
      <w:pPr>
        <w:pBdr>
          <w:bottom w:val="single" w:sz="4" w:space="1" w:color="auto"/>
        </w:pBdr>
        <w:spacing w:beforeLines="1" w:before="2"/>
        <w:jc w:val="center"/>
        <w:rPr>
          <w:rFonts w:asciiTheme="minorHAnsi" w:hAnsiTheme="minorHAnsi" w:cstheme="minorHAnsi"/>
          <w:b/>
          <w:i/>
          <w:color w:val="FF0000"/>
          <w:sz w:val="28"/>
          <w:szCs w:val="28"/>
        </w:rPr>
      </w:pPr>
      <w:r w:rsidRPr="00DE6D04">
        <w:rPr>
          <w:rFonts w:asciiTheme="minorHAnsi" w:hAnsiTheme="minorHAnsi" w:cstheme="minorHAnsi"/>
          <w:b/>
          <w:i/>
          <w:color w:val="FF0000"/>
          <w:sz w:val="28"/>
          <w:szCs w:val="28"/>
        </w:rPr>
        <w:t>(This must be finalized using the official letterhead of the Issuing Bank. Except for indicated fields, no changes may be made on this template)</w:t>
      </w:r>
    </w:p>
    <w:p w14:paraId="0ECB68E7" w14:textId="77777777" w:rsidR="00B00951" w:rsidRPr="00DE6D04" w:rsidRDefault="00B00951" w:rsidP="00B00951">
      <w:pPr>
        <w:pBdr>
          <w:bottom w:val="single" w:sz="4" w:space="1" w:color="auto"/>
        </w:pBdr>
        <w:spacing w:beforeLines="1" w:before="2"/>
        <w:jc w:val="center"/>
        <w:rPr>
          <w:rFonts w:asciiTheme="minorHAnsi" w:hAnsiTheme="minorHAnsi" w:cstheme="minorHAnsi"/>
          <w:b/>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B00951" w:rsidRPr="00DE6D04" w14:paraId="2B597C79" w14:textId="77777777" w:rsidTr="002A4F5D">
        <w:tc>
          <w:tcPr>
            <w:tcW w:w="1368" w:type="dxa"/>
            <w:tcBorders>
              <w:top w:val="nil"/>
              <w:left w:val="nil"/>
              <w:bottom w:val="nil"/>
              <w:right w:val="nil"/>
            </w:tcBorders>
          </w:tcPr>
          <w:p w14:paraId="2C84113A" w14:textId="77777777" w:rsidR="00B00951" w:rsidRPr="00DE6D04" w:rsidRDefault="00B00951" w:rsidP="002A4F5D">
            <w:pPr>
              <w:jc w:val="left"/>
              <w:rPr>
                <w:rFonts w:asciiTheme="minorHAnsi" w:hAnsiTheme="minorHAnsi" w:cstheme="minorHAnsi"/>
                <w:sz w:val="20"/>
                <w:szCs w:val="20"/>
              </w:rPr>
            </w:pPr>
          </w:p>
        </w:tc>
        <w:tc>
          <w:tcPr>
            <w:tcW w:w="6300" w:type="dxa"/>
            <w:tcBorders>
              <w:top w:val="nil"/>
              <w:left w:val="nil"/>
              <w:bottom w:val="nil"/>
              <w:right w:val="nil"/>
            </w:tcBorders>
          </w:tcPr>
          <w:p w14:paraId="6195B775" w14:textId="77777777" w:rsidR="00B00951" w:rsidRPr="00DE6D04" w:rsidRDefault="00B00951" w:rsidP="002A4F5D">
            <w:pPr>
              <w:keepNext/>
              <w:jc w:val="center"/>
              <w:outlineLvl w:val="0"/>
              <w:rPr>
                <w:rFonts w:asciiTheme="minorHAnsi" w:hAnsiTheme="minorHAnsi" w:cstheme="minorHAnsi"/>
                <w:b/>
                <w:sz w:val="28"/>
                <w:szCs w:val="20"/>
              </w:rPr>
            </w:pPr>
          </w:p>
        </w:tc>
        <w:tc>
          <w:tcPr>
            <w:tcW w:w="2250" w:type="dxa"/>
            <w:tcBorders>
              <w:top w:val="nil"/>
              <w:left w:val="nil"/>
              <w:bottom w:val="nil"/>
              <w:right w:val="nil"/>
            </w:tcBorders>
          </w:tcPr>
          <w:p w14:paraId="47ABF818" w14:textId="77777777" w:rsidR="00B00951" w:rsidRPr="00DE6D04" w:rsidRDefault="00B00951" w:rsidP="002A4F5D">
            <w:pPr>
              <w:jc w:val="left"/>
              <w:rPr>
                <w:rFonts w:asciiTheme="minorHAnsi" w:hAnsiTheme="minorHAnsi" w:cstheme="minorHAnsi"/>
                <w:sz w:val="20"/>
                <w:szCs w:val="20"/>
              </w:rPr>
            </w:pPr>
          </w:p>
        </w:tc>
      </w:tr>
    </w:tbl>
    <w:p w14:paraId="2308F9F0" w14:textId="77777777" w:rsidR="00B00951" w:rsidRPr="00DE6D04" w:rsidRDefault="00B00951" w:rsidP="00B00951">
      <w:pPr>
        <w:jc w:val="left"/>
        <w:rPr>
          <w:rFonts w:asciiTheme="minorHAnsi" w:hAnsiTheme="minorHAnsi" w:cstheme="minorHAnsi"/>
          <w:snapToGrid w:val="0"/>
          <w:sz w:val="20"/>
          <w:szCs w:val="20"/>
        </w:rPr>
      </w:pPr>
      <w:r w:rsidRPr="00DE6D04">
        <w:rPr>
          <w:rFonts w:asciiTheme="minorHAnsi" w:hAnsiTheme="minorHAnsi" w:cstheme="minorHAnsi"/>
          <w:snapToGrid w:val="0"/>
          <w:sz w:val="20"/>
          <w:szCs w:val="20"/>
        </w:rPr>
        <w:t>To:</w:t>
      </w:r>
      <w:r w:rsidRPr="00DE6D04">
        <w:rPr>
          <w:rFonts w:asciiTheme="minorHAnsi" w:hAnsiTheme="minorHAnsi" w:cstheme="minorHAnsi"/>
          <w:snapToGrid w:val="0"/>
          <w:sz w:val="20"/>
          <w:szCs w:val="20"/>
        </w:rPr>
        <w:tab/>
        <w:t>UNDP</w:t>
      </w:r>
    </w:p>
    <w:p w14:paraId="2A6926B5" w14:textId="77777777" w:rsidR="00B00951" w:rsidRPr="00DE6D04" w:rsidRDefault="00B00951" w:rsidP="00B00951">
      <w:pPr>
        <w:jc w:val="left"/>
        <w:rPr>
          <w:rFonts w:asciiTheme="minorHAnsi" w:hAnsiTheme="minorHAnsi" w:cstheme="minorHAnsi"/>
          <w:snapToGrid w:val="0"/>
          <w:sz w:val="20"/>
          <w:szCs w:val="20"/>
        </w:rPr>
      </w:pPr>
      <w:r w:rsidRPr="00DE6D04">
        <w:rPr>
          <w:rFonts w:asciiTheme="minorHAnsi" w:hAnsiTheme="minorHAnsi" w:cstheme="minorHAnsi"/>
          <w:snapToGrid w:val="0"/>
          <w:sz w:val="20"/>
          <w:szCs w:val="20"/>
        </w:rPr>
        <w:tab/>
      </w:r>
      <w:sdt>
        <w:sdtPr>
          <w:rPr>
            <w:rFonts w:asciiTheme="minorHAnsi" w:hAnsiTheme="minorHAnsi" w:cstheme="minorHAnsi"/>
            <w:snapToGrid w:val="0"/>
            <w:sz w:val="20"/>
            <w:szCs w:val="20"/>
          </w:rPr>
          <w:id w:val="-444086196"/>
          <w:showingPlcHdr/>
          <w:text/>
        </w:sdtPr>
        <w:sdtEndPr/>
        <w:sdtContent>
          <w:r w:rsidRPr="00DE6D04">
            <w:rPr>
              <w:rFonts w:asciiTheme="minorHAnsi" w:hAnsiTheme="minorHAnsi" w:cstheme="minorHAnsi"/>
              <w:snapToGrid w:val="0"/>
              <w:color w:val="000000" w:themeColor="text1"/>
              <w:sz w:val="20"/>
              <w:szCs w:val="20"/>
            </w:rPr>
            <w:t>[Insert contact information as provided in Data Sheet]</w:t>
          </w:r>
        </w:sdtContent>
      </w:sdt>
    </w:p>
    <w:p w14:paraId="1EFEC246" w14:textId="77777777" w:rsidR="00B00951" w:rsidRPr="00DE6D04" w:rsidRDefault="00B00951" w:rsidP="00B00951">
      <w:pPr>
        <w:jc w:val="left"/>
        <w:rPr>
          <w:rFonts w:asciiTheme="minorHAnsi" w:hAnsiTheme="minorHAnsi" w:cstheme="minorHAnsi"/>
          <w:snapToGrid w:val="0"/>
          <w:sz w:val="20"/>
          <w:szCs w:val="20"/>
        </w:rPr>
      </w:pPr>
    </w:p>
    <w:p w14:paraId="2E6FCD13" w14:textId="77777777" w:rsidR="00B00951" w:rsidRPr="00DE6D04" w:rsidRDefault="00B00951" w:rsidP="00B00951">
      <w:pPr>
        <w:ind w:firstLine="720"/>
        <w:jc w:val="left"/>
        <w:rPr>
          <w:rFonts w:asciiTheme="minorHAnsi" w:hAnsiTheme="minorHAnsi" w:cstheme="minorHAnsi"/>
          <w:snapToGrid w:val="0"/>
          <w:sz w:val="20"/>
          <w:szCs w:val="20"/>
        </w:rPr>
      </w:pPr>
      <w:r w:rsidRPr="00DE6D04">
        <w:rPr>
          <w:rFonts w:asciiTheme="minorHAnsi" w:hAnsiTheme="minorHAnsi" w:cstheme="minorHAnsi"/>
          <w:snapToGrid w:val="0"/>
          <w:sz w:val="20"/>
          <w:szCs w:val="20"/>
        </w:rPr>
        <w:t xml:space="preserve">WHEREAS </w:t>
      </w:r>
      <w:sdt>
        <w:sdtPr>
          <w:rPr>
            <w:rFonts w:asciiTheme="minorHAnsi" w:hAnsiTheme="minorHAnsi" w:cstheme="minorHAnsi"/>
            <w:snapToGrid w:val="0"/>
            <w:sz w:val="20"/>
            <w:szCs w:val="20"/>
          </w:rPr>
          <w:id w:val="617871783"/>
          <w:showingPlcHdr/>
          <w:text/>
        </w:sdtPr>
        <w:sdtEndPr/>
        <w:sdtContent>
          <w:r w:rsidRPr="00DE6D04">
            <w:rPr>
              <w:rFonts w:asciiTheme="minorHAnsi" w:hAnsiTheme="minorHAnsi" w:cstheme="minorHAnsi"/>
              <w:snapToGrid w:val="0"/>
              <w:color w:val="000000" w:themeColor="text1"/>
              <w:sz w:val="20"/>
              <w:szCs w:val="20"/>
            </w:rPr>
            <w:t>[</w:t>
          </w:r>
          <w:r w:rsidRPr="00DE6D04">
            <w:rPr>
              <w:rFonts w:asciiTheme="minorHAnsi" w:hAnsiTheme="minorHAnsi" w:cstheme="minorHAnsi"/>
              <w:i/>
              <w:snapToGrid w:val="0"/>
              <w:color w:val="000000" w:themeColor="text1"/>
              <w:sz w:val="20"/>
              <w:szCs w:val="20"/>
            </w:rPr>
            <w:t>name and address of Contractor</w:t>
          </w:r>
          <w:r w:rsidRPr="00DE6D04">
            <w:rPr>
              <w:rFonts w:asciiTheme="minorHAnsi" w:hAnsiTheme="minorHAnsi" w:cstheme="minorHAnsi"/>
              <w:snapToGrid w:val="0"/>
              <w:color w:val="000000" w:themeColor="text1"/>
              <w:sz w:val="20"/>
              <w:szCs w:val="20"/>
            </w:rPr>
            <w:t>]</w:t>
          </w:r>
        </w:sdtContent>
      </w:sdt>
      <w:r w:rsidRPr="00DE6D04">
        <w:rPr>
          <w:rFonts w:asciiTheme="minorHAnsi" w:hAnsiTheme="minorHAnsi" w:cstheme="minorHAnsi"/>
          <w:snapToGrid w:val="0"/>
          <w:sz w:val="20"/>
          <w:szCs w:val="20"/>
        </w:rPr>
        <w:t xml:space="preserve"> (hereinafter called “the Contractor”) has undertaken, in pursuance of Contract No. </w:t>
      </w:r>
      <w:sdt>
        <w:sdtPr>
          <w:rPr>
            <w:rFonts w:asciiTheme="minorHAnsi" w:hAnsiTheme="minorHAnsi" w:cstheme="minorHAnsi"/>
            <w:snapToGrid w:val="0"/>
            <w:sz w:val="20"/>
            <w:szCs w:val="20"/>
          </w:rPr>
          <w:id w:val="-714729541"/>
          <w:showingPlcHdr/>
          <w:text/>
        </w:sdtPr>
        <w:sdtEndPr/>
        <w:sdtContent>
          <w:r w:rsidRPr="00DE6D04">
            <w:rPr>
              <w:rFonts w:asciiTheme="minorHAnsi" w:hAnsiTheme="minorHAnsi" w:cs="Times New Roman"/>
              <w:color w:val="808080"/>
              <w:sz w:val="20"/>
              <w:szCs w:val="20"/>
            </w:rPr>
            <w:t>Click here to enter text.</w:t>
          </w:r>
        </w:sdtContent>
      </w:sdt>
      <w:r w:rsidRPr="00DE6D04">
        <w:rPr>
          <w:rFonts w:asciiTheme="minorHAnsi" w:hAnsiTheme="minorHAnsi" w:cstheme="minorHAnsi"/>
          <w:snapToGrid w:val="0"/>
          <w:sz w:val="20"/>
          <w:szCs w:val="20"/>
        </w:rPr>
        <w:t xml:space="preserve">dated </w:t>
      </w:r>
      <w:sdt>
        <w:sdtPr>
          <w:rPr>
            <w:rFonts w:asciiTheme="minorHAnsi" w:hAnsiTheme="minorHAnsi" w:cstheme="minorHAnsi"/>
            <w:snapToGrid w:val="0"/>
            <w:sz w:val="20"/>
            <w:szCs w:val="20"/>
          </w:rPr>
          <w:id w:val="-325440050"/>
          <w:showingPlcHdr/>
          <w:date>
            <w:dateFormat w:val="MMMM d, yyyy"/>
            <w:lid w:val="en-US"/>
            <w:storeMappedDataAs w:val="dateTime"/>
            <w:calendar w:val="gregorian"/>
          </w:date>
        </w:sdtPr>
        <w:sdtEndPr/>
        <w:sdtContent>
          <w:r w:rsidRPr="00DE6D04">
            <w:rPr>
              <w:rFonts w:asciiTheme="minorHAnsi" w:hAnsiTheme="minorHAnsi" w:cs="Times New Roman"/>
              <w:color w:val="808080"/>
              <w:sz w:val="20"/>
              <w:szCs w:val="20"/>
            </w:rPr>
            <w:t>Click here to enter a date.</w:t>
          </w:r>
        </w:sdtContent>
      </w:sdt>
      <w:r w:rsidRPr="00DE6D04">
        <w:rPr>
          <w:rFonts w:asciiTheme="minorHAnsi" w:hAnsiTheme="minorHAnsi" w:cstheme="minorHAnsi"/>
          <w:snapToGrid w:val="0"/>
          <w:sz w:val="20"/>
          <w:szCs w:val="20"/>
        </w:rPr>
        <w:t xml:space="preserve"> , to execute Services …………</w:t>
      </w:r>
      <w:proofErr w:type="gramStart"/>
      <w:r w:rsidRPr="00DE6D04">
        <w:rPr>
          <w:rFonts w:asciiTheme="minorHAnsi" w:hAnsiTheme="minorHAnsi" w:cstheme="minorHAnsi"/>
          <w:snapToGrid w:val="0"/>
          <w:sz w:val="20"/>
          <w:szCs w:val="20"/>
        </w:rPr>
        <w:t>…..</w:t>
      </w:r>
      <w:proofErr w:type="gramEnd"/>
      <w:r w:rsidRPr="00DE6D04">
        <w:rPr>
          <w:rFonts w:asciiTheme="minorHAnsi" w:hAnsiTheme="minorHAnsi" w:cstheme="minorHAnsi"/>
          <w:snapToGrid w:val="0"/>
          <w:sz w:val="20"/>
          <w:szCs w:val="20"/>
        </w:rPr>
        <w:t xml:space="preserve"> (hereinafter called “the Contract”):</w:t>
      </w:r>
    </w:p>
    <w:p w14:paraId="121B1CFC" w14:textId="77777777" w:rsidR="00B00951" w:rsidRPr="00DE6D04" w:rsidRDefault="00B00951" w:rsidP="00B00951">
      <w:pPr>
        <w:jc w:val="left"/>
        <w:rPr>
          <w:rFonts w:asciiTheme="minorHAnsi" w:hAnsiTheme="minorHAnsi" w:cstheme="minorHAnsi"/>
          <w:snapToGrid w:val="0"/>
          <w:sz w:val="20"/>
          <w:szCs w:val="20"/>
        </w:rPr>
      </w:pPr>
    </w:p>
    <w:p w14:paraId="3533A32C" w14:textId="77777777" w:rsidR="00B00951" w:rsidRPr="00DE6D04" w:rsidRDefault="00B00951" w:rsidP="00B00951">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907AE98" w14:textId="77777777" w:rsidR="00B00951" w:rsidRPr="00DE6D04" w:rsidRDefault="00B00951" w:rsidP="00B00951">
      <w:pPr>
        <w:rPr>
          <w:rFonts w:asciiTheme="minorHAnsi" w:hAnsiTheme="minorHAnsi" w:cstheme="minorHAnsi"/>
          <w:snapToGrid w:val="0"/>
          <w:sz w:val="20"/>
          <w:szCs w:val="20"/>
        </w:rPr>
      </w:pPr>
    </w:p>
    <w:p w14:paraId="56C1CE5D" w14:textId="77777777" w:rsidR="00B00951" w:rsidRPr="00DE6D04" w:rsidRDefault="00B00951" w:rsidP="00B00951">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AND WHEREAS we have agreed to give the Contractor such a Bank Guarantee:</w:t>
      </w:r>
    </w:p>
    <w:p w14:paraId="6416BB1F" w14:textId="77777777" w:rsidR="00B00951" w:rsidRPr="00DE6D04" w:rsidRDefault="00B00951" w:rsidP="00B00951">
      <w:pPr>
        <w:rPr>
          <w:rFonts w:asciiTheme="minorHAnsi" w:hAnsiTheme="minorHAnsi" w:cstheme="minorHAnsi"/>
          <w:snapToGrid w:val="0"/>
          <w:sz w:val="20"/>
          <w:szCs w:val="20"/>
        </w:rPr>
      </w:pPr>
    </w:p>
    <w:p w14:paraId="57157F55" w14:textId="77777777" w:rsidR="00B00951" w:rsidRPr="00DE6D04" w:rsidRDefault="00B00951" w:rsidP="00B00951">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 xml:space="preserve">NOW THEREFORE we hereby affirm that we are the Guarantor and responsible to you, on behalf of the Contractor, up to a total of </w:t>
      </w:r>
      <w:sdt>
        <w:sdtPr>
          <w:rPr>
            <w:rFonts w:asciiTheme="minorHAnsi" w:hAnsiTheme="minorHAnsi" w:cstheme="minorHAnsi"/>
            <w:snapToGrid w:val="0"/>
            <w:sz w:val="20"/>
            <w:szCs w:val="20"/>
          </w:rPr>
          <w:id w:val="1670510910"/>
          <w:showingPlcHdr/>
          <w:text/>
        </w:sdtPr>
        <w:sdtEndPr/>
        <w:sdtContent>
          <w:r w:rsidRPr="00DE6D04">
            <w:rPr>
              <w:rFonts w:asciiTheme="minorHAnsi" w:hAnsiTheme="minorHAnsi" w:cstheme="minorHAnsi"/>
              <w:snapToGrid w:val="0"/>
              <w:color w:val="000000" w:themeColor="text1"/>
              <w:sz w:val="20"/>
              <w:szCs w:val="20"/>
            </w:rPr>
            <w:t>[</w:t>
          </w:r>
          <w:r w:rsidRPr="00DE6D04">
            <w:rPr>
              <w:rFonts w:asciiTheme="minorHAnsi" w:hAnsiTheme="minorHAnsi" w:cstheme="minorHAnsi"/>
              <w:i/>
              <w:snapToGrid w:val="0"/>
              <w:color w:val="000000" w:themeColor="text1"/>
              <w:sz w:val="20"/>
              <w:szCs w:val="20"/>
            </w:rPr>
            <w:t>amount of guarantee</w:t>
          </w:r>
          <w:r w:rsidRPr="00DE6D04">
            <w:rPr>
              <w:rFonts w:asciiTheme="minorHAnsi" w:hAnsiTheme="minorHAnsi" w:cstheme="minorHAnsi"/>
              <w:snapToGrid w:val="0"/>
              <w:color w:val="000000" w:themeColor="text1"/>
              <w:sz w:val="20"/>
              <w:szCs w:val="20"/>
            </w:rPr>
            <w:t>] [</w:t>
          </w:r>
          <w:r w:rsidRPr="00DE6D04">
            <w:rPr>
              <w:rFonts w:asciiTheme="minorHAnsi" w:hAnsiTheme="minorHAnsi" w:cstheme="minorHAnsi"/>
              <w:i/>
              <w:snapToGrid w:val="0"/>
              <w:color w:val="000000" w:themeColor="text1"/>
              <w:sz w:val="20"/>
              <w:szCs w:val="20"/>
            </w:rPr>
            <w:t>in words and numbers</w:t>
          </w:r>
          <w:r w:rsidRPr="00DE6D04">
            <w:rPr>
              <w:rFonts w:asciiTheme="minorHAnsi" w:hAnsiTheme="minorHAnsi" w:cstheme="minorHAnsi"/>
              <w:snapToGrid w:val="0"/>
              <w:color w:val="000000" w:themeColor="text1"/>
              <w:sz w:val="20"/>
              <w:szCs w:val="20"/>
            </w:rPr>
            <w:t>],</w:t>
          </w:r>
        </w:sdtContent>
      </w:sdt>
      <w:r w:rsidRPr="00DE6D04">
        <w:rPr>
          <w:rFonts w:asciiTheme="minorHAnsi" w:hAnsiTheme="minorHAnsi" w:cstheme="minorHAnsi"/>
          <w:snapToGrid w:val="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sz w:val="20"/>
            <w:szCs w:val="20"/>
          </w:rPr>
          <w:id w:val="-878400268"/>
          <w:showingPlcHdr/>
          <w:text/>
        </w:sdtPr>
        <w:sdtEndPr/>
        <w:sdtContent>
          <w:r w:rsidRPr="00DE6D04">
            <w:rPr>
              <w:rFonts w:asciiTheme="minorHAnsi" w:hAnsiTheme="minorHAnsi" w:cstheme="minorHAnsi"/>
              <w:i/>
              <w:snapToGrid w:val="0"/>
              <w:color w:val="000000" w:themeColor="text1"/>
              <w:sz w:val="20"/>
              <w:szCs w:val="20"/>
            </w:rPr>
            <w:t>[amount of guarantee as aforesaid</w:t>
          </w:r>
          <w:r w:rsidRPr="00DE6D04">
            <w:rPr>
              <w:rFonts w:asciiTheme="minorHAnsi" w:hAnsiTheme="minorHAnsi" w:cstheme="minorHAnsi"/>
              <w:snapToGrid w:val="0"/>
              <w:color w:val="000000" w:themeColor="text1"/>
              <w:sz w:val="20"/>
              <w:szCs w:val="20"/>
            </w:rPr>
            <w:t>]</w:t>
          </w:r>
        </w:sdtContent>
      </w:sdt>
      <w:r w:rsidRPr="00DE6D04">
        <w:rPr>
          <w:rFonts w:asciiTheme="minorHAnsi" w:hAnsiTheme="minorHAnsi" w:cstheme="minorHAnsi"/>
          <w:snapToGrid w:val="0"/>
          <w:sz w:val="20"/>
          <w:szCs w:val="20"/>
        </w:rPr>
        <w:t xml:space="preserve"> without your needing to prove or to show grounds or reasons for your demand for the sum specified therein.</w:t>
      </w:r>
    </w:p>
    <w:p w14:paraId="6EC2CF5F" w14:textId="77777777" w:rsidR="00B00951" w:rsidRPr="00DE6D04" w:rsidRDefault="00B00951" w:rsidP="00B00951">
      <w:pPr>
        <w:jc w:val="left"/>
        <w:rPr>
          <w:rFonts w:asciiTheme="minorHAnsi" w:hAnsiTheme="minorHAnsi" w:cstheme="minorHAnsi"/>
          <w:snapToGrid w:val="0"/>
          <w:sz w:val="20"/>
          <w:szCs w:val="20"/>
        </w:rPr>
      </w:pPr>
    </w:p>
    <w:p w14:paraId="429A5424" w14:textId="77777777" w:rsidR="00B00951" w:rsidRPr="00DE6D04" w:rsidRDefault="00B00951" w:rsidP="00B00951">
      <w:pPr>
        <w:ind w:firstLine="720"/>
        <w:rPr>
          <w:rFonts w:asciiTheme="minorHAnsi" w:hAnsiTheme="minorHAnsi" w:cstheme="minorHAnsi"/>
          <w:snapToGrid w:val="0"/>
          <w:sz w:val="20"/>
          <w:szCs w:val="20"/>
        </w:rPr>
      </w:pPr>
      <w:r w:rsidRPr="00DE6D04">
        <w:rPr>
          <w:rFonts w:asciiTheme="minorHAnsi" w:hAnsiTheme="minorHAnsi" w:cstheme="minorHAnsi"/>
          <w:snapToGrid w:val="0"/>
          <w:sz w:val="20"/>
          <w:szCs w:val="20"/>
        </w:rPr>
        <w:t>This guarantee shall be valid until a date 30 days from the date of issue by UNDP of a certificate of satisfactory performance and full completion of services by the Contractor.</w:t>
      </w:r>
    </w:p>
    <w:p w14:paraId="359AC0D2" w14:textId="77777777" w:rsidR="00B00951" w:rsidRPr="00DE6D04" w:rsidRDefault="00B00951" w:rsidP="00B00951">
      <w:pPr>
        <w:jc w:val="left"/>
        <w:rPr>
          <w:rFonts w:asciiTheme="minorHAnsi" w:hAnsiTheme="minorHAnsi" w:cstheme="minorHAnsi"/>
          <w:snapToGrid w:val="0"/>
          <w:sz w:val="20"/>
          <w:szCs w:val="20"/>
        </w:rPr>
      </w:pPr>
    </w:p>
    <w:p w14:paraId="0CE406AB" w14:textId="77777777" w:rsidR="00B00951" w:rsidRPr="00DE6D04" w:rsidRDefault="00B00951" w:rsidP="00B00951">
      <w:pPr>
        <w:jc w:val="left"/>
        <w:rPr>
          <w:rFonts w:asciiTheme="minorHAnsi" w:hAnsiTheme="minorHAnsi" w:cstheme="minorHAnsi"/>
          <w:snapToGrid w:val="0"/>
          <w:sz w:val="20"/>
          <w:szCs w:val="20"/>
        </w:rPr>
      </w:pPr>
    </w:p>
    <w:p w14:paraId="22E08173" w14:textId="77777777" w:rsidR="00B00951" w:rsidRPr="00DE6D04" w:rsidRDefault="00B00951" w:rsidP="00B00951">
      <w:pPr>
        <w:keepNext/>
        <w:spacing w:before="240" w:after="60"/>
        <w:jc w:val="left"/>
        <w:outlineLvl w:val="2"/>
        <w:rPr>
          <w:rFonts w:asciiTheme="minorHAnsi" w:hAnsiTheme="minorHAnsi" w:cs="Times New Roman"/>
          <w:b/>
          <w:bCs/>
          <w:sz w:val="26"/>
          <w:szCs w:val="26"/>
        </w:rPr>
      </w:pPr>
      <w:r w:rsidRPr="00DE6D04">
        <w:rPr>
          <w:rFonts w:asciiTheme="minorHAnsi" w:hAnsiTheme="minorHAnsi" w:cs="Times New Roman"/>
          <w:b/>
          <w:bCs/>
          <w:sz w:val="26"/>
          <w:szCs w:val="26"/>
        </w:rPr>
        <w:t>SIGNATURE AND SEAL OF THE GUARANTOR BANK</w:t>
      </w:r>
    </w:p>
    <w:p w14:paraId="19D2DC84" w14:textId="77777777" w:rsidR="00B00951" w:rsidRPr="00DE6D04" w:rsidRDefault="00B00951" w:rsidP="00B00951">
      <w:pPr>
        <w:jc w:val="left"/>
        <w:rPr>
          <w:rFonts w:asciiTheme="minorHAnsi" w:hAnsiTheme="minorHAnsi" w:cstheme="minorHAnsi"/>
          <w:snapToGrid w:val="0"/>
          <w:sz w:val="20"/>
          <w:szCs w:val="20"/>
        </w:rPr>
      </w:pPr>
    </w:p>
    <w:p w14:paraId="49626F39" w14:textId="77777777" w:rsidR="00B00951" w:rsidRPr="00DE6D04" w:rsidRDefault="00B00951" w:rsidP="00B00951">
      <w:pPr>
        <w:jc w:val="left"/>
        <w:rPr>
          <w:rFonts w:asciiTheme="minorHAnsi" w:hAnsiTheme="minorHAnsi" w:cstheme="minorHAnsi"/>
          <w:snapToGrid w:val="0"/>
          <w:color w:val="000000" w:themeColor="text1"/>
        </w:rPr>
      </w:pPr>
      <w:r w:rsidRPr="00DE6D04">
        <w:rPr>
          <w:rFonts w:asciiTheme="minorHAnsi" w:hAnsiTheme="minorHAnsi" w:cstheme="minorHAnsi"/>
          <w:snapToGrid w:val="0"/>
          <w:color w:val="000000" w:themeColor="text1"/>
        </w:rPr>
        <w:t xml:space="preserve">Date </w:t>
      </w:r>
      <w:sdt>
        <w:sdtPr>
          <w:rPr>
            <w:rFonts w:asciiTheme="minorHAnsi" w:hAnsiTheme="minorHAnsi" w:cstheme="minorHAnsi"/>
            <w:snapToGrid w:val="0"/>
            <w:color w:val="000000" w:themeColor="text1"/>
          </w:rPr>
          <w:id w:val="1589961452"/>
          <w:showingPlcHdr/>
          <w:date>
            <w:dateFormat w:val="M/d/yyyy"/>
            <w:lid w:val="en-US"/>
            <w:storeMappedDataAs w:val="dateTime"/>
            <w:calendar w:val="gregorian"/>
          </w:date>
        </w:sdtPr>
        <w:sdtEndPr/>
        <w:sdtContent>
          <w:r w:rsidRPr="00DE6D04">
            <w:rPr>
              <w:rFonts w:asciiTheme="minorHAnsi" w:hAnsiTheme="minorHAnsi" w:cstheme="minorHAnsi"/>
              <w:snapToGrid w:val="0"/>
              <w:color w:val="000000" w:themeColor="text1"/>
            </w:rPr>
            <w:t>......................................................................................................................</w:t>
          </w:r>
          <w:r w:rsidRPr="00DE6D04">
            <w:rPr>
              <w:rFonts w:asciiTheme="minorHAnsi" w:hAnsiTheme="minorHAnsi" w:cs="Times New Roman"/>
              <w:color w:val="808080"/>
              <w:sz w:val="20"/>
              <w:szCs w:val="20"/>
            </w:rPr>
            <w:t>.</w:t>
          </w:r>
        </w:sdtContent>
      </w:sdt>
    </w:p>
    <w:p w14:paraId="6051AB2E" w14:textId="77777777" w:rsidR="00B00951" w:rsidRPr="00DE6D04" w:rsidRDefault="00B00951" w:rsidP="00B00951">
      <w:pPr>
        <w:jc w:val="left"/>
        <w:rPr>
          <w:rFonts w:asciiTheme="minorHAnsi" w:hAnsiTheme="minorHAnsi" w:cstheme="minorHAnsi"/>
          <w:snapToGrid w:val="0"/>
          <w:color w:val="000000" w:themeColor="text1"/>
        </w:rPr>
      </w:pPr>
    </w:p>
    <w:p w14:paraId="3820FCDF" w14:textId="77777777" w:rsidR="00B00951" w:rsidRPr="00DE6D04" w:rsidRDefault="00B00951" w:rsidP="00B00951">
      <w:pPr>
        <w:jc w:val="left"/>
        <w:rPr>
          <w:rFonts w:asciiTheme="minorHAnsi" w:hAnsiTheme="minorHAnsi" w:cstheme="minorHAnsi"/>
          <w:snapToGrid w:val="0"/>
          <w:color w:val="000000" w:themeColor="text1"/>
        </w:rPr>
      </w:pPr>
      <w:r w:rsidRPr="00DE6D04">
        <w:rPr>
          <w:rFonts w:asciiTheme="minorHAnsi" w:hAnsiTheme="minorHAnsi" w:cstheme="minorHAnsi"/>
          <w:snapToGrid w:val="0"/>
          <w:color w:val="000000" w:themeColor="text1"/>
        </w:rPr>
        <w:t xml:space="preserve">Name of Bank </w:t>
      </w:r>
      <w:sdt>
        <w:sdtPr>
          <w:rPr>
            <w:rFonts w:asciiTheme="minorHAnsi" w:hAnsiTheme="minorHAnsi" w:cstheme="minorHAnsi"/>
            <w:snapToGrid w:val="0"/>
            <w:color w:val="000000" w:themeColor="text1"/>
          </w:rPr>
          <w:id w:val="-676501971"/>
          <w:showingPlcHdr/>
          <w:text/>
        </w:sdtPr>
        <w:sdtEndPr/>
        <w:sdtContent>
          <w:r w:rsidRPr="00DE6D04">
            <w:rPr>
              <w:rFonts w:asciiTheme="minorHAnsi" w:hAnsiTheme="minorHAnsi" w:cstheme="minorHAnsi"/>
              <w:snapToGrid w:val="0"/>
              <w:color w:val="000000" w:themeColor="text1"/>
            </w:rPr>
            <w:t>.........................................................................................................</w:t>
          </w:r>
        </w:sdtContent>
      </w:sdt>
    </w:p>
    <w:p w14:paraId="6491C5D6" w14:textId="77777777" w:rsidR="00B00951" w:rsidRPr="00DE6D04" w:rsidRDefault="00B00951" w:rsidP="00B00951">
      <w:pPr>
        <w:jc w:val="left"/>
        <w:rPr>
          <w:rFonts w:asciiTheme="minorHAnsi" w:hAnsiTheme="minorHAnsi" w:cstheme="minorHAnsi"/>
          <w:snapToGrid w:val="0"/>
          <w:color w:val="000000" w:themeColor="text1"/>
        </w:rPr>
      </w:pPr>
    </w:p>
    <w:p w14:paraId="475F7FE1" w14:textId="77777777" w:rsidR="00B00951" w:rsidRPr="00DE6D04" w:rsidRDefault="00B00951" w:rsidP="00B00951">
      <w:pPr>
        <w:jc w:val="left"/>
        <w:rPr>
          <w:rFonts w:asciiTheme="minorHAnsi" w:hAnsiTheme="minorHAnsi" w:cstheme="minorHAnsi"/>
          <w:snapToGrid w:val="0"/>
          <w:color w:val="000000" w:themeColor="text1"/>
        </w:rPr>
      </w:pPr>
      <w:r w:rsidRPr="00DE6D04">
        <w:rPr>
          <w:rFonts w:asciiTheme="minorHAnsi" w:hAnsiTheme="minorHAnsi" w:cstheme="minorHAnsi"/>
          <w:snapToGrid w:val="0"/>
          <w:color w:val="000000" w:themeColor="text1"/>
        </w:rPr>
        <w:t xml:space="preserve">Address </w:t>
      </w:r>
      <w:sdt>
        <w:sdtPr>
          <w:rPr>
            <w:rFonts w:asciiTheme="minorHAnsi" w:hAnsiTheme="minorHAnsi" w:cstheme="minorHAnsi"/>
            <w:snapToGrid w:val="0"/>
            <w:color w:val="000000" w:themeColor="text1"/>
          </w:rPr>
          <w:id w:val="865253791"/>
          <w:showingPlcHdr/>
          <w:text/>
        </w:sdtPr>
        <w:sdtEndPr/>
        <w:sdtContent>
          <w:r w:rsidRPr="00DE6D04">
            <w:rPr>
              <w:rFonts w:asciiTheme="minorHAnsi" w:hAnsiTheme="minorHAnsi" w:cstheme="minorHAnsi"/>
              <w:snapToGrid w:val="0"/>
              <w:color w:val="000000" w:themeColor="text1"/>
            </w:rPr>
            <w:t>.................................................................................................................</w:t>
          </w:r>
        </w:sdtContent>
      </w:sdt>
    </w:p>
    <w:p w14:paraId="35B9AC1D" w14:textId="77777777" w:rsidR="00B00951" w:rsidRPr="00DE6D04" w:rsidRDefault="00B00951" w:rsidP="00B00951">
      <w:pPr>
        <w:jc w:val="left"/>
        <w:rPr>
          <w:rFonts w:asciiTheme="minorHAnsi" w:hAnsiTheme="minorHAnsi" w:cstheme="minorHAnsi"/>
          <w:b/>
          <w:bCs/>
          <w:sz w:val="20"/>
          <w:szCs w:val="20"/>
        </w:rPr>
      </w:pPr>
    </w:p>
    <w:p w14:paraId="2F0C920D" w14:textId="77777777" w:rsidR="00B00951" w:rsidRPr="00DE6D04" w:rsidRDefault="00B00951" w:rsidP="00B00951">
      <w:pPr>
        <w:jc w:val="left"/>
        <w:rPr>
          <w:rFonts w:asciiTheme="minorHAnsi" w:hAnsiTheme="minorHAnsi"/>
        </w:rPr>
      </w:pPr>
    </w:p>
    <w:p w14:paraId="104BDB6F" w14:textId="77777777" w:rsidR="00B00951" w:rsidRPr="00DE6D04" w:rsidRDefault="00B00951" w:rsidP="00B00951">
      <w:pPr>
        <w:jc w:val="left"/>
        <w:rPr>
          <w:rFonts w:asciiTheme="minorHAnsi" w:hAnsiTheme="minorHAnsi"/>
        </w:rPr>
      </w:pPr>
    </w:p>
    <w:p w14:paraId="492DFB94" w14:textId="77777777" w:rsidR="00B00951" w:rsidRPr="00DE6D04" w:rsidRDefault="00B00951" w:rsidP="00B00951">
      <w:pPr>
        <w:jc w:val="right"/>
        <w:rPr>
          <w:b/>
          <w:i/>
          <w:caps/>
          <w:color w:val="000000"/>
          <w:u w:val="single"/>
        </w:rPr>
      </w:pPr>
    </w:p>
    <w:p w14:paraId="041936D5" w14:textId="77777777" w:rsidR="00B00951" w:rsidRPr="00DE6D04" w:rsidRDefault="00B00951" w:rsidP="00B00951">
      <w:pPr>
        <w:jc w:val="right"/>
        <w:rPr>
          <w:b/>
          <w:i/>
          <w:caps/>
          <w:color w:val="000000"/>
          <w:u w:val="single"/>
        </w:rPr>
      </w:pPr>
    </w:p>
    <w:p w14:paraId="56594997" w14:textId="77777777" w:rsidR="00B00951" w:rsidRPr="00DE6D04" w:rsidRDefault="00B00951" w:rsidP="00B00951">
      <w:pPr>
        <w:jc w:val="right"/>
        <w:rPr>
          <w:b/>
          <w:i/>
          <w:caps/>
          <w:color w:val="000000"/>
          <w:u w:val="single"/>
        </w:rPr>
      </w:pPr>
    </w:p>
    <w:p w14:paraId="3A69193F" w14:textId="77777777" w:rsidR="00B00951" w:rsidRPr="00DE6D04" w:rsidRDefault="00B00951" w:rsidP="00B00951">
      <w:pPr>
        <w:jc w:val="right"/>
        <w:rPr>
          <w:b/>
          <w:i/>
          <w:caps/>
          <w:color w:val="000000"/>
          <w:u w:val="single"/>
        </w:rPr>
      </w:pPr>
    </w:p>
    <w:p w14:paraId="6CFA553C" w14:textId="77777777" w:rsidR="00DE6D04" w:rsidRPr="00FA0599" w:rsidRDefault="00DE6D04" w:rsidP="00B00951">
      <w:pPr>
        <w:rPr>
          <w:rFonts w:asciiTheme="minorHAnsi" w:hAnsiTheme="minorHAnsi" w:cs="Times New Roman"/>
          <w:b/>
          <w:iCs/>
        </w:rPr>
      </w:pPr>
    </w:p>
    <w:sectPr w:rsidR="00DE6D04" w:rsidRPr="00FA0599"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6BC1" w14:textId="77777777" w:rsidR="000810EF" w:rsidRDefault="000810EF" w:rsidP="00356F02">
      <w:r>
        <w:separator/>
      </w:r>
    </w:p>
  </w:endnote>
  <w:endnote w:type="continuationSeparator" w:id="0">
    <w:p w14:paraId="3B70BB2C" w14:textId="77777777" w:rsidR="000810EF" w:rsidRDefault="000810EF"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CA94" w14:textId="77777777" w:rsidR="00E63546" w:rsidRDefault="00E63546"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0461CF" w14:textId="77777777" w:rsidR="00E63546" w:rsidRDefault="00E63546"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E1F2" w14:textId="77777777" w:rsidR="00E63546" w:rsidRDefault="00E63546"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D84CE8A" w14:textId="77777777" w:rsidR="00E63546" w:rsidRDefault="00E63546"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57D2" w14:textId="77777777" w:rsidR="000810EF" w:rsidRDefault="000810EF" w:rsidP="00356F02">
      <w:r>
        <w:separator/>
      </w:r>
    </w:p>
  </w:footnote>
  <w:footnote w:type="continuationSeparator" w:id="0">
    <w:p w14:paraId="4C24EE4E" w14:textId="77777777" w:rsidR="000810EF" w:rsidRDefault="000810EF"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3B66AFF"/>
    <w:multiLevelType w:val="hybridMultilevel"/>
    <w:tmpl w:val="E63641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4"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5"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BEF4B03"/>
    <w:multiLevelType w:val="hybridMultilevel"/>
    <w:tmpl w:val="DCA648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1"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2"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3"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4"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2DD163BF"/>
    <w:multiLevelType w:val="hybridMultilevel"/>
    <w:tmpl w:val="72EAE58C"/>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8"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9"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1"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2"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3"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6"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38"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2"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3"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66951D11"/>
    <w:multiLevelType w:val="hybridMultilevel"/>
    <w:tmpl w:val="B6D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46"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48"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49"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0"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1" w15:restartNumberingAfterBreak="0">
    <w:nsid w:val="7AF14842"/>
    <w:multiLevelType w:val="hybridMultilevel"/>
    <w:tmpl w:val="DDE683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38"/>
  </w:num>
  <w:num w:numId="2">
    <w:abstractNumId w:val="12"/>
  </w:num>
  <w:num w:numId="3">
    <w:abstractNumId w:val="34"/>
  </w:num>
  <w:num w:numId="4">
    <w:abstractNumId w:val="44"/>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lvlOverride w:ilvl="0">
      <w:startOverride w:val="1"/>
    </w:lvlOverride>
  </w:num>
  <w:num w:numId="8">
    <w:abstractNumId w:val="24"/>
    <w:lvlOverride w:ilvl="0">
      <w:startOverride w:val="1"/>
    </w:lvlOverride>
  </w:num>
  <w:num w:numId="9">
    <w:abstractNumId w:val="31"/>
    <w:lvlOverride w:ilvl="0">
      <w:startOverride w:val="1"/>
    </w:lvlOverride>
  </w:num>
  <w:num w:numId="10">
    <w:abstractNumId w:val="8"/>
    <w:lvlOverride w:ilvl="0">
      <w:startOverride w:val="3"/>
    </w:lvlOverride>
  </w:num>
  <w:num w:numId="11">
    <w:abstractNumId w:val="30"/>
    <w:lvlOverride w:ilvl="0">
      <w:startOverride w:val="1"/>
    </w:lvlOverride>
  </w:num>
  <w:num w:numId="12">
    <w:abstractNumId w:val="2"/>
    <w:lvlOverride w:ilvl="0">
      <w:startOverride w:val="1"/>
    </w:lvlOverride>
  </w:num>
  <w:num w:numId="13">
    <w:abstractNumId w:val="19"/>
    <w:lvlOverride w:ilvl="0">
      <w:startOverride w:val="1"/>
    </w:lvlOverride>
  </w:num>
  <w:num w:numId="14">
    <w:abstractNumId w:val="46"/>
    <w:lvlOverride w:ilvl="0">
      <w:startOverride w:val="1"/>
    </w:lvlOverride>
  </w:num>
  <w:num w:numId="15">
    <w:abstractNumId w:val="33"/>
    <w:lvlOverride w:ilvl="0">
      <w:startOverride w:val="1"/>
    </w:lvlOverride>
  </w:num>
  <w:num w:numId="16">
    <w:abstractNumId w:val="22"/>
    <w:lvlOverride w:ilvl="0">
      <w:startOverride w:val="1"/>
    </w:lvlOverride>
  </w:num>
  <w:num w:numId="17">
    <w:abstractNumId w:val="40"/>
    <w:lvlOverride w:ilvl="0">
      <w:startOverride w:val="1"/>
    </w:lvlOverride>
  </w:num>
  <w:num w:numId="18">
    <w:abstractNumId w:val="41"/>
    <w:lvlOverride w:ilvl="0">
      <w:startOverride w:val="1"/>
    </w:lvlOverride>
  </w:num>
  <w:num w:numId="19">
    <w:abstractNumId w:val="36"/>
    <w:lvlOverride w:ilvl="0">
      <w:startOverride w:val="1"/>
    </w:lvlOverride>
  </w:num>
  <w:num w:numId="20">
    <w:abstractNumId w:val="23"/>
    <w:lvlOverride w:ilvl="0">
      <w:startOverride w:val="1"/>
    </w:lvlOverride>
  </w:num>
  <w:num w:numId="21">
    <w:abstractNumId w:val="1"/>
    <w:lvlOverride w:ilvl="0">
      <w:startOverride w:val="1"/>
    </w:lvlOverride>
  </w:num>
  <w:num w:numId="22">
    <w:abstractNumId w:val="52"/>
    <w:lvlOverride w:ilvl="0">
      <w:startOverride w:val="1"/>
    </w:lvlOverride>
  </w:num>
  <w:num w:numId="23">
    <w:abstractNumId w:val="11"/>
    <w:lvlOverride w:ilvl="0">
      <w:startOverride w:val="27"/>
    </w:lvlOverride>
  </w:num>
  <w:num w:numId="24">
    <w:abstractNumId w:val="15"/>
    <w:lvlOverride w:ilvl="0">
      <w:startOverride w:val="1"/>
    </w:lvlOverride>
  </w:num>
  <w:num w:numId="25">
    <w:abstractNumId w:val="10"/>
    <w:lvlOverride w:ilvl="0">
      <w:startOverride w:val="1"/>
    </w:lvlOverride>
  </w:num>
  <w:num w:numId="26">
    <w:abstractNumId w:val="21"/>
    <w:lvlOverride w:ilvl="0">
      <w:startOverride w:val="34"/>
    </w:lvlOverride>
  </w:num>
  <w:num w:numId="27">
    <w:abstractNumId w:val="26"/>
    <w:lvlOverride w:ilvl="0">
      <w:startOverride w:val="1"/>
    </w:lvlOverride>
  </w:num>
  <w:num w:numId="28">
    <w:abstractNumId w:val="14"/>
    <w:lvlOverride w:ilvl="0">
      <w:startOverride w:val="3"/>
    </w:lvlOverride>
  </w:num>
  <w:num w:numId="29">
    <w:abstractNumId w:val="0"/>
    <w:lvlOverride w:ilvl="0">
      <w:startOverride w:val="1"/>
    </w:lvlOverride>
  </w:num>
  <w:num w:numId="30">
    <w:abstractNumId w:val="39"/>
    <w:lvlOverride w:ilvl="0">
      <w:startOverride w:val="1"/>
    </w:lvlOverride>
  </w:num>
  <w:num w:numId="31">
    <w:abstractNumId w:val="29"/>
    <w:lvlOverride w:ilvl="0">
      <w:startOverride w:val="1"/>
    </w:lvlOverride>
  </w:num>
  <w:num w:numId="32">
    <w:abstractNumId w:val="49"/>
    <w:lvlOverride w:ilvl="0">
      <w:startOverride w:val="37"/>
    </w:lvlOverride>
  </w:num>
  <w:num w:numId="33">
    <w:abstractNumId w:val="48"/>
    <w:lvlOverride w:ilvl="0">
      <w:startOverride w:val="1"/>
    </w:lvlOverride>
  </w:num>
  <w:num w:numId="34">
    <w:abstractNumId w:val="32"/>
    <w:lvlOverride w:ilvl="0">
      <w:startOverride w:val="1"/>
    </w:lvlOverride>
  </w:num>
  <w:num w:numId="35">
    <w:abstractNumId w:val="13"/>
    <w:lvlOverride w:ilvl="0">
      <w:startOverride w:val="40"/>
    </w:lvlOverride>
  </w:num>
  <w:num w:numId="36">
    <w:abstractNumId w:val="45"/>
    <w:lvlOverride w:ilvl="0">
      <w:startOverride w:val="1"/>
    </w:lvlOverride>
  </w:num>
  <w:num w:numId="37">
    <w:abstractNumId w:val="53"/>
    <w:lvlOverride w:ilvl="0">
      <w:startOverride w:val="42"/>
    </w:lvlOverride>
  </w:num>
  <w:num w:numId="38">
    <w:abstractNumId w:val="9"/>
    <w:lvlOverride w:ilvl="0">
      <w:startOverride w:val="1"/>
    </w:lvlOverride>
  </w:num>
  <w:num w:numId="39">
    <w:abstractNumId w:val="28"/>
    <w:lvlOverride w:ilvl="0">
      <w:startOverride w:val="1"/>
    </w:lvlOverride>
  </w:num>
  <w:num w:numId="40">
    <w:abstractNumId w:val="37"/>
    <w:lvlOverride w:ilvl="0">
      <w:startOverride w:val="1"/>
    </w:lvlOverride>
  </w:num>
  <w:num w:numId="41">
    <w:abstractNumId w:val="17"/>
    <w:lvlOverride w:ilvl="0">
      <w:startOverride w:val="1"/>
    </w:lvlOverride>
  </w:num>
  <w:num w:numId="42">
    <w:abstractNumId w:val="18"/>
    <w:lvlOverride w:ilvl="0">
      <w:startOverride w:val="47"/>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num>
  <w:num w:numId="45">
    <w:abstractNumId w:val="7"/>
    <w:lvlOverride w:ilvl="0">
      <w:startOverride w:val="1"/>
    </w:lvlOverride>
  </w:num>
  <w:num w:numId="46">
    <w:abstractNumId w:val="4"/>
    <w:lvlOverride w:ilvl="0">
      <w:startOverride w:val="49"/>
    </w:lvlOverride>
  </w:num>
  <w:num w:numId="47">
    <w:abstractNumId w:val="27"/>
    <w:lvlOverride w:ilvl="0">
      <w:startOverride w:val="1"/>
    </w:lvlOverride>
  </w:num>
  <w:num w:numId="48">
    <w:abstractNumId w:val="42"/>
    <w:lvlOverride w:ilvl="0">
      <w:startOverride w:val="1"/>
    </w:lvlOverride>
  </w:num>
  <w:num w:numId="49">
    <w:abstractNumId w:val="5"/>
    <w:lvlOverride w:ilvl="0">
      <w:startOverride w:val="1"/>
    </w:lvlOverride>
  </w:num>
  <w:num w:numId="50">
    <w:abstractNumId w:val="3"/>
    <w:lvlOverride w:ilvl="0">
      <w:startOverride w:val="1"/>
    </w:lvlOverride>
  </w:num>
  <w:num w:numId="51">
    <w:abstractNumId w:val="47"/>
    <w:lvlOverride w:ilvl="0">
      <w:startOverride w:val="1"/>
    </w:lvlOverride>
  </w:num>
  <w:num w:numId="52">
    <w:abstractNumId w:val="50"/>
    <w:lvlOverride w:ilvl="0">
      <w:startOverride w:val="1"/>
    </w:lvlOverride>
  </w:num>
  <w:num w:numId="53">
    <w:abstractNumId w:val="20"/>
    <w:lvlOverride w:ilvl="0">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C2F"/>
    <w:rsid w:val="00003B9B"/>
    <w:rsid w:val="00005870"/>
    <w:rsid w:val="00010B8E"/>
    <w:rsid w:val="00010FA2"/>
    <w:rsid w:val="00012E2A"/>
    <w:rsid w:val="00013CAB"/>
    <w:rsid w:val="00014065"/>
    <w:rsid w:val="0001452F"/>
    <w:rsid w:val="000164BA"/>
    <w:rsid w:val="00021246"/>
    <w:rsid w:val="000220EA"/>
    <w:rsid w:val="00023F0D"/>
    <w:rsid w:val="00024E21"/>
    <w:rsid w:val="00027EB1"/>
    <w:rsid w:val="000312ED"/>
    <w:rsid w:val="0003279C"/>
    <w:rsid w:val="00033B9C"/>
    <w:rsid w:val="000348C7"/>
    <w:rsid w:val="00035774"/>
    <w:rsid w:val="000400D0"/>
    <w:rsid w:val="00040562"/>
    <w:rsid w:val="0004353B"/>
    <w:rsid w:val="000500CF"/>
    <w:rsid w:val="00056199"/>
    <w:rsid w:val="00056214"/>
    <w:rsid w:val="00057A66"/>
    <w:rsid w:val="00060451"/>
    <w:rsid w:val="00060F9E"/>
    <w:rsid w:val="00061537"/>
    <w:rsid w:val="0006156A"/>
    <w:rsid w:val="00061C2D"/>
    <w:rsid w:val="00062E4D"/>
    <w:rsid w:val="00066235"/>
    <w:rsid w:val="00067F80"/>
    <w:rsid w:val="00070522"/>
    <w:rsid w:val="000713C5"/>
    <w:rsid w:val="00071A5C"/>
    <w:rsid w:val="000727B9"/>
    <w:rsid w:val="00075047"/>
    <w:rsid w:val="00075CD9"/>
    <w:rsid w:val="00075D8C"/>
    <w:rsid w:val="00076B7D"/>
    <w:rsid w:val="00076EE1"/>
    <w:rsid w:val="00077834"/>
    <w:rsid w:val="000810EF"/>
    <w:rsid w:val="00082435"/>
    <w:rsid w:val="00083011"/>
    <w:rsid w:val="00084CAA"/>
    <w:rsid w:val="00086D4C"/>
    <w:rsid w:val="000907A1"/>
    <w:rsid w:val="00091E23"/>
    <w:rsid w:val="000939A1"/>
    <w:rsid w:val="00095356"/>
    <w:rsid w:val="00096B73"/>
    <w:rsid w:val="000977FA"/>
    <w:rsid w:val="000A0820"/>
    <w:rsid w:val="000A0E71"/>
    <w:rsid w:val="000A1BF7"/>
    <w:rsid w:val="000A20BF"/>
    <w:rsid w:val="000A27D2"/>
    <w:rsid w:val="000B14B7"/>
    <w:rsid w:val="000B3EB5"/>
    <w:rsid w:val="000B487F"/>
    <w:rsid w:val="000B4CF9"/>
    <w:rsid w:val="000B51DB"/>
    <w:rsid w:val="000C2FCA"/>
    <w:rsid w:val="000C4BC3"/>
    <w:rsid w:val="000C5E72"/>
    <w:rsid w:val="000C662A"/>
    <w:rsid w:val="000D14B5"/>
    <w:rsid w:val="000D414E"/>
    <w:rsid w:val="000E257E"/>
    <w:rsid w:val="000E2B27"/>
    <w:rsid w:val="000E3E59"/>
    <w:rsid w:val="000E4019"/>
    <w:rsid w:val="000E6240"/>
    <w:rsid w:val="000F1B6A"/>
    <w:rsid w:val="000F20E0"/>
    <w:rsid w:val="000F32BE"/>
    <w:rsid w:val="00101F52"/>
    <w:rsid w:val="00102A6F"/>
    <w:rsid w:val="00104E67"/>
    <w:rsid w:val="00106785"/>
    <w:rsid w:val="00107E05"/>
    <w:rsid w:val="00110385"/>
    <w:rsid w:val="001119C0"/>
    <w:rsid w:val="00112FDF"/>
    <w:rsid w:val="00116AF6"/>
    <w:rsid w:val="00123E34"/>
    <w:rsid w:val="001247FF"/>
    <w:rsid w:val="001251C1"/>
    <w:rsid w:val="001327A5"/>
    <w:rsid w:val="00132A7F"/>
    <w:rsid w:val="0013300F"/>
    <w:rsid w:val="00137E55"/>
    <w:rsid w:val="00141790"/>
    <w:rsid w:val="001420A4"/>
    <w:rsid w:val="0014454A"/>
    <w:rsid w:val="00146C4D"/>
    <w:rsid w:val="001474C6"/>
    <w:rsid w:val="00150839"/>
    <w:rsid w:val="001533FB"/>
    <w:rsid w:val="00156281"/>
    <w:rsid w:val="001566DA"/>
    <w:rsid w:val="0015677B"/>
    <w:rsid w:val="00156C87"/>
    <w:rsid w:val="001605D4"/>
    <w:rsid w:val="00162CD7"/>
    <w:rsid w:val="00163CAD"/>
    <w:rsid w:val="00165692"/>
    <w:rsid w:val="00166F48"/>
    <w:rsid w:val="001677B8"/>
    <w:rsid w:val="00170DE0"/>
    <w:rsid w:val="001727B7"/>
    <w:rsid w:val="00172E79"/>
    <w:rsid w:val="00173339"/>
    <w:rsid w:val="00175545"/>
    <w:rsid w:val="00177861"/>
    <w:rsid w:val="00183891"/>
    <w:rsid w:val="00187B35"/>
    <w:rsid w:val="00187ECC"/>
    <w:rsid w:val="001906DE"/>
    <w:rsid w:val="00191B06"/>
    <w:rsid w:val="001928AB"/>
    <w:rsid w:val="00194309"/>
    <w:rsid w:val="00195D1F"/>
    <w:rsid w:val="001971AA"/>
    <w:rsid w:val="00197D07"/>
    <w:rsid w:val="001A3967"/>
    <w:rsid w:val="001A4EB3"/>
    <w:rsid w:val="001A6F7D"/>
    <w:rsid w:val="001B0715"/>
    <w:rsid w:val="001B2E8E"/>
    <w:rsid w:val="001B303F"/>
    <w:rsid w:val="001C03E9"/>
    <w:rsid w:val="001C40C2"/>
    <w:rsid w:val="001C47D3"/>
    <w:rsid w:val="001C6929"/>
    <w:rsid w:val="001C7C22"/>
    <w:rsid w:val="001D2CE1"/>
    <w:rsid w:val="001D6E1B"/>
    <w:rsid w:val="001E13E2"/>
    <w:rsid w:val="001E4EBA"/>
    <w:rsid w:val="001E5147"/>
    <w:rsid w:val="001E75F6"/>
    <w:rsid w:val="001E7875"/>
    <w:rsid w:val="001E7DC4"/>
    <w:rsid w:val="001F0077"/>
    <w:rsid w:val="001F1E5C"/>
    <w:rsid w:val="001F2476"/>
    <w:rsid w:val="001F2CA5"/>
    <w:rsid w:val="001F3BDA"/>
    <w:rsid w:val="001F6F7F"/>
    <w:rsid w:val="001F7D97"/>
    <w:rsid w:val="0020062E"/>
    <w:rsid w:val="00204AFB"/>
    <w:rsid w:val="00206B22"/>
    <w:rsid w:val="00210919"/>
    <w:rsid w:val="002124FB"/>
    <w:rsid w:val="0021407F"/>
    <w:rsid w:val="0021626F"/>
    <w:rsid w:val="00216788"/>
    <w:rsid w:val="00221C6E"/>
    <w:rsid w:val="00223D65"/>
    <w:rsid w:val="00225F38"/>
    <w:rsid w:val="00227A6C"/>
    <w:rsid w:val="002302B8"/>
    <w:rsid w:val="00232502"/>
    <w:rsid w:val="00233501"/>
    <w:rsid w:val="00236018"/>
    <w:rsid w:val="00240192"/>
    <w:rsid w:val="002410D2"/>
    <w:rsid w:val="00242081"/>
    <w:rsid w:val="002423C1"/>
    <w:rsid w:val="002446A4"/>
    <w:rsid w:val="00245167"/>
    <w:rsid w:val="00251422"/>
    <w:rsid w:val="002539CC"/>
    <w:rsid w:val="00256835"/>
    <w:rsid w:val="0026048C"/>
    <w:rsid w:val="002637BD"/>
    <w:rsid w:val="00264E2F"/>
    <w:rsid w:val="0026583F"/>
    <w:rsid w:val="00265D58"/>
    <w:rsid w:val="00272FDC"/>
    <w:rsid w:val="0027348C"/>
    <w:rsid w:val="0027548C"/>
    <w:rsid w:val="0027658D"/>
    <w:rsid w:val="00281DF7"/>
    <w:rsid w:val="002838AF"/>
    <w:rsid w:val="0028646F"/>
    <w:rsid w:val="00287221"/>
    <w:rsid w:val="00287683"/>
    <w:rsid w:val="00290435"/>
    <w:rsid w:val="00293415"/>
    <w:rsid w:val="002939A8"/>
    <w:rsid w:val="00293F22"/>
    <w:rsid w:val="002A0117"/>
    <w:rsid w:val="002A4F5D"/>
    <w:rsid w:val="002A5E26"/>
    <w:rsid w:val="002A7362"/>
    <w:rsid w:val="002B425D"/>
    <w:rsid w:val="002B59E3"/>
    <w:rsid w:val="002C08B6"/>
    <w:rsid w:val="002C28F9"/>
    <w:rsid w:val="002C4F5B"/>
    <w:rsid w:val="002C5554"/>
    <w:rsid w:val="002D06C4"/>
    <w:rsid w:val="002D0A95"/>
    <w:rsid w:val="002D17B1"/>
    <w:rsid w:val="002D345A"/>
    <w:rsid w:val="002D4F01"/>
    <w:rsid w:val="002D59A8"/>
    <w:rsid w:val="002E1B06"/>
    <w:rsid w:val="002E5698"/>
    <w:rsid w:val="002E79DF"/>
    <w:rsid w:val="002F1FB3"/>
    <w:rsid w:val="002F40D8"/>
    <w:rsid w:val="002F5241"/>
    <w:rsid w:val="002F6032"/>
    <w:rsid w:val="002F6C2C"/>
    <w:rsid w:val="002F7F55"/>
    <w:rsid w:val="003030AB"/>
    <w:rsid w:val="00306766"/>
    <w:rsid w:val="00307293"/>
    <w:rsid w:val="00307C0C"/>
    <w:rsid w:val="00307F3E"/>
    <w:rsid w:val="00310049"/>
    <w:rsid w:val="00311CB9"/>
    <w:rsid w:val="00312E6B"/>
    <w:rsid w:val="00313E88"/>
    <w:rsid w:val="00314899"/>
    <w:rsid w:val="003162F1"/>
    <w:rsid w:val="003245D9"/>
    <w:rsid w:val="00324D54"/>
    <w:rsid w:val="00342018"/>
    <w:rsid w:val="00346519"/>
    <w:rsid w:val="003509A6"/>
    <w:rsid w:val="00351694"/>
    <w:rsid w:val="003533D1"/>
    <w:rsid w:val="00354C57"/>
    <w:rsid w:val="00356F02"/>
    <w:rsid w:val="00370478"/>
    <w:rsid w:val="00371A3A"/>
    <w:rsid w:val="003729DA"/>
    <w:rsid w:val="00373444"/>
    <w:rsid w:val="00375275"/>
    <w:rsid w:val="00375569"/>
    <w:rsid w:val="003757C7"/>
    <w:rsid w:val="00381088"/>
    <w:rsid w:val="00384AD5"/>
    <w:rsid w:val="0039017A"/>
    <w:rsid w:val="00391050"/>
    <w:rsid w:val="003939B5"/>
    <w:rsid w:val="00395329"/>
    <w:rsid w:val="00395B29"/>
    <w:rsid w:val="00396955"/>
    <w:rsid w:val="003A297A"/>
    <w:rsid w:val="003A4F81"/>
    <w:rsid w:val="003B3FB8"/>
    <w:rsid w:val="003B4433"/>
    <w:rsid w:val="003B6F99"/>
    <w:rsid w:val="003C2107"/>
    <w:rsid w:val="003C237B"/>
    <w:rsid w:val="003C275E"/>
    <w:rsid w:val="003C531B"/>
    <w:rsid w:val="003D67B4"/>
    <w:rsid w:val="003D741D"/>
    <w:rsid w:val="003D75C4"/>
    <w:rsid w:val="003E2CD5"/>
    <w:rsid w:val="003E2DA5"/>
    <w:rsid w:val="003E55F5"/>
    <w:rsid w:val="003F4533"/>
    <w:rsid w:val="003F4FA6"/>
    <w:rsid w:val="003F54B6"/>
    <w:rsid w:val="00400D5A"/>
    <w:rsid w:val="004021EA"/>
    <w:rsid w:val="00404EDF"/>
    <w:rsid w:val="00407ACA"/>
    <w:rsid w:val="0041180C"/>
    <w:rsid w:val="00411A3C"/>
    <w:rsid w:val="00420110"/>
    <w:rsid w:val="00421F8E"/>
    <w:rsid w:val="004262EB"/>
    <w:rsid w:val="00430735"/>
    <w:rsid w:val="00432236"/>
    <w:rsid w:val="004328A1"/>
    <w:rsid w:val="004358E1"/>
    <w:rsid w:val="00435CF3"/>
    <w:rsid w:val="00436B69"/>
    <w:rsid w:val="00436E0E"/>
    <w:rsid w:val="00437B7E"/>
    <w:rsid w:val="00444A11"/>
    <w:rsid w:val="0044683B"/>
    <w:rsid w:val="004469FB"/>
    <w:rsid w:val="00447241"/>
    <w:rsid w:val="00450F73"/>
    <w:rsid w:val="00450FA6"/>
    <w:rsid w:val="00454621"/>
    <w:rsid w:val="004549B5"/>
    <w:rsid w:val="00455DB5"/>
    <w:rsid w:val="004565E5"/>
    <w:rsid w:val="004567D2"/>
    <w:rsid w:val="004568FB"/>
    <w:rsid w:val="0046031C"/>
    <w:rsid w:val="00463AD0"/>
    <w:rsid w:val="00463E62"/>
    <w:rsid w:val="00464828"/>
    <w:rsid w:val="00467311"/>
    <w:rsid w:val="004778D3"/>
    <w:rsid w:val="00477923"/>
    <w:rsid w:val="0048168A"/>
    <w:rsid w:val="00482DA3"/>
    <w:rsid w:val="004867A4"/>
    <w:rsid w:val="004962C1"/>
    <w:rsid w:val="004A0210"/>
    <w:rsid w:val="004A049F"/>
    <w:rsid w:val="004A1ED6"/>
    <w:rsid w:val="004A5B7E"/>
    <w:rsid w:val="004A7BC4"/>
    <w:rsid w:val="004B0747"/>
    <w:rsid w:val="004B41E2"/>
    <w:rsid w:val="004B6B2D"/>
    <w:rsid w:val="004B6B33"/>
    <w:rsid w:val="004C10A2"/>
    <w:rsid w:val="004C3405"/>
    <w:rsid w:val="004C66AC"/>
    <w:rsid w:val="004D048D"/>
    <w:rsid w:val="004D0510"/>
    <w:rsid w:val="004D155C"/>
    <w:rsid w:val="004D3D2D"/>
    <w:rsid w:val="004D6E18"/>
    <w:rsid w:val="004E0364"/>
    <w:rsid w:val="004E0965"/>
    <w:rsid w:val="004E2752"/>
    <w:rsid w:val="004E33AB"/>
    <w:rsid w:val="004E5127"/>
    <w:rsid w:val="004E72E7"/>
    <w:rsid w:val="004E7677"/>
    <w:rsid w:val="004F27FC"/>
    <w:rsid w:val="004F2A08"/>
    <w:rsid w:val="004F44CF"/>
    <w:rsid w:val="004F62E2"/>
    <w:rsid w:val="004F6969"/>
    <w:rsid w:val="004F7466"/>
    <w:rsid w:val="00501642"/>
    <w:rsid w:val="005033E5"/>
    <w:rsid w:val="005047A3"/>
    <w:rsid w:val="00505C4C"/>
    <w:rsid w:val="00507DA9"/>
    <w:rsid w:val="00510EB5"/>
    <w:rsid w:val="00511E80"/>
    <w:rsid w:val="00514CAD"/>
    <w:rsid w:val="00515ED1"/>
    <w:rsid w:val="00517ABB"/>
    <w:rsid w:val="00517C5C"/>
    <w:rsid w:val="00523E84"/>
    <w:rsid w:val="00526D75"/>
    <w:rsid w:val="00531501"/>
    <w:rsid w:val="005339EA"/>
    <w:rsid w:val="00536FA3"/>
    <w:rsid w:val="0054617A"/>
    <w:rsid w:val="005507F3"/>
    <w:rsid w:val="00550E45"/>
    <w:rsid w:val="0055153E"/>
    <w:rsid w:val="005516D4"/>
    <w:rsid w:val="00553508"/>
    <w:rsid w:val="00555033"/>
    <w:rsid w:val="00556671"/>
    <w:rsid w:val="00562E0A"/>
    <w:rsid w:val="0056471B"/>
    <w:rsid w:val="00566E36"/>
    <w:rsid w:val="0057131A"/>
    <w:rsid w:val="00573599"/>
    <w:rsid w:val="0057436F"/>
    <w:rsid w:val="005759D3"/>
    <w:rsid w:val="00576296"/>
    <w:rsid w:val="005811EA"/>
    <w:rsid w:val="00581FCC"/>
    <w:rsid w:val="00583871"/>
    <w:rsid w:val="00587956"/>
    <w:rsid w:val="005919EB"/>
    <w:rsid w:val="0059287D"/>
    <w:rsid w:val="00594305"/>
    <w:rsid w:val="005A28BE"/>
    <w:rsid w:val="005A5C9C"/>
    <w:rsid w:val="005A7953"/>
    <w:rsid w:val="005B0315"/>
    <w:rsid w:val="005B27BE"/>
    <w:rsid w:val="005B3459"/>
    <w:rsid w:val="005B44C5"/>
    <w:rsid w:val="005B5AF8"/>
    <w:rsid w:val="005C25E6"/>
    <w:rsid w:val="005D1164"/>
    <w:rsid w:val="005D2498"/>
    <w:rsid w:val="005D3D46"/>
    <w:rsid w:val="005D4AFA"/>
    <w:rsid w:val="005D5700"/>
    <w:rsid w:val="005D677F"/>
    <w:rsid w:val="005D6FAA"/>
    <w:rsid w:val="005E1587"/>
    <w:rsid w:val="005E3895"/>
    <w:rsid w:val="005E3B92"/>
    <w:rsid w:val="005E4500"/>
    <w:rsid w:val="005E4DC4"/>
    <w:rsid w:val="005F09D3"/>
    <w:rsid w:val="005F25FD"/>
    <w:rsid w:val="005F3270"/>
    <w:rsid w:val="005F4B40"/>
    <w:rsid w:val="005F5147"/>
    <w:rsid w:val="005F54DE"/>
    <w:rsid w:val="005F599B"/>
    <w:rsid w:val="005F7E3D"/>
    <w:rsid w:val="0060336B"/>
    <w:rsid w:val="00603D9D"/>
    <w:rsid w:val="0060480B"/>
    <w:rsid w:val="0060569F"/>
    <w:rsid w:val="006065D2"/>
    <w:rsid w:val="0061217E"/>
    <w:rsid w:val="00613845"/>
    <w:rsid w:val="006147CB"/>
    <w:rsid w:val="0061597C"/>
    <w:rsid w:val="00615E27"/>
    <w:rsid w:val="00624C96"/>
    <w:rsid w:val="00625CEA"/>
    <w:rsid w:val="006264FD"/>
    <w:rsid w:val="006309DA"/>
    <w:rsid w:val="0063187A"/>
    <w:rsid w:val="0063242E"/>
    <w:rsid w:val="00633E38"/>
    <w:rsid w:val="00635C7B"/>
    <w:rsid w:val="006366F5"/>
    <w:rsid w:val="00637AC2"/>
    <w:rsid w:val="0064255B"/>
    <w:rsid w:val="00642D7B"/>
    <w:rsid w:val="00642F91"/>
    <w:rsid w:val="00643A82"/>
    <w:rsid w:val="00643FCB"/>
    <w:rsid w:val="00644D8A"/>
    <w:rsid w:val="0065087C"/>
    <w:rsid w:val="00651161"/>
    <w:rsid w:val="00652559"/>
    <w:rsid w:val="0065376A"/>
    <w:rsid w:val="00655C77"/>
    <w:rsid w:val="006570C9"/>
    <w:rsid w:val="006575EE"/>
    <w:rsid w:val="0066013C"/>
    <w:rsid w:val="006606DA"/>
    <w:rsid w:val="006607A9"/>
    <w:rsid w:val="0066367B"/>
    <w:rsid w:val="006636A0"/>
    <w:rsid w:val="00667BD9"/>
    <w:rsid w:val="00671A14"/>
    <w:rsid w:val="00672014"/>
    <w:rsid w:val="00672BB7"/>
    <w:rsid w:val="006747E2"/>
    <w:rsid w:val="0067661B"/>
    <w:rsid w:val="00680DD1"/>
    <w:rsid w:val="00682E63"/>
    <w:rsid w:val="00683A77"/>
    <w:rsid w:val="006857C4"/>
    <w:rsid w:val="00686142"/>
    <w:rsid w:val="006903EF"/>
    <w:rsid w:val="00697618"/>
    <w:rsid w:val="006A2674"/>
    <w:rsid w:val="006A43AB"/>
    <w:rsid w:val="006A4B36"/>
    <w:rsid w:val="006A4D90"/>
    <w:rsid w:val="006A5D18"/>
    <w:rsid w:val="006B0252"/>
    <w:rsid w:val="006B11F3"/>
    <w:rsid w:val="006B2197"/>
    <w:rsid w:val="006B4649"/>
    <w:rsid w:val="006C1245"/>
    <w:rsid w:val="006C1333"/>
    <w:rsid w:val="006C15F2"/>
    <w:rsid w:val="006C4940"/>
    <w:rsid w:val="006C513E"/>
    <w:rsid w:val="006C6BC7"/>
    <w:rsid w:val="006D0FE2"/>
    <w:rsid w:val="006D107E"/>
    <w:rsid w:val="006D53C7"/>
    <w:rsid w:val="006D6297"/>
    <w:rsid w:val="006D7C61"/>
    <w:rsid w:val="006E0A29"/>
    <w:rsid w:val="006E10EE"/>
    <w:rsid w:val="006E10F4"/>
    <w:rsid w:val="006E137C"/>
    <w:rsid w:val="006F1596"/>
    <w:rsid w:val="006F399E"/>
    <w:rsid w:val="006F39EF"/>
    <w:rsid w:val="006F6235"/>
    <w:rsid w:val="006F7F4B"/>
    <w:rsid w:val="007012A2"/>
    <w:rsid w:val="00705642"/>
    <w:rsid w:val="00705AF3"/>
    <w:rsid w:val="007074FF"/>
    <w:rsid w:val="007075A9"/>
    <w:rsid w:val="00707771"/>
    <w:rsid w:val="00707D4D"/>
    <w:rsid w:val="00713B03"/>
    <w:rsid w:val="00717185"/>
    <w:rsid w:val="00720247"/>
    <w:rsid w:val="007214E3"/>
    <w:rsid w:val="00721B35"/>
    <w:rsid w:val="007227F1"/>
    <w:rsid w:val="007228A1"/>
    <w:rsid w:val="00723177"/>
    <w:rsid w:val="007235ED"/>
    <w:rsid w:val="00724447"/>
    <w:rsid w:val="00724E5E"/>
    <w:rsid w:val="0073023C"/>
    <w:rsid w:val="007304AB"/>
    <w:rsid w:val="00733DD4"/>
    <w:rsid w:val="00735734"/>
    <w:rsid w:val="0073679C"/>
    <w:rsid w:val="00736D85"/>
    <w:rsid w:val="00740CA7"/>
    <w:rsid w:val="00742C46"/>
    <w:rsid w:val="0074398A"/>
    <w:rsid w:val="007446AD"/>
    <w:rsid w:val="00750CC6"/>
    <w:rsid w:val="0075265B"/>
    <w:rsid w:val="0075294C"/>
    <w:rsid w:val="00752B48"/>
    <w:rsid w:val="0075772D"/>
    <w:rsid w:val="007624B4"/>
    <w:rsid w:val="00762825"/>
    <w:rsid w:val="00762FA8"/>
    <w:rsid w:val="0076386A"/>
    <w:rsid w:val="00763ACC"/>
    <w:rsid w:val="007641F1"/>
    <w:rsid w:val="00765C95"/>
    <w:rsid w:val="00766C5A"/>
    <w:rsid w:val="007701A6"/>
    <w:rsid w:val="00770660"/>
    <w:rsid w:val="00773EA4"/>
    <w:rsid w:val="007822CE"/>
    <w:rsid w:val="00783246"/>
    <w:rsid w:val="00784559"/>
    <w:rsid w:val="00784AFE"/>
    <w:rsid w:val="00786AEE"/>
    <w:rsid w:val="00787256"/>
    <w:rsid w:val="007876CD"/>
    <w:rsid w:val="00787B9F"/>
    <w:rsid w:val="00790265"/>
    <w:rsid w:val="00794EA2"/>
    <w:rsid w:val="007A0794"/>
    <w:rsid w:val="007A0B0E"/>
    <w:rsid w:val="007A15A6"/>
    <w:rsid w:val="007A161F"/>
    <w:rsid w:val="007A3F8D"/>
    <w:rsid w:val="007A4962"/>
    <w:rsid w:val="007A6D1A"/>
    <w:rsid w:val="007A7C81"/>
    <w:rsid w:val="007A7FA1"/>
    <w:rsid w:val="007B11E6"/>
    <w:rsid w:val="007B11FD"/>
    <w:rsid w:val="007B3638"/>
    <w:rsid w:val="007B5255"/>
    <w:rsid w:val="007B55B9"/>
    <w:rsid w:val="007C0B59"/>
    <w:rsid w:val="007C1BBD"/>
    <w:rsid w:val="007C70BD"/>
    <w:rsid w:val="007D0C44"/>
    <w:rsid w:val="007D21B9"/>
    <w:rsid w:val="007D2912"/>
    <w:rsid w:val="007D3FF9"/>
    <w:rsid w:val="007D4BBE"/>
    <w:rsid w:val="007D58C6"/>
    <w:rsid w:val="007E03DA"/>
    <w:rsid w:val="007E0514"/>
    <w:rsid w:val="007E27DD"/>
    <w:rsid w:val="007E345C"/>
    <w:rsid w:val="007E53A3"/>
    <w:rsid w:val="007E6019"/>
    <w:rsid w:val="007E7E0C"/>
    <w:rsid w:val="007F1A8C"/>
    <w:rsid w:val="007F1C54"/>
    <w:rsid w:val="007F253D"/>
    <w:rsid w:val="007F2B50"/>
    <w:rsid w:val="007F4933"/>
    <w:rsid w:val="007F65DB"/>
    <w:rsid w:val="007F69D1"/>
    <w:rsid w:val="00800316"/>
    <w:rsid w:val="00801775"/>
    <w:rsid w:val="00803069"/>
    <w:rsid w:val="00803075"/>
    <w:rsid w:val="00807BBA"/>
    <w:rsid w:val="00810225"/>
    <w:rsid w:val="00811250"/>
    <w:rsid w:val="008112D2"/>
    <w:rsid w:val="00811384"/>
    <w:rsid w:val="00811848"/>
    <w:rsid w:val="008118FB"/>
    <w:rsid w:val="00811A9B"/>
    <w:rsid w:val="00814AF6"/>
    <w:rsid w:val="00815239"/>
    <w:rsid w:val="00815674"/>
    <w:rsid w:val="00815E8B"/>
    <w:rsid w:val="00816004"/>
    <w:rsid w:val="00816E5F"/>
    <w:rsid w:val="00817A8F"/>
    <w:rsid w:val="008225EB"/>
    <w:rsid w:val="00826958"/>
    <w:rsid w:val="0083210A"/>
    <w:rsid w:val="00832493"/>
    <w:rsid w:val="00836CF5"/>
    <w:rsid w:val="008370A4"/>
    <w:rsid w:val="00840509"/>
    <w:rsid w:val="00841044"/>
    <w:rsid w:val="00843C89"/>
    <w:rsid w:val="00844850"/>
    <w:rsid w:val="00844D01"/>
    <w:rsid w:val="00844F80"/>
    <w:rsid w:val="00845CA5"/>
    <w:rsid w:val="008505DE"/>
    <w:rsid w:val="00853E63"/>
    <w:rsid w:val="00860680"/>
    <w:rsid w:val="00861BC2"/>
    <w:rsid w:val="00861EEB"/>
    <w:rsid w:val="00862CDE"/>
    <w:rsid w:val="00863730"/>
    <w:rsid w:val="00863CF6"/>
    <w:rsid w:val="008653D3"/>
    <w:rsid w:val="00867C16"/>
    <w:rsid w:val="008708FA"/>
    <w:rsid w:val="0087200D"/>
    <w:rsid w:val="00872479"/>
    <w:rsid w:val="008754DA"/>
    <w:rsid w:val="00875EE8"/>
    <w:rsid w:val="00877E8E"/>
    <w:rsid w:val="0088197A"/>
    <w:rsid w:val="00881D5D"/>
    <w:rsid w:val="00881E60"/>
    <w:rsid w:val="00882673"/>
    <w:rsid w:val="008838F8"/>
    <w:rsid w:val="00886BDD"/>
    <w:rsid w:val="008870C6"/>
    <w:rsid w:val="00887B65"/>
    <w:rsid w:val="00891091"/>
    <w:rsid w:val="008917EA"/>
    <w:rsid w:val="00893029"/>
    <w:rsid w:val="00893092"/>
    <w:rsid w:val="0089350C"/>
    <w:rsid w:val="0089616D"/>
    <w:rsid w:val="00896717"/>
    <w:rsid w:val="00896DF5"/>
    <w:rsid w:val="008A10DF"/>
    <w:rsid w:val="008A3874"/>
    <w:rsid w:val="008A3B6A"/>
    <w:rsid w:val="008A6BAB"/>
    <w:rsid w:val="008A7022"/>
    <w:rsid w:val="008B10C3"/>
    <w:rsid w:val="008B1E53"/>
    <w:rsid w:val="008B4A92"/>
    <w:rsid w:val="008B5D17"/>
    <w:rsid w:val="008B6180"/>
    <w:rsid w:val="008B6703"/>
    <w:rsid w:val="008B67F1"/>
    <w:rsid w:val="008B7396"/>
    <w:rsid w:val="008B768B"/>
    <w:rsid w:val="008C1E86"/>
    <w:rsid w:val="008C2C89"/>
    <w:rsid w:val="008C66F8"/>
    <w:rsid w:val="008D09A8"/>
    <w:rsid w:val="008D1A45"/>
    <w:rsid w:val="008D38F8"/>
    <w:rsid w:val="008D3AD1"/>
    <w:rsid w:val="008D4B00"/>
    <w:rsid w:val="008D543B"/>
    <w:rsid w:val="008D790E"/>
    <w:rsid w:val="008D7ECA"/>
    <w:rsid w:val="008D7FDF"/>
    <w:rsid w:val="008E02DB"/>
    <w:rsid w:val="008E433F"/>
    <w:rsid w:val="008E47C1"/>
    <w:rsid w:val="008E4EDF"/>
    <w:rsid w:val="008E514A"/>
    <w:rsid w:val="008E66EE"/>
    <w:rsid w:val="008E68BB"/>
    <w:rsid w:val="008E75D6"/>
    <w:rsid w:val="008E7A7D"/>
    <w:rsid w:val="008E7F18"/>
    <w:rsid w:val="008F1074"/>
    <w:rsid w:val="008F16D4"/>
    <w:rsid w:val="008F30A4"/>
    <w:rsid w:val="008F5B4A"/>
    <w:rsid w:val="008F7A55"/>
    <w:rsid w:val="00902BCC"/>
    <w:rsid w:val="0090348C"/>
    <w:rsid w:val="0090697F"/>
    <w:rsid w:val="0091121B"/>
    <w:rsid w:val="009136D7"/>
    <w:rsid w:val="0091588F"/>
    <w:rsid w:val="00917BC1"/>
    <w:rsid w:val="00925A85"/>
    <w:rsid w:val="00925EF1"/>
    <w:rsid w:val="009268D0"/>
    <w:rsid w:val="00934F95"/>
    <w:rsid w:val="009370BE"/>
    <w:rsid w:val="00937406"/>
    <w:rsid w:val="00937F33"/>
    <w:rsid w:val="00953CAA"/>
    <w:rsid w:val="0095448B"/>
    <w:rsid w:val="0095624D"/>
    <w:rsid w:val="009604C1"/>
    <w:rsid w:val="009607C5"/>
    <w:rsid w:val="00961412"/>
    <w:rsid w:val="009655F6"/>
    <w:rsid w:val="00965D70"/>
    <w:rsid w:val="00973679"/>
    <w:rsid w:val="00973A11"/>
    <w:rsid w:val="009744F7"/>
    <w:rsid w:val="00974C62"/>
    <w:rsid w:val="00974FAA"/>
    <w:rsid w:val="00976C9D"/>
    <w:rsid w:val="00982A82"/>
    <w:rsid w:val="00984365"/>
    <w:rsid w:val="00984578"/>
    <w:rsid w:val="00985C21"/>
    <w:rsid w:val="00986EB3"/>
    <w:rsid w:val="00987825"/>
    <w:rsid w:val="00992E8F"/>
    <w:rsid w:val="0099399B"/>
    <w:rsid w:val="00994D7E"/>
    <w:rsid w:val="00995500"/>
    <w:rsid w:val="00997447"/>
    <w:rsid w:val="009A09D4"/>
    <w:rsid w:val="009A6C20"/>
    <w:rsid w:val="009A744B"/>
    <w:rsid w:val="009A7FA3"/>
    <w:rsid w:val="009B13F6"/>
    <w:rsid w:val="009B17E5"/>
    <w:rsid w:val="009B4ED3"/>
    <w:rsid w:val="009B6178"/>
    <w:rsid w:val="009B6742"/>
    <w:rsid w:val="009C14BD"/>
    <w:rsid w:val="009C15AD"/>
    <w:rsid w:val="009C1CB2"/>
    <w:rsid w:val="009C24F8"/>
    <w:rsid w:val="009C502C"/>
    <w:rsid w:val="009C51A2"/>
    <w:rsid w:val="009C6CB6"/>
    <w:rsid w:val="009D2C33"/>
    <w:rsid w:val="009D66C8"/>
    <w:rsid w:val="009D6C62"/>
    <w:rsid w:val="009D7590"/>
    <w:rsid w:val="009D7782"/>
    <w:rsid w:val="009D7B39"/>
    <w:rsid w:val="009E0610"/>
    <w:rsid w:val="009E1406"/>
    <w:rsid w:val="009E22EC"/>
    <w:rsid w:val="009E28F4"/>
    <w:rsid w:val="009E3381"/>
    <w:rsid w:val="009E5436"/>
    <w:rsid w:val="009E6DA3"/>
    <w:rsid w:val="009F1454"/>
    <w:rsid w:val="009F39DE"/>
    <w:rsid w:val="009F646C"/>
    <w:rsid w:val="00A03A76"/>
    <w:rsid w:val="00A041A1"/>
    <w:rsid w:val="00A117ED"/>
    <w:rsid w:val="00A13C37"/>
    <w:rsid w:val="00A16E34"/>
    <w:rsid w:val="00A20B6F"/>
    <w:rsid w:val="00A21BB8"/>
    <w:rsid w:val="00A22E8F"/>
    <w:rsid w:val="00A25F5D"/>
    <w:rsid w:val="00A276FC"/>
    <w:rsid w:val="00A34827"/>
    <w:rsid w:val="00A35E37"/>
    <w:rsid w:val="00A36DC2"/>
    <w:rsid w:val="00A41A0A"/>
    <w:rsid w:val="00A433E6"/>
    <w:rsid w:val="00A45832"/>
    <w:rsid w:val="00A5203B"/>
    <w:rsid w:val="00A53170"/>
    <w:rsid w:val="00A558BA"/>
    <w:rsid w:val="00A60BB8"/>
    <w:rsid w:val="00A61FF8"/>
    <w:rsid w:val="00A63A76"/>
    <w:rsid w:val="00A66AC8"/>
    <w:rsid w:val="00A66D20"/>
    <w:rsid w:val="00A66D79"/>
    <w:rsid w:val="00A67ECE"/>
    <w:rsid w:val="00A715B2"/>
    <w:rsid w:val="00A715ED"/>
    <w:rsid w:val="00A734CD"/>
    <w:rsid w:val="00A737E7"/>
    <w:rsid w:val="00A73FE6"/>
    <w:rsid w:val="00A74E28"/>
    <w:rsid w:val="00A7508B"/>
    <w:rsid w:val="00A77C34"/>
    <w:rsid w:val="00A90007"/>
    <w:rsid w:val="00A91439"/>
    <w:rsid w:val="00A914C8"/>
    <w:rsid w:val="00A93282"/>
    <w:rsid w:val="00A95B56"/>
    <w:rsid w:val="00A97285"/>
    <w:rsid w:val="00AA1E74"/>
    <w:rsid w:val="00AA3EE0"/>
    <w:rsid w:val="00AA4D93"/>
    <w:rsid w:val="00AB4C9E"/>
    <w:rsid w:val="00AB5B05"/>
    <w:rsid w:val="00AC09A4"/>
    <w:rsid w:val="00AC2BFF"/>
    <w:rsid w:val="00AC4CA5"/>
    <w:rsid w:val="00AC4F7B"/>
    <w:rsid w:val="00AC54B2"/>
    <w:rsid w:val="00AC54FE"/>
    <w:rsid w:val="00AC64CB"/>
    <w:rsid w:val="00AC7262"/>
    <w:rsid w:val="00AD15EC"/>
    <w:rsid w:val="00AD298E"/>
    <w:rsid w:val="00AD651F"/>
    <w:rsid w:val="00AD76E0"/>
    <w:rsid w:val="00AE242C"/>
    <w:rsid w:val="00AE6495"/>
    <w:rsid w:val="00AE6714"/>
    <w:rsid w:val="00AF14BF"/>
    <w:rsid w:val="00AF1BC5"/>
    <w:rsid w:val="00AF5C3F"/>
    <w:rsid w:val="00AF660C"/>
    <w:rsid w:val="00AF6BC0"/>
    <w:rsid w:val="00AF6FC0"/>
    <w:rsid w:val="00B00536"/>
    <w:rsid w:val="00B00951"/>
    <w:rsid w:val="00B03281"/>
    <w:rsid w:val="00B03FC2"/>
    <w:rsid w:val="00B12521"/>
    <w:rsid w:val="00B155F2"/>
    <w:rsid w:val="00B17F56"/>
    <w:rsid w:val="00B21418"/>
    <w:rsid w:val="00B216D6"/>
    <w:rsid w:val="00B231F2"/>
    <w:rsid w:val="00B2489F"/>
    <w:rsid w:val="00B2576A"/>
    <w:rsid w:val="00B30036"/>
    <w:rsid w:val="00B35791"/>
    <w:rsid w:val="00B37D18"/>
    <w:rsid w:val="00B37FDC"/>
    <w:rsid w:val="00B4063A"/>
    <w:rsid w:val="00B40A4D"/>
    <w:rsid w:val="00B41933"/>
    <w:rsid w:val="00B41B3B"/>
    <w:rsid w:val="00B46087"/>
    <w:rsid w:val="00B50B72"/>
    <w:rsid w:val="00B54171"/>
    <w:rsid w:val="00B626F2"/>
    <w:rsid w:val="00B635B6"/>
    <w:rsid w:val="00B64F4C"/>
    <w:rsid w:val="00B657F2"/>
    <w:rsid w:val="00B7039E"/>
    <w:rsid w:val="00B71377"/>
    <w:rsid w:val="00B7194B"/>
    <w:rsid w:val="00B741F6"/>
    <w:rsid w:val="00B75C41"/>
    <w:rsid w:val="00B80F38"/>
    <w:rsid w:val="00B83A3A"/>
    <w:rsid w:val="00B85DB4"/>
    <w:rsid w:val="00B85ECE"/>
    <w:rsid w:val="00B910DF"/>
    <w:rsid w:val="00B913A6"/>
    <w:rsid w:val="00B93551"/>
    <w:rsid w:val="00B9379D"/>
    <w:rsid w:val="00B950A0"/>
    <w:rsid w:val="00B96F8F"/>
    <w:rsid w:val="00B97647"/>
    <w:rsid w:val="00BA0E6E"/>
    <w:rsid w:val="00BA106C"/>
    <w:rsid w:val="00BA12D4"/>
    <w:rsid w:val="00BA4792"/>
    <w:rsid w:val="00BA4F6B"/>
    <w:rsid w:val="00BA5C58"/>
    <w:rsid w:val="00BA6DC4"/>
    <w:rsid w:val="00BB0014"/>
    <w:rsid w:val="00BB13AA"/>
    <w:rsid w:val="00BB5DD0"/>
    <w:rsid w:val="00BC1F0B"/>
    <w:rsid w:val="00BC2460"/>
    <w:rsid w:val="00BC2D35"/>
    <w:rsid w:val="00BC37BB"/>
    <w:rsid w:val="00BC57E4"/>
    <w:rsid w:val="00BC5FC5"/>
    <w:rsid w:val="00BC6496"/>
    <w:rsid w:val="00BD2B0C"/>
    <w:rsid w:val="00BD536D"/>
    <w:rsid w:val="00BE1213"/>
    <w:rsid w:val="00BE1520"/>
    <w:rsid w:val="00BE2DC4"/>
    <w:rsid w:val="00BE4C26"/>
    <w:rsid w:val="00BF4433"/>
    <w:rsid w:val="00BF5BFC"/>
    <w:rsid w:val="00C051C4"/>
    <w:rsid w:val="00C06D3C"/>
    <w:rsid w:val="00C072DE"/>
    <w:rsid w:val="00C07921"/>
    <w:rsid w:val="00C110BF"/>
    <w:rsid w:val="00C1187F"/>
    <w:rsid w:val="00C14231"/>
    <w:rsid w:val="00C14D4C"/>
    <w:rsid w:val="00C16ADE"/>
    <w:rsid w:val="00C1734A"/>
    <w:rsid w:val="00C17EDD"/>
    <w:rsid w:val="00C21D45"/>
    <w:rsid w:val="00C22AC4"/>
    <w:rsid w:val="00C2380A"/>
    <w:rsid w:val="00C25D0F"/>
    <w:rsid w:val="00C26D23"/>
    <w:rsid w:val="00C270D9"/>
    <w:rsid w:val="00C32416"/>
    <w:rsid w:val="00C32E2F"/>
    <w:rsid w:val="00C3417A"/>
    <w:rsid w:val="00C353F9"/>
    <w:rsid w:val="00C36A93"/>
    <w:rsid w:val="00C417CC"/>
    <w:rsid w:val="00C438B3"/>
    <w:rsid w:val="00C4469D"/>
    <w:rsid w:val="00C45620"/>
    <w:rsid w:val="00C466D5"/>
    <w:rsid w:val="00C50691"/>
    <w:rsid w:val="00C511C7"/>
    <w:rsid w:val="00C512A3"/>
    <w:rsid w:val="00C51318"/>
    <w:rsid w:val="00C51548"/>
    <w:rsid w:val="00C62D6B"/>
    <w:rsid w:val="00C659FE"/>
    <w:rsid w:val="00C66CA7"/>
    <w:rsid w:val="00C671AF"/>
    <w:rsid w:val="00C72C5B"/>
    <w:rsid w:val="00C759F7"/>
    <w:rsid w:val="00C762CD"/>
    <w:rsid w:val="00C76334"/>
    <w:rsid w:val="00C77ECD"/>
    <w:rsid w:val="00C800A0"/>
    <w:rsid w:val="00C8058F"/>
    <w:rsid w:val="00C8274E"/>
    <w:rsid w:val="00C91DB5"/>
    <w:rsid w:val="00C94C75"/>
    <w:rsid w:val="00CA36E1"/>
    <w:rsid w:val="00CA36F5"/>
    <w:rsid w:val="00CA4A87"/>
    <w:rsid w:val="00CA5CFE"/>
    <w:rsid w:val="00CA6A98"/>
    <w:rsid w:val="00CB731F"/>
    <w:rsid w:val="00CC0275"/>
    <w:rsid w:val="00CC1944"/>
    <w:rsid w:val="00CC1DF2"/>
    <w:rsid w:val="00CC4744"/>
    <w:rsid w:val="00CC7308"/>
    <w:rsid w:val="00CC7C02"/>
    <w:rsid w:val="00CD0F34"/>
    <w:rsid w:val="00CE2E4D"/>
    <w:rsid w:val="00CE55AD"/>
    <w:rsid w:val="00CE59CE"/>
    <w:rsid w:val="00CE7170"/>
    <w:rsid w:val="00CE73DC"/>
    <w:rsid w:val="00CE7E3E"/>
    <w:rsid w:val="00CF3BAE"/>
    <w:rsid w:val="00CF409B"/>
    <w:rsid w:val="00CF6704"/>
    <w:rsid w:val="00CF7674"/>
    <w:rsid w:val="00CF7E42"/>
    <w:rsid w:val="00D01861"/>
    <w:rsid w:val="00D03B98"/>
    <w:rsid w:val="00D03D27"/>
    <w:rsid w:val="00D03FC9"/>
    <w:rsid w:val="00D105D1"/>
    <w:rsid w:val="00D13C4C"/>
    <w:rsid w:val="00D13E96"/>
    <w:rsid w:val="00D22156"/>
    <w:rsid w:val="00D22DF9"/>
    <w:rsid w:val="00D27E3E"/>
    <w:rsid w:val="00D348C7"/>
    <w:rsid w:val="00D36BE3"/>
    <w:rsid w:val="00D37057"/>
    <w:rsid w:val="00D37AEF"/>
    <w:rsid w:val="00D401BE"/>
    <w:rsid w:val="00D40B16"/>
    <w:rsid w:val="00D4332E"/>
    <w:rsid w:val="00D45BFD"/>
    <w:rsid w:val="00D46DB5"/>
    <w:rsid w:val="00D47DE3"/>
    <w:rsid w:val="00D50134"/>
    <w:rsid w:val="00D50FFB"/>
    <w:rsid w:val="00D513E0"/>
    <w:rsid w:val="00D53898"/>
    <w:rsid w:val="00D56617"/>
    <w:rsid w:val="00D57165"/>
    <w:rsid w:val="00D57DB6"/>
    <w:rsid w:val="00D63BD1"/>
    <w:rsid w:val="00D64B4E"/>
    <w:rsid w:val="00D66D3E"/>
    <w:rsid w:val="00D718ED"/>
    <w:rsid w:val="00D731AB"/>
    <w:rsid w:val="00D73200"/>
    <w:rsid w:val="00D76886"/>
    <w:rsid w:val="00D7767F"/>
    <w:rsid w:val="00D802B4"/>
    <w:rsid w:val="00D8158C"/>
    <w:rsid w:val="00D82771"/>
    <w:rsid w:val="00D83728"/>
    <w:rsid w:val="00D84641"/>
    <w:rsid w:val="00D850FB"/>
    <w:rsid w:val="00D8634F"/>
    <w:rsid w:val="00D87CF2"/>
    <w:rsid w:val="00D902AC"/>
    <w:rsid w:val="00D920E5"/>
    <w:rsid w:val="00D93307"/>
    <w:rsid w:val="00D951D7"/>
    <w:rsid w:val="00DA0B5D"/>
    <w:rsid w:val="00DA0CFE"/>
    <w:rsid w:val="00DA2057"/>
    <w:rsid w:val="00DA22F1"/>
    <w:rsid w:val="00DB2AF2"/>
    <w:rsid w:val="00DB3010"/>
    <w:rsid w:val="00DB4A42"/>
    <w:rsid w:val="00DB5913"/>
    <w:rsid w:val="00DB7AB6"/>
    <w:rsid w:val="00DC0535"/>
    <w:rsid w:val="00DC19F9"/>
    <w:rsid w:val="00DC3C20"/>
    <w:rsid w:val="00DC42B9"/>
    <w:rsid w:val="00DC55CA"/>
    <w:rsid w:val="00DC6ACA"/>
    <w:rsid w:val="00DD08F7"/>
    <w:rsid w:val="00DD1A81"/>
    <w:rsid w:val="00DD1B06"/>
    <w:rsid w:val="00DD4CAC"/>
    <w:rsid w:val="00DD4FAD"/>
    <w:rsid w:val="00DD5716"/>
    <w:rsid w:val="00DE47CB"/>
    <w:rsid w:val="00DE6412"/>
    <w:rsid w:val="00DE6D04"/>
    <w:rsid w:val="00DF3DDA"/>
    <w:rsid w:val="00DF41B9"/>
    <w:rsid w:val="00DF5222"/>
    <w:rsid w:val="00DF5EBD"/>
    <w:rsid w:val="00E01814"/>
    <w:rsid w:val="00E03118"/>
    <w:rsid w:val="00E03B74"/>
    <w:rsid w:val="00E07A6D"/>
    <w:rsid w:val="00E07AC9"/>
    <w:rsid w:val="00E11466"/>
    <w:rsid w:val="00E145E4"/>
    <w:rsid w:val="00E1483A"/>
    <w:rsid w:val="00E14C97"/>
    <w:rsid w:val="00E15B22"/>
    <w:rsid w:val="00E1709D"/>
    <w:rsid w:val="00E2097D"/>
    <w:rsid w:val="00E21ADF"/>
    <w:rsid w:val="00E26E33"/>
    <w:rsid w:val="00E31231"/>
    <w:rsid w:val="00E328F3"/>
    <w:rsid w:val="00E3297E"/>
    <w:rsid w:val="00E32D00"/>
    <w:rsid w:val="00E34EAD"/>
    <w:rsid w:val="00E34FFC"/>
    <w:rsid w:val="00E354B3"/>
    <w:rsid w:val="00E367F6"/>
    <w:rsid w:val="00E370DA"/>
    <w:rsid w:val="00E4416E"/>
    <w:rsid w:val="00E44BDB"/>
    <w:rsid w:val="00E50F72"/>
    <w:rsid w:val="00E552FC"/>
    <w:rsid w:val="00E56FB8"/>
    <w:rsid w:val="00E57F48"/>
    <w:rsid w:val="00E60ED4"/>
    <w:rsid w:val="00E6180A"/>
    <w:rsid w:val="00E63546"/>
    <w:rsid w:val="00E64665"/>
    <w:rsid w:val="00E65F52"/>
    <w:rsid w:val="00E66B56"/>
    <w:rsid w:val="00E66F9C"/>
    <w:rsid w:val="00E73B13"/>
    <w:rsid w:val="00E83ED7"/>
    <w:rsid w:val="00E84378"/>
    <w:rsid w:val="00E870A0"/>
    <w:rsid w:val="00E90AE6"/>
    <w:rsid w:val="00E914F3"/>
    <w:rsid w:val="00E91572"/>
    <w:rsid w:val="00E9163F"/>
    <w:rsid w:val="00E926AB"/>
    <w:rsid w:val="00E933A8"/>
    <w:rsid w:val="00E93E1D"/>
    <w:rsid w:val="00E94CBF"/>
    <w:rsid w:val="00E960B3"/>
    <w:rsid w:val="00E97A67"/>
    <w:rsid w:val="00EA0413"/>
    <w:rsid w:val="00EA20A2"/>
    <w:rsid w:val="00EA69C7"/>
    <w:rsid w:val="00EB08F9"/>
    <w:rsid w:val="00EB486B"/>
    <w:rsid w:val="00EB769F"/>
    <w:rsid w:val="00EC0A7C"/>
    <w:rsid w:val="00EC3E09"/>
    <w:rsid w:val="00ED24E1"/>
    <w:rsid w:val="00ED271A"/>
    <w:rsid w:val="00ED396E"/>
    <w:rsid w:val="00ED4CAA"/>
    <w:rsid w:val="00EE12BD"/>
    <w:rsid w:val="00EE2F5A"/>
    <w:rsid w:val="00EE3C43"/>
    <w:rsid w:val="00EE69D3"/>
    <w:rsid w:val="00EE6A55"/>
    <w:rsid w:val="00EF34A8"/>
    <w:rsid w:val="00EF5848"/>
    <w:rsid w:val="00EF6A34"/>
    <w:rsid w:val="00F01ED7"/>
    <w:rsid w:val="00F02B62"/>
    <w:rsid w:val="00F02BA4"/>
    <w:rsid w:val="00F037E2"/>
    <w:rsid w:val="00F03B78"/>
    <w:rsid w:val="00F041C1"/>
    <w:rsid w:val="00F04566"/>
    <w:rsid w:val="00F053FA"/>
    <w:rsid w:val="00F058FC"/>
    <w:rsid w:val="00F06A04"/>
    <w:rsid w:val="00F120E4"/>
    <w:rsid w:val="00F12BCE"/>
    <w:rsid w:val="00F15EC4"/>
    <w:rsid w:val="00F17A14"/>
    <w:rsid w:val="00F20EE3"/>
    <w:rsid w:val="00F23F3A"/>
    <w:rsid w:val="00F27726"/>
    <w:rsid w:val="00F348F9"/>
    <w:rsid w:val="00F36206"/>
    <w:rsid w:val="00F3684D"/>
    <w:rsid w:val="00F41417"/>
    <w:rsid w:val="00F430F3"/>
    <w:rsid w:val="00F4401A"/>
    <w:rsid w:val="00F47F5E"/>
    <w:rsid w:val="00F47FFC"/>
    <w:rsid w:val="00F51429"/>
    <w:rsid w:val="00F5237E"/>
    <w:rsid w:val="00F53827"/>
    <w:rsid w:val="00F57140"/>
    <w:rsid w:val="00F62771"/>
    <w:rsid w:val="00F62A48"/>
    <w:rsid w:val="00F63DC6"/>
    <w:rsid w:val="00F72387"/>
    <w:rsid w:val="00F7630C"/>
    <w:rsid w:val="00F81C6C"/>
    <w:rsid w:val="00F8329E"/>
    <w:rsid w:val="00F84374"/>
    <w:rsid w:val="00F8690D"/>
    <w:rsid w:val="00F979C9"/>
    <w:rsid w:val="00FA0599"/>
    <w:rsid w:val="00FA182D"/>
    <w:rsid w:val="00FA2CD0"/>
    <w:rsid w:val="00FA5AAD"/>
    <w:rsid w:val="00FA6872"/>
    <w:rsid w:val="00FA7755"/>
    <w:rsid w:val="00FB0957"/>
    <w:rsid w:val="00FB0AA3"/>
    <w:rsid w:val="00FB10AB"/>
    <w:rsid w:val="00FB3209"/>
    <w:rsid w:val="00FB5D90"/>
    <w:rsid w:val="00FB7F74"/>
    <w:rsid w:val="00FC077D"/>
    <w:rsid w:val="00FC0C03"/>
    <w:rsid w:val="00FC102E"/>
    <w:rsid w:val="00FC2170"/>
    <w:rsid w:val="00FC3DAA"/>
    <w:rsid w:val="00FC647D"/>
    <w:rsid w:val="00FD01D2"/>
    <w:rsid w:val="00FD5F5A"/>
    <w:rsid w:val="00FD75C5"/>
    <w:rsid w:val="00FE0E93"/>
    <w:rsid w:val="00FE183F"/>
    <w:rsid w:val="00FE3B1C"/>
    <w:rsid w:val="00FE42BC"/>
    <w:rsid w:val="00FE5177"/>
    <w:rsid w:val="00FE5951"/>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0B2BDB"/>
  <w15:docId w15:val="{9D282552-D0B8-4C9D-83D1-D8567F6C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4D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character" w:customStyle="1" w:styleId="shorttext">
    <w:name w:val="short_text"/>
    <w:basedOn w:val="DefaultParagraphFont"/>
    <w:rsid w:val="008112D2"/>
  </w:style>
  <w:style w:type="paragraph" w:customStyle="1" w:styleId="Text1">
    <w:name w:val="Text 1"/>
    <w:basedOn w:val="Normal"/>
    <w:rsid w:val="00773EA4"/>
    <w:pPr>
      <w:spacing w:after="240"/>
      <w:ind w:left="482"/>
    </w:pPr>
    <w:rPr>
      <w:rFonts w:ascii="Arial" w:hAnsi="Arial" w:cs="Times New Roman"/>
      <w:sz w:val="20"/>
      <w:szCs w:val="20"/>
      <w:lang w:val="en-GB"/>
    </w:rPr>
  </w:style>
  <w:style w:type="paragraph" w:styleId="PlainText">
    <w:name w:val="Plain Text"/>
    <w:basedOn w:val="Normal"/>
    <w:link w:val="PlainTextChar1"/>
    <w:rsid w:val="00370478"/>
    <w:pPr>
      <w:jc w:val="left"/>
    </w:pPr>
    <w:rPr>
      <w:rFonts w:ascii="Courier New" w:hAnsi="Courier New" w:cs="Courier New"/>
      <w:noProof/>
      <w:sz w:val="20"/>
      <w:szCs w:val="20"/>
      <w:lang w:val="en-GB"/>
    </w:rPr>
  </w:style>
  <w:style w:type="character" w:customStyle="1" w:styleId="PlainTextChar">
    <w:name w:val="Plain Text Char"/>
    <w:basedOn w:val="DefaultParagraphFont"/>
    <w:uiPriority w:val="99"/>
    <w:semiHidden/>
    <w:rsid w:val="00370478"/>
    <w:rPr>
      <w:rFonts w:ascii="Consolas" w:hAnsi="Consolas" w:cs="Consolas"/>
      <w:sz w:val="21"/>
      <w:szCs w:val="21"/>
    </w:rPr>
  </w:style>
  <w:style w:type="character" w:customStyle="1" w:styleId="PlainTextChar1">
    <w:name w:val="Plain Text Char1"/>
    <w:basedOn w:val="DefaultParagraphFont"/>
    <w:link w:val="PlainText"/>
    <w:locked/>
    <w:rsid w:val="00370478"/>
    <w:rPr>
      <w:rFonts w:ascii="Courier New" w:hAnsi="Courier New" w:cs="Courier New"/>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4537600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04447848">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A9"/>
    <w:rsid w:val="000022C4"/>
    <w:rsid w:val="0000544A"/>
    <w:rsid w:val="00016A5E"/>
    <w:rsid w:val="00025CBB"/>
    <w:rsid w:val="0005219E"/>
    <w:rsid w:val="000C57A3"/>
    <w:rsid w:val="0012231F"/>
    <w:rsid w:val="00125027"/>
    <w:rsid w:val="00127EE2"/>
    <w:rsid w:val="00151501"/>
    <w:rsid w:val="00164013"/>
    <w:rsid w:val="00171975"/>
    <w:rsid w:val="001D13D6"/>
    <w:rsid w:val="001D7679"/>
    <w:rsid w:val="001F1878"/>
    <w:rsid w:val="00200CC0"/>
    <w:rsid w:val="002318DB"/>
    <w:rsid w:val="002711E7"/>
    <w:rsid w:val="00274F39"/>
    <w:rsid w:val="0031325B"/>
    <w:rsid w:val="00343018"/>
    <w:rsid w:val="00353CC1"/>
    <w:rsid w:val="003B55B6"/>
    <w:rsid w:val="003B71C8"/>
    <w:rsid w:val="003C1616"/>
    <w:rsid w:val="003F5F59"/>
    <w:rsid w:val="00406536"/>
    <w:rsid w:val="00413C74"/>
    <w:rsid w:val="004723C6"/>
    <w:rsid w:val="004A380D"/>
    <w:rsid w:val="004C086C"/>
    <w:rsid w:val="004C0DFF"/>
    <w:rsid w:val="004D0A23"/>
    <w:rsid w:val="004D6059"/>
    <w:rsid w:val="0051098A"/>
    <w:rsid w:val="005226AF"/>
    <w:rsid w:val="00543653"/>
    <w:rsid w:val="005655F3"/>
    <w:rsid w:val="005A1FFE"/>
    <w:rsid w:val="005B0C46"/>
    <w:rsid w:val="005F04F6"/>
    <w:rsid w:val="006158E2"/>
    <w:rsid w:val="006466C2"/>
    <w:rsid w:val="006842A5"/>
    <w:rsid w:val="006B798D"/>
    <w:rsid w:val="006C45CD"/>
    <w:rsid w:val="006C48DD"/>
    <w:rsid w:val="007057BF"/>
    <w:rsid w:val="00747374"/>
    <w:rsid w:val="00763359"/>
    <w:rsid w:val="00766E35"/>
    <w:rsid w:val="00774A89"/>
    <w:rsid w:val="00781BBF"/>
    <w:rsid w:val="007B3953"/>
    <w:rsid w:val="007B60D4"/>
    <w:rsid w:val="007C2C6F"/>
    <w:rsid w:val="007F0C79"/>
    <w:rsid w:val="0081709D"/>
    <w:rsid w:val="00817447"/>
    <w:rsid w:val="0087120A"/>
    <w:rsid w:val="00897D4F"/>
    <w:rsid w:val="008A1CF0"/>
    <w:rsid w:val="009057DF"/>
    <w:rsid w:val="00952177"/>
    <w:rsid w:val="00961EF2"/>
    <w:rsid w:val="009742E3"/>
    <w:rsid w:val="00981F3A"/>
    <w:rsid w:val="00986603"/>
    <w:rsid w:val="009A6D0C"/>
    <w:rsid w:val="009A748C"/>
    <w:rsid w:val="00A85DA4"/>
    <w:rsid w:val="00AA433A"/>
    <w:rsid w:val="00AC73C7"/>
    <w:rsid w:val="00AE5BCA"/>
    <w:rsid w:val="00AE7762"/>
    <w:rsid w:val="00B331EC"/>
    <w:rsid w:val="00B46322"/>
    <w:rsid w:val="00B60579"/>
    <w:rsid w:val="00B718EE"/>
    <w:rsid w:val="00B824FC"/>
    <w:rsid w:val="00B84C27"/>
    <w:rsid w:val="00BA04A3"/>
    <w:rsid w:val="00BB58BD"/>
    <w:rsid w:val="00BC6E2C"/>
    <w:rsid w:val="00BD5B01"/>
    <w:rsid w:val="00BE7F58"/>
    <w:rsid w:val="00C53D18"/>
    <w:rsid w:val="00C801F4"/>
    <w:rsid w:val="00CC0D58"/>
    <w:rsid w:val="00CC368C"/>
    <w:rsid w:val="00CC43C4"/>
    <w:rsid w:val="00CD0058"/>
    <w:rsid w:val="00D17A51"/>
    <w:rsid w:val="00D73561"/>
    <w:rsid w:val="00D975B0"/>
    <w:rsid w:val="00DE3468"/>
    <w:rsid w:val="00E7161D"/>
    <w:rsid w:val="00E77C6D"/>
    <w:rsid w:val="00EB4F1A"/>
    <w:rsid w:val="00EF6968"/>
    <w:rsid w:val="00F16C0E"/>
    <w:rsid w:val="00F207FD"/>
    <w:rsid w:val="00F546A9"/>
    <w:rsid w:val="00F63DF1"/>
    <w:rsid w:val="00F75F18"/>
    <w:rsid w:val="00FC6D2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purl.org/dc/terms/"/>
    <ds:schemaRef ds:uri="http://schemas.microsoft.com/office/2006/metadata/properties"/>
    <ds:schemaRef ds:uri="b2afbfc0-3ecf-4a30-a8ef-29ed9e9da4b2"/>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71C8371B-6863-48DE-B049-9C9BB78BD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DE303-B048-4704-80A4-D894D0C5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16914</Words>
  <Characters>87562</Characters>
  <Application>Microsoft Office Word</Application>
  <DocSecurity>0</DocSecurity>
  <Lines>729</Lines>
  <Paragraphs>208</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104268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Nermina Klokic</dc:creator>
  <cp:lastModifiedBy>Jadranko Panjeta</cp:lastModifiedBy>
  <cp:revision>3</cp:revision>
  <cp:lastPrinted>2017-02-06T08:12:00Z</cp:lastPrinted>
  <dcterms:created xsi:type="dcterms:W3CDTF">2018-09-11T15:28:00Z</dcterms:created>
  <dcterms:modified xsi:type="dcterms:W3CDTF">2018-09-12T08:42:00Z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