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BD" w:rsidRDefault="00384ABD">
      <w:pPr>
        <w:rPr>
          <w:rFonts w:ascii="Calibri" w:hAnsi="Calibri" w:cs="Calibri"/>
          <w:b/>
          <w:sz w:val="24"/>
          <w:szCs w:val="24"/>
        </w:rPr>
      </w:pPr>
    </w:p>
    <w:p w:rsidR="000713C5" w:rsidRPr="00617EA2" w:rsidRDefault="004E2CCE" w:rsidP="00430F40">
      <w:pPr>
        <w:jc w:val="right"/>
        <w:rPr>
          <w:rFonts w:ascii="Calibri" w:hAnsi="Calibri" w:cs="Calibri"/>
          <w:b/>
          <w:sz w:val="24"/>
          <w:szCs w:val="24"/>
        </w:rPr>
      </w:pPr>
      <w:r w:rsidRPr="004E2CCE">
        <w:rPr>
          <w:rFonts w:ascii="Calibri" w:hAnsi="Calibri" w:cs="Calibri"/>
          <w:b/>
          <w:sz w:val="24"/>
          <w:szCs w:val="24"/>
        </w:rPr>
        <w:t>Annex 2</w:t>
      </w:r>
      <w:r w:rsidR="00996284">
        <w:rPr>
          <w:rFonts w:ascii="Calibri" w:hAnsi="Calibri" w:cs="Calibri"/>
          <w:b/>
          <w:sz w:val="24"/>
          <w:szCs w:val="24"/>
        </w:rPr>
        <w:t>-a</w:t>
      </w:r>
    </w:p>
    <w:p w:rsidR="00430F40" w:rsidRPr="00B62D71" w:rsidRDefault="00430F40" w:rsidP="00430F40">
      <w:pPr>
        <w:jc w:val="right"/>
        <w:rPr>
          <w:rFonts w:ascii="Calibri" w:hAnsi="Calibri" w:cs="Calibri"/>
          <w:sz w:val="22"/>
          <w:szCs w:val="22"/>
        </w:rPr>
      </w:pPr>
    </w:p>
    <w:p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996284">
        <w:rPr>
          <w:rFonts w:ascii="Calibri" w:hAnsi="Calibri" w:cs="Calibri"/>
          <w:b/>
          <w:sz w:val="28"/>
          <w:szCs w:val="28"/>
        </w:rPr>
        <w:t xml:space="preserve">TECHNICAL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1"/>
      </w:r>
    </w:p>
    <w:p w:rsidR="002A7F13" w:rsidRDefault="002A7F13" w:rsidP="00BA0E6E">
      <w:pPr>
        <w:jc w:val="center"/>
        <w:rPr>
          <w:rFonts w:ascii="Calibri" w:hAnsi="Calibri" w:cs="Calibri"/>
          <w:b/>
          <w:i/>
          <w:color w:val="FF0000"/>
          <w:sz w:val="22"/>
          <w:szCs w:val="22"/>
        </w:rPr>
      </w:pPr>
    </w:p>
    <w:p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EndPr/>
        <w:sdtContent>
          <w:r w:rsidR="004D726C">
            <w:rPr>
              <w:rFonts w:ascii="Calibri" w:hAnsi="Calibri" w:cs="Calibri"/>
              <w:sz w:val="22"/>
              <w:szCs w:val="22"/>
              <w:lang w:val="en-GB"/>
            </w:rPr>
            <w:t>Procurement Unit - UNDP Vietnam</w:t>
          </w:r>
        </w:sdtContent>
      </w:sdt>
    </w:p>
    <w:p w:rsidR="004A4833" w:rsidRPr="004A4833" w:rsidRDefault="004A4833" w:rsidP="004A4833">
      <w:pPr>
        <w:rPr>
          <w:rFonts w:ascii="Calibri" w:hAnsi="Calibri" w:cs="Calibri"/>
          <w:sz w:val="22"/>
          <w:szCs w:val="22"/>
          <w:lang w:val="en-GB"/>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rsidR="004A4833" w:rsidRPr="004A4833" w:rsidRDefault="004A4833" w:rsidP="004A4833">
      <w:pPr>
        <w:rPr>
          <w:rFonts w:ascii="Calibri" w:hAnsi="Calibri" w:cs="Calibri"/>
          <w:sz w:val="22"/>
          <w:szCs w:val="22"/>
          <w:lang w:val="en-GB"/>
        </w:rPr>
      </w:pPr>
    </w:p>
    <w:p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rsidR="00F83245" w:rsidRDefault="00F83245" w:rsidP="00F83245">
      <w:pPr>
        <w:spacing w:before="120"/>
        <w:ind w:right="630" w:firstLine="720"/>
        <w:jc w:val="both"/>
        <w:rPr>
          <w:snapToGrid w:val="0"/>
          <w:sz w:val="22"/>
          <w:szCs w:val="22"/>
        </w:rPr>
      </w:pPr>
    </w:p>
    <w:p w:rsidR="00990EA2" w:rsidRDefault="00990EA2" w:rsidP="00C27687">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rsidR="00990EA2" w:rsidRDefault="00990EA2" w:rsidP="00540B3F">
      <w:pPr>
        <w:pStyle w:val="ListParagraph"/>
        <w:spacing w:line="240" w:lineRule="auto"/>
        <w:ind w:left="630"/>
        <w:rPr>
          <w:rFonts w:ascii="Calibri" w:hAnsi="Calibri" w:cs="Calibri"/>
          <w:b/>
          <w:snapToGrid w:val="0"/>
        </w:rPr>
      </w:pPr>
    </w:p>
    <w:p w:rsidR="00C27687" w:rsidRPr="00C27687" w:rsidRDefault="00C27687" w:rsidP="00C27687">
      <w:pPr>
        <w:pStyle w:val="ListParagraph"/>
        <w:spacing w:line="240" w:lineRule="auto"/>
        <w:ind w:left="629"/>
        <w:rPr>
          <w:rFonts w:ascii="Calibri" w:hAnsi="Calibri" w:cs="Calibri"/>
          <w:snapToGrid w:val="0"/>
        </w:rPr>
      </w:pPr>
      <w:r w:rsidRPr="00C27687">
        <w:rPr>
          <w:rFonts w:ascii="Calibri" w:hAnsi="Calibri" w:cs="Calibri"/>
          <w:snapToGrid w:val="0"/>
        </w:rPr>
        <w:t xml:space="preserve">The Service Provider must describe and explain how and why they are the best entity that can deliver the requirements of UNDP by indicating among others the following with appropriate supporting documents: </w:t>
      </w:r>
    </w:p>
    <w:p w:rsidR="00C27687" w:rsidRPr="00C27687" w:rsidRDefault="00C27687" w:rsidP="00C27687">
      <w:pPr>
        <w:pStyle w:val="ListParagraph"/>
        <w:spacing w:line="240" w:lineRule="auto"/>
        <w:ind w:left="629"/>
        <w:rPr>
          <w:rFonts w:ascii="Calibri" w:hAnsi="Calibri" w:cs="Calibri"/>
          <w:snapToGrid w:val="0"/>
        </w:rPr>
      </w:pP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Profile – describing the nature of business, field of expertise, licenses, certifications, accreditations;</w:t>
      </w: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Business Licenses – Registration Papers, Tax Payment Certification, etc.</w:t>
      </w:r>
    </w:p>
    <w:p w:rsid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Track Record – list of clients for similar services as those required by UNDP, indicating description of contract scope, contract duration, con</w:t>
      </w:r>
      <w:r>
        <w:rPr>
          <w:rFonts w:ascii="Calibri" w:hAnsi="Calibri" w:cs="Calibri"/>
          <w:snapToGrid w:val="0"/>
        </w:rPr>
        <w:t>tract value, contact references</w:t>
      </w:r>
    </w:p>
    <w:p w:rsidR="00C27687" w:rsidRDefault="00C27687" w:rsidP="00C27687">
      <w:pPr>
        <w:pStyle w:val="ListParagraph"/>
        <w:spacing w:line="240" w:lineRule="auto"/>
        <w:ind w:left="1349"/>
        <w:rPr>
          <w:rFonts w:ascii="Calibri" w:hAnsi="Calibri" w:cs="Calibri"/>
          <w:snapToGrid w:val="0"/>
        </w:rPr>
      </w:pPr>
    </w:p>
    <w:tbl>
      <w:tblPr>
        <w:tblStyle w:val="TableGrid"/>
        <w:tblW w:w="9568" w:type="dxa"/>
        <w:tblInd w:w="250" w:type="dxa"/>
        <w:tblLook w:val="04A0" w:firstRow="1" w:lastRow="0" w:firstColumn="1" w:lastColumn="0" w:noHBand="0" w:noVBand="1"/>
      </w:tblPr>
      <w:tblGrid>
        <w:gridCol w:w="1701"/>
        <w:gridCol w:w="1559"/>
        <w:gridCol w:w="1843"/>
        <w:gridCol w:w="2268"/>
        <w:gridCol w:w="2197"/>
      </w:tblGrid>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Client</w:t>
            </w:r>
          </w:p>
          <w:p w:rsidR="00C27687" w:rsidRPr="00523F36" w:rsidRDefault="00C27687" w:rsidP="00D62FE0">
            <w:pPr>
              <w:pStyle w:val="ListParagraph"/>
              <w:spacing w:line="240" w:lineRule="auto"/>
              <w:ind w:left="0"/>
              <w:rPr>
                <w:rFonts w:ascii="Calibri" w:hAnsi="Calibri" w:cs="Calibri"/>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Contract value</w:t>
            </w:r>
          </w:p>
          <w:p w:rsidR="00C27687" w:rsidRPr="00523F36" w:rsidRDefault="00C27687" w:rsidP="00D62FE0">
            <w:pPr>
              <w:pStyle w:val="ListParagraph"/>
              <w:spacing w:line="240" w:lineRule="auto"/>
              <w:ind w:left="0"/>
              <w:rPr>
                <w:rFonts w:ascii="Calibri" w:hAnsi="Calibri" w:cs="Calibri"/>
                <w:snapToGrid w:val="0"/>
              </w:rPr>
            </w:pPr>
          </w:p>
        </w:tc>
        <w:tc>
          <w:tcPr>
            <w:tcW w:w="1843"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Duration of activity</w:t>
            </w:r>
          </w:p>
        </w:tc>
        <w:tc>
          <w:tcPr>
            <w:tcW w:w="2268"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Services/goods provided</w:t>
            </w:r>
          </w:p>
        </w:tc>
        <w:tc>
          <w:tcPr>
            <w:tcW w:w="2197"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References contact (name, phone, email)</w:t>
            </w:r>
          </w:p>
        </w:tc>
      </w:tr>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p>
        </w:tc>
        <w:tc>
          <w:tcPr>
            <w:tcW w:w="1843" w:type="dxa"/>
          </w:tcPr>
          <w:p w:rsidR="00C27687" w:rsidRDefault="00C27687" w:rsidP="00D62FE0">
            <w:pPr>
              <w:pStyle w:val="ListParagraph"/>
              <w:spacing w:line="240" w:lineRule="auto"/>
              <w:ind w:left="0"/>
              <w:rPr>
                <w:rFonts w:ascii="Calibri" w:hAnsi="Calibri" w:cs="Calibri"/>
                <w:b/>
                <w:snapToGrid w:val="0"/>
              </w:rPr>
            </w:pPr>
          </w:p>
        </w:tc>
        <w:tc>
          <w:tcPr>
            <w:tcW w:w="2268" w:type="dxa"/>
          </w:tcPr>
          <w:p w:rsidR="00C27687" w:rsidRDefault="00C27687" w:rsidP="00D62FE0">
            <w:pPr>
              <w:pStyle w:val="ListParagraph"/>
              <w:spacing w:line="240" w:lineRule="auto"/>
              <w:ind w:left="0"/>
              <w:rPr>
                <w:rFonts w:ascii="Calibri" w:hAnsi="Calibri" w:cs="Calibri"/>
                <w:b/>
                <w:snapToGrid w:val="0"/>
              </w:rPr>
            </w:pPr>
          </w:p>
        </w:tc>
        <w:tc>
          <w:tcPr>
            <w:tcW w:w="2197" w:type="dxa"/>
          </w:tcPr>
          <w:p w:rsidR="00C27687" w:rsidRDefault="00C27687" w:rsidP="00D62FE0">
            <w:pPr>
              <w:pStyle w:val="ListParagraph"/>
              <w:spacing w:line="240" w:lineRule="auto"/>
              <w:ind w:left="0"/>
              <w:rPr>
                <w:rFonts w:ascii="Calibri" w:hAnsi="Calibri" w:cs="Calibri"/>
                <w:b/>
                <w:snapToGrid w:val="0"/>
              </w:rPr>
            </w:pPr>
          </w:p>
        </w:tc>
      </w:tr>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p>
        </w:tc>
        <w:tc>
          <w:tcPr>
            <w:tcW w:w="1843" w:type="dxa"/>
          </w:tcPr>
          <w:p w:rsidR="00C27687" w:rsidRDefault="00C27687" w:rsidP="00D62FE0">
            <w:pPr>
              <w:pStyle w:val="ListParagraph"/>
              <w:spacing w:line="240" w:lineRule="auto"/>
              <w:ind w:left="0"/>
              <w:rPr>
                <w:rFonts w:ascii="Calibri" w:hAnsi="Calibri" w:cs="Calibri"/>
                <w:b/>
                <w:snapToGrid w:val="0"/>
              </w:rPr>
            </w:pPr>
          </w:p>
        </w:tc>
        <w:tc>
          <w:tcPr>
            <w:tcW w:w="2268" w:type="dxa"/>
          </w:tcPr>
          <w:p w:rsidR="00C27687" w:rsidRDefault="00C27687" w:rsidP="00D62FE0">
            <w:pPr>
              <w:pStyle w:val="ListParagraph"/>
              <w:spacing w:line="240" w:lineRule="auto"/>
              <w:ind w:left="0"/>
              <w:rPr>
                <w:rFonts w:ascii="Calibri" w:hAnsi="Calibri" w:cs="Calibri"/>
                <w:b/>
                <w:snapToGrid w:val="0"/>
              </w:rPr>
            </w:pPr>
          </w:p>
        </w:tc>
        <w:tc>
          <w:tcPr>
            <w:tcW w:w="2197" w:type="dxa"/>
          </w:tcPr>
          <w:p w:rsidR="00C27687" w:rsidRDefault="00C27687" w:rsidP="00D62FE0">
            <w:pPr>
              <w:pStyle w:val="ListParagraph"/>
              <w:spacing w:line="240" w:lineRule="auto"/>
              <w:ind w:left="0"/>
              <w:rPr>
                <w:rFonts w:ascii="Calibri" w:hAnsi="Calibri" w:cs="Calibri"/>
                <w:b/>
                <w:snapToGrid w:val="0"/>
              </w:rPr>
            </w:pPr>
          </w:p>
        </w:tc>
      </w:tr>
    </w:tbl>
    <w:p w:rsidR="00C27687" w:rsidRDefault="00C27687" w:rsidP="00C27687">
      <w:pPr>
        <w:pStyle w:val="ListParagraph"/>
        <w:spacing w:line="240" w:lineRule="auto"/>
        <w:ind w:left="1349"/>
        <w:rPr>
          <w:rFonts w:ascii="Calibri" w:hAnsi="Calibri" w:cs="Calibri"/>
          <w:snapToGrid w:val="0"/>
        </w:rPr>
      </w:pP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Certificates and Accreditation – including Quality Certificates, Patent Registrations, Environmental Sustainability Certificates, etc.  (if any)</w:t>
      </w: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Written Self-Declaration that the company is not in the UN Security Council 1267/1989 List, UN Procurement Division List or Other UN Ineligibility List.</w:t>
      </w:r>
    </w:p>
    <w:p w:rsidR="00C27687" w:rsidRDefault="00C27687" w:rsidP="00C27687">
      <w:pPr>
        <w:pStyle w:val="ListParagraph"/>
        <w:spacing w:line="240" w:lineRule="auto"/>
        <w:ind w:left="629"/>
        <w:rPr>
          <w:rFonts w:ascii="Calibri" w:hAnsi="Calibri" w:cs="Calibri"/>
          <w:snapToGrid w:val="0"/>
        </w:rPr>
      </w:pPr>
    </w:p>
    <w:p w:rsidR="00C27687" w:rsidRPr="00C27687" w:rsidRDefault="00C27687" w:rsidP="00C27687">
      <w:pPr>
        <w:pStyle w:val="ListParagraph"/>
        <w:spacing w:line="240" w:lineRule="auto"/>
        <w:ind w:left="629"/>
        <w:rPr>
          <w:rFonts w:ascii="Calibri" w:hAnsi="Calibri" w:cs="Calibri"/>
          <w:snapToGrid w:val="0"/>
        </w:rPr>
      </w:pPr>
      <w:r w:rsidRPr="00C27687">
        <w:rPr>
          <w:rFonts w:ascii="Calibri" w:hAnsi="Calibri" w:cs="Calibri"/>
          <w:snapToGrid w:val="0"/>
        </w:rPr>
        <w:t>(</w:t>
      </w:r>
      <w:r w:rsidRPr="00C27687">
        <w:rPr>
          <w:rFonts w:ascii="Calibri" w:hAnsi="Calibri" w:cs="Calibri"/>
          <w:b/>
          <w:snapToGrid w:val="0"/>
          <w:color w:val="FF0000"/>
        </w:rPr>
        <w:t>Note</w:t>
      </w:r>
      <w:r w:rsidRPr="00C27687">
        <w:rPr>
          <w:rFonts w:ascii="Calibri" w:hAnsi="Calibri" w:cs="Calibri"/>
          <w:snapToGrid w:val="0"/>
        </w:rPr>
        <w:t>: Please refer to Form 1 – Evaluation criteria for providing appropriate information and supporting documents to demonstrate the bidders’ capacity)</w:t>
      </w:r>
    </w:p>
    <w:p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rsidR="00BD3609" w:rsidRPr="00990EA2" w:rsidRDefault="00BD3609" w:rsidP="00C27687">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rsidR="00C27687" w:rsidRPr="00C27687" w:rsidRDefault="00C27687" w:rsidP="00C27687">
      <w:pPr>
        <w:spacing w:before="120"/>
        <w:ind w:left="540" w:right="630"/>
        <w:jc w:val="both"/>
        <w:rPr>
          <w:rFonts w:ascii="Calibri" w:hAnsi="Calibri" w:cs="Calibri"/>
          <w:snapToGrid w:val="0"/>
          <w:kern w:val="28"/>
          <w:sz w:val="22"/>
          <w:szCs w:val="24"/>
        </w:rPr>
      </w:pPr>
      <w:r w:rsidRPr="00C27687">
        <w:rPr>
          <w:rFonts w:ascii="Calibri" w:hAnsi="Calibri" w:cs="Calibri"/>
          <w:snapToGrid w:val="0"/>
          <w:kern w:val="28"/>
          <w:sz w:val="22"/>
          <w:szCs w:val="24"/>
        </w:rPr>
        <w:t xml:space="preserve">The Service Provider must describe how it will address/deliver the demands of the RFP; providing a detailed description of the essential performance characteristics, reporting </w:t>
      </w:r>
      <w:r w:rsidRPr="00C27687">
        <w:rPr>
          <w:rFonts w:ascii="Calibri" w:hAnsi="Calibri" w:cs="Calibri"/>
          <w:snapToGrid w:val="0"/>
          <w:kern w:val="28"/>
          <w:sz w:val="22"/>
          <w:szCs w:val="24"/>
        </w:rPr>
        <w:lastRenderedPageBreak/>
        <w:t>conditions and quality assurance mechanisms that will be put in place, while demonstrating that the proposed methodology will be appropriate to the local conditions and context of the work.</w:t>
      </w:r>
    </w:p>
    <w:p w:rsidR="00BD3609" w:rsidRPr="00C27687" w:rsidRDefault="00C27687" w:rsidP="00C27687">
      <w:pPr>
        <w:spacing w:before="120"/>
        <w:ind w:left="540" w:right="630"/>
        <w:jc w:val="both"/>
        <w:rPr>
          <w:rFonts w:ascii="Calibri" w:hAnsi="Calibri" w:cs="Calibri"/>
          <w:snapToGrid w:val="0"/>
          <w:kern w:val="28"/>
          <w:sz w:val="22"/>
          <w:szCs w:val="24"/>
        </w:rPr>
      </w:pPr>
      <w:r w:rsidRPr="00C27687">
        <w:rPr>
          <w:rFonts w:ascii="Calibri" w:hAnsi="Calibri" w:cs="Calibri"/>
          <w:snapToGrid w:val="0"/>
          <w:kern w:val="28"/>
          <w:sz w:val="22"/>
          <w:szCs w:val="24"/>
        </w:rPr>
        <w:t>(</w:t>
      </w:r>
      <w:r w:rsidRPr="00C27687">
        <w:rPr>
          <w:rFonts w:ascii="Calibri" w:hAnsi="Calibri" w:cs="Calibri"/>
          <w:b/>
          <w:snapToGrid w:val="0"/>
          <w:color w:val="FF0000"/>
          <w:kern w:val="28"/>
          <w:sz w:val="22"/>
          <w:szCs w:val="24"/>
        </w:rPr>
        <w:t>Note</w:t>
      </w:r>
      <w:r w:rsidRPr="00C27687">
        <w:rPr>
          <w:rFonts w:ascii="Calibri" w:hAnsi="Calibri" w:cs="Calibri"/>
          <w:snapToGrid w:val="0"/>
          <w:kern w:val="28"/>
          <w:sz w:val="22"/>
          <w:szCs w:val="24"/>
        </w:rPr>
        <w:t>: Please refer to Form 2 – Evaluation criteria for UNDP requirements when preparing this section)</w:t>
      </w:r>
    </w:p>
    <w:p w:rsidR="00F83245" w:rsidRDefault="00F83245" w:rsidP="00F83245">
      <w:pPr>
        <w:rPr>
          <w:rFonts w:ascii="Calibri" w:hAnsi="Calibri" w:cs="Calibri"/>
          <w:b/>
          <w:lang w:val="en-CA"/>
        </w:rPr>
      </w:pPr>
    </w:p>
    <w:p w:rsidR="008F0F8B" w:rsidRPr="005E5912" w:rsidRDefault="008F0F8B" w:rsidP="00C27687">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8F0F8B" w:rsidRDefault="008F0F8B" w:rsidP="008F0F8B">
      <w:pPr>
        <w:pStyle w:val="BodyText2"/>
        <w:spacing w:after="0" w:line="240" w:lineRule="auto"/>
        <w:ind w:left="540"/>
        <w:rPr>
          <w:rFonts w:ascii="Calibri" w:hAnsi="Calibri" w:cs="Calibri"/>
          <w:b/>
          <w:sz w:val="20"/>
          <w:lang w:val="en-CA"/>
        </w:rPr>
      </w:pPr>
    </w:p>
    <w:p w:rsidR="00C27687" w:rsidRPr="00C27687" w:rsidRDefault="00C27687" w:rsidP="00C27687">
      <w:pPr>
        <w:pStyle w:val="BodyText2"/>
        <w:spacing w:line="240" w:lineRule="auto"/>
        <w:ind w:left="540"/>
        <w:rPr>
          <w:rFonts w:ascii="Calibri" w:hAnsi="Calibri" w:cs="Calibri"/>
          <w:snapToGrid w:val="0"/>
          <w:sz w:val="22"/>
        </w:rPr>
      </w:pPr>
      <w:r w:rsidRPr="00C27687">
        <w:rPr>
          <w:rFonts w:ascii="Calibri" w:hAnsi="Calibri" w:cs="Calibri"/>
          <w:snapToGrid w:val="0"/>
          <w:sz w:val="22"/>
        </w:rPr>
        <w:t>The Service Provider must provide:</w:t>
      </w:r>
    </w:p>
    <w:p w:rsidR="00C27687" w:rsidRPr="00C27687" w:rsidRDefault="00C27687" w:rsidP="00C27687">
      <w:pPr>
        <w:pStyle w:val="BodyText2"/>
        <w:numPr>
          <w:ilvl w:val="0"/>
          <w:numId w:val="12"/>
        </w:numPr>
        <w:spacing w:line="240" w:lineRule="auto"/>
        <w:rPr>
          <w:rFonts w:ascii="Calibri" w:hAnsi="Calibri" w:cs="Calibri"/>
          <w:snapToGrid w:val="0"/>
          <w:sz w:val="22"/>
        </w:rPr>
      </w:pPr>
      <w:r w:rsidRPr="00C27687">
        <w:rPr>
          <w:rFonts w:ascii="Calibri" w:hAnsi="Calibri" w:cs="Calibri"/>
          <w:snapToGrid w:val="0"/>
          <w:sz w:val="22"/>
        </w:rPr>
        <w:t>Names and qualifications of the key personnel that will perform the services indicating who is Team Leader, who are supporting, etc.;</w:t>
      </w:r>
    </w:p>
    <w:p w:rsidR="00C27687" w:rsidRPr="00C27687" w:rsidRDefault="00C27687" w:rsidP="00C27687">
      <w:pPr>
        <w:pStyle w:val="BodyText2"/>
        <w:numPr>
          <w:ilvl w:val="0"/>
          <w:numId w:val="12"/>
        </w:numPr>
        <w:spacing w:line="240" w:lineRule="auto"/>
        <w:rPr>
          <w:rFonts w:ascii="Calibri" w:hAnsi="Calibri" w:cs="Calibri"/>
          <w:snapToGrid w:val="0"/>
          <w:sz w:val="22"/>
        </w:rPr>
      </w:pPr>
      <w:r>
        <w:rPr>
          <w:rFonts w:ascii="Calibri" w:hAnsi="Calibri" w:cs="Calibri"/>
          <w:snapToGrid w:val="0"/>
          <w:sz w:val="22"/>
        </w:rPr>
        <w:t>C</w:t>
      </w:r>
      <w:r w:rsidRPr="00C27687">
        <w:rPr>
          <w:rFonts w:ascii="Calibri" w:hAnsi="Calibri" w:cs="Calibri"/>
          <w:snapToGrid w:val="0"/>
          <w:sz w:val="22"/>
        </w:rPr>
        <w:t>Vs demonstrating qualifications must be submitted if required by the RFP</w:t>
      </w:r>
    </w:p>
    <w:p w:rsidR="00C27687" w:rsidRPr="00C27687" w:rsidRDefault="00C27687" w:rsidP="00C27687">
      <w:pPr>
        <w:pStyle w:val="BodyText2"/>
        <w:spacing w:line="240" w:lineRule="auto"/>
        <w:ind w:left="540"/>
        <w:rPr>
          <w:rFonts w:ascii="Calibri" w:hAnsi="Calibri" w:cs="Calibri"/>
          <w:snapToGrid w:val="0"/>
          <w:sz w:val="22"/>
        </w:rPr>
      </w:pPr>
      <w:r w:rsidRPr="00C27687">
        <w:rPr>
          <w:rFonts w:ascii="Calibri" w:hAnsi="Calibri" w:cs="Calibri"/>
          <w:snapToGrid w:val="0"/>
          <w:sz w:val="22"/>
        </w:rPr>
        <w:t>(</w:t>
      </w:r>
      <w:r w:rsidRPr="00C27687">
        <w:rPr>
          <w:rFonts w:ascii="Calibri" w:hAnsi="Calibri" w:cs="Calibri"/>
          <w:b/>
          <w:snapToGrid w:val="0"/>
          <w:color w:val="FF0000"/>
          <w:sz w:val="22"/>
        </w:rPr>
        <w:t>Note</w:t>
      </w:r>
      <w:r w:rsidRPr="00C27687">
        <w:rPr>
          <w:rFonts w:ascii="Calibri" w:hAnsi="Calibri" w:cs="Calibri"/>
          <w:snapToGrid w:val="0"/>
          <w:sz w:val="22"/>
        </w:rPr>
        <w:t>: Please refer to Form 3 – Evaluation criteria for UNDP requirements when preparing this section)</w:t>
      </w:r>
    </w:p>
    <w:p w:rsidR="004056ED" w:rsidRPr="008F0F8B" w:rsidRDefault="004056ED" w:rsidP="00F83245">
      <w:pPr>
        <w:rPr>
          <w:rFonts w:ascii="Calibri" w:hAnsi="Calibri" w:cs="Calibri"/>
          <w:b/>
        </w:rPr>
      </w:pPr>
    </w:p>
    <w:p w:rsidR="008F0F8B" w:rsidRPr="00F83245" w:rsidRDefault="008F0F8B" w:rsidP="00F83245">
      <w:pPr>
        <w:rPr>
          <w:rFonts w:ascii="Calibri" w:hAnsi="Calibri" w:cs="Calibri"/>
          <w:b/>
          <w:lang w:val="en-CA"/>
        </w:rPr>
      </w:pPr>
    </w:p>
    <w:p w:rsidR="004E2CCE" w:rsidRDefault="004E2CCE" w:rsidP="004E2CCE">
      <w:pPr>
        <w:rPr>
          <w:rFonts w:asciiTheme="minorHAnsi" w:hAnsiTheme="minorHAnsi" w:cstheme="minorHAnsi"/>
          <w:szCs w:val="22"/>
          <w:lang w:val="en-GB"/>
        </w:rPr>
      </w:pPr>
      <w:r w:rsidRPr="004E2CCE">
        <w:rPr>
          <w:rFonts w:asciiTheme="minorHAnsi" w:hAnsiTheme="minorHAnsi" w:cstheme="minorHAnsi"/>
          <w:sz w:val="22"/>
          <w:szCs w:val="22"/>
          <w:lang w:val="en-GB"/>
        </w:rPr>
        <w:t>We agree to abide by this Proposal for 120 days from the date of proposal submission deadline.</w:t>
      </w:r>
    </w:p>
    <w:p w:rsidR="004E2CCE" w:rsidRDefault="004E2CCE" w:rsidP="004E2CCE">
      <w:pPr>
        <w:rPr>
          <w:rFonts w:asciiTheme="minorHAnsi" w:hAnsiTheme="minorHAnsi" w:cstheme="minorHAnsi"/>
          <w:lang w:val="en-GB"/>
        </w:rPr>
      </w:pPr>
    </w:p>
    <w:p w:rsidR="004E2CCE" w:rsidRDefault="004E2CCE" w:rsidP="004E2CCE">
      <w:pPr>
        <w:rPr>
          <w:rFonts w:ascii="Calibri" w:hAnsi="Calibri" w:cs="Calibri"/>
          <w:b/>
          <w:snapToGrid w:val="0"/>
          <w:szCs w:val="22"/>
          <w:lang w:val="en-GB"/>
        </w:rPr>
      </w:pPr>
    </w:p>
    <w:p w:rsidR="004E2CCE" w:rsidRDefault="004E2CCE" w:rsidP="004E2CCE">
      <w:pPr>
        <w:rPr>
          <w:rFonts w:ascii="Calibri" w:hAnsi="Calibri" w:cs="Calibri"/>
          <w:b/>
          <w:snapToGrid w:val="0"/>
          <w:szCs w:val="22"/>
          <w:lang w:val="en-GB"/>
        </w:rPr>
      </w:pPr>
    </w:p>
    <w:p w:rsidR="004E2CCE" w:rsidRPr="004E2CCE" w:rsidRDefault="004E2CCE" w:rsidP="004E2CCE">
      <w:pPr>
        <w:rPr>
          <w:rFonts w:ascii="Calibri" w:hAnsi="Calibri" w:cs="Calibri"/>
          <w:b/>
          <w:snapToGrid w:val="0"/>
          <w:szCs w:val="22"/>
          <w:lang w:val="en-GB"/>
        </w:rPr>
      </w:pPr>
    </w:p>
    <w:p w:rsidR="00C27687" w:rsidRDefault="00C27687" w:rsidP="008A2DD6">
      <w:pPr>
        <w:ind w:left="4320"/>
        <w:rPr>
          <w:rFonts w:asciiTheme="minorHAnsi" w:hAnsiTheme="minorHAnsi"/>
          <w:i/>
          <w:sz w:val="22"/>
          <w:szCs w:val="22"/>
        </w:rPr>
      </w:pPr>
    </w:p>
    <w:p w:rsidR="00686142" w:rsidRPr="00620AB5" w:rsidRDefault="004E2CCE" w:rsidP="008A2DD6">
      <w:pPr>
        <w:ind w:left="4320"/>
        <w:rPr>
          <w:rFonts w:asciiTheme="minorHAnsi" w:hAnsiTheme="minorHAnsi"/>
          <w:i/>
          <w:sz w:val="22"/>
          <w:szCs w:val="22"/>
        </w:rPr>
      </w:pPr>
      <w:r w:rsidRPr="004E2CCE">
        <w:rPr>
          <w:rFonts w:asciiTheme="minorHAnsi" w:hAnsiTheme="minorHAnsi"/>
          <w:i/>
          <w:sz w:val="22"/>
          <w:szCs w:val="22"/>
        </w:rPr>
        <w:t xml:space="preserve">[Name and Signature of the Service Provider’s Authorized </w:t>
      </w:r>
      <w:proofErr w:type="gramStart"/>
      <w:r w:rsidRPr="004E2CCE">
        <w:rPr>
          <w:rFonts w:asciiTheme="minorHAnsi" w:hAnsiTheme="minorHAnsi"/>
          <w:i/>
          <w:sz w:val="22"/>
          <w:szCs w:val="22"/>
        </w:rPr>
        <w:t>Person][</w:t>
      </w:r>
      <w:proofErr w:type="gramEnd"/>
      <w:r w:rsidRPr="004E2CCE">
        <w:rPr>
          <w:rFonts w:asciiTheme="minorHAnsi" w:hAnsiTheme="minorHAnsi"/>
          <w:i/>
          <w:sz w:val="22"/>
          <w:szCs w:val="22"/>
        </w:rPr>
        <w:t>Designation]</w:t>
      </w:r>
    </w:p>
    <w:p w:rsidR="004E2CCE" w:rsidRPr="004E2CCE" w:rsidRDefault="004E2CCE" w:rsidP="004E2CCE">
      <w:pPr>
        <w:tabs>
          <w:tab w:val="left" w:pos="5299"/>
        </w:tabs>
        <w:ind w:left="4320"/>
        <w:rPr>
          <w:rFonts w:asciiTheme="minorHAnsi" w:hAnsiTheme="minorHAnsi"/>
          <w:i/>
          <w:sz w:val="22"/>
          <w:szCs w:val="22"/>
        </w:rPr>
      </w:pPr>
      <w:r w:rsidRPr="004E2CCE">
        <w:rPr>
          <w:rFonts w:asciiTheme="minorHAnsi" w:hAnsiTheme="minorHAnsi"/>
          <w:i/>
          <w:sz w:val="22"/>
          <w:szCs w:val="22"/>
        </w:rPr>
        <w:t>[Date]</w:t>
      </w:r>
      <w:r w:rsidR="00274FBE">
        <w:rPr>
          <w:rFonts w:asciiTheme="minorHAnsi" w:hAnsiTheme="minorHAnsi"/>
          <w:i/>
          <w:sz w:val="22"/>
          <w:szCs w:val="22"/>
        </w:rPr>
        <w:tab/>
      </w:r>
    </w:p>
    <w:p w:rsidR="00865D1D" w:rsidRDefault="00865D1D">
      <w:pPr>
        <w:rPr>
          <w:b/>
          <w:i/>
          <w:sz w:val="28"/>
        </w:rPr>
      </w:pPr>
      <w:r>
        <w:rPr>
          <w:b/>
          <w:i/>
          <w:sz w:val="28"/>
        </w:rPr>
        <w:br w:type="page"/>
      </w:r>
    </w:p>
    <w:p w:rsidR="00865D1D" w:rsidRPr="00617EA2" w:rsidRDefault="00865D1D" w:rsidP="00865D1D">
      <w:pPr>
        <w:jc w:val="right"/>
        <w:rPr>
          <w:rFonts w:ascii="Calibri" w:hAnsi="Calibri" w:cs="Calibri"/>
          <w:b/>
          <w:sz w:val="24"/>
          <w:szCs w:val="24"/>
        </w:rPr>
      </w:pPr>
      <w:r w:rsidRPr="00617EA2">
        <w:rPr>
          <w:rFonts w:ascii="Calibri" w:hAnsi="Calibri" w:cs="Calibri"/>
          <w:b/>
          <w:sz w:val="24"/>
          <w:szCs w:val="24"/>
        </w:rPr>
        <w:lastRenderedPageBreak/>
        <w:t>Annex 2</w:t>
      </w:r>
      <w:r>
        <w:rPr>
          <w:rFonts w:ascii="Calibri" w:hAnsi="Calibri" w:cs="Calibri"/>
          <w:b/>
          <w:sz w:val="24"/>
          <w:szCs w:val="24"/>
        </w:rPr>
        <w:t>-b</w:t>
      </w:r>
    </w:p>
    <w:p w:rsidR="00865D1D" w:rsidRPr="00B62D71" w:rsidRDefault="00865D1D" w:rsidP="00865D1D">
      <w:pPr>
        <w:jc w:val="right"/>
        <w:rPr>
          <w:rFonts w:ascii="Calibri" w:hAnsi="Calibri" w:cs="Calibri"/>
          <w:sz w:val="22"/>
          <w:szCs w:val="22"/>
        </w:rPr>
      </w:pPr>
    </w:p>
    <w:p w:rsidR="00865D1D" w:rsidRPr="00B62D71" w:rsidRDefault="00865D1D" w:rsidP="00865D1D">
      <w:pPr>
        <w:jc w:val="center"/>
        <w:rPr>
          <w:rFonts w:ascii="Calibri" w:hAnsi="Calibri" w:cs="Calibri"/>
          <w:b/>
          <w:sz w:val="28"/>
          <w:szCs w:val="28"/>
        </w:rPr>
      </w:pPr>
      <w:r w:rsidRPr="00B62D71">
        <w:rPr>
          <w:rFonts w:ascii="Calibri" w:hAnsi="Calibri" w:cs="Calibri"/>
          <w:b/>
          <w:sz w:val="28"/>
          <w:szCs w:val="28"/>
        </w:rPr>
        <w:t xml:space="preserve">FORM FOR SUBMITTING SERVICE PROVIDER’S </w:t>
      </w:r>
      <w:r w:rsidR="00D530DD">
        <w:rPr>
          <w:rFonts w:ascii="Calibri" w:hAnsi="Calibri" w:cs="Calibri"/>
          <w:b/>
          <w:sz w:val="28"/>
          <w:szCs w:val="28"/>
        </w:rPr>
        <w:t>FINANCIAL</w:t>
      </w:r>
      <w:r>
        <w:rPr>
          <w:rFonts w:ascii="Calibri" w:hAnsi="Calibri" w:cs="Calibri"/>
          <w:b/>
          <w:sz w:val="28"/>
          <w:szCs w:val="28"/>
        </w:rPr>
        <w:t xml:space="preserve"> PROPOSAL</w:t>
      </w:r>
      <w:r w:rsidRPr="00B62D71">
        <w:rPr>
          <w:rStyle w:val="FootnoteReference"/>
          <w:rFonts w:ascii="Calibri" w:hAnsi="Calibri" w:cs="Calibri"/>
          <w:b/>
          <w:sz w:val="28"/>
          <w:szCs w:val="28"/>
        </w:rPr>
        <w:footnoteReference w:id="3"/>
      </w:r>
    </w:p>
    <w:p w:rsidR="00865D1D" w:rsidRDefault="00865D1D" w:rsidP="00865D1D">
      <w:pPr>
        <w:jc w:val="center"/>
        <w:rPr>
          <w:rFonts w:ascii="Calibri" w:hAnsi="Calibri" w:cs="Calibri"/>
          <w:b/>
          <w:i/>
          <w:color w:val="FF0000"/>
          <w:sz w:val="22"/>
          <w:szCs w:val="22"/>
        </w:rPr>
      </w:pPr>
    </w:p>
    <w:p w:rsidR="00865D1D" w:rsidRPr="004A4833" w:rsidRDefault="00865D1D" w:rsidP="00865D1D">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4"/>
      </w:r>
      <w:r w:rsidRPr="004A4833">
        <w:rPr>
          <w:rFonts w:ascii="Calibri" w:hAnsi="Calibri" w:cs="Calibri"/>
          <w:b/>
          <w:i/>
          <w:color w:val="FF0000"/>
          <w:sz w:val="22"/>
          <w:szCs w:val="22"/>
        </w:rPr>
        <w:t>)</w:t>
      </w:r>
    </w:p>
    <w:p w:rsidR="00865D1D" w:rsidRDefault="00865D1D" w:rsidP="00865D1D">
      <w:pPr>
        <w:pBdr>
          <w:bottom w:val="single" w:sz="6" w:space="1" w:color="auto"/>
        </w:pBdr>
        <w:jc w:val="center"/>
        <w:rPr>
          <w:rFonts w:ascii="Calibri" w:hAnsi="Calibri" w:cs="Calibri"/>
          <w:b/>
          <w:sz w:val="22"/>
          <w:szCs w:val="22"/>
        </w:rPr>
      </w:pPr>
    </w:p>
    <w:p w:rsidR="00E02EA1" w:rsidRDefault="00E02EA1">
      <w:pPr>
        <w:rPr>
          <w:b/>
          <w:i/>
          <w:sz w:val="28"/>
        </w:rPr>
      </w:pPr>
    </w:p>
    <w:p w:rsidR="00923583" w:rsidRPr="00216257" w:rsidRDefault="004E2CCE" w:rsidP="00923583">
      <w:pPr>
        <w:rPr>
          <w:rFonts w:asciiTheme="minorHAnsi" w:hAnsiTheme="minorHAnsi" w:cstheme="minorHAnsi"/>
          <w:snapToGrid w:val="0"/>
          <w:sz w:val="22"/>
          <w:szCs w:val="22"/>
        </w:rPr>
      </w:pPr>
      <w:r w:rsidRPr="004E2CCE">
        <w:rPr>
          <w:rFonts w:asciiTheme="minorHAnsi" w:hAnsiTheme="minorHAnsi" w:cstheme="minorHAnsi"/>
          <w:snapToGrid w:val="0"/>
          <w:sz w:val="22"/>
          <w:szCs w:val="22"/>
        </w:rPr>
        <w:t>The Proposer is required to prepare the Financial Proposal in an envelope separate from the rest of the RFP as indicated in the Instruction to Proposers.</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The Financial Proposal must provide a detailed cost breakdown. Provide separate figures for each functional grouping or category.</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rPr>
          <w:rFonts w:asciiTheme="minorHAnsi" w:hAnsiTheme="minorHAnsi" w:cstheme="minorHAnsi"/>
          <w:snapToGrid w:val="0"/>
          <w:sz w:val="22"/>
          <w:szCs w:val="22"/>
        </w:rPr>
      </w:pPr>
      <w:r w:rsidRPr="004E2CCE">
        <w:rPr>
          <w:rFonts w:asciiTheme="minorHAnsi" w:hAnsiTheme="minorHAnsi" w:cstheme="minorHAnsi"/>
          <w:snapToGrid w:val="0"/>
          <w:sz w:val="22"/>
          <w:szCs w:val="22"/>
        </w:rPr>
        <w:t>Any estimates for cost-reimbursable items should be listed separately.</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In case of an equipment component to the service provider, the Price Schedule should include figures for both purchase and lease/rent options. UNDP reserves the option to either lease/rent or purchase outright the equipment through the Contractor.</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The format shown on the following pages is suggested for use as a guide in preparing the Financial Proposal. The format includes specific expenditures, which may or may not be required or applicable but are indicated to serve as examples.</w:t>
      </w:r>
    </w:p>
    <w:p w:rsidR="00923583" w:rsidRDefault="00923583">
      <w:pPr>
        <w:rPr>
          <w:b/>
          <w:i/>
          <w:sz w:val="28"/>
        </w:rPr>
      </w:pPr>
    </w:p>
    <w:p w:rsidR="006810EB" w:rsidRPr="006810EB" w:rsidRDefault="006810EB" w:rsidP="00C27687">
      <w:pPr>
        <w:pStyle w:val="ListParagraph"/>
        <w:numPr>
          <w:ilvl w:val="0"/>
          <w:numId w:val="5"/>
        </w:numPr>
        <w:spacing w:line="240" w:lineRule="auto"/>
        <w:rPr>
          <w:rFonts w:ascii="Calibri" w:hAnsi="Calibri" w:cs="Calibri"/>
          <w:b/>
          <w:snapToGrid w:val="0"/>
          <w:szCs w:val="22"/>
        </w:rPr>
      </w:pPr>
      <w:r w:rsidRPr="006810EB">
        <w:rPr>
          <w:rFonts w:ascii="Calibri" w:hAnsi="Calibri" w:cs="Calibri"/>
          <w:b/>
          <w:snapToGrid w:val="0"/>
          <w:szCs w:val="22"/>
        </w:rPr>
        <w:t>Cost Breakdown per Deliverable*</w:t>
      </w:r>
    </w:p>
    <w:p w:rsidR="006810EB" w:rsidRPr="00F83245" w:rsidRDefault="006810EB" w:rsidP="006810EB">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6810EB" w:rsidRPr="002E3F79" w:rsidTr="000D4F6D">
        <w:tc>
          <w:tcPr>
            <w:tcW w:w="990" w:type="dxa"/>
          </w:tcPr>
          <w:p w:rsidR="006810EB" w:rsidRPr="002E3F79" w:rsidRDefault="006810EB" w:rsidP="000D4F6D">
            <w:pPr>
              <w:jc w:val="center"/>
              <w:rPr>
                <w:rFonts w:ascii="Calibri" w:eastAsia="Calibri" w:hAnsi="Calibri" w:cs="Calibri"/>
                <w:b/>
                <w:snapToGrid w:val="0"/>
              </w:rPr>
            </w:pPr>
          </w:p>
        </w:tc>
        <w:tc>
          <w:tcPr>
            <w:tcW w:w="351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Deliverables</w:t>
            </w:r>
          </w:p>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Price</w:t>
            </w:r>
          </w:p>
          <w:p w:rsidR="006810EB" w:rsidRPr="002E3F79" w:rsidRDefault="006810EB" w:rsidP="000D4F6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1</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rsidR="006810EB" w:rsidRPr="002E3F79" w:rsidRDefault="006810EB" w:rsidP="000D4F6D">
            <w:pPr>
              <w:rPr>
                <w:rFonts w:ascii="Calibri" w:eastAsia="Calibri" w:hAnsi="Calibri" w:cs="Calibri"/>
                <w:snapToGrid w:val="0"/>
              </w:rPr>
            </w:pP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2</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rsidR="006810EB" w:rsidRPr="002E3F79" w:rsidRDefault="006810EB" w:rsidP="000D4F6D">
            <w:pPr>
              <w:rPr>
                <w:rFonts w:ascii="Calibri" w:eastAsia="Calibri" w:hAnsi="Calibri" w:cs="Calibri"/>
                <w:snapToGrid w:val="0"/>
              </w:rPr>
            </w:pPr>
          </w:p>
        </w:tc>
        <w:tc>
          <w:tcPr>
            <w:tcW w:w="1458" w:type="dxa"/>
          </w:tcPr>
          <w:p w:rsidR="006810EB" w:rsidRPr="002E3F79" w:rsidRDefault="006810EB" w:rsidP="000D4F6D">
            <w:pPr>
              <w:rPr>
                <w:rFonts w:ascii="Calibri" w:eastAsia="Calibri" w:hAnsi="Calibri" w:cs="Calibri"/>
                <w:snapToGrid w:val="0"/>
              </w:rPr>
            </w:pP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3</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w:t>
            </w:r>
          </w:p>
        </w:tc>
        <w:tc>
          <w:tcPr>
            <w:tcW w:w="2970" w:type="dxa"/>
          </w:tcPr>
          <w:p w:rsidR="006810EB" w:rsidRPr="002E3F79" w:rsidRDefault="006810EB" w:rsidP="000D4F6D">
            <w:pPr>
              <w:rPr>
                <w:rFonts w:ascii="Calibri" w:eastAsia="Calibri" w:hAnsi="Calibri" w:cs="Calibri"/>
                <w:snapToGrid w:val="0"/>
              </w:rPr>
            </w:pPr>
          </w:p>
        </w:tc>
        <w:tc>
          <w:tcPr>
            <w:tcW w:w="1458" w:type="dxa"/>
          </w:tcPr>
          <w:p w:rsidR="006810EB" w:rsidRPr="002E3F79" w:rsidRDefault="006810EB" w:rsidP="000D4F6D">
            <w:pPr>
              <w:rPr>
                <w:rFonts w:ascii="Calibri" w:eastAsia="Calibri" w:hAnsi="Calibri" w:cs="Calibri"/>
                <w:snapToGrid w:val="0"/>
              </w:rPr>
            </w:pPr>
          </w:p>
        </w:tc>
      </w:tr>
      <w:tr w:rsidR="007E7410" w:rsidRPr="002E3F79" w:rsidTr="000D4F6D">
        <w:tc>
          <w:tcPr>
            <w:tcW w:w="990" w:type="dxa"/>
          </w:tcPr>
          <w:p w:rsidR="007E7410" w:rsidRPr="002E3F79" w:rsidRDefault="007E7410" w:rsidP="000D4F6D">
            <w:pPr>
              <w:rPr>
                <w:rFonts w:ascii="Calibri" w:eastAsia="Calibri" w:hAnsi="Calibri" w:cs="Calibri"/>
                <w:snapToGrid w:val="0"/>
              </w:rPr>
            </w:pPr>
          </w:p>
        </w:tc>
        <w:tc>
          <w:tcPr>
            <w:tcW w:w="3510" w:type="dxa"/>
          </w:tcPr>
          <w:p w:rsidR="007E7410" w:rsidRPr="002E3F79" w:rsidRDefault="007E7410" w:rsidP="000D4F6D">
            <w:pPr>
              <w:rPr>
                <w:rFonts w:ascii="Calibri" w:eastAsia="Calibri" w:hAnsi="Calibri" w:cs="Calibri"/>
                <w:snapToGrid w:val="0"/>
              </w:rPr>
            </w:pPr>
            <w:r>
              <w:rPr>
                <w:rFonts w:ascii="Calibri" w:eastAsia="Calibri" w:hAnsi="Calibri" w:cs="Calibri"/>
                <w:snapToGrid w:val="0"/>
              </w:rPr>
              <w:t>Applicable taxes</w:t>
            </w:r>
          </w:p>
        </w:tc>
        <w:tc>
          <w:tcPr>
            <w:tcW w:w="2970" w:type="dxa"/>
          </w:tcPr>
          <w:p w:rsidR="007E7410" w:rsidRPr="002E3F79" w:rsidRDefault="007E7410" w:rsidP="000D4F6D">
            <w:pPr>
              <w:rPr>
                <w:rFonts w:ascii="Calibri" w:eastAsia="Calibri" w:hAnsi="Calibri" w:cs="Calibri"/>
                <w:snapToGrid w:val="0"/>
              </w:rPr>
            </w:pPr>
          </w:p>
        </w:tc>
        <w:tc>
          <w:tcPr>
            <w:tcW w:w="1458" w:type="dxa"/>
          </w:tcPr>
          <w:p w:rsidR="007E7410" w:rsidRPr="002E3F79" w:rsidRDefault="007E7410" w:rsidP="000D4F6D">
            <w:pPr>
              <w:rPr>
                <w:rFonts w:ascii="Calibri" w:eastAsia="Calibri" w:hAnsi="Calibri" w:cs="Calibri"/>
                <w:snapToGrid w:val="0"/>
              </w:rPr>
            </w:pPr>
          </w:p>
        </w:tc>
      </w:tr>
      <w:tr w:rsidR="006810EB" w:rsidRPr="007E7410" w:rsidTr="000D4F6D">
        <w:tc>
          <w:tcPr>
            <w:tcW w:w="990" w:type="dxa"/>
          </w:tcPr>
          <w:p w:rsidR="006810EB" w:rsidRPr="007E7410" w:rsidRDefault="006810EB" w:rsidP="000D4F6D">
            <w:pPr>
              <w:rPr>
                <w:rFonts w:ascii="Calibri" w:eastAsia="Calibri" w:hAnsi="Calibri" w:cs="Calibri"/>
                <w:b/>
                <w:bCs/>
                <w:snapToGrid w:val="0"/>
              </w:rPr>
            </w:pPr>
          </w:p>
        </w:tc>
        <w:tc>
          <w:tcPr>
            <w:tcW w:w="3510" w:type="dxa"/>
          </w:tcPr>
          <w:p w:rsidR="006810EB" w:rsidRPr="007E7410" w:rsidRDefault="006810EB" w:rsidP="000D4F6D">
            <w:pPr>
              <w:rPr>
                <w:rFonts w:ascii="Calibri" w:eastAsia="Calibri" w:hAnsi="Calibri" w:cs="Calibri"/>
                <w:b/>
                <w:bCs/>
                <w:snapToGrid w:val="0"/>
              </w:rPr>
            </w:pPr>
            <w:r w:rsidRPr="007E7410">
              <w:rPr>
                <w:rFonts w:ascii="Calibri" w:eastAsia="Calibri" w:hAnsi="Calibri" w:cs="Calibri"/>
                <w:b/>
                <w:bCs/>
                <w:snapToGrid w:val="0"/>
              </w:rPr>
              <w:t xml:space="preserve">Total </w:t>
            </w:r>
          </w:p>
        </w:tc>
        <w:tc>
          <w:tcPr>
            <w:tcW w:w="2970" w:type="dxa"/>
          </w:tcPr>
          <w:p w:rsidR="006810EB" w:rsidRPr="007E7410" w:rsidRDefault="006810EB" w:rsidP="000D4F6D">
            <w:pPr>
              <w:rPr>
                <w:rFonts w:ascii="Calibri" w:eastAsia="Calibri" w:hAnsi="Calibri" w:cs="Calibri"/>
                <w:b/>
                <w:bCs/>
                <w:snapToGrid w:val="0"/>
              </w:rPr>
            </w:pPr>
            <w:r w:rsidRPr="007E7410">
              <w:rPr>
                <w:rFonts w:ascii="Calibri" w:eastAsia="Calibri" w:hAnsi="Calibri" w:cs="Calibri"/>
                <w:b/>
                <w:bCs/>
                <w:snapToGrid w:val="0"/>
              </w:rPr>
              <w:t>100%</w:t>
            </w:r>
          </w:p>
        </w:tc>
        <w:tc>
          <w:tcPr>
            <w:tcW w:w="1458" w:type="dxa"/>
          </w:tcPr>
          <w:p w:rsidR="006810EB" w:rsidRPr="007E7410" w:rsidRDefault="006810EB" w:rsidP="000D4F6D">
            <w:pPr>
              <w:rPr>
                <w:rFonts w:ascii="Calibri" w:eastAsia="Calibri" w:hAnsi="Calibri" w:cs="Calibri"/>
                <w:b/>
                <w:bCs/>
                <w:snapToGrid w:val="0"/>
              </w:rPr>
            </w:pPr>
          </w:p>
        </w:tc>
      </w:tr>
    </w:tbl>
    <w:p w:rsidR="00923583" w:rsidRDefault="00923583">
      <w:pPr>
        <w:rPr>
          <w:b/>
          <w:i/>
          <w:sz w:val="28"/>
        </w:rPr>
      </w:pPr>
    </w:p>
    <w:p w:rsidR="006810EB" w:rsidRPr="00990EA2" w:rsidRDefault="006810EB" w:rsidP="00C27687">
      <w:pPr>
        <w:pStyle w:val="ListParagraph"/>
        <w:widowControl/>
        <w:numPr>
          <w:ilvl w:val="0"/>
          <w:numId w:val="5"/>
        </w:numPr>
        <w:tabs>
          <w:tab w:val="left" w:pos="540"/>
        </w:tabs>
        <w:overflowPunct/>
        <w:adjustRightInd/>
        <w:ind w:left="0" w:firstLine="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6810EB" w:rsidRPr="002E3F79" w:rsidTr="000D4F6D">
        <w:tc>
          <w:tcPr>
            <w:tcW w:w="351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6810EB" w:rsidRPr="002E3F79" w:rsidRDefault="006810EB" w:rsidP="000D4F6D">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6810EB" w:rsidRPr="002E3F79" w:rsidRDefault="006810EB" w:rsidP="000D4F6D">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6810EB" w:rsidRPr="002E3F79" w:rsidTr="000D4F6D">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lastRenderedPageBreak/>
              <w:t xml:space="preserve">           6.  Others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7E7410" w:rsidRPr="002E3F79" w:rsidTr="000D4F6D">
        <w:trPr>
          <w:trHeight w:val="251"/>
        </w:trPr>
        <w:tc>
          <w:tcPr>
            <w:tcW w:w="3510" w:type="dxa"/>
          </w:tcPr>
          <w:p w:rsidR="007E7410" w:rsidRPr="002E3F79" w:rsidRDefault="007E7410" w:rsidP="000D4F6D">
            <w:pPr>
              <w:rPr>
                <w:rFonts w:ascii="Calibri" w:eastAsia="Calibri" w:hAnsi="Calibri" w:cs="Calibri"/>
                <w:b/>
                <w:snapToGrid w:val="0"/>
              </w:rPr>
            </w:pPr>
            <w:r>
              <w:rPr>
                <w:rFonts w:ascii="Calibri" w:eastAsia="Calibri" w:hAnsi="Calibri" w:cs="Calibri"/>
                <w:b/>
                <w:snapToGrid w:val="0"/>
              </w:rPr>
              <w:t>Applicable taxes</w:t>
            </w:r>
          </w:p>
        </w:tc>
        <w:tc>
          <w:tcPr>
            <w:tcW w:w="1620" w:type="dxa"/>
          </w:tcPr>
          <w:p w:rsidR="007E7410" w:rsidRPr="002E3F79" w:rsidRDefault="007E7410" w:rsidP="000D4F6D">
            <w:pPr>
              <w:rPr>
                <w:rFonts w:ascii="Calibri" w:eastAsia="Calibri" w:hAnsi="Calibri" w:cs="Calibri"/>
                <w:snapToGrid w:val="0"/>
              </w:rPr>
            </w:pPr>
          </w:p>
        </w:tc>
        <w:tc>
          <w:tcPr>
            <w:tcW w:w="1571" w:type="dxa"/>
          </w:tcPr>
          <w:p w:rsidR="007E7410" w:rsidRPr="002E3F79" w:rsidRDefault="007E7410" w:rsidP="000D4F6D">
            <w:pPr>
              <w:rPr>
                <w:rFonts w:ascii="Calibri" w:eastAsia="Calibri" w:hAnsi="Calibri" w:cs="Calibri"/>
                <w:snapToGrid w:val="0"/>
              </w:rPr>
            </w:pPr>
          </w:p>
        </w:tc>
        <w:tc>
          <w:tcPr>
            <w:tcW w:w="1129" w:type="dxa"/>
          </w:tcPr>
          <w:p w:rsidR="007E7410" w:rsidRPr="002E3F79" w:rsidRDefault="007E7410" w:rsidP="000D4F6D">
            <w:pPr>
              <w:rPr>
                <w:rFonts w:ascii="Calibri" w:eastAsia="Calibri" w:hAnsi="Calibri" w:cs="Calibri"/>
                <w:snapToGrid w:val="0"/>
              </w:rPr>
            </w:pPr>
          </w:p>
        </w:tc>
        <w:tc>
          <w:tcPr>
            <w:tcW w:w="1350" w:type="dxa"/>
          </w:tcPr>
          <w:p w:rsidR="007E7410" w:rsidRPr="002E3F79" w:rsidRDefault="007E7410" w:rsidP="000D4F6D">
            <w:pPr>
              <w:rPr>
                <w:rFonts w:ascii="Calibri" w:eastAsia="Calibri" w:hAnsi="Calibri" w:cs="Calibri"/>
                <w:snapToGrid w:val="0"/>
              </w:rPr>
            </w:pPr>
          </w:p>
        </w:tc>
      </w:tr>
    </w:tbl>
    <w:p w:rsidR="006810EB" w:rsidRDefault="006810EB">
      <w:pPr>
        <w:rPr>
          <w:b/>
          <w:i/>
          <w:sz w:val="28"/>
        </w:rPr>
      </w:pPr>
    </w:p>
    <w:p w:rsidR="00E33526" w:rsidRPr="00620AB5" w:rsidRDefault="00E33526" w:rsidP="00E33526">
      <w:pPr>
        <w:rPr>
          <w:rFonts w:asciiTheme="minorHAnsi" w:hAnsiTheme="minorHAnsi" w:cstheme="minorHAnsi"/>
          <w:sz w:val="22"/>
          <w:szCs w:val="22"/>
          <w:lang w:val="en-GB"/>
        </w:rPr>
      </w:pPr>
      <w:r w:rsidRPr="00620AB5">
        <w:rPr>
          <w:rFonts w:asciiTheme="minorHAnsi" w:hAnsiTheme="minorHAnsi" w:cstheme="minorHAnsi"/>
          <w:sz w:val="22"/>
          <w:szCs w:val="22"/>
          <w:lang w:val="en-GB"/>
        </w:rPr>
        <w:t>We agree to abide by this Proposal for 120 days from the date of proposal submission deadline.</w:t>
      </w:r>
    </w:p>
    <w:p w:rsidR="005C603E" w:rsidRDefault="005C603E">
      <w:pPr>
        <w:rPr>
          <w:b/>
          <w:i/>
          <w:sz w:val="28"/>
          <w:lang w:val="en-GB"/>
        </w:rPr>
      </w:pPr>
    </w:p>
    <w:p w:rsidR="00E33526" w:rsidRDefault="00E33526">
      <w:pPr>
        <w:rPr>
          <w:b/>
          <w:i/>
          <w:sz w:val="28"/>
          <w:lang w:val="en-GB"/>
        </w:rPr>
      </w:pPr>
    </w:p>
    <w:p w:rsidR="00E33526" w:rsidRPr="00E33526" w:rsidRDefault="00E33526">
      <w:pPr>
        <w:rPr>
          <w:b/>
          <w:i/>
          <w:sz w:val="28"/>
          <w:lang w:val="en-GB"/>
        </w:rPr>
      </w:pPr>
    </w:p>
    <w:p w:rsidR="00923583" w:rsidRPr="00D172C6" w:rsidRDefault="00923583" w:rsidP="00923583">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[Name and Signature of the Service Provider’s Authorized Person]</w:t>
      </w:r>
    </w:p>
    <w:p w:rsidR="00923583" w:rsidRPr="00D172C6" w:rsidRDefault="00923583" w:rsidP="00923583">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[Designation]</w:t>
      </w:r>
    </w:p>
    <w:p w:rsidR="004E2CCE" w:rsidRPr="004E2CCE" w:rsidRDefault="00923583" w:rsidP="004E2CCE">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[Date]</w:t>
      </w:r>
      <w:r w:rsidR="00F41B8F">
        <w:rPr>
          <w:b/>
          <w:sz w:val="28"/>
        </w:rPr>
        <w:br w:type="page"/>
      </w:r>
    </w:p>
    <w:p w:rsidR="00D75E06" w:rsidRPr="00D75E06" w:rsidRDefault="004E2CCE" w:rsidP="00D75E06">
      <w:pPr>
        <w:pStyle w:val="Heading8"/>
        <w:jc w:val="right"/>
        <w:rPr>
          <w:b/>
          <w:i w:val="0"/>
          <w:szCs w:val="20"/>
        </w:rPr>
      </w:pPr>
      <w:r w:rsidRPr="004E2CCE">
        <w:rPr>
          <w:b/>
          <w:i w:val="0"/>
          <w:szCs w:val="20"/>
        </w:rPr>
        <w:lastRenderedPageBreak/>
        <w:t>Annex</w:t>
      </w:r>
      <w:r w:rsidR="00D75E06">
        <w:rPr>
          <w:b/>
          <w:i w:val="0"/>
          <w:szCs w:val="20"/>
        </w:rPr>
        <w:t xml:space="preserve"> 2-c</w:t>
      </w:r>
    </w:p>
    <w:p w:rsidR="00AD364F" w:rsidRDefault="005B1760">
      <w:pPr>
        <w:jc w:val="center"/>
        <w:rPr>
          <w:rFonts w:asciiTheme="minorHAnsi" w:hAnsiTheme="minorHAnsi" w:cs="Arial"/>
          <w:b/>
          <w:bCs/>
          <w:sz w:val="22"/>
          <w:szCs w:val="22"/>
        </w:rPr>
      </w:pPr>
      <w:r w:rsidRPr="00A367B8">
        <w:rPr>
          <w:rFonts w:asciiTheme="minorHAnsi" w:hAnsiTheme="minorHAnsi" w:cs="Arial"/>
          <w:b/>
          <w:bCs/>
          <w:sz w:val="22"/>
          <w:szCs w:val="22"/>
        </w:rPr>
        <w:t>CHECK LIST OF DOCUMENTS SUBMITTED BY BIDDERS</w:t>
      </w:r>
    </w:p>
    <w:p w:rsidR="008F2A16" w:rsidRDefault="008F2A16" w:rsidP="005B1760">
      <w:pPr>
        <w:rPr>
          <w:rFonts w:asciiTheme="minorHAnsi" w:hAnsiTheme="minorHAnsi" w:cs="Arial"/>
          <w:b/>
          <w:bCs/>
          <w:color w:val="FF0000"/>
          <w:sz w:val="22"/>
          <w:szCs w:val="22"/>
          <w:u w:val="single"/>
        </w:rPr>
      </w:pPr>
    </w:p>
    <w:p w:rsidR="00C40B55" w:rsidRDefault="005B1760" w:rsidP="005B1760">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rsidR="00C40B55" w:rsidRDefault="00C40B55" w:rsidP="005B1760">
      <w:pPr>
        <w:rPr>
          <w:rFonts w:asciiTheme="minorHAnsi" w:hAnsiTheme="minorHAnsi" w:cs="Arial"/>
          <w:b/>
          <w:bCs/>
          <w:sz w:val="22"/>
          <w:szCs w:val="22"/>
        </w:rPr>
      </w:pPr>
    </w:p>
    <w:p w:rsidR="00C40B55" w:rsidRPr="006B347B" w:rsidRDefault="00C40B55" w:rsidP="00C27687">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 xml:space="preserve">Bidders are required to review carefully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rsidR="00C40B55" w:rsidRPr="006B347B" w:rsidRDefault="00C40B55" w:rsidP="00C27687">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Maximum email size: 07 MB</w:t>
      </w:r>
      <w:r w:rsidR="009F00A3">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p>
    <w:p w:rsidR="00C40B55" w:rsidRDefault="00C40B55" w:rsidP="00C27687">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Technical and Financial Proposals are to be submitted in separate envelop/email</w:t>
      </w:r>
      <w:r>
        <w:rPr>
          <w:rFonts w:asciiTheme="minorHAnsi" w:hAnsiTheme="minorHAnsi" w:cs="Arial"/>
          <w:b/>
          <w:bCs/>
          <w:szCs w:val="22"/>
        </w:rPr>
        <w:t xml:space="preserve"> by </w:t>
      </w:r>
      <w:sdt>
        <w:sdtPr>
          <w:rPr>
            <w:rFonts w:ascii="Calibri" w:hAnsi="Calibri" w:cs="Calibri"/>
            <w:b/>
            <w:bCs/>
            <w:szCs w:val="22"/>
            <w:highlight w:val="yellow"/>
          </w:rPr>
          <w:id w:val="-1498887327"/>
          <w:placeholder>
            <w:docPart w:val="B5042C1E78224AE5BB804BB884DEA304"/>
          </w:placeholder>
          <w:date w:fullDate="2019-01-20T00:00:00Z">
            <w:dateFormat w:val="dddd, MMMM dd, yyyy"/>
            <w:lid w:val="en-US"/>
            <w:storeMappedDataAs w:val="dateTime"/>
            <w:calendar w:val="gregorian"/>
          </w:date>
        </w:sdtPr>
        <w:sdtEndPr/>
        <w:sdtContent>
          <w:r w:rsidR="00496413">
            <w:rPr>
              <w:rFonts w:ascii="Calibri" w:hAnsi="Calibri" w:cs="Calibri"/>
              <w:b/>
              <w:bCs/>
              <w:szCs w:val="22"/>
              <w:highlight w:val="yellow"/>
            </w:rPr>
            <w:t>Sunday, January 20, 2019</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rsidR="00C40B55" w:rsidRPr="006B347B" w:rsidRDefault="00C40B55" w:rsidP="00C27687">
      <w:pPr>
        <w:pStyle w:val="ListParagraph"/>
        <w:numPr>
          <w:ilvl w:val="0"/>
          <w:numId w:val="9"/>
        </w:numPr>
        <w:spacing w:line="240" w:lineRule="auto"/>
        <w:ind w:left="714" w:hanging="357"/>
        <w:rPr>
          <w:rFonts w:asciiTheme="minorHAnsi" w:hAnsiTheme="minorHAnsi" w:cs="Arial"/>
          <w:b/>
          <w:bCs/>
          <w:szCs w:val="22"/>
        </w:rPr>
      </w:pPr>
      <w:r>
        <w:rPr>
          <w:rFonts w:asciiTheme="minorHAnsi" w:hAnsiTheme="minorHAnsi" w:cs="Arial"/>
          <w:b/>
          <w:bCs/>
          <w:szCs w:val="22"/>
        </w:rPr>
        <w:t>Email and proposal should indicate clearly the name of tender.</w:t>
      </w:r>
    </w:p>
    <w:p w:rsidR="004E2CCE" w:rsidRDefault="004E2CCE" w:rsidP="004E2CCE"/>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276"/>
        <w:gridCol w:w="1276"/>
        <w:gridCol w:w="2165"/>
      </w:tblGrid>
      <w:tr w:rsidR="005B1760" w:rsidRPr="00E75878" w:rsidTr="006E742E">
        <w:trPr>
          <w:trHeight w:val="532"/>
        </w:trPr>
        <w:tc>
          <w:tcPr>
            <w:tcW w:w="709" w:type="dxa"/>
            <w:vMerge w:val="restart"/>
          </w:tcPr>
          <w:p w:rsidR="005B1760"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5103" w:type="dxa"/>
            <w:vMerge w:val="restart"/>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4717" w:type="dxa"/>
            <w:gridSpan w:val="3"/>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5B1760" w:rsidRPr="00E75878" w:rsidTr="00161A1A">
        <w:trPr>
          <w:trHeight w:val="755"/>
        </w:trPr>
        <w:tc>
          <w:tcPr>
            <w:tcW w:w="709" w:type="dxa"/>
            <w:vMerge/>
          </w:tcPr>
          <w:p w:rsidR="005B1760" w:rsidRDefault="005B1760" w:rsidP="005B1760">
            <w:pPr>
              <w:jc w:val="center"/>
              <w:rPr>
                <w:rFonts w:asciiTheme="minorHAnsi" w:hAnsiTheme="minorHAnsi" w:cs="Arial"/>
                <w:b/>
                <w:bCs/>
                <w:sz w:val="22"/>
                <w:szCs w:val="22"/>
              </w:rPr>
            </w:pPr>
          </w:p>
        </w:tc>
        <w:tc>
          <w:tcPr>
            <w:tcW w:w="5103" w:type="dxa"/>
            <w:vMerge/>
          </w:tcPr>
          <w:p w:rsidR="005B1760" w:rsidRPr="00E75878" w:rsidRDefault="005B1760" w:rsidP="005B1760">
            <w:pPr>
              <w:jc w:val="center"/>
              <w:rPr>
                <w:rFonts w:asciiTheme="minorHAnsi" w:hAnsiTheme="minorHAnsi" w:cs="Arial"/>
                <w:b/>
                <w:bCs/>
                <w:sz w:val="22"/>
                <w:szCs w:val="22"/>
              </w:rPr>
            </w:pPr>
          </w:p>
        </w:tc>
        <w:tc>
          <w:tcPr>
            <w:tcW w:w="1276" w:type="dxa"/>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276" w:type="dxa"/>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2165" w:type="dxa"/>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5B1760" w:rsidRPr="00E75878" w:rsidTr="00161A1A">
        <w:trPr>
          <w:trHeight w:val="525"/>
        </w:trPr>
        <w:tc>
          <w:tcPr>
            <w:tcW w:w="709" w:type="dxa"/>
          </w:tcPr>
          <w:p w:rsidR="004E2CCE" w:rsidRPr="0068363D" w:rsidRDefault="0068363D" w:rsidP="0068363D">
            <w:pPr>
              <w:jc w:val="center"/>
              <w:rPr>
                <w:rFonts w:asciiTheme="minorHAnsi" w:hAnsiTheme="minorHAnsi" w:cs="Arial"/>
                <w:bCs/>
                <w:sz w:val="22"/>
                <w:szCs w:val="22"/>
              </w:rPr>
            </w:pPr>
            <w:r w:rsidRPr="0068363D">
              <w:rPr>
                <w:rFonts w:asciiTheme="minorHAnsi" w:hAnsiTheme="minorHAnsi" w:cs="Arial"/>
                <w:bCs/>
                <w:sz w:val="22"/>
                <w:szCs w:val="22"/>
              </w:rPr>
              <w:t>1</w:t>
            </w:r>
          </w:p>
        </w:tc>
        <w:tc>
          <w:tcPr>
            <w:tcW w:w="5103" w:type="dxa"/>
          </w:tcPr>
          <w:p w:rsidR="004E2CCE" w:rsidRPr="0068363D" w:rsidRDefault="00F735BA" w:rsidP="00430A56">
            <w:pPr>
              <w:jc w:val="thaiDistribute"/>
              <w:rPr>
                <w:rFonts w:asciiTheme="minorHAnsi" w:hAnsiTheme="minorHAnsi" w:cs="Arial"/>
                <w:bCs/>
                <w:color w:val="FF0000"/>
                <w:sz w:val="22"/>
                <w:szCs w:val="22"/>
              </w:rPr>
            </w:pPr>
            <w:r w:rsidRPr="0068363D">
              <w:rPr>
                <w:rFonts w:asciiTheme="minorHAnsi" w:hAnsiTheme="minorHAnsi" w:cs="Arial"/>
                <w:bCs/>
                <w:sz w:val="22"/>
                <w:szCs w:val="22"/>
              </w:rPr>
              <w:t xml:space="preserve">Fully filled </w:t>
            </w:r>
            <w:r w:rsidR="008A217F" w:rsidRPr="0068363D">
              <w:rPr>
                <w:rFonts w:asciiTheme="minorHAnsi" w:hAnsiTheme="minorHAnsi" w:cs="Arial"/>
                <w:bCs/>
                <w:sz w:val="22"/>
                <w:szCs w:val="22"/>
              </w:rPr>
              <w:t xml:space="preserve">Technical proposal </w:t>
            </w:r>
            <w:r w:rsidR="0094268D" w:rsidRPr="0068363D">
              <w:rPr>
                <w:rFonts w:asciiTheme="minorHAnsi" w:hAnsiTheme="minorHAnsi" w:cs="Arial"/>
                <w:sz w:val="22"/>
                <w:szCs w:val="22"/>
              </w:rPr>
              <w:t>(</w:t>
            </w:r>
            <w:r w:rsidR="00430A56" w:rsidRPr="0068363D">
              <w:rPr>
                <w:rFonts w:asciiTheme="minorHAnsi" w:hAnsiTheme="minorHAnsi" w:cs="Arial"/>
                <w:sz w:val="22"/>
                <w:szCs w:val="22"/>
              </w:rPr>
              <w:t>pls. refer to</w:t>
            </w:r>
            <w:r w:rsidR="0094268D" w:rsidRPr="0068363D">
              <w:rPr>
                <w:rFonts w:asciiTheme="minorHAnsi" w:hAnsiTheme="minorHAnsi" w:cs="Arial"/>
                <w:sz w:val="22"/>
                <w:szCs w:val="22"/>
              </w:rPr>
              <w:t xml:space="preserve"> template in Annex 2-a)</w:t>
            </w:r>
            <w:r w:rsidRPr="0068363D">
              <w:rPr>
                <w:rFonts w:asciiTheme="minorHAnsi" w:hAnsiTheme="minorHAnsi" w:cs="Arial"/>
                <w:bCs/>
                <w:sz w:val="22"/>
                <w:szCs w:val="22"/>
              </w:rPr>
              <w:t xml:space="preserve"> </w:t>
            </w:r>
            <w:r w:rsidR="008F671C" w:rsidRPr="0068363D">
              <w:rPr>
                <w:rFonts w:asciiTheme="minorHAnsi" w:hAnsiTheme="minorHAnsi" w:cs="Arial"/>
                <w:sz w:val="22"/>
                <w:szCs w:val="22"/>
              </w:rPr>
              <w:t>with copies/scan of supporting documents</w:t>
            </w:r>
          </w:p>
        </w:tc>
        <w:tc>
          <w:tcPr>
            <w:tcW w:w="1276" w:type="dxa"/>
          </w:tcPr>
          <w:p w:rsidR="004E2CCE" w:rsidRDefault="004E2CCE" w:rsidP="004E2CCE">
            <w:pPr>
              <w:jc w:val="thaiDistribute"/>
              <w:rPr>
                <w:rFonts w:asciiTheme="minorHAnsi" w:hAnsiTheme="minorHAnsi" w:cs="Arial"/>
                <w:b/>
                <w:bCs/>
                <w:sz w:val="22"/>
                <w:szCs w:val="22"/>
              </w:rPr>
            </w:pPr>
          </w:p>
        </w:tc>
        <w:tc>
          <w:tcPr>
            <w:tcW w:w="1276" w:type="dxa"/>
          </w:tcPr>
          <w:p w:rsidR="004E2CCE" w:rsidRDefault="004E2CCE" w:rsidP="004E2CCE">
            <w:pPr>
              <w:jc w:val="thaiDistribute"/>
              <w:rPr>
                <w:rFonts w:asciiTheme="minorHAnsi" w:hAnsiTheme="minorHAnsi" w:cs="Arial"/>
                <w:b/>
                <w:bCs/>
                <w:sz w:val="22"/>
                <w:szCs w:val="22"/>
              </w:rPr>
            </w:pPr>
          </w:p>
        </w:tc>
        <w:tc>
          <w:tcPr>
            <w:tcW w:w="2165" w:type="dxa"/>
          </w:tcPr>
          <w:p w:rsidR="004E2CCE" w:rsidRDefault="004E2CCE" w:rsidP="004E2CCE">
            <w:pPr>
              <w:jc w:val="thaiDistribute"/>
              <w:rPr>
                <w:rFonts w:asciiTheme="minorHAnsi" w:hAnsiTheme="minorHAnsi" w:cs="Arial"/>
                <w:b/>
                <w:bCs/>
                <w:sz w:val="22"/>
                <w:szCs w:val="22"/>
              </w:rPr>
            </w:pPr>
          </w:p>
        </w:tc>
      </w:tr>
      <w:tr w:rsidR="008A217F" w:rsidRPr="00E75878" w:rsidTr="00161A1A">
        <w:trPr>
          <w:trHeight w:val="406"/>
        </w:trPr>
        <w:tc>
          <w:tcPr>
            <w:tcW w:w="709" w:type="dxa"/>
          </w:tcPr>
          <w:p w:rsidR="004E2CCE" w:rsidRPr="0068363D" w:rsidRDefault="0068363D" w:rsidP="0068363D">
            <w:pPr>
              <w:jc w:val="center"/>
              <w:rPr>
                <w:rFonts w:asciiTheme="minorHAnsi" w:hAnsiTheme="minorHAnsi" w:cs="Arial"/>
                <w:sz w:val="22"/>
                <w:szCs w:val="22"/>
              </w:rPr>
            </w:pPr>
            <w:r w:rsidRPr="0068363D">
              <w:rPr>
                <w:rFonts w:asciiTheme="minorHAnsi" w:hAnsiTheme="minorHAnsi" w:cs="Arial"/>
                <w:sz w:val="22"/>
                <w:szCs w:val="22"/>
              </w:rPr>
              <w:t>2</w:t>
            </w:r>
          </w:p>
        </w:tc>
        <w:tc>
          <w:tcPr>
            <w:tcW w:w="5103" w:type="dxa"/>
          </w:tcPr>
          <w:p w:rsidR="004E2CCE" w:rsidRPr="0068363D" w:rsidRDefault="00495F05" w:rsidP="00430A56">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 xml:space="preserve">Dully signed </w:t>
            </w:r>
            <w:r w:rsidR="004E2CCE" w:rsidRPr="0068363D">
              <w:rPr>
                <w:rFonts w:asciiTheme="minorHAnsi" w:hAnsiTheme="minorHAnsi" w:cs="Arial"/>
                <w:sz w:val="22"/>
                <w:szCs w:val="22"/>
              </w:rPr>
              <w:t>Price Schedule</w:t>
            </w:r>
            <w:r w:rsidR="00E562A1" w:rsidRPr="0068363D">
              <w:rPr>
                <w:rFonts w:asciiTheme="minorHAnsi" w:hAnsiTheme="minorHAnsi" w:cs="Arial"/>
                <w:sz w:val="22"/>
                <w:szCs w:val="22"/>
              </w:rPr>
              <w:t xml:space="preserve"> (</w:t>
            </w:r>
            <w:r w:rsidR="00430A56" w:rsidRPr="0068363D">
              <w:rPr>
                <w:rFonts w:asciiTheme="minorHAnsi" w:hAnsiTheme="minorHAnsi" w:cs="Arial"/>
                <w:sz w:val="22"/>
                <w:szCs w:val="22"/>
              </w:rPr>
              <w:t>pls. Refer to</w:t>
            </w:r>
            <w:r w:rsidR="00E562A1" w:rsidRPr="0068363D">
              <w:rPr>
                <w:rFonts w:asciiTheme="minorHAnsi" w:hAnsiTheme="minorHAnsi" w:cs="Arial"/>
                <w:sz w:val="22"/>
                <w:szCs w:val="22"/>
              </w:rPr>
              <w:t xml:space="preserve"> template in Annex 2-b)</w:t>
            </w:r>
          </w:p>
        </w:tc>
        <w:tc>
          <w:tcPr>
            <w:tcW w:w="1276" w:type="dxa"/>
          </w:tcPr>
          <w:p w:rsidR="004E2CCE" w:rsidRDefault="004E2CCE" w:rsidP="004E2CC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76" w:type="dxa"/>
          </w:tcPr>
          <w:p w:rsidR="004E2CCE" w:rsidRDefault="004E2CCE" w:rsidP="004E2CC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2165" w:type="dxa"/>
          </w:tcPr>
          <w:p w:rsidR="004E2CCE" w:rsidRDefault="004E2CCE" w:rsidP="004E2CC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5B1760" w:rsidRPr="00161A1A" w:rsidTr="00161A1A">
        <w:trPr>
          <w:trHeight w:val="280"/>
        </w:trPr>
        <w:tc>
          <w:tcPr>
            <w:tcW w:w="709" w:type="dxa"/>
          </w:tcPr>
          <w:p w:rsidR="004E2CCE" w:rsidRPr="0068363D" w:rsidRDefault="0068363D" w:rsidP="0068363D">
            <w:pPr>
              <w:jc w:val="center"/>
              <w:rPr>
                <w:rFonts w:asciiTheme="minorHAnsi" w:hAnsiTheme="minorHAnsi" w:cs="Arial"/>
                <w:bCs/>
                <w:sz w:val="22"/>
                <w:szCs w:val="22"/>
              </w:rPr>
            </w:pPr>
            <w:r w:rsidRPr="0068363D">
              <w:rPr>
                <w:rFonts w:asciiTheme="minorHAnsi" w:hAnsiTheme="minorHAnsi" w:cs="Arial"/>
                <w:bCs/>
                <w:sz w:val="22"/>
                <w:szCs w:val="22"/>
              </w:rPr>
              <w:t>3</w:t>
            </w:r>
          </w:p>
        </w:tc>
        <w:tc>
          <w:tcPr>
            <w:tcW w:w="5103" w:type="dxa"/>
          </w:tcPr>
          <w:p w:rsidR="004E2CCE" w:rsidRPr="0068363D" w:rsidRDefault="004E2CCE" w:rsidP="004E2CCE">
            <w:pPr>
              <w:jc w:val="thaiDistribute"/>
              <w:rPr>
                <w:rFonts w:asciiTheme="minorHAnsi" w:hAnsiTheme="minorHAnsi" w:cs="Arial"/>
                <w:bCs/>
                <w:i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76" w:type="dxa"/>
          </w:tcPr>
          <w:p w:rsidR="004E2CCE" w:rsidRPr="004E2CCE" w:rsidRDefault="004E2CCE" w:rsidP="004E2CCE">
            <w:pPr>
              <w:jc w:val="thaiDistribute"/>
              <w:rPr>
                <w:rFonts w:asciiTheme="minorHAnsi" w:hAnsiTheme="minorHAnsi" w:cs="Arial"/>
                <w:b/>
                <w:bCs/>
                <w:iCs/>
                <w:color w:val="000000"/>
                <w:sz w:val="22"/>
                <w:szCs w:val="22"/>
                <w:lang w:val="en-CA"/>
              </w:rPr>
            </w:pPr>
          </w:p>
        </w:tc>
        <w:tc>
          <w:tcPr>
            <w:tcW w:w="1276" w:type="dxa"/>
          </w:tcPr>
          <w:p w:rsidR="004E2CCE" w:rsidRPr="004E2CCE" w:rsidRDefault="004E2CCE" w:rsidP="004E2CCE">
            <w:pPr>
              <w:jc w:val="thaiDistribute"/>
              <w:rPr>
                <w:rFonts w:asciiTheme="minorHAnsi" w:hAnsiTheme="minorHAnsi" w:cs="Arial"/>
                <w:b/>
                <w:bCs/>
                <w:iCs/>
                <w:color w:val="000000"/>
                <w:sz w:val="22"/>
                <w:szCs w:val="22"/>
                <w:lang w:val="en-CA"/>
              </w:rPr>
            </w:pPr>
          </w:p>
        </w:tc>
        <w:tc>
          <w:tcPr>
            <w:tcW w:w="2165" w:type="dxa"/>
          </w:tcPr>
          <w:p w:rsidR="004E2CCE" w:rsidRPr="004E2CCE" w:rsidRDefault="004E2CCE" w:rsidP="004E2CCE">
            <w:pPr>
              <w:jc w:val="thaiDistribute"/>
              <w:rPr>
                <w:rFonts w:asciiTheme="minorHAnsi" w:hAnsiTheme="minorHAnsi" w:cs="Arial"/>
                <w:b/>
                <w:bCs/>
                <w:iCs/>
                <w:color w:val="000000"/>
                <w:sz w:val="22"/>
                <w:szCs w:val="22"/>
                <w:lang w:val="en-CA"/>
              </w:rPr>
            </w:pPr>
          </w:p>
        </w:tc>
      </w:tr>
      <w:tr w:rsidR="00500F27" w:rsidRPr="00161A1A" w:rsidTr="00161A1A">
        <w:trPr>
          <w:trHeight w:val="280"/>
        </w:trPr>
        <w:tc>
          <w:tcPr>
            <w:tcW w:w="709" w:type="dxa"/>
          </w:tcPr>
          <w:p w:rsidR="00500F27" w:rsidRPr="0068363D" w:rsidRDefault="0068363D" w:rsidP="0068363D">
            <w:pPr>
              <w:jc w:val="center"/>
              <w:rPr>
                <w:rFonts w:asciiTheme="minorHAnsi" w:hAnsiTheme="minorHAnsi" w:cs="Arial"/>
                <w:bCs/>
                <w:sz w:val="22"/>
                <w:szCs w:val="22"/>
              </w:rPr>
            </w:pPr>
            <w:r w:rsidRPr="0068363D">
              <w:rPr>
                <w:rFonts w:asciiTheme="minorHAnsi" w:hAnsiTheme="minorHAnsi" w:cs="Arial"/>
                <w:bCs/>
                <w:sz w:val="22"/>
                <w:szCs w:val="22"/>
              </w:rPr>
              <w:t>4</w:t>
            </w:r>
          </w:p>
        </w:tc>
        <w:tc>
          <w:tcPr>
            <w:tcW w:w="5103" w:type="dxa"/>
          </w:tcPr>
          <w:p w:rsidR="00500F27" w:rsidRPr="00500F27" w:rsidRDefault="00FB1575" w:rsidP="00FB1575">
            <w:pPr>
              <w:pStyle w:val="BankNormal"/>
              <w:tabs>
                <w:tab w:val="right" w:pos="7218"/>
              </w:tabs>
              <w:spacing w:after="0"/>
              <w:rPr>
                <w:rFonts w:asciiTheme="minorHAnsi" w:hAnsiTheme="minorHAnsi"/>
                <w:sz w:val="22"/>
                <w:szCs w:val="22"/>
                <w:lang w:val="en-GB"/>
              </w:rPr>
            </w:pPr>
            <w:r w:rsidRPr="00FB1575">
              <w:rPr>
                <w:rFonts w:asciiTheme="minorHAnsi" w:hAnsiTheme="minorHAnsi"/>
                <w:sz w:val="22"/>
                <w:szCs w:val="22"/>
                <w:lang w:val="en-GB"/>
              </w:rPr>
              <w:t xml:space="preserve">Send email (without attachment) to </w:t>
            </w:r>
            <w:hyperlink r:id="rId12" w:history="1">
              <w:r w:rsidRPr="00FB1575">
                <w:rPr>
                  <w:rStyle w:val="Hyperlink"/>
                  <w:rFonts w:asciiTheme="minorHAnsi" w:hAnsiTheme="minorHAnsi"/>
                  <w:sz w:val="22"/>
                  <w:szCs w:val="22"/>
                  <w:lang w:val="en-GB"/>
                </w:rPr>
                <w:t>procurement.vn@undp.org</w:t>
              </w:r>
            </w:hyperlink>
            <w:r w:rsidRPr="00FB1575">
              <w:rPr>
                <w:rFonts w:asciiTheme="minorHAnsi" w:hAnsiTheme="minorHAnsi"/>
                <w:sz w:val="22"/>
                <w:szCs w:val="22"/>
                <w:lang w:val="en-GB"/>
              </w:rPr>
              <w:t xml:space="preserve"> notifying that you already submitted proposal and the number of email/envelop submitted. Notification emails should be sent to above email address by submission deadline or right after you submit proposals (either by email or hard copy).</w:t>
            </w:r>
          </w:p>
        </w:tc>
        <w:tc>
          <w:tcPr>
            <w:tcW w:w="1276" w:type="dxa"/>
          </w:tcPr>
          <w:p w:rsidR="00500F27" w:rsidRPr="004E2CCE" w:rsidRDefault="00500F27" w:rsidP="004E2CCE">
            <w:pPr>
              <w:jc w:val="thaiDistribute"/>
              <w:rPr>
                <w:rFonts w:asciiTheme="minorHAnsi" w:hAnsiTheme="minorHAnsi" w:cs="Arial"/>
                <w:b/>
                <w:bCs/>
                <w:iCs/>
                <w:color w:val="000000"/>
                <w:sz w:val="22"/>
                <w:szCs w:val="22"/>
                <w:lang w:val="en-CA"/>
              </w:rPr>
            </w:pPr>
          </w:p>
        </w:tc>
        <w:tc>
          <w:tcPr>
            <w:tcW w:w="1276" w:type="dxa"/>
          </w:tcPr>
          <w:p w:rsidR="00500F27" w:rsidRPr="004E2CCE" w:rsidRDefault="00500F27" w:rsidP="004E2CCE">
            <w:pPr>
              <w:jc w:val="thaiDistribute"/>
              <w:rPr>
                <w:rFonts w:asciiTheme="minorHAnsi" w:hAnsiTheme="minorHAnsi" w:cs="Arial"/>
                <w:b/>
                <w:bCs/>
                <w:iCs/>
                <w:color w:val="000000"/>
                <w:sz w:val="22"/>
                <w:szCs w:val="22"/>
                <w:lang w:val="en-CA"/>
              </w:rPr>
            </w:pPr>
          </w:p>
        </w:tc>
        <w:tc>
          <w:tcPr>
            <w:tcW w:w="2165" w:type="dxa"/>
          </w:tcPr>
          <w:p w:rsidR="00500F27" w:rsidRPr="004E2CCE" w:rsidRDefault="00500F27" w:rsidP="004E2CCE">
            <w:pPr>
              <w:jc w:val="thaiDistribute"/>
              <w:rPr>
                <w:rFonts w:asciiTheme="minorHAnsi" w:hAnsiTheme="minorHAnsi" w:cs="Arial"/>
                <w:b/>
                <w:bCs/>
                <w:iCs/>
                <w:color w:val="000000"/>
                <w:sz w:val="22"/>
                <w:szCs w:val="22"/>
                <w:lang w:val="en-CA"/>
              </w:rPr>
            </w:pPr>
          </w:p>
        </w:tc>
      </w:tr>
    </w:tbl>
    <w:p w:rsidR="004E2CCE" w:rsidRDefault="004E2CCE" w:rsidP="004E2CCE"/>
    <w:p w:rsidR="004E2CCE" w:rsidRDefault="004E2CCE" w:rsidP="004E2CCE"/>
    <w:p w:rsidR="004E2CCE" w:rsidRDefault="004E2CCE" w:rsidP="004E2CCE"/>
    <w:p w:rsidR="004E2CCE" w:rsidRDefault="004E2CCE" w:rsidP="004E2CCE"/>
    <w:p w:rsidR="004E2CCE" w:rsidRPr="004E2CCE" w:rsidRDefault="004E2CCE" w:rsidP="004E2CCE">
      <w:pPr>
        <w:rPr>
          <w:i/>
        </w:rPr>
      </w:pPr>
    </w:p>
    <w:p w:rsidR="0062680E" w:rsidRDefault="00274FBE" w:rsidP="00274FBE">
      <w:pPr>
        <w:ind w:left="4320"/>
        <w:rPr>
          <w:rFonts w:asciiTheme="minorHAnsi" w:hAnsiTheme="minorHAnsi"/>
          <w:i/>
          <w:sz w:val="22"/>
          <w:szCs w:val="22"/>
        </w:rPr>
      </w:pPr>
      <w:r w:rsidRPr="00BD2AF9">
        <w:rPr>
          <w:rFonts w:asciiTheme="minorHAnsi" w:hAnsiTheme="minorHAnsi"/>
          <w:i/>
          <w:sz w:val="22"/>
          <w:szCs w:val="22"/>
        </w:rPr>
        <w:t>[Name and Signature of the Service Provider’s Authorized Person]</w:t>
      </w:r>
    </w:p>
    <w:p w:rsidR="00274FBE" w:rsidRPr="00620AB5" w:rsidRDefault="00274FBE" w:rsidP="00274FBE">
      <w:pPr>
        <w:ind w:left="4320"/>
        <w:rPr>
          <w:rFonts w:asciiTheme="minorHAnsi" w:hAnsiTheme="minorHAnsi"/>
          <w:i/>
          <w:sz w:val="22"/>
          <w:szCs w:val="22"/>
        </w:rPr>
      </w:pPr>
      <w:r w:rsidRPr="00BD2AF9">
        <w:rPr>
          <w:rFonts w:asciiTheme="minorHAnsi" w:hAnsiTheme="minorHAnsi"/>
          <w:i/>
          <w:sz w:val="22"/>
          <w:szCs w:val="22"/>
        </w:rPr>
        <w:t>[Designation]</w:t>
      </w:r>
    </w:p>
    <w:p w:rsidR="004E2CCE" w:rsidRDefault="00274FBE" w:rsidP="004E2CCE">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rsidR="00925857" w:rsidRPr="00B62D71" w:rsidRDefault="00925857" w:rsidP="00274FBE">
      <w:pPr>
        <w:jc w:val="right"/>
        <w:rPr>
          <w:rFonts w:ascii="Calibri" w:hAnsi="Calibri" w:cs="Calibri"/>
        </w:rPr>
      </w:pPr>
    </w:p>
    <w:p w:rsidR="00191370" w:rsidRDefault="00191370">
      <w:pPr>
        <w:rPr>
          <w:rFonts w:ascii="Calibri" w:hAnsi="Calibri" w:cs="Calibri"/>
        </w:rPr>
      </w:pPr>
    </w:p>
    <w:sectPr w:rsidR="00191370" w:rsidSect="00DD25DE">
      <w:footerReference w:type="even" r:id="rId13"/>
      <w:footerReference w:type="default" r:id="rId14"/>
      <w:pgSz w:w="11907" w:h="16839"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068" w:rsidRDefault="003C0068">
      <w:r>
        <w:separator/>
      </w:r>
    </w:p>
  </w:endnote>
  <w:endnote w:type="continuationSeparator" w:id="0">
    <w:p w:rsidR="003C0068" w:rsidRDefault="003C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FA" w:rsidRDefault="0089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3FA" w:rsidRDefault="00891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FA" w:rsidRDefault="0089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913FA" w:rsidRDefault="008913F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068" w:rsidRDefault="003C0068">
      <w:r>
        <w:separator/>
      </w:r>
    </w:p>
  </w:footnote>
  <w:footnote w:type="continuationSeparator" w:id="0">
    <w:p w:rsidR="003C0068" w:rsidRDefault="003C0068">
      <w:r>
        <w:continuationSeparator/>
      </w:r>
    </w:p>
  </w:footnote>
  <w:footnote w:id="1">
    <w:p w:rsidR="008913FA" w:rsidRPr="00617EA2" w:rsidRDefault="008913FA" w:rsidP="0088197A">
      <w:pPr>
        <w:jc w:val="both"/>
        <w:rPr>
          <w:rFonts w:asciiTheme="minorHAnsi" w:hAnsiTheme="minorHAnsi"/>
          <w:lang w:val="en-PH"/>
        </w:rPr>
      </w:pPr>
      <w:r w:rsidRPr="004E2CCE">
        <w:rPr>
          <w:rStyle w:val="FootnoteReference"/>
          <w:rFonts w:asciiTheme="minorHAnsi" w:hAnsiTheme="minorHAnsi"/>
        </w:rPr>
        <w:footnoteRef/>
      </w:r>
      <w:r w:rsidRPr="004E2CCE">
        <w:rPr>
          <w:rFonts w:asciiTheme="minorHAnsi" w:hAnsiTheme="minorHAnsi"/>
        </w:rPr>
        <w:t xml:space="preserve"> </w:t>
      </w:r>
      <w:r w:rsidRPr="004E2CCE">
        <w:rPr>
          <w:rFonts w:asciiTheme="minorHAnsi" w:hAnsiTheme="minorHAnsi"/>
          <w:i/>
          <w:snapToGrid w:val="0"/>
        </w:rPr>
        <w:t xml:space="preserve">This serves as a guide to the Service Provider in preparing the Proposal. </w:t>
      </w:r>
    </w:p>
  </w:footnote>
  <w:footnote w:id="2">
    <w:p w:rsidR="008913FA" w:rsidRPr="00617EA2" w:rsidRDefault="008913FA">
      <w:pPr>
        <w:pStyle w:val="FootnoteText"/>
        <w:rPr>
          <w:rFonts w:asciiTheme="minorHAnsi" w:hAnsiTheme="minorHAnsi"/>
          <w:i/>
          <w:lang w:val="en-PH"/>
        </w:rPr>
      </w:pPr>
      <w:r w:rsidRPr="004E2CCE">
        <w:rPr>
          <w:rStyle w:val="FootnoteReference"/>
          <w:rFonts w:asciiTheme="minorHAnsi" w:hAnsiTheme="minorHAnsi"/>
          <w:i/>
        </w:rPr>
        <w:footnoteRef/>
      </w:r>
      <w:r w:rsidRPr="004E2CCE">
        <w:rPr>
          <w:rFonts w:asciiTheme="minorHAnsi" w:hAnsiTheme="minorHAnsi"/>
          <w:i/>
        </w:rPr>
        <w:t xml:space="preserve"> Official </w:t>
      </w:r>
      <w:r w:rsidRPr="004E2CCE">
        <w:rPr>
          <w:rFonts w:asciiTheme="minorHAnsi" w:hAnsiTheme="minorHAnsi"/>
          <w:i/>
          <w:lang w:val="en-PH"/>
        </w:rPr>
        <w:t xml:space="preserve">Letterhead/Stationery must indicate contact details – addresses, email, phone and fax numbers – for verification purposes </w:t>
      </w:r>
    </w:p>
  </w:footnote>
  <w:footnote w:id="3">
    <w:p w:rsidR="008913FA" w:rsidRPr="00617EA2" w:rsidRDefault="008913FA" w:rsidP="00865D1D">
      <w:pPr>
        <w:jc w:val="both"/>
        <w:rPr>
          <w:rFonts w:asciiTheme="minorHAnsi" w:hAnsiTheme="minorHAnsi"/>
          <w:lang w:val="en-PH"/>
        </w:rPr>
      </w:pPr>
      <w:r w:rsidRPr="00617EA2">
        <w:rPr>
          <w:rStyle w:val="FootnoteReference"/>
          <w:rFonts w:asciiTheme="minorHAnsi" w:hAnsiTheme="minorHAnsi"/>
        </w:rPr>
        <w:footnoteRef/>
      </w:r>
      <w:r w:rsidRPr="00617EA2">
        <w:rPr>
          <w:rFonts w:asciiTheme="minorHAnsi" w:hAnsiTheme="minorHAnsi"/>
        </w:rPr>
        <w:t xml:space="preserve"> </w:t>
      </w:r>
      <w:r w:rsidRPr="00617EA2">
        <w:rPr>
          <w:rFonts w:asciiTheme="minorHAnsi" w:hAnsiTheme="minorHAnsi"/>
          <w:i/>
          <w:snapToGrid w:val="0"/>
        </w:rPr>
        <w:t xml:space="preserve">This serves as a guide to the Service Provider in preparing the Proposal. </w:t>
      </w:r>
    </w:p>
  </w:footnote>
  <w:footnote w:id="4">
    <w:p w:rsidR="008913FA" w:rsidRPr="00617EA2" w:rsidRDefault="008913FA" w:rsidP="00865D1D">
      <w:pPr>
        <w:pStyle w:val="FootnoteText"/>
        <w:rPr>
          <w:rFonts w:asciiTheme="minorHAnsi" w:hAnsiTheme="minorHAnsi"/>
          <w:i/>
          <w:lang w:val="en-PH"/>
        </w:rPr>
      </w:pPr>
      <w:r w:rsidRPr="00617EA2">
        <w:rPr>
          <w:rStyle w:val="FootnoteReference"/>
          <w:rFonts w:asciiTheme="minorHAnsi" w:hAnsiTheme="minorHAnsi"/>
          <w:i/>
        </w:rPr>
        <w:footnoteRef/>
      </w:r>
      <w:r w:rsidRPr="00617EA2">
        <w:rPr>
          <w:rFonts w:asciiTheme="minorHAnsi" w:hAnsiTheme="minorHAnsi"/>
          <w:i/>
        </w:rPr>
        <w:t xml:space="preserve"> Official </w:t>
      </w:r>
      <w:r w:rsidRPr="00617EA2">
        <w:rPr>
          <w:rFonts w:asciiTheme="minorHAnsi" w:hAnsiTheme="minorHAnsi"/>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D19"/>
    <w:multiLevelType w:val="hybridMultilevel"/>
    <w:tmpl w:val="FAA2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DE4"/>
    <w:multiLevelType w:val="hybridMultilevel"/>
    <w:tmpl w:val="6EDEA89A"/>
    <w:lvl w:ilvl="0" w:tplc="F11A34A0">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B6A6A"/>
    <w:multiLevelType w:val="hybridMultilevel"/>
    <w:tmpl w:val="4EE2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47BA9"/>
    <w:multiLevelType w:val="hybridMultilevel"/>
    <w:tmpl w:val="8D9E5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A61E7"/>
    <w:multiLevelType w:val="hybridMultilevel"/>
    <w:tmpl w:val="506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72EF3"/>
    <w:multiLevelType w:val="hybridMultilevel"/>
    <w:tmpl w:val="ACEC4D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2783319"/>
    <w:multiLevelType w:val="hybridMultilevel"/>
    <w:tmpl w:val="94C49008"/>
    <w:lvl w:ilvl="0" w:tplc="04090003">
      <w:start w:val="1"/>
      <w:numFmt w:val="decimal"/>
      <w:lvlText w:val="%1)"/>
      <w:lvlJc w:val="left"/>
      <w:pPr>
        <w:tabs>
          <w:tab w:val="num" w:pos="278"/>
        </w:tabs>
        <w:ind w:left="278" w:hanging="360"/>
      </w:pPr>
      <w:rPr>
        <w:rFonts w:hint="default"/>
      </w:rPr>
    </w:lvl>
    <w:lvl w:ilvl="1" w:tplc="04090019">
      <w:start w:val="1"/>
      <w:numFmt w:val="lowerLetter"/>
      <w:lvlText w:val="%2."/>
      <w:lvlJc w:val="left"/>
      <w:pPr>
        <w:ind w:left="1268" w:hanging="360"/>
      </w:pPr>
    </w:lvl>
    <w:lvl w:ilvl="2" w:tplc="0409001B">
      <w:start w:val="1"/>
      <w:numFmt w:val="lowerRoman"/>
      <w:lvlText w:val="%3."/>
      <w:lvlJc w:val="right"/>
      <w:pPr>
        <w:ind w:left="1988" w:hanging="180"/>
      </w:pPr>
    </w:lvl>
    <w:lvl w:ilvl="3" w:tplc="0409000F">
      <w:start w:val="1"/>
      <w:numFmt w:val="decimal"/>
      <w:lvlText w:val="%4."/>
      <w:lvlJc w:val="left"/>
      <w:pPr>
        <w:ind w:left="2708" w:hanging="360"/>
      </w:pPr>
    </w:lvl>
    <w:lvl w:ilvl="4" w:tplc="04090019">
      <w:start w:val="1"/>
      <w:numFmt w:val="lowerLetter"/>
      <w:lvlText w:val="%5."/>
      <w:lvlJc w:val="left"/>
      <w:pPr>
        <w:ind w:left="3428" w:hanging="360"/>
      </w:pPr>
    </w:lvl>
    <w:lvl w:ilvl="5" w:tplc="0409001B">
      <w:start w:val="1"/>
      <w:numFmt w:val="lowerRoman"/>
      <w:lvlText w:val="%6."/>
      <w:lvlJc w:val="right"/>
      <w:pPr>
        <w:ind w:left="4148" w:hanging="180"/>
      </w:pPr>
    </w:lvl>
    <w:lvl w:ilvl="6" w:tplc="0409000F">
      <w:start w:val="1"/>
      <w:numFmt w:val="decimal"/>
      <w:lvlText w:val="%7."/>
      <w:lvlJc w:val="left"/>
      <w:pPr>
        <w:ind w:left="4868" w:hanging="360"/>
      </w:pPr>
    </w:lvl>
    <w:lvl w:ilvl="7" w:tplc="04090019">
      <w:start w:val="1"/>
      <w:numFmt w:val="lowerLetter"/>
      <w:lvlText w:val="%8."/>
      <w:lvlJc w:val="left"/>
      <w:pPr>
        <w:ind w:left="5588" w:hanging="360"/>
      </w:pPr>
    </w:lvl>
    <w:lvl w:ilvl="8" w:tplc="0409001B">
      <w:start w:val="1"/>
      <w:numFmt w:val="lowerRoman"/>
      <w:lvlText w:val="%9."/>
      <w:lvlJc w:val="right"/>
      <w:pPr>
        <w:ind w:left="6308" w:hanging="180"/>
      </w:pPr>
    </w:lvl>
  </w:abstractNum>
  <w:abstractNum w:abstractNumId="8"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8332C"/>
    <w:multiLevelType w:val="hybridMultilevel"/>
    <w:tmpl w:val="A310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D0F0F"/>
    <w:multiLevelType w:val="hybridMultilevel"/>
    <w:tmpl w:val="F63E4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73E9B"/>
    <w:multiLevelType w:val="hybridMultilevel"/>
    <w:tmpl w:val="CF28EAE0"/>
    <w:lvl w:ilvl="0" w:tplc="F62A5C58">
      <w:start w:val="6"/>
      <w:numFmt w:val="decimal"/>
      <w:lvlText w:val="%1)"/>
      <w:lvlJc w:val="left"/>
      <w:pPr>
        <w:ind w:left="360" w:hanging="360"/>
      </w:pPr>
      <w:rPr>
        <w:rFonts w:hint="default"/>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1FED0F2D"/>
    <w:multiLevelType w:val="hybridMultilevel"/>
    <w:tmpl w:val="359E8088"/>
    <w:lvl w:ilvl="0" w:tplc="723602E6">
      <w:start w:val="3"/>
      <w:numFmt w:val="bullet"/>
      <w:lvlText w:val="-"/>
      <w:lvlJc w:val="left"/>
      <w:pPr>
        <w:ind w:left="720" w:hanging="360"/>
      </w:pPr>
      <w:rPr>
        <w:rFonts w:ascii="Times New Roman" w:eastAsia="Times New Roman" w:hAnsi="Times New Roman" w:cs="Times New Roman" w:hint="default"/>
      </w:rPr>
    </w:lvl>
    <w:lvl w:ilvl="1" w:tplc="764E07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B75D4"/>
    <w:multiLevelType w:val="multilevel"/>
    <w:tmpl w:val="289C4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46F0E"/>
    <w:multiLevelType w:val="hybridMultilevel"/>
    <w:tmpl w:val="81E0F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34229BB"/>
    <w:multiLevelType w:val="hybridMultilevel"/>
    <w:tmpl w:val="78943172"/>
    <w:lvl w:ilvl="0" w:tplc="E620EEB0">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9B20F1B"/>
    <w:multiLevelType w:val="hybridMultilevel"/>
    <w:tmpl w:val="12E40EE2"/>
    <w:lvl w:ilvl="0" w:tplc="486E2BF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93DB7"/>
    <w:multiLevelType w:val="hybridMultilevel"/>
    <w:tmpl w:val="B39AC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64181"/>
    <w:multiLevelType w:val="hybridMultilevel"/>
    <w:tmpl w:val="57326E56"/>
    <w:lvl w:ilvl="0" w:tplc="04090017">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1"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2"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06FCC"/>
    <w:multiLevelType w:val="hybridMultilevel"/>
    <w:tmpl w:val="81CC1328"/>
    <w:lvl w:ilvl="0" w:tplc="F35497BC">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8941F1"/>
    <w:multiLevelType w:val="hybridMultilevel"/>
    <w:tmpl w:val="0CA8CC88"/>
    <w:lvl w:ilvl="0" w:tplc="723602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06F03"/>
    <w:multiLevelType w:val="multilevel"/>
    <w:tmpl w:val="3DE62B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75860"/>
    <w:multiLevelType w:val="hybridMultilevel"/>
    <w:tmpl w:val="66AAFD30"/>
    <w:lvl w:ilvl="0" w:tplc="10090001">
      <w:start w:val="1"/>
      <w:numFmt w:val="bullet"/>
      <w:lvlText w:val=""/>
      <w:lvlJc w:val="left"/>
      <w:pPr>
        <w:ind w:left="720" w:hanging="360"/>
      </w:pPr>
      <w:rPr>
        <w:rFonts w:ascii="Symbol" w:hAnsi="Symbol" w:hint="default"/>
        <w:b w:val="0"/>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7" w15:restartNumberingAfterBreak="0">
    <w:nsid w:val="62274E8F"/>
    <w:multiLevelType w:val="multilevel"/>
    <w:tmpl w:val="F12265E6"/>
    <w:lvl w:ilvl="0">
      <w:start w:val="1"/>
      <w:numFmt w:val="decimal"/>
      <w:lvlText w:val="3.%1"/>
      <w:lvlJc w:val="left"/>
      <w:pPr>
        <w:ind w:left="720" w:hanging="360"/>
      </w:pPr>
      <w:rPr>
        <w:rFonts w:hint="default"/>
      </w:rPr>
    </w:lvl>
    <w:lvl w:ilv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E71244"/>
    <w:multiLevelType w:val="hybridMultilevel"/>
    <w:tmpl w:val="D0EEF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21098"/>
    <w:multiLevelType w:val="hybridMultilevel"/>
    <w:tmpl w:val="4B6E1902"/>
    <w:lvl w:ilvl="0" w:tplc="04090011">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490050C"/>
    <w:multiLevelType w:val="hybridMultilevel"/>
    <w:tmpl w:val="8CE0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8"/>
  </w:num>
  <w:num w:numId="4">
    <w:abstractNumId w:val="21"/>
  </w:num>
  <w:num w:numId="5">
    <w:abstractNumId w:val="10"/>
  </w:num>
  <w:num w:numId="6">
    <w:abstractNumId w:val="0"/>
  </w:num>
  <w:num w:numId="7">
    <w:abstractNumId w:val="32"/>
  </w:num>
  <w:num w:numId="8">
    <w:abstractNumId w:val="18"/>
  </w:num>
  <w:num w:numId="9">
    <w:abstractNumId w:val="22"/>
  </w:num>
  <w:num w:numId="10">
    <w:abstractNumId w:val="14"/>
  </w:num>
  <w:num w:numId="11">
    <w:abstractNumId w:val="2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3"/>
  </w:num>
  <w:num w:numId="17">
    <w:abstractNumId w:val="1"/>
  </w:num>
  <w:num w:numId="18">
    <w:abstractNumId w:val="12"/>
  </w:num>
  <w:num w:numId="19">
    <w:abstractNumId w:val="27"/>
  </w:num>
  <w:num w:numId="20">
    <w:abstractNumId w:val="23"/>
  </w:num>
  <w:num w:numId="21">
    <w:abstractNumId w:val="7"/>
  </w:num>
  <w:num w:numId="22">
    <w:abstractNumId w:val="15"/>
  </w:num>
  <w:num w:numId="23">
    <w:abstractNumId w:val="29"/>
  </w:num>
  <w:num w:numId="24">
    <w:abstractNumId w:val="11"/>
  </w:num>
  <w:num w:numId="25">
    <w:abstractNumId w:val="24"/>
  </w:num>
  <w:num w:numId="26">
    <w:abstractNumId w:val="4"/>
  </w:num>
  <w:num w:numId="27">
    <w:abstractNumId w:val="9"/>
  </w:num>
  <w:num w:numId="28">
    <w:abstractNumId w:val="25"/>
  </w:num>
  <w:num w:numId="29">
    <w:abstractNumId w:val="13"/>
  </w:num>
  <w:num w:numId="30">
    <w:abstractNumId w:val="26"/>
  </w:num>
  <w:num w:numId="31">
    <w:abstractNumId w:val="2"/>
  </w:num>
  <w:num w:numId="32">
    <w:abstractNumId w:val="30"/>
  </w:num>
  <w:num w:numId="3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0A0A"/>
    <w:rsid w:val="000036A0"/>
    <w:rsid w:val="00005870"/>
    <w:rsid w:val="00014DD0"/>
    <w:rsid w:val="0001657C"/>
    <w:rsid w:val="00025EAB"/>
    <w:rsid w:val="00027789"/>
    <w:rsid w:val="0002794E"/>
    <w:rsid w:val="00040E3E"/>
    <w:rsid w:val="0004353B"/>
    <w:rsid w:val="000449CE"/>
    <w:rsid w:val="000538E8"/>
    <w:rsid w:val="00060444"/>
    <w:rsid w:val="00060F9E"/>
    <w:rsid w:val="00061CE4"/>
    <w:rsid w:val="00063E98"/>
    <w:rsid w:val="00064D95"/>
    <w:rsid w:val="00065F83"/>
    <w:rsid w:val="00066AB4"/>
    <w:rsid w:val="000713C5"/>
    <w:rsid w:val="00073B8E"/>
    <w:rsid w:val="00074C9B"/>
    <w:rsid w:val="000760CB"/>
    <w:rsid w:val="00076EE1"/>
    <w:rsid w:val="0008227B"/>
    <w:rsid w:val="00090DB8"/>
    <w:rsid w:val="00094800"/>
    <w:rsid w:val="000954D9"/>
    <w:rsid w:val="00096B73"/>
    <w:rsid w:val="000A0650"/>
    <w:rsid w:val="000A5AEE"/>
    <w:rsid w:val="000A63EE"/>
    <w:rsid w:val="000B373B"/>
    <w:rsid w:val="000B5073"/>
    <w:rsid w:val="000B585E"/>
    <w:rsid w:val="000B5B1B"/>
    <w:rsid w:val="000B5FA7"/>
    <w:rsid w:val="000C49DE"/>
    <w:rsid w:val="000D03C3"/>
    <w:rsid w:val="000D414E"/>
    <w:rsid w:val="000D4F6D"/>
    <w:rsid w:val="000D60BA"/>
    <w:rsid w:val="000D7AAE"/>
    <w:rsid w:val="000E0435"/>
    <w:rsid w:val="000E4019"/>
    <w:rsid w:val="000E4D2B"/>
    <w:rsid w:val="000F04F4"/>
    <w:rsid w:val="000F2AB3"/>
    <w:rsid w:val="000F32BE"/>
    <w:rsid w:val="000F371D"/>
    <w:rsid w:val="00101814"/>
    <w:rsid w:val="001029AD"/>
    <w:rsid w:val="00102ABA"/>
    <w:rsid w:val="00105E94"/>
    <w:rsid w:val="001069F7"/>
    <w:rsid w:val="00110279"/>
    <w:rsid w:val="0011700A"/>
    <w:rsid w:val="00126519"/>
    <w:rsid w:val="00144912"/>
    <w:rsid w:val="00147FFC"/>
    <w:rsid w:val="001515FF"/>
    <w:rsid w:val="001542CF"/>
    <w:rsid w:val="0016135C"/>
    <w:rsid w:val="00161A1A"/>
    <w:rsid w:val="00162363"/>
    <w:rsid w:val="00163CAD"/>
    <w:rsid w:val="00165692"/>
    <w:rsid w:val="00166BA4"/>
    <w:rsid w:val="00166C8A"/>
    <w:rsid w:val="001677B8"/>
    <w:rsid w:val="00173267"/>
    <w:rsid w:val="00183891"/>
    <w:rsid w:val="00185CAF"/>
    <w:rsid w:val="00186CBF"/>
    <w:rsid w:val="0019030C"/>
    <w:rsid w:val="00191370"/>
    <w:rsid w:val="001971AA"/>
    <w:rsid w:val="00197877"/>
    <w:rsid w:val="00197D07"/>
    <w:rsid w:val="001A3347"/>
    <w:rsid w:val="001A4EB3"/>
    <w:rsid w:val="001A5072"/>
    <w:rsid w:val="001B17EF"/>
    <w:rsid w:val="001D3082"/>
    <w:rsid w:val="001E00B1"/>
    <w:rsid w:val="001E75F6"/>
    <w:rsid w:val="001E7875"/>
    <w:rsid w:val="001E7E98"/>
    <w:rsid w:val="001F20B8"/>
    <w:rsid w:val="001F244F"/>
    <w:rsid w:val="001F31B5"/>
    <w:rsid w:val="001F45B5"/>
    <w:rsid w:val="001F4995"/>
    <w:rsid w:val="00203CC1"/>
    <w:rsid w:val="00206B22"/>
    <w:rsid w:val="00210D31"/>
    <w:rsid w:val="0021187D"/>
    <w:rsid w:val="002122FC"/>
    <w:rsid w:val="00212C20"/>
    <w:rsid w:val="00216257"/>
    <w:rsid w:val="00216788"/>
    <w:rsid w:val="002179D8"/>
    <w:rsid w:val="00226602"/>
    <w:rsid w:val="00237611"/>
    <w:rsid w:val="00244983"/>
    <w:rsid w:val="0025597A"/>
    <w:rsid w:val="00261B9B"/>
    <w:rsid w:val="00262445"/>
    <w:rsid w:val="00262D0B"/>
    <w:rsid w:val="002637BD"/>
    <w:rsid w:val="00263FAB"/>
    <w:rsid w:val="00264E2F"/>
    <w:rsid w:val="00265D58"/>
    <w:rsid w:val="002702E5"/>
    <w:rsid w:val="002726B1"/>
    <w:rsid w:val="00274FBE"/>
    <w:rsid w:val="002839B3"/>
    <w:rsid w:val="00285BE0"/>
    <w:rsid w:val="00287221"/>
    <w:rsid w:val="00293F22"/>
    <w:rsid w:val="00294B89"/>
    <w:rsid w:val="00296B95"/>
    <w:rsid w:val="002A5E26"/>
    <w:rsid w:val="002A6082"/>
    <w:rsid w:val="002A7F13"/>
    <w:rsid w:val="002B425D"/>
    <w:rsid w:val="002B745D"/>
    <w:rsid w:val="002C08B6"/>
    <w:rsid w:val="002D0A95"/>
    <w:rsid w:val="002D0DB0"/>
    <w:rsid w:val="002D17C2"/>
    <w:rsid w:val="002D345A"/>
    <w:rsid w:val="002D41E0"/>
    <w:rsid w:val="002D4431"/>
    <w:rsid w:val="002E01EE"/>
    <w:rsid w:val="002E3F79"/>
    <w:rsid w:val="002E45F2"/>
    <w:rsid w:val="002E6DE1"/>
    <w:rsid w:val="002E761D"/>
    <w:rsid w:val="002F33C8"/>
    <w:rsid w:val="002F3456"/>
    <w:rsid w:val="002F7345"/>
    <w:rsid w:val="00301B30"/>
    <w:rsid w:val="0030583B"/>
    <w:rsid w:val="00307F3E"/>
    <w:rsid w:val="003162F1"/>
    <w:rsid w:val="00321832"/>
    <w:rsid w:val="00324260"/>
    <w:rsid w:val="00324D8F"/>
    <w:rsid w:val="003338DE"/>
    <w:rsid w:val="00344ECD"/>
    <w:rsid w:val="00346384"/>
    <w:rsid w:val="00347AAD"/>
    <w:rsid w:val="0035041A"/>
    <w:rsid w:val="00351566"/>
    <w:rsid w:val="0035222C"/>
    <w:rsid w:val="00360399"/>
    <w:rsid w:val="00370AC5"/>
    <w:rsid w:val="003749FA"/>
    <w:rsid w:val="00374DE6"/>
    <w:rsid w:val="00381AA0"/>
    <w:rsid w:val="00384ABD"/>
    <w:rsid w:val="003939B5"/>
    <w:rsid w:val="00394089"/>
    <w:rsid w:val="00397037"/>
    <w:rsid w:val="003A03B7"/>
    <w:rsid w:val="003A0E5A"/>
    <w:rsid w:val="003A4F81"/>
    <w:rsid w:val="003A5D8C"/>
    <w:rsid w:val="003B0929"/>
    <w:rsid w:val="003B4433"/>
    <w:rsid w:val="003B6F99"/>
    <w:rsid w:val="003C0068"/>
    <w:rsid w:val="003C356B"/>
    <w:rsid w:val="003C553E"/>
    <w:rsid w:val="003D08FE"/>
    <w:rsid w:val="003D44BB"/>
    <w:rsid w:val="003E55F5"/>
    <w:rsid w:val="003E651B"/>
    <w:rsid w:val="003F4FA6"/>
    <w:rsid w:val="003F62E0"/>
    <w:rsid w:val="00403574"/>
    <w:rsid w:val="00404154"/>
    <w:rsid w:val="004056ED"/>
    <w:rsid w:val="0040790F"/>
    <w:rsid w:val="00415797"/>
    <w:rsid w:val="0042507B"/>
    <w:rsid w:val="00425637"/>
    <w:rsid w:val="00430A56"/>
    <w:rsid w:val="00430F40"/>
    <w:rsid w:val="00436E0E"/>
    <w:rsid w:val="00437CF9"/>
    <w:rsid w:val="00443C83"/>
    <w:rsid w:val="00445EEC"/>
    <w:rsid w:val="0044683B"/>
    <w:rsid w:val="00450AD0"/>
    <w:rsid w:val="00450F73"/>
    <w:rsid w:val="00451E31"/>
    <w:rsid w:val="00452C6B"/>
    <w:rsid w:val="004549B5"/>
    <w:rsid w:val="00456B7D"/>
    <w:rsid w:val="0046463F"/>
    <w:rsid w:val="004671F1"/>
    <w:rsid w:val="004718F1"/>
    <w:rsid w:val="00472A63"/>
    <w:rsid w:val="004778D3"/>
    <w:rsid w:val="00477995"/>
    <w:rsid w:val="00482DA3"/>
    <w:rsid w:val="00495004"/>
    <w:rsid w:val="00495F05"/>
    <w:rsid w:val="00496413"/>
    <w:rsid w:val="0049762F"/>
    <w:rsid w:val="00497ECD"/>
    <w:rsid w:val="004A0210"/>
    <w:rsid w:val="004A19BE"/>
    <w:rsid w:val="004A2CAF"/>
    <w:rsid w:val="004A4833"/>
    <w:rsid w:val="004A4F25"/>
    <w:rsid w:val="004A7BC4"/>
    <w:rsid w:val="004B147D"/>
    <w:rsid w:val="004B2B40"/>
    <w:rsid w:val="004B395B"/>
    <w:rsid w:val="004B6EA3"/>
    <w:rsid w:val="004C51A7"/>
    <w:rsid w:val="004D0510"/>
    <w:rsid w:val="004D09EE"/>
    <w:rsid w:val="004D1054"/>
    <w:rsid w:val="004D2699"/>
    <w:rsid w:val="004D3582"/>
    <w:rsid w:val="004D4AD1"/>
    <w:rsid w:val="004D726C"/>
    <w:rsid w:val="004E207F"/>
    <w:rsid w:val="004E2CCE"/>
    <w:rsid w:val="004E6879"/>
    <w:rsid w:val="004F337F"/>
    <w:rsid w:val="004F373A"/>
    <w:rsid w:val="004F69F9"/>
    <w:rsid w:val="00500681"/>
    <w:rsid w:val="00500F27"/>
    <w:rsid w:val="005032B4"/>
    <w:rsid w:val="00506D54"/>
    <w:rsid w:val="005075C3"/>
    <w:rsid w:val="00507DA9"/>
    <w:rsid w:val="00511C1C"/>
    <w:rsid w:val="00513ED3"/>
    <w:rsid w:val="00516D4E"/>
    <w:rsid w:val="00525B80"/>
    <w:rsid w:val="0052601E"/>
    <w:rsid w:val="00526DA5"/>
    <w:rsid w:val="00531501"/>
    <w:rsid w:val="00533B55"/>
    <w:rsid w:val="00535884"/>
    <w:rsid w:val="00540B3F"/>
    <w:rsid w:val="00546822"/>
    <w:rsid w:val="00551BEC"/>
    <w:rsid w:val="00556B8F"/>
    <w:rsid w:val="005604EC"/>
    <w:rsid w:val="0056093B"/>
    <w:rsid w:val="00561084"/>
    <w:rsid w:val="00561714"/>
    <w:rsid w:val="00566E36"/>
    <w:rsid w:val="005726D3"/>
    <w:rsid w:val="00581FCC"/>
    <w:rsid w:val="00582065"/>
    <w:rsid w:val="00583871"/>
    <w:rsid w:val="00584805"/>
    <w:rsid w:val="0058775C"/>
    <w:rsid w:val="0059268D"/>
    <w:rsid w:val="005A06B7"/>
    <w:rsid w:val="005A232B"/>
    <w:rsid w:val="005A4870"/>
    <w:rsid w:val="005A50DB"/>
    <w:rsid w:val="005A5B09"/>
    <w:rsid w:val="005A5E1D"/>
    <w:rsid w:val="005B1760"/>
    <w:rsid w:val="005B2C12"/>
    <w:rsid w:val="005B4DA5"/>
    <w:rsid w:val="005B6189"/>
    <w:rsid w:val="005B6620"/>
    <w:rsid w:val="005C2A51"/>
    <w:rsid w:val="005C4848"/>
    <w:rsid w:val="005C603E"/>
    <w:rsid w:val="005C726D"/>
    <w:rsid w:val="005D1661"/>
    <w:rsid w:val="005E3895"/>
    <w:rsid w:val="005E5912"/>
    <w:rsid w:val="005E7C2C"/>
    <w:rsid w:val="005F067C"/>
    <w:rsid w:val="005F164A"/>
    <w:rsid w:val="005F25FD"/>
    <w:rsid w:val="005F7B55"/>
    <w:rsid w:val="005F7D12"/>
    <w:rsid w:val="005F7E3D"/>
    <w:rsid w:val="006061F3"/>
    <w:rsid w:val="006075D1"/>
    <w:rsid w:val="0061217E"/>
    <w:rsid w:val="00617EA2"/>
    <w:rsid w:val="00620AB5"/>
    <w:rsid w:val="0062173C"/>
    <w:rsid w:val="006240E9"/>
    <w:rsid w:val="00624A34"/>
    <w:rsid w:val="00626265"/>
    <w:rsid w:val="0062680E"/>
    <w:rsid w:val="006342F7"/>
    <w:rsid w:val="006366F5"/>
    <w:rsid w:val="00641FDA"/>
    <w:rsid w:val="00643FCB"/>
    <w:rsid w:val="00644127"/>
    <w:rsid w:val="006464B7"/>
    <w:rsid w:val="00646B07"/>
    <w:rsid w:val="00652B88"/>
    <w:rsid w:val="0065699F"/>
    <w:rsid w:val="006605BA"/>
    <w:rsid w:val="006606DA"/>
    <w:rsid w:val="00662D84"/>
    <w:rsid w:val="00663F5D"/>
    <w:rsid w:val="006657B3"/>
    <w:rsid w:val="0066690C"/>
    <w:rsid w:val="0066780B"/>
    <w:rsid w:val="00672547"/>
    <w:rsid w:val="00672C77"/>
    <w:rsid w:val="006753AB"/>
    <w:rsid w:val="00680DD1"/>
    <w:rsid w:val="006810EB"/>
    <w:rsid w:val="0068363D"/>
    <w:rsid w:val="00685DF8"/>
    <w:rsid w:val="00686142"/>
    <w:rsid w:val="006A1E4B"/>
    <w:rsid w:val="006A3010"/>
    <w:rsid w:val="006A4B36"/>
    <w:rsid w:val="006B11F3"/>
    <w:rsid w:val="006B1F11"/>
    <w:rsid w:val="006B2A62"/>
    <w:rsid w:val="006B6130"/>
    <w:rsid w:val="006C0BCE"/>
    <w:rsid w:val="006C1245"/>
    <w:rsid w:val="006C1333"/>
    <w:rsid w:val="006C2027"/>
    <w:rsid w:val="006C64A7"/>
    <w:rsid w:val="006D2213"/>
    <w:rsid w:val="006D53C7"/>
    <w:rsid w:val="006D6297"/>
    <w:rsid w:val="006D7DA9"/>
    <w:rsid w:val="006E0F8D"/>
    <w:rsid w:val="006E10F4"/>
    <w:rsid w:val="006E1291"/>
    <w:rsid w:val="006E137C"/>
    <w:rsid w:val="006E4A21"/>
    <w:rsid w:val="006E742E"/>
    <w:rsid w:val="006F1596"/>
    <w:rsid w:val="006F34EC"/>
    <w:rsid w:val="006F5654"/>
    <w:rsid w:val="006F74E0"/>
    <w:rsid w:val="00702729"/>
    <w:rsid w:val="00705AF3"/>
    <w:rsid w:val="00705FAF"/>
    <w:rsid w:val="007104C0"/>
    <w:rsid w:val="0071056A"/>
    <w:rsid w:val="00713BC1"/>
    <w:rsid w:val="00720C18"/>
    <w:rsid w:val="007225AC"/>
    <w:rsid w:val="00724E5E"/>
    <w:rsid w:val="007256DE"/>
    <w:rsid w:val="00727587"/>
    <w:rsid w:val="00730092"/>
    <w:rsid w:val="007304AB"/>
    <w:rsid w:val="00733D2C"/>
    <w:rsid w:val="007349B0"/>
    <w:rsid w:val="00737617"/>
    <w:rsid w:val="00757A0B"/>
    <w:rsid w:val="00763ACC"/>
    <w:rsid w:val="007641F1"/>
    <w:rsid w:val="0076702B"/>
    <w:rsid w:val="00770FC7"/>
    <w:rsid w:val="007733B5"/>
    <w:rsid w:val="00773D02"/>
    <w:rsid w:val="00780BCC"/>
    <w:rsid w:val="00785B9B"/>
    <w:rsid w:val="007876CD"/>
    <w:rsid w:val="0079174F"/>
    <w:rsid w:val="00794EA2"/>
    <w:rsid w:val="00797460"/>
    <w:rsid w:val="007A0B0E"/>
    <w:rsid w:val="007A0EC3"/>
    <w:rsid w:val="007A1462"/>
    <w:rsid w:val="007A3F8D"/>
    <w:rsid w:val="007A77C7"/>
    <w:rsid w:val="007A7C81"/>
    <w:rsid w:val="007B11E6"/>
    <w:rsid w:val="007B5255"/>
    <w:rsid w:val="007C0E90"/>
    <w:rsid w:val="007C2D07"/>
    <w:rsid w:val="007C70BD"/>
    <w:rsid w:val="007D0C44"/>
    <w:rsid w:val="007D2912"/>
    <w:rsid w:val="007D29FF"/>
    <w:rsid w:val="007D2AD8"/>
    <w:rsid w:val="007E03DA"/>
    <w:rsid w:val="007E271A"/>
    <w:rsid w:val="007E6019"/>
    <w:rsid w:val="007E7410"/>
    <w:rsid w:val="007F0F39"/>
    <w:rsid w:val="007F12D0"/>
    <w:rsid w:val="007F4A48"/>
    <w:rsid w:val="007F6174"/>
    <w:rsid w:val="007F69D1"/>
    <w:rsid w:val="00800040"/>
    <w:rsid w:val="00803434"/>
    <w:rsid w:val="0080545E"/>
    <w:rsid w:val="00807EBA"/>
    <w:rsid w:val="00815E1C"/>
    <w:rsid w:val="00820476"/>
    <w:rsid w:val="008205F7"/>
    <w:rsid w:val="00825EAB"/>
    <w:rsid w:val="008300BD"/>
    <w:rsid w:val="0083458A"/>
    <w:rsid w:val="00836CF5"/>
    <w:rsid w:val="008419F2"/>
    <w:rsid w:val="008428B1"/>
    <w:rsid w:val="0084315A"/>
    <w:rsid w:val="00843C89"/>
    <w:rsid w:val="00844CE5"/>
    <w:rsid w:val="00847173"/>
    <w:rsid w:val="008566BA"/>
    <w:rsid w:val="00863CF6"/>
    <w:rsid w:val="00863D96"/>
    <w:rsid w:val="00865D1D"/>
    <w:rsid w:val="00866DBE"/>
    <w:rsid w:val="00874369"/>
    <w:rsid w:val="0087769C"/>
    <w:rsid w:val="0088171E"/>
    <w:rsid w:val="0088197A"/>
    <w:rsid w:val="00883D0C"/>
    <w:rsid w:val="008870C6"/>
    <w:rsid w:val="008871D8"/>
    <w:rsid w:val="008913FA"/>
    <w:rsid w:val="00893913"/>
    <w:rsid w:val="008946E3"/>
    <w:rsid w:val="008A217F"/>
    <w:rsid w:val="008A2DD6"/>
    <w:rsid w:val="008B46FA"/>
    <w:rsid w:val="008B4A92"/>
    <w:rsid w:val="008B6139"/>
    <w:rsid w:val="008B6703"/>
    <w:rsid w:val="008B768B"/>
    <w:rsid w:val="008C23C9"/>
    <w:rsid w:val="008D1A45"/>
    <w:rsid w:val="008D22F1"/>
    <w:rsid w:val="008D4B00"/>
    <w:rsid w:val="008E0589"/>
    <w:rsid w:val="008E165D"/>
    <w:rsid w:val="008E1E49"/>
    <w:rsid w:val="008E29C8"/>
    <w:rsid w:val="008E47C1"/>
    <w:rsid w:val="008E4A1B"/>
    <w:rsid w:val="008E68BB"/>
    <w:rsid w:val="008F0F8B"/>
    <w:rsid w:val="008F16D4"/>
    <w:rsid w:val="008F2A16"/>
    <w:rsid w:val="008F4ACA"/>
    <w:rsid w:val="008F671C"/>
    <w:rsid w:val="0090630F"/>
    <w:rsid w:val="009073A8"/>
    <w:rsid w:val="0091137D"/>
    <w:rsid w:val="00911A53"/>
    <w:rsid w:val="009134A8"/>
    <w:rsid w:val="00916BF0"/>
    <w:rsid w:val="00921557"/>
    <w:rsid w:val="00921846"/>
    <w:rsid w:val="00921894"/>
    <w:rsid w:val="00922803"/>
    <w:rsid w:val="0092314C"/>
    <w:rsid w:val="00923583"/>
    <w:rsid w:val="00925857"/>
    <w:rsid w:val="00937406"/>
    <w:rsid w:val="00937F33"/>
    <w:rsid w:val="00942425"/>
    <w:rsid w:val="0094268D"/>
    <w:rsid w:val="00946AB0"/>
    <w:rsid w:val="00954FD4"/>
    <w:rsid w:val="009607C5"/>
    <w:rsid w:val="00964A52"/>
    <w:rsid w:val="00965D70"/>
    <w:rsid w:val="009720B6"/>
    <w:rsid w:val="00974FAA"/>
    <w:rsid w:val="00984DC1"/>
    <w:rsid w:val="009862CE"/>
    <w:rsid w:val="00986300"/>
    <w:rsid w:val="00990EA2"/>
    <w:rsid w:val="00992B9A"/>
    <w:rsid w:val="0099399B"/>
    <w:rsid w:val="00993FA9"/>
    <w:rsid w:val="00994892"/>
    <w:rsid w:val="00996284"/>
    <w:rsid w:val="00997155"/>
    <w:rsid w:val="009A0F17"/>
    <w:rsid w:val="009B49D0"/>
    <w:rsid w:val="009B4ED3"/>
    <w:rsid w:val="009B6178"/>
    <w:rsid w:val="009B6742"/>
    <w:rsid w:val="009C0FCD"/>
    <w:rsid w:val="009C15AD"/>
    <w:rsid w:val="009D5424"/>
    <w:rsid w:val="009D62BB"/>
    <w:rsid w:val="009E1C14"/>
    <w:rsid w:val="009E3381"/>
    <w:rsid w:val="009E3B0B"/>
    <w:rsid w:val="009E5436"/>
    <w:rsid w:val="009E6BD7"/>
    <w:rsid w:val="009E6DA3"/>
    <w:rsid w:val="009F00A3"/>
    <w:rsid w:val="009F2832"/>
    <w:rsid w:val="009F39DE"/>
    <w:rsid w:val="00A00935"/>
    <w:rsid w:val="00A03A76"/>
    <w:rsid w:val="00A11687"/>
    <w:rsid w:val="00A12272"/>
    <w:rsid w:val="00A13C37"/>
    <w:rsid w:val="00A14E76"/>
    <w:rsid w:val="00A16E34"/>
    <w:rsid w:val="00A1723B"/>
    <w:rsid w:val="00A2310F"/>
    <w:rsid w:val="00A35AC9"/>
    <w:rsid w:val="00A35EE6"/>
    <w:rsid w:val="00A378C4"/>
    <w:rsid w:val="00A41853"/>
    <w:rsid w:val="00A41A0A"/>
    <w:rsid w:val="00A4646A"/>
    <w:rsid w:val="00A56EE3"/>
    <w:rsid w:val="00A5728D"/>
    <w:rsid w:val="00A66D20"/>
    <w:rsid w:val="00A715B2"/>
    <w:rsid w:val="00A7508B"/>
    <w:rsid w:val="00A76080"/>
    <w:rsid w:val="00A83CDC"/>
    <w:rsid w:val="00A8421B"/>
    <w:rsid w:val="00A857A5"/>
    <w:rsid w:val="00A86D88"/>
    <w:rsid w:val="00A87AB8"/>
    <w:rsid w:val="00A90CD7"/>
    <w:rsid w:val="00AA2D27"/>
    <w:rsid w:val="00AA4D93"/>
    <w:rsid w:val="00AA5146"/>
    <w:rsid w:val="00AA6986"/>
    <w:rsid w:val="00AB2796"/>
    <w:rsid w:val="00AC1D6F"/>
    <w:rsid w:val="00AC3C3E"/>
    <w:rsid w:val="00AC5AA7"/>
    <w:rsid w:val="00AC7643"/>
    <w:rsid w:val="00AD298E"/>
    <w:rsid w:val="00AD364F"/>
    <w:rsid w:val="00AD7979"/>
    <w:rsid w:val="00AE06DB"/>
    <w:rsid w:val="00AE225E"/>
    <w:rsid w:val="00AE729F"/>
    <w:rsid w:val="00AF0C77"/>
    <w:rsid w:val="00AF3034"/>
    <w:rsid w:val="00AF660C"/>
    <w:rsid w:val="00AF7619"/>
    <w:rsid w:val="00B111D9"/>
    <w:rsid w:val="00B11A9D"/>
    <w:rsid w:val="00B12521"/>
    <w:rsid w:val="00B13C37"/>
    <w:rsid w:val="00B140E3"/>
    <w:rsid w:val="00B15706"/>
    <w:rsid w:val="00B20049"/>
    <w:rsid w:val="00B231F2"/>
    <w:rsid w:val="00B242BE"/>
    <w:rsid w:val="00B24834"/>
    <w:rsid w:val="00B32E1D"/>
    <w:rsid w:val="00B32FEA"/>
    <w:rsid w:val="00B346B2"/>
    <w:rsid w:val="00B371A4"/>
    <w:rsid w:val="00B41B3B"/>
    <w:rsid w:val="00B45A2F"/>
    <w:rsid w:val="00B51694"/>
    <w:rsid w:val="00B53943"/>
    <w:rsid w:val="00B5412D"/>
    <w:rsid w:val="00B62D71"/>
    <w:rsid w:val="00B65EBB"/>
    <w:rsid w:val="00B70E0D"/>
    <w:rsid w:val="00B70FA8"/>
    <w:rsid w:val="00B711E6"/>
    <w:rsid w:val="00B7194B"/>
    <w:rsid w:val="00B7445D"/>
    <w:rsid w:val="00B75F3D"/>
    <w:rsid w:val="00B81864"/>
    <w:rsid w:val="00B834AA"/>
    <w:rsid w:val="00B85ECE"/>
    <w:rsid w:val="00B93551"/>
    <w:rsid w:val="00B9379D"/>
    <w:rsid w:val="00BA0E6E"/>
    <w:rsid w:val="00BA4176"/>
    <w:rsid w:val="00BA4792"/>
    <w:rsid w:val="00BA521E"/>
    <w:rsid w:val="00BA5DC1"/>
    <w:rsid w:val="00BA6DC4"/>
    <w:rsid w:val="00BA78D1"/>
    <w:rsid w:val="00BB13AA"/>
    <w:rsid w:val="00BB380B"/>
    <w:rsid w:val="00BC2F40"/>
    <w:rsid w:val="00BC431F"/>
    <w:rsid w:val="00BD1112"/>
    <w:rsid w:val="00BD2AF9"/>
    <w:rsid w:val="00BD3609"/>
    <w:rsid w:val="00BD5A46"/>
    <w:rsid w:val="00BD69C9"/>
    <w:rsid w:val="00BE1241"/>
    <w:rsid w:val="00BE183B"/>
    <w:rsid w:val="00BE45B5"/>
    <w:rsid w:val="00BE4871"/>
    <w:rsid w:val="00BE6322"/>
    <w:rsid w:val="00BE6E39"/>
    <w:rsid w:val="00BF0176"/>
    <w:rsid w:val="00BF1203"/>
    <w:rsid w:val="00BF18F3"/>
    <w:rsid w:val="00BF1B3D"/>
    <w:rsid w:val="00BF2CD5"/>
    <w:rsid w:val="00C01190"/>
    <w:rsid w:val="00C0450C"/>
    <w:rsid w:val="00C04586"/>
    <w:rsid w:val="00C04CB4"/>
    <w:rsid w:val="00C075DF"/>
    <w:rsid w:val="00C07889"/>
    <w:rsid w:val="00C24311"/>
    <w:rsid w:val="00C24709"/>
    <w:rsid w:val="00C25D0F"/>
    <w:rsid w:val="00C27687"/>
    <w:rsid w:val="00C31D69"/>
    <w:rsid w:val="00C33A0E"/>
    <w:rsid w:val="00C36487"/>
    <w:rsid w:val="00C36A93"/>
    <w:rsid w:val="00C37D65"/>
    <w:rsid w:val="00C37F81"/>
    <w:rsid w:val="00C4060A"/>
    <w:rsid w:val="00C40B55"/>
    <w:rsid w:val="00C40C85"/>
    <w:rsid w:val="00C417CC"/>
    <w:rsid w:val="00C424F4"/>
    <w:rsid w:val="00C45620"/>
    <w:rsid w:val="00C47F07"/>
    <w:rsid w:val="00C56EC4"/>
    <w:rsid w:val="00C625D2"/>
    <w:rsid w:val="00C63D10"/>
    <w:rsid w:val="00C65F7D"/>
    <w:rsid w:val="00C759F7"/>
    <w:rsid w:val="00C76C14"/>
    <w:rsid w:val="00C826D8"/>
    <w:rsid w:val="00C83241"/>
    <w:rsid w:val="00C9208A"/>
    <w:rsid w:val="00CA3393"/>
    <w:rsid w:val="00CA3A06"/>
    <w:rsid w:val="00CB0AD4"/>
    <w:rsid w:val="00CB3ADE"/>
    <w:rsid w:val="00CC156B"/>
    <w:rsid w:val="00CC1944"/>
    <w:rsid w:val="00CC282B"/>
    <w:rsid w:val="00CC4744"/>
    <w:rsid w:val="00CC5232"/>
    <w:rsid w:val="00CC6268"/>
    <w:rsid w:val="00CC7B5D"/>
    <w:rsid w:val="00CD2882"/>
    <w:rsid w:val="00CD4BA8"/>
    <w:rsid w:val="00CE1EF4"/>
    <w:rsid w:val="00CE2805"/>
    <w:rsid w:val="00CF14DB"/>
    <w:rsid w:val="00CF3BAE"/>
    <w:rsid w:val="00CF7B61"/>
    <w:rsid w:val="00CF7E42"/>
    <w:rsid w:val="00D00FB3"/>
    <w:rsid w:val="00D02D74"/>
    <w:rsid w:val="00D03B98"/>
    <w:rsid w:val="00D03D27"/>
    <w:rsid w:val="00D14EE4"/>
    <w:rsid w:val="00D15BE1"/>
    <w:rsid w:val="00D164C7"/>
    <w:rsid w:val="00D16C58"/>
    <w:rsid w:val="00D26A26"/>
    <w:rsid w:val="00D30947"/>
    <w:rsid w:val="00D30D46"/>
    <w:rsid w:val="00D31E34"/>
    <w:rsid w:val="00D337CE"/>
    <w:rsid w:val="00D36616"/>
    <w:rsid w:val="00D42701"/>
    <w:rsid w:val="00D45CC3"/>
    <w:rsid w:val="00D47DB2"/>
    <w:rsid w:val="00D50953"/>
    <w:rsid w:val="00D530DD"/>
    <w:rsid w:val="00D5744C"/>
    <w:rsid w:val="00D577A8"/>
    <w:rsid w:val="00D60311"/>
    <w:rsid w:val="00D61338"/>
    <w:rsid w:val="00D6177D"/>
    <w:rsid w:val="00D617EE"/>
    <w:rsid w:val="00D62FE0"/>
    <w:rsid w:val="00D63BD1"/>
    <w:rsid w:val="00D64CC0"/>
    <w:rsid w:val="00D6598E"/>
    <w:rsid w:val="00D65A0F"/>
    <w:rsid w:val="00D70002"/>
    <w:rsid w:val="00D731AB"/>
    <w:rsid w:val="00D7559F"/>
    <w:rsid w:val="00D75E06"/>
    <w:rsid w:val="00D83728"/>
    <w:rsid w:val="00D85C6C"/>
    <w:rsid w:val="00D86FDF"/>
    <w:rsid w:val="00D95AF2"/>
    <w:rsid w:val="00DB1DF6"/>
    <w:rsid w:val="00DB20CB"/>
    <w:rsid w:val="00DB21ED"/>
    <w:rsid w:val="00DB3297"/>
    <w:rsid w:val="00DB39D4"/>
    <w:rsid w:val="00DB5B5B"/>
    <w:rsid w:val="00DB7701"/>
    <w:rsid w:val="00DC0535"/>
    <w:rsid w:val="00DC2981"/>
    <w:rsid w:val="00DC2F6B"/>
    <w:rsid w:val="00DC6D66"/>
    <w:rsid w:val="00DD25DE"/>
    <w:rsid w:val="00DD4681"/>
    <w:rsid w:val="00DD4CAC"/>
    <w:rsid w:val="00DD540F"/>
    <w:rsid w:val="00DD682A"/>
    <w:rsid w:val="00DE1E0F"/>
    <w:rsid w:val="00DE47CB"/>
    <w:rsid w:val="00DE5960"/>
    <w:rsid w:val="00DE6745"/>
    <w:rsid w:val="00DF5222"/>
    <w:rsid w:val="00E02EA1"/>
    <w:rsid w:val="00E05798"/>
    <w:rsid w:val="00E06E31"/>
    <w:rsid w:val="00E07A6D"/>
    <w:rsid w:val="00E145E4"/>
    <w:rsid w:val="00E1483A"/>
    <w:rsid w:val="00E14C97"/>
    <w:rsid w:val="00E164E8"/>
    <w:rsid w:val="00E1709D"/>
    <w:rsid w:val="00E21171"/>
    <w:rsid w:val="00E23796"/>
    <w:rsid w:val="00E27135"/>
    <w:rsid w:val="00E313BC"/>
    <w:rsid w:val="00E32D00"/>
    <w:rsid w:val="00E33526"/>
    <w:rsid w:val="00E41815"/>
    <w:rsid w:val="00E43D7D"/>
    <w:rsid w:val="00E4416E"/>
    <w:rsid w:val="00E46231"/>
    <w:rsid w:val="00E465F8"/>
    <w:rsid w:val="00E47CA3"/>
    <w:rsid w:val="00E5182B"/>
    <w:rsid w:val="00E54829"/>
    <w:rsid w:val="00E552FC"/>
    <w:rsid w:val="00E559B4"/>
    <w:rsid w:val="00E55C6C"/>
    <w:rsid w:val="00E562A1"/>
    <w:rsid w:val="00E566F9"/>
    <w:rsid w:val="00E575D5"/>
    <w:rsid w:val="00E66B56"/>
    <w:rsid w:val="00E66D3C"/>
    <w:rsid w:val="00E66F9C"/>
    <w:rsid w:val="00E70CAA"/>
    <w:rsid w:val="00E7232A"/>
    <w:rsid w:val="00E83D80"/>
    <w:rsid w:val="00E84378"/>
    <w:rsid w:val="00E86504"/>
    <w:rsid w:val="00E8654F"/>
    <w:rsid w:val="00E92F9E"/>
    <w:rsid w:val="00E94603"/>
    <w:rsid w:val="00E960B3"/>
    <w:rsid w:val="00EA69C7"/>
    <w:rsid w:val="00EB0EB9"/>
    <w:rsid w:val="00EB4053"/>
    <w:rsid w:val="00EB486B"/>
    <w:rsid w:val="00EB6A74"/>
    <w:rsid w:val="00EB7CAA"/>
    <w:rsid w:val="00EC29D1"/>
    <w:rsid w:val="00EC5D5A"/>
    <w:rsid w:val="00ED1734"/>
    <w:rsid w:val="00ED1B74"/>
    <w:rsid w:val="00ED4ED6"/>
    <w:rsid w:val="00EE26DE"/>
    <w:rsid w:val="00EE2E8D"/>
    <w:rsid w:val="00EE6A55"/>
    <w:rsid w:val="00EE7C60"/>
    <w:rsid w:val="00EF4E9D"/>
    <w:rsid w:val="00EF7E92"/>
    <w:rsid w:val="00F02BA4"/>
    <w:rsid w:val="00F037E2"/>
    <w:rsid w:val="00F0626D"/>
    <w:rsid w:val="00F11D1B"/>
    <w:rsid w:val="00F13022"/>
    <w:rsid w:val="00F14EA1"/>
    <w:rsid w:val="00F200DB"/>
    <w:rsid w:val="00F27FCD"/>
    <w:rsid w:val="00F3229C"/>
    <w:rsid w:val="00F330C1"/>
    <w:rsid w:val="00F33F94"/>
    <w:rsid w:val="00F348F9"/>
    <w:rsid w:val="00F35C1E"/>
    <w:rsid w:val="00F41417"/>
    <w:rsid w:val="00F41B8F"/>
    <w:rsid w:val="00F5061F"/>
    <w:rsid w:val="00F5623F"/>
    <w:rsid w:val="00F61017"/>
    <w:rsid w:val="00F63369"/>
    <w:rsid w:val="00F63DC6"/>
    <w:rsid w:val="00F67AE3"/>
    <w:rsid w:val="00F735BA"/>
    <w:rsid w:val="00F76C82"/>
    <w:rsid w:val="00F81EA6"/>
    <w:rsid w:val="00F83245"/>
    <w:rsid w:val="00F84374"/>
    <w:rsid w:val="00F966E5"/>
    <w:rsid w:val="00FA4C79"/>
    <w:rsid w:val="00FA567C"/>
    <w:rsid w:val="00FA7755"/>
    <w:rsid w:val="00FB0919"/>
    <w:rsid w:val="00FB1575"/>
    <w:rsid w:val="00FB38E1"/>
    <w:rsid w:val="00FB5FBF"/>
    <w:rsid w:val="00FC0645"/>
    <w:rsid w:val="00FC077D"/>
    <w:rsid w:val="00FC647D"/>
    <w:rsid w:val="00FC7EE8"/>
    <w:rsid w:val="00FD17AB"/>
    <w:rsid w:val="00FD6426"/>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DD44CE-8901-47AA-AE6E-7CDBDE66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FA7"/>
  </w:style>
  <w:style w:type="paragraph" w:styleId="Heading1">
    <w:name w:val="heading 1"/>
    <w:basedOn w:val="Normal"/>
    <w:next w:val="Normal"/>
    <w:qFormat/>
    <w:rsid w:val="000B5FA7"/>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B5FA7"/>
    <w:pPr>
      <w:shd w:val="clear" w:color="auto" w:fill="000080"/>
    </w:pPr>
    <w:rPr>
      <w:rFonts w:ascii="Tahoma" w:hAnsi="Tahoma"/>
    </w:rPr>
  </w:style>
  <w:style w:type="paragraph" w:styleId="Header">
    <w:name w:val="header"/>
    <w:basedOn w:val="Normal"/>
    <w:link w:val="HeaderChar"/>
    <w:rsid w:val="000B5FA7"/>
    <w:pPr>
      <w:tabs>
        <w:tab w:val="center" w:pos="4320"/>
        <w:tab w:val="right" w:pos="8640"/>
      </w:tabs>
    </w:pPr>
  </w:style>
  <w:style w:type="paragraph" w:styleId="Footer">
    <w:name w:val="footer"/>
    <w:basedOn w:val="Normal"/>
    <w:semiHidden/>
    <w:rsid w:val="000B5FA7"/>
    <w:pPr>
      <w:tabs>
        <w:tab w:val="center" w:pos="4320"/>
        <w:tab w:val="right" w:pos="8640"/>
      </w:tabs>
    </w:pPr>
  </w:style>
  <w:style w:type="character" w:styleId="PageNumber">
    <w:name w:val="page number"/>
    <w:basedOn w:val="DefaultParagraphFont"/>
    <w:semiHidden/>
    <w:rsid w:val="000B5FA7"/>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rsid w:val="00BB13AA"/>
    <w:rPr>
      <w:vertAlign w:val="superscript"/>
    </w:rPr>
  </w:style>
  <w:style w:type="paragraph" w:styleId="FootnoteText">
    <w:name w:val="footnote text"/>
    <w:basedOn w:val="Normal"/>
    <w:link w:val="FootnoteTextChar"/>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99"/>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Default">
    <w:name w:val="Default"/>
    <w:uiPriority w:val="99"/>
    <w:rsid w:val="00B834AA"/>
    <w:pPr>
      <w:autoSpaceDE w:val="0"/>
      <w:autoSpaceDN w:val="0"/>
      <w:adjustRightInd w:val="0"/>
    </w:pPr>
    <w:rPr>
      <w:rFonts w:ascii="Calibri" w:hAnsi="Calibri" w:cs="Calibri"/>
      <w:color w:val="000000"/>
      <w:sz w:val="24"/>
      <w:szCs w:val="24"/>
    </w:rPr>
  </w:style>
  <w:style w:type="paragraph" w:customStyle="1" w:styleId="Bullet">
    <w:name w:val="Bullet"/>
    <w:aliases w:val="b1"/>
    <w:basedOn w:val="Normal"/>
    <w:rsid w:val="005B1760"/>
    <w:pPr>
      <w:numPr>
        <w:numId w:val="3"/>
      </w:numPr>
      <w:tabs>
        <w:tab w:val="left" w:pos="284"/>
      </w:tabs>
      <w:spacing w:after="100" w:line="280" w:lineRule="atLeast"/>
    </w:pPr>
    <w:rPr>
      <w:rFonts w:ascii="Arial" w:hAnsi="Arial"/>
      <w:lang w:val="en-AU"/>
    </w:rPr>
  </w:style>
  <w:style w:type="paragraph" w:styleId="Revision">
    <w:name w:val="Revision"/>
    <w:hidden/>
    <w:uiPriority w:val="99"/>
    <w:semiHidden/>
    <w:rsid w:val="009C0FCD"/>
  </w:style>
  <w:style w:type="paragraph" w:styleId="Title">
    <w:name w:val="Title"/>
    <w:basedOn w:val="Normal"/>
    <w:link w:val="TitleChar"/>
    <w:qFormat/>
    <w:rsid w:val="00E47CA3"/>
    <w:pPr>
      <w:spacing w:before="240" w:after="60"/>
      <w:jc w:val="center"/>
      <w:outlineLvl w:val="0"/>
    </w:pPr>
    <w:rPr>
      <w:rFonts w:ascii="Arial" w:hAnsi="Arial" w:cs="Arial"/>
      <w:b/>
      <w:bCs/>
      <w:kern w:val="28"/>
      <w:sz w:val="32"/>
      <w:szCs w:val="32"/>
      <w:lang w:val="en-AU" w:eastAsia="en-AU"/>
    </w:rPr>
  </w:style>
  <w:style w:type="character" w:customStyle="1" w:styleId="TitleChar">
    <w:name w:val="Title Char"/>
    <w:basedOn w:val="DefaultParagraphFont"/>
    <w:link w:val="Title"/>
    <w:rsid w:val="00E47CA3"/>
    <w:rPr>
      <w:rFonts w:ascii="Arial" w:hAnsi="Arial" w:cs="Arial"/>
      <w:b/>
      <w:bCs/>
      <w:kern w:val="28"/>
      <w:sz w:val="32"/>
      <w:szCs w:val="32"/>
      <w:lang w:val="en-AU" w:eastAsia="en-AU"/>
    </w:rPr>
  </w:style>
  <w:style w:type="paragraph" w:styleId="BodyText3">
    <w:name w:val="Body Text 3"/>
    <w:basedOn w:val="Normal"/>
    <w:link w:val="BodyText3Char"/>
    <w:uiPriority w:val="99"/>
    <w:unhideWhenUsed/>
    <w:rsid w:val="000D4F6D"/>
    <w:pPr>
      <w:spacing w:after="120"/>
    </w:pPr>
    <w:rPr>
      <w:rFonts w:eastAsia="Calibri"/>
      <w:sz w:val="16"/>
      <w:szCs w:val="16"/>
    </w:rPr>
  </w:style>
  <w:style w:type="character" w:customStyle="1" w:styleId="BodyText3Char">
    <w:name w:val="Body Text 3 Char"/>
    <w:basedOn w:val="DefaultParagraphFont"/>
    <w:link w:val="BodyText3"/>
    <w:uiPriority w:val="99"/>
    <w:rsid w:val="000D4F6D"/>
    <w:rPr>
      <w:rFonts w:eastAsia="Calibri"/>
      <w:sz w:val="16"/>
      <w:szCs w:val="16"/>
    </w:rPr>
  </w:style>
  <w:style w:type="character" w:styleId="FollowedHyperlink">
    <w:name w:val="FollowedHyperlink"/>
    <w:basedOn w:val="DefaultParagraphFont"/>
    <w:uiPriority w:val="99"/>
    <w:semiHidden/>
    <w:unhideWhenUsed/>
    <w:rsid w:val="00CF7B61"/>
    <w:rPr>
      <w:color w:val="800080" w:themeColor="followedHyperlink"/>
      <w:u w:val="single"/>
    </w:rPr>
  </w:style>
  <w:style w:type="character" w:styleId="UnresolvedMention">
    <w:name w:val="Unresolved Mention"/>
    <w:basedOn w:val="DefaultParagraphFont"/>
    <w:uiPriority w:val="99"/>
    <w:semiHidden/>
    <w:unhideWhenUsed/>
    <w:rsid w:val="00D62FE0"/>
    <w:rPr>
      <w:color w:val="808080"/>
      <w:shd w:val="clear" w:color="auto" w:fill="E6E6E6"/>
    </w:rPr>
  </w:style>
  <w:style w:type="character" w:customStyle="1" w:styleId="ListParagraphChar">
    <w:name w:val="List Paragraph Char"/>
    <w:link w:val="ListParagraph"/>
    <w:uiPriority w:val="99"/>
    <w:locked/>
    <w:rsid w:val="007E271A"/>
    <w:rPr>
      <w:kern w:val="28"/>
      <w:sz w:val="22"/>
      <w:szCs w:val="24"/>
    </w:rPr>
  </w:style>
  <w:style w:type="table" w:customStyle="1" w:styleId="TableGrid1">
    <w:name w:val="Table Grid1"/>
    <w:basedOn w:val="TableNormal"/>
    <w:next w:val="TableGrid"/>
    <w:uiPriority w:val="59"/>
    <w:rsid w:val="007E271A"/>
    <w:rPr>
      <w:rFonts w:eastAsia="Calibri"/>
      <w:sz w:val="28"/>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vn@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42C1E78224AE5BB804BB884DEA304"/>
        <w:category>
          <w:name w:val="General"/>
          <w:gallery w:val="placeholder"/>
        </w:category>
        <w:types>
          <w:type w:val="bbPlcHdr"/>
        </w:types>
        <w:behaviors>
          <w:behavior w:val="content"/>
        </w:behaviors>
        <w:guid w:val="{2DB43F26-AFDB-4125-B85B-22F657587877}"/>
      </w:docPartPr>
      <w:docPartBody>
        <w:p w:rsidR="008A0822" w:rsidRDefault="00A13C81" w:rsidP="00A13C81">
          <w:pPr>
            <w:pStyle w:val="B5042C1E78224AE5BB804BB884DEA304"/>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C0A71"/>
    <w:rsid w:val="00110D0C"/>
    <w:rsid w:val="00237CDB"/>
    <w:rsid w:val="002A03CA"/>
    <w:rsid w:val="002B2F33"/>
    <w:rsid w:val="00323FC2"/>
    <w:rsid w:val="00343268"/>
    <w:rsid w:val="00397282"/>
    <w:rsid w:val="003B2E59"/>
    <w:rsid w:val="003D23C2"/>
    <w:rsid w:val="0049118A"/>
    <w:rsid w:val="005348E3"/>
    <w:rsid w:val="005B36D5"/>
    <w:rsid w:val="00606804"/>
    <w:rsid w:val="00680ACA"/>
    <w:rsid w:val="006F6870"/>
    <w:rsid w:val="00734F56"/>
    <w:rsid w:val="007C4204"/>
    <w:rsid w:val="007C79F0"/>
    <w:rsid w:val="007F6317"/>
    <w:rsid w:val="00890DD5"/>
    <w:rsid w:val="008A0822"/>
    <w:rsid w:val="009246E5"/>
    <w:rsid w:val="00981313"/>
    <w:rsid w:val="009F1DE4"/>
    <w:rsid w:val="00A13C81"/>
    <w:rsid w:val="00A233A1"/>
    <w:rsid w:val="00A849B3"/>
    <w:rsid w:val="00AD5A3F"/>
    <w:rsid w:val="00AE5D8E"/>
    <w:rsid w:val="00B1771A"/>
    <w:rsid w:val="00B25336"/>
    <w:rsid w:val="00B54D81"/>
    <w:rsid w:val="00B6389D"/>
    <w:rsid w:val="00BA462E"/>
    <w:rsid w:val="00BB1F19"/>
    <w:rsid w:val="00C2017B"/>
    <w:rsid w:val="00C27A05"/>
    <w:rsid w:val="00C403EA"/>
    <w:rsid w:val="00C506A6"/>
    <w:rsid w:val="00C97A19"/>
    <w:rsid w:val="00CA6922"/>
    <w:rsid w:val="00CA7C4A"/>
    <w:rsid w:val="00CF51EF"/>
    <w:rsid w:val="00CF54C4"/>
    <w:rsid w:val="00D212B1"/>
    <w:rsid w:val="00D64D66"/>
    <w:rsid w:val="00D932BE"/>
    <w:rsid w:val="00DA1541"/>
    <w:rsid w:val="00DC2FE7"/>
    <w:rsid w:val="00E02D83"/>
    <w:rsid w:val="00E12ABC"/>
    <w:rsid w:val="00E32D4B"/>
    <w:rsid w:val="00E551D3"/>
    <w:rsid w:val="00EB2BE7"/>
    <w:rsid w:val="00EC6C7D"/>
    <w:rsid w:val="00F02A75"/>
    <w:rsid w:val="00F54436"/>
    <w:rsid w:val="00F81230"/>
    <w:rsid w:val="00F87CC3"/>
    <w:rsid w:val="00FD0B7B"/>
    <w:rsid w:val="00FE6B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E59"/>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0380F4F29B340AEAD010FA1B6814A68">
    <w:name w:val="C0380F4F29B340AEAD010FA1B6814A68"/>
    <w:rsid w:val="000C0A71"/>
    <w:rPr>
      <w:szCs w:val="28"/>
      <w:lang w:bidi="th-TH"/>
    </w:rPr>
  </w:style>
  <w:style w:type="paragraph" w:customStyle="1" w:styleId="C51B0D43B3F545468BDFEFD1586A9F3A">
    <w:name w:val="C51B0D43B3F545468BDFEFD1586A9F3A"/>
    <w:rsid w:val="000C0A71"/>
    <w:rPr>
      <w:szCs w:val="28"/>
      <w:lang w:bidi="th-TH"/>
    </w:rPr>
  </w:style>
  <w:style w:type="paragraph" w:customStyle="1" w:styleId="E5FF99B5595D401FBFB3BBE872CE2CB7">
    <w:name w:val="E5FF99B5595D401FBFB3BBE872CE2CB7"/>
    <w:rsid w:val="00E32D4B"/>
    <w:pPr>
      <w:spacing w:after="160" w:line="259" w:lineRule="auto"/>
    </w:pPr>
  </w:style>
  <w:style w:type="paragraph" w:customStyle="1" w:styleId="008039CA84E440BCB9FD6B9A933947D3">
    <w:name w:val="008039CA84E440BCB9FD6B9A933947D3"/>
    <w:rsid w:val="00E32D4B"/>
    <w:pPr>
      <w:spacing w:after="160" w:line="259" w:lineRule="auto"/>
    </w:pPr>
  </w:style>
  <w:style w:type="paragraph" w:customStyle="1" w:styleId="584DDE8400D549BFAF15AAFCB992D5ED">
    <w:name w:val="584DDE8400D549BFAF15AAFCB992D5ED"/>
    <w:rsid w:val="003B2E59"/>
    <w:pPr>
      <w:spacing w:after="160" w:line="259" w:lineRule="auto"/>
    </w:pPr>
    <w:rPr>
      <w:lang w:val="en-GB" w:eastAsia="en-GB"/>
    </w:rPr>
  </w:style>
  <w:style w:type="paragraph" w:customStyle="1" w:styleId="E478442921E34A5495E5B2F6416B72A8">
    <w:name w:val="E478442921E34A5495E5B2F6416B72A8"/>
    <w:rsid w:val="003B2E59"/>
    <w:pPr>
      <w:spacing w:after="160" w:line="259" w:lineRule="auto"/>
    </w:pPr>
    <w:rPr>
      <w:lang w:val="en-GB" w:eastAsia="en-GB"/>
    </w:rPr>
  </w:style>
  <w:style w:type="paragraph" w:customStyle="1" w:styleId="9C331D4C879D435E9BB9F192BA1C4F7F">
    <w:name w:val="9C331D4C879D435E9BB9F192BA1C4F7F"/>
    <w:rsid w:val="003B2E59"/>
    <w:pPr>
      <w:spacing w:after="160" w:line="259" w:lineRule="auto"/>
    </w:pPr>
    <w:rPr>
      <w:lang w:val="en-GB" w:eastAsia="en-GB"/>
    </w:rPr>
  </w:style>
  <w:style w:type="paragraph" w:customStyle="1" w:styleId="7FCD434AE21B48A9BFB2016F5AE05CCA">
    <w:name w:val="7FCD434AE21B48A9BFB2016F5AE05CCA"/>
    <w:rsid w:val="00C27A05"/>
    <w:pPr>
      <w:spacing w:after="160" w:line="259" w:lineRule="auto"/>
    </w:pPr>
    <w:rPr>
      <w:lang w:val="en-GB" w:eastAsia="en-GB"/>
    </w:rPr>
  </w:style>
  <w:style w:type="paragraph" w:customStyle="1" w:styleId="5D10961AFD1644EAAF08C849B1E76D68">
    <w:name w:val="5D10961AFD1644EAAF08C849B1E76D68"/>
    <w:rsid w:val="00C27A05"/>
    <w:pPr>
      <w:spacing w:after="160" w:line="259" w:lineRule="auto"/>
    </w:pPr>
    <w:rPr>
      <w:lang w:val="en-GB" w:eastAsia="en-GB"/>
    </w:rPr>
  </w:style>
  <w:style w:type="paragraph" w:customStyle="1" w:styleId="B5042C1E78224AE5BB804BB884DEA304">
    <w:name w:val="B5042C1E78224AE5BB804BB884DEA304"/>
    <w:rsid w:val="00A13C81"/>
    <w:pPr>
      <w:spacing w:after="160" w:line="259" w:lineRule="auto"/>
    </w:pPr>
    <w:rPr>
      <w:lang w:val="en-GB" w:eastAsia="en-GB"/>
    </w:rPr>
  </w:style>
  <w:style w:type="paragraph" w:customStyle="1" w:styleId="237DB43F7D284F05A9AB910DC68ED38F">
    <w:name w:val="237DB43F7D284F05A9AB910DC68ED38F"/>
    <w:rsid w:val="00BB1F1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2.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A0AA3023-2962-41CE-8999-8C83FAA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6225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Ngoc Diep</cp:lastModifiedBy>
  <cp:revision>9</cp:revision>
  <cp:lastPrinted>2014-07-11T10:50:00Z</cp:lastPrinted>
  <dcterms:created xsi:type="dcterms:W3CDTF">2019-01-04T04:25:00Z</dcterms:created>
  <dcterms:modified xsi:type="dcterms:W3CDTF">2019-01-04T04:26:00Z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