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49109" w14:textId="09B942B6" w:rsidR="00C24720" w:rsidRPr="00C457B3" w:rsidRDefault="00C24720" w:rsidP="00C02B75">
      <w:pPr>
        <w:pStyle w:val="Ttulo2"/>
        <w:rPr>
          <w:rFonts w:eastAsiaTheme="majorEastAsia"/>
          <w:szCs w:val="28"/>
          <w:lang w:val="es-CO"/>
        </w:rPr>
      </w:pPr>
      <w:bookmarkStart w:id="0" w:name="_Form_A:_Proposal/No"/>
      <w:bookmarkStart w:id="1" w:name="_Form_B:_Proposal"/>
      <w:bookmarkStart w:id="2" w:name="_Toc508626307"/>
      <w:bookmarkStart w:id="3" w:name="_Toc516414437"/>
      <w:bookmarkStart w:id="4" w:name="_GoBack"/>
      <w:bookmarkEnd w:id="0"/>
      <w:bookmarkEnd w:id="1"/>
      <w:bookmarkEnd w:id="4"/>
      <w:r w:rsidRPr="00C457B3">
        <w:rPr>
          <w:rFonts w:eastAsiaTheme="majorEastAsia"/>
          <w:lang w:val="es-CO"/>
        </w:rPr>
        <w:t>Formulario A: Formulario de Presentación de la Oferta</w:t>
      </w:r>
      <w:bookmarkEnd w:id="2"/>
      <w:bookmarkEnd w:id="3"/>
      <w:r w:rsidR="00384DA2">
        <w:rPr>
          <w:rFonts w:eastAsiaTheme="majorEastAsia"/>
          <w:lang w:val="es-CO"/>
        </w:rPr>
        <w:t xml:space="preserve"> </w:t>
      </w:r>
    </w:p>
    <w:p w14:paraId="23410295" w14:textId="71936A3B" w:rsidR="00384DA2" w:rsidRPr="00384DA2" w:rsidRDefault="00384DA2" w:rsidP="00384DA2">
      <w:pPr>
        <w:rPr>
          <w:lang w:val="es-CO"/>
        </w:rPr>
      </w:pPr>
      <w:bookmarkStart w:id="5" w:name="_Hlk512953754"/>
      <w:r w:rsidRPr="00756F24">
        <w:rPr>
          <w:highlight w:val="yellow"/>
          <w:lang w:val="es-CO"/>
        </w:rPr>
        <w:t>NOTA PARA EL LICITANTE. Se requiere que el formulario se presente en</w:t>
      </w:r>
      <w:r w:rsidR="00D3375C" w:rsidRPr="00756F24">
        <w:rPr>
          <w:highlight w:val="yellow"/>
          <w:lang w:val="es-CO"/>
        </w:rPr>
        <w:t xml:space="preserve"> papelería / con el membrete </w:t>
      </w:r>
      <w:r w:rsidRPr="00756F24">
        <w:rPr>
          <w:highlight w:val="yellow"/>
          <w:lang w:val="es-CO"/>
        </w:rPr>
        <w:t>de la empresa</w:t>
      </w:r>
    </w:p>
    <w:bookmarkEnd w:id="5"/>
    <w:p w14:paraId="2E3CCC67" w14:textId="77777777" w:rsidR="004F6F04" w:rsidRPr="00C457B3" w:rsidRDefault="004F6F04" w:rsidP="004F6F04">
      <w:pPr>
        <w:rPr>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C457B3" w14:paraId="4AD21677" w14:textId="77777777" w:rsidTr="00BB0F5E">
        <w:trPr>
          <w:trHeight w:val="360"/>
        </w:trPr>
        <w:tc>
          <w:tcPr>
            <w:tcW w:w="1979" w:type="dxa"/>
            <w:shd w:val="clear" w:color="auto" w:fill="9BDEFF"/>
          </w:tcPr>
          <w:p w14:paraId="6D7A65DB" w14:textId="77777777" w:rsidR="00C24720" w:rsidRPr="00C457B3" w:rsidRDefault="00C24720" w:rsidP="00F75AB4">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vAlign w:val="center"/>
          </w:tcPr>
          <w:p w14:paraId="0BA2659E"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vAlign w:val="center"/>
          </w:tcPr>
          <w:p w14:paraId="702116F7"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Fecha:</w:t>
            </w:r>
          </w:p>
        </w:tc>
        <w:tc>
          <w:tcPr>
            <w:tcW w:w="2167" w:type="dxa"/>
            <w:vAlign w:val="center"/>
          </w:tcPr>
          <w:p w14:paraId="407B0741" w14:textId="77777777" w:rsidR="00C24720" w:rsidRPr="00C457B3" w:rsidRDefault="006B54C3" w:rsidP="00C24720">
            <w:pPr>
              <w:spacing w:before="120" w:after="120"/>
              <w:rPr>
                <w:rFonts w:ascii="Segoe UI" w:hAnsi="Segoe UI" w:cs="Segoe UI"/>
                <w:sz w:val="20"/>
                <w:lang w:val="es-CO"/>
              </w:rPr>
            </w:pPr>
            <w:sdt>
              <w:sdtPr>
                <w:rPr>
                  <w:rFonts w:ascii="Segoe UI" w:hAnsi="Segoe UI" w:cs="Segoe UI"/>
                  <w:color w:val="000000" w:themeColor="text1"/>
                  <w:sz w:val="20"/>
                  <w:lang w:val="es-CO"/>
                </w:rPr>
                <w:id w:val="1655644534"/>
                <w:date>
                  <w:dateFormat w:val="MMMM d, yyyy"/>
                  <w:lid w:val="es-ES"/>
                  <w:storeMappedDataAs w:val="date"/>
                  <w:calendar w:val="gregorian"/>
                </w:date>
              </w:sdtPr>
              <w:sdtContent>
                <w:r w:rsidR="001C7476" w:rsidRPr="00C457B3">
                  <w:rPr>
                    <w:rFonts w:ascii="Segoe UI" w:hAnsi="Segoe UI" w:cs="Segoe UI"/>
                    <w:color w:val="000000" w:themeColor="text1"/>
                    <w:sz w:val="20"/>
                    <w:lang w:val="es-CO"/>
                  </w:rPr>
                  <w:t>Seleccionar fecha</w:t>
                </w:r>
              </w:sdtContent>
            </w:sdt>
          </w:p>
        </w:tc>
      </w:tr>
      <w:tr w:rsidR="00C24720" w:rsidRPr="00C457B3" w14:paraId="3D1C6780" w14:textId="77777777" w:rsidTr="00F75AB4">
        <w:trPr>
          <w:trHeight w:val="360"/>
        </w:trPr>
        <w:tc>
          <w:tcPr>
            <w:tcW w:w="1979" w:type="dxa"/>
            <w:shd w:val="clear" w:color="auto" w:fill="9BDEFF"/>
          </w:tcPr>
          <w:p w14:paraId="78B4A280" w14:textId="21FF9407" w:rsidR="00C24720" w:rsidRPr="00C457B3" w:rsidRDefault="00AE59B3" w:rsidP="005479EE">
            <w:pPr>
              <w:spacing w:before="120" w:after="120"/>
              <w:rPr>
                <w:rFonts w:ascii="Segoe UI" w:hAnsi="Segoe UI" w:cs="Segoe UI"/>
                <w:sz w:val="20"/>
                <w:lang w:val="es-CO"/>
              </w:rPr>
            </w:pPr>
            <w:r w:rsidRPr="00C457B3">
              <w:rPr>
                <w:rFonts w:ascii="Segoe UI" w:hAnsi="Segoe UI"/>
                <w:sz w:val="20"/>
                <w:lang w:val="es-CO"/>
              </w:rPr>
              <w:t xml:space="preserve">Referencia de la </w:t>
            </w:r>
            <w:r w:rsidR="005479EE">
              <w:rPr>
                <w:rFonts w:ascii="Segoe UI" w:hAnsi="Segoe UI"/>
                <w:sz w:val="20"/>
                <w:lang w:val="es-CO"/>
              </w:rPr>
              <w:t>IAL</w:t>
            </w:r>
            <w:r w:rsidRPr="00C457B3">
              <w:rPr>
                <w:rFonts w:ascii="Segoe UI" w:hAnsi="Segoe UI"/>
                <w:sz w:val="20"/>
                <w:lang w:val="es-CO"/>
              </w:rPr>
              <w:t>:</w:t>
            </w:r>
          </w:p>
        </w:tc>
        <w:tc>
          <w:tcPr>
            <w:tcW w:w="7561" w:type="dxa"/>
            <w:gridSpan w:val="3"/>
            <w:vAlign w:val="center"/>
          </w:tcPr>
          <w:p w14:paraId="44CB0F72" w14:textId="64DE9434" w:rsidR="00C24720" w:rsidRPr="00C457B3" w:rsidRDefault="00C24720" w:rsidP="005479EE">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 xml:space="preserve">[Insertar número de referencia de la </w:t>
            </w:r>
            <w:r w:rsidR="005479EE">
              <w:rPr>
                <w:rFonts w:ascii="Segoe UI" w:hAnsi="Segoe UI"/>
                <w:noProof/>
                <w:sz w:val="20"/>
                <w:lang w:val="es-CO"/>
              </w:rPr>
              <w:t>IAL</w:t>
            </w:r>
            <w:r w:rsidRPr="00C457B3">
              <w:rPr>
                <w:rFonts w:ascii="Segoe UI" w:hAnsi="Segoe UI"/>
                <w:noProof/>
                <w:sz w:val="20"/>
                <w:lang w:val="es-CO"/>
              </w:rPr>
              <w:t>]</w:t>
            </w:r>
            <w:r w:rsidRPr="00C457B3">
              <w:rPr>
                <w:lang w:val="es-CO"/>
              </w:rPr>
              <w:fldChar w:fldCharType="end"/>
            </w:r>
          </w:p>
        </w:tc>
      </w:tr>
    </w:tbl>
    <w:p w14:paraId="05BB603C" w14:textId="77777777" w:rsidR="00C24720" w:rsidRPr="00C457B3" w:rsidRDefault="00C24720" w:rsidP="00C24720">
      <w:pPr>
        <w:spacing w:before="120" w:after="120"/>
        <w:jc w:val="both"/>
        <w:rPr>
          <w:rFonts w:ascii="Segoe UI" w:hAnsi="Segoe UI" w:cs="Segoe UI"/>
          <w:sz w:val="20"/>
          <w:szCs w:val="19"/>
          <w:lang w:val="es-CO"/>
        </w:rPr>
      </w:pPr>
      <w:r w:rsidRPr="00C457B3">
        <w:rPr>
          <w:rFonts w:ascii="Segoe UI" w:hAnsi="Segoe UI"/>
          <w:sz w:val="20"/>
          <w:lang w:val="es-CO"/>
        </w:rPr>
        <w:t xml:space="preserve">Los abajo firmantes ofrecemos suministrar los bienes y servicios relacionados requeridos para </w:t>
      </w:r>
      <w:r w:rsidRPr="00C457B3">
        <w:rPr>
          <w:rFonts w:ascii="Segoe UI" w:hAnsi="Segoe UI" w:cs="Segoe UI"/>
          <w:sz w:val="20"/>
          <w:szCs w:val="19"/>
          <w:lang w:val="es-CO"/>
        </w:rPr>
        <w:fldChar w:fldCharType="begin">
          <w:ffData>
            <w:name w:val="Text5"/>
            <w:enabled/>
            <w:calcOnExit w:val="0"/>
            <w:textInput>
              <w:default w:val="[Insertar título de los servicios] "/>
            </w:textInput>
          </w:ffData>
        </w:fldChar>
      </w:r>
      <w:r w:rsidRPr="00C457B3">
        <w:rPr>
          <w:rFonts w:ascii="Segoe UI" w:hAnsi="Segoe UI" w:cs="Segoe UI"/>
          <w:sz w:val="20"/>
          <w:szCs w:val="19"/>
          <w:lang w:val="es-CO"/>
        </w:rPr>
        <w:instrText xml:space="preserve"> FORMTEXT </w:instrText>
      </w:r>
      <w:r w:rsidRPr="00C457B3">
        <w:rPr>
          <w:rFonts w:ascii="Segoe UI" w:hAnsi="Segoe UI" w:cs="Segoe UI"/>
          <w:sz w:val="20"/>
          <w:szCs w:val="19"/>
          <w:lang w:val="es-CO"/>
        </w:rPr>
      </w:r>
      <w:r w:rsidRPr="00C457B3">
        <w:rPr>
          <w:rFonts w:ascii="Segoe UI" w:hAnsi="Segoe UI" w:cs="Segoe UI"/>
          <w:sz w:val="20"/>
          <w:szCs w:val="19"/>
          <w:lang w:val="es-CO"/>
        </w:rPr>
        <w:fldChar w:fldCharType="separate"/>
      </w:r>
      <w:bookmarkStart w:id="6" w:name="Text5"/>
      <w:r w:rsidRPr="00C457B3">
        <w:rPr>
          <w:rFonts w:ascii="Segoe UI" w:hAnsi="Segoe UI"/>
          <w:noProof/>
          <w:sz w:val="20"/>
          <w:lang w:val="es-CO"/>
        </w:rPr>
        <w:t xml:space="preserve">[Insertar título de bienes y servicios] </w:t>
      </w:r>
      <w:r w:rsidRPr="00C457B3">
        <w:rPr>
          <w:lang w:val="es-CO"/>
        </w:rPr>
        <w:fldChar w:fldCharType="end"/>
      </w:r>
      <w:bookmarkEnd w:id="6"/>
      <w:r w:rsidRPr="00C457B3">
        <w:rPr>
          <w:rFonts w:ascii="Segoe UI" w:hAnsi="Segoe UI"/>
          <w:sz w:val="20"/>
          <w:lang w:val="es-CO"/>
        </w:rPr>
        <w:t>de conformidad con su</w:t>
      </w:r>
      <w:r w:rsidR="001C7476" w:rsidRPr="00C457B3">
        <w:rPr>
          <w:rFonts w:ascii="Segoe UI" w:hAnsi="Segoe UI"/>
          <w:sz w:val="20"/>
          <w:lang w:val="es-CO"/>
        </w:rPr>
        <w:t xml:space="preserve"> Invitación </w:t>
      </w:r>
      <w:r w:rsidRPr="00C457B3">
        <w:rPr>
          <w:rFonts w:ascii="Segoe UI" w:hAnsi="Segoe UI"/>
          <w:sz w:val="20"/>
          <w:lang w:val="es-CO"/>
        </w:rPr>
        <w:t xml:space="preserve">a Licitar N.º </w:t>
      </w:r>
      <w:r w:rsidRPr="00C457B3">
        <w:rPr>
          <w:rFonts w:ascii="Segoe UI" w:hAnsi="Segoe UI" w:cs="Segoe UI"/>
          <w:bCs/>
          <w:sz w:val="20"/>
          <w:szCs w:val="19"/>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número de referencia de la I</w:t>
      </w:r>
      <w:r w:rsidR="001C7476" w:rsidRPr="00C457B3">
        <w:rPr>
          <w:rFonts w:ascii="Segoe UI" w:hAnsi="Segoe UI"/>
          <w:noProof/>
          <w:sz w:val="20"/>
          <w:lang w:val="es-CO"/>
        </w:rPr>
        <w:t>AL</w:t>
      </w:r>
      <w:r w:rsidRPr="00C457B3">
        <w:rPr>
          <w:rFonts w:ascii="Segoe UI" w:hAnsi="Segoe UI"/>
          <w:noProof/>
          <w:sz w:val="20"/>
          <w:lang w:val="es-CO"/>
        </w:rPr>
        <w:t>]</w:t>
      </w:r>
      <w:r w:rsidRPr="00C457B3">
        <w:rPr>
          <w:lang w:val="es-CO"/>
        </w:rPr>
        <w:fldChar w:fldCharType="end"/>
      </w:r>
      <w:r w:rsidRPr="00C457B3">
        <w:rPr>
          <w:rFonts w:ascii="Segoe UI" w:hAnsi="Segoe UI"/>
          <w:sz w:val="20"/>
          <w:lang w:val="es-CO"/>
        </w:rPr>
        <w:t xml:space="preserve"> y nuestra Oferta. Presentamos nuestra Oferta por medio de este documento, que incluye la Oferta Técnica y la Lista de Precios.</w:t>
      </w:r>
    </w:p>
    <w:p w14:paraId="0067A342" w14:textId="08AB83FF" w:rsidR="00CF160C" w:rsidRPr="00C457B3" w:rsidRDefault="00CF160C" w:rsidP="00CF160C">
      <w:pPr>
        <w:jc w:val="both"/>
        <w:rPr>
          <w:rFonts w:ascii="Segoe UI" w:hAnsi="Segoe UI" w:cs="Segoe UI"/>
          <w:sz w:val="20"/>
          <w:szCs w:val="19"/>
          <w:lang w:val="es-CO"/>
        </w:rPr>
      </w:pPr>
      <w:r w:rsidRPr="00C457B3">
        <w:rPr>
          <w:rFonts w:ascii="Segoe UI" w:hAnsi="Segoe UI"/>
          <w:sz w:val="20"/>
          <w:lang w:val="es-CO"/>
        </w:rPr>
        <w:t xml:space="preserve">La Lista de Precios adjunta </w:t>
      </w:r>
      <w:r w:rsidR="0064260C">
        <w:rPr>
          <w:rFonts w:ascii="Segoe UI" w:hAnsi="Segoe UI"/>
          <w:sz w:val="20"/>
          <w:lang w:val="es-CO"/>
        </w:rPr>
        <w:t>demuestra los precios unitarios solicitados.</w:t>
      </w:r>
      <w:r w:rsidRPr="00C457B3">
        <w:rPr>
          <w:rFonts w:ascii="Segoe UI" w:hAnsi="Segoe UI"/>
          <w:sz w:val="20"/>
          <w:lang w:val="es-CO"/>
        </w:rPr>
        <w:t xml:space="preserve"> </w:t>
      </w:r>
    </w:p>
    <w:p w14:paraId="22EEDD11" w14:textId="77777777" w:rsidR="00C24720" w:rsidRPr="00C457B3" w:rsidRDefault="00C24720" w:rsidP="00C24720">
      <w:pPr>
        <w:spacing w:before="120" w:after="120"/>
        <w:jc w:val="both"/>
        <w:rPr>
          <w:rFonts w:ascii="Segoe UI" w:hAnsi="Segoe UI" w:cs="Segoe UI"/>
          <w:sz w:val="20"/>
          <w:szCs w:val="19"/>
          <w:lang w:val="es-CO"/>
        </w:rPr>
      </w:pPr>
      <w:r w:rsidRPr="00C457B3">
        <w:rPr>
          <w:rFonts w:ascii="Segoe UI" w:hAnsi="Segoe UI"/>
          <w:sz w:val="20"/>
          <w:lang w:val="es-CO"/>
        </w:rPr>
        <w:t xml:space="preserve">Por el presente declaramos que nuestra empresa, sus filiales o subsidiarias o empleados, incluidos los miembros de </w:t>
      </w:r>
      <w:r w:rsidR="001C7476" w:rsidRPr="00C457B3">
        <w:rPr>
          <w:rFonts w:ascii="Segoe UI" w:hAnsi="Segoe UI"/>
          <w:sz w:val="20"/>
          <w:lang w:val="es-CO"/>
        </w:rPr>
        <w:t>Asociación en participación</w:t>
      </w:r>
      <w:r w:rsidRPr="00C457B3">
        <w:rPr>
          <w:rFonts w:ascii="Segoe UI" w:hAnsi="Segoe UI"/>
          <w:sz w:val="20"/>
          <w:lang w:val="es-CO"/>
        </w:rPr>
        <w:t>, Consorcios o Asociaciones, o subcontratistas o proveedores, para cualquier parte del contrato:</w:t>
      </w:r>
    </w:p>
    <w:p w14:paraId="40A39098" w14:textId="77777777" w:rsidR="00C24720" w:rsidRPr="00C457B3" w:rsidRDefault="00C24720" w:rsidP="00865936">
      <w:pPr>
        <w:pStyle w:val="Prrafodelista"/>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están sujetos a la prohibición de adquisición por parte de las Naciones Unidas, incluidas, entre otras, las prohibiciones derivadas del Compendio de Listas de Sanciones del Consejo de Seguridad de las Naciones Unidas;</w:t>
      </w:r>
    </w:p>
    <w:p w14:paraId="5DEF0104" w14:textId="77777777" w:rsidR="00C24720" w:rsidRPr="00C457B3" w:rsidRDefault="00C24720" w:rsidP="00865936">
      <w:pPr>
        <w:pStyle w:val="Prrafodelista"/>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han sido suspendidos, excluidos, sancionados o de otro modo identificados como inadmisibles por ninguna Organización de las Naciones Unidas, el Grupo del Banco Mundial ni ninguna otra Organización internacional; </w:t>
      </w:r>
    </w:p>
    <w:p w14:paraId="3506E293" w14:textId="77777777" w:rsidR="00C24720" w:rsidRPr="00C457B3" w:rsidRDefault="00C24720" w:rsidP="00865936">
      <w:pPr>
        <w:pStyle w:val="Prrafodelista"/>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tienen conflicto de intereses de acuerdo con la Cláusula 4 de las Instrucciones para los Licitantes;</w:t>
      </w:r>
    </w:p>
    <w:p w14:paraId="642EFF5C" w14:textId="77777777" w:rsidR="00C24720" w:rsidRPr="00C457B3" w:rsidRDefault="00C24720" w:rsidP="00865936">
      <w:pPr>
        <w:pStyle w:val="Prrafodelista"/>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w:t>
      </w:r>
      <w:r w:rsidR="00E30460" w:rsidRPr="00C457B3">
        <w:rPr>
          <w:rFonts w:ascii="Segoe UI" w:hAnsi="Segoe UI"/>
          <w:sz w:val="20"/>
          <w:lang w:val="es-CO"/>
        </w:rPr>
        <w:t xml:space="preserve">teriores al </w:t>
      </w:r>
      <w:r w:rsidRPr="00C457B3">
        <w:rPr>
          <w:rFonts w:ascii="Segoe UI" w:hAnsi="Segoe UI"/>
          <w:sz w:val="20"/>
          <w:lang w:val="es-CO"/>
        </w:rPr>
        <w:t>empleo de la ONU publicadas en ST/SGB/2006/15);</w:t>
      </w:r>
    </w:p>
    <w:p w14:paraId="7A076414" w14:textId="77777777" w:rsidR="00C24720" w:rsidRPr="00C457B3" w:rsidRDefault="00C24720" w:rsidP="00865936">
      <w:pPr>
        <w:pStyle w:val="Prrafodelista"/>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0897568B" w14:textId="2EE8D384" w:rsidR="00C24720" w:rsidRPr="007A01A3" w:rsidRDefault="00C24720" w:rsidP="00865936">
      <w:pPr>
        <w:pStyle w:val="Prrafodelista"/>
        <w:widowControl/>
        <w:numPr>
          <w:ilvl w:val="0"/>
          <w:numId w:val="9"/>
        </w:numPr>
        <w:overflowPunct/>
        <w:autoSpaceDE w:val="0"/>
        <w:autoSpaceDN w:val="0"/>
        <w:spacing w:before="120" w:after="120" w:line="240" w:lineRule="auto"/>
        <w:ind w:left="450" w:hanging="270"/>
        <w:contextualSpacing w:val="0"/>
        <w:jc w:val="both"/>
        <w:rPr>
          <w:rStyle w:val="nfasis"/>
          <w:rFonts w:ascii="Segoe UI" w:hAnsi="Segoe UI" w:cs="Segoe UI"/>
          <w:i w:val="0"/>
          <w:sz w:val="20"/>
          <w:szCs w:val="19"/>
          <w:lang w:val="es-CO"/>
        </w:rPr>
      </w:pPr>
      <w:r w:rsidRPr="00C457B3">
        <w:rPr>
          <w:rFonts w:ascii="Segoe UI" w:hAnsi="Segoe UI"/>
          <w:sz w:val="20"/>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C457B3">
        <w:rPr>
          <w:rFonts w:ascii="Segoe UI" w:hAnsi="Segoe UI"/>
          <w:i/>
          <w:sz w:val="20"/>
          <w:lang w:val="es-CO"/>
        </w:rPr>
        <w:t xml:space="preserve"> </w:t>
      </w:r>
      <w:r w:rsidRPr="00C457B3">
        <w:rPr>
          <w:rStyle w:val="nfasis"/>
          <w:rFonts w:ascii="Segoe UI" w:hAnsi="Segoe UI"/>
          <w:i w:val="0"/>
          <w:sz w:val="20"/>
          <w:lang w:val="es-CO"/>
        </w:rPr>
        <w:t>aceptamos los principios del Código de Conducta de Proveedores de las Naciones Unidas y respetamos los principios del Pacto Mundial de las Naciones Unidas.</w:t>
      </w:r>
    </w:p>
    <w:p w14:paraId="35074C9D" w14:textId="063B1D15" w:rsidR="007A01A3" w:rsidRPr="007A01A3" w:rsidRDefault="007A01A3" w:rsidP="00865936">
      <w:pPr>
        <w:pStyle w:val="Prrafodelista"/>
        <w:widowControl/>
        <w:numPr>
          <w:ilvl w:val="0"/>
          <w:numId w:val="16"/>
        </w:numPr>
        <w:overflowPunct/>
        <w:autoSpaceDE w:val="0"/>
        <w:autoSpaceDN w:val="0"/>
        <w:spacing w:before="120" w:after="120" w:line="240" w:lineRule="auto"/>
        <w:contextualSpacing w:val="0"/>
        <w:jc w:val="both"/>
        <w:rPr>
          <w:rStyle w:val="nfasis"/>
          <w:rFonts w:ascii="Segoe UI" w:hAnsi="Segoe UI" w:cs="Segoe UI"/>
          <w:i w:val="0"/>
          <w:sz w:val="20"/>
          <w:lang w:val="es-CO"/>
        </w:rPr>
      </w:pPr>
      <w:r>
        <w:rPr>
          <w:rStyle w:val="nfasis"/>
          <w:rFonts w:ascii="Segoe UI" w:hAnsi="Segoe UI"/>
          <w:i w:val="0"/>
          <w:sz w:val="20"/>
          <w:lang w:val="es-CO"/>
        </w:rPr>
        <w:t>aceptan los Términos y Condiciones Generales aplicables al Contrato del PNUD, en caso de adjudicación.</w:t>
      </w:r>
    </w:p>
    <w:p w14:paraId="30DFCEF7" w14:textId="77777777" w:rsidR="00C24720" w:rsidRPr="00C457B3" w:rsidRDefault="00C24720" w:rsidP="00C24720">
      <w:pPr>
        <w:autoSpaceDE w:val="0"/>
        <w:autoSpaceDN w:val="0"/>
        <w:spacing w:before="120" w:after="120"/>
        <w:jc w:val="both"/>
        <w:rPr>
          <w:rStyle w:val="nfasis"/>
          <w:rFonts w:ascii="Segoe UI" w:hAnsi="Segoe UI" w:cs="Segoe UI"/>
          <w:i w:val="0"/>
          <w:sz w:val="20"/>
          <w:szCs w:val="19"/>
          <w:lang w:val="es-CO"/>
        </w:rPr>
      </w:pPr>
      <w:r w:rsidRPr="00C457B3">
        <w:rPr>
          <w:rStyle w:val="nfasis"/>
          <w:rFonts w:ascii="Segoe UI" w:hAnsi="Segoe UI"/>
          <w:i w:val="0"/>
          <w:sz w:val="20"/>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1513A39D" w14:textId="77777777" w:rsidR="00C24720" w:rsidRPr="00C457B3" w:rsidRDefault="00C24720" w:rsidP="00C24720">
      <w:pPr>
        <w:autoSpaceDE w:val="0"/>
        <w:autoSpaceDN w:val="0"/>
        <w:spacing w:before="120" w:after="120"/>
        <w:jc w:val="both"/>
        <w:rPr>
          <w:rStyle w:val="nfasis"/>
          <w:rFonts w:ascii="Segoe UI" w:hAnsi="Segoe UI" w:cs="Segoe UI"/>
          <w:i w:val="0"/>
          <w:sz w:val="20"/>
          <w:szCs w:val="19"/>
          <w:lang w:val="es-CO"/>
        </w:rPr>
      </w:pPr>
      <w:r w:rsidRPr="00C457B3">
        <w:rPr>
          <w:rStyle w:val="nfasis"/>
          <w:rFonts w:ascii="Segoe UI" w:hAnsi="Segoe UI"/>
          <w:i w:val="0"/>
          <w:sz w:val="20"/>
          <w:lang w:val="es-CO"/>
        </w:rPr>
        <w:t xml:space="preserve">Ofrecemos suministrar los bienes y servicios relacionados de conformidad con los documentos de Licitación, incluidas las Condiciones Generales del Contrato del PNUD y de acuerdo con la Lista de Requisitos y las </w:t>
      </w:r>
      <w:r w:rsidRPr="00C457B3">
        <w:rPr>
          <w:rStyle w:val="nfasis"/>
          <w:rFonts w:ascii="Segoe UI" w:hAnsi="Segoe UI"/>
          <w:i w:val="0"/>
          <w:sz w:val="20"/>
          <w:lang w:val="es-CO"/>
        </w:rPr>
        <w:lastRenderedPageBreak/>
        <w:t>Especificaciones Técnicas.</w:t>
      </w:r>
    </w:p>
    <w:p w14:paraId="2D787542" w14:textId="77777777" w:rsidR="00C24720" w:rsidRPr="00C457B3" w:rsidRDefault="00C24720" w:rsidP="00C24720">
      <w:pPr>
        <w:autoSpaceDE w:val="0"/>
        <w:autoSpaceDN w:val="0"/>
        <w:spacing w:before="120" w:after="120"/>
        <w:jc w:val="both"/>
        <w:rPr>
          <w:rStyle w:val="nfasis"/>
          <w:rFonts w:ascii="Segoe UI" w:hAnsi="Segoe UI" w:cs="Segoe UI"/>
          <w:i w:val="0"/>
          <w:sz w:val="20"/>
          <w:szCs w:val="19"/>
          <w:lang w:val="es-CO"/>
        </w:rPr>
      </w:pPr>
      <w:r w:rsidRPr="00C457B3">
        <w:rPr>
          <w:rStyle w:val="nfasis"/>
          <w:rFonts w:ascii="Segoe UI" w:hAnsi="Segoe UI"/>
          <w:i w:val="0"/>
          <w:sz w:val="20"/>
          <w:lang w:val="es-CO"/>
        </w:rPr>
        <w:t xml:space="preserve">Nuestra Oferta será válida y permanecerá vinculante entre nosotros por el período especificado en la Hoja de Datos de la Oferta. </w:t>
      </w:r>
    </w:p>
    <w:p w14:paraId="013739CD" w14:textId="77777777" w:rsidR="00C24720" w:rsidRPr="00C457B3" w:rsidRDefault="00C24720" w:rsidP="00C24720">
      <w:pPr>
        <w:spacing w:before="120" w:after="120"/>
        <w:jc w:val="both"/>
        <w:rPr>
          <w:rFonts w:ascii="Segoe UI" w:hAnsi="Segoe UI" w:cs="Segoe UI"/>
          <w:sz w:val="20"/>
          <w:szCs w:val="19"/>
          <w:lang w:val="es-CO"/>
        </w:rPr>
      </w:pPr>
      <w:r w:rsidRPr="00C457B3">
        <w:rPr>
          <w:rFonts w:ascii="Segoe UI" w:hAnsi="Segoe UI"/>
          <w:sz w:val="20"/>
          <w:lang w:val="es-CO"/>
        </w:rPr>
        <w:t>Entendemos y reconocemos que no está obligado a aceptar ninguna Oferta que reciba.</w:t>
      </w:r>
    </w:p>
    <w:p w14:paraId="3EB11243" w14:textId="77777777" w:rsidR="00C24720" w:rsidRPr="00C457B3" w:rsidRDefault="00C24720" w:rsidP="00C24720">
      <w:pPr>
        <w:autoSpaceDE w:val="0"/>
        <w:autoSpaceDN w:val="0"/>
        <w:spacing w:before="120" w:after="120"/>
        <w:jc w:val="both"/>
        <w:rPr>
          <w:rStyle w:val="nfasis"/>
          <w:rFonts w:ascii="Segoe UI" w:hAnsi="Segoe UI" w:cs="Segoe UI"/>
          <w:i w:val="0"/>
          <w:sz w:val="20"/>
          <w:szCs w:val="19"/>
          <w:lang w:val="es-CO"/>
        </w:rPr>
      </w:pPr>
      <w:r w:rsidRPr="00C457B3">
        <w:rPr>
          <w:rStyle w:val="nfasis"/>
          <w:rFonts w:ascii="Segoe UI" w:hAnsi="Segoe UI"/>
          <w:i w:val="0"/>
          <w:sz w:val="20"/>
          <w:lang w:val="es-CO"/>
        </w:rPr>
        <w:t xml:space="preserve">Yo, el abajo firmante, certifico que estoy debidamente autorizado por </w:t>
      </w:r>
      <w:r w:rsidRPr="00C457B3">
        <w:rPr>
          <w:rFonts w:ascii="Segoe UI" w:hAnsi="Segoe UI" w:cs="Segoe UI"/>
          <w:bCs/>
          <w:sz w:val="20"/>
          <w:szCs w:val="19"/>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nombre del Licitante]</w:t>
      </w:r>
      <w:r w:rsidRPr="00C457B3">
        <w:rPr>
          <w:lang w:val="es-CO"/>
        </w:rPr>
        <w:fldChar w:fldCharType="end"/>
      </w:r>
      <w:r w:rsidRPr="00C457B3">
        <w:rPr>
          <w:rStyle w:val="nfasis"/>
          <w:rFonts w:ascii="Segoe UI" w:hAnsi="Segoe UI"/>
          <w:i w:val="0"/>
          <w:sz w:val="20"/>
          <w:lang w:val="es-CO"/>
        </w:rPr>
        <w:t xml:space="preserve"> para firmar esta Oferta y estar sujeto a ella si el PNUD la acepta. </w:t>
      </w:r>
    </w:p>
    <w:p w14:paraId="2A16754D" w14:textId="77777777" w:rsidR="00C24720" w:rsidRPr="00C457B3" w:rsidRDefault="00C24720" w:rsidP="00653394">
      <w:pPr>
        <w:tabs>
          <w:tab w:val="left" w:pos="990"/>
          <w:tab w:val="left" w:pos="5040"/>
          <w:tab w:val="left" w:pos="585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Nombre: </w:t>
      </w:r>
      <w:r w:rsidRPr="00C457B3">
        <w:rPr>
          <w:lang w:val="es-CO"/>
        </w:rPr>
        <w:tab/>
      </w:r>
      <w:r w:rsidRPr="00C457B3">
        <w:rPr>
          <w:rFonts w:ascii="Segoe UI" w:hAnsi="Segoe UI"/>
          <w:color w:val="000000"/>
          <w:sz w:val="20"/>
          <w:lang w:val="es-CO"/>
        </w:rPr>
        <w:t>_____________________________________________________________</w:t>
      </w:r>
    </w:p>
    <w:p w14:paraId="3A9ECB90" w14:textId="77777777" w:rsidR="00C24720" w:rsidRPr="00C457B3" w:rsidRDefault="00C24720" w:rsidP="00653394">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Cargo: </w:t>
      </w:r>
      <w:r w:rsidRPr="00C457B3">
        <w:rPr>
          <w:lang w:val="es-CO"/>
        </w:rPr>
        <w:tab/>
      </w:r>
      <w:r w:rsidRPr="00C457B3">
        <w:rPr>
          <w:rFonts w:ascii="Segoe UI" w:hAnsi="Segoe UI"/>
          <w:color w:val="000000"/>
          <w:sz w:val="20"/>
          <w:lang w:val="es-CO"/>
        </w:rPr>
        <w:t>_____________________________________________________________</w:t>
      </w:r>
    </w:p>
    <w:p w14:paraId="48025F08" w14:textId="77777777" w:rsidR="00C24720" w:rsidRPr="00C457B3" w:rsidRDefault="00C24720" w:rsidP="00653394">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Firma: </w:t>
      </w:r>
      <w:r w:rsidRPr="00C457B3">
        <w:rPr>
          <w:lang w:val="es-CO"/>
        </w:rPr>
        <w:tab/>
      </w:r>
      <w:r w:rsidRPr="00C457B3">
        <w:rPr>
          <w:rFonts w:ascii="Segoe UI" w:hAnsi="Segoe UI"/>
          <w:color w:val="000000"/>
          <w:sz w:val="20"/>
          <w:lang w:val="es-CO"/>
        </w:rPr>
        <w:t>_____________________________________________________________</w:t>
      </w:r>
    </w:p>
    <w:p w14:paraId="1E049F55" w14:textId="77777777" w:rsidR="00653394" w:rsidRPr="00C457B3"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s-CO"/>
        </w:rPr>
        <w:sectPr w:rsidR="00653394" w:rsidRPr="00C457B3" w:rsidSect="00653394">
          <w:footerReference w:type="default" r:id="rId12"/>
          <w:pgSz w:w="12240" w:h="15840"/>
          <w:pgMar w:top="630" w:right="1260" w:bottom="720" w:left="1260" w:header="720" w:footer="720" w:gutter="0"/>
          <w:cols w:space="720"/>
          <w:docGrid w:linePitch="360"/>
        </w:sectPr>
      </w:pPr>
      <w:r w:rsidRPr="00C457B3">
        <w:rPr>
          <w:rFonts w:ascii="Segoe UI" w:hAnsi="Segoe UI"/>
          <w:b w:val="0"/>
          <w:color w:val="7F7F7F" w:themeColor="text1" w:themeTint="80"/>
          <w:sz w:val="19"/>
          <w:lang w:val="es-CO"/>
        </w:rPr>
        <w:t>[</w:t>
      </w:r>
      <w:r w:rsidRPr="00C457B3">
        <w:rPr>
          <w:rFonts w:ascii="Segoe UI" w:hAnsi="Segoe UI"/>
          <w:b w:val="0"/>
          <w:i/>
          <w:color w:val="7F7F7F" w:themeColor="text1" w:themeTint="80"/>
          <w:sz w:val="19"/>
          <w:lang w:val="es-CO"/>
        </w:rPr>
        <w:t>Colocar el sello oficial del Licitante</w:t>
      </w:r>
      <w:r w:rsidRPr="00C457B3">
        <w:rPr>
          <w:rFonts w:ascii="Segoe UI" w:hAnsi="Segoe UI"/>
          <w:b w:val="0"/>
          <w:color w:val="7F7F7F" w:themeColor="text1" w:themeTint="80"/>
          <w:sz w:val="19"/>
          <w:lang w:val="es-CO"/>
        </w:rPr>
        <w:t>]</w:t>
      </w:r>
    </w:p>
    <w:p w14:paraId="32614929" w14:textId="77777777" w:rsidR="00C24720" w:rsidRPr="00C457B3" w:rsidRDefault="00C24720" w:rsidP="00C02B75">
      <w:pPr>
        <w:pStyle w:val="Ttulo2"/>
        <w:rPr>
          <w:rFonts w:eastAsiaTheme="majorEastAsia"/>
          <w:szCs w:val="28"/>
          <w:lang w:val="es-CO"/>
        </w:rPr>
      </w:pPr>
      <w:bookmarkStart w:id="7" w:name="_Toc508626308"/>
      <w:bookmarkStart w:id="8" w:name="_Toc516414438"/>
      <w:r w:rsidRPr="00C457B3">
        <w:rPr>
          <w:rFonts w:eastAsiaTheme="majorEastAsia"/>
          <w:lang w:val="es-CO"/>
        </w:rPr>
        <w:lastRenderedPageBreak/>
        <w:t>Formulario B: Formulario de Información del Licitante</w:t>
      </w:r>
      <w:bookmarkEnd w:id="7"/>
      <w:bookmarkEnd w:id="8"/>
    </w:p>
    <w:p w14:paraId="59407618" w14:textId="77777777" w:rsidR="00C24720" w:rsidRPr="00C457B3" w:rsidRDefault="00C24720" w:rsidP="00C24720">
      <w:pPr>
        <w:pStyle w:val="MarginText"/>
        <w:spacing w:after="0" w:line="240" w:lineRule="auto"/>
        <w:jc w:val="left"/>
        <w:rPr>
          <w:rFonts w:ascii="Arial" w:hAnsi="Arial" w:cs="Arial"/>
          <w:color w:val="000000"/>
          <w:sz w:val="20"/>
          <w:lang w:val="es-CO"/>
        </w:rPr>
      </w:pPr>
    </w:p>
    <w:p w14:paraId="18FF6C82" w14:textId="77777777" w:rsidR="00C24720" w:rsidRPr="00C457B3" w:rsidRDefault="00C24720" w:rsidP="00C24720">
      <w:pPr>
        <w:pStyle w:val="MarginText"/>
        <w:spacing w:after="0" w:line="240" w:lineRule="auto"/>
        <w:jc w:val="left"/>
        <w:rPr>
          <w:rFonts w:ascii="Arial" w:hAnsi="Arial" w:cs="Arial"/>
          <w:color w:val="000000"/>
          <w:sz w:val="20"/>
          <w:lang w:val="es-CO"/>
        </w:rPr>
      </w:pPr>
    </w:p>
    <w:tbl>
      <w:tblPr>
        <w:tblStyle w:val="Tablaconcuadrcula"/>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C457B3" w14:paraId="32276207" w14:textId="77777777" w:rsidTr="00C24720">
        <w:tc>
          <w:tcPr>
            <w:tcW w:w="3600" w:type="dxa"/>
            <w:shd w:val="clear" w:color="auto" w:fill="9BDEFF"/>
          </w:tcPr>
          <w:p w14:paraId="19F27F63" w14:textId="77777777" w:rsidR="00C24720" w:rsidRPr="00C457B3" w:rsidRDefault="00C24720" w:rsidP="00C24720">
            <w:pPr>
              <w:spacing w:before="120" w:after="120"/>
              <w:rPr>
                <w:rFonts w:ascii="Segoe UI" w:hAnsi="Segoe UI" w:cs="Segoe UI"/>
                <w:b/>
                <w:sz w:val="20"/>
                <w:lang w:val="es-CO"/>
              </w:rPr>
            </w:pPr>
            <w:r w:rsidRPr="00C457B3">
              <w:rPr>
                <w:rFonts w:ascii="Segoe UI" w:hAnsi="Segoe UI"/>
                <w:b/>
                <w:sz w:val="20"/>
                <w:lang w:val="es-CO"/>
              </w:rPr>
              <w:t>Nombre legal del Licitante</w:t>
            </w:r>
          </w:p>
        </w:tc>
        <w:tc>
          <w:tcPr>
            <w:tcW w:w="5940" w:type="dxa"/>
          </w:tcPr>
          <w:p w14:paraId="070DA95F"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31BD0FD3" w14:textId="77777777" w:rsidTr="00C24720">
        <w:tc>
          <w:tcPr>
            <w:tcW w:w="3600" w:type="dxa"/>
            <w:shd w:val="clear" w:color="auto" w:fill="9BDEFF"/>
          </w:tcPr>
          <w:p w14:paraId="2BE86915" w14:textId="77777777" w:rsidR="00C24720" w:rsidRPr="00C457B3" w:rsidRDefault="00C24720" w:rsidP="00C24720">
            <w:pPr>
              <w:spacing w:before="120" w:after="120"/>
              <w:rPr>
                <w:rFonts w:ascii="Segoe UI" w:hAnsi="Segoe UI" w:cs="Segoe UI"/>
                <w:b/>
                <w:sz w:val="20"/>
                <w:lang w:val="es-CO"/>
              </w:rPr>
            </w:pPr>
            <w:r w:rsidRPr="00C457B3">
              <w:rPr>
                <w:rFonts w:ascii="Segoe UI" w:hAnsi="Segoe UI"/>
                <w:b/>
                <w:spacing w:val="-2"/>
                <w:sz w:val="20"/>
                <w:lang w:val="es-CO"/>
              </w:rPr>
              <w:t>Dirección legal</w:t>
            </w:r>
          </w:p>
        </w:tc>
        <w:tc>
          <w:tcPr>
            <w:tcW w:w="5940" w:type="dxa"/>
          </w:tcPr>
          <w:p w14:paraId="0E14097F"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72437FD3" w14:textId="77777777" w:rsidTr="00C24720">
        <w:tc>
          <w:tcPr>
            <w:tcW w:w="3600" w:type="dxa"/>
            <w:shd w:val="clear" w:color="auto" w:fill="9BDEFF"/>
          </w:tcPr>
          <w:p w14:paraId="3D14DE74" w14:textId="77777777" w:rsidR="00C24720" w:rsidRPr="00C457B3" w:rsidRDefault="00C24720" w:rsidP="00C24720">
            <w:pPr>
              <w:spacing w:before="120" w:after="120"/>
              <w:rPr>
                <w:rFonts w:ascii="Segoe UI" w:hAnsi="Segoe UI" w:cs="Segoe UI"/>
                <w:b/>
                <w:sz w:val="20"/>
                <w:lang w:val="es-CO"/>
              </w:rPr>
            </w:pPr>
            <w:r w:rsidRPr="00C457B3">
              <w:rPr>
                <w:rFonts w:ascii="Segoe UI" w:hAnsi="Segoe UI"/>
                <w:b/>
                <w:spacing w:val="-2"/>
                <w:sz w:val="20"/>
                <w:lang w:val="es-CO"/>
              </w:rPr>
              <w:t>Año de registro</w:t>
            </w:r>
          </w:p>
        </w:tc>
        <w:tc>
          <w:tcPr>
            <w:tcW w:w="5940" w:type="dxa"/>
          </w:tcPr>
          <w:p w14:paraId="64A6E8F2"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40447887" w14:textId="77777777" w:rsidTr="00C24720">
        <w:tc>
          <w:tcPr>
            <w:tcW w:w="3600" w:type="dxa"/>
            <w:shd w:val="clear" w:color="auto" w:fill="9BDEFF"/>
          </w:tcPr>
          <w:p w14:paraId="228BC1C8" w14:textId="77777777" w:rsidR="00C24720" w:rsidRPr="00C457B3" w:rsidRDefault="00C24720" w:rsidP="00C24720">
            <w:pPr>
              <w:spacing w:before="120" w:after="120"/>
              <w:rPr>
                <w:rFonts w:ascii="Segoe UI" w:hAnsi="Segoe UI" w:cs="Segoe UI"/>
                <w:b/>
                <w:spacing w:val="-2"/>
                <w:sz w:val="20"/>
                <w:lang w:val="es-CO"/>
              </w:rPr>
            </w:pPr>
            <w:r w:rsidRPr="00C457B3">
              <w:rPr>
                <w:rFonts w:ascii="Segoe UI" w:hAnsi="Segoe UI"/>
                <w:b/>
                <w:spacing w:val="-2"/>
                <w:sz w:val="20"/>
                <w:lang w:val="es-CO"/>
              </w:rPr>
              <w:t>Información sobre el Representante Autorizado del Licitante</w:t>
            </w:r>
          </w:p>
        </w:tc>
        <w:tc>
          <w:tcPr>
            <w:tcW w:w="5940" w:type="dxa"/>
          </w:tcPr>
          <w:p w14:paraId="6695E082" w14:textId="77777777" w:rsidR="00C24720" w:rsidRPr="00C457B3"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r w:rsidRPr="00C457B3">
              <w:rPr>
                <w:rFonts w:ascii="Segoe UI" w:hAnsi="Segoe UI"/>
                <w:color w:val="000000" w:themeColor="text1"/>
                <w:spacing w:val="-2"/>
                <w:kern w:val="0"/>
                <w:sz w:val="20"/>
                <w:lang w:val="es-CO"/>
              </w:rPr>
              <w:t xml:space="preserve"> </w:t>
            </w:r>
          </w:p>
          <w:p w14:paraId="1ED2C6AD" w14:textId="77777777" w:rsidR="00C24720" w:rsidRPr="00C457B3" w:rsidRDefault="00C24720" w:rsidP="00C24720">
            <w:pPr>
              <w:suppressAutoHyphens/>
              <w:spacing w:before="40" w:after="4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171CA075" w14:textId="77777777" w:rsidR="00C24720" w:rsidRPr="00C457B3" w:rsidRDefault="00C24720" w:rsidP="00C24720">
            <w:pPr>
              <w:spacing w:before="40" w:after="40"/>
              <w:rPr>
                <w:rFonts w:ascii="Segoe UI" w:hAnsi="Segoe UI" w:cs="Segoe UI"/>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001060E1"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7BD37CC1" w14:textId="77777777" w:rsidTr="00C24720">
        <w:tc>
          <w:tcPr>
            <w:tcW w:w="3600" w:type="dxa"/>
            <w:shd w:val="clear" w:color="auto" w:fill="9BDEFF"/>
          </w:tcPr>
          <w:p w14:paraId="1DD0AC96" w14:textId="77777777" w:rsidR="00C24720" w:rsidRPr="00C457B3" w:rsidRDefault="00C24720" w:rsidP="00C24720">
            <w:pPr>
              <w:spacing w:before="120" w:after="120"/>
              <w:rPr>
                <w:rFonts w:ascii="Segoe UI" w:hAnsi="Segoe UI" w:cs="Segoe UI"/>
                <w:b/>
                <w:spacing w:val="-2"/>
                <w:sz w:val="20"/>
                <w:lang w:val="es-CO"/>
              </w:rPr>
            </w:pPr>
            <w:r w:rsidRPr="00C457B3">
              <w:rPr>
                <w:rFonts w:ascii="Segoe UI" w:hAnsi="Segoe UI"/>
                <w:b/>
                <w:spacing w:val="-2"/>
                <w:sz w:val="20"/>
                <w:lang w:val="es-CO"/>
              </w:rPr>
              <w:t xml:space="preserve">¿Usted es un proveedor registrado </w:t>
            </w:r>
            <w:r w:rsidR="00E30460" w:rsidRPr="00C457B3">
              <w:rPr>
                <w:rFonts w:ascii="Segoe UI" w:hAnsi="Segoe UI"/>
                <w:b/>
                <w:spacing w:val="-2"/>
                <w:sz w:val="20"/>
                <w:lang w:val="es-CO"/>
              </w:rPr>
              <w:t xml:space="preserve">en </w:t>
            </w:r>
            <w:proofErr w:type="gramStart"/>
            <w:r w:rsidR="00E30460" w:rsidRPr="00C457B3">
              <w:rPr>
                <w:rFonts w:ascii="Segoe UI" w:hAnsi="Segoe UI"/>
                <w:b/>
                <w:spacing w:val="-2"/>
                <w:sz w:val="20"/>
                <w:lang w:val="es-CO"/>
              </w:rPr>
              <w:t xml:space="preserve">el </w:t>
            </w:r>
            <w:r w:rsidRPr="00C457B3">
              <w:rPr>
                <w:rFonts w:ascii="Segoe UI" w:hAnsi="Segoe UI"/>
                <w:b/>
                <w:spacing w:val="-2"/>
                <w:sz w:val="20"/>
                <w:lang w:val="es-CO"/>
              </w:rPr>
              <w:t xml:space="preserve"> UNGM</w:t>
            </w:r>
            <w:proofErr w:type="gramEnd"/>
            <w:r w:rsidR="00E30460" w:rsidRPr="00C457B3">
              <w:rPr>
                <w:rStyle w:val="Refdenotaalpie"/>
                <w:rFonts w:ascii="Segoe UI" w:hAnsi="Segoe UI"/>
                <w:b/>
                <w:spacing w:val="-2"/>
                <w:sz w:val="20"/>
                <w:lang w:val="es-CO"/>
              </w:rPr>
              <w:footnoteReference w:id="2"/>
            </w:r>
            <w:r w:rsidRPr="00C457B3">
              <w:rPr>
                <w:rFonts w:ascii="Segoe UI" w:hAnsi="Segoe UI"/>
                <w:b/>
                <w:spacing w:val="-2"/>
                <w:sz w:val="20"/>
                <w:lang w:val="es-CO"/>
              </w:rPr>
              <w:t>?</w:t>
            </w:r>
          </w:p>
        </w:tc>
        <w:tc>
          <w:tcPr>
            <w:tcW w:w="5940" w:type="dxa"/>
          </w:tcPr>
          <w:p w14:paraId="6979AC4A" w14:textId="77777777" w:rsidR="00C24720" w:rsidRPr="00C457B3" w:rsidRDefault="006B54C3" w:rsidP="00C24720">
            <w:pPr>
              <w:spacing w:before="120" w:after="120"/>
              <w:rPr>
                <w:rFonts w:ascii="Segoe UI" w:hAnsi="Segoe UI" w:cs="Segoe UI"/>
                <w:sz w:val="20"/>
                <w:lang w:val="es-CO"/>
              </w:rPr>
            </w:pPr>
            <w:sdt>
              <w:sdtPr>
                <w:rPr>
                  <w:rFonts w:ascii="MS Gothic" w:eastAsia="MS Gothic" w:hAnsi="MS Gothic" w:cs="Segoe UI"/>
                  <w:spacing w:val="-2"/>
                  <w:sz w:val="20"/>
                  <w:lang w:val="es-CO"/>
                </w:rPr>
                <w:id w:val="975801062"/>
                <w14:checkbox>
                  <w14:checked w14:val="0"/>
                  <w14:checkedState w14:val="2612" w14:font="MS Gothic"/>
                  <w14:uncheckedState w14:val="2610" w14:font="MS Gothic"/>
                </w14:checkbox>
              </w:sdtPr>
              <w:sdtContent>
                <w:r w:rsidR="00C24720" w:rsidRPr="00C457B3">
                  <w:rPr>
                    <w:rFonts w:ascii="MS Gothic" w:eastAsia="MS Gothic" w:hAnsi="MS Gothic" w:cs="Segoe UI"/>
                    <w:spacing w:val="-2"/>
                    <w:sz w:val="20"/>
                    <w:lang w:val="es-CO"/>
                  </w:rPr>
                  <w:t>☐</w:t>
                </w:r>
              </w:sdtContent>
            </w:sdt>
            <w:r w:rsidR="00795D72" w:rsidRPr="00C457B3">
              <w:rPr>
                <w:rFonts w:ascii="Segoe UI" w:hAnsi="Segoe UI"/>
                <w:spacing w:val="-2"/>
                <w:sz w:val="20"/>
                <w:lang w:val="es-CO"/>
              </w:rPr>
              <w:t xml:space="preserve"> Sí  </w:t>
            </w:r>
            <w:sdt>
              <w:sdtPr>
                <w:rPr>
                  <w:rFonts w:ascii="Segoe UI Symbol" w:hAnsi="Segoe UI Symbol" w:cs="Segoe UI Symbol"/>
                  <w:spacing w:val="-2"/>
                  <w:sz w:val="20"/>
                  <w:lang w:val="es-CO"/>
                </w:rPr>
                <w:id w:val="-17323484"/>
                <w14:checkbox>
                  <w14:checked w14:val="0"/>
                  <w14:checkedState w14:val="2612" w14:font="MS Gothic"/>
                  <w14:uncheckedState w14:val="2610" w14:font="MS Gothic"/>
                </w14:checkbox>
              </w:sdtPr>
              <w:sdtContent>
                <w:r w:rsidR="00C24720" w:rsidRPr="00C457B3">
                  <w:rPr>
                    <w:rFonts w:ascii="MS Gothic" w:eastAsia="MS Gothic" w:hAnsi="MS Gothic" w:cs="Segoe UI Symbol"/>
                    <w:spacing w:val="-2"/>
                    <w:sz w:val="20"/>
                    <w:lang w:val="es-CO"/>
                  </w:rPr>
                  <w:t>☐</w:t>
                </w:r>
              </w:sdtContent>
            </w:sdt>
            <w:r w:rsidR="00795D72" w:rsidRPr="00C457B3">
              <w:rPr>
                <w:rFonts w:ascii="Segoe UI" w:hAnsi="Segoe UI"/>
                <w:spacing w:val="-2"/>
                <w:sz w:val="20"/>
                <w:lang w:val="es-CO"/>
              </w:rPr>
              <w:t xml:space="preserve"> No </w:t>
            </w:r>
            <w:r w:rsidR="00795D72" w:rsidRPr="00C457B3">
              <w:rPr>
                <w:lang w:val="es-CO"/>
              </w:rPr>
              <w:tab/>
            </w:r>
            <w:r w:rsidR="00795D72" w:rsidRPr="00C457B3">
              <w:rPr>
                <w:rFonts w:ascii="Segoe UI" w:hAnsi="Segoe UI"/>
                <w:spacing w:val="-2"/>
                <w:sz w:val="20"/>
                <w:lang w:val="es-CO"/>
              </w:rPr>
              <w:t xml:space="preserve">En caso afirmativo, </w:t>
            </w:r>
            <w:r w:rsidR="00795D72" w:rsidRPr="00C457B3">
              <w:rPr>
                <w:rFonts w:ascii="Segoe UI" w:hAnsi="Segoe UI" w:cs="Segoe UI"/>
                <w:sz w:val="20"/>
                <w:lang w:val="es-CO"/>
              </w:rPr>
              <w:fldChar w:fldCharType="begin">
                <w:ffData>
                  <w:name w:val=""/>
                  <w:enabled/>
                  <w:calcOnExit w:val="0"/>
                  <w:textInput>
                    <w:default w:val="[insertar número de proveedor del UNGM]"/>
                  </w:textInput>
                </w:ffData>
              </w:fldChar>
            </w:r>
            <w:r w:rsidR="00C24720" w:rsidRPr="00C457B3">
              <w:rPr>
                <w:rFonts w:ascii="Segoe UI" w:hAnsi="Segoe UI" w:cs="Segoe UI"/>
                <w:sz w:val="20"/>
                <w:lang w:val="es-CO"/>
              </w:rPr>
              <w:instrText xml:space="preserve"> FORMTEXT </w:instrText>
            </w:r>
            <w:r w:rsidR="00795D72" w:rsidRPr="00C457B3">
              <w:rPr>
                <w:rFonts w:ascii="Segoe UI" w:hAnsi="Segoe UI" w:cs="Segoe UI"/>
                <w:sz w:val="20"/>
                <w:lang w:val="es-CO"/>
              </w:rPr>
            </w:r>
            <w:r w:rsidR="00795D72" w:rsidRPr="00C457B3">
              <w:rPr>
                <w:rFonts w:ascii="Segoe UI" w:hAnsi="Segoe UI" w:cs="Segoe UI"/>
                <w:sz w:val="20"/>
                <w:lang w:val="es-CO"/>
              </w:rPr>
              <w:fldChar w:fldCharType="separate"/>
            </w:r>
            <w:r w:rsidR="00795D72" w:rsidRPr="00C457B3">
              <w:rPr>
                <w:rFonts w:ascii="Segoe UI" w:hAnsi="Segoe UI"/>
                <w:noProof/>
                <w:sz w:val="20"/>
                <w:lang w:val="es-CO"/>
              </w:rPr>
              <w:t>[insertar número de proveedor del UNGM]</w:t>
            </w:r>
            <w:r w:rsidR="00795D72" w:rsidRPr="00C457B3">
              <w:rPr>
                <w:lang w:val="es-CO"/>
              </w:rPr>
              <w:fldChar w:fldCharType="end"/>
            </w:r>
            <w:r w:rsidR="00795D72" w:rsidRPr="00C457B3">
              <w:rPr>
                <w:rFonts w:ascii="Segoe UI" w:hAnsi="Segoe UI"/>
                <w:spacing w:val="-2"/>
                <w:sz w:val="20"/>
                <w:lang w:val="es-CO"/>
              </w:rPr>
              <w:t xml:space="preserve"> </w:t>
            </w:r>
          </w:p>
        </w:tc>
      </w:tr>
      <w:tr w:rsidR="00C24720" w:rsidRPr="00C457B3" w14:paraId="7884EEAD" w14:textId="77777777" w:rsidTr="00C24720">
        <w:tc>
          <w:tcPr>
            <w:tcW w:w="3600" w:type="dxa"/>
            <w:shd w:val="clear" w:color="auto" w:fill="9BDEFF"/>
            <w:vAlign w:val="center"/>
          </w:tcPr>
          <w:p w14:paraId="7B65EB33" w14:textId="77777777" w:rsidR="00C24720" w:rsidRPr="00C457B3" w:rsidRDefault="00C24720" w:rsidP="00C24720">
            <w:pPr>
              <w:spacing w:before="120" w:after="120"/>
              <w:rPr>
                <w:rFonts w:ascii="Segoe UI" w:hAnsi="Segoe UI" w:cs="Segoe UI"/>
                <w:b/>
                <w:spacing w:val="-2"/>
                <w:sz w:val="20"/>
                <w:lang w:val="es-CO"/>
              </w:rPr>
            </w:pPr>
            <w:r w:rsidRPr="00C457B3">
              <w:rPr>
                <w:rFonts w:ascii="Segoe UI" w:hAnsi="Segoe UI"/>
                <w:b/>
                <w:color w:val="000000"/>
                <w:sz w:val="20"/>
                <w:lang w:val="es-CO"/>
              </w:rPr>
              <w:t>¿Usted es un proveedor del PNUD?</w:t>
            </w:r>
          </w:p>
        </w:tc>
        <w:tc>
          <w:tcPr>
            <w:tcW w:w="5940" w:type="dxa"/>
          </w:tcPr>
          <w:p w14:paraId="0FFD03BC" w14:textId="77777777" w:rsidR="00C24720" w:rsidRPr="00C457B3" w:rsidRDefault="006B54C3" w:rsidP="00C24720">
            <w:pPr>
              <w:spacing w:before="120" w:after="120"/>
              <w:rPr>
                <w:rFonts w:ascii="Segoe UI" w:hAnsi="Segoe UI" w:cs="Segoe UI"/>
                <w:spacing w:val="-2"/>
                <w:sz w:val="20"/>
                <w:lang w:val="es-CO"/>
              </w:rPr>
            </w:pPr>
            <w:sdt>
              <w:sdtPr>
                <w:rPr>
                  <w:rFonts w:ascii="MS Gothic" w:eastAsia="MS Gothic" w:hAnsi="MS Gothic" w:cs="Segoe UI"/>
                  <w:spacing w:val="-2"/>
                  <w:sz w:val="20"/>
                  <w:lang w:val="es-CO"/>
                </w:rPr>
                <w:id w:val="284469291"/>
                <w14:checkbox>
                  <w14:checked w14:val="0"/>
                  <w14:checkedState w14:val="2612" w14:font="MS Gothic"/>
                  <w14:uncheckedState w14:val="2610" w14:font="MS Gothic"/>
                </w14:checkbox>
              </w:sdtPr>
              <w:sdtContent>
                <w:r w:rsidR="00C24720" w:rsidRPr="00C457B3">
                  <w:rPr>
                    <w:rFonts w:ascii="MS Gothic" w:eastAsia="MS Gothic" w:hAnsi="MS Gothic" w:cs="Segoe UI"/>
                    <w:spacing w:val="-2"/>
                    <w:sz w:val="20"/>
                    <w:lang w:val="es-CO"/>
                  </w:rPr>
                  <w:t>☐</w:t>
                </w:r>
              </w:sdtContent>
            </w:sdt>
            <w:r w:rsidR="00795D72" w:rsidRPr="00C457B3">
              <w:rPr>
                <w:rFonts w:ascii="Segoe UI" w:hAnsi="Segoe UI"/>
                <w:spacing w:val="-2"/>
                <w:sz w:val="20"/>
                <w:lang w:val="es-CO"/>
              </w:rPr>
              <w:t xml:space="preserve"> Sí  </w:t>
            </w:r>
            <w:sdt>
              <w:sdtPr>
                <w:rPr>
                  <w:rFonts w:ascii="MS Gothic" w:eastAsia="MS Gothic" w:hAnsi="MS Gothic" w:cs="Segoe UI Symbol"/>
                  <w:spacing w:val="-2"/>
                  <w:sz w:val="20"/>
                  <w:lang w:val="es-CO"/>
                </w:rPr>
                <w:id w:val="-601801510"/>
                <w14:checkbox>
                  <w14:checked w14:val="0"/>
                  <w14:checkedState w14:val="2612" w14:font="MS Gothic"/>
                  <w14:uncheckedState w14:val="2610" w14:font="MS Gothic"/>
                </w14:checkbox>
              </w:sdtPr>
              <w:sdtContent>
                <w:r w:rsidR="00C24720" w:rsidRPr="00C457B3">
                  <w:rPr>
                    <w:rFonts w:ascii="MS Gothic" w:eastAsia="MS Gothic" w:hAnsi="MS Gothic" w:cs="Segoe UI Symbol"/>
                    <w:spacing w:val="-2"/>
                    <w:sz w:val="20"/>
                    <w:lang w:val="es-CO"/>
                  </w:rPr>
                  <w:t>☐</w:t>
                </w:r>
              </w:sdtContent>
            </w:sdt>
            <w:r w:rsidR="00795D72" w:rsidRPr="00C457B3">
              <w:rPr>
                <w:rFonts w:ascii="Segoe UI" w:hAnsi="Segoe UI"/>
                <w:spacing w:val="-2"/>
                <w:sz w:val="20"/>
                <w:lang w:val="es-CO"/>
              </w:rPr>
              <w:t xml:space="preserve"> No </w:t>
            </w:r>
            <w:r w:rsidR="00795D72" w:rsidRPr="00C457B3">
              <w:rPr>
                <w:lang w:val="es-CO"/>
              </w:rPr>
              <w:tab/>
            </w:r>
            <w:r w:rsidR="00795D72" w:rsidRPr="00C457B3">
              <w:rPr>
                <w:rFonts w:ascii="Segoe UI" w:hAnsi="Segoe UI"/>
                <w:spacing w:val="-2"/>
                <w:sz w:val="20"/>
                <w:lang w:val="es-CO"/>
              </w:rPr>
              <w:t xml:space="preserve">En caso afirmativo, </w:t>
            </w:r>
            <w:r w:rsidR="00795D72" w:rsidRPr="00C457B3">
              <w:rPr>
                <w:rFonts w:ascii="Segoe UI" w:hAnsi="Segoe UI" w:cs="Segoe UI"/>
                <w:sz w:val="20"/>
                <w:lang w:val="es-CO"/>
              </w:rPr>
              <w:fldChar w:fldCharType="begin">
                <w:ffData>
                  <w:name w:val=""/>
                  <w:enabled/>
                  <w:calcOnExit w:val="0"/>
                  <w:textInput>
                    <w:default w:val="[insertar número de proveedor del PNUD]"/>
                  </w:textInput>
                </w:ffData>
              </w:fldChar>
            </w:r>
            <w:r w:rsidR="00C24720" w:rsidRPr="00C457B3">
              <w:rPr>
                <w:rFonts w:ascii="Segoe UI" w:hAnsi="Segoe UI" w:cs="Segoe UI"/>
                <w:sz w:val="20"/>
                <w:lang w:val="es-CO"/>
              </w:rPr>
              <w:instrText xml:space="preserve"> FORMTEXT </w:instrText>
            </w:r>
            <w:r w:rsidR="00795D72" w:rsidRPr="00C457B3">
              <w:rPr>
                <w:rFonts w:ascii="Segoe UI" w:hAnsi="Segoe UI" w:cs="Segoe UI"/>
                <w:sz w:val="20"/>
                <w:lang w:val="es-CO"/>
              </w:rPr>
            </w:r>
            <w:r w:rsidR="00795D72" w:rsidRPr="00C457B3">
              <w:rPr>
                <w:rFonts w:ascii="Segoe UI" w:hAnsi="Segoe UI" w:cs="Segoe UI"/>
                <w:sz w:val="20"/>
                <w:lang w:val="es-CO"/>
              </w:rPr>
              <w:fldChar w:fldCharType="separate"/>
            </w:r>
            <w:r w:rsidR="00795D72" w:rsidRPr="00C457B3">
              <w:rPr>
                <w:rFonts w:ascii="Segoe UI" w:hAnsi="Segoe UI"/>
                <w:noProof/>
                <w:sz w:val="20"/>
                <w:lang w:val="es-CO"/>
              </w:rPr>
              <w:t>[insertar número de proveedor del PNUD]</w:t>
            </w:r>
            <w:r w:rsidR="00795D72" w:rsidRPr="00C457B3">
              <w:rPr>
                <w:lang w:val="es-CO"/>
              </w:rPr>
              <w:fldChar w:fldCharType="end"/>
            </w:r>
            <w:r w:rsidR="00795D72" w:rsidRPr="00C457B3">
              <w:rPr>
                <w:rFonts w:ascii="Segoe UI" w:hAnsi="Segoe UI"/>
                <w:spacing w:val="-2"/>
                <w:sz w:val="20"/>
                <w:lang w:val="es-CO"/>
              </w:rPr>
              <w:t xml:space="preserve"> </w:t>
            </w:r>
          </w:p>
        </w:tc>
      </w:tr>
      <w:tr w:rsidR="00C24720" w:rsidRPr="00C457B3" w14:paraId="5A96A74F" w14:textId="77777777" w:rsidTr="00C24720">
        <w:tc>
          <w:tcPr>
            <w:tcW w:w="3600" w:type="dxa"/>
            <w:shd w:val="clear" w:color="auto" w:fill="9BDEFF"/>
          </w:tcPr>
          <w:p w14:paraId="1EC56992" w14:textId="77777777" w:rsidR="00C24720" w:rsidRPr="00C457B3" w:rsidRDefault="00C24720" w:rsidP="00C24720">
            <w:pPr>
              <w:spacing w:before="120" w:after="120"/>
              <w:rPr>
                <w:rFonts w:ascii="Segoe UI" w:hAnsi="Segoe UI" w:cs="Segoe UI"/>
                <w:b/>
                <w:sz w:val="20"/>
                <w:lang w:val="es-CO"/>
              </w:rPr>
            </w:pPr>
            <w:r w:rsidRPr="00C457B3">
              <w:rPr>
                <w:rFonts w:ascii="Segoe UI" w:hAnsi="Segoe UI"/>
                <w:b/>
                <w:spacing w:val="-2"/>
                <w:sz w:val="20"/>
                <w:lang w:val="es-CO"/>
              </w:rPr>
              <w:t>Países donde opera</w:t>
            </w:r>
          </w:p>
        </w:tc>
        <w:tc>
          <w:tcPr>
            <w:tcW w:w="5940" w:type="dxa"/>
          </w:tcPr>
          <w:p w14:paraId="166FD04C"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16AE9FA4" w14:textId="77777777" w:rsidTr="00C24720">
        <w:tc>
          <w:tcPr>
            <w:tcW w:w="3600" w:type="dxa"/>
            <w:shd w:val="clear" w:color="auto" w:fill="9BDEFF"/>
          </w:tcPr>
          <w:p w14:paraId="609D6846" w14:textId="77777777" w:rsidR="00C24720" w:rsidRPr="00C457B3" w:rsidRDefault="00C24720" w:rsidP="00C24720">
            <w:pPr>
              <w:spacing w:before="120" w:after="120"/>
              <w:rPr>
                <w:rFonts w:ascii="Segoe UI" w:hAnsi="Segoe UI" w:cs="Segoe UI"/>
                <w:b/>
                <w:sz w:val="20"/>
                <w:lang w:val="es-CO"/>
              </w:rPr>
            </w:pPr>
            <w:proofErr w:type="spellStart"/>
            <w:r w:rsidRPr="00C457B3">
              <w:rPr>
                <w:rFonts w:ascii="Segoe UI" w:hAnsi="Segoe UI"/>
                <w:b/>
                <w:spacing w:val="-2"/>
                <w:sz w:val="20"/>
                <w:lang w:val="es-CO"/>
              </w:rPr>
              <w:t>N.°</w:t>
            </w:r>
            <w:proofErr w:type="spellEnd"/>
            <w:r w:rsidRPr="00C457B3">
              <w:rPr>
                <w:rFonts w:ascii="Segoe UI" w:hAnsi="Segoe UI"/>
                <w:b/>
                <w:spacing w:val="-2"/>
                <w:sz w:val="20"/>
                <w:lang w:val="es-CO"/>
              </w:rPr>
              <w:t xml:space="preserve"> de empleados a tiempo completo</w:t>
            </w:r>
          </w:p>
        </w:tc>
        <w:tc>
          <w:tcPr>
            <w:tcW w:w="5940" w:type="dxa"/>
          </w:tcPr>
          <w:p w14:paraId="11B638D3"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33F779DC" w14:textId="77777777" w:rsidTr="00C24720">
        <w:trPr>
          <w:trHeight w:val="814"/>
        </w:trPr>
        <w:tc>
          <w:tcPr>
            <w:tcW w:w="3600" w:type="dxa"/>
            <w:shd w:val="clear" w:color="auto" w:fill="9BDEFF"/>
          </w:tcPr>
          <w:p w14:paraId="442F17C4" w14:textId="77777777" w:rsidR="00C24720" w:rsidRPr="00C457B3" w:rsidRDefault="00C24720" w:rsidP="00C24720">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Certificación de Garantía de Calidad (p. ej., ISO 9000 o equivalente) </w:t>
            </w:r>
            <w:r w:rsidRPr="00C457B3">
              <w:rPr>
                <w:rFonts w:ascii="Segoe UI" w:hAnsi="Segoe UI"/>
                <w:i/>
                <w:spacing w:val="-2"/>
                <w:kern w:val="0"/>
                <w:sz w:val="18"/>
                <w:lang w:val="es-CO"/>
              </w:rPr>
              <w:t>(En caso afirmativo, proporcione una Copia del Certificado válido):</w:t>
            </w:r>
          </w:p>
        </w:tc>
        <w:tc>
          <w:tcPr>
            <w:tcW w:w="5940" w:type="dxa"/>
          </w:tcPr>
          <w:p w14:paraId="5DAF9517"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2CE85FD9" w14:textId="77777777" w:rsidTr="00C24720">
        <w:trPr>
          <w:trHeight w:val="1147"/>
        </w:trPr>
        <w:tc>
          <w:tcPr>
            <w:tcW w:w="3600" w:type="dxa"/>
            <w:shd w:val="clear" w:color="auto" w:fill="9BDEFF"/>
          </w:tcPr>
          <w:p w14:paraId="380AB2FB" w14:textId="77777777" w:rsidR="00C24720" w:rsidRPr="00C457B3" w:rsidRDefault="00C24720" w:rsidP="00C24720">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alguna acreditación como ISO 14001 o ISO 14064 o equivalente relacionada con el medio ambiente? </w:t>
            </w:r>
            <w:r w:rsidRPr="00C457B3">
              <w:rPr>
                <w:rFonts w:ascii="Segoe UI" w:hAnsi="Segoe UI"/>
                <w:i/>
                <w:spacing w:val="-2"/>
                <w:kern w:val="0"/>
                <w:sz w:val="18"/>
                <w:lang w:val="es-CO"/>
              </w:rPr>
              <w:t>(En caso afirmativo, proporcione una Copia del Certificado válido):</w:t>
            </w:r>
          </w:p>
        </w:tc>
        <w:tc>
          <w:tcPr>
            <w:tcW w:w="5940" w:type="dxa"/>
          </w:tcPr>
          <w:p w14:paraId="0D811AA8"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1B622C3C" w14:textId="77777777" w:rsidTr="00C24720">
        <w:tc>
          <w:tcPr>
            <w:tcW w:w="3600" w:type="dxa"/>
            <w:shd w:val="clear" w:color="auto" w:fill="9BDEFF"/>
          </w:tcPr>
          <w:p w14:paraId="69B1BFE0" w14:textId="77777777" w:rsidR="00C24720" w:rsidRPr="00C457B3" w:rsidRDefault="00C24720" w:rsidP="00C24720">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una Declaración escrita de su Política Ambiental? </w:t>
            </w:r>
            <w:r w:rsidRPr="00C457B3">
              <w:rPr>
                <w:rFonts w:ascii="Segoe UI" w:hAnsi="Segoe UI"/>
                <w:i/>
                <w:spacing w:val="-2"/>
                <w:kern w:val="0"/>
                <w:sz w:val="18"/>
                <w:lang w:val="es-CO"/>
              </w:rPr>
              <w:t>(En caso afirmativo, proporcione una Copia).</w:t>
            </w:r>
          </w:p>
        </w:tc>
        <w:tc>
          <w:tcPr>
            <w:tcW w:w="5940" w:type="dxa"/>
          </w:tcPr>
          <w:p w14:paraId="631AEF7B"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5F6072" w:rsidRPr="00C457B3" w14:paraId="5B84526F" w14:textId="77777777" w:rsidTr="00C24720">
        <w:tc>
          <w:tcPr>
            <w:tcW w:w="3600" w:type="dxa"/>
            <w:shd w:val="clear" w:color="auto" w:fill="9BDEFF"/>
          </w:tcPr>
          <w:p w14:paraId="2047B884" w14:textId="77777777" w:rsidR="005F6072" w:rsidRPr="00C457B3" w:rsidRDefault="005F6072" w:rsidP="00C24720">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¿Su organización demuestra un compromiso significativo con la sostenibilidad a través de otros medios, por ejemplo, documentos internos de la política de la empresa sobre el empoderamiento de las mujeres, las energías renovables o la </w:t>
            </w:r>
            <w:r w:rsidRPr="00C457B3">
              <w:rPr>
                <w:rFonts w:ascii="Segoe UI" w:hAnsi="Segoe UI"/>
                <w:b/>
                <w:spacing w:val="-2"/>
                <w:kern w:val="0"/>
                <w:sz w:val="20"/>
                <w:lang w:val="es-CO"/>
              </w:rPr>
              <w:lastRenderedPageBreak/>
              <w:t>membresía de instituciones comerciales que promueven tales asuntos?</w:t>
            </w:r>
          </w:p>
        </w:tc>
        <w:tc>
          <w:tcPr>
            <w:tcW w:w="5940" w:type="dxa"/>
          </w:tcPr>
          <w:p w14:paraId="7A7E54B3" w14:textId="77777777" w:rsidR="005F6072" w:rsidRPr="00C457B3" w:rsidRDefault="005F6072" w:rsidP="00C24720">
            <w:pPr>
              <w:spacing w:before="120" w:after="120"/>
              <w:rPr>
                <w:rFonts w:ascii="Segoe UI" w:hAnsi="Segoe UI" w:cs="Segoe UI"/>
                <w:bCs/>
                <w:sz w:val="20"/>
                <w:lang w:val="es-CO"/>
              </w:rPr>
            </w:pPr>
            <w:r w:rsidRPr="00C457B3">
              <w:rPr>
                <w:rFonts w:ascii="Segoe UI" w:hAnsi="Segoe UI" w:cs="Segoe UI"/>
                <w:bCs/>
                <w:sz w:val="20"/>
                <w:lang w:val="es-CO"/>
              </w:rPr>
              <w:lastRenderedPageBreak/>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9102D8" w:rsidRPr="00C457B3" w14:paraId="1E3E5CF4" w14:textId="77777777" w:rsidTr="00C24720">
        <w:tc>
          <w:tcPr>
            <w:tcW w:w="3600" w:type="dxa"/>
            <w:shd w:val="clear" w:color="auto" w:fill="9BDEFF"/>
          </w:tcPr>
          <w:p w14:paraId="23500EC9" w14:textId="3C530D04" w:rsidR="009102D8" w:rsidRPr="00C457B3" w:rsidRDefault="009102D8" w:rsidP="00C24720">
            <w:pPr>
              <w:pStyle w:val="Outline"/>
              <w:suppressAutoHyphens/>
              <w:spacing w:before="120" w:after="120"/>
              <w:rPr>
                <w:rFonts w:ascii="Segoe UI" w:hAnsi="Segoe UI"/>
                <w:b/>
                <w:spacing w:val="-2"/>
                <w:kern w:val="0"/>
                <w:sz w:val="20"/>
                <w:lang w:val="es-CO"/>
              </w:rPr>
            </w:pPr>
            <w:r w:rsidRPr="00C457B3">
              <w:rPr>
                <w:rFonts w:ascii="Segoe UI" w:hAnsi="Segoe UI"/>
                <w:b/>
                <w:spacing w:val="-2"/>
                <w:kern w:val="0"/>
                <w:sz w:val="20"/>
                <w:lang w:val="es-CO"/>
              </w:rPr>
              <w:t>¿</w:t>
            </w:r>
            <w:r>
              <w:rPr>
                <w:rFonts w:ascii="Segoe UI" w:hAnsi="Segoe UI"/>
                <w:b/>
                <w:spacing w:val="-2"/>
                <w:kern w:val="0"/>
                <w:sz w:val="20"/>
                <w:lang w:val="es-CO"/>
              </w:rPr>
              <w:t>Su empresa cumple con los Reglamentos de la OIT?</w:t>
            </w:r>
          </w:p>
        </w:tc>
        <w:tc>
          <w:tcPr>
            <w:tcW w:w="5940" w:type="dxa"/>
          </w:tcPr>
          <w:p w14:paraId="5153FDD9" w14:textId="77777777" w:rsidR="009102D8" w:rsidRPr="00C457B3" w:rsidRDefault="009102D8" w:rsidP="00C24720">
            <w:pPr>
              <w:spacing w:before="120" w:after="120"/>
              <w:rPr>
                <w:rFonts w:ascii="Segoe UI" w:hAnsi="Segoe UI" w:cs="Segoe UI"/>
                <w:bCs/>
                <w:sz w:val="20"/>
                <w:lang w:val="es-CO"/>
              </w:rPr>
            </w:pPr>
          </w:p>
        </w:tc>
      </w:tr>
      <w:tr w:rsidR="006620F0" w:rsidRPr="00C457B3" w14:paraId="48BC64D1" w14:textId="77777777" w:rsidTr="00C24720">
        <w:tc>
          <w:tcPr>
            <w:tcW w:w="3600" w:type="dxa"/>
            <w:shd w:val="clear" w:color="auto" w:fill="9BDEFF"/>
          </w:tcPr>
          <w:p w14:paraId="7E5B4C74" w14:textId="77777777" w:rsidR="006620F0" w:rsidRPr="00C457B3" w:rsidRDefault="005F6072" w:rsidP="00C24720">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¿Su empresa es miembro del Pacto Mundial de la ONU</w:t>
            </w:r>
            <w:r w:rsidR="00E30460" w:rsidRPr="00C457B3">
              <w:rPr>
                <w:rStyle w:val="Refdenotaalpie"/>
                <w:rFonts w:ascii="Segoe UI" w:hAnsi="Segoe UI"/>
                <w:b/>
                <w:spacing w:val="-2"/>
                <w:kern w:val="0"/>
                <w:sz w:val="20"/>
                <w:lang w:val="es-CO"/>
              </w:rPr>
              <w:footnoteReference w:id="3"/>
            </w:r>
            <w:r w:rsidRPr="00C457B3">
              <w:rPr>
                <w:rFonts w:ascii="Segoe UI" w:hAnsi="Segoe UI"/>
                <w:b/>
                <w:spacing w:val="-2"/>
                <w:kern w:val="0"/>
                <w:sz w:val="20"/>
                <w:lang w:val="es-CO"/>
              </w:rPr>
              <w:t xml:space="preserve">? </w:t>
            </w:r>
          </w:p>
        </w:tc>
        <w:tc>
          <w:tcPr>
            <w:tcW w:w="5940" w:type="dxa"/>
          </w:tcPr>
          <w:p w14:paraId="0F910012" w14:textId="77777777" w:rsidR="006620F0" w:rsidRPr="00C457B3" w:rsidRDefault="005F6072" w:rsidP="00C24720">
            <w:pPr>
              <w:spacing w:before="120" w:after="120"/>
              <w:rPr>
                <w:rFonts w:ascii="Segoe U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514B9219" w14:textId="77777777" w:rsidTr="00C24720">
        <w:tc>
          <w:tcPr>
            <w:tcW w:w="3600" w:type="dxa"/>
            <w:shd w:val="clear" w:color="auto" w:fill="9BDEFF"/>
          </w:tcPr>
          <w:p w14:paraId="7E747B31" w14:textId="77777777" w:rsidR="00C24720" w:rsidRPr="00C457B3" w:rsidRDefault="00C24720" w:rsidP="00C24720">
            <w:pPr>
              <w:tabs>
                <w:tab w:val="left" w:pos="567"/>
              </w:tabs>
              <w:spacing w:before="120"/>
              <w:rPr>
                <w:rFonts w:ascii="Segoe UI" w:hAnsi="Segoe UI" w:cs="Segoe UI"/>
                <w:b/>
                <w:spacing w:val="-2"/>
                <w:sz w:val="20"/>
                <w:lang w:val="es-CO"/>
              </w:rPr>
            </w:pPr>
            <w:r w:rsidRPr="00C457B3">
              <w:rPr>
                <w:rFonts w:ascii="Segoe UI" w:hAnsi="Segoe UI"/>
                <w:b/>
                <w:sz w:val="20"/>
                <w:lang w:val="es-CO"/>
              </w:rPr>
              <w:t xml:space="preserve">Persona de contacto en caso de que el PNUD necesite solicitar aclaraciones durante la evaluación de la Oferta </w:t>
            </w:r>
          </w:p>
        </w:tc>
        <w:tc>
          <w:tcPr>
            <w:tcW w:w="5940" w:type="dxa"/>
          </w:tcPr>
          <w:p w14:paraId="55A6FBC3" w14:textId="77777777" w:rsidR="00C24720" w:rsidRPr="00C457B3"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02155683" w14:textId="77777777" w:rsidR="00C24720" w:rsidRPr="00C457B3" w:rsidRDefault="00C24720" w:rsidP="00C24720">
            <w:pPr>
              <w:suppressAutoHyphens/>
              <w:spacing w:before="60" w:after="6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07A49DEF" w14:textId="77777777" w:rsidR="00C24720" w:rsidRPr="00C457B3" w:rsidRDefault="00C24720" w:rsidP="00C24720">
            <w:pPr>
              <w:spacing w:before="60" w:after="60"/>
              <w:rPr>
                <w:rFonts w:ascii="Segoe UI" w:hAnsi="Segoe UI" w:cs="Segoe UI"/>
                <w:color w:val="000000"/>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38F90B35" w14:textId="77777777" w:rsidTr="00C24720">
        <w:tc>
          <w:tcPr>
            <w:tcW w:w="3600" w:type="dxa"/>
            <w:shd w:val="clear" w:color="auto" w:fill="9BDEFF"/>
          </w:tcPr>
          <w:p w14:paraId="5B30A35C" w14:textId="77777777" w:rsidR="00C24720" w:rsidRPr="00C457B3" w:rsidRDefault="00C24720" w:rsidP="00C24720">
            <w:pPr>
              <w:rPr>
                <w:rFonts w:ascii="Segoe UI" w:hAnsi="Segoe UI" w:cs="Segoe UI"/>
                <w:b/>
                <w:spacing w:val="-2"/>
                <w:sz w:val="20"/>
                <w:lang w:val="es-CO"/>
              </w:rPr>
            </w:pPr>
            <w:r w:rsidRPr="00C457B3">
              <w:rPr>
                <w:rFonts w:ascii="Segoe UI" w:hAnsi="Segoe UI"/>
                <w:b/>
                <w:sz w:val="20"/>
                <w:lang w:val="es-CO"/>
              </w:rPr>
              <w:t xml:space="preserve">Adjunte los siguientes documentos: </w:t>
            </w:r>
          </w:p>
        </w:tc>
        <w:tc>
          <w:tcPr>
            <w:tcW w:w="5940" w:type="dxa"/>
          </w:tcPr>
          <w:p w14:paraId="55471AB3" w14:textId="215F7E94" w:rsidR="00006FEE" w:rsidRPr="00006FEE" w:rsidRDefault="00006FEE" w:rsidP="00865936">
            <w:pPr>
              <w:pStyle w:val="Prrafodelista"/>
              <w:widowControl/>
              <w:numPr>
                <w:ilvl w:val="0"/>
                <w:numId w:val="11"/>
              </w:numPr>
              <w:overflowPunct/>
              <w:adjustRightInd/>
              <w:spacing w:line="240" w:lineRule="auto"/>
              <w:jc w:val="both"/>
              <w:rPr>
                <w:rFonts w:ascii="Segoe UI" w:hAnsi="Segoe UI"/>
                <w:color w:val="000000" w:themeColor="text1"/>
                <w:sz w:val="20"/>
                <w:lang w:val="es-CO"/>
              </w:rPr>
            </w:pPr>
            <w:r w:rsidRPr="00006FEE">
              <w:rPr>
                <w:rFonts w:ascii="Segoe UI" w:hAnsi="Segoe UI"/>
                <w:color w:val="000000" w:themeColor="text1"/>
                <w:sz w:val="20"/>
                <w:lang w:val="es-CO"/>
              </w:rPr>
              <w:t>Perfil de la empresa que no deberá exceder de quince (15) páginas, incluyendo folletos impresos y catálogos de productos de interés para los servicios que se vayan a adquirir.</w:t>
            </w:r>
          </w:p>
          <w:p w14:paraId="23D8228A" w14:textId="77777777" w:rsidR="00006FEE" w:rsidRPr="00006FEE" w:rsidRDefault="00006FEE" w:rsidP="00006FEE">
            <w:pPr>
              <w:pStyle w:val="Prrafodelista"/>
              <w:widowControl/>
              <w:overflowPunct/>
              <w:adjustRightInd/>
              <w:spacing w:line="240" w:lineRule="auto"/>
              <w:ind w:left="360"/>
              <w:jc w:val="both"/>
              <w:rPr>
                <w:rFonts w:ascii="Segoe UI" w:hAnsi="Segoe UI"/>
                <w:color w:val="000000" w:themeColor="text1"/>
                <w:sz w:val="20"/>
                <w:lang w:val="es-CO"/>
              </w:rPr>
            </w:pPr>
          </w:p>
          <w:p w14:paraId="35B1D5FC" w14:textId="77777777" w:rsidR="00006FEE" w:rsidRPr="00006FEE" w:rsidRDefault="00006FEE" w:rsidP="00865936">
            <w:pPr>
              <w:pStyle w:val="Prrafodelista"/>
              <w:widowControl/>
              <w:numPr>
                <w:ilvl w:val="0"/>
                <w:numId w:val="11"/>
              </w:numPr>
              <w:overflowPunct/>
              <w:adjustRightInd/>
              <w:spacing w:line="240" w:lineRule="auto"/>
              <w:jc w:val="both"/>
              <w:rPr>
                <w:rFonts w:ascii="Segoe UI" w:hAnsi="Segoe UI"/>
                <w:color w:val="000000" w:themeColor="text1"/>
                <w:sz w:val="20"/>
                <w:lang w:val="es-CO"/>
              </w:rPr>
            </w:pPr>
            <w:r w:rsidRPr="00006FEE">
              <w:rPr>
                <w:rFonts w:ascii="Segoe UI" w:hAnsi="Segoe UI"/>
                <w:color w:val="000000" w:themeColor="text1"/>
                <w:sz w:val="20"/>
                <w:lang w:val="es-CO"/>
              </w:rPr>
              <w:t xml:space="preserve">Acta de Constitución de la Agencia de Viajes. </w:t>
            </w:r>
          </w:p>
          <w:p w14:paraId="026AF3D3" w14:textId="77777777" w:rsidR="00006FEE" w:rsidRPr="00006FEE" w:rsidRDefault="00006FEE" w:rsidP="00006FEE">
            <w:pPr>
              <w:pStyle w:val="Prrafodelista"/>
              <w:widowControl/>
              <w:overflowPunct/>
              <w:adjustRightInd/>
              <w:spacing w:line="240" w:lineRule="auto"/>
              <w:ind w:left="360"/>
              <w:jc w:val="both"/>
              <w:rPr>
                <w:rFonts w:ascii="Segoe UI" w:hAnsi="Segoe UI"/>
                <w:color w:val="000000" w:themeColor="text1"/>
                <w:sz w:val="20"/>
                <w:lang w:val="es-CO"/>
              </w:rPr>
            </w:pPr>
          </w:p>
          <w:p w14:paraId="5C189FDF" w14:textId="77777777" w:rsidR="00006FEE" w:rsidRPr="00006FEE" w:rsidRDefault="00006FEE" w:rsidP="00865936">
            <w:pPr>
              <w:pStyle w:val="Prrafodelista"/>
              <w:widowControl/>
              <w:numPr>
                <w:ilvl w:val="0"/>
                <w:numId w:val="11"/>
              </w:numPr>
              <w:overflowPunct/>
              <w:adjustRightInd/>
              <w:spacing w:line="240" w:lineRule="auto"/>
              <w:jc w:val="both"/>
              <w:rPr>
                <w:rFonts w:ascii="Segoe UI" w:hAnsi="Segoe UI"/>
                <w:color w:val="000000" w:themeColor="text1"/>
                <w:sz w:val="20"/>
                <w:lang w:val="es-CO"/>
              </w:rPr>
            </w:pPr>
            <w:r w:rsidRPr="00006FEE">
              <w:rPr>
                <w:rFonts w:ascii="Segoe UI" w:hAnsi="Segoe UI"/>
                <w:color w:val="000000" w:themeColor="text1"/>
                <w:sz w:val="20"/>
                <w:lang w:val="es-CO"/>
              </w:rPr>
              <w:t xml:space="preserve"> Fotocopia del Registro Único de Contribuyente y Constancia del RUC.</w:t>
            </w:r>
          </w:p>
          <w:p w14:paraId="37BA0D06" w14:textId="77777777" w:rsidR="00006FEE" w:rsidRPr="00006FEE" w:rsidRDefault="00006FEE" w:rsidP="00006FEE">
            <w:pPr>
              <w:pStyle w:val="Prrafodelista"/>
              <w:widowControl/>
              <w:overflowPunct/>
              <w:adjustRightInd/>
              <w:spacing w:line="240" w:lineRule="auto"/>
              <w:ind w:left="360"/>
              <w:jc w:val="both"/>
              <w:rPr>
                <w:rFonts w:ascii="Segoe UI" w:hAnsi="Segoe UI"/>
                <w:color w:val="000000" w:themeColor="text1"/>
                <w:sz w:val="20"/>
                <w:lang w:val="es-CO"/>
              </w:rPr>
            </w:pPr>
          </w:p>
          <w:p w14:paraId="779275F2" w14:textId="77777777" w:rsidR="00006FEE" w:rsidRPr="00006FEE" w:rsidRDefault="00006FEE" w:rsidP="00865936">
            <w:pPr>
              <w:pStyle w:val="Prrafodelista"/>
              <w:widowControl/>
              <w:numPr>
                <w:ilvl w:val="0"/>
                <w:numId w:val="11"/>
              </w:numPr>
              <w:overflowPunct/>
              <w:adjustRightInd/>
              <w:spacing w:line="240" w:lineRule="auto"/>
              <w:jc w:val="both"/>
              <w:rPr>
                <w:rFonts w:ascii="Segoe UI" w:hAnsi="Segoe UI"/>
                <w:color w:val="000000" w:themeColor="text1"/>
                <w:sz w:val="20"/>
                <w:lang w:val="es-CO"/>
              </w:rPr>
            </w:pPr>
            <w:r w:rsidRPr="00006FEE">
              <w:rPr>
                <w:rFonts w:ascii="Segoe UI" w:hAnsi="Segoe UI"/>
                <w:color w:val="000000" w:themeColor="text1"/>
                <w:sz w:val="20"/>
                <w:lang w:val="es-CO"/>
              </w:rPr>
              <w:t>Certificado de Cumplimiento Tributario.</w:t>
            </w:r>
          </w:p>
          <w:p w14:paraId="15A24D5C" w14:textId="6787BED7" w:rsidR="00006FEE" w:rsidRPr="00006FEE" w:rsidRDefault="00006FEE" w:rsidP="00006FEE">
            <w:pPr>
              <w:pStyle w:val="Prrafodelista"/>
              <w:widowControl/>
              <w:overflowPunct/>
              <w:adjustRightInd/>
              <w:spacing w:line="240" w:lineRule="auto"/>
              <w:ind w:left="360"/>
              <w:jc w:val="both"/>
              <w:rPr>
                <w:rFonts w:ascii="Segoe UI" w:hAnsi="Segoe UI"/>
                <w:color w:val="000000" w:themeColor="text1"/>
                <w:sz w:val="20"/>
                <w:lang w:val="es-CO"/>
              </w:rPr>
            </w:pPr>
          </w:p>
          <w:p w14:paraId="0E7E8842" w14:textId="3321CB46" w:rsidR="00006FEE" w:rsidRPr="00006FEE" w:rsidRDefault="00006FEE" w:rsidP="00865936">
            <w:pPr>
              <w:pStyle w:val="Prrafodelista"/>
              <w:widowControl/>
              <w:numPr>
                <w:ilvl w:val="0"/>
                <w:numId w:val="11"/>
              </w:numPr>
              <w:overflowPunct/>
              <w:adjustRightInd/>
              <w:spacing w:line="240" w:lineRule="auto"/>
              <w:jc w:val="both"/>
              <w:rPr>
                <w:rFonts w:ascii="Segoe UI" w:hAnsi="Segoe UI"/>
                <w:color w:val="000000" w:themeColor="text1"/>
                <w:sz w:val="20"/>
                <w:lang w:val="es-CO"/>
              </w:rPr>
            </w:pPr>
            <w:r w:rsidRPr="00006FEE">
              <w:rPr>
                <w:rFonts w:ascii="Segoe UI" w:hAnsi="Segoe UI"/>
                <w:color w:val="000000" w:themeColor="text1"/>
                <w:sz w:val="20"/>
                <w:lang w:val="es-CO"/>
              </w:rPr>
              <w:t xml:space="preserve">Estados Financieros y los correspondientes Balances Generales y </w:t>
            </w:r>
            <w:r w:rsidR="00D92137">
              <w:rPr>
                <w:rFonts w:ascii="Segoe UI" w:hAnsi="Segoe UI"/>
                <w:color w:val="000000" w:themeColor="text1"/>
                <w:sz w:val="20"/>
                <w:lang w:val="es-CO"/>
              </w:rPr>
              <w:t>Estados de Resultados de los tres</w:t>
            </w:r>
            <w:r w:rsidRPr="00006FEE">
              <w:rPr>
                <w:rFonts w:ascii="Segoe UI" w:hAnsi="Segoe UI"/>
                <w:color w:val="000000" w:themeColor="text1"/>
                <w:sz w:val="20"/>
                <w:lang w:val="es-CO"/>
              </w:rPr>
              <w:t xml:space="preserve"> </w:t>
            </w:r>
            <w:r>
              <w:rPr>
                <w:rFonts w:ascii="Segoe UI" w:hAnsi="Segoe UI"/>
                <w:color w:val="000000" w:themeColor="text1"/>
                <w:sz w:val="20"/>
                <w:lang w:val="es-CO"/>
              </w:rPr>
              <w:t xml:space="preserve">últimos ejercicios cerrados </w:t>
            </w:r>
            <w:r w:rsidR="00D92137">
              <w:rPr>
                <w:rFonts w:ascii="Segoe UI" w:hAnsi="Segoe UI"/>
                <w:color w:val="000000" w:themeColor="text1"/>
                <w:sz w:val="20"/>
                <w:lang w:val="es-CO"/>
              </w:rPr>
              <w:t xml:space="preserve">2015, </w:t>
            </w:r>
            <w:r>
              <w:rPr>
                <w:rFonts w:ascii="Segoe UI" w:hAnsi="Segoe UI"/>
                <w:color w:val="000000" w:themeColor="text1"/>
                <w:sz w:val="20"/>
                <w:lang w:val="es-CO"/>
              </w:rPr>
              <w:t>2016 y 2017</w:t>
            </w:r>
            <w:r w:rsidRPr="00006FEE">
              <w:rPr>
                <w:rFonts w:ascii="Segoe UI" w:hAnsi="Segoe UI"/>
                <w:color w:val="000000" w:themeColor="text1"/>
                <w:sz w:val="20"/>
                <w:lang w:val="es-CO"/>
              </w:rPr>
              <w:t xml:space="preserve"> presentados a la autoridad competente.</w:t>
            </w:r>
          </w:p>
          <w:p w14:paraId="273E0A8B" w14:textId="77777777" w:rsidR="00006FEE" w:rsidRPr="00006FEE" w:rsidRDefault="00006FEE" w:rsidP="00006FEE">
            <w:pPr>
              <w:pStyle w:val="Prrafodelista"/>
              <w:widowControl/>
              <w:overflowPunct/>
              <w:adjustRightInd/>
              <w:spacing w:line="240" w:lineRule="auto"/>
              <w:ind w:left="360"/>
              <w:jc w:val="both"/>
              <w:rPr>
                <w:rFonts w:ascii="Segoe UI" w:hAnsi="Segoe UI"/>
                <w:color w:val="000000" w:themeColor="text1"/>
                <w:sz w:val="20"/>
                <w:lang w:val="es-CO"/>
              </w:rPr>
            </w:pPr>
          </w:p>
          <w:p w14:paraId="122743AD" w14:textId="6EC0F7B3" w:rsidR="00006FEE" w:rsidRPr="00006FEE" w:rsidRDefault="00006FEE" w:rsidP="00865936">
            <w:pPr>
              <w:pStyle w:val="Prrafodelista"/>
              <w:widowControl/>
              <w:numPr>
                <w:ilvl w:val="0"/>
                <w:numId w:val="11"/>
              </w:numPr>
              <w:overflowPunct/>
              <w:adjustRightInd/>
              <w:spacing w:line="240" w:lineRule="auto"/>
              <w:jc w:val="both"/>
              <w:rPr>
                <w:rFonts w:ascii="Segoe UI" w:hAnsi="Segoe UI"/>
                <w:color w:val="000000" w:themeColor="text1"/>
                <w:sz w:val="20"/>
                <w:lang w:val="es-CO"/>
              </w:rPr>
            </w:pPr>
            <w:r w:rsidRPr="00006FEE">
              <w:rPr>
                <w:rFonts w:ascii="Segoe UI" w:hAnsi="Segoe UI"/>
                <w:color w:val="000000" w:themeColor="text1"/>
                <w:sz w:val="20"/>
                <w:lang w:val="es-CO"/>
              </w:rPr>
              <w:t xml:space="preserve">      La evaluación financiera de los oferentes será evaluada aplicando los Ratios Financieros de Liquidez (promedio deberá ser mayor a 1), Endeudamiento (promedio no mayor a 0.</w:t>
            </w:r>
            <w:r w:rsidR="008A4659">
              <w:rPr>
                <w:rFonts w:ascii="Segoe UI" w:hAnsi="Segoe UI"/>
                <w:color w:val="000000" w:themeColor="text1"/>
                <w:sz w:val="20"/>
                <w:lang w:val="es-CO"/>
              </w:rPr>
              <w:t>8</w:t>
            </w:r>
            <w:r w:rsidRPr="00006FEE">
              <w:rPr>
                <w:rFonts w:ascii="Segoe UI" w:hAnsi="Segoe UI"/>
                <w:color w:val="000000" w:themeColor="text1"/>
                <w:sz w:val="20"/>
                <w:lang w:val="es-CO"/>
              </w:rPr>
              <w:t>) e índice de rentabilidad (promedio no</w:t>
            </w:r>
            <w:r w:rsidR="00D92137">
              <w:rPr>
                <w:rFonts w:ascii="Segoe UI" w:hAnsi="Segoe UI"/>
                <w:color w:val="000000" w:themeColor="text1"/>
                <w:sz w:val="20"/>
                <w:lang w:val="es-CO"/>
              </w:rPr>
              <w:t xml:space="preserve"> deberá ser negativo) de los tres</w:t>
            </w:r>
            <w:r w:rsidRPr="00006FEE">
              <w:rPr>
                <w:rFonts w:ascii="Segoe UI" w:hAnsi="Segoe UI"/>
                <w:color w:val="000000" w:themeColor="text1"/>
                <w:sz w:val="20"/>
                <w:lang w:val="es-CO"/>
              </w:rPr>
              <w:t xml:space="preserve"> </w:t>
            </w:r>
            <w:r>
              <w:rPr>
                <w:rFonts w:ascii="Segoe UI" w:hAnsi="Segoe UI"/>
                <w:color w:val="000000" w:themeColor="text1"/>
                <w:sz w:val="20"/>
                <w:lang w:val="es-CO"/>
              </w:rPr>
              <w:t>últimos ejercicios cerrados</w:t>
            </w:r>
            <w:r w:rsidR="00D92137">
              <w:rPr>
                <w:rFonts w:ascii="Segoe UI" w:hAnsi="Segoe UI"/>
                <w:color w:val="000000" w:themeColor="text1"/>
                <w:sz w:val="20"/>
                <w:lang w:val="es-CO"/>
              </w:rPr>
              <w:t xml:space="preserve"> 2015,</w:t>
            </w:r>
            <w:r>
              <w:rPr>
                <w:rFonts w:ascii="Segoe UI" w:hAnsi="Segoe UI"/>
                <w:color w:val="000000" w:themeColor="text1"/>
                <w:sz w:val="20"/>
                <w:lang w:val="es-CO"/>
              </w:rPr>
              <w:t xml:space="preserve"> 2016 y 2017.</w:t>
            </w:r>
          </w:p>
          <w:p w14:paraId="075BFAC6" w14:textId="77777777" w:rsidR="00006FEE" w:rsidRPr="00006FEE" w:rsidRDefault="00006FEE" w:rsidP="00006FEE">
            <w:pPr>
              <w:pStyle w:val="Prrafodelista"/>
              <w:widowControl/>
              <w:overflowPunct/>
              <w:adjustRightInd/>
              <w:spacing w:line="240" w:lineRule="auto"/>
              <w:ind w:left="360"/>
              <w:jc w:val="both"/>
              <w:rPr>
                <w:rFonts w:ascii="Segoe UI" w:hAnsi="Segoe UI"/>
                <w:color w:val="000000" w:themeColor="text1"/>
                <w:sz w:val="20"/>
                <w:lang w:val="es-CO"/>
              </w:rPr>
            </w:pPr>
          </w:p>
          <w:p w14:paraId="6EB036DF" w14:textId="7BEB8B01" w:rsidR="00006FEE" w:rsidRPr="00006FEE" w:rsidRDefault="00006FEE" w:rsidP="00865936">
            <w:pPr>
              <w:pStyle w:val="Prrafodelista"/>
              <w:widowControl/>
              <w:numPr>
                <w:ilvl w:val="0"/>
                <w:numId w:val="11"/>
              </w:numPr>
              <w:overflowPunct/>
              <w:adjustRightInd/>
              <w:spacing w:line="240" w:lineRule="auto"/>
              <w:jc w:val="both"/>
              <w:rPr>
                <w:rFonts w:ascii="Segoe UI" w:hAnsi="Segoe UI"/>
                <w:color w:val="000000" w:themeColor="text1"/>
                <w:sz w:val="20"/>
                <w:lang w:val="es-CO"/>
              </w:rPr>
            </w:pPr>
            <w:r w:rsidRPr="00006FEE">
              <w:rPr>
                <w:rFonts w:ascii="Segoe UI" w:hAnsi="Segoe UI"/>
                <w:color w:val="000000" w:themeColor="text1"/>
                <w:sz w:val="20"/>
                <w:lang w:val="es-CO"/>
              </w:rPr>
              <w:t xml:space="preserve">Volumen de Venta (número de </w:t>
            </w:r>
            <w:proofErr w:type="gramStart"/>
            <w:r w:rsidRPr="00006FEE">
              <w:rPr>
                <w:rFonts w:ascii="Segoe UI" w:hAnsi="Segoe UI"/>
                <w:color w:val="000000" w:themeColor="text1"/>
                <w:sz w:val="20"/>
                <w:lang w:val="es-CO"/>
              </w:rPr>
              <w:t>tickets</w:t>
            </w:r>
            <w:proofErr w:type="gramEnd"/>
            <w:r w:rsidRPr="00006FEE">
              <w:rPr>
                <w:rFonts w:ascii="Segoe UI" w:hAnsi="Segoe UI"/>
                <w:color w:val="000000" w:themeColor="text1"/>
                <w:sz w:val="20"/>
                <w:lang w:val="es-CO"/>
              </w:rPr>
              <w:t xml:space="preserve"> emitidos, a</w:t>
            </w:r>
            <w:r>
              <w:rPr>
                <w:rFonts w:ascii="Segoe UI" w:hAnsi="Segoe UI"/>
                <w:color w:val="000000" w:themeColor="text1"/>
                <w:sz w:val="20"/>
                <w:lang w:val="es-CO"/>
              </w:rPr>
              <w:t>ño</w:t>
            </w:r>
            <w:r w:rsidR="00D92137">
              <w:rPr>
                <w:rFonts w:ascii="Segoe UI" w:hAnsi="Segoe UI"/>
                <w:color w:val="000000" w:themeColor="text1"/>
                <w:sz w:val="20"/>
                <w:lang w:val="es-CO"/>
              </w:rPr>
              <w:t>s 2015,</w:t>
            </w:r>
            <w:r>
              <w:rPr>
                <w:rFonts w:ascii="Segoe UI" w:hAnsi="Segoe UI"/>
                <w:color w:val="000000" w:themeColor="text1"/>
                <w:sz w:val="20"/>
                <w:lang w:val="es-CO"/>
              </w:rPr>
              <w:t xml:space="preserve"> 2016 y 201</w:t>
            </w:r>
            <w:r w:rsidR="006C5E7F">
              <w:rPr>
                <w:rFonts w:ascii="Segoe UI" w:hAnsi="Segoe UI"/>
                <w:color w:val="000000" w:themeColor="text1"/>
                <w:sz w:val="20"/>
                <w:lang w:val="es-CO"/>
              </w:rPr>
              <w:t>7). Volumen mínimo de ventas $ 1.</w:t>
            </w:r>
            <w:r w:rsidR="00AA607B">
              <w:rPr>
                <w:rFonts w:ascii="Segoe UI" w:hAnsi="Segoe UI"/>
                <w:color w:val="000000" w:themeColor="text1"/>
                <w:sz w:val="20"/>
                <w:lang w:val="es-CO"/>
              </w:rPr>
              <w:t>0</w:t>
            </w:r>
            <w:r w:rsidR="006C5E7F">
              <w:rPr>
                <w:rFonts w:ascii="Segoe UI" w:hAnsi="Segoe UI"/>
                <w:color w:val="000000" w:themeColor="text1"/>
                <w:sz w:val="20"/>
                <w:lang w:val="es-CO"/>
              </w:rPr>
              <w:t>0</w:t>
            </w:r>
            <w:r w:rsidRPr="00006FEE">
              <w:rPr>
                <w:rFonts w:ascii="Segoe UI" w:hAnsi="Segoe UI"/>
                <w:color w:val="000000" w:themeColor="text1"/>
                <w:sz w:val="20"/>
                <w:lang w:val="es-CO"/>
              </w:rPr>
              <w:t>0,000</w:t>
            </w:r>
          </w:p>
          <w:p w14:paraId="79360B02" w14:textId="77777777" w:rsidR="00006FEE" w:rsidRPr="00006FEE" w:rsidRDefault="00006FEE" w:rsidP="00006FEE">
            <w:pPr>
              <w:pStyle w:val="Prrafodelista"/>
              <w:widowControl/>
              <w:overflowPunct/>
              <w:adjustRightInd/>
              <w:spacing w:line="240" w:lineRule="auto"/>
              <w:ind w:left="360"/>
              <w:jc w:val="both"/>
              <w:rPr>
                <w:rFonts w:ascii="Segoe UI" w:hAnsi="Segoe UI"/>
                <w:color w:val="000000" w:themeColor="text1"/>
                <w:sz w:val="20"/>
                <w:lang w:val="es-CO"/>
              </w:rPr>
            </w:pPr>
          </w:p>
          <w:p w14:paraId="510C4E40" w14:textId="668D46B6" w:rsidR="00006FEE" w:rsidRPr="00006FEE" w:rsidRDefault="00006FEE" w:rsidP="00865936">
            <w:pPr>
              <w:pStyle w:val="Prrafodelista"/>
              <w:widowControl/>
              <w:numPr>
                <w:ilvl w:val="0"/>
                <w:numId w:val="11"/>
              </w:numPr>
              <w:overflowPunct/>
              <w:adjustRightInd/>
              <w:spacing w:line="240" w:lineRule="auto"/>
              <w:jc w:val="both"/>
              <w:rPr>
                <w:rFonts w:ascii="Segoe UI" w:hAnsi="Segoe UI"/>
                <w:color w:val="000000" w:themeColor="text1"/>
                <w:sz w:val="20"/>
                <w:lang w:val="es-CO"/>
              </w:rPr>
            </w:pPr>
            <w:r w:rsidRPr="00006FEE">
              <w:rPr>
                <w:rFonts w:ascii="Segoe UI" w:hAnsi="Segoe UI"/>
                <w:color w:val="000000" w:themeColor="text1"/>
                <w:sz w:val="20"/>
                <w:lang w:val="es-CO"/>
              </w:rPr>
              <w:t>Carta oficial de nombramiento como representante local, si el Proponente presenta una Propuesta en nombre de una</w:t>
            </w:r>
            <w:r>
              <w:rPr>
                <w:rFonts w:ascii="Segoe UI" w:hAnsi="Segoe UI"/>
                <w:color w:val="000000" w:themeColor="text1"/>
                <w:sz w:val="20"/>
                <w:lang w:val="es-CO"/>
              </w:rPr>
              <w:t xml:space="preserve"> entidad ubicada fuera del país (solo si aplica).</w:t>
            </w:r>
          </w:p>
          <w:p w14:paraId="6022BC99" w14:textId="77777777" w:rsidR="00006FEE" w:rsidRPr="00006FEE" w:rsidRDefault="00006FEE" w:rsidP="00006FEE">
            <w:pPr>
              <w:pStyle w:val="Prrafodelista"/>
              <w:widowControl/>
              <w:overflowPunct/>
              <w:adjustRightInd/>
              <w:spacing w:line="240" w:lineRule="auto"/>
              <w:ind w:left="360"/>
              <w:jc w:val="both"/>
              <w:rPr>
                <w:rFonts w:ascii="Segoe UI" w:hAnsi="Segoe UI"/>
                <w:color w:val="000000" w:themeColor="text1"/>
                <w:sz w:val="20"/>
                <w:lang w:val="es-CO"/>
              </w:rPr>
            </w:pPr>
          </w:p>
          <w:p w14:paraId="2FAA2122" w14:textId="77777777" w:rsidR="00006FEE" w:rsidRPr="00006FEE" w:rsidRDefault="00006FEE" w:rsidP="00865936">
            <w:pPr>
              <w:pStyle w:val="Prrafodelista"/>
              <w:widowControl/>
              <w:numPr>
                <w:ilvl w:val="0"/>
                <w:numId w:val="11"/>
              </w:numPr>
              <w:overflowPunct/>
              <w:adjustRightInd/>
              <w:spacing w:line="240" w:lineRule="auto"/>
              <w:jc w:val="both"/>
              <w:rPr>
                <w:rFonts w:ascii="Segoe UI" w:hAnsi="Segoe UI"/>
                <w:color w:val="000000" w:themeColor="text1"/>
                <w:sz w:val="20"/>
                <w:lang w:val="es-CO"/>
              </w:rPr>
            </w:pPr>
            <w:r w:rsidRPr="00006FEE">
              <w:rPr>
                <w:rFonts w:ascii="Segoe UI" w:hAnsi="Segoe UI"/>
                <w:color w:val="000000" w:themeColor="text1"/>
                <w:sz w:val="20"/>
                <w:lang w:val="es-CO"/>
              </w:rPr>
              <w:t>Declaración de rendimiento satisfactorio de los 5 clientes principales.</w:t>
            </w:r>
          </w:p>
          <w:p w14:paraId="2CC5F03E" w14:textId="77777777" w:rsidR="00006FEE" w:rsidRPr="00006FEE" w:rsidRDefault="00006FEE" w:rsidP="00006FEE">
            <w:pPr>
              <w:pStyle w:val="Prrafodelista"/>
              <w:widowControl/>
              <w:overflowPunct/>
              <w:adjustRightInd/>
              <w:spacing w:line="240" w:lineRule="auto"/>
              <w:ind w:left="360"/>
              <w:jc w:val="both"/>
              <w:rPr>
                <w:rFonts w:ascii="Segoe UI" w:hAnsi="Segoe UI"/>
                <w:color w:val="000000" w:themeColor="text1"/>
                <w:sz w:val="20"/>
                <w:lang w:val="es-CO"/>
              </w:rPr>
            </w:pPr>
          </w:p>
          <w:p w14:paraId="409E3AAA" w14:textId="115DAD21" w:rsidR="00006FEE" w:rsidRPr="00006FEE" w:rsidRDefault="009102D8" w:rsidP="00865936">
            <w:pPr>
              <w:pStyle w:val="Prrafodelista"/>
              <w:widowControl/>
              <w:numPr>
                <w:ilvl w:val="0"/>
                <w:numId w:val="11"/>
              </w:numPr>
              <w:overflowPunct/>
              <w:adjustRightInd/>
              <w:spacing w:line="240" w:lineRule="auto"/>
              <w:jc w:val="both"/>
              <w:rPr>
                <w:rFonts w:ascii="Segoe UI" w:hAnsi="Segoe UI"/>
                <w:color w:val="000000" w:themeColor="text1"/>
                <w:sz w:val="20"/>
                <w:lang w:val="es-CO"/>
              </w:rPr>
            </w:pPr>
            <w:r>
              <w:rPr>
                <w:rFonts w:ascii="Segoe UI" w:hAnsi="Segoe UI"/>
                <w:color w:val="000000" w:themeColor="text1"/>
                <w:sz w:val="20"/>
                <w:lang w:val="es-CO"/>
              </w:rPr>
              <w:t>Al menos 2 (dos) c</w:t>
            </w:r>
            <w:r w:rsidR="00006FEE" w:rsidRPr="00006FEE">
              <w:rPr>
                <w:rFonts w:ascii="Segoe UI" w:hAnsi="Segoe UI"/>
                <w:color w:val="000000" w:themeColor="text1"/>
                <w:sz w:val="20"/>
                <w:lang w:val="es-CO"/>
              </w:rPr>
              <w:t>artas de recomendación de compañías aéreas, cuyas rutas sean utilizadas por Naciones Unidas.</w:t>
            </w:r>
          </w:p>
          <w:p w14:paraId="113D51D2" w14:textId="77777777" w:rsidR="00006FEE" w:rsidRPr="00006FEE" w:rsidRDefault="00006FEE" w:rsidP="00006FEE">
            <w:pPr>
              <w:pStyle w:val="Prrafodelista"/>
              <w:widowControl/>
              <w:overflowPunct/>
              <w:adjustRightInd/>
              <w:spacing w:line="240" w:lineRule="auto"/>
              <w:ind w:left="360"/>
              <w:jc w:val="both"/>
              <w:rPr>
                <w:rFonts w:ascii="Segoe UI" w:hAnsi="Segoe UI"/>
                <w:color w:val="000000" w:themeColor="text1"/>
                <w:sz w:val="20"/>
                <w:lang w:val="es-CO"/>
              </w:rPr>
            </w:pPr>
          </w:p>
          <w:p w14:paraId="78789265" w14:textId="77777777" w:rsidR="00006FEE" w:rsidRPr="00006FEE" w:rsidRDefault="00006FEE" w:rsidP="00865936">
            <w:pPr>
              <w:pStyle w:val="Prrafodelista"/>
              <w:widowControl/>
              <w:numPr>
                <w:ilvl w:val="0"/>
                <w:numId w:val="11"/>
              </w:numPr>
              <w:overflowPunct/>
              <w:adjustRightInd/>
              <w:spacing w:line="240" w:lineRule="auto"/>
              <w:jc w:val="both"/>
              <w:rPr>
                <w:rFonts w:ascii="Segoe UI" w:hAnsi="Segoe UI"/>
                <w:color w:val="000000" w:themeColor="text1"/>
                <w:sz w:val="20"/>
                <w:lang w:val="es-CO"/>
              </w:rPr>
            </w:pPr>
            <w:r w:rsidRPr="00006FEE">
              <w:rPr>
                <w:rFonts w:ascii="Segoe UI" w:hAnsi="Segoe UI"/>
                <w:color w:val="000000" w:themeColor="text1"/>
                <w:sz w:val="20"/>
                <w:lang w:val="es-CO"/>
              </w:rPr>
              <w:t>Lista de referencias bancarias (nombre del banco, ubicación, persona de contacto y detalles de contacto).</w:t>
            </w:r>
          </w:p>
          <w:p w14:paraId="449513DE" w14:textId="77777777" w:rsidR="00006FEE" w:rsidRPr="00006FEE" w:rsidRDefault="00006FEE" w:rsidP="00006FEE">
            <w:pPr>
              <w:pStyle w:val="Prrafodelista"/>
              <w:widowControl/>
              <w:overflowPunct/>
              <w:adjustRightInd/>
              <w:spacing w:line="240" w:lineRule="auto"/>
              <w:ind w:left="360"/>
              <w:jc w:val="both"/>
              <w:rPr>
                <w:rFonts w:ascii="Segoe UI" w:hAnsi="Segoe UI"/>
                <w:color w:val="000000" w:themeColor="text1"/>
                <w:sz w:val="20"/>
                <w:lang w:val="es-CO"/>
              </w:rPr>
            </w:pPr>
          </w:p>
          <w:p w14:paraId="65D50A4D" w14:textId="0B4A1F0C" w:rsidR="00E30460" w:rsidRPr="00006FEE" w:rsidRDefault="00006FEE" w:rsidP="00865936">
            <w:pPr>
              <w:pStyle w:val="Prrafodelista"/>
              <w:widowControl/>
              <w:numPr>
                <w:ilvl w:val="0"/>
                <w:numId w:val="11"/>
              </w:numPr>
              <w:overflowPunct/>
              <w:adjustRightInd/>
              <w:spacing w:line="240" w:lineRule="auto"/>
              <w:jc w:val="both"/>
              <w:rPr>
                <w:rFonts w:ascii="Segoe UI" w:hAnsi="Segoe UI"/>
                <w:color w:val="000000" w:themeColor="text1"/>
                <w:sz w:val="20"/>
                <w:lang w:val="es-CO"/>
              </w:rPr>
            </w:pPr>
            <w:r w:rsidRPr="00006FEE">
              <w:rPr>
                <w:rFonts w:ascii="Segoe UI" w:hAnsi="Segoe UI"/>
                <w:color w:val="000000" w:themeColor="text1"/>
                <w:sz w:val="20"/>
                <w:lang w:val="es-CO"/>
              </w:rPr>
              <w:t>Registro Vigente de la Agencia</w:t>
            </w:r>
            <w:r>
              <w:rPr>
                <w:rFonts w:ascii="Segoe UI" w:hAnsi="Segoe UI"/>
                <w:color w:val="000000" w:themeColor="text1"/>
                <w:sz w:val="20"/>
                <w:lang w:val="es-CO"/>
              </w:rPr>
              <w:t xml:space="preserve"> de Viajes como miembro de IATA.</w:t>
            </w:r>
          </w:p>
        </w:tc>
      </w:tr>
      <w:tr w:rsidR="00006FEE" w:rsidRPr="00C457B3" w14:paraId="26B77211" w14:textId="77777777" w:rsidTr="00C24720">
        <w:tc>
          <w:tcPr>
            <w:tcW w:w="3600" w:type="dxa"/>
            <w:shd w:val="clear" w:color="auto" w:fill="9BDEFF"/>
          </w:tcPr>
          <w:p w14:paraId="761EE0E5" w14:textId="08554081" w:rsidR="00006FEE" w:rsidRPr="00C457B3" w:rsidRDefault="00006FEE" w:rsidP="00C24720">
            <w:pPr>
              <w:rPr>
                <w:rFonts w:ascii="Segoe UI" w:hAnsi="Segoe UI"/>
                <w:b/>
                <w:sz w:val="20"/>
                <w:lang w:val="es-CO"/>
              </w:rPr>
            </w:pPr>
            <w:r>
              <w:rPr>
                <w:rFonts w:ascii="Segoe UI" w:hAnsi="Segoe UI"/>
                <w:b/>
                <w:sz w:val="20"/>
                <w:lang w:val="es-CO"/>
              </w:rPr>
              <w:t>Otros Documentos</w:t>
            </w:r>
          </w:p>
        </w:tc>
        <w:tc>
          <w:tcPr>
            <w:tcW w:w="5940" w:type="dxa"/>
          </w:tcPr>
          <w:p w14:paraId="7773D34F" w14:textId="77777777" w:rsidR="00006FEE" w:rsidRPr="00006FEE" w:rsidRDefault="00006FEE" w:rsidP="00865936">
            <w:pPr>
              <w:pStyle w:val="Prrafodelista"/>
              <w:widowControl/>
              <w:numPr>
                <w:ilvl w:val="0"/>
                <w:numId w:val="11"/>
              </w:numPr>
              <w:overflowPunct/>
              <w:adjustRightInd/>
              <w:spacing w:line="240" w:lineRule="auto"/>
              <w:jc w:val="both"/>
              <w:rPr>
                <w:rFonts w:ascii="Segoe UI" w:hAnsi="Segoe UI"/>
                <w:color w:val="000000" w:themeColor="text1"/>
                <w:sz w:val="20"/>
                <w:lang w:val="es-CO"/>
              </w:rPr>
            </w:pPr>
            <w:r w:rsidRPr="00006FEE">
              <w:rPr>
                <w:rFonts w:ascii="Segoe UI" w:hAnsi="Segoe UI"/>
                <w:color w:val="000000" w:themeColor="text1"/>
                <w:sz w:val="20"/>
                <w:lang w:val="es-CO"/>
              </w:rPr>
              <w:t>Relación actualizada de clientes corporativos con direcciones, teléfonos y nombres de las personas autorizadas que tengan como referencia. Donde además deberá indicar la fecha de inicio de las actividades en el rubro, período de vigencia del(os) servicio(s) prestado(s) y monto de la facturación en los últimos tres años.</w:t>
            </w:r>
          </w:p>
          <w:p w14:paraId="317E8612" w14:textId="77777777" w:rsidR="00006FEE" w:rsidRPr="00006FEE" w:rsidRDefault="00006FEE" w:rsidP="00006FEE">
            <w:pPr>
              <w:pStyle w:val="Prrafodelista"/>
              <w:widowControl/>
              <w:overflowPunct/>
              <w:adjustRightInd/>
              <w:spacing w:line="240" w:lineRule="auto"/>
              <w:ind w:left="360"/>
              <w:jc w:val="both"/>
              <w:rPr>
                <w:rFonts w:ascii="Segoe UI" w:hAnsi="Segoe UI"/>
                <w:color w:val="000000" w:themeColor="text1"/>
                <w:sz w:val="20"/>
                <w:lang w:val="es-CO"/>
              </w:rPr>
            </w:pPr>
          </w:p>
          <w:p w14:paraId="19A69539" w14:textId="251FAC52" w:rsidR="00006FEE" w:rsidRPr="009102D8" w:rsidRDefault="00006FEE" w:rsidP="00865936">
            <w:pPr>
              <w:pStyle w:val="Prrafodelista"/>
              <w:widowControl/>
              <w:numPr>
                <w:ilvl w:val="0"/>
                <w:numId w:val="11"/>
              </w:numPr>
              <w:overflowPunct/>
              <w:adjustRightInd/>
              <w:spacing w:line="240" w:lineRule="auto"/>
              <w:jc w:val="both"/>
              <w:rPr>
                <w:rFonts w:ascii="Segoe UI" w:hAnsi="Segoe UI"/>
                <w:color w:val="000000" w:themeColor="text1"/>
                <w:sz w:val="20"/>
                <w:lang w:val="es-CO"/>
              </w:rPr>
            </w:pPr>
            <w:r w:rsidRPr="00006FEE">
              <w:rPr>
                <w:rFonts w:ascii="Segoe UI" w:hAnsi="Segoe UI"/>
                <w:color w:val="000000" w:themeColor="text1"/>
                <w:sz w:val="20"/>
                <w:lang w:val="es-CO"/>
              </w:rPr>
              <w:t xml:space="preserve">Presentar la estructura organizacional (Organigrama) de la empresa indicando la cantidad de personal Gerencial, Ventas y Administración. </w:t>
            </w:r>
          </w:p>
        </w:tc>
      </w:tr>
    </w:tbl>
    <w:p w14:paraId="452FC4EC" w14:textId="77777777" w:rsidR="0099617B" w:rsidRPr="00C457B3" w:rsidRDefault="0099617B">
      <w:pPr>
        <w:widowControl/>
        <w:overflowPunct/>
        <w:adjustRightInd/>
        <w:rPr>
          <w:rFonts w:ascii="Segoe UI" w:hAnsi="Segoe UI" w:cs="Segoe UI"/>
          <w:b/>
          <w:bCs/>
          <w:iCs/>
          <w:caps/>
          <w:noProof/>
          <w:color w:val="0070C0"/>
          <w:sz w:val="28"/>
          <w:szCs w:val="28"/>
          <w:lang w:val="es-CO"/>
        </w:rPr>
      </w:pPr>
      <w:r w:rsidRPr="00C457B3">
        <w:rPr>
          <w:lang w:val="es-CO"/>
        </w:rPr>
        <w:br w:type="page"/>
      </w:r>
    </w:p>
    <w:p w14:paraId="54A27550" w14:textId="77777777" w:rsidR="00C24720" w:rsidRPr="00C457B3" w:rsidRDefault="00C24720" w:rsidP="00C02B75">
      <w:pPr>
        <w:pStyle w:val="Ttulo2"/>
        <w:rPr>
          <w:rFonts w:eastAsiaTheme="majorEastAsia"/>
          <w:szCs w:val="28"/>
          <w:lang w:val="es-CO"/>
        </w:rPr>
      </w:pPr>
      <w:bookmarkStart w:id="9" w:name="_Toc508626309"/>
      <w:bookmarkStart w:id="10" w:name="_Toc516414439"/>
      <w:r w:rsidRPr="00C457B3">
        <w:rPr>
          <w:rFonts w:eastAsiaTheme="majorEastAsia"/>
          <w:lang w:val="es-CO"/>
        </w:rPr>
        <w:lastRenderedPageBreak/>
        <w:t xml:space="preserve">Formulario C: Formulario de información de la </w:t>
      </w:r>
      <w:r w:rsidR="00E30460" w:rsidRPr="00C457B3">
        <w:rPr>
          <w:rFonts w:eastAsiaTheme="majorEastAsia"/>
          <w:lang w:val="es-CO"/>
        </w:rPr>
        <w:t>Asociación en participación</w:t>
      </w:r>
      <w:r w:rsidRPr="00C457B3">
        <w:rPr>
          <w:rFonts w:eastAsiaTheme="majorEastAsia"/>
          <w:lang w:val="es-CO"/>
        </w:rPr>
        <w:t>, el Consorcio o la Asociación</w:t>
      </w:r>
      <w:bookmarkEnd w:id="9"/>
      <w:bookmarkEnd w:id="10"/>
    </w:p>
    <w:p w14:paraId="777B6742" w14:textId="77777777" w:rsidR="00C24720" w:rsidRPr="00C457B3" w:rsidRDefault="00C24720" w:rsidP="00C24720">
      <w:pPr>
        <w:ind w:left="720" w:hanging="720"/>
        <w:rPr>
          <w:rFonts w:ascii="Segoe UI" w:hAnsi="Segoe UI" w:cs="Segoe UI"/>
          <w:sz w:val="20"/>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C457B3" w14:paraId="724BDDF5" w14:textId="77777777" w:rsidTr="00BB0F5E">
        <w:tc>
          <w:tcPr>
            <w:tcW w:w="1979" w:type="dxa"/>
            <w:shd w:val="clear" w:color="auto" w:fill="9BDEFF"/>
          </w:tcPr>
          <w:p w14:paraId="54355014"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1C4DE7E9"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73C6848C"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21D7E3D3" w14:textId="77777777" w:rsidR="00C24720" w:rsidRPr="00C457B3" w:rsidRDefault="006B54C3" w:rsidP="00C24720">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Content>
                <w:r w:rsidR="00E30460" w:rsidRPr="00C457B3">
                  <w:rPr>
                    <w:rFonts w:ascii="Segoe UI" w:hAnsi="Segoe UI" w:cs="Segoe UI"/>
                    <w:color w:val="000000" w:themeColor="text1"/>
                    <w:sz w:val="20"/>
                    <w:lang w:val="es-CO"/>
                  </w:rPr>
                  <w:t>Seleccionar fecha</w:t>
                </w:r>
              </w:sdtContent>
            </w:sdt>
          </w:p>
        </w:tc>
      </w:tr>
      <w:tr w:rsidR="00C24720" w:rsidRPr="00C457B3" w14:paraId="2DDC099D" w14:textId="77777777" w:rsidTr="00D3375C">
        <w:trPr>
          <w:cantSplit/>
          <w:trHeight w:val="796"/>
        </w:trPr>
        <w:tc>
          <w:tcPr>
            <w:tcW w:w="1979" w:type="dxa"/>
            <w:shd w:val="clear" w:color="auto" w:fill="9BDEFF"/>
          </w:tcPr>
          <w:p w14:paraId="638EE4B5" w14:textId="1E4D96E8" w:rsidR="00C24720" w:rsidRPr="00C457B3" w:rsidRDefault="00AE59B3" w:rsidP="005479EE">
            <w:pPr>
              <w:spacing w:before="120" w:after="120"/>
              <w:rPr>
                <w:rFonts w:ascii="Segoe UI" w:hAnsi="Segoe UI" w:cs="Segoe UI"/>
                <w:sz w:val="20"/>
                <w:lang w:val="es-CO"/>
              </w:rPr>
            </w:pPr>
            <w:r w:rsidRPr="00C457B3">
              <w:rPr>
                <w:rFonts w:ascii="Segoe UI" w:hAnsi="Segoe UI"/>
                <w:sz w:val="20"/>
                <w:lang w:val="es-CO"/>
              </w:rPr>
              <w:t xml:space="preserve">Referencia de la </w:t>
            </w:r>
            <w:r w:rsidR="005479EE">
              <w:rPr>
                <w:rFonts w:ascii="Segoe UI" w:hAnsi="Segoe UI"/>
                <w:sz w:val="20"/>
                <w:lang w:val="es-CO"/>
              </w:rPr>
              <w:t>IAL</w:t>
            </w:r>
            <w:r w:rsidRPr="00C457B3">
              <w:rPr>
                <w:rFonts w:ascii="Segoe UI" w:hAnsi="Segoe UI"/>
                <w:sz w:val="20"/>
                <w:lang w:val="es-CO"/>
              </w:rPr>
              <w:t>:</w:t>
            </w:r>
          </w:p>
        </w:tc>
        <w:tc>
          <w:tcPr>
            <w:tcW w:w="7561" w:type="dxa"/>
            <w:gridSpan w:val="3"/>
          </w:tcPr>
          <w:p w14:paraId="7BE8D263" w14:textId="77777777" w:rsidR="00C24720" w:rsidRPr="00C457B3" w:rsidRDefault="00E3046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6D69AA5E" w14:textId="77777777" w:rsidR="00C24720" w:rsidRPr="00C457B3" w:rsidRDefault="00C24720" w:rsidP="00C24720">
      <w:pPr>
        <w:rPr>
          <w:rFonts w:ascii="Segoe UI" w:hAnsi="Segoe UI" w:cs="Segoe UI"/>
          <w:sz w:val="20"/>
          <w:lang w:val="es-CO"/>
        </w:rPr>
      </w:pPr>
    </w:p>
    <w:p w14:paraId="09B9CC4A" w14:textId="77777777" w:rsidR="00C24720" w:rsidRPr="00C457B3" w:rsidRDefault="00C24720" w:rsidP="00C24720">
      <w:pPr>
        <w:pStyle w:val="MarginText"/>
        <w:spacing w:after="0" w:line="240" w:lineRule="auto"/>
        <w:jc w:val="left"/>
        <w:rPr>
          <w:rFonts w:ascii="Segoe UI" w:hAnsi="Segoe UI" w:cs="Segoe UI"/>
          <w:iCs/>
          <w:sz w:val="20"/>
          <w:lang w:val="es-CO"/>
        </w:rPr>
      </w:pPr>
      <w:r w:rsidRPr="00C457B3">
        <w:rPr>
          <w:rFonts w:ascii="Segoe UI" w:hAnsi="Segoe UI"/>
          <w:spacing w:val="-2"/>
          <w:sz w:val="20"/>
          <w:lang w:val="es-CO"/>
        </w:rPr>
        <w:t>Para completar y devolver con la Oferta, si la Oferta se presenta como</w:t>
      </w:r>
      <w:r w:rsidR="00176A9A" w:rsidRPr="00C457B3">
        <w:rPr>
          <w:rFonts w:ascii="Segoe UI" w:hAnsi="Segoe UI"/>
          <w:spacing w:val="-2"/>
          <w:sz w:val="20"/>
          <w:lang w:val="es-CO"/>
        </w:rPr>
        <w:t xml:space="preserve"> </w:t>
      </w:r>
      <w:r w:rsidR="00BB0F5E" w:rsidRPr="00C457B3">
        <w:rPr>
          <w:rFonts w:ascii="Segoe UI" w:hAnsi="Segoe UI"/>
          <w:spacing w:val="-2"/>
          <w:sz w:val="20"/>
          <w:lang w:val="es-CO"/>
        </w:rPr>
        <w:t>Asociación</w:t>
      </w:r>
      <w:r w:rsidR="00176A9A" w:rsidRPr="00C457B3">
        <w:rPr>
          <w:rFonts w:ascii="Segoe UI" w:hAnsi="Segoe UI"/>
          <w:spacing w:val="-2"/>
          <w:sz w:val="20"/>
          <w:lang w:val="es-CO"/>
        </w:rPr>
        <w:t xml:space="preserve"> en </w:t>
      </w:r>
      <w:r w:rsidR="00BB0F5E" w:rsidRPr="00C457B3">
        <w:rPr>
          <w:rFonts w:ascii="Segoe UI" w:hAnsi="Segoe UI"/>
          <w:spacing w:val="-2"/>
          <w:sz w:val="20"/>
          <w:lang w:val="es-CO"/>
        </w:rPr>
        <w:t>participación</w:t>
      </w:r>
      <w:proofErr w:type="gramStart"/>
      <w:r w:rsidR="00176A9A" w:rsidRPr="00C457B3">
        <w:rPr>
          <w:rFonts w:ascii="Segoe UI" w:hAnsi="Segoe UI"/>
          <w:spacing w:val="-2"/>
          <w:sz w:val="20"/>
          <w:lang w:val="es-CO"/>
        </w:rPr>
        <w:t xml:space="preserve">, </w:t>
      </w:r>
      <w:r w:rsidRPr="00C457B3">
        <w:rPr>
          <w:rFonts w:ascii="Segoe UI" w:hAnsi="Segoe UI"/>
          <w:spacing w:val="-2"/>
          <w:sz w:val="20"/>
          <w:lang w:val="es-CO"/>
        </w:rPr>
        <w:t>,</w:t>
      </w:r>
      <w:proofErr w:type="gramEnd"/>
      <w:r w:rsidRPr="00C457B3">
        <w:rPr>
          <w:rFonts w:ascii="Segoe UI" w:hAnsi="Segoe UI"/>
          <w:spacing w:val="-2"/>
          <w:sz w:val="20"/>
          <w:lang w:val="es-CO"/>
        </w:rPr>
        <w:t xml:space="preserve"> Consorcio o Asociación.</w:t>
      </w:r>
    </w:p>
    <w:p w14:paraId="37DEFB57" w14:textId="77777777" w:rsidR="00C24720" w:rsidRPr="00C457B3" w:rsidRDefault="00C24720" w:rsidP="00C24720">
      <w:pPr>
        <w:ind w:left="187"/>
        <w:jc w:val="center"/>
        <w:rPr>
          <w:rFonts w:ascii="Segoe UI" w:hAnsi="Segoe UI" w:cs="Segoe UI"/>
          <w:b/>
          <w:spacing w:val="-2"/>
          <w:sz w:val="20"/>
          <w:lang w:val="es-CO"/>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C457B3" w14:paraId="45690181" w14:textId="77777777" w:rsidTr="00C24720">
        <w:tc>
          <w:tcPr>
            <w:tcW w:w="566" w:type="dxa"/>
            <w:shd w:val="clear" w:color="auto" w:fill="9BDEFF"/>
            <w:hideMark/>
          </w:tcPr>
          <w:p w14:paraId="005D04E3" w14:textId="77777777" w:rsidR="00C24720" w:rsidRPr="00C457B3" w:rsidRDefault="00C24720" w:rsidP="00C24720">
            <w:pPr>
              <w:jc w:val="center"/>
              <w:rPr>
                <w:rFonts w:ascii="Segoe UI" w:eastAsia="Calibri" w:hAnsi="Segoe UI" w:cs="Segoe UI"/>
                <w:b/>
                <w:sz w:val="20"/>
                <w:lang w:val="es-CO"/>
              </w:rPr>
            </w:pPr>
            <w:proofErr w:type="spellStart"/>
            <w:r w:rsidRPr="00C457B3">
              <w:rPr>
                <w:rFonts w:ascii="Segoe UI" w:hAnsi="Segoe UI"/>
                <w:b/>
                <w:sz w:val="20"/>
                <w:lang w:val="es-CO"/>
              </w:rPr>
              <w:t>N.°</w:t>
            </w:r>
            <w:proofErr w:type="spellEnd"/>
          </w:p>
        </w:tc>
        <w:tc>
          <w:tcPr>
            <w:tcW w:w="4739" w:type="dxa"/>
            <w:shd w:val="clear" w:color="auto" w:fill="9BDEFF"/>
            <w:hideMark/>
          </w:tcPr>
          <w:p w14:paraId="0B91287F" w14:textId="77777777" w:rsidR="00C24720" w:rsidRPr="00C457B3" w:rsidRDefault="00C24720" w:rsidP="00C24720">
            <w:pPr>
              <w:rPr>
                <w:rFonts w:ascii="Segoe UI" w:eastAsia="Calibri" w:hAnsi="Segoe UI" w:cs="Segoe UI"/>
                <w:b/>
                <w:i/>
                <w:sz w:val="20"/>
                <w:lang w:val="es-CO"/>
              </w:rPr>
            </w:pPr>
            <w:r w:rsidRPr="00C457B3">
              <w:rPr>
                <w:rFonts w:ascii="Segoe UI" w:hAnsi="Segoe UI"/>
                <w:b/>
                <w:sz w:val="20"/>
                <w:lang w:val="es-CO"/>
              </w:rPr>
              <w:t xml:space="preserve">Nombre del Asociado e información de contacto </w:t>
            </w:r>
            <w:r w:rsidRPr="00C457B3">
              <w:rPr>
                <w:rFonts w:ascii="Segoe UI" w:hAnsi="Segoe UI"/>
                <w:i/>
                <w:spacing w:val="-2"/>
                <w:sz w:val="18"/>
                <w:lang w:val="es-CO"/>
              </w:rPr>
              <w:t>(dirección, números de teléfono, números de fax, dirección de correo electrónico)</w:t>
            </w:r>
            <w:r w:rsidRPr="00C457B3">
              <w:rPr>
                <w:rFonts w:ascii="Segoe UI" w:hAnsi="Segoe UI"/>
                <w:b/>
                <w:i/>
                <w:sz w:val="18"/>
                <w:lang w:val="es-CO"/>
              </w:rPr>
              <w:t xml:space="preserve"> </w:t>
            </w:r>
            <w:r w:rsidRPr="00C457B3">
              <w:rPr>
                <w:rFonts w:ascii="Segoe UI" w:hAnsi="Segoe UI"/>
                <w:b/>
                <w:i/>
                <w:sz w:val="20"/>
                <w:lang w:val="es-CO"/>
              </w:rPr>
              <w:t xml:space="preserve"> </w:t>
            </w:r>
          </w:p>
        </w:tc>
        <w:tc>
          <w:tcPr>
            <w:tcW w:w="4230" w:type="dxa"/>
            <w:shd w:val="clear" w:color="auto" w:fill="9BDEFF"/>
            <w:hideMark/>
          </w:tcPr>
          <w:p w14:paraId="5ACB542C" w14:textId="77777777" w:rsidR="00C24720" w:rsidRPr="00C457B3" w:rsidRDefault="00C24720" w:rsidP="00C24720">
            <w:pPr>
              <w:jc w:val="center"/>
              <w:rPr>
                <w:rFonts w:ascii="Segoe UI" w:eastAsia="Calibri" w:hAnsi="Segoe UI" w:cs="Segoe UI"/>
                <w:b/>
                <w:sz w:val="20"/>
                <w:lang w:val="es-CO"/>
              </w:rPr>
            </w:pPr>
            <w:r w:rsidRPr="00C457B3">
              <w:rPr>
                <w:rFonts w:ascii="Segoe UI" w:hAnsi="Segoe UI"/>
                <w:b/>
                <w:sz w:val="20"/>
                <w:lang w:val="es-CO"/>
              </w:rPr>
              <w:t>Proporción propuesta de responsabilidades (en %) y tipo de bienes y/o servicios que realizará</w:t>
            </w:r>
            <w:r w:rsidR="00176A9A" w:rsidRPr="00C457B3">
              <w:rPr>
                <w:rFonts w:ascii="Segoe UI" w:hAnsi="Segoe UI"/>
                <w:b/>
                <w:sz w:val="20"/>
                <w:lang w:val="es-CO"/>
              </w:rPr>
              <w:t xml:space="preserve"> cada una de las partes</w:t>
            </w:r>
            <w:r w:rsidRPr="00C457B3">
              <w:rPr>
                <w:rFonts w:ascii="Segoe UI" w:hAnsi="Segoe UI"/>
                <w:b/>
                <w:sz w:val="20"/>
                <w:lang w:val="es-CO"/>
              </w:rPr>
              <w:t xml:space="preserve"> </w:t>
            </w:r>
          </w:p>
        </w:tc>
      </w:tr>
      <w:tr w:rsidR="00C24720" w:rsidRPr="00C457B3" w14:paraId="29BF6987" w14:textId="77777777" w:rsidTr="00C24720">
        <w:tc>
          <w:tcPr>
            <w:tcW w:w="566" w:type="dxa"/>
            <w:hideMark/>
          </w:tcPr>
          <w:p w14:paraId="686B8123" w14:textId="77777777" w:rsidR="00C24720" w:rsidRPr="00C457B3" w:rsidRDefault="00C24720" w:rsidP="00C24720">
            <w:pPr>
              <w:jc w:val="center"/>
              <w:rPr>
                <w:rFonts w:ascii="Segoe UI" w:eastAsia="Calibri" w:hAnsi="Segoe UI" w:cs="Segoe UI"/>
                <w:bCs/>
                <w:sz w:val="20"/>
                <w:lang w:val="es-CO"/>
              </w:rPr>
            </w:pPr>
            <w:r w:rsidRPr="00C457B3">
              <w:rPr>
                <w:rFonts w:ascii="Segoe UI" w:hAnsi="Segoe UI"/>
                <w:sz w:val="20"/>
                <w:lang w:val="es-CO"/>
              </w:rPr>
              <w:t>1</w:t>
            </w:r>
          </w:p>
        </w:tc>
        <w:tc>
          <w:tcPr>
            <w:tcW w:w="4739" w:type="dxa"/>
          </w:tcPr>
          <w:p w14:paraId="7F45FC4B" w14:textId="77777777" w:rsidR="00C24720" w:rsidRPr="00C457B3" w:rsidRDefault="00C24720" w:rsidP="00C24720">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3AECCE9E" w14:textId="77777777" w:rsidR="00C24720" w:rsidRPr="00C457B3" w:rsidRDefault="00C24720" w:rsidP="00C24720">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713CF103" w14:textId="77777777" w:rsidTr="00C24720">
        <w:tc>
          <w:tcPr>
            <w:tcW w:w="566" w:type="dxa"/>
            <w:hideMark/>
          </w:tcPr>
          <w:p w14:paraId="2F4029A0" w14:textId="77777777" w:rsidR="00C24720" w:rsidRPr="00C457B3" w:rsidRDefault="00C24720" w:rsidP="00C24720">
            <w:pPr>
              <w:jc w:val="center"/>
              <w:rPr>
                <w:rFonts w:ascii="Segoe UI" w:eastAsia="Calibri" w:hAnsi="Segoe UI" w:cs="Segoe UI"/>
                <w:bCs/>
                <w:sz w:val="20"/>
                <w:lang w:val="es-CO"/>
              </w:rPr>
            </w:pPr>
            <w:r w:rsidRPr="00C457B3">
              <w:rPr>
                <w:rFonts w:ascii="Segoe UI" w:hAnsi="Segoe UI"/>
                <w:sz w:val="20"/>
                <w:lang w:val="es-CO"/>
              </w:rPr>
              <w:t>2</w:t>
            </w:r>
          </w:p>
        </w:tc>
        <w:tc>
          <w:tcPr>
            <w:tcW w:w="4739" w:type="dxa"/>
          </w:tcPr>
          <w:p w14:paraId="4B89A0D6" w14:textId="77777777" w:rsidR="00C24720" w:rsidRPr="00C457B3" w:rsidRDefault="00C24720" w:rsidP="00C24720">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79EC170B" w14:textId="77777777" w:rsidR="00C24720" w:rsidRPr="00C457B3" w:rsidRDefault="00C24720" w:rsidP="00C24720">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005AD0BB" w14:textId="77777777" w:rsidTr="00C24720">
        <w:tc>
          <w:tcPr>
            <w:tcW w:w="566" w:type="dxa"/>
            <w:hideMark/>
          </w:tcPr>
          <w:p w14:paraId="49F6EF35" w14:textId="77777777" w:rsidR="00C24720" w:rsidRPr="00C457B3" w:rsidRDefault="00C24720" w:rsidP="00C24720">
            <w:pPr>
              <w:jc w:val="center"/>
              <w:rPr>
                <w:rFonts w:ascii="Segoe UI" w:eastAsia="Calibri" w:hAnsi="Segoe UI" w:cs="Segoe UI"/>
                <w:bCs/>
                <w:sz w:val="20"/>
                <w:lang w:val="es-CO"/>
              </w:rPr>
            </w:pPr>
            <w:r w:rsidRPr="00C457B3">
              <w:rPr>
                <w:rFonts w:ascii="Segoe UI" w:hAnsi="Segoe UI"/>
                <w:sz w:val="20"/>
                <w:lang w:val="es-CO"/>
              </w:rPr>
              <w:t>3</w:t>
            </w:r>
          </w:p>
        </w:tc>
        <w:tc>
          <w:tcPr>
            <w:tcW w:w="4739" w:type="dxa"/>
          </w:tcPr>
          <w:p w14:paraId="2143AC7B" w14:textId="77777777" w:rsidR="00C24720" w:rsidRPr="00C457B3" w:rsidRDefault="00C24720" w:rsidP="00C24720">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3C3CB790" w14:textId="77777777" w:rsidR="00C24720" w:rsidRPr="00C457B3" w:rsidRDefault="00C24720" w:rsidP="00C24720">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37063900" w14:textId="77777777" w:rsidR="00C24720" w:rsidRPr="00C457B3" w:rsidRDefault="00C24720" w:rsidP="00C24720">
      <w:pPr>
        <w:ind w:left="187"/>
        <w:jc w:val="center"/>
        <w:rPr>
          <w:rFonts w:ascii="Segoe UI" w:hAnsi="Segoe UI" w:cs="Segoe UI"/>
          <w:b/>
          <w:spacing w:val="-2"/>
          <w:sz w:val="20"/>
          <w:lang w:val="es-CO"/>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C457B3" w14:paraId="56D6A99E" w14:textId="77777777" w:rsidTr="00C24720">
        <w:trPr>
          <w:cantSplit/>
          <w:trHeight w:val="1259"/>
        </w:trPr>
        <w:tc>
          <w:tcPr>
            <w:tcW w:w="3716" w:type="dxa"/>
            <w:shd w:val="clear" w:color="auto" w:fill="9BDEFF"/>
            <w:vAlign w:val="center"/>
            <w:hideMark/>
          </w:tcPr>
          <w:p w14:paraId="04C58F25" w14:textId="77777777" w:rsidR="00C24720" w:rsidRPr="00C457B3" w:rsidRDefault="00C24720" w:rsidP="00C24720">
            <w:pPr>
              <w:rPr>
                <w:rFonts w:ascii="Segoe UI" w:hAnsi="Segoe UI" w:cs="Segoe UI"/>
                <w:bCs/>
                <w:sz w:val="20"/>
                <w:lang w:val="es-CO"/>
              </w:rPr>
            </w:pPr>
            <w:r w:rsidRPr="00C457B3">
              <w:rPr>
                <w:rFonts w:ascii="Segoe UI" w:hAnsi="Segoe UI"/>
                <w:b/>
                <w:sz w:val="20"/>
                <w:lang w:val="es-CO"/>
              </w:rPr>
              <w:t>Nombre del asociado principal</w:t>
            </w:r>
            <w:r w:rsidRPr="00C457B3">
              <w:rPr>
                <w:rFonts w:ascii="Segoe UI" w:hAnsi="Segoe UI"/>
                <w:sz w:val="20"/>
                <w:lang w:val="es-CO"/>
              </w:rPr>
              <w:t xml:space="preserve"> </w:t>
            </w:r>
          </w:p>
          <w:p w14:paraId="2A112DA6" w14:textId="77777777" w:rsidR="00C24720" w:rsidRPr="00C457B3" w:rsidRDefault="00C24720" w:rsidP="00C24720">
            <w:pPr>
              <w:rPr>
                <w:rFonts w:ascii="Segoe UI" w:hAnsi="Segoe UI" w:cs="Segoe UI"/>
                <w:b/>
                <w:bCs/>
                <w:sz w:val="20"/>
                <w:lang w:val="es-CO"/>
              </w:rPr>
            </w:pPr>
            <w:r w:rsidRPr="00C457B3">
              <w:rPr>
                <w:rFonts w:ascii="Segoe UI" w:hAnsi="Segoe UI"/>
                <w:sz w:val="18"/>
                <w:lang w:val="es-CO"/>
              </w:rPr>
              <w:t xml:space="preserve">(con autoridad para obligar a la </w:t>
            </w:r>
            <w:r w:rsidR="00176A9A" w:rsidRPr="00C457B3">
              <w:rPr>
                <w:rFonts w:ascii="Segoe UI" w:hAnsi="Segoe UI"/>
                <w:sz w:val="18"/>
                <w:lang w:val="es-CO"/>
              </w:rPr>
              <w:t>Asociación en participación</w:t>
            </w:r>
            <w:r w:rsidRPr="00C457B3">
              <w:rPr>
                <w:rFonts w:ascii="Segoe UI" w:hAnsi="Segoe UI"/>
                <w:sz w:val="18"/>
                <w:lang w:val="es-CO"/>
              </w:rPr>
              <w:t xml:space="preserve"> Consorcio o Asociación durante el proceso de I</w:t>
            </w:r>
            <w:r w:rsidR="00176A9A" w:rsidRPr="00C457B3">
              <w:rPr>
                <w:rFonts w:ascii="Segoe UI" w:hAnsi="Segoe UI"/>
                <w:sz w:val="18"/>
                <w:lang w:val="es-CO"/>
              </w:rPr>
              <w:t>AL</w:t>
            </w:r>
            <w:r w:rsidRPr="00C457B3">
              <w:rPr>
                <w:rFonts w:ascii="Segoe UI" w:hAnsi="Segoe UI"/>
                <w:sz w:val="18"/>
                <w:lang w:val="es-CO"/>
              </w:rPr>
              <w:t xml:space="preserve"> y, en caso de que se adjudique un Contrato, durante la ejecución del contrato)</w:t>
            </w:r>
          </w:p>
        </w:tc>
        <w:tc>
          <w:tcPr>
            <w:tcW w:w="5819" w:type="dxa"/>
            <w:vAlign w:val="center"/>
          </w:tcPr>
          <w:p w14:paraId="7010FD69" w14:textId="77777777" w:rsidR="00C24720" w:rsidRPr="00C457B3" w:rsidRDefault="00C24720" w:rsidP="00C24720">
            <w:pPr>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0435F1A3" w14:textId="77777777" w:rsidR="00C24720" w:rsidRPr="00C457B3" w:rsidRDefault="00C24720" w:rsidP="00C24720">
      <w:pPr>
        <w:spacing w:line="240" w:lineRule="exact"/>
        <w:jc w:val="both"/>
        <w:rPr>
          <w:rFonts w:ascii="Segoe UI" w:hAnsi="Segoe UI" w:cs="Segoe UI"/>
          <w:sz w:val="20"/>
          <w:lang w:val="es-CO"/>
        </w:rPr>
      </w:pPr>
    </w:p>
    <w:p w14:paraId="2483A886" w14:textId="392C0ECE" w:rsidR="00C24720" w:rsidRPr="00C457B3" w:rsidRDefault="00C24720" w:rsidP="00C24720">
      <w:pPr>
        <w:jc w:val="both"/>
        <w:rPr>
          <w:rFonts w:ascii="Segoe UI" w:hAnsi="Segoe UI" w:cs="Segoe UI"/>
          <w:sz w:val="20"/>
          <w:lang w:val="es-CO"/>
        </w:rPr>
      </w:pPr>
      <w:r w:rsidRPr="00C457B3">
        <w:rPr>
          <w:rFonts w:ascii="Segoe UI" w:hAnsi="Segoe UI"/>
          <w:sz w:val="20"/>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69E4D9E5" w14:textId="77777777" w:rsidR="00C32238" w:rsidRPr="00C457B3" w:rsidRDefault="00C32238" w:rsidP="00C24720">
      <w:pPr>
        <w:spacing w:before="20" w:after="20"/>
        <w:rPr>
          <w:rFonts w:ascii="Segoe UI" w:hAnsi="Segoe UI" w:cs="Segoe UI"/>
          <w:lang w:val="es-CO"/>
        </w:rPr>
      </w:pPr>
    </w:p>
    <w:p w14:paraId="0B880F65" w14:textId="77777777" w:rsidR="00176A9A" w:rsidRPr="00C457B3" w:rsidRDefault="006B54C3" w:rsidP="00C24720">
      <w:pPr>
        <w:spacing w:before="20" w:after="20"/>
        <w:rPr>
          <w:rFonts w:ascii="Segoe UI" w:hAnsi="Segoe U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Content>
          <w:r w:rsidR="00C32238" w:rsidRPr="00C457B3">
            <w:rPr>
              <w:rFonts w:ascii="MS Gothic" w:eastAsia="MS Gothic" w:hAnsi="MS Gothic" w:cs="Segoe UI"/>
              <w:lang w:val="es-CO"/>
            </w:rPr>
            <w:t>☐</w:t>
          </w:r>
        </w:sdtContent>
      </w:sdt>
      <w:r w:rsidR="00795D72" w:rsidRPr="00C457B3">
        <w:rPr>
          <w:rFonts w:ascii="Segoe UI" w:hAnsi="Segoe UI"/>
          <w:lang w:val="es-CO"/>
        </w:rPr>
        <w:t xml:space="preserve"> </w:t>
      </w:r>
      <w:r w:rsidR="00795D72" w:rsidRPr="00C457B3">
        <w:rPr>
          <w:rFonts w:ascii="Segoe UI" w:hAnsi="Segoe UI"/>
          <w:sz w:val="20"/>
          <w:lang w:val="es-CO"/>
        </w:rPr>
        <w:t>Carta de intención para la creación de una</w:t>
      </w:r>
      <w:r w:rsidR="00176A9A" w:rsidRPr="00C457B3">
        <w:rPr>
          <w:rFonts w:ascii="Segoe UI" w:hAnsi="Segoe UI"/>
          <w:sz w:val="20"/>
          <w:lang w:val="es-CO"/>
        </w:rPr>
        <w:t xml:space="preserve"> Asociación en participación</w:t>
      </w:r>
      <w:r w:rsidR="00795D72" w:rsidRPr="00C457B3">
        <w:rPr>
          <w:lang w:val="es-CO"/>
        </w:rPr>
        <w:tab/>
      </w:r>
      <w:r w:rsidR="00795D72" w:rsidRPr="00C457B3">
        <w:rPr>
          <w:rFonts w:ascii="Segoe UI" w:hAnsi="Segoe UI"/>
          <w:sz w:val="20"/>
          <w:lang w:val="es-CO"/>
        </w:rPr>
        <w:t>O</w:t>
      </w:r>
    </w:p>
    <w:p w14:paraId="7DC34A10" w14:textId="5CC5DF43" w:rsidR="00C24720" w:rsidRPr="00C457B3" w:rsidRDefault="00795D72" w:rsidP="00C24720">
      <w:pPr>
        <w:spacing w:before="20" w:after="20"/>
        <w:rPr>
          <w:rFonts w:ascii="Segoe UI" w:hAnsi="Segoe UI"/>
          <w:sz w:val="20"/>
          <w:lang w:val="es-CO"/>
        </w:rPr>
      </w:pPr>
      <w:r w:rsidRPr="00C457B3">
        <w:rPr>
          <w:rFonts w:ascii="Segoe UI" w:hAnsi="Segoe UI"/>
          <w:sz w:val="20"/>
          <w:lang w:val="es-CO"/>
        </w:rPr>
        <w:tab/>
      </w:r>
      <w:sdt>
        <w:sdtPr>
          <w:rPr>
            <w:rFonts w:ascii="Segoe UI" w:hAnsi="Segoe UI"/>
            <w:sz w:val="20"/>
            <w:lang w:val="es-CO"/>
          </w:rPr>
          <w:id w:val="2058202444"/>
          <w14:checkbox>
            <w14:checked w14:val="0"/>
            <w14:checkedState w14:val="2612" w14:font="MS Gothic"/>
            <w14:uncheckedState w14:val="2610" w14:font="MS Gothic"/>
          </w14:checkbox>
        </w:sdtPr>
        <w:sdtContent>
          <w:r w:rsidR="00C24720" w:rsidRPr="00C457B3">
            <w:rPr>
              <w:rFonts w:ascii="Segoe UI Symbol" w:hAnsi="Segoe UI Symbol" w:cs="Segoe UI Symbol"/>
              <w:sz w:val="20"/>
              <w:lang w:val="es-CO"/>
            </w:rPr>
            <w:t>☐</w:t>
          </w:r>
        </w:sdtContent>
      </w:sdt>
      <w:r w:rsidRPr="00C457B3">
        <w:rPr>
          <w:rFonts w:ascii="Segoe UI" w:hAnsi="Segoe UI"/>
          <w:sz w:val="20"/>
          <w:lang w:val="es-CO"/>
        </w:rPr>
        <w:t xml:space="preserve"> </w:t>
      </w:r>
      <w:r w:rsidR="00F51931" w:rsidRPr="00C457B3">
        <w:rPr>
          <w:rFonts w:ascii="Segoe UI" w:hAnsi="Segoe UI"/>
          <w:sz w:val="20"/>
          <w:lang w:val="es-CO"/>
        </w:rPr>
        <w:t>Acuerdo</w:t>
      </w:r>
      <w:r w:rsidRPr="00C457B3">
        <w:rPr>
          <w:rFonts w:ascii="Segoe UI" w:hAnsi="Segoe UI"/>
          <w:sz w:val="20"/>
          <w:lang w:val="es-CO"/>
        </w:rPr>
        <w:t xml:space="preserve"> de</w:t>
      </w:r>
      <w:r w:rsidR="00176A9A" w:rsidRPr="00C457B3">
        <w:rPr>
          <w:rFonts w:ascii="Segoe UI" w:hAnsi="Segoe UI"/>
          <w:sz w:val="20"/>
          <w:lang w:val="es-CO"/>
        </w:rPr>
        <w:t xml:space="preserve"> creación de </w:t>
      </w:r>
      <w:r w:rsidR="00BB0F5E" w:rsidRPr="00C457B3">
        <w:rPr>
          <w:rFonts w:ascii="Segoe UI" w:hAnsi="Segoe UI"/>
          <w:sz w:val="20"/>
          <w:lang w:val="es-CO"/>
        </w:rPr>
        <w:t>Asociación</w:t>
      </w:r>
      <w:r w:rsidR="00176A9A" w:rsidRPr="00C457B3">
        <w:rPr>
          <w:rFonts w:ascii="Segoe UI" w:hAnsi="Segoe UI"/>
          <w:sz w:val="20"/>
          <w:lang w:val="es-CO"/>
        </w:rPr>
        <w:t xml:space="preserve"> en </w:t>
      </w:r>
      <w:r w:rsidR="00BB0F5E" w:rsidRPr="00C457B3">
        <w:rPr>
          <w:rFonts w:ascii="Segoe UI" w:hAnsi="Segoe UI"/>
          <w:sz w:val="20"/>
          <w:lang w:val="es-CO"/>
        </w:rPr>
        <w:t>participación</w:t>
      </w:r>
      <w:r w:rsidRPr="00C457B3">
        <w:rPr>
          <w:rFonts w:ascii="Segoe UI" w:hAnsi="Segoe UI"/>
          <w:sz w:val="20"/>
          <w:lang w:val="es-CO"/>
        </w:rPr>
        <w:t xml:space="preserve">, Consorcio o Asociación </w:t>
      </w:r>
    </w:p>
    <w:p w14:paraId="47FD46BE" w14:textId="77777777" w:rsidR="00C24720" w:rsidRPr="00C457B3" w:rsidRDefault="00C24720" w:rsidP="00C24720">
      <w:pPr>
        <w:spacing w:line="240" w:lineRule="exact"/>
        <w:jc w:val="both"/>
        <w:rPr>
          <w:rFonts w:ascii="Segoe UI" w:hAnsi="Segoe UI" w:cs="Segoe UI"/>
          <w:sz w:val="20"/>
          <w:lang w:val="es-CO"/>
        </w:rPr>
      </w:pPr>
    </w:p>
    <w:p w14:paraId="5A8FB579" w14:textId="77777777" w:rsidR="00C24720" w:rsidRPr="00C457B3" w:rsidRDefault="00C24720" w:rsidP="00C24720">
      <w:pPr>
        <w:spacing w:line="240" w:lineRule="exact"/>
        <w:jc w:val="both"/>
        <w:rPr>
          <w:rFonts w:ascii="Segoe UI" w:hAnsi="Segoe UI" w:cs="Segoe UI"/>
          <w:sz w:val="20"/>
          <w:lang w:val="es-CO"/>
        </w:rPr>
      </w:pPr>
      <w:r w:rsidRPr="00C457B3">
        <w:rPr>
          <w:rFonts w:ascii="Segoe UI" w:hAnsi="Segoe UI"/>
          <w:sz w:val="20"/>
          <w:lang w:val="es-CO"/>
        </w:rPr>
        <w:t>Por la presente confirmamos que, si se adjudica el contrato, todas las partes de la</w:t>
      </w:r>
      <w:r w:rsidR="00176A9A" w:rsidRPr="00C457B3">
        <w:rPr>
          <w:rFonts w:ascii="Segoe UI" w:hAnsi="Segoe UI"/>
          <w:sz w:val="20"/>
          <w:lang w:val="es-CO"/>
        </w:rPr>
        <w:t xml:space="preserve"> Asociación en participación</w:t>
      </w:r>
      <w:r w:rsidRPr="00C457B3">
        <w:rPr>
          <w:rFonts w:ascii="Segoe UI" w:hAnsi="Segoe UI"/>
          <w:sz w:val="20"/>
          <w:lang w:val="es-CO"/>
        </w:rPr>
        <w:t>, el Consorcio o la Asociación serán conjunta y solidariamente responsables ante el PNUD por el cumplimiento de las disposiciones del Contrato.</w:t>
      </w:r>
    </w:p>
    <w:p w14:paraId="5631C39D" w14:textId="77777777" w:rsidR="00C32238" w:rsidRPr="00C457B3" w:rsidRDefault="00C32238" w:rsidP="00C24720">
      <w:pPr>
        <w:spacing w:line="240" w:lineRule="exact"/>
        <w:jc w:val="both"/>
        <w:rPr>
          <w:rFonts w:ascii="Segoe UI" w:hAnsi="Segoe UI" w:cs="Segoe UI"/>
          <w:sz w:val="20"/>
          <w:lang w:val="es-CO"/>
        </w:rPr>
      </w:pPr>
    </w:p>
    <w:p w14:paraId="4E2A4403" w14:textId="77777777" w:rsidR="00C32238" w:rsidRPr="00C457B3" w:rsidRDefault="00C32238" w:rsidP="00C24720">
      <w:pPr>
        <w:spacing w:line="240" w:lineRule="exact"/>
        <w:jc w:val="both"/>
        <w:rPr>
          <w:rFonts w:ascii="Segoe UI" w:hAnsi="Segoe UI" w:cs="Segoe UI"/>
          <w:sz w:val="2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C457B3" w14:paraId="7C9213D2" w14:textId="77777777" w:rsidTr="00C24720">
        <w:trPr>
          <w:trHeight w:val="494"/>
        </w:trPr>
        <w:tc>
          <w:tcPr>
            <w:tcW w:w="4765" w:type="dxa"/>
            <w:vAlign w:val="bottom"/>
          </w:tcPr>
          <w:p w14:paraId="46800919"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 xml:space="preserve">Nombre del asociado: ___________________________________ </w:t>
            </w:r>
          </w:p>
        </w:tc>
        <w:tc>
          <w:tcPr>
            <w:tcW w:w="4747" w:type="dxa"/>
            <w:vAlign w:val="bottom"/>
          </w:tcPr>
          <w:p w14:paraId="38E9CE09"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C24720" w:rsidRPr="00C457B3" w14:paraId="05DCF604" w14:textId="77777777" w:rsidTr="00C24720">
        <w:trPr>
          <w:trHeight w:val="494"/>
        </w:trPr>
        <w:tc>
          <w:tcPr>
            <w:tcW w:w="4765" w:type="dxa"/>
            <w:vAlign w:val="bottom"/>
          </w:tcPr>
          <w:p w14:paraId="0B0F565B"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6670864C"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C24720" w:rsidRPr="00C457B3" w14:paraId="5040D970" w14:textId="77777777" w:rsidTr="00C24720">
        <w:trPr>
          <w:trHeight w:val="494"/>
        </w:trPr>
        <w:tc>
          <w:tcPr>
            <w:tcW w:w="4765" w:type="dxa"/>
            <w:vAlign w:val="bottom"/>
          </w:tcPr>
          <w:p w14:paraId="08D6BA38"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c>
          <w:tcPr>
            <w:tcW w:w="4747" w:type="dxa"/>
            <w:vAlign w:val="bottom"/>
          </w:tcPr>
          <w:p w14:paraId="30B2A3C0"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r>
      <w:tr w:rsidR="00C24720" w:rsidRPr="00C457B3" w14:paraId="7EE04C40" w14:textId="77777777" w:rsidTr="00C24720">
        <w:trPr>
          <w:trHeight w:val="494"/>
        </w:trPr>
        <w:tc>
          <w:tcPr>
            <w:tcW w:w="4765" w:type="dxa"/>
            <w:vAlign w:val="bottom"/>
          </w:tcPr>
          <w:p w14:paraId="62E26B9C" w14:textId="77777777" w:rsidR="00C24720" w:rsidRPr="00C457B3" w:rsidRDefault="00C24720" w:rsidP="00C24720">
            <w:pPr>
              <w:spacing w:line="240" w:lineRule="exact"/>
              <w:rPr>
                <w:rFonts w:ascii="Segoe UI" w:hAnsi="Segoe UI" w:cs="Segoe UI"/>
                <w:sz w:val="20"/>
                <w:lang w:val="es-CO"/>
              </w:rPr>
            </w:pPr>
          </w:p>
        </w:tc>
        <w:tc>
          <w:tcPr>
            <w:tcW w:w="4747" w:type="dxa"/>
            <w:vAlign w:val="bottom"/>
          </w:tcPr>
          <w:p w14:paraId="23473C48" w14:textId="77777777" w:rsidR="00C24720" w:rsidRPr="00C457B3" w:rsidRDefault="00C24720" w:rsidP="00C24720">
            <w:pPr>
              <w:spacing w:line="240" w:lineRule="exact"/>
              <w:rPr>
                <w:rFonts w:ascii="Segoe UI" w:hAnsi="Segoe UI" w:cs="Segoe UI"/>
                <w:sz w:val="20"/>
                <w:lang w:val="es-CO"/>
              </w:rPr>
            </w:pPr>
          </w:p>
        </w:tc>
      </w:tr>
      <w:tr w:rsidR="00C24720" w:rsidRPr="00C457B3" w14:paraId="460D12CE" w14:textId="77777777" w:rsidTr="00C24720">
        <w:trPr>
          <w:trHeight w:val="494"/>
        </w:trPr>
        <w:tc>
          <w:tcPr>
            <w:tcW w:w="4765" w:type="dxa"/>
            <w:vAlign w:val="bottom"/>
          </w:tcPr>
          <w:p w14:paraId="7DDA38FE"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lastRenderedPageBreak/>
              <w:t>Nombre del asociado: ___________________________________</w:t>
            </w:r>
          </w:p>
        </w:tc>
        <w:tc>
          <w:tcPr>
            <w:tcW w:w="4747" w:type="dxa"/>
            <w:vAlign w:val="bottom"/>
          </w:tcPr>
          <w:p w14:paraId="37C97151"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C24720" w:rsidRPr="00C457B3" w14:paraId="027B461F" w14:textId="77777777" w:rsidTr="00C24720">
        <w:trPr>
          <w:trHeight w:val="494"/>
        </w:trPr>
        <w:tc>
          <w:tcPr>
            <w:tcW w:w="4765" w:type="dxa"/>
            <w:vAlign w:val="bottom"/>
          </w:tcPr>
          <w:p w14:paraId="7E9755A1"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0EBCF7CE"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C24720" w:rsidRPr="00C457B3" w14:paraId="734E41B2" w14:textId="77777777" w:rsidTr="00C24720">
        <w:trPr>
          <w:trHeight w:val="494"/>
        </w:trPr>
        <w:tc>
          <w:tcPr>
            <w:tcW w:w="4765" w:type="dxa"/>
            <w:vAlign w:val="bottom"/>
          </w:tcPr>
          <w:p w14:paraId="4E3DD426" w14:textId="77777777" w:rsidR="00C24720" w:rsidRPr="00C457B3" w:rsidRDefault="00C24720" w:rsidP="00C24720">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c>
          <w:tcPr>
            <w:tcW w:w="4747" w:type="dxa"/>
            <w:vAlign w:val="bottom"/>
          </w:tcPr>
          <w:p w14:paraId="35009B30" w14:textId="77777777" w:rsidR="00C24720" w:rsidRPr="00C457B3" w:rsidRDefault="00C24720" w:rsidP="00C24720">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r>
    </w:tbl>
    <w:p w14:paraId="1C3B51E3" w14:textId="77777777" w:rsidR="00176A9A" w:rsidRPr="00C457B3" w:rsidRDefault="00176A9A" w:rsidP="009F0D55">
      <w:pPr>
        <w:rPr>
          <w:lang w:val="es-CO"/>
        </w:rPr>
      </w:pPr>
    </w:p>
    <w:p w14:paraId="2AC12DA2" w14:textId="77777777" w:rsidR="00176A9A" w:rsidRPr="00C457B3" w:rsidRDefault="00176A9A">
      <w:pPr>
        <w:widowControl/>
        <w:overflowPunct/>
        <w:adjustRightInd/>
        <w:rPr>
          <w:lang w:val="es-CO"/>
        </w:rPr>
      </w:pPr>
      <w:r w:rsidRPr="00C457B3">
        <w:rPr>
          <w:lang w:val="es-CO"/>
        </w:rPr>
        <w:br w:type="page"/>
      </w:r>
    </w:p>
    <w:p w14:paraId="3C77766A" w14:textId="77777777" w:rsidR="00C24720" w:rsidRPr="00C457B3" w:rsidRDefault="00C24720" w:rsidP="00C02B75">
      <w:pPr>
        <w:pStyle w:val="Ttulo2"/>
        <w:rPr>
          <w:rFonts w:eastAsiaTheme="majorEastAsia"/>
          <w:szCs w:val="28"/>
          <w:lang w:val="es-CO"/>
        </w:rPr>
      </w:pPr>
      <w:bookmarkStart w:id="11" w:name="_Toc508626310"/>
      <w:bookmarkStart w:id="12" w:name="_Toc516414440"/>
      <w:r w:rsidRPr="00C457B3">
        <w:rPr>
          <w:rFonts w:eastAsiaTheme="majorEastAsia"/>
          <w:lang w:val="es-CO"/>
        </w:rPr>
        <w:lastRenderedPageBreak/>
        <w:t xml:space="preserve">Formulario D: Formulario de </w:t>
      </w:r>
      <w:bookmarkEnd w:id="11"/>
      <w:r w:rsidR="00176A9A" w:rsidRPr="00C457B3">
        <w:rPr>
          <w:rFonts w:eastAsiaTheme="majorEastAsia"/>
          <w:lang w:val="es-CO"/>
        </w:rPr>
        <w:t>elegibilidad y calificaciones</w:t>
      </w:r>
      <w:bookmarkEnd w:id="12"/>
    </w:p>
    <w:p w14:paraId="4E0693D4" w14:textId="77777777" w:rsidR="00C24720" w:rsidRPr="00C457B3" w:rsidRDefault="00C24720" w:rsidP="00C24720">
      <w:pPr>
        <w:rPr>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C24720" w:rsidRPr="00C457B3" w14:paraId="361C4C52" w14:textId="77777777" w:rsidTr="008A2AD7">
        <w:tc>
          <w:tcPr>
            <w:tcW w:w="1979" w:type="dxa"/>
            <w:shd w:val="clear" w:color="auto" w:fill="9BDEFF"/>
          </w:tcPr>
          <w:p w14:paraId="6D620541" w14:textId="77777777" w:rsidR="00C24720" w:rsidRPr="00C457B3" w:rsidRDefault="00C24720" w:rsidP="00C24720">
            <w:pPr>
              <w:spacing w:before="120" w:after="120"/>
              <w:rPr>
                <w:rFonts w:ascii="Segoe UI" w:hAnsi="Segoe UI" w:cs="Segoe UI"/>
                <w:sz w:val="20"/>
                <w:szCs w:val="20"/>
                <w:lang w:val="es-CO"/>
              </w:rPr>
            </w:pPr>
            <w:r w:rsidRPr="00C457B3">
              <w:rPr>
                <w:rFonts w:ascii="Segoe UI" w:hAnsi="Segoe UI"/>
                <w:sz w:val="20"/>
                <w:lang w:val="es-CO"/>
              </w:rPr>
              <w:t>Nombre del Licitante:</w:t>
            </w:r>
          </w:p>
        </w:tc>
        <w:tc>
          <w:tcPr>
            <w:tcW w:w="4501" w:type="dxa"/>
          </w:tcPr>
          <w:p w14:paraId="64707543" w14:textId="77777777" w:rsidR="00C24720" w:rsidRPr="00C457B3" w:rsidRDefault="00C24720" w:rsidP="00C24720">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494F85D9" w14:textId="77777777" w:rsidR="00C24720" w:rsidRPr="00C457B3" w:rsidRDefault="00C24720" w:rsidP="00C24720">
            <w:pPr>
              <w:spacing w:before="120" w:after="120"/>
              <w:rPr>
                <w:rFonts w:ascii="Segoe UI" w:hAnsi="Segoe UI" w:cs="Segoe UI"/>
                <w:sz w:val="20"/>
                <w:szCs w:val="20"/>
                <w:lang w:val="es-CO"/>
              </w:rPr>
            </w:pPr>
            <w:r w:rsidRPr="00C457B3">
              <w:rPr>
                <w:rFonts w:ascii="Segoe UI" w:hAnsi="Segoe UI"/>
                <w:sz w:val="20"/>
                <w:lang w:val="es-CO"/>
              </w:rPr>
              <w:t>Fecha:</w:t>
            </w:r>
          </w:p>
        </w:tc>
        <w:tc>
          <w:tcPr>
            <w:tcW w:w="2167" w:type="dxa"/>
          </w:tcPr>
          <w:p w14:paraId="0ACEAF00" w14:textId="77777777" w:rsidR="00C24720" w:rsidRPr="00C457B3" w:rsidRDefault="006B54C3" w:rsidP="00C24720">
            <w:pPr>
              <w:spacing w:before="120" w:after="120"/>
              <w:rPr>
                <w:rFonts w:ascii="Segoe UI" w:hAnsi="Segoe UI" w:cs="Segoe UI"/>
                <w:sz w:val="20"/>
                <w:szCs w:val="20"/>
                <w:lang w:val="es-CO"/>
              </w:rPr>
            </w:pPr>
            <w:sdt>
              <w:sdtPr>
                <w:rPr>
                  <w:rFonts w:ascii="Segoe UI" w:hAnsi="Segoe UI" w:cs="Segoe UI"/>
                  <w:color w:val="000000" w:themeColor="text1"/>
                  <w:sz w:val="20"/>
                  <w:szCs w:val="20"/>
                  <w:lang w:val="es-CO"/>
                </w:rPr>
                <w:id w:val="1001086963"/>
                <w:date>
                  <w:dateFormat w:val="MMMM d, yyyy"/>
                  <w:lid w:val="es-ES"/>
                  <w:storeMappedDataAs w:val="date"/>
                  <w:calendar w:val="gregorian"/>
                </w:date>
              </w:sdtPr>
              <w:sdtContent>
                <w:r w:rsidR="00176A9A" w:rsidRPr="00C457B3">
                  <w:rPr>
                    <w:rFonts w:ascii="Segoe UI" w:hAnsi="Segoe UI" w:cs="Segoe UI"/>
                    <w:color w:val="000000" w:themeColor="text1"/>
                    <w:sz w:val="20"/>
                    <w:szCs w:val="20"/>
                    <w:lang w:val="es-CO"/>
                  </w:rPr>
                  <w:t>Seleccionar fecha</w:t>
                </w:r>
              </w:sdtContent>
            </w:sdt>
          </w:p>
        </w:tc>
      </w:tr>
      <w:tr w:rsidR="00C24720" w:rsidRPr="00C457B3" w14:paraId="4B985BE0" w14:textId="77777777" w:rsidTr="00C24720">
        <w:trPr>
          <w:cantSplit/>
          <w:trHeight w:val="341"/>
        </w:trPr>
        <w:tc>
          <w:tcPr>
            <w:tcW w:w="1979" w:type="dxa"/>
            <w:shd w:val="clear" w:color="auto" w:fill="9BDEFF"/>
          </w:tcPr>
          <w:p w14:paraId="76A8BDE7" w14:textId="77777777" w:rsidR="00C24720" w:rsidRPr="00C457B3" w:rsidRDefault="00AE59B3" w:rsidP="00C24720">
            <w:pPr>
              <w:spacing w:before="120" w:after="120"/>
              <w:rPr>
                <w:rFonts w:ascii="Segoe UI" w:hAnsi="Segoe UI" w:cs="Segoe UI"/>
                <w:sz w:val="20"/>
                <w:szCs w:val="20"/>
                <w:lang w:val="es-CO"/>
              </w:rPr>
            </w:pPr>
            <w:r w:rsidRPr="00C457B3">
              <w:rPr>
                <w:rFonts w:ascii="Segoe UI" w:hAnsi="Segoe UI"/>
                <w:sz w:val="20"/>
                <w:lang w:val="es-CO"/>
              </w:rPr>
              <w:t xml:space="preserve">Referencia de la </w:t>
            </w:r>
            <w:r w:rsidR="000C682A" w:rsidRPr="00C457B3">
              <w:rPr>
                <w:rFonts w:ascii="Segoe UI" w:hAnsi="Segoe UI"/>
                <w:sz w:val="20"/>
                <w:lang w:val="es-CO"/>
              </w:rPr>
              <w:t>IAL</w:t>
            </w:r>
            <w:r w:rsidRPr="00C457B3">
              <w:rPr>
                <w:rFonts w:ascii="Segoe UI" w:hAnsi="Segoe UI"/>
                <w:sz w:val="20"/>
                <w:lang w:val="es-CO"/>
              </w:rPr>
              <w:t>:</w:t>
            </w:r>
          </w:p>
        </w:tc>
        <w:tc>
          <w:tcPr>
            <w:tcW w:w="7566" w:type="dxa"/>
            <w:gridSpan w:val="3"/>
          </w:tcPr>
          <w:p w14:paraId="428A3823" w14:textId="77777777" w:rsidR="00C24720" w:rsidRPr="00C457B3" w:rsidRDefault="00176A9A" w:rsidP="00C24720">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cs="Segoe UI"/>
                <w:bCs/>
                <w:noProof/>
                <w:sz w:val="20"/>
                <w:szCs w:val="20"/>
                <w:lang w:val="es-CO"/>
              </w:rPr>
              <w:t>[Insertar número de referencia de la IAL]</w:t>
            </w:r>
            <w:r w:rsidRPr="00C457B3">
              <w:rPr>
                <w:rFonts w:ascii="Segoe UI" w:hAnsi="Segoe UI" w:cs="Segoe UI"/>
                <w:bCs/>
                <w:sz w:val="20"/>
                <w:szCs w:val="20"/>
                <w:lang w:val="es-CO"/>
              </w:rPr>
              <w:fldChar w:fldCharType="end"/>
            </w:r>
          </w:p>
        </w:tc>
      </w:tr>
    </w:tbl>
    <w:p w14:paraId="2F096CF4" w14:textId="77777777" w:rsidR="00C65EDB" w:rsidRPr="00C457B3" w:rsidRDefault="00C65EDB" w:rsidP="00C24720">
      <w:pPr>
        <w:shd w:val="clear" w:color="auto" w:fill="FFFFFF"/>
        <w:rPr>
          <w:rFonts w:ascii="Segoe UI" w:hAnsi="Segoe UI" w:cs="Segoe UI"/>
          <w:color w:val="000000"/>
          <w:sz w:val="20"/>
          <w:szCs w:val="20"/>
          <w:lang w:val="es-CO"/>
        </w:rPr>
      </w:pPr>
    </w:p>
    <w:p w14:paraId="17A5988C" w14:textId="77777777" w:rsidR="00C24720" w:rsidRPr="00C457B3" w:rsidRDefault="00C24720" w:rsidP="00C24720">
      <w:pPr>
        <w:shd w:val="clear" w:color="auto" w:fill="FFFFFF"/>
        <w:rPr>
          <w:rFonts w:ascii="Segoe UI" w:hAnsi="Segoe UI" w:cs="Segoe UI"/>
          <w:color w:val="000000"/>
          <w:sz w:val="20"/>
          <w:szCs w:val="20"/>
          <w:lang w:val="es-CO"/>
        </w:rPr>
      </w:pPr>
      <w:r w:rsidRPr="00C457B3">
        <w:rPr>
          <w:rFonts w:ascii="Segoe UI" w:hAnsi="Segoe UI"/>
          <w:color w:val="000000"/>
          <w:sz w:val="20"/>
          <w:lang w:val="es-CO"/>
        </w:rPr>
        <w:t>Si es</w:t>
      </w:r>
      <w:r w:rsidR="00176A9A" w:rsidRPr="00C457B3">
        <w:rPr>
          <w:rFonts w:ascii="Segoe UI" w:hAnsi="Segoe UI"/>
          <w:color w:val="000000"/>
          <w:sz w:val="20"/>
          <w:lang w:val="es-CO"/>
        </w:rPr>
        <w:t xml:space="preserve"> Asociación en </w:t>
      </w:r>
      <w:r w:rsidR="00BB0F5E" w:rsidRPr="00C457B3">
        <w:rPr>
          <w:rFonts w:ascii="Segoe UI" w:hAnsi="Segoe UI"/>
          <w:color w:val="000000"/>
          <w:sz w:val="20"/>
          <w:lang w:val="es-CO"/>
        </w:rPr>
        <w:t>participación</w:t>
      </w:r>
      <w:r w:rsidRPr="00C457B3">
        <w:rPr>
          <w:rFonts w:ascii="Segoe UI" w:hAnsi="Segoe UI"/>
          <w:color w:val="000000"/>
          <w:sz w:val="20"/>
          <w:lang w:val="es-CO"/>
        </w:rPr>
        <w:t xml:space="preserve">, Consorcio o Asociación, </w:t>
      </w:r>
      <w:r w:rsidR="00176A9A" w:rsidRPr="00C457B3">
        <w:rPr>
          <w:rFonts w:ascii="Segoe UI" w:hAnsi="Segoe UI"/>
          <w:color w:val="000000"/>
          <w:sz w:val="20"/>
          <w:lang w:val="es-CO"/>
        </w:rPr>
        <w:t xml:space="preserve">el formulario </w:t>
      </w:r>
      <w:r w:rsidRPr="00C457B3">
        <w:rPr>
          <w:rFonts w:ascii="Segoe UI" w:hAnsi="Segoe UI"/>
          <w:color w:val="000000"/>
          <w:sz w:val="20"/>
          <w:lang w:val="es-CO"/>
        </w:rPr>
        <w:t>debe ser completado por cada asociado.</w:t>
      </w:r>
    </w:p>
    <w:p w14:paraId="306922C9" w14:textId="77777777" w:rsidR="00C24720" w:rsidRPr="00C457B3" w:rsidRDefault="00C24720" w:rsidP="00C24720">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Historial de contratos incumplidos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457B3" w14:paraId="58903B7B" w14:textId="77777777" w:rsidTr="00C24720">
        <w:trPr>
          <w:trHeight w:val="325"/>
        </w:trPr>
        <w:tc>
          <w:tcPr>
            <w:tcW w:w="9542" w:type="dxa"/>
            <w:gridSpan w:val="4"/>
          </w:tcPr>
          <w:p w14:paraId="4C684E4A" w14:textId="77777777" w:rsidR="00C24720" w:rsidRPr="00C457B3" w:rsidRDefault="006B54C3" w:rsidP="007C0137">
            <w:pPr>
              <w:autoSpaceDE w:val="0"/>
              <w:autoSpaceDN w:val="0"/>
              <w:spacing w:before="60" w:after="60"/>
              <w:rPr>
                <w:rFonts w:ascii="Segoe UI" w:hAnsi="Segoe UI" w:cs="Segoe UI"/>
                <w:color w:val="000000"/>
                <w:sz w:val="20"/>
                <w:szCs w:val="20"/>
                <w:lang w:val="es-CO"/>
              </w:rPr>
            </w:pPr>
            <w:sdt>
              <w:sdtPr>
                <w:rPr>
                  <w:rFonts w:ascii="Segoe UI" w:hAnsi="Segoe UI" w:cs="Segoe UI"/>
                  <w:sz w:val="20"/>
                  <w:szCs w:val="20"/>
                  <w:lang w:val="es-CO"/>
                </w:rPr>
                <w:id w:val="-83236026"/>
                <w14:checkbox>
                  <w14:checked w14:val="0"/>
                  <w14:checkedState w14:val="2612" w14:font="MS Gothic"/>
                  <w14:uncheckedState w14:val="2610" w14:font="MS Gothic"/>
                </w14:checkbox>
              </w:sdtPr>
              <w:sdtContent>
                <w:r w:rsidR="00C24720" w:rsidRPr="00C457B3">
                  <w:rPr>
                    <w:rFonts w:ascii="Segoe UI Symbol" w:eastAsia="MS Gothic" w:hAnsi="Segoe UI Symbol" w:cs="Segoe UI Symbol"/>
                    <w:sz w:val="20"/>
                    <w:szCs w:val="20"/>
                    <w:lang w:val="es-CO"/>
                  </w:rPr>
                  <w:t>☐</w:t>
                </w:r>
              </w:sdtContent>
            </w:sdt>
            <w:r w:rsidR="00795D72" w:rsidRPr="00C457B3">
              <w:rPr>
                <w:rFonts w:ascii="Segoe UI" w:hAnsi="Segoe UI"/>
                <w:color w:val="000000"/>
                <w:sz w:val="20"/>
                <w:lang w:val="es-CO"/>
              </w:rPr>
              <w:t xml:space="preserve">No hubo contratos incumplidos durante los últimos 3 años </w:t>
            </w:r>
          </w:p>
        </w:tc>
      </w:tr>
      <w:tr w:rsidR="00C24720" w:rsidRPr="00C457B3" w14:paraId="27179D88" w14:textId="77777777" w:rsidTr="00C24720">
        <w:trPr>
          <w:trHeight w:val="310"/>
        </w:trPr>
        <w:tc>
          <w:tcPr>
            <w:tcW w:w="9542" w:type="dxa"/>
            <w:gridSpan w:val="4"/>
          </w:tcPr>
          <w:p w14:paraId="3046CC47" w14:textId="77777777" w:rsidR="00C24720" w:rsidRPr="00C457B3" w:rsidRDefault="006B54C3" w:rsidP="007C0137">
            <w:pPr>
              <w:autoSpaceDE w:val="0"/>
              <w:autoSpaceDN w:val="0"/>
              <w:spacing w:before="60" w:after="60"/>
              <w:rPr>
                <w:rFonts w:ascii="Segoe UI" w:hAnsi="Segoe UI" w:cs="Segoe UI"/>
                <w:sz w:val="20"/>
                <w:szCs w:val="20"/>
                <w:lang w:val="es-CO"/>
              </w:rPr>
            </w:pPr>
            <w:sdt>
              <w:sdtPr>
                <w:rPr>
                  <w:rFonts w:ascii="Segoe UI" w:eastAsia="MS Gothic" w:hAnsi="Segoe UI" w:cs="Segoe UI"/>
                  <w:sz w:val="20"/>
                  <w:szCs w:val="20"/>
                  <w:lang w:val="es-CO"/>
                </w:rPr>
                <w:id w:val="-514691419"/>
                <w14:checkbox>
                  <w14:checked w14:val="0"/>
                  <w14:checkedState w14:val="2612" w14:font="MS Gothic"/>
                  <w14:uncheckedState w14:val="2610" w14:font="MS Gothic"/>
                </w14:checkbox>
              </w:sdtPr>
              <w:sdtContent>
                <w:r w:rsidR="00C24720" w:rsidRPr="00C457B3">
                  <w:rPr>
                    <w:rFonts w:ascii="Segoe UI Symbol" w:eastAsia="MS Gothic" w:hAnsi="Segoe UI Symbol" w:cs="Segoe UI Symbol"/>
                    <w:sz w:val="20"/>
                    <w:szCs w:val="20"/>
                    <w:lang w:val="es-CO"/>
                  </w:rPr>
                  <w:t>☐</w:t>
                </w:r>
              </w:sdtContent>
            </w:sdt>
            <w:r w:rsidR="00795D72" w:rsidRPr="00C457B3">
              <w:rPr>
                <w:rFonts w:ascii="Segoe UI" w:hAnsi="Segoe UI"/>
                <w:color w:val="000000"/>
                <w:sz w:val="20"/>
                <w:lang w:val="es-CO"/>
              </w:rPr>
              <w:t>Contratos incumplidos durante los últimos 3 años</w:t>
            </w:r>
          </w:p>
        </w:tc>
      </w:tr>
      <w:tr w:rsidR="00C24720" w:rsidRPr="00C457B3" w14:paraId="25E9BF31" w14:textId="77777777" w:rsidTr="00C24720">
        <w:tc>
          <w:tcPr>
            <w:tcW w:w="1082" w:type="dxa"/>
            <w:shd w:val="clear" w:color="auto" w:fill="9BDEFF"/>
          </w:tcPr>
          <w:p w14:paraId="500326CC"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Año</w:t>
            </w:r>
          </w:p>
        </w:tc>
        <w:tc>
          <w:tcPr>
            <w:tcW w:w="1799" w:type="dxa"/>
            <w:shd w:val="clear" w:color="auto" w:fill="9BDEFF"/>
          </w:tcPr>
          <w:p w14:paraId="23F44963"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Porción de incumplimiento del contrato</w:t>
            </w:r>
          </w:p>
        </w:tc>
        <w:tc>
          <w:tcPr>
            <w:tcW w:w="4051" w:type="dxa"/>
            <w:shd w:val="clear" w:color="auto" w:fill="9BDEFF"/>
          </w:tcPr>
          <w:p w14:paraId="6DB0164E"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1754A925"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C24720" w:rsidRPr="00C457B3" w14:paraId="3F53CB0B" w14:textId="77777777" w:rsidTr="00C24720">
        <w:trPr>
          <w:trHeight w:val="701"/>
        </w:trPr>
        <w:tc>
          <w:tcPr>
            <w:tcW w:w="1082" w:type="dxa"/>
          </w:tcPr>
          <w:p w14:paraId="135890F9"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799" w:type="dxa"/>
          </w:tcPr>
          <w:p w14:paraId="47BE4F96" w14:textId="77777777" w:rsidR="00C24720" w:rsidRPr="00C457B3" w:rsidRDefault="00C24720" w:rsidP="00C24720">
            <w:pPr>
              <w:rPr>
                <w:rFonts w:ascii="Segoe UI" w:hAnsi="Segoe UI" w:cs="Segoe UI"/>
                <w:color w:val="000000"/>
                <w:sz w:val="20"/>
                <w:szCs w:val="20"/>
                <w:lang w:val="es-CO"/>
              </w:rPr>
            </w:pPr>
          </w:p>
          <w:p w14:paraId="6B0010FF" w14:textId="77777777" w:rsidR="00C24720" w:rsidRPr="00C457B3" w:rsidRDefault="00C24720" w:rsidP="00C24720">
            <w:pPr>
              <w:autoSpaceDE w:val="0"/>
              <w:autoSpaceDN w:val="0"/>
              <w:rPr>
                <w:rFonts w:ascii="Segoe UI" w:hAnsi="Segoe UI" w:cs="Segoe UI"/>
                <w:color w:val="000000"/>
                <w:sz w:val="20"/>
                <w:szCs w:val="20"/>
                <w:lang w:val="es-CO"/>
              </w:rPr>
            </w:pPr>
          </w:p>
        </w:tc>
        <w:tc>
          <w:tcPr>
            <w:tcW w:w="4051" w:type="dxa"/>
          </w:tcPr>
          <w:p w14:paraId="7C98E8DD"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112A6B96"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236E125D" w14:textId="77777777" w:rsidR="00C24720" w:rsidRPr="00C457B3" w:rsidRDefault="00C24720" w:rsidP="00B85F9D">
            <w:pPr>
              <w:rPr>
                <w:rFonts w:ascii="Segoe UI" w:hAnsi="Segoe UI" w:cs="Segoe UI"/>
                <w:color w:val="000000"/>
                <w:sz w:val="20"/>
                <w:szCs w:val="20"/>
                <w:lang w:val="es-CO"/>
              </w:rPr>
            </w:pPr>
            <w:r w:rsidRPr="00C457B3">
              <w:rPr>
                <w:rFonts w:ascii="Segoe UI" w:hAnsi="Segoe UI"/>
                <w:color w:val="000000"/>
                <w:sz w:val="20"/>
                <w:lang w:val="es-CO"/>
              </w:rPr>
              <w:t>Motivos de incumplimiento:</w:t>
            </w:r>
          </w:p>
        </w:tc>
        <w:tc>
          <w:tcPr>
            <w:tcW w:w="2610" w:type="dxa"/>
          </w:tcPr>
          <w:p w14:paraId="50C34E74" w14:textId="77777777" w:rsidR="00C24720" w:rsidRPr="00C457B3" w:rsidRDefault="00C24720" w:rsidP="00C24720">
            <w:pPr>
              <w:rPr>
                <w:rFonts w:ascii="Segoe UI" w:hAnsi="Segoe UI" w:cs="Segoe UI"/>
                <w:color w:val="000000"/>
                <w:sz w:val="20"/>
                <w:szCs w:val="20"/>
                <w:lang w:val="es-CO"/>
              </w:rPr>
            </w:pPr>
          </w:p>
          <w:p w14:paraId="6FA59BB8" w14:textId="77777777" w:rsidR="00C24720" w:rsidRPr="00C457B3" w:rsidRDefault="00C24720" w:rsidP="00C24720">
            <w:pPr>
              <w:autoSpaceDE w:val="0"/>
              <w:autoSpaceDN w:val="0"/>
              <w:rPr>
                <w:rFonts w:ascii="Segoe UI" w:hAnsi="Segoe UI" w:cs="Segoe UI"/>
                <w:color w:val="000000"/>
                <w:sz w:val="20"/>
                <w:szCs w:val="20"/>
                <w:lang w:val="es-CO"/>
              </w:rPr>
            </w:pPr>
          </w:p>
        </w:tc>
      </w:tr>
    </w:tbl>
    <w:p w14:paraId="0CA13FBD" w14:textId="77777777" w:rsidR="00C65EDB" w:rsidRPr="00C457B3" w:rsidRDefault="00C65EDB" w:rsidP="00C24720">
      <w:pPr>
        <w:shd w:val="clear" w:color="auto" w:fill="FFFFFF"/>
        <w:rPr>
          <w:rFonts w:ascii="Segoe UI" w:hAnsi="Segoe UI" w:cs="Segoe UI"/>
          <w:b/>
          <w:color w:val="000000"/>
          <w:sz w:val="20"/>
          <w:szCs w:val="20"/>
          <w:lang w:val="es-CO"/>
        </w:rPr>
      </w:pPr>
    </w:p>
    <w:p w14:paraId="2116E7DD" w14:textId="77777777" w:rsidR="00C24720" w:rsidRPr="00C457B3" w:rsidRDefault="00C24720" w:rsidP="00C24720">
      <w:pPr>
        <w:shd w:val="clear" w:color="auto" w:fill="FFFFFF"/>
        <w:spacing w:before="120" w:after="120"/>
        <w:rPr>
          <w:rFonts w:ascii="Segoe UI" w:hAnsi="Segoe UI" w:cs="Segoe UI"/>
          <w:b/>
          <w:sz w:val="20"/>
          <w:szCs w:val="20"/>
          <w:lang w:val="es-CO"/>
        </w:rPr>
      </w:pPr>
      <w:r w:rsidRPr="00C457B3">
        <w:rPr>
          <w:rFonts w:ascii="Segoe UI" w:hAnsi="Segoe UI"/>
          <w:b/>
          <w:sz w:val="28"/>
          <w:lang w:val="es-CO"/>
        </w:rPr>
        <w:t xml:space="preserve">Historial de litigios </w:t>
      </w:r>
      <w:r w:rsidRPr="00C457B3">
        <w:rPr>
          <w:rFonts w:ascii="Segoe UI" w:hAnsi="Segoe UI"/>
          <w:sz w:val="20"/>
          <w:lang w:val="es-CO"/>
        </w:rPr>
        <w:t>(incluidos litigios pendientes)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457B3" w14:paraId="08606837" w14:textId="77777777" w:rsidTr="00C24720">
        <w:trPr>
          <w:trHeight w:val="256"/>
        </w:trPr>
        <w:tc>
          <w:tcPr>
            <w:tcW w:w="9542" w:type="dxa"/>
            <w:gridSpan w:val="4"/>
          </w:tcPr>
          <w:p w14:paraId="06C9D797" w14:textId="77777777" w:rsidR="00C24720" w:rsidRPr="00C457B3" w:rsidRDefault="006B54C3" w:rsidP="007C0137">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884636411"/>
                <w14:checkbox>
                  <w14:checked w14:val="0"/>
                  <w14:checkedState w14:val="2612" w14:font="MS Gothic"/>
                  <w14:uncheckedState w14:val="2610" w14:font="MS Gothic"/>
                </w14:checkbox>
              </w:sdtPr>
              <w:sdtContent>
                <w:r w:rsidR="00C24720" w:rsidRPr="00C457B3">
                  <w:rPr>
                    <w:rFonts w:ascii="Segoe UI Symbol" w:eastAsia="MS Gothic" w:hAnsi="Segoe UI Symbol" w:cs="Segoe UI Symbol"/>
                    <w:sz w:val="20"/>
                    <w:szCs w:val="20"/>
                    <w:lang w:val="es-CO"/>
                  </w:rPr>
                  <w:t>☐</w:t>
                </w:r>
              </w:sdtContent>
            </w:sdt>
            <w:r w:rsidR="00795D72" w:rsidRPr="00C457B3">
              <w:rPr>
                <w:rFonts w:ascii="Segoe UI" w:hAnsi="Segoe UI"/>
                <w:color w:val="000000"/>
                <w:sz w:val="20"/>
                <w:lang w:val="es-CO"/>
              </w:rPr>
              <w:t xml:space="preserve"> Sin historial de litigios durante los últimos 3 años</w:t>
            </w:r>
          </w:p>
        </w:tc>
      </w:tr>
      <w:tr w:rsidR="00C24720" w:rsidRPr="00C457B3" w14:paraId="69076BFF" w14:textId="77777777" w:rsidTr="00C24720">
        <w:trPr>
          <w:trHeight w:val="255"/>
        </w:trPr>
        <w:tc>
          <w:tcPr>
            <w:tcW w:w="9542" w:type="dxa"/>
            <w:gridSpan w:val="4"/>
          </w:tcPr>
          <w:p w14:paraId="758ACDD5" w14:textId="77777777" w:rsidR="00C24720" w:rsidRPr="00C457B3" w:rsidRDefault="006B54C3" w:rsidP="007C0137">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1241164445"/>
                <w14:checkbox>
                  <w14:checked w14:val="0"/>
                  <w14:checkedState w14:val="2612" w14:font="MS Gothic"/>
                  <w14:uncheckedState w14:val="2610" w14:font="MS Gothic"/>
                </w14:checkbox>
              </w:sdtPr>
              <w:sdtContent>
                <w:r w:rsidR="00C24720" w:rsidRPr="00C457B3">
                  <w:rPr>
                    <w:rFonts w:ascii="Segoe UI Symbol" w:eastAsia="MS Gothic" w:hAnsi="Segoe UI Symbol" w:cs="Segoe UI Symbol"/>
                    <w:sz w:val="20"/>
                    <w:szCs w:val="20"/>
                    <w:lang w:val="es-CO"/>
                  </w:rPr>
                  <w:t>☐</w:t>
                </w:r>
              </w:sdtContent>
            </w:sdt>
            <w:r w:rsidR="00795D72" w:rsidRPr="00C457B3">
              <w:rPr>
                <w:rFonts w:ascii="Segoe UI" w:hAnsi="Segoe UI"/>
                <w:color w:val="000000"/>
                <w:sz w:val="20"/>
                <w:lang w:val="es-CO"/>
              </w:rPr>
              <w:t xml:space="preserve"> Historial de litigios como se indica a continuación</w:t>
            </w:r>
          </w:p>
        </w:tc>
      </w:tr>
      <w:tr w:rsidR="00C24720" w:rsidRPr="00C457B3" w14:paraId="46250D6C" w14:textId="77777777" w:rsidTr="00C24720">
        <w:tc>
          <w:tcPr>
            <w:tcW w:w="1081" w:type="dxa"/>
            <w:shd w:val="clear" w:color="auto" w:fill="9BDEFF"/>
          </w:tcPr>
          <w:p w14:paraId="5CC70D25"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 xml:space="preserve">Año de disputa </w:t>
            </w:r>
          </w:p>
        </w:tc>
        <w:tc>
          <w:tcPr>
            <w:tcW w:w="1800" w:type="dxa"/>
            <w:shd w:val="clear" w:color="auto" w:fill="9BDEFF"/>
          </w:tcPr>
          <w:p w14:paraId="5B5039C7"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 xml:space="preserve">Monto en disputa </w:t>
            </w:r>
            <w:r w:rsidRPr="00C457B3">
              <w:rPr>
                <w:rFonts w:ascii="Segoe UI" w:hAnsi="Segoe UI"/>
                <w:color w:val="000000"/>
                <w:sz w:val="20"/>
                <w:lang w:val="es-CO"/>
              </w:rPr>
              <w:t>(en USD)</w:t>
            </w:r>
          </w:p>
        </w:tc>
        <w:tc>
          <w:tcPr>
            <w:tcW w:w="4051" w:type="dxa"/>
            <w:shd w:val="clear" w:color="auto" w:fill="9BDEFF"/>
          </w:tcPr>
          <w:p w14:paraId="2FC5725E"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44C14947"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C24720" w:rsidRPr="00C457B3" w14:paraId="2E634D2A" w14:textId="77777777" w:rsidTr="00C24720">
        <w:trPr>
          <w:trHeight w:val="883"/>
        </w:trPr>
        <w:tc>
          <w:tcPr>
            <w:tcW w:w="1081" w:type="dxa"/>
          </w:tcPr>
          <w:p w14:paraId="1680BFE7"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800" w:type="dxa"/>
          </w:tcPr>
          <w:p w14:paraId="644EC853" w14:textId="77777777" w:rsidR="00C24720" w:rsidRPr="00C457B3" w:rsidRDefault="00C24720" w:rsidP="00C24720">
            <w:pPr>
              <w:autoSpaceDE w:val="0"/>
              <w:autoSpaceDN w:val="0"/>
              <w:rPr>
                <w:rFonts w:ascii="Segoe UI" w:hAnsi="Segoe UI" w:cs="Segoe UI"/>
                <w:color w:val="000000"/>
                <w:sz w:val="20"/>
                <w:szCs w:val="20"/>
                <w:lang w:val="es-CO"/>
              </w:rPr>
            </w:pPr>
          </w:p>
        </w:tc>
        <w:tc>
          <w:tcPr>
            <w:tcW w:w="4051" w:type="dxa"/>
          </w:tcPr>
          <w:p w14:paraId="3D67F5F7"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5853C817"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212FFF83"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Asunto en disputa: </w:t>
            </w:r>
          </w:p>
          <w:p w14:paraId="496A004F"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Parte que inició la disputa: </w:t>
            </w:r>
          </w:p>
          <w:p w14:paraId="029AA7A0"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Estado de la disputa:</w:t>
            </w:r>
          </w:p>
          <w:p w14:paraId="021D5F33"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Parte adjudicada, en caso de resolución:</w:t>
            </w:r>
          </w:p>
        </w:tc>
        <w:tc>
          <w:tcPr>
            <w:tcW w:w="2610" w:type="dxa"/>
          </w:tcPr>
          <w:p w14:paraId="3BD9D23D" w14:textId="77777777" w:rsidR="00C24720" w:rsidRPr="00C457B3" w:rsidRDefault="00C24720" w:rsidP="00C24720">
            <w:pPr>
              <w:autoSpaceDE w:val="0"/>
              <w:autoSpaceDN w:val="0"/>
              <w:rPr>
                <w:rFonts w:ascii="Segoe UI" w:hAnsi="Segoe UI" w:cs="Segoe UI"/>
                <w:color w:val="000000"/>
                <w:sz w:val="20"/>
                <w:szCs w:val="20"/>
                <w:lang w:val="es-CO"/>
              </w:rPr>
            </w:pPr>
          </w:p>
        </w:tc>
      </w:tr>
    </w:tbl>
    <w:p w14:paraId="329422BE" w14:textId="77777777" w:rsidR="00C65EDB" w:rsidRPr="00C457B3" w:rsidRDefault="00C65EDB" w:rsidP="00C24720">
      <w:pPr>
        <w:shd w:val="clear" w:color="auto" w:fill="FFFFFF"/>
        <w:rPr>
          <w:rFonts w:ascii="Segoe UI" w:hAnsi="Segoe UI" w:cs="Segoe UI"/>
          <w:b/>
          <w:color w:val="000000"/>
          <w:sz w:val="20"/>
          <w:szCs w:val="20"/>
          <w:lang w:val="es-CO"/>
        </w:rPr>
      </w:pPr>
    </w:p>
    <w:p w14:paraId="7805AEBC" w14:textId="77777777" w:rsidR="00C65EDB" w:rsidRPr="00C457B3" w:rsidRDefault="00C65EDB" w:rsidP="00C24720">
      <w:pPr>
        <w:shd w:val="clear" w:color="auto" w:fill="FFFFFF"/>
        <w:rPr>
          <w:rFonts w:ascii="Segoe UI" w:hAnsi="Segoe UI" w:cs="Segoe UI"/>
          <w:b/>
          <w:sz w:val="20"/>
          <w:szCs w:val="20"/>
          <w:lang w:val="es-CO"/>
        </w:rPr>
      </w:pPr>
    </w:p>
    <w:p w14:paraId="0D0D48BA" w14:textId="77777777" w:rsidR="00C24720" w:rsidRPr="00C457B3" w:rsidRDefault="00C24720" w:rsidP="00590FE9">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 xml:space="preserve">Experiencia relevante previa </w:t>
      </w:r>
    </w:p>
    <w:p w14:paraId="51ABC6BC" w14:textId="274A09A0" w:rsidR="00C24720" w:rsidRPr="00C457B3" w:rsidRDefault="00C24720" w:rsidP="00C24720">
      <w:pPr>
        <w:autoSpaceDE w:val="0"/>
        <w:autoSpaceDN w:val="0"/>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sidR="00E930DF">
        <w:rPr>
          <w:rFonts w:ascii="Segoe UI" w:hAnsi="Segoe UI"/>
          <w:color w:val="000000"/>
          <w:sz w:val="20"/>
          <w:lang w:val="es-CO"/>
        </w:rPr>
        <w:t>sólo</w:t>
      </w:r>
      <w:r w:rsidRPr="00C457B3">
        <w:rPr>
          <w:rFonts w:ascii="Segoe UI" w:hAnsi="Segoe UI"/>
          <w:color w:val="000000"/>
          <w:sz w:val="20"/>
          <w:lang w:val="es-CO"/>
        </w:rPr>
        <w:t xml:space="preserve"> </w:t>
      </w:r>
      <w:r w:rsidR="00176A9A" w:rsidRPr="00C457B3">
        <w:rPr>
          <w:rFonts w:ascii="Segoe UI" w:hAnsi="Segoe UI"/>
          <w:color w:val="000000"/>
          <w:sz w:val="20"/>
          <w:lang w:val="es-CO"/>
        </w:rPr>
        <w:t xml:space="preserve">contratos </w:t>
      </w:r>
      <w:r w:rsidRPr="00C457B3">
        <w:rPr>
          <w:rFonts w:ascii="Segoe UI" w:hAnsi="Segoe UI"/>
          <w:color w:val="000000"/>
          <w:sz w:val="20"/>
          <w:lang w:val="es-CO"/>
        </w:rPr>
        <w:t xml:space="preserve">similares anteriores </w:t>
      </w:r>
      <w:r w:rsidR="00F51931">
        <w:rPr>
          <w:rFonts w:ascii="Segoe UI" w:hAnsi="Segoe UI"/>
          <w:color w:val="000000"/>
          <w:sz w:val="20"/>
          <w:lang w:val="es-CO"/>
        </w:rPr>
        <w:t>ejecutados</w:t>
      </w:r>
      <w:r w:rsidR="00F51931" w:rsidRPr="00C457B3">
        <w:rPr>
          <w:rFonts w:ascii="Segoe UI" w:hAnsi="Segoe UI"/>
          <w:color w:val="000000"/>
          <w:sz w:val="20"/>
          <w:lang w:val="es-CO"/>
        </w:rPr>
        <w:t xml:space="preserve"> </w:t>
      </w:r>
      <w:r w:rsidRPr="00C457B3">
        <w:rPr>
          <w:rFonts w:ascii="Segoe UI" w:hAnsi="Segoe UI"/>
          <w:color w:val="000000"/>
          <w:sz w:val="20"/>
          <w:lang w:val="es-CO"/>
        </w:rPr>
        <w:t xml:space="preserve">correctamente en los últimos 3 años. </w:t>
      </w:r>
    </w:p>
    <w:p w14:paraId="45F3F8DB" w14:textId="77777777" w:rsidR="00C24720" w:rsidRPr="00C457B3" w:rsidRDefault="00C24720" w:rsidP="00C24720">
      <w:pPr>
        <w:autoSpaceDE w:val="0"/>
        <w:autoSpaceDN w:val="0"/>
        <w:jc w:val="both"/>
        <w:rPr>
          <w:rFonts w:ascii="Segoe UI" w:hAnsi="Segoe UI" w:cs="Segoe UI"/>
          <w:color w:val="000000"/>
          <w:sz w:val="20"/>
          <w:szCs w:val="20"/>
          <w:lang w:val="es-CO"/>
        </w:rPr>
      </w:pPr>
    </w:p>
    <w:p w14:paraId="3B9ECC3D" w14:textId="4B16D664" w:rsidR="00C24720" w:rsidRPr="00C457B3" w:rsidRDefault="00C24720" w:rsidP="00C24720">
      <w:pPr>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sidR="00E930DF">
        <w:rPr>
          <w:rFonts w:ascii="Segoe UI" w:hAnsi="Segoe UI"/>
          <w:color w:val="000000"/>
          <w:sz w:val="20"/>
          <w:lang w:val="es-CO"/>
        </w:rPr>
        <w:t>sólo</w:t>
      </w:r>
      <w:r w:rsidRPr="00C457B3">
        <w:rPr>
          <w:rFonts w:ascii="Segoe UI" w:hAnsi="Segoe UI"/>
          <w:color w:val="000000"/>
          <w:sz w:val="20"/>
          <w:lang w:val="es-CO"/>
        </w:rPr>
        <w:t xml:space="preserve"> aquell</w:t>
      </w:r>
      <w:r w:rsidR="00176A9A" w:rsidRPr="00C457B3">
        <w:rPr>
          <w:rFonts w:ascii="Segoe UI" w:hAnsi="Segoe UI"/>
          <w:color w:val="000000"/>
          <w:sz w:val="20"/>
          <w:lang w:val="es-CO"/>
        </w:rPr>
        <w:t>o</w:t>
      </w:r>
      <w:r w:rsidRPr="00C457B3">
        <w:rPr>
          <w:rFonts w:ascii="Segoe UI" w:hAnsi="Segoe UI"/>
          <w:color w:val="000000"/>
          <w:sz w:val="20"/>
          <w:lang w:val="es-CO"/>
        </w:rPr>
        <w:t xml:space="preserve">s </w:t>
      </w:r>
      <w:r w:rsidR="00176A9A" w:rsidRPr="00C457B3">
        <w:rPr>
          <w:rFonts w:ascii="Segoe UI" w:hAnsi="Segoe UI"/>
          <w:color w:val="000000"/>
          <w:sz w:val="20"/>
          <w:lang w:val="es-CO"/>
        </w:rPr>
        <w:t xml:space="preserve">contratos </w:t>
      </w:r>
      <w:r w:rsidRPr="00C457B3">
        <w:rPr>
          <w:rFonts w:ascii="Segoe UI" w:hAnsi="Segoe UI"/>
          <w:color w:val="000000"/>
          <w:sz w:val="20"/>
          <w:lang w:val="es-CO"/>
        </w:rPr>
        <w:t>para l</w:t>
      </w:r>
      <w:r w:rsidR="00176A9A" w:rsidRPr="00C457B3">
        <w:rPr>
          <w:rFonts w:ascii="Segoe UI" w:hAnsi="Segoe UI"/>
          <w:color w:val="000000"/>
          <w:sz w:val="20"/>
          <w:lang w:val="es-CO"/>
        </w:rPr>
        <w:t>o</w:t>
      </w:r>
      <w:r w:rsidRPr="00C457B3">
        <w:rPr>
          <w:rFonts w:ascii="Segoe UI" w:hAnsi="Segoe UI"/>
          <w:color w:val="000000"/>
          <w:sz w:val="20"/>
          <w:lang w:val="es-CO"/>
        </w:rPr>
        <w:t>s cuales el Licitante fue legalmente contratado o subcontratado por el Cliente como empresa o como uno de los asociados del Consorcio o de la</w:t>
      </w:r>
      <w:r w:rsidR="00046A4D" w:rsidRPr="00C457B3">
        <w:rPr>
          <w:rFonts w:ascii="Segoe UI" w:hAnsi="Segoe UI"/>
          <w:color w:val="000000"/>
          <w:sz w:val="20"/>
          <w:lang w:val="es-CO"/>
        </w:rPr>
        <w:t xml:space="preserve"> Asociación en </w:t>
      </w:r>
      <w:r w:rsidR="00F51931" w:rsidRPr="00C457B3">
        <w:rPr>
          <w:rFonts w:ascii="Segoe UI" w:hAnsi="Segoe UI"/>
          <w:color w:val="000000"/>
          <w:sz w:val="20"/>
          <w:lang w:val="es-CO"/>
        </w:rPr>
        <w:t xml:space="preserve">participación. </w:t>
      </w:r>
      <w:r w:rsidRPr="00C457B3">
        <w:rPr>
          <w:rFonts w:ascii="Segoe UI" w:hAnsi="Segoe UI"/>
          <w:color w:val="000000"/>
          <w:sz w:val="20"/>
          <w:lang w:val="es-CO"/>
        </w:rPr>
        <w:t xml:space="preserve">Las </w:t>
      </w:r>
      <w:r w:rsidR="00046A4D" w:rsidRPr="00C457B3">
        <w:rPr>
          <w:rFonts w:ascii="Segoe UI" w:hAnsi="Segoe UI"/>
          <w:color w:val="000000"/>
          <w:sz w:val="20"/>
          <w:lang w:val="es-CO"/>
        </w:rPr>
        <w:t xml:space="preserve">actividades y tareas </w:t>
      </w:r>
      <w:r w:rsidRPr="00C457B3">
        <w:rPr>
          <w:rFonts w:ascii="Segoe UI" w:hAnsi="Segoe UI"/>
          <w:color w:val="000000"/>
          <w:sz w:val="20"/>
          <w:lang w:val="es-CO"/>
        </w:rPr>
        <w:t>completadas por los expertos individuales independientes del Licitante o a través de otras empresas no pueden ser presentadas como experiencia relevante del Lici</w:t>
      </w:r>
      <w:r w:rsidR="00046A4D" w:rsidRPr="00C457B3">
        <w:rPr>
          <w:rFonts w:ascii="Segoe UI" w:hAnsi="Segoe UI"/>
          <w:color w:val="000000"/>
          <w:sz w:val="20"/>
          <w:lang w:val="es-CO"/>
        </w:rPr>
        <w:t>tante</w:t>
      </w:r>
      <w:r w:rsidRPr="00C457B3">
        <w:rPr>
          <w:rFonts w:ascii="Segoe UI" w:hAnsi="Segoe UI"/>
          <w:color w:val="000000"/>
          <w:sz w:val="20"/>
          <w:lang w:val="es-CO"/>
        </w:rPr>
        <w:t xml:space="preserve"> ni de los asociados o </w:t>
      </w:r>
      <w:proofErr w:type="spellStart"/>
      <w:r w:rsidRPr="00C457B3">
        <w:rPr>
          <w:rFonts w:ascii="Segoe UI" w:hAnsi="Segoe UI"/>
          <w:color w:val="000000"/>
          <w:sz w:val="20"/>
          <w:lang w:val="es-CO"/>
        </w:rPr>
        <w:t>subconsultores</w:t>
      </w:r>
      <w:proofErr w:type="spellEnd"/>
      <w:r w:rsidRPr="00C457B3">
        <w:rPr>
          <w:rFonts w:ascii="Segoe UI" w:hAnsi="Segoe UI"/>
          <w:color w:val="000000"/>
          <w:sz w:val="20"/>
          <w:lang w:val="es-CO"/>
        </w:rPr>
        <w:t xml:space="preserve"> del Licitante, pero pueden ser reivindicadas por los Expertos mismos en sus currículums. El </w:t>
      </w:r>
      <w:r w:rsidRPr="00C457B3">
        <w:rPr>
          <w:rFonts w:ascii="Segoe UI" w:hAnsi="Segoe UI"/>
          <w:color w:val="000000"/>
          <w:sz w:val="20"/>
          <w:lang w:val="es-CO"/>
        </w:rPr>
        <w:lastRenderedPageBreak/>
        <w:t>Licitante debe estar preparado para fundamentar la experiencia reivindicada presentando copias de los documentos y referencias relevantes, si así lo solicita el PNUD.</w:t>
      </w:r>
    </w:p>
    <w:p w14:paraId="560E2277" w14:textId="77777777" w:rsidR="003C1306" w:rsidRPr="00C457B3" w:rsidRDefault="003C1306" w:rsidP="00C24720">
      <w:pPr>
        <w:jc w:val="both"/>
        <w:rPr>
          <w:rFonts w:ascii="Segoe UI" w:hAnsi="Segoe UI" w:cs="Segoe UI"/>
          <w:color w:val="000000"/>
          <w:sz w:val="20"/>
          <w:szCs w:val="20"/>
          <w:lang w:val="es-CO"/>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457B3" w14:paraId="553FB3CC" w14:textId="77777777" w:rsidTr="00B85F9D">
        <w:tc>
          <w:tcPr>
            <w:tcW w:w="1907" w:type="dxa"/>
            <w:shd w:val="clear" w:color="auto" w:fill="9BDEFF"/>
          </w:tcPr>
          <w:p w14:paraId="6B7324A9" w14:textId="3833A9FC" w:rsidR="00C24720" w:rsidRPr="00C457B3" w:rsidRDefault="00C24720" w:rsidP="00C24720">
            <w:pPr>
              <w:jc w:val="center"/>
              <w:rPr>
                <w:rFonts w:ascii="Segoe UI" w:hAnsi="Segoe UI" w:cs="Segoe UI"/>
                <w:b/>
                <w:sz w:val="20"/>
                <w:szCs w:val="20"/>
                <w:lang w:val="es-CO"/>
              </w:rPr>
            </w:pPr>
            <w:r w:rsidRPr="00C457B3">
              <w:rPr>
                <w:rFonts w:ascii="Segoe UI" w:hAnsi="Segoe UI"/>
                <w:b/>
                <w:sz w:val="20"/>
                <w:lang w:val="es-CO"/>
              </w:rPr>
              <w:t xml:space="preserve">Nombre del </w:t>
            </w:r>
            <w:r w:rsidR="00D92137">
              <w:rPr>
                <w:rFonts w:ascii="Segoe UI" w:hAnsi="Segoe UI"/>
                <w:b/>
                <w:sz w:val="20"/>
                <w:lang w:val="es-CO"/>
              </w:rPr>
              <w:t>contratante</w:t>
            </w:r>
            <w:r w:rsidRPr="00C457B3">
              <w:rPr>
                <w:rFonts w:ascii="Segoe UI" w:hAnsi="Segoe UI"/>
                <w:b/>
                <w:sz w:val="20"/>
                <w:lang w:val="es-CO"/>
              </w:rPr>
              <w:t xml:space="preserve"> y país de </w:t>
            </w:r>
            <w:r w:rsidR="00046A4D" w:rsidRPr="00C457B3">
              <w:rPr>
                <w:rFonts w:ascii="Segoe UI" w:hAnsi="Segoe UI"/>
                <w:b/>
                <w:sz w:val="20"/>
                <w:lang w:val="es-CO"/>
              </w:rPr>
              <w:t>contratación</w:t>
            </w:r>
          </w:p>
        </w:tc>
        <w:tc>
          <w:tcPr>
            <w:tcW w:w="2140" w:type="dxa"/>
            <w:shd w:val="clear" w:color="auto" w:fill="9BDEFF"/>
          </w:tcPr>
          <w:p w14:paraId="3B525923" w14:textId="77777777" w:rsidR="00C24720" w:rsidRPr="00C457B3" w:rsidRDefault="00C24720" w:rsidP="009F0D55">
            <w:pPr>
              <w:jc w:val="center"/>
              <w:rPr>
                <w:rFonts w:ascii="Segoe UI" w:hAnsi="Segoe UI" w:cs="Segoe UI"/>
                <w:b/>
                <w:sz w:val="20"/>
                <w:szCs w:val="20"/>
                <w:lang w:val="es-CO"/>
              </w:rPr>
            </w:pPr>
            <w:r w:rsidRPr="00C457B3">
              <w:rPr>
                <w:rFonts w:ascii="Segoe UI" w:hAnsi="Segoe UI"/>
                <w:b/>
                <w:sz w:val="20"/>
                <w:lang w:val="es-CO"/>
              </w:rPr>
              <w:t>Detalles de contacto del cliente y referencia</w:t>
            </w:r>
          </w:p>
        </w:tc>
        <w:tc>
          <w:tcPr>
            <w:tcW w:w="1530" w:type="dxa"/>
            <w:shd w:val="clear" w:color="auto" w:fill="9BDEFF"/>
          </w:tcPr>
          <w:p w14:paraId="6132635D"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sz w:val="20"/>
                <w:lang w:val="es-CO"/>
              </w:rPr>
              <w:t>Valor del contrato</w:t>
            </w:r>
          </w:p>
        </w:tc>
        <w:tc>
          <w:tcPr>
            <w:tcW w:w="1710" w:type="dxa"/>
            <w:shd w:val="clear" w:color="auto" w:fill="9BDEFF"/>
          </w:tcPr>
          <w:p w14:paraId="651AC3D8"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sz w:val="20"/>
                <w:lang w:val="es-CO"/>
              </w:rPr>
              <w:t>Período de actividad y estado</w:t>
            </w:r>
          </w:p>
        </w:tc>
        <w:tc>
          <w:tcPr>
            <w:tcW w:w="2250" w:type="dxa"/>
            <w:shd w:val="clear" w:color="auto" w:fill="9BDEFF"/>
          </w:tcPr>
          <w:p w14:paraId="4ED8263C"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sz w:val="20"/>
                <w:lang w:val="es-CO"/>
              </w:rPr>
              <w:t>Tipos de actividades realizadas</w:t>
            </w:r>
          </w:p>
        </w:tc>
      </w:tr>
      <w:tr w:rsidR="00C24720" w:rsidRPr="00C457B3" w14:paraId="73E5EC3E" w14:textId="77777777" w:rsidTr="00B85F9D">
        <w:tc>
          <w:tcPr>
            <w:tcW w:w="1907" w:type="dxa"/>
          </w:tcPr>
          <w:p w14:paraId="07E17773" w14:textId="77777777" w:rsidR="00C24720" w:rsidRPr="00C457B3" w:rsidRDefault="00C24720" w:rsidP="00C24720">
            <w:pPr>
              <w:jc w:val="both"/>
              <w:rPr>
                <w:rFonts w:ascii="Segoe UI" w:hAnsi="Segoe UI" w:cs="Segoe UI"/>
                <w:sz w:val="20"/>
                <w:szCs w:val="20"/>
                <w:lang w:val="es-CO"/>
              </w:rPr>
            </w:pPr>
          </w:p>
        </w:tc>
        <w:tc>
          <w:tcPr>
            <w:tcW w:w="2140" w:type="dxa"/>
          </w:tcPr>
          <w:p w14:paraId="6FB01E30" w14:textId="77777777" w:rsidR="00C24720" w:rsidRPr="00C457B3" w:rsidRDefault="00C24720" w:rsidP="00C24720">
            <w:pPr>
              <w:jc w:val="both"/>
              <w:rPr>
                <w:rFonts w:ascii="Segoe UI" w:hAnsi="Segoe UI" w:cs="Segoe UI"/>
                <w:sz w:val="20"/>
                <w:szCs w:val="20"/>
                <w:lang w:val="es-CO"/>
              </w:rPr>
            </w:pPr>
          </w:p>
        </w:tc>
        <w:tc>
          <w:tcPr>
            <w:tcW w:w="1530" w:type="dxa"/>
          </w:tcPr>
          <w:p w14:paraId="5283061B" w14:textId="77777777" w:rsidR="00C24720" w:rsidRPr="00C457B3" w:rsidRDefault="00C24720" w:rsidP="00C24720">
            <w:pPr>
              <w:jc w:val="both"/>
              <w:rPr>
                <w:rFonts w:ascii="Segoe UI" w:hAnsi="Segoe UI" w:cs="Segoe UI"/>
                <w:sz w:val="20"/>
                <w:szCs w:val="20"/>
                <w:lang w:val="es-CO"/>
              </w:rPr>
            </w:pPr>
          </w:p>
        </w:tc>
        <w:tc>
          <w:tcPr>
            <w:tcW w:w="1710" w:type="dxa"/>
          </w:tcPr>
          <w:p w14:paraId="078E1E97" w14:textId="77777777" w:rsidR="00C24720" w:rsidRPr="00C457B3" w:rsidRDefault="00C24720" w:rsidP="00C24720">
            <w:pPr>
              <w:jc w:val="both"/>
              <w:rPr>
                <w:rFonts w:ascii="Segoe UI" w:hAnsi="Segoe UI" w:cs="Segoe UI"/>
                <w:sz w:val="20"/>
                <w:szCs w:val="20"/>
                <w:lang w:val="es-CO"/>
              </w:rPr>
            </w:pPr>
          </w:p>
        </w:tc>
        <w:tc>
          <w:tcPr>
            <w:tcW w:w="2250" w:type="dxa"/>
          </w:tcPr>
          <w:p w14:paraId="72384618" w14:textId="77777777" w:rsidR="00C24720" w:rsidRPr="00C457B3" w:rsidRDefault="00C24720" w:rsidP="00C24720">
            <w:pPr>
              <w:jc w:val="both"/>
              <w:rPr>
                <w:rFonts w:ascii="Segoe UI" w:hAnsi="Segoe UI" w:cs="Segoe UI"/>
                <w:sz w:val="20"/>
                <w:szCs w:val="20"/>
                <w:lang w:val="es-CO"/>
              </w:rPr>
            </w:pPr>
          </w:p>
        </w:tc>
      </w:tr>
      <w:tr w:rsidR="00C24720" w:rsidRPr="00C457B3" w14:paraId="31B43887" w14:textId="77777777" w:rsidTr="00B85F9D">
        <w:tc>
          <w:tcPr>
            <w:tcW w:w="1907" w:type="dxa"/>
          </w:tcPr>
          <w:p w14:paraId="56A50B85" w14:textId="77777777" w:rsidR="00C24720" w:rsidRPr="00C457B3" w:rsidRDefault="00C24720" w:rsidP="00C24720">
            <w:pPr>
              <w:jc w:val="both"/>
              <w:rPr>
                <w:rFonts w:ascii="Segoe UI" w:hAnsi="Segoe UI" w:cs="Segoe UI"/>
                <w:sz w:val="20"/>
                <w:szCs w:val="20"/>
                <w:lang w:val="es-CO"/>
              </w:rPr>
            </w:pPr>
          </w:p>
        </w:tc>
        <w:tc>
          <w:tcPr>
            <w:tcW w:w="2140" w:type="dxa"/>
          </w:tcPr>
          <w:p w14:paraId="14B7D70B" w14:textId="77777777" w:rsidR="00C24720" w:rsidRPr="00C457B3" w:rsidRDefault="00C24720" w:rsidP="00C24720">
            <w:pPr>
              <w:jc w:val="both"/>
              <w:rPr>
                <w:rFonts w:ascii="Segoe UI" w:hAnsi="Segoe UI" w:cs="Segoe UI"/>
                <w:sz w:val="20"/>
                <w:szCs w:val="20"/>
                <w:lang w:val="es-CO"/>
              </w:rPr>
            </w:pPr>
          </w:p>
        </w:tc>
        <w:tc>
          <w:tcPr>
            <w:tcW w:w="1530" w:type="dxa"/>
          </w:tcPr>
          <w:p w14:paraId="6BC17FC9" w14:textId="77777777" w:rsidR="00C24720" w:rsidRPr="00C457B3" w:rsidRDefault="00C24720" w:rsidP="00C24720">
            <w:pPr>
              <w:jc w:val="both"/>
              <w:rPr>
                <w:rFonts w:ascii="Segoe UI" w:hAnsi="Segoe UI" w:cs="Segoe UI"/>
                <w:sz w:val="20"/>
                <w:szCs w:val="20"/>
                <w:lang w:val="es-CO"/>
              </w:rPr>
            </w:pPr>
          </w:p>
        </w:tc>
        <w:tc>
          <w:tcPr>
            <w:tcW w:w="1710" w:type="dxa"/>
          </w:tcPr>
          <w:p w14:paraId="79502419" w14:textId="77777777" w:rsidR="00C24720" w:rsidRPr="00C457B3" w:rsidRDefault="00C24720" w:rsidP="00C24720">
            <w:pPr>
              <w:jc w:val="both"/>
              <w:rPr>
                <w:rFonts w:ascii="Segoe UI" w:hAnsi="Segoe UI" w:cs="Segoe UI"/>
                <w:sz w:val="20"/>
                <w:szCs w:val="20"/>
                <w:lang w:val="es-CO"/>
              </w:rPr>
            </w:pPr>
          </w:p>
        </w:tc>
        <w:tc>
          <w:tcPr>
            <w:tcW w:w="2250" w:type="dxa"/>
          </w:tcPr>
          <w:p w14:paraId="1285CA72" w14:textId="77777777" w:rsidR="00C24720" w:rsidRPr="00C457B3" w:rsidRDefault="00C24720" w:rsidP="00C24720">
            <w:pPr>
              <w:jc w:val="both"/>
              <w:rPr>
                <w:rFonts w:ascii="Segoe UI" w:hAnsi="Segoe UI" w:cs="Segoe UI"/>
                <w:sz w:val="20"/>
                <w:szCs w:val="20"/>
                <w:lang w:val="es-CO"/>
              </w:rPr>
            </w:pPr>
          </w:p>
        </w:tc>
      </w:tr>
      <w:tr w:rsidR="00C24720" w:rsidRPr="00C457B3" w14:paraId="627BF47E" w14:textId="77777777" w:rsidTr="00B85F9D">
        <w:tc>
          <w:tcPr>
            <w:tcW w:w="1907" w:type="dxa"/>
          </w:tcPr>
          <w:p w14:paraId="69E966F6" w14:textId="77777777" w:rsidR="00C24720" w:rsidRPr="00C457B3" w:rsidRDefault="00C24720" w:rsidP="00C24720">
            <w:pPr>
              <w:jc w:val="both"/>
              <w:rPr>
                <w:rFonts w:ascii="Segoe UI" w:hAnsi="Segoe UI" w:cs="Segoe UI"/>
                <w:sz w:val="20"/>
                <w:szCs w:val="20"/>
                <w:lang w:val="es-CO"/>
              </w:rPr>
            </w:pPr>
          </w:p>
        </w:tc>
        <w:tc>
          <w:tcPr>
            <w:tcW w:w="2140" w:type="dxa"/>
          </w:tcPr>
          <w:p w14:paraId="3A1FD5FE" w14:textId="77777777" w:rsidR="00C24720" w:rsidRPr="00C457B3" w:rsidRDefault="00C24720" w:rsidP="00C24720">
            <w:pPr>
              <w:jc w:val="both"/>
              <w:rPr>
                <w:rFonts w:ascii="Segoe UI" w:hAnsi="Segoe UI" w:cs="Segoe UI"/>
                <w:sz w:val="20"/>
                <w:szCs w:val="20"/>
                <w:lang w:val="es-CO"/>
              </w:rPr>
            </w:pPr>
          </w:p>
        </w:tc>
        <w:tc>
          <w:tcPr>
            <w:tcW w:w="1530" w:type="dxa"/>
          </w:tcPr>
          <w:p w14:paraId="726136F4" w14:textId="77777777" w:rsidR="00C24720" w:rsidRPr="00C457B3" w:rsidRDefault="00C24720" w:rsidP="00C24720">
            <w:pPr>
              <w:jc w:val="both"/>
              <w:rPr>
                <w:rFonts w:ascii="Segoe UI" w:hAnsi="Segoe UI" w:cs="Segoe UI"/>
                <w:sz w:val="20"/>
                <w:szCs w:val="20"/>
                <w:lang w:val="es-CO"/>
              </w:rPr>
            </w:pPr>
          </w:p>
        </w:tc>
        <w:tc>
          <w:tcPr>
            <w:tcW w:w="1710" w:type="dxa"/>
          </w:tcPr>
          <w:p w14:paraId="16862C00" w14:textId="77777777" w:rsidR="00C24720" w:rsidRPr="00C457B3" w:rsidRDefault="00C24720" w:rsidP="00C24720">
            <w:pPr>
              <w:jc w:val="both"/>
              <w:rPr>
                <w:rFonts w:ascii="Segoe UI" w:hAnsi="Segoe UI" w:cs="Segoe UI"/>
                <w:sz w:val="20"/>
                <w:szCs w:val="20"/>
                <w:lang w:val="es-CO"/>
              </w:rPr>
            </w:pPr>
          </w:p>
        </w:tc>
        <w:tc>
          <w:tcPr>
            <w:tcW w:w="2250" w:type="dxa"/>
          </w:tcPr>
          <w:p w14:paraId="3452AB22" w14:textId="77777777" w:rsidR="00C24720" w:rsidRPr="00C457B3" w:rsidRDefault="00C24720" w:rsidP="00C24720">
            <w:pPr>
              <w:jc w:val="both"/>
              <w:rPr>
                <w:rFonts w:ascii="Segoe UI" w:hAnsi="Segoe UI" w:cs="Segoe UI"/>
                <w:sz w:val="20"/>
                <w:szCs w:val="20"/>
                <w:lang w:val="es-CO"/>
              </w:rPr>
            </w:pPr>
          </w:p>
        </w:tc>
      </w:tr>
    </w:tbl>
    <w:p w14:paraId="485F6801" w14:textId="77777777" w:rsidR="00B85F9D" w:rsidRPr="00C457B3" w:rsidRDefault="00C24720" w:rsidP="00C24720">
      <w:pPr>
        <w:shd w:val="clear" w:color="auto" w:fill="FFFFFF"/>
        <w:spacing w:before="120" w:after="120"/>
        <w:rPr>
          <w:rFonts w:ascii="Segoe UI" w:hAnsi="Segoe UI" w:cs="Segoe UI"/>
          <w:i/>
          <w:color w:val="000000" w:themeColor="text1"/>
          <w:sz w:val="20"/>
          <w:szCs w:val="20"/>
          <w:lang w:val="es-CO"/>
        </w:rPr>
      </w:pPr>
      <w:r w:rsidRPr="00C457B3">
        <w:rPr>
          <w:rFonts w:ascii="Segoe UI" w:hAnsi="Segoe UI"/>
          <w:i/>
          <w:color w:val="000000" w:themeColor="text1"/>
          <w:sz w:val="20"/>
          <w:lang w:val="es-CO"/>
        </w:rPr>
        <w:t>Los Licitantes también pueden adjuntar sus propias Hojas de Datos del Proyecto con más detalles sobre las asignaciones mencionadas anteriormente.</w:t>
      </w:r>
    </w:p>
    <w:p w14:paraId="0F25CD3A" w14:textId="23C6355A" w:rsidR="00C24720" w:rsidRPr="00C457B3" w:rsidRDefault="006B54C3" w:rsidP="00C24720">
      <w:pPr>
        <w:shd w:val="clear" w:color="auto" w:fill="FFFFFF"/>
        <w:spacing w:before="120" w:after="120"/>
        <w:rPr>
          <w:rFonts w:ascii="Segoe UI" w:hAnsi="Segoe UI" w:cs="Segoe UI"/>
          <w:color w:val="000000" w:themeColor="text1"/>
          <w:sz w:val="20"/>
          <w:szCs w:val="20"/>
          <w:lang w:val="es-CO"/>
        </w:rPr>
      </w:pPr>
      <w:sdt>
        <w:sdtPr>
          <w:rPr>
            <w:rFonts w:ascii="Segoe UI" w:hAnsi="Segoe UI" w:cs="Segoe UI"/>
            <w:color w:val="000000"/>
            <w:sz w:val="20"/>
            <w:szCs w:val="20"/>
            <w:lang w:val="es-CO"/>
          </w:rPr>
          <w:id w:val="-100108921"/>
          <w14:checkbox>
            <w14:checked w14:val="0"/>
            <w14:checkedState w14:val="2612" w14:font="MS Gothic"/>
            <w14:uncheckedState w14:val="2610" w14:font="MS Gothic"/>
          </w14:checkbox>
        </w:sdtPr>
        <w:sdtContent>
          <w:r w:rsidR="00C24720" w:rsidRPr="00C457B3">
            <w:rPr>
              <w:rFonts w:ascii="Segoe UI Symbol" w:eastAsia="MS Gothic" w:hAnsi="Segoe UI Symbol" w:cs="Segoe UI Symbol"/>
              <w:color w:val="000000"/>
              <w:sz w:val="20"/>
              <w:szCs w:val="20"/>
              <w:lang w:val="es-CO"/>
            </w:rPr>
            <w:t>☐</w:t>
          </w:r>
        </w:sdtContent>
      </w:sdt>
      <w:r w:rsidR="00795D72" w:rsidRPr="00C457B3">
        <w:rPr>
          <w:rFonts w:ascii="Segoe UI" w:hAnsi="Segoe UI"/>
          <w:color w:val="000000"/>
          <w:sz w:val="20"/>
          <w:lang w:val="es-CO"/>
        </w:rPr>
        <w:t xml:space="preserve"> Se adjunta la declaración de </w:t>
      </w:r>
      <w:r w:rsidR="00D92137">
        <w:rPr>
          <w:rFonts w:ascii="Segoe UI" w:hAnsi="Segoe UI"/>
          <w:color w:val="000000"/>
          <w:sz w:val="20"/>
          <w:lang w:val="es-CO"/>
        </w:rPr>
        <w:t>desempeño satisfactorio de los 5</w:t>
      </w:r>
      <w:r w:rsidR="00795D72" w:rsidRPr="00C457B3">
        <w:rPr>
          <w:rFonts w:ascii="Segoe UI" w:hAnsi="Segoe UI"/>
          <w:color w:val="000000"/>
          <w:sz w:val="20"/>
          <w:lang w:val="es-CO"/>
        </w:rPr>
        <w:t xml:space="preserve"> (</w:t>
      </w:r>
      <w:r w:rsidR="00D92137">
        <w:rPr>
          <w:rFonts w:ascii="Segoe UI" w:hAnsi="Segoe UI"/>
          <w:color w:val="000000"/>
          <w:sz w:val="20"/>
          <w:lang w:val="es-CO"/>
        </w:rPr>
        <w:t>cinco) Clientes principales</w:t>
      </w:r>
      <w:r w:rsidR="00795D72" w:rsidRPr="00C457B3">
        <w:rPr>
          <w:rFonts w:ascii="Segoe UI" w:hAnsi="Segoe UI"/>
          <w:color w:val="000000"/>
          <w:sz w:val="20"/>
          <w:lang w:val="es-CO"/>
        </w:rPr>
        <w:t>.</w:t>
      </w:r>
    </w:p>
    <w:p w14:paraId="5E86D860" w14:textId="77777777" w:rsidR="00C24720" w:rsidRPr="00C457B3" w:rsidRDefault="00C24720" w:rsidP="00C24720">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Posición financiera</w:t>
      </w:r>
    </w:p>
    <w:tbl>
      <w:tblPr>
        <w:tblStyle w:val="Tablaconcuadrcula"/>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457B3" w14:paraId="307B9B2C" w14:textId="77777777" w:rsidTr="00C24720">
        <w:trPr>
          <w:trHeight w:val="868"/>
        </w:trPr>
        <w:tc>
          <w:tcPr>
            <w:tcW w:w="4050" w:type="dxa"/>
            <w:shd w:val="clear" w:color="auto" w:fill="9BDEFF"/>
          </w:tcPr>
          <w:p w14:paraId="7627C233" w14:textId="77777777" w:rsidR="00C24720" w:rsidRPr="00C457B3" w:rsidRDefault="00C24720" w:rsidP="00C24720">
            <w:pPr>
              <w:spacing w:before="40" w:after="40"/>
              <w:rPr>
                <w:rFonts w:ascii="Segoe UI" w:hAnsi="Segoe UI" w:cs="Segoe UI"/>
                <w:b/>
                <w:spacing w:val="-2"/>
                <w:sz w:val="20"/>
                <w:szCs w:val="20"/>
                <w:lang w:val="es-CO"/>
              </w:rPr>
            </w:pPr>
            <w:r w:rsidRPr="00C457B3">
              <w:rPr>
                <w:rFonts w:ascii="Segoe UI" w:hAnsi="Segoe UI"/>
                <w:b/>
                <w:spacing w:val="-2"/>
                <w:sz w:val="20"/>
                <w:lang w:val="es-CO"/>
              </w:rPr>
              <w:t>Facturación anual durante los últimos 3 años</w:t>
            </w:r>
          </w:p>
        </w:tc>
        <w:tc>
          <w:tcPr>
            <w:tcW w:w="5490" w:type="dxa"/>
          </w:tcPr>
          <w:p w14:paraId="6E520ADF" w14:textId="77777777" w:rsidR="00C24720" w:rsidRPr="00C457B3" w:rsidRDefault="00C24720" w:rsidP="00C24720">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14:paraId="5C780006" w14:textId="77777777" w:rsidR="00C24720" w:rsidRPr="00C457B3" w:rsidRDefault="00C24720" w:rsidP="00C24720">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14:paraId="02A5DF7E" w14:textId="77777777" w:rsidR="00C24720" w:rsidRPr="00C457B3" w:rsidRDefault="00C24720" w:rsidP="00C24720">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tc>
      </w:tr>
      <w:tr w:rsidR="00C24720" w:rsidRPr="00C457B3" w14:paraId="585BE50E" w14:textId="77777777" w:rsidTr="00C24720">
        <w:tc>
          <w:tcPr>
            <w:tcW w:w="4050" w:type="dxa"/>
            <w:shd w:val="clear" w:color="auto" w:fill="9BDEFF"/>
          </w:tcPr>
          <w:p w14:paraId="10FCBBE2" w14:textId="77777777" w:rsidR="00C24720" w:rsidRPr="00C457B3" w:rsidRDefault="00C24720" w:rsidP="00C24720">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Última calificación crediticia (si corresponde); indique la fuente</w:t>
            </w:r>
          </w:p>
        </w:tc>
        <w:tc>
          <w:tcPr>
            <w:tcW w:w="5490" w:type="dxa"/>
          </w:tcPr>
          <w:p w14:paraId="4AC08FDD" w14:textId="77777777" w:rsidR="00C24720" w:rsidRPr="00C457B3" w:rsidRDefault="00C24720" w:rsidP="00C24720">
            <w:pPr>
              <w:spacing w:before="120" w:after="120"/>
              <w:rPr>
                <w:rFonts w:ascii="Segoe UI" w:hAnsi="Segoe UI" w:cs="Segoe UI"/>
                <w:sz w:val="20"/>
                <w:szCs w:val="20"/>
                <w:lang w:val="es-CO"/>
              </w:rPr>
            </w:pPr>
          </w:p>
        </w:tc>
      </w:tr>
    </w:tbl>
    <w:p w14:paraId="586F26C5" w14:textId="77777777" w:rsidR="00C24720" w:rsidRPr="00C457B3" w:rsidRDefault="00C24720" w:rsidP="00C24720">
      <w:pPr>
        <w:shd w:val="clear" w:color="auto" w:fill="FFFFFF"/>
        <w:rPr>
          <w:rFonts w:ascii="Segoe UI" w:hAnsi="Segoe UI" w:cs="Segoe UI"/>
          <w:color w:val="000000"/>
          <w:sz w:val="20"/>
          <w:szCs w:val="20"/>
          <w:lang w:val="es-CO"/>
        </w:rPr>
      </w:pPr>
    </w:p>
    <w:tbl>
      <w:tblPr>
        <w:tblStyle w:val="Tablaconcuadrcula"/>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457B3" w14:paraId="3284F636" w14:textId="77777777" w:rsidTr="00C24720">
        <w:tc>
          <w:tcPr>
            <w:tcW w:w="2860" w:type="dxa"/>
            <w:shd w:val="clear" w:color="auto" w:fill="9BDEFF"/>
            <w:vAlign w:val="center"/>
          </w:tcPr>
          <w:p w14:paraId="3B2F47DB" w14:textId="77777777" w:rsidR="00C24720" w:rsidRPr="00C457B3" w:rsidRDefault="00C24720" w:rsidP="00C24720">
            <w:pPr>
              <w:jc w:val="center"/>
              <w:rPr>
                <w:rFonts w:ascii="Segoe UI" w:hAnsi="Segoe UI" w:cs="Segoe UI"/>
                <w:b/>
                <w:bCs/>
                <w:color w:val="000000"/>
                <w:sz w:val="20"/>
                <w:szCs w:val="20"/>
                <w:lang w:val="es-CO"/>
              </w:rPr>
            </w:pPr>
            <w:r w:rsidRPr="00C457B3">
              <w:rPr>
                <w:rFonts w:ascii="Segoe UI" w:hAnsi="Segoe UI"/>
                <w:b/>
                <w:color w:val="000000"/>
                <w:sz w:val="20"/>
                <w:lang w:val="es-CO"/>
              </w:rPr>
              <w:t>Información financiera</w:t>
            </w:r>
          </w:p>
          <w:p w14:paraId="1FE472CE" w14:textId="77777777" w:rsidR="00C24720" w:rsidRPr="00C457B3" w:rsidRDefault="00C24720" w:rsidP="00C24720">
            <w:pPr>
              <w:jc w:val="center"/>
              <w:rPr>
                <w:rFonts w:ascii="Segoe UI" w:hAnsi="Segoe UI" w:cs="Segoe UI"/>
                <w:color w:val="000000"/>
                <w:sz w:val="20"/>
                <w:szCs w:val="20"/>
                <w:lang w:val="es-CO"/>
              </w:rPr>
            </w:pPr>
            <w:r w:rsidRPr="00C457B3">
              <w:rPr>
                <w:rFonts w:ascii="Segoe UI" w:hAnsi="Segoe UI"/>
                <w:color w:val="000000"/>
                <w:sz w:val="20"/>
                <w:lang w:val="es-CO"/>
              </w:rPr>
              <w:t>(en equivalente a USD)</w:t>
            </w:r>
          </w:p>
        </w:tc>
        <w:tc>
          <w:tcPr>
            <w:tcW w:w="6685" w:type="dxa"/>
            <w:gridSpan w:val="3"/>
            <w:shd w:val="clear" w:color="auto" w:fill="9BDEFF"/>
            <w:vAlign w:val="center"/>
          </w:tcPr>
          <w:p w14:paraId="1A14FEF0" w14:textId="77777777" w:rsidR="00C24720" w:rsidRPr="00C457B3" w:rsidRDefault="00C24720" w:rsidP="00C24720">
            <w:pPr>
              <w:jc w:val="center"/>
              <w:rPr>
                <w:rFonts w:ascii="Segoe UI" w:hAnsi="Segoe UI" w:cs="Segoe UI"/>
                <w:color w:val="000000"/>
                <w:sz w:val="20"/>
                <w:szCs w:val="20"/>
                <w:lang w:val="es-CO"/>
              </w:rPr>
            </w:pPr>
            <w:r w:rsidRPr="00C457B3">
              <w:rPr>
                <w:rFonts w:ascii="Segoe UI" w:hAnsi="Segoe UI"/>
                <w:b/>
                <w:color w:val="000000"/>
                <w:sz w:val="20"/>
                <w:lang w:val="es-CO"/>
              </w:rPr>
              <w:t>Información histórica de los últimos 3 años</w:t>
            </w:r>
            <w:r w:rsidRPr="00C457B3">
              <w:rPr>
                <w:rFonts w:ascii="Segoe UI" w:hAnsi="Segoe UI" w:cs="Segoe UI"/>
                <w:b/>
                <w:bCs/>
                <w:color w:val="000000"/>
                <w:sz w:val="20"/>
                <w:szCs w:val="20"/>
                <w:lang w:val="es-CO"/>
              </w:rPr>
              <w:br/>
            </w:r>
          </w:p>
        </w:tc>
      </w:tr>
      <w:tr w:rsidR="00C24720" w:rsidRPr="00C457B3" w14:paraId="6E46F189" w14:textId="77777777" w:rsidTr="00C24720">
        <w:tc>
          <w:tcPr>
            <w:tcW w:w="2860" w:type="dxa"/>
            <w:vAlign w:val="center"/>
          </w:tcPr>
          <w:p w14:paraId="31E631DC" w14:textId="77777777" w:rsidR="00C24720" w:rsidRPr="00C457B3" w:rsidRDefault="00C24720" w:rsidP="00C24720">
            <w:pPr>
              <w:rPr>
                <w:rFonts w:ascii="Segoe UI" w:hAnsi="Segoe UI" w:cs="Segoe UI"/>
                <w:color w:val="000000"/>
                <w:sz w:val="20"/>
                <w:szCs w:val="20"/>
                <w:lang w:val="es-CO"/>
              </w:rPr>
            </w:pPr>
          </w:p>
        </w:tc>
        <w:tc>
          <w:tcPr>
            <w:tcW w:w="2228" w:type="dxa"/>
            <w:vAlign w:val="center"/>
          </w:tcPr>
          <w:p w14:paraId="6713A042" w14:textId="77777777" w:rsidR="00C24720" w:rsidRPr="00C457B3" w:rsidRDefault="00C24720" w:rsidP="00C24720">
            <w:pPr>
              <w:jc w:val="center"/>
              <w:rPr>
                <w:rFonts w:ascii="Segoe UI" w:hAnsi="Segoe UI" w:cs="Segoe UI"/>
                <w:color w:val="000000"/>
                <w:sz w:val="20"/>
                <w:szCs w:val="20"/>
                <w:lang w:val="es-CO"/>
              </w:rPr>
            </w:pPr>
            <w:r w:rsidRPr="00C457B3">
              <w:rPr>
                <w:rFonts w:ascii="Segoe UI" w:hAnsi="Segoe UI"/>
                <w:color w:val="000000"/>
                <w:sz w:val="20"/>
                <w:lang w:val="es-CO"/>
              </w:rPr>
              <w:t>Año 1</w:t>
            </w:r>
          </w:p>
        </w:tc>
        <w:tc>
          <w:tcPr>
            <w:tcW w:w="2228" w:type="dxa"/>
            <w:vAlign w:val="center"/>
          </w:tcPr>
          <w:p w14:paraId="76F7EDEC" w14:textId="77777777" w:rsidR="00C24720" w:rsidRPr="00C457B3" w:rsidRDefault="00C24720" w:rsidP="00C24720">
            <w:pPr>
              <w:jc w:val="center"/>
              <w:rPr>
                <w:rFonts w:ascii="Segoe UI" w:hAnsi="Segoe UI" w:cs="Segoe UI"/>
                <w:color w:val="000000"/>
                <w:sz w:val="20"/>
                <w:szCs w:val="20"/>
                <w:lang w:val="es-CO"/>
              </w:rPr>
            </w:pPr>
            <w:r w:rsidRPr="00C457B3">
              <w:rPr>
                <w:rFonts w:ascii="Segoe UI" w:hAnsi="Segoe UI"/>
                <w:color w:val="000000"/>
                <w:sz w:val="20"/>
                <w:lang w:val="es-CO"/>
              </w:rPr>
              <w:t>Año 2</w:t>
            </w:r>
          </w:p>
        </w:tc>
        <w:tc>
          <w:tcPr>
            <w:tcW w:w="2229" w:type="dxa"/>
            <w:vAlign w:val="center"/>
          </w:tcPr>
          <w:p w14:paraId="206F70CB" w14:textId="77777777" w:rsidR="00C24720" w:rsidRPr="00C457B3" w:rsidRDefault="00C24720" w:rsidP="00C24720">
            <w:pPr>
              <w:jc w:val="center"/>
              <w:rPr>
                <w:rFonts w:ascii="Segoe UI" w:hAnsi="Segoe UI" w:cs="Segoe UI"/>
                <w:color w:val="000000"/>
                <w:sz w:val="20"/>
                <w:szCs w:val="20"/>
                <w:lang w:val="es-CO"/>
              </w:rPr>
            </w:pPr>
            <w:r w:rsidRPr="00C457B3">
              <w:rPr>
                <w:rFonts w:ascii="Segoe UI" w:hAnsi="Segoe UI"/>
                <w:color w:val="000000"/>
                <w:sz w:val="20"/>
                <w:lang w:val="es-CO"/>
              </w:rPr>
              <w:t>Año 3</w:t>
            </w:r>
          </w:p>
        </w:tc>
      </w:tr>
      <w:tr w:rsidR="00C24720" w:rsidRPr="00C457B3" w14:paraId="2DF64C95" w14:textId="77777777" w:rsidTr="00C24720">
        <w:trPr>
          <w:trHeight w:val="400"/>
        </w:trPr>
        <w:tc>
          <w:tcPr>
            <w:tcW w:w="2860" w:type="dxa"/>
            <w:vAlign w:val="center"/>
          </w:tcPr>
          <w:p w14:paraId="32AD1426" w14:textId="77777777" w:rsidR="00C24720" w:rsidRPr="00C457B3" w:rsidRDefault="00C24720" w:rsidP="00C24720">
            <w:pPr>
              <w:rPr>
                <w:rFonts w:ascii="Segoe UI" w:hAnsi="Segoe UI" w:cs="Segoe UI"/>
                <w:color w:val="000000"/>
                <w:sz w:val="20"/>
                <w:szCs w:val="20"/>
                <w:lang w:val="es-CO"/>
              </w:rPr>
            </w:pPr>
          </w:p>
        </w:tc>
        <w:tc>
          <w:tcPr>
            <w:tcW w:w="6685" w:type="dxa"/>
            <w:gridSpan w:val="3"/>
            <w:vAlign w:val="center"/>
          </w:tcPr>
          <w:p w14:paraId="34EAC78D" w14:textId="77777777" w:rsidR="00C24720" w:rsidRPr="00C457B3" w:rsidRDefault="00C24720" w:rsidP="00C24720">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balance</w:t>
            </w:r>
          </w:p>
        </w:tc>
      </w:tr>
      <w:tr w:rsidR="00C24720" w:rsidRPr="00C457B3" w14:paraId="0F6F4EAE" w14:textId="77777777" w:rsidTr="00C24720">
        <w:tc>
          <w:tcPr>
            <w:tcW w:w="2860" w:type="dxa"/>
            <w:vAlign w:val="center"/>
          </w:tcPr>
          <w:p w14:paraId="5CE4BA3B" w14:textId="77777777" w:rsidR="00C24720" w:rsidRPr="00C457B3" w:rsidRDefault="00C24720" w:rsidP="00C24720">
            <w:pPr>
              <w:rPr>
                <w:rFonts w:ascii="Segoe UI" w:hAnsi="Segoe UI" w:cs="Segoe UI"/>
                <w:color w:val="000000"/>
                <w:sz w:val="20"/>
                <w:szCs w:val="20"/>
                <w:lang w:val="es-CO"/>
              </w:rPr>
            </w:pPr>
            <w:r w:rsidRPr="00C457B3">
              <w:rPr>
                <w:rFonts w:ascii="Segoe UI" w:hAnsi="Segoe UI"/>
                <w:color w:val="000000"/>
                <w:sz w:val="20"/>
                <w:lang w:val="es-CO"/>
              </w:rPr>
              <w:t xml:space="preserve">Activos totales </w:t>
            </w:r>
          </w:p>
        </w:tc>
        <w:tc>
          <w:tcPr>
            <w:tcW w:w="2228" w:type="dxa"/>
            <w:vAlign w:val="center"/>
          </w:tcPr>
          <w:p w14:paraId="4DC95BEC" w14:textId="77777777" w:rsidR="00C24720" w:rsidRPr="00C457B3" w:rsidRDefault="00C24720" w:rsidP="00C24720">
            <w:pPr>
              <w:rPr>
                <w:rFonts w:ascii="Segoe UI" w:hAnsi="Segoe UI" w:cs="Segoe UI"/>
                <w:color w:val="000000"/>
                <w:sz w:val="20"/>
                <w:szCs w:val="20"/>
                <w:lang w:val="es-CO"/>
              </w:rPr>
            </w:pPr>
          </w:p>
        </w:tc>
        <w:tc>
          <w:tcPr>
            <w:tcW w:w="2228" w:type="dxa"/>
            <w:vAlign w:val="center"/>
          </w:tcPr>
          <w:p w14:paraId="40D85B8E" w14:textId="77777777" w:rsidR="00C24720" w:rsidRPr="00C457B3" w:rsidRDefault="00C24720" w:rsidP="00C24720">
            <w:pPr>
              <w:rPr>
                <w:rFonts w:ascii="Segoe UI" w:hAnsi="Segoe UI" w:cs="Segoe UI"/>
                <w:color w:val="000000"/>
                <w:sz w:val="20"/>
                <w:szCs w:val="20"/>
                <w:lang w:val="es-CO"/>
              </w:rPr>
            </w:pPr>
          </w:p>
        </w:tc>
        <w:tc>
          <w:tcPr>
            <w:tcW w:w="2229" w:type="dxa"/>
            <w:vAlign w:val="center"/>
          </w:tcPr>
          <w:p w14:paraId="473D22DD" w14:textId="77777777" w:rsidR="00C24720" w:rsidRPr="00C457B3" w:rsidRDefault="00C24720" w:rsidP="00C24720">
            <w:pPr>
              <w:rPr>
                <w:rFonts w:ascii="Segoe UI" w:hAnsi="Segoe UI" w:cs="Segoe UI"/>
                <w:color w:val="000000"/>
                <w:sz w:val="20"/>
                <w:szCs w:val="20"/>
                <w:lang w:val="es-CO"/>
              </w:rPr>
            </w:pPr>
          </w:p>
        </w:tc>
      </w:tr>
      <w:tr w:rsidR="00C24720" w:rsidRPr="00C457B3" w14:paraId="571A76EF" w14:textId="77777777" w:rsidTr="00C24720">
        <w:tc>
          <w:tcPr>
            <w:tcW w:w="2860" w:type="dxa"/>
            <w:vAlign w:val="center"/>
          </w:tcPr>
          <w:p w14:paraId="3C2A2D3F" w14:textId="77777777" w:rsidR="00C24720" w:rsidRPr="00C457B3" w:rsidRDefault="00C24720" w:rsidP="00C24720">
            <w:pPr>
              <w:rPr>
                <w:rFonts w:ascii="Segoe UI" w:hAnsi="Segoe UI" w:cs="Segoe UI"/>
                <w:color w:val="000000"/>
                <w:sz w:val="20"/>
                <w:szCs w:val="20"/>
                <w:lang w:val="es-CO"/>
              </w:rPr>
            </w:pPr>
            <w:r w:rsidRPr="00C457B3">
              <w:rPr>
                <w:rFonts w:ascii="Segoe UI" w:hAnsi="Segoe UI"/>
                <w:color w:val="000000"/>
                <w:sz w:val="20"/>
                <w:lang w:val="es-CO"/>
              </w:rPr>
              <w:t xml:space="preserve">Pasivos totales </w:t>
            </w:r>
          </w:p>
        </w:tc>
        <w:tc>
          <w:tcPr>
            <w:tcW w:w="2228" w:type="dxa"/>
            <w:vAlign w:val="center"/>
          </w:tcPr>
          <w:p w14:paraId="3916A107" w14:textId="77777777" w:rsidR="00C24720" w:rsidRPr="00C457B3" w:rsidRDefault="00C24720" w:rsidP="00C24720">
            <w:pPr>
              <w:rPr>
                <w:rFonts w:ascii="Segoe UI" w:hAnsi="Segoe UI" w:cs="Segoe UI"/>
                <w:color w:val="000000"/>
                <w:sz w:val="20"/>
                <w:szCs w:val="20"/>
                <w:lang w:val="es-CO"/>
              </w:rPr>
            </w:pPr>
          </w:p>
        </w:tc>
        <w:tc>
          <w:tcPr>
            <w:tcW w:w="2228" w:type="dxa"/>
            <w:vAlign w:val="center"/>
          </w:tcPr>
          <w:p w14:paraId="342C6CE6" w14:textId="77777777" w:rsidR="00C24720" w:rsidRPr="00C457B3" w:rsidRDefault="00C24720" w:rsidP="00C24720">
            <w:pPr>
              <w:rPr>
                <w:rFonts w:ascii="Segoe UI" w:hAnsi="Segoe UI" w:cs="Segoe UI"/>
                <w:color w:val="000000"/>
                <w:sz w:val="20"/>
                <w:szCs w:val="20"/>
                <w:lang w:val="es-CO"/>
              </w:rPr>
            </w:pPr>
          </w:p>
        </w:tc>
        <w:tc>
          <w:tcPr>
            <w:tcW w:w="2229" w:type="dxa"/>
            <w:vAlign w:val="center"/>
          </w:tcPr>
          <w:p w14:paraId="275A87DA" w14:textId="77777777" w:rsidR="00C24720" w:rsidRPr="00C457B3" w:rsidRDefault="00C24720" w:rsidP="00C24720">
            <w:pPr>
              <w:rPr>
                <w:rFonts w:ascii="Segoe UI" w:hAnsi="Segoe UI" w:cs="Segoe UI"/>
                <w:color w:val="000000"/>
                <w:sz w:val="20"/>
                <w:szCs w:val="20"/>
                <w:lang w:val="es-CO"/>
              </w:rPr>
            </w:pPr>
          </w:p>
        </w:tc>
      </w:tr>
      <w:tr w:rsidR="00C24720" w:rsidRPr="00C457B3" w14:paraId="74065BAD" w14:textId="77777777" w:rsidTr="00C24720">
        <w:tc>
          <w:tcPr>
            <w:tcW w:w="2860" w:type="dxa"/>
            <w:vAlign w:val="center"/>
          </w:tcPr>
          <w:p w14:paraId="2D518644" w14:textId="77777777" w:rsidR="00C24720" w:rsidRPr="00C457B3" w:rsidRDefault="00C24720" w:rsidP="00C24720">
            <w:pPr>
              <w:rPr>
                <w:rFonts w:ascii="Segoe UI" w:hAnsi="Segoe UI" w:cs="Segoe UI"/>
                <w:color w:val="000000"/>
                <w:sz w:val="20"/>
                <w:szCs w:val="20"/>
                <w:lang w:val="es-CO"/>
              </w:rPr>
            </w:pPr>
            <w:r w:rsidRPr="00C457B3">
              <w:rPr>
                <w:rFonts w:ascii="Segoe UI" w:hAnsi="Segoe UI"/>
                <w:color w:val="000000"/>
                <w:sz w:val="20"/>
                <w:lang w:val="es-CO"/>
              </w:rPr>
              <w:t xml:space="preserve">Activos </w:t>
            </w:r>
            <w:r w:rsidR="006B46A8" w:rsidRPr="00C457B3">
              <w:rPr>
                <w:rFonts w:ascii="Segoe UI" w:hAnsi="Segoe UI"/>
                <w:color w:val="000000"/>
                <w:sz w:val="20"/>
                <w:lang w:val="es-CO"/>
              </w:rPr>
              <w:t>líquidos</w:t>
            </w:r>
          </w:p>
        </w:tc>
        <w:tc>
          <w:tcPr>
            <w:tcW w:w="2228" w:type="dxa"/>
            <w:vAlign w:val="center"/>
          </w:tcPr>
          <w:p w14:paraId="2B98B792" w14:textId="77777777" w:rsidR="00C24720" w:rsidRPr="00C457B3" w:rsidRDefault="00C24720" w:rsidP="00C24720">
            <w:pPr>
              <w:rPr>
                <w:rFonts w:ascii="Segoe UI" w:hAnsi="Segoe UI" w:cs="Segoe UI"/>
                <w:color w:val="000000"/>
                <w:sz w:val="20"/>
                <w:szCs w:val="20"/>
                <w:lang w:val="es-CO"/>
              </w:rPr>
            </w:pPr>
          </w:p>
        </w:tc>
        <w:tc>
          <w:tcPr>
            <w:tcW w:w="2228" w:type="dxa"/>
            <w:vAlign w:val="center"/>
          </w:tcPr>
          <w:p w14:paraId="1CC71FDA" w14:textId="77777777" w:rsidR="00C24720" w:rsidRPr="00C457B3" w:rsidRDefault="00C24720" w:rsidP="00C24720">
            <w:pPr>
              <w:rPr>
                <w:rFonts w:ascii="Segoe UI" w:hAnsi="Segoe UI" w:cs="Segoe UI"/>
                <w:color w:val="000000"/>
                <w:sz w:val="20"/>
                <w:szCs w:val="20"/>
                <w:lang w:val="es-CO"/>
              </w:rPr>
            </w:pPr>
          </w:p>
        </w:tc>
        <w:tc>
          <w:tcPr>
            <w:tcW w:w="2229" w:type="dxa"/>
            <w:vAlign w:val="center"/>
          </w:tcPr>
          <w:p w14:paraId="1E1DB06F" w14:textId="77777777" w:rsidR="00C24720" w:rsidRPr="00C457B3" w:rsidRDefault="00C24720" w:rsidP="00C24720">
            <w:pPr>
              <w:rPr>
                <w:rFonts w:ascii="Segoe UI" w:hAnsi="Segoe UI" w:cs="Segoe UI"/>
                <w:color w:val="000000"/>
                <w:sz w:val="20"/>
                <w:szCs w:val="20"/>
                <w:lang w:val="es-CO"/>
              </w:rPr>
            </w:pPr>
          </w:p>
        </w:tc>
      </w:tr>
      <w:tr w:rsidR="00C24720" w:rsidRPr="00C457B3" w14:paraId="7C05D09D" w14:textId="77777777" w:rsidTr="00C24720">
        <w:tc>
          <w:tcPr>
            <w:tcW w:w="2860" w:type="dxa"/>
            <w:vAlign w:val="center"/>
          </w:tcPr>
          <w:p w14:paraId="32F7F562" w14:textId="77777777" w:rsidR="00C24720" w:rsidRPr="00C457B3" w:rsidRDefault="00C24720" w:rsidP="00C24720">
            <w:pPr>
              <w:rPr>
                <w:rFonts w:ascii="Segoe UI" w:hAnsi="Segoe UI" w:cs="Segoe UI"/>
                <w:color w:val="000000"/>
                <w:sz w:val="20"/>
                <w:szCs w:val="20"/>
                <w:lang w:val="es-CO"/>
              </w:rPr>
            </w:pPr>
            <w:r w:rsidRPr="00C457B3">
              <w:rPr>
                <w:rFonts w:ascii="Segoe UI" w:hAnsi="Segoe UI"/>
                <w:color w:val="000000"/>
                <w:sz w:val="20"/>
                <w:lang w:val="es-CO"/>
              </w:rPr>
              <w:t xml:space="preserve">Pasivos </w:t>
            </w:r>
            <w:r w:rsidR="006B46A8" w:rsidRPr="00C457B3">
              <w:rPr>
                <w:rFonts w:ascii="Segoe UI" w:hAnsi="Segoe UI"/>
                <w:color w:val="000000"/>
                <w:sz w:val="20"/>
                <w:lang w:val="es-CO"/>
              </w:rPr>
              <w:t>líquidos</w:t>
            </w:r>
          </w:p>
        </w:tc>
        <w:tc>
          <w:tcPr>
            <w:tcW w:w="2228" w:type="dxa"/>
            <w:vAlign w:val="center"/>
          </w:tcPr>
          <w:p w14:paraId="6D8D7C0D" w14:textId="77777777" w:rsidR="00C24720" w:rsidRPr="00C457B3" w:rsidRDefault="00C24720" w:rsidP="00C24720">
            <w:pPr>
              <w:rPr>
                <w:rFonts w:ascii="Segoe UI" w:hAnsi="Segoe UI" w:cs="Segoe UI"/>
                <w:color w:val="000000"/>
                <w:sz w:val="20"/>
                <w:szCs w:val="20"/>
                <w:lang w:val="es-CO"/>
              </w:rPr>
            </w:pPr>
          </w:p>
        </w:tc>
        <w:tc>
          <w:tcPr>
            <w:tcW w:w="2228" w:type="dxa"/>
            <w:vAlign w:val="center"/>
          </w:tcPr>
          <w:p w14:paraId="67DCFB8D" w14:textId="77777777" w:rsidR="00C24720" w:rsidRPr="00C457B3" w:rsidRDefault="00C24720" w:rsidP="00C24720">
            <w:pPr>
              <w:rPr>
                <w:rFonts w:ascii="Segoe UI" w:hAnsi="Segoe UI" w:cs="Segoe UI"/>
                <w:color w:val="000000"/>
                <w:sz w:val="20"/>
                <w:szCs w:val="20"/>
                <w:lang w:val="es-CO"/>
              </w:rPr>
            </w:pPr>
          </w:p>
        </w:tc>
        <w:tc>
          <w:tcPr>
            <w:tcW w:w="2229" w:type="dxa"/>
            <w:vAlign w:val="center"/>
          </w:tcPr>
          <w:p w14:paraId="23AB41BE" w14:textId="77777777" w:rsidR="00C24720" w:rsidRPr="00C457B3" w:rsidRDefault="00C24720" w:rsidP="00C24720">
            <w:pPr>
              <w:rPr>
                <w:rFonts w:ascii="Segoe UI" w:hAnsi="Segoe UI" w:cs="Segoe UI"/>
                <w:color w:val="000000"/>
                <w:sz w:val="20"/>
                <w:szCs w:val="20"/>
                <w:lang w:val="es-CO"/>
              </w:rPr>
            </w:pPr>
          </w:p>
        </w:tc>
      </w:tr>
      <w:tr w:rsidR="00C24720" w:rsidRPr="00C457B3" w14:paraId="158ACE3D" w14:textId="77777777" w:rsidTr="00C24720">
        <w:trPr>
          <w:trHeight w:val="355"/>
        </w:trPr>
        <w:tc>
          <w:tcPr>
            <w:tcW w:w="2860" w:type="dxa"/>
            <w:vAlign w:val="center"/>
          </w:tcPr>
          <w:p w14:paraId="062118E4" w14:textId="77777777" w:rsidR="00C24720" w:rsidRPr="00C457B3" w:rsidRDefault="00C24720" w:rsidP="00C24720">
            <w:pPr>
              <w:rPr>
                <w:rFonts w:ascii="Segoe UI" w:hAnsi="Segoe UI" w:cs="Segoe UI"/>
                <w:color w:val="000000"/>
                <w:sz w:val="20"/>
                <w:szCs w:val="20"/>
                <w:lang w:val="es-CO"/>
              </w:rPr>
            </w:pPr>
          </w:p>
        </w:tc>
        <w:tc>
          <w:tcPr>
            <w:tcW w:w="6685" w:type="dxa"/>
            <w:gridSpan w:val="3"/>
            <w:vAlign w:val="center"/>
          </w:tcPr>
          <w:p w14:paraId="3EC48E10" w14:textId="0BB975FC" w:rsidR="00C24720" w:rsidRPr="00C457B3" w:rsidRDefault="00C24720" w:rsidP="00C24720">
            <w:pPr>
              <w:jc w:val="center"/>
              <w:rPr>
                <w:rFonts w:ascii="Segoe UI" w:hAnsi="Segoe UI" w:cs="Segoe UI"/>
                <w:i/>
                <w:color w:val="000000"/>
                <w:sz w:val="20"/>
                <w:szCs w:val="20"/>
                <w:lang w:val="es-CO"/>
              </w:rPr>
            </w:pPr>
            <w:r w:rsidRPr="00C457B3">
              <w:rPr>
                <w:rFonts w:ascii="Segoe UI" w:hAnsi="Segoe UI"/>
                <w:i/>
                <w:color w:val="000000"/>
                <w:sz w:val="20"/>
                <w:lang w:val="es-CO"/>
              </w:rPr>
              <w:t xml:space="preserve">Información del estado de </w:t>
            </w:r>
            <w:r w:rsidR="00D92137">
              <w:rPr>
                <w:rFonts w:ascii="Segoe UI" w:hAnsi="Segoe UI"/>
                <w:i/>
                <w:color w:val="000000"/>
                <w:sz w:val="20"/>
                <w:lang w:val="es-CO"/>
              </w:rPr>
              <w:t>Resultados</w:t>
            </w:r>
          </w:p>
        </w:tc>
      </w:tr>
      <w:tr w:rsidR="00C24720" w:rsidRPr="00C457B3" w14:paraId="62C084DF" w14:textId="77777777" w:rsidTr="00C24720">
        <w:tc>
          <w:tcPr>
            <w:tcW w:w="2860" w:type="dxa"/>
            <w:vAlign w:val="center"/>
          </w:tcPr>
          <w:p w14:paraId="0916A626" w14:textId="77777777" w:rsidR="00C24720" w:rsidRPr="00C457B3" w:rsidRDefault="00C24720" w:rsidP="00C24720">
            <w:pPr>
              <w:rPr>
                <w:rFonts w:ascii="Segoe UI" w:hAnsi="Segoe UI" w:cs="Segoe UI"/>
                <w:color w:val="000000"/>
                <w:sz w:val="20"/>
                <w:szCs w:val="20"/>
                <w:lang w:val="es-CO"/>
              </w:rPr>
            </w:pPr>
            <w:r w:rsidRPr="00C457B3">
              <w:rPr>
                <w:rFonts w:ascii="Segoe UI" w:hAnsi="Segoe UI"/>
                <w:color w:val="000000"/>
                <w:sz w:val="20"/>
                <w:lang w:val="es-CO"/>
              </w:rPr>
              <w:t xml:space="preserve">Ingresos totales/brutos </w:t>
            </w:r>
          </w:p>
        </w:tc>
        <w:tc>
          <w:tcPr>
            <w:tcW w:w="2228" w:type="dxa"/>
            <w:vAlign w:val="center"/>
          </w:tcPr>
          <w:p w14:paraId="44F0A4D2" w14:textId="77777777" w:rsidR="00C24720" w:rsidRPr="00C457B3" w:rsidRDefault="00C24720" w:rsidP="00C24720">
            <w:pPr>
              <w:rPr>
                <w:rFonts w:ascii="Segoe UI" w:hAnsi="Segoe UI" w:cs="Segoe UI"/>
                <w:color w:val="000000"/>
                <w:sz w:val="20"/>
                <w:szCs w:val="20"/>
                <w:lang w:val="es-CO"/>
              </w:rPr>
            </w:pPr>
          </w:p>
        </w:tc>
        <w:tc>
          <w:tcPr>
            <w:tcW w:w="2228" w:type="dxa"/>
            <w:vAlign w:val="center"/>
          </w:tcPr>
          <w:p w14:paraId="5EEFDBC9" w14:textId="77777777" w:rsidR="00C24720" w:rsidRPr="00C457B3" w:rsidRDefault="00C24720" w:rsidP="00C24720">
            <w:pPr>
              <w:rPr>
                <w:rFonts w:ascii="Segoe UI" w:hAnsi="Segoe UI" w:cs="Segoe UI"/>
                <w:color w:val="000000"/>
                <w:sz w:val="20"/>
                <w:szCs w:val="20"/>
                <w:lang w:val="es-CO"/>
              </w:rPr>
            </w:pPr>
          </w:p>
        </w:tc>
        <w:tc>
          <w:tcPr>
            <w:tcW w:w="2229" w:type="dxa"/>
            <w:vAlign w:val="center"/>
          </w:tcPr>
          <w:p w14:paraId="32CFA382" w14:textId="77777777" w:rsidR="00C24720" w:rsidRPr="00C457B3" w:rsidRDefault="00C24720" w:rsidP="00C24720">
            <w:pPr>
              <w:rPr>
                <w:rFonts w:ascii="Segoe UI" w:hAnsi="Segoe UI" w:cs="Segoe UI"/>
                <w:color w:val="000000"/>
                <w:sz w:val="20"/>
                <w:szCs w:val="20"/>
                <w:lang w:val="es-CO"/>
              </w:rPr>
            </w:pPr>
          </w:p>
        </w:tc>
      </w:tr>
      <w:tr w:rsidR="00C24720" w:rsidRPr="00C457B3" w14:paraId="0EAF1CBB" w14:textId="77777777" w:rsidTr="00C24720">
        <w:tc>
          <w:tcPr>
            <w:tcW w:w="2860" w:type="dxa"/>
            <w:vAlign w:val="center"/>
          </w:tcPr>
          <w:p w14:paraId="0EB64644" w14:textId="77777777" w:rsidR="00C24720" w:rsidRPr="00C457B3" w:rsidRDefault="00C24720" w:rsidP="00C24720">
            <w:pPr>
              <w:rPr>
                <w:rFonts w:ascii="Segoe UI" w:hAnsi="Segoe UI" w:cs="Segoe UI"/>
                <w:color w:val="000000"/>
                <w:sz w:val="20"/>
                <w:szCs w:val="20"/>
                <w:lang w:val="es-CO"/>
              </w:rPr>
            </w:pPr>
            <w:r w:rsidRPr="00C457B3">
              <w:rPr>
                <w:rFonts w:ascii="Segoe UI" w:hAnsi="Segoe UI"/>
                <w:color w:val="000000"/>
                <w:sz w:val="20"/>
                <w:lang w:val="es-CO"/>
              </w:rPr>
              <w:t xml:space="preserve">Ganancias antes de impuestos </w:t>
            </w:r>
          </w:p>
        </w:tc>
        <w:tc>
          <w:tcPr>
            <w:tcW w:w="2228" w:type="dxa"/>
            <w:vAlign w:val="center"/>
          </w:tcPr>
          <w:p w14:paraId="01B25DB9" w14:textId="77777777" w:rsidR="00C24720" w:rsidRPr="00C457B3" w:rsidRDefault="00C24720" w:rsidP="00C24720">
            <w:pPr>
              <w:rPr>
                <w:rFonts w:ascii="Segoe UI" w:hAnsi="Segoe UI" w:cs="Segoe UI"/>
                <w:color w:val="000000"/>
                <w:sz w:val="20"/>
                <w:szCs w:val="20"/>
                <w:lang w:val="es-CO"/>
              </w:rPr>
            </w:pPr>
          </w:p>
        </w:tc>
        <w:tc>
          <w:tcPr>
            <w:tcW w:w="2228" w:type="dxa"/>
            <w:vAlign w:val="center"/>
          </w:tcPr>
          <w:p w14:paraId="32C22C78" w14:textId="77777777" w:rsidR="00C24720" w:rsidRPr="00C457B3" w:rsidRDefault="00C24720" w:rsidP="00C24720">
            <w:pPr>
              <w:rPr>
                <w:rFonts w:ascii="Segoe UI" w:hAnsi="Segoe UI" w:cs="Segoe UI"/>
                <w:color w:val="000000"/>
                <w:sz w:val="20"/>
                <w:szCs w:val="20"/>
                <w:lang w:val="es-CO"/>
              </w:rPr>
            </w:pPr>
          </w:p>
        </w:tc>
        <w:tc>
          <w:tcPr>
            <w:tcW w:w="2229" w:type="dxa"/>
            <w:vAlign w:val="center"/>
          </w:tcPr>
          <w:p w14:paraId="5E30BC27" w14:textId="77777777" w:rsidR="00C24720" w:rsidRPr="00C457B3" w:rsidRDefault="00C24720" w:rsidP="00C24720">
            <w:pPr>
              <w:rPr>
                <w:rFonts w:ascii="Segoe UI" w:hAnsi="Segoe UI" w:cs="Segoe UI"/>
                <w:color w:val="000000"/>
                <w:sz w:val="20"/>
                <w:szCs w:val="20"/>
                <w:lang w:val="es-CO"/>
              </w:rPr>
            </w:pPr>
          </w:p>
        </w:tc>
      </w:tr>
      <w:tr w:rsidR="00C24720" w:rsidRPr="00C457B3" w14:paraId="01502664" w14:textId="77777777" w:rsidTr="00C24720">
        <w:tc>
          <w:tcPr>
            <w:tcW w:w="2860" w:type="dxa"/>
            <w:vAlign w:val="center"/>
          </w:tcPr>
          <w:p w14:paraId="6EEDEF5F" w14:textId="77777777" w:rsidR="00C24720" w:rsidRPr="00C457B3" w:rsidRDefault="00C24720" w:rsidP="00C24720">
            <w:pPr>
              <w:rPr>
                <w:rFonts w:ascii="Segoe UI" w:hAnsi="Segoe UI" w:cs="Segoe UI"/>
                <w:color w:val="000000"/>
                <w:sz w:val="20"/>
                <w:szCs w:val="20"/>
                <w:lang w:val="es-CO"/>
              </w:rPr>
            </w:pPr>
            <w:r w:rsidRPr="00C457B3">
              <w:rPr>
                <w:rFonts w:ascii="Segoe UI" w:hAnsi="Segoe UI"/>
                <w:color w:val="000000"/>
                <w:sz w:val="20"/>
                <w:lang w:val="es-CO"/>
              </w:rPr>
              <w:t xml:space="preserve">Ganancias netas </w:t>
            </w:r>
          </w:p>
        </w:tc>
        <w:tc>
          <w:tcPr>
            <w:tcW w:w="2228" w:type="dxa"/>
            <w:vAlign w:val="center"/>
          </w:tcPr>
          <w:p w14:paraId="39050D9E" w14:textId="77777777" w:rsidR="00C24720" w:rsidRPr="00C457B3" w:rsidRDefault="00C24720" w:rsidP="00C24720">
            <w:pPr>
              <w:rPr>
                <w:rFonts w:ascii="Segoe UI" w:hAnsi="Segoe UI" w:cs="Segoe UI"/>
                <w:color w:val="000000"/>
                <w:sz w:val="20"/>
                <w:szCs w:val="20"/>
                <w:lang w:val="es-CO"/>
              </w:rPr>
            </w:pPr>
          </w:p>
        </w:tc>
        <w:tc>
          <w:tcPr>
            <w:tcW w:w="2228" w:type="dxa"/>
            <w:vAlign w:val="center"/>
          </w:tcPr>
          <w:p w14:paraId="11E834DA" w14:textId="77777777" w:rsidR="00C24720" w:rsidRPr="00C457B3" w:rsidRDefault="00C24720" w:rsidP="00C24720">
            <w:pPr>
              <w:rPr>
                <w:rFonts w:ascii="Segoe UI" w:hAnsi="Segoe UI" w:cs="Segoe UI"/>
                <w:color w:val="000000"/>
                <w:sz w:val="20"/>
                <w:szCs w:val="20"/>
                <w:lang w:val="es-CO"/>
              </w:rPr>
            </w:pPr>
          </w:p>
        </w:tc>
        <w:tc>
          <w:tcPr>
            <w:tcW w:w="2229" w:type="dxa"/>
            <w:vAlign w:val="center"/>
          </w:tcPr>
          <w:p w14:paraId="1440497E" w14:textId="77777777" w:rsidR="00C24720" w:rsidRPr="00C457B3" w:rsidRDefault="00C24720" w:rsidP="00C24720">
            <w:pPr>
              <w:rPr>
                <w:rFonts w:ascii="Segoe UI" w:hAnsi="Segoe UI" w:cs="Segoe UI"/>
                <w:color w:val="000000"/>
                <w:sz w:val="20"/>
                <w:szCs w:val="20"/>
                <w:lang w:val="es-CO"/>
              </w:rPr>
            </w:pPr>
          </w:p>
        </w:tc>
      </w:tr>
      <w:tr w:rsidR="009F0D55" w:rsidRPr="00C457B3" w14:paraId="14A3B627" w14:textId="77777777" w:rsidTr="00C24720">
        <w:tc>
          <w:tcPr>
            <w:tcW w:w="2860" w:type="dxa"/>
            <w:vAlign w:val="center"/>
          </w:tcPr>
          <w:p w14:paraId="7ADD85F8" w14:textId="5B6BEBF7" w:rsidR="009F0D55" w:rsidRPr="00C457B3" w:rsidRDefault="009F0D55" w:rsidP="00C24720">
            <w:pPr>
              <w:rPr>
                <w:rFonts w:ascii="Segoe UI" w:hAnsi="Segoe UI" w:cs="Segoe UI"/>
                <w:color w:val="000000"/>
                <w:sz w:val="20"/>
                <w:szCs w:val="20"/>
                <w:lang w:val="es-CO"/>
              </w:rPr>
            </w:pPr>
          </w:p>
        </w:tc>
        <w:tc>
          <w:tcPr>
            <w:tcW w:w="2228" w:type="dxa"/>
            <w:vAlign w:val="center"/>
          </w:tcPr>
          <w:p w14:paraId="1F696B6A" w14:textId="77777777" w:rsidR="009F0D55" w:rsidRPr="00C457B3" w:rsidRDefault="009F0D55" w:rsidP="00C24720">
            <w:pPr>
              <w:rPr>
                <w:rFonts w:ascii="Segoe UI" w:hAnsi="Segoe UI" w:cs="Segoe UI"/>
                <w:color w:val="000000"/>
                <w:sz w:val="20"/>
                <w:szCs w:val="20"/>
                <w:lang w:val="es-CO"/>
              </w:rPr>
            </w:pPr>
          </w:p>
        </w:tc>
        <w:tc>
          <w:tcPr>
            <w:tcW w:w="2228" w:type="dxa"/>
            <w:vAlign w:val="center"/>
          </w:tcPr>
          <w:p w14:paraId="2A4A8B50" w14:textId="77777777" w:rsidR="009F0D55" w:rsidRPr="00C457B3" w:rsidRDefault="009F0D55" w:rsidP="00C24720">
            <w:pPr>
              <w:rPr>
                <w:rFonts w:ascii="Segoe UI" w:hAnsi="Segoe UI" w:cs="Segoe UI"/>
                <w:color w:val="000000"/>
                <w:sz w:val="20"/>
                <w:szCs w:val="20"/>
                <w:lang w:val="es-CO"/>
              </w:rPr>
            </w:pPr>
          </w:p>
        </w:tc>
        <w:tc>
          <w:tcPr>
            <w:tcW w:w="2229" w:type="dxa"/>
            <w:vAlign w:val="center"/>
          </w:tcPr>
          <w:p w14:paraId="08CF52AF" w14:textId="77777777" w:rsidR="009F0D55" w:rsidRPr="00C457B3" w:rsidRDefault="009F0D55" w:rsidP="00C24720">
            <w:pPr>
              <w:rPr>
                <w:rFonts w:ascii="Segoe UI" w:hAnsi="Segoe UI" w:cs="Segoe UI"/>
                <w:color w:val="000000"/>
                <w:sz w:val="20"/>
                <w:szCs w:val="20"/>
                <w:lang w:val="es-CO"/>
              </w:rPr>
            </w:pPr>
          </w:p>
        </w:tc>
      </w:tr>
    </w:tbl>
    <w:p w14:paraId="678FC0F2" w14:textId="77777777" w:rsidR="00C24720" w:rsidRPr="00C457B3" w:rsidRDefault="006B54C3" w:rsidP="00C24720">
      <w:pPr>
        <w:shd w:val="clear" w:color="auto" w:fill="FFFFFF"/>
        <w:spacing w:before="120"/>
        <w:jc w:val="both"/>
        <w:rPr>
          <w:rFonts w:ascii="Segoe UI" w:hAnsi="Segoe UI" w:cs="Segoe UI"/>
          <w:color w:val="000000"/>
          <w:sz w:val="20"/>
          <w:szCs w:val="20"/>
          <w:lang w:val="es-CO"/>
        </w:rPr>
      </w:pPr>
      <w:sdt>
        <w:sdtPr>
          <w:rPr>
            <w:rFonts w:ascii="Segoe UI" w:hAnsi="Segoe UI" w:cs="Segoe UI"/>
            <w:color w:val="000000"/>
            <w:sz w:val="20"/>
            <w:szCs w:val="20"/>
            <w:lang w:val="es-CO"/>
          </w:rPr>
          <w:id w:val="-53931535"/>
          <w14:checkbox>
            <w14:checked w14:val="0"/>
            <w14:checkedState w14:val="2612" w14:font="MS Gothic"/>
            <w14:uncheckedState w14:val="2610" w14:font="MS Gothic"/>
          </w14:checkbox>
        </w:sdtPr>
        <w:sdtContent>
          <w:r w:rsidR="00C24720" w:rsidRPr="00C457B3">
            <w:rPr>
              <w:rFonts w:ascii="Segoe UI Symbol" w:eastAsia="MS Gothic" w:hAnsi="Segoe UI Symbol" w:cs="Segoe UI Symbol"/>
              <w:color w:val="000000"/>
              <w:sz w:val="20"/>
              <w:szCs w:val="20"/>
              <w:lang w:val="es-CO"/>
            </w:rPr>
            <w:t>☐</w:t>
          </w:r>
        </w:sdtContent>
      </w:sdt>
      <w:r w:rsidR="00795D72" w:rsidRPr="00C457B3">
        <w:rPr>
          <w:rFonts w:ascii="Segoe UI" w:hAnsi="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14:paraId="10E9E865" w14:textId="741C06FD" w:rsidR="00C24720" w:rsidRPr="00C457B3" w:rsidRDefault="00C24720" w:rsidP="00865936">
      <w:pPr>
        <w:pStyle w:val="Prrafodelista"/>
        <w:widowControl/>
        <w:numPr>
          <w:ilvl w:val="1"/>
          <w:numId w:val="8"/>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Deben reflejar la situación financiera del Licitante o</w:t>
      </w:r>
      <w:r w:rsidR="008B34F6" w:rsidRPr="00C457B3">
        <w:rPr>
          <w:rFonts w:ascii="Segoe UI" w:hAnsi="Segoe UI"/>
          <w:color w:val="000000"/>
          <w:sz w:val="20"/>
          <w:lang w:val="es-CO"/>
        </w:rPr>
        <w:t xml:space="preserve"> de cada</w:t>
      </w:r>
      <w:r w:rsidRPr="00C457B3">
        <w:rPr>
          <w:rFonts w:ascii="Segoe UI" w:hAnsi="Segoe UI"/>
          <w:color w:val="000000"/>
          <w:sz w:val="20"/>
          <w:lang w:val="es-CO"/>
        </w:rPr>
        <w:t xml:space="preserve"> parte </w:t>
      </w:r>
      <w:r w:rsidR="008B34F6" w:rsidRPr="00C457B3">
        <w:rPr>
          <w:rFonts w:ascii="Segoe UI" w:hAnsi="Segoe UI"/>
          <w:color w:val="000000"/>
          <w:sz w:val="20"/>
          <w:lang w:val="es-CO"/>
        </w:rPr>
        <w:t xml:space="preserve">en </w:t>
      </w:r>
      <w:r w:rsidR="00BB0F5E" w:rsidRPr="00C457B3">
        <w:rPr>
          <w:rFonts w:ascii="Segoe UI" w:hAnsi="Segoe UI"/>
          <w:color w:val="000000"/>
          <w:sz w:val="20"/>
          <w:lang w:val="es-CO"/>
        </w:rPr>
        <w:t>una Asociación</w:t>
      </w:r>
      <w:r w:rsidR="008B34F6" w:rsidRPr="00C457B3">
        <w:rPr>
          <w:rFonts w:ascii="Segoe UI" w:hAnsi="Segoe UI"/>
          <w:color w:val="000000"/>
          <w:sz w:val="20"/>
          <w:lang w:val="es-CO"/>
        </w:rPr>
        <w:t xml:space="preserve"> en </w:t>
      </w:r>
      <w:r w:rsidR="006372D6" w:rsidRPr="00C457B3">
        <w:rPr>
          <w:rFonts w:ascii="Segoe UI" w:hAnsi="Segoe UI"/>
          <w:color w:val="000000"/>
          <w:sz w:val="20"/>
          <w:lang w:val="es-CO"/>
        </w:rPr>
        <w:t>Participación,</w:t>
      </w:r>
      <w:r w:rsidRPr="00C457B3">
        <w:rPr>
          <w:rFonts w:ascii="Segoe UI" w:hAnsi="Segoe UI"/>
          <w:color w:val="000000"/>
          <w:sz w:val="20"/>
          <w:lang w:val="es-CO"/>
        </w:rPr>
        <w:t xml:space="preserve"> y no empresas </w:t>
      </w:r>
      <w:r w:rsidR="008B34F6" w:rsidRPr="00C457B3">
        <w:rPr>
          <w:rFonts w:ascii="Segoe UI" w:hAnsi="Segoe UI"/>
          <w:color w:val="000000"/>
          <w:sz w:val="20"/>
          <w:lang w:val="es-CO"/>
        </w:rPr>
        <w:t>de la misma corporación y/o</w:t>
      </w:r>
      <w:r w:rsidRPr="00C457B3">
        <w:rPr>
          <w:rFonts w:ascii="Segoe UI" w:hAnsi="Segoe UI"/>
          <w:color w:val="000000"/>
          <w:sz w:val="20"/>
          <w:lang w:val="es-CO"/>
        </w:rPr>
        <w:t xml:space="preserve"> matrices.</w:t>
      </w:r>
    </w:p>
    <w:p w14:paraId="7885346B" w14:textId="77777777" w:rsidR="00C24720" w:rsidRPr="00C457B3" w:rsidRDefault="00C24720" w:rsidP="00865936">
      <w:pPr>
        <w:pStyle w:val="Prrafodelista"/>
        <w:widowControl/>
        <w:numPr>
          <w:ilvl w:val="1"/>
          <w:numId w:val="8"/>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estar auditados por un contador público certificado.</w:t>
      </w:r>
    </w:p>
    <w:p w14:paraId="2938E2E3" w14:textId="77777777" w:rsidR="00C24720" w:rsidRPr="00C457B3" w:rsidRDefault="00C24720" w:rsidP="00865936">
      <w:pPr>
        <w:pStyle w:val="Prrafodelista"/>
        <w:widowControl/>
        <w:numPr>
          <w:ilvl w:val="1"/>
          <w:numId w:val="8"/>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corresponder a períodos contables ya completados y auditados. No se aceptarán estados por períodos parciales.</w:t>
      </w:r>
    </w:p>
    <w:p w14:paraId="0664D53E" w14:textId="77777777" w:rsidR="00C24720" w:rsidRPr="00C457B3" w:rsidRDefault="00C24720" w:rsidP="00C24720">
      <w:pPr>
        <w:rPr>
          <w:rFonts w:ascii="Segoe UI" w:hAnsi="Segoe UI" w:cs="Segoe UI"/>
          <w:b/>
          <w:sz w:val="20"/>
          <w:szCs w:val="20"/>
          <w:lang w:val="es-CO"/>
        </w:rPr>
      </w:pPr>
      <w:r w:rsidRPr="00C457B3">
        <w:rPr>
          <w:lang w:val="es-CO"/>
        </w:rPr>
        <w:br w:type="page"/>
      </w:r>
    </w:p>
    <w:p w14:paraId="65555688" w14:textId="19808768" w:rsidR="00C24720" w:rsidRPr="00C457B3" w:rsidRDefault="00C24720" w:rsidP="00C02B75">
      <w:pPr>
        <w:pStyle w:val="Ttulo2"/>
        <w:rPr>
          <w:rFonts w:eastAsiaTheme="majorEastAsia"/>
          <w:szCs w:val="28"/>
          <w:lang w:val="es-CO"/>
        </w:rPr>
      </w:pPr>
      <w:bookmarkStart w:id="13" w:name="_Toc516414441"/>
      <w:bookmarkStart w:id="14" w:name="_Toc508626311"/>
      <w:r w:rsidRPr="00C457B3">
        <w:rPr>
          <w:rFonts w:eastAsiaTheme="majorEastAsia"/>
          <w:lang w:val="es-CO"/>
        </w:rPr>
        <w:lastRenderedPageBreak/>
        <w:t xml:space="preserve">Formulario E: </w:t>
      </w:r>
      <w:r w:rsidR="0043158A" w:rsidRPr="00C457B3">
        <w:rPr>
          <w:rFonts w:eastAsiaTheme="majorEastAsia"/>
          <w:lang w:val="es-CO"/>
        </w:rPr>
        <w:t>F</w:t>
      </w:r>
      <w:r w:rsidR="0043158A">
        <w:rPr>
          <w:rFonts w:eastAsiaTheme="majorEastAsia"/>
          <w:lang w:val="es-CO"/>
        </w:rPr>
        <w:t>ormulario</w:t>
      </w:r>
      <w:r w:rsidR="0043158A" w:rsidRPr="00C457B3">
        <w:rPr>
          <w:rFonts w:eastAsiaTheme="majorEastAsia"/>
          <w:lang w:val="es-CO"/>
        </w:rPr>
        <w:t xml:space="preserve"> </w:t>
      </w:r>
      <w:r w:rsidRPr="00C457B3">
        <w:rPr>
          <w:rFonts w:eastAsiaTheme="majorEastAsia"/>
          <w:lang w:val="es-CO"/>
        </w:rPr>
        <w:t>de Oferta Técnica</w:t>
      </w:r>
      <w:bookmarkEnd w:id="13"/>
      <w:r w:rsidRPr="00C457B3">
        <w:rPr>
          <w:rFonts w:eastAsiaTheme="majorEastAsia"/>
          <w:lang w:val="es-CO"/>
        </w:rPr>
        <w:t xml:space="preserve"> </w:t>
      </w:r>
      <w:bookmarkEnd w:id="14"/>
    </w:p>
    <w:p w14:paraId="2740CD01" w14:textId="77777777" w:rsidR="00C24720" w:rsidRPr="00C457B3" w:rsidRDefault="00C24720" w:rsidP="00C24720">
      <w:pPr>
        <w:rPr>
          <w:rFonts w:ascii="Segoe UI" w:hAnsi="Segoe UI" w:cs="Segoe UI"/>
          <w:sz w:val="20"/>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C24720" w:rsidRPr="00C457B3" w14:paraId="5A3355D3" w14:textId="77777777" w:rsidTr="00BB0F5E">
        <w:tc>
          <w:tcPr>
            <w:tcW w:w="1979" w:type="dxa"/>
            <w:shd w:val="clear" w:color="auto" w:fill="9BDEFF"/>
          </w:tcPr>
          <w:p w14:paraId="7C055F93"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75307DCA"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6056A418"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76E21457" w14:textId="77777777" w:rsidR="00C24720" w:rsidRPr="00C457B3" w:rsidRDefault="006B54C3" w:rsidP="00C24720">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Content>
                <w:r w:rsidR="008B34F6" w:rsidRPr="00C457B3">
                  <w:rPr>
                    <w:rFonts w:ascii="Segoe UI" w:hAnsi="Segoe UI" w:cs="Segoe UI"/>
                    <w:color w:val="000000" w:themeColor="text1"/>
                    <w:sz w:val="20"/>
                    <w:lang w:val="es-CO"/>
                  </w:rPr>
                  <w:t>Seleccionar fecha</w:t>
                </w:r>
              </w:sdtContent>
            </w:sdt>
          </w:p>
        </w:tc>
      </w:tr>
      <w:tr w:rsidR="00C24720" w:rsidRPr="00C457B3" w14:paraId="4106D245" w14:textId="77777777" w:rsidTr="00C24720">
        <w:trPr>
          <w:cantSplit/>
          <w:trHeight w:val="341"/>
        </w:trPr>
        <w:tc>
          <w:tcPr>
            <w:tcW w:w="1979" w:type="dxa"/>
            <w:shd w:val="clear" w:color="auto" w:fill="9BDEFF"/>
          </w:tcPr>
          <w:p w14:paraId="7E70622E" w14:textId="77777777" w:rsidR="00C24720" w:rsidRPr="00C457B3" w:rsidRDefault="00AE59B3" w:rsidP="00C24720">
            <w:pPr>
              <w:spacing w:before="120" w:after="120"/>
              <w:rPr>
                <w:rFonts w:ascii="Segoe UI" w:hAnsi="Segoe UI" w:cs="Segoe UI"/>
                <w:sz w:val="20"/>
                <w:lang w:val="es-CO"/>
              </w:rPr>
            </w:pPr>
            <w:r w:rsidRPr="00C457B3">
              <w:rPr>
                <w:rFonts w:ascii="Segoe UI" w:hAnsi="Segoe UI"/>
                <w:sz w:val="20"/>
                <w:lang w:val="es-CO"/>
              </w:rPr>
              <w:t>Referencia de la I</w:t>
            </w:r>
            <w:r w:rsidR="008B34F6" w:rsidRPr="00C457B3">
              <w:rPr>
                <w:rFonts w:ascii="Segoe UI" w:hAnsi="Segoe UI"/>
                <w:sz w:val="20"/>
                <w:lang w:val="es-CO"/>
              </w:rPr>
              <w:t>AL</w:t>
            </w:r>
            <w:r w:rsidRPr="00C457B3">
              <w:rPr>
                <w:rFonts w:ascii="Segoe UI" w:hAnsi="Segoe UI"/>
                <w:sz w:val="20"/>
                <w:lang w:val="es-CO"/>
              </w:rPr>
              <w:t>:</w:t>
            </w:r>
          </w:p>
        </w:tc>
        <w:tc>
          <w:tcPr>
            <w:tcW w:w="7566" w:type="dxa"/>
            <w:gridSpan w:val="3"/>
          </w:tcPr>
          <w:p w14:paraId="38737972" w14:textId="77777777" w:rsidR="00C24720" w:rsidRPr="00C457B3" w:rsidRDefault="008B34F6"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3DBD8253" w14:textId="77777777" w:rsidR="00C24720" w:rsidRPr="00C457B3" w:rsidRDefault="00C24720" w:rsidP="00C24720">
      <w:pPr>
        <w:rPr>
          <w:rFonts w:ascii="Segoe UI" w:hAnsi="Segoe UI" w:cs="Segoe UI"/>
          <w:sz w:val="20"/>
          <w:lang w:val="es-CO"/>
        </w:rPr>
      </w:pPr>
    </w:p>
    <w:p w14:paraId="2A3D7B27" w14:textId="03B2FB96" w:rsidR="00C24720" w:rsidRPr="00C457B3" w:rsidRDefault="00C24720" w:rsidP="00C24720">
      <w:pPr>
        <w:jc w:val="both"/>
        <w:rPr>
          <w:rFonts w:ascii="Segoe UI" w:hAnsi="Segoe UI" w:cs="Segoe UI"/>
          <w:iCs/>
          <w:sz w:val="20"/>
          <w:lang w:val="es-CO"/>
        </w:rPr>
      </w:pPr>
      <w:r w:rsidRPr="00C457B3">
        <w:rPr>
          <w:rFonts w:ascii="Segoe UI" w:hAnsi="Segoe UI"/>
          <w:sz w:val="20"/>
          <w:lang w:val="es-CO"/>
        </w:rPr>
        <w:t xml:space="preserve">La Oferta del Licitante debe organizarse de manera que siga este formato de Oferta Técnica. Cuando se le presente al licitante un requisito o se le solicite que use un enfoque específico, el licitante no </w:t>
      </w:r>
      <w:r w:rsidR="00E930DF">
        <w:rPr>
          <w:rFonts w:ascii="Segoe UI" w:hAnsi="Segoe UI"/>
          <w:sz w:val="20"/>
          <w:lang w:val="es-CO"/>
        </w:rPr>
        <w:t>sólo</w:t>
      </w:r>
      <w:r w:rsidRPr="00C457B3">
        <w:rPr>
          <w:rFonts w:ascii="Segoe UI" w:hAnsi="Segoe U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sidR="00557D53">
        <w:rPr>
          <w:rFonts w:ascii="Segoe UI" w:hAnsi="Segoe UI"/>
          <w:sz w:val="20"/>
          <w:lang w:val="es-CO"/>
        </w:rPr>
        <w:t>solicitados</w:t>
      </w:r>
      <w:r w:rsidRPr="00C457B3">
        <w:rPr>
          <w:rFonts w:ascii="Segoe UI" w:hAnsi="Segoe UI"/>
          <w:sz w:val="20"/>
          <w:lang w:val="es-CO"/>
        </w:rPr>
        <w:t xml:space="preserve">. </w:t>
      </w:r>
    </w:p>
    <w:p w14:paraId="13AA4835" w14:textId="77777777" w:rsidR="00C24720" w:rsidRPr="00C457B3" w:rsidRDefault="00C24720" w:rsidP="00C24720">
      <w:pPr>
        <w:rPr>
          <w:rFonts w:ascii="Segoe UI" w:hAnsi="Segoe UI" w:cs="Segoe UI"/>
          <w:sz w:val="20"/>
          <w:lang w:val="es-CO"/>
        </w:rPr>
      </w:pPr>
    </w:p>
    <w:p w14:paraId="06A0E636" w14:textId="77777777" w:rsidR="00C24720" w:rsidRPr="00C457B3" w:rsidRDefault="00C24720" w:rsidP="00C24720">
      <w:pPr>
        <w:rPr>
          <w:rFonts w:ascii="Segoe UI" w:hAnsi="Segoe UI" w:cs="Segoe UI"/>
          <w:b/>
          <w:snapToGrid w:val="0"/>
          <w:sz w:val="20"/>
          <w:lang w:val="es-CO"/>
        </w:rPr>
      </w:pPr>
      <w:r w:rsidRPr="00C457B3">
        <w:rPr>
          <w:rFonts w:ascii="Segoe UI" w:hAnsi="Segoe UI"/>
          <w:b/>
          <w:snapToGrid w:val="0"/>
          <w:sz w:val="20"/>
          <w:lang w:val="es-CO"/>
        </w:rPr>
        <w:t>SECCIÓN 1: Aptitudes, capacidad y experiencia del Licitante</w:t>
      </w:r>
    </w:p>
    <w:p w14:paraId="65AC47A2" w14:textId="77777777" w:rsidR="008C41EB" w:rsidRPr="00C457B3" w:rsidRDefault="008C41EB" w:rsidP="00C24720">
      <w:pPr>
        <w:rPr>
          <w:rFonts w:ascii="Segoe UI" w:hAnsi="Segoe UI" w:cs="Segoe UI"/>
          <w:b/>
          <w:snapToGrid w:val="0"/>
          <w:sz w:val="20"/>
          <w:lang w:val="es-CO"/>
        </w:rPr>
      </w:pPr>
    </w:p>
    <w:p w14:paraId="1D44FD87" w14:textId="77777777" w:rsidR="00C24720" w:rsidRPr="00C457B3" w:rsidRDefault="00C24720" w:rsidP="00865936">
      <w:pPr>
        <w:pStyle w:val="Prrafodelista"/>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Capacidad organizativa general que pueda afectar la ejecución: estructura de gestión, estabilidad financiera y capacidad de financiación de proyectos, controles de gestión de proyectos, medida en que se subcontrataría cualquier trabajo (de ser así, proporcione detalles).</w:t>
      </w:r>
    </w:p>
    <w:p w14:paraId="7ABED831" w14:textId="77777777" w:rsidR="00C24720" w:rsidRPr="00C457B3" w:rsidRDefault="00C24720" w:rsidP="00865936">
      <w:pPr>
        <w:pStyle w:val="Prrafodelista"/>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Relevancia de conocimiento especializado y experiencia en compromisos similares realizados en la región/país.</w:t>
      </w:r>
    </w:p>
    <w:p w14:paraId="0678B9D4" w14:textId="77777777" w:rsidR="00C24720" w:rsidRPr="00C457B3" w:rsidRDefault="00C24720" w:rsidP="00865936">
      <w:pPr>
        <w:pStyle w:val="Prrafodelista"/>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Procedimientos de garantía de calidad y medidas de mitigación de riesgos.</w:t>
      </w:r>
    </w:p>
    <w:p w14:paraId="607DAE64" w14:textId="77777777" w:rsidR="00C24720" w:rsidRPr="00C457B3" w:rsidRDefault="00C24720" w:rsidP="00865936">
      <w:pPr>
        <w:pStyle w:val="Prrafodelista"/>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Compromiso de la organización con la sostenibilidad.</w:t>
      </w:r>
    </w:p>
    <w:p w14:paraId="50980AE5" w14:textId="77777777" w:rsidR="00C24720" w:rsidRPr="00C457B3" w:rsidRDefault="00C24720" w:rsidP="00C24720">
      <w:pPr>
        <w:autoSpaceDE w:val="0"/>
        <w:autoSpaceDN w:val="0"/>
        <w:jc w:val="both"/>
        <w:rPr>
          <w:rFonts w:ascii="Segoe UI" w:hAnsi="Segoe UI" w:cs="Segoe UI"/>
          <w:bCs/>
          <w:sz w:val="20"/>
          <w:lang w:val="es-CO"/>
        </w:rPr>
      </w:pPr>
    </w:p>
    <w:p w14:paraId="73E6C17D" w14:textId="77777777" w:rsidR="00D24152" w:rsidRPr="00C457B3" w:rsidRDefault="00D24152" w:rsidP="00C24720">
      <w:pPr>
        <w:spacing w:after="120"/>
        <w:jc w:val="both"/>
        <w:rPr>
          <w:rFonts w:ascii="Segoe UI" w:hAnsi="Segoe UI" w:cs="Segoe UI"/>
          <w:b/>
          <w:snapToGrid w:val="0"/>
          <w:sz w:val="20"/>
          <w:lang w:val="es-CO"/>
        </w:rPr>
      </w:pPr>
    </w:p>
    <w:p w14:paraId="7699D17E" w14:textId="77777777" w:rsidR="00C24720" w:rsidRPr="00C457B3" w:rsidRDefault="00C24720" w:rsidP="00C24720">
      <w:pPr>
        <w:spacing w:after="120"/>
        <w:jc w:val="both"/>
        <w:rPr>
          <w:rFonts w:ascii="Segoe UI" w:hAnsi="Segoe UI" w:cs="Segoe UI"/>
          <w:b/>
          <w:snapToGrid w:val="0"/>
          <w:sz w:val="20"/>
          <w:lang w:val="es-CO"/>
        </w:rPr>
      </w:pPr>
      <w:r w:rsidRPr="00C457B3">
        <w:rPr>
          <w:rFonts w:ascii="Segoe UI" w:hAnsi="Segoe UI"/>
          <w:b/>
          <w:snapToGrid w:val="0"/>
          <w:sz w:val="20"/>
          <w:lang w:val="es-CO"/>
        </w:rPr>
        <w:t xml:space="preserve">SECCIÓN 2: Alcance del suministro, especificaciones técnicas y servicios relacionados </w:t>
      </w:r>
    </w:p>
    <w:p w14:paraId="0606BCFF" w14:textId="77777777" w:rsidR="00C24720" w:rsidRPr="00C457B3" w:rsidRDefault="00677D0B" w:rsidP="00677D0B">
      <w:pPr>
        <w:spacing w:before="60" w:after="60"/>
        <w:jc w:val="both"/>
        <w:rPr>
          <w:rFonts w:ascii="Segoe UI" w:hAnsi="Segoe UI" w:cs="Segoe UI"/>
          <w:snapToGrid w:val="0"/>
          <w:sz w:val="20"/>
          <w:lang w:val="es-CO"/>
        </w:rPr>
      </w:pPr>
      <w:r w:rsidRPr="00C457B3">
        <w:rPr>
          <w:rFonts w:ascii="Segoe UI" w:hAnsi="Segoe UI"/>
          <w:sz w:val="20"/>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4B8D3D9B" w14:textId="77777777" w:rsidR="00415076" w:rsidRPr="00C457B3" w:rsidRDefault="00415076" w:rsidP="00865936">
      <w:pPr>
        <w:pStyle w:val="Prrafodelista"/>
        <w:widowControl/>
        <w:numPr>
          <w:ilvl w:val="1"/>
          <w:numId w:val="13"/>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p>
    <w:p w14:paraId="04813B47" w14:textId="77777777" w:rsidR="00067D45" w:rsidRPr="00C457B3" w:rsidRDefault="00067D45" w:rsidP="00865936">
      <w:pPr>
        <w:pStyle w:val="Prrafodelista"/>
        <w:widowControl/>
        <w:numPr>
          <w:ilvl w:val="1"/>
          <w:numId w:val="13"/>
        </w:numPr>
        <w:overflowPunct/>
        <w:adjustRightInd/>
        <w:spacing w:before="60" w:after="60" w:line="240" w:lineRule="auto"/>
        <w:ind w:left="547" w:hanging="547"/>
        <w:contextualSpacing w:val="0"/>
        <w:jc w:val="both"/>
        <w:rPr>
          <w:rFonts w:ascii="Segoe UI" w:hAnsi="Segoe UI" w:cs="Segoe UI"/>
          <w:snapToGrid w:val="0"/>
          <w:sz w:val="20"/>
          <w:lang w:val="es-CO"/>
        </w:rPr>
      </w:pPr>
      <w:r w:rsidRPr="00C457B3">
        <w:rPr>
          <w:rFonts w:ascii="Segoe UI" w:hAnsi="Segoe UI"/>
          <w:sz w:val="20"/>
          <w:lang w:val="es-CO"/>
        </w:rPr>
        <w:t xml:space="preserve">Explique si prevé subcontratar algún trabajo, a quién, qué porcentaje de los requisitos, el motivo de la subcontratación y las funciones de los subcontratistas propuestos, y cómo todos funcionarán como un equipo. </w:t>
      </w:r>
    </w:p>
    <w:p w14:paraId="6CCBCFB5" w14:textId="77777777" w:rsidR="001E5F59" w:rsidRPr="00C457B3" w:rsidRDefault="001E5F59" w:rsidP="00865936">
      <w:pPr>
        <w:pStyle w:val="Prrafodelista"/>
        <w:widowControl/>
        <w:numPr>
          <w:ilvl w:val="1"/>
          <w:numId w:val="13"/>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 xml:space="preserve">La oferta también incluirá detalles de los mecanismos internos del Licitante en materia de revisión técnica y garantía de calidad. </w:t>
      </w:r>
    </w:p>
    <w:p w14:paraId="40574846" w14:textId="0BEE4355" w:rsidR="00464DBC" w:rsidRPr="00C457B3" w:rsidRDefault="00464DBC" w:rsidP="00865936">
      <w:pPr>
        <w:pStyle w:val="Prrafodelista"/>
        <w:widowControl/>
        <w:numPr>
          <w:ilvl w:val="1"/>
          <w:numId w:val="13"/>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Demuestre cómo planea integrar medidas de sostenibilidad en la ejecución del contrato.</w:t>
      </w:r>
    </w:p>
    <w:p w14:paraId="6F7C7C7E" w14:textId="09621568" w:rsidR="001612CA" w:rsidRDefault="001612CA" w:rsidP="001612CA">
      <w:pPr>
        <w:pStyle w:val="Prrafodelista"/>
        <w:widowControl/>
        <w:overflowPunct/>
        <w:adjustRightInd/>
        <w:spacing w:before="60" w:after="60" w:line="240" w:lineRule="auto"/>
        <w:ind w:left="547"/>
        <w:contextualSpacing w:val="0"/>
        <w:jc w:val="both"/>
        <w:rPr>
          <w:rFonts w:ascii="Segoe UI" w:hAnsi="Segoe UI" w:cs="Segoe UI"/>
          <w:sz w:val="20"/>
          <w:lang w:val="es-CO"/>
        </w:rPr>
      </w:pPr>
    </w:p>
    <w:p w14:paraId="12DBE6F7" w14:textId="19383D57" w:rsidR="008A1063" w:rsidRDefault="008A1063" w:rsidP="001612CA">
      <w:pPr>
        <w:pStyle w:val="Prrafodelista"/>
        <w:widowControl/>
        <w:overflowPunct/>
        <w:adjustRightInd/>
        <w:spacing w:before="60" w:after="60" w:line="240" w:lineRule="auto"/>
        <w:ind w:left="547"/>
        <w:contextualSpacing w:val="0"/>
        <w:jc w:val="both"/>
        <w:rPr>
          <w:rFonts w:ascii="Segoe UI" w:hAnsi="Segoe UI" w:cs="Segoe UI"/>
          <w:sz w:val="20"/>
          <w:lang w:val="es-CO"/>
        </w:rPr>
      </w:pPr>
    </w:p>
    <w:p w14:paraId="1D960182" w14:textId="1EC495F8" w:rsidR="008A1063" w:rsidRDefault="008A1063" w:rsidP="001612CA">
      <w:pPr>
        <w:pStyle w:val="Prrafodelista"/>
        <w:widowControl/>
        <w:overflowPunct/>
        <w:adjustRightInd/>
        <w:spacing w:before="60" w:after="60" w:line="240" w:lineRule="auto"/>
        <w:ind w:left="547"/>
        <w:contextualSpacing w:val="0"/>
        <w:jc w:val="both"/>
        <w:rPr>
          <w:rFonts w:ascii="Segoe UI" w:hAnsi="Segoe UI" w:cs="Segoe UI"/>
          <w:sz w:val="20"/>
          <w:lang w:val="es-CO"/>
        </w:rPr>
      </w:pPr>
    </w:p>
    <w:p w14:paraId="76BA1858" w14:textId="77777777" w:rsidR="008A1063" w:rsidRPr="00C457B3" w:rsidRDefault="008A1063" w:rsidP="001612CA">
      <w:pPr>
        <w:pStyle w:val="Prrafodelista"/>
        <w:widowControl/>
        <w:overflowPunct/>
        <w:adjustRightInd/>
        <w:spacing w:before="60" w:after="60" w:line="240" w:lineRule="auto"/>
        <w:ind w:left="547"/>
        <w:contextualSpacing w:val="0"/>
        <w:jc w:val="both"/>
        <w:rPr>
          <w:rFonts w:ascii="Segoe UI" w:hAnsi="Segoe UI" w:cs="Segoe UI"/>
          <w:sz w:val="20"/>
          <w:lang w:val="es-CO"/>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4"/>
        <w:gridCol w:w="1843"/>
        <w:gridCol w:w="1559"/>
        <w:gridCol w:w="2268"/>
      </w:tblGrid>
      <w:tr w:rsidR="00183829" w:rsidRPr="00C457B3" w14:paraId="29A9E0A8" w14:textId="77777777" w:rsidTr="00CF64F8">
        <w:trPr>
          <w:gridAfter w:val="4"/>
          <w:wAfter w:w="7424" w:type="dxa"/>
          <w:trHeight w:val="253"/>
        </w:trPr>
        <w:tc>
          <w:tcPr>
            <w:tcW w:w="2352" w:type="dxa"/>
            <w:vMerge w:val="restart"/>
            <w:shd w:val="clear" w:color="auto" w:fill="auto"/>
          </w:tcPr>
          <w:p w14:paraId="38544245" w14:textId="77777777" w:rsidR="00183829" w:rsidRPr="00C457B3" w:rsidRDefault="00183829" w:rsidP="004F6F0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lastRenderedPageBreak/>
              <w:t xml:space="preserve">Bienes y servicios que se suministrarán y </w:t>
            </w:r>
          </w:p>
          <w:p w14:paraId="53D1FBFC" w14:textId="2508A8E9" w:rsidR="00183829" w:rsidRPr="008C4A05" w:rsidRDefault="00183829" w:rsidP="008C4A05">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Especificaciones Técnicas </w:t>
            </w:r>
          </w:p>
        </w:tc>
      </w:tr>
      <w:tr w:rsidR="00183829" w:rsidRPr="00C457B3" w14:paraId="214AC349" w14:textId="77777777" w:rsidTr="008A1063">
        <w:trPr>
          <w:trHeight w:val="291"/>
        </w:trPr>
        <w:tc>
          <w:tcPr>
            <w:tcW w:w="2352" w:type="dxa"/>
            <w:vMerge/>
            <w:shd w:val="clear" w:color="auto" w:fill="auto"/>
          </w:tcPr>
          <w:p w14:paraId="751C6811" w14:textId="77777777" w:rsidR="00183829" w:rsidRPr="00C457B3" w:rsidRDefault="00183829" w:rsidP="004F6F04">
            <w:pPr>
              <w:jc w:val="center"/>
              <w:rPr>
                <w:rFonts w:ascii="Segoe UI" w:hAnsi="Segoe UI" w:cs="Segoe UI"/>
                <w:b/>
                <w:color w:val="000000" w:themeColor="text1"/>
                <w:sz w:val="19"/>
                <w:szCs w:val="19"/>
                <w:lang w:val="es-CO"/>
              </w:rPr>
            </w:pPr>
          </w:p>
        </w:tc>
        <w:tc>
          <w:tcPr>
            <w:tcW w:w="3597" w:type="dxa"/>
            <w:gridSpan w:val="2"/>
          </w:tcPr>
          <w:p w14:paraId="5DD1489D" w14:textId="77777777" w:rsidR="00183829" w:rsidRPr="00C457B3" w:rsidRDefault="00183829" w:rsidP="00D24152">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Cumplimiento de las especificaciones técnicas</w:t>
            </w:r>
          </w:p>
        </w:tc>
        <w:tc>
          <w:tcPr>
            <w:tcW w:w="1559" w:type="dxa"/>
            <w:vMerge w:val="restart"/>
          </w:tcPr>
          <w:p w14:paraId="40DB935D" w14:textId="77777777" w:rsidR="00183829" w:rsidRPr="00C457B3" w:rsidRDefault="00183829" w:rsidP="004F6F0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Fecha de entrega </w:t>
            </w:r>
          </w:p>
          <w:p w14:paraId="42B138F1" w14:textId="77777777" w:rsidR="00183829" w:rsidRPr="00C457B3" w:rsidRDefault="00183829" w:rsidP="004F6F04">
            <w:pPr>
              <w:jc w:val="center"/>
              <w:rPr>
                <w:rFonts w:ascii="Segoe UI" w:hAnsi="Segoe UI" w:cs="Segoe UI"/>
                <w:color w:val="000000" w:themeColor="text1"/>
                <w:sz w:val="19"/>
                <w:szCs w:val="19"/>
                <w:lang w:val="es-CO"/>
              </w:rPr>
            </w:pPr>
            <w:r w:rsidRPr="00C457B3">
              <w:rPr>
                <w:rFonts w:ascii="Segoe UI" w:hAnsi="Segoe UI"/>
                <w:i/>
                <w:color w:val="000000" w:themeColor="text1"/>
                <w:sz w:val="18"/>
                <w:lang w:val="es-CO"/>
              </w:rPr>
              <w:t>(confirme que cumple o indique la fecha de entrega)</w:t>
            </w:r>
          </w:p>
        </w:tc>
        <w:tc>
          <w:tcPr>
            <w:tcW w:w="2268" w:type="dxa"/>
            <w:vMerge w:val="restart"/>
          </w:tcPr>
          <w:p w14:paraId="3BC1C45D" w14:textId="77777777" w:rsidR="00183829" w:rsidRPr="00C457B3" w:rsidRDefault="00183829" w:rsidP="004F6F04">
            <w:pPr>
              <w:widowControl/>
              <w:overflowPunct/>
              <w:adjustRightInd/>
              <w:rPr>
                <w:rFonts w:ascii="Segoe UI" w:hAnsi="Segoe UI" w:cs="Segoe UI"/>
                <w:b/>
                <w:color w:val="000000" w:themeColor="text1"/>
                <w:sz w:val="19"/>
                <w:szCs w:val="19"/>
                <w:lang w:val="es-CO"/>
              </w:rPr>
            </w:pPr>
            <w:r w:rsidRPr="00C457B3">
              <w:rPr>
                <w:rFonts w:ascii="Segoe UI" w:hAnsi="Segoe UI"/>
                <w:b/>
                <w:color w:val="000000" w:themeColor="text1"/>
                <w:sz w:val="19"/>
                <w:lang w:val="es-CO"/>
              </w:rPr>
              <w:t>Comentarios</w:t>
            </w:r>
          </w:p>
          <w:p w14:paraId="1396F53C" w14:textId="77777777" w:rsidR="00183829" w:rsidRPr="00C457B3" w:rsidRDefault="00183829" w:rsidP="004F6F04">
            <w:pPr>
              <w:jc w:val="center"/>
              <w:rPr>
                <w:rFonts w:ascii="Segoe UI" w:hAnsi="Segoe UI" w:cs="Segoe UI"/>
                <w:b/>
                <w:color w:val="000000" w:themeColor="text1"/>
                <w:sz w:val="19"/>
                <w:szCs w:val="19"/>
                <w:lang w:val="es-CO"/>
              </w:rPr>
            </w:pPr>
          </w:p>
        </w:tc>
      </w:tr>
      <w:tr w:rsidR="00183829" w:rsidRPr="00C457B3" w14:paraId="161AEF84" w14:textId="77777777" w:rsidTr="008A1063">
        <w:trPr>
          <w:trHeight w:val="914"/>
        </w:trPr>
        <w:tc>
          <w:tcPr>
            <w:tcW w:w="2352" w:type="dxa"/>
            <w:vMerge/>
            <w:shd w:val="clear" w:color="auto" w:fill="auto"/>
          </w:tcPr>
          <w:p w14:paraId="4C327BBE" w14:textId="77777777" w:rsidR="00183829" w:rsidRPr="00C457B3" w:rsidRDefault="00183829" w:rsidP="004F6F04">
            <w:pPr>
              <w:jc w:val="center"/>
              <w:rPr>
                <w:rFonts w:ascii="Segoe UI" w:hAnsi="Segoe UI" w:cs="Segoe UI"/>
                <w:b/>
                <w:color w:val="000000" w:themeColor="text1"/>
                <w:sz w:val="19"/>
                <w:szCs w:val="19"/>
                <w:lang w:val="es-CO"/>
              </w:rPr>
            </w:pPr>
          </w:p>
        </w:tc>
        <w:tc>
          <w:tcPr>
            <w:tcW w:w="1754" w:type="dxa"/>
          </w:tcPr>
          <w:p w14:paraId="47C21904" w14:textId="77777777" w:rsidR="00183829" w:rsidRPr="00C457B3" w:rsidRDefault="00183829" w:rsidP="004F6F0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 Sí, cumplimos</w:t>
            </w:r>
          </w:p>
          <w:p w14:paraId="7C4684FE" w14:textId="77777777" w:rsidR="00183829" w:rsidRPr="00C457B3" w:rsidRDefault="00183829" w:rsidP="004F6F04">
            <w:pPr>
              <w:jc w:val="center"/>
              <w:rPr>
                <w:rFonts w:ascii="Segoe UI" w:hAnsi="Segoe UI" w:cs="Segoe UI"/>
                <w:b/>
                <w:color w:val="000000" w:themeColor="text1"/>
                <w:sz w:val="19"/>
                <w:szCs w:val="19"/>
                <w:lang w:val="es-CO"/>
              </w:rPr>
            </w:pPr>
          </w:p>
        </w:tc>
        <w:tc>
          <w:tcPr>
            <w:tcW w:w="1843" w:type="dxa"/>
          </w:tcPr>
          <w:p w14:paraId="3868FC9C" w14:textId="77777777" w:rsidR="00183829" w:rsidRPr="00C457B3" w:rsidRDefault="00183829" w:rsidP="004F6F04">
            <w:pPr>
              <w:jc w:val="center"/>
              <w:rPr>
                <w:rFonts w:ascii="Segoe UI" w:hAnsi="Segoe UI" w:cs="Segoe UI"/>
                <w:b/>
                <w:sz w:val="19"/>
                <w:szCs w:val="19"/>
                <w:lang w:val="es-CO"/>
              </w:rPr>
            </w:pPr>
            <w:r w:rsidRPr="00C457B3">
              <w:rPr>
                <w:rFonts w:ascii="Segoe UI" w:hAnsi="Segoe UI"/>
                <w:b/>
                <w:sz w:val="19"/>
                <w:lang w:val="es-CO"/>
              </w:rPr>
              <w:t>No, no podemos cumplir</w:t>
            </w:r>
          </w:p>
          <w:p w14:paraId="2EAFBBB9" w14:textId="77777777" w:rsidR="00183829" w:rsidRPr="00C457B3" w:rsidRDefault="00183829" w:rsidP="004F6F04">
            <w:pPr>
              <w:jc w:val="center"/>
              <w:rPr>
                <w:rFonts w:ascii="Segoe UI" w:hAnsi="Segoe UI" w:cs="Segoe UI"/>
                <w:b/>
                <w:sz w:val="19"/>
                <w:szCs w:val="19"/>
                <w:lang w:val="es-CO"/>
              </w:rPr>
            </w:pPr>
            <w:r w:rsidRPr="00C457B3">
              <w:rPr>
                <w:rFonts w:ascii="Segoe UI" w:hAnsi="Segoe UI"/>
                <w:i/>
                <w:sz w:val="18"/>
                <w:lang w:val="es-CO"/>
              </w:rPr>
              <w:t>(indicar discrepancias)</w:t>
            </w:r>
          </w:p>
        </w:tc>
        <w:tc>
          <w:tcPr>
            <w:tcW w:w="1559" w:type="dxa"/>
            <w:vMerge/>
          </w:tcPr>
          <w:p w14:paraId="26C173E3" w14:textId="77777777" w:rsidR="00183829" w:rsidRPr="00C457B3" w:rsidRDefault="00183829" w:rsidP="004F6F04">
            <w:pPr>
              <w:jc w:val="center"/>
              <w:rPr>
                <w:rFonts w:ascii="Segoe UI" w:hAnsi="Segoe UI" w:cs="Segoe UI"/>
                <w:b/>
                <w:color w:val="000000" w:themeColor="text1"/>
                <w:sz w:val="19"/>
                <w:szCs w:val="19"/>
                <w:lang w:val="es-CO"/>
              </w:rPr>
            </w:pPr>
          </w:p>
        </w:tc>
        <w:tc>
          <w:tcPr>
            <w:tcW w:w="2268" w:type="dxa"/>
            <w:vMerge/>
          </w:tcPr>
          <w:p w14:paraId="79BE56F5" w14:textId="77777777" w:rsidR="00183829" w:rsidRPr="00C457B3" w:rsidRDefault="00183829" w:rsidP="004F6F04">
            <w:pPr>
              <w:widowControl/>
              <w:overflowPunct/>
              <w:adjustRightInd/>
              <w:rPr>
                <w:rFonts w:ascii="Segoe UI" w:hAnsi="Segoe UI" w:cs="Segoe UI"/>
                <w:b/>
                <w:color w:val="000000" w:themeColor="text1"/>
                <w:sz w:val="19"/>
                <w:szCs w:val="19"/>
                <w:lang w:val="es-CO"/>
              </w:rPr>
            </w:pPr>
          </w:p>
        </w:tc>
      </w:tr>
      <w:tr w:rsidR="00183829" w:rsidRPr="00C457B3" w14:paraId="45BF0FC1" w14:textId="77777777" w:rsidTr="008A1063">
        <w:trPr>
          <w:trHeight w:val="350"/>
        </w:trPr>
        <w:tc>
          <w:tcPr>
            <w:tcW w:w="2352" w:type="dxa"/>
            <w:shd w:val="clear" w:color="auto" w:fill="auto"/>
            <w:vAlign w:val="center"/>
          </w:tcPr>
          <w:p w14:paraId="79546D76" w14:textId="77777777" w:rsidR="00183829" w:rsidRPr="00183829" w:rsidRDefault="00183829" w:rsidP="00183829">
            <w:pPr>
              <w:rPr>
                <w:rFonts w:ascii="Segoe UI" w:hAnsi="Segoe UI" w:cs="Segoe UI"/>
                <w:color w:val="000000" w:themeColor="text1"/>
                <w:sz w:val="19"/>
                <w:szCs w:val="19"/>
                <w:lang w:val="es-CO"/>
              </w:rPr>
            </w:pPr>
            <w:r w:rsidRPr="00183829">
              <w:rPr>
                <w:rFonts w:ascii="Segoe UI" w:hAnsi="Segoe UI" w:cs="Segoe UI"/>
                <w:color w:val="000000" w:themeColor="text1"/>
                <w:sz w:val="19"/>
                <w:szCs w:val="19"/>
                <w:lang w:val="es-CO"/>
              </w:rPr>
              <w:t xml:space="preserve">Emisión de </w:t>
            </w:r>
            <w:proofErr w:type="gramStart"/>
            <w:r w:rsidRPr="00183829">
              <w:rPr>
                <w:rFonts w:ascii="Segoe UI" w:hAnsi="Segoe UI" w:cs="Segoe UI"/>
                <w:color w:val="000000" w:themeColor="text1"/>
                <w:sz w:val="19"/>
                <w:szCs w:val="19"/>
                <w:lang w:val="es-CO"/>
              </w:rPr>
              <w:t>Ticket</w:t>
            </w:r>
            <w:proofErr w:type="gramEnd"/>
            <w:r w:rsidRPr="00183829">
              <w:rPr>
                <w:rFonts w:ascii="Segoe UI" w:hAnsi="Segoe UI" w:cs="Segoe UI"/>
                <w:color w:val="000000" w:themeColor="text1"/>
                <w:sz w:val="19"/>
                <w:szCs w:val="19"/>
                <w:lang w:val="es-CO"/>
              </w:rPr>
              <w:t xml:space="preserve"> Aéreo de Cabotaje</w:t>
            </w:r>
          </w:p>
          <w:p w14:paraId="22634DD5" w14:textId="0055C306" w:rsidR="00183829" w:rsidRPr="00183829" w:rsidRDefault="00183829" w:rsidP="00183829">
            <w:pPr>
              <w:rPr>
                <w:rFonts w:ascii="Segoe UI" w:hAnsi="Segoe UI" w:cs="Segoe UI"/>
                <w:color w:val="000000" w:themeColor="text1"/>
                <w:sz w:val="19"/>
                <w:szCs w:val="19"/>
                <w:lang w:val="es-CO"/>
              </w:rPr>
            </w:pPr>
          </w:p>
        </w:tc>
        <w:tc>
          <w:tcPr>
            <w:tcW w:w="1754" w:type="dxa"/>
            <w:vAlign w:val="center"/>
          </w:tcPr>
          <w:p w14:paraId="56ADA4AB" w14:textId="77777777" w:rsidR="00183829" w:rsidRPr="00C457B3" w:rsidRDefault="00183829" w:rsidP="004F6F04">
            <w:pPr>
              <w:jc w:val="right"/>
              <w:rPr>
                <w:rFonts w:ascii="Segoe UI" w:hAnsi="Segoe UI" w:cs="Segoe UI"/>
                <w:b/>
                <w:color w:val="000000" w:themeColor="text1"/>
                <w:sz w:val="19"/>
                <w:szCs w:val="19"/>
                <w:lang w:val="es-CO"/>
              </w:rPr>
            </w:pPr>
          </w:p>
        </w:tc>
        <w:tc>
          <w:tcPr>
            <w:tcW w:w="1843" w:type="dxa"/>
            <w:vAlign w:val="center"/>
          </w:tcPr>
          <w:p w14:paraId="5E93081D" w14:textId="77777777" w:rsidR="00183829" w:rsidRPr="00C457B3" w:rsidRDefault="00183829" w:rsidP="004F6F04">
            <w:pPr>
              <w:jc w:val="right"/>
              <w:rPr>
                <w:rFonts w:ascii="Segoe UI" w:hAnsi="Segoe UI" w:cs="Segoe UI"/>
                <w:b/>
                <w:color w:val="000000" w:themeColor="text1"/>
                <w:sz w:val="19"/>
                <w:szCs w:val="19"/>
                <w:lang w:val="es-CO"/>
              </w:rPr>
            </w:pPr>
          </w:p>
        </w:tc>
        <w:tc>
          <w:tcPr>
            <w:tcW w:w="1559" w:type="dxa"/>
            <w:vAlign w:val="center"/>
          </w:tcPr>
          <w:p w14:paraId="49AB3220" w14:textId="411EBBDD" w:rsidR="00183829" w:rsidRPr="00183829" w:rsidRDefault="00133D7B" w:rsidP="00183829">
            <w:pPr>
              <w:jc w:val="center"/>
              <w:rPr>
                <w:rFonts w:ascii="Segoe UI" w:hAnsi="Segoe UI" w:cs="Segoe UI"/>
                <w:color w:val="000000" w:themeColor="text1"/>
                <w:sz w:val="19"/>
                <w:szCs w:val="19"/>
                <w:lang w:val="es-CO"/>
              </w:rPr>
            </w:pPr>
            <w:r>
              <w:rPr>
                <w:rFonts w:ascii="Segoe UI" w:hAnsi="Segoe UI" w:cs="Segoe UI"/>
                <w:color w:val="000000" w:themeColor="text1"/>
                <w:sz w:val="19"/>
                <w:szCs w:val="19"/>
                <w:lang w:val="es-CO"/>
              </w:rPr>
              <w:t xml:space="preserve"> A requerimiento</w:t>
            </w:r>
          </w:p>
        </w:tc>
        <w:tc>
          <w:tcPr>
            <w:tcW w:w="2268" w:type="dxa"/>
            <w:vAlign w:val="center"/>
          </w:tcPr>
          <w:p w14:paraId="1A764197" w14:textId="77777777" w:rsidR="00183829" w:rsidRPr="00C457B3" w:rsidRDefault="00183829" w:rsidP="004F6F04">
            <w:pPr>
              <w:jc w:val="right"/>
              <w:rPr>
                <w:rFonts w:ascii="Segoe UI" w:hAnsi="Segoe UI" w:cs="Segoe UI"/>
                <w:b/>
                <w:color w:val="000000" w:themeColor="text1"/>
                <w:sz w:val="19"/>
                <w:szCs w:val="19"/>
                <w:lang w:val="es-CO"/>
              </w:rPr>
            </w:pPr>
          </w:p>
        </w:tc>
      </w:tr>
      <w:tr w:rsidR="00183829" w:rsidRPr="00C457B3" w14:paraId="3FB5DD0D" w14:textId="77777777" w:rsidTr="008A1063">
        <w:trPr>
          <w:trHeight w:val="440"/>
        </w:trPr>
        <w:tc>
          <w:tcPr>
            <w:tcW w:w="2352" w:type="dxa"/>
            <w:shd w:val="clear" w:color="auto" w:fill="auto"/>
            <w:vAlign w:val="center"/>
          </w:tcPr>
          <w:p w14:paraId="0ED4573A" w14:textId="77777777" w:rsidR="00183829" w:rsidRPr="00183829" w:rsidRDefault="00183829" w:rsidP="00183829">
            <w:pPr>
              <w:rPr>
                <w:rFonts w:ascii="Segoe UI" w:hAnsi="Segoe UI" w:cs="Segoe UI"/>
                <w:color w:val="000000" w:themeColor="text1"/>
                <w:sz w:val="19"/>
                <w:szCs w:val="19"/>
                <w:lang w:val="es-CO"/>
              </w:rPr>
            </w:pPr>
            <w:r w:rsidRPr="00183829">
              <w:rPr>
                <w:rFonts w:ascii="Segoe UI" w:hAnsi="Segoe UI" w:cs="Segoe UI"/>
                <w:color w:val="000000" w:themeColor="text1"/>
                <w:sz w:val="19"/>
                <w:szCs w:val="19"/>
                <w:lang w:val="es-CO"/>
              </w:rPr>
              <w:t xml:space="preserve">Emisión de </w:t>
            </w:r>
            <w:proofErr w:type="gramStart"/>
            <w:r w:rsidRPr="00183829">
              <w:rPr>
                <w:rFonts w:ascii="Segoe UI" w:hAnsi="Segoe UI" w:cs="Segoe UI"/>
                <w:color w:val="000000" w:themeColor="text1"/>
                <w:sz w:val="19"/>
                <w:szCs w:val="19"/>
                <w:lang w:val="es-CO"/>
              </w:rPr>
              <w:t>Tickets</w:t>
            </w:r>
            <w:proofErr w:type="gramEnd"/>
            <w:r w:rsidRPr="00183829">
              <w:rPr>
                <w:rFonts w:ascii="Segoe UI" w:hAnsi="Segoe UI" w:cs="Segoe UI"/>
                <w:color w:val="000000" w:themeColor="text1"/>
                <w:sz w:val="19"/>
                <w:szCs w:val="19"/>
                <w:lang w:val="es-CO"/>
              </w:rPr>
              <w:t xml:space="preserve"> Aéreos Regionales (países limítrofes)</w:t>
            </w:r>
          </w:p>
          <w:p w14:paraId="4DCC270B" w14:textId="77777777" w:rsidR="00183829" w:rsidRPr="00183829" w:rsidRDefault="00183829" w:rsidP="004F6F04">
            <w:pPr>
              <w:rPr>
                <w:rFonts w:ascii="Segoe UI" w:hAnsi="Segoe UI" w:cs="Segoe UI"/>
                <w:color w:val="000000" w:themeColor="text1"/>
                <w:sz w:val="19"/>
                <w:szCs w:val="19"/>
                <w:lang w:val="es-CO"/>
              </w:rPr>
            </w:pPr>
          </w:p>
        </w:tc>
        <w:tc>
          <w:tcPr>
            <w:tcW w:w="1754" w:type="dxa"/>
            <w:vAlign w:val="center"/>
          </w:tcPr>
          <w:p w14:paraId="2C02B939" w14:textId="77777777" w:rsidR="00183829" w:rsidRPr="00C457B3" w:rsidRDefault="00183829" w:rsidP="004F6F04">
            <w:pPr>
              <w:jc w:val="right"/>
              <w:rPr>
                <w:rFonts w:ascii="Segoe UI" w:hAnsi="Segoe UI" w:cs="Segoe UI"/>
                <w:b/>
                <w:color w:val="000000" w:themeColor="text1"/>
                <w:sz w:val="19"/>
                <w:szCs w:val="19"/>
                <w:lang w:val="es-CO"/>
              </w:rPr>
            </w:pPr>
          </w:p>
        </w:tc>
        <w:tc>
          <w:tcPr>
            <w:tcW w:w="1843" w:type="dxa"/>
            <w:vAlign w:val="center"/>
          </w:tcPr>
          <w:p w14:paraId="7F888C94" w14:textId="77777777" w:rsidR="00183829" w:rsidRPr="00C457B3" w:rsidRDefault="00183829" w:rsidP="004F6F04">
            <w:pPr>
              <w:jc w:val="right"/>
              <w:rPr>
                <w:rFonts w:ascii="Segoe UI" w:hAnsi="Segoe UI" w:cs="Segoe UI"/>
                <w:b/>
                <w:color w:val="000000" w:themeColor="text1"/>
                <w:sz w:val="19"/>
                <w:szCs w:val="19"/>
                <w:lang w:val="es-CO"/>
              </w:rPr>
            </w:pPr>
          </w:p>
        </w:tc>
        <w:tc>
          <w:tcPr>
            <w:tcW w:w="1559" w:type="dxa"/>
            <w:vAlign w:val="center"/>
          </w:tcPr>
          <w:p w14:paraId="348617E8" w14:textId="5319D417" w:rsidR="00183829" w:rsidRPr="00183829" w:rsidRDefault="00133D7B" w:rsidP="00183829">
            <w:pPr>
              <w:jc w:val="center"/>
              <w:rPr>
                <w:rFonts w:ascii="Segoe UI" w:hAnsi="Segoe UI" w:cs="Segoe UI"/>
                <w:color w:val="000000" w:themeColor="text1"/>
                <w:sz w:val="19"/>
                <w:szCs w:val="19"/>
                <w:lang w:val="es-CO"/>
              </w:rPr>
            </w:pPr>
            <w:r>
              <w:rPr>
                <w:rFonts w:ascii="Segoe UI" w:hAnsi="Segoe UI" w:cs="Segoe UI"/>
                <w:color w:val="000000" w:themeColor="text1"/>
                <w:sz w:val="19"/>
                <w:szCs w:val="19"/>
                <w:lang w:val="es-CO"/>
              </w:rPr>
              <w:t>A requerimiento</w:t>
            </w:r>
          </w:p>
        </w:tc>
        <w:tc>
          <w:tcPr>
            <w:tcW w:w="2268" w:type="dxa"/>
            <w:vAlign w:val="center"/>
          </w:tcPr>
          <w:p w14:paraId="6FA24820" w14:textId="77777777" w:rsidR="00183829" w:rsidRPr="00C457B3" w:rsidRDefault="00183829" w:rsidP="004F6F04">
            <w:pPr>
              <w:jc w:val="right"/>
              <w:rPr>
                <w:rFonts w:ascii="Segoe UI" w:hAnsi="Segoe UI" w:cs="Segoe UI"/>
                <w:b/>
                <w:color w:val="000000" w:themeColor="text1"/>
                <w:sz w:val="19"/>
                <w:szCs w:val="19"/>
                <w:lang w:val="es-CO"/>
              </w:rPr>
            </w:pPr>
          </w:p>
        </w:tc>
      </w:tr>
      <w:tr w:rsidR="00183829" w:rsidRPr="00C457B3" w14:paraId="70930153" w14:textId="77777777" w:rsidTr="008A1063">
        <w:trPr>
          <w:trHeight w:val="440"/>
        </w:trPr>
        <w:tc>
          <w:tcPr>
            <w:tcW w:w="2352" w:type="dxa"/>
            <w:shd w:val="clear" w:color="auto" w:fill="auto"/>
            <w:vAlign w:val="center"/>
          </w:tcPr>
          <w:p w14:paraId="6FF797EF" w14:textId="77777777" w:rsidR="00183829" w:rsidRPr="00183829" w:rsidRDefault="00183829" w:rsidP="00183829">
            <w:pPr>
              <w:rPr>
                <w:rFonts w:ascii="Segoe UI" w:hAnsi="Segoe UI" w:cs="Segoe UI"/>
                <w:color w:val="000000" w:themeColor="text1"/>
                <w:sz w:val="19"/>
                <w:szCs w:val="19"/>
                <w:lang w:val="es-CO"/>
              </w:rPr>
            </w:pPr>
            <w:r w:rsidRPr="00183829">
              <w:rPr>
                <w:rFonts w:ascii="Segoe UI" w:hAnsi="Segoe UI" w:cs="Segoe UI"/>
                <w:color w:val="000000" w:themeColor="text1"/>
                <w:sz w:val="19"/>
                <w:szCs w:val="19"/>
                <w:lang w:val="es-CO"/>
              </w:rPr>
              <w:t xml:space="preserve">Emisión de </w:t>
            </w:r>
            <w:proofErr w:type="gramStart"/>
            <w:r w:rsidRPr="00183829">
              <w:rPr>
                <w:rFonts w:ascii="Segoe UI" w:hAnsi="Segoe UI" w:cs="Segoe UI"/>
                <w:color w:val="000000" w:themeColor="text1"/>
                <w:sz w:val="19"/>
                <w:szCs w:val="19"/>
                <w:lang w:val="es-CO"/>
              </w:rPr>
              <w:t>Tickets</w:t>
            </w:r>
            <w:proofErr w:type="gramEnd"/>
            <w:r w:rsidRPr="00183829">
              <w:rPr>
                <w:rFonts w:ascii="Segoe UI" w:hAnsi="Segoe UI" w:cs="Segoe UI"/>
                <w:color w:val="000000" w:themeColor="text1"/>
                <w:sz w:val="19"/>
                <w:szCs w:val="19"/>
                <w:lang w:val="es-CO"/>
              </w:rPr>
              <w:t xml:space="preserve"> Aéreos Internacionales (Extra-Zona)</w:t>
            </w:r>
          </w:p>
          <w:p w14:paraId="3EEE0514" w14:textId="77777777" w:rsidR="00183829" w:rsidRPr="00183829" w:rsidRDefault="00183829" w:rsidP="004F6F04">
            <w:pPr>
              <w:rPr>
                <w:rFonts w:ascii="Segoe UI" w:hAnsi="Segoe UI" w:cs="Segoe UI"/>
                <w:color w:val="000000" w:themeColor="text1"/>
                <w:sz w:val="19"/>
                <w:szCs w:val="19"/>
                <w:lang w:val="es-CO"/>
              </w:rPr>
            </w:pPr>
          </w:p>
        </w:tc>
        <w:tc>
          <w:tcPr>
            <w:tcW w:w="1754" w:type="dxa"/>
            <w:vAlign w:val="center"/>
          </w:tcPr>
          <w:p w14:paraId="4C45A370" w14:textId="77777777" w:rsidR="00183829" w:rsidRPr="00C457B3" w:rsidRDefault="00183829" w:rsidP="004F6F04">
            <w:pPr>
              <w:jc w:val="right"/>
              <w:rPr>
                <w:rFonts w:ascii="Segoe UI" w:hAnsi="Segoe UI" w:cs="Segoe UI"/>
                <w:b/>
                <w:color w:val="000000" w:themeColor="text1"/>
                <w:sz w:val="19"/>
                <w:szCs w:val="19"/>
                <w:lang w:val="es-CO"/>
              </w:rPr>
            </w:pPr>
          </w:p>
        </w:tc>
        <w:tc>
          <w:tcPr>
            <w:tcW w:w="1843" w:type="dxa"/>
            <w:vAlign w:val="center"/>
          </w:tcPr>
          <w:p w14:paraId="269BCAFE" w14:textId="77777777" w:rsidR="00183829" w:rsidRPr="00C457B3" w:rsidRDefault="00183829" w:rsidP="004F6F04">
            <w:pPr>
              <w:jc w:val="right"/>
              <w:rPr>
                <w:rFonts w:ascii="Segoe UI" w:hAnsi="Segoe UI" w:cs="Segoe UI"/>
                <w:b/>
                <w:color w:val="000000" w:themeColor="text1"/>
                <w:sz w:val="19"/>
                <w:szCs w:val="19"/>
                <w:lang w:val="es-CO"/>
              </w:rPr>
            </w:pPr>
          </w:p>
        </w:tc>
        <w:tc>
          <w:tcPr>
            <w:tcW w:w="1559" w:type="dxa"/>
            <w:vAlign w:val="center"/>
          </w:tcPr>
          <w:p w14:paraId="41C73ACE" w14:textId="20EA6926" w:rsidR="00183829" w:rsidRPr="00183829" w:rsidRDefault="00133D7B" w:rsidP="00183829">
            <w:pPr>
              <w:jc w:val="center"/>
              <w:rPr>
                <w:rFonts w:ascii="Segoe UI" w:hAnsi="Segoe UI" w:cs="Segoe UI"/>
                <w:color w:val="000000" w:themeColor="text1"/>
                <w:sz w:val="19"/>
                <w:szCs w:val="19"/>
                <w:lang w:val="es-CO"/>
              </w:rPr>
            </w:pPr>
            <w:r>
              <w:rPr>
                <w:rFonts w:ascii="Segoe UI" w:hAnsi="Segoe UI" w:cs="Segoe UI"/>
                <w:color w:val="000000" w:themeColor="text1"/>
                <w:sz w:val="19"/>
                <w:szCs w:val="19"/>
                <w:lang w:val="es-CO"/>
              </w:rPr>
              <w:t>A requerimiento</w:t>
            </w:r>
          </w:p>
        </w:tc>
        <w:tc>
          <w:tcPr>
            <w:tcW w:w="2268" w:type="dxa"/>
            <w:vAlign w:val="center"/>
          </w:tcPr>
          <w:p w14:paraId="779A2BE6" w14:textId="77777777" w:rsidR="00183829" w:rsidRPr="00C457B3" w:rsidRDefault="00183829" w:rsidP="004F6F04">
            <w:pPr>
              <w:jc w:val="right"/>
              <w:rPr>
                <w:rFonts w:ascii="Segoe UI" w:hAnsi="Segoe UI" w:cs="Segoe UI"/>
                <w:b/>
                <w:color w:val="000000" w:themeColor="text1"/>
                <w:sz w:val="19"/>
                <w:szCs w:val="19"/>
                <w:lang w:val="es-CO"/>
              </w:rPr>
            </w:pPr>
          </w:p>
        </w:tc>
      </w:tr>
      <w:tr w:rsidR="00183829" w:rsidRPr="00C457B3" w14:paraId="41069B88" w14:textId="77777777" w:rsidTr="008A1063">
        <w:trPr>
          <w:trHeight w:val="440"/>
        </w:trPr>
        <w:tc>
          <w:tcPr>
            <w:tcW w:w="2352" w:type="dxa"/>
            <w:shd w:val="clear" w:color="auto" w:fill="auto"/>
            <w:vAlign w:val="center"/>
          </w:tcPr>
          <w:p w14:paraId="1785533C" w14:textId="77777777" w:rsidR="00183829" w:rsidRPr="00183829" w:rsidRDefault="00183829" w:rsidP="00183829">
            <w:pPr>
              <w:rPr>
                <w:rFonts w:ascii="Segoe UI" w:hAnsi="Segoe UI" w:cs="Segoe UI"/>
                <w:color w:val="000000" w:themeColor="text1"/>
                <w:sz w:val="19"/>
                <w:szCs w:val="19"/>
                <w:lang w:val="es-CO"/>
              </w:rPr>
            </w:pPr>
            <w:r w:rsidRPr="00183829">
              <w:rPr>
                <w:rFonts w:ascii="Segoe UI" w:hAnsi="Segoe UI" w:cs="Segoe UI"/>
                <w:color w:val="000000" w:themeColor="text1"/>
                <w:sz w:val="19"/>
                <w:szCs w:val="19"/>
                <w:lang w:val="es-CO"/>
              </w:rPr>
              <w:t xml:space="preserve">Cargos por Gestión de devolución de </w:t>
            </w:r>
            <w:proofErr w:type="gramStart"/>
            <w:r w:rsidRPr="00183829">
              <w:rPr>
                <w:rFonts w:ascii="Segoe UI" w:hAnsi="Segoe UI" w:cs="Segoe UI"/>
                <w:color w:val="000000" w:themeColor="text1"/>
                <w:sz w:val="19"/>
                <w:szCs w:val="19"/>
                <w:lang w:val="es-CO"/>
              </w:rPr>
              <w:t>ticket</w:t>
            </w:r>
            <w:proofErr w:type="gramEnd"/>
            <w:r w:rsidRPr="00183829">
              <w:rPr>
                <w:rFonts w:ascii="Segoe UI" w:hAnsi="Segoe UI" w:cs="Segoe UI"/>
                <w:color w:val="000000" w:themeColor="text1"/>
                <w:sz w:val="19"/>
                <w:szCs w:val="19"/>
                <w:lang w:val="es-CO"/>
              </w:rPr>
              <w:t xml:space="preserve"> o reembolso</w:t>
            </w:r>
          </w:p>
          <w:p w14:paraId="6488477D" w14:textId="77777777" w:rsidR="00183829" w:rsidRPr="00183829" w:rsidRDefault="00183829" w:rsidP="004F6F04">
            <w:pPr>
              <w:rPr>
                <w:rFonts w:ascii="Segoe UI" w:hAnsi="Segoe UI" w:cs="Segoe UI"/>
                <w:color w:val="000000" w:themeColor="text1"/>
                <w:sz w:val="19"/>
                <w:szCs w:val="19"/>
                <w:lang w:val="es-CO"/>
              </w:rPr>
            </w:pPr>
          </w:p>
        </w:tc>
        <w:tc>
          <w:tcPr>
            <w:tcW w:w="1754" w:type="dxa"/>
            <w:vAlign w:val="center"/>
          </w:tcPr>
          <w:p w14:paraId="5B2B6A70" w14:textId="77777777" w:rsidR="00183829" w:rsidRPr="00C457B3" w:rsidRDefault="00183829" w:rsidP="004F6F04">
            <w:pPr>
              <w:jc w:val="right"/>
              <w:rPr>
                <w:rFonts w:ascii="Segoe UI" w:hAnsi="Segoe UI" w:cs="Segoe UI"/>
                <w:b/>
                <w:color w:val="000000" w:themeColor="text1"/>
                <w:sz w:val="19"/>
                <w:szCs w:val="19"/>
                <w:lang w:val="es-CO"/>
              </w:rPr>
            </w:pPr>
          </w:p>
        </w:tc>
        <w:tc>
          <w:tcPr>
            <w:tcW w:w="1843" w:type="dxa"/>
            <w:vAlign w:val="center"/>
          </w:tcPr>
          <w:p w14:paraId="2B9F3756" w14:textId="77777777" w:rsidR="00183829" w:rsidRPr="00C457B3" w:rsidRDefault="00183829" w:rsidP="004F6F04">
            <w:pPr>
              <w:jc w:val="right"/>
              <w:rPr>
                <w:rFonts w:ascii="Segoe UI" w:hAnsi="Segoe UI" w:cs="Segoe UI"/>
                <w:b/>
                <w:color w:val="000000" w:themeColor="text1"/>
                <w:sz w:val="19"/>
                <w:szCs w:val="19"/>
                <w:lang w:val="es-CO"/>
              </w:rPr>
            </w:pPr>
          </w:p>
        </w:tc>
        <w:tc>
          <w:tcPr>
            <w:tcW w:w="1559" w:type="dxa"/>
            <w:vAlign w:val="center"/>
          </w:tcPr>
          <w:p w14:paraId="161AA042" w14:textId="5BD094C5" w:rsidR="00183829" w:rsidRPr="00183829" w:rsidRDefault="00133D7B" w:rsidP="00183829">
            <w:pPr>
              <w:jc w:val="center"/>
              <w:rPr>
                <w:rFonts w:ascii="Segoe UI" w:hAnsi="Segoe UI" w:cs="Segoe UI"/>
                <w:color w:val="000000" w:themeColor="text1"/>
                <w:sz w:val="19"/>
                <w:szCs w:val="19"/>
                <w:lang w:val="es-CO"/>
              </w:rPr>
            </w:pPr>
            <w:r>
              <w:rPr>
                <w:rFonts w:ascii="Segoe UI" w:hAnsi="Segoe UI" w:cs="Segoe UI"/>
                <w:color w:val="000000" w:themeColor="text1"/>
                <w:sz w:val="19"/>
                <w:szCs w:val="19"/>
                <w:lang w:val="es-CO"/>
              </w:rPr>
              <w:t>A requerimiento</w:t>
            </w:r>
          </w:p>
        </w:tc>
        <w:tc>
          <w:tcPr>
            <w:tcW w:w="2268" w:type="dxa"/>
            <w:vAlign w:val="center"/>
          </w:tcPr>
          <w:p w14:paraId="2FEA0D22" w14:textId="77777777" w:rsidR="00183829" w:rsidRPr="00C457B3" w:rsidRDefault="00183829" w:rsidP="004F6F04">
            <w:pPr>
              <w:jc w:val="right"/>
              <w:rPr>
                <w:rFonts w:ascii="Segoe UI" w:hAnsi="Segoe UI" w:cs="Segoe UI"/>
                <w:b/>
                <w:color w:val="000000" w:themeColor="text1"/>
                <w:sz w:val="19"/>
                <w:szCs w:val="19"/>
                <w:lang w:val="es-CO"/>
              </w:rPr>
            </w:pPr>
          </w:p>
        </w:tc>
      </w:tr>
      <w:tr w:rsidR="00556843" w:rsidRPr="00C457B3" w14:paraId="7832229A" w14:textId="77777777" w:rsidTr="008A1063">
        <w:trPr>
          <w:trHeight w:val="440"/>
        </w:trPr>
        <w:tc>
          <w:tcPr>
            <w:tcW w:w="2352" w:type="dxa"/>
            <w:shd w:val="clear" w:color="auto" w:fill="auto"/>
            <w:vAlign w:val="center"/>
          </w:tcPr>
          <w:p w14:paraId="4B3C0B13" w14:textId="0ABCEFFC" w:rsidR="00556843" w:rsidRPr="00183829" w:rsidRDefault="00133D7B" w:rsidP="00183829">
            <w:pPr>
              <w:rPr>
                <w:rFonts w:ascii="Segoe UI" w:hAnsi="Segoe UI" w:cs="Segoe UI"/>
                <w:color w:val="000000" w:themeColor="text1"/>
                <w:sz w:val="19"/>
                <w:szCs w:val="19"/>
                <w:lang w:val="es-CO"/>
              </w:rPr>
            </w:pPr>
            <w:proofErr w:type="spellStart"/>
            <w:r>
              <w:rPr>
                <w:rFonts w:ascii="Segoe UI" w:hAnsi="Segoe UI" w:cs="Segoe UI"/>
                <w:color w:val="000000" w:themeColor="text1"/>
                <w:sz w:val="19"/>
                <w:szCs w:val="19"/>
                <w:lang w:val="es-CO"/>
              </w:rPr>
              <w:t>Logistica</w:t>
            </w:r>
            <w:proofErr w:type="spellEnd"/>
            <w:r>
              <w:rPr>
                <w:rFonts w:ascii="Segoe UI" w:hAnsi="Segoe UI" w:cs="Segoe UI"/>
                <w:color w:val="000000" w:themeColor="text1"/>
                <w:sz w:val="19"/>
                <w:szCs w:val="19"/>
                <w:lang w:val="es-CO"/>
              </w:rPr>
              <w:t xml:space="preserve"> de Viajes</w:t>
            </w:r>
          </w:p>
        </w:tc>
        <w:tc>
          <w:tcPr>
            <w:tcW w:w="1754" w:type="dxa"/>
            <w:vAlign w:val="center"/>
          </w:tcPr>
          <w:p w14:paraId="5981BF4D" w14:textId="77777777" w:rsidR="00556843" w:rsidRPr="00C457B3" w:rsidRDefault="00556843" w:rsidP="004F6F04">
            <w:pPr>
              <w:jc w:val="right"/>
              <w:rPr>
                <w:rFonts w:ascii="Segoe UI" w:hAnsi="Segoe UI" w:cs="Segoe UI"/>
                <w:b/>
                <w:color w:val="000000" w:themeColor="text1"/>
                <w:sz w:val="19"/>
                <w:szCs w:val="19"/>
                <w:lang w:val="es-CO"/>
              </w:rPr>
            </w:pPr>
          </w:p>
        </w:tc>
        <w:tc>
          <w:tcPr>
            <w:tcW w:w="1843" w:type="dxa"/>
            <w:vAlign w:val="center"/>
          </w:tcPr>
          <w:p w14:paraId="6194E049" w14:textId="77777777" w:rsidR="00556843" w:rsidRPr="00C457B3" w:rsidRDefault="00556843" w:rsidP="004F6F04">
            <w:pPr>
              <w:jc w:val="right"/>
              <w:rPr>
                <w:rFonts w:ascii="Segoe UI" w:hAnsi="Segoe UI" w:cs="Segoe UI"/>
                <w:b/>
                <w:color w:val="000000" w:themeColor="text1"/>
                <w:sz w:val="19"/>
                <w:szCs w:val="19"/>
                <w:lang w:val="es-CO"/>
              </w:rPr>
            </w:pPr>
          </w:p>
        </w:tc>
        <w:tc>
          <w:tcPr>
            <w:tcW w:w="1559" w:type="dxa"/>
            <w:vAlign w:val="center"/>
          </w:tcPr>
          <w:p w14:paraId="276D3F44" w14:textId="2A8A0743" w:rsidR="00556843" w:rsidRPr="00183829" w:rsidRDefault="00133D7B" w:rsidP="00183829">
            <w:pPr>
              <w:jc w:val="center"/>
              <w:rPr>
                <w:rFonts w:ascii="Segoe UI" w:hAnsi="Segoe UI" w:cs="Segoe UI"/>
                <w:color w:val="000000" w:themeColor="text1"/>
                <w:sz w:val="19"/>
                <w:szCs w:val="19"/>
                <w:lang w:val="es-CO"/>
              </w:rPr>
            </w:pPr>
            <w:r>
              <w:rPr>
                <w:rFonts w:ascii="Segoe UI" w:hAnsi="Segoe UI" w:cs="Segoe UI"/>
                <w:color w:val="000000" w:themeColor="text1"/>
                <w:sz w:val="19"/>
                <w:szCs w:val="19"/>
                <w:lang w:val="es-CO"/>
              </w:rPr>
              <w:t>A requerimiento</w:t>
            </w:r>
          </w:p>
        </w:tc>
        <w:tc>
          <w:tcPr>
            <w:tcW w:w="2268" w:type="dxa"/>
            <w:vAlign w:val="center"/>
          </w:tcPr>
          <w:p w14:paraId="2520D904" w14:textId="77777777" w:rsidR="00556843" w:rsidRPr="00C457B3" w:rsidRDefault="00556843" w:rsidP="004F6F04">
            <w:pPr>
              <w:jc w:val="right"/>
              <w:rPr>
                <w:rFonts w:ascii="Segoe UI" w:hAnsi="Segoe UI" w:cs="Segoe UI"/>
                <w:b/>
                <w:color w:val="000000" w:themeColor="text1"/>
                <w:sz w:val="19"/>
                <w:szCs w:val="19"/>
                <w:lang w:val="es-CO"/>
              </w:rPr>
            </w:pPr>
          </w:p>
        </w:tc>
      </w:tr>
    </w:tbl>
    <w:p w14:paraId="52A6C736" w14:textId="77777777" w:rsidR="00067D45" w:rsidRPr="00C457B3" w:rsidRDefault="00067D45" w:rsidP="00677D0B">
      <w:pPr>
        <w:spacing w:before="60" w:after="60"/>
        <w:jc w:val="both"/>
        <w:rPr>
          <w:rFonts w:ascii="Segoe UI" w:hAnsi="Segoe UI" w:cs="Segoe UI"/>
          <w:snapToGrid w:val="0"/>
          <w:color w:val="FF0000"/>
          <w:sz w:val="20"/>
          <w:lang w:val="es-CO"/>
        </w:rPr>
      </w:pPr>
    </w:p>
    <w:tbl>
      <w:tblPr>
        <w:tblStyle w:val="Tablaconcuadrcula"/>
        <w:tblW w:w="10345" w:type="dxa"/>
        <w:tblLook w:val="04A0" w:firstRow="1" w:lastRow="0" w:firstColumn="1" w:lastColumn="0" w:noHBand="0" w:noVBand="1"/>
      </w:tblPr>
      <w:tblGrid>
        <w:gridCol w:w="3681"/>
        <w:gridCol w:w="2126"/>
        <w:gridCol w:w="2126"/>
        <w:gridCol w:w="2412"/>
      </w:tblGrid>
      <w:tr w:rsidR="00D24152" w:rsidRPr="00C457B3" w14:paraId="54FEBC72" w14:textId="77777777" w:rsidTr="00183829">
        <w:trPr>
          <w:trHeight w:val="497"/>
        </w:trPr>
        <w:tc>
          <w:tcPr>
            <w:tcW w:w="3681" w:type="dxa"/>
            <w:vMerge w:val="restart"/>
          </w:tcPr>
          <w:p w14:paraId="63353869" w14:textId="77777777" w:rsidR="00D24152" w:rsidRPr="00C457B3" w:rsidRDefault="00D24152" w:rsidP="00D24152">
            <w:pP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Otros servicios y requisitos relacionados </w:t>
            </w:r>
          </w:p>
          <w:p w14:paraId="0BC1ED2A" w14:textId="77777777" w:rsidR="00D24152" w:rsidRPr="00C457B3" w:rsidRDefault="00D24152" w:rsidP="00D24152">
            <w:pPr>
              <w:rPr>
                <w:rFonts w:ascii="Segoe UI" w:hAnsi="Segoe UI" w:cs="Segoe UI"/>
                <w:i/>
                <w:snapToGrid w:val="0"/>
                <w:color w:val="FF0000"/>
                <w:sz w:val="19"/>
                <w:szCs w:val="19"/>
                <w:lang w:val="es-CO"/>
              </w:rPr>
            </w:pPr>
            <w:r w:rsidRPr="00C457B3">
              <w:rPr>
                <w:rFonts w:ascii="Segoe UI" w:hAnsi="Segoe UI"/>
                <w:i/>
                <w:color w:val="000000" w:themeColor="text1"/>
                <w:sz w:val="16"/>
                <w:lang w:val="es-CO"/>
              </w:rPr>
              <w:t>(basados en la información proporcionada en la Sección 5b)</w:t>
            </w:r>
          </w:p>
        </w:tc>
        <w:tc>
          <w:tcPr>
            <w:tcW w:w="4252" w:type="dxa"/>
            <w:gridSpan w:val="2"/>
          </w:tcPr>
          <w:p w14:paraId="29B40FA5" w14:textId="77777777" w:rsidR="00D24152" w:rsidRPr="00C457B3" w:rsidRDefault="00D24152" w:rsidP="004F6F04">
            <w:pPr>
              <w:jc w:val="center"/>
              <w:rPr>
                <w:rFonts w:ascii="Segoe UI" w:hAnsi="Segoe UI" w:cs="Segoe UI"/>
                <w:snapToGrid w:val="0"/>
                <w:color w:val="FF0000"/>
                <w:sz w:val="19"/>
                <w:szCs w:val="19"/>
                <w:lang w:val="es-CO"/>
              </w:rPr>
            </w:pPr>
            <w:r w:rsidRPr="00C457B3">
              <w:rPr>
                <w:rFonts w:ascii="Segoe UI" w:hAnsi="Segoe UI"/>
                <w:b/>
                <w:color w:val="000000" w:themeColor="text1"/>
                <w:sz w:val="19"/>
                <w:lang w:val="es-CO"/>
              </w:rPr>
              <w:t xml:space="preserve">Cumplimiento de requisitos </w:t>
            </w:r>
          </w:p>
        </w:tc>
        <w:tc>
          <w:tcPr>
            <w:tcW w:w="2412" w:type="dxa"/>
            <w:vMerge w:val="restart"/>
          </w:tcPr>
          <w:p w14:paraId="7BC8E6EF" w14:textId="77777777" w:rsidR="00D24152" w:rsidRPr="00C457B3" w:rsidRDefault="00D24152" w:rsidP="00D24152">
            <w:pPr>
              <w:jc w:val="center"/>
              <w:rPr>
                <w:rFonts w:ascii="Segoe UI" w:hAnsi="Segoe UI" w:cs="Segoe UI"/>
                <w:b/>
                <w:snapToGrid w:val="0"/>
                <w:sz w:val="19"/>
                <w:szCs w:val="19"/>
                <w:lang w:val="es-CO"/>
              </w:rPr>
            </w:pPr>
            <w:r w:rsidRPr="00C457B3">
              <w:rPr>
                <w:rFonts w:ascii="Segoe UI" w:hAnsi="Segoe UI"/>
                <w:b/>
                <w:snapToGrid w:val="0"/>
                <w:sz w:val="19"/>
                <w:lang w:val="es-CO"/>
              </w:rPr>
              <w:t xml:space="preserve">Detalles o comentarios </w:t>
            </w:r>
          </w:p>
          <w:p w14:paraId="65504F4A" w14:textId="77777777" w:rsidR="00D24152" w:rsidRPr="00C457B3" w:rsidRDefault="00D24152" w:rsidP="00D24152">
            <w:pPr>
              <w:jc w:val="center"/>
              <w:rPr>
                <w:rFonts w:ascii="Segoe UI" w:hAnsi="Segoe UI" w:cs="Segoe UI"/>
                <w:b/>
                <w:snapToGrid w:val="0"/>
                <w:color w:val="FF0000"/>
                <w:sz w:val="19"/>
                <w:szCs w:val="19"/>
                <w:lang w:val="es-CO"/>
              </w:rPr>
            </w:pPr>
            <w:r w:rsidRPr="00C457B3">
              <w:rPr>
                <w:rFonts w:ascii="Segoe UI" w:hAnsi="Segoe UI"/>
                <w:b/>
                <w:snapToGrid w:val="0"/>
                <w:sz w:val="19"/>
                <w:lang w:val="es-CO"/>
              </w:rPr>
              <w:t>sobre los requisitos relacionados</w:t>
            </w:r>
          </w:p>
        </w:tc>
      </w:tr>
      <w:tr w:rsidR="00D24152" w:rsidRPr="00C457B3" w14:paraId="2DA73B9D" w14:textId="77777777" w:rsidTr="00183829">
        <w:trPr>
          <w:trHeight w:val="509"/>
        </w:trPr>
        <w:tc>
          <w:tcPr>
            <w:tcW w:w="3681" w:type="dxa"/>
            <w:vMerge/>
          </w:tcPr>
          <w:p w14:paraId="4B905733" w14:textId="77777777" w:rsidR="00D24152" w:rsidRPr="00C457B3" w:rsidRDefault="00D24152" w:rsidP="00D24152">
            <w:pPr>
              <w:jc w:val="both"/>
              <w:rPr>
                <w:rFonts w:ascii="Segoe UI" w:hAnsi="Segoe UI" w:cs="Segoe UI"/>
                <w:b/>
                <w:color w:val="000000" w:themeColor="text1"/>
                <w:sz w:val="19"/>
                <w:szCs w:val="19"/>
                <w:lang w:val="es-CO"/>
              </w:rPr>
            </w:pPr>
          </w:p>
        </w:tc>
        <w:tc>
          <w:tcPr>
            <w:tcW w:w="2126" w:type="dxa"/>
          </w:tcPr>
          <w:p w14:paraId="7B6E2E0B" w14:textId="77777777" w:rsidR="00D24152" w:rsidRPr="00C457B3" w:rsidRDefault="00D24152" w:rsidP="00D24152">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 Sí, cumplimos</w:t>
            </w:r>
          </w:p>
          <w:p w14:paraId="4CE95920" w14:textId="77777777" w:rsidR="00D24152" w:rsidRPr="00C457B3" w:rsidRDefault="00D24152" w:rsidP="00D24152">
            <w:pPr>
              <w:jc w:val="both"/>
              <w:rPr>
                <w:rFonts w:ascii="Segoe UI" w:hAnsi="Segoe UI" w:cs="Segoe UI"/>
                <w:snapToGrid w:val="0"/>
                <w:color w:val="FF0000"/>
                <w:sz w:val="19"/>
                <w:szCs w:val="19"/>
                <w:lang w:val="es-CO"/>
              </w:rPr>
            </w:pPr>
          </w:p>
        </w:tc>
        <w:tc>
          <w:tcPr>
            <w:tcW w:w="2126" w:type="dxa"/>
          </w:tcPr>
          <w:p w14:paraId="2F0D07A7" w14:textId="77777777" w:rsidR="00D24152" w:rsidRPr="00C457B3" w:rsidRDefault="00D24152" w:rsidP="00D24152">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No, no podemos cumplir</w:t>
            </w:r>
          </w:p>
          <w:p w14:paraId="21EB6225" w14:textId="77777777" w:rsidR="00D24152" w:rsidRPr="00C457B3" w:rsidRDefault="00D24152" w:rsidP="00D24152">
            <w:pPr>
              <w:jc w:val="center"/>
              <w:rPr>
                <w:rFonts w:ascii="Segoe UI" w:hAnsi="Segoe UI" w:cs="Segoe UI"/>
                <w:snapToGrid w:val="0"/>
                <w:color w:val="FF0000"/>
                <w:sz w:val="19"/>
                <w:szCs w:val="19"/>
                <w:lang w:val="es-CO"/>
              </w:rPr>
            </w:pPr>
            <w:r w:rsidRPr="00C457B3">
              <w:rPr>
                <w:rFonts w:ascii="Segoe UI" w:hAnsi="Segoe UI"/>
                <w:i/>
                <w:color w:val="000000" w:themeColor="text1"/>
                <w:sz w:val="18"/>
                <w:lang w:val="es-CO"/>
              </w:rPr>
              <w:t>(indicar discrepancias)</w:t>
            </w:r>
          </w:p>
        </w:tc>
        <w:tc>
          <w:tcPr>
            <w:tcW w:w="2412" w:type="dxa"/>
            <w:vMerge/>
          </w:tcPr>
          <w:p w14:paraId="5E20DC10" w14:textId="77777777" w:rsidR="00D24152" w:rsidRPr="00C457B3" w:rsidRDefault="00D24152" w:rsidP="00D24152">
            <w:pPr>
              <w:jc w:val="center"/>
              <w:rPr>
                <w:rFonts w:ascii="Segoe UI" w:hAnsi="Segoe UI" w:cs="Segoe UI"/>
                <w:b/>
                <w:snapToGrid w:val="0"/>
                <w:sz w:val="19"/>
                <w:szCs w:val="19"/>
                <w:lang w:val="es-CO"/>
              </w:rPr>
            </w:pPr>
          </w:p>
        </w:tc>
      </w:tr>
      <w:tr w:rsidR="00183829" w:rsidRPr="00C457B3" w14:paraId="2E84C5A4" w14:textId="77777777" w:rsidTr="00183829">
        <w:tc>
          <w:tcPr>
            <w:tcW w:w="3681" w:type="dxa"/>
          </w:tcPr>
          <w:p w14:paraId="1EA4DC75" w14:textId="3D8B3CF9" w:rsidR="00183829" w:rsidRPr="00C457B3" w:rsidRDefault="00183829" w:rsidP="00183829">
            <w:pPr>
              <w:jc w:val="both"/>
              <w:rPr>
                <w:rFonts w:ascii="Segoe UI" w:hAnsi="Segoe UI" w:cs="Segoe UI"/>
                <w:snapToGrid w:val="0"/>
                <w:color w:val="FF0000"/>
                <w:sz w:val="19"/>
                <w:szCs w:val="19"/>
                <w:lang w:val="es-CO"/>
              </w:rPr>
            </w:pPr>
            <w:r w:rsidRPr="00C457B3">
              <w:rPr>
                <w:rFonts w:ascii="Segoe UI" w:hAnsi="Segoe UI"/>
                <w:color w:val="000000" w:themeColor="text1"/>
                <w:sz w:val="19"/>
                <w:lang w:val="es-CO"/>
              </w:rPr>
              <w:t xml:space="preserve">Dirección exacta de entrega/ubicación de la instalación </w:t>
            </w:r>
          </w:p>
        </w:tc>
        <w:tc>
          <w:tcPr>
            <w:tcW w:w="2126" w:type="dxa"/>
          </w:tcPr>
          <w:p w14:paraId="35AA2BBA" w14:textId="77777777" w:rsidR="00183829" w:rsidRPr="00C457B3" w:rsidRDefault="00183829" w:rsidP="00183829">
            <w:pPr>
              <w:jc w:val="both"/>
              <w:rPr>
                <w:rFonts w:ascii="Segoe UI" w:hAnsi="Segoe UI" w:cs="Segoe UI"/>
                <w:snapToGrid w:val="0"/>
                <w:color w:val="FF0000"/>
                <w:sz w:val="19"/>
                <w:szCs w:val="19"/>
                <w:lang w:val="es-CO"/>
              </w:rPr>
            </w:pPr>
          </w:p>
        </w:tc>
        <w:tc>
          <w:tcPr>
            <w:tcW w:w="2126" w:type="dxa"/>
          </w:tcPr>
          <w:p w14:paraId="5C5C5363" w14:textId="77777777" w:rsidR="00183829" w:rsidRPr="00C457B3" w:rsidRDefault="00183829" w:rsidP="00183829">
            <w:pPr>
              <w:jc w:val="both"/>
              <w:rPr>
                <w:rFonts w:ascii="Segoe UI" w:hAnsi="Segoe UI" w:cs="Segoe UI"/>
                <w:snapToGrid w:val="0"/>
                <w:color w:val="FF0000"/>
                <w:sz w:val="19"/>
                <w:szCs w:val="19"/>
                <w:lang w:val="es-CO"/>
              </w:rPr>
            </w:pPr>
          </w:p>
        </w:tc>
        <w:tc>
          <w:tcPr>
            <w:tcW w:w="2412" w:type="dxa"/>
          </w:tcPr>
          <w:p w14:paraId="5CF7EE7B" w14:textId="77777777" w:rsidR="00183829" w:rsidRPr="00C457B3" w:rsidRDefault="00183829" w:rsidP="00183829">
            <w:pPr>
              <w:jc w:val="both"/>
              <w:rPr>
                <w:rFonts w:ascii="Segoe UI" w:hAnsi="Segoe UI" w:cs="Segoe UI"/>
                <w:snapToGrid w:val="0"/>
                <w:color w:val="FF0000"/>
                <w:sz w:val="19"/>
                <w:szCs w:val="19"/>
                <w:lang w:val="es-CO"/>
              </w:rPr>
            </w:pPr>
          </w:p>
        </w:tc>
      </w:tr>
      <w:tr w:rsidR="00183829" w:rsidRPr="00C457B3" w14:paraId="4D319352" w14:textId="77777777" w:rsidTr="00183829">
        <w:tc>
          <w:tcPr>
            <w:tcW w:w="3681" w:type="dxa"/>
          </w:tcPr>
          <w:p w14:paraId="369F0011" w14:textId="44973BE7" w:rsidR="00183829" w:rsidRPr="000C0D22" w:rsidRDefault="00183829" w:rsidP="000C0D22">
            <w:pPr>
              <w:rPr>
                <w:rFonts w:ascii="Segoe UI" w:hAnsi="Segoe UI" w:cs="Segoe UI"/>
                <w:color w:val="000000" w:themeColor="text1"/>
                <w:sz w:val="19"/>
                <w:szCs w:val="19"/>
                <w:lang w:val="es-CO"/>
              </w:rPr>
            </w:pPr>
            <w:r w:rsidRPr="00C457B3">
              <w:rPr>
                <w:rFonts w:ascii="Segoe UI" w:hAnsi="Segoe UI"/>
                <w:color w:val="000000" w:themeColor="text1"/>
                <w:sz w:val="19"/>
                <w:lang w:val="es-CO"/>
              </w:rPr>
              <w:t xml:space="preserve">Condiciones de pago </w:t>
            </w:r>
          </w:p>
        </w:tc>
        <w:tc>
          <w:tcPr>
            <w:tcW w:w="2126" w:type="dxa"/>
          </w:tcPr>
          <w:p w14:paraId="0CD25DB4" w14:textId="77777777" w:rsidR="00183829" w:rsidRPr="00C457B3" w:rsidRDefault="00183829" w:rsidP="00183829">
            <w:pPr>
              <w:jc w:val="both"/>
              <w:rPr>
                <w:rFonts w:ascii="Segoe UI" w:hAnsi="Segoe UI" w:cs="Segoe UI"/>
                <w:snapToGrid w:val="0"/>
                <w:color w:val="FF0000"/>
                <w:sz w:val="19"/>
                <w:szCs w:val="19"/>
                <w:lang w:val="es-CO"/>
              </w:rPr>
            </w:pPr>
          </w:p>
        </w:tc>
        <w:tc>
          <w:tcPr>
            <w:tcW w:w="2126" w:type="dxa"/>
          </w:tcPr>
          <w:p w14:paraId="7D61677A" w14:textId="77777777" w:rsidR="00183829" w:rsidRPr="00C457B3" w:rsidRDefault="00183829" w:rsidP="00183829">
            <w:pPr>
              <w:jc w:val="both"/>
              <w:rPr>
                <w:rFonts w:ascii="Segoe UI" w:hAnsi="Segoe UI" w:cs="Segoe UI"/>
                <w:snapToGrid w:val="0"/>
                <w:color w:val="FF0000"/>
                <w:sz w:val="19"/>
                <w:szCs w:val="19"/>
                <w:lang w:val="es-CO"/>
              </w:rPr>
            </w:pPr>
          </w:p>
        </w:tc>
        <w:tc>
          <w:tcPr>
            <w:tcW w:w="2412" w:type="dxa"/>
          </w:tcPr>
          <w:p w14:paraId="1CCBB027" w14:textId="77777777" w:rsidR="00183829" w:rsidRPr="00C457B3" w:rsidRDefault="00183829" w:rsidP="00183829">
            <w:pPr>
              <w:jc w:val="both"/>
              <w:rPr>
                <w:rFonts w:ascii="Segoe UI" w:hAnsi="Segoe UI" w:cs="Segoe UI"/>
                <w:snapToGrid w:val="0"/>
                <w:color w:val="FF0000"/>
                <w:sz w:val="19"/>
                <w:szCs w:val="19"/>
                <w:lang w:val="es-CO"/>
              </w:rPr>
            </w:pPr>
          </w:p>
        </w:tc>
      </w:tr>
      <w:tr w:rsidR="00183829" w:rsidRPr="00C457B3" w14:paraId="7BCBA77D" w14:textId="77777777" w:rsidTr="00183829">
        <w:tc>
          <w:tcPr>
            <w:tcW w:w="3681" w:type="dxa"/>
          </w:tcPr>
          <w:p w14:paraId="01ED91C0" w14:textId="2B227A4B" w:rsidR="00183829" w:rsidRPr="00C457B3" w:rsidRDefault="00183829" w:rsidP="00183829">
            <w:pPr>
              <w:jc w:val="both"/>
              <w:rPr>
                <w:rFonts w:ascii="Segoe UI" w:hAnsi="Segoe UI" w:cs="Segoe UI"/>
                <w:snapToGrid w:val="0"/>
                <w:color w:val="FF0000"/>
                <w:sz w:val="19"/>
                <w:szCs w:val="19"/>
                <w:lang w:val="es-CO"/>
              </w:rPr>
            </w:pPr>
            <w:r w:rsidRPr="00C457B3">
              <w:rPr>
                <w:rFonts w:ascii="Segoe UI" w:hAnsi="Segoe UI"/>
                <w:color w:val="000000" w:themeColor="text1"/>
                <w:sz w:val="19"/>
                <w:lang w:val="es-CO"/>
              </w:rPr>
              <w:t>Condiciones para la liberación del pago</w:t>
            </w:r>
          </w:p>
        </w:tc>
        <w:tc>
          <w:tcPr>
            <w:tcW w:w="2126" w:type="dxa"/>
          </w:tcPr>
          <w:p w14:paraId="11FD27E1" w14:textId="77777777" w:rsidR="00183829" w:rsidRPr="00C457B3" w:rsidRDefault="00183829" w:rsidP="00183829">
            <w:pPr>
              <w:jc w:val="both"/>
              <w:rPr>
                <w:rFonts w:ascii="Segoe UI" w:hAnsi="Segoe UI" w:cs="Segoe UI"/>
                <w:snapToGrid w:val="0"/>
                <w:color w:val="FF0000"/>
                <w:sz w:val="19"/>
                <w:szCs w:val="19"/>
                <w:lang w:val="es-CO"/>
              </w:rPr>
            </w:pPr>
          </w:p>
        </w:tc>
        <w:tc>
          <w:tcPr>
            <w:tcW w:w="2126" w:type="dxa"/>
          </w:tcPr>
          <w:p w14:paraId="37EF8DE6" w14:textId="77777777" w:rsidR="00183829" w:rsidRPr="00C457B3" w:rsidRDefault="00183829" w:rsidP="00183829">
            <w:pPr>
              <w:jc w:val="both"/>
              <w:rPr>
                <w:rFonts w:ascii="Segoe UI" w:hAnsi="Segoe UI" w:cs="Segoe UI"/>
                <w:snapToGrid w:val="0"/>
                <w:color w:val="FF0000"/>
                <w:sz w:val="19"/>
                <w:szCs w:val="19"/>
                <w:lang w:val="es-CO"/>
              </w:rPr>
            </w:pPr>
          </w:p>
        </w:tc>
        <w:tc>
          <w:tcPr>
            <w:tcW w:w="2412" w:type="dxa"/>
          </w:tcPr>
          <w:p w14:paraId="7C239302" w14:textId="77777777" w:rsidR="00183829" w:rsidRPr="00C457B3" w:rsidRDefault="00183829" w:rsidP="00183829">
            <w:pPr>
              <w:jc w:val="both"/>
              <w:rPr>
                <w:rFonts w:ascii="Segoe UI" w:hAnsi="Segoe UI" w:cs="Segoe UI"/>
                <w:snapToGrid w:val="0"/>
                <w:color w:val="FF0000"/>
                <w:sz w:val="19"/>
                <w:szCs w:val="19"/>
                <w:lang w:val="es-CO"/>
              </w:rPr>
            </w:pPr>
          </w:p>
        </w:tc>
      </w:tr>
      <w:tr w:rsidR="00183829" w:rsidRPr="00C457B3" w14:paraId="62761571" w14:textId="77777777" w:rsidTr="00183829">
        <w:tc>
          <w:tcPr>
            <w:tcW w:w="3681" w:type="dxa"/>
          </w:tcPr>
          <w:p w14:paraId="4EE558AD" w14:textId="64BA4DE2" w:rsidR="00183829" w:rsidRPr="00C457B3" w:rsidRDefault="00183829" w:rsidP="00183829">
            <w:pPr>
              <w:jc w:val="both"/>
              <w:rPr>
                <w:rFonts w:ascii="Segoe UI" w:hAnsi="Segoe UI" w:cs="Segoe UI"/>
                <w:snapToGrid w:val="0"/>
                <w:color w:val="FF0000"/>
                <w:sz w:val="19"/>
                <w:szCs w:val="19"/>
                <w:lang w:val="es-CO"/>
              </w:rPr>
            </w:pPr>
            <w:r>
              <w:rPr>
                <w:rFonts w:ascii="Segoe UI" w:hAnsi="Segoe UI"/>
                <w:color w:val="000000" w:themeColor="text1"/>
                <w:sz w:val="19"/>
                <w:lang w:val="es-CO"/>
              </w:rPr>
              <w:t>Toda la documentación</w:t>
            </w:r>
            <w:r w:rsidRPr="00C457B3">
              <w:rPr>
                <w:rFonts w:ascii="Segoe UI" w:hAnsi="Segoe UI"/>
                <w:color w:val="000000" w:themeColor="text1"/>
                <w:sz w:val="19"/>
                <w:lang w:val="es-CO"/>
              </w:rPr>
              <w:t xml:space="preserve">, estará escrita en el siguiente idioma </w:t>
            </w:r>
          </w:p>
        </w:tc>
        <w:tc>
          <w:tcPr>
            <w:tcW w:w="2126" w:type="dxa"/>
          </w:tcPr>
          <w:p w14:paraId="4F87BED6" w14:textId="77777777" w:rsidR="00183829" w:rsidRPr="00C457B3" w:rsidRDefault="00183829" w:rsidP="00183829">
            <w:pPr>
              <w:jc w:val="both"/>
              <w:rPr>
                <w:rFonts w:ascii="Segoe UI" w:hAnsi="Segoe UI" w:cs="Segoe UI"/>
                <w:snapToGrid w:val="0"/>
                <w:color w:val="FF0000"/>
                <w:sz w:val="19"/>
                <w:szCs w:val="19"/>
                <w:lang w:val="es-CO"/>
              </w:rPr>
            </w:pPr>
          </w:p>
        </w:tc>
        <w:tc>
          <w:tcPr>
            <w:tcW w:w="2126" w:type="dxa"/>
          </w:tcPr>
          <w:p w14:paraId="25B0F75A" w14:textId="77777777" w:rsidR="00183829" w:rsidRPr="00C457B3" w:rsidRDefault="00183829" w:rsidP="00183829">
            <w:pPr>
              <w:jc w:val="both"/>
              <w:rPr>
                <w:rFonts w:ascii="Segoe UI" w:hAnsi="Segoe UI" w:cs="Segoe UI"/>
                <w:snapToGrid w:val="0"/>
                <w:color w:val="FF0000"/>
                <w:sz w:val="19"/>
                <w:szCs w:val="19"/>
                <w:lang w:val="es-CO"/>
              </w:rPr>
            </w:pPr>
          </w:p>
        </w:tc>
        <w:tc>
          <w:tcPr>
            <w:tcW w:w="2412" w:type="dxa"/>
          </w:tcPr>
          <w:p w14:paraId="110E08D9" w14:textId="77777777" w:rsidR="00183829" w:rsidRPr="00C457B3" w:rsidRDefault="00183829" w:rsidP="00183829">
            <w:pPr>
              <w:jc w:val="both"/>
              <w:rPr>
                <w:rFonts w:ascii="Segoe UI" w:hAnsi="Segoe UI" w:cs="Segoe UI"/>
                <w:snapToGrid w:val="0"/>
                <w:color w:val="FF0000"/>
                <w:sz w:val="19"/>
                <w:szCs w:val="19"/>
                <w:lang w:val="es-CO"/>
              </w:rPr>
            </w:pPr>
          </w:p>
        </w:tc>
      </w:tr>
    </w:tbl>
    <w:p w14:paraId="67217B1F" w14:textId="49C4548B" w:rsidR="001D36E9" w:rsidRDefault="001D36E9" w:rsidP="00677D0B">
      <w:pPr>
        <w:spacing w:before="60" w:after="60"/>
        <w:jc w:val="both"/>
        <w:rPr>
          <w:rFonts w:ascii="Segoe UI" w:hAnsi="Segoe UI" w:cs="Segoe UI"/>
          <w:snapToGrid w:val="0"/>
          <w:color w:val="FF0000"/>
          <w:sz w:val="20"/>
          <w:lang w:val="es-CO"/>
        </w:rPr>
      </w:pPr>
    </w:p>
    <w:p w14:paraId="029D27BF" w14:textId="77777777" w:rsidR="00C24720" w:rsidRPr="00C457B3" w:rsidRDefault="00C24720" w:rsidP="00C24720">
      <w:pPr>
        <w:jc w:val="both"/>
        <w:rPr>
          <w:rFonts w:ascii="Segoe UI" w:hAnsi="Segoe UI" w:cs="Segoe UI"/>
          <w:b/>
          <w:snapToGrid w:val="0"/>
          <w:sz w:val="20"/>
          <w:lang w:val="es-CO"/>
        </w:rPr>
      </w:pPr>
      <w:r w:rsidRPr="00C457B3">
        <w:rPr>
          <w:rFonts w:ascii="Segoe UI" w:hAnsi="Segoe UI"/>
          <w:b/>
          <w:snapToGrid w:val="0"/>
          <w:sz w:val="20"/>
          <w:lang w:val="es-CO"/>
        </w:rPr>
        <w:t>SECCIÓN 3: Estructura de gestión y personal clave</w:t>
      </w:r>
    </w:p>
    <w:p w14:paraId="620A7BB0" w14:textId="76262446" w:rsidR="00C24720" w:rsidRPr="00183829" w:rsidRDefault="00C24720" w:rsidP="00865936">
      <w:pPr>
        <w:pStyle w:val="Prrafodelista"/>
        <w:widowControl/>
        <w:numPr>
          <w:ilvl w:val="1"/>
          <w:numId w:val="14"/>
        </w:numPr>
        <w:overflowPunct/>
        <w:adjustRightInd/>
        <w:spacing w:before="60" w:after="60" w:line="240" w:lineRule="auto"/>
        <w:ind w:left="547" w:hanging="547"/>
        <w:contextualSpacing w:val="0"/>
        <w:jc w:val="both"/>
        <w:rPr>
          <w:rFonts w:ascii="Segoe UI" w:hAnsi="Segoe UI" w:cs="Segoe UI"/>
          <w:snapToGrid w:val="0"/>
          <w:sz w:val="20"/>
          <w:lang w:val="es-CO"/>
        </w:rPr>
      </w:pPr>
      <w:r w:rsidRPr="00C457B3">
        <w:rPr>
          <w:rFonts w:ascii="Segoe UI" w:hAnsi="Segoe UI"/>
          <w:sz w:val="20"/>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304A7D2E" w14:textId="67B2EB0D" w:rsidR="00183829" w:rsidRPr="008C4A05" w:rsidRDefault="00183829" w:rsidP="00183829">
      <w:pPr>
        <w:widowControl/>
        <w:overflowPunct/>
        <w:adjustRightInd/>
        <w:spacing w:before="60" w:after="60"/>
        <w:jc w:val="both"/>
        <w:rPr>
          <w:rFonts w:ascii="Segoe UI" w:hAnsi="Segoe UI" w:cs="Segoe UI"/>
          <w:snapToGrid w:val="0"/>
          <w:sz w:val="20"/>
          <w:u w:val="single"/>
          <w:lang w:val="es-CO"/>
        </w:rPr>
      </w:pPr>
      <w:r w:rsidRPr="008C4A05">
        <w:rPr>
          <w:rFonts w:ascii="Segoe UI" w:hAnsi="Segoe UI" w:cs="Segoe UI"/>
          <w:snapToGrid w:val="0"/>
          <w:sz w:val="20"/>
          <w:u w:val="single"/>
          <w:lang w:val="es-CO"/>
        </w:rPr>
        <w:t>Descripción:</w:t>
      </w:r>
    </w:p>
    <w:p w14:paraId="4737FCB6" w14:textId="7945D7F3" w:rsidR="00C24720" w:rsidRPr="008C4A05" w:rsidRDefault="00C24720" w:rsidP="00865936">
      <w:pPr>
        <w:pStyle w:val="Prrafodelista"/>
        <w:widowControl/>
        <w:numPr>
          <w:ilvl w:val="1"/>
          <w:numId w:val="14"/>
        </w:numPr>
        <w:overflowPunct/>
        <w:autoSpaceDE w:val="0"/>
        <w:autoSpaceDN w:val="0"/>
        <w:spacing w:before="60" w:after="60" w:line="240" w:lineRule="auto"/>
        <w:ind w:left="547" w:hanging="547"/>
        <w:contextualSpacing w:val="0"/>
        <w:jc w:val="both"/>
        <w:rPr>
          <w:rFonts w:ascii="Segoe UI" w:hAnsi="Segoe UI" w:cs="Segoe UI"/>
          <w:bCs/>
          <w:sz w:val="20"/>
          <w:lang w:val="es-CO"/>
        </w:rPr>
      </w:pPr>
      <w:r w:rsidRPr="00C457B3">
        <w:rPr>
          <w:rFonts w:ascii="Segoe UI" w:hAnsi="Segoe UI"/>
          <w:sz w:val="20"/>
          <w:lang w:val="es-CO"/>
        </w:rPr>
        <w:t xml:space="preserve">Proporcione currículums para el personal clave que se proporcionarán para respaldar la ejecución de este proyecto utilizando el formato a continuación. Los currículums deberán demostrar sus aptitudes en los ámbitos relacionados con el alcance de los bienes y/o servicios. </w:t>
      </w:r>
    </w:p>
    <w:p w14:paraId="077A8F60" w14:textId="77777777" w:rsidR="008C4A05" w:rsidRPr="00C457B3" w:rsidRDefault="008C4A05" w:rsidP="008C4A05">
      <w:pPr>
        <w:pStyle w:val="Prrafodelista"/>
        <w:widowControl/>
        <w:overflowPunct/>
        <w:autoSpaceDE w:val="0"/>
        <w:autoSpaceDN w:val="0"/>
        <w:spacing w:before="60" w:after="60" w:line="240" w:lineRule="auto"/>
        <w:ind w:left="547"/>
        <w:contextualSpacing w:val="0"/>
        <w:jc w:val="both"/>
        <w:rPr>
          <w:rFonts w:ascii="Segoe UI" w:hAnsi="Segoe UI" w:cs="Segoe UI"/>
          <w:bCs/>
          <w:sz w:val="20"/>
          <w:lang w:val="es-CO"/>
        </w:rPr>
      </w:pPr>
    </w:p>
    <w:p w14:paraId="67B7F977" w14:textId="6E2F7C03" w:rsidR="00183829" w:rsidRPr="008C4A05" w:rsidRDefault="00183829">
      <w:pPr>
        <w:widowControl/>
        <w:overflowPunct/>
        <w:adjustRightInd/>
        <w:rPr>
          <w:rFonts w:ascii="Segoe UI" w:hAnsi="Segoe UI" w:cs="Segoe UI"/>
          <w:snapToGrid w:val="0"/>
          <w:sz w:val="20"/>
          <w:u w:val="single"/>
          <w:lang w:val="es-CO"/>
        </w:rPr>
      </w:pPr>
      <w:r w:rsidRPr="008C4A05">
        <w:rPr>
          <w:rFonts w:ascii="Segoe UI" w:hAnsi="Segoe UI" w:cs="Segoe UI"/>
          <w:snapToGrid w:val="0"/>
          <w:sz w:val="20"/>
          <w:u w:val="single"/>
          <w:lang w:val="es-CO"/>
        </w:rPr>
        <w:t>Curriculum del Personal Clave:</w:t>
      </w:r>
    </w:p>
    <w:p w14:paraId="7CE5794C" w14:textId="240210AB" w:rsidR="00183829" w:rsidRDefault="003B2BFB" w:rsidP="00865936">
      <w:pPr>
        <w:pStyle w:val="Prrafodelista"/>
        <w:widowControl/>
        <w:numPr>
          <w:ilvl w:val="0"/>
          <w:numId w:val="7"/>
        </w:numPr>
        <w:overflowPunct/>
        <w:adjustRightInd/>
        <w:spacing w:line="240" w:lineRule="auto"/>
        <w:rPr>
          <w:rFonts w:ascii="Segoe UI" w:hAnsi="Segoe UI"/>
          <w:sz w:val="20"/>
          <w:lang w:val="es-CO"/>
        </w:rPr>
      </w:pPr>
      <w:r>
        <w:rPr>
          <w:rFonts w:ascii="Segoe UI" w:hAnsi="Segoe UI"/>
          <w:sz w:val="20"/>
          <w:lang w:val="es-CO"/>
        </w:rPr>
        <w:lastRenderedPageBreak/>
        <w:t xml:space="preserve">Un </w:t>
      </w:r>
      <w:r w:rsidR="00183829" w:rsidRPr="00183829">
        <w:rPr>
          <w:rFonts w:ascii="Segoe UI" w:hAnsi="Segoe UI"/>
          <w:sz w:val="20"/>
          <w:lang w:val="es-CO"/>
        </w:rPr>
        <w:t>Gerente de Ventas (encargado principal de la cuenta con el PNUD)</w:t>
      </w:r>
    </w:p>
    <w:p w14:paraId="4721AE1F" w14:textId="30EB5194" w:rsidR="008A4659" w:rsidRPr="008A4659" w:rsidRDefault="008A4659" w:rsidP="00865936">
      <w:pPr>
        <w:pStyle w:val="Prrafodelista"/>
        <w:numPr>
          <w:ilvl w:val="1"/>
          <w:numId w:val="7"/>
        </w:numPr>
        <w:tabs>
          <w:tab w:val="left" w:pos="9072"/>
        </w:tabs>
        <w:jc w:val="both"/>
        <w:rPr>
          <w:rFonts w:ascii="Calibri" w:hAnsi="Calibri"/>
          <w:szCs w:val="22"/>
        </w:rPr>
      </w:pPr>
      <w:r w:rsidRPr="008A4659">
        <w:rPr>
          <w:rFonts w:ascii="Calibri" w:hAnsi="Calibri"/>
          <w:szCs w:val="22"/>
        </w:rPr>
        <w:t>Preferente</w:t>
      </w:r>
      <w:r w:rsidR="00133D7B">
        <w:rPr>
          <w:rFonts w:ascii="Calibri" w:hAnsi="Calibri"/>
          <w:szCs w:val="22"/>
        </w:rPr>
        <w:t>mente</w:t>
      </w:r>
      <w:r w:rsidRPr="008A4659">
        <w:rPr>
          <w:rFonts w:ascii="Calibri" w:hAnsi="Calibri"/>
          <w:szCs w:val="22"/>
        </w:rPr>
        <w:t xml:space="preserve"> profe</w:t>
      </w:r>
      <w:r w:rsidR="00133D7B">
        <w:rPr>
          <w:rFonts w:ascii="Calibri" w:hAnsi="Calibri"/>
          <w:szCs w:val="22"/>
        </w:rPr>
        <w:t>sional universitario (deseable)</w:t>
      </w:r>
    </w:p>
    <w:p w14:paraId="7221A7FC" w14:textId="6BB712AF" w:rsidR="008A4659" w:rsidRPr="008A4659" w:rsidRDefault="00133D7B" w:rsidP="00865936">
      <w:pPr>
        <w:pStyle w:val="Prrafodelista"/>
        <w:numPr>
          <w:ilvl w:val="1"/>
          <w:numId w:val="7"/>
        </w:numPr>
        <w:tabs>
          <w:tab w:val="left" w:pos="9072"/>
        </w:tabs>
        <w:jc w:val="both"/>
        <w:rPr>
          <w:rFonts w:ascii="Calibri" w:hAnsi="Calibri"/>
          <w:szCs w:val="22"/>
        </w:rPr>
      </w:pPr>
      <w:r>
        <w:rPr>
          <w:rFonts w:ascii="Calibri" w:hAnsi="Calibri"/>
          <w:szCs w:val="22"/>
        </w:rPr>
        <w:t>Experiencia general mínima de 3</w:t>
      </w:r>
      <w:r w:rsidR="008A4659" w:rsidRPr="008A4659">
        <w:rPr>
          <w:rFonts w:ascii="Calibri" w:hAnsi="Calibri"/>
          <w:szCs w:val="22"/>
        </w:rPr>
        <w:t xml:space="preserve"> años.</w:t>
      </w:r>
    </w:p>
    <w:p w14:paraId="3515D872" w14:textId="6BE82BB8" w:rsidR="00133D7B" w:rsidRPr="00CF64F8" w:rsidRDefault="008A4659" w:rsidP="00CF64F8">
      <w:pPr>
        <w:pStyle w:val="Prrafodelista"/>
        <w:tabs>
          <w:tab w:val="left" w:pos="9072"/>
        </w:tabs>
        <w:spacing w:line="240" w:lineRule="auto"/>
        <w:ind w:left="1440"/>
        <w:jc w:val="both"/>
        <w:rPr>
          <w:rFonts w:ascii="Calibri" w:hAnsi="Calibri"/>
          <w:szCs w:val="22"/>
        </w:rPr>
      </w:pPr>
      <w:r w:rsidRPr="008A4659">
        <w:rPr>
          <w:rFonts w:ascii="Calibri" w:hAnsi="Calibri"/>
          <w:szCs w:val="22"/>
        </w:rPr>
        <w:t>Al menos un año de experiencia</w:t>
      </w:r>
      <w:r w:rsidR="00133D7B">
        <w:rPr>
          <w:rFonts w:ascii="Calibri" w:hAnsi="Calibri"/>
          <w:szCs w:val="22"/>
        </w:rPr>
        <w:t xml:space="preserve"> </w:t>
      </w:r>
      <w:proofErr w:type="spellStart"/>
      <w:r w:rsidR="00133D7B">
        <w:rPr>
          <w:rFonts w:ascii="Calibri" w:hAnsi="Calibri"/>
          <w:szCs w:val="22"/>
        </w:rPr>
        <w:t>e</w:t>
      </w:r>
      <w:r w:rsidRPr="008A4659">
        <w:rPr>
          <w:rFonts w:ascii="Calibri" w:hAnsi="Calibri"/>
          <w:szCs w:val="22"/>
        </w:rPr>
        <w:t>xperiencia</w:t>
      </w:r>
      <w:proofErr w:type="spellEnd"/>
      <w:r w:rsidRPr="008A4659">
        <w:rPr>
          <w:rFonts w:ascii="Calibri" w:hAnsi="Calibri"/>
          <w:szCs w:val="22"/>
        </w:rPr>
        <w:t xml:space="preserve"> especifica en cuentas corporativas de empresas multinacionales, embajadas y organismos internacionales</w:t>
      </w:r>
      <w:r w:rsidR="00133D7B">
        <w:rPr>
          <w:rFonts w:ascii="Calibri" w:hAnsi="Calibri"/>
          <w:szCs w:val="22"/>
        </w:rPr>
        <w:t>.</w:t>
      </w:r>
    </w:p>
    <w:p w14:paraId="6B1C7BC4" w14:textId="6A0271BD" w:rsidR="00183829" w:rsidRDefault="003B2BFB" w:rsidP="00865936">
      <w:pPr>
        <w:pStyle w:val="Prrafodelista"/>
        <w:widowControl/>
        <w:numPr>
          <w:ilvl w:val="0"/>
          <w:numId w:val="7"/>
        </w:numPr>
        <w:overflowPunct/>
        <w:adjustRightInd/>
        <w:spacing w:line="240" w:lineRule="auto"/>
        <w:rPr>
          <w:rFonts w:ascii="Segoe UI" w:hAnsi="Segoe UI"/>
          <w:sz w:val="20"/>
          <w:lang w:val="es-CO"/>
        </w:rPr>
      </w:pPr>
      <w:r>
        <w:rPr>
          <w:rFonts w:ascii="Segoe UI" w:hAnsi="Segoe UI"/>
          <w:sz w:val="20"/>
          <w:lang w:val="es-CO"/>
        </w:rPr>
        <w:t xml:space="preserve">Dos (02) </w:t>
      </w:r>
      <w:r w:rsidR="00183829" w:rsidRPr="00183829">
        <w:rPr>
          <w:rFonts w:ascii="Segoe UI" w:hAnsi="Segoe UI"/>
          <w:sz w:val="20"/>
          <w:lang w:val="es-CO"/>
        </w:rPr>
        <w:t>E</w:t>
      </w:r>
      <w:r w:rsidR="008C4A05">
        <w:rPr>
          <w:rFonts w:ascii="Segoe UI" w:hAnsi="Segoe UI"/>
          <w:sz w:val="20"/>
          <w:lang w:val="es-CO"/>
        </w:rPr>
        <w:t xml:space="preserve">jecutivo de cuenta (A) para </w:t>
      </w:r>
      <w:r w:rsidR="00183829" w:rsidRPr="00183829">
        <w:rPr>
          <w:rFonts w:ascii="Segoe UI" w:hAnsi="Segoe UI"/>
          <w:sz w:val="20"/>
          <w:lang w:val="es-CO"/>
        </w:rPr>
        <w:t xml:space="preserve">LAS AGENCIAS DE NACIONES UNIDAS </w:t>
      </w:r>
    </w:p>
    <w:p w14:paraId="518526BF" w14:textId="77777777" w:rsidR="008A4659" w:rsidRDefault="008A4659" w:rsidP="00865936">
      <w:pPr>
        <w:pStyle w:val="Prrafodelista"/>
        <w:numPr>
          <w:ilvl w:val="0"/>
          <w:numId w:val="7"/>
        </w:numPr>
        <w:tabs>
          <w:tab w:val="left" w:pos="9072"/>
        </w:tabs>
        <w:spacing w:line="240" w:lineRule="auto"/>
        <w:jc w:val="both"/>
        <w:rPr>
          <w:rFonts w:ascii="Calibri" w:hAnsi="Calibri"/>
          <w:szCs w:val="22"/>
        </w:rPr>
      </w:pPr>
      <w:r w:rsidRPr="001A79A4">
        <w:rPr>
          <w:rFonts w:ascii="Calibri" w:hAnsi="Calibri"/>
          <w:szCs w:val="22"/>
        </w:rPr>
        <w:t>Contar co</w:t>
      </w:r>
      <w:r>
        <w:rPr>
          <w:rFonts w:ascii="Calibri" w:hAnsi="Calibri"/>
          <w:szCs w:val="22"/>
        </w:rPr>
        <w:t>mo</w:t>
      </w:r>
      <w:r w:rsidRPr="001A79A4">
        <w:rPr>
          <w:rFonts w:ascii="Calibri" w:hAnsi="Calibri"/>
          <w:szCs w:val="22"/>
        </w:rPr>
        <w:t xml:space="preserve"> </w:t>
      </w:r>
      <w:r w:rsidRPr="00015B8D">
        <w:rPr>
          <w:rFonts w:ascii="Calibri" w:hAnsi="Calibri"/>
          <w:szCs w:val="22"/>
        </w:rPr>
        <w:t>minino</w:t>
      </w:r>
      <w:r w:rsidRPr="001A79A4">
        <w:rPr>
          <w:rFonts w:ascii="Calibri" w:hAnsi="Calibri"/>
          <w:szCs w:val="22"/>
        </w:rPr>
        <w:t xml:space="preserve"> </w:t>
      </w:r>
      <w:r>
        <w:rPr>
          <w:rFonts w:ascii="Calibri" w:hAnsi="Calibri"/>
          <w:szCs w:val="22"/>
        </w:rPr>
        <w:t xml:space="preserve">con </w:t>
      </w:r>
      <w:r w:rsidRPr="001A79A4">
        <w:rPr>
          <w:rFonts w:ascii="Calibri" w:hAnsi="Calibri"/>
          <w:szCs w:val="22"/>
        </w:rPr>
        <w:t xml:space="preserve">(dos) </w:t>
      </w:r>
      <w:r w:rsidRPr="005906F8">
        <w:rPr>
          <w:rFonts w:ascii="Calibri" w:hAnsi="Calibri"/>
          <w:szCs w:val="22"/>
        </w:rPr>
        <w:t>Ejecutivos de cuentas designados</w:t>
      </w:r>
      <w:r w:rsidRPr="001A79A4">
        <w:rPr>
          <w:rFonts w:ascii="Calibri" w:hAnsi="Calibri"/>
          <w:szCs w:val="22"/>
        </w:rPr>
        <w:t xml:space="preserve"> para administrar la cuenta de Naciones Unidas. </w:t>
      </w:r>
    </w:p>
    <w:p w14:paraId="7C2C444D" w14:textId="77777777" w:rsidR="008A4659" w:rsidRDefault="008A4659" w:rsidP="00865936">
      <w:pPr>
        <w:pStyle w:val="Prrafodelista"/>
        <w:numPr>
          <w:ilvl w:val="0"/>
          <w:numId w:val="7"/>
        </w:numPr>
        <w:tabs>
          <w:tab w:val="left" w:pos="9072"/>
        </w:tabs>
        <w:spacing w:line="240" w:lineRule="auto"/>
        <w:jc w:val="both"/>
        <w:rPr>
          <w:rFonts w:ascii="Calibri" w:hAnsi="Calibri"/>
          <w:szCs w:val="22"/>
        </w:rPr>
      </w:pPr>
      <w:r>
        <w:rPr>
          <w:rFonts w:ascii="Calibri" w:hAnsi="Calibri"/>
          <w:szCs w:val="22"/>
        </w:rPr>
        <w:t>Estudios de Nivel Superior, técnico o idóneo.</w:t>
      </w:r>
    </w:p>
    <w:p w14:paraId="494532C9" w14:textId="77777777" w:rsidR="008A4659" w:rsidRDefault="008A4659" w:rsidP="00865936">
      <w:pPr>
        <w:pStyle w:val="Prrafodelista"/>
        <w:numPr>
          <w:ilvl w:val="0"/>
          <w:numId w:val="7"/>
        </w:numPr>
        <w:tabs>
          <w:tab w:val="left" w:pos="9072"/>
        </w:tabs>
        <w:spacing w:line="240" w:lineRule="auto"/>
        <w:jc w:val="both"/>
        <w:rPr>
          <w:rFonts w:ascii="Calibri" w:hAnsi="Calibri"/>
          <w:szCs w:val="22"/>
        </w:rPr>
      </w:pPr>
      <w:r>
        <w:rPr>
          <w:rFonts w:ascii="Calibri" w:hAnsi="Calibri"/>
          <w:szCs w:val="22"/>
        </w:rPr>
        <w:t>Experiencia general m</w:t>
      </w:r>
      <w:r w:rsidRPr="006D0124">
        <w:rPr>
          <w:rFonts w:ascii="Calibri" w:hAnsi="Calibri"/>
          <w:szCs w:val="22"/>
        </w:rPr>
        <w:t>ínima</w:t>
      </w:r>
      <w:r w:rsidRPr="001A79A4">
        <w:rPr>
          <w:rFonts w:ascii="Calibri" w:hAnsi="Calibri"/>
          <w:szCs w:val="22"/>
        </w:rPr>
        <w:t xml:space="preserve"> de </w:t>
      </w:r>
      <w:r>
        <w:rPr>
          <w:rFonts w:ascii="Calibri" w:hAnsi="Calibri"/>
          <w:szCs w:val="22"/>
        </w:rPr>
        <w:t>2</w:t>
      </w:r>
      <w:r w:rsidRPr="001A79A4">
        <w:rPr>
          <w:rFonts w:ascii="Calibri" w:hAnsi="Calibri"/>
          <w:szCs w:val="22"/>
        </w:rPr>
        <w:t xml:space="preserve"> (</w:t>
      </w:r>
      <w:r>
        <w:rPr>
          <w:rFonts w:ascii="Calibri" w:hAnsi="Calibri"/>
          <w:szCs w:val="22"/>
        </w:rPr>
        <w:t>dos</w:t>
      </w:r>
      <w:r w:rsidRPr="001A79A4">
        <w:rPr>
          <w:rFonts w:ascii="Calibri" w:hAnsi="Calibri"/>
          <w:szCs w:val="22"/>
        </w:rPr>
        <w:t>) años</w:t>
      </w:r>
      <w:r>
        <w:rPr>
          <w:rFonts w:ascii="Calibri" w:hAnsi="Calibri"/>
          <w:szCs w:val="22"/>
        </w:rPr>
        <w:t>.</w:t>
      </w:r>
    </w:p>
    <w:p w14:paraId="7EBA29C0" w14:textId="5A222496" w:rsidR="008A4659" w:rsidRDefault="008A4659" w:rsidP="00865936">
      <w:pPr>
        <w:pStyle w:val="Prrafodelista"/>
        <w:numPr>
          <w:ilvl w:val="0"/>
          <w:numId w:val="7"/>
        </w:numPr>
        <w:tabs>
          <w:tab w:val="left" w:pos="9072"/>
        </w:tabs>
        <w:spacing w:line="240" w:lineRule="auto"/>
        <w:jc w:val="both"/>
        <w:rPr>
          <w:rFonts w:ascii="Calibri" w:hAnsi="Calibri"/>
          <w:szCs w:val="22"/>
        </w:rPr>
      </w:pPr>
      <w:r>
        <w:rPr>
          <w:rFonts w:ascii="Calibri" w:hAnsi="Calibri"/>
          <w:szCs w:val="22"/>
        </w:rPr>
        <w:t xml:space="preserve">Conocimiento comprobado del manejo de GDS. </w:t>
      </w:r>
      <w:r w:rsidR="00CC40A5">
        <w:rPr>
          <w:lang w:val="es-PY"/>
        </w:rPr>
        <w:t>Presentar</w:t>
      </w:r>
      <w:r w:rsidRPr="00DC1BC1">
        <w:rPr>
          <w:lang w:val="es-PY"/>
        </w:rPr>
        <w:t xml:space="preserve"> certificado de la última capacitación realizada sobre el sistema GDS que utilizan en la agencia.</w:t>
      </w:r>
      <w:r w:rsidRPr="001A79A4">
        <w:rPr>
          <w:rFonts w:ascii="Calibri" w:hAnsi="Calibri"/>
          <w:szCs w:val="22"/>
        </w:rPr>
        <w:t xml:space="preserve"> </w:t>
      </w:r>
    </w:p>
    <w:p w14:paraId="46E097B2" w14:textId="77777777" w:rsidR="008A4659" w:rsidRDefault="008A4659" w:rsidP="00865936">
      <w:pPr>
        <w:pStyle w:val="Prrafodelista"/>
        <w:numPr>
          <w:ilvl w:val="0"/>
          <w:numId w:val="7"/>
        </w:numPr>
        <w:tabs>
          <w:tab w:val="left" w:pos="9072"/>
        </w:tabs>
        <w:spacing w:line="240" w:lineRule="auto"/>
        <w:jc w:val="both"/>
        <w:rPr>
          <w:rFonts w:ascii="Calibri" w:hAnsi="Calibri"/>
          <w:szCs w:val="22"/>
        </w:rPr>
      </w:pPr>
      <w:r>
        <w:rPr>
          <w:rFonts w:ascii="Calibri" w:hAnsi="Calibri"/>
          <w:szCs w:val="22"/>
        </w:rPr>
        <w:t xml:space="preserve">Conocimiento del idioma </w:t>
      </w:r>
      <w:r w:rsidRPr="006D0124">
        <w:rPr>
          <w:rFonts w:ascii="Calibri" w:hAnsi="Calibri"/>
          <w:szCs w:val="22"/>
        </w:rPr>
        <w:t>inglés</w:t>
      </w:r>
      <w:r>
        <w:rPr>
          <w:rFonts w:ascii="Calibri" w:hAnsi="Calibri"/>
          <w:szCs w:val="22"/>
        </w:rPr>
        <w:t xml:space="preserve"> (especificar el nivel de conocimiento, básico, intermedio o avanzado y presentar documentos de respaldo y/o certificados).</w:t>
      </w:r>
    </w:p>
    <w:p w14:paraId="656DDE49" w14:textId="207C28FB" w:rsidR="008C4A05" w:rsidRDefault="008C4A05" w:rsidP="008C4A05">
      <w:pPr>
        <w:widowControl/>
        <w:overflowPunct/>
        <w:adjustRightInd/>
        <w:rPr>
          <w:rFonts w:ascii="Segoe UI" w:hAnsi="Segoe UI" w:cs="Segoe UI"/>
          <w:snapToGrid w:val="0"/>
          <w:sz w:val="20"/>
          <w:lang w:val="es-CO"/>
        </w:rPr>
      </w:pPr>
    </w:p>
    <w:p w14:paraId="2FAABB56" w14:textId="49C76D98" w:rsidR="008A2AD7" w:rsidRPr="008C4A05" w:rsidRDefault="008C4A05" w:rsidP="008C4A05">
      <w:pPr>
        <w:widowControl/>
        <w:overflowPunct/>
        <w:adjustRightInd/>
        <w:rPr>
          <w:rFonts w:ascii="Segoe UI" w:hAnsi="Segoe UI" w:cs="Segoe UI"/>
          <w:snapToGrid w:val="0"/>
          <w:sz w:val="20"/>
          <w:lang w:val="es-CO"/>
        </w:rPr>
      </w:pPr>
      <w:r>
        <w:rPr>
          <w:rFonts w:ascii="Segoe UI" w:hAnsi="Segoe UI" w:cs="Segoe UI"/>
          <w:snapToGrid w:val="0"/>
          <w:sz w:val="20"/>
          <w:lang w:val="es-CO"/>
        </w:rPr>
        <w:t xml:space="preserve">Observación: </w:t>
      </w:r>
      <w:r w:rsidRPr="008C4A05">
        <w:rPr>
          <w:rFonts w:ascii="Segoe UI" w:hAnsi="Segoe UI" w:cs="Segoe UI"/>
          <w:i/>
          <w:snapToGrid w:val="0"/>
          <w:sz w:val="20"/>
          <w:lang w:val="es-CO"/>
        </w:rPr>
        <w:t>Se debe presentar un formulario de currículum del personal clave propuesto por cada perfil requerido</w:t>
      </w:r>
      <w:r>
        <w:rPr>
          <w:rFonts w:ascii="Segoe UI" w:hAnsi="Segoe UI" w:cs="Segoe UI"/>
          <w:i/>
          <w:snapToGrid w:val="0"/>
          <w:sz w:val="20"/>
          <w:lang w:val="es-CO"/>
        </w:rPr>
        <w:t>, conteniendo la información detallada en los Términos de Referencia</w:t>
      </w:r>
      <w:r w:rsidRPr="008C4A05">
        <w:rPr>
          <w:rFonts w:ascii="Segoe UI" w:hAnsi="Segoe UI" w:cs="Segoe UI"/>
          <w:i/>
          <w:snapToGrid w:val="0"/>
          <w:sz w:val="20"/>
          <w:lang w:val="es-CO"/>
        </w:rPr>
        <w:t>.</w:t>
      </w:r>
      <w:r w:rsidR="008A2AD7" w:rsidRPr="008C4A05">
        <w:rPr>
          <w:rFonts w:ascii="Segoe UI" w:hAnsi="Segoe UI" w:cs="Segoe UI"/>
          <w:snapToGrid w:val="0"/>
          <w:sz w:val="20"/>
          <w:lang w:val="es-CO"/>
        </w:rPr>
        <w:br w:type="page"/>
      </w:r>
    </w:p>
    <w:p w14:paraId="43E191DB" w14:textId="77777777" w:rsidR="007E447E" w:rsidRPr="00C457B3"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lang w:val="es-CO"/>
        </w:rPr>
      </w:pPr>
      <w:r w:rsidRPr="00C457B3">
        <w:rPr>
          <w:rFonts w:ascii="Segoe UI" w:hAnsi="Segoe UI"/>
          <w:b/>
          <w:kern w:val="0"/>
          <w:sz w:val="28"/>
          <w:lang w:val="es-CO"/>
        </w:rPr>
        <w:lastRenderedPageBreak/>
        <w:t>Formato del currículum del personal clave propuesto</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C457B3" w14:paraId="46FF590B" w14:textId="77777777" w:rsidTr="00D00A8F">
        <w:trPr>
          <w:trHeight w:val="408"/>
        </w:trPr>
        <w:tc>
          <w:tcPr>
            <w:tcW w:w="2523" w:type="dxa"/>
            <w:shd w:val="clear" w:color="auto" w:fill="9BDEFF"/>
            <w:vAlign w:val="center"/>
          </w:tcPr>
          <w:p w14:paraId="3FA56091"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Nombre del personal</w:t>
            </w:r>
          </w:p>
        </w:tc>
        <w:tc>
          <w:tcPr>
            <w:tcW w:w="7109" w:type="dxa"/>
            <w:vAlign w:val="center"/>
          </w:tcPr>
          <w:p w14:paraId="467664A1"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E447E" w:rsidRPr="00C457B3" w14:paraId="0538303E" w14:textId="77777777" w:rsidTr="00D00A8F">
        <w:trPr>
          <w:trHeight w:val="377"/>
        </w:trPr>
        <w:tc>
          <w:tcPr>
            <w:tcW w:w="2523" w:type="dxa"/>
            <w:shd w:val="clear" w:color="auto" w:fill="9BDEFF"/>
            <w:vAlign w:val="center"/>
          </w:tcPr>
          <w:p w14:paraId="4D07CBB2"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Puesto para esta asignación</w:t>
            </w:r>
          </w:p>
        </w:tc>
        <w:tc>
          <w:tcPr>
            <w:tcW w:w="7109" w:type="dxa"/>
            <w:vAlign w:val="center"/>
          </w:tcPr>
          <w:p w14:paraId="3F1E3731"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E447E" w:rsidRPr="00C457B3" w14:paraId="6CA14489" w14:textId="77777777" w:rsidTr="00D00A8F">
        <w:trPr>
          <w:trHeight w:val="401"/>
        </w:trPr>
        <w:tc>
          <w:tcPr>
            <w:tcW w:w="2523" w:type="dxa"/>
            <w:shd w:val="clear" w:color="auto" w:fill="9BDEFF"/>
            <w:vAlign w:val="center"/>
          </w:tcPr>
          <w:p w14:paraId="579F5B0B"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Nacionalidad</w:t>
            </w:r>
          </w:p>
        </w:tc>
        <w:tc>
          <w:tcPr>
            <w:tcW w:w="7109" w:type="dxa"/>
            <w:vAlign w:val="center"/>
          </w:tcPr>
          <w:p w14:paraId="17748865"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E447E" w:rsidRPr="00C457B3" w14:paraId="47AF8B8C" w14:textId="77777777" w:rsidTr="00D00A8F">
        <w:trPr>
          <w:trHeight w:val="422"/>
        </w:trPr>
        <w:tc>
          <w:tcPr>
            <w:tcW w:w="2523" w:type="dxa"/>
            <w:shd w:val="clear" w:color="auto" w:fill="9BDEFF"/>
            <w:vAlign w:val="center"/>
          </w:tcPr>
          <w:p w14:paraId="01CF1E4E"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 xml:space="preserve">Dominio del idioma </w:t>
            </w:r>
          </w:p>
        </w:tc>
        <w:tc>
          <w:tcPr>
            <w:tcW w:w="7109" w:type="dxa"/>
            <w:vAlign w:val="center"/>
          </w:tcPr>
          <w:p w14:paraId="01CA446C" w14:textId="77777777" w:rsidR="007E447E" w:rsidRPr="00C457B3"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E447E" w:rsidRPr="00C457B3" w14:paraId="767CBAC8" w14:textId="77777777" w:rsidTr="00D00A8F">
        <w:trPr>
          <w:trHeight w:val="400"/>
        </w:trPr>
        <w:tc>
          <w:tcPr>
            <w:tcW w:w="2523" w:type="dxa"/>
            <w:vMerge w:val="restart"/>
            <w:shd w:val="clear" w:color="auto" w:fill="9BDEFF"/>
            <w:vAlign w:val="center"/>
          </w:tcPr>
          <w:p w14:paraId="3489600F"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Educación/aptitudes</w:t>
            </w:r>
          </w:p>
        </w:tc>
        <w:tc>
          <w:tcPr>
            <w:tcW w:w="7109" w:type="dxa"/>
            <w:vAlign w:val="center"/>
          </w:tcPr>
          <w:p w14:paraId="1536E85B" w14:textId="77777777" w:rsidR="007E447E" w:rsidRPr="00C457B3"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s-CO"/>
              </w:rPr>
            </w:pPr>
            <w:r w:rsidRPr="00C457B3">
              <w:rPr>
                <w:rFonts w:ascii="Segoe UI" w:hAnsi="Segoe UI"/>
                <w:i/>
                <w:spacing w:val="-3"/>
                <w:kern w:val="0"/>
                <w:sz w:val="18"/>
                <w:lang w:val="es-CO"/>
              </w:rPr>
              <w:t>[Resumir la educación superior/universitaria y especializada del miembro del personal, indicando los nombres de las instituciones, las fechas de asistencia y los títulos y aptitudes obtenidas].</w:t>
            </w:r>
          </w:p>
        </w:tc>
      </w:tr>
      <w:tr w:rsidR="007E447E" w:rsidRPr="00C457B3" w14:paraId="74C75896" w14:textId="77777777" w:rsidTr="00D00A8F">
        <w:trPr>
          <w:trHeight w:val="571"/>
        </w:trPr>
        <w:tc>
          <w:tcPr>
            <w:tcW w:w="2523" w:type="dxa"/>
            <w:vMerge/>
            <w:shd w:val="clear" w:color="auto" w:fill="9BDEFF"/>
            <w:vAlign w:val="center"/>
          </w:tcPr>
          <w:p w14:paraId="2A166EB0"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39A11C4C" w14:textId="77777777" w:rsidR="007E447E" w:rsidRPr="00C457B3"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E447E" w:rsidRPr="00C457B3" w14:paraId="502D8518" w14:textId="77777777" w:rsidTr="00D00A8F">
        <w:trPr>
          <w:trHeight w:val="225"/>
        </w:trPr>
        <w:tc>
          <w:tcPr>
            <w:tcW w:w="2523" w:type="dxa"/>
            <w:vMerge w:val="restart"/>
            <w:shd w:val="clear" w:color="auto" w:fill="9BDEFF"/>
            <w:vAlign w:val="center"/>
          </w:tcPr>
          <w:p w14:paraId="1E9E6F8D"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Certificaciones profesionales</w:t>
            </w:r>
          </w:p>
        </w:tc>
        <w:tc>
          <w:tcPr>
            <w:tcW w:w="7109" w:type="dxa"/>
            <w:vAlign w:val="center"/>
          </w:tcPr>
          <w:p w14:paraId="3F2A2DD8" w14:textId="77777777" w:rsidR="007E447E" w:rsidRPr="00C457B3"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detalles de las certificaciones profesionales relevantes para el alcance de los bienes y/o servicios].</w:t>
            </w:r>
          </w:p>
        </w:tc>
      </w:tr>
      <w:tr w:rsidR="007E447E" w:rsidRPr="00C457B3" w14:paraId="6BFB57C9" w14:textId="77777777" w:rsidTr="00D00A8F">
        <w:trPr>
          <w:trHeight w:val="760"/>
        </w:trPr>
        <w:tc>
          <w:tcPr>
            <w:tcW w:w="2523" w:type="dxa"/>
            <w:vMerge/>
            <w:shd w:val="clear" w:color="auto" w:fill="9BDEFF"/>
            <w:vAlign w:val="center"/>
          </w:tcPr>
          <w:p w14:paraId="7D57CA73"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2BFE8ABA" w14:textId="77777777" w:rsidR="007E447E" w:rsidRPr="00C457B3" w:rsidRDefault="007E447E" w:rsidP="00865936">
            <w:pPr>
              <w:widowControl/>
              <w:numPr>
                <w:ilvl w:val="0"/>
                <w:numId w:val="1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Nombre de la institución: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5F1CB93E" w14:textId="77777777" w:rsidR="007E447E" w:rsidRPr="00C457B3" w:rsidRDefault="007E447E" w:rsidP="00865936">
            <w:pPr>
              <w:widowControl/>
              <w:numPr>
                <w:ilvl w:val="0"/>
                <w:numId w:val="1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Fecha de certificación: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E447E" w:rsidRPr="00C457B3" w14:paraId="5EB16DC4" w14:textId="77777777" w:rsidTr="00D00A8F">
        <w:trPr>
          <w:trHeight w:val="1232"/>
        </w:trPr>
        <w:tc>
          <w:tcPr>
            <w:tcW w:w="2523" w:type="dxa"/>
            <w:vMerge w:val="restart"/>
            <w:shd w:val="clear" w:color="auto" w:fill="9BDEFF"/>
            <w:vAlign w:val="center"/>
          </w:tcPr>
          <w:p w14:paraId="2463B92D"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Registro/experiencia laboral</w:t>
            </w:r>
          </w:p>
          <w:p w14:paraId="20C3B044"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0E4DEE08"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lang w:val="es-CO"/>
              </w:rPr>
            </w:pPr>
            <w:r w:rsidRPr="00C457B3">
              <w:rPr>
                <w:rFonts w:ascii="Segoe UI" w:hAnsi="Segoe UI"/>
                <w:i/>
                <w:spacing w:val="-3"/>
                <w:kern w:val="0"/>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7E447E" w:rsidRPr="00C457B3" w14:paraId="79BF488E" w14:textId="77777777" w:rsidTr="00D00A8F">
        <w:trPr>
          <w:trHeight w:val="544"/>
        </w:trPr>
        <w:tc>
          <w:tcPr>
            <w:tcW w:w="2523" w:type="dxa"/>
            <w:vMerge/>
            <w:shd w:val="clear" w:color="auto" w:fill="9BDEFF"/>
            <w:vAlign w:val="center"/>
          </w:tcPr>
          <w:p w14:paraId="57CCCF45"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67386673"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E447E" w:rsidRPr="00C457B3" w14:paraId="317A1F7F" w14:textId="77777777" w:rsidTr="00D00A8F">
        <w:trPr>
          <w:trHeight w:val="242"/>
        </w:trPr>
        <w:tc>
          <w:tcPr>
            <w:tcW w:w="2523" w:type="dxa"/>
            <w:vMerge w:val="restart"/>
            <w:shd w:val="clear" w:color="auto" w:fill="9BDEFF"/>
            <w:vAlign w:val="center"/>
          </w:tcPr>
          <w:p w14:paraId="3A4F5650" w14:textId="77777777" w:rsidR="007E447E" w:rsidRPr="00C457B3"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Referencias</w:t>
            </w:r>
          </w:p>
          <w:p w14:paraId="10AF161B"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27EFB186" w14:textId="77777777" w:rsidR="007E447E" w:rsidRPr="00C457B3"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nombres, direcciones, teléfono, e información de contacto de correo electrónico para dos (2) referencias]</w:t>
            </w:r>
          </w:p>
        </w:tc>
      </w:tr>
      <w:tr w:rsidR="007E447E" w:rsidRPr="00C457B3" w14:paraId="07EE7914" w14:textId="77777777" w:rsidTr="00D00A8F">
        <w:trPr>
          <w:trHeight w:val="1430"/>
        </w:trPr>
        <w:tc>
          <w:tcPr>
            <w:tcW w:w="2523" w:type="dxa"/>
            <w:vMerge/>
            <w:shd w:val="clear" w:color="auto" w:fill="9BDEFF"/>
            <w:vAlign w:val="center"/>
          </w:tcPr>
          <w:p w14:paraId="35171F5B" w14:textId="77777777" w:rsidR="007E447E" w:rsidRPr="00C457B3"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531AC631"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Referencia 1: </w:t>
            </w:r>
          </w:p>
          <w:p w14:paraId="4532215D"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2F36C547"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633AFC1F"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Referencia 2:</w:t>
            </w:r>
          </w:p>
          <w:p w14:paraId="68E72E77"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bl>
    <w:p w14:paraId="62A7B2AE"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567EA2D0" w14:textId="77777777" w:rsidR="007E447E" w:rsidRPr="00C457B3"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lang w:val="es-CO"/>
        </w:rPr>
      </w:pPr>
      <w:r w:rsidRPr="00C457B3">
        <w:rPr>
          <w:rFonts w:ascii="Segoe UI" w:hAnsi="Segoe UI"/>
          <w:kern w:val="0"/>
          <w:sz w:val="20"/>
          <w:lang w:val="es-CO"/>
        </w:rPr>
        <w:t>Yo, el abajo firmante, certifico, según mi leal saber y entender, que los datos arriba proporcionados describen correctamente mis aptitudes, experiencias y otra información relevante sobre mi persona.</w:t>
      </w:r>
    </w:p>
    <w:p w14:paraId="5338EB17" w14:textId="77777777" w:rsidR="00936258" w:rsidRPr="00C457B3"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499FAFEA" w14:textId="77777777" w:rsidR="00936258" w:rsidRPr="00C457B3"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0E2C86B1" w14:textId="77777777" w:rsidR="007E447E" w:rsidRPr="00C457B3"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________________________________________</w:t>
      </w:r>
      <w:r w:rsidRPr="00C457B3">
        <w:rPr>
          <w:lang w:val="es-CO"/>
        </w:rPr>
        <w:tab/>
      </w:r>
      <w:r w:rsidRPr="00C457B3">
        <w:rPr>
          <w:rFonts w:ascii="Segoe UI" w:hAnsi="Segoe UI"/>
          <w:spacing w:val="-3"/>
          <w:kern w:val="0"/>
          <w:sz w:val="20"/>
          <w:lang w:val="es-CO"/>
        </w:rPr>
        <w:t>___________________</w:t>
      </w:r>
    </w:p>
    <w:p w14:paraId="5D37F03E" w14:textId="77777777" w:rsidR="00653394" w:rsidRPr="00C457B3" w:rsidRDefault="007E447E" w:rsidP="007E447E">
      <w:pPr>
        <w:widowControl/>
        <w:overflowPunct/>
        <w:adjustRightInd/>
        <w:spacing w:after="160" w:line="259" w:lineRule="auto"/>
        <w:rPr>
          <w:rFonts w:ascii="Segoe UI" w:eastAsia="Calibri" w:hAnsi="Segoe UI" w:cs="Segoe UI"/>
          <w:kern w:val="0"/>
          <w:sz w:val="20"/>
          <w:szCs w:val="22"/>
          <w:lang w:val="es-CO"/>
        </w:rPr>
        <w:sectPr w:rsidR="00653394" w:rsidRPr="00C457B3" w:rsidSect="00653394">
          <w:pgSz w:w="12240" w:h="15840"/>
          <w:pgMar w:top="1440" w:right="1260" w:bottom="720" w:left="1260" w:header="720" w:footer="720" w:gutter="0"/>
          <w:cols w:space="720"/>
          <w:docGrid w:linePitch="360"/>
        </w:sectPr>
      </w:pPr>
      <w:r w:rsidRPr="00C457B3">
        <w:rPr>
          <w:rFonts w:ascii="Segoe UI" w:hAnsi="Segoe UI"/>
          <w:kern w:val="0"/>
          <w:sz w:val="20"/>
          <w:lang w:val="es-CO"/>
        </w:rPr>
        <w:t>Firma del personal</w:t>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rFonts w:ascii="Segoe UI" w:hAnsi="Segoe UI"/>
          <w:kern w:val="0"/>
          <w:sz w:val="20"/>
          <w:lang w:val="es-CO"/>
        </w:rPr>
        <w:t xml:space="preserve">     Fecha (Día/Mes/Año)</w:t>
      </w:r>
    </w:p>
    <w:p w14:paraId="4608605A" w14:textId="77777777" w:rsidR="00C24720" w:rsidRPr="00C457B3" w:rsidRDefault="00C24720" w:rsidP="00C02B75">
      <w:pPr>
        <w:pStyle w:val="Ttulo2"/>
        <w:rPr>
          <w:rFonts w:eastAsiaTheme="majorEastAsia"/>
          <w:szCs w:val="28"/>
          <w:lang w:val="es-CO"/>
        </w:rPr>
      </w:pPr>
      <w:bookmarkStart w:id="15" w:name="_Toc516414442"/>
      <w:r w:rsidRPr="00C457B3">
        <w:rPr>
          <w:rFonts w:eastAsiaTheme="majorEastAsia"/>
          <w:lang w:val="es-CO"/>
        </w:rPr>
        <w:lastRenderedPageBreak/>
        <w:t>FORMULARIO F: Formulario de Lista de Precios</w:t>
      </w:r>
      <w:bookmarkEnd w:id="15"/>
    </w:p>
    <w:p w14:paraId="4A6530C4" w14:textId="77777777" w:rsidR="00C24720" w:rsidRPr="00C457B3" w:rsidRDefault="00C24720" w:rsidP="00C24720">
      <w:pPr>
        <w:rPr>
          <w:rFonts w:eastAsiaTheme="majorEastAsia"/>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C457B3" w14:paraId="2477EE0B" w14:textId="77777777" w:rsidTr="00BB0F5E">
        <w:tc>
          <w:tcPr>
            <w:tcW w:w="1979" w:type="dxa"/>
            <w:shd w:val="clear" w:color="auto" w:fill="9BDEFF"/>
          </w:tcPr>
          <w:p w14:paraId="270CA167"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2A98A9DC"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3DB934AA"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05262C23" w14:textId="77777777" w:rsidR="00C24720" w:rsidRPr="00C457B3" w:rsidRDefault="006B54C3" w:rsidP="00C24720">
            <w:pPr>
              <w:spacing w:before="120" w:after="120"/>
              <w:rPr>
                <w:rFonts w:ascii="Segoe UI" w:hAnsi="Segoe UI" w:cs="Segoe UI"/>
                <w:sz w:val="20"/>
                <w:lang w:val="es-CO"/>
              </w:rPr>
            </w:pPr>
            <w:sdt>
              <w:sdtPr>
                <w:rPr>
                  <w:rFonts w:ascii="Segoe UI" w:hAnsi="Segoe UI" w:cs="Segoe UI"/>
                  <w:color w:val="000000" w:themeColor="text1"/>
                  <w:sz w:val="20"/>
                  <w:lang w:val="es-CO"/>
                </w:rPr>
                <w:id w:val="-1139424033"/>
                <w:date>
                  <w:dateFormat w:val="MMMM d, yyyy"/>
                  <w:lid w:val="es-ES"/>
                  <w:storeMappedDataAs w:val="date"/>
                  <w:calendar w:val="gregorian"/>
                </w:date>
              </w:sdtPr>
              <w:sdtContent>
                <w:r w:rsidR="008B34F6" w:rsidRPr="00C457B3">
                  <w:rPr>
                    <w:rFonts w:ascii="Segoe UI" w:hAnsi="Segoe UI" w:cs="Segoe UI"/>
                    <w:color w:val="000000" w:themeColor="text1"/>
                    <w:sz w:val="20"/>
                    <w:lang w:val="es-CO"/>
                  </w:rPr>
                  <w:t>Seleccionar fecha</w:t>
                </w:r>
              </w:sdtContent>
            </w:sdt>
          </w:p>
        </w:tc>
      </w:tr>
      <w:tr w:rsidR="00C24720" w:rsidRPr="00C457B3" w14:paraId="56658A27" w14:textId="77777777" w:rsidTr="00C24720">
        <w:trPr>
          <w:cantSplit/>
          <w:trHeight w:val="341"/>
        </w:trPr>
        <w:tc>
          <w:tcPr>
            <w:tcW w:w="1979" w:type="dxa"/>
            <w:shd w:val="clear" w:color="auto" w:fill="9BDEFF"/>
          </w:tcPr>
          <w:p w14:paraId="27F3DFBC" w14:textId="77777777" w:rsidR="00C24720" w:rsidRPr="00C457B3" w:rsidRDefault="00AE59B3" w:rsidP="00C24720">
            <w:pPr>
              <w:spacing w:before="120" w:after="120"/>
              <w:rPr>
                <w:rFonts w:ascii="Segoe UI" w:hAnsi="Segoe UI" w:cs="Segoe UI"/>
                <w:sz w:val="20"/>
                <w:lang w:val="es-CO"/>
              </w:rPr>
            </w:pPr>
            <w:r w:rsidRPr="00C457B3">
              <w:rPr>
                <w:rFonts w:ascii="Segoe UI" w:hAnsi="Segoe UI"/>
                <w:sz w:val="20"/>
                <w:lang w:val="es-CO"/>
              </w:rPr>
              <w:t>Referencia de la I</w:t>
            </w:r>
            <w:r w:rsidR="008B34F6" w:rsidRPr="00C457B3">
              <w:rPr>
                <w:rFonts w:ascii="Segoe UI" w:hAnsi="Segoe UI"/>
                <w:sz w:val="20"/>
                <w:lang w:val="es-CO"/>
              </w:rPr>
              <w:t>AL</w:t>
            </w:r>
            <w:r w:rsidRPr="00C457B3">
              <w:rPr>
                <w:rFonts w:ascii="Segoe UI" w:hAnsi="Segoe UI"/>
                <w:sz w:val="20"/>
                <w:lang w:val="es-CO"/>
              </w:rPr>
              <w:t>:</w:t>
            </w:r>
          </w:p>
        </w:tc>
        <w:tc>
          <w:tcPr>
            <w:tcW w:w="7561" w:type="dxa"/>
            <w:gridSpan w:val="3"/>
          </w:tcPr>
          <w:p w14:paraId="51DAEA90" w14:textId="77777777" w:rsidR="00C24720" w:rsidRPr="00C457B3" w:rsidRDefault="008B34F6"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1071CCF8" w14:textId="77777777" w:rsidR="00C24720" w:rsidRPr="00C457B3" w:rsidRDefault="00C24720" w:rsidP="00C24720">
      <w:pPr>
        <w:jc w:val="center"/>
        <w:rPr>
          <w:rFonts w:asciiTheme="majorHAnsi" w:hAnsiTheme="majorHAnsi"/>
          <w:b/>
          <w:sz w:val="28"/>
          <w:lang w:val="es-CO"/>
        </w:rPr>
      </w:pPr>
    </w:p>
    <w:p w14:paraId="1BC2FD85" w14:textId="77777777" w:rsidR="002370CB" w:rsidRPr="00C457B3" w:rsidRDefault="00C24720" w:rsidP="00F4538C">
      <w:pPr>
        <w:rPr>
          <w:rFonts w:ascii="Segoe UI" w:hAnsi="Segoe UI" w:cs="Segoe UI"/>
          <w:snapToGrid w:val="0"/>
          <w:sz w:val="20"/>
          <w:lang w:val="es-CO"/>
        </w:rPr>
      </w:pPr>
      <w:r w:rsidRPr="00C457B3">
        <w:rPr>
          <w:rFonts w:ascii="Segoe UI" w:hAnsi="Segoe UI"/>
          <w:snapToGrid w:val="0"/>
          <w:sz w:val="20"/>
          <w:lang w:val="es-CO"/>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14:paraId="2284A28C" w14:textId="77777777" w:rsidR="002370CB" w:rsidRPr="00C457B3" w:rsidRDefault="002370CB" w:rsidP="002E7837">
      <w:pPr>
        <w:rPr>
          <w:rFonts w:ascii="Segoe UI" w:hAnsi="Segoe UI" w:cs="Segoe UI"/>
          <w:snapToGrid w:val="0"/>
          <w:sz w:val="20"/>
          <w:lang w:val="es-CO"/>
        </w:rPr>
      </w:pPr>
    </w:p>
    <w:p w14:paraId="555C966C" w14:textId="77777777" w:rsidR="002370CB" w:rsidRPr="00C457B3" w:rsidRDefault="002370CB" w:rsidP="002E7837">
      <w:pPr>
        <w:rPr>
          <w:rFonts w:ascii="Segoe UI" w:hAnsi="Segoe UI" w:cs="Segoe UI"/>
          <w:snapToGrid w:val="0"/>
          <w:sz w:val="20"/>
          <w:lang w:val="es-CO"/>
        </w:rPr>
      </w:pPr>
      <w:r w:rsidRPr="00C457B3">
        <w:rPr>
          <w:rFonts w:ascii="Segoe UI" w:hAnsi="Segoe UI"/>
          <w:snapToGrid w:val="0"/>
          <w:sz w:val="20"/>
          <w:lang w:val="es-CO"/>
        </w:rPr>
        <w:t>Las estimaciones de artículos de costos reembolsables, como los viajes de expertos y los gastos de bolsillo, deben enumerarse por separado.</w:t>
      </w:r>
    </w:p>
    <w:p w14:paraId="5C038499" w14:textId="77777777" w:rsidR="00D24152" w:rsidRPr="00C457B3" w:rsidRDefault="00D24152" w:rsidP="00C24720">
      <w:pPr>
        <w:jc w:val="right"/>
        <w:rPr>
          <w:rFonts w:ascii="Segoe UI" w:hAnsi="Segoe UI" w:cs="Segoe UI"/>
          <w:b/>
          <w:sz w:val="20"/>
          <w:lang w:val="es-CO"/>
        </w:rPr>
      </w:pPr>
    </w:p>
    <w:p w14:paraId="0E02D9D8" w14:textId="77777777" w:rsidR="00C24720" w:rsidRPr="00C457B3" w:rsidRDefault="00C24720" w:rsidP="00C24720">
      <w:pPr>
        <w:jc w:val="right"/>
        <w:rPr>
          <w:rFonts w:ascii="Segoe UI" w:hAnsi="Segoe UI" w:cs="Segoe UI"/>
          <w:b/>
          <w:sz w:val="20"/>
          <w:lang w:val="es-CO"/>
        </w:rPr>
      </w:pPr>
      <w:r w:rsidRPr="00C457B3">
        <w:rPr>
          <w:rFonts w:ascii="Segoe UI" w:hAnsi="Segoe UI"/>
          <w:b/>
          <w:sz w:val="20"/>
          <w:lang w:val="es-CO"/>
        </w:rPr>
        <w:t xml:space="preserve">Moneda de la Oferta: </w:t>
      </w:r>
      <w:r w:rsidRPr="00C457B3">
        <w:rPr>
          <w:rFonts w:ascii="Segoe UI" w:hAnsi="Segoe UI" w:cs="Segoe UI"/>
          <w:bCs/>
          <w:sz w:val="20"/>
          <w:lang w:val="es-CO"/>
        </w:rPr>
        <w:fldChar w:fldCharType="begin">
          <w:ffData>
            <w:name w:val=""/>
            <w:enabled/>
            <w:calcOnExit w:val="0"/>
            <w:textInput>
              <w:default w:val="[Insertar moneda]"/>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moneda]</w:t>
      </w:r>
      <w:r w:rsidRPr="00C457B3">
        <w:rPr>
          <w:lang w:val="es-CO"/>
        </w:rPr>
        <w:fldChar w:fldCharType="end"/>
      </w:r>
    </w:p>
    <w:p w14:paraId="1E6BFB67" w14:textId="77777777" w:rsidR="00C24720" w:rsidRPr="00C457B3" w:rsidRDefault="00CD20B9" w:rsidP="007E447E">
      <w:pPr>
        <w:shd w:val="clear" w:color="auto" w:fill="FFFFFF"/>
        <w:tabs>
          <w:tab w:val="left" w:pos="6255"/>
        </w:tabs>
        <w:spacing w:after="120"/>
        <w:rPr>
          <w:rFonts w:ascii="Segoe UI" w:hAnsi="Segoe UI" w:cs="Segoe UI"/>
          <w:b/>
          <w:sz w:val="28"/>
          <w:szCs w:val="28"/>
          <w:lang w:val="es-CO"/>
        </w:rPr>
      </w:pPr>
      <w:r w:rsidRPr="00C457B3">
        <w:rPr>
          <w:rFonts w:ascii="Segoe UI" w:hAnsi="Segoe UI"/>
          <w:b/>
          <w:sz w:val="28"/>
          <w:lang w:val="es-CO"/>
        </w:rPr>
        <w:t xml:space="preserve">Lista de Precios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0"/>
        <w:gridCol w:w="3416"/>
        <w:gridCol w:w="904"/>
        <w:gridCol w:w="1165"/>
        <w:gridCol w:w="1443"/>
        <w:gridCol w:w="1832"/>
      </w:tblGrid>
      <w:tr w:rsidR="0051636C" w:rsidRPr="00C457B3" w14:paraId="6BC91522" w14:textId="77777777" w:rsidTr="00BB0F5E">
        <w:trPr>
          <w:trHeight w:val="352"/>
        </w:trPr>
        <w:tc>
          <w:tcPr>
            <w:tcW w:w="960" w:type="dxa"/>
            <w:tcBorders>
              <w:bottom w:val="nil"/>
            </w:tcBorders>
            <w:vAlign w:val="center"/>
          </w:tcPr>
          <w:p w14:paraId="2F986048" w14:textId="76672DAF" w:rsidR="0051636C" w:rsidRPr="00C457B3" w:rsidRDefault="0051636C" w:rsidP="00CD20B9">
            <w:pPr>
              <w:widowControl/>
              <w:tabs>
                <w:tab w:val="num" w:pos="846"/>
              </w:tabs>
              <w:overflowPunct/>
              <w:adjustRightInd/>
              <w:jc w:val="center"/>
              <w:rPr>
                <w:rFonts w:ascii="Segoe UI" w:eastAsia="Times New Roman" w:hAnsi="Segoe UI" w:cs="Segoe UI"/>
                <w:b/>
                <w:kern w:val="0"/>
                <w:sz w:val="19"/>
                <w:szCs w:val="19"/>
                <w:lang w:val="es-CO"/>
              </w:rPr>
            </w:pPr>
            <w:r w:rsidRPr="00C457B3">
              <w:rPr>
                <w:rFonts w:ascii="Segoe UI" w:hAnsi="Segoe UI"/>
                <w:b/>
                <w:kern w:val="0"/>
                <w:sz w:val="19"/>
                <w:lang w:val="es-CO"/>
              </w:rPr>
              <w:t xml:space="preserve">N.º </w:t>
            </w:r>
          </w:p>
        </w:tc>
        <w:tc>
          <w:tcPr>
            <w:tcW w:w="3416" w:type="dxa"/>
            <w:tcBorders>
              <w:bottom w:val="nil"/>
            </w:tcBorders>
            <w:vAlign w:val="center"/>
          </w:tcPr>
          <w:p w14:paraId="03B27709" w14:textId="77777777" w:rsidR="0051636C" w:rsidRPr="00C457B3" w:rsidRDefault="0051636C" w:rsidP="007E447E">
            <w:pPr>
              <w:widowControl/>
              <w:tabs>
                <w:tab w:val="num" w:pos="846"/>
              </w:tabs>
              <w:overflowPunct/>
              <w:adjustRightInd/>
              <w:jc w:val="center"/>
              <w:rPr>
                <w:rFonts w:ascii="Segoe UI" w:eastAsia="Times New Roman" w:hAnsi="Segoe UI" w:cs="Segoe UI"/>
                <w:b/>
                <w:kern w:val="0"/>
                <w:sz w:val="19"/>
                <w:szCs w:val="19"/>
                <w:lang w:val="es-CO"/>
              </w:rPr>
            </w:pPr>
            <w:r w:rsidRPr="00C457B3">
              <w:rPr>
                <w:rFonts w:ascii="Segoe UI" w:hAnsi="Segoe UI"/>
                <w:b/>
                <w:kern w:val="0"/>
                <w:sz w:val="19"/>
                <w:lang w:val="es-CO"/>
              </w:rPr>
              <w:t>Descripción</w:t>
            </w:r>
          </w:p>
        </w:tc>
        <w:tc>
          <w:tcPr>
            <w:tcW w:w="904" w:type="dxa"/>
            <w:tcBorders>
              <w:bottom w:val="nil"/>
            </w:tcBorders>
            <w:vAlign w:val="center"/>
          </w:tcPr>
          <w:p w14:paraId="708D55AE" w14:textId="77777777" w:rsidR="0051636C" w:rsidRPr="00C457B3" w:rsidRDefault="0051636C" w:rsidP="007E447E">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Unidad de medida</w:t>
            </w:r>
          </w:p>
        </w:tc>
        <w:tc>
          <w:tcPr>
            <w:tcW w:w="1165" w:type="dxa"/>
            <w:tcBorders>
              <w:bottom w:val="nil"/>
            </w:tcBorders>
            <w:vAlign w:val="center"/>
          </w:tcPr>
          <w:p w14:paraId="791CE400" w14:textId="77777777" w:rsidR="0051636C" w:rsidRPr="00C457B3" w:rsidRDefault="0051636C" w:rsidP="00CD20B9">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Cantidad</w:t>
            </w:r>
          </w:p>
        </w:tc>
        <w:tc>
          <w:tcPr>
            <w:tcW w:w="1443" w:type="dxa"/>
            <w:tcBorders>
              <w:bottom w:val="nil"/>
            </w:tcBorders>
            <w:vAlign w:val="center"/>
          </w:tcPr>
          <w:p w14:paraId="6463D480" w14:textId="77777777" w:rsidR="0051636C" w:rsidRPr="00C457B3" w:rsidRDefault="0051636C" w:rsidP="007E447E">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 xml:space="preserve">Precio unitario </w:t>
            </w:r>
          </w:p>
        </w:tc>
        <w:tc>
          <w:tcPr>
            <w:tcW w:w="1832" w:type="dxa"/>
            <w:tcBorders>
              <w:bottom w:val="nil"/>
            </w:tcBorders>
            <w:vAlign w:val="center"/>
          </w:tcPr>
          <w:p w14:paraId="64DC201E" w14:textId="77777777" w:rsidR="0051636C" w:rsidRPr="00C457B3" w:rsidRDefault="0051636C" w:rsidP="007E447E">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 xml:space="preserve">Precio total </w:t>
            </w:r>
          </w:p>
        </w:tc>
      </w:tr>
      <w:tr w:rsidR="008C4A05" w:rsidRPr="00C457B3" w14:paraId="424A2CBF" w14:textId="77777777" w:rsidTr="00BE7A8C">
        <w:trPr>
          <w:trHeight w:val="374"/>
        </w:trPr>
        <w:tc>
          <w:tcPr>
            <w:tcW w:w="960" w:type="dxa"/>
            <w:tcBorders>
              <w:bottom w:val="nil"/>
            </w:tcBorders>
            <w:vAlign w:val="center"/>
          </w:tcPr>
          <w:p w14:paraId="1C3CAB52" w14:textId="6F5090FA" w:rsidR="008C4A05" w:rsidRPr="00C457B3" w:rsidRDefault="008C4A05" w:rsidP="008C4A05">
            <w:pPr>
              <w:widowControl/>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1</w:t>
            </w:r>
          </w:p>
        </w:tc>
        <w:tc>
          <w:tcPr>
            <w:tcW w:w="3416" w:type="dxa"/>
            <w:shd w:val="clear" w:color="auto" w:fill="auto"/>
            <w:vAlign w:val="center"/>
          </w:tcPr>
          <w:p w14:paraId="5E8526E7" w14:textId="149E8418" w:rsidR="008C4A05" w:rsidRPr="008C4A05" w:rsidRDefault="008C4A05" w:rsidP="008C4A05">
            <w:pPr>
              <w:rPr>
                <w:rFonts w:ascii="Segoe UI" w:hAnsi="Segoe UI" w:cs="Segoe UI"/>
                <w:color w:val="000000" w:themeColor="text1"/>
                <w:sz w:val="19"/>
                <w:szCs w:val="19"/>
                <w:lang w:val="es-CO"/>
              </w:rPr>
            </w:pPr>
            <w:r w:rsidRPr="00183829">
              <w:rPr>
                <w:rFonts w:ascii="Segoe UI" w:hAnsi="Segoe UI" w:cs="Segoe UI"/>
                <w:color w:val="000000" w:themeColor="text1"/>
                <w:sz w:val="19"/>
                <w:szCs w:val="19"/>
                <w:lang w:val="es-CO"/>
              </w:rPr>
              <w:t>Emis</w:t>
            </w:r>
            <w:r>
              <w:rPr>
                <w:rFonts w:ascii="Segoe UI" w:hAnsi="Segoe UI" w:cs="Segoe UI"/>
                <w:color w:val="000000" w:themeColor="text1"/>
                <w:sz w:val="19"/>
                <w:szCs w:val="19"/>
                <w:lang w:val="es-CO"/>
              </w:rPr>
              <w:t xml:space="preserve">ión de </w:t>
            </w:r>
            <w:proofErr w:type="gramStart"/>
            <w:r>
              <w:rPr>
                <w:rFonts w:ascii="Segoe UI" w:hAnsi="Segoe UI" w:cs="Segoe UI"/>
                <w:color w:val="000000" w:themeColor="text1"/>
                <w:sz w:val="19"/>
                <w:szCs w:val="19"/>
                <w:lang w:val="es-CO"/>
              </w:rPr>
              <w:t>Ticket</w:t>
            </w:r>
            <w:proofErr w:type="gramEnd"/>
            <w:r>
              <w:rPr>
                <w:rFonts w:ascii="Segoe UI" w:hAnsi="Segoe UI" w:cs="Segoe UI"/>
                <w:color w:val="000000" w:themeColor="text1"/>
                <w:sz w:val="19"/>
                <w:szCs w:val="19"/>
                <w:lang w:val="es-CO"/>
              </w:rPr>
              <w:t xml:space="preserve"> Aéreo de Cabotaje</w:t>
            </w:r>
          </w:p>
        </w:tc>
        <w:tc>
          <w:tcPr>
            <w:tcW w:w="904" w:type="dxa"/>
            <w:tcBorders>
              <w:bottom w:val="nil"/>
            </w:tcBorders>
            <w:vAlign w:val="center"/>
          </w:tcPr>
          <w:p w14:paraId="35325C03" w14:textId="5875ED14" w:rsidR="008C4A05" w:rsidRPr="00C457B3" w:rsidRDefault="00CD3E43" w:rsidP="008C4A05">
            <w:pPr>
              <w:widowControl/>
              <w:tabs>
                <w:tab w:val="num" w:pos="846"/>
              </w:tabs>
              <w:overflowPunct/>
              <w:adjustRightInd/>
              <w:jc w:val="right"/>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Unitario</w:t>
            </w:r>
          </w:p>
        </w:tc>
        <w:tc>
          <w:tcPr>
            <w:tcW w:w="1165" w:type="dxa"/>
            <w:tcBorders>
              <w:bottom w:val="nil"/>
            </w:tcBorders>
            <w:vAlign w:val="center"/>
          </w:tcPr>
          <w:p w14:paraId="6800AEBD" w14:textId="1F8613E0" w:rsidR="008C4A05" w:rsidRPr="00C457B3" w:rsidRDefault="00CD3E43" w:rsidP="008C4A05">
            <w:pPr>
              <w:widowControl/>
              <w:tabs>
                <w:tab w:val="num" w:pos="846"/>
              </w:tabs>
              <w:overflowPunct/>
              <w:adjustRightInd/>
              <w:jc w:val="right"/>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1</w:t>
            </w:r>
          </w:p>
        </w:tc>
        <w:tc>
          <w:tcPr>
            <w:tcW w:w="1443" w:type="dxa"/>
            <w:tcBorders>
              <w:bottom w:val="nil"/>
            </w:tcBorders>
            <w:vAlign w:val="center"/>
          </w:tcPr>
          <w:p w14:paraId="7D3C65B8" w14:textId="77777777" w:rsidR="008C4A05" w:rsidRPr="00C457B3" w:rsidRDefault="008C4A05" w:rsidP="008C4A05">
            <w:pPr>
              <w:widowControl/>
              <w:tabs>
                <w:tab w:val="num" w:pos="846"/>
              </w:tabs>
              <w:overflowPunct/>
              <w:adjustRightInd/>
              <w:jc w:val="right"/>
              <w:rPr>
                <w:rFonts w:ascii="Segoe UI" w:eastAsia="Times New Roman" w:hAnsi="Segoe UI" w:cs="Segoe UI"/>
                <w:kern w:val="0"/>
                <w:sz w:val="19"/>
                <w:szCs w:val="19"/>
                <w:lang w:val="es-CO"/>
              </w:rPr>
            </w:pPr>
          </w:p>
        </w:tc>
        <w:tc>
          <w:tcPr>
            <w:tcW w:w="1832" w:type="dxa"/>
            <w:tcBorders>
              <w:bottom w:val="nil"/>
            </w:tcBorders>
            <w:vAlign w:val="center"/>
          </w:tcPr>
          <w:p w14:paraId="1117349D" w14:textId="77777777" w:rsidR="008C4A05" w:rsidRPr="00C457B3" w:rsidRDefault="008C4A05" w:rsidP="008C4A05">
            <w:pPr>
              <w:widowControl/>
              <w:tabs>
                <w:tab w:val="num" w:pos="846"/>
              </w:tabs>
              <w:overflowPunct/>
              <w:adjustRightInd/>
              <w:jc w:val="right"/>
              <w:rPr>
                <w:rFonts w:ascii="Segoe UI" w:eastAsia="Times New Roman" w:hAnsi="Segoe UI" w:cs="Segoe UI"/>
                <w:kern w:val="0"/>
                <w:sz w:val="19"/>
                <w:szCs w:val="19"/>
                <w:lang w:val="es-CO"/>
              </w:rPr>
            </w:pPr>
          </w:p>
        </w:tc>
      </w:tr>
      <w:tr w:rsidR="008C4A05" w:rsidRPr="00C457B3" w14:paraId="217A9307" w14:textId="77777777" w:rsidTr="00BE7A8C">
        <w:trPr>
          <w:trHeight w:val="374"/>
        </w:trPr>
        <w:tc>
          <w:tcPr>
            <w:tcW w:w="960" w:type="dxa"/>
            <w:tcBorders>
              <w:bottom w:val="nil"/>
            </w:tcBorders>
            <w:vAlign w:val="center"/>
          </w:tcPr>
          <w:p w14:paraId="3E5758C9" w14:textId="00D6B126" w:rsidR="008C4A05" w:rsidRPr="00C457B3" w:rsidRDefault="008C4A05" w:rsidP="008C4A05">
            <w:pPr>
              <w:widowControl/>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2</w:t>
            </w:r>
          </w:p>
        </w:tc>
        <w:tc>
          <w:tcPr>
            <w:tcW w:w="3416" w:type="dxa"/>
            <w:shd w:val="clear" w:color="auto" w:fill="auto"/>
            <w:vAlign w:val="center"/>
          </w:tcPr>
          <w:p w14:paraId="37F5F881" w14:textId="1E7FA36E" w:rsidR="008C4A05" w:rsidRPr="008C4A05" w:rsidRDefault="008C4A05" w:rsidP="008C4A05">
            <w:pPr>
              <w:rPr>
                <w:rFonts w:ascii="Segoe UI" w:hAnsi="Segoe UI" w:cs="Segoe UI"/>
                <w:color w:val="000000" w:themeColor="text1"/>
                <w:sz w:val="19"/>
                <w:szCs w:val="19"/>
                <w:lang w:val="es-CO"/>
              </w:rPr>
            </w:pPr>
            <w:r w:rsidRPr="00183829">
              <w:rPr>
                <w:rFonts w:ascii="Segoe UI" w:hAnsi="Segoe UI" w:cs="Segoe UI"/>
                <w:color w:val="000000" w:themeColor="text1"/>
                <w:sz w:val="19"/>
                <w:szCs w:val="19"/>
                <w:lang w:val="es-CO"/>
              </w:rPr>
              <w:t xml:space="preserve">Emisión de </w:t>
            </w:r>
            <w:proofErr w:type="gramStart"/>
            <w:r w:rsidRPr="00183829">
              <w:rPr>
                <w:rFonts w:ascii="Segoe UI" w:hAnsi="Segoe UI" w:cs="Segoe UI"/>
                <w:color w:val="000000" w:themeColor="text1"/>
                <w:sz w:val="19"/>
                <w:szCs w:val="19"/>
                <w:lang w:val="es-CO"/>
              </w:rPr>
              <w:t>Tickets</w:t>
            </w:r>
            <w:proofErr w:type="gramEnd"/>
            <w:r w:rsidRPr="00183829">
              <w:rPr>
                <w:rFonts w:ascii="Segoe UI" w:hAnsi="Segoe UI" w:cs="Segoe UI"/>
                <w:color w:val="000000" w:themeColor="text1"/>
                <w:sz w:val="19"/>
                <w:szCs w:val="19"/>
                <w:lang w:val="es-CO"/>
              </w:rPr>
              <w:t xml:space="preserve"> Aéreos</w:t>
            </w:r>
            <w:r>
              <w:rPr>
                <w:rFonts w:ascii="Segoe UI" w:hAnsi="Segoe UI" w:cs="Segoe UI"/>
                <w:color w:val="000000" w:themeColor="text1"/>
                <w:sz w:val="19"/>
                <w:szCs w:val="19"/>
                <w:lang w:val="es-CO"/>
              </w:rPr>
              <w:t xml:space="preserve"> Regionales (países limítrofes)</w:t>
            </w:r>
          </w:p>
        </w:tc>
        <w:tc>
          <w:tcPr>
            <w:tcW w:w="904" w:type="dxa"/>
            <w:tcBorders>
              <w:bottom w:val="nil"/>
            </w:tcBorders>
            <w:vAlign w:val="center"/>
          </w:tcPr>
          <w:p w14:paraId="724B2C66" w14:textId="25365DD7" w:rsidR="008C4A05" w:rsidRPr="00C457B3" w:rsidRDefault="00CD3E43" w:rsidP="008C4A05">
            <w:pPr>
              <w:widowControl/>
              <w:tabs>
                <w:tab w:val="num" w:pos="846"/>
              </w:tabs>
              <w:overflowPunct/>
              <w:adjustRightInd/>
              <w:jc w:val="right"/>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Unitario</w:t>
            </w:r>
          </w:p>
        </w:tc>
        <w:tc>
          <w:tcPr>
            <w:tcW w:w="1165" w:type="dxa"/>
            <w:tcBorders>
              <w:bottom w:val="nil"/>
            </w:tcBorders>
            <w:vAlign w:val="center"/>
          </w:tcPr>
          <w:p w14:paraId="48F34675" w14:textId="75B54E9D" w:rsidR="008C4A05" w:rsidRPr="00C457B3" w:rsidRDefault="00CD3E43" w:rsidP="008C4A05">
            <w:pPr>
              <w:widowControl/>
              <w:tabs>
                <w:tab w:val="num" w:pos="846"/>
              </w:tabs>
              <w:overflowPunct/>
              <w:adjustRightInd/>
              <w:jc w:val="right"/>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1</w:t>
            </w:r>
          </w:p>
        </w:tc>
        <w:tc>
          <w:tcPr>
            <w:tcW w:w="1443" w:type="dxa"/>
            <w:tcBorders>
              <w:bottom w:val="nil"/>
            </w:tcBorders>
            <w:vAlign w:val="center"/>
          </w:tcPr>
          <w:p w14:paraId="37E2C4A8" w14:textId="77777777" w:rsidR="008C4A05" w:rsidRPr="00C457B3" w:rsidRDefault="008C4A05" w:rsidP="008C4A05">
            <w:pPr>
              <w:widowControl/>
              <w:tabs>
                <w:tab w:val="num" w:pos="846"/>
              </w:tabs>
              <w:overflowPunct/>
              <w:adjustRightInd/>
              <w:jc w:val="right"/>
              <w:rPr>
                <w:rFonts w:ascii="Segoe UI" w:eastAsia="Times New Roman" w:hAnsi="Segoe UI" w:cs="Segoe UI"/>
                <w:kern w:val="0"/>
                <w:sz w:val="19"/>
                <w:szCs w:val="19"/>
                <w:lang w:val="es-CO"/>
              </w:rPr>
            </w:pPr>
          </w:p>
        </w:tc>
        <w:tc>
          <w:tcPr>
            <w:tcW w:w="1832" w:type="dxa"/>
            <w:tcBorders>
              <w:bottom w:val="nil"/>
            </w:tcBorders>
            <w:vAlign w:val="center"/>
          </w:tcPr>
          <w:p w14:paraId="119F25D2" w14:textId="77777777" w:rsidR="008C4A05" w:rsidRPr="00C457B3" w:rsidRDefault="008C4A05" w:rsidP="008C4A05">
            <w:pPr>
              <w:widowControl/>
              <w:tabs>
                <w:tab w:val="num" w:pos="846"/>
              </w:tabs>
              <w:overflowPunct/>
              <w:adjustRightInd/>
              <w:jc w:val="right"/>
              <w:rPr>
                <w:rFonts w:ascii="Segoe UI" w:eastAsia="Times New Roman" w:hAnsi="Segoe UI" w:cs="Segoe UI"/>
                <w:kern w:val="0"/>
                <w:sz w:val="19"/>
                <w:szCs w:val="19"/>
                <w:lang w:val="es-CO"/>
              </w:rPr>
            </w:pPr>
          </w:p>
        </w:tc>
      </w:tr>
      <w:tr w:rsidR="008C4A05" w:rsidRPr="00C457B3" w14:paraId="1B91728B" w14:textId="77777777" w:rsidTr="00BE7A8C">
        <w:trPr>
          <w:trHeight w:val="374"/>
        </w:trPr>
        <w:tc>
          <w:tcPr>
            <w:tcW w:w="960" w:type="dxa"/>
            <w:tcBorders>
              <w:bottom w:val="single" w:sz="4" w:space="0" w:color="auto"/>
            </w:tcBorders>
            <w:vAlign w:val="center"/>
          </w:tcPr>
          <w:p w14:paraId="32A380B1" w14:textId="4756A8B1" w:rsidR="008C4A05" w:rsidRPr="00C457B3" w:rsidRDefault="008C4A05" w:rsidP="008C4A05">
            <w:pPr>
              <w:widowControl/>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3</w:t>
            </w:r>
          </w:p>
        </w:tc>
        <w:tc>
          <w:tcPr>
            <w:tcW w:w="3416" w:type="dxa"/>
            <w:shd w:val="clear" w:color="auto" w:fill="auto"/>
            <w:vAlign w:val="center"/>
          </w:tcPr>
          <w:p w14:paraId="458CCFF5" w14:textId="60158779" w:rsidR="008C4A05" w:rsidRPr="008C4A05" w:rsidRDefault="008C4A05" w:rsidP="008C4A05">
            <w:pPr>
              <w:rPr>
                <w:rFonts w:ascii="Segoe UI" w:hAnsi="Segoe UI" w:cs="Segoe UI"/>
                <w:color w:val="000000" w:themeColor="text1"/>
                <w:sz w:val="19"/>
                <w:szCs w:val="19"/>
                <w:lang w:val="es-CO"/>
              </w:rPr>
            </w:pPr>
            <w:r w:rsidRPr="00183829">
              <w:rPr>
                <w:rFonts w:ascii="Segoe UI" w:hAnsi="Segoe UI" w:cs="Segoe UI"/>
                <w:color w:val="000000" w:themeColor="text1"/>
                <w:sz w:val="19"/>
                <w:szCs w:val="19"/>
                <w:lang w:val="es-CO"/>
              </w:rPr>
              <w:t xml:space="preserve">Emisión de </w:t>
            </w:r>
            <w:proofErr w:type="gramStart"/>
            <w:r w:rsidRPr="00183829">
              <w:rPr>
                <w:rFonts w:ascii="Segoe UI" w:hAnsi="Segoe UI" w:cs="Segoe UI"/>
                <w:color w:val="000000" w:themeColor="text1"/>
                <w:sz w:val="19"/>
                <w:szCs w:val="19"/>
                <w:lang w:val="es-CO"/>
              </w:rPr>
              <w:t>Tickets</w:t>
            </w:r>
            <w:proofErr w:type="gramEnd"/>
            <w:r w:rsidRPr="00183829">
              <w:rPr>
                <w:rFonts w:ascii="Segoe UI" w:hAnsi="Segoe UI" w:cs="Segoe UI"/>
                <w:color w:val="000000" w:themeColor="text1"/>
                <w:sz w:val="19"/>
                <w:szCs w:val="19"/>
                <w:lang w:val="es-CO"/>
              </w:rPr>
              <w:t xml:space="preserve"> Aére</w:t>
            </w:r>
            <w:r>
              <w:rPr>
                <w:rFonts w:ascii="Segoe UI" w:hAnsi="Segoe UI" w:cs="Segoe UI"/>
                <w:color w:val="000000" w:themeColor="text1"/>
                <w:sz w:val="19"/>
                <w:szCs w:val="19"/>
                <w:lang w:val="es-CO"/>
              </w:rPr>
              <w:t>os Internacionales (Extra-Zona)</w:t>
            </w:r>
          </w:p>
        </w:tc>
        <w:tc>
          <w:tcPr>
            <w:tcW w:w="904" w:type="dxa"/>
            <w:tcBorders>
              <w:bottom w:val="single" w:sz="4" w:space="0" w:color="auto"/>
            </w:tcBorders>
            <w:vAlign w:val="center"/>
          </w:tcPr>
          <w:p w14:paraId="4612B2AF" w14:textId="31BAC3DE" w:rsidR="008C4A05" w:rsidRPr="00C457B3" w:rsidRDefault="00CD3E43" w:rsidP="008C4A05">
            <w:pPr>
              <w:widowControl/>
              <w:tabs>
                <w:tab w:val="num" w:pos="846"/>
              </w:tabs>
              <w:overflowPunct/>
              <w:adjustRightInd/>
              <w:jc w:val="right"/>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Unitario</w:t>
            </w:r>
          </w:p>
        </w:tc>
        <w:tc>
          <w:tcPr>
            <w:tcW w:w="1165" w:type="dxa"/>
            <w:tcBorders>
              <w:bottom w:val="single" w:sz="4" w:space="0" w:color="auto"/>
            </w:tcBorders>
            <w:vAlign w:val="center"/>
          </w:tcPr>
          <w:p w14:paraId="565DC4C1" w14:textId="4795DFDC" w:rsidR="008C4A05" w:rsidRPr="00C457B3" w:rsidRDefault="00CD3E43" w:rsidP="008C4A05">
            <w:pPr>
              <w:widowControl/>
              <w:tabs>
                <w:tab w:val="num" w:pos="846"/>
              </w:tabs>
              <w:overflowPunct/>
              <w:adjustRightInd/>
              <w:jc w:val="right"/>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1</w:t>
            </w:r>
          </w:p>
        </w:tc>
        <w:tc>
          <w:tcPr>
            <w:tcW w:w="1443" w:type="dxa"/>
            <w:tcBorders>
              <w:bottom w:val="single" w:sz="4" w:space="0" w:color="auto"/>
            </w:tcBorders>
            <w:vAlign w:val="center"/>
          </w:tcPr>
          <w:p w14:paraId="66521081" w14:textId="77777777" w:rsidR="008C4A05" w:rsidRPr="00C457B3" w:rsidRDefault="008C4A05" w:rsidP="008C4A05">
            <w:pPr>
              <w:widowControl/>
              <w:overflowPunct/>
              <w:adjustRightInd/>
              <w:jc w:val="right"/>
              <w:rPr>
                <w:rFonts w:ascii="Segoe UI" w:eastAsia="Times New Roman" w:hAnsi="Segoe UI" w:cs="Segoe UI"/>
                <w:kern w:val="0"/>
                <w:sz w:val="19"/>
                <w:szCs w:val="19"/>
                <w:lang w:val="es-CO"/>
              </w:rPr>
            </w:pPr>
          </w:p>
        </w:tc>
        <w:tc>
          <w:tcPr>
            <w:tcW w:w="1832" w:type="dxa"/>
            <w:tcBorders>
              <w:bottom w:val="single" w:sz="4" w:space="0" w:color="auto"/>
            </w:tcBorders>
            <w:vAlign w:val="center"/>
          </w:tcPr>
          <w:p w14:paraId="75501062" w14:textId="77777777" w:rsidR="008C4A05" w:rsidRPr="00C457B3" w:rsidRDefault="008C4A05" w:rsidP="008C4A05">
            <w:pPr>
              <w:widowControl/>
              <w:overflowPunct/>
              <w:adjustRightInd/>
              <w:jc w:val="right"/>
              <w:rPr>
                <w:rFonts w:ascii="Segoe UI" w:eastAsia="Times New Roman" w:hAnsi="Segoe UI" w:cs="Segoe UI"/>
                <w:kern w:val="0"/>
                <w:sz w:val="19"/>
                <w:szCs w:val="19"/>
                <w:lang w:val="es-CO"/>
              </w:rPr>
            </w:pPr>
          </w:p>
        </w:tc>
      </w:tr>
      <w:tr w:rsidR="008C4A05" w:rsidRPr="00C457B3" w14:paraId="5F45E669" w14:textId="77777777" w:rsidTr="00BE7A8C">
        <w:trPr>
          <w:trHeight w:val="374"/>
        </w:trPr>
        <w:tc>
          <w:tcPr>
            <w:tcW w:w="960" w:type="dxa"/>
            <w:tcBorders>
              <w:bottom w:val="single" w:sz="4" w:space="0" w:color="auto"/>
            </w:tcBorders>
            <w:vAlign w:val="center"/>
          </w:tcPr>
          <w:p w14:paraId="4389F7A5" w14:textId="62925662" w:rsidR="008C4A05" w:rsidRPr="00C457B3" w:rsidRDefault="008C4A05" w:rsidP="008C4A05">
            <w:pPr>
              <w:widowControl/>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4</w:t>
            </w:r>
          </w:p>
        </w:tc>
        <w:tc>
          <w:tcPr>
            <w:tcW w:w="3416" w:type="dxa"/>
            <w:shd w:val="clear" w:color="auto" w:fill="auto"/>
            <w:vAlign w:val="center"/>
          </w:tcPr>
          <w:p w14:paraId="1EEE5C92" w14:textId="79B67B2B" w:rsidR="008C4A05" w:rsidRPr="008C4A05" w:rsidRDefault="008C4A05" w:rsidP="008C4A05">
            <w:pPr>
              <w:rPr>
                <w:rFonts w:ascii="Segoe UI" w:hAnsi="Segoe UI" w:cs="Segoe UI"/>
                <w:color w:val="000000" w:themeColor="text1"/>
                <w:sz w:val="19"/>
                <w:szCs w:val="19"/>
                <w:lang w:val="es-CO"/>
              </w:rPr>
            </w:pPr>
            <w:r w:rsidRPr="00183829">
              <w:rPr>
                <w:rFonts w:ascii="Segoe UI" w:hAnsi="Segoe UI" w:cs="Segoe UI"/>
                <w:color w:val="000000" w:themeColor="text1"/>
                <w:sz w:val="19"/>
                <w:szCs w:val="19"/>
                <w:lang w:val="es-CO"/>
              </w:rPr>
              <w:t>Cargos por Gestión de d</w:t>
            </w:r>
            <w:r>
              <w:rPr>
                <w:rFonts w:ascii="Segoe UI" w:hAnsi="Segoe UI" w:cs="Segoe UI"/>
                <w:color w:val="000000" w:themeColor="text1"/>
                <w:sz w:val="19"/>
                <w:szCs w:val="19"/>
                <w:lang w:val="es-CO"/>
              </w:rPr>
              <w:t xml:space="preserve">evolución de </w:t>
            </w:r>
            <w:proofErr w:type="gramStart"/>
            <w:r>
              <w:rPr>
                <w:rFonts w:ascii="Segoe UI" w:hAnsi="Segoe UI" w:cs="Segoe UI"/>
                <w:color w:val="000000" w:themeColor="text1"/>
                <w:sz w:val="19"/>
                <w:szCs w:val="19"/>
                <w:lang w:val="es-CO"/>
              </w:rPr>
              <w:t>ticket</w:t>
            </w:r>
            <w:proofErr w:type="gramEnd"/>
            <w:r>
              <w:rPr>
                <w:rFonts w:ascii="Segoe UI" w:hAnsi="Segoe UI" w:cs="Segoe UI"/>
                <w:color w:val="000000" w:themeColor="text1"/>
                <w:sz w:val="19"/>
                <w:szCs w:val="19"/>
                <w:lang w:val="es-CO"/>
              </w:rPr>
              <w:t xml:space="preserve"> o reembolso</w:t>
            </w:r>
          </w:p>
        </w:tc>
        <w:tc>
          <w:tcPr>
            <w:tcW w:w="904" w:type="dxa"/>
            <w:tcBorders>
              <w:bottom w:val="single" w:sz="4" w:space="0" w:color="auto"/>
            </w:tcBorders>
            <w:vAlign w:val="center"/>
          </w:tcPr>
          <w:p w14:paraId="39620888" w14:textId="64F8EF6B" w:rsidR="008C4A05" w:rsidRPr="00C457B3" w:rsidRDefault="00CD3E43" w:rsidP="008C4A05">
            <w:pPr>
              <w:widowControl/>
              <w:tabs>
                <w:tab w:val="num" w:pos="846"/>
              </w:tabs>
              <w:overflowPunct/>
              <w:adjustRightInd/>
              <w:jc w:val="right"/>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Unitario</w:t>
            </w:r>
          </w:p>
        </w:tc>
        <w:tc>
          <w:tcPr>
            <w:tcW w:w="1165" w:type="dxa"/>
            <w:tcBorders>
              <w:bottom w:val="single" w:sz="4" w:space="0" w:color="auto"/>
            </w:tcBorders>
            <w:vAlign w:val="center"/>
          </w:tcPr>
          <w:p w14:paraId="00EE2BCB" w14:textId="5BB9DA74" w:rsidR="008C4A05" w:rsidRPr="00C457B3" w:rsidRDefault="00CD3E43" w:rsidP="008C4A05">
            <w:pPr>
              <w:widowControl/>
              <w:tabs>
                <w:tab w:val="num" w:pos="846"/>
              </w:tabs>
              <w:overflowPunct/>
              <w:adjustRightInd/>
              <w:jc w:val="right"/>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1</w:t>
            </w:r>
          </w:p>
        </w:tc>
        <w:tc>
          <w:tcPr>
            <w:tcW w:w="1443" w:type="dxa"/>
            <w:tcBorders>
              <w:bottom w:val="single" w:sz="4" w:space="0" w:color="auto"/>
            </w:tcBorders>
            <w:vAlign w:val="center"/>
          </w:tcPr>
          <w:p w14:paraId="4C12AAD1" w14:textId="77777777" w:rsidR="008C4A05" w:rsidRPr="00C457B3" w:rsidRDefault="008C4A05" w:rsidP="008C4A05">
            <w:pPr>
              <w:widowControl/>
              <w:overflowPunct/>
              <w:adjustRightInd/>
              <w:jc w:val="right"/>
              <w:rPr>
                <w:rFonts w:ascii="Segoe UI" w:eastAsia="Times New Roman" w:hAnsi="Segoe UI" w:cs="Segoe UI"/>
                <w:kern w:val="0"/>
                <w:sz w:val="19"/>
                <w:szCs w:val="19"/>
                <w:lang w:val="es-CO"/>
              </w:rPr>
            </w:pPr>
          </w:p>
        </w:tc>
        <w:tc>
          <w:tcPr>
            <w:tcW w:w="1832" w:type="dxa"/>
            <w:tcBorders>
              <w:bottom w:val="single" w:sz="4" w:space="0" w:color="auto"/>
            </w:tcBorders>
            <w:vAlign w:val="center"/>
          </w:tcPr>
          <w:p w14:paraId="032FE3E1" w14:textId="77777777" w:rsidR="008C4A05" w:rsidRPr="00C457B3" w:rsidRDefault="008C4A05" w:rsidP="008C4A05">
            <w:pPr>
              <w:widowControl/>
              <w:overflowPunct/>
              <w:adjustRightInd/>
              <w:jc w:val="right"/>
              <w:rPr>
                <w:rFonts w:ascii="Segoe UI" w:eastAsia="Times New Roman" w:hAnsi="Segoe UI" w:cs="Segoe UI"/>
                <w:kern w:val="0"/>
                <w:sz w:val="19"/>
                <w:szCs w:val="19"/>
                <w:lang w:val="es-CO"/>
              </w:rPr>
            </w:pPr>
          </w:p>
        </w:tc>
      </w:tr>
      <w:tr w:rsidR="008C4A05" w:rsidRPr="00C457B3" w14:paraId="640AC4E3" w14:textId="77777777" w:rsidTr="00BE7A8C">
        <w:trPr>
          <w:trHeight w:val="374"/>
        </w:trPr>
        <w:tc>
          <w:tcPr>
            <w:tcW w:w="960" w:type="dxa"/>
            <w:tcBorders>
              <w:bottom w:val="single" w:sz="4" w:space="0" w:color="auto"/>
            </w:tcBorders>
            <w:vAlign w:val="center"/>
          </w:tcPr>
          <w:p w14:paraId="17A5226A" w14:textId="2308C8DE" w:rsidR="008C4A05" w:rsidRPr="00C457B3" w:rsidRDefault="008C4A05" w:rsidP="008C4A05">
            <w:pPr>
              <w:widowControl/>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5</w:t>
            </w:r>
          </w:p>
        </w:tc>
        <w:tc>
          <w:tcPr>
            <w:tcW w:w="3416" w:type="dxa"/>
            <w:shd w:val="clear" w:color="auto" w:fill="auto"/>
            <w:vAlign w:val="center"/>
          </w:tcPr>
          <w:p w14:paraId="352605F0" w14:textId="7CB3A865" w:rsidR="008C4A05" w:rsidRPr="00C457B3" w:rsidRDefault="009102D8" w:rsidP="008C4A05">
            <w:pPr>
              <w:widowControl/>
              <w:overflowPunct/>
              <w:adjustRightInd/>
              <w:rPr>
                <w:rFonts w:ascii="Segoe UI" w:eastAsia="Times New Roman" w:hAnsi="Segoe UI" w:cs="Segoe UI"/>
                <w:kern w:val="0"/>
                <w:sz w:val="19"/>
                <w:szCs w:val="19"/>
                <w:lang w:val="es-CO"/>
              </w:rPr>
            </w:pPr>
            <w:r>
              <w:rPr>
                <w:rFonts w:ascii="Segoe UI" w:hAnsi="Segoe UI" w:cs="Segoe UI"/>
                <w:color w:val="000000" w:themeColor="text1"/>
                <w:sz w:val="19"/>
                <w:szCs w:val="19"/>
                <w:lang w:val="es-CO"/>
              </w:rPr>
              <w:t>Logística de Viajes</w:t>
            </w:r>
          </w:p>
        </w:tc>
        <w:tc>
          <w:tcPr>
            <w:tcW w:w="904" w:type="dxa"/>
            <w:tcBorders>
              <w:bottom w:val="single" w:sz="4" w:space="0" w:color="auto"/>
            </w:tcBorders>
            <w:vAlign w:val="center"/>
          </w:tcPr>
          <w:p w14:paraId="0EBEA254" w14:textId="3D05B88F" w:rsidR="008C4A05" w:rsidRPr="00C457B3" w:rsidRDefault="00CD3E43" w:rsidP="008C4A05">
            <w:pPr>
              <w:widowControl/>
              <w:tabs>
                <w:tab w:val="num" w:pos="846"/>
              </w:tabs>
              <w:overflowPunct/>
              <w:adjustRightInd/>
              <w:jc w:val="right"/>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Unitario</w:t>
            </w:r>
          </w:p>
        </w:tc>
        <w:tc>
          <w:tcPr>
            <w:tcW w:w="1165" w:type="dxa"/>
            <w:tcBorders>
              <w:bottom w:val="single" w:sz="4" w:space="0" w:color="auto"/>
            </w:tcBorders>
            <w:vAlign w:val="center"/>
          </w:tcPr>
          <w:p w14:paraId="426637B3" w14:textId="03FE84B0" w:rsidR="008C4A05" w:rsidRPr="00C457B3" w:rsidRDefault="00CD3E43" w:rsidP="008C4A05">
            <w:pPr>
              <w:widowControl/>
              <w:tabs>
                <w:tab w:val="num" w:pos="846"/>
              </w:tabs>
              <w:overflowPunct/>
              <w:adjustRightInd/>
              <w:jc w:val="right"/>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1</w:t>
            </w:r>
          </w:p>
        </w:tc>
        <w:tc>
          <w:tcPr>
            <w:tcW w:w="1443" w:type="dxa"/>
            <w:tcBorders>
              <w:bottom w:val="single" w:sz="4" w:space="0" w:color="auto"/>
            </w:tcBorders>
            <w:vAlign w:val="center"/>
          </w:tcPr>
          <w:p w14:paraId="667396EE" w14:textId="77777777" w:rsidR="008C4A05" w:rsidRPr="00C457B3" w:rsidRDefault="008C4A05" w:rsidP="008C4A05">
            <w:pPr>
              <w:widowControl/>
              <w:overflowPunct/>
              <w:adjustRightInd/>
              <w:jc w:val="right"/>
              <w:rPr>
                <w:rFonts w:ascii="Segoe UI" w:eastAsia="Times New Roman" w:hAnsi="Segoe UI" w:cs="Segoe UI"/>
                <w:kern w:val="0"/>
                <w:sz w:val="19"/>
                <w:szCs w:val="19"/>
                <w:lang w:val="es-CO"/>
              </w:rPr>
            </w:pPr>
          </w:p>
        </w:tc>
        <w:tc>
          <w:tcPr>
            <w:tcW w:w="1832" w:type="dxa"/>
            <w:tcBorders>
              <w:bottom w:val="single" w:sz="4" w:space="0" w:color="auto"/>
            </w:tcBorders>
            <w:vAlign w:val="center"/>
          </w:tcPr>
          <w:p w14:paraId="7B721E8B" w14:textId="77777777" w:rsidR="008C4A05" w:rsidRPr="00C457B3" w:rsidRDefault="008C4A05" w:rsidP="008C4A05">
            <w:pPr>
              <w:widowControl/>
              <w:overflowPunct/>
              <w:adjustRightInd/>
              <w:jc w:val="right"/>
              <w:rPr>
                <w:rFonts w:ascii="Segoe UI" w:eastAsia="Times New Roman" w:hAnsi="Segoe UI" w:cs="Segoe UI"/>
                <w:kern w:val="0"/>
                <w:sz w:val="19"/>
                <w:szCs w:val="19"/>
                <w:lang w:val="es-CO"/>
              </w:rPr>
            </w:pPr>
          </w:p>
        </w:tc>
      </w:tr>
    </w:tbl>
    <w:p w14:paraId="7EEC2972" w14:textId="77777777" w:rsidR="007E447E" w:rsidRPr="00C457B3"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s-CO"/>
        </w:rPr>
      </w:pPr>
    </w:p>
    <w:p w14:paraId="44FEE842" w14:textId="77777777" w:rsidR="007E447E" w:rsidRPr="00C457B3" w:rsidRDefault="007E447E" w:rsidP="00D24152">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Licitante:</w:t>
      </w:r>
      <w:r w:rsidRPr="00C457B3">
        <w:rPr>
          <w:lang w:val="es-CO"/>
        </w:rPr>
        <w:t xml:space="preserve"> </w:t>
      </w:r>
      <w:r w:rsidRPr="00C457B3">
        <w:rPr>
          <w:lang w:val="es-CO"/>
        </w:rPr>
        <w:tab/>
      </w:r>
      <w:r w:rsidRPr="00C457B3">
        <w:rPr>
          <w:lang w:val="es-CO"/>
        </w:rPr>
        <w:tab/>
      </w:r>
      <w:r w:rsidRPr="00C457B3">
        <w:rPr>
          <w:rFonts w:ascii="Segoe UI" w:hAnsi="Segoe UI"/>
          <w:kern w:val="0"/>
          <w:sz w:val="20"/>
          <w:lang w:val="es-CO"/>
        </w:rPr>
        <w:t>________________________________________________</w:t>
      </w:r>
    </w:p>
    <w:p w14:paraId="022110E9" w14:textId="77777777" w:rsidR="007E447E" w:rsidRPr="00C457B3" w:rsidRDefault="007E447E" w:rsidP="00D24152">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Firma autorizada:</w:t>
      </w:r>
      <w:r w:rsidRPr="00C457B3">
        <w:rPr>
          <w:lang w:val="es-CO"/>
        </w:rPr>
        <w:t xml:space="preserve"> </w:t>
      </w:r>
      <w:r w:rsidRPr="00C457B3">
        <w:rPr>
          <w:lang w:val="es-CO"/>
        </w:rPr>
        <w:tab/>
      </w:r>
      <w:r w:rsidRPr="00C457B3">
        <w:rPr>
          <w:lang w:val="es-CO"/>
        </w:rPr>
        <w:tab/>
      </w:r>
      <w:r w:rsidRPr="00C457B3">
        <w:rPr>
          <w:rFonts w:ascii="Segoe UI" w:hAnsi="Segoe UI"/>
          <w:kern w:val="0"/>
          <w:sz w:val="20"/>
          <w:lang w:val="es-CO"/>
        </w:rPr>
        <w:t>________________________________________________</w:t>
      </w:r>
    </w:p>
    <w:p w14:paraId="49926175" w14:textId="77777777" w:rsidR="007E447E" w:rsidRPr="00C457B3" w:rsidRDefault="007E447E" w:rsidP="00D24152">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signatario autorizado:</w:t>
      </w:r>
      <w:r w:rsidRPr="00C457B3">
        <w:rPr>
          <w:lang w:val="es-CO"/>
        </w:rPr>
        <w:t xml:space="preserve"> </w:t>
      </w:r>
      <w:r w:rsidRPr="00C457B3">
        <w:rPr>
          <w:lang w:val="es-CO"/>
        </w:rPr>
        <w:tab/>
      </w:r>
      <w:r w:rsidRPr="00C457B3">
        <w:rPr>
          <w:rFonts w:ascii="Segoe UI" w:hAnsi="Segoe UI"/>
          <w:kern w:val="0"/>
          <w:sz w:val="20"/>
          <w:lang w:val="es-CO"/>
        </w:rPr>
        <w:t>________________________________________________</w:t>
      </w:r>
    </w:p>
    <w:p w14:paraId="0FB1A2CC" w14:textId="77777777" w:rsidR="00653394" w:rsidRPr="00C457B3" w:rsidRDefault="007E447E" w:rsidP="00D24152">
      <w:pPr>
        <w:widowControl/>
        <w:overflowPunct/>
        <w:adjustRightInd/>
        <w:spacing w:before="60" w:after="60"/>
        <w:rPr>
          <w:rFonts w:ascii="Segoe UI" w:eastAsia="Times New Roman" w:hAnsi="Segoe UI" w:cs="Segoe UI"/>
          <w:kern w:val="0"/>
          <w:sz w:val="20"/>
          <w:szCs w:val="20"/>
          <w:lang w:val="es-CO"/>
        </w:rPr>
        <w:sectPr w:rsidR="00653394" w:rsidRPr="00C457B3" w:rsidSect="00653394">
          <w:pgSz w:w="12240" w:h="15840"/>
          <w:pgMar w:top="990" w:right="1260" w:bottom="720" w:left="1260" w:header="720" w:footer="720" w:gutter="0"/>
          <w:cols w:space="720"/>
          <w:docGrid w:linePitch="360"/>
        </w:sectPr>
      </w:pPr>
      <w:r w:rsidRPr="00C457B3">
        <w:rPr>
          <w:rFonts w:ascii="Segoe UI" w:hAnsi="Segoe UI"/>
          <w:kern w:val="0"/>
          <w:sz w:val="20"/>
          <w:lang w:val="es-CO"/>
        </w:rPr>
        <w:t>Cargo funcional:</w:t>
      </w:r>
      <w:r w:rsidRPr="00C457B3">
        <w:rPr>
          <w:lang w:val="es-CO"/>
        </w:rPr>
        <w:t xml:space="preserve"> </w:t>
      </w:r>
      <w:r w:rsidRPr="00C457B3">
        <w:rPr>
          <w:lang w:val="es-CO"/>
        </w:rPr>
        <w:tab/>
      </w:r>
      <w:r w:rsidRPr="00C457B3">
        <w:rPr>
          <w:lang w:val="es-CO"/>
        </w:rPr>
        <w:tab/>
      </w:r>
      <w:r w:rsidRPr="00C457B3">
        <w:rPr>
          <w:lang w:val="es-CO"/>
        </w:rPr>
        <w:tab/>
      </w:r>
      <w:r w:rsidRPr="00C457B3">
        <w:rPr>
          <w:rFonts w:ascii="Segoe UI" w:hAnsi="Segoe UI"/>
          <w:kern w:val="0"/>
          <w:sz w:val="20"/>
          <w:lang w:val="es-CO"/>
        </w:rPr>
        <w:t>________________________________________________</w:t>
      </w:r>
    </w:p>
    <w:p w14:paraId="2CBF15B2" w14:textId="77777777" w:rsidR="00C24720" w:rsidRPr="00C457B3" w:rsidRDefault="00D00A8F" w:rsidP="00C02B75">
      <w:pPr>
        <w:pStyle w:val="Ttulo2"/>
        <w:rPr>
          <w:rFonts w:eastAsiaTheme="majorEastAsia"/>
          <w:szCs w:val="28"/>
          <w:lang w:val="es-CO"/>
        </w:rPr>
      </w:pPr>
      <w:bookmarkStart w:id="16" w:name="_Toc516414443"/>
      <w:r w:rsidRPr="00C457B3">
        <w:rPr>
          <w:rFonts w:eastAsiaTheme="majorEastAsia"/>
          <w:lang w:val="es-CO"/>
        </w:rPr>
        <w:lastRenderedPageBreak/>
        <w:t xml:space="preserve">FORMULARIO G: Formulario de Garantía de </w:t>
      </w:r>
      <w:r w:rsidR="008B34F6" w:rsidRPr="00C457B3">
        <w:rPr>
          <w:rFonts w:eastAsiaTheme="majorEastAsia"/>
          <w:lang w:val="es-CO"/>
        </w:rPr>
        <w:t>Mantenimiento de la Oferta</w:t>
      </w:r>
      <w:bookmarkEnd w:id="16"/>
      <w:r w:rsidR="008B34F6" w:rsidRPr="00C457B3">
        <w:rPr>
          <w:rFonts w:eastAsiaTheme="majorEastAsia"/>
          <w:lang w:val="es-CO"/>
        </w:rPr>
        <w:t xml:space="preserve"> </w:t>
      </w:r>
    </w:p>
    <w:p w14:paraId="34D17E15" w14:textId="72D05569" w:rsidR="007C0137" w:rsidRPr="00C457B3" w:rsidRDefault="00CD3E43" w:rsidP="00C24720">
      <w:pPr>
        <w:pStyle w:val="Section3-Heading1"/>
        <w:spacing w:after="0"/>
        <w:rPr>
          <w:rFonts w:ascii="Segoe UI" w:hAnsi="Segoe UI" w:cs="Segoe UI"/>
          <w:i/>
          <w:color w:val="FF0000"/>
          <w:sz w:val="19"/>
          <w:szCs w:val="19"/>
          <w:lang w:val="es-CO"/>
        </w:rPr>
      </w:pPr>
      <w:r w:rsidRPr="00733383">
        <w:rPr>
          <w:rFonts w:ascii="Segoe UI" w:hAnsi="Segoe UI" w:cs="Segoe UI"/>
          <w:i/>
          <w:color w:val="FF0000"/>
          <w:sz w:val="19"/>
          <w:szCs w:val="19"/>
          <w:lang w:val="es-CO"/>
        </w:rPr>
        <w:t>(SOLO SI APLICA)</w:t>
      </w:r>
    </w:p>
    <w:p w14:paraId="63DEAEC3" w14:textId="77777777" w:rsidR="00C24720" w:rsidRPr="00C457B3" w:rsidRDefault="00AE59B3" w:rsidP="00C24720">
      <w:pPr>
        <w:pStyle w:val="Section3-Heading1"/>
        <w:spacing w:after="0"/>
        <w:rPr>
          <w:rFonts w:ascii="Segoe UI" w:hAnsi="Segoe UI" w:cs="Segoe UI"/>
          <w:color w:val="FF0000"/>
          <w:sz w:val="19"/>
          <w:szCs w:val="19"/>
          <w:lang w:val="es-CO"/>
        </w:rPr>
      </w:pPr>
      <w:r w:rsidRPr="00C457B3">
        <w:rPr>
          <w:rFonts w:ascii="Segoe UI" w:hAnsi="Segoe UI"/>
          <w:color w:val="FF0000"/>
          <w:sz w:val="19"/>
          <w:lang w:val="es-CO"/>
        </w:rPr>
        <w:t>La Garantía de</w:t>
      </w:r>
      <w:r w:rsidR="008B34F6" w:rsidRPr="00C457B3">
        <w:rPr>
          <w:rFonts w:ascii="Segoe UI" w:hAnsi="Segoe UI"/>
          <w:color w:val="FF0000"/>
          <w:sz w:val="19"/>
          <w:lang w:val="es-CO"/>
        </w:rPr>
        <w:t xml:space="preserve"> Mantenimiento de la Oferta</w:t>
      </w:r>
      <w:r w:rsidRPr="00C457B3">
        <w:rPr>
          <w:rFonts w:ascii="Segoe UI" w:hAnsi="Segoe UI"/>
          <w:color w:val="FF0000"/>
          <w:sz w:val="19"/>
          <w:lang w:val="es-CO"/>
        </w:rPr>
        <w:t xml:space="preserve"> debe emitirse utilizando el encabezamiento oficial del banco emisor. </w:t>
      </w:r>
    </w:p>
    <w:p w14:paraId="70E36573" w14:textId="77777777" w:rsidR="00C24720" w:rsidRPr="00C457B3" w:rsidRDefault="00C24720" w:rsidP="00C24720">
      <w:pPr>
        <w:pStyle w:val="Section3-Heading1"/>
        <w:spacing w:after="0"/>
        <w:rPr>
          <w:rFonts w:ascii="Segoe UI" w:hAnsi="Segoe UI" w:cs="Segoe UI"/>
          <w:i/>
          <w:color w:val="FF0000"/>
          <w:sz w:val="19"/>
          <w:szCs w:val="19"/>
          <w:lang w:val="es-CO"/>
        </w:rPr>
      </w:pPr>
      <w:r w:rsidRPr="00C457B3">
        <w:rPr>
          <w:rFonts w:ascii="Segoe UI" w:hAnsi="Segoe UI"/>
          <w:color w:val="FF0000"/>
          <w:sz w:val="19"/>
          <w:lang w:val="es-CO"/>
        </w:rPr>
        <w:t>Con excepción de los campos indicados, no pueden realizarse cambios en esta plantilla.</w:t>
      </w:r>
    </w:p>
    <w:p w14:paraId="5EB7DB38" w14:textId="77777777" w:rsidR="00C24720" w:rsidRPr="00C457B3" w:rsidRDefault="00C24720" w:rsidP="00C24720">
      <w:pPr>
        <w:rPr>
          <w:rFonts w:ascii="Segoe UI" w:hAnsi="Segoe UI" w:cs="Segoe UI"/>
          <w:snapToGrid w:val="0"/>
          <w:sz w:val="20"/>
          <w:lang w:val="es-CO"/>
        </w:rPr>
      </w:pPr>
    </w:p>
    <w:p w14:paraId="4E61E9A8" w14:textId="77777777" w:rsidR="00C24720" w:rsidRPr="00C457B3" w:rsidRDefault="00C24720" w:rsidP="00C24720">
      <w:pPr>
        <w:rPr>
          <w:rFonts w:ascii="Segoe UI" w:hAnsi="Segoe UI" w:cs="Segoe UI"/>
          <w:snapToGrid w:val="0"/>
          <w:sz w:val="20"/>
          <w:lang w:val="es-CO"/>
        </w:rPr>
      </w:pPr>
      <w:r w:rsidRPr="00C457B3">
        <w:rPr>
          <w:rFonts w:ascii="Segoe UI" w:hAnsi="Segoe UI"/>
          <w:snapToGrid w:val="0"/>
          <w:sz w:val="20"/>
          <w:lang w:val="es-CO"/>
        </w:rPr>
        <w:t>Para:</w:t>
      </w:r>
      <w:r w:rsidRPr="00C457B3">
        <w:rPr>
          <w:lang w:val="es-CO"/>
        </w:rPr>
        <w:tab/>
      </w:r>
      <w:r w:rsidRPr="00C457B3">
        <w:rPr>
          <w:rFonts w:ascii="Segoe UI" w:hAnsi="Segoe UI"/>
          <w:snapToGrid w:val="0"/>
          <w:sz w:val="20"/>
          <w:lang w:val="es-CO"/>
        </w:rPr>
        <w:t>PNUD</w:t>
      </w:r>
    </w:p>
    <w:p w14:paraId="1D4DA49B" w14:textId="77777777" w:rsidR="00C24720" w:rsidRPr="00C457B3" w:rsidRDefault="00C24720" w:rsidP="00C24720">
      <w:pPr>
        <w:rPr>
          <w:rFonts w:ascii="Segoe UI" w:hAnsi="Segoe UI" w:cs="Segoe UI"/>
          <w:i/>
          <w:snapToGrid w:val="0"/>
          <w:sz w:val="20"/>
          <w:lang w:val="es-CO"/>
        </w:rPr>
      </w:pPr>
      <w:r w:rsidRPr="00C457B3">
        <w:rPr>
          <w:lang w:val="es-CO"/>
        </w:rPr>
        <w:tab/>
      </w:r>
      <w:sdt>
        <w:sdtPr>
          <w:rPr>
            <w:rFonts w:ascii="Segoe UI" w:hAnsi="Segoe UI" w:cs="Segoe UI"/>
            <w:i/>
            <w:snapToGrid w:val="0"/>
            <w:color w:val="000000" w:themeColor="text1"/>
            <w:sz w:val="20"/>
            <w:lang w:val="es-CO"/>
          </w:rPr>
          <w:id w:val="897939717"/>
          <w:showingPlcHdr/>
          <w:text/>
        </w:sdtPr>
        <w:sdtContent>
          <w:r w:rsidRPr="00C457B3">
            <w:rPr>
              <w:rFonts w:ascii="Segoe UI" w:hAnsi="Segoe UI"/>
              <w:i/>
              <w:snapToGrid w:val="0"/>
              <w:color w:val="000000" w:themeColor="text1"/>
              <w:sz w:val="20"/>
              <w:lang w:val="es-CO"/>
            </w:rPr>
            <w:t>[Insertar la información de contacto que se especifica en la Hoja de Datos]</w:t>
          </w:r>
        </w:sdtContent>
      </w:sdt>
    </w:p>
    <w:p w14:paraId="46B0883A" w14:textId="77777777" w:rsidR="00D65BAD" w:rsidRPr="00C457B3" w:rsidRDefault="00D65BAD" w:rsidP="00C24720">
      <w:pPr>
        <w:ind w:firstLine="720"/>
        <w:rPr>
          <w:rFonts w:ascii="Segoe UI" w:hAnsi="Segoe UI" w:cs="Segoe UI"/>
          <w:snapToGrid w:val="0"/>
          <w:sz w:val="20"/>
          <w:lang w:val="es-CO"/>
        </w:rPr>
      </w:pPr>
    </w:p>
    <w:p w14:paraId="7D670291" w14:textId="77777777" w:rsidR="00D65BAD" w:rsidRPr="00C457B3" w:rsidRDefault="00D65BAD" w:rsidP="00C24720">
      <w:pPr>
        <w:ind w:firstLine="720"/>
        <w:rPr>
          <w:rFonts w:ascii="Segoe UI" w:hAnsi="Segoe UI" w:cs="Segoe UI"/>
          <w:snapToGrid w:val="0"/>
          <w:sz w:val="20"/>
          <w:lang w:val="es-CO"/>
        </w:rPr>
      </w:pPr>
    </w:p>
    <w:p w14:paraId="73DA6B49" w14:textId="77777777" w:rsidR="00C24720" w:rsidRPr="00C457B3" w:rsidRDefault="00C24720" w:rsidP="00C24720">
      <w:pPr>
        <w:ind w:firstLine="720"/>
        <w:rPr>
          <w:rFonts w:ascii="Segoe UI" w:hAnsi="Segoe UI" w:cs="Segoe UI"/>
          <w:bCs/>
          <w:sz w:val="20"/>
          <w:lang w:val="es-CO"/>
        </w:rPr>
      </w:pPr>
      <w:r w:rsidRPr="00C457B3">
        <w:rPr>
          <w:rFonts w:ascii="Segoe UI" w:hAnsi="Segoe UI"/>
          <w:snapToGrid w:val="0"/>
          <w:sz w:val="20"/>
          <w:lang w:val="es-CO"/>
        </w:rPr>
        <w:t xml:space="preserve">POR CUANTO </w:t>
      </w:r>
      <w:r w:rsidRPr="00C457B3">
        <w:rPr>
          <w:rFonts w:ascii="Segoe UI" w:hAnsi="Segoe UI" w:cs="Segoe UI"/>
          <w:bCs/>
          <w:sz w:val="20"/>
          <w:lang w:val="es-CO"/>
        </w:rPr>
        <w:fldChar w:fldCharType="begin">
          <w:ffData>
            <w:name w:val=""/>
            <w:enabled/>
            <w:calcOnExit w:val="0"/>
            <w:textInput>
              <w:default w:val="[Nombre y dirección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[Nombre y dirección del Licitante]</w:t>
      </w:r>
      <w:r w:rsidRPr="00C457B3">
        <w:rPr>
          <w:lang w:val="es-CO"/>
        </w:rPr>
        <w:fldChar w:fldCharType="end"/>
      </w:r>
      <w:r w:rsidRPr="00C457B3">
        <w:rPr>
          <w:rFonts w:ascii="Segoe UI" w:hAnsi="Segoe UI"/>
          <w:sz w:val="20"/>
          <w:lang w:val="es-CO"/>
        </w:rPr>
        <w:t xml:space="preserve"> (en lo sucesivo denominado "el Licitante") ha presentado una Oferta al PNUD con fecha de </w:t>
      </w:r>
      <w:sdt>
        <w:sdtPr>
          <w:rPr>
            <w:rFonts w:ascii="Segoe UI" w:hAnsi="Segoe UI" w:cs="Segoe UI"/>
            <w:snapToGrid w:val="0"/>
            <w:color w:val="000000" w:themeColor="text1"/>
            <w:sz w:val="20"/>
            <w:lang w:val="es-CO"/>
          </w:rPr>
          <w:id w:val="267123389"/>
          <w:date>
            <w:dateFormat w:val="MMMM d, yyyy"/>
            <w:lid w:val="es-ES"/>
            <w:storeMappedDataAs w:val="dateTime"/>
            <w:calendar w:val="gregorian"/>
          </w:date>
        </w:sdtPr>
        <w:sdtContent>
          <w:r w:rsidR="008B34F6" w:rsidRPr="00C457B3">
            <w:rPr>
              <w:rFonts w:ascii="Segoe UI" w:hAnsi="Segoe UI" w:cs="Segoe UI"/>
              <w:snapToGrid w:val="0"/>
              <w:color w:val="000000" w:themeColor="text1"/>
              <w:sz w:val="20"/>
              <w:lang w:val="es-CO"/>
            </w:rPr>
            <w:t>Seleccionar fecha</w:t>
          </w:r>
        </w:sdtContent>
      </w:sdt>
      <w:r w:rsidRPr="00C457B3">
        <w:rPr>
          <w:rFonts w:ascii="Segoe UI" w:hAnsi="Segoe UI"/>
          <w:sz w:val="20"/>
          <w:lang w:val="es-CO"/>
        </w:rPr>
        <w:t xml:space="preserve"> para la ejecución de bienes y/o servicios </w:t>
      </w:r>
      <w:r w:rsidRPr="00C457B3">
        <w:rPr>
          <w:rFonts w:ascii="Segoe UI" w:hAnsi="Segoe UI" w:cs="Segoe UI"/>
          <w:bCs/>
          <w:sz w:val="20"/>
          <w:lang w:val="es-CO"/>
        </w:rPr>
        <w:fldChar w:fldCharType="begin">
          <w:ffData>
            <w:name w:val=""/>
            <w:enabled/>
            <w:calcOnExit w:val="0"/>
            <w:textInput>
              <w:default w:val="[Insertar título de bienes y/o servicios]"/>
              <w:format w:val="FIRST CAPITAL"/>
            </w:textInput>
          </w:ffData>
        </w:fldChar>
      </w:r>
      <w:r w:rsidR="00F22349"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título de bienes y/o servicios]</w:t>
      </w:r>
      <w:r w:rsidRPr="00C457B3">
        <w:rPr>
          <w:lang w:val="es-CO"/>
        </w:rPr>
        <w:fldChar w:fldCharType="end"/>
      </w:r>
      <w:r w:rsidRPr="00C457B3">
        <w:rPr>
          <w:rFonts w:ascii="Segoe UI" w:hAnsi="Segoe UI"/>
          <w:sz w:val="20"/>
          <w:lang w:val="es-CO"/>
        </w:rPr>
        <w:t xml:space="preserve"> (en lo sucesivo denominados "la Oferta"):</w:t>
      </w:r>
    </w:p>
    <w:p w14:paraId="1D52BE0B" w14:textId="77777777" w:rsidR="00C24720" w:rsidRPr="00C457B3" w:rsidRDefault="00C24720" w:rsidP="00C24720">
      <w:pPr>
        <w:rPr>
          <w:rFonts w:ascii="Segoe UI" w:hAnsi="Segoe UI" w:cs="Segoe UI"/>
          <w:snapToGrid w:val="0"/>
          <w:sz w:val="20"/>
          <w:lang w:val="es-CO"/>
        </w:rPr>
      </w:pPr>
    </w:p>
    <w:p w14:paraId="0A515C7A" w14:textId="77777777" w:rsidR="00C24720" w:rsidRPr="00C457B3" w:rsidRDefault="00C24720" w:rsidP="00C24720">
      <w:pPr>
        <w:ind w:firstLine="720"/>
        <w:jc w:val="both"/>
        <w:rPr>
          <w:rFonts w:ascii="Segoe UI" w:hAnsi="Segoe UI" w:cs="Segoe UI"/>
          <w:snapToGrid w:val="0"/>
          <w:sz w:val="20"/>
          <w:lang w:val="es-CO"/>
        </w:rPr>
      </w:pPr>
      <w:r w:rsidRPr="00C457B3">
        <w:rPr>
          <w:rFonts w:ascii="Segoe UI" w:hAnsi="Segoe UI"/>
          <w:snapToGrid w:val="0"/>
          <w:sz w:val="20"/>
          <w:lang w:val="es-CO"/>
        </w:rPr>
        <w:t>Y POR CUANTO usted ha estipulado que el Licitante deberá proporcionarle una Garantía Bancaria de un banco reconocido por la suma especificada en la presente como garantía en el caso de que el Licitante:</w:t>
      </w:r>
    </w:p>
    <w:p w14:paraId="6E557BCD" w14:textId="77777777" w:rsidR="00C24720" w:rsidRPr="00C457B3" w:rsidRDefault="00C24720" w:rsidP="00C24720">
      <w:pPr>
        <w:jc w:val="both"/>
        <w:rPr>
          <w:rFonts w:ascii="Segoe UI" w:hAnsi="Segoe UI" w:cs="Segoe UI"/>
          <w:snapToGrid w:val="0"/>
          <w:sz w:val="20"/>
          <w:lang w:val="es-CO"/>
        </w:rPr>
      </w:pPr>
      <w:r w:rsidRPr="00C457B3">
        <w:rPr>
          <w:rFonts w:ascii="Segoe UI" w:hAnsi="Segoe UI"/>
          <w:snapToGrid w:val="0"/>
          <w:sz w:val="20"/>
          <w:lang w:val="es-CO"/>
        </w:rPr>
        <w:t xml:space="preserve"> </w:t>
      </w:r>
    </w:p>
    <w:p w14:paraId="607B4C40" w14:textId="77777777" w:rsidR="00C24720" w:rsidRPr="00C457B3" w:rsidRDefault="00C24720" w:rsidP="009F0D55">
      <w:pPr>
        <w:pStyle w:val="Prrafodelista"/>
        <w:numPr>
          <w:ilvl w:val="0"/>
          <w:numId w:val="5"/>
        </w:numPr>
        <w:spacing w:line="240" w:lineRule="auto"/>
        <w:jc w:val="both"/>
        <w:rPr>
          <w:rFonts w:ascii="Segoe UI" w:hAnsi="Segoe UI" w:cs="Segoe UI"/>
          <w:snapToGrid w:val="0"/>
          <w:sz w:val="20"/>
          <w:lang w:val="es-CO"/>
        </w:rPr>
      </w:pPr>
      <w:r w:rsidRPr="00C457B3">
        <w:rPr>
          <w:rFonts w:ascii="Segoe UI" w:hAnsi="Segoe UI"/>
          <w:snapToGrid w:val="0"/>
          <w:sz w:val="20"/>
          <w:lang w:val="es-CO"/>
        </w:rPr>
        <w:t xml:space="preserve">no firme el Contrato después de la adjudicación por parte del PNUD; </w:t>
      </w:r>
    </w:p>
    <w:p w14:paraId="752918ED" w14:textId="77777777" w:rsidR="00C24720" w:rsidRPr="00C457B3" w:rsidRDefault="00C24720" w:rsidP="009F0D55">
      <w:pPr>
        <w:pStyle w:val="Prrafodelista"/>
        <w:widowControl/>
        <w:numPr>
          <w:ilvl w:val="0"/>
          <w:numId w:val="5"/>
        </w:numPr>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retire su Oferta después de la fecha de apertura de las Ofertas;</w:t>
      </w:r>
    </w:p>
    <w:p w14:paraId="44AE2898" w14:textId="77777777" w:rsidR="00C24720" w:rsidRPr="00C457B3" w:rsidRDefault="00C24720" w:rsidP="009F0D55">
      <w:pPr>
        <w:pStyle w:val="Prrafodelista"/>
        <w:widowControl/>
        <w:numPr>
          <w:ilvl w:val="0"/>
          <w:numId w:val="5"/>
        </w:numPr>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 xml:space="preserve">no cumpla con la variación de requisitos del PNUD, de acuerdo con las instrucciones de la </w:t>
      </w:r>
      <w:r w:rsidR="008B34F6" w:rsidRPr="00C457B3">
        <w:rPr>
          <w:rFonts w:ascii="Segoe UI" w:hAnsi="Segoe UI"/>
          <w:snapToGrid w:val="0"/>
          <w:sz w:val="20"/>
          <w:lang w:val="es-CO"/>
        </w:rPr>
        <w:t>IAL</w:t>
      </w:r>
      <w:r w:rsidRPr="00C457B3">
        <w:rPr>
          <w:rFonts w:ascii="Segoe UI" w:hAnsi="Segoe UI"/>
          <w:snapToGrid w:val="0"/>
          <w:sz w:val="20"/>
          <w:lang w:val="es-CO"/>
        </w:rPr>
        <w:t>; o</w:t>
      </w:r>
    </w:p>
    <w:p w14:paraId="685829A8" w14:textId="03DCEB0B" w:rsidR="00C24720" w:rsidRPr="00C457B3" w:rsidRDefault="00C24720" w:rsidP="009F0D55">
      <w:pPr>
        <w:pStyle w:val="Prrafodelista"/>
        <w:widowControl/>
        <w:numPr>
          <w:ilvl w:val="0"/>
          <w:numId w:val="5"/>
        </w:numPr>
        <w:tabs>
          <w:tab w:val="left" w:pos="2160"/>
        </w:tabs>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 xml:space="preserve">no proporcione la Garantía de Cumplimiento, los seguros u otros documentos que el PNUD pudiera </w:t>
      </w:r>
      <w:r w:rsidR="00557D53">
        <w:rPr>
          <w:rFonts w:ascii="Segoe UI" w:hAnsi="Segoe UI"/>
          <w:snapToGrid w:val="0"/>
          <w:sz w:val="20"/>
          <w:lang w:val="es-CO"/>
        </w:rPr>
        <w:t>solicitar</w:t>
      </w:r>
      <w:r w:rsidR="00557D53" w:rsidRPr="00C457B3">
        <w:rPr>
          <w:rFonts w:ascii="Segoe UI" w:hAnsi="Segoe UI"/>
          <w:snapToGrid w:val="0"/>
          <w:sz w:val="20"/>
          <w:lang w:val="es-CO"/>
        </w:rPr>
        <w:t xml:space="preserve"> </w:t>
      </w:r>
      <w:r w:rsidRPr="00C457B3">
        <w:rPr>
          <w:rFonts w:ascii="Segoe UI" w:hAnsi="Segoe UI"/>
          <w:snapToGrid w:val="0"/>
          <w:sz w:val="20"/>
          <w:lang w:val="es-CO"/>
        </w:rPr>
        <w:t>como condición para la prestación efectiva del contrato.</w:t>
      </w:r>
    </w:p>
    <w:p w14:paraId="1942F517" w14:textId="77777777" w:rsidR="00C24720" w:rsidRPr="00C457B3" w:rsidRDefault="00C24720" w:rsidP="00C24720">
      <w:pPr>
        <w:ind w:firstLine="720"/>
        <w:jc w:val="both"/>
        <w:rPr>
          <w:rFonts w:ascii="Segoe UI" w:hAnsi="Segoe UI" w:cs="Segoe UI"/>
          <w:snapToGrid w:val="0"/>
          <w:sz w:val="20"/>
          <w:lang w:val="es-CO"/>
        </w:rPr>
      </w:pPr>
    </w:p>
    <w:p w14:paraId="38C12BC7" w14:textId="77777777" w:rsidR="00C24720" w:rsidRPr="00C457B3" w:rsidRDefault="00C24720" w:rsidP="00C24720">
      <w:pPr>
        <w:ind w:firstLine="720"/>
        <w:jc w:val="both"/>
        <w:rPr>
          <w:rFonts w:ascii="Segoe UI" w:hAnsi="Segoe UI" w:cs="Segoe UI"/>
          <w:snapToGrid w:val="0"/>
          <w:sz w:val="20"/>
          <w:lang w:val="es-CO"/>
        </w:rPr>
      </w:pPr>
      <w:r w:rsidRPr="00C457B3">
        <w:rPr>
          <w:rFonts w:ascii="Segoe UI" w:hAnsi="Segoe UI"/>
          <w:snapToGrid w:val="0"/>
          <w:sz w:val="20"/>
          <w:lang w:val="es-CO"/>
        </w:rPr>
        <w:t>Y POR CUANTO hemos acordado otorgarle al Licitante dicha Garantía Bancaria;</w:t>
      </w:r>
    </w:p>
    <w:p w14:paraId="65B94283" w14:textId="77777777" w:rsidR="00D65BAD" w:rsidRPr="00C457B3" w:rsidRDefault="00D65BAD" w:rsidP="00C24720">
      <w:pPr>
        <w:ind w:firstLine="720"/>
        <w:jc w:val="both"/>
        <w:rPr>
          <w:rFonts w:ascii="Segoe UI" w:hAnsi="Segoe UI" w:cs="Segoe UI"/>
          <w:snapToGrid w:val="0"/>
          <w:sz w:val="20"/>
          <w:lang w:val="es-CO"/>
        </w:rPr>
      </w:pPr>
    </w:p>
    <w:p w14:paraId="0F3997E6" w14:textId="77777777" w:rsidR="00C24720" w:rsidRPr="00C457B3" w:rsidRDefault="00C24720" w:rsidP="00C24720">
      <w:pPr>
        <w:ind w:firstLine="720"/>
        <w:jc w:val="both"/>
        <w:rPr>
          <w:rFonts w:ascii="Segoe UI" w:hAnsi="Segoe UI" w:cs="Segoe UI"/>
          <w:snapToGrid w:val="0"/>
          <w:sz w:val="20"/>
          <w:lang w:val="es-CO"/>
        </w:rPr>
      </w:pPr>
      <w:r w:rsidRPr="00C457B3">
        <w:rPr>
          <w:rFonts w:ascii="Segoe UI" w:hAnsi="Segoe UI"/>
          <w:snapToGrid w:val="0"/>
          <w:sz w:val="20"/>
          <w:lang w:val="es-CO"/>
        </w:rPr>
        <w:t xml:space="preserve">POR LO TANTO afirmamos por la presente que somos Garantes y responsables ante usted, en nombre del Licitante, hasta un total de </w:t>
      </w:r>
      <w:sdt>
        <w:sdtPr>
          <w:rPr>
            <w:rFonts w:ascii="Segoe UI" w:hAnsi="Segoe UI" w:cs="Segoe UI"/>
            <w:snapToGrid w:val="0"/>
            <w:sz w:val="20"/>
            <w:lang w:val="es-CO"/>
          </w:rPr>
          <w:id w:val="-1825111234"/>
          <w:showingPlcHdr/>
          <w:text/>
        </w:sdtPr>
        <w:sdtContent>
          <w:r w:rsidRPr="00C457B3">
            <w:rPr>
              <w:rFonts w:ascii="Segoe UI" w:hAnsi="Segoe UI"/>
              <w:snapToGrid w:val="0"/>
              <w:color w:val="000000" w:themeColor="text1"/>
              <w:sz w:val="20"/>
              <w:lang w:val="es-CO"/>
            </w:rPr>
            <w:t>[</w:t>
          </w:r>
          <w:r w:rsidRPr="00C457B3">
            <w:rPr>
              <w:rFonts w:ascii="Segoe UI" w:hAnsi="Segoe UI"/>
              <w:i/>
              <w:snapToGrid w:val="0"/>
              <w:color w:val="000000" w:themeColor="text1"/>
              <w:sz w:val="20"/>
              <w:lang w:val="es-CO"/>
            </w:rPr>
            <w:t>monto de la garantía</w:t>
          </w:r>
          <w:r w:rsidRPr="00C457B3">
            <w:rPr>
              <w:rFonts w:ascii="Segoe UI" w:hAnsi="Segoe UI"/>
              <w:snapToGrid w:val="0"/>
              <w:color w:val="000000" w:themeColor="text1"/>
              <w:sz w:val="20"/>
              <w:lang w:val="es-CO"/>
            </w:rPr>
            <w:t>] [</w:t>
          </w:r>
          <w:r w:rsidRPr="00C457B3">
            <w:rPr>
              <w:rFonts w:ascii="Segoe UI" w:hAnsi="Segoe UI"/>
              <w:i/>
              <w:snapToGrid w:val="0"/>
              <w:color w:val="000000" w:themeColor="text1"/>
              <w:sz w:val="20"/>
              <w:lang w:val="es-CO"/>
            </w:rPr>
            <w:t>en palabras y en cifras</w:t>
          </w:r>
          <w:r w:rsidRPr="00C457B3">
            <w:rPr>
              <w:rFonts w:ascii="Segoe UI" w:hAnsi="Segoe UI"/>
              <w:snapToGrid w:val="0"/>
              <w:color w:val="000000" w:themeColor="text1"/>
              <w:sz w:val="20"/>
              <w:lang w:val="es-CO"/>
            </w:rPr>
            <w:t>],</w:t>
          </w:r>
        </w:sdtContent>
      </w:sdt>
      <w:r w:rsidRPr="00C457B3">
        <w:rPr>
          <w:rFonts w:ascii="Segoe UI" w:hAnsi="Segoe UI"/>
          <w:snapToGrid w:val="0"/>
          <w:sz w:val="20"/>
          <w:lang w:val="es-CO"/>
        </w:rPr>
        <w:t xml:space="preserve"> que constituye la suma pagadera en los tipos y las proporciones de monedas en que se pague la Oferta de Precios; y nos comprometemos a pagarle a usted, contra su primera solicitud por escrito y sin argumentaciones ni objeciones de ningún tipo, la suma o las sumas dentro de los límites de </w:t>
      </w:r>
      <w:sdt>
        <w:sdtPr>
          <w:rPr>
            <w:rFonts w:ascii="Segoe UI" w:hAnsi="Segoe UI" w:cs="Segoe UI"/>
            <w:snapToGrid w:val="0"/>
            <w:sz w:val="20"/>
            <w:lang w:val="es-CO"/>
          </w:rPr>
          <w:id w:val="1642079299"/>
          <w:showingPlcHdr/>
          <w:text/>
        </w:sdtPr>
        <w:sdtContent>
          <w:r w:rsidRPr="00C457B3">
            <w:rPr>
              <w:rFonts w:ascii="Segoe UI" w:hAnsi="Segoe UI"/>
              <w:i/>
              <w:snapToGrid w:val="0"/>
              <w:color w:val="000000" w:themeColor="text1"/>
              <w:sz w:val="20"/>
              <w:lang w:val="es-CO"/>
            </w:rPr>
            <w:t>[monto de la garantía antes mencionado</w:t>
          </w:r>
          <w:r w:rsidRPr="00C457B3">
            <w:rPr>
              <w:rFonts w:ascii="Segoe UI" w:hAnsi="Segoe UI"/>
              <w:snapToGrid w:val="0"/>
              <w:color w:val="000000" w:themeColor="text1"/>
              <w:sz w:val="20"/>
              <w:lang w:val="es-CO"/>
            </w:rPr>
            <w:t>]</w:t>
          </w:r>
        </w:sdtContent>
      </w:sdt>
      <w:r w:rsidRPr="00C457B3">
        <w:rPr>
          <w:rFonts w:ascii="Segoe UI" w:hAnsi="Segoe UI"/>
          <w:snapToGrid w:val="0"/>
          <w:sz w:val="20"/>
          <w:lang w:val="es-CO"/>
        </w:rPr>
        <w:t xml:space="preserve"> sin necesidad de que usted pruebe o acredite los motivos o las razones de su demanda de la suma especificada por esta.</w:t>
      </w:r>
    </w:p>
    <w:p w14:paraId="2F851325" w14:textId="77777777" w:rsidR="00C24720" w:rsidRPr="00C457B3" w:rsidRDefault="00C24720" w:rsidP="00C24720">
      <w:pPr>
        <w:rPr>
          <w:rFonts w:ascii="Segoe UI" w:hAnsi="Segoe UI" w:cs="Segoe UI"/>
          <w:snapToGrid w:val="0"/>
          <w:sz w:val="20"/>
          <w:lang w:val="es-CO"/>
        </w:rPr>
      </w:pPr>
    </w:p>
    <w:p w14:paraId="1F3C3BF3" w14:textId="77777777" w:rsidR="00C24720" w:rsidRPr="00C457B3" w:rsidRDefault="00C24720" w:rsidP="00C24720">
      <w:pPr>
        <w:ind w:firstLine="720"/>
        <w:jc w:val="both"/>
        <w:rPr>
          <w:rFonts w:ascii="Segoe UI" w:hAnsi="Segoe UI" w:cs="Segoe UI"/>
          <w:sz w:val="20"/>
          <w:lang w:val="es-CO"/>
        </w:rPr>
      </w:pPr>
      <w:r w:rsidRPr="00C457B3">
        <w:rPr>
          <w:rFonts w:ascii="Segoe UI" w:hAnsi="Segoe UI"/>
          <w:snapToGrid w:val="0"/>
          <w:sz w:val="20"/>
          <w:lang w:val="es-CO"/>
        </w:rPr>
        <w:t xml:space="preserve">Esta garantía será válida </w:t>
      </w:r>
      <w:r w:rsidRPr="00C457B3">
        <w:rPr>
          <w:rFonts w:ascii="Segoe UI" w:hAnsi="Segoe UI"/>
          <w:sz w:val="20"/>
          <w:lang w:val="es-CO"/>
        </w:rPr>
        <w:t xml:space="preserve">hasta los 30 días posteriores a la fecha de validez final de las ofertas. </w:t>
      </w:r>
    </w:p>
    <w:p w14:paraId="64D49405" w14:textId="77777777" w:rsidR="00C24720" w:rsidRPr="00C457B3" w:rsidRDefault="00C24720" w:rsidP="00C24720">
      <w:pPr>
        <w:ind w:firstLine="720"/>
        <w:jc w:val="both"/>
        <w:rPr>
          <w:rFonts w:ascii="Segoe UI" w:hAnsi="Segoe UI" w:cs="Segoe UI"/>
          <w:snapToGrid w:val="0"/>
          <w:sz w:val="20"/>
          <w:lang w:val="es-CO"/>
        </w:rPr>
      </w:pPr>
    </w:p>
    <w:p w14:paraId="2B48270A" w14:textId="77777777" w:rsidR="00C24720" w:rsidRPr="00C457B3" w:rsidRDefault="00C24720" w:rsidP="00C24720">
      <w:pPr>
        <w:rPr>
          <w:rFonts w:ascii="Segoe UI" w:hAnsi="Segoe UI" w:cs="Segoe UI"/>
          <w:b/>
          <w:sz w:val="20"/>
          <w:lang w:val="es-CO"/>
        </w:rPr>
      </w:pPr>
      <w:r w:rsidRPr="00C457B3">
        <w:rPr>
          <w:rFonts w:ascii="Segoe UI" w:hAnsi="Segoe UI"/>
          <w:b/>
          <w:sz w:val="20"/>
          <w:lang w:val="es-CO"/>
        </w:rPr>
        <w:t>FIRMA Y SELLO DEL BANCO PROVEEDOR DE LA GARANTÍA</w:t>
      </w:r>
    </w:p>
    <w:p w14:paraId="0A0E7A23" w14:textId="77777777" w:rsidR="00C24720" w:rsidRPr="00C457B3" w:rsidRDefault="00C24720" w:rsidP="00C24720">
      <w:pPr>
        <w:tabs>
          <w:tab w:val="left" w:pos="990"/>
        </w:tabs>
        <w:spacing w:before="120" w:after="120"/>
        <w:rPr>
          <w:rFonts w:ascii="Segoe UI" w:hAnsi="Segoe UI" w:cs="Segoe UI"/>
          <w:color w:val="000000"/>
          <w:sz w:val="20"/>
          <w:lang w:val="es-CO"/>
        </w:rPr>
      </w:pPr>
      <w:r w:rsidRPr="00C457B3">
        <w:rPr>
          <w:rFonts w:ascii="Segoe UI" w:hAnsi="Segoe UI"/>
          <w:color w:val="000000"/>
          <w:sz w:val="20"/>
          <w:lang w:val="es-CO"/>
        </w:rPr>
        <w:t>Firma:</w:t>
      </w:r>
      <w:r w:rsidRPr="00C457B3">
        <w:rPr>
          <w:lang w:val="es-CO"/>
        </w:rPr>
        <w:t xml:space="preserve"> </w:t>
      </w:r>
      <w:r w:rsidRPr="00C457B3">
        <w:rPr>
          <w:lang w:val="es-CO"/>
        </w:rPr>
        <w:tab/>
      </w:r>
      <w:r w:rsidRPr="00C457B3">
        <w:rPr>
          <w:rFonts w:ascii="Segoe UI" w:hAnsi="Segoe UI"/>
          <w:color w:val="000000"/>
          <w:sz w:val="20"/>
          <w:lang w:val="es-CO"/>
        </w:rPr>
        <w:t>_____________________________________________________________</w:t>
      </w:r>
    </w:p>
    <w:p w14:paraId="68703979" w14:textId="77777777" w:rsidR="00C24720" w:rsidRPr="00C457B3" w:rsidRDefault="00C24720" w:rsidP="00C24720">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Nombre:</w:t>
      </w:r>
      <w:r w:rsidRPr="00C457B3">
        <w:rPr>
          <w:lang w:val="es-CO"/>
        </w:rPr>
        <w:t xml:space="preserve"> </w:t>
      </w:r>
      <w:r w:rsidRPr="00C457B3">
        <w:rPr>
          <w:lang w:val="es-CO"/>
        </w:rPr>
        <w:tab/>
      </w:r>
      <w:r w:rsidRPr="00C457B3">
        <w:rPr>
          <w:rFonts w:ascii="Segoe UI" w:hAnsi="Segoe UI"/>
          <w:color w:val="000000"/>
          <w:sz w:val="20"/>
          <w:lang w:val="es-CO"/>
        </w:rPr>
        <w:t>_____________________________________________________________</w:t>
      </w:r>
    </w:p>
    <w:p w14:paraId="3459CFF8" w14:textId="77777777" w:rsidR="00C24720" w:rsidRPr="00C457B3" w:rsidRDefault="00C24720" w:rsidP="00C24720">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Cargo:</w:t>
      </w:r>
      <w:r w:rsidRPr="00C457B3">
        <w:rPr>
          <w:lang w:val="es-CO"/>
        </w:rPr>
        <w:t xml:space="preserve"> </w:t>
      </w:r>
      <w:r w:rsidRPr="00C457B3">
        <w:rPr>
          <w:lang w:val="es-CO"/>
        </w:rPr>
        <w:tab/>
      </w:r>
      <w:r w:rsidRPr="00C457B3">
        <w:rPr>
          <w:rFonts w:ascii="Segoe UI" w:hAnsi="Segoe UI"/>
          <w:color w:val="000000"/>
          <w:sz w:val="20"/>
          <w:lang w:val="es-CO"/>
        </w:rPr>
        <w:t>_____________________________________________________________</w:t>
      </w:r>
    </w:p>
    <w:p w14:paraId="748C1DFB" w14:textId="77777777" w:rsidR="00C24720" w:rsidRPr="00C457B3" w:rsidRDefault="00C24720" w:rsidP="00C24720">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Fecha:</w:t>
      </w:r>
      <w:r w:rsidRPr="00C457B3">
        <w:rPr>
          <w:lang w:val="es-CO"/>
        </w:rPr>
        <w:tab/>
      </w:r>
      <w:r w:rsidRPr="00C457B3">
        <w:rPr>
          <w:rFonts w:ascii="Segoe UI" w:hAnsi="Segoe UI"/>
          <w:color w:val="000000"/>
          <w:sz w:val="20"/>
          <w:lang w:val="es-CO"/>
        </w:rPr>
        <w:t>_____________________________________________________________</w:t>
      </w:r>
    </w:p>
    <w:p w14:paraId="3E670B90" w14:textId="77777777" w:rsidR="00C24720" w:rsidRPr="00C457B3" w:rsidRDefault="00C24720" w:rsidP="00C24720">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Nombre del banco __________________________________________________________</w:t>
      </w:r>
    </w:p>
    <w:p w14:paraId="12336403" w14:textId="77777777" w:rsidR="00C24720" w:rsidRPr="00C457B3" w:rsidRDefault="00C24720" w:rsidP="00C24720">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Dirección ________________________________________________________________</w:t>
      </w:r>
    </w:p>
    <w:p w14:paraId="159E00BF" w14:textId="77777777" w:rsidR="008A1063" w:rsidRDefault="00C24720" w:rsidP="008A1063">
      <w:pPr>
        <w:ind w:left="1440" w:firstLine="720"/>
        <w:rPr>
          <w:rFonts w:ascii="Segoe UI" w:hAnsi="Segoe UI"/>
          <w:i/>
          <w:sz w:val="18"/>
          <w:lang w:val="es-CO"/>
        </w:rPr>
      </w:pPr>
      <w:r w:rsidRPr="00C457B3">
        <w:rPr>
          <w:rFonts w:ascii="Segoe UI" w:hAnsi="Segoe UI"/>
          <w:i/>
          <w:sz w:val="18"/>
          <w:lang w:val="es-CO"/>
        </w:rPr>
        <w:t xml:space="preserve">[Colocar el sello oficial del Banco] </w:t>
      </w:r>
    </w:p>
    <w:sectPr w:rsidR="008A1063" w:rsidSect="00C14D18">
      <w:pgSz w:w="12240" w:h="15840"/>
      <w:pgMar w:top="1848" w:right="1269" w:bottom="1578" w:left="1248" w:header="720" w:footer="6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6F398" w14:textId="77777777" w:rsidR="00865936" w:rsidRDefault="00865936" w:rsidP="00FD48A2">
      <w:r>
        <w:separator/>
      </w:r>
    </w:p>
  </w:endnote>
  <w:endnote w:type="continuationSeparator" w:id="0">
    <w:p w14:paraId="37BDB17F" w14:textId="77777777" w:rsidR="00865936" w:rsidRDefault="00865936" w:rsidP="00FD48A2">
      <w:r>
        <w:continuationSeparator/>
      </w:r>
    </w:p>
  </w:endnote>
  <w:endnote w:type="continuationNotice" w:id="1">
    <w:p w14:paraId="0E403037" w14:textId="77777777" w:rsidR="00865936" w:rsidRDefault="00865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20000287" w:usb1="00000001"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6ED9D9B3" w14:textId="47855CDF" w:rsidR="006B54C3" w:rsidRPr="00425585" w:rsidRDefault="006B54C3">
        <w:pPr>
          <w:pStyle w:val="Piedepgina"/>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14:paraId="36818F34" w14:textId="77777777" w:rsidR="006B54C3" w:rsidRDefault="006B54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9DD1E" w14:textId="77777777" w:rsidR="00865936" w:rsidRDefault="00865936" w:rsidP="00FD48A2">
      <w:r>
        <w:separator/>
      </w:r>
    </w:p>
  </w:footnote>
  <w:footnote w:type="continuationSeparator" w:id="0">
    <w:p w14:paraId="1DF7E198" w14:textId="77777777" w:rsidR="00865936" w:rsidRDefault="00865936" w:rsidP="00FD48A2">
      <w:r>
        <w:continuationSeparator/>
      </w:r>
    </w:p>
  </w:footnote>
  <w:footnote w:type="continuationNotice" w:id="1">
    <w:p w14:paraId="240E82E4" w14:textId="77777777" w:rsidR="00865936" w:rsidRDefault="00865936"/>
  </w:footnote>
  <w:footnote w:id="2">
    <w:p w14:paraId="7526F552" w14:textId="77777777" w:rsidR="006B54C3" w:rsidRPr="00BB0F5E" w:rsidRDefault="006B54C3">
      <w:pPr>
        <w:pStyle w:val="Textonotapie"/>
        <w:rPr>
          <w:lang w:val="es-PA"/>
        </w:rPr>
      </w:pPr>
      <w:r>
        <w:rPr>
          <w:rStyle w:val="Refdenotaalpie"/>
        </w:rPr>
        <w:footnoteRef/>
      </w:r>
      <w:r>
        <w:t xml:space="preserve"> </w:t>
      </w:r>
      <w:r w:rsidRPr="00BB0F5E">
        <w:rPr>
          <w:lang w:val="es-PA"/>
        </w:rPr>
        <w:t>Ver www.UNGM.org</w:t>
      </w:r>
    </w:p>
  </w:footnote>
  <w:footnote w:id="3">
    <w:p w14:paraId="729E5315" w14:textId="77777777" w:rsidR="006B54C3" w:rsidRPr="008A2AD7" w:rsidRDefault="006B54C3">
      <w:pPr>
        <w:pStyle w:val="Textonotapie"/>
        <w:rPr>
          <w:rFonts w:ascii="Segoe UI" w:eastAsiaTheme="minorEastAsia" w:hAnsi="Segoe UI"/>
          <w:color w:val="000000" w:themeColor="text1"/>
          <w:kern w:val="28"/>
          <w:sz w:val="20"/>
          <w:szCs w:val="24"/>
        </w:rPr>
      </w:pPr>
      <w:r>
        <w:rPr>
          <w:rStyle w:val="Refdenotaalpie"/>
        </w:rPr>
        <w:footnoteRef/>
      </w:r>
      <w:r>
        <w:t xml:space="preserve"> </w:t>
      </w:r>
      <w:r w:rsidRPr="008A2AD7">
        <w:rPr>
          <w:rFonts w:ascii="Segoe UI" w:eastAsiaTheme="minorEastAsia" w:hAnsi="Segoe UI"/>
          <w:color w:val="000000" w:themeColor="text1"/>
          <w:kern w:val="28"/>
          <w:sz w:val="20"/>
          <w:szCs w:val="24"/>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15:restartNumberingAfterBreak="0">
    <w:nsid w:val="0000000E"/>
    <w:multiLevelType w:val="multilevel"/>
    <w:tmpl w:val="00000000"/>
    <w:lvl w:ilvl="0">
      <w:start w:val="1"/>
      <w:numFmt w:val="upperLetter"/>
      <w:pStyle w:val="Level1"/>
      <w:lvlText w:val="%1."/>
      <w:lvlJc w:val="left"/>
      <w:pPr>
        <w:tabs>
          <w:tab w:val="num" w:pos="720"/>
        </w:tabs>
        <w:ind w:left="720" w:hanging="720"/>
      </w:pPr>
    </w:lvl>
    <w:lvl w:ilvl="1">
      <w:start w:val="1"/>
      <w:numFmt w:val="upperLetter"/>
      <w:pStyle w:val="Level2"/>
      <w:lvlText w:val="%2."/>
      <w:lvlJc w:val="left"/>
      <w:pPr>
        <w:tabs>
          <w:tab w:val="num" w:pos="1440"/>
        </w:tabs>
        <w:ind w:left="144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7570DE"/>
    <w:multiLevelType w:val="hybridMultilevel"/>
    <w:tmpl w:val="9CD8A72C"/>
    <w:lvl w:ilvl="0" w:tplc="ED52F8E6">
      <w:start w:val="1"/>
      <w:numFmt w:val="upperLetter"/>
      <w:pStyle w:val="Ttulo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7F75C6"/>
    <w:multiLevelType w:val="hybridMultilevel"/>
    <w:tmpl w:val="7528E110"/>
    <w:lvl w:ilvl="0" w:tplc="AB48983A">
      <w:start w:val="1"/>
      <w:numFmt w:val="upperLetter"/>
      <w:pStyle w:val="Ttulo2"/>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77B78"/>
    <w:multiLevelType w:val="multilevel"/>
    <w:tmpl w:val="B2362E1C"/>
    <w:lvl w:ilvl="0">
      <w:start w:val="1"/>
      <w:numFmt w:val="decimal"/>
      <w:pStyle w:val="Ttulo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15"/>
  </w:num>
  <w:num w:numId="5">
    <w:abstractNumId w:val="8"/>
  </w:num>
  <w:num w:numId="6">
    <w:abstractNumId w:val="14"/>
  </w:num>
  <w:num w:numId="7">
    <w:abstractNumId w:val="4"/>
  </w:num>
  <w:num w:numId="8">
    <w:abstractNumId w:val="16"/>
  </w:num>
  <w:num w:numId="9">
    <w:abstractNumId w:val="7"/>
  </w:num>
  <w:num w:numId="10">
    <w:abstractNumId w:val="3"/>
  </w:num>
  <w:num w:numId="11">
    <w:abstractNumId w:val="2"/>
  </w:num>
  <w:num w:numId="12">
    <w:abstractNumId w:val="6"/>
  </w:num>
  <w:num w:numId="13">
    <w:abstractNumId w:val="5"/>
  </w:num>
  <w:num w:numId="14">
    <w:abstractNumId w:val="10"/>
  </w:num>
  <w:num w:numId="15">
    <w:abstractNumId w:val="13"/>
  </w:num>
  <w:num w:numId="16">
    <w:abstractNumId w:val="11"/>
  </w:num>
  <w:num w:numId="17">
    <w:abstractNumId w:val="1"/>
    <w:lvlOverride w:ilvl="0">
      <w:startOverride w:val="10"/>
      <w:lvl w:ilvl="0">
        <w:start w:val="10"/>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PA" w:vendorID="64" w:dllVersion="6" w:nlCheck="1" w:checkStyle="1"/>
  <w:activeWritingStyle w:appName="MSWord" w:lang="es-CO" w:vendorID="64" w:dllVersion="0" w:nlCheck="1" w:checkStyle="0"/>
  <w:activeWritingStyle w:appName="MSWord" w:lang="es-ES" w:vendorID="64" w:dllVersion="0" w:nlCheck="1" w:checkStyle="0"/>
  <w:activeWritingStyle w:appName="MSWord" w:lang="es-GT" w:vendorID="64" w:dllVersion="0" w:nlCheck="1" w:checkStyle="0"/>
  <w:activeWritingStyle w:appName="MSWord" w:lang="en-GB" w:vendorID="64" w:dllVersion="0" w:nlCheck="1" w:checkStyle="0"/>
  <w:activeWritingStyle w:appName="MSWord" w:lang="es-PA" w:vendorID="64" w:dllVersion="0" w:nlCheck="1" w:checkStyle="0"/>
  <w:activeWritingStyle w:appName="MSWord" w:lang="en-US" w:vendorID="64" w:dllVersion="0" w:nlCheck="1" w:checkStyle="0"/>
  <w:activeWritingStyle w:appName="MSWord" w:lang="es-419" w:vendorID="64" w:dllVersion="0" w:nlCheck="1" w:checkStyle="0"/>
  <w:activeWritingStyle w:appName="MSWord" w:lang="es-PY" w:vendorID="64" w:dllVersion="0" w:nlCheck="1" w:checkStyle="0"/>
  <w:activeWritingStyle w:appName="MSWord" w:lang="es-ES_tradnl" w:vendorID="64" w:dllVersion="0" w:nlCheck="1" w:checkStyle="0"/>
  <w:activeWritingStyle w:appName="MSWord" w:lang="es-UY"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20A"/>
    <w:rsid w:val="0000255A"/>
    <w:rsid w:val="00002E06"/>
    <w:rsid w:val="00002E65"/>
    <w:rsid w:val="00003AEE"/>
    <w:rsid w:val="00003D08"/>
    <w:rsid w:val="00003DE1"/>
    <w:rsid w:val="00003EA5"/>
    <w:rsid w:val="0000409E"/>
    <w:rsid w:val="00005A96"/>
    <w:rsid w:val="0000617C"/>
    <w:rsid w:val="00006FEE"/>
    <w:rsid w:val="00007797"/>
    <w:rsid w:val="00007C3D"/>
    <w:rsid w:val="00011977"/>
    <w:rsid w:val="00011E93"/>
    <w:rsid w:val="00012098"/>
    <w:rsid w:val="00012DAE"/>
    <w:rsid w:val="00014198"/>
    <w:rsid w:val="00014F76"/>
    <w:rsid w:val="00015877"/>
    <w:rsid w:val="00015B0D"/>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0BF5"/>
    <w:rsid w:val="0004133C"/>
    <w:rsid w:val="00041340"/>
    <w:rsid w:val="00041902"/>
    <w:rsid w:val="00041ABA"/>
    <w:rsid w:val="00042221"/>
    <w:rsid w:val="00042759"/>
    <w:rsid w:val="00043AFF"/>
    <w:rsid w:val="000441D4"/>
    <w:rsid w:val="00046A4D"/>
    <w:rsid w:val="00047A5C"/>
    <w:rsid w:val="0005010F"/>
    <w:rsid w:val="000502F9"/>
    <w:rsid w:val="000515D7"/>
    <w:rsid w:val="000525F2"/>
    <w:rsid w:val="0005352D"/>
    <w:rsid w:val="000544BC"/>
    <w:rsid w:val="000556A9"/>
    <w:rsid w:val="00055B68"/>
    <w:rsid w:val="00056A51"/>
    <w:rsid w:val="00057A84"/>
    <w:rsid w:val="00057BFD"/>
    <w:rsid w:val="00061033"/>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459C"/>
    <w:rsid w:val="00095252"/>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D22"/>
    <w:rsid w:val="000C0F87"/>
    <w:rsid w:val="000C2CCD"/>
    <w:rsid w:val="000C512E"/>
    <w:rsid w:val="000C562F"/>
    <w:rsid w:val="000C6412"/>
    <w:rsid w:val="000C682A"/>
    <w:rsid w:val="000C6C75"/>
    <w:rsid w:val="000C6E88"/>
    <w:rsid w:val="000C77AF"/>
    <w:rsid w:val="000D1961"/>
    <w:rsid w:val="000D1F16"/>
    <w:rsid w:val="000D2269"/>
    <w:rsid w:val="000D249A"/>
    <w:rsid w:val="000D2820"/>
    <w:rsid w:val="000D2C89"/>
    <w:rsid w:val="000D4C72"/>
    <w:rsid w:val="000D5D63"/>
    <w:rsid w:val="000D65A2"/>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1DA"/>
    <w:rsid w:val="00101428"/>
    <w:rsid w:val="00102540"/>
    <w:rsid w:val="001034A5"/>
    <w:rsid w:val="001056F4"/>
    <w:rsid w:val="00105991"/>
    <w:rsid w:val="00105CA9"/>
    <w:rsid w:val="001060E1"/>
    <w:rsid w:val="00107E1F"/>
    <w:rsid w:val="00107ED1"/>
    <w:rsid w:val="00113DE5"/>
    <w:rsid w:val="00115C82"/>
    <w:rsid w:val="001216E6"/>
    <w:rsid w:val="00124661"/>
    <w:rsid w:val="001247F4"/>
    <w:rsid w:val="00126130"/>
    <w:rsid w:val="00127713"/>
    <w:rsid w:val="00130A96"/>
    <w:rsid w:val="001314A1"/>
    <w:rsid w:val="00132586"/>
    <w:rsid w:val="00133C5C"/>
    <w:rsid w:val="00133D7B"/>
    <w:rsid w:val="00134F7C"/>
    <w:rsid w:val="00135322"/>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5F31"/>
    <w:rsid w:val="0015744F"/>
    <w:rsid w:val="00157DF5"/>
    <w:rsid w:val="00157E14"/>
    <w:rsid w:val="001605DC"/>
    <w:rsid w:val="001609BB"/>
    <w:rsid w:val="001612CA"/>
    <w:rsid w:val="00161505"/>
    <w:rsid w:val="00162203"/>
    <w:rsid w:val="001623FB"/>
    <w:rsid w:val="00163681"/>
    <w:rsid w:val="00166555"/>
    <w:rsid w:val="00166E32"/>
    <w:rsid w:val="0016793F"/>
    <w:rsid w:val="00167996"/>
    <w:rsid w:val="00170626"/>
    <w:rsid w:val="001714CA"/>
    <w:rsid w:val="001717F6"/>
    <w:rsid w:val="001727F4"/>
    <w:rsid w:val="0017556B"/>
    <w:rsid w:val="00176A9A"/>
    <w:rsid w:val="0018030E"/>
    <w:rsid w:val="00180BA0"/>
    <w:rsid w:val="001810CB"/>
    <w:rsid w:val="00182135"/>
    <w:rsid w:val="00183829"/>
    <w:rsid w:val="001846EA"/>
    <w:rsid w:val="00184D45"/>
    <w:rsid w:val="00184ECF"/>
    <w:rsid w:val="00185571"/>
    <w:rsid w:val="00185926"/>
    <w:rsid w:val="001863E4"/>
    <w:rsid w:val="00186E86"/>
    <w:rsid w:val="00186EB7"/>
    <w:rsid w:val="00187477"/>
    <w:rsid w:val="00187665"/>
    <w:rsid w:val="00192420"/>
    <w:rsid w:val="00194B39"/>
    <w:rsid w:val="00194DB5"/>
    <w:rsid w:val="00196929"/>
    <w:rsid w:val="00196E78"/>
    <w:rsid w:val="0019724D"/>
    <w:rsid w:val="001A0DE9"/>
    <w:rsid w:val="001A2237"/>
    <w:rsid w:val="001A24C2"/>
    <w:rsid w:val="001A3E50"/>
    <w:rsid w:val="001A5210"/>
    <w:rsid w:val="001A6A32"/>
    <w:rsid w:val="001A742A"/>
    <w:rsid w:val="001B031E"/>
    <w:rsid w:val="001B1FE2"/>
    <w:rsid w:val="001B24BE"/>
    <w:rsid w:val="001B2DDE"/>
    <w:rsid w:val="001B2EED"/>
    <w:rsid w:val="001B4F82"/>
    <w:rsid w:val="001B5E2C"/>
    <w:rsid w:val="001B689E"/>
    <w:rsid w:val="001C0579"/>
    <w:rsid w:val="001C2240"/>
    <w:rsid w:val="001C31E0"/>
    <w:rsid w:val="001C33C8"/>
    <w:rsid w:val="001C3733"/>
    <w:rsid w:val="001C3BD6"/>
    <w:rsid w:val="001C5A3C"/>
    <w:rsid w:val="001C5CEE"/>
    <w:rsid w:val="001C5E03"/>
    <w:rsid w:val="001C7476"/>
    <w:rsid w:val="001D0750"/>
    <w:rsid w:val="001D08BB"/>
    <w:rsid w:val="001D2A9D"/>
    <w:rsid w:val="001D2AF5"/>
    <w:rsid w:val="001D36E9"/>
    <w:rsid w:val="001D3E0B"/>
    <w:rsid w:val="001D570A"/>
    <w:rsid w:val="001D72C1"/>
    <w:rsid w:val="001D7785"/>
    <w:rsid w:val="001D7D25"/>
    <w:rsid w:val="001E021E"/>
    <w:rsid w:val="001E0C2D"/>
    <w:rsid w:val="001E0E98"/>
    <w:rsid w:val="001E1BB5"/>
    <w:rsid w:val="001E3537"/>
    <w:rsid w:val="001E364A"/>
    <w:rsid w:val="001E4412"/>
    <w:rsid w:val="001E51C8"/>
    <w:rsid w:val="001E5F59"/>
    <w:rsid w:val="001E7576"/>
    <w:rsid w:val="001F00AD"/>
    <w:rsid w:val="001F2049"/>
    <w:rsid w:val="001F260D"/>
    <w:rsid w:val="001F3361"/>
    <w:rsid w:val="001F342C"/>
    <w:rsid w:val="001F4A4B"/>
    <w:rsid w:val="001F4F92"/>
    <w:rsid w:val="001F5634"/>
    <w:rsid w:val="001F582E"/>
    <w:rsid w:val="001F6C36"/>
    <w:rsid w:val="001F74F6"/>
    <w:rsid w:val="00200DD7"/>
    <w:rsid w:val="0020143D"/>
    <w:rsid w:val="002048D7"/>
    <w:rsid w:val="00204AC5"/>
    <w:rsid w:val="00205386"/>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5B27"/>
    <w:rsid w:val="00215B54"/>
    <w:rsid w:val="002169A9"/>
    <w:rsid w:val="00220AE4"/>
    <w:rsid w:val="00220B56"/>
    <w:rsid w:val="002217B9"/>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787"/>
    <w:rsid w:val="00237971"/>
    <w:rsid w:val="00237EF8"/>
    <w:rsid w:val="0024019F"/>
    <w:rsid w:val="0024286B"/>
    <w:rsid w:val="00243F24"/>
    <w:rsid w:val="00244EBB"/>
    <w:rsid w:val="0024506C"/>
    <w:rsid w:val="00246F81"/>
    <w:rsid w:val="002502D1"/>
    <w:rsid w:val="00251B98"/>
    <w:rsid w:val="00252405"/>
    <w:rsid w:val="00253258"/>
    <w:rsid w:val="002545D5"/>
    <w:rsid w:val="00254726"/>
    <w:rsid w:val="002557EF"/>
    <w:rsid w:val="002560FE"/>
    <w:rsid w:val="00256F82"/>
    <w:rsid w:val="00257124"/>
    <w:rsid w:val="00261494"/>
    <w:rsid w:val="00261F7E"/>
    <w:rsid w:val="00264FF5"/>
    <w:rsid w:val="00266C54"/>
    <w:rsid w:val="002700A0"/>
    <w:rsid w:val="002722CF"/>
    <w:rsid w:val="00272744"/>
    <w:rsid w:val="00272D7D"/>
    <w:rsid w:val="00280CD3"/>
    <w:rsid w:val="00283363"/>
    <w:rsid w:val="00283EB4"/>
    <w:rsid w:val="002848C2"/>
    <w:rsid w:val="00286137"/>
    <w:rsid w:val="00286596"/>
    <w:rsid w:val="00286F8F"/>
    <w:rsid w:val="00287916"/>
    <w:rsid w:val="00287A62"/>
    <w:rsid w:val="0029043E"/>
    <w:rsid w:val="0029196A"/>
    <w:rsid w:val="00291CF8"/>
    <w:rsid w:val="00292203"/>
    <w:rsid w:val="00293198"/>
    <w:rsid w:val="00293964"/>
    <w:rsid w:val="00295775"/>
    <w:rsid w:val="002958B7"/>
    <w:rsid w:val="0029796E"/>
    <w:rsid w:val="002A0089"/>
    <w:rsid w:val="002A0878"/>
    <w:rsid w:val="002A2935"/>
    <w:rsid w:val="002A6CEE"/>
    <w:rsid w:val="002A78A5"/>
    <w:rsid w:val="002B17F1"/>
    <w:rsid w:val="002B2A24"/>
    <w:rsid w:val="002B37EF"/>
    <w:rsid w:val="002B3CC5"/>
    <w:rsid w:val="002B5157"/>
    <w:rsid w:val="002B5F02"/>
    <w:rsid w:val="002B7548"/>
    <w:rsid w:val="002C124D"/>
    <w:rsid w:val="002C282C"/>
    <w:rsid w:val="002C2FF2"/>
    <w:rsid w:val="002C373F"/>
    <w:rsid w:val="002C420C"/>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CC9"/>
    <w:rsid w:val="002F6E70"/>
    <w:rsid w:val="002F7C79"/>
    <w:rsid w:val="00301D4D"/>
    <w:rsid w:val="00302AA8"/>
    <w:rsid w:val="00303690"/>
    <w:rsid w:val="00304C1E"/>
    <w:rsid w:val="00305622"/>
    <w:rsid w:val="00306AF6"/>
    <w:rsid w:val="00306B86"/>
    <w:rsid w:val="00310733"/>
    <w:rsid w:val="00310DDB"/>
    <w:rsid w:val="003111FA"/>
    <w:rsid w:val="0031135D"/>
    <w:rsid w:val="00311691"/>
    <w:rsid w:val="00315841"/>
    <w:rsid w:val="00315A2A"/>
    <w:rsid w:val="00317620"/>
    <w:rsid w:val="00320E03"/>
    <w:rsid w:val="0032159C"/>
    <w:rsid w:val="00321B40"/>
    <w:rsid w:val="00322FE1"/>
    <w:rsid w:val="003245B2"/>
    <w:rsid w:val="00325213"/>
    <w:rsid w:val="00327922"/>
    <w:rsid w:val="0033007A"/>
    <w:rsid w:val="00331464"/>
    <w:rsid w:val="003348A7"/>
    <w:rsid w:val="00336432"/>
    <w:rsid w:val="003371DB"/>
    <w:rsid w:val="00337791"/>
    <w:rsid w:val="00337E06"/>
    <w:rsid w:val="0034079A"/>
    <w:rsid w:val="00341272"/>
    <w:rsid w:val="003422DC"/>
    <w:rsid w:val="003424B0"/>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2EE1"/>
    <w:rsid w:val="0036329C"/>
    <w:rsid w:val="003642EE"/>
    <w:rsid w:val="00364889"/>
    <w:rsid w:val="00364D1D"/>
    <w:rsid w:val="00365440"/>
    <w:rsid w:val="003654FB"/>
    <w:rsid w:val="00365603"/>
    <w:rsid w:val="00366E96"/>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DA2"/>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2BFB"/>
    <w:rsid w:val="003B441A"/>
    <w:rsid w:val="003B52C8"/>
    <w:rsid w:val="003B5665"/>
    <w:rsid w:val="003B5E32"/>
    <w:rsid w:val="003B725A"/>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1D0A"/>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04A"/>
    <w:rsid w:val="0043158A"/>
    <w:rsid w:val="0043159A"/>
    <w:rsid w:val="004342D7"/>
    <w:rsid w:val="00435BA7"/>
    <w:rsid w:val="0043621B"/>
    <w:rsid w:val="00441D39"/>
    <w:rsid w:val="0044273F"/>
    <w:rsid w:val="00443E95"/>
    <w:rsid w:val="00443EF9"/>
    <w:rsid w:val="0044462C"/>
    <w:rsid w:val="0044508E"/>
    <w:rsid w:val="004453B0"/>
    <w:rsid w:val="00445C86"/>
    <w:rsid w:val="0044673C"/>
    <w:rsid w:val="00447354"/>
    <w:rsid w:val="00450343"/>
    <w:rsid w:val="00450579"/>
    <w:rsid w:val="00450B82"/>
    <w:rsid w:val="0045206B"/>
    <w:rsid w:val="00452B0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346"/>
    <w:rsid w:val="00487C18"/>
    <w:rsid w:val="0049126A"/>
    <w:rsid w:val="004939E7"/>
    <w:rsid w:val="00495A80"/>
    <w:rsid w:val="00496D24"/>
    <w:rsid w:val="0049758C"/>
    <w:rsid w:val="004A15F5"/>
    <w:rsid w:val="004A25BB"/>
    <w:rsid w:val="004A53C2"/>
    <w:rsid w:val="004A7438"/>
    <w:rsid w:val="004B14C9"/>
    <w:rsid w:val="004B236C"/>
    <w:rsid w:val="004B2CCA"/>
    <w:rsid w:val="004B45A1"/>
    <w:rsid w:val="004B5DF1"/>
    <w:rsid w:val="004B6C08"/>
    <w:rsid w:val="004B7293"/>
    <w:rsid w:val="004B76D0"/>
    <w:rsid w:val="004C12AA"/>
    <w:rsid w:val="004C1755"/>
    <w:rsid w:val="004C1A1D"/>
    <w:rsid w:val="004C1DC2"/>
    <w:rsid w:val="004C2AF1"/>
    <w:rsid w:val="004C76E3"/>
    <w:rsid w:val="004D0CF0"/>
    <w:rsid w:val="004D0D46"/>
    <w:rsid w:val="004D0E87"/>
    <w:rsid w:val="004D2F9E"/>
    <w:rsid w:val="004D3FDD"/>
    <w:rsid w:val="004D6149"/>
    <w:rsid w:val="004D6835"/>
    <w:rsid w:val="004D7DCD"/>
    <w:rsid w:val="004E1B92"/>
    <w:rsid w:val="004E23E3"/>
    <w:rsid w:val="004E2C3F"/>
    <w:rsid w:val="004E459D"/>
    <w:rsid w:val="004E56D0"/>
    <w:rsid w:val="004E5CC2"/>
    <w:rsid w:val="004E7A73"/>
    <w:rsid w:val="004F09FE"/>
    <w:rsid w:val="004F3036"/>
    <w:rsid w:val="004F3776"/>
    <w:rsid w:val="004F56BF"/>
    <w:rsid w:val="004F5A37"/>
    <w:rsid w:val="004F6F04"/>
    <w:rsid w:val="005008FA"/>
    <w:rsid w:val="00500A89"/>
    <w:rsid w:val="0050166C"/>
    <w:rsid w:val="00502580"/>
    <w:rsid w:val="005032E4"/>
    <w:rsid w:val="00503610"/>
    <w:rsid w:val="005040B1"/>
    <w:rsid w:val="00505753"/>
    <w:rsid w:val="00506BDF"/>
    <w:rsid w:val="00507381"/>
    <w:rsid w:val="00511F5C"/>
    <w:rsid w:val="0051350E"/>
    <w:rsid w:val="00514298"/>
    <w:rsid w:val="00514341"/>
    <w:rsid w:val="00514E5E"/>
    <w:rsid w:val="00514F7C"/>
    <w:rsid w:val="0051615E"/>
    <w:rsid w:val="0051636C"/>
    <w:rsid w:val="00516F2E"/>
    <w:rsid w:val="00522900"/>
    <w:rsid w:val="00522ED7"/>
    <w:rsid w:val="00522F49"/>
    <w:rsid w:val="005234A9"/>
    <w:rsid w:val="005237AB"/>
    <w:rsid w:val="00523953"/>
    <w:rsid w:val="00523AAE"/>
    <w:rsid w:val="00524814"/>
    <w:rsid w:val="00525129"/>
    <w:rsid w:val="00527673"/>
    <w:rsid w:val="0053113B"/>
    <w:rsid w:val="00531913"/>
    <w:rsid w:val="005336B5"/>
    <w:rsid w:val="005336E4"/>
    <w:rsid w:val="00540484"/>
    <w:rsid w:val="00541080"/>
    <w:rsid w:val="005424E7"/>
    <w:rsid w:val="00543A14"/>
    <w:rsid w:val="00543D8B"/>
    <w:rsid w:val="00545474"/>
    <w:rsid w:val="00546F00"/>
    <w:rsid w:val="00546FF2"/>
    <w:rsid w:val="005479EE"/>
    <w:rsid w:val="0055022A"/>
    <w:rsid w:val="0055058F"/>
    <w:rsid w:val="005510AA"/>
    <w:rsid w:val="0055150D"/>
    <w:rsid w:val="005536EC"/>
    <w:rsid w:val="00553B6B"/>
    <w:rsid w:val="005547C1"/>
    <w:rsid w:val="005550C9"/>
    <w:rsid w:val="00556843"/>
    <w:rsid w:val="005569DC"/>
    <w:rsid w:val="00557780"/>
    <w:rsid w:val="0055778D"/>
    <w:rsid w:val="00557D53"/>
    <w:rsid w:val="00557F8E"/>
    <w:rsid w:val="00560352"/>
    <w:rsid w:val="005611DD"/>
    <w:rsid w:val="005618E6"/>
    <w:rsid w:val="0056254C"/>
    <w:rsid w:val="00564915"/>
    <w:rsid w:val="00564AB4"/>
    <w:rsid w:val="00564D57"/>
    <w:rsid w:val="0056702C"/>
    <w:rsid w:val="00567799"/>
    <w:rsid w:val="005733CA"/>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A7FBF"/>
    <w:rsid w:val="005B1534"/>
    <w:rsid w:val="005B166B"/>
    <w:rsid w:val="005B1F29"/>
    <w:rsid w:val="005B5796"/>
    <w:rsid w:val="005B595F"/>
    <w:rsid w:val="005B5968"/>
    <w:rsid w:val="005B5BC2"/>
    <w:rsid w:val="005B6162"/>
    <w:rsid w:val="005B6647"/>
    <w:rsid w:val="005B799A"/>
    <w:rsid w:val="005B7AEC"/>
    <w:rsid w:val="005C3D2F"/>
    <w:rsid w:val="005C44B7"/>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12E0"/>
    <w:rsid w:val="00601569"/>
    <w:rsid w:val="00603CC2"/>
    <w:rsid w:val="00604B54"/>
    <w:rsid w:val="00606E4A"/>
    <w:rsid w:val="00610083"/>
    <w:rsid w:val="006111A6"/>
    <w:rsid w:val="006124F9"/>
    <w:rsid w:val="006132AD"/>
    <w:rsid w:val="006143E4"/>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2D6"/>
    <w:rsid w:val="006375BB"/>
    <w:rsid w:val="0064127F"/>
    <w:rsid w:val="006417DB"/>
    <w:rsid w:val="00641F59"/>
    <w:rsid w:val="0064260C"/>
    <w:rsid w:val="006466B1"/>
    <w:rsid w:val="00647A01"/>
    <w:rsid w:val="00652B55"/>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97136"/>
    <w:rsid w:val="006A0B60"/>
    <w:rsid w:val="006A0C67"/>
    <w:rsid w:val="006A1D55"/>
    <w:rsid w:val="006A2798"/>
    <w:rsid w:val="006A3B74"/>
    <w:rsid w:val="006A3E37"/>
    <w:rsid w:val="006A508E"/>
    <w:rsid w:val="006A562D"/>
    <w:rsid w:val="006A646D"/>
    <w:rsid w:val="006B0470"/>
    <w:rsid w:val="006B35E3"/>
    <w:rsid w:val="006B46A8"/>
    <w:rsid w:val="006B54C3"/>
    <w:rsid w:val="006B77DA"/>
    <w:rsid w:val="006C313A"/>
    <w:rsid w:val="006C39D4"/>
    <w:rsid w:val="006C5E7F"/>
    <w:rsid w:val="006C5F94"/>
    <w:rsid w:val="006C6650"/>
    <w:rsid w:val="006C7124"/>
    <w:rsid w:val="006C77BA"/>
    <w:rsid w:val="006D116C"/>
    <w:rsid w:val="006D221B"/>
    <w:rsid w:val="006D274C"/>
    <w:rsid w:val="006D2E88"/>
    <w:rsid w:val="006D3107"/>
    <w:rsid w:val="006D47A0"/>
    <w:rsid w:val="006D47B7"/>
    <w:rsid w:val="006D5612"/>
    <w:rsid w:val="006D6142"/>
    <w:rsid w:val="006E06FA"/>
    <w:rsid w:val="006E0F74"/>
    <w:rsid w:val="006E3B3D"/>
    <w:rsid w:val="006E41B6"/>
    <w:rsid w:val="006F01BC"/>
    <w:rsid w:val="006F0683"/>
    <w:rsid w:val="006F0C56"/>
    <w:rsid w:val="006F2E79"/>
    <w:rsid w:val="006F47F5"/>
    <w:rsid w:val="006F4F4B"/>
    <w:rsid w:val="006F5C57"/>
    <w:rsid w:val="006F71EB"/>
    <w:rsid w:val="006F7EC3"/>
    <w:rsid w:val="007003CF"/>
    <w:rsid w:val="00704F03"/>
    <w:rsid w:val="0070550A"/>
    <w:rsid w:val="00706C9B"/>
    <w:rsid w:val="0070753C"/>
    <w:rsid w:val="0071094C"/>
    <w:rsid w:val="00711B04"/>
    <w:rsid w:val="00712194"/>
    <w:rsid w:val="00712E65"/>
    <w:rsid w:val="00713384"/>
    <w:rsid w:val="0071409C"/>
    <w:rsid w:val="0071443A"/>
    <w:rsid w:val="00714C25"/>
    <w:rsid w:val="00716612"/>
    <w:rsid w:val="00717C59"/>
    <w:rsid w:val="0072132F"/>
    <w:rsid w:val="00722510"/>
    <w:rsid w:val="00723DB8"/>
    <w:rsid w:val="00723F29"/>
    <w:rsid w:val="007248B8"/>
    <w:rsid w:val="00726395"/>
    <w:rsid w:val="00727001"/>
    <w:rsid w:val="00727DB5"/>
    <w:rsid w:val="00731366"/>
    <w:rsid w:val="00732388"/>
    <w:rsid w:val="00733383"/>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2EBA"/>
    <w:rsid w:val="00754329"/>
    <w:rsid w:val="007548AC"/>
    <w:rsid w:val="00755D93"/>
    <w:rsid w:val="00756183"/>
    <w:rsid w:val="00756F24"/>
    <w:rsid w:val="007603DE"/>
    <w:rsid w:val="00761C47"/>
    <w:rsid w:val="0076236B"/>
    <w:rsid w:val="0076535F"/>
    <w:rsid w:val="00765779"/>
    <w:rsid w:val="00765D29"/>
    <w:rsid w:val="00766978"/>
    <w:rsid w:val="00770A6C"/>
    <w:rsid w:val="007714B8"/>
    <w:rsid w:val="007743D0"/>
    <w:rsid w:val="00775373"/>
    <w:rsid w:val="0077696B"/>
    <w:rsid w:val="00776A7D"/>
    <w:rsid w:val="007770D5"/>
    <w:rsid w:val="007779C0"/>
    <w:rsid w:val="00777A58"/>
    <w:rsid w:val="007802F7"/>
    <w:rsid w:val="0078038C"/>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5D72"/>
    <w:rsid w:val="0079683E"/>
    <w:rsid w:val="0079703A"/>
    <w:rsid w:val="00797B99"/>
    <w:rsid w:val="00797DAE"/>
    <w:rsid w:val="007A01A3"/>
    <w:rsid w:val="007A0981"/>
    <w:rsid w:val="007A0C24"/>
    <w:rsid w:val="007A2AB1"/>
    <w:rsid w:val="007A322E"/>
    <w:rsid w:val="007B00C9"/>
    <w:rsid w:val="007B0C2A"/>
    <w:rsid w:val="007B1CC7"/>
    <w:rsid w:val="007B26A2"/>
    <w:rsid w:val="007B276E"/>
    <w:rsid w:val="007B3A3F"/>
    <w:rsid w:val="007B3BEC"/>
    <w:rsid w:val="007B4CF5"/>
    <w:rsid w:val="007B5E28"/>
    <w:rsid w:val="007B6D10"/>
    <w:rsid w:val="007B7A3B"/>
    <w:rsid w:val="007C0137"/>
    <w:rsid w:val="007C087D"/>
    <w:rsid w:val="007C0964"/>
    <w:rsid w:val="007C0AE8"/>
    <w:rsid w:val="007C1C49"/>
    <w:rsid w:val="007C2472"/>
    <w:rsid w:val="007C32DA"/>
    <w:rsid w:val="007C3A0A"/>
    <w:rsid w:val="007C3BD5"/>
    <w:rsid w:val="007C3CC2"/>
    <w:rsid w:val="007C413A"/>
    <w:rsid w:val="007C414E"/>
    <w:rsid w:val="007C6F1A"/>
    <w:rsid w:val="007C6F4D"/>
    <w:rsid w:val="007C7C6A"/>
    <w:rsid w:val="007D2395"/>
    <w:rsid w:val="007D465D"/>
    <w:rsid w:val="007D7F77"/>
    <w:rsid w:val="007E0C91"/>
    <w:rsid w:val="007E1277"/>
    <w:rsid w:val="007E36F4"/>
    <w:rsid w:val="007E447E"/>
    <w:rsid w:val="007E4E42"/>
    <w:rsid w:val="007E7420"/>
    <w:rsid w:val="007F0546"/>
    <w:rsid w:val="007F0791"/>
    <w:rsid w:val="007F09DD"/>
    <w:rsid w:val="007F0BE0"/>
    <w:rsid w:val="007F0E0F"/>
    <w:rsid w:val="007F0F5A"/>
    <w:rsid w:val="007F0F89"/>
    <w:rsid w:val="007F2446"/>
    <w:rsid w:val="007F462E"/>
    <w:rsid w:val="007F4930"/>
    <w:rsid w:val="007F539A"/>
    <w:rsid w:val="007F66A8"/>
    <w:rsid w:val="007F777E"/>
    <w:rsid w:val="0080204C"/>
    <w:rsid w:val="00803432"/>
    <w:rsid w:val="00803448"/>
    <w:rsid w:val="008040CB"/>
    <w:rsid w:val="00804E5D"/>
    <w:rsid w:val="008058F9"/>
    <w:rsid w:val="0080789A"/>
    <w:rsid w:val="00807DEE"/>
    <w:rsid w:val="00812045"/>
    <w:rsid w:val="0081292E"/>
    <w:rsid w:val="008130C4"/>
    <w:rsid w:val="008137CC"/>
    <w:rsid w:val="00813AF1"/>
    <w:rsid w:val="00814531"/>
    <w:rsid w:val="00814716"/>
    <w:rsid w:val="00815923"/>
    <w:rsid w:val="00816310"/>
    <w:rsid w:val="00820A4C"/>
    <w:rsid w:val="00820AC5"/>
    <w:rsid w:val="0082155A"/>
    <w:rsid w:val="00821D56"/>
    <w:rsid w:val="0082285A"/>
    <w:rsid w:val="008238CC"/>
    <w:rsid w:val="00824A53"/>
    <w:rsid w:val="0082668F"/>
    <w:rsid w:val="00826FF5"/>
    <w:rsid w:val="00830987"/>
    <w:rsid w:val="008313DB"/>
    <w:rsid w:val="00831998"/>
    <w:rsid w:val="008325A5"/>
    <w:rsid w:val="00834000"/>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0BE"/>
    <w:rsid w:val="00856BEC"/>
    <w:rsid w:val="00860E12"/>
    <w:rsid w:val="0086154D"/>
    <w:rsid w:val="00862130"/>
    <w:rsid w:val="00862291"/>
    <w:rsid w:val="008624D3"/>
    <w:rsid w:val="00862826"/>
    <w:rsid w:val="0086593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DA8"/>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063"/>
    <w:rsid w:val="008A1A89"/>
    <w:rsid w:val="008A212D"/>
    <w:rsid w:val="008A2732"/>
    <w:rsid w:val="008A2AD7"/>
    <w:rsid w:val="008A35D4"/>
    <w:rsid w:val="008A4659"/>
    <w:rsid w:val="008A6527"/>
    <w:rsid w:val="008A6864"/>
    <w:rsid w:val="008A6AE9"/>
    <w:rsid w:val="008A6F23"/>
    <w:rsid w:val="008A7CF8"/>
    <w:rsid w:val="008B0550"/>
    <w:rsid w:val="008B0A10"/>
    <w:rsid w:val="008B1123"/>
    <w:rsid w:val="008B328A"/>
    <w:rsid w:val="008B3384"/>
    <w:rsid w:val="008B34F6"/>
    <w:rsid w:val="008B3FC1"/>
    <w:rsid w:val="008B4355"/>
    <w:rsid w:val="008B4959"/>
    <w:rsid w:val="008B499D"/>
    <w:rsid w:val="008B4B78"/>
    <w:rsid w:val="008B5621"/>
    <w:rsid w:val="008B5FBA"/>
    <w:rsid w:val="008B70B8"/>
    <w:rsid w:val="008B75F4"/>
    <w:rsid w:val="008C1079"/>
    <w:rsid w:val="008C120D"/>
    <w:rsid w:val="008C21DC"/>
    <w:rsid w:val="008C268D"/>
    <w:rsid w:val="008C2CCF"/>
    <w:rsid w:val="008C367C"/>
    <w:rsid w:val="008C41EB"/>
    <w:rsid w:val="008C4A05"/>
    <w:rsid w:val="008C4AFF"/>
    <w:rsid w:val="008C59AD"/>
    <w:rsid w:val="008C70B9"/>
    <w:rsid w:val="008C77B5"/>
    <w:rsid w:val="008D019C"/>
    <w:rsid w:val="008D2AA3"/>
    <w:rsid w:val="008D2C08"/>
    <w:rsid w:val="008D30E6"/>
    <w:rsid w:val="008D44F1"/>
    <w:rsid w:val="008D6BE6"/>
    <w:rsid w:val="008E00C8"/>
    <w:rsid w:val="008E06B5"/>
    <w:rsid w:val="008E0D9A"/>
    <w:rsid w:val="008E104E"/>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0501C"/>
    <w:rsid w:val="0090638D"/>
    <w:rsid w:val="009102D8"/>
    <w:rsid w:val="009105CD"/>
    <w:rsid w:val="0091181F"/>
    <w:rsid w:val="00911F9D"/>
    <w:rsid w:val="009124D9"/>
    <w:rsid w:val="00912ACB"/>
    <w:rsid w:val="00912FB8"/>
    <w:rsid w:val="009146D0"/>
    <w:rsid w:val="00914FEE"/>
    <w:rsid w:val="00917CDD"/>
    <w:rsid w:val="00920853"/>
    <w:rsid w:val="0092101F"/>
    <w:rsid w:val="00922639"/>
    <w:rsid w:val="009232CA"/>
    <w:rsid w:val="00924720"/>
    <w:rsid w:val="00925E72"/>
    <w:rsid w:val="00926819"/>
    <w:rsid w:val="009272F5"/>
    <w:rsid w:val="00930124"/>
    <w:rsid w:val="0093107E"/>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88A"/>
    <w:rsid w:val="009449C1"/>
    <w:rsid w:val="009449CA"/>
    <w:rsid w:val="00945103"/>
    <w:rsid w:val="00946E4C"/>
    <w:rsid w:val="00947564"/>
    <w:rsid w:val="009478C2"/>
    <w:rsid w:val="00950123"/>
    <w:rsid w:val="009505FB"/>
    <w:rsid w:val="00951C3E"/>
    <w:rsid w:val="00952663"/>
    <w:rsid w:val="00954CD4"/>
    <w:rsid w:val="009559D1"/>
    <w:rsid w:val="00964112"/>
    <w:rsid w:val="00964AC6"/>
    <w:rsid w:val="0096593B"/>
    <w:rsid w:val="00967EDF"/>
    <w:rsid w:val="00967F56"/>
    <w:rsid w:val="00972300"/>
    <w:rsid w:val="009734A2"/>
    <w:rsid w:val="00973708"/>
    <w:rsid w:val="00974783"/>
    <w:rsid w:val="00974C24"/>
    <w:rsid w:val="00975680"/>
    <w:rsid w:val="00975D95"/>
    <w:rsid w:val="00976AB4"/>
    <w:rsid w:val="00977A98"/>
    <w:rsid w:val="00980A44"/>
    <w:rsid w:val="00981092"/>
    <w:rsid w:val="0098306F"/>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49E2"/>
    <w:rsid w:val="009B6A4E"/>
    <w:rsid w:val="009B6D6C"/>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5E5E"/>
    <w:rsid w:val="009D67DD"/>
    <w:rsid w:val="009D6C23"/>
    <w:rsid w:val="009E033B"/>
    <w:rsid w:val="009E07BF"/>
    <w:rsid w:val="009E26D9"/>
    <w:rsid w:val="009E2BE3"/>
    <w:rsid w:val="009E2C0F"/>
    <w:rsid w:val="009E33CA"/>
    <w:rsid w:val="009E37BF"/>
    <w:rsid w:val="009E4E57"/>
    <w:rsid w:val="009E572D"/>
    <w:rsid w:val="009E5920"/>
    <w:rsid w:val="009E7E2A"/>
    <w:rsid w:val="009F022D"/>
    <w:rsid w:val="009F057D"/>
    <w:rsid w:val="009F0D55"/>
    <w:rsid w:val="009F2279"/>
    <w:rsid w:val="009F33B2"/>
    <w:rsid w:val="009F37E8"/>
    <w:rsid w:val="009F3AC3"/>
    <w:rsid w:val="009F3BA3"/>
    <w:rsid w:val="009F4060"/>
    <w:rsid w:val="009F41A5"/>
    <w:rsid w:val="009F499D"/>
    <w:rsid w:val="009F5D18"/>
    <w:rsid w:val="009F7D60"/>
    <w:rsid w:val="009F7DF1"/>
    <w:rsid w:val="009F7EC5"/>
    <w:rsid w:val="00A002C4"/>
    <w:rsid w:val="00A00456"/>
    <w:rsid w:val="00A02FC1"/>
    <w:rsid w:val="00A030F8"/>
    <w:rsid w:val="00A03DAD"/>
    <w:rsid w:val="00A06442"/>
    <w:rsid w:val="00A06D37"/>
    <w:rsid w:val="00A07788"/>
    <w:rsid w:val="00A1055E"/>
    <w:rsid w:val="00A10BB2"/>
    <w:rsid w:val="00A11315"/>
    <w:rsid w:val="00A11FDC"/>
    <w:rsid w:val="00A13090"/>
    <w:rsid w:val="00A15733"/>
    <w:rsid w:val="00A159C4"/>
    <w:rsid w:val="00A161EA"/>
    <w:rsid w:val="00A16937"/>
    <w:rsid w:val="00A17331"/>
    <w:rsid w:val="00A17439"/>
    <w:rsid w:val="00A204A2"/>
    <w:rsid w:val="00A20AC4"/>
    <w:rsid w:val="00A21FE7"/>
    <w:rsid w:val="00A220AF"/>
    <w:rsid w:val="00A22558"/>
    <w:rsid w:val="00A225E1"/>
    <w:rsid w:val="00A2342F"/>
    <w:rsid w:val="00A23A0E"/>
    <w:rsid w:val="00A25993"/>
    <w:rsid w:val="00A26E75"/>
    <w:rsid w:val="00A30B6E"/>
    <w:rsid w:val="00A31708"/>
    <w:rsid w:val="00A320CF"/>
    <w:rsid w:val="00A32CA7"/>
    <w:rsid w:val="00A32E2C"/>
    <w:rsid w:val="00A32EC1"/>
    <w:rsid w:val="00A33C0A"/>
    <w:rsid w:val="00A35B53"/>
    <w:rsid w:val="00A37F4B"/>
    <w:rsid w:val="00A410E5"/>
    <w:rsid w:val="00A413EA"/>
    <w:rsid w:val="00A41935"/>
    <w:rsid w:val="00A41EC8"/>
    <w:rsid w:val="00A43200"/>
    <w:rsid w:val="00A43DDD"/>
    <w:rsid w:val="00A446B6"/>
    <w:rsid w:val="00A45E5E"/>
    <w:rsid w:val="00A46C01"/>
    <w:rsid w:val="00A512EC"/>
    <w:rsid w:val="00A518A2"/>
    <w:rsid w:val="00A538F4"/>
    <w:rsid w:val="00A53FD0"/>
    <w:rsid w:val="00A54BC0"/>
    <w:rsid w:val="00A555F6"/>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BEB"/>
    <w:rsid w:val="00A76D0C"/>
    <w:rsid w:val="00A773FB"/>
    <w:rsid w:val="00A77458"/>
    <w:rsid w:val="00A77721"/>
    <w:rsid w:val="00A8394E"/>
    <w:rsid w:val="00A83A5D"/>
    <w:rsid w:val="00A907E4"/>
    <w:rsid w:val="00A93560"/>
    <w:rsid w:val="00A93FED"/>
    <w:rsid w:val="00A943ED"/>
    <w:rsid w:val="00A945D7"/>
    <w:rsid w:val="00A96C25"/>
    <w:rsid w:val="00AA126E"/>
    <w:rsid w:val="00AA3B0A"/>
    <w:rsid w:val="00AA5139"/>
    <w:rsid w:val="00AA607B"/>
    <w:rsid w:val="00AA7851"/>
    <w:rsid w:val="00AB24BC"/>
    <w:rsid w:val="00AB4BBA"/>
    <w:rsid w:val="00AB4D58"/>
    <w:rsid w:val="00AB5208"/>
    <w:rsid w:val="00AB589C"/>
    <w:rsid w:val="00AB5F3F"/>
    <w:rsid w:val="00AB601A"/>
    <w:rsid w:val="00AB63E8"/>
    <w:rsid w:val="00AB653C"/>
    <w:rsid w:val="00AB78CE"/>
    <w:rsid w:val="00AC1F09"/>
    <w:rsid w:val="00AC24CF"/>
    <w:rsid w:val="00AC2D18"/>
    <w:rsid w:val="00AC3246"/>
    <w:rsid w:val="00AC68E1"/>
    <w:rsid w:val="00AC7388"/>
    <w:rsid w:val="00AC7FE4"/>
    <w:rsid w:val="00AD0B44"/>
    <w:rsid w:val="00AD2119"/>
    <w:rsid w:val="00AD229E"/>
    <w:rsid w:val="00AD2390"/>
    <w:rsid w:val="00AD2B35"/>
    <w:rsid w:val="00AD3B8A"/>
    <w:rsid w:val="00AD3D51"/>
    <w:rsid w:val="00AD3E04"/>
    <w:rsid w:val="00AD4F19"/>
    <w:rsid w:val="00AD59D1"/>
    <w:rsid w:val="00AD69F0"/>
    <w:rsid w:val="00AD7E2D"/>
    <w:rsid w:val="00AE2B4E"/>
    <w:rsid w:val="00AE2C17"/>
    <w:rsid w:val="00AE36A4"/>
    <w:rsid w:val="00AE4C9B"/>
    <w:rsid w:val="00AE4F2A"/>
    <w:rsid w:val="00AE5441"/>
    <w:rsid w:val="00AE5894"/>
    <w:rsid w:val="00AE59B3"/>
    <w:rsid w:val="00AE5B78"/>
    <w:rsid w:val="00AE70DA"/>
    <w:rsid w:val="00AF0063"/>
    <w:rsid w:val="00AF00F2"/>
    <w:rsid w:val="00AF185A"/>
    <w:rsid w:val="00AF5C9A"/>
    <w:rsid w:val="00AF7BC4"/>
    <w:rsid w:val="00B0023B"/>
    <w:rsid w:val="00B00DDB"/>
    <w:rsid w:val="00B01C0C"/>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710"/>
    <w:rsid w:val="00B22AAB"/>
    <w:rsid w:val="00B25A66"/>
    <w:rsid w:val="00B3011F"/>
    <w:rsid w:val="00B314A7"/>
    <w:rsid w:val="00B32200"/>
    <w:rsid w:val="00B32A2F"/>
    <w:rsid w:val="00B3687A"/>
    <w:rsid w:val="00B36D36"/>
    <w:rsid w:val="00B37076"/>
    <w:rsid w:val="00B37EAD"/>
    <w:rsid w:val="00B4000E"/>
    <w:rsid w:val="00B410B3"/>
    <w:rsid w:val="00B411B4"/>
    <w:rsid w:val="00B41318"/>
    <w:rsid w:val="00B41895"/>
    <w:rsid w:val="00B42D0F"/>
    <w:rsid w:val="00B42E45"/>
    <w:rsid w:val="00B44413"/>
    <w:rsid w:val="00B4522D"/>
    <w:rsid w:val="00B46729"/>
    <w:rsid w:val="00B47623"/>
    <w:rsid w:val="00B501AD"/>
    <w:rsid w:val="00B50A29"/>
    <w:rsid w:val="00B51645"/>
    <w:rsid w:val="00B518DC"/>
    <w:rsid w:val="00B531CB"/>
    <w:rsid w:val="00B55B0F"/>
    <w:rsid w:val="00B5735A"/>
    <w:rsid w:val="00B6058C"/>
    <w:rsid w:val="00B60E92"/>
    <w:rsid w:val="00B63B46"/>
    <w:rsid w:val="00B63C0E"/>
    <w:rsid w:val="00B654EC"/>
    <w:rsid w:val="00B655FF"/>
    <w:rsid w:val="00B659F1"/>
    <w:rsid w:val="00B7103E"/>
    <w:rsid w:val="00B713F1"/>
    <w:rsid w:val="00B71E0A"/>
    <w:rsid w:val="00B73262"/>
    <w:rsid w:val="00B732F9"/>
    <w:rsid w:val="00B732FE"/>
    <w:rsid w:val="00B745CC"/>
    <w:rsid w:val="00B74803"/>
    <w:rsid w:val="00B749EC"/>
    <w:rsid w:val="00B75DE6"/>
    <w:rsid w:val="00B75E9F"/>
    <w:rsid w:val="00B7784D"/>
    <w:rsid w:val="00B77BF5"/>
    <w:rsid w:val="00B77C4E"/>
    <w:rsid w:val="00B80741"/>
    <w:rsid w:val="00B8097E"/>
    <w:rsid w:val="00B80CB3"/>
    <w:rsid w:val="00B80E6A"/>
    <w:rsid w:val="00B81BB5"/>
    <w:rsid w:val="00B83B26"/>
    <w:rsid w:val="00B852A4"/>
    <w:rsid w:val="00B85DEE"/>
    <w:rsid w:val="00B85F1F"/>
    <w:rsid w:val="00B85F9D"/>
    <w:rsid w:val="00B86949"/>
    <w:rsid w:val="00B86972"/>
    <w:rsid w:val="00B912B9"/>
    <w:rsid w:val="00B91925"/>
    <w:rsid w:val="00B92037"/>
    <w:rsid w:val="00B927A5"/>
    <w:rsid w:val="00B945BB"/>
    <w:rsid w:val="00B96DCE"/>
    <w:rsid w:val="00B970DE"/>
    <w:rsid w:val="00BA138F"/>
    <w:rsid w:val="00BA1EF5"/>
    <w:rsid w:val="00BA365E"/>
    <w:rsid w:val="00BA7305"/>
    <w:rsid w:val="00BB0F5E"/>
    <w:rsid w:val="00BB1E36"/>
    <w:rsid w:val="00BB2A0E"/>
    <w:rsid w:val="00BB3E4A"/>
    <w:rsid w:val="00BB49D1"/>
    <w:rsid w:val="00BB630A"/>
    <w:rsid w:val="00BB6828"/>
    <w:rsid w:val="00BB721B"/>
    <w:rsid w:val="00BB7AF7"/>
    <w:rsid w:val="00BC0120"/>
    <w:rsid w:val="00BC01D7"/>
    <w:rsid w:val="00BC03B1"/>
    <w:rsid w:val="00BC1237"/>
    <w:rsid w:val="00BC1284"/>
    <w:rsid w:val="00BC35D3"/>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E6786"/>
    <w:rsid w:val="00BE7A8C"/>
    <w:rsid w:val="00BF0163"/>
    <w:rsid w:val="00BF0D30"/>
    <w:rsid w:val="00BF34EB"/>
    <w:rsid w:val="00BF3F09"/>
    <w:rsid w:val="00BF46FA"/>
    <w:rsid w:val="00BF6CC8"/>
    <w:rsid w:val="00BF6D48"/>
    <w:rsid w:val="00BF7496"/>
    <w:rsid w:val="00C000A0"/>
    <w:rsid w:val="00C00868"/>
    <w:rsid w:val="00C0141E"/>
    <w:rsid w:val="00C02685"/>
    <w:rsid w:val="00C02A0D"/>
    <w:rsid w:val="00C02B75"/>
    <w:rsid w:val="00C033D7"/>
    <w:rsid w:val="00C03A9D"/>
    <w:rsid w:val="00C04A53"/>
    <w:rsid w:val="00C05809"/>
    <w:rsid w:val="00C06DCD"/>
    <w:rsid w:val="00C105D6"/>
    <w:rsid w:val="00C1180C"/>
    <w:rsid w:val="00C12B6D"/>
    <w:rsid w:val="00C137E1"/>
    <w:rsid w:val="00C1496D"/>
    <w:rsid w:val="00C14D18"/>
    <w:rsid w:val="00C17534"/>
    <w:rsid w:val="00C17AEB"/>
    <w:rsid w:val="00C17C72"/>
    <w:rsid w:val="00C20518"/>
    <w:rsid w:val="00C20F5A"/>
    <w:rsid w:val="00C21A81"/>
    <w:rsid w:val="00C23F97"/>
    <w:rsid w:val="00C24720"/>
    <w:rsid w:val="00C250DA"/>
    <w:rsid w:val="00C25AA8"/>
    <w:rsid w:val="00C27FE9"/>
    <w:rsid w:val="00C30FDA"/>
    <w:rsid w:val="00C3144F"/>
    <w:rsid w:val="00C31CB5"/>
    <w:rsid w:val="00C32238"/>
    <w:rsid w:val="00C32469"/>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28FE"/>
    <w:rsid w:val="00C439C5"/>
    <w:rsid w:val="00C439ED"/>
    <w:rsid w:val="00C457B3"/>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70F"/>
    <w:rsid w:val="00C57FA5"/>
    <w:rsid w:val="00C6036A"/>
    <w:rsid w:val="00C61002"/>
    <w:rsid w:val="00C612B0"/>
    <w:rsid w:val="00C6176F"/>
    <w:rsid w:val="00C61EEB"/>
    <w:rsid w:val="00C647F1"/>
    <w:rsid w:val="00C65EDB"/>
    <w:rsid w:val="00C66213"/>
    <w:rsid w:val="00C679C9"/>
    <w:rsid w:val="00C716B3"/>
    <w:rsid w:val="00C7190E"/>
    <w:rsid w:val="00C737AB"/>
    <w:rsid w:val="00C7393A"/>
    <w:rsid w:val="00C76027"/>
    <w:rsid w:val="00C764EE"/>
    <w:rsid w:val="00C83389"/>
    <w:rsid w:val="00C83C89"/>
    <w:rsid w:val="00C84A99"/>
    <w:rsid w:val="00C86195"/>
    <w:rsid w:val="00C878F0"/>
    <w:rsid w:val="00C91008"/>
    <w:rsid w:val="00C91B59"/>
    <w:rsid w:val="00C923A9"/>
    <w:rsid w:val="00C931F3"/>
    <w:rsid w:val="00C93B2E"/>
    <w:rsid w:val="00C94E3B"/>
    <w:rsid w:val="00C962AC"/>
    <w:rsid w:val="00C9675A"/>
    <w:rsid w:val="00CA0F39"/>
    <w:rsid w:val="00CA17FB"/>
    <w:rsid w:val="00CA18EA"/>
    <w:rsid w:val="00CA265D"/>
    <w:rsid w:val="00CA3BFB"/>
    <w:rsid w:val="00CA4203"/>
    <w:rsid w:val="00CA4B30"/>
    <w:rsid w:val="00CA4F6B"/>
    <w:rsid w:val="00CA5773"/>
    <w:rsid w:val="00CA578C"/>
    <w:rsid w:val="00CA5ABC"/>
    <w:rsid w:val="00CA6E40"/>
    <w:rsid w:val="00CA73D0"/>
    <w:rsid w:val="00CB0E23"/>
    <w:rsid w:val="00CB1519"/>
    <w:rsid w:val="00CB3024"/>
    <w:rsid w:val="00CB3152"/>
    <w:rsid w:val="00CB32DC"/>
    <w:rsid w:val="00CB4040"/>
    <w:rsid w:val="00CB46A6"/>
    <w:rsid w:val="00CB77AD"/>
    <w:rsid w:val="00CC0283"/>
    <w:rsid w:val="00CC0B0E"/>
    <w:rsid w:val="00CC2353"/>
    <w:rsid w:val="00CC32D3"/>
    <w:rsid w:val="00CC3EF5"/>
    <w:rsid w:val="00CC40A5"/>
    <w:rsid w:val="00CC4B19"/>
    <w:rsid w:val="00CC54D8"/>
    <w:rsid w:val="00CC60B9"/>
    <w:rsid w:val="00CC7355"/>
    <w:rsid w:val="00CC773E"/>
    <w:rsid w:val="00CD20B9"/>
    <w:rsid w:val="00CD2456"/>
    <w:rsid w:val="00CD370C"/>
    <w:rsid w:val="00CD3915"/>
    <w:rsid w:val="00CD3E43"/>
    <w:rsid w:val="00CD43E3"/>
    <w:rsid w:val="00CD4897"/>
    <w:rsid w:val="00CD66D6"/>
    <w:rsid w:val="00CD6CC2"/>
    <w:rsid w:val="00CD755B"/>
    <w:rsid w:val="00CE27C0"/>
    <w:rsid w:val="00CE2C6A"/>
    <w:rsid w:val="00CE2D28"/>
    <w:rsid w:val="00CE350E"/>
    <w:rsid w:val="00CE458B"/>
    <w:rsid w:val="00CE4E14"/>
    <w:rsid w:val="00CE5330"/>
    <w:rsid w:val="00CE5DEE"/>
    <w:rsid w:val="00CE70B9"/>
    <w:rsid w:val="00CE71DE"/>
    <w:rsid w:val="00CE775F"/>
    <w:rsid w:val="00CE7A0F"/>
    <w:rsid w:val="00CE7E0D"/>
    <w:rsid w:val="00CE7F73"/>
    <w:rsid w:val="00CF0401"/>
    <w:rsid w:val="00CF1014"/>
    <w:rsid w:val="00CF160C"/>
    <w:rsid w:val="00CF1E94"/>
    <w:rsid w:val="00CF2E33"/>
    <w:rsid w:val="00CF5375"/>
    <w:rsid w:val="00CF64F8"/>
    <w:rsid w:val="00CF781A"/>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4C4"/>
    <w:rsid w:val="00D118F2"/>
    <w:rsid w:val="00D11F66"/>
    <w:rsid w:val="00D121D5"/>
    <w:rsid w:val="00D12A4B"/>
    <w:rsid w:val="00D13612"/>
    <w:rsid w:val="00D14224"/>
    <w:rsid w:val="00D165EE"/>
    <w:rsid w:val="00D17D4A"/>
    <w:rsid w:val="00D2336B"/>
    <w:rsid w:val="00D24152"/>
    <w:rsid w:val="00D242D4"/>
    <w:rsid w:val="00D243BB"/>
    <w:rsid w:val="00D2453B"/>
    <w:rsid w:val="00D26629"/>
    <w:rsid w:val="00D3375C"/>
    <w:rsid w:val="00D33F5A"/>
    <w:rsid w:val="00D3400A"/>
    <w:rsid w:val="00D3405A"/>
    <w:rsid w:val="00D34D8C"/>
    <w:rsid w:val="00D3501B"/>
    <w:rsid w:val="00D36492"/>
    <w:rsid w:val="00D37382"/>
    <w:rsid w:val="00D40A4D"/>
    <w:rsid w:val="00D4203D"/>
    <w:rsid w:val="00D42A97"/>
    <w:rsid w:val="00D43197"/>
    <w:rsid w:val="00D456CA"/>
    <w:rsid w:val="00D45A0B"/>
    <w:rsid w:val="00D45A3E"/>
    <w:rsid w:val="00D47C27"/>
    <w:rsid w:val="00D50AFD"/>
    <w:rsid w:val="00D50B47"/>
    <w:rsid w:val="00D52554"/>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4D1F"/>
    <w:rsid w:val="00D854A0"/>
    <w:rsid w:val="00D85DF8"/>
    <w:rsid w:val="00D86ECC"/>
    <w:rsid w:val="00D87BF2"/>
    <w:rsid w:val="00D902D4"/>
    <w:rsid w:val="00D90514"/>
    <w:rsid w:val="00D92137"/>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1D4"/>
    <w:rsid w:val="00DA63A5"/>
    <w:rsid w:val="00DA66D8"/>
    <w:rsid w:val="00DB0773"/>
    <w:rsid w:val="00DB0A4F"/>
    <w:rsid w:val="00DB229F"/>
    <w:rsid w:val="00DB33E9"/>
    <w:rsid w:val="00DB3A0F"/>
    <w:rsid w:val="00DB59D4"/>
    <w:rsid w:val="00DB70DF"/>
    <w:rsid w:val="00DB7700"/>
    <w:rsid w:val="00DC1556"/>
    <w:rsid w:val="00DC317B"/>
    <w:rsid w:val="00DC439D"/>
    <w:rsid w:val="00DC4B7A"/>
    <w:rsid w:val="00DC556C"/>
    <w:rsid w:val="00DC5F1D"/>
    <w:rsid w:val="00DC5F4C"/>
    <w:rsid w:val="00DC5FAD"/>
    <w:rsid w:val="00DC78F9"/>
    <w:rsid w:val="00DD0A5F"/>
    <w:rsid w:val="00DD1211"/>
    <w:rsid w:val="00DD1934"/>
    <w:rsid w:val="00DD2D77"/>
    <w:rsid w:val="00DD5639"/>
    <w:rsid w:val="00DD5FB9"/>
    <w:rsid w:val="00DE2EF6"/>
    <w:rsid w:val="00DE3442"/>
    <w:rsid w:val="00DE6814"/>
    <w:rsid w:val="00DF0DDB"/>
    <w:rsid w:val="00DF10C3"/>
    <w:rsid w:val="00DF1923"/>
    <w:rsid w:val="00DF1AF4"/>
    <w:rsid w:val="00DF49EE"/>
    <w:rsid w:val="00DF528F"/>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1319"/>
    <w:rsid w:val="00E123D9"/>
    <w:rsid w:val="00E12949"/>
    <w:rsid w:val="00E12B7B"/>
    <w:rsid w:val="00E12CE4"/>
    <w:rsid w:val="00E130A4"/>
    <w:rsid w:val="00E14250"/>
    <w:rsid w:val="00E14C3E"/>
    <w:rsid w:val="00E16432"/>
    <w:rsid w:val="00E16F01"/>
    <w:rsid w:val="00E210D5"/>
    <w:rsid w:val="00E21D13"/>
    <w:rsid w:val="00E22328"/>
    <w:rsid w:val="00E22B86"/>
    <w:rsid w:val="00E24D14"/>
    <w:rsid w:val="00E24F1F"/>
    <w:rsid w:val="00E25DA9"/>
    <w:rsid w:val="00E27DA6"/>
    <w:rsid w:val="00E300AC"/>
    <w:rsid w:val="00E30460"/>
    <w:rsid w:val="00E31DAA"/>
    <w:rsid w:val="00E3253B"/>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6FF"/>
    <w:rsid w:val="00E4691A"/>
    <w:rsid w:val="00E46D11"/>
    <w:rsid w:val="00E50E97"/>
    <w:rsid w:val="00E52B59"/>
    <w:rsid w:val="00E52F8A"/>
    <w:rsid w:val="00E53BC0"/>
    <w:rsid w:val="00E54539"/>
    <w:rsid w:val="00E556BB"/>
    <w:rsid w:val="00E568E9"/>
    <w:rsid w:val="00E60195"/>
    <w:rsid w:val="00E602EF"/>
    <w:rsid w:val="00E603A0"/>
    <w:rsid w:val="00E62089"/>
    <w:rsid w:val="00E62E77"/>
    <w:rsid w:val="00E63786"/>
    <w:rsid w:val="00E63C49"/>
    <w:rsid w:val="00E64A71"/>
    <w:rsid w:val="00E64D10"/>
    <w:rsid w:val="00E64EAA"/>
    <w:rsid w:val="00E656BF"/>
    <w:rsid w:val="00E658CE"/>
    <w:rsid w:val="00E66487"/>
    <w:rsid w:val="00E66E94"/>
    <w:rsid w:val="00E71246"/>
    <w:rsid w:val="00E71854"/>
    <w:rsid w:val="00E72752"/>
    <w:rsid w:val="00E7412F"/>
    <w:rsid w:val="00E75CCA"/>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0DF"/>
    <w:rsid w:val="00E93C29"/>
    <w:rsid w:val="00E9733F"/>
    <w:rsid w:val="00E97939"/>
    <w:rsid w:val="00EA019C"/>
    <w:rsid w:val="00EA2325"/>
    <w:rsid w:val="00EA2C10"/>
    <w:rsid w:val="00EA393E"/>
    <w:rsid w:val="00EA44B3"/>
    <w:rsid w:val="00EA4883"/>
    <w:rsid w:val="00EA58F8"/>
    <w:rsid w:val="00EA6711"/>
    <w:rsid w:val="00EA7A08"/>
    <w:rsid w:val="00EB0511"/>
    <w:rsid w:val="00EB3DC3"/>
    <w:rsid w:val="00EB61C5"/>
    <w:rsid w:val="00EB6798"/>
    <w:rsid w:val="00EC1C92"/>
    <w:rsid w:val="00EC23A9"/>
    <w:rsid w:val="00EC4BA3"/>
    <w:rsid w:val="00EC56E2"/>
    <w:rsid w:val="00EC71E5"/>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2F33"/>
    <w:rsid w:val="00EF3A96"/>
    <w:rsid w:val="00EF4846"/>
    <w:rsid w:val="00EF5C1E"/>
    <w:rsid w:val="00EF75C7"/>
    <w:rsid w:val="00EF7E31"/>
    <w:rsid w:val="00F006D4"/>
    <w:rsid w:val="00F033BB"/>
    <w:rsid w:val="00F068F4"/>
    <w:rsid w:val="00F07083"/>
    <w:rsid w:val="00F10050"/>
    <w:rsid w:val="00F1179C"/>
    <w:rsid w:val="00F1225A"/>
    <w:rsid w:val="00F13BFF"/>
    <w:rsid w:val="00F13EA9"/>
    <w:rsid w:val="00F13F29"/>
    <w:rsid w:val="00F14323"/>
    <w:rsid w:val="00F14D3A"/>
    <w:rsid w:val="00F15921"/>
    <w:rsid w:val="00F17C59"/>
    <w:rsid w:val="00F17FF1"/>
    <w:rsid w:val="00F203AF"/>
    <w:rsid w:val="00F203F4"/>
    <w:rsid w:val="00F21B28"/>
    <w:rsid w:val="00F21EB3"/>
    <w:rsid w:val="00F22349"/>
    <w:rsid w:val="00F26565"/>
    <w:rsid w:val="00F26DD7"/>
    <w:rsid w:val="00F270AA"/>
    <w:rsid w:val="00F3210E"/>
    <w:rsid w:val="00F344ED"/>
    <w:rsid w:val="00F34604"/>
    <w:rsid w:val="00F34E5C"/>
    <w:rsid w:val="00F35D6B"/>
    <w:rsid w:val="00F36B60"/>
    <w:rsid w:val="00F37567"/>
    <w:rsid w:val="00F40760"/>
    <w:rsid w:val="00F41173"/>
    <w:rsid w:val="00F411AA"/>
    <w:rsid w:val="00F41E33"/>
    <w:rsid w:val="00F4473C"/>
    <w:rsid w:val="00F45296"/>
    <w:rsid w:val="00F4538C"/>
    <w:rsid w:val="00F455FD"/>
    <w:rsid w:val="00F45733"/>
    <w:rsid w:val="00F45781"/>
    <w:rsid w:val="00F45DAE"/>
    <w:rsid w:val="00F46229"/>
    <w:rsid w:val="00F475E4"/>
    <w:rsid w:val="00F47E15"/>
    <w:rsid w:val="00F50130"/>
    <w:rsid w:val="00F50323"/>
    <w:rsid w:val="00F513A8"/>
    <w:rsid w:val="00F51931"/>
    <w:rsid w:val="00F525A5"/>
    <w:rsid w:val="00F5351B"/>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66ECB"/>
    <w:rsid w:val="00F6708F"/>
    <w:rsid w:val="00F704FE"/>
    <w:rsid w:val="00F71075"/>
    <w:rsid w:val="00F72862"/>
    <w:rsid w:val="00F728A9"/>
    <w:rsid w:val="00F7442D"/>
    <w:rsid w:val="00F75AB4"/>
    <w:rsid w:val="00F75FCB"/>
    <w:rsid w:val="00F762F9"/>
    <w:rsid w:val="00F76FF5"/>
    <w:rsid w:val="00F773CE"/>
    <w:rsid w:val="00F776DF"/>
    <w:rsid w:val="00F827EB"/>
    <w:rsid w:val="00F84D3F"/>
    <w:rsid w:val="00F84EF8"/>
    <w:rsid w:val="00F852E2"/>
    <w:rsid w:val="00F85714"/>
    <w:rsid w:val="00F86A5D"/>
    <w:rsid w:val="00F87C27"/>
    <w:rsid w:val="00F87E1E"/>
    <w:rsid w:val="00F90456"/>
    <w:rsid w:val="00F918B1"/>
    <w:rsid w:val="00F920FE"/>
    <w:rsid w:val="00F92A90"/>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5CEA"/>
    <w:rsid w:val="00FA6038"/>
    <w:rsid w:val="00FA6229"/>
    <w:rsid w:val="00FA6968"/>
    <w:rsid w:val="00FB0AD2"/>
    <w:rsid w:val="00FB11E5"/>
    <w:rsid w:val="00FB2056"/>
    <w:rsid w:val="00FB2281"/>
    <w:rsid w:val="00FB3389"/>
    <w:rsid w:val="00FB3954"/>
    <w:rsid w:val="00FB3D65"/>
    <w:rsid w:val="00FB4A77"/>
    <w:rsid w:val="00FB51DB"/>
    <w:rsid w:val="00FB6008"/>
    <w:rsid w:val="00FB6F4B"/>
    <w:rsid w:val="00FB70A8"/>
    <w:rsid w:val="00FB73C2"/>
    <w:rsid w:val="00FC0942"/>
    <w:rsid w:val="00FC0C8E"/>
    <w:rsid w:val="00FC249A"/>
    <w:rsid w:val="00FC28C6"/>
    <w:rsid w:val="00FC2DBD"/>
    <w:rsid w:val="00FC2FBF"/>
    <w:rsid w:val="00FC355A"/>
    <w:rsid w:val="00FC47E2"/>
    <w:rsid w:val="00FC4C7A"/>
    <w:rsid w:val="00FC5155"/>
    <w:rsid w:val="00FC6CFB"/>
    <w:rsid w:val="00FC7615"/>
    <w:rsid w:val="00FD041F"/>
    <w:rsid w:val="00FD05A6"/>
    <w:rsid w:val="00FD3227"/>
    <w:rsid w:val="00FD3EEB"/>
    <w:rsid w:val="00FD44E2"/>
    <w:rsid w:val="00FD48A2"/>
    <w:rsid w:val="00FD4C2E"/>
    <w:rsid w:val="00FD5C69"/>
    <w:rsid w:val="00FD6217"/>
    <w:rsid w:val="00FD679E"/>
    <w:rsid w:val="00FE4074"/>
    <w:rsid w:val="00FE4440"/>
    <w:rsid w:val="00FE5A24"/>
    <w:rsid w:val="00FF0358"/>
    <w:rsid w:val="00FF3786"/>
    <w:rsid w:val="00FF4469"/>
    <w:rsid w:val="00FF5079"/>
    <w:rsid w:val="00FF6980"/>
    <w:rsid w:val="00FF6E85"/>
    <w:rsid w:val="00FF72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91226"/>
  <w15:docId w15:val="{6D7F7767-8AFF-4176-9663-ABE9E774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s-ES" w:eastAsia="es-ES" w:bidi="es-ES"/>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3EA9"/>
    <w:pPr>
      <w:widowControl w:val="0"/>
      <w:overflowPunct w:val="0"/>
      <w:adjustRightInd w:val="0"/>
    </w:pPr>
    <w:rPr>
      <w:rFonts w:eastAsiaTheme="minorEastAsia"/>
      <w:kern w:val="28"/>
    </w:rPr>
  </w:style>
  <w:style w:type="paragraph" w:styleId="Ttulo1">
    <w:name w:val="heading 1"/>
    <w:basedOn w:val="Normal"/>
    <w:next w:val="Normal"/>
    <w:link w:val="Ttulo1Car"/>
    <w:autoRedefine/>
    <w:uiPriority w:val="9"/>
    <w:qFormat/>
    <w:rsid w:val="00287A62"/>
    <w:pPr>
      <w:keepNext/>
      <w:keepLines/>
      <w:widowControl/>
      <w:pBdr>
        <w:bottom w:val="single" w:sz="4" w:space="1" w:color="auto"/>
      </w:pBdr>
      <w:overflowPunct/>
      <w:adjustRightInd/>
      <w:spacing w:before="240" w:after="240"/>
      <w:outlineLvl w:val="0"/>
    </w:pPr>
    <w:rPr>
      <w:rFonts w:ascii="Segoe UI" w:hAnsi="Segoe UI"/>
      <w:b/>
      <w:sz w:val="20"/>
      <w:lang w:val="es-CO"/>
    </w:rPr>
  </w:style>
  <w:style w:type="paragraph" w:styleId="Ttulo2">
    <w:name w:val="heading 2"/>
    <w:basedOn w:val="Normal"/>
    <w:next w:val="Normal"/>
    <w:link w:val="Ttulo2Car"/>
    <w:autoRedefine/>
    <w:uiPriority w:val="9"/>
    <w:qFormat/>
    <w:rsid w:val="005479EE"/>
    <w:pPr>
      <w:keepNext/>
      <w:keepLines/>
      <w:numPr>
        <w:numId w:val="6"/>
      </w:numPr>
      <w:spacing w:before="120" w:after="120"/>
      <w:outlineLvl w:val="1"/>
    </w:pPr>
    <w:rPr>
      <w:rFonts w:ascii="Segoe UI" w:eastAsia="Times New Roman" w:hAnsi="Segoe UI" w:cs="Segoe UI"/>
      <w:b/>
      <w:bCs/>
      <w:iCs/>
      <w:caps/>
      <w:noProof/>
      <w:sz w:val="20"/>
      <w:szCs w:val="20"/>
    </w:rPr>
  </w:style>
  <w:style w:type="paragraph" w:styleId="Ttulo3">
    <w:name w:val="heading 3"/>
    <w:basedOn w:val="Normal"/>
    <w:next w:val="Normal"/>
    <w:link w:val="Ttulo3Car"/>
    <w:autoRedefine/>
    <w:uiPriority w:val="9"/>
    <w:qFormat/>
    <w:rsid w:val="00DB0773"/>
    <w:pPr>
      <w:widowControl/>
      <w:numPr>
        <w:numId w:val="4"/>
      </w:numPr>
      <w:overflowPunct/>
      <w:adjustRightInd/>
      <w:spacing w:before="120"/>
      <w:jc w:val="center"/>
      <w:outlineLvl w:val="2"/>
    </w:pPr>
    <w:rPr>
      <w:rFonts w:ascii="Calibri Light" w:eastAsia="Times New Roman" w:hAnsi="Calibri Light"/>
      <w:b/>
      <w:sz w:val="22"/>
      <w:szCs w:val="22"/>
    </w:rPr>
  </w:style>
  <w:style w:type="paragraph" w:styleId="Ttulo4">
    <w:name w:val="heading 4"/>
    <w:basedOn w:val="Normal"/>
    <w:next w:val="Normal"/>
    <w:link w:val="Ttulo4Car"/>
    <w:uiPriority w:val="9"/>
    <w:qFormat/>
    <w:rsid w:val="00CA578C"/>
    <w:pPr>
      <w:keepNext/>
      <w:outlineLvl w:val="3"/>
    </w:pPr>
    <w:rPr>
      <w:rFonts w:ascii="Gill Sans MT" w:hAnsi="Gill Sans MT"/>
      <w:bCs/>
      <w:sz w:val="20"/>
      <w:szCs w:val="28"/>
    </w:rPr>
  </w:style>
  <w:style w:type="paragraph" w:styleId="Ttulo5">
    <w:name w:val="heading 5"/>
    <w:basedOn w:val="Normal"/>
    <w:next w:val="Normal"/>
    <w:link w:val="Ttulo5Car"/>
    <w:autoRedefine/>
    <w:uiPriority w:val="9"/>
    <w:qFormat/>
    <w:rsid w:val="005A4606"/>
    <w:pPr>
      <w:numPr>
        <w:numId w:val="15"/>
      </w:numPr>
      <w:outlineLvl w:val="4"/>
    </w:pPr>
    <w:rPr>
      <w:rFonts w:ascii="Calibri Light" w:eastAsia="Times New Roman" w:hAnsi="Calibri Light"/>
      <w:b/>
      <w:bCs/>
      <w:iCs/>
      <w:color w:val="000000"/>
      <w:sz w:val="22"/>
      <w:szCs w:val="26"/>
    </w:rPr>
  </w:style>
  <w:style w:type="paragraph" w:styleId="Ttulo6">
    <w:name w:val="heading 6"/>
    <w:basedOn w:val="Normal"/>
    <w:next w:val="Normal"/>
    <w:link w:val="Ttulo6Car"/>
    <w:autoRedefine/>
    <w:qFormat/>
    <w:rsid w:val="00CA578C"/>
    <w:pPr>
      <w:spacing w:before="240"/>
      <w:outlineLvl w:val="5"/>
    </w:pPr>
    <w:rPr>
      <w:i/>
    </w:rPr>
  </w:style>
  <w:style w:type="paragraph" w:styleId="Ttulo7">
    <w:name w:val="heading 7"/>
    <w:basedOn w:val="Normal"/>
    <w:next w:val="Normal"/>
    <w:link w:val="Ttulo7Car"/>
    <w:autoRedefine/>
    <w:uiPriority w:val="9"/>
    <w:qFormat/>
    <w:rsid w:val="00CA578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uiPriority w:val="9"/>
    <w:qFormat/>
    <w:rsid w:val="00CA578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uiPriority w:val="9"/>
    <w:qFormat/>
    <w:rsid w:val="00CA578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7A62"/>
    <w:rPr>
      <w:rFonts w:ascii="Segoe UI" w:eastAsiaTheme="minorEastAsia" w:hAnsi="Segoe UI"/>
      <w:b/>
      <w:kern w:val="28"/>
      <w:sz w:val="20"/>
      <w:lang w:val="es-CO"/>
    </w:rPr>
  </w:style>
  <w:style w:type="character" w:customStyle="1" w:styleId="Ttulo2Car">
    <w:name w:val="Título 2 Car"/>
    <w:basedOn w:val="Fuentedeprrafopredeter"/>
    <w:link w:val="Ttulo2"/>
    <w:uiPriority w:val="9"/>
    <w:rsid w:val="005479EE"/>
    <w:rPr>
      <w:rFonts w:ascii="Segoe UI" w:eastAsia="Times New Roman" w:hAnsi="Segoe UI" w:cs="Segoe UI"/>
      <w:b/>
      <w:bCs/>
      <w:iCs/>
      <w:caps/>
      <w:noProof/>
      <w:kern w:val="28"/>
      <w:sz w:val="20"/>
      <w:szCs w:val="20"/>
    </w:rPr>
  </w:style>
  <w:style w:type="character" w:customStyle="1" w:styleId="Ttulo3Car">
    <w:name w:val="Título 3 Car"/>
    <w:basedOn w:val="Fuentedeprrafopredeter"/>
    <w:link w:val="Ttulo3"/>
    <w:uiPriority w:val="9"/>
    <w:rsid w:val="00DB0773"/>
    <w:rPr>
      <w:rFonts w:ascii="Calibri Light" w:eastAsia="Times New Roman" w:hAnsi="Calibri Light"/>
      <w:b/>
      <w:kern w:val="28"/>
      <w:sz w:val="22"/>
      <w:szCs w:val="22"/>
    </w:rPr>
  </w:style>
  <w:style w:type="character" w:customStyle="1" w:styleId="Ttulo4Car">
    <w:name w:val="Título 4 Car"/>
    <w:basedOn w:val="Fuentedeprrafopredeter"/>
    <w:link w:val="Ttulo4"/>
    <w:uiPriority w:val="9"/>
    <w:rsid w:val="00CA578C"/>
    <w:rPr>
      <w:rFonts w:ascii="Gill Sans MT" w:hAnsi="Gill Sans MT"/>
      <w:b/>
      <w:bCs/>
      <w:szCs w:val="28"/>
    </w:rPr>
  </w:style>
  <w:style w:type="character" w:customStyle="1" w:styleId="Ttulo5Car">
    <w:name w:val="Título 5 Car"/>
    <w:basedOn w:val="Fuentedeprrafopredeter"/>
    <w:link w:val="Ttulo5"/>
    <w:uiPriority w:val="9"/>
    <w:rsid w:val="005A4606"/>
    <w:rPr>
      <w:rFonts w:ascii="Calibri Light" w:eastAsia="Times New Roman" w:hAnsi="Calibri Light"/>
      <w:b/>
      <w:bCs/>
      <w:iCs/>
      <w:color w:val="000000"/>
      <w:kern w:val="28"/>
      <w:sz w:val="22"/>
      <w:szCs w:val="26"/>
    </w:rPr>
  </w:style>
  <w:style w:type="character" w:customStyle="1" w:styleId="Ttulo6Car">
    <w:name w:val="Título 6 Car"/>
    <w:basedOn w:val="Fuentedeprrafopredeter"/>
    <w:link w:val="Ttulo6"/>
    <w:rsid w:val="00CA578C"/>
    <w:rPr>
      <w:rFonts w:ascii="Calibri" w:eastAsia="Calibri" w:hAnsi="Calibri"/>
      <w:b/>
      <w:i/>
      <w:color w:val="365F91"/>
      <w:sz w:val="24"/>
      <w:szCs w:val="24"/>
      <w:lang w:val="es-ES"/>
    </w:rPr>
  </w:style>
  <w:style w:type="character" w:customStyle="1" w:styleId="Ttulo7Car">
    <w:name w:val="Título 7 Car"/>
    <w:basedOn w:val="Fuentedeprrafopredeter"/>
    <w:link w:val="Ttulo7"/>
    <w:uiPriority w:val="9"/>
    <w:rsid w:val="00CA578C"/>
    <w:rPr>
      <w:rFonts w:ascii="Arial" w:hAnsi="Arial"/>
      <w:b/>
      <w:bCs/>
      <w:color w:val="000080"/>
      <w:sz w:val="16"/>
      <w:szCs w:val="16"/>
      <w:lang w:val="es-ES" w:eastAsia="es-ES" w:bidi="es-ES"/>
    </w:rPr>
  </w:style>
  <w:style w:type="character" w:customStyle="1" w:styleId="Ttulo8Car">
    <w:name w:val="Título 8 Car"/>
    <w:basedOn w:val="Fuentedeprrafopredeter"/>
    <w:link w:val="Ttulo8"/>
    <w:uiPriority w:val="9"/>
    <w:rsid w:val="00CA578C"/>
    <w:rPr>
      <w:rFonts w:ascii="Arial Bold" w:hAnsi="Arial Bold" w:cs="Arial"/>
      <w:b/>
      <w:bCs/>
      <w:kern w:val="32"/>
      <w:sz w:val="18"/>
      <w:lang w:val="es-ES" w:eastAsia="es-ES" w:bidi="es-ES"/>
    </w:rPr>
  </w:style>
  <w:style w:type="character" w:customStyle="1" w:styleId="Ttulo9Car">
    <w:name w:val="Título 9 Car"/>
    <w:basedOn w:val="Fuentedeprrafopredeter"/>
    <w:link w:val="Ttulo9"/>
    <w:uiPriority w:val="9"/>
    <w:rsid w:val="00CA578C"/>
    <w:rPr>
      <w:rFonts w:ascii="Arial" w:hAnsi="Arial" w:cs="Arial"/>
      <w:b/>
      <w:sz w:val="18"/>
      <w:szCs w:val="22"/>
    </w:rPr>
  </w:style>
  <w:style w:type="paragraph" w:styleId="TDC1">
    <w:name w:val="toc 1"/>
    <w:basedOn w:val="Normal"/>
    <w:next w:val="Normal"/>
    <w:autoRedefine/>
    <w:uiPriority w:val="39"/>
    <w:qFormat/>
    <w:rsid w:val="00205386"/>
    <w:pPr>
      <w:tabs>
        <w:tab w:val="right" w:leader="dot" w:pos="9630"/>
      </w:tabs>
      <w:spacing w:before="120" w:after="120"/>
    </w:pPr>
    <w:rPr>
      <w:rFonts w:ascii="Segoe UI" w:hAnsi="Segoe UI" w:cs="Segoe UI"/>
      <w:b/>
      <w:noProof/>
      <w:sz w:val="20"/>
      <w:szCs w:val="20"/>
    </w:rPr>
  </w:style>
  <w:style w:type="paragraph" w:styleId="TD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D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Descripcin">
    <w:name w:val="caption"/>
    <w:basedOn w:val="Normal"/>
    <w:next w:val="Normal"/>
    <w:qFormat/>
    <w:rsid w:val="00CA578C"/>
    <w:rPr>
      <w:color w:val="4F81BD"/>
      <w:sz w:val="18"/>
      <w:szCs w:val="18"/>
    </w:rPr>
  </w:style>
  <w:style w:type="paragraph" w:styleId="Listaconvietas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tulo">
    <w:name w:val="Title"/>
    <w:basedOn w:val="Normal"/>
    <w:link w:val="TtuloCar"/>
    <w:autoRedefine/>
    <w:qFormat/>
    <w:rsid w:val="00CA578C"/>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rsid w:val="00CA578C"/>
    <w:rPr>
      <w:rFonts w:ascii="Verdana" w:hAnsi="Verdana"/>
      <w:b/>
      <w:bCs/>
      <w:color w:val="000080"/>
      <w:sz w:val="28"/>
      <w:szCs w:val="18"/>
      <w:u w:val="single"/>
    </w:rPr>
  </w:style>
  <w:style w:type="paragraph" w:styleId="Subttulo">
    <w:name w:val="Subtitle"/>
    <w:basedOn w:val="Normal"/>
    <w:next w:val="Normal"/>
    <w:link w:val="SubttuloC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CA578C"/>
    <w:rPr>
      <w:rFonts w:ascii="Garamond" w:hAnsi="Garamond"/>
      <w:bCs/>
      <w:caps/>
      <w:color w:val="808080"/>
      <w:spacing w:val="30"/>
      <w:kern w:val="28"/>
      <w:sz w:val="18"/>
    </w:rPr>
  </w:style>
  <w:style w:type="paragraph" w:styleId="Textoindependiente">
    <w:name w:val="Body Text"/>
    <w:basedOn w:val="Normal"/>
    <w:link w:val="TextoindependienteCar"/>
    <w:uiPriority w:val="99"/>
    <w:unhideWhenUsed/>
    <w:rsid w:val="00D04228"/>
    <w:pPr>
      <w:spacing w:after="120"/>
    </w:pPr>
  </w:style>
  <w:style w:type="character" w:customStyle="1" w:styleId="TextoindependienteCar">
    <w:name w:val="Texto independiente Car"/>
    <w:basedOn w:val="Fuentedeprrafopredeter"/>
    <w:link w:val="Textoindependiente"/>
    <w:uiPriority w:val="99"/>
    <w:rsid w:val="00D04228"/>
    <w:rPr>
      <w:rFonts w:ascii="Calibri" w:eastAsia="Calibri" w:hAnsi="Calibri"/>
      <w:b/>
      <w:color w:val="365F91"/>
      <w:sz w:val="24"/>
      <w:szCs w:val="22"/>
    </w:rPr>
  </w:style>
  <w:style w:type="character" w:styleId="Textoennegrita">
    <w:name w:val="Strong"/>
    <w:basedOn w:val="Fuentedeprrafopredeter"/>
    <w:uiPriority w:val="22"/>
    <w:qFormat/>
    <w:rsid w:val="00CA578C"/>
    <w:rPr>
      <w:b/>
      <w:bCs/>
    </w:rPr>
  </w:style>
  <w:style w:type="character" w:styleId="nfasis">
    <w:name w:val="Emphasis"/>
    <w:basedOn w:val="Fuentedeprrafopredeter"/>
    <w:uiPriority w:val="20"/>
    <w:qFormat/>
    <w:rsid w:val="00CA578C"/>
    <w:rPr>
      <w:i/>
      <w:iCs/>
    </w:rPr>
  </w:style>
  <w:style w:type="paragraph" w:customStyle="1" w:styleId="TOCHeading1">
    <w:name w:val="TOC Heading1"/>
    <w:basedOn w:val="Ttulo1"/>
    <w:next w:val="Normal"/>
    <w:uiPriority w:val="39"/>
    <w:semiHidden/>
    <w:unhideWhenUsed/>
    <w:qFormat/>
    <w:rsid w:val="00CA578C"/>
    <w:pPr>
      <w:outlineLvl w:val="9"/>
    </w:pPr>
    <w:rPr>
      <w:rFonts w:ascii="Cambria" w:hAnsi="Cambria"/>
      <w:bCs/>
      <w:caps/>
      <w:color w:val="365F91"/>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Fuentedeprrafopredeter"/>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Fuentedeprrafopredeter"/>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avistosa-nfasis1">
    <w:name w:val="Colorful List Accent 1"/>
    <w:basedOn w:val="Tabla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CA578C"/>
    <w:rPr>
      <w:rFonts w:ascii="Calibri" w:hAnsi="Calibri" w:cs="Arial"/>
      <w:b/>
      <w:color w:val="365F91"/>
      <w:szCs w:val="22"/>
    </w:rPr>
  </w:style>
  <w:style w:type="paragraph" w:styleId="Prrafodelista">
    <w:name w:val="List Paragraph"/>
    <w:basedOn w:val="Normal"/>
    <w:link w:val="PrrafodelistaCar"/>
    <w:uiPriority w:val="34"/>
    <w:qFormat/>
    <w:rsid w:val="00CA578C"/>
    <w:pPr>
      <w:spacing w:line="360" w:lineRule="auto"/>
      <w:ind w:left="720"/>
      <w:contextualSpacing/>
    </w:pPr>
    <w:rPr>
      <w:sz w:val="22"/>
    </w:rPr>
  </w:style>
  <w:style w:type="paragraph" w:styleId="Textodeglobo">
    <w:name w:val="Balloon Text"/>
    <w:basedOn w:val="Normal"/>
    <w:link w:val="TextodegloboCar"/>
    <w:uiPriority w:val="99"/>
    <w:semiHidden/>
    <w:unhideWhenUsed/>
    <w:rsid w:val="00FD48A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Textoindependiente2">
    <w:name w:val="Body Text 2"/>
    <w:basedOn w:val="Normal"/>
    <w:link w:val="Textoindependiente2Car"/>
    <w:uiPriority w:val="99"/>
    <w:unhideWhenUsed/>
    <w:rsid w:val="00DE6814"/>
    <w:pPr>
      <w:spacing w:after="120" w:line="480" w:lineRule="auto"/>
    </w:pPr>
  </w:style>
  <w:style w:type="character" w:customStyle="1" w:styleId="Textoindependiente2Car">
    <w:name w:val="Texto independiente 2 Car"/>
    <w:basedOn w:val="Fuentedeprrafopredeter"/>
    <w:link w:val="Textoindependiente2"/>
    <w:uiPriority w:val="99"/>
    <w:rsid w:val="00DE6814"/>
    <w:rPr>
      <w:rFonts w:eastAsiaTheme="minorEastAsia"/>
      <w:kern w:val="28"/>
      <w:sz w:val="24"/>
      <w:szCs w:val="24"/>
    </w:rPr>
  </w:style>
  <w:style w:type="character" w:styleId="Refdenotaalpie">
    <w:name w:val="footnote reference"/>
    <w:basedOn w:val="Fuentedeprrafopredeter"/>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D165EE"/>
    <w:rPr>
      <w:color w:val="0000FF" w:themeColor="hyperlink"/>
      <w:u w:val="single"/>
    </w:rPr>
  </w:style>
  <w:style w:type="character" w:styleId="Hipervnculovisitado">
    <w:name w:val="FollowedHyperlink"/>
    <w:basedOn w:val="Fuentedeprrafopredeter"/>
    <w:uiPriority w:val="99"/>
    <w:semiHidden/>
    <w:unhideWhenUsed/>
    <w:rsid w:val="00D165EE"/>
    <w:rPr>
      <w:color w:val="800080" w:themeColor="followedHyperlink"/>
      <w:u w:val="single"/>
    </w:rPr>
  </w:style>
  <w:style w:type="paragraph" w:styleId="Textonotapie">
    <w:name w:val="footnote text"/>
    <w:basedOn w:val="Normal"/>
    <w:link w:val="TextonotapieCar"/>
    <w:uiPriority w:val="99"/>
    <w:semiHidden/>
    <w:rsid w:val="00E4502C"/>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E4502C"/>
    <w:rPr>
      <w:rFonts w:ascii="CG Times" w:eastAsia="Times New Roman" w:hAnsi="CG Times"/>
      <w:sz w:val="24"/>
    </w:rPr>
  </w:style>
  <w:style w:type="paragraph" w:styleId="Encabezado">
    <w:name w:val="header"/>
    <w:aliases w:val="UNOPS Header"/>
    <w:basedOn w:val="Normal"/>
    <w:link w:val="EncabezadoC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aliases w:val="UNOPS Header Car"/>
    <w:basedOn w:val="Fuentedeprrafopredeter"/>
    <w:link w:val="Encabezado"/>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D87BF2"/>
    <w:pPr>
      <w:tabs>
        <w:tab w:val="center" w:pos="4680"/>
        <w:tab w:val="right" w:pos="9360"/>
      </w:tabs>
    </w:pPr>
  </w:style>
  <w:style w:type="character" w:customStyle="1" w:styleId="PiedepginaCar">
    <w:name w:val="Pie de página Car"/>
    <w:basedOn w:val="Fuentedeprrafopredeter"/>
    <w:link w:val="Piedepgina"/>
    <w:uiPriority w:val="99"/>
    <w:rsid w:val="00D87BF2"/>
    <w:rPr>
      <w:rFonts w:eastAsiaTheme="minorEastAsia"/>
      <w:kern w:val="28"/>
      <w:sz w:val="24"/>
      <w:szCs w:val="24"/>
    </w:rPr>
  </w:style>
  <w:style w:type="character" w:styleId="Refdecomentario">
    <w:name w:val="annotation reference"/>
    <w:basedOn w:val="Fuentedeprrafopredeter"/>
    <w:rsid w:val="00B91925"/>
    <w:rPr>
      <w:sz w:val="16"/>
      <w:szCs w:val="16"/>
    </w:rPr>
  </w:style>
  <w:style w:type="paragraph" w:styleId="Textocomentario">
    <w:name w:val="annotation text"/>
    <w:basedOn w:val="Normal"/>
    <w:link w:val="TextocomentarioCar"/>
    <w:rsid w:val="00B91925"/>
    <w:rPr>
      <w:sz w:val="20"/>
      <w:szCs w:val="20"/>
    </w:rPr>
  </w:style>
  <w:style w:type="character" w:customStyle="1" w:styleId="TextocomentarioCar">
    <w:name w:val="Texto comentario Car"/>
    <w:basedOn w:val="Fuentedeprrafopredeter"/>
    <w:link w:val="Textocomentario"/>
    <w:rsid w:val="00B91925"/>
    <w:rPr>
      <w:rFonts w:eastAsiaTheme="minorEastAsia"/>
      <w:kern w:val="28"/>
      <w:sz w:val="20"/>
      <w:szCs w:val="20"/>
    </w:rPr>
  </w:style>
  <w:style w:type="paragraph" w:styleId="Asuntodelcomentario">
    <w:name w:val="annotation subject"/>
    <w:basedOn w:val="Textocomentario"/>
    <w:next w:val="Textocomentario"/>
    <w:link w:val="AsuntodelcomentarioCar"/>
    <w:rsid w:val="00B91925"/>
    <w:rPr>
      <w:b/>
      <w:bCs/>
    </w:rPr>
  </w:style>
  <w:style w:type="character" w:customStyle="1" w:styleId="AsuntodelcomentarioCar">
    <w:name w:val="Asunto del comentario Car"/>
    <w:basedOn w:val="TextocomentarioCar"/>
    <w:link w:val="Asuntodelcomentario"/>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tulodendice">
    <w:name w:val="index heading"/>
    <w:basedOn w:val="Normal"/>
    <w:next w:val="ndice1"/>
    <w:uiPriority w:val="99"/>
    <w:rsid w:val="00DC317B"/>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C317B"/>
    <w:pPr>
      <w:widowControl/>
      <w:overflowPunct/>
      <w:adjustRightInd/>
    </w:pPr>
    <w:rPr>
      <w:rFonts w:eastAsia="Times New Roman"/>
      <w:kern w:val="0"/>
    </w:rPr>
  </w:style>
  <w:style w:type="character" w:customStyle="1" w:styleId="FechaCar">
    <w:name w:val="Fecha Car"/>
    <w:basedOn w:val="Fuentedeprrafopredeter"/>
    <w:link w:val="Fecha"/>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Sangra2detindependiente">
    <w:name w:val="Body Text Indent 2"/>
    <w:basedOn w:val="Normal"/>
    <w:link w:val="Sangra2detindependienteCar"/>
    <w:rsid w:val="00350AC6"/>
    <w:pPr>
      <w:spacing w:after="120" w:line="480" w:lineRule="auto"/>
      <w:ind w:left="360"/>
    </w:pPr>
  </w:style>
  <w:style w:type="character" w:customStyle="1" w:styleId="Sangra2detindependienteCar">
    <w:name w:val="Sangría 2 de t. independiente Car"/>
    <w:basedOn w:val="Fuentedeprrafopredeter"/>
    <w:link w:val="Sangra2detindependiente"/>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DA503E"/>
    <w:pPr>
      <w:spacing w:after="120"/>
      <w:ind w:left="360"/>
    </w:pPr>
  </w:style>
  <w:style w:type="character" w:customStyle="1" w:styleId="SangradetextonormalCar">
    <w:name w:val="Sangría de texto normal Car"/>
    <w:basedOn w:val="Fuentedeprrafopredeter"/>
    <w:link w:val="Sangradetextonormal"/>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Fuentedeprrafopredeter"/>
    <w:link w:val="ColumnsRight"/>
    <w:rsid w:val="002D34E6"/>
    <w:rPr>
      <w:rFonts w:eastAsia="SimSun"/>
      <w:szCs w:val="28"/>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Textodelmarcadordeposicin">
    <w:name w:val="Placeholder Text"/>
    <w:basedOn w:val="Fuentedeprrafopredeter"/>
    <w:rsid w:val="003D3CB3"/>
    <w:rPr>
      <w:color w:val="808080"/>
    </w:rPr>
  </w:style>
  <w:style w:type="paragraph" w:styleId="TtuloTDC">
    <w:name w:val="TOC Heading"/>
    <w:basedOn w:val="Ttulo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kern w:val="0"/>
      <w:szCs w:val="32"/>
    </w:rPr>
  </w:style>
  <w:style w:type="numbering" w:customStyle="1" w:styleId="NoList1">
    <w:name w:val="No List1"/>
    <w:next w:val="Sinlista"/>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Fuentedeprrafopredeter"/>
    <w:link w:val="MyHeading"/>
    <w:rsid w:val="00C31CB5"/>
    <w:rPr>
      <w:rFonts w:ascii="Myriad Pro" w:eastAsiaTheme="minorEastAsia" w:hAnsi="Myriad Pro"/>
      <w:b/>
      <w:bCs/>
      <w:kern w:val="28"/>
      <w:sz w:val="32"/>
      <w:szCs w:val="32"/>
      <w:lang w:val="es-ES"/>
    </w:rPr>
  </w:style>
  <w:style w:type="table" w:customStyle="1" w:styleId="TableGrid1">
    <w:name w:val="Table Grid1"/>
    <w:basedOn w:val="Tablanormal"/>
    <w:next w:val="Tablaconcuadrcula"/>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PrrafodelistaCar">
    <w:name w:val="Párrafo de lista Car"/>
    <w:basedOn w:val="Fuentedeprrafopredeter"/>
    <w:link w:val="Prrafodelista"/>
    <w:uiPriority w:val="34"/>
    <w:locked/>
    <w:rsid w:val="00C31CB5"/>
    <w:rPr>
      <w:rFonts w:eastAsiaTheme="minorEastAsia"/>
      <w:kern w:val="28"/>
      <w:sz w:val="22"/>
    </w:rPr>
  </w:style>
  <w:style w:type="paragraph" w:customStyle="1" w:styleId="Headingblue">
    <w:name w:val="Heading blue"/>
    <w:basedOn w:val="Encabezado"/>
    <w:link w:val="HeadingblueChar"/>
    <w:qFormat/>
    <w:rsid w:val="00C31CB5"/>
    <w:rPr>
      <w:rFonts w:ascii="Arial" w:hAnsi="Arial" w:cs="Arial"/>
      <w:b/>
      <w:color w:val="528CC9"/>
      <w:sz w:val="28"/>
      <w:szCs w:val="28"/>
    </w:rPr>
  </w:style>
  <w:style w:type="character" w:customStyle="1" w:styleId="HeadingblueChar">
    <w:name w:val="Heading blue Char"/>
    <w:basedOn w:val="Fuentedeprrafopredeter"/>
    <w:link w:val="Headingblue"/>
    <w:rsid w:val="00C31CB5"/>
    <w:rPr>
      <w:rFonts w:ascii="Arial" w:eastAsia="Times New Roman" w:hAnsi="Arial" w:cs="Arial"/>
      <w:b/>
      <w:color w:val="528CC9"/>
      <w:sz w:val="28"/>
      <w:szCs w:val="28"/>
      <w:lang w:val="es-ES"/>
    </w:rPr>
  </w:style>
  <w:style w:type="paragraph" w:customStyle="1" w:styleId="BodyText31">
    <w:name w:val="Body Text 31"/>
    <w:basedOn w:val="Normal"/>
    <w:next w:val="Textoindependiente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Fuentedeprrafopredeter"/>
    <w:link w:val="BodyText31"/>
    <w:uiPriority w:val="99"/>
    <w:semiHidden/>
    <w:rsid w:val="00C31CB5"/>
    <w:rPr>
      <w:sz w:val="16"/>
      <w:szCs w:val="16"/>
    </w:rPr>
  </w:style>
  <w:style w:type="paragraph" w:customStyle="1" w:styleId="MarginText">
    <w:name w:val="Margin Text"/>
    <w:basedOn w:val="Textoindependiente"/>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evisin"/>
    <w:hidden/>
    <w:rsid w:val="00C31CB5"/>
    <w:rPr>
      <w:rFonts w:ascii="Calibri" w:hAnsi="Calibri"/>
      <w:sz w:val="22"/>
      <w:szCs w:val="22"/>
    </w:rPr>
  </w:style>
  <w:style w:type="character" w:styleId="Nmerodepgina">
    <w:name w:val="page number"/>
    <w:basedOn w:val="Fuentedeprrafopredeter"/>
    <w:rsid w:val="00C31CB5"/>
  </w:style>
  <w:style w:type="paragraph" w:styleId="z-Principiodelformulario">
    <w:name w:val="HTML Top of Form"/>
    <w:basedOn w:val="Normal"/>
    <w:next w:val="Normal"/>
    <w:link w:val="z-PrincipiodelformularioCar"/>
    <w:hidden/>
    <w:uiPriority w:val="99"/>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C31CB5"/>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FinaldelformularioCar">
    <w:name w:val="z-Final del formulario Car"/>
    <w:basedOn w:val="Fuentedeprrafopredeter"/>
    <w:link w:val="z-Finaldelformulario"/>
    <w:uiPriority w:val="99"/>
    <w:rsid w:val="00C31CB5"/>
    <w:rPr>
      <w:rFonts w:ascii="Arial" w:eastAsia="Times New Roman" w:hAnsi="Arial" w:cs="Arial"/>
      <w:vanish/>
      <w:sz w:val="16"/>
      <w:szCs w:val="16"/>
    </w:rPr>
  </w:style>
  <w:style w:type="paragraph" w:customStyle="1" w:styleId="Headline">
    <w:name w:val="Headline"/>
    <w:basedOn w:val="Ttulo1"/>
    <w:link w:val="HeadlineChar"/>
    <w:qFormat/>
    <w:rsid w:val="00C31CB5"/>
    <w:pPr>
      <w:spacing w:before="360" w:after="120"/>
    </w:pPr>
    <w:rPr>
      <w:rFonts w:ascii="Arial" w:hAnsi="Arial"/>
      <w:b w:val="0"/>
      <w:caps/>
      <w:color w:val="518ECB"/>
      <w:sz w:val="28"/>
    </w:rPr>
  </w:style>
  <w:style w:type="character" w:customStyle="1" w:styleId="HeadlineChar">
    <w:name w:val="Headline Char"/>
    <w:basedOn w:val="Ttulo1Car"/>
    <w:link w:val="Headline"/>
    <w:rsid w:val="00C31CB5"/>
    <w:rPr>
      <w:rFonts w:ascii="Arial" w:eastAsia="Times New Roman" w:hAnsi="Arial" w:cs="Arial"/>
      <w:b/>
      <w:bCs w:val="0"/>
      <w:caps/>
      <w:noProof/>
      <w:color w:val="518ECB"/>
      <w:spacing w:val="32"/>
      <w:kern w:val="32"/>
      <w:sz w:val="28"/>
      <w:szCs w:val="28"/>
      <w:lang w:val="es-ES" w:eastAsia="es-ES"/>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Fuentedeprrafopredeter"/>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Textoindependiente3">
    <w:name w:val="Body Text 3"/>
    <w:basedOn w:val="Normal"/>
    <w:link w:val="Textoindependiente3Car"/>
    <w:uiPriority w:val="99"/>
    <w:semiHidden/>
    <w:unhideWhenUsed/>
    <w:rsid w:val="00C31CB5"/>
    <w:pPr>
      <w:spacing w:after="120"/>
    </w:pPr>
    <w:rPr>
      <w:sz w:val="16"/>
      <w:szCs w:val="16"/>
    </w:rPr>
  </w:style>
  <w:style w:type="character" w:customStyle="1" w:styleId="Textoindependiente3Car">
    <w:name w:val="Texto independiente 3 Car"/>
    <w:basedOn w:val="Fuentedeprrafopredeter"/>
    <w:link w:val="Textoindependiente3"/>
    <w:semiHidden/>
    <w:rsid w:val="00C31CB5"/>
    <w:rPr>
      <w:rFonts w:eastAsiaTheme="minorEastAsia"/>
      <w:kern w:val="28"/>
      <w:sz w:val="16"/>
      <w:szCs w:val="16"/>
    </w:rPr>
  </w:style>
  <w:style w:type="paragraph" w:styleId="Revisin">
    <w:name w:val="Revision"/>
    <w:hidden/>
    <w:rsid w:val="00C31CB5"/>
    <w:rPr>
      <w:rFonts w:eastAsiaTheme="minorEastAsia"/>
      <w:kern w:val="28"/>
    </w:rPr>
  </w:style>
  <w:style w:type="paragraph" w:styleId="TD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D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D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D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D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D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anormal"/>
    <w:next w:val="Tablaconcuadrcula"/>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Fuentedeprrafopredeter"/>
    <w:uiPriority w:val="99"/>
    <w:semiHidden/>
    <w:unhideWhenUsed/>
    <w:rsid w:val="00F94D9E"/>
    <w:rPr>
      <w:color w:val="808080"/>
      <w:shd w:val="clear" w:color="auto" w:fill="E6E6E6"/>
    </w:rPr>
  </w:style>
  <w:style w:type="character" w:styleId="Mencinsinresolver">
    <w:name w:val="Unresolved Mention"/>
    <w:basedOn w:val="Fuentedeprrafopredeter"/>
    <w:uiPriority w:val="99"/>
    <w:semiHidden/>
    <w:unhideWhenUsed/>
    <w:rsid w:val="00237787"/>
    <w:rPr>
      <w:color w:val="808080"/>
      <w:shd w:val="clear" w:color="auto" w:fill="E6E6E6"/>
    </w:rPr>
  </w:style>
  <w:style w:type="paragraph" w:styleId="Textonotaalfinal">
    <w:name w:val="endnote text"/>
    <w:basedOn w:val="Normal"/>
    <w:link w:val="TextonotaalfinalCar"/>
    <w:semiHidden/>
    <w:unhideWhenUsed/>
    <w:rsid w:val="00322FE1"/>
    <w:rPr>
      <w:sz w:val="20"/>
      <w:szCs w:val="20"/>
    </w:rPr>
  </w:style>
  <w:style w:type="character" w:customStyle="1" w:styleId="TextonotaalfinalCar">
    <w:name w:val="Texto nota al final Car"/>
    <w:basedOn w:val="Fuentedeprrafopredeter"/>
    <w:link w:val="Textonotaalfinal"/>
    <w:semiHidden/>
    <w:rsid w:val="00322FE1"/>
    <w:rPr>
      <w:rFonts w:eastAsiaTheme="minorEastAsia"/>
      <w:kern w:val="28"/>
      <w:sz w:val="20"/>
      <w:szCs w:val="20"/>
    </w:rPr>
  </w:style>
  <w:style w:type="character" w:styleId="Refdenotaalfinal">
    <w:name w:val="endnote reference"/>
    <w:basedOn w:val="Fuentedeprrafopredeter"/>
    <w:semiHidden/>
    <w:unhideWhenUsed/>
    <w:rsid w:val="00322FE1"/>
    <w:rPr>
      <w:vertAlign w:val="superscript"/>
    </w:rPr>
  </w:style>
  <w:style w:type="numbering" w:customStyle="1" w:styleId="Sinlista1">
    <w:name w:val="Sin lista1"/>
    <w:next w:val="Sinlista"/>
    <w:uiPriority w:val="99"/>
    <w:semiHidden/>
    <w:unhideWhenUsed/>
    <w:rsid w:val="006B54C3"/>
  </w:style>
  <w:style w:type="paragraph" w:customStyle="1" w:styleId="Heading21">
    <w:name w:val="Heading 21"/>
    <w:basedOn w:val="Normal"/>
    <w:next w:val="Normal"/>
    <w:autoRedefine/>
    <w:qFormat/>
    <w:rsid w:val="006B54C3"/>
    <w:pPr>
      <w:keepNext/>
      <w:keepLines/>
      <w:numPr>
        <w:ilvl w:val="1"/>
      </w:numPr>
      <w:spacing w:before="280"/>
      <w:jc w:val="right"/>
      <w:outlineLvl w:val="1"/>
    </w:pPr>
    <w:rPr>
      <w:rFonts w:ascii="Calibri" w:eastAsia="MS Mincho" w:hAnsi="Calibri" w:cs="Calibri"/>
      <w:b/>
      <w:bCs/>
      <w:caps/>
      <w:noProof/>
      <w:lang w:val="es-ES_tradnl" w:eastAsia="en-US" w:bidi="ar-SA"/>
    </w:rPr>
  </w:style>
  <w:style w:type="paragraph" w:customStyle="1" w:styleId="Heading51">
    <w:name w:val="Heading 51"/>
    <w:basedOn w:val="Normal"/>
    <w:next w:val="Normal"/>
    <w:autoRedefine/>
    <w:qFormat/>
    <w:rsid w:val="006B54C3"/>
    <w:pPr>
      <w:ind w:left="450" w:hanging="425"/>
      <w:jc w:val="both"/>
      <w:outlineLvl w:val="4"/>
    </w:pPr>
    <w:rPr>
      <w:rFonts w:ascii="Calibri" w:eastAsia="MS Mincho" w:hAnsi="Calibri" w:cs="Calibri"/>
      <w:b/>
      <w:i/>
      <w:iCs/>
      <w:color w:val="000000"/>
      <w:sz w:val="22"/>
      <w:szCs w:val="22"/>
      <w:lang w:val="en-US" w:eastAsia="en-US" w:bidi="ar-SA"/>
    </w:rPr>
  </w:style>
  <w:style w:type="numbering" w:customStyle="1" w:styleId="NoList11">
    <w:name w:val="No List11"/>
    <w:next w:val="Sinlista"/>
    <w:uiPriority w:val="99"/>
    <w:semiHidden/>
    <w:unhideWhenUsed/>
    <w:rsid w:val="006B54C3"/>
  </w:style>
  <w:style w:type="paragraph" w:styleId="a">
    <w:basedOn w:val="Normal"/>
    <w:next w:val="Normal"/>
    <w:qFormat/>
    <w:rsid w:val="006B54C3"/>
    <w:rPr>
      <w:rFonts w:eastAsia="MS Mincho"/>
      <w:color w:val="4F81BD"/>
      <w:sz w:val="18"/>
      <w:szCs w:val="18"/>
      <w:lang w:val="en-US" w:eastAsia="en-US" w:bidi="ar-SA"/>
    </w:rPr>
  </w:style>
  <w:style w:type="table" w:customStyle="1" w:styleId="ColorfulList-Accent11">
    <w:name w:val="Colorful List - Accent 11"/>
    <w:basedOn w:val="Tablanormal"/>
    <w:next w:val="Listavistosa-nfasis1"/>
    <w:uiPriority w:val="72"/>
    <w:rsid w:val="006B54C3"/>
    <w:rPr>
      <w:color w:val="000000"/>
      <w:lang w:val="es-PY" w:eastAsia="es-PY" w:bidi="ar-S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yperlink1">
    <w:name w:val="Hyperlink1"/>
    <w:uiPriority w:val="99"/>
    <w:unhideWhenUsed/>
    <w:rsid w:val="006B54C3"/>
    <w:rPr>
      <w:color w:val="0000FF"/>
      <w:u w:val="single"/>
    </w:rPr>
  </w:style>
  <w:style w:type="character" w:customStyle="1" w:styleId="FollowedHyperlink1">
    <w:name w:val="FollowedHyperlink1"/>
    <w:uiPriority w:val="99"/>
    <w:semiHidden/>
    <w:unhideWhenUsed/>
    <w:rsid w:val="006B54C3"/>
    <w:rPr>
      <w:color w:val="800080"/>
      <w:u w:val="single"/>
    </w:rPr>
  </w:style>
  <w:style w:type="table" w:customStyle="1" w:styleId="Tablaconcuadrcula1">
    <w:name w:val="Tabla con cuadrícula1"/>
    <w:basedOn w:val="Tablanormal"/>
    <w:next w:val="Tablaconcuadrcula"/>
    <w:rsid w:val="006B54C3"/>
    <w:rPr>
      <w:lang w:val="es-PY" w:eastAsia="es-P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Fuentedeprrafopredeter"/>
    <w:rsid w:val="006B54C3"/>
  </w:style>
  <w:style w:type="character" w:customStyle="1" w:styleId="hps">
    <w:name w:val="hps"/>
    <w:basedOn w:val="Fuentedeprrafopredeter"/>
    <w:rsid w:val="006B54C3"/>
  </w:style>
  <w:style w:type="character" w:customStyle="1" w:styleId="atn">
    <w:name w:val="atn"/>
    <w:basedOn w:val="Fuentedeprrafopredeter"/>
    <w:rsid w:val="006B54C3"/>
  </w:style>
  <w:style w:type="character" w:customStyle="1" w:styleId="gbts">
    <w:name w:val="gbts"/>
    <w:basedOn w:val="Fuentedeprrafopredeter"/>
    <w:rsid w:val="006B54C3"/>
  </w:style>
  <w:style w:type="character" w:customStyle="1" w:styleId="shorttext">
    <w:name w:val="short_text"/>
    <w:basedOn w:val="Fuentedeprrafopredeter"/>
    <w:rsid w:val="006B54C3"/>
  </w:style>
  <w:style w:type="paragraph" w:styleId="Mapadeldocumento">
    <w:name w:val="Document Map"/>
    <w:basedOn w:val="Normal"/>
    <w:link w:val="MapadeldocumentoCar"/>
    <w:rsid w:val="006B54C3"/>
    <w:rPr>
      <w:rFonts w:ascii="Lucida Grande" w:eastAsia="MS Mincho" w:hAnsi="Lucida Grande"/>
      <w:lang w:val="x-none" w:eastAsia="x-none" w:bidi="ar-SA"/>
    </w:rPr>
  </w:style>
  <w:style w:type="character" w:customStyle="1" w:styleId="MapadeldocumentoCar">
    <w:name w:val="Mapa del documento Car"/>
    <w:basedOn w:val="Fuentedeprrafopredeter"/>
    <w:link w:val="Mapadeldocumento"/>
    <w:rsid w:val="006B54C3"/>
    <w:rPr>
      <w:rFonts w:ascii="Lucida Grande" w:eastAsia="MS Mincho" w:hAnsi="Lucida Grande"/>
      <w:kern w:val="28"/>
      <w:lang w:val="x-none" w:eastAsia="x-none" w:bidi="ar-SA"/>
    </w:rPr>
  </w:style>
  <w:style w:type="character" w:customStyle="1" w:styleId="st">
    <w:name w:val="st"/>
    <w:basedOn w:val="Fuentedeprrafopredeter"/>
    <w:rsid w:val="006B54C3"/>
  </w:style>
  <w:style w:type="paragraph" w:styleId="Sangra3detindependiente">
    <w:name w:val="Body Text Indent 3"/>
    <w:basedOn w:val="Normal"/>
    <w:link w:val="Sangra3detindependienteCar"/>
    <w:rsid w:val="006B54C3"/>
    <w:pPr>
      <w:spacing w:after="120"/>
      <w:ind w:left="283"/>
    </w:pPr>
    <w:rPr>
      <w:rFonts w:eastAsia="MS Mincho"/>
      <w:sz w:val="16"/>
      <w:szCs w:val="16"/>
      <w:lang w:val="x-none" w:eastAsia="x-none" w:bidi="ar-SA"/>
    </w:rPr>
  </w:style>
  <w:style w:type="character" w:customStyle="1" w:styleId="Sangra3detindependienteCar">
    <w:name w:val="Sangría 3 de t. independiente Car"/>
    <w:basedOn w:val="Fuentedeprrafopredeter"/>
    <w:link w:val="Sangra3detindependiente"/>
    <w:rsid w:val="006B54C3"/>
    <w:rPr>
      <w:rFonts w:eastAsia="MS Mincho"/>
      <w:kern w:val="28"/>
      <w:sz w:val="16"/>
      <w:szCs w:val="16"/>
      <w:lang w:val="x-none" w:eastAsia="x-none" w:bidi="ar-SA"/>
    </w:rPr>
  </w:style>
  <w:style w:type="character" w:customStyle="1" w:styleId="Heading2Char1">
    <w:name w:val="Heading 2 Char1"/>
    <w:uiPriority w:val="9"/>
    <w:semiHidden/>
    <w:rsid w:val="006B54C3"/>
    <w:rPr>
      <w:rFonts w:ascii="Cambria" w:eastAsia="Times New Roman" w:hAnsi="Cambria" w:cs="Times New Roman"/>
      <w:b/>
      <w:bCs/>
      <w:color w:val="4F81BD"/>
      <w:sz w:val="26"/>
      <w:szCs w:val="26"/>
    </w:rPr>
  </w:style>
  <w:style w:type="character" w:customStyle="1" w:styleId="Heading5Char1">
    <w:name w:val="Heading 5 Char1"/>
    <w:uiPriority w:val="9"/>
    <w:semiHidden/>
    <w:rsid w:val="006B54C3"/>
    <w:rPr>
      <w:rFonts w:ascii="Cambria" w:eastAsia="Times New Roman" w:hAnsi="Cambria" w:cs="Times New Roman"/>
      <w:color w:val="243F60"/>
    </w:rPr>
  </w:style>
  <w:style w:type="table" w:customStyle="1" w:styleId="Listavistosa-nfasis11">
    <w:name w:val="Lista vistosa - Énfasis 11"/>
    <w:basedOn w:val="Tablanormal"/>
    <w:next w:val="Listavistosa-nfasis1"/>
    <w:uiPriority w:val="72"/>
    <w:rsid w:val="006B54C3"/>
    <w:rPr>
      <w:rFonts w:ascii="Calibri" w:hAnsi="Calibri"/>
      <w:color w:val="000000"/>
      <w:sz w:val="20"/>
      <w:szCs w:val="20"/>
      <w:lang w:val="es-PY" w:eastAsia="es-PY" w:bidi="ar-S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Sinlista"/>
    <w:uiPriority w:val="99"/>
    <w:semiHidden/>
    <w:unhideWhenUsed/>
    <w:rsid w:val="006B54C3"/>
  </w:style>
  <w:style w:type="table" w:customStyle="1" w:styleId="ColorfulList-Accent12">
    <w:name w:val="Colorful List - Accent 12"/>
    <w:basedOn w:val="Tablanormal"/>
    <w:next w:val="Listavistosa-nfasis1"/>
    <w:uiPriority w:val="72"/>
    <w:rsid w:val="006B54C3"/>
    <w:rPr>
      <w:color w:val="000000"/>
      <w:lang w:val="es-PY" w:eastAsia="es-PY" w:bidi="ar-S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1">
    <w:name w:val="Table Grid11"/>
    <w:basedOn w:val="Tablanormal"/>
    <w:next w:val="Tablaconcuadrcula"/>
    <w:rsid w:val="006B54C3"/>
    <w:rPr>
      <w:lang w:val="es-PY" w:eastAsia="es-P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cad">
    <w:name w:val="notacad"/>
    <w:basedOn w:val="Normal"/>
    <w:next w:val="Normal"/>
    <w:rsid w:val="006B54C3"/>
    <w:pPr>
      <w:overflowPunct/>
      <w:adjustRightInd/>
      <w:jc w:val="both"/>
    </w:pPr>
    <w:rPr>
      <w:rFonts w:ascii="Arial" w:eastAsia="Times New Roman" w:hAnsi="Arial"/>
      <w:b/>
      <w:color w:val="000080"/>
      <w:spacing w:val="-3"/>
      <w:kern w:val="0"/>
      <w:sz w:val="18"/>
      <w:szCs w:val="20"/>
      <w:lang w:val="es-ES_tradnl" w:bidi="ar-SA"/>
    </w:rPr>
  </w:style>
  <w:style w:type="paragraph" w:customStyle="1" w:styleId="Level1">
    <w:name w:val="Level 1"/>
    <w:basedOn w:val="Normal"/>
    <w:rsid w:val="006B54C3"/>
    <w:pPr>
      <w:numPr>
        <w:numId w:val="17"/>
      </w:numPr>
      <w:overflowPunct/>
      <w:autoSpaceDE w:val="0"/>
      <w:autoSpaceDN w:val="0"/>
      <w:adjustRightInd/>
      <w:outlineLvl w:val="0"/>
    </w:pPr>
    <w:rPr>
      <w:rFonts w:ascii="Arial" w:eastAsia="Times New Roman" w:hAnsi="Arial"/>
      <w:kern w:val="0"/>
      <w:sz w:val="20"/>
      <w:szCs w:val="20"/>
      <w:lang w:val="en-US" w:bidi="ar-SA"/>
    </w:rPr>
  </w:style>
  <w:style w:type="paragraph" w:customStyle="1" w:styleId="Level2">
    <w:name w:val="Level 2"/>
    <w:basedOn w:val="Normal"/>
    <w:rsid w:val="006B54C3"/>
    <w:pPr>
      <w:numPr>
        <w:ilvl w:val="1"/>
        <w:numId w:val="17"/>
      </w:numPr>
      <w:overflowPunct/>
      <w:autoSpaceDE w:val="0"/>
      <w:autoSpaceDN w:val="0"/>
      <w:adjustRightInd/>
      <w:ind w:left="1440" w:hanging="720"/>
      <w:outlineLvl w:val="1"/>
    </w:pPr>
    <w:rPr>
      <w:rFonts w:ascii="Arial" w:eastAsia="Times New Roman" w:hAnsi="Arial"/>
      <w:kern w:val="0"/>
      <w:sz w:val="20"/>
      <w:szCs w:val="20"/>
      <w:lang w:val="en-US" w:bidi="ar-SA"/>
    </w:rPr>
  </w:style>
  <w:style w:type="paragraph" w:styleId="Textosinformato">
    <w:name w:val="Plain Text"/>
    <w:basedOn w:val="Normal"/>
    <w:link w:val="TextosinformatoCar"/>
    <w:uiPriority w:val="99"/>
    <w:semiHidden/>
    <w:rsid w:val="006B54C3"/>
    <w:pPr>
      <w:widowControl/>
      <w:overflowPunct/>
      <w:adjustRightInd/>
    </w:pPr>
    <w:rPr>
      <w:rFonts w:ascii="Courier New" w:eastAsia="Times New Roman" w:hAnsi="Courier New"/>
      <w:kern w:val="0"/>
      <w:sz w:val="20"/>
      <w:szCs w:val="20"/>
      <w:lang w:val="es-ES_tradnl" w:bidi="ar-SA"/>
    </w:rPr>
  </w:style>
  <w:style w:type="character" w:customStyle="1" w:styleId="TextosinformatoCar">
    <w:name w:val="Texto sin formato Car"/>
    <w:basedOn w:val="Fuentedeprrafopredeter"/>
    <w:link w:val="Textosinformato"/>
    <w:uiPriority w:val="99"/>
    <w:semiHidden/>
    <w:rsid w:val="006B54C3"/>
    <w:rPr>
      <w:rFonts w:ascii="Courier New" w:eastAsia="Times New Roman" w:hAnsi="Courier New"/>
      <w:sz w:val="20"/>
      <w:szCs w:val="20"/>
      <w:lang w:val="es-ES_tradnl" w:bidi="ar-SA"/>
    </w:rPr>
  </w:style>
  <w:style w:type="paragraph" w:customStyle="1" w:styleId="Ttulo3Edgar33">
    <w:name w:val="Título 3.Edgar 33"/>
    <w:basedOn w:val="Normal"/>
    <w:next w:val="Normal"/>
    <w:rsid w:val="006B54C3"/>
    <w:pPr>
      <w:keepNext/>
      <w:overflowPunct/>
      <w:adjustRightInd/>
      <w:spacing w:after="60"/>
      <w:jc w:val="both"/>
    </w:pPr>
    <w:rPr>
      <w:rFonts w:ascii="Arial" w:eastAsia="Times New Roman" w:hAnsi="Arial"/>
      <w:b/>
      <w:kern w:val="0"/>
      <w:sz w:val="20"/>
      <w:szCs w:val="20"/>
      <w:lang w:val="es-ES_tradnl" w:bidi="ar-SA"/>
    </w:rPr>
  </w:style>
  <w:style w:type="paragraph" w:customStyle="1" w:styleId="CommentSubject">
    <w:name w:val="Comment Subject"/>
    <w:basedOn w:val="Textocomentario"/>
    <w:next w:val="Textocomentario"/>
    <w:semiHidden/>
    <w:rsid w:val="006B54C3"/>
    <w:pPr>
      <w:widowControl/>
      <w:overflowPunct/>
      <w:adjustRightInd/>
    </w:pPr>
    <w:rPr>
      <w:rFonts w:eastAsia="Times New Roman"/>
      <w:b/>
      <w:bCs/>
      <w:kern w:val="0"/>
      <w:lang w:val="es-CO" w:bidi="ar-SA"/>
    </w:rPr>
  </w:style>
  <w:style w:type="paragraph" w:customStyle="1" w:styleId="SDPNormalIndentada05">
    <w:name w:val="SDP.Normal.Indentada_0.5"/>
    <w:basedOn w:val="Normal"/>
    <w:qFormat/>
    <w:rsid w:val="006B54C3"/>
    <w:pPr>
      <w:widowControl/>
      <w:overflowPunct/>
      <w:adjustRightInd/>
      <w:spacing w:before="110" w:after="110"/>
      <w:ind w:left="720"/>
      <w:jc w:val="both"/>
    </w:pPr>
    <w:rPr>
      <w:rFonts w:ascii="Arial" w:eastAsia="Times New Roman" w:hAnsi="Arial"/>
      <w:kern w:val="0"/>
      <w:sz w:val="22"/>
      <w:lang w:bidi="ar-SA"/>
    </w:rPr>
  </w:style>
  <w:style w:type="paragraph" w:styleId="HTMLconformatoprevio">
    <w:name w:val="HTML Preformatted"/>
    <w:basedOn w:val="Normal"/>
    <w:link w:val="HTMLconformatoprevioCar"/>
    <w:uiPriority w:val="99"/>
    <w:unhideWhenUsed/>
    <w:rsid w:val="006B5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lang w:val="es-PY" w:eastAsia="es-PY" w:bidi="ar-SA"/>
    </w:rPr>
  </w:style>
  <w:style w:type="character" w:customStyle="1" w:styleId="HTMLconformatoprevioCar">
    <w:name w:val="HTML con formato previo Car"/>
    <w:basedOn w:val="Fuentedeprrafopredeter"/>
    <w:link w:val="HTMLconformatoprevio"/>
    <w:uiPriority w:val="99"/>
    <w:rsid w:val="006B54C3"/>
    <w:rPr>
      <w:rFonts w:ascii="Courier New" w:eastAsia="Times New Roman" w:hAnsi="Courier New" w:cs="Courier New"/>
      <w:sz w:val="20"/>
      <w:szCs w:val="20"/>
      <w:lang w:val="es-PY" w:eastAsia="es-PY"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5453206">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71759037">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50702469">
      <w:bodyDiv w:val="1"/>
      <w:marLeft w:val="0"/>
      <w:marRight w:val="0"/>
      <w:marTop w:val="0"/>
      <w:marBottom w:val="0"/>
      <w:divBdr>
        <w:top w:val="none" w:sz="0" w:space="0" w:color="auto"/>
        <w:left w:val="none" w:sz="0" w:space="0" w:color="auto"/>
        <w:bottom w:val="none" w:sz="0" w:space="0" w:color="auto"/>
        <w:right w:val="none" w:sz="0" w:space="0" w:color="auto"/>
      </w:divBdr>
    </w:div>
    <w:div w:id="1323655058">
      <w:bodyDiv w:val="1"/>
      <w:marLeft w:val="0"/>
      <w:marRight w:val="0"/>
      <w:marTop w:val="0"/>
      <w:marBottom w:val="0"/>
      <w:divBdr>
        <w:top w:val="none" w:sz="0" w:space="0" w:color="auto"/>
        <w:left w:val="none" w:sz="0" w:space="0" w:color="auto"/>
        <w:bottom w:val="none" w:sz="0" w:space="0" w:color="auto"/>
        <w:right w:val="none" w:sz="0" w:space="0" w:color="auto"/>
      </w:divBdr>
    </w:div>
    <w:div w:id="134532742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UNITOOLTS-325-357</_dlc_DocId>
    <_dlc_DocIdUrl xmlns="bf4c0e24-4363-4a2c-98c4-ba38f29833df">
      <Url>https://intranet.undp.org/unit/oolts/oso/psu/_layouts/15/DocIdRedir.aspx?ID=UNITOOLTS-325-357</Url>
      <Description>UNITOOLTS-325-357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DocID xmlns="1ed4137b-41b2-488b-8250-6d369ec27664" xsi:nil="true"/>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c4e2ab2cc9354bbf9064eeb465a566ea xmlns="1ed4137b-41b2-488b-8250-6d369ec27664">
      <Terms xmlns="http://schemas.microsoft.com/office/infopath/2007/PartnerControls"/>
    </c4e2ab2cc9354bbf9064eeb465a566ea>
    <TaxCatchAll xmlns="c2f0dc93-a445-4f4b-bde9-3248453c8458">
      <Value>249</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 xsi:nil="true"/>
    <UndpIsTemplate xmlns="c2f0dc93-a445-4f4b-bde9-3248453c8458">Yes</UndpIsTempl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2877F-7594-4315-A205-F9EB55EE9064}">
  <ds:schemaRefs>
    <ds:schemaRef ds:uri="http://schemas.microsoft.com/sharepoint/events"/>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5335EA18-0C32-4D43-8CD0-03A269203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5.xml><?xml version="1.0" encoding="utf-8"?>
<ds:datastoreItem xmlns:ds="http://schemas.openxmlformats.org/officeDocument/2006/customXml" ds:itemID="{A7B99E56-EADC-4F4D-9187-87C5FB9C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3863</Words>
  <Characters>21251</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Julio Torres</cp:lastModifiedBy>
  <cp:revision>2</cp:revision>
  <cp:lastPrinted>2019-01-21T18:52:00Z</cp:lastPrinted>
  <dcterms:created xsi:type="dcterms:W3CDTF">2019-01-21T18:55:00Z</dcterms:created>
  <dcterms:modified xsi:type="dcterms:W3CDTF">2019-01-21T18:55:00Z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929410ce-272d-4cef-9f2b-56662b388cd4</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249;#Spanish|4e414ef6-23af-4d09-959b-cacfb5bc82ab</vt:lpwstr>
  </property>
  <property fmtid="{D5CDD505-2E9C-101B-9397-08002B2CF9AE}" pid="7" name="UNDPCountry">
    <vt:lpwstr/>
  </property>
  <property fmtid="{D5CDD505-2E9C-101B-9397-08002B2CF9AE}" pid="8" name="UndpDocTypeMM">
    <vt:lpwstr/>
  </property>
  <property fmtid="{D5CDD505-2E9C-101B-9397-08002B2CF9AE}" pid="9" name="Language">
    <vt:lpwstr>Spanish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