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1E5229DB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</w:p>
    <w:p w14:paraId="511C7114" w14:textId="007D668F" w:rsidR="001734E6" w:rsidRDefault="008F517F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Aldo García</w:t>
      </w:r>
    </w:p>
    <w:p w14:paraId="6E4ED3D5" w14:textId="729DE7B5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FE3883">
        <w:rPr>
          <w:rFonts w:eastAsia="Times New Roman" w:cs="Arial"/>
          <w:lang w:val="es-GT" w:eastAsia="en-PH"/>
        </w:rPr>
        <w:t xml:space="preserve"> </w:t>
      </w:r>
      <w:proofErr w:type="spellStart"/>
      <w:r w:rsidR="00FE3883">
        <w:rPr>
          <w:rFonts w:eastAsia="Times New Roman" w:cs="Arial"/>
          <w:lang w:val="es-GT" w:eastAsia="en-PH"/>
        </w:rPr>
        <w:t>a.i.</w:t>
      </w:r>
      <w:proofErr w:type="spellEnd"/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  <w:bookmarkStart w:id="0" w:name="_GoBack"/>
      <w:bookmarkEnd w:id="0"/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0101884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IC-ADQ-1</w:t>
      </w:r>
      <w:r w:rsidR="0087604F">
        <w:rPr>
          <w:rFonts w:cs="Arial"/>
          <w:color w:val="FF0000"/>
          <w:lang w:val="es-GT" w:eastAsia="en-PH"/>
        </w:rPr>
        <w:t>9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08F11D79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>que se encuentran disponible en la página web del PNUD (</w:t>
      </w:r>
      <w:hyperlink r:id="rId10" w:history="1">
        <w:r w:rsidR="009468DF" w:rsidRPr="001B608D">
          <w:rPr>
            <w:rStyle w:val="Hipervnculo"/>
          </w:rPr>
          <w:t>http://www.undp.org/procurement</w:t>
        </w:r>
      </w:hyperlink>
      <w:r w:rsidR="009468DF">
        <w:t>)</w:t>
      </w:r>
      <w:r w:rsidRPr="007C4EAD">
        <w:rPr>
          <w:rFonts w:cs="Arial"/>
          <w:color w:val="000000"/>
          <w:lang w:val="es-GT" w:eastAsia="en-PH"/>
        </w:rPr>
        <w:t>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6F019178" w14:textId="43C6E626" w:rsid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4078075D" w14:textId="110F1997" w:rsidR="0087604F" w:rsidRPr="0087604F" w:rsidRDefault="0087604F" w:rsidP="0087604F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1AAEF4A" w:rsidR="00E600CC" w:rsidRPr="0087604F" w:rsidRDefault="00E600CC" w:rsidP="0087604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87604F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87604F">
        <w:rPr>
          <w:rFonts w:cs="Arial"/>
          <w:color w:val="000000"/>
          <w:lang w:val="es-GT" w:eastAsia="en-PH"/>
        </w:rPr>
        <w:t xml:space="preserve"> como Anexo 3</w:t>
      </w:r>
      <w:bookmarkStart w:id="1" w:name="_Hlk523382760"/>
      <w:r w:rsidR="00CC7F47" w:rsidRPr="0087604F">
        <w:rPr>
          <w:rFonts w:cs="Arial"/>
          <w:color w:val="000000"/>
          <w:lang w:val="es-GT" w:eastAsia="en-PH"/>
        </w:rPr>
        <w:t>.</w:t>
      </w:r>
    </w:p>
    <w:bookmarkEnd w:id="1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5B52040D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74724C53" w14:textId="4CA6D85F" w:rsidR="00CC7F47" w:rsidRPr="007C4EAD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>El desglose de costos se detalla en el Anexo 2.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lastRenderedPageBreak/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1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</w:t>
      </w:r>
      <w:r w:rsidRPr="007C4EAD">
        <w:rPr>
          <w:rFonts w:cs="Arial"/>
          <w:snapToGrid w:val="0"/>
          <w:lang w:val="es-GT"/>
        </w:rPr>
        <w:lastRenderedPageBreak/>
        <w:t xml:space="preserve">preparación y presentación, y que el PNUD en ningún caso será responsable por dichos costos, independientemente del efecto del proceso de selección.  </w:t>
      </w:r>
    </w:p>
    <w:p w14:paraId="1AE6EBDD" w14:textId="7C081685" w:rsidR="004A287F" w:rsidRDefault="004A287F" w:rsidP="0087604F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lastRenderedPageBreak/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5A9FDE44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1: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4E4E7DDD" w:rsid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2: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22C33607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3: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DB5B724" w:rsidR="00E600CC" w:rsidRPr="00E600CC" w:rsidRDefault="00E600CC" w:rsidP="00334706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="00E600CC" w:rsidRPr="00E600CC" w:rsidSect="00E600CC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D0FD" w14:textId="77777777" w:rsidR="007605B6" w:rsidRDefault="007605B6" w:rsidP="00E600CC">
      <w:pPr>
        <w:spacing w:after="0" w:line="240" w:lineRule="auto"/>
      </w:pPr>
      <w:r>
        <w:separator/>
      </w:r>
    </w:p>
  </w:endnote>
  <w:endnote w:type="continuationSeparator" w:id="0">
    <w:p w14:paraId="527B55B3" w14:textId="77777777" w:rsidR="007605B6" w:rsidRDefault="007605B6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60CC" w14:textId="77777777" w:rsidR="007605B6" w:rsidRDefault="007605B6" w:rsidP="00E600CC">
      <w:pPr>
        <w:spacing w:after="0" w:line="240" w:lineRule="auto"/>
      </w:pPr>
      <w:r>
        <w:separator/>
      </w:r>
    </w:p>
  </w:footnote>
  <w:footnote w:type="continuationSeparator" w:id="0">
    <w:p w14:paraId="337D8FB3" w14:textId="77777777" w:rsidR="007605B6" w:rsidRDefault="007605B6" w:rsidP="00E6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1734E6"/>
    <w:rsid w:val="00273C9A"/>
    <w:rsid w:val="00334706"/>
    <w:rsid w:val="00363C4A"/>
    <w:rsid w:val="00372CFC"/>
    <w:rsid w:val="00467477"/>
    <w:rsid w:val="004911DD"/>
    <w:rsid w:val="004A287F"/>
    <w:rsid w:val="004E7F8A"/>
    <w:rsid w:val="00607D14"/>
    <w:rsid w:val="007512E8"/>
    <w:rsid w:val="007605B6"/>
    <w:rsid w:val="0087604F"/>
    <w:rsid w:val="008F517F"/>
    <w:rsid w:val="009468DF"/>
    <w:rsid w:val="00A6540A"/>
    <w:rsid w:val="00A840E7"/>
    <w:rsid w:val="00CC7F47"/>
    <w:rsid w:val="00E600CC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dp.org/procur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8" ma:contentTypeDescription="Crear nuevo documento." ma:contentTypeScope="" ma:versionID="98bf69b07e231170fd5e40c5ac0042c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cf2740e3812b1ba43b81d266ae85afea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C532-7D50-4A9F-8FEC-01F928AA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Mariela Garrido</cp:lastModifiedBy>
  <cp:revision>8</cp:revision>
  <cp:lastPrinted>2018-09-03T15:25:00Z</cp:lastPrinted>
  <dcterms:created xsi:type="dcterms:W3CDTF">2018-09-21T15:07:00Z</dcterms:created>
  <dcterms:modified xsi:type="dcterms:W3CDTF">2019-02-18T19:29:00Z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1024">
    <vt:lpwstr>13</vt:lpwstr>
  </property>
</Properties>
</file>