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F6" w:rsidRPr="00E271FE" w:rsidRDefault="001179F6" w:rsidP="001179F6">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1179F6" w:rsidRPr="00731E3E" w:rsidRDefault="001179F6" w:rsidP="001179F6">
      <w:pPr>
        <w:pStyle w:val="SchHead"/>
        <w:spacing w:after="0" w:line="240" w:lineRule="auto"/>
        <w:rPr>
          <w:rFonts w:ascii="Arial" w:hAnsi="Arial" w:cs="Arial"/>
          <w:caps w:val="0"/>
          <w:color w:val="000000"/>
          <w:sz w:val="20"/>
          <w:lang w:val="en-AU"/>
        </w:rPr>
      </w:pPr>
    </w:p>
    <w:p w:rsidR="001179F6" w:rsidRPr="00FF1304" w:rsidRDefault="001179F6" w:rsidP="001179F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1179F6" w:rsidRPr="00FF1304" w:rsidRDefault="001179F6" w:rsidP="001179F6">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1179F6" w:rsidRDefault="001179F6" w:rsidP="001179F6">
      <w:pPr>
        <w:shd w:val="clear" w:color="auto" w:fill="FFFFFF"/>
        <w:spacing w:after="120"/>
        <w:rPr>
          <w:rFonts w:ascii="Segoe UI" w:hAnsi="Segoe UI" w:cs="Segoe UI"/>
          <w:b/>
          <w:sz w:val="28"/>
          <w:szCs w:val="28"/>
        </w:rPr>
      </w:pPr>
    </w:p>
    <w:p w:rsidR="001179F6" w:rsidRPr="00FF1304" w:rsidRDefault="001179F6" w:rsidP="001179F6">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179F6" w:rsidRPr="003E65B1" w:rsidTr="00FA6704">
        <w:tc>
          <w:tcPr>
            <w:tcW w:w="7449" w:type="dxa"/>
            <w:vAlign w:val="center"/>
          </w:tcPr>
          <w:p w:rsidR="001179F6" w:rsidRPr="003E65B1" w:rsidRDefault="001179F6" w:rsidP="00FA670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1179F6" w:rsidRPr="00A44930" w:rsidRDefault="001179F6" w:rsidP="00FA6704">
            <w:pPr>
              <w:pStyle w:val="BankNormal"/>
              <w:spacing w:after="0"/>
              <w:jc w:val="center"/>
              <w:rPr>
                <w:rFonts w:ascii="MS Gothic" w:eastAsia="MS Gothic" w:hAnsi="MS Gothic" w:cs="Segoe UI"/>
                <w:iCs/>
                <w:szCs w:val="24"/>
                <w:lang w:val="en-GB"/>
              </w:rPr>
            </w:pPr>
          </w:p>
        </w:tc>
      </w:tr>
      <w:tr w:rsidR="001179F6" w:rsidRPr="003E65B1" w:rsidTr="00FA6704">
        <w:tc>
          <w:tcPr>
            <w:tcW w:w="7449" w:type="dxa"/>
          </w:tcPr>
          <w:p w:rsidR="001179F6" w:rsidRPr="003E65B1"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1179F6" w:rsidRPr="00A44930" w:rsidRDefault="001179F6" w:rsidP="00FA670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1179F6" w:rsidRPr="003E65B1" w:rsidTr="00FA6704">
        <w:tc>
          <w:tcPr>
            <w:tcW w:w="7449" w:type="dxa"/>
          </w:tcPr>
          <w:p w:rsidR="001179F6" w:rsidRPr="00FB5B19"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1179F6" w:rsidRPr="00A44930" w:rsidRDefault="001179F6" w:rsidP="00FA670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179F6" w:rsidRPr="003E65B1" w:rsidTr="00FA6704">
        <w:tc>
          <w:tcPr>
            <w:tcW w:w="7449" w:type="dxa"/>
          </w:tcPr>
          <w:p w:rsidR="001179F6" w:rsidRPr="003E65B1"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1179F6" w:rsidRPr="00A44930" w:rsidRDefault="001179F6" w:rsidP="00FA67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179F6" w:rsidRPr="003E65B1" w:rsidTr="00FA6704">
        <w:tc>
          <w:tcPr>
            <w:tcW w:w="7449" w:type="dxa"/>
          </w:tcPr>
          <w:p w:rsidR="001179F6" w:rsidRPr="003E65B1"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1179F6" w:rsidRPr="00A44930" w:rsidRDefault="001179F6" w:rsidP="00FA67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179F6" w:rsidRPr="003E65B1" w:rsidTr="00FA6704">
        <w:tc>
          <w:tcPr>
            <w:tcW w:w="7449" w:type="dxa"/>
          </w:tcPr>
          <w:p w:rsidR="001179F6"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1179F6" w:rsidRPr="00A44930" w:rsidRDefault="001179F6" w:rsidP="00FA67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179F6" w:rsidRPr="003E65B1" w:rsidTr="00FA6704">
        <w:tc>
          <w:tcPr>
            <w:tcW w:w="7449" w:type="dxa"/>
          </w:tcPr>
          <w:p w:rsidR="001179F6" w:rsidRDefault="001179F6" w:rsidP="00FA6704">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1179F6" w:rsidRPr="00A44930" w:rsidRDefault="001179F6" w:rsidP="00FA67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1179F6" w:rsidRPr="003E65B1" w:rsidTr="00FA6704">
        <w:trPr>
          <w:trHeight w:val="637"/>
        </w:trPr>
        <w:tc>
          <w:tcPr>
            <w:tcW w:w="7449" w:type="dxa"/>
            <w:vAlign w:val="center"/>
          </w:tcPr>
          <w:p w:rsidR="001179F6" w:rsidRPr="003E65B1" w:rsidRDefault="001179F6" w:rsidP="00FA670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1179F6" w:rsidRPr="00A44930" w:rsidRDefault="001179F6" w:rsidP="00FA670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1179F6" w:rsidRDefault="001179F6" w:rsidP="001179F6">
      <w:pPr>
        <w:pStyle w:val="SchHead"/>
        <w:spacing w:after="0" w:line="240" w:lineRule="auto"/>
        <w:rPr>
          <w:rFonts w:ascii="Segoe UI" w:hAnsi="Segoe UI" w:cs="Segoe UI"/>
          <w:color w:val="000000"/>
          <w:sz w:val="20"/>
          <w:lang w:val="en-AU"/>
        </w:rPr>
      </w:pPr>
    </w:p>
    <w:p w:rsidR="001179F6" w:rsidRDefault="001179F6" w:rsidP="001179F6">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1179F6" w:rsidRDefault="001179F6" w:rsidP="001179F6">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179F6" w:rsidRPr="003E65B1" w:rsidTr="00FA6704">
        <w:tc>
          <w:tcPr>
            <w:tcW w:w="7470" w:type="dxa"/>
            <w:vAlign w:val="center"/>
          </w:tcPr>
          <w:p w:rsidR="001179F6" w:rsidRPr="003E65B1" w:rsidRDefault="001179F6" w:rsidP="00FA6704">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1179F6" w:rsidRPr="00772F84" w:rsidRDefault="001179F6" w:rsidP="00FA670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1179F6" w:rsidRPr="003E65B1" w:rsidTr="00FA6704">
        <w:tc>
          <w:tcPr>
            <w:tcW w:w="7470" w:type="dxa"/>
            <w:vAlign w:val="center"/>
          </w:tcPr>
          <w:p w:rsidR="001179F6" w:rsidRPr="00AA6649" w:rsidRDefault="001179F6" w:rsidP="00FA6704">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1179F6" w:rsidRPr="00772F84" w:rsidRDefault="001179F6" w:rsidP="00FA670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rPr>
          <w:lang w:val="en-AU"/>
        </w:rPr>
      </w:pPr>
    </w:p>
    <w:p w:rsidR="001179F6" w:rsidRDefault="001179F6" w:rsidP="001179F6">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1179F6" w:rsidRDefault="001179F6" w:rsidP="001179F6">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179F6" w:rsidRPr="00B94ACA" w:rsidTr="00FA6704">
        <w:tc>
          <w:tcPr>
            <w:tcW w:w="1979" w:type="dxa"/>
            <w:shd w:val="clear" w:color="auto" w:fill="9BDEFF"/>
          </w:tcPr>
          <w:p w:rsidR="001179F6" w:rsidRPr="00B94ACA" w:rsidRDefault="001179F6" w:rsidP="00FA6704">
            <w:pPr>
              <w:spacing w:before="120" w:after="120"/>
              <w:rPr>
                <w:rFonts w:ascii="Segoe UI" w:hAnsi="Segoe UI" w:cs="Segoe UI"/>
                <w:sz w:val="20"/>
              </w:rPr>
            </w:pPr>
            <w:r>
              <w:rPr>
                <w:rFonts w:ascii="Segoe UI" w:hAnsi="Segoe UI" w:cs="Segoe UI"/>
                <w:sz w:val="20"/>
              </w:rPr>
              <w:t>Name of Bidder:</w:t>
            </w:r>
          </w:p>
        </w:tc>
        <w:tc>
          <w:tcPr>
            <w:tcW w:w="4501" w:type="dxa"/>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179F6" w:rsidRPr="00B94ACA" w:rsidRDefault="001179F6" w:rsidP="00FA6704">
            <w:pPr>
              <w:spacing w:before="120" w:after="120"/>
              <w:rPr>
                <w:rFonts w:ascii="Segoe UI" w:hAnsi="Segoe UI" w:cs="Segoe UI"/>
                <w:sz w:val="20"/>
              </w:rPr>
            </w:pPr>
            <w:r w:rsidRPr="00B94ACA">
              <w:rPr>
                <w:rFonts w:ascii="Segoe UI" w:hAnsi="Segoe UI" w:cs="Segoe UI"/>
                <w:sz w:val="20"/>
              </w:rPr>
              <w:t>Date:</w:t>
            </w:r>
          </w:p>
        </w:tc>
        <w:tc>
          <w:tcPr>
            <w:tcW w:w="2340" w:type="dxa"/>
          </w:tcPr>
          <w:p w:rsidR="001179F6" w:rsidRPr="00B94ACA" w:rsidRDefault="001179F6" w:rsidP="00FA670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D8CE4BAA00F40FFA6AEC2D7E1DCE01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179F6" w:rsidRPr="00B94ACA" w:rsidTr="00FA6704">
        <w:trPr>
          <w:cantSplit/>
          <w:trHeight w:val="341"/>
        </w:trPr>
        <w:tc>
          <w:tcPr>
            <w:tcW w:w="1979" w:type="dxa"/>
            <w:shd w:val="clear" w:color="auto" w:fill="9BDEFF"/>
          </w:tcPr>
          <w:p w:rsidR="001179F6" w:rsidRPr="00B94ACA" w:rsidRDefault="001179F6" w:rsidP="00FA67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1179F6" w:rsidRPr="00364492" w:rsidRDefault="001179F6" w:rsidP="001179F6">
      <w:pPr>
        <w:rPr>
          <w:rFonts w:ascii="Segoe UI" w:hAnsi="Segoe UI" w:cs="Segoe UI"/>
          <w:sz w:val="20"/>
        </w:rPr>
      </w:pPr>
    </w:p>
    <w:p w:rsidR="001179F6" w:rsidRPr="00364492" w:rsidRDefault="001179F6" w:rsidP="001179F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1179F6" w:rsidRPr="00364492" w:rsidRDefault="001179F6" w:rsidP="001179F6">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1179F6" w:rsidRPr="00364492" w:rsidRDefault="001179F6" w:rsidP="001179F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1179F6" w:rsidRPr="00364492" w:rsidRDefault="001179F6" w:rsidP="001179F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1179F6" w:rsidRPr="00364492" w:rsidRDefault="001179F6" w:rsidP="001179F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1179F6" w:rsidRPr="00364492" w:rsidRDefault="001179F6" w:rsidP="001179F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1179F6" w:rsidRPr="00364492" w:rsidRDefault="001179F6" w:rsidP="001179F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1179F6" w:rsidRPr="000530A3" w:rsidRDefault="001179F6" w:rsidP="001179F6">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1179F6" w:rsidRPr="000530A3" w:rsidRDefault="001179F6" w:rsidP="001179F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w:t>
      </w:r>
      <w:r>
        <w:rPr>
          <w:rStyle w:val="Emphasis"/>
          <w:rFonts w:ascii="Segoe UI" w:hAnsi="Segoe UI" w:cs="Segoe UI"/>
          <w:sz w:val="20"/>
        </w:rPr>
        <w:t>UNCDF</w:t>
      </w:r>
      <w:r w:rsidRPr="000530A3">
        <w:rPr>
          <w:rStyle w:val="Emphasis"/>
          <w:rFonts w:ascii="Segoe UI" w:hAnsi="Segoe UI" w:cs="Segoe UI"/>
          <w:sz w:val="20"/>
        </w:rPr>
        <w:t xml:space="preserve">. </w:t>
      </w:r>
    </w:p>
    <w:p w:rsidR="001179F6" w:rsidRPr="000530A3" w:rsidRDefault="001179F6" w:rsidP="001179F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offer to provide services in conformity with the Bidding documents, including the </w:t>
      </w:r>
      <w:r>
        <w:rPr>
          <w:rStyle w:val="Emphasis"/>
          <w:rFonts w:ascii="Segoe UI" w:hAnsi="Segoe UI" w:cs="Segoe UI"/>
          <w:sz w:val="20"/>
        </w:rPr>
        <w:t>UNCDF</w:t>
      </w:r>
      <w:r w:rsidRPr="000530A3">
        <w:rPr>
          <w:rStyle w:val="Emphasis"/>
          <w:rFonts w:ascii="Segoe UI" w:hAnsi="Segoe UI" w:cs="Segoe UI"/>
          <w:sz w:val="20"/>
        </w:rPr>
        <w:t xml:space="preserve"> General Conditions of Contract and in accordance with the Terms of Reference</w:t>
      </w:r>
    </w:p>
    <w:p w:rsidR="001179F6" w:rsidRPr="000530A3" w:rsidRDefault="001179F6" w:rsidP="001179F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1179F6" w:rsidRPr="000530A3" w:rsidRDefault="001179F6" w:rsidP="001179F6">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1179F6" w:rsidRPr="000530A3" w:rsidRDefault="001179F6" w:rsidP="001179F6">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w:t>
      </w:r>
      <w:r>
        <w:rPr>
          <w:rStyle w:val="Emphasis"/>
          <w:rFonts w:ascii="Segoe UI" w:hAnsi="Segoe UI" w:cs="Segoe UI"/>
          <w:sz w:val="20"/>
        </w:rPr>
        <w:t>UNCDF</w:t>
      </w:r>
      <w:r w:rsidRPr="000530A3">
        <w:rPr>
          <w:rStyle w:val="Emphasis"/>
          <w:rFonts w:ascii="Segoe UI" w:hAnsi="Segoe UI" w:cs="Segoe UI"/>
          <w:sz w:val="20"/>
        </w:rPr>
        <w:t xml:space="preserve"> accept this Proposal. </w:t>
      </w:r>
    </w:p>
    <w:p w:rsidR="001179F6" w:rsidRPr="00980326" w:rsidRDefault="001179F6" w:rsidP="001179F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712EC4" w:rsidRDefault="001179F6" w:rsidP="001179F6">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1179F6" w:rsidRPr="005F57D5" w:rsidRDefault="001179F6" w:rsidP="001179F6">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1179F6" w:rsidRDefault="001179F6" w:rsidP="001179F6">
      <w:pPr>
        <w:pStyle w:val="MarginText"/>
        <w:spacing w:after="0" w:line="240" w:lineRule="auto"/>
        <w:jc w:val="left"/>
        <w:rPr>
          <w:rFonts w:ascii="Arial" w:hAnsi="Arial" w:cs="Arial"/>
          <w:color w:val="000000"/>
          <w:sz w:val="20"/>
          <w:lang w:val="en-AU"/>
        </w:rPr>
      </w:pPr>
    </w:p>
    <w:p w:rsidR="001179F6" w:rsidRPr="00731E3E" w:rsidRDefault="001179F6" w:rsidP="001179F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1179F6" w:rsidRPr="00B903DA" w:rsidRDefault="001179F6" w:rsidP="00FA670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1179F6" w:rsidRPr="00B903DA" w:rsidRDefault="001179F6" w:rsidP="00FA670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1179F6" w:rsidRPr="00B903DA" w:rsidRDefault="001179F6" w:rsidP="00FA670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1179F6" w:rsidRPr="00B903DA" w:rsidRDefault="001179F6" w:rsidP="00FA670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179F6" w:rsidRPr="00B903DA" w:rsidTr="00FA6704">
        <w:tc>
          <w:tcPr>
            <w:tcW w:w="3600" w:type="dxa"/>
            <w:shd w:val="clear" w:color="auto" w:fill="9BDEFF"/>
            <w:vAlign w:val="center"/>
          </w:tcPr>
          <w:p w:rsidR="001179F6" w:rsidRPr="00310D9B" w:rsidRDefault="001179F6" w:rsidP="00FA6704">
            <w:pPr>
              <w:spacing w:before="120" w:after="120"/>
              <w:rPr>
                <w:rFonts w:ascii="Segoe UI" w:hAnsi="Segoe UI" w:cs="Segoe UI"/>
                <w:b/>
                <w:spacing w:val="-2"/>
                <w:sz w:val="20"/>
              </w:rPr>
            </w:pPr>
            <w:r w:rsidRPr="00310D9B">
              <w:rPr>
                <w:rFonts w:ascii="Segoe UI" w:hAnsi="Segoe UI" w:cs="Segoe UI"/>
                <w:b/>
                <w:color w:val="000000"/>
                <w:sz w:val="20"/>
              </w:rPr>
              <w:t xml:space="preserve">Are you a </w:t>
            </w:r>
            <w:r>
              <w:rPr>
                <w:rFonts w:ascii="Segoe UI" w:hAnsi="Segoe UI" w:cs="Segoe UI"/>
                <w:b/>
                <w:color w:val="000000"/>
                <w:sz w:val="20"/>
              </w:rPr>
              <w:t>UNCDF</w:t>
            </w:r>
            <w:r w:rsidRPr="00310D9B">
              <w:rPr>
                <w:rFonts w:ascii="Segoe UI" w:hAnsi="Segoe UI" w:cs="Segoe UI"/>
                <w:b/>
                <w:color w:val="000000"/>
                <w:sz w:val="20"/>
              </w:rPr>
              <w:t xml:space="preserve"> vendor?</w:t>
            </w:r>
          </w:p>
        </w:tc>
        <w:tc>
          <w:tcPr>
            <w:tcW w:w="5940" w:type="dxa"/>
          </w:tcPr>
          <w:p w:rsidR="001179F6" w:rsidRPr="00B903DA" w:rsidRDefault="001179F6" w:rsidP="00FA670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UNCDF vendor number]</w:t>
            </w:r>
            <w:r>
              <w:rPr>
                <w:rFonts w:ascii="Segoe UI" w:hAnsi="Segoe UI" w:cs="Segoe UI"/>
                <w:sz w:val="20"/>
              </w:rPr>
              <w:fldChar w:fldCharType="end"/>
            </w:r>
            <w:r w:rsidRPr="00B903DA">
              <w:rPr>
                <w:rFonts w:ascii="Segoe UI" w:hAnsi="Segoe UI" w:cs="Segoe UI"/>
                <w:spacing w:val="-2"/>
                <w:sz w:val="20"/>
              </w:rPr>
              <w:t xml:space="preserve"> </w:t>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10D9B" w:rsidRDefault="001179F6" w:rsidP="00FA670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rPr>
          <w:trHeight w:val="814"/>
        </w:trPr>
        <w:tc>
          <w:tcPr>
            <w:tcW w:w="3600" w:type="dxa"/>
            <w:shd w:val="clear" w:color="auto" w:fill="9BDEFF"/>
          </w:tcPr>
          <w:p w:rsidR="001179F6" w:rsidRPr="00310D9B" w:rsidRDefault="001179F6" w:rsidP="00FA670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rPr>
          <w:trHeight w:val="1147"/>
        </w:trPr>
        <w:tc>
          <w:tcPr>
            <w:tcW w:w="3600" w:type="dxa"/>
            <w:shd w:val="clear" w:color="auto" w:fill="9BDEFF"/>
          </w:tcPr>
          <w:p w:rsidR="001179F6" w:rsidRPr="00324BA9" w:rsidRDefault="001179F6" w:rsidP="00FA6704">
            <w:pPr>
              <w:pStyle w:val="Outline"/>
              <w:suppressAutoHyphens/>
              <w:spacing w:before="120" w:after="120"/>
              <w:rPr>
                <w:rFonts w:ascii="Segoe UI" w:hAnsi="Segoe UI" w:cs="Segoe UI"/>
                <w:spacing w:val="-2"/>
                <w:kern w:val="0"/>
                <w:sz w:val="20"/>
              </w:rPr>
            </w:pPr>
            <w:r w:rsidRPr="00F445AE">
              <w:rPr>
                <w:rFonts w:ascii="Segoe UI" w:hAnsi="Segoe UI" w:cs="Segoe UI"/>
                <w:b/>
                <w:spacing w:val="-2"/>
                <w:kern w:val="0"/>
                <w:sz w:val="20"/>
              </w:rPr>
              <w:t xml:space="preserve">Does your Company hold any accreditation such as ISO 14001 related to the environment? </w:t>
            </w:r>
            <w:r w:rsidRPr="00F445AE">
              <w:rPr>
                <w:rFonts w:ascii="Segoe UI" w:hAnsi="Segoe UI" w:cs="Segoe UI"/>
                <w:i/>
                <w:spacing w:val="-2"/>
                <w:kern w:val="0"/>
                <w:sz w:val="18"/>
              </w:rPr>
              <w:t>(If yes, provide a Copy of the valid Certificate):</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324BA9" w:rsidRDefault="001179F6" w:rsidP="00FA670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1179F6" w:rsidRPr="00B903DA" w:rsidRDefault="001179F6" w:rsidP="00FA67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B903DA" w:rsidTr="00FA6704">
        <w:tc>
          <w:tcPr>
            <w:tcW w:w="3600" w:type="dxa"/>
            <w:shd w:val="clear" w:color="auto" w:fill="9BDEFF"/>
          </w:tcPr>
          <w:p w:rsidR="001179F6" w:rsidRPr="006D6502" w:rsidRDefault="001179F6" w:rsidP="00FA670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person UNCDF</w:t>
            </w:r>
            <w:r w:rsidRPr="006D6502">
              <w:rPr>
                <w:rFonts w:ascii="Segoe UI" w:hAnsi="Segoe UI" w:cs="Segoe UI"/>
                <w:b/>
                <w:sz w:val="20"/>
              </w:rPr>
              <w:t xml:space="preserve"> may contact for requests for clarification during Proposal evaluation </w:t>
            </w:r>
          </w:p>
        </w:tc>
        <w:tc>
          <w:tcPr>
            <w:tcW w:w="5940" w:type="dxa"/>
          </w:tcPr>
          <w:p w:rsidR="001179F6" w:rsidRPr="00804F85" w:rsidRDefault="001179F6" w:rsidP="00FA670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179F6" w:rsidRPr="00804F85" w:rsidRDefault="001179F6" w:rsidP="00FA670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179F6" w:rsidRPr="00804F85" w:rsidRDefault="001179F6" w:rsidP="00FA670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179F6" w:rsidRPr="00E8622F" w:rsidTr="00FA6704">
        <w:tc>
          <w:tcPr>
            <w:tcW w:w="3600" w:type="dxa"/>
            <w:shd w:val="clear" w:color="auto" w:fill="9BDEFF"/>
          </w:tcPr>
          <w:p w:rsidR="001179F6" w:rsidRPr="006D6502" w:rsidRDefault="001179F6" w:rsidP="00FA670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1179F6" w:rsidRPr="00065D84" w:rsidRDefault="001179F6" w:rsidP="00FA670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1179F6" w:rsidRPr="00065D84" w:rsidRDefault="001179F6" w:rsidP="00FA6704">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1179F6" w:rsidRPr="00065D84" w:rsidRDefault="001179F6" w:rsidP="00FA670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1179F6" w:rsidRPr="00065D84" w:rsidRDefault="001179F6" w:rsidP="00FA670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rsidR="001179F6" w:rsidRPr="00065D84" w:rsidRDefault="001179F6" w:rsidP="00FA670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1179F6" w:rsidRDefault="001179F6" w:rsidP="00FA6704">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1179F6" w:rsidRPr="00065D84" w:rsidRDefault="001179F6" w:rsidP="00FA6704">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rsidR="001179F6" w:rsidRPr="003D2C68" w:rsidRDefault="001179F6" w:rsidP="001179F6">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1179F6" w:rsidRPr="005F57D5" w:rsidRDefault="001179F6" w:rsidP="001179F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179F6" w:rsidRPr="00B94ACA" w:rsidTr="00FA6704">
        <w:tc>
          <w:tcPr>
            <w:tcW w:w="1979" w:type="dxa"/>
            <w:shd w:val="clear" w:color="auto" w:fill="9BDEFF"/>
          </w:tcPr>
          <w:p w:rsidR="001179F6" w:rsidRPr="00B94ACA" w:rsidRDefault="001179F6" w:rsidP="00FA6704">
            <w:pPr>
              <w:spacing w:before="120" w:after="120"/>
              <w:rPr>
                <w:rFonts w:ascii="Segoe UI" w:hAnsi="Segoe UI" w:cs="Segoe UI"/>
                <w:sz w:val="20"/>
              </w:rPr>
            </w:pPr>
            <w:r>
              <w:rPr>
                <w:rFonts w:ascii="Segoe UI" w:hAnsi="Segoe UI" w:cs="Segoe UI"/>
                <w:sz w:val="20"/>
              </w:rPr>
              <w:t>Name of Bidder:</w:t>
            </w:r>
          </w:p>
        </w:tc>
        <w:tc>
          <w:tcPr>
            <w:tcW w:w="4501" w:type="dxa"/>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179F6" w:rsidRPr="00B94ACA" w:rsidRDefault="001179F6" w:rsidP="00FA6704">
            <w:pPr>
              <w:spacing w:before="120" w:after="120"/>
              <w:rPr>
                <w:rFonts w:ascii="Segoe UI" w:hAnsi="Segoe UI" w:cs="Segoe UI"/>
                <w:sz w:val="20"/>
              </w:rPr>
            </w:pPr>
            <w:r w:rsidRPr="00B94ACA">
              <w:rPr>
                <w:rFonts w:ascii="Segoe UI" w:hAnsi="Segoe UI" w:cs="Segoe UI"/>
                <w:sz w:val="20"/>
              </w:rPr>
              <w:t>Date:</w:t>
            </w:r>
          </w:p>
        </w:tc>
        <w:tc>
          <w:tcPr>
            <w:tcW w:w="2340" w:type="dxa"/>
          </w:tcPr>
          <w:p w:rsidR="001179F6" w:rsidRPr="00B94ACA" w:rsidRDefault="001179F6" w:rsidP="00FA670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F02BDC1887EA47E1821E442020E8C33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179F6" w:rsidRPr="00B94ACA" w:rsidTr="00FA6704">
        <w:trPr>
          <w:cantSplit/>
          <w:trHeight w:val="341"/>
        </w:trPr>
        <w:tc>
          <w:tcPr>
            <w:tcW w:w="1979" w:type="dxa"/>
            <w:shd w:val="clear" w:color="auto" w:fill="9BDEFF"/>
          </w:tcPr>
          <w:p w:rsidR="001179F6" w:rsidRPr="00B94ACA" w:rsidRDefault="001179F6" w:rsidP="00FA67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1179F6" w:rsidRPr="005F57D5" w:rsidRDefault="001179F6" w:rsidP="001179F6">
      <w:pPr>
        <w:rPr>
          <w:rFonts w:ascii="Segoe UI" w:hAnsi="Segoe UI" w:cs="Segoe UI"/>
          <w:sz w:val="20"/>
          <w:lang w:val="en-AU"/>
        </w:rPr>
      </w:pPr>
    </w:p>
    <w:p w:rsidR="001179F6" w:rsidRPr="005F57D5" w:rsidRDefault="001179F6" w:rsidP="001179F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1179F6" w:rsidRDefault="001179F6" w:rsidP="001179F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179F6" w:rsidRPr="004001DC" w:rsidTr="00FA6704">
        <w:trPr>
          <w:trHeight w:val="432"/>
        </w:trPr>
        <w:tc>
          <w:tcPr>
            <w:tcW w:w="566" w:type="dxa"/>
            <w:shd w:val="clear" w:color="auto" w:fill="9BDEFF"/>
            <w:hideMark/>
          </w:tcPr>
          <w:p w:rsidR="001179F6" w:rsidRPr="004001DC" w:rsidRDefault="001179F6" w:rsidP="00FA670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1179F6" w:rsidRPr="0042417E" w:rsidRDefault="001179F6" w:rsidP="00FA670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1179F6" w:rsidRPr="004001DC" w:rsidRDefault="001179F6" w:rsidP="00FA670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1179F6" w:rsidRPr="004001DC" w:rsidTr="00FA6704">
        <w:tc>
          <w:tcPr>
            <w:tcW w:w="566" w:type="dxa"/>
            <w:hideMark/>
          </w:tcPr>
          <w:p w:rsidR="001179F6" w:rsidRPr="004001DC" w:rsidRDefault="001179F6" w:rsidP="00FA670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4001DC" w:rsidTr="00FA6704">
        <w:tc>
          <w:tcPr>
            <w:tcW w:w="566" w:type="dxa"/>
            <w:hideMark/>
          </w:tcPr>
          <w:p w:rsidR="001179F6" w:rsidRPr="004001DC" w:rsidRDefault="001179F6" w:rsidP="00FA670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179F6" w:rsidRPr="004001DC" w:rsidTr="00FA6704">
        <w:tc>
          <w:tcPr>
            <w:tcW w:w="566" w:type="dxa"/>
            <w:hideMark/>
          </w:tcPr>
          <w:p w:rsidR="001179F6" w:rsidRPr="004001DC" w:rsidRDefault="001179F6" w:rsidP="00FA670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179F6" w:rsidRPr="004001DC" w:rsidRDefault="001179F6" w:rsidP="00FA67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179F6" w:rsidRDefault="001179F6" w:rsidP="001179F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179F6" w:rsidRPr="005F57D5" w:rsidTr="00FA6704">
        <w:trPr>
          <w:cantSplit/>
          <w:trHeight w:val="1259"/>
        </w:trPr>
        <w:tc>
          <w:tcPr>
            <w:tcW w:w="3716" w:type="dxa"/>
            <w:shd w:val="clear" w:color="auto" w:fill="9BDEFF"/>
            <w:vAlign w:val="center"/>
            <w:hideMark/>
          </w:tcPr>
          <w:p w:rsidR="001179F6" w:rsidRDefault="001179F6" w:rsidP="00FA670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1179F6" w:rsidRPr="005F57D5" w:rsidRDefault="001179F6" w:rsidP="00FA670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1179F6" w:rsidRPr="005F57D5" w:rsidRDefault="001179F6" w:rsidP="00FA670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179F6" w:rsidRDefault="001179F6" w:rsidP="001179F6">
      <w:pPr>
        <w:spacing w:line="240" w:lineRule="exact"/>
        <w:jc w:val="both"/>
        <w:rPr>
          <w:rFonts w:ascii="Segoe UI" w:hAnsi="Segoe UI" w:cs="Segoe UI"/>
          <w:sz w:val="20"/>
        </w:rPr>
      </w:pPr>
    </w:p>
    <w:p w:rsidR="001179F6" w:rsidRPr="005F57D5" w:rsidRDefault="001179F6" w:rsidP="001179F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1179F6" w:rsidRDefault="001179F6" w:rsidP="001179F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1179F6" w:rsidRPr="005F57D5" w:rsidRDefault="001179F6" w:rsidP="001179F6">
      <w:pPr>
        <w:spacing w:line="240" w:lineRule="exact"/>
        <w:jc w:val="both"/>
        <w:rPr>
          <w:rFonts w:ascii="Segoe UI" w:hAnsi="Segoe UI" w:cs="Segoe UI"/>
          <w:sz w:val="20"/>
        </w:rPr>
      </w:pPr>
    </w:p>
    <w:p w:rsidR="001179F6" w:rsidRPr="005F57D5" w:rsidRDefault="001179F6" w:rsidP="001179F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UNCDF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Date: ___________________________________</w:t>
            </w: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p>
        </w:tc>
        <w:tc>
          <w:tcPr>
            <w:tcW w:w="4747" w:type="dxa"/>
            <w:vAlign w:val="bottom"/>
          </w:tcPr>
          <w:p w:rsidR="001179F6" w:rsidRPr="0037490B" w:rsidRDefault="001179F6" w:rsidP="00FA6704">
            <w:pPr>
              <w:spacing w:line="240" w:lineRule="exact"/>
              <w:rPr>
                <w:rFonts w:ascii="Segoe UI" w:hAnsi="Segoe UI" w:cs="Segoe UI"/>
                <w:sz w:val="20"/>
              </w:rPr>
            </w:pP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179F6" w:rsidRPr="0037490B" w:rsidRDefault="001179F6" w:rsidP="00FA6704">
            <w:pPr>
              <w:spacing w:line="240" w:lineRule="exact"/>
              <w:rPr>
                <w:rFonts w:ascii="Segoe UI" w:hAnsi="Segoe UI" w:cs="Segoe UI"/>
                <w:sz w:val="20"/>
              </w:rPr>
            </w:pPr>
            <w:r w:rsidRPr="0037490B">
              <w:rPr>
                <w:rFonts w:ascii="Segoe UI" w:hAnsi="Segoe UI" w:cs="Segoe UI"/>
                <w:sz w:val="20"/>
              </w:rPr>
              <w:t>Signature: _______________________________</w:t>
            </w:r>
          </w:p>
        </w:tc>
      </w:tr>
      <w:tr w:rsidR="001179F6" w:rsidRPr="0037490B" w:rsidTr="00FA6704">
        <w:trPr>
          <w:trHeight w:val="494"/>
        </w:trPr>
        <w:tc>
          <w:tcPr>
            <w:tcW w:w="4765" w:type="dxa"/>
            <w:vAlign w:val="bottom"/>
          </w:tcPr>
          <w:p w:rsidR="001179F6" w:rsidRPr="0037490B" w:rsidRDefault="001179F6" w:rsidP="00FA670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1179F6" w:rsidRPr="0037490B" w:rsidRDefault="001179F6" w:rsidP="00FA670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1179F6" w:rsidRDefault="001179F6" w:rsidP="001179F6">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1179F6" w:rsidRDefault="001179F6" w:rsidP="001179F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179F6" w:rsidRPr="00BD32D0" w:rsidTr="00FA6704">
        <w:tc>
          <w:tcPr>
            <w:tcW w:w="1979"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179F6" w:rsidRPr="00BD32D0" w:rsidRDefault="001179F6" w:rsidP="00FA67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sz w:val="20"/>
              </w:rPr>
              <w:t>Date:</w:t>
            </w:r>
          </w:p>
        </w:tc>
        <w:tc>
          <w:tcPr>
            <w:tcW w:w="2345" w:type="dxa"/>
          </w:tcPr>
          <w:p w:rsidR="001179F6" w:rsidRPr="00BD32D0" w:rsidRDefault="001179F6" w:rsidP="00FA670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4F3B38EFCB245ED8064E3B409B302E7"/>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179F6" w:rsidRPr="00BD32D0" w:rsidTr="00FA6704">
        <w:trPr>
          <w:cantSplit/>
          <w:trHeight w:val="341"/>
        </w:trPr>
        <w:tc>
          <w:tcPr>
            <w:tcW w:w="1979"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1179F6" w:rsidRPr="00BD32D0" w:rsidRDefault="001179F6" w:rsidP="00FA67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1179F6" w:rsidRDefault="001179F6" w:rsidP="001179F6">
      <w:pPr>
        <w:autoSpaceDE w:val="0"/>
        <w:autoSpaceDN w:val="0"/>
        <w:adjustRightInd w:val="0"/>
        <w:jc w:val="both"/>
        <w:rPr>
          <w:rFonts w:ascii="Segoe UI" w:hAnsi="Segoe UI" w:cs="Segoe UI"/>
          <w:color w:val="000000"/>
          <w:sz w:val="20"/>
        </w:rPr>
      </w:pPr>
    </w:p>
    <w:p w:rsidR="001179F6" w:rsidRPr="00652130" w:rsidRDefault="001179F6" w:rsidP="001179F6">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1179F6" w:rsidRDefault="001179F6" w:rsidP="001179F6">
      <w:pPr>
        <w:shd w:val="clear" w:color="auto" w:fill="FFFFFF"/>
        <w:spacing w:before="120" w:after="120"/>
        <w:rPr>
          <w:rFonts w:ascii="Segoe UI" w:hAnsi="Segoe UI" w:cs="Segoe UI"/>
          <w:b/>
          <w:sz w:val="28"/>
          <w:szCs w:val="28"/>
        </w:rPr>
      </w:pPr>
    </w:p>
    <w:p w:rsidR="001179F6" w:rsidRDefault="001179F6" w:rsidP="001179F6">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179F6" w:rsidRPr="00FE185E" w:rsidTr="00FA6704">
        <w:trPr>
          <w:trHeight w:val="325"/>
        </w:trPr>
        <w:tc>
          <w:tcPr>
            <w:tcW w:w="9542" w:type="dxa"/>
            <w:gridSpan w:val="4"/>
          </w:tcPr>
          <w:p w:rsidR="001179F6" w:rsidRPr="00FE185E" w:rsidRDefault="001179F6" w:rsidP="00FA670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1179F6" w:rsidRPr="00FE185E" w:rsidTr="00FA6704">
        <w:trPr>
          <w:trHeight w:val="310"/>
        </w:trPr>
        <w:tc>
          <w:tcPr>
            <w:tcW w:w="9542" w:type="dxa"/>
            <w:gridSpan w:val="4"/>
          </w:tcPr>
          <w:p w:rsidR="001179F6" w:rsidRDefault="001179F6" w:rsidP="00FA670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1179F6" w:rsidRPr="00135E1C" w:rsidTr="00FA6704">
        <w:tc>
          <w:tcPr>
            <w:tcW w:w="1082"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79F6" w:rsidRPr="00FE185E" w:rsidTr="00FA6704">
        <w:trPr>
          <w:trHeight w:val="701"/>
        </w:trPr>
        <w:tc>
          <w:tcPr>
            <w:tcW w:w="1082" w:type="dxa"/>
          </w:tcPr>
          <w:p w:rsidR="001179F6" w:rsidRPr="00FE185E" w:rsidRDefault="001179F6" w:rsidP="00FA67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1179F6" w:rsidRDefault="001179F6" w:rsidP="00FA6704">
            <w:pPr>
              <w:rPr>
                <w:rFonts w:ascii="Segoe UI" w:hAnsi="Segoe UI" w:cs="Segoe UI"/>
                <w:color w:val="000000"/>
                <w:sz w:val="20"/>
              </w:rPr>
            </w:pPr>
          </w:p>
          <w:p w:rsidR="001179F6" w:rsidRPr="00FE185E" w:rsidRDefault="001179F6" w:rsidP="00FA6704">
            <w:pPr>
              <w:autoSpaceDE w:val="0"/>
              <w:autoSpaceDN w:val="0"/>
              <w:adjustRightInd w:val="0"/>
              <w:rPr>
                <w:rFonts w:ascii="Segoe UI" w:hAnsi="Segoe UI" w:cs="Segoe UI"/>
                <w:color w:val="000000"/>
                <w:sz w:val="20"/>
              </w:rPr>
            </w:pPr>
          </w:p>
        </w:tc>
        <w:tc>
          <w:tcPr>
            <w:tcW w:w="4051" w:type="dxa"/>
          </w:tcPr>
          <w:p w:rsidR="001179F6" w:rsidRPr="00FE185E" w:rsidRDefault="001179F6" w:rsidP="00FA67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1179F6" w:rsidRPr="00FE185E" w:rsidRDefault="001179F6" w:rsidP="00FA67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1179F6" w:rsidRDefault="001179F6" w:rsidP="00FA670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1179F6" w:rsidRPr="00FE185E" w:rsidRDefault="001179F6" w:rsidP="00FA6704">
            <w:pPr>
              <w:autoSpaceDE w:val="0"/>
              <w:autoSpaceDN w:val="0"/>
              <w:adjustRightInd w:val="0"/>
              <w:rPr>
                <w:rFonts w:ascii="Segoe UI" w:hAnsi="Segoe UI" w:cs="Segoe UI"/>
                <w:color w:val="000000"/>
                <w:sz w:val="20"/>
              </w:rPr>
            </w:pPr>
          </w:p>
        </w:tc>
        <w:tc>
          <w:tcPr>
            <w:tcW w:w="2610" w:type="dxa"/>
          </w:tcPr>
          <w:p w:rsidR="001179F6" w:rsidRDefault="001179F6" w:rsidP="00FA6704">
            <w:pPr>
              <w:rPr>
                <w:rFonts w:ascii="Segoe UI" w:hAnsi="Segoe UI" w:cs="Segoe UI"/>
                <w:color w:val="000000"/>
                <w:sz w:val="20"/>
              </w:rPr>
            </w:pPr>
          </w:p>
          <w:p w:rsidR="001179F6" w:rsidRPr="00FE185E" w:rsidRDefault="001179F6" w:rsidP="00FA6704">
            <w:pPr>
              <w:autoSpaceDE w:val="0"/>
              <w:autoSpaceDN w:val="0"/>
              <w:adjustRightInd w:val="0"/>
              <w:rPr>
                <w:rFonts w:ascii="Segoe UI" w:hAnsi="Segoe UI" w:cs="Segoe UI"/>
                <w:color w:val="000000"/>
                <w:sz w:val="20"/>
              </w:rPr>
            </w:pPr>
          </w:p>
        </w:tc>
      </w:tr>
    </w:tbl>
    <w:p w:rsidR="001179F6" w:rsidRDefault="001179F6" w:rsidP="001179F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9D6BCE2" wp14:editId="7E18F673">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942F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1179F6" w:rsidRDefault="001179F6" w:rsidP="001179F6">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179F6" w:rsidRPr="00FE185E" w:rsidTr="00FA6704">
        <w:trPr>
          <w:trHeight w:val="256"/>
        </w:trPr>
        <w:tc>
          <w:tcPr>
            <w:tcW w:w="9542" w:type="dxa"/>
            <w:gridSpan w:val="4"/>
          </w:tcPr>
          <w:p w:rsidR="001179F6" w:rsidRPr="00FE185E" w:rsidRDefault="001179F6" w:rsidP="00FA670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1179F6" w:rsidRPr="00FE185E" w:rsidTr="00FA6704">
        <w:trPr>
          <w:trHeight w:val="255"/>
        </w:trPr>
        <w:tc>
          <w:tcPr>
            <w:tcW w:w="9542" w:type="dxa"/>
            <w:gridSpan w:val="4"/>
          </w:tcPr>
          <w:p w:rsidR="001179F6" w:rsidRPr="00FE185E" w:rsidRDefault="001179F6" w:rsidP="00FA670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1179F6" w:rsidRPr="00135E1C" w:rsidTr="00FA6704">
        <w:tc>
          <w:tcPr>
            <w:tcW w:w="1081" w:type="dxa"/>
            <w:shd w:val="clear" w:color="auto" w:fill="9BDEFF"/>
          </w:tcPr>
          <w:p w:rsidR="001179F6" w:rsidRPr="00135E1C" w:rsidRDefault="001179F6" w:rsidP="00FA670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1179F6" w:rsidRPr="00135E1C" w:rsidRDefault="001179F6" w:rsidP="00FA670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1179F6" w:rsidRPr="00135E1C" w:rsidRDefault="001179F6" w:rsidP="00FA670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1179F6" w:rsidRPr="00746368" w:rsidTr="00FA6704">
        <w:trPr>
          <w:trHeight w:val="883"/>
        </w:trPr>
        <w:tc>
          <w:tcPr>
            <w:tcW w:w="1081" w:type="dxa"/>
          </w:tcPr>
          <w:p w:rsidR="001179F6" w:rsidRPr="00070F6A"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1179F6" w:rsidRPr="00746368" w:rsidRDefault="001179F6" w:rsidP="00FA6704">
            <w:pPr>
              <w:autoSpaceDE w:val="0"/>
              <w:autoSpaceDN w:val="0"/>
              <w:adjustRightInd w:val="0"/>
              <w:rPr>
                <w:rFonts w:ascii="Segoe UI" w:hAnsi="Segoe UI" w:cs="Segoe UI"/>
                <w:color w:val="000000"/>
                <w:sz w:val="20"/>
                <w:szCs w:val="23"/>
              </w:rPr>
            </w:pPr>
          </w:p>
        </w:tc>
        <w:tc>
          <w:tcPr>
            <w:tcW w:w="4051" w:type="dxa"/>
          </w:tcPr>
          <w:p w:rsidR="001179F6" w:rsidRPr="00070F6A"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1179F6" w:rsidRPr="00070F6A"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1179F6" w:rsidRPr="00070F6A"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1179F6" w:rsidRPr="00070F6A"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1179F6" w:rsidRDefault="001179F6" w:rsidP="00FA67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1179F6" w:rsidRPr="00746368" w:rsidRDefault="001179F6" w:rsidP="00FA670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1179F6" w:rsidRPr="00746368" w:rsidRDefault="001179F6" w:rsidP="00FA6704">
            <w:pPr>
              <w:autoSpaceDE w:val="0"/>
              <w:autoSpaceDN w:val="0"/>
              <w:adjustRightInd w:val="0"/>
              <w:rPr>
                <w:rFonts w:ascii="Segoe UI" w:hAnsi="Segoe UI" w:cs="Segoe UI"/>
                <w:color w:val="000000"/>
                <w:sz w:val="20"/>
                <w:szCs w:val="23"/>
              </w:rPr>
            </w:pPr>
          </w:p>
        </w:tc>
      </w:tr>
    </w:tbl>
    <w:p w:rsidR="001179F6" w:rsidRDefault="001179F6" w:rsidP="001179F6">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1EB39D81" wp14:editId="6BAE1DE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DF59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1179F6" w:rsidRDefault="001179F6" w:rsidP="001179F6">
      <w:pPr>
        <w:shd w:val="clear" w:color="auto" w:fill="FFFFFF"/>
        <w:rPr>
          <w:rFonts w:ascii="Segoe UI" w:hAnsi="Segoe UI" w:cs="Segoe UI"/>
          <w:b/>
          <w:sz w:val="28"/>
          <w:szCs w:val="28"/>
        </w:rPr>
      </w:pPr>
    </w:p>
    <w:p w:rsidR="001179F6" w:rsidRPr="005E4299" w:rsidRDefault="001179F6" w:rsidP="001179F6">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1179F6" w:rsidRDefault="001179F6" w:rsidP="001179F6">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1179F6" w:rsidRDefault="001179F6" w:rsidP="001179F6">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UNCDF</w:t>
      </w:r>
      <w:r w:rsidRPr="006D6EC1">
        <w:rPr>
          <w:rFonts w:ascii="Segoe UI" w:hAnsi="Segoe UI" w:cs="Segoe UI"/>
          <w:color w:val="000000"/>
          <w:sz w:val="20"/>
        </w:rPr>
        <w:t>.</w:t>
      </w:r>
    </w:p>
    <w:p w:rsidR="001179F6" w:rsidRDefault="001179F6" w:rsidP="001179F6">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1179F6" w:rsidRPr="00135E1C" w:rsidTr="00FA6704">
        <w:tc>
          <w:tcPr>
            <w:tcW w:w="1907" w:type="dxa"/>
            <w:shd w:val="clear" w:color="auto" w:fill="9BDEFF"/>
          </w:tcPr>
          <w:p w:rsidR="001179F6" w:rsidRPr="00135E1C" w:rsidRDefault="001179F6" w:rsidP="00FA670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1179F6" w:rsidRPr="00135E1C" w:rsidRDefault="001179F6" w:rsidP="00FA670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1179F6" w:rsidRPr="00135E1C" w:rsidRDefault="001179F6" w:rsidP="00FA670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1179F6" w:rsidRPr="00135E1C" w:rsidRDefault="001179F6" w:rsidP="00FA670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1179F6" w:rsidRPr="00135E1C" w:rsidRDefault="001179F6" w:rsidP="00FA670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1179F6" w:rsidRPr="006D6EC1" w:rsidTr="00FA6704">
        <w:tc>
          <w:tcPr>
            <w:tcW w:w="1907" w:type="dxa"/>
          </w:tcPr>
          <w:p w:rsidR="001179F6" w:rsidRPr="006D6EC1" w:rsidRDefault="001179F6" w:rsidP="00FA6704">
            <w:pPr>
              <w:jc w:val="both"/>
              <w:rPr>
                <w:rFonts w:ascii="Segoe UI" w:hAnsi="Segoe UI" w:cs="Segoe UI"/>
                <w:sz w:val="20"/>
                <w:lang w:val="en-CA"/>
              </w:rPr>
            </w:pPr>
          </w:p>
        </w:tc>
        <w:tc>
          <w:tcPr>
            <w:tcW w:w="214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2430" w:type="dxa"/>
          </w:tcPr>
          <w:p w:rsidR="001179F6" w:rsidRPr="006D6EC1" w:rsidRDefault="001179F6" w:rsidP="00FA6704">
            <w:pPr>
              <w:jc w:val="both"/>
              <w:rPr>
                <w:rFonts w:ascii="Segoe UI" w:hAnsi="Segoe UI" w:cs="Segoe UI"/>
                <w:sz w:val="20"/>
                <w:lang w:val="en-CA"/>
              </w:rPr>
            </w:pPr>
          </w:p>
        </w:tc>
      </w:tr>
      <w:tr w:rsidR="001179F6" w:rsidRPr="006D6EC1" w:rsidTr="00FA6704">
        <w:tc>
          <w:tcPr>
            <w:tcW w:w="1907" w:type="dxa"/>
          </w:tcPr>
          <w:p w:rsidR="001179F6" w:rsidRDefault="001179F6" w:rsidP="00FA6704">
            <w:pPr>
              <w:jc w:val="both"/>
              <w:rPr>
                <w:rFonts w:ascii="Segoe UI" w:hAnsi="Segoe UI" w:cs="Segoe UI"/>
                <w:sz w:val="20"/>
                <w:lang w:val="en-CA"/>
              </w:rPr>
            </w:pPr>
          </w:p>
        </w:tc>
        <w:tc>
          <w:tcPr>
            <w:tcW w:w="214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2430" w:type="dxa"/>
          </w:tcPr>
          <w:p w:rsidR="001179F6" w:rsidRPr="006D6EC1" w:rsidRDefault="001179F6" w:rsidP="00FA6704">
            <w:pPr>
              <w:jc w:val="both"/>
              <w:rPr>
                <w:rFonts w:ascii="Segoe UI" w:hAnsi="Segoe UI" w:cs="Segoe UI"/>
                <w:sz w:val="20"/>
                <w:lang w:val="en-CA"/>
              </w:rPr>
            </w:pPr>
          </w:p>
        </w:tc>
      </w:tr>
      <w:tr w:rsidR="001179F6" w:rsidRPr="006D6EC1" w:rsidTr="00FA6704">
        <w:tc>
          <w:tcPr>
            <w:tcW w:w="1907" w:type="dxa"/>
          </w:tcPr>
          <w:p w:rsidR="001179F6" w:rsidRPr="006D6EC1" w:rsidRDefault="001179F6" w:rsidP="00FA6704">
            <w:pPr>
              <w:jc w:val="both"/>
              <w:rPr>
                <w:rFonts w:ascii="Segoe UI" w:hAnsi="Segoe UI" w:cs="Segoe UI"/>
                <w:sz w:val="20"/>
                <w:lang w:val="en-CA"/>
              </w:rPr>
            </w:pPr>
          </w:p>
        </w:tc>
        <w:tc>
          <w:tcPr>
            <w:tcW w:w="214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1530" w:type="dxa"/>
          </w:tcPr>
          <w:p w:rsidR="001179F6" w:rsidRPr="006D6EC1" w:rsidRDefault="001179F6" w:rsidP="00FA6704">
            <w:pPr>
              <w:jc w:val="both"/>
              <w:rPr>
                <w:rFonts w:ascii="Segoe UI" w:hAnsi="Segoe UI" w:cs="Segoe UI"/>
                <w:sz w:val="20"/>
                <w:lang w:val="en-CA"/>
              </w:rPr>
            </w:pPr>
          </w:p>
        </w:tc>
        <w:tc>
          <w:tcPr>
            <w:tcW w:w="2430" w:type="dxa"/>
          </w:tcPr>
          <w:p w:rsidR="001179F6" w:rsidRPr="006D6EC1" w:rsidRDefault="001179F6" w:rsidP="00FA6704">
            <w:pPr>
              <w:jc w:val="both"/>
              <w:rPr>
                <w:rFonts w:ascii="Segoe UI" w:hAnsi="Segoe UI" w:cs="Segoe UI"/>
                <w:sz w:val="20"/>
                <w:lang w:val="en-CA"/>
              </w:rPr>
            </w:pPr>
          </w:p>
        </w:tc>
      </w:tr>
    </w:tbl>
    <w:p w:rsidR="001179F6" w:rsidRPr="004B244E" w:rsidRDefault="001179F6" w:rsidP="001179F6">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1179F6" w:rsidRDefault="001179F6" w:rsidP="001179F6">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1179F6" w:rsidRDefault="001179F6" w:rsidP="001179F6">
      <w:pPr>
        <w:shd w:val="clear" w:color="auto" w:fill="FFFFFF"/>
        <w:spacing w:before="120" w:after="120"/>
        <w:rPr>
          <w:rFonts w:asciiTheme="majorHAnsi" w:hAnsiTheme="majorHAnsi" w:cs="Segoe UI"/>
          <w:color w:val="000000" w:themeColor="text1"/>
          <w:szCs w:val="18"/>
        </w:rPr>
      </w:pPr>
    </w:p>
    <w:p w:rsidR="001179F6" w:rsidRDefault="001179F6" w:rsidP="001179F6">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11BEF28E" wp14:editId="656BE2F6">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EEA3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1179F6" w:rsidRPr="008B1F65" w:rsidRDefault="001179F6" w:rsidP="001179F6">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1179F6" w:rsidRPr="0001252F" w:rsidRDefault="001179F6" w:rsidP="001179F6">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179F6" w:rsidRPr="00B903DA" w:rsidTr="00FA6704">
        <w:trPr>
          <w:trHeight w:val="868"/>
        </w:trPr>
        <w:tc>
          <w:tcPr>
            <w:tcW w:w="4050" w:type="dxa"/>
            <w:shd w:val="clear" w:color="auto" w:fill="9BDEFF"/>
          </w:tcPr>
          <w:p w:rsidR="001179F6" w:rsidRPr="00310D9B" w:rsidRDefault="001179F6" w:rsidP="00FA6704">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1179F6" w:rsidRDefault="001179F6" w:rsidP="00FA67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1179F6" w:rsidRPr="00B903DA" w:rsidRDefault="001179F6" w:rsidP="00FA67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1179F6" w:rsidRPr="00B903DA" w:rsidRDefault="001179F6" w:rsidP="00FA67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1179F6" w:rsidRPr="00B903DA" w:rsidTr="00FA6704">
        <w:tc>
          <w:tcPr>
            <w:tcW w:w="4050" w:type="dxa"/>
            <w:shd w:val="clear" w:color="auto" w:fill="9BDEFF"/>
          </w:tcPr>
          <w:p w:rsidR="001179F6" w:rsidRPr="00BF5292" w:rsidRDefault="001179F6" w:rsidP="00FA670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1179F6" w:rsidRPr="00B903DA" w:rsidRDefault="001179F6" w:rsidP="00FA6704">
            <w:pPr>
              <w:spacing w:before="120" w:after="120"/>
              <w:rPr>
                <w:rFonts w:ascii="Segoe UI" w:hAnsi="Segoe UI" w:cs="Segoe UI"/>
                <w:sz w:val="20"/>
              </w:rPr>
            </w:pPr>
          </w:p>
        </w:tc>
      </w:tr>
    </w:tbl>
    <w:p w:rsidR="001179F6" w:rsidRDefault="001179F6" w:rsidP="001179F6">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179F6" w:rsidTr="00FA6704">
        <w:tc>
          <w:tcPr>
            <w:tcW w:w="2860" w:type="dxa"/>
            <w:shd w:val="clear" w:color="auto" w:fill="9BDEFF"/>
            <w:vAlign w:val="center"/>
          </w:tcPr>
          <w:p w:rsidR="001179F6" w:rsidRPr="00847F9C" w:rsidRDefault="001179F6" w:rsidP="00FA6704">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1179F6" w:rsidRPr="009F46B9" w:rsidRDefault="001179F6" w:rsidP="00FA670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1179F6" w:rsidRDefault="001179F6" w:rsidP="00FA670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1179F6" w:rsidTr="00FA6704">
        <w:tc>
          <w:tcPr>
            <w:tcW w:w="2860"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1179F6" w:rsidRDefault="001179F6" w:rsidP="00FA6704">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1179F6" w:rsidRDefault="001179F6" w:rsidP="00FA6704">
            <w:pPr>
              <w:jc w:val="center"/>
              <w:rPr>
                <w:rFonts w:ascii="Segoe UI" w:hAnsi="Segoe UI" w:cs="Segoe UI"/>
                <w:color w:val="000000"/>
                <w:sz w:val="20"/>
              </w:rPr>
            </w:pPr>
            <w:r>
              <w:rPr>
                <w:rFonts w:ascii="Segoe UI" w:hAnsi="Segoe UI" w:cs="Segoe UI"/>
                <w:color w:val="000000"/>
                <w:sz w:val="20"/>
              </w:rPr>
              <w:t>Year 3</w:t>
            </w:r>
          </w:p>
        </w:tc>
      </w:tr>
      <w:tr w:rsidR="001179F6" w:rsidTr="00FA6704">
        <w:trPr>
          <w:trHeight w:val="400"/>
        </w:trPr>
        <w:tc>
          <w:tcPr>
            <w:tcW w:w="2860" w:type="dxa"/>
            <w:vAlign w:val="center"/>
          </w:tcPr>
          <w:p w:rsidR="001179F6" w:rsidRDefault="001179F6" w:rsidP="00FA6704">
            <w:pPr>
              <w:rPr>
                <w:rFonts w:ascii="Segoe UI" w:hAnsi="Segoe UI" w:cs="Segoe UI"/>
                <w:color w:val="000000"/>
                <w:sz w:val="20"/>
              </w:rPr>
            </w:pPr>
          </w:p>
        </w:tc>
        <w:tc>
          <w:tcPr>
            <w:tcW w:w="6685" w:type="dxa"/>
            <w:gridSpan w:val="3"/>
            <w:vAlign w:val="center"/>
          </w:tcPr>
          <w:p w:rsidR="001179F6" w:rsidRPr="00E3232D" w:rsidRDefault="001179F6" w:rsidP="00FA670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1179F6" w:rsidTr="00FA6704">
        <w:tc>
          <w:tcPr>
            <w:tcW w:w="2860" w:type="dxa"/>
            <w:vAlign w:val="center"/>
          </w:tcPr>
          <w:p w:rsidR="001179F6" w:rsidRDefault="001179F6" w:rsidP="00FA670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Default="001179F6" w:rsidP="00FA670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Default="001179F6" w:rsidP="00FA6704">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Pr="00847F9C" w:rsidRDefault="001179F6" w:rsidP="00FA6704">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rPr>
          <w:trHeight w:val="355"/>
        </w:trPr>
        <w:tc>
          <w:tcPr>
            <w:tcW w:w="2860" w:type="dxa"/>
            <w:vAlign w:val="center"/>
          </w:tcPr>
          <w:p w:rsidR="001179F6" w:rsidRPr="00847F9C" w:rsidRDefault="001179F6" w:rsidP="00FA6704">
            <w:pPr>
              <w:rPr>
                <w:rFonts w:ascii="Segoe UI" w:hAnsi="Segoe UI" w:cs="Segoe UI"/>
                <w:color w:val="000000"/>
                <w:sz w:val="20"/>
                <w:lang w:val="fr-FR"/>
              </w:rPr>
            </w:pPr>
          </w:p>
        </w:tc>
        <w:tc>
          <w:tcPr>
            <w:tcW w:w="6685" w:type="dxa"/>
            <w:gridSpan w:val="3"/>
            <w:vAlign w:val="center"/>
          </w:tcPr>
          <w:p w:rsidR="001179F6" w:rsidRPr="00E3232D" w:rsidRDefault="001179F6" w:rsidP="00FA670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1179F6" w:rsidTr="00FA6704">
        <w:tc>
          <w:tcPr>
            <w:tcW w:w="2860" w:type="dxa"/>
            <w:vAlign w:val="center"/>
          </w:tcPr>
          <w:p w:rsidR="001179F6" w:rsidRPr="00847F9C" w:rsidRDefault="001179F6" w:rsidP="00FA6704">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Default="001179F6" w:rsidP="00FA670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Pr="00847F9C" w:rsidRDefault="001179F6" w:rsidP="00FA670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r w:rsidR="001179F6" w:rsidTr="00FA6704">
        <w:tc>
          <w:tcPr>
            <w:tcW w:w="2860" w:type="dxa"/>
            <w:vAlign w:val="center"/>
          </w:tcPr>
          <w:p w:rsidR="001179F6" w:rsidRDefault="001179F6" w:rsidP="00FA6704">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rsidR="001179F6" w:rsidRDefault="001179F6" w:rsidP="00FA6704">
            <w:pPr>
              <w:rPr>
                <w:rFonts w:ascii="Segoe UI" w:hAnsi="Segoe UI" w:cs="Segoe UI"/>
                <w:color w:val="000000"/>
                <w:sz w:val="20"/>
              </w:rPr>
            </w:pPr>
          </w:p>
        </w:tc>
        <w:tc>
          <w:tcPr>
            <w:tcW w:w="2228" w:type="dxa"/>
            <w:vAlign w:val="center"/>
          </w:tcPr>
          <w:p w:rsidR="001179F6" w:rsidRDefault="001179F6" w:rsidP="00FA6704">
            <w:pPr>
              <w:rPr>
                <w:rFonts w:ascii="Segoe UI" w:hAnsi="Segoe UI" w:cs="Segoe UI"/>
                <w:color w:val="000000"/>
                <w:sz w:val="20"/>
              </w:rPr>
            </w:pPr>
          </w:p>
        </w:tc>
        <w:tc>
          <w:tcPr>
            <w:tcW w:w="2229" w:type="dxa"/>
            <w:vAlign w:val="center"/>
          </w:tcPr>
          <w:p w:rsidR="001179F6" w:rsidRDefault="001179F6" w:rsidP="00FA6704">
            <w:pPr>
              <w:rPr>
                <w:rFonts w:ascii="Segoe UI" w:hAnsi="Segoe UI" w:cs="Segoe UI"/>
                <w:color w:val="000000"/>
                <w:sz w:val="20"/>
              </w:rPr>
            </w:pPr>
          </w:p>
        </w:tc>
      </w:tr>
    </w:tbl>
    <w:p w:rsidR="001179F6" w:rsidRDefault="001179F6" w:rsidP="001179F6">
      <w:pPr>
        <w:shd w:val="clear" w:color="auto" w:fill="FFFFFF"/>
        <w:spacing w:before="120"/>
        <w:jc w:val="both"/>
        <w:rPr>
          <w:rFonts w:ascii="Segoe UI" w:hAnsi="Segoe UI" w:cs="Segoe UI"/>
          <w:color w:val="000000"/>
          <w:sz w:val="20"/>
        </w:rPr>
      </w:pPr>
    </w:p>
    <w:p w:rsidR="001179F6" w:rsidRPr="0001252F" w:rsidRDefault="001179F6" w:rsidP="001179F6">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1179F6" w:rsidRPr="0001252F" w:rsidRDefault="001179F6" w:rsidP="001179F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1179F6" w:rsidRPr="0001252F" w:rsidRDefault="001179F6" w:rsidP="001179F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1179F6" w:rsidRDefault="001179F6" w:rsidP="001179F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1179F6" w:rsidRDefault="001179F6" w:rsidP="001179F6">
      <w:pPr>
        <w:rPr>
          <w:rFonts w:ascii="Segoe UI" w:hAnsi="Segoe UI" w:cs="Segoe UI"/>
          <w:b/>
          <w:sz w:val="28"/>
          <w:szCs w:val="28"/>
        </w:rPr>
      </w:pPr>
      <w:r>
        <w:rPr>
          <w:rFonts w:ascii="Segoe UI" w:hAnsi="Segoe UI" w:cs="Segoe UI"/>
          <w:b/>
          <w:sz w:val="28"/>
          <w:szCs w:val="28"/>
        </w:rPr>
        <w:br w:type="page"/>
      </w:r>
    </w:p>
    <w:p w:rsidR="001179F6" w:rsidRPr="003D2C68" w:rsidRDefault="001179F6" w:rsidP="001179F6">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1179F6" w:rsidRPr="008B38D0" w:rsidRDefault="001179F6" w:rsidP="001179F6">
      <w:pPr>
        <w:pStyle w:val="MarginText"/>
        <w:spacing w:after="0" w:line="240" w:lineRule="auto"/>
        <w:jc w:val="left"/>
        <w:rPr>
          <w:rFonts w:asciiTheme="majorHAnsi" w:hAnsiTheme="majorHAnsi" w:cs="Arial"/>
          <w:color w:val="000000"/>
          <w:szCs w:val="22"/>
          <w:lang w:val="en-AU"/>
        </w:rPr>
      </w:pPr>
    </w:p>
    <w:p w:rsidR="001179F6" w:rsidRPr="00BD32D0" w:rsidRDefault="001179F6" w:rsidP="001179F6">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179F6" w:rsidRPr="00BD32D0" w:rsidTr="00FA6704">
        <w:tc>
          <w:tcPr>
            <w:tcW w:w="1979"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179F6" w:rsidRPr="00BD32D0" w:rsidRDefault="001179F6" w:rsidP="00FA67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sz w:val="20"/>
              </w:rPr>
              <w:t>Date:</w:t>
            </w:r>
          </w:p>
        </w:tc>
        <w:tc>
          <w:tcPr>
            <w:tcW w:w="2345" w:type="dxa"/>
          </w:tcPr>
          <w:p w:rsidR="001179F6" w:rsidRPr="00BD32D0" w:rsidRDefault="001179F6" w:rsidP="00FA670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451CC11340340A6B869589B68591B6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179F6" w:rsidRPr="00BD32D0" w:rsidTr="00FA6704">
        <w:trPr>
          <w:cantSplit/>
          <w:trHeight w:val="341"/>
        </w:trPr>
        <w:tc>
          <w:tcPr>
            <w:tcW w:w="1979" w:type="dxa"/>
            <w:shd w:val="clear" w:color="auto" w:fill="9BDEFF"/>
          </w:tcPr>
          <w:p w:rsidR="001179F6" w:rsidRPr="00BD32D0" w:rsidRDefault="001179F6" w:rsidP="00FA670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1179F6" w:rsidRPr="00BD32D0" w:rsidRDefault="001179F6" w:rsidP="00FA67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1179F6" w:rsidRPr="00BD32D0" w:rsidRDefault="001179F6" w:rsidP="001179F6">
      <w:pPr>
        <w:rPr>
          <w:rFonts w:ascii="Segoe UI" w:hAnsi="Segoe UI" w:cs="Segoe UI"/>
          <w:sz w:val="20"/>
        </w:rPr>
      </w:pPr>
    </w:p>
    <w:p w:rsidR="001179F6" w:rsidRPr="00BD32D0" w:rsidRDefault="001179F6" w:rsidP="001179F6">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1179F6" w:rsidRDefault="001179F6" w:rsidP="001179F6">
      <w:pPr>
        <w:rPr>
          <w:rFonts w:ascii="Segoe UI" w:hAnsi="Segoe UI" w:cs="Segoe UI"/>
          <w:sz w:val="20"/>
        </w:rPr>
      </w:pPr>
    </w:p>
    <w:p w:rsidR="001179F6" w:rsidRPr="00FF7ACF" w:rsidRDefault="001179F6" w:rsidP="001179F6">
      <w:pPr>
        <w:rPr>
          <w:rFonts w:ascii="Segoe UI" w:hAnsi="Segoe UI" w:cs="Segoe UI"/>
          <w:b/>
          <w:snapToGrid w:val="0"/>
          <w:sz w:val="20"/>
        </w:rPr>
      </w:pPr>
      <w:r w:rsidRPr="00FF7ACF">
        <w:rPr>
          <w:rFonts w:ascii="Segoe UI" w:hAnsi="Segoe UI" w:cs="Segoe UI"/>
          <w:b/>
          <w:snapToGrid w:val="0"/>
          <w:sz w:val="20"/>
        </w:rPr>
        <w:t>SECTION 1: Bidder’s qualification, capacity and expertise</w:t>
      </w:r>
    </w:p>
    <w:p w:rsidR="001179F6" w:rsidRPr="00FF7ACF" w:rsidRDefault="001179F6" w:rsidP="001179F6">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FF7ACF">
        <w:rPr>
          <w:rFonts w:ascii="Segoe UI" w:hAnsi="Segoe UI" w:cs="Segoe UI"/>
          <w:sz w:val="20"/>
        </w:rPr>
        <w:t>Brief description of the organization, including the year and country of incorporation, and types of activities undertaken.</w:t>
      </w:r>
    </w:p>
    <w:p w:rsidR="001179F6" w:rsidRPr="00FF7ACF" w:rsidRDefault="001179F6" w:rsidP="001179F6">
      <w:pPr>
        <w:autoSpaceDE w:val="0"/>
        <w:autoSpaceDN w:val="0"/>
        <w:adjustRightInd w:val="0"/>
        <w:spacing w:before="60" w:after="60" w:line="240" w:lineRule="auto"/>
        <w:jc w:val="both"/>
        <w:rPr>
          <w:rFonts w:ascii="Segoe UI" w:hAnsi="Segoe UI" w:cs="Segoe UI"/>
          <w:sz w:val="20"/>
        </w:rPr>
      </w:pPr>
    </w:p>
    <w:p w:rsidR="001179F6" w:rsidRPr="00FF7ACF" w:rsidRDefault="001179F6" w:rsidP="001179F6">
      <w:pPr>
        <w:spacing w:before="60" w:after="60" w:line="240" w:lineRule="auto"/>
        <w:jc w:val="both"/>
        <w:rPr>
          <w:rFonts w:ascii="Segoe UI" w:hAnsi="Segoe UI" w:cs="Segoe UI"/>
          <w:sz w:val="20"/>
          <w:szCs w:val="20"/>
        </w:rPr>
      </w:pPr>
      <w:r w:rsidRPr="00FF7ACF">
        <w:rPr>
          <w:rFonts w:ascii="Segoe UI" w:hAnsi="Segoe UI" w:cs="Segoe UI"/>
          <w:b/>
          <w:sz w:val="20"/>
          <w:szCs w:val="20"/>
        </w:rPr>
        <w:t>Previous performance</w:t>
      </w:r>
      <w:r w:rsidRPr="00FF7ACF">
        <w:rPr>
          <w:rFonts w:ascii="Segoe UI" w:hAnsi="Segoe UI" w:cs="Segoe UI"/>
          <w:sz w:val="20"/>
          <w:szCs w:val="20"/>
        </w:rPr>
        <w:t xml:space="preserve"> of the firm in successfully bidding for, conducting and backstopping </w:t>
      </w:r>
      <w:r w:rsidRPr="00FF7ACF">
        <w:rPr>
          <w:rFonts w:ascii="Segoe UI" w:hAnsi="Segoe UI" w:cs="Segoe UI"/>
          <w:b/>
          <w:sz w:val="20"/>
          <w:szCs w:val="20"/>
        </w:rPr>
        <w:t xml:space="preserve">formative and summative evaluation </w:t>
      </w:r>
      <w:r w:rsidRPr="00FF7ACF">
        <w:rPr>
          <w:rFonts w:ascii="Segoe UI" w:hAnsi="Segoe UI" w:cs="Segoe UI"/>
          <w:sz w:val="20"/>
          <w:szCs w:val="20"/>
        </w:rPr>
        <w:t xml:space="preserve">of international development policy, </w:t>
      </w:r>
      <w:proofErr w:type="spellStart"/>
      <w:r w:rsidRPr="00FF7ACF">
        <w:rPr>
          <w:rFonts w:ascii="Segoe UI" w:hAnsi="Segoe UI" w:cs="Segoe UI"/>
          <w:sz w:val="20"/>
          <w:szCs w:val="20"/>
        </w:rPr>
        <w:t>programmes</w:t>
      </w:r>
      <w:proofErr w:type="spellEnd"/>
      <w:r w:rsidRPr="00FF7ACF">
        <w:rPr>
          <w:rFonts w:ascii="Segoe UI" w:hAnsi="Segoe UI" w:cs="Segoe UI"/>
          <w:sz w:val="20"/>
          <w:szCs w:val="20"/>
        </w:rPr>
        <w:t xml:space="preserve"> and projects </w:t>
      </w:r>
      <w:proofErr w:type="gramStart"/>
      <w:r w:rsidRPr="00FF7ACF">
        <w:rPr>
          <w:rFonts w:ascii="Segoe UI" w:hAnsi="Segoe UI" w:cs="Segoe UI"/>
          <w:sz w:val="20"/>
          <w:szCs w:val="20"/>
        </w:rPr>
        <w:t>in the area of</w:t>
      </w:r>
      <w:proofErr w:type="gramEnd"/>
      <w:r w:rsidRPr="00FF7ACF">
        <w:rPr>
          <w:rFonts w:ascii="Segoe UI" w:hAnsi="Segoe UI" w:cs="Segoe UI"/>
          <w:sz w:val="20"/>
          <w:szCs w:val="20"/>
        </w:rPr>
        <w:t xml:space="preserve"> inclusive finance generally and financial inclusion diagnostics, financial inclusion policies/ strategies and market development </w:t>
      </w:r>
    </w:p>
    <w:p w:rsidR="001179F6" w:rsidRPr="00FF7ACF" w:rsidRDefault="001179F6" w:rsidP="001179F6">
      <w:pPr>
        <w:spacing w:before="60" w:after="60" w:line="240" w:lineRule="auto"/>
        <w:jc w:val="both"/>
        <w:rPr>
          <w:rFonts w:ascii="Segoe UI" w:hAnsi="Segoe UI" w:cs="Segoe UI"/>
          <w:sz w:val="20"/>
          <w:szCs w:val="20"/>
        </w:rPr>
      </w:pPr>
      <w:r w:rsidRPr="00FF7ACF">
        <w:rPr>
          <w:rFonts w:ascii="Segoe UI" w:hAnsi="Segoe UI" w:cs="Segoe UI"/>
          <w:sz w:val="20"/>
          <w:szCs w:val="20"/>
        </w:rPr>
        <w:t xml:space="preserve"> specifically.</w:t>
      </w:r>
    </w:p>
    <w:p w:rsidR="001179F6" w:rsidRPr="00FF7ACF" w:rsidRDefault="001179F6" w:rsidP="001179F6">
      <w:pPr>
        <w:spacing w:before="60" w:after="60" w:line="240" w:lineRule="auto"/>
        <w:jc w:val="both"/>
        <w:rPr>
          <w:rFonts w:ascii="Segoe UI" w:hAnsi="Segoe UI" w:cs="Segoe UI"/>
          <w:sz w:val="20"/>
          <w:szCs w:val="20"/>
        </w:rPr>
      </w:pPr>
      <w:r w:rsidRPr="00FF7ACF">
        <w:rPr>
          <w:rFonts w:ascii="Segoe UI" w:hAnsi="Segoe UI" w:cs="Segoe UI"/>
          <w:b/>
          <w:sz w:val="20"/>
          <w:szCs w:val="20"/>
        </w:rPr>
        <w:t>Previous experience</w:t>
      </w:r>
      <w:r w:rsidRPr="00FF7ACF">
        <w:rPr>
          <w:rFonts w:ascii="Segoe UI" w:hAnsi="Segoe UI" w:cs="Segoe UI"/>
          <w:sz w:val="20"/>
          <w:szCs w:val="20"/>
        </w:rPr>
        <w:t xml:space="preserve"> using a variety of </w:t>
      </w:r>
      <w:r w:rsidRPr="00FF7ACF">
        <w:rPr>
          <w:rFonts w:ascii="Segoe UI" w:hAnsi="Segoe UI" w:cs="Segoe UI"/>
          <w:b/>
          <w:sz w:val="20"/>
          <w:szCs w:val="20"/>
        </w:rPr>
        <w:t>evaluation approaches</w:t>
      </w:r>
      <w:r w:rsidRPr="00FF7ACF">
        <w:rPr>
          <w:rFonts w:ascii="Segoe UI" w:hAnsi="Segoe UI" w:cs="Segoe UI"/>
          <w:sz w:val="20"/>
          <w:szCs w:val="20"/>
        </w:rPr>
        <w:t xml:space="preserve"> (e.g. theory‐of‐change based, utilization‐focused, participatory, gender‐ and equity‐focused project and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evaluation) and</w:t>
      </w:r>
      <w:r w:rsidRPr="00FF7ACF">
        <w:rPr>
          <w:rFonts w:ascii="Segoe UI" w:hAnsi="Segoe UI" w:cs="Segoe UI"/>
          <w:b/>
          <w:sz w:val="20"/>
          <w:szCs w:val="20"/>
        </w:rPr>
        <w:t xml:space="preserve"> methods </w:t>
      </w:r>
      <w:r w:rsidRPr="00FF7ACF">
        <w:rPr>
          <w:rFonts w:ascii="Segoe UI" w:hAnsi="Segoe UI" w:cs="Segoe UI"/>
          <w:sz w:val="20"/>
          <w:szCs w:val="20"/>
        </w:rPr>
        <w:t xml:space="preserve">(including performance, outcome and impact evaluation using both quantitative and qualitative data, provided either in secondary form (by the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itself) or generated by the team themselves during the evaluation itself.</w:t>
      </w:r>
    </w:p>
    <w:p w:rsidR="001179F6" w:rsidRPr="00FF7ACF" w:rsidRDefault="001179F6" w:rsidP="001179F6">
      <w:pPr>
        <w:autoSpaceDE w:val="0"/>
        <w:autoSpaceDN w:val="0"/>
        <w:adjustRightInd w:val="0"/>
        <w:spacing w:before="60" w:after="60" w:line="240" w:lineRule="auto"/>
        <w:jc w:val="both"/>
        <w:rPr>
          <w:rFonts w:ascii="Segoe UI" w:hAnsi="Segoe UI" w:cs="Segoe UI"/>
          <w:sz w:val="20"/>
        </w:rPr>
      </w:pPr>
      <w:r w:rsidRPr="00FF7ACF">
        <w:rPr>
          <w:rFonts w:ascii="Segoe UI" w:hAnsi="Segoe UI" w:cs="Segoe UI"/>
          <w:sz w:val="20"/>
          <w:szCs w:val="20"/>
        </w:rPr>
        <w:t xml:space="preserve">Evidence of the firm being able to deliver high quality evaluation reports through submission of </w:t>
      </w:r>
      <w:r w:rsidRPr="00FF7ACF">
        <w:rPr>
          <w:rFonts w:ascii="Segoe UI" w:hAnsi="Segoe UI" w:cs="Segoe UI"/>
          <w:b/>
          <w:sz w:val="20"/>
          <w:szCs w:val="20"/>
        </w:rPr>
        <w:t>three evaluation reports</w:t>
      </w:r>
      <w:r w:rsidRPr="00FF7ACF">
        <w:rPr>
          <w:rFonts w:ascii="Segoe UI" w:hAnsi="Segoe UI" w:cs="Segoe UI"/>
          <w:sz w:val="20"/>
          <w:szCs w:val="20"/>
        </w:rPr>
        <w:t xml:space="preserve"> of comparable scope and approach to the evaluation being tendered here.</w:t>
      </w:r>
    </w:p>
    <w:p w:rsidR="001179F6" w:rsidRPr="00FF7ACF" w:rsidRDefault="001179F6" w:rsidP="001179F6">
      <w:pPr>
        <w:autoSpaceDE w:val="0"/>
        <w:autoSpaceDN w:val="0"/>
        <w:adjustRightInd w:val="0"/>
        <w:spacing w:before="60" w:after="60" w:line="240" w:lineRule="auto"/>
        <w:jc w:val="both"/>
        <w:rPr>
          <w:rFonts w:ascii="Segoe UI" w:hAnsi="Segoe UI" w:cs="Segoe UI"/>
          <w:sz w:val="20"/>
        </w:rPr>
      </w:pPr>
    </w:p>
    <w:p w:rsidR="001179F6" w:rsidRPr="00FF7ACF" w:rsidRDefault="001179F6" w:rsidP="001179F6">
      <w:pPr>
        <w:autoSpaceDE w:val="0"/>
        <w:autoSpaceDN w:val="0"/>
        <w:adjustRightInd w:val="0"/>
        <w:spacing w:before="60" w:after="60" w:line="240" w:lineRule="auto"/>
        <w:jc w:val="both"/>
        <w:rPr>
          <w:rFonts w:ascii="Segoe UI" w:hAnsi="Segoe UI" w:cs="Segoe UI"/>
          <w:sz w:val="20"/>
        </w:rPr>
      </w:pPr>
    </w:p>
    <w:p w:rsidR="001179F6" w:rsidRPr="00FF7ACF" w:rsidRDefault="001179F6" w:rsidP="001179F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F7ACF">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r w:rsidRPr="00FF7ACF">
        <w:rPr>
          <w:rFonts w:ascii="Segoe UI" w:hAnsi="Segoe UI" w:cs="Segoe UI"/>
          <w:b/>
          <w:sz w:val="20"/>
          <w:szCs w:val="20"/>
        </w:rPr>
        <w:t>Experience</w:t>
      </w:r>
      <w:r w:rsidRPr="00FF7ACF">
        <w:rPr>
          <w:rFonts w:ascii="Segoe UI" w:hAnsi="Segoe UI" w:cs="Segoe UI"/>
          <w:sz w:val="20"/>
          <w:szCs w:val="20"/>
        </w:rPr>
        <w:t xml:space="preserve"> of the firm in providing technical services/ intervening in a broad range of institutional and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settings, including stand‐alone projects or </w:t>
      </w:r>
      <w:proofErr w:type="spellStart"/>
      <w:r w:rsidRPr="00FF7ACF">
        <w:rPr>
          <w:rFonts w:ascii="Segoe UI" w:hAnsi="Segoe UI" w:cs="Segoe UI"/>
          <w:sz w:val="20"/>
          <w:szCs w:val="20"/>
        </w:rPr>
        <w:t>programmes</w:t>
      </w:r>
      <w:proofErr w:type="spellEnd"/>
      <w:r w:rsidRPr="00FF7ACF">
        <w:rPr>
          <w:rFonts w:ascii="Segoe UI" w:hAnsi="Segoe UI" w:cs="Segoe UI"/>
          <w:sz w:val="20"/>
          <w:szCs w:val="20"/>
        </w:rPr>
        <w:t xml:space="preserve"> funded by international donors, multi‐partner interventions including those set up or involving the UN, as well as direct support to national governments working </w:t>
      </w:r>
      <w:proofErr w:type="gramStart"/>
      <w:r w:rsidRPr="00FF7ACF">
        <w:rPr>
          <w:rFonts w:ascii="Segoe UI" w:hAnsi="Segoe UI" w:cs="Segoe UI"/>
          <w:sz w:val="20"/>
          <w:szCs w:val="20"/>
        </w:rPr>
        <w:t>in the area of</w:t>
      </w:r>
      <w:proofErr w:type="gramEnd"/>
      <w:r w:rsidRPr="00FF7ACF">
        <w:rPr>
          <w:rFonts w:ascii="Segoe UI" w:hAnsi="Segoe UI" w:cs="Segoe UI"/>
          <w:sz w:val="20"/>
          <w:szCs w:val="20"/>
        </w:rPr>
        <w:t xml:space="preserve"> local economic development generally and local women’s economic empowerment using grants, loans and guarantees.</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F7ACF">
        <w:rPr>
          <w:rFonts w:ascii="Segoe UI" w:hAnsi="Segoe UI" w:cs="Segoe UI"/>
          <w:snapToGrid w:val="0"/>
          <w:sz w:val="20"/>
        </w:rPr>
        <w:t>Relevance of specialized knowledge and experience on similar engagements done in the region/country.</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b/>
          <w:snapToGrid w:val="0"/>
          <w:sz w:val="20"/>
          <w:szCs w:val="20"/>
        </w:rPr>
      </w:pPr>
      <w:r w:rsidRPr="00FF7ACF">
        <w:rPr>
          <w:rFonts w:ascii="Segoe UI" w:hAnsi="Segoe UI" w:cs="Segoe UI"/>
          <w:b/>
          <w:snapToGrid w:val="0"/>
          <w:sz w:val="20"/>
          <w:szCs w:val="20"/>
        </w:rPr>
        <w:lastRenderedPageBreak/>
        <w:t>Knowledge and experience</w:t>
      </w:r>
      <w:r w:rsidRPr="00FF7ACF">
        <w:rPr>
          <w:rFonts w:ascii="Segoe UI" w:hAnsi="Segoe UI" w:cs="Segoe UI"/>
          <w:snapToGrid w:val="0"/>
          <w:sz w:val="20"/>
          <w:szCs w:val="20"/>
        </w:rPr>
        <w:t xml:space="preserve"> of embedding key standards around promoting </w:t>
      </w:r>
      <w:r w:rsidRPr="00FF7ACF">
        <w:rPr>
          <w:rFonts w:ascii="Segoe UI" w:hAnsi="Segoe UI" w:cs="Segoe UI"/>
          <w:b/>
          <w:snapToGrid w:val="0"/>
          <w:sz w:val="20"/>
          <w:szCs w:val="20"/>
        </w:rPr>
        <w:t>gender</w:t>
      </w:r>
    </w:p>
    <w:p w:rsidR="001179F6" w:rsidRPr="00FF7ACF" w:rsidRDefault="001179F6" w:rsidP="001179F6">
      <w:pPr>
        <w:spacing w:before="60" w:after="60" w:line="240" w:lineRule="auto"/>
        <w:jc w:val="both"/>
        <w:rPr>
          <w:rFonts w:ascii="Segoe UI" w:hAnsi="Segoe UI" w:cs="Segoe UI"/>
          <w:snapToGrid w:val="0"/>
          <w:sz w:val="20"/>
          <w:szCs w:val="20"/>
        </w:rPr>
      </w:pPr>
      <w:r w:rsidRPr="00FF7ACF">
        <w:rPr>
          <w:rFonts w:ascii="Segoe UI" w:hAnsi="Segoe UI" w:cs="Segoe UI"/>
          <w:b/>
          <w:snapToGrid w:val="0"/>
          <w:sz w:val="20"/>
          <w:szCs w:val="20"/>
        </w:rPr>
        <w:t>equality</w:t>
      </w:r>
      <w:r w:rsidRPr="00FF7ACF">
        <w:rPr>
          <w:rFonts w:ascii="Segoe UI" w:hAnsi="Segoe UI" w:cs="Segoe UI"/>
          <w:snapToGrid w:val="0"/>
          <w:sz w:val="20"/>
          <w:szCs w:val="20"/>
        </w:rPr>
        <w:t xml:space="preserve"> and the</w:t>
      </w:r>
      <w:r w:rsidRPr="00FF7ACF">
        <w:rPr>
          <w:rFonts w:ascii="Segoe UI" w:hAnsi="Segoe UI" w:cs="Segoe UI"/>
          <w:b/>
          <w:snapToGrid w:val="0"/>
          <w:sz w:val="20"/>
          <w:szCs w:val="20"/>
        </w:rPr>
        <w:t xml:space="preserve"> empowerment of women</w:t>
      </w:r>
      <w:r w:rsidRPr="00FF7ACF">
        <w:rPr>
          <w:rFonts w:ascii="Segoe UI" w:hAnsi="Segoe UI" w:cs="Segoe UI"/>
          <w:snapToGrid w:val="0"/>
          <w:sz w:val="20"/>
          <w:szCs w:val="20"/>
        </w:rPr>
        <w:t xml:space="preserve"> in the work that the firm does (e.g. gender mainstreaming, gender analysis, knowledge of human </w:t>
      </w:r>
      <w:proofErr w:type="spellStart"/>
      <w:r w:rsidRPr="00FF7ACF">
        <w:rPr>
          <w:rFonts w:ascii="Segoe UI" w:hAnsi="Segoe UI" w:cs="Segoe UI"/>
          <w:snapToGrid w:val="0"/>
          <w:sz w:val="20"/>
          <w:szCs w:val="20"/>
        </w:rPr>
        <w:t>rightsbased</w:t>
      </w:r>
      <w:proofErr w:type="spellEnd"/>
      <w:r w:rsidRPr="00FF7ACF">
        <w:rPr>
          <w:rFonts w:ascii="Segoe UI" w:hAnsi="Segoe UI" w:cs="Segoe UI"/>
          <w:snapToGrid w:val="0"/>
          <w:sz w:val="20"/>
          <w:szCs w:val="20"/>
        </w:rPr>
        <w:t xml:space="preserve"> approach to programming and evaluation and demonstration of understanding of economic</w:t>
      </w:r>
    </w:p>
    <w:p w:rsidR="001179F6" w:rsidRPr="00FF7ACF" w:rsidRDefault="001179F6" w:rsidP="001179F6">
      <w:pPr>
        <w:spacing w:before="60" w:after="60" w:line="240" w:lineRule="auto"/>
        <w:jc w:val="both"/>
        <w:rPr>
          <w:rFonts w:ascii="Segoe UI" w:hAnsi="Segoe UI" w:cs="Segoe UI"/>
          <w:snapToGrid w:val="0"/>
          <w:sz w:val="20"/>
          <w:szCs w:val="20"/>
        </w:rPr>
      </w:pPr>
      <w:r w:rsidRPr="00FF7ACF">
        <w:rPr>
          <w:rFonts w:ascii="Segoe UI" w:hAnsi="Segoe UI" w:cs="Segoe UI"/>
          <w:snapToGrid w:val="0"/>
          <w:sz w:val="20"/>
          <w:szCs w:val="20"/>
        </w:rPr>
        <w:t xml:space="preserve">empowerment of women. These criteria will be assessed </w:t>
      </w:r>
      <w:proofErr w:type="gramStart"/>
      <w:r w:rsidRPr="00FF7ACF">
        <w:rPr>
          <w:rFonts w:ascii="Segoe UI" w:hAnsi="Segoe UI" w:cs="Segoe UI"/>
          <w:snapToGrid w:val="0"/>
          <w:sz w:val="20"/>
          <w:szCs w:val="20"/>
        </w:rPr>
        <w:t>on the basis of</w:t>
      </w:r>
      <w:proofErr w:type="gramEnd"/>
      <w:r w:rsidRPr="00FF7ACF">
        <w:rPr>
          <w:rFonts w:ascii="Segoe UI" w:hAnsi="Segoe UI" w:cs="Segoe UI"/>
          <w:snapToGrid w:val="0"/>
          <w:sz w:val="20"/>
          <w:szCs w:val="20"/>
        </w:rPr>
        <w:t xml:space="preserve"> how gender</w:t>
      </w:r>
    </w:p>
    <w:p w:rsidR="001179F6" w:rsidRPr="00FF7ACF" w:rsidRDefault="001179F6" w:rsidP="001179F6">
      <w:pPr>
        <w:spacing w:before="60" w:after="60" w:line="240" w:lineRule="auto"/>
        <w:jc w:val="both"/>
        <w:rPr>
          <w:rFonts w:ascii="Segoe UI" w:hAnsi="Segoe UI" w:cs="Segoe UI"/>
          <w:snapToGrid w:val="0"/>
          <w:sz w:val="20"/>
        </w:rPr>
      </w:pPr>
      <w:r w:rsidRPr="00FF7ACF">
        <w:rPr>
          <w:rFonts w:ascii="Segoe UI" w:hAnsi="Segoe UI" w:cs="Segoe UI"/>
          <w:snapToGrid w:val="0"/>
          <w:sz w:val="20"/>
          <w:szCs w:val="20"/>
        </w:rPr>
        <w:t>has been streamlined in previous evaluation reports (see point 1.1 above).</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F7ACF">
        <w:rPr>
          <w:rFonts w:ascii="Segoe UI" w:hAnsi="Segoe UI" w:cs="Segoe UI"/>
          <w:snapToGrid w:val="0"/>
          <w:sz w:val="20"/>
        </w:rPr>
        <w:t>Quality assurance procedures and risk mitigation measures.</w:t>
      </w:r>
    </w:p>
    <w:p w:rsidR="001179F6" w:rsidRPr="00FF7ACF" w:rsidRDefault="001179F6" w:rsidP="001179F6">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FF7ACF">
        <w:rPr>
          <w:rFonts w:ascii="Segoe UI" w:hAnsi="Segoe UI" w:cs="Segoe UI"/>
          <w:snapToGrid w:val="0"/>
          <w:sz w:val="20"/>
        </w:rPr>
        <w:t>Organization’s commitment to sustainability.</w:t>
      </w:r>
    </w:p>
    <w:p w:rsidR="001179F6" w:rsidRPr="00FF7ACF" w:rsidRDefault="001179F6" w:rsidP="001179F6">
      <w:pPr>
        <w:autoSpaceDE w:val="0"/>
        <w:autoSpaceDN w:val="0"/>
        <w:adjustRightInd w:val="0"/>
        <w:jc w:val="both"/>
        <w:rPr>
          <w:rFonts w:ascii="Segoe UI" w:hAnsi="Segoe UI" w:cs="Segoe UI"/>
          <w:bCs/>
          <w:sz w:val="20"/>
        </w:rPr>
      </w:pPr>
    </w:p>
    <w:p w:rsidR="001179F6" w:rsidRPr="00FF7ACF" w:rsidRDefault="001179F6" w:rsidP="001179F6">
      <w:pPr>
        <w:spacing w:after="120"/>
        <w:jc w:val="both"/>
        <w:rPr>
          <w:rFonts w:ascii="Segoe UI" w:hAnsi="Segoe UI" w:cs="Segoe UI"/>
          <w:b/>
          <w:snapToGrid w:val="0"/>
          <w:sz w:val="20"/>
        </w:rPr>
      </w:pPr>
      <w:r w:rsidRPr="00FF7ACF">
        <w:rPr>
          <w:rFonts w:ascii="Segoe UI" w:hAnsi="Segoe UI" w:cs="Segoe UI"/>
          <w:b/>
          <w:snapToGrid w:val="0"/>
          <w:sz w:val="20"/>
        </w:rPr>
        <w:t>SECTION 2: Proposed Methodology, Approach and Implementation Plan</w:t>
      </w:r>
    </w:p>
    <w:p w:rsidR="001179F6" w:rsidRPr="00FF7ACF" w:rsidRDefault="001179F6" w:rsidP="001179F6">
      <w:pPr>
        <w:spacing w:before="60" w:after="60"/>
        <w:jc w:val="both"/>
        <w:rPr>
          <w:rFonts w:ascii="Segoe UI" w:hAnsi="Segoe UI" w:cs="Segoe UI"/>
          <w:snapToGrid w:val="0"/>
          <w:sz w:val="20"/>
        </w:rPr>
      </w:pPr>
      <w:r w:rsidRPr="00FF7ACF">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FF7ACF">
        <w:rPr>
          <w:rFonts w:ascii="Segoe UI" w:hAnsi="Segoe UI" w:cs="Segoe UI"/>
          <w:snapToGrid w:val="0"/>
          <w:sz w:val="20"/>
        </w:rPr>
        <w:t xml:space="preserve"> All important aspects should be addressed in </w:t>
      </w:r>
      <w:proofErr w:type="gramStart"/>
      <w:r w:rsidRPr="00FF7ACF">
        <w:rPr>
          <w:rFonts w:ascii="Segoe UI" w:hAnsi="Segoe UI" w:cs="Segoe UI"/>
          <w:snapToGrid w:val="0"/>
          <w:sz w:val="20"/>
        </w:rPr>
        <w:t>sufficient</w:t>
      </w:r>
      <w:proofErr w:type="gramEnd"/>
      <w:r w:rsidRPr="00FF7ACF">
        <w:rPr>
          <w:rFonts w:ascii="Segoe UI" w:hAnsi="Segoe UI" w:cs="Segoe UI"/>
          <w:snapToGrid w:val="0"/>
          <w:sz w:val="20"/>
        </w:rPr>
        <w:t xml:space="preserve"> detail and different components of the project should be adequately weighted relative to one another.</w:t>
      </w: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FF7ACF">
        <w:rPr>
          <w:rFonts w:ascii="Segoe UI" w:hAnsi="Segoe UI" w:cs="Segoe UI"/>
          <w:sz w:val="20"/>
        </w:rPr>
        <w:t xml:space="preserve"> Details how the different service elements shall be organized, controlled and delivered.</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after="0" w:line="240" w:lineRule="auto"/>
        <w:jc w:val="both"/>
        <w:rPr>
          <w:rFonts w:ascii="Segoe UI" w:hAnsi="Segoe UI" w:cs="Segoe UI"/>
          <w:sz w:val="20"/>
        </w:rPr>
      </w:pPr>
      <w:r w:rsidRPr="00FF7ACF">
        <w:rPr>
          <w:rFonts w:ascii="Segoe UI" w:hAnsi="Segoe UI" w:cs="Segoe UI"/>
          <w:sz w:val="20"/>
        </w:rPr>
        <w:t xml:space="preserve">Quality of the data collection strategy to be applied in answering the evaluation questions, including the qualitative and quantitative tools that will be used in assessing existing secondary data and generating new primary data to answer the evaluation questions.  Bidders are requested to particularly focus on how they will measure the results of the PFIP </w:t>
      </w:r>
      <w:proofErr w:type="spellStart"/>
      <w:r w:rsidRPr="00FF7ACF">
        <w:rPr>
          <w:rFonts w:ascii="Segoe UI" w:hAnsi="Segoe UI" w:cs="Segoe UI"/>
          <w:sz w:val="20"/>
        </w:rPr>
        <w:t>programme</w:t>
      </w:r>
      <w:proofErr w:type="spellEnd"/>
      <w:r w:rsidRPr="00FF7ACF">
        <w:rPr>
          <w:rFonts w:ascii="Segoe UI" w:hAnsi="Segoe UI" w:cs="Segoe UI"/>
          <w:sz w:val="20"/>
        </w:rPr>
        <w:t xml:space="preserve"> to date at the outcome level using methods supporting a contribution analysis approach and considering alternative drivers of the broader </w:t>
      </w:r>
      <w:proofErr w:type="spellStart"/>
      <w:r w:rsidRPr="00FF7ACF">
        <w:rPr>
          <w:rFonts w:ascii="Segoe UI" w:hAnsi="Segoe UI" w:cs="Segoe UI"/>
          <w:sz w:val="20"/>
        </w:rPr>
        <w:t>programme</w:t>
      </w:r>
      <w:proofErr w:type="spellEnd"/>
      <w:r w:rsidRPr="00FF7ACF">
        <w:rPr>
          <w:rFonts w:ascii="Segoe UI" w:hAnsi="Segoe UI" w:cs="Segoe UI"/>
          <w:sz w:val="20"/>
        </w:rPr>
        <w:t xml:space="preserve"> results that are being achieved in the different countries using the country reports.  </w:t>
      </w:r>
    </w:p>
    <w:p w:rsidR="001179F6" w:rsidRPr="00FF7ACF" w:rsidRDefault="001179F6" w:rsidP="001179F6">
      <w:pPr>
        <w:spacing w:after="0" w:line="240" w:lineRule="auto"/>
        <w:jc w:val="both"/>
        <w:rPr>
          <w:rFonts w:ascii="Segoe UI" w:hAnsi="Segoe UI" w:cs="Segoe UI"/>
          <w:sz w:val="20"/>
        </w:rPr>
      </w:pPr>
    </w:p>
    <w:p w:rsidR="001179F6" w:rsidRPr="00FF7ACF" w:rsidRDefault="001179F6" w:rsidP="001179F6">
      <w:pPr>
        <w:spacing w:after="0" w:line="240" w:lineRule="auto"/>
        <w:jc w:val="both"/>
        <w:rPr>
          <w:rFonts w:ascii="Segoe UI" w:hAnsi="Segoe UI" w:cs="Segoe UI"/>
          <w:sz w:val="20"/>
        </w:rPr>
      </w:pPr>
      <w:r w:rsidRPr="00FF7ACF">
        <w:rPr>
          <w:rFonts w:ascii="Segoe UI" w:hAnsi="Segoe UI" w:cs="Segoe UI"/>
          <w:sz w:val="20"/>
        </w:rPr>
        <w:t xml:space="preserve">They are also requested to propose an approach to case study analysis that can </w:t>
      </w:r>
      <w:proofErr w:type="gramStart"/>
      <w:r w:rsidRPr="00FF7ACF">
        <w:rPr>
          <w:rFonts w:ascii="Segoe UI" w:hAnsi="Segoe UI" w:cs="Segoe UI"/>
          <w:sz w:val="20"/>
        </w:rPr>
        <w:t>compare and contrast</w:t>
      </w:r>
      <w:proofErr w:type="gramEnd"/>
      <w:r w:rsidRPr="00FF7ACF">
        <w:rPr>
          <w:rFonts w:ascii="Segoe UI" w:hAnsi="Segoe UI" w:cs="Segoe UI"/>
          <w:sz w:val="20"/>
        </w:rPr>
        <w:t xml:space="preserve"> the results of the different </w:t>
      </w:r>
      <w:proofErr w:type="spellStart"/>
      <w:r w:rsidRPr="00FF7ACF">
        <w:rPr>
          <w:rFonts w:ascii="Segoe UI" w:hAnsi="Segoe UI" w:cs="Segoe UI"/>
          <w:sz w:val="20"/>
        </w:rPr>
        <w:t>programme</w:t>
      </w:r>
      <w:proofErr w:type="spellEnd"/>
      <w:r w:rsidRPr="00FF7ACF">
        <w:rPr>
          <w:rFonts w:ascii="Segoe UI" w:hAnsi="Segoe UI" w:cs="Segoe UI"/>
          <w:sz w:val="20"/>
        </w:rPr>
        <w:t xml:space="preserve"> instruments being deployed in support of the variety of partners/ beneficiaries across the portfolio.</w:t>
      </w:r>
    </w:p>
    <w:p w:rsidR="001179F6" w:rsidRPr="00FF7ACF" w:rsidRDefault="001179F6" w:rsidP="001179F6">
      <w:pPr>
        <w:spacing w:after="0" w:line="240" w:lineRule="auto"/>
        <w:jc w:val="both"/>
        <w:rPr>
          <w:rFonts w:ascii="Segoe UI" w:hAnsi="Segoe UI" w:cs="Segoe UI"/>
          <w:sz w:val="20"/>
        </w:rPr>
      </w:pPr>
    </w:p>
    <w:p w:rsidR="001179F6" w:rsidRPr="00FF7ACF" w:rsidRDefault="001179F6" w:rsidP="001179F6">
      <w:pPr>
        <w:spacing w:after="0" w:line="240" w:lineRule="auto"/>
        <w:jc w:val="both"/>
        <w:rPr>
          <w:rFonts w:ascii="Segoe UI" w:hAnsi="Segoe UI" w:cs="Segoe UI"/>
          <w:sz w:val="20"/>
        </w:rPr>
      </w:pPr>
      <w:r w:rsidRPr="00FF7ACF">
        <w:rPr>
          <w:rFonts w:ascii="Segoe UI" w:hAnsi="Segoe UI" w:cs="Segoe UI"/>
          <w:sz w:val="20"/>
        </w:rPr>
        <w:t>Finally, bidders are requested to propose approaches to assessing the use of new financial products at the beneficiary level across a sample of local governments</w:t>
      </w:r>
      <w:proofErr w:type="gramStart"/>
      <w:r w:rsidRPr="00FF7ACF">
        <w:rPr>
          <w:rFonts w:ascii="Segoe UI" w:hAnsi="Segoe UI" w:cs="Segoe UI"/>
          <w:sz w:val="20"/>
        </w:rPr>
        <w:t>/  partner</w:t>
      </w:r>
      <w:proofErr w:type="gramEnd"/>
      <w:r w:rsidRPr="00FF7ACF">
        <w:rPr>
          <w:rFonts w:ascii="Segoe UI" w:hAnsi="Segoe UI" w:cs="Segoe UI"/>
          <w:sz w:val="20"/>
        </w:rPr>
        <w:t xml:space="preserve"> </w:t>
      </w:r>
      <w:proofErr w:type="spellStart"/>
      <w:r w:rsidRPr="00FF7ACF">
        <w:rPr>
          <w:rFonts w:ascii="Segoe UI" w:hAnsi="Segoe UI" w:cs="Segoe UI"/>
          <w:sz w:val="20"/>
        </w:rPr>
        <w:t>organisations</w:t>
      </w:r>
      <w:proofErr w:type="spellEnd"/>
      <w:r w:rsidRPr="00FF7ACF">
        <w:rPr>
          <w:rFonts w:ascii="Segoe UI" w:hAnsi="Segoe UI" w:cs="Segoe UI"/>
          <w:sz w:val="20"/>
        </w:rPr>
        <w:t xml:space="preserve">. </w:t>
      </w:r>
    </w:p>
    <w:p w:rsidR="001179F6" w:rsidRPr="00FF7ACF" w:rsidRDefault="001179F6" w:rsidP="001179F6">
      <w:pPr>
        <w:spacing w:after="0" w:line="240" w:lineRule="auto"/>
        <w:jc w:val="both"/>
        <w:rPr>
          <w:rFonts w:ascii="Segoe UI" w:hAnsi="Segoe UI" w:cs="Segoe UI"/>
          <w:sz w:val="20"/>
        </w:rPr>
      </w:pPr>
    </w:p>
    <w:p w:rsidR="001179F6" w:rsidRPr="00FF7ACF" w:rsidRDefault="001179F6" w:rsidP="001179F6">
      <w:pPr>
        <w:spacing w:before="60" w:after="60" w:line="240" w:lineRule="auto"/>
        <w:jc w:val="both"/>
        <w:rPr>
          <w:rFonts w:ascii="Segoe UI" w:hAnsi="Segoe UI" w:cs="Segoe UI"/>
          <w:snapToGrid w:val="0"/>
          <w:sz w:val="20"/>
        </w:rPr>
      </w:pPr>
      <w:r w:rsidRPr="00FF7ACF">
        <w:rPr>
          <w:rFonts w:ascii="Segoe UI" w:hAnsi="Segoe UI" w:cs="Segoe UI"/>
          <w:sz w:val="20"/>
        </w:rPr>
        <w:t xml:space="preserve">In proposing the evaluation methodology, bidders are requested to respect the various quality standards for UNCDF evaluation set out in Annex 1. </w:t>
      </w:r>
      <w:r w:rsidRPr="00FF7ACF">
        <w:rPr>
          <w:rFonts w:eastAsia="Batang" w:cstheme="minorHAnsi"/>
          <w:lang w:val="en-GB"/>
        </w:rPr>
        <w:t xml:space="preserve"> of the Terms of Reference.</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lang w:val="en-CA"/>
        </w:rPr>
        <w:t xml:space="preserve">The methodology shall also include details of the Bidder’s internal technical and quality assurance review mechanisms.  </w:t>
      </w: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rPr>
        <w:t>Description of available performance monitoring and evaluation mechanisms and tools; how they shall be adopted and used for a specific requirement.</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r w:rsidRPr="00FF7ACF">
        <w:rPr>
          <w:rFonts w:ascii="Segoe UI" w:hAnsi="Segoe UI" w:cs="Segoe UI"/>
          <w:sz w:val="20"/>
        </w:rPr>
        <w:lastRenderedPageBreak/>
        <w:t xml:space="preserve">Extent to which the proposal highlights how the evaluation will apply a gender responsive </w:t>
      </w:r>
      <w:proofErr w:type="spellStart"/>
      <w:r w:rsidRPr="00FF7ACF">
        <w:rPr>
          <w:rFonts w:ascii="Segoe UI" w:hAnsi="Segoe UI" w:cs="Segoe UI"/>
          <w:sz w:val="20"/>
        </w:rPr>
        <w:t>lense</w:t>
      </w:r>
      <w:proofErr w:type="spellEnd"/>
      <w:r w:rsidRPr="00FF7ACF">
        <w:rPr>
          <w:rFonts w:ascii="Segoe UI" w:hAnsi="Segoe UI" w:cs="Segoe UI"/>
          <w:sz w:val="20"/>
        </w:rPr>
        <w:t xml:space="preserve"> with a view to generating findings that </w:t>
      </w:r>
      <w:proofErr w:type="gramStart"/>
      <w:r w:rsidRPr="00FF7ACF">
        <w:rPr>
          <w:rFonts w:ascii="Segoe UI" w:hAnsi="Segoe UI" w:cs="Segoe UI"/>
          <w:sz w:val="20"/>
        </w:rPr>
        <w:t>take into account</w:t>
      </w:r>
      <w:proofErr w:type="gramEnd"/>
      <w:r w:rsidRPr="00FF7ACF">
        <w:rPr>
          <w:rFonts w:ascii="Segoe UI" w:hAnsi="Segoe UI" w:cs="Segoe UI"/>
          <w:sz w:val="20"/>
        </w:rPr>
        <w:t xml:space="preserve"> the perspective of women, rural, and un(der)banked population segments, as well as make use of the Gender Economic Empowerment Framework</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napToGrid w:val="0"/>
          <w:sz w:val="20"/>
        </w:rPr>
        <w:t xml:space="preserve">Implementation plan including </w:t>
      </w:r>
      <w:r w:rsidRPr="00FF7ACF">
        <w:rPr>
          <w:rFonts w:ascii="Segoe UI" w:hAnsi="Segoe UI" w:cs="Segoe UI"/>
          <w:sz w:val="20"/>
          <w:lang w:val="en-CA"/>
        </w:rPr>
        <w:t xml:space="preserve">a Gantt Chart or Project Schedule indicating the detailed sequence of activities that will be undertaken and their corresponding timing.   </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rPr>
          <w:rFonts w:ascii="Segoe UI" w:hAnsi="Segoe UI" w:cs="Segoe UI"/>
          <w:sz w:val="20"/>
          <w:szCs w:val="20"/>
        </w:rPr>
      </w:pPr>
      <w:r w:rsidRPr="00FF7ACF">
        <w:rPr>
          <w:rFonts w:ascii="Segoe UI" w:hAnsi="Segoe UI" w:cs="Segoe UI"/>
          <w:sz w:val="20"/>
          <w:szCs w:val="20"/>
        </w:rPr>
        <w:t xml:space="preserve">A detailed evaluation work plan for conducting the evaluation, showing the overall time commitment for the evaluation, as well as specific activities and time allocated to each individual team member. Note that the evaluation team should have </w:t>
      </w:r>
      <w:proofErr w:type="gramStart"/>
      <w:r w:rsidRPr="00FF7ACF">
        <w:rPr>
          <w:rFonts w:ascii="Segoe UI" w:hAnsi="Segoe UI" w:cs="Segoe UI"/>
          <w:sz w:val="20"/>
          <w:szCs w:val="20"/>
        </w:rPr>
        <w:t>sufficient</w:t>
      </w:r>
      <w:proofErr w:type="gramEnd"/>
      <w:r w:rsidRPr="00FF7ACF">
        <w:rPr>
          <w:rFonts w:ascii="Segoe UI" w:hAnsi="Segoe UI" w:cs="Segoe UI"/>
          <w:sz w:val="20"/>
          <w:szCs w:val="20"/>
        </w:rPr>
        <w:t xml:space="preserve"> time to complete: </w:t>
      </w:r>
    </w:p>
    <w:p w:rsidR="001179F6" w:rsidRPr="00FF7ACF" w:rsidRDefault="001179F6" w:rsidP="001179F6">
      <w:pPr>
        <w:spacing w:before="60" w:after="60" w:line="240" w:lineRule="auto"/>
        <w:rPr>
          <w:rFonts w:ascii="Segoe UI" w:hAnsi="Segoe UI" w:cs="Segoe UI"/>
          <w:sz w:val="20"/>
          <w:szCs w:val="20"/>
        </w:rPr>
      </w:pPr>
      <w:proofErr w:type="spellStart"/>
      <w:r w:rsidRPr="00FF7ACF">
        <w:rPr>
          <w:rFonts w:ascii="Segoe UI" w:hAnsi="Segoe UI" w:cs="Segoe UI"/>
          <w:sz w:val="20"/>
          <w:szCs w:val="20"/>
        </w:rPr>
        <w:t>i</w:t>
      </w:r>
      <w:proofErr w:type="spellEnd"/>
      <w:r w:rsidRPr="00FF7ACF">
        <w:rPr>
          <w:rFonts w:ascii="Segoe UI" w:hAnsi="Segoe UI" w:cs="Segoe UI"/>
          <w:sz w:val="20"/>
          <w:szCs w:val="20"/>
        </w:rPr>
        <w:t>.</w:t>
      </w:r>
      <w:r w:rsidRPr="00FF7ACF">
        <w:rPr>
          <w:rFonts w:ascii="Segoe UI" w:hAnsi="Segoe UI" w:cs="Segoe UI"/>
          <w:sz w:val="20"/>
          <w:szCs w:val="20"/>
        </w:rPr>
        <w:tab/>
        <w:t xml:space="preserve">Review of all relevant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documentation during the inception phase, including a briefing by the project team on the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during the inception phase;</w:t>
      </w:r>
    </w:p>
    <w:p w:rsidR="001179F6" w:rsidRPr="00FF7ACF" w:rsidRDefault="001179F6" w:rsidP="001179F6">
      <w:pPr>
        <w:spacing w:before="60" w:after="60" w:line="240" w:lineRule="auto"/>
        <w:rPr>
          <w:rFonts w:ascii="Segoe UI" w:hAnsi="Segoe UI" w:cs="Segoe UI"/>
          <w:sz w:val="20"/>
          <w:szCs w:val="20"/>
        </w:rPr>
      </w:pPr>
      <w:r w:rsidRPr="00FF7ACF">
        <w:rPr>
          <w:rFonts w:ascii="Segoe UI" w:hAnsi="Segoe UI" w:cs="Segoe UI"/>
          <w:sz w:val="20"/>
          <w:szCs w:val="20"/>
        </w:rPr>
        <w:t>ii.</w:t>
      </w:r>
      <w:r w:rsidRPr="00FF7ACF">
        <w:rPr>
          <w:rFonts w:ascii="Segoe UI" w:hAnsi="Segoe UI" w:cs="Segoe UI"/>
          <w:sz w:val="20"/>
          <w:szCs w:val="20"/>
        </w:rPr>
        <w:tab/>
        <w:t xml:space="preserve">Country visits to 2 </w:t>
      </w:r>
      <w:proofErr w:type="spellStart"/>
      <w:r w:rsidRPr="00FF7ACF">
        <w:rPr>
          <w:rFonts w:ascii="Segoe UI" w:hAnsi="Segoe UI" w:cs="Segoe UI"/>
          <w:sz w:val="20"/>
          <w:szCs w:val="20"/>
        </w:rPr>
        <w:t>programme</w:t>
      </w:r>
      <w:proofErr w:type="spellEnd"/>
      <w:r w:rsidRPr="00FF7ACF">
        <w:rPr>
          <w:rFonts w:ascii="Segoe UI" w:hAnsi="Segoe UI" w:cs="Segoe UI"/>
          <w:sz w:val="20"/>
          <w:szCs w:val="20"/>
        </w:rPr>
        <w:t xml:space="preserve"> countries;</w:t>
      </w: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spacing w:before="60" w:after="60" w:line="240" w:lineRule="auto"/>
        <w:jc w:val="both"/>
        <w:rPr>
          <w:rFonts w:ascii="Segoe UI" w:hAnsi="Segoe UI" w:cs="Segoe UI"/>
          <w:snapToGrid w:val="0"/>
          <w:sz w:val="20"/>
        </w:rPr>
      </w:pP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napToGrid w:val="0"/>
          <w:sz w:val="20"/>
        </w:rPr>
        <w:t>Demonstrate how you plan to integrate sustainability measures in the execution of the contract.</w:t>
      </w:r>
    </w:p>
    <w:p w:rsidR="001179F6" w:rsidRPr="00FF7ACF" w:rsidRDefault="001179F6" w:rsidP="001179F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lang w:val="en-CA"/>
        </w:rPr>
        <w:t>Any other comments or information regarding the project approach and methodology that will be adopted.</w:t>
      </w:r>
      <w:r w:rsidRPr="00FF7ACF" w:rsidDel="0003522D">
        <w:rPr>
          <w:rFonts w:ascii="Segoe UI" w:hAnsi="Segoe UI" w:cs="Segoe UI"/>
          <w:sz w:val="20"/>
          <w:lang w:val="en-CA"/>
        </w:rPr>
        <w:t xml:space="preserve"> </w:t>
      </w:r>
      <w:r w:rsidRPr="00FF7ACF">
        <w:rPr>
          <w:rFonts w:ascii="Segoe UI" w:hAnsi="Segoe UI" w:cs="Segoe UI"/>
          <w:sz w:val="20"/>
          <w:lang w:val="en-CA"/>
        </w:rPr>
        <w:t xml:space="preserve"> </w:t>
      </w:r>
    </w:p>
    <w:p w:rsidR="001179F6" w:rsidRPr="00FF7ACF" w:rsidRDefault="001179F6" w:rsidP="001179F6">
      <w:pPr>
        <w:spacing w:before="120" w:after="120"/>
        <w:jc w:val="both"/>
        <w:rPr>
          <w:rFonts w:ascii="Segoe UI" w:hAnsi="Segoe UI" w:cs="Segoe UI"/>
          <w:b/>
          <w:snapToGrid w:val="0"/>
          <w:sz w:val="20"/>
        </w:rPr>
      </w:pPr>
    </w:p>
    <w:p w:rsidR="001179F6" w:rsidRPr="00FF7ACF" w:rsidRDefault="001179F6" w:rsidP="001179F6">
      <w:pPr>
        <w:spacing w:before="120" w:after="120"/>
        <w:jc w:val="both"/>
        <w:rPr>
          <w:rFonts w:ascii="Segoe UI" w:hAnsi="Segoe UI" w:cs="Segoe UI"/>
          <w:b/>
          <w:snapToGrid w:val="0"/>
          <w:sz w:val="20"/>
        </w:rPr>
      </w:pPr>
      <w:r w:rsidRPr="00FF7ACF">
        <w:rPr>
          <w:rFonts w:ascii="Segoe UI" w:hAnsi="Segoe UI" w:cs="Segoe UI"/>
          <w:b/>
          <w:snapToGrid w:val="0"/>
          <w:sz w:val="20"/>
        </w:rPr>
        <w:t xml:space="preserve">SECTION 2A: Bidder’s Comments and Suggestions on the Terms of Reference </w:t>
      </w:r>
    </w:p>
    <w:p w:rsidR="001179F6" w:rsidRPr="00FF7ACF" w:rsidRDefault="001179F6" w:rsidP="001179F6">
      <w:pPr>
        <w:spacing w:before="120" w:after="120"/>
        <w:jc w:val="both"/>
        <w:rPr>
          <w:rFonts w:ascii="Segoe UI" w:hAnsi="Segoe UI" w:cs="Segoe UI"/>
          <w:snapToGrid w:val="0"/>
          <w:sz w:val="20"/>
        </w:rPr>
      </w:pPr>
      <w:r w:rsidRPr="00FF7ACF">
        <w:rPr>
          <w:rFonts w:ascii="Segoe UI" w:hAnsi="Segoe UI" w:cs="Segoe UI"/>
          <w:snapToGrid w:val="0"/>
          <w:sz w:val="20"/>
        </w:rPr>
        <w:t xml:space="preserve">Provide comments and suggestions on the Terms of Reference, or additional services that will be rendered beyond the requirements of the TOR, if any. </w:t>
      </w:r>
    </w:p>
    <w:p w:rsidR="001179F6" w:rsidRPr="00FF7ACF" w:rsidRDefault="001179F6" w:rsidP="001179F6">
      <w:pPr>
        <w:jc w:val="both"/>
        <w:rPr>
          <w:rFonts w:ascii="Segoe UI" w:hAnsi="Segoe UI" w:cs="Segoe UI"/>
          <w:bCs/>
          <w:sz w:val="20"/>
        </w:rPr>
      </w:pPr>
    </w:p>
    <w:p w:rsidR="001179F6" w:rsidRPr="00FF7ACF" w:rsidRDefault="001179F6" w:rsidP="001179F6">
      <w:pPr>
        <w:jc w:val="both"/>
        <w:rPr>
          <w:rFonts w:ascii="Segoe UI" w:hAnsi="Segoe UI" w:cs="Segoe UI"/>
          <w:b/>
          <w:snapToGrid w:val="0"/>
          <w:sz w:val="20"/>
        </w:rPr>
      </w:pPr>
      <w:r w:rsidRPr="00FF7ACF">
        <w:rPr>
          <w:rFonts w:ascii="Segoe UI" w:hAnsi="Segoe UI" w:cs="Segoe UI"/>
          <w:b/>
          <w:snapToGrid w:val="0"/>
          <w:sz w:val="20"/>
        </w:rPr>
        <w:t>SECTION 3: Management Structure and Key Personnel</w:t>
      </w:r>
    </w:p>
    <w:p w:rsidR="001179F6" w:rsidRPr="00FF7ACF" w:rsidRDefault="001179F6" w:rsidP="001179F6">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FF7ACF">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FF7ACF">
        <w:rPr>
          <w:rFonts w:ascii="Segoe UI" w:hAnsi="Segoe UI" w:cs="Segoe UI"/>
          <w:iCs/>
          <w:sz w:val="20"/>
        </w:rPr>
        <w:t xml:space="preserve">Provide a spreadsheet to show the activities of each personnel and the time allocated for his/her involvement.  </w:t>
      </w:r>
    </w:p>
    <w:p w:rsidR="001179F6" w:rsidRPr="00FF7ACF" w:rsidRDefault="001179F6" w:rsidP="001179F6">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FF7ACF">
        <w:rPr>
          <w:rFonts w:ascii="Segoe UI" w:hAnsi="Segoe UI" w:cs="Segoe UI"/>
          <w:sz w:val="20"/>
          <w:lang w:val="en-CA"/>
        </w:rPr>
        <w:t xml:space="preserve">Provide </w:t>
      </w:r>
      <w:r w:rsidRPr="00FF7ACF">
        <w:rPr>
          <w:rFonts w:ascii="Segoe UI" w:hAnsi="Segoe UI" w:cs="Segoe UI"/>
          <w:iCs/>
          <w:sz w:val="20"/>
          <w:lang w:val="en-CA"/>
        </w:rPr>
        <w:t>CVs for key personnel that will be provided to support the implementation of this project using the format below</w:t>
      </w:r>
      <w:r w:rsidRPr="00FF7ACF">
        <w:rPr>
          <w:rFonts w:ascii="Segoe UI" w:hAnsi="Segoe UI" w:cs="Segoe UI"/>
          <w:iCs/>
          <w:sz w:val="20"/>
        </w:rPr>
        <w:t xml:space="preserve">. CVs should demonstrate qualifications in areas relevant to the Scope of Services.  </w:t>
      </w:r>
    </w:p>
    <w:p w:rsidR="001179F6" w:rsidRDefault="001179F6" w:rsidP="001179F6">
      <w:pPr>
        <w:shd w:val="clear" w:color="auto" w:fill="FFFFFF"/>
        <w:rPr>
          <w:rFonts w:ascii="Segoe UI" w:hAnsi="Segoe UI" w:cs="Segoe UI"/>
          <w:b/>
          <w:sz w:val="28"/>
          <w:szCs w:val="28"/>
        </w:rPr>
      </w:pPr>
    </w:p>
    <w:p w:rsidR="001179F6" w:rsidRPr="00C77698" w:rsidRDefault="001179F6" w:rsidP="001179F6">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179F6" w:rsidRPr="00410305" w:rsidTr="00FA6704">
        <w:trPr>
          <w:trHeight w:val="408"/>
        </w:trPr>
        <w:tc>
          <w:tcPr>
            <w:tcW w:w="2523" w:type="dxa"/>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1179F6" w:rsidRPr="00410305" w:rsidRDefault="001179F6" w:rsidP="00FA67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377"/>
        </w:trPr>
        <w:tc>
          <w:tcPr>
            <w:tcW w:w="2523" w:type="dxa"/>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1179F6" w:rsidRPr="005D33C0" w:rsidRDefault="001179F6" w:rsidP="00FA67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401"/>
        </w:trPr>
        <w:tc>
          <w:tcPr>
            <w:tcW w:w="2523" w:type="dxa"/>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1179F6" w:rsidRPr="00410305" w:rsidRDefault="001179F6" w:rsidP="00FA67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422"/>
        </w:trPr>
        <w:tc>
          <w:tcPr>
            <w:tcW w:w="2523" w:type="dxa"/>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1179F6" w:rsidRPr="00410305" w:rsidRDefault="001179F6" w:rsidP="00FA670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400"/>
        </w:trPr>
        <w:tc>
          <w:tcPr>
            <w:tcW w:w="2523" w:type="dxa"/>
            <w:vMerge w:val="restart"/>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1179F6" w:rsidRPr="00410305" w:rsidRDefault="001179F6" w:rsidP="00FA6704">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1179F6" w:rsidRPr="00410305" w:rsidTr="00FA6704">
        <w:trPr>
          <w:trHeight w:val="571"/>
        </w:trPr>
        <w:tc>
          <w:tcPr>
            <w:tcW w:w="2523" w:type="dxa"/>
            <w:vMerge/>
            <w:shd w:val="clear" w:color="auto" w:fill="9BDEFF"/>
            <w:vAlign w:val="center"/>
          </w:tcPr>
          <w:p w:rsidR="001179F6" w:rsidRPr="00410305" w:rsidRDefault="001179F6" w:rsidP="00FA6704">
            <w:pPr>
              <w:pStyle w:val="Subtitle"/>
              <w:ind w:left="0" w:right="75"/>
              <w:jc w:val="left"/>
              <w:rPr>
                <w:rFonts w:ascii="Segoe UI" w:hAnsi="Segoe UI" w:cs="Segoe UI"/>
                <w:sz w:val="20"/>
              </w:rPr>
            </w:pPr>
          </w:p>
        </w:tc>
        <w:tc>
          <w:tcPr>
            <w:tcW w:w="7019" w:type="dxa"/>
            <w:vAlign w:val="center"/>
          </w:tcPr>
          <w:p w:rsidR="001179F6" w:rsidRPr="00A96C50" w:rsidRDefault="001179F6" w:rsidP="00FA670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225"/>
        </w:trPr>
        <w:tc>
          <w:tcPr>
            <w:tcW w:w="2523" w:type="dxa"/>
            <w:vMerge w:val="restart"/>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1179F6" w:rsidRPr="00845882" w:rsidRDefault="001179F6" w:rsidP="00FA6704">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1179F6" w:rsidRPr="00410305" w:rsidTr="00FA6704">
        <w:trPr>
          <w:trHeight w:val="760"/>
        </w:trPr>
        <w:tc>
          <w:tcPr>
            <w:tcW w:w="2523" w:type="dxa"/>
            <w:vMerge/>
            <w:shd w:val="clear" w:color="auto" w:fill="9BDEFF"/>
            <w:vAlign w:val="center"/>
          </w:tcPr>
          <w:p w:rsidR="001179F6" w:rsidRPr="00410305" w:rsidRDefault="001179F6" w:rsidP="00FA6704">
            <w:pPr>
              <w:pStyle w:val="Subtitle"/>
              <w:ind w:left="0" w:right="75"/>
              <w:jc w:val="left"/>
              <w:rPr>
                <w:rFonts w:ascii="Segoe UI" w:hAnsi="Segoe UI" w:cs="Segoe UI"/>
                <w:sz w:val="20"/>
              </w:rPr>
            </w:pPr>
          </w:p>
        </w:tc>
        <w:tc>
          <w:tcPr>
            <w:tcW w:w="7019" w:type="dxa"/>
            <w:vAlign w:val="center"/>
          </w:tcPr>
          <w:p w:rsidR="001179F6" w:rsidRPr="00410305" w:rsidRDefault="001179F6" w:rsidP="00FA670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179F6" w:rsidRPr="006F4FF5" w:rsidRDefault="001179F6" w:rsidP="00FA6704">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1232"/>
        </w:trPr>
        <w:tc>
          <w:tcPr>
            <w:tcW w:w="2523" w:type="dxa"/>
            <w:vMerge w:val="restart"/>
            <w:shd w:val="clear" w:color="auto" w:fill="9BDEFF"/>
            <w:vAlign w:val="center"/>
          </w:tcPr>
          <w:p w:rsidR="001179F6" w:rsidRPr="00410305" w:rsidRDefault="001179F6" w:rsidP="00FA6704">
            <w:pPr>
              <w:pStyle w:val="Subtitle"/>
              <w:ind w:left="0" w:right="75"/>
              <w:jc w:val="left"/>
              <w:rPr>
                <w:rFonts w:ascii="Segoe UI" w:hAnsi="Segoe UI" w:cs="Segoe UI"/>
                <w:sz w:val="20"/>
              </w:rPr>
            </w:pPr>
            <w:r w:rsidRPr="00410305">
              <w:rPr>
                <w:rFonts w:ascii="Segoe UI" w:hAnsi="Segoe UI" w:cs="Segoe UI"/>
                <w:sz w:val="20"/>
              </w:rPr>
              <w:t>Employment Record/ Experience</w:t>
            </w:r>
          </w:p>
          <w:p w:rsidR="001179F6" w:rsidRPr="00410305" w:rsidRDefault="001179F6" w:rsidP="00FA6704">
            <w:pPr>
              <w:pStyle w:val="Subtitle"/>
              <w:ind w:left="0" w:right="75"/>
              <w:jc w:val="left"/>
              <w:rPr>
                <w:rFonts w:ascii="Segoe UI" w:hAnsi="Segoe UI" w:cs="Segoe UI"/>
                <w:sz w:val="20"/>
              </w:rPr>
            </w:pPr>
          </w:p>
        </w:tc>
        <w:tc>
          <w:tcPr>
            <w:tcW w:w="7019" w:type="dxa"/>
            <w:vAlign w:val="center"/>
          </w:tcPr>
          <w:p w:rsidR="001179F6" w:rsidRPr="00A5241A" w:rsidRDefault="001179F6" w:rsidP="00FA6704">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179F6" w:rsidRPr="00410305" w:rsidTr="00FA6704">
        <w:trPr>
          <w:trHeight w:val="544"/>
        </w:trPr>
        <w:tc>
          <w:tcPr>
            <w:tcW w:w="2523" w:type="dxa"/>
            <w:vMerge/>
            <w:shd w:val="clear" w:color="auto" w:fill="9BDEFF"/>
            <w:vAlign w:val="center"/>
          </w:tcPr>
          <w:p w:rsidR="001179F6" w:rsidRPr="00410305" w:rsidRDefault="001179F6" w:rsidP="00FA6704">
            <w:pPr>
              <w:pStyle w:val="Subtitle"/>
              <w:ind w:left="0" w:right="75"/>
              <w:jc w:val="left"/>
              <w:rPr>
                <w:rFonts w:ascii="Segoe UI" w:hAnsi="Segoe UI" w:cs="Segoe UI"/>
                <w:sz w:val="20"/>
              </w:rPr>
            </w:pPr>
          </w:p>
        </w:tc>
        <w:tc>
          <w:tcPr>
            <w:tcW w:w="7019" w:type="dxa"/>
            <w:vAlign w:val="center"/>
          </w:tcPr>
          <w:p w:rsidR="001179F6" w:rsidRPr="00410305" w:rsidRDefault="001179F6" w:rsidP="00FA6704">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1179F6" w:rsidRPr="00410305" w:rsidTr="00FA6704">
        <w:trPr>
          <w:trHeight w:val="242"/>
        </w:trPr>
        <w:tc>
          <w:tcPr>
            <w:tcW w:w="2523" w:type="dxa"/>
            <w:vMerge w:val="restart"/>
            <w:shd w:val="clear" w:color="auto" w:fill="9BDEFF"/>
            <w:vAlign w:val="center"/>
          </w:tcPr>
          <w:p w:rsidR="001179F6" w:rsidRPr="00410305" w:rsidRDefault="001179F6" w:rsidP="00FA670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1179F6" w:rsidRPr="00410305" w:rsidRDefault="001179F6" w:rsidP="00FA6704">
            <w:pPr>
              <w:pStyle w:val="Subtitle"/>
              <w:ind w:left="0" w:right="75"/>
              <w:jc w:val="left"/>
              <w:rPr>
                <w:rFonts w:ascii="Segoe UI" w:hAnsi="Segoe UI" w:cs="Segoe UI"/>
                <w:sz w:val="20"/>
              </w:rPr>
            </w:pPr>
          </w:p>
        </w:tc>
        <w:tc>
          <w:tcPr>
            <w:tcW w:w="7019" w:type="dxa"/>
            <w:vAlign w:val="center"/>
          </w:tcPr>
          <w:p w:rsidR="001179F6" w:rsidRPr="00845882" w:rsidRDefault="001179F6" w:rsidP="00FA6704">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1179F6" w:rsidRPr="00410305" w:rsidTr="00FA6704">
        <w:trPr>
          <w:trHeight w:val="1430"/>
        </w:trPr>
        <w:tc>
          <w:tcPr>
            <w:tcW w:w="2523" w:type="dxa"/>
            <w:vMerge/>
            <w:shd w:val="clear" w:color="auto" w:fill="9BDEFF"/>
            <w:vAlign w:val="center"/>
          </w:tcPr>
          <w:p w:rsidR="001179F6" w:rsidRPr="00410305" w:rsidRDefault="001179F6" w:rsidP="00FA6704">
            <w:pPr>
              <w:pStyle w:val="Subtitle"/>
              <w:tabs>
                <w:tab w:val="left" w:pos="6300"/>
              </w:tabs>
              <w:ind w:left="0" w:right="75"/>
              <w:jc w:val="left"/>
              <w:rPr>
                <w:rFonts w:ascii="Segoe UI" w:hAnsi="Segoe UI" w:cs="Segoe UI"/>
                <w:sz w:val="20"/>
              </w:rPr>
            </w:pPr>
          </w:p>
        </w:tc>
        <w:tc>
          <w:tcPr>
            <w:tcW w:w="7019" w:type="dxa"/>
            <w:vAlign w:val="center"/>
          </w:tcPr>
          <w:p w:rsidR="001179F6" w:rsidRDefault="001179F6" w:rsidP="00FA6704">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1179F6" w:rsidRPr="00410305" w:rsidRDefault="001179F6" w:rsidP="00FA67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1179F6" w:rsidRPr="00410305" w:rsidRDefault="001179F6" w:rsidP="00FA6704">
            <w:pPr>
              <w:pStyle w:val="Subtitle"/>
              <w:ind w:left="0"/>
              <w:jc w:val="left"/>
              <w:rPr>
                <w:rFonts w:ascii="Segoe UI" w:hAnsi="Segoe UI" w:cs="Segoe UI"/>
                <w:b w:val="0"/>
                <w:sz w:val="20"/>
              </w:rPr>
            </w:pPr>
          </w:p>
          <w:p w:rsidR="001179F6" w:rsidRPr="00410305" w:rsidRDefault="001179F6" w:rsidP="00FA6704">
            <w:pPr>
              <w:pStyle w:val="Subtitle"/>
              <w:ind w:left="0"/>
              <w:jc w:val="left"/>
              <w:rPr>
                <w:rFonts w:ascii="Segoe UI" w:hAnsi="Segoe UI" w:cs="Segoe UI"/>
                <w:b w:val="0"/>
                <w:sz w:val="20"/>
              </w:rPr>
            </w:pPr>
            <w:r w:rsidRPr="00410305">
              <w:rPr>
                <w:rFonts w:ascii="Segoe UI" w:hAnsi="Segoe UI" w:cs="Segoe UI"/>
                <w:b w:val="0"/>
                <w:sz w:val="20"/>
              </w:rPr>
              <w:t>Reference 2:</w:t>
            </w:r>
          </w:p>
          <w:p w:rsidR="001179F6" w:rsidRPr="002B4A6D" w:rsidRDefault="001179F6" w:rsidP="00FA6704">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1179F6" w:rsidRPr="00410305" w:rsidRDefault="001179F6" w:rsidP="001179F6">
      <w:pPr>
        <w:pStyle w:val="Subtitle"/>
        <w:ind w:left="0"/>
        <w:jc w:val="left"/>
        <w:rPr>
          <w:rFonts w:ascii="Segoe UI" w:hAnsi="Segoe UI" w:cs="Segoe UI"/>
          <w:b w:val="0"/>
          <w:sz w:val="20"/>
        </w:rPr>
      </w:pPr>
    </w:p>
    <w:p w:rsidR="001179F6" w:rsidRPr="00410305" w:rsidRDefault="001179F6" w:rsidP="001179F6">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1179F6" w:rsidRPr="00410305" w:rsidRDefault="001179F6" w:rsidP="001179F6">
      <w:pPr>
        <w:pStyle w:val="Subtitle"/>
        <w:ind w:left="0"/>
        <w:jc w:val="left"/>
        <w:rPr>
          <w:rFonts w:ascii="Segoe UI" w:hAnsi="Segoe UI" w:cs="Segoe UI"/>
          <w:b w:val="0"/>
          <w:sz w:val="20"/>
        </w:rPr>
      </w:pPr>
    </w:p>
    <w:p w:rsidR="001179F6" w:rsidRPr="00410305" w:rsidRDefault="001179F6" w:rsidP="001179F6">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1179F6" w:rsidRPr="00227D2E" w:rsidRDefault="001179F6" w:rsidP="001179F6">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1179F6" w:rsidRDefault="001179F6" w:rsidP="001179F6">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1179F6" w:rsidRPr="00946A2A" w:rsidRDefault="001179F6" w:rsidP="001179F6"/>
    <w:p w:rsidR="001179F6" w:rsidRPr="00946A2A" w:rsidRDefault="001179F6" w:rsidP="001179F6">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179F6" w:rsidRPr="00B94ACA" w:rsidTr="00FA6704">
        <w:tc>
          <w:tcPr>
            <w:tcW w:w="1979" w:type="dxa"/>
            <w:shd w:val="clear" w:color="auto" w:fill="9BDEFF"/>
          </w:tcPr>
          <w:p w:rsidR="001179F6" w:rsidRPr="00B94ACA" w:rsidRDefault="001179F6" w:rsidP="00FA6704">
            <w:pPr>
              <w:spacing w:before="120" w:after="120"/>
              <w:rPr>
                <w:rFonts w:ascii="Segoe UI" w:hAnsi="Segoe UI" w:cs="Segoe UI"/>
                <w:sz w:val="20"/>
              </w:rPr>
            </w:pPr>
            <w:r>
              <w:rPr>
                <w:rFonts w:ascii="Segoe UI" w:hAnsi="Segoe UI" w:cs="Segoe UI"/>
                <w:sz w:val="20"/>
              </w:rPr>
              <w:t>Name of Bidder:</w:t>
            </w:r>
          </w:p>
        </w:tc>
        <w:tc>
          <w:tcPr>
            <w:tcW w:w="4501" w:type="dxa"/>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179F6" w:rsidRPr="00B94ACA" w:rsidRDefault="001179F6" w:rsidP="00FA6704">
            <w:pPr>
              <w:spacing w:before="120" w:after="120"/>
              <w:rPr>
                <w:rFonts w:ascii="Segoe UI" w:hAnsi="Segoe UI" w:cs="Segoe UI"/>
                <w:sz w:val="20"/>
              </w:rPr>
            </w:pPr>
            <w:r w:rsidRPr="00B94ACA">
              <w:rPr>
                <w:rFonts w:ascii="Segoe UI" w:hAnsi="Segoe UI" w:cs="Segoe UI"/>
                <w:sz w:val="20"/>
              </w:rPr>
              <w:t>Date:</w:t>
            </w:r>
          </w:p>
        </w:tc>
        <w:tc>
          <w:tcPr>
            <w:tcW w:w="2340" w:type="dxa"/>
          </w:tcPr>
          <w:p w:rsidR="001179F6" w:rsidRPr="00B94ACA" w:rsidRDefault="001179F6" w:rsidP="00FA670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6EEB9109A3F428683B570936FF743F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179F6" w:rsidRPr="00B94ACA" w:rsidTr="00FA6704">
        <w:trPr>
          <w:cantSplit/>
          <w:trHeight w:val="341"/>
        </w:trPr>
        <w:tc>
          <w:tcPr>
            <w:tcW w:w="1979" w:type="dxa"/>
            <w:shd w:val="clear" w:color="auto" w:fill="9BDEFF"/>
          </w:tcPr>
          <w:p w:rsidR="001179F6" w:rsidRPr="00B94ACA" w:rsidRDefault="001179F6" w:rsidP="00FA67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1179F6" w:rsidRPr="00B94ACA" w:rsidRDefault="001179F6" w:rsidP="00FA67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1179F6" w:rsidRPr="00946A2A" w:rsidRDefault="001179F6" w:rsidP="001179F6">
      <w:pPr>
        <w:rPr>
          <w:rFonts w:ascii="Segoe UI" w:hAnsi="Segoe UI" w:cs="Segoe UI"/>
          <w:sz w:val="20"/>
        </w:rPr>
      </w:pPr>
    </w:p>
    <w:p w:rsidR="001179F6" w:rsidRDefault="001179F6" w:rsidP="001179F6">
      <w:pPr>
        <w:jc w:val="both"/>
        <w:rPr>
          <w:rFonts w:ascii="Segoe UI" w:hAnsi="Segoe UI" w:cs="Segoe UI"/>
          <w:sz w:val="20"/>
        </w:rPr>
      </w:pPr>
      <w:r w:rsidRPr="00946A2A">
        <w:rPr>
          <w:rFonts w:ascii="Segoe UI" w:hAnsi="Segoe UI" w:cs="Segoe UI"/>
          <w:sz w:val="20"/>
        </w:rPr>
        <w:tab/>
      </w:r>
    </w:p>
    <w:p w:rsidR="001179F6" w:rsidRDefault="001179F6" w:rsidP="001179F6">
      <w:pPr>
        <w:jc w:val="both"/>
        <w:rPr>
          <w:rFonts w:ascii="Segoe UI" w:hAnsi="Segoe UI" w:cs="Segoe UI"/>
          <w:sz w:val="20"/>
        </w:rPr>
      </w:pPr>
    </w:p>
    <w:p w:rsidR="001179F6" w:rsidRPr="00364492" w:rsidRDefault="001179F6" w:rsidP="001179F6">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1179F6" w:rsidRPr="00946A2A" w:rsidRDefault="001179F6" w:rsidP="001179F6">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1179F6" w:rsidRPr="005442FA" w:rsidRDefault="001179F6" w:rsidP="001179F6">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1179F6" w:rsidRPr="00946A2A" w:rsidRDefault="001179F6" w:rsidP="001179F6">
      <w:pPr>
        <w:rPr>
          <w:rFonts w:ascii="Segoe UI" w:hAnsi="Segoe UI" w:cs="Segoe UI"/>
          <w:sz w:val="20"/>
        </w:rPr>
      </w:pPr>
      <w:r w:rsidRPr="00946A2A">
        <w:rPr>
          <w:rFonts w:ascii="Segoe UI" w:hAnsi="Segoe UI" w:cs="Segoe UI"/>
          <w:sz w:val="20"/>
        </w:rPr>
        <w:t>We understand you are not bound to accept any Proposal you receive.</w:t>
      </w:r>
    </w:p>
    <w:p w:rsidR="001179F6" w:rsidRDefault="001179F6" w:rsidP="001179F6">
      <w:pPr>
        <w:rPr>
          <w:rFonts w:ascii="Segoe UI" w:hAnsi="Segoe UI" w:cs="Segoe UI"/>
          <w:sz w:val="20"/>
        </w:rPr>
      </w:pPr>
    </w:p>
    <w:p w:rsidR="001179F6" w:rsidRDefault="001179F6" w:rsidP="001179F6">
      <w:pPr>
        <w:rPr>
          <w:rFonts w:ascii="Segoe UI" w:hAnsi="Segoe UI" w:cs="Segoe UI"/>
          <w:sz w:val="20"/>
        </w:rPr>
      </w:pPr>
    </w:p>
    <w:p w:rsidR="001179F6" w:rsidRPr="00946A2A" w:rsidRDefault="001179F6" w:rsidP="001179F6">
      <w:pPr>
        <w:rPr>
          <w:rFonts w:ascii="Segoe UI" w:hAnsi="Segoe UI" w:cs="Segoe UI"/>
          <w:sz w:val="20"/>
        </w:rPr>
      </w:pPr>
    </w:p>
    <w:p w:rsidR="001179F6" w:rsidRPr="00980326" w:rsidRDefault="001179F6" w:rsidP="001179F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3D3D67" w:rsidRDefault="001179F6" w:rsidP="001179F6">
      <w:pPr>
        <w:pStyle w:val="SchHeadDes"/>
        <w:keepNext/>
        <w:spacing w:after="0" w:line="240" w:lineRule="auto"/>
        <w:ind w:left="1440" w:firstLine="720"/>
        <w:jc w:val="left"/>
        <w:rPr>
          <w:rFonts w:ascii="Segoe UI" w:hAnsi="Segoe UI" w:cs="Segoe UI"/>
          <w:b w:val="0"/>
          <w:caps/>
          <w:color w:val="000000"/>
          <w:sz w:val="20"/>
          <w:lang w:val="en-AU"/>
        </w:rPr>
        <w:sectPr w:rsidR="001179F6"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1179F6" w:rsidRPr="00DB1290" w:rsidRDefault="001179F6" w:rsidP="001179F6">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1179F6" w:rsidRPr="005C0400" w:rsidRDefault="001179F6" w:rsidP="001179F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179F6" w:rsidRPr="00B94ACA" w:rsidTr="00FA6704">
        <w:tc>
          <w:tcPr>
            <w:tcW w:w="1979" w:type="dxa"/>
            <w:shd w:val="clear" w:color="auto" w:fill="9BDEFF"/>
          </w:tcPr>
          <w:p w:rsidR="001179F6" w:rsidRPr="00B94ACA" w:rsidRDefault="001179F6" w:rsidP="00FA670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1179F6" w:rsidRPr="00B94ACA" w:rsidRDefault="001179F6" w:rsidP="00FA670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179F6" w:rsidRPr="00B94ACA" w:rsidRDefault="001179F6" w:rsidP="00FA670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1179F6" w:rsidRPr="00B94ACA" w:rsidRDefault="001179F6" w:rsidP="00FA670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09A81507D8D5442C9D70061B116AA60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179F6" w:rsidRPr="00B94ACA" w:rsidTr="00FA6704">
        <w:trPr>
          <w:cantSplit/>
          <w:trHeight w:val="341"/>
        </w:trPr>
        <w:tc>
          <w:tcPr>
            <w:tcW w:w="1979" w:type="dxa"/>
            <w:shd w:val="clear" w:color="auto" w:fill="9BDEFF"/>
          </w:tcPr>
          <w:p w:rsidR="001179F6" w:rsidRPr="00B94ACA" w:rsidRDefault="001179F6" w:rsidP="00FA670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1179F6" w:rsidRPr="00B94ACA" w:rsidRDefault="001179F6" w:rsidP="00FA670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1179F6" w:rsidRDefault="001179F6" w:rsidP="001179F6">
      <w:pPr>
        <w:rPr>
          <w:rFonts w:ascii="Segoe UI" w:hAnsi="Segoe UI" w:cs="Segoe UI"/>
          <w:snapToGrid w:val="0"/>
          <w:sz w:val="20"/>
        </w:rPr>
      </w:pPr>
    </w:p>
    <w:p w:rsidR="001179F6" w:rsidRPr="00F0118C" w:rsidRDefault="001179F6" w:rsidP="001179F6">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1179F6" w:rsidRPr="00F0118C" w:rsidRDefault="001179F6" w:rsidP="001179F6">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1179F6" w:rsidRDefault="001179F6" w:rsidP="001179F6">
      <w:pPr>
        <w:jc w:val="right"/>
        <w:rPr>
          <w:rFonts w:ascii="Segoe UI" w:hAnsi="Segoe UI" w:cs="Segoe UI"/>
          <w:b/>
          <w:sz w:val="20"/>
        </w:rPr>
      </w:pPr>
    </w:p>
    <w:p w:rsidR="001179F6" w:rsidRPr="00356CBA" w:rsidRDefault="001179F6" w:rsidP="001179F6">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Pr="00356CBA">
        <w:rPr>
          <w:rFonts w:ascii="Segoe UI" w:hAnsi="Segoe UI" w:cs="Segoe UI"/>
          <w:b/>
          <w:bCs/>
          <w:sz w:val="20"/>
        </w:rPr>
        <w:t>USD</w:t>
      </w:r>
    </w:p>
    <w:p w:rsidR="001179F6" w:rsidRPr="00397FD1" w:rsidRDefault="001179F6" w:rsidP="001179F6">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p w:rsidR="001179F6" w:rsidRDefault="001179F6" w:rsidP="001179F6">
      <w:pPr>
        <w:spacing w:after="120"/>
        <w:rPr>
          <w:rFonts w:ascii="Segoe UI" w:hAnsi="Segoe UI" w:cs="Segoe UI"/>
          <w:b/>
          <w:sz w:val="28"/>
          <w:szCs w:val="28"/>
        </w:rPr>
      </w:pP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1179F6" w:rsidRPr="007E030B" w:rsidTr="00FA6704">
        <w:tc>
          <w:tcPr>
            <w:tcW w:w="3870" w:type="dxa"/>
            <w:shd w:val="clear" w:color="auto" w:fill="9BDEFF"/>
          </w:tcPr>
          <w:p w:rsidR="001179F6" w:rsidRPr="007E030B" w:rsidRDefault="001179F6" w:rsidP="00FA6704">
            <w:pPr>
              <w:spacing w:line="240" w:lineRule="auto"/>
              <w:jc w:val="center"/>
              <w:rPr>
                <w:rFonts w:ascii="Segoe UI" w:hAnsi="Segoe UI" w:cs="Segoe UI"/>
                <w:b/>
                <w:sz w:val="20"/>
              </w:rPr>
            </w:pPr>
          </w:p>
        </w:tc>
        <w:tc>
          <w:tcPr>
            <w:tcW w:w="5672" w:type="dxa"/>
            <w:shd w:val="clear" w:color="auto" w:fill="9BDEFF"/>
          </w:tcPr>
          <w:p w:rsidR="001179F6" w:rsidRPr="007E030B" w:rsidRDefault="001179F6" w:rsidP="00FA6704">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xml:space="preserve"> in USD</w:t>
            </w:r>
          </w:p>
        </w:tc>
      </w:tr>
      <w:tr w:rsidR="001179F6" w:rsidRPr="007E030B" w:rsidTr="00FA6704">
        <w:trPr>
          <w:trHeight w:val="328"/>
        </w:trPr>
        <w:tc>
          <w:tcPr>
            <w:tcW w:w="9542" w:type="dxa"/>
            <w:gridSpan w:val="2"/>
            <w:shd w:val="clear" w:color="auto" w:fill="9BDEFF"/>
          </w:tcPr>
          <w:p w:rsidR="001179F6" w:rsidRPr="001024DA" w:rsidRDefault="001179F6" w:rsidP="00FA6704">
            <w:pPr>
              <w:spacing w:line="240" w:lineRule="auto"/>
              <w:rPr>
                <w:rFonts w:ascii="Segoe UI" w:hAnsi="Segoe UI" w:cs="Segoe UI"/>
                <w:b/>
                <w:sz w:val="20"/>
              </w:rPr>
            </w:pPr>
            <w:r w:rsidRPr="000861FB">
              <w:rPr>
                <w:rFonts w:ascii="Segoe UI" w:hAnsi="Segoe UI" w:cs="Segoe UI"/>
                <w:b/>
                <w:sz w:val="20"/>
              </w:rPr>
              <w:t xml:space="preserve">Financial proposal for providing services </w:t>
            </w:r>
          </w:p>
        </w:tc>
      </w:tr>
      <w:tr w:rsidR="001179F6" w:rsidRPr="007E030B" w:rsidTr="00FA6704">
        <w:tc>
          <w:tcPr>
            <w:tcW w:w="3870" w:type="dxa"/>
            <w:shd w:val="clear" w:color="auto" w:fill="9BDEFF"/>
          </w:tcPr>
          <w:p w:rsidR="001179F6" w:rsidRPr="008553AD" w:rsidRDefault="001179F6" w:rsidP="00FA6704">
            <w:pPr>
              <w:spacing w:before="120" w:after="120" w:line="240" w:lineRule="auto"/>
              <w:rPr>
                <w:rFonts w:ascii="Segoe UI" w:hAnsi="Segoe UI" w:cs="Segoe UI"/>
                <w:sz w:val="20"/>
              </w:rPr>
            </w:pPr>
            <w:r w:rsidRPr="008553AD">
              <w:rPr>
                <w:rFonts w:ascii="Segoe UI" w:hAnsi="Segoe UI" w:cs="Segoe UI"/>
                <w:sz w:val="20"/>
              </w:rPr>
              <w:t>Professional Fees (from Table 2)</w:t>
            </w:r>
          </w:p>
          <w:p w:rsidR="001179F6" w:rsidRPr="008553AD" w:rsidRDefault="001179F6" w:rsidP="00FA6704">
            <w:pPr>
              <w:spacing w:before="120" w:after="120" w:line="240" w:lineRule="auto"/>
              <w:rPr>
                <w:rFonts w:ascii="Segoe UI" w:hAnsi="Segoe UI" w:cs="Segoe UI"/>
                <w:sz w:val="20"/>
              </w:rPr>
            </w:pPr>
            <w:r w:rsidRPr="008553AD">
              <w:rPr>
                <w:rFonts w:cstheme="minorHAnsi"/>
              </w:rPr>
              <w:t xml:space="preserve">Honorarium for team leader </w:t>
            </w:r>
          </w:p>
        </w:tc>
        <w:tc>
          <w:tcPr>
            <w:tcW w:w="5672" w:type="dxa"/>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shd w:val="clear" w:color="auto" w:fill="9BDEFF"/>
          </w:tcPr>
          <w:p w:rsidR="001179F6" w:rsidRPr="008553AD" w:rsidRDefault="001179F6" w:rsidP="00FA6704">
            <w:pPr>
              <w:spacing w:before="120" w:after="120" w:line="240" w:lineRule="auto"/>
              <w:rPr>
                <w:rFonts w:ascii="Segoe UI" w:hAnsi="Segoe UI" w:cs="Segoe UI"/>
                <w:sz w:val="20"/>
              </w:rPr>
            </w:pPr>
            <w:r w:rsidRPr="008553AD">
              <w:rPr>
                <w:rFonts w:ascii="Segoe UI" w:hAnsi="Segoe UI" w:cs="Segoe UI"/>
                <w:sz w:val="20"/>
              </w:rPr>
              <w:t>Professional Fees (from Table 2)</w:t>
            </w:r>
          </w:p>
          <w:p w:rsidR="001179F6" w:rsidRPr="008553AD" w:rsidRDefault="001179F6" w:rsidP="00FA6704">
            <w:pPr>
              <w:spacing w:before="120" w:after="120" w:line="240" w:lineRule="auto"/>
              <w:rPr>
                <w:rFonts w:ascii="Segoe UI" w:hAnsi="Segoe UI" w:cs="Segoe UI"/>
                <w:b/>
                <w:sz w:val="20"/>
              </w:rPr>
            </w:pPr>
            <w:r w:rsidRPr="008553AD">
              <w:rPr>
                <w:rFonts w:cstheme="minorHAnsi"/>
              </w:rPr>
              <w:t xml:space="preserve">Honorarium for team members </w:t>
            </w:r>
          </w:p>
        </w:tc>
        <w:tc>
          <w:tcPr>
            <w:tcW w:w="5672" w:type="dxa"/>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shd w:val="clear" w:color="auto" w:fill="9BDEFF"/>
          </w:tcPr>
          <w:p w:rsidR="001179F6" w:rsidRPr="008553AD" w:rsidRDefault="001179F6" w:rsidP="00FA6704">
            <w:pPr>
              <w:spacing w:before="120" w:after="120" w:line="240" w:lineRule="auto"/>
              <w:rPr>
                <w:rFonts w:ascii="Segoe UI" w:hAnsi="Segoe UI" w:cs="Segoe UI"/>
                <w:sz w:val="20"/>
              </w:rPr>
            </w:pPr>
            <w:r w:rsidRPr="008553AD">
              <w:rPr>
                <w:rFonts w:ascii="Segoe UI" w:hAnsi="Segoe UI" w:cs="Segoe UI"/>
                <w:sz w:val="20"/>
              </w:rPr>
              <w:t>Other Costs (from Table 3)</w:t>
            </w:r>
          </w:p>
        </w:tc>
        <w:tc>
          <w:tcPr>
            <w:tcW w:w="5672" w:type="dxa"/>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shd w:val="clear" w:color="auto" w:fill="9BDEFF"/>
          </w:tcPr>
          <w:p w:rsidR="001179F6" w:rsidRPr="008553AD" w:rsidRDefault="001179F6" w:rsidP="00FA6704">
            <w:pPr>
              <w:spacing w:before="120" w:after="120" w:line="240" w:lineRule="auto"/>
              <w:rPr>
                <w:rFonts w:ascii="Segoe UI" w:hAnsi="Segoe UI" w:cs="Segoe UI"/>
                <w:b/>
                <w:sz w:val="20"/>
              </w:rPr>
            </w:pPr>
            <w:r w:rsidRPr="000861FB">
              <w:rPr>
                <w:rFonts w:ascii="Segoe UI" w:hAnsi="Segoe UI" w:cs="Segoe UI"/>
                <w:b/>
                <w:sz w:val="20"/>
              </w:rPr>
              <w:t>Total Amount of Financial Proposal</w:t>
            </w:r>
            <w:r w:rsidRPr="001024DA">
              <w:rPr>
                <w:rFonts w:ascii="Segoe UI" w:hAnsi="Segoe UI" w:cs="Segoe UI"/>
                <w:b/>
                <w:sz w:val="20"/>
              </w:rPr>
              <w:t xml:space="preserve"> VAT 0%</w:t>
            </w:r>
          </w:p>
        </w:tc>
        <w:tc>
          <w:tcPr>
            <w:tcW w:w="5672" w:type="dxa"/>
            <w:shd w:val="clear" w:color="auto" w:fill="auto"/>
          </w:tcPr>
          <w:p w:rsidR="001179F6" w:rsidRPr="008553AD" w:rsidRDefault="001179F6" w:rsidP="00FA6704">
            <w:pPr>
              <w:spacing w:before="120" w:after="120" w:line="240" w:lineRule="auto"/>
              <w:rPr>
                <w:rFonts w:ascii="Segoe UI" w:hAnsi="Segoe UI" w:cs="Segoe UI"/>
                <w:sz w:val="20"/>
              </w:rPr>
            </w:pPr>
          </w:p>
        </w:tc>
      </w:tr>
      <w:tr w:rsidR="001179F6" w:rsidRPr="007E030B" w:rsidTr="00FA6704">
        <w:tc>
          <w:tcPr>
            <w:tcW w:w="9542" w:type="dxa"/>
            <w:gridSpan w:val="2"/>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1024DA" w:rsidRDefault="001179F6" w:rsidP="00FA6704">
            <w:pPr>
              <w:spacing w:before="120" w:after="120" w:line="240" w:lineRule="auto"/>
              <w:rPr>
                <w:rFonts w:ascii="Segoe UI" w:hAnsi="Segoe UI" w:cs="Segoe UI"/>
                <w:b/>
                <w:sz w:val="20"/>
              </w:rPr>
            </w:pPr>
            <w:r w:rsidRPr="000861FB">
              <w:rPr>
                <w:rFonts w:ascii="Segoe UI" w:hAnsi="Segoe UI" w:cs="Segoe UI"/>
                <w:b/>
                <w:sz w:val="20"/>
              </w:rPr>
              <w:t xml:space="preserve">Financial proposal for field phase detailed per country/ per region </w:t>
            </w:r>
          </w:p>
          <w:p w:rsidR="001179F6" w:rsidRPr="008553AD"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spacing w:line="360" w:lineRule="auto"/>
              <w:rPr>
                <w:rFonts w:cstheme="minorHAnsi"/>
              </w:rPr>
            </w:pPr>
            <w:r w:rsidRPr="008553AD">
              <w:rPr>
                <w:rFonts w:cstheme="minorHAnsi"/>
              </w:rPr>
              <w:t xml:space="preserve">Transportation: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spacing w:before="120" w:after="120" w:line="240" w:lineRule="auto"/>
              <w:rPr>
                <w:rFonts w:ascii="Segoe UI" w:hAnsi="Segoe UI" w:cs="Segoe UI"/>
                <w:b/>
                <w:sz w:val="20"/>
              </w:rPr>
            </w:pPr>
            <w:r w:rsidRPr="008553AD">
              <w:rPr>
                <w:rFonts w:cstheme="minorHAnsi"/>
              </w:rPr>
              <w:t xml:space="preserve">Accommodation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spacing w:before="120" w:after="120" w:line="240" w:lineRule="auto"/>
              <w:rPr>
                <w:rFonts w:ascii="Segoe UI" w:hAnsi="Segoe UI" w:cs="Segoe UI"/>
                <w:b/>
                <w:sz w:val="20"/>
              </w:rPr>
            </w:pPr>
            <w:r w:rsidRPr="008553AD">
              <w:rPr>
                <w:rFonts w:cstheme="minorHAnsi"/>
              </w:rPr>
              <w:t>Interpretation</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spacing w:before="120" w:after="120" w:line="240" w:lineRule="auto"/>
              <w:rPr>
                <w:rFonts w:ascii="Segoe UI" w:hAnsi="Segoe UI" w:cs="Segoe UI"/>
                <w:b/>
                <w:sz w:val="20"/>
              </w:rPr>
            </w:pPr>
            <w:r w:rsidRPr="008553AD">
              <w:rPr>
                <w:rFonts w:cstheme="minorHAnsi"/>
              </w:rPr>
              <w:t xml:space="preserve">Written translation: </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spacing w:before="120" w:after="120" w:line="240" w:lineRule="auto"/>
              <w:rPr>
                <w:rFonts w:cstheme="minorHAnsi"/>
              </w:rPr>
            </w:pPr>
            <w:proofErr w:type="spellStart"/>
            <w:r w:rsidRPr="008553AD">
              <w:rPr>
                <w:rFonts w:cstheme="minorHAnsi"/>
              </w:rPr>
              <w:t>Etc</w:t>
            </w:r>
            <w:proofErr w:type="spellEnd"/>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r w:rsidR="001179F6" w:rsidRPr="007E030B" w:rsidTr="00FA6704">
        <w:tc>
          <w:tcPr>
            <w:tcW w:w="387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tcPr>
          <w:p w:rsidR="001179F6" w:rsidRPr="008553AD" w:rsidRDefault="001179F6" w:rsidP="00FA6704">
            <w:pPr>
              <w:autoSpaceDE w:val="0"/>
              <w:autoSpaceDN w:val="0"/>
              <w:adjustRightInd w:val="0"/>
              <w:spacing w:line="360" w:lineRule="auto"/>
              <w:contextualSpacing/>
              <w:rPr>
                <w:rFonts w:cstheme="minorHAnsi"/>
                <w:b/>
                <w:bCs/>
              </w:rPr>
            </w:pPr>
            <w:r w:rsidRPr="008553AD">
              <w:rPr>
                <w:rFonts w:cstheme="minorHAnsi"/>
                <w:b/>
                <w:bCs/>
              </w:rPr>
              <w:lastRenderedPageBreak/>
              <w:t xml:space="preserve">Total final and all-inclusive price quotation </w:t>
            </w:r>
          </w:p>
          <w:p w:rsidR="001179F6" w:rsidRPr="008553AD" w:rsidRDefault="001179F6" w:rsidP="00FA6704">
            <w:pPr>
              <w:spacing w:before="120" w:after="120" w:line="240" w:lineRule="auto"/>
              <w:rPr>
                <w:rFonts w:ascii="Segoe UI" w:hAnsi="Segoe UI" w:cs="Segoe UI"/>
                <w:b/>
                <w:sz w:val="20"/>
              </w:rPr>
            </w:pPr>
            <w:r w:rsidRPr="008553AD">
              <w:rPr>
                <w:rFonts w:cstheme="minorHAnsi"/>
                <w:b/>
                <w:bCs/>
              </w:rPr>
              <w:t>(VAT 0%)</w:t>
            </w:r>
          </w:p>
        </w:tc>
        <w:tc>
          <w:tcPr>
            <w:tcW w:w="567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rsidR="001179F6" w:rsidRPr="000861FB" w:rsidRDefault="001179F6" w:rsidP="00FA6704">
            <w:pPr>
              <w:spacing w:before="120" w:after="120" w:line="240" w:lineRule="auto"/>
              <w:rPr>
                <w:rFonts w:ascii="Segoe UI" w:hAnsi="Segoe UI" w:cs="Segoe UI"/>
                <w:sz w:val="20"/>
              </w:rPr>
            </w:pPr>
          </w:p>
        </w:tc>
      </w:tr>
    </w:tbl>
    <w:p w:rsidR="001179F6" w:rsidRDefault="001179F6" w:rsidP="001179F6">
      <w:pPr>
        <w:spacing w:after="120"/>
        <w:rPr>
          <w:rFonts w:ascii="Segoe UI" w:hAnsi="Segoe UI" w:cs="Segoe UI"/>
          <w:b/>
          <w:sz w:val="28"/>
          <w:szCs w:val="28"/>
        </w:rPr>
      </w:pPr>
    </w:p>
    <w:p w:rsidR="001179F6" w:rsidRDefault="001179F6" w:rsidP="001179F6">
      <w:pPr>
        <w:spacing w:after="120"/>
        <w:rPr>
          <w:rFonts w:ascii="Segoe UI" w:hAnsi="Segoe UI" w:cs="Segoe UI"/>
          <w:b/>
          <w:sz w:val="28"/>
          <w:szCs w:val="28"/>
        </w:rPr>
      </w:pPr>
    </w:p>
    <w:p w:rsidR="001179F6" w:rsidRPr="00397FD1" w:rsidRDefault="001179F6" w:rsidP="001179F6">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1179F6" w:rsidRPr="007E030B" w:rsidTr="00FA6704">
        <w:trPr>
          <w:trHeight w:val="801"/>
        </w:trPr>
        <w:tc>
          <w:tcPr>
            <w:tcW w:w="2430" w:type="dxa"/>
            <w:vMerge w:val="restart"/>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p>
        </w:tc>
      </w:tr>
      <w:tr w:rsidR="001179F6" w:rsidRPr="007E030B" w:rsidTr="00FA6704">
        <w:trPr>
          <w:trHeight w:val="113"/>
        </w:trPr>
        <w:tc>
          <w:tcPr>
            <w:tcW w:w="2430" w:type="dxa"/>
            <w:vMerge/>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1179F6" w:rsidRPr="007E030B" w:rsidRDefault="001179F6" w:rsidP="00FA670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1179F6" w:rsidRPr="007A7ECD" w:rsidRDefault="001179F6" w:rsidP="00FA67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1179F6" w:rsidRPr="007A7ECD" w:rsidRDefault="001179F6" w:rsidP="00FA67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1179F6" w:rsidRPr="007A7ECD" w:rsidRDefault="001179F6" w:rsidP="00FA67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1179F6" w:rsidRPr="007E030B" w:rsidRDefault="001179F6" w:rsidP="00FA6704">
            <w:pPr>
              <w:tabs>
                <w:tab w:val="left" w:pos="720"/>
                <w:tab w:val="right" w:leader="dot" w:pos="8640"/>
              </w:tabs>
              <w:spacing w:after="0" w:line="240" w:lineRule="auto"/>
              <w:jc w:val="center"/>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1179F6" w:rsidRPr="007E030B" w:rsidRDefault="001179F6" w:rsidP="00FA6704">
            <w:pPr>
              <w:tabs>
                <w:tab w:val="left" w:pos="720"/>
                <w:tab w:val="right" w:leader="dot" w:pos="8640"/>
              </w:tabs>
              <w:spacing w:after="0" w:line="240" w:lineRule="auto"/>
              <w:jc w:val="center"/>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2430"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73"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r w:rsidR="001179F6" w:rsidRPr="007E030B" w:rsidTr="00FA6704">
        <w:tc>
          <w:tcPr>
            <w:tcW w:w="8006" w:type="dxa"/>
            <w:gridSpan w:val="4"/>
          </w:tcPr>
          <w:p w:rsidR="001179F6" w:rsidRPr="007E030B" w:rsidRDefault="001179F6" w:rsidP="00FA670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1179F6" w:rsidRPr="007E030B" w:rsidRDefault="001179F6" w:rsidP="00FA6704">
            <w:pPr>
              <w:tabs>
                <w:tab w:val="left" w:pos="720"/>
                <w:tab w:val="right" w:leader="dot" w:pos="8640"/>
              </w:tabs>
              <w:spacing w:after="0" w:line="240" w:lineRule="auto"/>
              <w:rPr>
                <w:rFonts w:ascii="Segoe UI" w:hAnsi="Segoe UI" w:cs="Segoe UI"/>
                <w:sz w:val="20"/>
              </w:rPr>
            </w:pPr>
          </w:p>
        </w:tc>
      </w:tr>
    </w:tbl>
    <w:p w:rsidR="001179F6" w:rsidRPr="007E030B" w:rsidRDefault="001179F6" w:rsidP="001179F6">
      <w:pPr>
        <w:jc w:val="both"/>
        <w:rPr>
          <w:rFonts w:ascii="Segoe UI" w:hAnsi="Segoe UI" w:cs="Segoe UI"/>
          <w:sz w:val="20"/>
        </w:rPr>
      </w:pPr>
      <w:r w:rsidRPr="007E030B">
        <w:rPr>
          <w:rFonts w:ascii="Segoe UI" w:hAnsi="Segoe UI" w:cs="Segoe UI"/>
          <w:sz w:val="20"/>
        </w:rPr>
        <w:tab/>
      </w:r>
    </w:p>
    <w:p w:rsidR="001179F6" w:rsidRDefault="001179F6" w:rsidP="001179F6">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1179F6" w:rsidTr="00FA6704">
        <w:trPr>
          <w:trHeight w:val="422"/>
        </w:trPr>
        <w:tc>
          <w:tcPr>
            <w:tcW w:w="3055" w:type="dxa"/>
            <w:shd w:val="clear" w:color="auto" w:fill="9BDEFF"/>
            <w:vAlign w:val="center"/>
          </w:tcPr>
          <w:p w:rsidR="001179F6" w:rsidRDefault="001179F6" w:rsidP="00FA670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1179F6" w:rsidRDefault="001179F6" w:rsidP="00FA6704">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1179F6" w:rsidRDefault="001179F6" w:rsidP="00FA6704">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1179F6" w:rsidRPr="009F3CDD" w:rsidRDefault="001179F6" w:rsidP="00FA6704">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1179F6" w:rsidRPr="009F3CDD" w:rsidRDefault="001179F6" w:rsidP="00FA6704">
            <w:pPr>
              <w:jc w:val="center"/>
              <w:rPr>
                <w:rFonts w:ascii="Segoe UI" w:hAnsi="Segoe UI" w:cs="Segoe UI"/>
                <w:b/>
                <w:sz w:val="20"/>
              </w:rPr>
            </w:pPr>
            <w:r w:rsidRPr="009F3CDD">
              <w:rPr>
                <w:rFonts w:ascii="Segoe UI" w:hAnsi="Segoe UI" w:cs="Segoe UI"/>
                <w:b/>
                <w:sz w:val="20"/>
              </w:rPr>
              <w:t>Total Amount</w:t>
            </w:r>
          </w:p>
        </w:tc>
      </w:tr>
      <w:tr w:rsidR="001179F6" w:rsidTr="00FA6704">
        <w:trPr>
          <w:trHeight w:val="368"/>
        </w:trPr>
        <w:tc>
          <w:tcPr>
            <w:tcW w:w="3055" w:type="dxa"/>
            <w:vAlign w:val="center"/>
          </w:tcPr>
          <w:p w:rsidR="001179F6" w:rsidRDefault="001179F6" w:rsidP="00FA6704">
            <w:pPr>
              <w:rPr>
                <w:rFonts w:ascii="Segoe UI" w:hAnsi="Segoe UI" w:cs="Segoe UI"/>
                <w:sz w:val="20"/>
              </w:rPr>
            </w:pPr>
            <w:r w:rsidRPr="007E030B">
              <w:rPr>
                <w:rFonts w:ascii="Segoe UI" w:hAnsi="Segoe UI" w:cs="Segoe UI"/>
                <w:sz w:val="20"/>
              </w:rPr>
              <w:t>International flights</w:t>
            </w:r>
          </w:p>
        </w:tc>
        <w:tc>
          <w:tcPr>
            <w:tcW w:w="1350" w:type="dxa"/>
            <w:vAlign w:val="center"/>
          </w:tcPr>
          <w:p w:rsidR="001179F6" w:rsidRDefault="001179F6" w:rsidP="00FA6704">
            <w:pPr>
              <w:jc w:val="center"/>
              <w:rPr>
                <w:rFonts w:ascii="Segoe UI" w:hAnsi="Segoe UI" w:cs="Segoe UI"/>
                <w:sz w:val="20"/>
              </w:rPr>
            </w:pPr>
            <w:r>
              <w:rPr>
                <w:rFonts w:ascii="Segoe UI" w:hAnsi="Segoe UI" w:cs="Segoe UI"/>
                <w:sz w:val="20"/>
              </w:rPr>
              <w:t>Trip</w:t>
            </w: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rPr>
          <w:trHeight w:val="368"/>
        </w:trPr>
        <w:tc>
          <w:tcPr>
            <w:tcW w:w="3055" w:type="dxa"/>
            <w:vAlign w:val="center"/>
          </w:tcPr>
          <w:p w:rsidR="001179F6" w:rsidRDefault="001179F6" w:rsidP="00FA6704">
            <w:pPr>
              <w:rPr>
                <w:rFonts w:ascii="Segoe UI" w:hAnsi="Segoe UI" w:cs="Segoe UI"/>
                <w:sz w:val="20"/>
              </w:rPr>
            </w:pPr>
            <w:r w:rsidRPr="007E030B">
              <w:rPr>
                <w:rFonts w:ascii="Segoe UI" w:hAnsi="Segoe UI" w:cs="Segoe UI"/>
                <w:sz w:val="20"/>
              </w:rPr>
              <w:t>Subsistence allowance</w:t>
            </w:r>
          </w:p>
        </w:tc>
        <w:tc>
          <w:tcPr>
            <w:tcW w:w="1350" w:type="dxa"/>
            <w:vAlign w:val="center"/>
          </w:tcPr>
          <w:p w:rsidR="001179F6" w:rsidRDefault="001179F6" w:rsidP="00FA6704">
            <w:pPr>
              <w:jc w:val="center"/>
              <w:rPr>
                <w:rFonts w:ascii="Segoe UI" w:hAnsi="Segoe UI" w:cs="Segoe UI"/>
                <w:sz w:val="20"/>
              </w:rPr>
            </w:pPr>
            <w:r>
              <w:rPr>
                <w:rFonts w:ascii="Segoe UI" w:hAnsi="Segoe UI" w:cs="Segoe UI"/>
                <w:sz w:val="20"/>
              </w:rPr>
              <w:t>Day</w:t>
            </w: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rPr>
          <w:trHeight w:val="368"/>
        </w:trPr>
        <w:tc>
          <w:tcPr>
            <w:tcW w:w="3055" w:type="dxa"/>
            <w:vAlign w:val="center"/>
          </w:tcPr>
          <w:p w:rsidR="001179F6" w:rsidRDefault="001179F6" w:rsidP="00FA6704">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1179F6" w:rsidRDefault="001179F6" w:rsidP="00FA6704">
            <w:pPr>
              <w:jc w:val="center"/>
              <w:rPr>
                <w:rFonts w:ascii="Segoe UI" w:hAnsi="Segoe UI" w:cs="Segoe UI"/>
                <w:sz w:val="20"/>
              </w:rPr>
            </w:pPr>
            <w:r>
              <w:rPr>
                <w:rFonts w:ascii="Segoe UI" w:hAnsi="Segoe UI" w:cs="Segoe UI"/>
                <w:sz w:val="20"/>
              </w:rPr>
              <w:t>Trip</w:t>
            </w: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rPr>
          <w:trHeight w:val="368"/>
        </w:trPr>
        <w:tc>
          <w:tcPr>
            <w:tcW w:w="3055" w:type="dxa"/>
            <w:vAlign w:val="center"/>
          </w:tcPr>
          <w:p w:rsidR="001179F6" w:rsidRPr="007E030B" w:rsidRDefault="001179F6" w:rsidP="00FA6704">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1179F6" w:rsidRDefault="001179F6" w:rsidP="00FA6704">
            <w:pPr>
              <w:jc w:val="center"/>
              <w:rPr>
                <w:rFonts w:ascii="Segoe UI" w:hAnsi="Segoe UI" w:cs="Segoe UI"/>
                <w:sz w:val="20"/>
              </w:rPr>
            </w:pPr>
            <w:r>
              <w:rPr>
                <w:rFonts w:ascii="Segoe UI" w:hAnsi="Segoe UI" w:cs="Segoe UI"/>
                <w:sz w:val="20"/>
              </w:rPr>
              <w:t>Lump Sum</w:t>
            </w: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rPr>
          <w:trHeight w:val="368"/>
        </w:trPr>
        <w:tc>
          <w:tcPr>
            <w:tcW w:w="3055" w:type="dxa"/>
            <w:vAlign w:val="center"/>
          </w:tcPr>
          <w:p w:rsidR="001179F6" w:rsidRPr="007E030B" w:rsidRDefault="001179F6" w:rsidP="00FA6704">
            <w:pPr>
              <w:rPr>
                <w:rFonts w:ascii="Segoe UI" w:hAnsi="Segoe UI" w:cs="Segoe UI"/>
                <w:sz w:val="20"/>
              </w:rPr>
            </w:pPr>
            <w:r>
              <w:rPr>
                <w:rFonts w:ascii="Segoe UI" w:hAnsi="Segoe UI" w:cs="Segoe UI"/>
                <w:sz w:val="20"/>
              </w:rPr>
              <w:t>Out-of-Pocket Expenses</w:t>
            </w:r>
          </w:p>
        </w:tc>
        <w:tc>
          <w:tcPr>
            <w:tcW w:w="1350" w:type="dxa"/>
            <w:vAlign w:val="center"/>
          </w:tcPr>
          <w:p w:rsidR="001179F6" w:rsidRDefault="001179F6" w:rsidP="00FA6704">
            <w:pPr>
              <w:jc w:val="center"/>
              <w:rPr>
                <w:rFonts w:ascii="Segoe UI" w:hAnsi="Segoe UI" w:cs="Segoe UI"/>
                <w:sz w:val="20"/>
              </w:rPr>
            </w:pP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c>
          <w:tcPr>
            <w:tcW w:w="3055" w:type="dxa"/>
            <w:vAlign w:val="center"/>
          </w:tcPr>
          <w:p w:rsidR="001179F6" w:rsidRPr="007E030B" w:rsidRDefault="001179F6" w:rsidP="00FA6704">
            <w:pPr>
              <w:rPr>
                <w:rFonts w:ascii="Segoe UI" w:hAnsi="Segoe UI" w:cs="Segoe UI"/>
                <w:sz w:val="20"/>
              </w:rPr>
            </w:pPr>
            <w:r>
              <w:rPr>
                <w:rFonts w:ascii="Segoe UI" w:hAnsi="Segoe UI" w:cs="Segoe UI"/>
                <w:sz w:val="20"/>
              </w:rPr>
              <w:t>Other Costs: (please specify)</w:t>
            </w:r>
          </w:p>
        </w:tc>
        <w:tc>
          <w:tcPr>
            <w:tcW w:w="1350" w:type="dxa"/>
            <w:vAlign w:val="center"/>
          </w:tcPr>
          <w:p w:rsidR="001179F6" w:rsidRDefault="001179F6" w:rsidP="00FA6704">
            <w:pPr>
              <w:jc w:val="center"/>
              <w:rPr>
                <w:rFonts w:ascii="Segoe UI" w:hAnsi="Segoe UI" w:cs="Segoe UI"/>
                <w:sz w:val="20"/>
              </w:rPr>
            </w:pPr>
          </w:p>
        </w:tc>
        <w:tc>
          <w:tcPr>
            <w:tcW w:w="1260" w:type="dxa"/>
            <w:vAlign w:val="center"/>
          </w:tcPr>
          <w:p w:rsidR="001179F6" w:rsidRDefault="001179F6" w:rsidP="00FA6704">
            <w:pPr>
              <w:rPr>
                <w:rFonts w:ascii="Segoe UI" w:hAnsi="Segoe UI" w:cs="Segoe UI"/>
                <w:sz w:val="20"/>
              </w:rPr>
            </w:pPr>
          </w:p>
        </w:tc>
        <w:tc>
          <w:tcPr>
            <w:tcW w:w="1766" w:type="dxa"/>
            <w:vAlign w:val="center"/>
          </w:tcPr>
          <w:p w:rsidR="001179F6" w:rsidRDefault="001179F6" w:rsidP="00FA6704">
            <w:pPr>
              <w:rPr>
                <w:rFonts w:ascii="Segoe UI" w:hAnsi="Segoe UI" w:cs="Segoe UI"/>
                <w:sz w:val="20"/>
              </w:rPr>
            </w:pPr>
          </w:p>
        </w:tc>
        <w:tc>
          <w:tcPr>
            <w:tcW w:w="2194" w:type="dxa"/>
            <w:vAlign w:val="center"/>
          </w:tcPr>
          <w:p w:rsidR="001179F6" w:rsidRDefault="001179F6" w:rsidP="00FA6704">
            <w:pPr>
              <w:rPr>
                <w:rFonts w:ascii="Segoe UI" w:hAnsi="Segoe UI" w:cs="Segoe UI"/>
                <w:sz w:val="20"/>
              </w:rPr>
            </w:pPr>
          </w:p>
        </w:tc>
      </w:tr>
      <w:tr w:rsidR="001179F6" w:rsidTr="00FA6704">
        <w:tc>
          <w:tcPr>
            <w:tcW w:w="7431" w:type="dxa"/>
            <w:gridSpan w:val="4"/>
            <w:vAlign w:val="center"/>
          </w:tcPr>
          <w:p w:rsidR="001179F6" w:rsidRDefault="001179F6" w:rsidP="00FA6704">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1179F6" w:rsidRDefault="001179F6" w:rsidP="00FA6704">
            <w:pPr>
              <w:rPr>
                <w:rFonts w:ascii="Segoe UI" w:hAnsi="Segoe UI" w:cs="Segoe UI"/>
                <w:sz w:val="20"/>
              </w:rPr>
            </w:pPr>
          </w:p>
        </w:tc>
      </w:tr>
    </w:tbl>
    <w:p w:rsidR="001179F6" w:rsidRDefault="001179F6" w:rsidP="001179F6">
      <w:pPr>
        <w:jc w:val="both"/>
        <w:rPr>
          <w:rFonts w:ascii="Segoe UI" w:hAnsi="Segoe UI" w:cs="Segoe UI"/>
          <w:sz w:val="20"/>
        </w:rPr>
      </w:pPr>
    </w:p>
    <w:p w:rsidR="001179F6" w:rsidRPr="005F22D1" w:rsidRDefault="001179F6" w:rsidP="001179F6">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337"/>
        <w:gridCol w:w="1080"/>
        <w:gridCol w:w="2160"/>
        <w:gridCol w:w="1800"/>
        <w:gridCol w:w="1350"/>
        <w:gridCol w:w="900"/>
      </w:tblGrid>
      <w:tr w:rsidR="001179F6" w:rsidRPr="00FA693A" w:rsidTr="00FA6704">
        <w:trPr>
          <w:trHeight w:val="422"/>
        </w:trPr>
        <w:tc>
          <w:tcPr>
            <w:tcW w:w="2337" w:type="dxa"/>
            <w:shd w:val="clear" w:color="auto" w:fill="9BDEFF"/>
            <w:vAlign w:val="center"/>
          </w:tcPr>
          <w:p w:rsidR="001179F6" w:rsidRPr="00FA693A" w:rsidRDefault="001179F6" w:rsidP="00FA6704">
            <w:pPr>
              <w:rPr>
                <w:rFonts w:ascii="Segoe UI" w:hAnsi="Segoe UI" w:cs="Segoe UI"/>
                <w:b/>
                <w:sz w:val="20"/>
              </w:rPr>
            </w:pPr>
            <w:r w:rsidRPr="00FA693A">
              <w:rPr>
                <w:rFonts w:ascii="Segoe UI" w:hAnsi="Segoe UI" w:cs="Segoe UI"/>
                <w:b/>
                <w:sz w:val="20"/>
              </w:rPr>
              <w:t>Deliverable/</w:t>
            </w:r>
          </w:p>
          <w:p w:rsidR="001179F6" w:rsidRPr="00FA693A" w:rsidRDefault="001179F6" w:rsidP="00FA6704">
            <w:pPr>
              <w:rPr>
                <w:rFonts w:ascii="Segoe UI" w:hAnsi="Segoe UI" w:cs="Segoe UI"/>
                <w:b/>
                <w:sz w:val="20"/>
              </w:rPr>
            </w:pPr>
            <w:r w:rsidRPr="00FA693A">
              <w:rPr>
                <w:rFonts w:ascii="Segoe UI" w:hAnsi="Segoe UI" w:cs="Segoe UI"/>
                <w:b/>
                <w:sz w:val="20"/>
              </w:rPr>
              <w:t xml:space="preserve">Activity description </w:t>
            </w:r>
          </w:p>
        </w:tc>
        <w:tc>
          <w:tcPr>
            <w:tcW w:w="1080" w:type="dxa"/>
            <w:shd w:val="clear" w:color="auto" w:fill="9BDEFF"/>
            <w:vAlign w:val="center"/>
          </w:tcPr>
          <w:p w:rsidR="001179F6" w:rsidRPr="00F75A5E" w:rsidRDefault="001179F6" w:rsidP="00FA6704">
            <w:pPr>
              <w:jc w:val="center"/>
              <w:rPr>
                <w:rFonts w:ascii="Segoe UI" w:hAnsi="Segoe UI" w:cs="Segoe UI"/>
                <w:sz w:val="20"/>
              </w:rPr>
            </w:pPr>
            <w:r>
              <w:rPr>
                <w:rFonts w:ascii="Segoe UI" w:hAnsi="Segoe UI" w:cs="Segoe UI"/>
                <w:b/>
                <w:sz w:val="20"/>
              </w:rPr>
              <w:t>%</w:t>
            </w:r>
          </w:p>
        </w:tc>
        <w:tc>
          <w:tcPr>
            <w:tcW w:w="2160" w:type="dxa"/>
            <w:shd w:val="clear" w:color="auto" w:fill="9BDEFF"/>
          </w:tcPr>
          <w:p w:rsidR="001179F6" w:rsidRPr="00FA693A" w:rsidRDefault="001179F6" w:rsidP="00FA6704">
            <w:pPr>
              <w:jc w:val="center"/>
              <w:rPr>
                <w:rFonts w:ascii="Segoe UI" w:hAnsi="Segoe UI" w:cs="Segoe UI"/>
                <w:b/>
                <w:sz w:val="20"/>
              </w:rPr>
            </w:pPr>
            <w:r w:rsidRPr="00FA693A">
              <w:rPr>
                <w:rFonts w:ascii="Segoe UI" w:hAnsi="Segoe UI" w:cs="Segoe UI"/>
                <w:b/>
                <w:sz w:val="20"/>
              </w:rPr>
              <w:t>Time</w:t>
            </w:r>
          </w:p>
          <w:p w:rsidR="001179F6" w:rsidRPr="00FA693A" w:rsidRDefault="001179F6" w:rsidP="00FA6704">
            <w:pPr>
              <w:jc w:val="center"/>
              <w:rPr>
                <w:rFonts w:ascii="Segoe UI" w:hAnsi="Segoe UI" w:cs="Segoe UI"/>
                <w:b/>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800" w:type="dxa"/>
            <w:shd w:val="clear" w:color="auto" w:fill="9BDEFF"/>
            <w:vAlign w:val="center"/>
          </w:tcPr>
          <w:p w:rsidR="001179F6" w:rsidRPr="00FA693A" w:rsidRDefault="001179F6" w:rsidP="00FA6704">
            <w:pPr>
              <w:jc w:val="center"/>
              <w:rPr>
                <w:rFonts w:ascii="Segoe UI" w:hAnsi="Segoe UI" w:cs="Segoe UI"/>
                <w:b/>
                <w:sz w:val="20"/>
              </w:rPr>
            </w:pPr>
            <w:r w:rsidRPr="00FA693A">
              <w:rPr>
                <w:rFonts w:ascii="Segoe UI" w:hAnsi="Segoe UI" w:cs="Segoe UI"/>
                <w:b/>
                <w:sz w:val="20"/>
              </w:rPr>
              <w:t>Professional Fees</w:t>
            </w:r>
          </w:p>
        </w:tc>
        <w:tc>
          <w:tcPr>
            <w:tcW w:w="1350" w:type="dxa"/>
            <w:shd w:val="clear" w:color="auto" w:fill="9BDEFF"/>
            <w:vAlign w:val="center"/>
          </w:tcPr>
          <w:p w:rsidR="001179F6" w:rsidRPr="00FA693A" w:rsidRDefault="001179F6" w:rsidP="00FA6704">
            <w:pPr>
              <w:jc w:val="center"/>
              <w:rPr>
                <w:rFonts w:ascii="Segoe UI" w:hAnsi="Segoe UI" w:cs="Segoe UI"/>
                <w:b/>
                <w:sz w:val="20"/>
              </w:rPr>
            </w:pPr>
            <w:r w:rsidRPr="00FA693A">
              <w:rPr>
                <w:rFonts w:ascii="Segoe UI" w:hAnsi="Segoe UI" w:cs="Segoe UI"/>
                <w:b/>
                <w:sz w:val="20"/>
              </w:rPr>
              <w:t>Other Costs</w:t>
            </w:r>
          </w:p>
        </w:tc>
        <w:tc>
          <w:tcPr>
            <w:tcW w:w="900" w:type="dxa"/>
            <w:shd w:val="clear" w:color="auto" w:fill="9BDEFF"/>
            <w:vAlign w:val="center"/>
          </w:tcPr>
          <w:p w:rsidR="001179F6" w:rsidRPr="00FA693A" w:rsidRDefault="001179F6" w:rsidP="00FA6704">
            <w:pPr>
              <w:jc w:val="center"/>
              <w:rPr>
                <w:rFonts w:ascii="Segoe UI" w:hAnsi="Segoe UI" w:cs="Segoe UI"/>
                <w:b/>
                <w:sz w:val="20"/>
              </w:rPr>
            </w:pPr>
            <w:r w:rsidRPr="00FA693A">
              <w:rPr>
                <w:rFonts w:ascii="Segoe UI" w:hAnsi="Segoe UI" w:cs="Segoe UI"/>
                <w:b/>
                <w:sz w:val="20"/>
              </w:rPr>
              <w:t>Total</w:t>
            </w:r>
          </w:p>
        </w:tc>
      </w:tr>
      <w:tr w:rsidR="001179F6" w:rsidTr="00FA6704">
        <w:trPr>
          <w:trHeight w:val="422"/>
        </w:trPr>
        <w:tc>
          <w:tcPr>
            <w:tcW w:w="2337" w:type="dxa"/>
            <w:shd w:val="clear" w:color="auto" w:fill="auto"/>
            <w:vAlign w:val="center"/>
          </w:tcPr>
          <w:p w:rsidR="001179F6" w:rsidRDefault="001179F6" w:rsidP="00FA6704">
            <w:pPr>
              <w:rPr>
                <w:rFonts w:ascii="Segoe UI" w:hAnsi="Segoe UI" w:cs="Segoe UI"/>
                <w:sz w:val="20"/>
              </w:rPr>
            </w:pPr>
            <w:r>
              <w:rPr>
                <w:rFonts w:ascii="Segoe UI" w:hAnsi="Segoe UI" w:cs="Segoe UI"/>
                <w:sz w:val="20"/>
              </w:rPr>
              <w:t>Upon submission of inception report</w:t>
            </w:r>
          </w:p>
        </w:tc>
        <w:tc>
          <w:tcPr>
            <w:tcW w:w="1080" w:type="dxa"/>
            <w:shd w:val="clear" w:color="auto" w:fill="auto"/>
            <w:vAlign w:val="center"/>
          </w:tcPr>
          <w:p w:rsidR="001179F6" w:rsidRPr="007E030B" w:rsidRDefault="001179F6" w:rsidP="00FA6704">
            <w:pPr>
              <w:jc w:val="center"/>
              <w:rPr>
                <w:rFonts w:ascii="Segoe UI" w:hAnsi="Segoe UI" w:cs="Segoe UI"/>
                <w:sz w:val="20"/>
              </w:rPr>
            </w:pPr>
            <w:r>
              <w:rPr>
                <w:rFonts w:ascii="Segoe UI" w:hAnsi="Segoe UI" w:cs="Segoe UI"/>
                <w:sz w:val="20"/>
              </w:rPr>
              <w:t>25</w:t>
            </w:r>
          </w:p>
        </w:tc>
        <w:tc>
          <w:tcPr>
            <w:tcW w:w="2160" w:type="dxa"/>
          </w:tcPr>
          <w:p w:rsidR="001179F6" w:rsidRPr="007E030B" w:rsidRDefault="001179F6" w:rsidP="00FA6704">
            <w:pPr>
              <w:jc w:val="center"/>
              <w:rPr>
                <w:rFonts w:ascii="Segoe UI" w:hAnsi="Segoe UI" w:cs="Segoe UI"/>
                <w:sz w:val="20"/>
              </w:rPr>
            </w:pPr>
          </w:p>
        </w:tc>
        <w:tc>
          <w:tcPr>
            <w:tcW w:w="1800" w:type="dxa"/>
            <w:shd w:val="clear" w:color="auto" w:fill="auto"/>
            <w:vAlign w:val="center"/>
          </w:tcPr>
          <w:p w:rsidR="001179F6" w:rsidRPr="007E030B" w:rsidRDefault="001179F6" w:rsidP="00FA6704">
            <w:pPr>
              <w:jc w:val="center"/>
              <w:rPr>
                <w:rFonts w:ascii="Segoe UI" w:hAnsi="Segoe UI" w:cs="Segoe UI"/>
                <w:sz w:val="20"/>
              </w:rPr>
            </w:pPr>
          </w:p>
        </w:tc>
        <w:tc>
          <w:tcPr>
            <w:tcW w:w="1350" w:type="dxa"/>
            <w:shd w:val="clear" w:color="auto" w:fill="auto"/>
            <w:vAlign w:val="center"/>
          </w:tcPr>
          <w:p w:rsidR="001179F6" w:rsidRPr="007E030B" w:rsidRDefault="001179F6" w:rsidP="00FA6704">
            <w:pPr>
              <w:jc w:val="center"/>
              <w:rPr>
                <w:rFonts w:ascii="Segoe UI" w:hAnsi="Segoe UI" w:cs="Segoe UI"/>
                <w:sz w:val="20"/>
              </w:rPr>
            </w:pPr>
          </w:p>
        </w:tc>
        <w:tc>
          <w:tcPr>
            <w:tcW w:w="900" w:type="dxa"/>
            <w:shd w:val="clear" w:color="auto" w:fill="auto"/>
            <w:vAlign w:val="center"/>
          </w:tcPr>
          <w:p w:rsidR="001179F6" w:rsidRDefault="001179F6" w:rsidP="00FA6704">
            <w:pPr>
              <w:jc w:val="center"/>
              <w:rPr>
                <w:rFonts w:ascii="Segoe UI" w:hAnsi="Segoe UI" w:cs="Segoe UI"/>
                <w:sz w:val="20"/>
              </w:rPr>
            </w:pPr>
          </w:p>
        </w:tc>
      </w:tr>
      <w:tr w:rsidR="001179F6" w:rsidTr="00FA6704">
        <w:trPr>
          <w:trHeight w:val="422"/>
        </w:trPr>
        <w:tc>
          <w:tcPr>
            <w:tcW w:w="2337" w:type="dxa"/>
            <w:shd w:val="clear" w:color="auto" w:fill="auto"/>
            <w:vAlign w:val="center"/>
          </w:tcPr>
          <w:p w:rsidR="001179F6" w:rsidRDefault="001179F6" w:rsidP="00FA6704">
            <w:pPr>
              <w:rPr>
                <w:rFonts w:ascii="Segoe UI" w:hAnsi="Segoe UI" w:cs="Segoe UI"/>
                <w:sz w:val="20"/>
              </w:rPr>
            </w:pPr>
            <w:r>
              <w:rPr>
                <w:rFonts w:ascii="Segoe UI" w:hAnsi="Segoe UI" w:cs="Segoe UI"/>
                <w:sz w:val="20"/>
              </w:rPr>
              <w:t>Upon submission of draft evaluation report</w:t>
            </w:r>
          </w:p>
        </w:tc>
        <w:tc>
          <w:tcPr>
            <w:tcW w:w="1080" w:type="dxa"/>
            <w:shd w:val="clear" w:color="auto" w:fill="auto"/>
            <w:vAlign w:val="center"/>
          </w:tcPr>
          <w:p w:rsidR="001179F6" w:rsidRPr="007E030B" w:rsidRDefault="001179F6" w:rsidP="00FA6704">
            <w:pPr>
              <w:jc w:val="center"/>
              <w:rPr>
                <w:rFonts w:ascii="Segoe UI" w:hAnsi="Segoe UI" w:cs="Segoe UI"/>
                <w:sz w:val="20"/>
              </w:rPr>
            </w:pPr>
            <w:r>
              <w:rPr>
                <w:rFonts w:ascii="Segoe UI" w:hAnsi="Segoe UI" w:cs="Segoe UI"/>
                <w:sz w:val="20"/>
              </w:rPr>
              <w:t>35</w:t>
            </w:r>
          </w:p>
        </w:tc>
        <w:tc>
          <w:tcPr>
            <w:tcW w:w="2160" w:type="dxa"/>
          </w:tcPr>
          <w:p w:rsidR="001179F6" w:rsidRPr="007E030B" w:rsidRDefault="001179F6" w:rsidP="00FA6704">
            <w:pPr>
              <w:jc w:val="center"/>
              <w:rPr>
                <w:rFonts w:ascii="Segoe UI" w:hAnsi="Segoe UI" w:cs="Segoe UI"/>
                <w:sz w:val="20"/>
              </w:rPr>
            </w:pPr>
          </w:p>
        </w:tc>
        <w:tc>
          <w:tcPr>
            <w:tcW w:w="1800" w:type="dxa"/>
            <w:shd w:val="clear" w:color="auto" w:fill="auto"/>
            <w:vAlign w:val="center"/>
          </w:tcPr>
          <w:p w:rsidR="001179F6" w:rsidRPr="007E030B" w:rsidRDefault="001179F6" w:rsidP="00FA6704">
            <w:pPr>
              <w:jc w:val="center"/>
              <w:rPr>
                <w:rFonts w:ascii="Segoe UI" w:hAnsi="Segoe UI" w:cs="Segoe UI"/>
                <w:sz w:val="20"/>
              </w:rPr>
            </w:pPr>
          </w:p>
        </w:tc>
        <w:tc>
          <w:tcPr>
            <w:tcW w:w="1350" w:type="dxa"/>
            <w:shd w:val="clear" w:color="auto" w:fill="auto"/>
            <w:vAlign w:val="center"/>
          </w:tcPr>
          <w:p w:rsidR="001179F6" w:rsidRPr="007E030B" w:rsidRDefault="001179F6" w:rsidP="00FA6704">
            <w:pPr>
              <w:jc w:val="center"/>
              <w:rPr>
                <w:rFonts w:ascii="Segoe UI" w:hAnsi="Segoe UI" w:cs="Segoe UI"/>
                <w:sz w:val="20"/>
              </w:rPr>
            </w:pPr>
          </w:p>
        </w:tc>
        <w:tc>
          <w:tcPr>
            <w:tcW w:w="900" w:type="dxa"/>
            <w:shd w:val="clear" w:color="auto" w:fill="auto"/>
            <w:vAlign w:val="center"/>
          </w:tcPr>
          <w:p w:rsidR="001179F6" w:rsidRDefault="001179F6" w:rsidP="00FA6704">
            <w:pPr>
              <w:jc w:val="center"/>
              <w:rPr>
                <w:rFonts w:ascii="Segoe UI" w:hAnsi="Segoe UI" w:cs="Segoe UI"/>
                <w:sz w:val="20"/>
              </w:rPr>
            </w:pPr>
          </w:p>
        </w:tc>
      </w:tr>
      <w:tr w:rsidR="001179F6" w:rsidTr="00FA6704">
        <w:trPr>
          <w:trHeight w:val="422"/>
        </w:trPr>
        <w:tc>
          <w:tcPr>
            <w:tcW w:w="2337" w:type="dxa"/>
            <w:shd w:val="clear" w:color="auto" w:fill="auto"/>
            <w:vAlign w:val="center"/>
          </w:tcPr>
          <w:p w:rsidR="001179F6" w:rsidRDefault="001179F6" w:rsidP="00FA6704">
            <w:pPr>
              <w:rPr>
                <w:rFonts w:ascii="Segoe UI" w:hAnsi="Segoe UI" w:cs="Segoe UI"/>
                <w:sz w:val="20"/>
              </w:rPr>
            </w:pPr>
            <w:r>
              <w:rPr>
                <w:rFonts w:ascii="Segoe UI" w:hAnsi="Segoe UI" w:cs="Segoe UI"/>
                <w:sz w:val="20"/>
              </w:rPr>
              <w:t xml:space="preserve">Upon approval of final evaluation report </w:t>
            </w:r>
          </w:p>
        </w:tc>
        <w:tc>
          <w:tcPr>
            <w:tcW w:w="1080" w:type="dxa"/>
            <w:shd w:val="clear" w:color="auto" w:fill="auto"/>
            <w:vAlign w:val="center"/>
          </w:tcPr>
          <w:p w:rsidR="001179F6" w:rsidRPr="007E030B" w:rsidRDefault="001179F6" w:rsidP="00FA6704">
            <w:pPr>
              <w:jc w:val="center"/>
              <w:rPr>
                <w:rFonts w:ascii="Segoe UI" w:hAnsi="Segoe UI" w:cs="Segoe UI"/>
                <w:sz w:val="20"/>
              </w:rPr>
            </w:pPr>
            <w:r>
              <w:rPr>
                <w:rFonts w:ascii="Segoe UI" w:hAnsi="Segoe UI" w:cs="Segoe UI"/>
                <w:sz w:val="20"/>
              </w:rPr>
              <w:t>40</w:t>
            </w:r>
          </w:p>
        </w:tc>
        <w:tc>
          <w:tcPr>
            <w:tcW w:w="2160" w:type="dxa"/>
          </w:tcPr>
          <w:p w:rsidR="001179F6" w:rsidRPr="007E030B" w:rsidRDefault="001179F6" w:rsidP="00FA6704">
            <w:pPr>
              <w:jc w:val="center"/>
              <w:rPr>
                <w:rFonts w:ascii="Segoe UI" w:hAnsi="Segoe UI" w:cs="Segoe UI"/>
                <w:sz w:val="20"/>
              </w:rPr>
            </w:pPr>
          </w:p>
        </w:tc>
        <w:tc>
          <w:tcPr>
            <w:tcW w:w="1800" w:type="dxa"/>
            <w:shd w:val="clear" w:color="auto" w:fill="auto"/>
            <w:vAlign w:val="center"/>
          </w:tcPr>
          <w:p w:rsidR="001179F6" w:rsidRPr="007E030B" w:rsidRDefault="001179F6" w:rsidP="00FA6704">
            <w:pPr>
              <w:jc w:val="center"/>
              <w:rPr>
                <w:rFonts w:ascii="Segoe UI" w:hAnsi="Segoe UI" w:cs="Segoe UI"/>
                <w:sz w:val="20"/>
              </w:rPr>
            </w:pPr>
          </w:p>
        </w:tc>
        <w:tc>
          <w:tcPr>
            <w:tcW w:w="1350" w:type="dxa"/>
            <w:shd w:val="clear" w:color="auto" w:fill="auto"/>
            <w:vAlign w:val="center"/>
          </w:tcPr>
          <w:p w:rsidR="001179F6" w:rsidRPr="007E030B" w:rsidRDefault="001179F6" w:rsidP="00FA6704">
            <w:pPr>
              <w:jc w:val="center"/>
              <w:rPr>
                <w:rFonts w:ascii="Segoe UI" w:hAnsi="Segoe UI" w:cs="Segoe UI"/>
                <w:sz w:val="20"/>
              </w:rPr>
            </w:pPr>
          </w:p>
        </w:tc>
        <w:tc>
          <w:tcPr>
            <w:tcW w:w="900" w:type="dxa"/>
            <w:shd w:val="clear" w:color="auto" w:fill="auto"/>
            <w:vAlign w:val="center"/>
          </w:tcPr>
          <w:p w:rsidR="001179F6" w:rsidRDefault="001179F6" w:rsidP="00FA6704">
            <w:pPr>
              <w:jc w:val="center"/>
              <w:rPr>
                <w:rFonts w:ascii="Segoe UI" w:hAnsi="Segoe UI" w:cs="Segoe UI"/>
                <w:sz w:val="20"/>
              </w:rPr>
            </w:pPr>
          </w:p>
        </w:tc>
      </w:tr>
      <w:tr w:rsidR="001179F6" w:rsidTr="00FA6704">
        <w:trPr>
          <w:trHeight w:val="422"/>
        </w:trPr>
        <w:tc>
          <w:tcPr>
            <w:tcW w:w="2337" w:type="dxa"/>
            <w:shd w:val="clear" w:color="auto" w:fill="auto"/>
            <w:vAlign w:val="center"/>
          </w:tcPr>
          <w:p w:rsidR="001179F6" w:rsidRDefault="001179F6" w:rsidP="00FA6704">
            <w:pPr>
              <w:rPr>
                <w:rFonts w:ascii="Segoe UI" w:hAnsi="Segoe UI" w:cs="Segoe UI"/>
                <w:sz w:val="20"/>
              </w:rPr>
            </w:pPr>
            <w:r>
              <w:rPr>
                <w:rFonts w:ascii="Segoe UI" w:hAnsi="Segoe UI" w:cs="Segoe UI"/>
                <w:sz w:val="20"/>
              </w:rPr>
              <w:t>…..</w:t>
            </w:r>
          </w:p>
        </w:tc>
        <w:tc>
          <w:tcPr>
            <w:tcW w:w="1080" w:type="dxa"/>
            <w:shd w:val="clear" w:color="auto" w:fill="auto"/>
            <w:vAlign w:val="center"/>
          </w:tcPr>
          <w:p w:rsidR="001179F6" w:rsidRPr="007E030B" w:rsidRDefault="001179F6" w:rsidP="00FA6704">
            <w:pPr>
              <w:jc w:val="center"/>
              <w:rPr>
                <w:rFonts w:ascii="Segoe UI" w:hAnsi="Segoe UI" w:cs="Segoe UI"/>
                <w:sz w:val="20"/>
              </w:rPr>
            </w:pPr>
          </w:p>
        </w:tc>
        <w:tc>
          <w:tcPr>
            <w:tcW w:w="2160" w:type="dxa"/>
          </w:tcPr>
          <w:p w:rsidR="001179F6" w:rsidRPr="007E030B" w:rsidRDefault="001179F6" w:rsidP="00FA6704">
            <w:pPr>
              <w:jc w:val="center"/>
              <w:rPr>
                <w:rFonts w:ascii="Segoe UI" w:hAnsi="Segoe UI" w:cs="Segoe UI"/>
                <w:sz w:val="20"/>
              </w:rPr>
            </w:pPr>
          </w:p>
        </w:tc>
        <w:tc>
          <w:tcPr>
            <w:tcW w:w="1800" w:type="dxa"/>
            <w:shd w:val="clear" w:color="auto" w:fill="auto"/>
            <w:vAlign w:val="center"/>
          </w:tcPr>
          <w:p w:rsidR="001179F6" w:rsidRPr="007E030B" w:rsidRDefault="001179F6" w:rsidP="00FA6704">
            <w:pPr>
              <w:jc w:val="center"/>
              <w:rPr>
                <w:rFonts w:ascii="Segoe UI" w:hAnsi="Segoe UI" w:cs="Segoe UI"/>
                <w:sz w:val="20"/>
              </w:rPr>
            </w:pPr>
          </w:p>
        </w:tc>
        <w:tc>
          <w:tcPr>
            <w:tcW w:w="1350" w:type="dxa"/>
            <w:shd w:val="clear" w:color="auto" w:fill="auto"/>
            <w:vAlign w:val="center"/>
          </w:tcPr>
          <w:p w:rsidR="001179F6" w:rsidRPr="007E030B" w:rsidRDefault="001179F6" w:rsidP="00FA6704">
            <w:pPr>
              <w:jc w:val="center"/>
              <w:rPr>
                <w:rFonts w:ascii="Segoe UI" w:hAnsi="Segoe UI" w:cs="Segoe UI"/>
                <w:sz w:val="20"/>
              </w:rPr>
            </w:pPr>
          </w:p>
        </w:tc>
        <w:tc>
          <w:tcPr>
            <w:tcW w:w="900" w:type="dxa"/>
            <w:shd w:val="clear" w:color="auto" w:fill="auto"/>
            <w:vAlign w:val="center"/>
          </w:tcPr>
          <w:p w:rsidR="001179F6" w:rsidRPr="007E030B" w:rsidRDefault="001179F6" w:rsidP="00FA6704">
            <w:pPr>
              <w:jc w:val="center"/>
              <w:rPr>
                <w:rFonts w:ascii="Segoe UI" w:hAnsi="Segoe UI" w:cs="Segoe UI"/>
                <w:sz w:val="20"/>
              </w:rPr>
            </w:pPr>
          </w:p>
        </w:tc>
      </w:tr>
    </w:tbl>
    <w:p w:rsidR="001179F6" w:rsidRPr="007E030B" w:rsidRDefault="001179F6" w:rsidP="001179F6">
      <w:pPr>
        <w:jc w:val="both"/>
        <w:rPr>
          <w:rFonts w:ascii="Segoe UI" w:hAnsi="Segoe UI" w:cs="Segoe UI"/>
          <w:sz w:val="20"/>
        </w:rPr>
      </w:pPr>
    </w:p>
    <w:p w:rsidR="001179F6" w:rsidRDefault="001179F6" w:rsidP="001179F6">
      <w:pPr>
        <w:rPr>
          <w:rFonts w:ascii="Segoe UI" w:hAnsi="Segoe UI" w:cs="Segoe UI"/>
          <w:sz w:val="20"/>
        </w:rPr>
      </w:pPr>
      <w:r>
        <w:rPr>
          <w:rFonts w:ascii="Segoe UI" w:hAnsi="Segoe UI" w:cs="Segoe UI"/>
          <w:sz w:val="20"/>
        </w:rPr>
        <w:br w:type="page"/>
      </w:r>
    </w:p>
    <w:p w:rsidR="001179F6" w:rsidRPr="00DB1290" w:rsidRDefault="001179F6" w:rsidP="001179F6">
      <w:pPr>
        <w:pStyle w:val="Heading2"/>
        <w:rPr>
          <w:rFonts w:ascii="Segoe UI" w:hAnsi="Segoe UI" w:cs="Segoe UI"/>
          <w:b/>
          <w:sz w:val="28"/>
          <w:szCs w:val="28"/>
        </w:rPr>
      </w:pPr>
      <w:bookmarkStart w:id="13" w:name="_Toc508440541"/>
      <w:r w:rsidRPr="00DB1290">
        <w:rPr>
          <w:rFonts w:ascii="Segoe UI" w:hAnsi="Segoe UI" w:cs="Segoe UI"/>
          <w:b/>
          <w:sz w:val="28"/>
          <w:szCs w:val="28"/>
        </w:rPr>
        <w:lastRenderedPageBreak/>
        <w:t xml:space="preserve">Form </w:t>
      </w:r>
      <w:r>
        <w:rPr>
          <w:rFonts w:ascii="Segoe UI" w:hAnsi="Segoe UI" w:cs="Segoe UI"/>
          <w:b/>
          <w:sz w:val="28"/>
          <w:szCs w:val="28"/>
        </w:rPr>
        <w:t>H</w:t>
      </w:r>
      <w:r w:rsidRPr="00DB1290">
        <w:rPr>
          <w:rFonts w:ascii="Segoe UI" w:hAnsi="Segoe UI" w:cs="Segoe UI"/>
          <w:b/>
          <w:sz w:val="28"/>
          <w:szCs w:val="28"/>
        </w:rPr>
        <w:t xml:space="preserve">: </w:t>
      </w:r>
      <w:r w:rsidRPr="005442FA">
        <w:rPr>
          <w:rFonts w:ascii="Segoe UI" w:hAnsi="Segoe UI" w:cs="Segoe UI"/>
          <w:sz w:val="28"/>
          <w:szCs w:val="28"/>
        </w:rPr>
        <w:t>Form of</w:t>
      </w:r>
      <w:r>
        <w:rPr>
          <w:rFonts w:ascii="Segoe UI" w:hAnsi="Segoe UI" w:cs="Segoe UI"/>
          <w:b/>
          <w:sz w:val="28"/>
          <w:szCs w:val="28"/>
        </w:rPr>
        <w:t xml:space="preserve"> </w:t>
      </w:r>
      <w:r w:rsidRPr="00FD47FC">
        <w:rPr>
          <w:rFonts w:ascii="Segoe UI" w:hAnsi="Segoe UI" w:cs="Segoe UI"/>
          <w:sz w:val="28"/>
          <w:szCs w:val="28"/>
        </w:rPr>
        <w:t>Proposal Security</w:t>
      </w:r>
      <w:bookmarkEnd w:id="13"/>
      <w:r w:rsidRPr="00FD47FC">
        <w:rPr>
          <w:rFonts w:ascii="Segoe UI" w:hAnsi="Segoe UI" w:cs="Segoe UI"/>
          <w:sz w:val="28"/>
          <w:szCs w:val="28"/>
        </w:rPr>
        <w:t xml:space="preserve"> </w:t>
      </w:r>
      <w:r>
        <w:rPr>
          <w:rFonts w:ascii="Segoe UI" w:hAnsi="Segoe UI" w:cs="Segoe UI"/>
          <w:b/>
          <w:sz w:val="28"/>
          <w:szCs w:val="28"/>
        </w:rPr>
        <w:t xml:space="preserve"> </w:t>
      </w:r>
    </w:p>
    <w:p w:rsidR="001179F6" w:rsidRDefault="001179F6" w:rsidP="001179F6">
      <w:pPr>
        <w:rPr>
          <w:rFonts w:ascii="Segoe UI" w:hAnsi="Segoe UI" w:cs="Segoe UI"/>
          <w:sz w:val="20"/>
        </w:rPr>
      </w:pPr>
    </w:p>
    <w:p w:rsidR="001179F6" w:rsidRPr="005442FA" w:rsidRDefault="001179F6" w:rsidP="001179F6">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rsidR="001179F6" w:rsidRPr="005442FA" w:rsidRDefault="001179F6" w:rsidP="001179F6">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may be made on this template.</w:t>
      </w:r>
    </w:p>
    <w:p w:rsidR="001179F6" w:rsidRDefault="001179F6" w:rsidP="001179F6">
      <w:pPr>
        <w:rPr>
          <w:rFonts w:ascii="Segoe UI" w:hAnsi="Segoe UI" w:cs="Segoe UI"/>
          <w:snapToGrid w:val="0"/>
          <w:sz w:val="20"/>
        </w:rPr>
      </w:pPr>
    </w:p>
    <w:p w:rsidR="001179F6" w:rsidRPr="005A1398" w:rsidRDefault="001179F6" w:rsidP="001179F6">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r>
      <w:r>
        <w:rPr>
          <w:rFonts w:ascii="Segoe UI" w:hAnsi="Segoe UI" w:cs="Segoe UI"/>
          <w:snapToGrid w:val="0"/>
          <w:sz w:val="20"/>
        </w:rPr>
        <w:t>UNCDF</w:t>
      </w:r>
    </w:p>
    <w:p w:rsidR="001179F6" w:rsidRPr="005A1398" w:rsidRDefault="001179F6" w:rsidP="001179F6">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7C21C1866D774EEA9E456F271E6CDDB3"/>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1179F6" w:rsidRPr="006C5B99" w:rsidRDefault="001179F6" w:rsidP="001179F6">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w:t>
      </w:r>
      <w:r>
        <w:rPr>
          <w:rFonts w:ascii="Segoe UI" w:hAnsi="Segoe UI" w:cs="Segoe UI"/>
          <w:snapToGrid w:val="0"/>
          <w:sz w:val="20"/>
        </w:rPr>
        <w:t>UNCDF</w:t>
      </w:r>
      <w:r w:rsidRPr="005A1398">
        <w:rPr>
          <w:rFonts w:ascii="Segoe UI" w:hAnsi="Segoe UI" w:cs="Segoe UI"/>
          <w:snapToGrid w:val="0"/>
          <w:sz w:val="20"/>
        </w:rPr>
        <w:t xml:space="preserve"> dated </w:t>
      </w:r>
      <w:sdt>
        <w:sdtPr>
          <w:rPr>
            <w:rFonts w:ascii="Segoe UI" w:hAnsi="Segoe UI" w:cs="Segoe UI"/>
            <w:snapToGrid w:val="0"/>
            <w:color w:val="000000" w:themeColor="text1"/>
            <w:sz w:val="20"/>
          </w:rPr>
          <w:id w:val="267123389"/>
          <w:placeholder>
            <w:docPart w:val="E72BFE7D1DB54146B99DCACAAB73AB38"/>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rsidR="001179F6" w:rsidRPr="005A1398" w:rsidRDefault="001179F6" w:rsidP="001179F6">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proofErr w:type="gramStart"/>
      <w:r w:rsidRPr="005A1398">
        <w:rPr>
          <w:rFonts w:ascii="Segoe UI" w:hAnsi="Segoe UI" w:cs="Segoe UI"/>
          <w:snapToGrid w:val="0"/>
          <w:sz w:val="20"/>
        </w:rPr>
        <w:t>in the event that</w:t>
      </w:r>
      <w:proofErr w:type="gramEnd"/>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rsidR="001179F6" w:rsidRPr="005A1398" w:rsidRDefault="001179F6" w:rsidP="001179F6">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w:t>
      </w:r>
      <w:r>
        <w:rPr>
          <w:rFonts w:ascii="Segoe UI" w:hAnsi="Segoe UI" w:cs="Segoe UI"/>
          <w:snapToGrid w:val="0"/>
          <w:sz w:val="20"/>
        </w:rPr>
        <w:t>UNCDF</w:t>
      </w:r>
      <w:r w:rsidRPr="005A1398">
        <w:rPr>
          <w:rFonts w:ascii="Segoe UI" w:hAnsi="Segoe UI" w:cs="Segoe UI"/>
          <w:snapToGrid w:val="0"/>
          <w:sz w:val="20"/>
        </w:rPr>
        <w:t xml:space="preserve"> has awarded it; </w:t>
      </w:r>
    </w:p>
    <w:p w:rsidR="001179F6" w:rsidRPr="005A1398" w:rsidRDefault="001179F6" w:rsidP="001179F6">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rsidR="001179F6" w:rsidRPr="005A1398" w:rsidRDefault="001179F6" w:rsidP="001179F6">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w:t>
      </w:r>
      <w:r>
        <w:rPr>
          <w:rFonts w:ascii="Segoe UI" w:hAnsi="Segoe UI" w:cs="Segoe UI"/>
          <w:snapToGrid w:val="0"/>
          <w:sz w:val="20"/>
        </w:rPr>
        <w:t>UNCDF</w:t>
      </w:r>
      <w:r w:rsidRPr="005A1398">
        <w:rPr>
          <w:rFonts w:ascii="Segoe UI" w:hAnsi="Segoe UI" w:cs="Segoe UI"/>
          <w:snapToGrid w:val="0"/>
          <w:sz w:val="20"/>
        </w:rPr>
        <w:t>’s variation of requirement, as per RFP instructions; or</w:t>
      </w:r>
    </w:p>
    <w:p w:rsidR="001179F6" w:rsidRPr="005A1398" w:rsidRDefault="001179F6" w:rsidP="001179F6">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furnish Performance Security, insurances, or other documents that </w:t>
      </w:r>
      <w:r>
        <w:rPr>
          <w:rFonts w:ascii="Segoe UI" w:hAnsi="Segoe UI" w:cs="Segoe UI"/>
          <w:snapToGrid w:val="0"/>
          <w:sz w:val="20"/>
        </w:rPr>
        <w:t>UNCDF</w:t>
      </w:r>
      <w:r w:rsidRPr="005A1398">
        <w:rPr>
          <w:rFonts w:ascii="Segoe UI" w:hAnsi="Segoe UI" w:cs="Segoe UI"/>
          <w:snapToGrid w:val="0"/>
          <w:sz w:val="20"/>
        </w:rPr>
        <w:t xml:space="preserve"> may require as a condition to rendering the contract effective.</w:t>
      </w:r>
    </w:p>
    <w:p w:rsidR="001179F6" w:rsidRPr="005A1398" w:rsidRDefault="001179F6" w:rsidP="001179F6">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rsidR="001179F6" w:rsidRPr="005A1398" w:rsidRDefault="001179F6" w:rsidP="001179F6">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7AD6FD36B32B47FE9D7A4F3B77811E2D"/>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5AC047E2DBC643B99AF19D3DFF7A7A5B"/>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rsidR="001179F6" w:rsidRDefault="001179F6" w:rsidP="001179F6">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rsidR="001179F6" w:rsidRDefault="001179F6" w:rsidP="001179F6">
      <w:pPr>
        <w:rPr>
          <w:rFonts w:ascii="Segoe UI" w:hAnsi="Segoe UI" w:cs="Segoe UI"/>
          <w:b/>
          <w:sz w:val="20"/>
        </w:rPr>
      </w:pPr>
    </w:p>
    <w:p w:rsidR="001179F6" w:rsidRPr="005A1398" w:rsidRDefault="001179F6" w:rsidP="001179F6">
      <w:pPr>
        <w:rPr>
          <w:rFonts w:ascii="Segoe UI" w:hAnsi="Segoe UI" w:cs="Segoe UI"/>
          <w:b/>
          <w:sz w:val="20"/>
        </w:rPr>
      </w:pPr>
      <w:r w:rsidRPr="005A1398">
        <w:rPr>
          <w:rFonts w:ascii="Segoe UI" w:hAnsi="Segoe UI" w:cs="Segoe UI"/>
          <w:b/>
          <w:sz w:val="20"/>
        </w:rPr>
        <w:t>SIGNATURE AND SEAL OF THE GUARANTOR BANK</w:t>
      </w:r>
    </w:p>
    <w:p w:rsidR="001179F6" w:rsidRDefault="001179F6" w:rsidP="001179F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Pr="00980326" w:rsidRDefault="001179F6" w:rsidP="001179F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179F6" w:rsidRDefault="001179F6" w:rsidP="001179F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1179F6" w:rsidRPr="00352C01" w:rsidRDefault="001179F6" w:rsidP="001179F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1179F6" w:rsidRPr="00352C01" w:rsidRDefault="001179F6" w:rsidP="001179F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1179F6" w:rsidRDefault="001179F6" w:rsidP="001179F6">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rsidR="001179F6" w:rsidRDefault="001179F6" w:rsidP="001179F6">
      <w:pPr>
        <w:pStyle w:val="p28"/>
        <w:tabs>
          <w:tab w:val="left" w:pos="0"/>
        </w:tabs>
        <w:spacing w:line="240" w:lineRule="auto"/>
        <w:ind w:left="0" w:firstLine="0"/>
        <w:jc w:val="both"/>
        <w:rPr>
          <w:rFonts w:ascii="Segoe UI" w:hAnsi="Segoe UI" w:cs="Segoe UI"/>
          <w:sz w:val="19"/>
          <w:szCs w:val="19"/>
        </w:rPr>
      </w:pPr>
      <w:bookmarkStart w:id="14" w:name="_GoBack"/>
      <w:bookmarkEnd w:id="14"/>
    </w:p>
    <w:p w:rsidR="001179F6" w:rsidRDefault="001179F6" w:rsidP="001179F6">
      <w:pPr>
        <w:pStyle w:val="p28"/>
        <w:tabs>
          <w:tab w:val="left" w:pos="0"/>
        </w:tabs>
        <w:spacing w:line="240" w:lineRule="auto"/>
        <w:ind w:left="0" w:firstLine="0"/>
        <w:jc w:val="both"/>
        <w:rPr>
          <w:rFonts w:ascii="Segoe UI" w:hAnsi="Segoe UI" w:cs="Segoe UI"/>
          <w:sz w:val="19"/>
          <w:szCs w:val="19"/>
        </w:rPr>
      </w:pPr>
    </w:p>
    <w:p w:rsidR="006402CE" w:rsidRDefault="006402CE"/>
    <w:sectPr w:rsidR="006402CE"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045E54" w:rsidRDefault="00377FD7">
        <w:pPr>
          <w:pStyle w:val="Footer"/>
          <w:jc w:val="right"/>
        </w:pPr>
        <w:r>
          <w:fldChar w:fldCharType="begin"/>
        </w:r>
        <w:r>
          <w:instrText xml:space="preserve"> PAGE   \* MERGEFORMAT </w:instrText>
        </w:r>
        <w:r>
          <w:fldChar w:fldCharType="separate"/>
        </w:r>
        <w:r>
          <w:rPr>
            <w:noProof/>
          </w:rPr>
          <w:t>65</w:t>
        </w:r>
        <w:r>
          <w:rPr>
            <w:noProof/>
          </w:rPr>
          <w:fldChar w:fldCharType="end"/>
        </w:r>
      </w:p>
    </w:sdtContent>
  </w:sdt>
  <w:p w:rsidR="00045E54" w:rsidRPr="006438E1" w:rsidRDefault="00377FD7">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045E54" w:rsidRDefault="00377FD7">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045E54" w:rsidRDefault="00377F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54" w:rsidRDefault="00377FD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E64DA6"/>
    <w:multiLevelType w:val="hybridMultilevel"/>
    <w:tmpl w:val="41944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2" w15:restartNumberingAfterBreak="0">
    <w:nsid w:val="021A4C29"/>
    <w:multiLevelType w:val="hybridMultilevel"/>
    <w:tmpl w:val="1A904B2C"/>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881E96"/>
    <w:multiLevelType w:val="hybridMultilevel"/>
    <w:tmpl w:val="0D7A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44282B"/>
    <w:multiLevelType w:val="hybridMultilevel"/>
    <w:tmpl w:val="8444B53C"/>
    <w:lvl w:ilvl="0" w:tplc="04090011">
      <w:start w:val="1"/>
      <w:numFmt w:val="decimal"/>
      <w:lvlText w:val="%1)"/>
      <w:lvlJc w:val="left"/>
      <w:pPr>
        <w:ind w:left="72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748E3"/>
    <w:multiLevelType w:val="hybridMultilevel"/>
    <w:tmpl w:val="BAE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658D"/>
    <w:multiLevelType w:val="multilevel"/>
    <w:tmpl w:val="2150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5" w15:restartNumberingAfterBreak="0">
    <w:nsid w:val="1B362290"/>
    <w:multiLevelType w:val="hybridMultilevel"/>
    <w:tmpl w:val="627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8ABF7"/>
    <w:multiLevelType w:val="hybridMultilevel"/>
    <w:tmpl w:val="A5BF0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6D17DB"/>
    <w:multiLevelType w:val="multilevel"/>
    <w:tmpl w:val="ACF02156"/>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2C10F7B"/>
    <w:multiLevelType w:val="hybridMultilevel"/>
    <w:tmpl w:val="04E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B1DC6"/>
    <w:multiLevelType w:val="hybridMultilevel"/>
    <w:tmpl w:val="BA7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118F7"/>
    <w:multiLevelType w:val="hybridMultilevel"/>
    <w:tmpl w:val="5BDEB284"/>
    <w:lvl w:ilvl="0" w:tplc="84F04C64">
      <w:start w:val="1"/>
      <w:numFmt w:val="lowerLetter"/>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B95D8D"/>
    <w:multiLevelType w:val="hybridMultilevel"/>
    <w:tmpl w:val="30E0615E"/>
    <w:lvl w:ilvl="0" w:tplc="A22C0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C059D"/>
    <w:multiLevelType w:val="hybridMultilevel"/>
    <w:tmpl w:val="EBB4E19E"/>
    <w:lvl w:ilvl="0" w:tplc="EE2C9BD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C55E04"/>
    <w:multiLevelType w:val="hybridMultilevel"/>
    <w:tmpl w:val="954AD50C"/>
    <w:lvl w:ilvl="0" w:tplc="B9A0C694">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474BA8"/>
    <w:multiLevelType w:val="hybridMultilevel"/>
    <w:tmpl w:val="70B6832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8EAEC82">
      <w:start w:val="3"/>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3512DB4"/>
    <w:multiLevelType w:val="hybridMultilevel"/>
    <w:tmpl w:val="0B3C64EE"/>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7E2D5F"/>
    <w:multiLevelType w:val="hybridMultilevel"/>
    <w:tmpl w:val="ABA44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5FB73264"/>
    <w:multiLevelType w:val="hybridMultilevel"/>
    <w:tmpl w:val="548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12E1A"/>
    <w:multiLevelType w:val="hybridMultilevel"/>
    <w:tmpl w:val="8F16B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DF77B78"/>
    <w:multiLevelType w:val="multilevel"/>
    <w:tmpl w:val="6B66AC22"/>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04454"/>
    <w:multiLevelType w:val="hybridMultilevel"/>
    <w:tmpl w:val="688348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3"/>
  </w:num>
  <w:num w:numId="3">
    <w:abstractNumId w:val="1"/>
  </w:num>
  <w:num w:numId="4">
    <w:abstractNumId w:val="17"/>
  </w:num>
  <w:num w:numId="5">
    <w:abstractNumId w:val="32"/>
  </w:num>
  <w:num w:numId="6">
    <w:abstractNumId w:val="33"/>
  </w:num>
  <w:num w:numId="7">
    <w:abstractNumId w:val="30"/>
  </w:num>
  <w:num w:numId="8">
    <w:abstractNumId w:val="22"/>
  </w:num>
  <w:num w:numId="9">
    <w:abstractNumId w:val="35"/>
  </w:num>
  <w:num w:numId="10">
    <w:abstractNumId w:val="40"/>
    <w:lvlOverride w:ilvl="0">
      <w:startOverride w:val="1"/>
    </w:lvlOverride>
    <w:lvlOverride w:ilvl="1">
      <w:startOverride w:val="1"/>
    </w:lvlOverride>
  </w:num>
  <w:num w:numId="11">
    <w:abstractNumId w:val="38"/>
  </w:num>
  <w:num w:numId="12">
    <w:abstractNumId w:val="40"/>
    <w:lvlOverride w:ilvl="0">
      <w:startOverride w:val="1"/>
    </w:lvlOverride>
    <w:lvlOverride w:ilvl="1">
      <w:startOverride w:val="1"/>
    </w:lvlOverride>
  </w:num>
  <w:num w:numId="13">
    <w:abstractNumId w:val="14"/>
  </w:num>
  <w:num w:numId="14">
    <w:abstractNumId w:val="37"/>
  </w:num>
  <w:num w:numId="15">
    <w:abstractNumId w:val="40"/>
    <w:lvlOverride w:ilvl="0">
      <w:startOverride w:val="1"/>
    </w:lvlOverride>
    <w:lvlOverride w:ilvl="1">
      <w:startOverride w:val="1"/>
    </w:lvlOverride>
  </w:num>
  <w:num w:numId="16">
    <w:abstractNumId w:val="46"/>
  </w:num>
  <w:num w:numId="17">
    <w:abstractNumId w:val="8"/>
  </w:num>
  <w:num w:numId="18">
    <w:abstractNumId w:val="11"/>
  </w:num>
  <w:num w:numId="19">
    <w:abstractNumId w:val="10"/>
  </w:num>
  <w:num w:numId="20">
    <w:abstractNumId w:val="44"/>
  </w:num>
  <w:num w:numId="21">
    <w:abstractNumId w:val="18"/>
  </w:num>
  <w:num w:numId="22">
    <w:abstractNumId w:val="31"/>
  </w:num>
  <w:num w:numId="23">
    <w:abstractNumId w:val="7"/>
  </w:num>
  <w:num w:numId="24">
    <w:abstractNumId w:val="4"/>
  </w:num>
  <w:num w:numId="25">
    <w:abstractNumId w:val="42"/>
  </w:num>
  <w:num w:numId="26">
    <w:abstractNumId w:val="13"/>
  </w:num>
  <w:num w:numId="27">
    <w:abstractNumId w:val="12"/>
  </w:num>
  <w:num w:numId="28">
    <w:abstractNumId w:val="28"/>
  </w:num>
  <w:num w:numId="29">
    <w:abstractNumId w:val="23"/>
  </w:num>
  <w:num w:numId="30">
    <w:abstractNumId w:val="24"/>
  </w:num>
  <w:num w:numId="31">
    <w:abstractNumId w:val="21"/>
  </w:num>
  <w:num w:numId="32">
    <w:abstractNumId w:val="27"/>
  </w:num>
  <w:num w:numId="33">
    <w:abstractNumId w:val="25"/>
  </w:num>
  <w:num w:numId="34">
    <w:abstractNumId w:val="5"/>
  </w:num>
  <w:num w:numId="35">
    <w:abstractNumId w:val="20"/>
  </w:num>
  <w:num w:numId="36">
    <w:abstractNumId w:val="29"/>
  </w:num>
  <w:num w:numId="37">
    <w:abstractNumId w:val="34"/>
  </w:num>
  <w:num w:numId="38">
    <w:abstractNumId w:val="2"/>
  </w:num>
  <w:num w:numId="39">
    <w:abstractNumId w:val="41"/>
  </w:num>
  <w:num w:numId="40">
    <w:abstractNumId w:val="15"/>
  </w:num>
  <w:num w:numId="41">
    <w:abstractNumId w:val="26"/>
  </w:num>
  <w:num w:numId="42">
    <w:abstractNumId w:val="36"/>
  </w:num>
  <w:num w:numId="43">
    <w:abstractNumId w:val="6"/>
  </w:num>
  <w:num w:numId="44">
    <w:abstractNumId w:val="0"/>
  </w:num>
  <w:num w:numId="45">
    <w:abstractNumId w:val="16"/>
  </w:num>
  <w:num w:numId="46">
    <w:abstractNumId w:val="45"/>
  </w:num>
  <w:num w:numId="47">
    <w:abstractNumId w:val="9"/>
  </w:num>
  <w:num w:numId="48">
    <w:abstractNumId w:val="3"/>
  </w:num>
  <w:num w:numId="49">
    <w:abstractNumId w:val="3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6"/>
    <w:rsid w:val="001179F6"/>
    <w:rsid w:val="00377FD7"/>
    <w:rsid w:val="0064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F2C6-FB2E-425C-9429-F50191DF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9F6"/>
  </w:style>
  <w:style w:type="paragraph" w:styleId="Heading1">
    <w:name w:val="heading 1"/>
    <w:basedOn w:val="Normal"/>
    <w:next w:val="Normal"/>
    <w:link w:val="Heading1Char"/>
    <w:qFormat/>
    <w:rsid w:val="001179F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nhideWhenUsed/>
    <w:qFormat/>
    <w:rsid w:val="001179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qFormat/>
    <w:rsid w:val="001179F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4">
    <w:name w:val="heading 4"/>
    <w:basedOn w:val="Normal"/>
    <w:link w:val="Heading4Char"/>
    <w:qFormat/>
    <w:rsid w:val="001179F6"/>
    <w:pPr>
      <w:widowControl w:val="0"/>
      <w:spacing w:after="0" w:line="240" w:lineRule="auto"/>
      <w:ind w:left="117"/>
      <w:outlineLvl w:val="3"/>
    </w:pPr>
    <w:rPr>
      <w:rFonts w:ascii="Calibri" w:eastAsia="Calibri" w:hAnsi="Calibri"/>
      <w:b/>
      <w:bCs/>
    </w:rPr>
  </w:style>
  <w:style w:type="paragraph" w:styleId="Heading5">
    <w:name w:val="heading 5"/>
    <w:basedOn w:val="Normal"/>
    <w:next w:val="Normal"/>
    <w:link w:val="Heading5Char"/>
    <w:autoRedefine/>
    <w:qFormat/>
    <w:rsid w:val="001179F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179F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7">
    <w:name w:val="heading 7"/>
    <w:basedOn w:val="Normal"/>
    <w:next w:val="Normal"/>
    <w:link w:val="Heading7Char"/>
    <w:uiPriority w:val="99"/>
    <w:semiHidden/>
    <w:unhideWhenUsed/>
    <w:qFormat/>
    <w:rsid w:val="001179F6"/>
    <w:p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1179F6"/>
    <w:pPr>
      <w:keepNext/>
      <w:keepLines/>
      <w:widowControl w:val="0"/>
      <w:overflowPunct w:val="0"/>
      <w:adjustRightInd w:val="0"/>
      <w:spacing w:before="40" w:after="0" w:line="240" w:lineRule="auto"/>
      <w:outlineLvl w:val="7"/>
    </w:pPr>
    <w:rPr>
      <w:rFonts w:asciiTheme="majorHAnsi" w:eastAsiaTheme="majorEastAsia" w:hAnsiTheme="majorHAnsi" w:cstheme="majorBidi"/>
      <w:color w:val="272727" w:themeColor="text1" w:themeTint="D8"/>
      <w:kern w:val="28"/>
      <w:sz w:val="21"/>
      <w:szCs w:val="21"/>
    </w:rPr>
  </w:style>
  <w:style w:type="paragraph" w:styleId="Heading9">
    <w:name w:val="heading 9"/>
    <w:basedOn w:val="Normal"/>
    <w:next w:val="Normal"/>
    <w:link w:val="Heading9Char"/>
    <w:uiPriority w:val="9"/>
    <w:unhideWhenUsed/>
    <w:qFormat/>
    <w:rsid w:val="001179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9F6"/>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1179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179F6"/>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1179F6"/>
    <w:rPr>
      <w:rFonts w:ascii="Calibri" w:eastAsia="Calibri" w:hAnsi="Calibri"/>
      <w:b/>
      <w:bCs/>
    </w:rPr>
  </w:style>
  <w:style w:type="character" w:customStyle="1" w:styleId="Heading5Char">
    <w:name w:val="Heading 5 Char"/>
    <w:basedOn w:val="DefaultParagraphFont"/>
    <w:link w:val="Heading5"/>
    <w:rsid w:val="001179F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179F6"/>
    <w:rPr>
      <w:rFonts w:asciiTheme="majorHAnsi" w:eastAsiaTheme="minorEastAsia" w:hAnsiTheme="majorHAnsi" w:cs="Times New Roman"/>
      <w:b/>
      <w:kern w:val="28"/>
      <w:lang w:val="en-GB"/>
    </w:rPr>
  </w:style>
  <w:style w:type="character" w:customStyle="1" w:styleId="Heading7Char">
    <w:name w:val="Heading 7 Char"/>
    <w:basedOn w:val="DefaultParagraphFont"/>
    <w:link w:val="Heading7"/>
    <w:uiPriority w:val="99"/>
    <w:semiHidden/>
    <w:rsid w:val="001179F6"/>
    <w:rPr>
      <w:rFonts w:eastAsiaTheme="minorEastAsia"/>
      <w:sz w:val="24"/>
      <w:szCs w:val="24"/>
    </w:rPr>
  </w:style>
  <w:style w:type="character" w:customStyle="1" w:styleId="Heading8Char">
    <w:name w:val="Heading 8 Char"/>
    <w:basedOn w:val="DefaultParagraphFont"/>
    <w:link w:val="Heading8"/>
    <w:uiPriority w:val="9"/>
    <w:semiHidden/>
    <w:rsid w:val="001179F6"/>
    <w:rPr>
      <w:rFonts w:asciiTheme="majorHAnsi" w:eastAsiaTheme="majorEastAsia" w:hAnsiTheme="majorHAnsi" w:cstheme="majorBidi"/>
      <w:color w:val="272727" w:themeColor="text1" w:themeTint="D8"/>
      <w:kern w:val="28"/>
      <w:sz w:val="21"/>
      <w:szCs w:val="21"/>
    </w:rPr>
  </w:style>
  <w:style w:type="character" w:customStyle="1" w:styleId="Heading9Char">
    <w:name w:val="Heading 9 Char"/>
    <w:basedOn w:val="DefaultParagraphFont"/>
    <w:link w:val="Heading9"/>
    <w:uiPriority w:val="9"/>
    <w:rsid w:val="001179F6"/>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1179F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179F6"/>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1179F6"/>
    <w:rPr>
      <w:i/>
      <w:iCs/>
    </w:rPr>
  </w:style>
  <w:style w:type="paragraph" w:styleId="BalloonText">
    <w:name w:val="Balloon Text"/>
    <w:basedOn w:val="Normal"/>
    <w:link w:val="BalloonTextChar"/>
    <w:uiPriority w:val="99"/>
    <w:semiHidden/>
    <w:unhideWhenUsed/>
    <w:rsid w:val="0011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F6"/>
    <w:rPr>
      <w:rFonts w:ascii="Segoe UI" w:hAnsi="Segoe UI" w:cs="Segoe UI"/>
      <w:sz w:val="18"/>
      <w:szCs w:val="18"/>
    </w:rPr>
  </w:style>
  <w:style w:type="table" w:styleId="TableGrid">
    <w:name w:val="Table Grid"/>
    <w:basedOn w:val="TableNormal"/>
    <w:uiPriority w:val="39"/>
    <w:rsid w:val="0011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Bullets,List Paragraph (numbered (a)),WB Para,List Paragraph Table,Lapis Bulleted List,Scriptoria bullet points,b1,Number_1,Paragraph,Colorful List - Accent 11,Bullet1,List with no spacing,Bullet List,FooterText,Dot pt,Bullet 1"/>
    <w:basedOn w:val="Normal"/>
    <w:link w:val="ListParagraphChar"/>
    <w:uiPriority w:val="34"/>
    <w:qFormat/>
    <w:rsid w:val="001179F6"/>
    <w:pPr>
      <w:ind w:left="720"/>
      <w:contextualSpacing/>
    </w:pPr>
  </w:style>
  <w:style w:type="character" w:styleId="Hyperlink">
    <w:name w:val="Hyperlink"/>
    <w:basedOn w:val="DefaultParagraphFont"/>
    <w:uiPriority w:val="99"/>
    <w:unhideWhenUsed/>
    <w:rsid w:val="001179F6"/>
    <w:rPr>
      <w:color w:val="0563C1" w:themeColor="hyperlink"/>
      <w:u w:val="single"/>
    </w:rPr>
  </w:style>
  <w:style w:type="paragraph" w:styleId="ListBullet2">
    <w:name w:val="List Bullet 2"/>
    <w:basedOn w:val="Normal"/>
    <w:unhideWhenUsed/>
    <w:qFormat/>
    <w:rsid w:val="001179F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1179F6"/>
    <w:rPr>
      <w:sz w:val="16"/>
      <w:szCs w:val="16"/>
    </w:rPr>
  </w:style>
  <w:style w:type="paragraph" w:styleId="CommentText">
    <w:name w:val="annotation text"/>
    <w:basedOn w:val="Normal"/>
    <w:link w:val="CommentTextChar"/>
    <w:uiPriority w:val="99"/>
    <w:rsid w:val="001179F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1179F6"/>
    <w:rPr>
      <w:rFonts w:ascii="Segoe UI" w:eastAsiaTheme="minorEastAsia" w:hAnsi="Segoe UI" w:cs="Times New Roman"/>
      <w:kern w:val="28"/>
      <w:sz w:val="20"/>
      <w:szCs w:val="20"/>
    </w:rPr>
  </w:style>
  <w:style w:type="paragraph" w:customStyle="1" w:styleId="BankNormal">
    <w:name w:val="BankNormal"/>
    <w:basedOn w:val="Normal"/>
    <w:link w:val="BankNormalChar"/>
    <w:rsid w:val="001179F6"/>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1179F6"/>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179F6"/>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1179F6"/>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1179F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qFormat/>
    <w:rsid w:val="001179F6"/>
    <w:pPr>
      <w:spacing w:after="0"/>
      <w:ind w:left="440"/>
    </w:pPr>
    <w:rPr>
      <w:i/>
      <w:iCs/>
      <w:sz w:val="20"/>
      <w:szCs w:val="20"/>
    </w:rPr>
  </w:style>
  <w:style w:type="paragraph" w:styleId="TOC6">
    <w:name w:val="toc 6"/>
    <w:basedOn w:val="Normal"/>
    <w:next w:val="Normal"/>
    <w:autoRedefine/>
    <w:uiPriority w:val="39"/>
    <w:unhideWhenUsed/>
    <w:rsid w:val="001179F6"/>
    <w:pPr>
      <w:spacing w:after="0"/>
      <w:ind w:left="1100"/>
    </w:pPr>
    <w:rPr>
      <w:sz w:val="18"/>
      <w:szCs w:val="18"/>
    </w:rPr>
  </w:style>
  <w:style w:type="paragraph" w:styleId="TOC5">
    <w:name w:val="toc 5"/>
    <w:basedOn w:val="Normal"/>
    <w:next w:val="Normal"/>
    <w:autoRedefine/>
    <w:uiPriority w:val="39"/>
    <w:unhideWhenUsed/>
    <w:rsid w:val="001179F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qFormat/>
    <w:rsid w:val="001179F6"/>
    <w:pPr>
      <w:spacing w:before="120" w:after="120"/>
    </w:pPr>
    <w:rPr>
      <w:b/>
      <w:bCs/>
      <w:caps/>
      <w:sz w:val="20"/>
      <w:szCs w:val="20"/>
    </w:rPr>
  </w:style>
  <w:style w:type="paragraph" w:styleId="TOC2">
    <w:name w:val="toc 2"/>
    <w:basedOn w:val="Normal"/>
    <w:next w:val="Normal"/>
    <w:autoRedefine/>
    <w:uiPriority w:val="39"/>
    <w:unhideWhenUsed/>
    <w:qFormat/>
    <w:rsid w:val="001179F6"/>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1179F6"/>
    <w:pPr>
      <w:spacing w:after="0"/>
      <w:ind w:left="660"/>
    </w:pPr>
    <w:rPr>
      <w:sz w:val="18"/>
      <w:szCs w:val="18"/>
    </w:rPr>
  </w:style>
  <w:style w:type="paragraph" w:styleId="TOC7">
    <w:name w:val="toc 7"/>
    <w:basedOn w:val="Normal"/>
    <w:next w:val="Normal"/>
    <w:autoRedefine/>
    <w:uiPriority w:val="39"/>
    <w:unhideWhenUsed/>
    <w:rsid w:val="001179F6"/>
    <w:pPr>
      <w:spacing w:after="0"/>
      <w:ind w:left="1320"/>
    </w:pPr>
    <w:rPr>
      <w:sz w:val="18"/>
      <w:szCs w:val="18"/>
    </w:rPr>
  </w:style>
  <w:style w:type="paragraph" w:styleId="TOC8">
    <w:name w:val="toc 8"/>
    <w:basedOn w:val="Normal"/>
    <w:next w:val="Normal"/>
    <w:autoRedefine/>
    <w:uiPriority w:val="39"/>
    <w:unhideWhenUsed/>
    <w:rsid w:val="001179F6"/>
    <w:pPr>
      <w:spacing w:after="0"/>
      <w:ind w:left="1540"/>
    </w:pPr>
    <w:rPr>
      <w:sz w:val="18"/>
      <w:szCs w:val="18"/>
    </w:rPr>
  </w:style>
  <w:style w:type="paragraph" w:styleId="TOC9">
    <w:name w:val="toc 9"/>
    <w:basedOn w:val="Normal"/>
    <w:next w:val="Normal"/>
    <w:autoRedefine/>
    <w:uiPriority w:val="39"/>
    <w:unhideWhenUsed/>
    <w:rsid w:val="001179F6"/>
    <w:pPr>
      <w:spacing w:after="0"/>
      <w:ind w:left="1760"/>
    </w:pPr>
    <w:rPr>
      <w:sz w:val="18"/>
      <w:szCs w:val="18"/>
    </w:rPr>
  </w:style>
  <w:style w:type="character" w:customStyle="1" w:styleId="ListParagraphChar">
    <w:name w:val="List Paragraph Char"/>
    <w:aliases w:val="References Char,Bullets Char,List Paragraph (numbered (a)) Char,WB Para Char,List Paragraph Table Char,Lapis Bulleted List Char,Scriptoria bullet points Char,b1 Char,Number_1 Char,Paragraph Char,Colorful List - Accent 11 Char"/>
    <w:basedOn w:val="DefaultParagraphFont"/>
    <w:link w:val="ListParagraph"/>
    <w:uiPriority w:val="34"/>
    <w:qFormat/>
    <w:locked/>
    <w:rsid w:val="001179F6"/>
  </w:style>
  <w:style w:type="paragraph" w:styleId="BodyText">
    <w:name w:val="Body Text"/>
    <w:basedOn w:val="Normal"/>
    <w:link w:val="BodyTextChar"/>
    <w:uiPriority w:val="99"/>
    <w:unhideWhenUsed/>
    <w:qFormat/>
    <w:rsid w:val="001179F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uiPriority w:val="99"/>
    <w:rsid w:val="001179F6"/>
    <w:rPr>
      <w:rFonts w:ascii="Segoe UI" w:eastAsiaTheme="minorEastAsia" w:hAnsi="Segoe UI" w:cs="Times New Roman"/>
      <w:kern w:val="28"/>
      <w:sz w:val="20"/>
      <w:szCs w:val="24"/>
    </w:rPr>
  </w:style>
  <w:style w:type="paragraph" w:customStyle="1" w:styleId="Split">
    <w:name w:val="Split"/>
    <w:qFormat/>
    <w:rsid w:val="001179F6"/>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BVI fnr,ftref,Footnote Reference Number,Footnote Reference_LVL6,Footnote Reference_LVL61,Footnote Reference_LVL62,Footnote Reference_LVL63,Footnote Reference_LVL64,fr,Rabbani Footnote,Ref,de nota al pie,Знак сноски-FN,16 Point,SUPERS"/>
    <w:basedOn w:val="DefaultParagraphFont"/>
    <w:link w:val="BVIfnrCarCar"/>
    <w:qFormat/>
    <w:rsid w:val="001179F6"/>
    <w:rPr>
      <w:vertAlign w:val="superscript"/>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qFormat/>
    <w:rsid w:val="001179F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rsid w:val="001179F6"/>
    <w:rPr>
      <w:rFonts w:ascii="CG Times" w:eastAsia="Times New Roman" w:hAnsi="CG Times" w:cs="Times New Roman"/>
      <w:sz w:val="20"/>
      <w:szCs w:val="20"/>
    </w:rPr>
  </w:style>
  <w:style w:type="character" w:styleId="PlaceholderText">
    <w:name w:val="Placeholder Text"/>
    <w:basedOn w:val="DefaultParagraphFont"/>
    <w:rsid w:val="001179F6"/>
    <w:rPr>
      <w:color w:val="808080"/>
    </w:rPr>
  </w:style>
  <w:style w:type="character" w:styleId="FollowedHyperlink">
    <w:name w:val="FollowedHyperlink"/>
    <w:basedOn w:val="DefaultParagraphFont"/>
    <w:uiPriority w:val="99"/>
    <w:semiHidden/>
    <w:unhideWhenUsed/>
    <w:rsid w:val="001179F6"/>
    <w:rPr>
      <w:color w:val="954F72" w:themeColor="followedHyperlink"/>
      <w:u w:val="single"/>
    </w:rPr>
  </w:style>
  <w:style w:type="paragraph" w:customStyle="1" w:styleId="p28">
    <w:name w:val="p28"/>
    <w:basedOn w:val="Normal"/>
    <w:rsid w:val="001179F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179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1179F6"/>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1179F6"/>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1179F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1179F6"/>
  </w:style>
  <w:style w:type="paragraph" w:styleId="BodyText3">
    <w:name w:val="Body Text 3"/>
    <w:basedOn w:val="Normal"/>
    <w:link w:val="BodyText3Char"/>
    <w:uiPriority w:val="99"/>
    <w:semiHidden/>
    <w:unhideWhenUsed/>
    <w:rsid w:val="001179F6"/>
    <w:pPr>
      <w:spacing w:after="120"/>
    </w:pPr>
    <w:rPr>
      <w:sz w:val="16"/>
      <w:szCs w:val="16"/>
    </w:rPr>
  </w:style>
  <w:style w:type="character" w:customStyle="1" w:styleId="BodyText3Char">
    <w:name w:val="Body Text 3 Char"/>
    <w:basedOn w:val="DefaultParagraphFont"/>
    <w:link w:val="BodyText3"/>
    <w:uiPriority w:val="99"/>
    <w:semiHidden/>
    <w:rsid w:val="001179F6"/>
    <w:rPr>
      <w:sz w:val="16"/>
      <w:szCs w:val="16"/>
    </w:rPr>
  </w:style>
  <w:style w:type="paragraph" w:styleId="BodyText2">
    <w:name w:val="Body Text 2"/>
    <w:basedOn w:val="Normal"/>
    <w:link w:val="BodyText2Char"/>
    <w:uiPriority w:val="99"/>
    <w:unhideWhenUsed/>
    <w:rsid w:val="001179F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1179F6"/>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uiPriority w:val="99"/>
    <w:rsid w:val="001179F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uiPriority w:val="99"/>
    <w:rsid w:val="001179F6"/>
    <w:rPr>
      <w:rFonts w:ascii="Times New Roman" w:eastAsiaTheme="minorEastAsia" w:hAnsi="Times New Roman" w:cs="Times New Roman"/>
      <w:kern w:val="28"/>
      <w:sz w:val="24"/>
      <w:szCs w:val="24"/>
    </w:rPr>
  </w:style>
  <w:style w:type="paragraph" w:customStyle="1" w:styleId="MarginText">
    <w:name w:val="Margin Text"/>
    <w:basedOn w:val="BodyText"/>
    <w:rsid w:val="001179F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1179F6"/>
    <w:pPr>
      <w:spacing w:line="241" w:lineRule="atLeast"/>
    </w:pPr>
    <w:rPr>
      <w:rFonts w:ascii="AGaramond" w:hAnsi="AGaramond" w:cstheme="minorBidi"/>
      <w:color w:val="auto"/>
    </w:rPr>
  </w:style>
  <w:style w:type="character" w:customStyle="1" w:styleId="A5">
    <w:name w:val="A5"/>
    <w:uiPriority w:val="99"/>
    <w:rsid w:val="001179F6"/>
    <w:rPr>
      <w:rFonts w:cs="AGaramond"/>
      <w:color w:val="000000"/>
      <w:sz w:val="22"/>
      <w:szCs w:val="22"/>
    </w:rPr>
  </w:style>
  <w:style w:type="paragraph" w:customStyle="1" w:styleId="Pa2">
    <w:name w:val="Pa2"/>
    <w:basedOn w:val="Default"/>
    <w:next w:val="Default"/>
    <w:uiPriority w:val="99"/>
    <w:rsid w:val="001179F6"/>
    <w:pPr>
      <w:spacing w:line="241" w:lineRule="atLeast"/>
    </w:pPr>
    <w:rPr>
      <w:rFonts w:ascii="AGaramond" w:hAnsi="AGaramond" w:cstheme="minorBidi"/>
      <w:color w:val="auto"/>
    </w:rPr>
  </w:style>
  <w:style w:type="paragraph" w:styleId="Revision">
    <w:name w:val="Revision"/>
    <w:hidden/>
    <w:uiPriority w:val="99"/>
    <w:semiHidden/>
    <w:rsid w:val="001179F6"/>
    <w:pPr>
      <w:spacing w:after="0" w:line="240" w:lineRule="auto"/>
    </w:pPr>
  </w:style>
  <w:style w:type="paragraph" w:styleId="Footer">
    <w:name w:val="footer"/>
    <w:basedOn w:val="Normal"/>
    <w:link w:val="FooterChar"/>
    <w:uiPriority w:val="99"/>
    <w:unhideWhenUsed/>
    <w:rsid w:val="0011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F6"/>
  </w:style>
  <w:style w:type="paragraph" w:styleId="NormalWeb">
    <w:name w:val="Normal (Web)"/>
    <w:basedOn w:val="Normal"/>
    <w:uiPriority w:val="99"/>
    <w:unhideWhenUsed/>
    <w:rsid w:val="001179F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179F6"/>
  </w:style>
  <w:style w:type="paragraph" w:customStyle="1" w:styleId="Outline">
    <w:name w:val="Outline"/>
    <w:basedOn w:val="Normal"/>
    <w:rsid w:val="001179F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179F6"/>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117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79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7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79F6"/>
    <w:rPr>
      <w:rFonts w:ascii="Arial" w:eastAsia="Times New Roman" w:hAnsi="Arial" w:cs="Arial"/>
      <w:vanish/>
      <w:sz w:val="16"/>
      <w:szCs w:val="16"/>
    </w:rPr>
  </w:style>
  <w:style w:type="paragraph" w:customStyle="1" w:styleId="Headline">
    <w:name w:val="Headline"/>
    <w:basedOn w:val="Heading1"/>
    <w:link w:val="HeadlineChar"/>
    <w:qFormat/>
    <w:rsid w:val="001179F6"/>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179F6"/>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1179F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1179F6"/>
    <w:rPr>
      <w:rFonts w:ascii="Segoe UI" w:eastAsia="Times New Roman" w:hAnsi="Segoe UI" w:cs="Times New Roman"/>
      <w:sz w:val="20"/>
      <w:szCs w:val="20"/>
    </w:rPr>
  </w:style>
  <w:style w:type="paragraph" w:styleId="Subtitle">
    <w:name w:val="Subtitle"/>
    <w:basedOn w:val="Normal"/>
    <w:link w:val="SubtitleChar"/>
    <w:uiPriority w:val="99"/>
    <w:qFormat/>
    <w:rsid w:val="001179F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99"/>
    <w:rsid w:val="001179F6"/>
    <w:rPr>
      <w:rFonts w:ascii="Times New Roman" w:eastAsia="Times New Roman" w:hAnsi="Times New Roman" w:cs="Times New Roman"/>
      <w:b/>
      <w:spacing w:val="-3"/>
      <w:sz w:val="24"/>
      <w:szCs w:val="20"/>
    </w:rPr>
  </w:style>
  <w:style w:type="paragraph" w:customStyle="1" w:styleId="SectionVHeader">
    <w:name w:val="Section V. Header"/>
    <w:basedOn w:val="Normal"/>
    <w:rsid w:val="001179F6"/>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99"/>
    <w:qFormat/>
    <w:rsid w:val="00117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1179F6"/>
    <w:rPr>
      <w:rFonts w:asciiTheme="majorHAnsi" w:eastAsiaTheme="majorEastAsia" w:hAnsiTheme="majorHAnsi" w:cstheme="majorBidi"/>
      <w:spacing w:val="-10"/>
      <w:kern w:val="28"/>
      <w:sz w:val="56"/>
      <w:szCs w:val="56"/>
    </w:rPr>
  </w:style>
  <w:style w:type="paragraph" w:customStyle="1" w:styleId="Single">
    <w:name w:val="Single"/>
    <w:basedOn w:val="Normal"/>
    <w:rsid w:val="001179F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1179F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1179F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1179F6"/>
    <w:rPr>
      <w:color w:val="808080"/>
      <w:shd w:val="clear" w:color="auto" w:fill="E6E6E6"/>
    </w:rPr>
  </w:style>
  <w:style w:type="paragraph" w:customStyle="1" w:styleId="ListParagraph1">
    <w:name w:val="List Paragraph1"/>
    <w:basedOn w:val="Normal"/>
    <w:rsid w:val="001179F6"/>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1179F6"/>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1179F6"/>
    <w:rPr>
      <w:color w:val="808080"/>
      <w:shd w:val="clear" w:color="auto" w:fill="E6E6E6"/>
    </w:rPr>
  </w:style>
  <w:style w:type="numbering" w:customStyle="1" w:styleId="NoList1">
    <w:name w:val="No List1"/>
    <w:next w:val="NoList"/>
    <w:uiPriority w:val="99"/>
    <w:semiHidden/>
    <w:unhideWhenUsed/>
    <w:rsid w:val="001179F6"/>
  </w:style>
  <w:style w:type="table" w:styleId="MediumGrid3-Accent1">
    <w:name w:val="Medium Grid 3 Accent 1"/>
    <w:basedOn w:val="TableNormal"/>
    <w:uiPriority w:val="69"/>
    <w:rsid w:val="001179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1">
    <w:name w:val="Table Grid1"/>
    <w:basedOn w:val="TableNormal"/>
    <w:next w:val="TableGrid"/>
    <w:uiPriority w:val="39"/>
    <w:rsid w:val="001179F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NR">
    <w:name w:val="Caption TNR"/>
    <w:basedOn w:val="Caption"/>
    <w:link w:val="CaptionTNRChar"/>
    <w:qFormat/>
    <w:rsid w:val="001179F6"/>
    <w:pPr>
      <w:keepNext/>
      <w:widowControl/>
      <w:overflowPunct/>
      <w:adjustRightInd/>
      <w:spacing w:after="0"/>
    </w:pPr>
    <w:rPr>
      <w:rFonts w:asciiTheme="minorHAnsi" w:eastAsiaTheme="minorHAnsi" w:hAnsiTheme="minorHAnsi"/>
      <w:b/>
      <w:i w:val="0"/>
      <w:color w:val="auto"/>
      <w:kern w:val="0"/>
      <w:sz w:val="22"/>
      <w:szCs w:val="24"/>
    </w:rPr>
  </w:style>
  <w:style w:type="character" w:customStyle="1" w:styleId="CaptionTNRChar">
    <w:name w:val="Caption TNR Char"/>
    <w:basedOn w:val="DefaultParagraphFont"/>
    <w:link w:val="CaptionTNR"/>
    <w:rsid w:val="001179F6"/>
    <w:rPr>
      <w:rFonts w:cs="Times New Roman"/>
      <w:b/>
      <w:iCs/>
      <w:szCs w:val="24"/>
    </w:rPr>
  </w:style>
  <w:style w:type="paragraph" w:styleId="Caption">
    <w:name w:val="caption"/>
    <w:basedOn w:val="Normal"/>
    <w:next w:val="Normal"/>
    <w:uiPriority w:val="35"/>
    <w:semiHidden/>
    <w:unhideWhenUsed/>
    <w:qFormat/>
    <w:rsid w:val="001179F6"/>
    <w:pPr>
      <w:widowControl w:val="0"/>
      <w:overflowPunct w:val="0"/>
      <w:adjustRightInd w:val="0"/>
      <w:spacing w:after="200" w:line="240" w:lineRule="auto"/>
    </w:pPr>
    <w:rPr>
      <w:rFonts w:ascii="Times New Roman" w:eastAsiaTheme="minorEastAsia" w:hAnsi="Times New Roman" w:cs="Times New Roman"/>
      <w:i/>
      <w:iCs/>
      <w:color w:val="44546A" w:themeColor="text2"/>
      <w:kern w:val="28"/>
      <w:sz w:val="18"/>
      <w:szCs w:val="18"/>
    </w:rPr>
  </w:style>
  <w:style w:type="paragraph" w:customStyle="1" w:styleId="TableParagraph">
    <w:name w:val="Table Paragraph"/>
    <w:basedOn w:val="Normal"/>
    <w:uiPriority w:val="1"/>
    <w:qFormat/>
    <w:rsid w:val="001179F6"/>
    <w:pPr>
      <w:widowControl w:val="0"/>
      <w:spacing w:after="0" w:line="240" w:lineRule="auto"/>
    </w:pPr>
  </w:style>
  <w:style w:type="paragraph" w:styleId="NoSpacing">
    <w:name w:val="No Spacing"/>
    <w:link w:val="NoSpacingChar"/>
    <w:uiPriority w:val="1"/>
    <w:qFormat/>
    <w:rsid w:val="001179F6"/>
    <w:pPr>
      <w:spacing w:after="0" w:line="240" w:lineRule="auto"/>
    </w:pPr>
    <w:rPr>
      <w:lang w:val="en-GB"/>
    </w:rPr>
  </w:style>
  <w:style w:type="character" w:customStyle="1" w:styleId="NoSpacingChar">
    <w:name w:val="No Spacing Char"/>
    <w:link w:val="NoSpacing"/>
    <w:uiPriority w:val="1"/>
    <w:rsid w:val="001179F6"/>
    <w:rPr>
      <w:lang w:val="en-GB"/>
    </w:rPr>
  </w:style>
  <w:style w:type="table" w:customStyle="1" w:styleId="GridTable4-Accent51">
    <w:name w:val="Grid Table 4 - Accent 51"/>
    <w:basedOn w:val="TableNormal"/>
    <w:uiPriority w:val="49"/>
    <w:rsid w:val="001179F6"/>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abletext">
    <w:name w:val="Table text"/>
    <w:basedOn w:val="Normal"/>
    <w:qFormat/>
    <w:rsid w:val="001179F6"/>
    <w:pPr>
      <w:spacing w:before="120" w:after="120" w:line="240" w:lineRule="auto"/>
    </w:pPr>
    <w:rPr>
      <w:rFonts w:ascii="Georgia" w:eastAsiaTheme="minorEastAsia" w:hAnsi="Georgia"/>
      <w:color w:val="262626" w:themeColor="text1" w:themeTint="D9"/>
      <w:szCs w:val="18"/>
    </w:rPr>
  </w:style>
  <w:style w:type="table" w:customStyle="1" w:styleId="GridTable4-Accent511">
    <w:name w:val="Grid Table 4 - Accent 511"/>
    <w:basedOn w:val="TableNormal"/>
    <w:uiPriority w:val="49"/>
    <w:rsid w:val="001179F6"/>
    <w:pPr>
      <w:spacing w:after="0" w:line="240" w:lineRule="auto"/>
    </w:pPr>
    <w:rPr>
      <w:lang w:val="en-Z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ingleTxt">
    <w:name w:val="__Single Txt"/>
    <w:basedOn w:val="Normal"/>
    <w:rsid w:val="001179F6"/>
    <w:pPr>
      <w:spacing w:after="120" w:line="240" w:lineRule="atLeast"/>
      <w:ind w:left="1267" w:right="1267"/>
      <w:jc w:val="both"/>
    </w:pPr>
    <w:rPr>
      <w:rFonts w:ascii="Times New Roman" w:hAnsi="Times New Roman" w:cs="Times New Roman"/>
      <w:spacing w:val="4"/>
      <w:sz w:val="20"/>
      <w:szCs w:val="20"/>
    </w:rPr>
  </w:style>
  <w:style w:type="character" w:styleId="Strong">
    <w:name w:val="Strong"/>
    <w:basedOn w:val="DefaultParagraphFont"/>
    <w:uiPriority w:val="22"/>
    <w:qFormat/>
    <w:rsid w:val="001179F6"/>
    <w:rPr>
      <w:b/>
      <w:bCs/>
    </w:rPr>
  </w:style>
  <w:style w:type="paragraph" w:customStyle="1" w:styleId="BVIfnrCarCar">
    <w:name w:val="BVI fnr Car Car"/>
    <w:aliases w:val="BVI fnr Car,BVI fnr Car Car Car Car,BVI fnr Car Car Car Car Char Car Char Char"/>
    <w:basedOn w:val="Normal"/>
    <w:link w:val="FootnoteReference"/>
    <w:rsid w:val="001179F6"/>
    <w:pPr>
      <w:spacing w:line="240" w:lineRule="exact"/>
    </w:pPr>
    <w:rPr>
      <w:vertAlign w:val="superscript"/>
    </w:rPr>
  </w:style>
  <w:style w:type="paragraph" w:styleId="PlainText">
    <w:name w:val="Plain Text"/>
    <w:basedOn w:val="Normal"/>
    <w:link w:val="PlainTextChar"/>
    <w:uiPriority w:val="99"/>
    <w:semiHidden/>
    <w:unhideWhenUsed/>
    <w:rsid w:val="001179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79F6"/>
    <w:rPr>
      <w:rFonts w:ascii="Calibri" w:hAnsi="Calibri"/>
      <w:szCs w:val="21"/>
    </w:rPr>
  </w:style>
  <w:style w:type="character" w:customStyle="1" w:styleId="normaltextrun">
    <w:name w:val="normaltextrun"/>
    <w:basedOn w:val="DefaultParagraphFont"/>
    <w:rsid w:val="001179F6"/>
  </w:style>
  <w:style w:type="character" w:customStyle="1" w:styleId="apple-converted-space">
    <w:name w:val="apple-converted-space"/>
    <w:basedOn w:val="DefaultParagraphFont"/>
    <w:rsid w:val="001179F6"/>
  </w:style>
  <w:style w:type="character" w:customStyle="1" w:styleId="spellingerror">
    <w:name w:val="spellingerror"/>
    <w:basedOn w:val="DefaultParagraphFont"/>
    <w:rsid w:val="001179F6"/>
  </w:style>
  <w:style w:type="character" w:customStyle="1" w:styleId="eop">
    <w:name w:val="eop"/>
    <w:basedOn w:val="DefaultParagraphFont"/>
    <w:rsid w:val="001179F6"/>
  </w:style>
  <w:style w:type="paragraph" w:customStyle="1" w:styleId="msonormal0">
    <w:name w:val="msonormal"/>
    <w:basedOn w:val="Normal"/>
    <w:uiPriority w:val="99"/>
    <w:rsid w:val="001179F6"/>
    <w:pPr>
      <w:spacing w:before="100" w:beforeAutospacing="1" w:after="100" w:afterAutospacing="1" w:line="240" w:lineRule="auto"/>
    </w:pPr>
    <w:rPr>
      <w:rFonts w:ascii="Book Antiqua" w:eastAsia="Times New Roman" w:hAnsi="Book Antiqua" w:cs="Times New Roman"/>
      <w:sz w:val="24"/>
      <w:szCs w:val="24"/>
      <w:lang w:val="en-CA"/>
    </w:rPr>
  </w:style>
  <w:style w:type="character" w:customStyle="1" w:styleId="FootnoteTextChar1">
    <w:name w:val="Footnote Text Char1"/>
    <w:basedOn w:val="DefaultParagraphFont"/>
    <w:uiPriority w:val="99"/>
    <w:semiHidden/>
    <w:rsid w:val="001179F6"/>
    <w:rPr>
      <w:sz w:val="20"/>
      <w:szCs w:val="20"/>
    </w:rPr>
  </w:style>
  <w:style w:type="character" w:customStyle="1" w:styleId="FootnoteChar1">
    <w:name w:val="Footnote Char1"/>
    <w:aliases w:val="12pt Char1,Footnote Text Char Char Char1,Geneva 9 Char1,Font: Geneva 9 Char1,Boston 10 Char1,f Char1,Footnote Text Char1 Char1,Testo nota a piè di pagina Carattere Char1,Footnote Text Char Char Char Char Char Char1"/>
    <w:basedOn w:val="DefaultParagraphFont"/>
    <w:semiHidden/>
    <w:rsid w:val="001179F6"/>
  </w:style>
  <w:style w:type="paragraph" w:styleId="EndnoteText">
    <w:name w:val="endnote text"/>
    <w:basedOn w:val="Normal"/>
    <w:link w:val="EndnoteTextChar"/>
    <w:uiPriority w:val="99"/>
    <w:semiHidden/>
    <w:unhideWhenUsed/>
    <w:rsid w:val="001179F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179F6"/>
    <w:rPr>
      <w:rFonts w:ascii="Times New Roman" w:eastAsia="Times New Roman" w:hAnsi="Times New Roman" w:cs="Times New Roman"/>
      <w:sz w:val="20"/>
      <w:szCs w:val="20"/>
    </w:rPr>
  </w:style>
  <w:style w:type="paragraph" w:customStyle="1" w:styleId="Char">
    <w:name w:val="Char"/>
    <w:basedOn w:val="Normal"/>
    <w:uiPriority w:val="99"/>
    <w:rsid w:val="001179F6"/>
    <w:pPr>
      <w:spacing w:line="240" w:lineRule="exact"/>
    </w:pPr>
    <w:rPr>
      <w:rFonts w:ascii="Arial" w:eastAsia="Times New Roman" w:hAnsi="Arial" w:cs="Times New Roman"/>
      <w:sz w:val="20"/>
      <w:szCs w:val="20"/>
    </w:rPr>
  </w:style>
  <w:style w:type="paragraph" w:customStyle="1" w:styleId="TableContents">
    <w:name w:val="Table Contents"/>
    <w:basedOn w:val="Normal"/>
    <w:uiPriority w:val="99"/>
    <w:rsid w:val="001179F6"/>
    <w:pPr>
      <w:widowControl w:val="0"/>
      <w:suppressLineNumbers/>
      <w:suppressAutoHyphens/>
      <w:spacing w:after="0" w:line="240" w:lineRule="auto"/>
    </w:pPr>
    <w:rPr>
      <w:rFonts w:ascii="Times New Roman" w:eastAsia="Times New Roman" w:hAnsi="Times New Roman" w:cs="Times New Roman"/>
      <w:sz w:val="20"/>
      <w:szCs w:val="20"/>
      <w:lang w:val="pt-BR"/>
    </w:rPr>
  </w:style>
  <w:style w:type="paragraph" w:customStyle="1" w:styleId="DefaultLTUntertitel">
    <w:name w:val="Default~LT~Untertitel"/>
    <w:uiPriority w:val="99"/>
    <w:rsid w:val="001179F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0" w:line="216" w:lineRule="auto"/>
      <w:ind w:left="540" w:hanging="540"/>
      <w:jc w:val="center"/>
    </w:pPr>
    <w:rPr>
      <w:rFonts w:ascii="Arial Unicode MS" w:eastAsia="Arial Unicode MS" w:hAnsi="Arial Unicode MS" w:cs="Arial Unicode MS"/>
      <w:color w:val="000000"/>
      <w:kern w:val="2"/>
      <w:sz w:val="64"/>
      <w:szCs w:val="64"/>
      <w:lang w:eastAsia="ar-SA"/>
    </w:rPr>
  </w:style>
  <w:style w:type="paragraph" w:customStyle="1" w:styleId="TableNormal1">
    <w:name w:val="Table Normal1"/>
    <w:basedOn w:val="Normal"/>
    <w:uiPriority w:val="99"/>
    <w:rsid w:val="001179F6"/>
    <w:pPr>
      <w:widowControl w:val="0"/>
      <w:overflowPunct w:val="0"/>
      <w:autoSpaceDE w:val="0"/>
      <w:autoSpaceDN w:val="0"/>
      <w:adjustRightInd w:val="0"/>
      <w:spacing w:before="60" w:after="60" w:line="220" w:lineRule="exact"/>
    </w:pPr>
    <w:rPr>
      <w:rFonts w:ascii="Bookman Old Style" w:eastAsia="Times New Roman" w:hAnsi="Bookman Old Style" w:cs="Times New Roman"/>
      <w:szCs w:val="20"/>
      <w:lang w:val="en-GB"/>
    </w:rPr>
  </w:style>
  <w:style w:type="paragraph" w:customStyle="1" w:styleId="Style1">
    <w:name w:val="Style1"/>
    <w:basedOn w:val="Normal"/>
    <w:autoRedefine/>
    <w:uiPriority w:val="99"/>
    <w:rsid w:val="001179F6"/>
    <w:pPr>
      <w:spacing w:after="0" w:line="240" w:lineRule="auto"/>
    </w:pPr>
    <w:rPr>
      <w:rFonts w:ascii="Tahoma" w:eastAsia="Times New Roman" w:hAnsi="Tahoma" w:cs="Tahoma"/>
      <w:bCs/>
      <w:sz w:val="18"/>
      <w:szCs w:val="18"/>
    </w:rPr>
  </w:style>
  <w:style w:type="paragraph" w:customStyle="1" w:styleId="xl64">
    <w:name w:val="xl64"/>
    <w:basedOn w:val="Normal"/>
    <w:uiPriority w:val="99"/>
    <w:rsid w:val="001179F6"/>
    <w:pPr>
      <w:pBdr>
        <w:top w:val="single" w:sz="4" w:space="0" w:color="3F3F3F"/>
        <w:left w:val="single" w:sz="4" w:space="0" w:color="3F3F3F"/>
        <w:bottom w:val="single" w:sz="4" w:space="0" w:color="3F3F3F"/>
        <w:right w:val="single" w:sz="4" w:space="0" w:color="3F3F3F"/>
      </w:pBdr>
      <w:shd w:val="clear" w:color="auto"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uiPriority w:val="99"/>
    <w:rsid w:val="001179F6"/>
    <w:pPr>
      <w:pBdr>
        <w:top w:val="single" w:sz="4" w:space="0" w:color="3F3F3F"/>
        <w:left w:val="single" w:sz="4" w:space="0" w:color="3F3F3F"/>
        <w:bottom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uiPriority w:val="99"/>
    <w:rsid w:val="001179F6"/>
    <w:pPr>
      <w:pBdr>
        <w:top w:val="single" w:sz="8" w:space="0" w:color="auto"/>
        <w:left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sz w:val="16"/>
      <w:szCs w:val="16"/>
    </w:rPr>
  </w:style>
  <w:style w:type="paragraph" w:customStyle="1" w:styleId="xl67">
    <w:name w:val="xl67"/>
    <w:basedOn w:val="Normal"/>
    <w:uiPriority w:val="99"/>
    <w:rsid w:val="001179F6"/>
    <w:pPr>
      <w:pBdr>
        <w:bottom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68">
    <w:name w:val="xl68"/>
    <w:basedOn w:val="Normal"/>
    <w:uiPriority w:val="99"/>
    <w:rsid w:val="001179F6"/>
    <w:pPr>
      <w:pBdr>
        <w:bottom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69">
    <w:name w:val="xl69"/>
    <w:basedOn w:val="Normal"/>
    <w:uiPriority w:val="99"/>
    <w:rsid w:val="001179F6"/>
    <w:pPr>
      <w:pBdr>
        <w:left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sz w:val="16"/>
      <w:szCs w:val="16"/>
    </w:rPr>
  </w:style>
  <w:style w:type="paragraph" w:customStyle="1" w:styleId="xl70">
    <w:name w:val="xl70"/>
    <w:basedOn w:val="Normal"/>
    <w:uiPriority w:val="99"/>
    <w:rsid w:val="001179F6"/>
    <w:pPr>
      <w:pBdr>
        <w:left w:val="single" w:sz="8" w:space="0" w:color="auto"/>
        <w:right w:val="single" w:sz="8" w:space="0" w:color="auto"/>
      </w:pBdr>
      <w:shd w:val="clear" w:color="auto" w:fill="FFFF00"/>
      <w:spacing w:before="100" w:beforeAutospacing="1" w:after="100" w:afterAutospacing="1" w:line="240" w:lineRule="auto"/>
    </w:pPr>
    <w:rPr>
      <w:rFonts w:ascii="Verdana" w:eastAsia="Times New Roman" w:hAnsi="Verdana" w:cs="Times New Roman"/>
      <w:b/>
      <w:bCs/>
      <w:sz w:val="16"/>
      <w:szCs w:val="16"/>
    </w:rPr>
  </w:style>
  <w:style w:type="paragraph" w:customStyle="1" w:styleId="xl71">
    <w:name w:val="xl71"/>
    <w:basedOn w:val="Normal"/>
    <w:uiPriority w:val="99"/>
    <w:rsid w:val="001179F6"/>
    <w:pPr>
      <w:pBdr>
        <w:bottom w:val="single" w:sz="8" w:space="0" w:color="auto"/>
        <w:right w:val="single" w:sz="8" w:space="0" w:color="auto"/>
      </w:pBdr>
      <w:shd w:val="clear" w:color="auto" w:fill="FFFF00"/>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72">
    <w:name w:val="xl72"/>
    <w:basedOn w:val="Normal"/>
    <w:uiPriority w:val="99"/>
    <w:rsid w:val="001179F6"/>
    <w:pPr>
      <w:pBdr>
        <w:left w:val="single" w:sz="8" w:space="0" w:color="auto"/>
        <w:right w:val="single" w:sz="8" w:space="0" w:color="auto"/>
      </w:pBdr>
      <w:shd w:val="clear" w:color="auto" w:fill="E2EFDA"/>
      <w:spacing w:before="100" w:beforeAutospacing="1" w:after="100" w:afterAutospacing="1" w:line="240" w:lineRule="auto"/>
    </w:pPr>
    <w:rPr>
      <w:rFonts w:ascii="Verdana" w:eastAsia="Times New Roman" w:hAnsi="Verdana" w:cs="Times New Roman"/>
      <w:b/>
      <w:bCs/>
      <w:color w:val="404040"/>
      <w:sz w:val="16"/>
      <w:szCs w:val="16"/>
    </w:rPr>
  </w:style>
  <w:style w:type="paragraph" w:customStyle="1" w:styleId="xl73">
    <w:name w:val="xl73"/>
    <w:basedOn w:val="Normal"/>
    <w:uiPriority w:val="99"/>
    <w:rsid w:val="001179F6"/>
    <w:pPr>
      <w:pBdr>
        <w:bottom w:val="single" w:sz="8" w:space="0" w:color="auto"/>
        <w:right w:val="single" w:sz="8" w:space="0" w:color="auto"/>
      </w:pBdr>
      <w:shd w:val="clear" w:color="auto" w:fill="E2EFDA"/>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74">
    <w:name w:val="xl74"/>
    <w:basedOn w:val="Normal"/>
    <w:uiPriority w:val="99"/>
    <w:rsid w:val="001179F6"/>
    <w:pPr>
      <w:pBdr>
        <w:bottom w:val="single" w:sz="8" w:space="0" w:color="auto"/>
        <w:right w:val="single" w:sz="8" w:space="0" w:color="auto"/>
      </w:pBdr>
      <w:shd w:val="clear" w:color="auto" w:fill="E2EFDA"/>
      <w:spacing w:before="100" w:beforeAutospacing="1" w:after="100" w:afterAutospacing="1" w:line="240" w:lineRule="auto"/>
    </w:pPr>
    <w:rPr>
      <w:rFonts w:ascii="Verdana" w:eastAsia="Times New Roman" w:hAnsi="Verdana" w:cs="Times New Roman"/>
      <w:b/>
      <w:bCs/>
      <w:sz w:val="16"/>
      <w:szCs w:val="16"/>
    </w:rPr>
  </w:style>
  <w:style w:type="paragraph" w:customStyle="1" w:styleId="xl75">
    <w:name w:val="xl75"/>
    <w:basedOn w:val="Normal"/>
    <w:uiPriority w:val="99"/>
    <w:rsid w:val="001179F6"/>
    <w:pPr>
      <w:pBdr>
        <w:bottom w:val="single" w:sz="8" w:space="0" w:color="auto"/>
        <w:right w:val="single" w:sz="8" w:space="0" w:color="auto"/>
      </w:pBdr>
      <w:shd w:val="clear" w:color="auto" w:fill="E2EFDA"/>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76">
    <w:name w:val="xl76"/>
    <w:basedOn w:val="Normal"/>
    <w:uiPriority w:val="99"/>
    <w:rsid w:val="001179F6"/>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77">
    <w:name w:val="xl77"/>
    <w:basedOn w:val="Normal"/>
    <w:uiPriority w:val="99"/>
    <w:rsid w:val="001179F6"/>
    <w:pPr>
      <w:pBdr>
        <w:left w:val="single" w:sz="8" w:space="0" w:color="auto"/>
        <w:right w:val="single" w:sz="8" w:space="0" w:color="auto"/>
      </w:pBdr>
      <w:shd w:val="clear" w:color="auto" w:fill="C0C0C0"/>
      <w:spacing w:before="100" w:beforeAutospacing="1" w:after="100" w:afterAutospacing="1" w:line="240" w:lineRule="auto"/>
    </w:pPr>
    <w:rPr>
      <w:rFonts w:ascii="Verdana" w:eastAsia="Times New Roman" w:hAnsi="Verdana" w:cs="Times New Roman"/>
      <w:color w:val="404040"/>
      <w:sz w:val="16"/>
      <w:szCs w:val="16"/>
    </w:rPr>
  </w:style>
  <w:style w:type="paragraph" w:customStyle="1" w:styleId="xl78">
    <w:name w:val="xl78"/>
    <w:basedOn w:val="Normal"/>
    <w:uiPriority w:val="99"/>
    <w:rsid w:val="001179F6"/>
    <w:pPr>
      <w:pBdr>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79">
    <w:name w:val="xl79"/>
    <w:basedOn w:val="Normal"/>
    <w:uiPriority w:val="99"/>
    <w:rsid w:val="001179F6"/>
    <w:pPr>
      <w:pBdr>
        <w:left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color w:val="404040"/>
      <w:sz w:val="16"/>
      <w:szCs w:val="16"/>
    </w:rPr>
  </w:style>
  <w:style w:type="paragraph" w:customStyle="1" w:styleId="xl80">
    <w:name w:val="xl80"/>
    <w:basedOn w:val="Normal"/>
    <w:uiPriority w:val="99"/>
    <w:rsid w:val="001179F6"/>
    <w:pPr>
      <w:pBdr>
        <w:bottom w:val="single" w:sz="8" w:space="0" w:color="auto"/>
        <w:right w:val="single" w:sz="8" w:space="0" w:color="auto"/>
      </w:pBdr>
      <w:shd w:val="clear" w:color="auto" w:fill="DDEBF7"/>
      <w:spacing w:before="100" w:beforeAutospacing="1" w:after="100" w:afterAutospacing="1" w:line="240" w:lineRule="auto"/>
    </w:pPr>
    <w:rPr>
      <w:rFonts w:ascii="Verdana" w:eastAsia="Times New Roman" w:hAnsi="Verdana" w:cs="Times New Roman"/>
      <w:b/>
      <w:bCs/>
      <w:sz w:val="16"/>
      <w:szCs w:val="16"/>
    </w:rPr>
  </w:style>
  <w:style w:type="paragraph" w:customStyle="1" w:styleId="xl81">
    <w:name w:val="xl81"/>
    <w:basedOn w:val="Normal"/>
    <w:uiPriority w:val="99"/>
    <w:rsid w:val="001179F6"/>
    <w:pPr>
      <w:pBdr>
        <w:bottom w:val="single" w:sz="8" w:space="0" w:color="auto"/>
        <w:right w:val="single" w:sz="8" w:space="0" w:color="auto"/>
      </w:pBdr>
      <w:shd w:val="clear" w:color="auto" w:fill="DDEBF7"/>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82">
    <w:name w:val="xl82"/>
    <w:basedOn w:val="Normal"/>
    <w:uiPriority w:val="99"/>
    <w:rsid w:val="001179F6"/>
    <w:pPr>
      <w:pBdr>
        <w:bottom w:val="single" w:sz="8" w:space="0" w:color="auto"/>
        <w:right w:val="single" w:sz="8" w:space="0" w:color="auto"/>
      </w:pBdr>
      <w:shd w:val="clear" w:color="auto" w:fill="DDEBF7"/>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83">
    <w:name w:val="xl83"/>
    <w:basedOn w:val="Normal"/>
    <w:uiPriority w:val="99"/>
    <w:rsid w:val="001179F6"/>
    <w:pPr>
      <w:pBdr>
        <w:right w:val="single" w:sz="8" w:space="0" w:color="auto"/>
      </w:pBdr>
      <w:shd w:val="clear" w:color="auto" w:fill="DDEBF7"/>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84">
    <w:name w:val="xl84"/>
    <w:basedOn w:val="Normal"/>
    <w:uiPriority w:val="99"/>
    <w:rsid w:val="001179F6"/>
    <w:pPr>
      <w:pBdr>
        <w:right w:val="single" w:sz="8" w:space="0" w:color="auto"/>
      </w:pBdr>
      <w:shd w:val="clear" w:color="auto" w:fill="DDEBF7"/>
      <w:spacing w:before="100" w:beforeAutospacing="1" w:after="100" w:afterAutospacing="1" w:line="240" w:lineRule="auto"/>
    </w:pPr>
    <w:rPr>
      <w:rFonts w:ascii="Verdana" w:eastAsia="Times New Roman" w:hAnsi="Verdana" w:cs="Times New Roman"/>
      <w:b/>
      <w:bCs/>
      <w:sz w:val="16"/>
      <w:szCs w:val="16"/>
    </w:rPr>
  </w:style>
  <w:style w:type="paragraph" w:customStyle="1" w:styleId="xl85">
    <w:name w:val="xl85"/>
    <w:basedOn w:val="Normal"/>
    <w:uiPriority w:val="99"/>
    <w:rsid w:val="001179F6"/>
    <w:pPr>
      <w:pBdr>
        <w:left w:val="single" w:sz="8" w:space="0" w:color="auto"/>
      </w:pBdr>
      <w:shd w:val="clear" w:color="auto" w:fill="C0C0C0"/>
      <w:spacing w:before="100" w:beforeAutospacing="1" w:after="100" w:afterAutospacing="1" w:line="240" w:lineRule="auto"/>
    </w:pPr>
    <w:rPr>
      <w:rFonts w:ascii="Verdana" w:eastAsia="Times New Roman" w:hAnsi="Verdana" w:cs="Times New Roman"/>
      <w:color w:val="404040"/>
      <w:sz w:val="16"/>
      <w:szCs w:val="16"/>
    </w:rPr>
  </w:style>
  <w:style w:type="paragraph" w:customStyle="1" w:styleId="xl86">
    <w:name w:val="xl86"/>
    <w:basedOn w:val="Normal"/>
    <w:uiPriority w:val="99"/>
    <w:rsid w:val="001179F6"/>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pPr>
    <w:rPr>
      <w:rFonts w:ascii="Verdana" w:eastAsia="Times New Roman" w:hAnsi="Verdana" w:cs="Times New Roman"/>
      <w:color w:val="404040"/>
      <w:sz w:val="16"/>
      <w:szCs w:val="16"/>
    </w:rPr>
  </w:style>
  <w:style w:type="paragraph" w:customStyle="1" w:styleId="xl87">
    <w:name w:val="xl87"/>
    <w:basedOn w:val="Normal"/>
    <w:uiPriority w:val="99"/>
    <w:rsid w:val="001179F6"/>
    <w:pPr>
      <w:pBdr>
        <w:bottom w:val="single" w:sz="8" w:space="0" w:color="auto"/>
        <w:right w:val="single" w:sz="8" w:space="0" w:color="auto"/>
      </w:pBdr>
      <w:shd w:val="clear" w:color="auto" w:fill="E2EFDA"/>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88">
    <w:name w:val="xl88"/>
    <w:basedOn w:val="Normal"/>
    <w:uiPriority w:val="99"/>
    <w:rsid w:val="001179F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Verdana" w:eastAsia="Times New Roman" w:hAnsi="Verdana" w:cs="Times New Roman"/>
      <w:color w:val="404040"/>
      <w:sz w:val="16"/>
      <w:szCs w:val="16"/>
    </w:rPr>
  </w:style>
  <w:style w:type="paragraph" w:customStyle="1" w:styleId="xl89">
    <w:name w:val="xl89"/>
    <w:basedOn w:val="Normal"/>
    <w:uiPriority w:val="99"/>
    <w:rsid w:val="001179F6"/>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line="240" w:lineRule="auto"/>
    </w:pPr>
    <w:rPr>
      <w:rFonts w:ascii="Verdana" w:eastAsia="Times New Roman" w:hAnsi="Verdana" w:cs="Times New Roman"/>
      <w:b/>
      <w:bCs/>
      <w:sz w:val="16"/>
      <w:szCs w:val="16"/>
    </w:rPr>
  </w:style>
  <w:style w:type="paragraph" w:customStyle="1" w:styleId="xl90">
    <w:name w:val="xl90"/>
    <w:basedOn w:val="Normal"/>
    <w:uiPriority w:val="99"/>
    <w:rsid w:val="001179F6"/>
    <w:pPr>
      <w:pBdr>
        <w:bottom w:val="single" w:sz="8" w:space="0" w:color="auto"/>
        <w:right w:val="single" w:sz="8" w:space="0" w:color="auto"/>
      </w:pBdr>
      <w:shd w:val="clear" w:color="auto" w:fill="D9E1F2"/>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91">
    <w:name w:val="xl91"/>
    <w:basedOn w:val="Normal"/>
    <w:uiPriority w:val="99"/>
    <w:rsid w:val="001179F6"/>
    <w:pPr>
      <w:pBdr>
        <w:bottom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92">
    <w:name w:val="xl92"/>
    <w:basedOn w:val="Normal"/>
    <w:uiPriority w:val="99"/>
    <w:rsid w:val="001179F6"/>
    <w:pPr>
      <w:pBdr>
        <w:bottom w:val="single" w:sz="8" w:space="0" w:color="auto"/>
        <w:right w:val="single" w:sz="8" w:space="0" w:color="auto"/>
      </w:pBdr>
      <w:shd w:val="clear" w:color="auto" w:fill="D9E1F2"/>
      <w:spacing w:before="100" w:beforeAutospacing="1" w:after="100" w:afterAutospacing="1" w:line="240" w:lineRule="auto"/>
    </w:pPr>
    <w:rPr>
      <w:rFonts w:ascii="Verdana" w:eastAsia="Times New Roman" w:hAnsi="Verdana" w:cs="Times New Roman"/>
      <w:b/>
      <w:bCs/>
      <w:sz w:val="16"/>
      <w:szCs w:val="16"/>
    </w:rPr>
  </w:style>
  <w:style w:type="paragraph" w:customStyle="1" w:styleId="xl93">
    <w:name w:val="xl93"/>
    <w:basedOn w:val="Normal"/>
    <w:uiPriority w:val="99"/>
    <w:rsid w:val="001179F6"/>
    <w:pPr>
      <w:pBdr>
        <w:bottom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94">
    <w:name w:val="xl94"/>
    <w:basedOn w:val="Normal"/>
    <w:uiPriority w:val="99"/>
    <w:rsid w:val="001179F6"/>
    <w:pPr>
      <w:pBdr>
        <w:bottom w:val="single" w:sz="8" w:space="0" w:color="auto"/>
        <w:right w:val="single" w:sz="8" w:space="0" w:color="auto"/>
      </w:pBdr>
      <w:shd w:val="clear" w:color="auto" w:fill="D9E1F2"/>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95">
    <w:name w:val="xl95"/>
    <w:basedOn w:val="Normal"/>
    <w:uiPriority w:val="99"/>
    <w:rsid w:val="001179F6"/>
    <w:pPr>
      <w:pBdr>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96">
    <w:name w:val="xl96"/>
    <w:basedOn w:val="Normal"/>
    <w:uiPriority w:val="99"/>
    <w:rsid w:val="001179F6"/>
    <w:pPr>
      <w:pBdr>
        <w:bottom w:val="single" w:sz="8" w:space="0" w:color="auto"/>
        <w:right w:val="single" w:sz="8" w:space="0" w:color="auto"/>
      </w:pBdr>
      <w:shd w:val="clear" w:color="auto" w:fill="FFFFFF"/>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97">
    <w:name w:val="xl97"/>
    <w:basedOn w:val="Normal"/>
    <w:uiPriority w:val="99"/>
    <w:rsid w:val="001179F6"/>
    <w:pPr>
      <w:pBdr>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98">
    <w:name w:val="xl98"/>
    <w:basedOn w:val="Normal"/>
    <w:uiPriority w:val="99"/>
    <w:rsid w:val="001179F6"/>
    <w:pPr>
      <w:pBdr>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99">
    <w:name w:val="xl99"/>
    <w:basedOn w:val="Normal"/>
    <w:uiPriority w:val="99"/>
    <w:rsid w:val="001179F6"/>
    <w:pPr>
      <w:pBdr>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00">
    <w:name w:val="xl100"/>
    <w:basedOn w:val="Normal"/>
    <w:uiPriority w:val="99"/>
    <w:rsid w:val="001179F6"/>
    <w:pPr>
      <w:pBdr>
        <w:bottom w:val="single" w:sz="8" w:space="0" w:color="auto"/>
      </w:pBdr>
      <w:shd w:val="clear" w:color="auto" w:fill="FFFFFF"/>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101">
    <w:name w:val="xl101"/>
    <w:basedOn w:val="Normal"/>
    <w:uiPriority w:val="99"/>
    <w:rsid w:val="001179F6"/>
    <w:pPr>
      <w:pBdr>
        <w:bottom w:val="single" w:sz="8" w:space="0" w:color="auto"/>
      </w:pBdr>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102">
    <w:name w:val="xl102"/>
    <w:basedOn w:val="Normal"/>
    <w:uiPriority w:val="99"/>
    <w:rsid w:val="001179F6"/>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03">
    <w:name w:val="xl103"/>
    <w:basedOn w:val="Normal"/>
    <w:uiPriority w:val="99"/>
    <w:rsid w:val="001179F6"/>
    <w:pPr>
      <w:pBdr>
        <w:top w:val="single" w:sz="8" w:space="0" w:color="auto"/>
        <w:left w:val="single" w:sz="8" w:space="0" w:color="auto"/>
        <w:bottom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04">
    <w:name w:val="xl104"/>
    <w:basedOn w:val="Normal"/>
    <w:uiPriority w:val="99"/>
    <w:rsid w:val="001179F6"/>
    <w:pPr>
      <w:pBdr>
        <w:top w:val="single" w:sz="8" w:space="0" w:color="auto"/>
        <w:bottom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05">
    <w:name w:val="xl105"/>
    <w:basedOn w:val="Normal"/>
    <w:uiPriority w:val="99"/>
    <w:rsid w:val="001179F6"/>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6">
    <w:name w:val="xl106"/>
    <w:basedOn w:val="Normal"/>
    <w:uiPriority w:val="99"/>
    <w:rsid w:val="001179F6"/>
    <w:pPr>
      <w:pBdr>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7">
    <w:name w:val="xl107"/>
    <w:basedOn w:val="Normal"/>
    <w:uiPriority w:val="99"/>
    <w:rsid w:val="001179F6"/>
    <w:pPr>
      <w:pBdr>
        <w:top w:val="single" w:sz="8" w:space="0" w:color="auto"/>
        <w:left w:val="single" w:sz="8" w:space="0" w:color="auto"/>
        <w:bottom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8">
    <w:name w:val="xl108"/>
    <w:basedOn w:val="Normal"/>
    <w:uiPriority w:val="99"/>
    <w:rsid w:val="001179F6"/>
    <w:pPr>
      <w:pBdr>
        <w:top w:val="single" w:sz="8" w:space="0" w:color="auto"/>
        <w:bottom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9">
    <w:name w:val="xl109"/>
    <w:basedOn w:val="Normal"/>
    <w:uiPriority w:val="99"/>
    <w:rsid w:val="001179F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0">
    <w:name w:val="xl110"/>
    <w:basedOn w:val="Normal"/>
    <w:uiPriority w:val="99"/>
    <w:rsid w:val="001179F6"/>
    <w:pPr>
      <w:pBdr>
        <w:top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1">
    <w:name w:val="xl111"/>
    <w:basedOn w:val="Normal"/>
    <w:uiPriority w:val="99"/>
    <w:rsid w:val="001179F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2">
    <w:name w:val="xl112"/>
    <w:basedOn w:val="Normal"/>
    <w:uiPriority w:val="99"/>
    <w:rsid w:val="001179F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3">
    <w:name w:val="xl113"/>
    <w:basedOn w:val="Normal"/>
    <w:uiPriority w:val="99"/>
    <w:rsid w:val="001179F6"/>
    <w:pPr>
      <w:pBdr>
        <w:top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4">
    <w:name w:val="xl114"/>
    <w:basedOn w:val="Normal"/>
    <w:uiPriority w:val="99"/>
    <w:rsid w:val="001179F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15">
    <w:name w:val="xl115"/>
    <w:basedOn w:val="Normal"/>
    <w:uiPriority w:val="99"/>
    <w:rsid w:val="001179F6"/>
    <w:pPr>
      <w:pBdr>
        <w:left w:val="single" w:sz="8" w:space="0" w:color="auto"/>
        <w:right w:val="single" w:sz="8" w:space="0" w:color="auto"/>
      </w:pBdr>
      <w:shd w:val="clear" w:color="auto" w:fill="DDEBF7"/>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16">
    <w:name w:val="xl116"/>
    <w:basedOn w:val="Normal"/>
    <w:uiPriority w:val="99"/>
    <w:rsid w:val="001179F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17">
    <w:name w:val="xl117"/>
    <w:basedOn w:val="Normal"/>
    <w:uiPriority w:val="99"/>
    <w:rsid w:val="001179F6"/>
    <w:pPr>
      <w:pBdr>
        <w:top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18">
    <w:name w:val="xl118"/>
    <w:basedOn w:val="Normal"/>
    <w:uiPriority w:val="99"/>
    <w:rsid w:val="001179F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19">
    <w:name w:val="xl119"/>
    <w:basedOn w:val="Normal"/>
    <w:uiPriority w:val="99"/>
    <w:rsid w:val="001179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20">
    <w:name w:val="xl120"/>
    <w:basedOn w:val="Normal"/>
    <w:uiPriority w:val="99"/>
    <w:rsid w:val="001179F6"/>
    <w:pPr>
      <w:pBdr>
        <w:top w:val="single" w:sz="4" w:space="0" w:color="auto"/>
        <w:left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21">
    <w:name w:val="xl121"/>
    <w:basedOn w:val="Normal"/>
    <w:uiPriority w:val="99"/>
    <w:rsid w:val="001179F6"/>
    <w:pPr>
      <w:pBdr>
        <w:left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22">
    <w:name w:val="xl122"/>
    <w:basedOn w:val="Normal"/>
    <w:uiPriority w:val="99"/>
    <w:rsid w:val="001179F6"/>
    <w:pPr>
      <w:pBdr>
        <w:top w:val="single" w:sz="4" w:space="0" w:color="3F3F3F"/>
        <w:left w:val="single" w:sz="4" w:space="0" w:color="3F3F3F"/>
        <w:bottom w:val="single" w:sz="4" w:space="0" w:color="3F3F3F"/>
        <w:right w:val="single" w:sz="4" w:space="0" w:color="3F3F3F"/>
      </w:pBdr>
      <w:shd w:val="clear" w:color="auto" w:fill="F2F2F2"/>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23">
    <w:name w:val="xl123"/>
    <w:basedOn w:val="Normal"/>
    <w:uiPriority w:val="99"/>
    <w:rsid w:val="001179F6"/>
    <w:pPr>
      <w:pBdr>
        <w:top w:val="single" w:sz="4" w:space="0" w:color="3F3F3F"/>
        <w:left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uiPriority w:val="99"/>
    <w:rsid w:val="001179F6"/>
    <w:pPr>
      <w:pBdr>
        <w:left w:val="single" w:sz="4" w:space="0" w:color="3F3F3F"/>
        <w:bottom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uiPriority w:val="99"/>
    <w:rsid w:val="001179F6"/>
    <w:pPr>
      <w:pBdr>
        <w:top w:val="single" w:sz="4" w:space="0" w:color="3F3F3F"/>
        <w:left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Normal"/>
    <w:uiPriority w:val="99"/>
    <w:rsid w:val="001179F6"/>
    <w:pPr>
      <w:pBdr>
        <w:left w:val="single" w:sz="4" w:space="0" w:color="3F3F3F"/>
        <w:bottom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Normal"/>
    <w:uiPriority w:val="99"/>
    <w:rsid w:val="001179F6"/>
    <w:pPr>
      <w:pBdr>
        <w:top w:val="single" w:sz="8" w:space="0" w:color="auto"/>
        <w:left w:val="single" w:sz="8" w:space="0" w:color="auto"/>
        <w:bottom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28">
    <w:name w:val="xl128"/>
    <w:basedOn w:val="Normal"/>
    <w:uiPriority w:val="99"/>
    <w:rsid w:val="001179F6"/>
    <w:pPr>
      <w:pBdr>
        <w:top w:val="single" w:sz="8" w:space="0" w:color="auto"/>
        <w:bottom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29">
    <w:name w:val="xl129"/>
    <w:basedOn w:val="Normal"/>
    <w:uiPriority w:val="99"/>
    <w:rsid w:val="001179F6"/>
    <w:pPr>
      <w:pBdr>
        <w:top w:val="single" w:sz="4" w:space="0" w:color="auto"/>
        <w:left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0">
    <w:name w:val="xl130"/>
    <w:basedOn w:val="Normal"/>
    <w:uiPriority w:val="99"/>
    <w:rsid w:val="001179F6"/>
    <w:pPr>
      <w:pBdr>
        <w:left w:val="single" w:sz="8" w:space="0" w:color="auto"/>
        <w:right w:val="single" w:sz="8" w:space="0" w:color="auto"/>
      </w:pBdr>
      <w:shd w:val="clear" w:color="auto" w:fill="D9E1F2"/>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1">
    <w:name w:val="xl131"/>
    <w:basedOn w:val="Normal"/>
    <w:uiPriority w:val="99"/>
    <w:rsid w:val="001179F6"/>
    <w:pPr>
      <w:pBdr>
        <w:top w:val="single" w:sz="4" w:space="0" w:color="3F3F3F"/>
        <w:left w:val="single" w:sz="4" w:space="0" w:color="3F3F3F"/>
        <w:bottom w:val="single" w:sz="4" w:space="0" w:color="3F3F3F"/>
        <w:right w:val="single" w:sz="4" w:space="0" w:color="3F3F3F"/>
      </w:pBdr>
      <w:shd w:val="clear" w:color="auto" w:fill="F2F2F2"/>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32">
    <w:name w:val="xl132"/>
    <w:basedOn w:val="Normal"/>
    <w:uiPriority w:val="99"/>
    <w:rsid w:val="001179F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3">
    <w:name w:val="xl133"/>
    <w:basedOn w:val="Normal"/>
    <w:uiPriority w:val="99"/>
    <w:rsid w:val="001179F6"/>
    <w:pPr>
      <w:pBdr>
        <w:top w:val="single" w:sz="8" w:space="0" w:color="auto"/>
        <w:bottom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4">
    <w:name w:val="xl134"/>
    <w:basedOn w:val="Normal"/>
    <w:uiPriority w:val="99"/>
    <w:rsid w:val="001179F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5">
    <w:name w:val="xl135"/>
    <w:basedOn w:val="Normal"/>
    <w:uiPriority w:val="99"/>
    <w:rsid w:val="001179F6"/>
    <w:pPr>
      <w:pBdr>
        <w:top w:val="single" w:sz="4" w:space="0" w:color="3F3F3F"/>
        <w:left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Normal"/>
    <w:uiPriority w:val="99"/>
    <w:rsid w:val="001179F6"/>
    <w:pPr>
      <w:pBdr>
        <w:left w:val="single" w:sz="4" w:space="0" w:color="3F3F3F"/>
        <w:bottom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uiPriority w:val="99"/>
    <w:rsid w:val="001179F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8">
    <w:name w:val="xl138"/>
    <w:basedOn w:val="Normal"/>
    <w:uiPriority w:val="99"/>
    <w:rsid w:val="001179F6"/>
    <w:pPr>
      <w:pBdr>
        <w:left w:val="single" w:sz="8" w:space="0" w:color="auto"/>
        <w:right w:val="single" w:sz="8" w:space="0" w:color="auto"/>
      </w:pBdr>
      <w:shd w:val="clear" w:color="auto" w:fill="DDEBF7"/>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39">
    <w:name w:val="xl139"/>
    <w:basedOn w:val="Normal"/>
    <w:uiPriority w:val="99"/>
    <w:rsid w:val="001179F6"/>
    <w:pPr>
      <w:pBdr>
        <w:top w:val="single" w:sz="8" w:space="0" w:color="auto"/>
        <w:left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40">
    <w:name w:val="xl140"/>
    <w:basedOn w:val="Normal"/>
    <w:uiPriority w:val="99"/>
    <w:rsid w:val="001179F6"/>
    <w:pPr>
      <w:pBdr>
        <w:top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41">
    <w:name w:val="xl141"/>
    <w:basedOn w:val="Normal"/>
    <w:uiPriority w:val="99"/>
    <w:rsid w:val="001179F6"/>
    <w:pPr>
      <w:pBdr>
        <w:right w:val="single" w:sz="8" w:space="0" w:color="auto"/>
      </w:pBdr>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142">
    <w:name w:val="xl142"/>
    <w:basedOn w:val="Normal"/>
    <w:uiPriority w:val="99"/>
    <w:rsid w:val="001179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uiPriority w:val="99"/>
    <w:rsid w:val="001179F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uiPriority w:val="99"/>
    <w:rsid w:val="001179F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uiPriority w:val="99"/>
    <w:rsid w:val="001179F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ndard">
    <w:name w:val="Standard"/>
    <w:uiPriority w:val="99"/>
    <w:rsid w:val="001179F6"/>
    <w:pPr>
      <w:widowControl w:val="0"/>
      <w:suppressAutoHyphens/>
      <w:autoSpaceDN w:val="0"/>
      <w:spacing w:after="0" w:line="240" w:lineRule="auto"/>
    </w:pPr>
    <w:rPr>
      <w:rFonts w:ascii="Times New Roman" w:eastAsia="SimSun" w:hAnsi="Times New Roman" w:cs="Mangal"/>
      <w:kern w:val="3"/>
      <w:sz w:val="24"/>
      <w:szCs w:val="24"/>
      <w:lang w:val="en-CA" w:eastAsia="zh-CN" w:bidi="hi-IN"/>
    </w:rPr>
  </w:style>
  <w:style w:type="paragraph" w:customStyle="1" w:styleId="font5">
    <w:name w:val="font5"/>
    <w:basedOn w:val="Normal"/>
    <w:uiPriority w:val="99"/>
    <w:rsid w:val="001179F6"/>
    <w:pPr>
      <w:spacing w:before="100" w:beforeAutospacing="1" w:after="100" w:afterAutospacing="1" w:line="240" w:lineRule="auto"/>
    </w:pPr>
    <w:rPr>
      <w:rFonts w:ascii="Verdana" w:eastAsia="Times New Roman" w:hAnsi="Verdana" w:cs="Times New Roman"/>
      <w:color w:val="404040"/>
      <w:sz w:val="16"/>
      <w:szCs w:val="16"/>
    </w:rPr>
  </w:style>
  <w:style w:type="paragraph" w:customStyle="1" w:styleId="font6">
    <w:name w:val="font6"/>
    <w:basedOn w:val="Normal"/>
    <w:uiPriority w:val="99"/>
    <w:rsid w:val="001179F6"/>
    <w:pPr>
      <w:spacing w:before="100" w:beforeAutospacing="1" w:after="100" w:afterAutospacing="1" w:line="240" w:lineRule="auto"/>
    </w:pPr>
    <w:rPr>
      <w:rFonts w:ascii="Verdana" w:eastAsia="Times New Roman" w:hAnsi="Verdana" w:cs="Times New Roman"/>
      <w:b/>
      <w:bCs/>
      <w:color w:val="404040"/>
      <w:sz w:val="16"/>
      <w:szCs w:val="16"/>
    </w:rPr>
  </w:style>
  <w:style w:type="paragraph" w:customStyle="1" w:styleId="font7">
    <w:name w:val="font7"/>
    <w:basedOn w:val="Normal"/>
    <w:uiPriority w:val="99"/>
    <w:rsid w:val="001179F6"/>
    <w:pPr>
      <w:spacing w:before="100" w:beforeAutospacing="1" w:after="100" w:afterAutospacing="1" w:line="240" w:lineRule="auto"/>
    </w:pPr>
    <w:rPr>
      <w:rFonts w:ascii="Verdana" w:eastAsia="Times New Roman" w:hAnsi="Verdana" w:cs="Times New Roman"/>
      <w:b/>
      <w:bCs/>
      <w:sz w:val="16"/>
      <w:szCs w:val="16"/>
    </w:rPr>
  </w:style>
  <w:style w:type="paragraph" w:customStyle="1" w:styleId="font8">
    <w:name w:val="font8"/>
    <w:basedOn w:val="Normal"/>
    <w:uiPriority w:val="99"/>
    <w:rsid w:val="001179F6"/>
    <w:pPr>
      <w:spacing w:before="100" w:beforeAutospacing="1" w:after="100" w:afterAutospacing="1" w:line="240" w:lineRule="auto"/>
    </w:pPr>
    <w:rPr>
      <w:rFonts w:ascii="Verdana" w:eastAsia="Times New Roman" w:hAnsi="Verdana" w:cs="Times New Roman"/>
      <w:b/>
      <w:bCs/>
      <w:color w:val="404040"/>
      <w:sz w:val="16"/>
      <w:szCs w:val="16"/>
      <w:u w:val="single"/>
    </w:rPr>
  </w:style>
  <w:style w:type="paragraph" w:customStyle="1" w:styleId="font9">
    <w:name w:val="font9"/>
    <w:basedOn w:val="Normal"/>
    <w:uiPriority w:val="99"/>
    <w:rsid w:val="001179F6"/>
    <w:pPr>
      <w:spacing w:before="100" w:beforeAutospacing="1" w:after="100" w:afterAutospacing="1" w:line="240" w:lineRule="auto"/>
    </w:pPr>
    <w:rPr>
      <w:rFonts w:ascii="Verdana" w:eastAsia="Times New Roman" w:hAnsi="Verdana" w:cs="Times New Roman"/>
      <w:sz w:val="16"/>
      <w:szCs w:val="16"/>
    </w:rPr>
  </w:style>
  <w:style w:type="paragraph" w:customStyle="1" w:styleId="xl146">
    <w:name w:val="xl146"/>
    <w:basedOn w:val="Normal"/>
    <w:uiPriority w:val="99"/>
    <w:rsid w:val="001179F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i/>
      <w:iCs/>
      <w:sz w:val="16"/>
      <w:szCs w:val="16"/>
    </w:rPr>
  </w:style>
  <w:style w:type="paragraph" w:customStyle="1" w:styleId="xl147">
    <w:name w:val="xl147"/>
    <w:basedOn w:val="Normal"/>
    <w:uiPriority w:val="99"/>
    <w:rsid w:val="001179F6"/>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Verdana" w:eastAsia="Times New Roman" w:hAnsi="Verdana" w:cs="Times New Roman"/>
      <w:b/>
      <w:bCs/>
      <w:i/>
      <w:iCs/>
      <w:sz w:val="16"/>
      <w:szCs w:val="16"/>
    </w:rPr>
  </w:style>
  <w:style w:type="paragraph" w:customStyle="1" w:styleId="xl148">
    <w:name w:val="xl148"/>
    <w:basedOn w:val="Normal"/>
    <w:uiPriority w:val="99"/>
    <w:rsid w:val="001179F6"/>
    <w:pPr>
      <w:pBdr>
        <w:top w:val="single" w:sz="8" w:space="0" w:color="auto"/>
        <w:lef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49">
    <w:name w:val="xl149"/>
    <w:basedOn w:val="Normal"/>
    <w:uiPriority w:val="99"/>
    <w:rsid w:val="001179F6"/>
    <w:pPr>
      <w:pBdr>
        <w:top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xl150">
    <w:name w:val="xl150"/>
    <w:basedOn w:val="Normal"/>
    <w:uiPriority w:val="99"/>
    <w:rsid w:val="001179F6"/>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Normal"/>
    <w:uiPriority w:val="99"/>
    <w:rsid w:val="001179F6"/>
    <w:pPr>
      <w:pBdr>
        <w:top w:val="single" w:sz="4" w:space="0" w:color="3F3F3F"/>
        <w:left w:val="single" w:sz="4" w:space="0" w:color="3F3F3F"/>
        <w:bottom w:val="single" w:sz="4" w:space="0" w:color="3F3F3F"/>
        <w:right w:val="single" w:sz="4" w:space="0" w:color="3F3F3F"/>
      </w:pBdr>
      <w:shd w:val="clear" w:color="auto" w:fill="F2F2F2"/>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52">
    <w:name w:val="xl152"/>
    <w:basedOn w:val="Normal"/>
    <w:uiPriority w:val="99"/>
    <w:rsid w:val="001179F6"/>
    <w:pPr>
      <w:pBdr>
        <w:top w:val="single" w:sz="4" w:space="0" w:color="3F3F3F"/>
        <w:left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3">
    <w:name w:val="xl153"/>
    <w:basedOn w:val="Normal"/>
    <w:uiPriority w:val="99"/>
    <w:rsid w:val="001179F6"/>
    <w:pPr>
      <w:pBdr>
        <w:left w:val="single" w:sz="4" w:space="0" w:color="3F3F3F"/>
        <w:bottom w:val="single" w:sz="4" w:space="0" w:color="3F3F3F"/>
        <w:right w:val="single" w:sz="4" w:space="0" w:color="3F3F3F"/>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Normal"/>
    <w:uiPriority w:val="99"/>
    <w:rsid w:val="001179F6"/>
    <w:pPr>
      <w:pBdr>
        <w:top w:val="single" w:sz="4" w:space="0" w:color="3F3F3F"/>
        <w:left w:val="single" w:sz="4" w:space="0" w:color="3F3F3F"/>
        <w:bottom w:val="single" w:sz="4" w:space="0" w:color="3F3F3F"/>
      </w:pBdr>
      <w:shd w:val="clear" w:color="auto"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Normal"/>
    <w:uiPriority w:val="99"/>
    <w:rsid w:val="001179F6"/>
    <w:pPr>
      <w:pBdr>
        <w:top w:val="single" w:sz="4" w:space="0" w:color="3F3F3F"/>
        <w:bottom w:val="single" w:sz="4" w:space="0" w:color="3F3F3F"/>
      </w:pBdr>
      <w:shd w:val="clear" w:color="auto"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Normal"/>
    <w:uiPriority w:val="99"/>
    <w:rsid w:val="001179F6"/>
    <w:pPr>
      <w:pBdr>
        <w:top w:val="single" w:sz="4" w:space="0" w:color="3F3F3F"/>
        <w:bottom w:val="single" w:sz="4" w:space="0" w:color="3F3F3F"/>
        <w:right w:val="single" w:sz="4" w:space="0" w:color="3F3F3F"/>
      </w:pBdr>
      <w:shd w:val="clear" w:color="auto"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uiPriority w:val="99"/>
    <w:rsid w:val="001179F6"/>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58">
    <w:name w:val="xl158"/>
    <w:basedOn w:val="Normal"/>
    <w:uiPriority w:val="99"/>
    <w:rsid w:val="001179F6"/>
    <w:pPr>
      <w:pBdr>
        <w:top w:val="single" w:sz="8" w:space="0" w:color="auto"/>
        <w:left w:val="single" w:sz="8" w:space="0" w:color="auto"/>
        <w:bottom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59">
    <w:name w:val="xl159"/>
    <w:basedOn w:val="Normal"/>
    <w:uiPriority w:val="99"/>
    <w:rsid w:val="001179F6"/>
    <w:pPr>
      <w:pBdr>
        <w:top w:val="single" w:sz="8" w:space="0" w:color="auto"/>
        <w:bottom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60">
    <w:name w:val="xl160"/>
    <w:basedOn w:val="Normal"/>
    <w:uiPriority w:val="99"/>
    <w:rsid w:val="001179F6"/>
    <w:pPr>
      <w:pBdr>
        <w:top w:val="single" w:sz="8" w:space="0" w:color="auto"/>
      </w:pBdr>
      <w:spacing w:before="100" w:beforeAutospacing="1" w:after="100" w:afterAutospacing="1" w:line="240" w:lineRule="auto"/>
    </w:pPr>
    <w:rPr>
      <w:rFonts w:ascii="Verdana" w:eastAsia="Times New Roman" w:hAnsi="Verdana" w:cs="Times New Roman"/>
      <w:b/>
      <w:bCs/>
      <w:sz w:val="16"/>
      <w:szCs w:val="16"/>
    </w:rPr>
  </w:style>
  <w:style w:type="paragraph" w:customStyle="1" w:styleId="xl161">
    <w:name w:val="xl161"/>
    <w:basedOn w:val="Normal"/>
    <w:uiPriority w:val="99"/>
    <w:rsid w:val="001179F6"/>
    <w:pPr>
      <w:pBdr>
        <w:top w:val="single" w:sz="8" w:space="0" w:color="auto"/>
        <w:left w:val="single" w:sz="8" w:space="0" w:color="auto"/>
        <w:right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62">
    <w:name w:val="xl162"/>
    <w:basedOn w:val="Normal"/>
    <w:uiPriority w:val="99"/>
    <w:rsid w:val="001179F6"/>
    <w:pPr>
      <w:pBdr>
        <w:left w:val="single" w:sz="8" w:space="0" w:color="auto"/>
        <w:bottom w:val="single" w:sz="8" w:space="0" w:color="auto"/>
        <w:right w:val="single" w:sz="8"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63">
    <w:name w:val="xl163"/>
    <w:basedOn w:val="Normal"/>
    <w:uiPriority w:val="99"/>
    <w:rsid w:val="001179F6"/>
    <w:pPr>
      <w:pBdr>
        <w:top w:val="single" w:sz="8" w:space="0" w:color="auto"/>
        <w:right w:val="single" w:sz="8" w:space="0" w:color="auto"/>
      </w:pBdr>
      <w:shd w:val="clear" w:color="auto" w:fill="FFFF00"/>
      <w:spacing w:before="100" w:beforeAutospacing="1" w:after="100" w:afterAutospacing="1" w:line="240" w:lineRule="auto"/>
      <w:jc w:val="center"/>
    </w:pPr>
    <w:rPr>
      <w:rFonts w:ascii="Verdana" w:eastAsia="Times New Roman" w:hAnsi="Verdana" w:cs="Times New Roman"/>
      <w:b/>
      <w:bCs/>
      <w:sz w:val="16"/>
      <w:szCs w:val="16"/>
    </w:rPr>
  </w:style>
  <w:style w:type="character" w:styleId="EndnoteReference">
    <w:name w:val="endnote reference"/>
    <w:semiHidden/>
    <w:unhideWhenUsed/>
    <w:rsid w:val="001179F6"/>
    <w:rPr>
      <w:vertAlign w:val="superscript"/>
    </w:rPr>
  </w:style>
  <w:style w:type="character" w:customStyle="1" w:styleId="il">
    <w:name w:val="il"/>
    <w:basedOn w:val="DefaultParagraphFont"/>
    <w:rsid w:val="001179F6"/>
  </w:style>
  <w:style w:type="character" w:customStyle="1" w:styleId="highlight">
    <w:name w:val="highlight"/>
    <w:basedOn w:val="DefaultParagraphFont"/>
    <w:rsid w:val="001179F6"/>
  </w:style>
  <w:style w:type="table" w:customStyle="1" w:styleId="ListTable31">
    <w:name w:val="List Table 31"/>
    <w:basedOn w:val="TableNormal"/>
    <w:uiPriority w:val="48"/>
    <w:rsid w:val="001179F6"/>
    <w:pPr>
      <w:spacing w:after="0" w:line="240" w:lineRule="auto"/>
    </w:pPr>
    <w:rPr>
      <w:rFonts w:ascii="Calibri" w:eastAsia="MS Mincho" w:hAnsi="Calibri" w:cs="Arial"/>
      <w:sz w:val="21"/>
      <w:szCs w:val="21"/>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WW8Num4">
    <w:name w:val="WW8Num4"/>
    <w:rsid w:val="001179F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CE4BAA00F40FFA6AEC2D7E1DCE01C"/>
        <w:category>
          <w:name w:val="General"/>
          <w:gallery w:val="placeholder"/>
        </w:category>
        <w:types>
          <w:type w:val="bbPlcHdr"/>
        </w:types>
        <w:behaviors>
          <w:behavior w:val="content"/>
        </w:behaviors>
        <w:guid w:val="{B9D9AFFE-45B7-4275-919B-9802087E7548}"/>
      </w:docPartPr>
      <w:docPartBody>
        <w:p w:rsidR="00000000" w:rsidRDefault="00B22AE5" w:rsidP="00B22AE5">
          <w:pPr>
            <w:pStyle w:val="2D8CE4BAA00F40FFA6AEC2D7E1DCE01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02BDC1887EA47E1821E442020E8C337"/>
        <w:category>
          <w:name w:val="General"/>
          <w:gallery w:val="placeholder"/>
        </w:category>
        <w:types>
          <w:type w:val="bbPlcHdr"/>
        </w:types>
        <w:behaviors>
          <w:behavior w:val="content"/>
        </w:behaviors>
        <w:guid w:val="{01D26DEE-05B2-4EB3-94EF-3463F905E2DA}"/>
      </w:docPartPr>
      <w:docPartBody>
        <w:p w:rsidR="00000000" w:rsidRDefault="00B22AE5" w:rsidP="00B22AE5">
          <w:pPr>
            <w:pStyle w:val="F02BDC1887EA47E1821E442020E8C33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4F3B38EFCB245ED8064E3B409B302E7"/>
        <w:category>
          <w:name w:val="General"/>
          <w:gallery w:val="placeholder"/>
        </w:category>
        <w:types>
          <w:type w:val="bbPlcHdr"/>
        </w:types>
        <w:behaviors>
          <w:behavior w:val="content"/>
        </w:behaviors>
        <w:guid w:val="{9F0E7E23-FB26-4EA3-985E-235D70F74B2E}"/>
      </w:docPartPr>
      <w:docPartBody>
        <w:p w:rsidR="00000000" w:rsidRDefault="00B22AE5" w:rsidP="00B22AE5">
          <w:pPr>
            <w:pStyle w:val="44F3B38EFCB245ED8064E3B409B302E7"/>
          </w:pPr>
          <w:r w:rsidRPr="00BD32D0">
            <w:rPr>
              <w:rStyle w:val="PlaceholderText"/>
              <w:rFonts w:ascii="Segoe UI" w:hAnsi="Segoe UI" w:cs="Segoe UI"/>
              <w:sz w:val="20"/>
              <w:shd w:val="clear" w:color="auto" w:fill="BFBFBF" w:themeFill="background1" w:themeFillShade="BF"/>
            </w:rPr>
            <w:t>Select date</w:t>
          </w:r>
        </w:p>
      </w:docPartBody>
    </w:docPart>
    <w:docPart>
      <w:docPartPr>
        <w:name w:val="D451CC11340340A6B869589B68591B64"/>
        <w:category>
          <w:name w:val="General"/>
          <w:gallery w:val="placeholder"/>
        </w:category>
        <w:types>
          <w:type w:val="bbPlcHdr"/>
        </w:types>
        <w:behaviors>
          <w:behavior w:val="content"/>
        </w:behaviors>
        <w:guid w:val="{605C64DF-8AE8-4C83-83BB-50EB28CAE6B2}"/>
      </w:docPartPr>
      <w:docPartBody>
        <w:p w:rsidR="00000000" w:rsidRDefault="00B22AE5" w:rsidP="00B22AE5">
          <w:pPr>
            <w:pStyle w:val="D451CC11340340A6B869589B68591B64"/>
          </w:pPr>
          <w:r w:rsidRPr="00BD32D0">
            <w:rPr>
              <w:rStyle w:val="PlaceholderText"/>
              <w:rFonts w:ascii="Segoe UI" w:hAnsi="Segoe UI" w:cs="Segoe UI"/>
              <w:sz w:val="20"/>
              <w:shd w:val="clear" w:color="auto" w:fill="BFBFBF" w:themeFill="background1" w:themeFillShade="BF"/>
            </w:rPr>
            <w:t>Select date</w:t>
          </w:r>
        </w:p>
      </w:docPartBody>
    </w:docPart>
    <w:docPart>
      <w:docPartPr>
        <w:name w:val="F6EEB9109A3F428683B570936FF743F5"/>
        <w:category>
          <w:name w:val="General"/>
          <w:gallery w:val="placeholder"/>
        </w:category>
        <w:types>
          <w:type w:val="bbPlcHdr"/>
        </w:types>
        <w:behaviors>
          <w:behavior w:val="content"/>
        </w:behaviors>
        <w:guid w:val="{A2256A23-56E0-4EA0-AEC6-36DDE86B552C}"/>
      </w:docPartPr>
      <w:docPartBody>
        <w:p w:rsidR="00000000" w:rsidRDefault="00B22AE5" w:rsidP="00B22AE5">
          <w:pPr>
            <w:pStyle w:val="F6EEB9109A3F428683B570936FF743F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9A81507D8D5442C9D70061B116AA602"/>
        <w:category>
          <w:name w:val="General"/>
          <w:gallery w:val="placeholder"/>
        </w:category>
        <w:types>
          <w:type w:val="bbPlcHdr"/>
        </w:types>
        <w:behaviors>
          <w:behavior w:val="content"/>
        </w:behaviors>
        <w:guid w:val="{84BCD7A8-A622-4629-9AE3-9F73907BF440}"/>
      </w:docPartPr>
      <w:docPartBody>
        <w:p w:rsidR="00000000" w:rsidRDefault="00B22AE5" w:rsidP="00B22AE5">
          <w:pPr>
            <w:pStyle w:val="09A81507D8D5442C9D70061B116AA60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C21C1866D774EEA9E456F271E6CDDB3"/>
        <w:category>
          <w:name w:val="General"/>
          <w:gallery w:val="placeholder"/>
        </w:category>
        <w:types>
          <w:type w:val="bbPlcHdr"/>
        </w:types>
        <w:behaviors>
          <w:behavior w:val="content"/>
        </w:behaviors>
        <w:guid w:val="{3E35A03C-5273-47EF-B4A3-31F6DBF39E3E}"/>
      </w:docPartPr>
      <w:docPartBody>
        <w:p w:rsidR="00000000" w:rsidRDefault="00B22AE5" w:rsidP="00B22AE5">
          <w:pPr>
            <w:pStyle w:val="7C21C1866D774EEA9E456F271E6CDDB3"/>
          </w:pPr>
          <w:r w:rsidRPr="005A1398">
            <w:rPr>
              <w:rFonts w:ascii="Segoe UI" w:hAnsi="Segoe UI" w:cs="Segoe UI"/>
              <w:i/>
              <w:snapToGrid w:val="0"/>
              <w:color w:val="000000" w:themeColor="text1"/>
              <w:sz w:val="20"/>
            </w:rPr>
            <w:t>[Insert contact information as provided in Data Sheet]</w:t>
          </w:r>
        </w:p>
      </w:docPartBody>
    </w:docPart>
    <w:docPart>
      <w:docPartPr>
        <w:name w:val="E72BFE7D1DB54146B99DCACAAB73AB38"/>
        <w:category>
          <w:name w:val="General"/>
          <w:gallery w:val="placeholder"/>
        </w:category>
        <w:types>
          <w:type w:val="bbPlcHdr"/>
        </w:types>
        <w:behaviors>
          <w:behavior w:val="content"/>
        </w:behaviors>
        <w:guid w:val="{2C218C5D-160E-499B-9617-5C3F5619462A}"/>
      </w:docPartPr>
      <w:docPartBody>
        <w:p w:rsidR="00000000" w:rsidRDefault="00B22AE5" w:rsidP="00B22AE5">
          <w:pPr>
            <w:pStyle w:val="E72BFE7D1DB54146B99DCACAAB73AB38"/>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7AD6FD36B32B47FE9D7A4F3B77811E2D"/>
        <w:category>
          <w:name w:val="General"/>
          <w:gallery w:val="placeholder"/>
        </w:category>
        <w:types>
          <w:type w:val="bbPlcHdr"/>
        </w:types>
        <w:behaviors>
          <w:behavior w:val="content"/>
        </w:behaviors>
        <w:guid w:val="{206F088D-AD9D-4F65-8FA9-221586D5A675}"/>
      </w:docPartPr>
      <w:docPartBody>
        <w:p w:rsidR="00000000" w:rsidRDefault="00B22AE5" w:rsidP="00B22AE5">
          <w:pPr>
            <w:pStyle w:val="7AD6FD36B32B47FE9D7A4F3B77811E2D"/>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5AC047E2DBC643B99AF19D3DFF7A7A5B"/>
        <w:category>
          <w:name w:val="General"/>
          <w:gallery w:val="placeholder"/>
        </w:category>
        <w:types>
          <w:type w:val="bbPlcHdr"/>
        </w:types>
        <w:behaviors>
          <w:behavior w:val="content"/>
        </w:behaviors>
        <w:guid w:val="{2479175E-D678-43EB-8FE6-DF8299739EA1}"/>
      </w:docPartPr>
      <w:docPartBody>
        <w:p w:rsidR="00000000" w:rsidRDefault="00B22AE5" w:rsidP="00B22AE5">
          <w:pPr>
            <w:pStyle w:val="5AC047E2DBC643B99AF19D3DFF7A7A5B"/>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E5"/>
    <w:rsid w:val="00634809"/>
    <w:rsid w:val="00B2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2AE5"/>
    <w:rPr>
      <w:color w:val="808080"/>
    </w:rPr>
  </w:style>
  <w:style w:type="paragraph" w:customStyle="1" w:styleId="2D8CE4BAA00F40FFA6AEC2D7E1DCE01C">
    <w:name w:val="2D8CE4BAA00F40FFA6AEC2D7E1DCE01C"/>
    <w:rsid w:val="00B22AE5"/>
  </w:style>
  <w:style w:type="paragraph" w:customStyle="1" w:styleId="F02BDC1887EA47E1821E442020E8C337">
    <w:name w:val="F02BDC1887EA47E1821E442020E8C337"/>
    <w:rsid w:val="00B22AE5"/>
  </w:style>
  <w:style w:type="paragraph" w:customStyle="1" w:styleId="44F3B38EFCB245ED8064E3B409B302E7">
    <w:name w:val="44F3B38EFCB245ED8064E3B409B302E7"/>
    <w:rsid w:val="00B22AE5"/>
  </w:style>
  <w:style w:type="paragraph" w:customStyle="1" w:styleId="D451CC11340340A6B869589B68591B64">
    <w:name w:val="D451CC11340340A6B869589B68591B64"/>
    <w:rsid w:val="00B22AE5"/>
  </w:style>
  <w:style w:type="paragraph" w:customStyle="1" w:styleId="F6EEB9109A3F428683B570936FF743F5">
    <w:name w:val="F6EEB9109A3F428683B570936FF743F5"/>
    <w:rsid w:val="00B22AE5"/>
  </w:style>
  <w:style w:type="paragraph" w:customStyle="1" w:styleId="09A81507D8D5442C9D70061B116AA602">
    <w:name w:val="09A81507D8D5442C9D70061B116AA602"/>
    <w:rsid w:val="00B22AE5"/>
  </w:style>
  <w:style w:type="paragraph" w:customStyle="1" w:styleId="7C21C1866D774EEA9E456F271E6CDDB3">
    <w:name w:val="7C21C1866D774EEA9E456F271E6CDDB3"/>
    <w:rsid w:val="00B22AE5"/>
  </w:style>
  <w:style w:type="paragraph" w:customStyle="1" w:styleId="E72BFE7D1DB54146B99DCACAAB73AB38">
    <w:name w:val="E72BFE7D1DB54146B99DCACAAB73AB38"/>
    <w:rsid w:val="00B22AE5"/>
  </w:style>
  <w:style w:type="paragraph" w:customStyle="1" w:styleId="7AD6FD36B32B47FE9D7A4F3B77811E2D">
    <w:name w:val="7AD6FD36B32B47FE9D7A4F3B77811E2D"/>
    <w:rsid w:val="00B22AE5"/>
  </w:style>
  <w:style w:type="paragraph" w:customStyle="1" w:styleId="5AC047E2DBC643B99AF19D3DFF7A7A5B">
    <w:name w:val="5AC047E2DBC643B99AF19D3DFF7A7A5B"/>
    <w:rsid w:val="00B22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Akku Sansyzbayevasaha</dc:creator>
  <cp:keywords/>
  <dc:description/>
  <cp:lastModifiedBy>Akku Sansyzbayevasaha</cp:lastModifiedBy>
  <cp:revision>2</cp:revision>
  <dcterms:created xsi:type="dcterms:W3CDTF">2019-05-01T17:39:00Z</dcterms:created>
  <dcterms:modified xsi:type="dcterms:W3CDTF">2019-05-01T17:42:00Z</dcterms:modified>
</cp:coreProperties>
</file>