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8770" w14:textId="77777777" w:rsidR="009878E1" w:rsidRDefault="009878E1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UNITED NATIONS DEVELOPMENT PROGRAMME</w:t>
      </w:r>
    </w:p>
    <w:p w14:paraId="45908771" w14:textId="77777777"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459087BE" wp14:editId="459087BF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08772" w14:textId="77777777"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14:paraId="45908773" w14:textId="77777777" w:rsidR="009878E1" w:rsidRDefault="005302F3">
      <w:pPr>
        <w:pStyle w:val="Title"/>
        <w:rPr>
          <w:sz w:val="24"/>
        </w:rPr>
      </w:pPr>
      <w:r>
        <w:rPr>
          <w:sz w:val="24"/>
        </w:rPr>
        <w:t xml:space="preserve">an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14:paraId="45908774" w14:textId="77777777"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14:paraId="45908775" w14:textId="77777777" w:rsidR="009878E1" w:rsidRDefault="009878E1">
      <w:pPr>
        <w:jc w:val="center"/>
        <w:rPr>
          <w:b/>
          <w:bCs/>
        </w:rPr>
      </w:pPr>
    </w:p>
    <w:p w14:paraId="45908776" w14:textId="77777777"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</w:t>
      </w:r>
      <w:proofErr w:type="spellStart"/>
      <w:r w:rsidR="009878E1">
        <w:rPr>
          <w:sz w:val="16"/>
          <w:szCs w:val="16"/>
        </w:rPr>
        <w:t>Programme</w:t>
      </w:r>
      <w:proofErr w:type="spellEnd"/>
      <w:r w:rsidR="009878E1">
        <w:rPr>
          <w:sz w:val="16"/>
          <w:szCs w:val="16"/>
        </w:rPr>
        <w:t xml:space="preserve">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14:paraId="45908777" w14:textId="77777777" w:rsidR="009878E1" w:rsidRDefault="009878E1">
      <w:pPr>
        <w:jc w:val="both"/>
        <w:rPr>
          <w:sz w:val="16"/>
          <w:szCs w:val="16"/>
        </w:rPr>
      </w:pPr>
    </w:p>
    <w:p w14:paraId="45908778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14:paraId="45908779" w14:textId="77777777" w:rsidR="00DC26F5" w:rsidRDefault="00DC26F5">
      <w:pPr>
        <w:jc w:val="both"/>
        <w:rPr>
          <w:sz w:val="16"/>
          <w:szCs w:val="16"/>
        </w:rPr>
      </w:pPr>
    </w:p>
    <w:p w14:paraId="4590877A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14:paraId="4590877B" w14:textId="77777777" w:rsidR="00DC26F5" w:rsidRDefault="00DC26F5">
      <w:pPr>
        <w:jc w:val="both"/>
        <w:rPr>
          <w:sz w:val="16"/>
          <w:szCs w:val="16"/>
        </w:rPr>
      </w:pPr>
    </w:p>
    <w:p w14:paraId="4590877C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14:paraId="4590877D" w14:textId="77777777" w:rsidR="009878E1" w:rsidRDefault="009878E1">
      <w:pPr>
        <w:jc w:val="both"/>
        <w:rPr>
          <w:sz w:val="16"/>
          <w:szCs w:val="16"/>
        </w:rPr>
      </w:pPr>
    </w:p>
    <w:p w14:paraId="4590877E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14:paraId="4590877F" w14:textId="5E9A131B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14:paraId="45908780" w14:textId="77777777" w:rsidR="009878E1" w:rsidRDefault="009878E1">
      <w:pPr>
        <w:jc w:val="both"/>
        <w:rPr>
          <w:sz w:val="16"/>
          <w:szCs w:val="16"/>
        </w:rPr>
      </w:pPr>
    </w:p>
    <w:p w14:paraId="45908781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14:paraId="45908782" w14:textId="4ECE359A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3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14:paraId="45908783" w14:textId="77777777" w:rsidR="009878E1" w:rsidRDefault="009878E1">
      <w:pPr>
        <w:jc w:val="both"/>
        <w:rPr>
          <w:sz w:val="16"/>
          <w:szCs w:val="16"/>
        </w:rPr>
      </w:pPr>
    </w:p>
    <w:p w14:paraId="45908784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14:paraId="45908785" w14:textId="77777777"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14:paraId="45908786" w14:textId="77777777"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14:paraId="4590878A" w14:textId="77777777" w:rsidTr="00CB3CB9">
        <w:trPr>
          <w:trHeight w:val="180"/>
        </w:trPr>
        <w:tc>
          <w:tcPr>
            <w:tcW w:w="5943" w:type="dxa"/>
          </w:tcPr>
          <w:p w14:paraId="45908787" w14:textId="77777777"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14:paraId="45908788" w14:textId="77777777"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14:paraId="45908789" w14:textId="77777777"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14:paraId="4590878E" w14:textId="77777777" w:rsidTr="00CB3CB9">
        <w:trPr>
          <w:trHeight w:val="180"/>
        </w:trPr>
        <w:tc>
          <w:tcPr>
            <w:tcW w:w="5943" w:type="dxa"/>
          </w:tcPr>
          <w:p w14:paraId="4590878B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8C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8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2" w14:textId="77777777" w:rsidTr="00CB3CB9">
        <w:trPr>
          <w:trHeight w:val="180"/>
        </w:trPr>
        <w:tc>
          <w:tcPr>
            <w:tcW w:w="5943" w:type="dxa"/>
          </w:tcPr>
          <w:p w14:paraId="4590878F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0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1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6" w14:textId="77777777" w:rsidTr="00CB3CB9">
        <w:trPr>
          <w:trHeight w:val="180"/>
        </w:trPr>
        <w:tc>
          <w:tcPr>
            <w:tcW w:w="5943" w:type="dxa"/>
          </w:tcPr>
          <w:p w14:paraId="45908793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5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14:paraId="4590879A" w14:textId="77777777" w:rsidTr="00CB3CB9">
        <w:trPr>
          <w:trHeight w:val="180"/>
        </w:trPr>
        <w:tc>
          <w:tcPr>
            <w:tcW w:w="5943" w:type="dxa"/>
          </w:tcPr>
          <w:p w14:paraId="45908797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8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9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90879B" w14:textId="77777777" w:rsidR="004013F4" w:rsidRDefault="004013F4" w:rsidP="009D15C4">
      <w:pPr>
        <w:jc w:val="both"/>
        <w:rPr>
          <w:sz w:val="16"/>
          <w:szCs w:val="16"/>
        </w:rPr>
      </w:pPr>
    </w:p>
    <w:p w14:paraId="4590879C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14:paraId="4590879D" w14:textId="77777777" w:rsidR="009D15C4" w:rsidRDefault="009D15C4" w:rsidP="009D15C4">
      <w:pPr>
        <w:jc w:val="both"/>
        <w:rPr>
          <w:sz w:val="16"/>
          <w:szCs w:val="16"/>
        </w:rPr>
      </w:pPr>
    </w:p>
    <w:p w14:paraId="4590879E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14:paraId="4590879F" w14:textId="77777777" w:rsidR="009878E1" w:rsidRDefault="009878E1">
      <w:pPr>
        <w:jc w:val="both"/>
        <w:rPr>
          <w:sz w:val="16"/>
          <w:szCs w:val="16"/>
        </w:rPr>
      </w:pPr>
    </w:p>
    <w:p w14:paraId="459087A0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14:paraId="459087A1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14:paraId="459087A2" w14:textId="77777777" w:rsidR="00DC26F5" w:rsidRDefault="00DC26F5">
      <w:pPr>
        <w:jc w:val="both"/>
        <w:rPr>
          <w:sz w:val="16"/>
          <w:szCs w:val="16"/>
        </w:rPr>
      </w:pPr>
    </w:p>
    <w:p w14:paraId="459087A3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14:paraId="459087A4" w14:textId="77777777"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14:paraId="459087A5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6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7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14:paraId="459087A8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9" w14:textId="77777777"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14:paraId="459087AA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B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C" w14:textId="77777777"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D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14:paraId="459087AE" w14:textId="77777777" w:rsidR="009878E1" w:rsidRDefault="009878E1">
      <w:pPr>
        <w:jc w:val="both"/>
        <w:rPr>
          <w:sz w:val="16"/>
          <w:szCs w:val="16"/>
        </w:rPr>
      </w:pPr>
    </w:p>
    <w:p w14:paraId="459087AF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14:paraId="459087B0" w14:textId="77777777" w:rsidR="009878E1" w:rsidRDefault="009878E1">
      <w:pPr>
        <w:jc w:val="both"/>
        <w:rPr>
          <w:b/>
          <w:sz w:val="16"/>
          <w:szCs w:val="16"/>
        </w:rPr>
      </w:pPr>
    </w:p>
    <w:p w14:paraId="459087B1" w14:textId="77777777"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14:paraId="459087B2" w14:textId="77777777" w:rsidR="00EE13ED" w:rsidRDefault="00EE13ED" w:rsidP="00EE13ED">
      <w:pPr>
        <w:jc w:val="both"/>
        <w:rPr>
          <w:sz w:val="16"/>
          <w:szCs w:val="16"/>
        </w:rPr>
      </w:pPr>
    </w:p>
    <w:p w14:paraId="459087B3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14:paraId="459087B4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</w:t>
      </w:r>
      <w:proofErr w:type="spellStart"/>
      <w:r>
        <w:rPr>
          <w:b/>
          <w:sz w:val="16"/>
          <w:szCs w:val="16"/>
        </w:rPr>
        <w:t>Programme</w:t>
      </w:r>
      <w:proofErr w:type="spellEnd"/>
      <w:r>
        <w:rPr>
          <w:b/>
          <w:sz w:val="16"/>
          <w:szCs w:val="16"/>
        </w:rPr>
        <w:t xml:space="preserve"> </w:t>
      </w:r>
    </w:p>
    <w:p w14:paraId="459087B5" w14:textId="77777777" w:rsidR="009878E1" w:rsidRDefault="009878E1">
      <w:pPr>
        <w:rPr>
          <w:b/>
          <w:sz w:val="16"/>
          <w:szCs w:val="16"/>
        </w:rPr>
      </w:pPr>
    </w:p>
    <w:p w14:paraId="459087B6" w14:textId="77777777" w:rsidR="0061619E" w:rsidRDefault="0061619E">
      <w:pPr>
        <w:rPr>
          <w:b/>
          <w:sz w:val="16"/>
          <w:szCs w:val="16"/>
        </w:rPr>
      </w:pPr>
    </w:p>
    <w:p w14:paraId="459087B7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14:paraId="459087B8" w14:textId="77777777" w:rsidR="0061619E" w:rsidRDefault="0061619E">
      <w:pPr>
        <w:rPr>
          <w:b/>
          <w:sz w:val="16"/>
          <w:szCs w:val="16"/>
        </w:rPr>
      </w:pPr>
    </w:p>
    <w:p w14:paraId="459087B9" w14:textId="77777777" w:rsidR="0061619E" w:rsidRDefault="0061619E">
      <w:pPr>
        <w:rPr>
          <w:b/>
          <w:sz w:val="16"/>
          <w:szCs w:val="16"/>
        </w:rPr>
      </w:pPr>
    </w:p>
    <w:p w14:paraId="459087BA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14:paraId="459087BB" w14:textId="77777777" w:rsidR="0061619E" w:rsidRDefault="0061619E">
      <w:pPr>
        <w:rPr>
          <w:b/>
          <w:sz w:val="16"/>
          <w:szCs w:val="16"/>
        </w:rPr>
      </w:pPr>
    </w:p>
    <w:p w14:paraId="459087BC" w14:textId="77777777" w:rsidR="0061619E" w:rsidRDefault="0061619E">
      <w:pPr>
        <w:rPr>
          <w:b/>
          <w:sz w:val="16"/>
          <w:szCs w:val="16"/>
        </w:rPr>
      </w:pPr>
    </w:p>
    <w:p w14:paraId="459087BD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14:paraId="57EB2B7D" w14:textId="77777777" w:rsidR="00DE2A5E" w:rsidRDefault="00DE2A5E">
      <w:pPr>
        <w:rPr>
          <w:b/>
          <w:sz w:val="16"/>
          <w:szCs w:val="16"/>
        </w:rPr>
      </w:pPr>
    </w:p>
    <w:p w14:paraId="73F02C61" w14:textId="77777777" w:rsidR="00DE2A5E" w:rsidRDefault="00DE2A5E">
      <w:pPr>
        <w:rPr>
          <w:b/>
          <w:sz w:val="16"/>
          <w:szCs w:val="16"/>
        </w:rPr>
      </w:pPr>
    </w:p>
    <w:p w14:paraId="5FE37A80" w14:textId="77777777" w:rsidR="00DE2A5E" w:rsidRDefault="00DE2A5E">
      <w:pPr>
        <w:rPr>
          <w:b/>
          <w:sz w:val="16"/>
          <w:szCs w:val="16"/>
        </w:rPr>
      </w:pPr>
    </w:p>
    <w:p w14:paraId="34DF64AE" w14:textId="77777777" w:rsidR="00DE2A5E" w:rsidRDefault="00DE2A5E">
      <w:pPr>
        <w:rPr>
          <w:b/>
          <w:sz w:val="16"/>
          <w:szCs w:val="16"/>
        </w:rPr>
      </w:pPr>
    </w:p>
    <w:p w14:paraId="79263B6D" w14:textId="77777777" w:rsidR="00DE2A5E" w:rsidRDefault="00DE2A5E">
      <w:pPr>
        <w:rPr>
          <w:b/>
          <w:sz w:val="16"/>
          <w:szCs w:val="16"/>
        </w:rPr>
      </w:pPr>
    </w:p>
    <w:p w14:paraId="4AC2CB18" w14:textId="77777777" w:rsidR="00DE2A5E" w:rsidRDefault="00DE2A5E">
      <w:pPr>
        <w:rPr>
          <w:b/>
          <w:sz w:val="16"/>
          <w:szCs w:val="16"/>
        </w:rPr>
      </w:pPr>
    </w:p>
    <w:p w14:paraId="2DF6335C" w14:textId="77777777" w:rsidR="00DE2A5E" w:rsidRDefault="00DE2A5E">
      <w:pPr>
        <w:rPr>
          <w:b/>
          <w:sz w:val="16"/>
          <w:szCs w:val="16"/>
        </w:rPr>
      </w:pPr>
    </w:p>
    <w:p w14:paraId="591D0984" w14:textId="77777777" w:rsidR="00DE2A5E" w:rsidRDefault="00DE2A5E">
      <w:pPr>
        <w:rPr>
          <w:b/>
          <w:sz w:val="16"/>
          <w:szCs w:val="16"/>
        </w:rPr>
      </w:pPr>
    </w:p>
    <w:p w14:paraId="2FF225EF" w14:textId="77777777" w:rsidR="00DE2A5E" w:rsidRDefault="00DE2A5E" w:rsidP="00DE2A5E">
      <w:pPr>
        <w:keepNext/>
      </w:pPr>
    </w:p>
    <w:p w14:paraId="77A600D6" w14:textId="77777777"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p w14:paraId="4A02F687" w14:textId="367B08BB" w:rsidR="00DE2A5E" w:rsidRDefault="00DE2A5E" w:rsidP="00DE2A5E">
      <w:pPr>
        <w:rPr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object w:dxaOrig="2040" w:dyaOrig="1320" w14:anchorId="676F3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101.4pt;height:66pt" o:ole="">
            <v:imagedata r:id="rId14" o:title=""/>
          </v:shape>
          <o:OLEObject Type="Embed" ProgID="AcroExch.Document.7" ShapeID="_x0000_i1025" DrawAspect="Icon" ObjectID="_1618831933" r:id="rId15"/>
        </w:object>
      </w:r>
    </w:p>
    <w:sectPr w:rsidR="00DE2A5E" w:rsidSect="00DC26F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6F4E" w14:textId="77777777" w:rsidR="00D3042E" w:rsidRDefault="00D3042E" w:rsidP="00521CB0">
      <w:r>
        <w:separator/>
      </w:r>
    </w:p>
  </w:endnote>
  <w:endnote w:type="continuationSeparator" w:id="0">
    <w:p w14:paraId="2EEFD1B9" w14:textId="77777777" w:rsidR="00D3042E" w:rsidRDefault="00D3042E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06932"/>
      <w:docPartObj>
        <w:docPartGallery w:val="Page Numbers (Bottom of Page)"/>
        <w:docPartUnique/>
      </w:docPartObj>
    </w:sdtPr>
    <w:sdtEndPr/>
    <w:sdtContent>
      <w:p w14:paraId="459087C4" w14:textId="77777777" w:rsidR="00DC26F5" w:rsidRDefault="00EF5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087C5" w14:textId="77777777"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3EB6" w14:textId="77777777" w:rsidR="00D3042E" w:rsidRDefault="00D3042E" w:rsidP="00521CB0">
      <w:r>
        <w:separator/>
      </w:r>
    </w:p>
  </w:footnote>
  <w:footnote w:type="continuationSeparator" w:id="0">
    <w:p w14:paraId="3D28895D" w14:textId="77777777" w:rsidR="00D3042E" w:rsidRDefault="00D3042E" w:rsidP="00521CB0">
      <w:r>
        <w:continuationSeparator/>
      </w:r>
    </w:p>
  </w:footnote>
  <w:footnote w:id="1">
    <w:p w14:paraId="459087C6" w14:textId="77777777"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3sDQ1MDW2sLQwszRV0lEKTi0uzszPAykwrAUAzIFq+CwAAAA="/>
  </w:docVars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C1B5F"/>
    <w:rsid w:val="001C6C24"/>
    <w:rsid w:val="002228A7"/>
    <w:rsid w:val="00261899"/>
    <w:rsid w:val="002D096E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F3334"/>
    <w:rsid w:val="00710AF3"/>
    <w:rsid w:val="007532A9"/>
    <w:rsid w:val="00783285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25D01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762AC"/>
    <w:rsid w:val="00EC1B41"/>
    <w:rsid w:val="00EE13ED"/>
    <w:rsid w:val="00EF5BD9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908770"/>
  <w15:docId w15:val="{B3BB5B32-78CF-4EE7-A5F2-C999D2F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net.undp.org/unit/bom/pso/Support%20documents%20on%20IC%20Guidelines/UNDP%20General%20Conditions%20for%20Individual%20Contrac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51D27D232742837901762A8FF4AA" ma:contentTypeVersion="20" ma:contentTypeDescription="Create a new document." ma:contentTypeScope="" ma:versionID="9c76fea5041c8107534634162e3c267d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ff3e93df6e24c3adf023c5125ffe453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4a3be3f-a15a-43fa-96b9-a72fbd6deddb">Templates</Category>
    <_dlc_DocId xmlns="bf4c0e24-4363-4a2c-98c4-ba38f29833df">UNITBOM-1781-73</_dlc_DocId>
    <_dlc_DocIdUrl xmlns="bf4c0e24-4363-4a2c-98c4-ba38f29833df">
      <Url>https://intranet.undp.org/unit/bom/pso/_layouts/DocIdRedir.aspx?ID=UNITBOM-1781-73</Url>
      <Description>UNITBOM-1781-73</Description>
    </_dlc_DocIdUrl>
    <Language xmlns="84a3be3f-a15a-43fa-96b9-a72fbd6deddb">English</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BB0C3-D111-4DDE-993C-42580E6BE8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097B66-59A7-4E6E-A272-26B3154D2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E8C79-9AA9-4525-A42C-CF536DEC0C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a3be3f-a15a-43fa-96b9-a72fbd6deddb"/>
    <ds:schemaRef ds:uri="bf4c0e24-4363-4a2c-98c4-ba38f29833d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6AFB32-E3B8-419A-A583-1C037913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- Contract English  </vt:lpstr>
    </vt:vector>
  </TitlesOfParts>
  <Company>UNDP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</dc:title>
  <dc:creator>olps</dc:creator>
  <cp:lastModifiedBy>Dahir Hassan</cp:lastModifiedBy>
  <cp:revision>2</cp:revision>
  <cp:lastPrinted>2011-01-05T21:19:00Z</cp:lastPrinted>
  <dcterms:created xsi:type="dcterms:W3CDTF">2019-05-08T11:46:00Z</dcterms:created>
  <dcterms:modified xsi:type="dcterms:W3CDTF">2019-05-08T11:46:00Z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0x010100922851D27D232742837901762A8FF4AA</vt:lpwstr>
  </property>
  <property fmtid="{D5CDD505-2E9C-101B-9397-08002B2CF9AE}" pid="3" name="_dlc_DocIdItemGuid">
    <vt:lpwstr>375da048-27d6-47e8-8948-460bef78cc9e</vt:lpwstr>
  </property>
</Properties>
</file>