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3902" w14:textId="79A85D50" w:rsidR="00535884" w:rsidRDefault="00E70CAA" w:rsidP="00A56336">
      <w:r>
        <w:rPr>
          <w:noProof/>
          <w:lang w:val="en-GB" w:eastAsia="en-GB"/>
        </w:rPr>
        <w:drawing>
          <wp:inline distT="0" distB="0" distL="0" distR="0" wp14:anchorId="603439BE" wp14:editId="603439BF">
            <wp:extent cx="457200" cy="914400"/>
            <wp:effectExtent l="0" t="0" r="0" b="0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D20D" w14:textId="77777777" w:rsidR="000713C5" w:rsidRDefault="00BB13AA" w:rsidP="00430F40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 w:rsidR="00430F40">
        <w:rPr>
          <w:rFonts w:ascii="Calibri" w:hAnsi="Calibri" w:cs="Calibri"/>
          <w:b/>
          <w:sz w:val="22"/>
          <w:szCs w:val="22"/>
        </w:rPr>
        <w:t>2</w:t>
      </w:r>
    </w:p>
    <w:p w14:paraId="72FA0BC5" w14:textId="77777777" w:rsidR="00430F40" w:rsidRPr="00B62D71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14:paraId="7DA2769B" w14:textId="77777777"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 xml:space="preserve">SERVICE </w:t>
      </w:r>
      <w:r w:rsidR="00F00019" w:rsidRPr="00B62D71">
        <w:rPr>
          <w:rFonts w:ascii="Calibri" w:hAnsi="Calibri" w:cs="Calibri"/>
          <w:b/>
          <w:sz w:val="28"/>
          <w:szCs w:val="28"/>
        </w:rPr>
        <w:t>PROVIDER’S PROPOSAL</w:t>
      </w:r>
      <w:r w:rsidR="006E137C"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478CF07" w14:textId="77777777"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9AB38C7" w14:textId="77777777"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A4833">
        <w:rPr>
          <w:rFonts w:ascii="Calibri" w:hAnsi="Calibri" w:cs="Calibri"/>
          <w:b/>
          <w:i/>
          <w:color w:val="FF0000"/>
          <w:sz w:val="22"/>
          <w:szCs w:val="22"/>
        </w:rPr>
        <w:t>Service Provider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64BE4BF" w14:textId="77777777"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08936342" w14:textId="77777777" w:rsidR="004A4833" w:rsidRPr="004A4833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5395B9" w14:textId="77777777"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6A39D45" w14:textId="77777777"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DD52959" w14:textId="77777777" w:rsidR="004A4833" w:rsidRP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35A00789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74DE231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1EB6051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DDB008F" w14:textId="77777777"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75B12E76" w14:textId="77777777" w:rsidR="00686142" w:rsidRPr="00B62D71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 w:rsid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proofErr w:type="gramStart"/>
      <w:r w:rsidR="007A0B0E" w:rsidRPr="00B62D71">
        <w:rPr>
          <w:rFonts w:ascii="Calibri" w:hAnsi="Calibri" w:cs="Calibri"/>
          <w:snapToGrid w:val="0"/>
          <w:sz w:val="22"/>
          <w:szCs w:val="22"/>
        </w:rPr>
        <w:t>C</w:t>
      </w:r>
      <w:r w:rsidRPr="00B62D71">
        <w:rPr>
          <w:rFonts w:ascii="Calibri" w:hAnsi="Calibri" w:cs="Calibri"/>
          <w:snapToGrid w:val="0"/>
          <w:sz w:val="22"/>
          <w:szCs w:val="22"/>
        </w:rPr>
        <w:t>onditions :</w:t>
      </w:r>
      <w:proofErr w:type="gramEnd"/>
    </w:p>
    <w:p w14:paraId="29504DC5" w14:textId="77777777" w:rsidR="00F83245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08C43D6F" w14:textId="77777777" w:rsidR="00990EA2" w:rsidRDefault="00990EA2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6B758E02" w14:textId="77777777" w:rsidR="00990EA2" w:rsidRDefault="00990EA2" w:rsidP="00540B3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7D5D5E5" w14:textId="77777777" w:rsid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17B6CB7" w14:textId="42A3A733" w:rsidR="00990EA2" w:rsidRP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r w:rsidR="00047D2A" w:rsidRPr="00990EA2">
        <w:rPr>
          <w:rFonts w:ascii="Calibri" w:hAnsi="Calibri" w:cs="Calibri"/>
          <w:i/>
          <w:snapToGrid w:val="0"/>
          <w:sz w:val="20"/>
          <w:szCs w:val="20"/>
        </w:rPr>
        <w:t>following:</w:t>
      </w:r>
      <w:r w:rsidR="00540B3F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70656A2" w14:textId="77777777" w:rsidR="00990EA2" w:rsidRPr="008871D8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3680DC" w14:textId="414FCB2C" w:rsidR="00540B3F" w:rsidRDefault="005C726D" w:rsidP="006022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Profile – describing the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 xml:space="preserve"> field of expertise, licenses, certifications, accreditations;</w:t>
      </w:r>
    </w:p>
    <w:p w14:paraId="51408AF0" w14:textId="069E86E2" w:rsidR="0092535F" w:rsidRPr="00506BDD" w:rsidRDefault="00047D2A" w:rsidP="006022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jc w:val="both"/>
        <w:rPr>
          <w:rFonts w:ascii="Calibri" w:hAnsi="Calibri" w:cs="Calibri"/>
          <w:i/>
          <w:snapToGrid w:val="0"/>
          <w:sz w:val="20"/>
          <w:szCs w:val="20"/>
        </w:rPr>
      </w:pPr>
      <w:r w:rsidRPr="00506BDD">
        <w:rPr>
          <w:rFonts w:ascii="Calibri" w:hAnsi="Calibri" w:cs="Calibri"/>
          <w:i/>
          <w:snapToGrid w:val="0"/>
          <w:sz w:val="20"/>
          <w:szCs w:val="20"/>
        </w:rPr>
        <w:t xml:space="preserve">Evidence of practical experience in health systems strengthening, health systems </w:t>
      </w:r>
      <w:r w:rsidR="004530DB" w:rsidRPr="00506BDD">
        <w:rPr>
          <w:rFonts w:ascii="Calibri" w:hAnsi="Calibri" w:cs="Calibri"/>
          <w:i/>
          <w:snapToGrid w:val="0"/>
          <w:sz w:val="20"/>
          <w:szCs w:val="20"/>
        </w:rPr>
        <w:t xml:space="preserve">performance </w:t>
      </w:r>
      <w:r w:rsidR="004530DB">
        <w:rPr>
          <w:rFonts w:ascii="Calibri" w:hAnsi="Calibri" w:cs="Calibri"/>
          <w:i/>
          <w:snapToGrid w:val="0"/>
          <w:sz w:val="20"/>
          <w:szCs w:val="20"/>
        </w:rPr>
        <w:t>assessments</w:t>
      </w:r>
      <w:r w:rsidRPr="00506BDD">
        <w:rPr>
          <w:rFonts w:ascii="Calibri" w:hAnsi="Calibri" w:cs="Calibri"/>
          <w:i/>
          <w:snapToGrid w:val="0"/>
          <w:sz w:val="20"/>
          <w:szCs w:val="20"/>
        </w:rPr>
        <w:t>, with strong focus on healthcare financing and human resources for health in low/middle-inco</w:t>
      </w:r>
      <w:r w:rsidRPr="00506BDD">
        <w:rPr>
          <w:rFonts w:ascii="Calibri" w:hAnsi="Calibri" w:cs="Calibri"/>
          <w:i/>
          <w:snapToGrid w:val="0"/>
          <w:sz w:val="20"/>
          <w:szCs w:val="20"/>
        </w:rPr>
        <w:t>me countries</w:t>
      </w:r>
    </w:p>
    <w:p w14:paraId="4AFA4E9D" w14:textId="3AFB41F5" w:rsidR="005C726D" w:rsidRPr="008871D8" w:rsidRDefault="00FF24F4" w:rsidP="006022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jc w:val="both"/>
        <w:rPr>
          <w:rFonts w:ascii="Calibri" w:hAnsi="Calibri" w:cs="Calibri"/>
          <w:i/>
          <w:snapToGrid w:val="0"/>
          <w:sz w:val="20"/>
          <w:szCs w:val="20"/>
        </w:rPr>
      </w:pPr>
      <w:r w:rsidRPr="00FF24F4">
        <w:rPr>
          <w:rFonts w:ascii="Calibri" w:hAnsi="Calibri" w:cs="Calibri"/>
          <w:i/>
          <w:snapToGrid w:val="0"/>
          <w:sz w:val="20"/>
          <w:szCs w:val="20"/>
        </w:rPr>
        <w:t xml:space="preserve">Practical experience in organization management, strategic planning of associations </w:t>
      </w:r>
      <w:r w:rsidR="00047D2A" w:rsidRPr="00FF24F4">
        <w:rPr>
          <w:rFonts w:ascii="Calibri" w:hAnsi="Calibri" w:cs="Calibri"/>
          <w:i/>
          <w:snapToGrid w:val="0"/>
          <w:sz w:val="20"/>
          <w:szCs w:val="20"/>
        </w:rPr>
        <w:t>and public</w:t>
      </w:r>
      <w:bookmarkStart w:id="0" w:name="_GoBack"/>
      <w:bookmarkEnd w:id="0"/>
      <w:r w:rsidRPr="00FF24F4">
        <w:rPr>
          <w:rFonts w:ascii="Calibri" w:hAnsi="Calibri" w:cs="Calibri"/>
          <w:i/>
          <w:snapToGrid w:val="0"/>
          <w:sz w:val="20"/>
          <w:szCs w:val="20"/>
        </w:rPr>
        <w:t xml:space="preserve"> organizations at the national and regional level</w:t>
      </w:r>
    </w:p>
    <w:p w14:paraId="3AAB5692" w14:textId="77777777" w:rsidR="00540B3F" w:rsidRDefault="005C726D" w:rsidP="006022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1AC62790" w14:textId="67237B54" w:rsidR="00AA1EC3" w:rsidRDefault="00047D2A" w:rsidP="006022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 w:rsidRPr="00602262">
        <w:rPr>
          <w:rFonts w:ascii="Calibri" w:hAnsi="Calibri" w:cs="Calibri"/>
          <w:i/>
          <w:snapToGrid w:val="0"/>
          <w:sz w:val="20"/>
          <w:szCs w:val="20"/>
        </w:rPr>
        <w:t>A solid experience in the areas of economic development, poverty analysis, development and planning, strategic planning of the projects focused on economic development through providing eviden</w:t>
      </w:r>
      <w:r w:rsidRPr="00602262">
        <w:rPr>
          <w:rFonts w:ascii="Calibri" w:hAnsi="Calibri" w:cs="Calibri"/>
          <w:i/>
          <w:snapToGrid w:val="0"/>
          <w:sz w:val="20"/>
          <w:szCs w:val="20"/>
        </w:rPr>
        <w:t>ce-based policy advice</w:t>
      </w:r>
    </w:p>
    <w:p w14:paraId="59160E45" w14:textId="18CD65C6" w:rsidR="004D09EE" w:rsidRDefault="004D09EE" w:rsidP="0060226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jc w:val="both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3E2E4A5A" w14:textId="77777777" w:rsidR="005C726D" w:rsidRPr="008871D8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10E73E02" w14:textId="77777777" w:rsidR="00990EA2" w:rsidRPr="00540B3F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12428801" w14:textId="77777777" w:rsidR="00BD3609" w:rsidRPr="00990EA2" w:rsidRDefault="00BD3609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 w:rsidR="005E5912"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1D684776" w14:textId="77777777" w:rsidR="00BD3609" w:rsidRPr="00F83245" w:rsidRDefault="00BD3609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D243BB" w14:paraId="546EA8E6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48A3D14" w14:textId="77777777" w:rsidR="00F83245" w:rsidRDefault="00F83245" w:rsidP="00B62D7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0655FF7C" w14:textId="77777777" w:rsidR="00F83245" w:rsidRPr="00C63D10" w:rsidRDefault="005E5912" w:rsidP="00F83245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Service Provider must describe how it will address/deliver the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; providing a detailed 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lastRenderedPageBreak/>
              <w:t>description of the essential performance characteristics</w:t>
            </w:r>
            <w:r w:rsidR="00430F4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2C36FC02" w14:textId="77777777" w:rsidR="00C63D10" w:rsidRPr="00F83245" w:rsidRDefault="00C63D10" w:rsidP="005E5912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34526708" w14:textId="77777777" w:rsidR="00F83245" w:rsidRDefault="00F83245" w:rsidP="00F83245">
      <w:pPr>
        <w:rPr>
          <w:rFonts w:ascii="Calibri" w:hAnsi="Calibri" w:cs="Calibri"/>
          <w:b/>
          <w:lang w:val="en-CA"/>
        </w:rPr>
      </w:pPr>
    </w:p>
    <w:p w14:paraId="584771D3" w14:textId="77777777" w:rsidR="005E5912" w:rsidRPr="005E5912" w:rsidRDefault="005E5912" w:rsidP="005E5912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7E69646" w14:textId="77777777" w:rsidR="005E5912" w:rsidRPr="00C63D10" w:rsidRDefault="005E5912" w:rsidP="005E591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741FE779" w14:textId="77777777" w:rsidR="005E591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07000A51" w14:textId="5087069D" w:rsidR="00644127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</w:t>
      </w:r>
      <w:r w:rsidR="00344ECD">
        <w:rPr>
          <w:rFonts w:ascii="Calibri" w:hAnsi="Calibri" w:cs="Calibri"/>
          <w:i/>
          <w:sz w:val="20"/>
          <w:lang w:val="en-CA"/>
        </w:rPr>
        <w:t>P</w:t>
      </w:r>
      <w:r>
        <w:rPr>
          <w:rFonts w:ascii="Calibri" w:hAnsi="Calibri" w:cs="Calibri"/>
          <w:i/>
          <w:sz w:val="20"/>
          <w:lang w:val="en-CA"/>
        </w:rPr>
        <w:t xml:space="preserve">, the Service Provider must </w:t>
      </w:r>
      <w:r w:rsidR="00047D2A">
        <w:rPr>
          <w:rFonts w:ascii="Calibri" w:hAnsi="Calibri" w:cs="Calibri"/>
          <w:i/>
          <w:sz w:val="20"/>
          <w:lang w:val="en-CA"/>
        </w:rPr>
        <w:t>provide:</w:t>
      </w:r>
    </w:p>
    <w:p w14:paraId="2798748F" w14:textId="77777777" w:rsidR="00644127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1EBC4F18" w14:textId="77777777" w:rsidR="00644127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</w:t>
      </w:r>
      <w:r w:rsidR="005E5912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39330796" w14:textId="77777777" w:rsidR="005E5912" w:rsidRDefault="005E5912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>must be submitted if required by the RF</w:t>
      </w:r>
      <w:r w:rsidR="00344ECD">
        <w:rPr>
          <w:rFonts w:ascii="Calibri" w:hAnsi="Calibri" w:cs="Calibri"/>
          <w:i/>
          <w:iCs/>
          <w:sz w:val="20"/>
          <w:szCs w:val="20"/>
        </w:rPr>
        <w:t>P</w:t>
      </w:r>
      <w:r w:rsidR="00644127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14:paraId="75B6E459" w14:textId="77777777" w:rsidR="00644127" w:rsidRPr="00C63D10" w:rsidRDefault="00644127" w:rsidP="00644127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046328E4" w14:textId="77777777" w:rsidR="005E5912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B245E5C" w14:textId="77777777" w:rsidR="004056ED" w:rsidRPr="00F83245" w:rsidRDefault="004056ED" w:rsidP="00F83245">
      <w:pPr>
        <w:rPr>
          <w:rFonts w:ascii="Calibri" w:hAnsi="Calibri" w:cs="Calibri"/>
          <w:b/>
          <w:lang w:val="en-CA"/>
        </w:rPr>
      </w:pPr>
    </w:p>
    <w:p w14:paraId="6D44DDB7" w14:textId="77777777" w:rsidR="00F83245" w:rsidRPr="00990EA2" w:rsidRDefault="00F83245" w:rsidP="00B62D71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5FA9DB6" w14:textId="77777777" w:rsidR="00F83245" w:rsidRPr="00F83245" w:rsidRDefault="00F83245" w:rsidP="00F83245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F83245" w:rsidRPr="002E3F79" w14:paraId="48D05D43" w14:textId="77777777" w:rsidTr="00BD3609">
        <w:tc>
          <w:tcPr>
            <w:tcW w:w="990" w:type="dxa"/>
          </w:tcPr>
          <w:p w14:paraId="7A80F5B4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405EE923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1422A92D" w14:textId="77777777" w:rsidR="00F83245" w:rsidRPr="002E3F79" w:rsidRDefault="00F83245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 w:rsidR="005E5912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</w:t>
            </w:r>
            <w:r w:rsidR="00344EC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10C0E570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532EB51B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1E6A839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F83245" w:rsidRPr="002E3F79" w14:paraId="65F85B97" w14:textId="77777777" w:rsidTr="00BD3609">
        <w:tc>
          <w:tcPr>
            <w:tcW w:w="990" w:type="dxa"/>
          </w:tcPr>
          <w:p w14:paraId="7C96A2E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39F4C11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7DA0D10B" w14:textId="77777777" w:rsidR="00F83245" w:rsidRPr="002E3F79" w:rsidRDefault="00BD3609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</w:t>
            </w:r>
            <w:r w:rsidR="00F83245" w:rsidRPr="002E3F79">
              <w:rPr>
                <w:rFonts w:ascii="Calibri" w:eastAsia="Calibri" w:hAnsi="Calibri" w:cs="Calibri"/>
                <w:snapToGrid w:val="0"/>
              </w:rPr>
              <w:t xml:space="preserve"> </w:t>
            </w:r>
          </w:p>
        </w:tc>
        <w:tc>
          <w:tcPr>
            <w:tcW w:w="1458" w:type="dxa"/>
          </w:tcPr>
          <w:p w14:paraId="1D80819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266D73EE" w14:textId="77777777" w:rsidTr="00BD3609">
        <w:tc>
          <w:tcPr>
            <w:tcW w:w="990" w:type="dxa"/>
          </w:tcPr>
          <w:p w14:paraId="03DE929D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0CAB53F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23C04C9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2348443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30DE2D09" w14:textId="77777777" w:rsidTr="00BD3609">
        <w:tc>
          <w:tcPr>
            <w:tcW w:w="990" w:type="dxa"/>
          </w:tcPr>
          <w:p w14:paraId="500540A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748E6D0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16F8C8D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13E5F6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57A23CFF" w14:textId="77777777" w:rsidTr="00BD3609">
        <w:tc>
          <w:tcPr>
            <w:tcW w:w="990" w:type="dxa"/>
          </w:tcPr>
          <w:p w14:paraId="5672847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0250AD0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6C0B0A0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7E8BE37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60AEAB7" w14:textId="77777777" w:rsidR="00F83245" w:rsidRPr="00F83245" w:rsidRDefault="00F83245" w:rsidP="00BD360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6BDB2D6B" w14:textId="77777777" w:rsidR="00F83245" w:rsidRPr="00F83245" w:rsidRDefault="00F83245" w:rsidP="00F8324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26A51E3" w14:textId="77777777" w:rsidR="00F83245" w:rsidRPr="00990EA2" w:rsidRDefault="00F83245" w:rsidP="00B62D71">
      <w:pPr>
        <w:pStyle w:val="ListParagraph"/>
        <w:widowControl/>
        <w:numPr>
          <w:ilvl w:val="0"/>
          <w:numId w:val="1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 w:rsidR="00D95AF2">
        <w:rPr>
          <w:rFonts w:ascii="Calibri" w:hAnsi="Calibri" w:cs="Calibri"/>
          <w:b/>
          <w:snapToGrid w:val="0"/>
          <w:szCs w:val="22"/>
        </w:rPr>
        <w:t xml:space="preserve">  </w:t>
      </w:r>
      <w:r w:rsidR="00D95AF2"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="00D95AF2"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 w:rsidR="00D95AF2"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83245" w:rsidRPr="002E3F79" w14:paraId="2EA92DA5" w14:textId="77777777" w:rsidTr="00BD3609">
        <w:tc>
          <w:tcPr>
            <w:tcW w:w="3510" w:type="dxa"/>
          </w:tcPr>
          <w:p w14:paraId="53D46095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58A1C48" w14:textId="77777777"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6E6BBC10" w14:textId="77777777"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361A9DB6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3621182C" w14:textId="77777777"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F83245" w:rsidRPr="002E3F79" w14:paraId="101A9579" w14:textId="77777777" w:rsidTr="00BD3609">
        <w:tc>
          <w:tcPr>
            <w:tcW w:w="3510" w:type="dxa"/>
          </w:tcPr>
          <w:p w14:paraId="2B48EEBB" w14:textId="77777777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27FB42F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44DF0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62E40C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777F5B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61C1EA3E" w14:textId="77777777" w:rsidTr="00BD3609">
        <w:tc>
          <w:tcPr>
            <w:tcW w:w="3510" w:type="dxa"/>
          </w:tcPr>
          <w:p w14:paraId="66E4FF9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A2D823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EE973B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07FC9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71AB3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7A97E4E5" w14:textId="77777777" w:rsidTr="00BD3609">
        <w:tc>
          <w:tcPr>
            <w:tcW w:w="3510" w:type="dxa"/>
          </w:tcPr>
          <w:p w14:paraId="67442C2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3D5DE58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63A2E7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115C30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AE7D30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710FA62C" w14:textId="77777777" w:rsidTr="00BD3609">
        <w:tc>
          <w:tcPr>
            <w:tcW w:w="3510" w:type="dxa"/>
          </w:tcPr>
          <w:p w14:paraId="3035233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0195094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D913B16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7949C7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B43BF5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24B457C9" w14:textId="77777777" w:rsidTr="00BD3609">
        <w:tc>
          <w:tcPr>
            <w:tcW w:w="3510" w:type="dxa"/>
          </w:tcPr>
          <w:p w14:paraId="0066C9B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0255425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BDE69F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E94A5C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7A7A00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19683F57" w14:textId="77777777" w:rsidTr="00BD3609">
        <w:tc>
          <w:tcPr>
            <w:tcW w:w="3510" w:type="dxa"/>
          </w:tcPr>
          <w:p w14:paraId="359888E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37C9837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8C5AC9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7A414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727B57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08DEE5D4" w14:textId="77777777" w:rsidTr="00BD3609">
        <w:tc>
          <w:tcPr>
            <w:tcW w:w="3510" w:type="dxa"/>
          </w:tcPr>
          <w:p w14:paraId="4F52A22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302493A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642534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8289B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E9012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3168842A" w14:textId="77777777" w:rsidTr="00BD3609">
        <w:tc>
          <w:tcPr>
            <w:tcW w:w="3510" w:type="dxa"/>
          </w:tcPr>
          <w:p w14:paraId="6A23BE9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7854B3F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4894BF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2345452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C937E7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064C021C" w14:textId="77777777" w:rsidTr="00BD3609">
        <w:tc>
          <w:tcPr>
            <w:tcW w:w="3510" w:type="dxa"/>
          </w:tcPr>
          <w:p w14:paraId="11A30851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682C2B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1750EF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CD13AC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078687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1E94D416" w14:textId="77777777" w:rsidTr="00BD3609">
        <w:tc>
          <w:tcPr>
            <w:tcW w:w="3510" w:type="dxa"/>
          </w:tcPr>
          <w:p w14:paraId="2CF9A91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00D8A4B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232927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28836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2457B3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4657EE2B" w14:textId="77777777" w:rsidTr="00BD3609">
        <w:trPr>
          <w:trHeight w:val="251"/>
        </w:trPr>
        <w:tc>
          <w:tcPr>
            <w:tcW w:w="3510" w:type="dxa"/>
          </w:tcPr>
          <w:p w14:paraId="4E990112" w14:textId="77777777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5ECAE86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942A19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C3E067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28A7FD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07DB94AE" w14:textId="77777777" w:rsidTr="00BD3609">
        <w:trPr>
          <w:trHeight w:val="251"/>
        </w:trPr>
        <w:tc>
          <w:tcPr>
            <w:tcW w:w="3510" w:type="dxa"/>
          </w:tcPr>
          <w:p w14:paraId="3658B9F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04E32A7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9E1337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F7FDEA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8C992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212727D6" w14:textId="77777777" w:rsidTr="00BD3609">
        <w:trPr>
          <w:trHeight w:val="251"/>
        </w:trPr>
        <w:tc>
          <w:tcPr>
            <w:tcW w:w="3510" w:type="dxa"/>
          </w:tcPr>
          <w:p w14:paraId="0DE39D33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701253A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A208C0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A9D32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15248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5771745B" w14:textId="77777777" w:rsidTr="00BD3609">
        <w:trPr>
          <w:trHeight w:val="251"/>
        </w:trPr>
        <w:tc>
          <w:tcPr>
            <w:tcW w:w="3510" w:type="dxa"/>
          </w:tcPr>
          <w:p w14:paraId="762FF99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2986B5D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FFB354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336B5E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4ED876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7734F493" w14:textId="77777777" w:rsidTr="00BD3609">
        <w:trPr>
          <w:trHeight w:val="251"/>
        </w:trPr>
        <w:tc>
          <w:tcPr>
            <w:tcW w:w="3510" w:type="dxa"/>
          </w:tcPr>
          <w:p w14:paraId="3689A864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5A0DDC4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0C90C86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BF2645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D01555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4F5B61B0" w14:textId="77777777" w:rsidTr="00BD3609">
        <w:trPr>
          <w:trHeight w:val="251"/>
        </w:trPr>
        <w:tc>
          <w:tcPr>
            <w:tcW w:w="3510" w:type="dxa"/>
          </w:tcPr>
          <w:p w14:paraId="4597AE27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6700E6A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9DA8B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35EBE6A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4BBAFFE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5762D1A3" w14:textId="77777777" w:rsidTr="00BD3609">
        <w:trPr>
          <w:trHeight w:val="251"/>
        </w:trPr>
        <w:tc>
          <w:tcPr>
            <w:tcW w:w="3510" w:type="dxa"/>
          </w:tcPr>
          <w:p w14:paraId="7FBF8289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0FFCDA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081AB08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98B154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7BBB6DB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14:paraId="45042432" w14:textId="77777777" w:rsidTr="00BD3609">
        <w:trPr>
          <w:trHeight w:val="251"/>
        </w:trPr>
        <w:tc>
          <w:tcPr>
            <w:tcW w:w="3510" w:type="dxa"/>
          </w:tcPr>
          <w:p w14:paraId="05115181" w14:textId="77777777"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04707BF0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A4F50E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FDF4F8F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4FC1025" w14:textId="77777777"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AED7A50" w14:textId="77777777" w:rsidR="00F41417" w:rsidRPr="00EB486B" w:rsidRDefault="00F41417" w:rsidP="006D6297">
      <w:pPr>
        <w:rPr>
          <w:sz w:val="22"/>
          <w:szCs w:val="22"/>
        </w:rPr>
      </w:pPr>
    </w:p>
    <w:p w14:paraId="137A3B56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 w:rsidR="00CC5232">
        <w:rPr>
          <w:i/>
          <w:sz w:val="22"/>
          <w:szCs w:val="22"/>
        </w:rPr>
        <w:t>Service Provider</w:t>
      </w:r>
      <w:r w:rsidR="00C36A93">
        <w:rPr>
          <w:i/>
          <w:sz w:val="22"/>
          <w:szCs w:val="22"/>
        </w:rPr>
        <w:t>’s Authorized Person</w:t>
      </w:r>
      <w:r w:rsidRPr="00EB486B">
        <w:rPr>
          <w:i/>
          <w:sz w:val="22"/>
          <w:szCs w:val="22"/>
        </w:rPr>
        <w:t>]</w:t>
      </w:r>
    </w:p>
    <w:p w14:paraId="534317C6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4FF3F659" w14:textId="77777777"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sectPr w:rsidR="00686142" w:rsidRPr="00EB486B" w:rsidSect="009C1E58">
      <w:footerReference w:type="even" r:id="rId13"/>
      <w:footerReference w:type="default" r:id="rId14"/>
      <w:pgSz w:w="12240" w:h="15840" w:code="1"/>
      <w:pgMar w:top="851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9107" w14:textId="77777777" w:rsidR="00C1523E" w:rsidRDefault="00C1523E">
      <w:r>
        <w:separator/>
      </w:r>
    </w:p>
  </w:endnote>
  <w:endnote w:type="continuationSeparator" w:id="0">
    <w:p w14:paraId="18CA9136" w14:textId="77777777" w:rsidR="00C1523E" w:rsidRDefault="00C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9910" w14:textId="77777777" w:rsidR="00C1523E" w:rsidRDefault="00C15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C1D9" w14:textId="77777777" w:rsidR="00C1523E" w:rsidRDefault="00C15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FC70" w14:textId="77777777" w:rsidR="00C1523E" w:rsidRDefault="00C15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1E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AF5381E" w14:textId="77777777" w:rsidR="00C1523E" w:rsidRDefault="00C152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B22A" w14:textId="77777777" w:rsidR="00C1523E" w:rsidRDefault="00C1523E">
      <w:r>
        <w:separator/>
      </w:r>
    </w:p>
  </w:footnote>
  <w:footnote w:type="continuationSeparator" w:id="0">
    <w:p w14:paraId="409DB1E0" w14:textId="77777777" w:rsidR="00C1523E" w:rsidRDefault="00C1523E">
      <w:r>
        <w:continuationSeparator/>
      </w:r>
    </w:p>
  </w:footnote>
  <w:footnote w:id="1">
    <w:p w14:paraId="12318AA1" w14:textId="77777777" w:rsidR="00C1523E" w:rsidRPr="00CF14DB" w:rsidRDefault="00C1523E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11A00B9F" w14:textId="77777777" w:rsidR="00C1523E" w:rsidRPr="007E6019" w:rsidRDefault="00C1523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89D"/>
    <w:multiLevelType w:val="hybridMultilevel"/>
    <w:tmpl w:val="52B6A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6"/>
  </w:num>
  <w:num w:numId="5">
    <w:abstractNumId w:val="27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24"/>
  </w:num>
  <w:num w:numId="11">
    <w:abstractNumId w:val="23"/>
  </w:num>
  <w:num w:numId="12">
    <w:abstractNumId w:val="16"/>
  </w:num>
  <w:num w:numId="13">
    <w:abstractNumId w:val="21"/>
  </w:num>
  <w:num w:numId="14">
    <w:abstractNumId w:val="25"/>
  </w:num>
  <w:num w:numId="15">
    <w:abstractNumId w:val="12"/>
  </w:num>
  <w:num w:numId="16">
    <w:abstractNumId w:val="20"/>
  </w:num>
  <w:num w:numId="17">
    <w:abstractNumId w:val="9"/>
  </w:num>
  <w:num w:numId="18">
    <w:abstractNumId w:val="17"/>
  </w:num>
  <w:num w:numId="19">
    <w:abstractNumId w:val="3"/>
  </w:num>
  <w:num w:numId="20">
    <w:abstractNumId w:val="19"/>
  </w:num>
  <w:num w:numId="21">
    <w:abstractNumId w:val="18"/>
  </w:num>
  <w:num w:numId="22">
    <w:abstractNumId w:val="22"/>
  </w:num>
  <w:num w:numId="23">
    <w:abstractNumId w:val="2"/>
  </w:num>
  <w:num w:numId="24">
    <w:abstractNumId w:val="15"/>
  </w:num>
  <w:num w:numId="25">
    <w:abstractNumId w:val="4"/>
  </w:num>
  <w:num w:numId="26">
    <w:abstractNumId w:val="1"/>
  </w:num>
  <w:num w:numId="27">
    <w:abstractNumId w:val="8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07C5C"/>
    <w:rsid w:val="00014DD0"/>
    <w:rsid w:val="0002794E"/>
    <w:rsid w:val="00040E3E"/>
    <w:rsid w:val="0004353B"/>
    <w:rsid w:val="000449CE"/>
    <w:rsid w:val="00047D2A"/>
    <w:rsid w:val="00054006"/>
    <w:rsid w:val="00060444"/>
    <w:rsid w:val="00060F9E"/>
    <w:rsid w:val="00061CE4"/>
    <w:rsid w:val="00063E98"/>
    <w:rsid w:val="00066AB4"/>
    <w:rsid w:val="00070857"/>
    <w:rsid w:val="000713C5"/>
    <w:rsid w:val="00073B8E"/>
    <w:rsid w:val="00074C9B"/>
    <w:rsid w:val="00076EE1"/>
    <w:rsid w:val="00090658"/>
    <w:rsid w:val="00090DB8"/>
    <w:rsid w:val="00094800"/>
    <w:rsid w:val="000954D9"/>
    <w:rsid w:val="00096B73"/>
    <w:rsid w:val="000B373B"/>
    <w:rsid w:val="000B585E"/>
    <w:rsid w:val="000C09DA"/>
    <w:rsid w:val="000D414E"/>
    <w:rsid w:val="000E4019"/>
    <w:rsid w:val="000E4D2B"/>
    <w:rsid w:val="000F2AB3"/>
    <w:rsid w:val="000F32BE"/>
    <w:rsid w:val="00101814"/>
    <w:rsid w:val="00102ABA"/>
    <w:rsid w:val="00105E94"/>
    <w:rsid w:val="001435C7"/>
    <w:rsid w:val="00144912"/>
    <w:rsid w:val="001542CF"/>
    <w:rsid w:val="0016135C"/>
    <w:rsid w:val="00163CAD"/>
    <w:rsid w:val="00165692"/>
    <w:rsid w:val="00166BA4"/>
    <w:rsid w:val="001677B8"/>
    <w:rsid w:val="00172C4A"/>
    <w:rsid w:val="00183891"/>
    <w:rsid w:val="00186CBF"/>
    <w:rsid w:val="001971AA"/>
    <w:rsid w:val="00197D07"/>
    <w:rsid w:val="001A4EB3"/>
    <w:rsid w:val="001B17EF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7611"/>
    <w:rsid w:val="0023796E"/>
    <w:rsid w:val="00243A46"/>
    <w:rsid w:val="00245E1C"/>
    <w:rsid w:val="00262445"/>
    <w:rsid w:val="002637BD"/>
    <w:rsid w:val="00264E2F"/>
    <w:rsid w:val="00265D58"/>
    <w:rsid w:val="002702E5"/>
    <w:rsid w:val="002726B1"/>
    <w:rsid w:val="00285BE0"/>
    <w:rsid w:val="00287221"/>
    <w:rsid w:val="0029290F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3F79"/>
    <w:rsid w:val="002F7345"/>
    <w:rsid w:val="00301B30"/>
    <w:rsid w:val="00307F3E"/>
    <w:rsid w:val="003162F1"/>
    <w:rsid w:val="00321832"/>
    <w:rsid w:val="00324260"/>
    <w:rsid w:val="003338DE"/>
    <w:rsid w:val="00344ECD"/>
    <w:rsid w:val="00346384"/>
    <w:rsid w:val="00351566"/>
    <w:rsid w:val="0037090A"/>
    <w:rsid w:val="00370AC5"/>
    <w:rsid w:val="0037452B"/>
    <w:rsid w:val="003749FA"/>
    <w:rsid w:val="00374DE6"/>
    <w:rsid w:val="00381AA0"/>
    <w:rsid w:val="003939B5"/>
    <w:rsid w:val="00397037"/>
    <w:rsid w:val="003A4F81"/>
    <w:rsid w:val="003A5D8C"/>
    <w:rsid w:val="003B0929"/>
    <w:rsid w:val="003B1A26"/>
    <w:rsid w:val="003B4433"/>
    <w:rsid w:val="003B6F99"/>
    <w:rsid w:val="003D08FE"/>
    <w:rsid w:val="003D3DAB"/>
    <w:rsid w:val="003D44BB"/>
    <w:rsid w:val="003E55F5"/>
    <w:rsid w:val="003E651B"/>
    <w:rsid w:val="003F4FA6"/>
    <w:rsid w:val="003F62E0"/>
    <w:rsid w:val="004056ED"/>
    <w:rsid w:val="00412256"/>
    <w:rsid w:val="00415797"/>
    <w:rsid w:val="00425637"/>
    <w:rsid w:val="00430F40"/>
    <w:rsid w:val="00436E0E"/>
    <w:rsid w:val="00437CF9"/>
    <w:rsid w:val="00445EEC"/>
    <w:rsid w:val="0044683B"/>
    <w:rsid w:val="00450F73"/>
    <w:rsid w:val="004530DB"/>
    <w:rsid w:val="004549B5"/>
    <w:rsid w:val="00456B7D"/>
    <w:rsid w:val="0046463F"/>
    <w:rsid w:val="004671F1"/>
    <w:rsid w:val="00472A63"/>
    <w:rsid w:val="004778D3"/>
    <w:rsid w:val="00482DA3"/>
    <w:rsid w:val="00495004"/>
    <w:rsid w:val="00497ECD"/>
    <w:rsid w:val="004A0210"/>
    <w:rsid w:val="004A4833"/>
    <w:rsid w:val="004A4F25"/>
    <w:rsid w:val="004A7BC4"/>
    <w:rsid w:val="004B1181"/>
    <w:rsid w:val="004B2B40"/>
    <w:rsid w:val="004B5AC1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6BDD"/>
    <w:rsid w:val="00507DA9"/>
    <w:rsid w:val="00511C1C"/>
    <w:rsid w:val="00513ED3"/>
    <w:rsid w:val="00516D4E"/>
    <w:rsid w:val="00526DA5"/>
    <w:rsid w:val="00531501"/>
    <w:rsid w:val="00535884"/>
    <w:rsid w:val="00540B3F"/>
    <w:rsid w:val="00542FD4"/>
    <w:rsid w:val="00546822"/>
    <w:rsid w:val="0056093B"/>
    <w:rsid w:val="00561714"/>
    <w:rsid w:val="00566E36"/>
    <w:rsid w:val="005726D3"/>
    <w:rsid w:val="00581FCC"/>
    <w:rsid w:val="00583871"/>
    <w:rsid w:val="00584805"/>
    <w:rsid w:val="0059268D"/>
    <w:rsid w:val="005A50DB"/>
    <w:rsid w:val="005A5E1D"/>
    <w:rsid w:val="005B0BCD"/>
    <w:rsid w:val="005B2C12"/>
    <w:rsid w:val="005B4DA5"/>
    <w:rsid w:val="005B6C88"/>
    <w:rsid w:val="005C726D"/>
    <w:rsid w:val="005E3895"/>
    <w:rsid w:val="005E5912"/>
    <w:rsid w:val="005F25FD"/>
    <w:rsid w:val="005F7E3D"/>
    <w:rsid w:val="00602262"/>
    <w:rsid w:val="006061F3"/>
    <w:rsid w:val="0061217E"/>
    <w:rsid w:val="0062173C"/>
    <w:rsid w:val="00624A34"/>
    <w:rsid w:val="00633475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9364E"/>
    <w:rsid w:val="006A3010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F1596"/>
    <w:rsid w:val="006F34EC"/>
    <w:rsid w:val="00705AF3"/>
    <w:rsid w:val="00705FAF"/>
    <w:rsid w:val="007104C0"/>
    <w:rsid w:val="00720C18"/>
    <w:rsid w:val="00724E5E"/>
    <w:rsid w:val="00727587"/>
    <w:rsid w:val="00730092"/>
    <w:rsid w:val="0073032C"/>
    <w:rsid w:val="007304AB"/>
    <w:rsid w:val="00755647"/>
    <w:rsid w:val="00763ACC"/>
    <w:rsid w:val="007641F1"/>
    <w:rsid w:val="00771744"/>
    <w:rsid w:val="007717B4"/>
    <w:rsid w:val="007733B5"/>
    <w:rsid w:val="00773D02"/>
    <w:rsid w:val="00780BCC"/>
    <w:rsid w:val="00784DF4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4A33"/>
    <w:rsid w:val="007E6019"/>
    <w:rsid w:val="007F0F39"/>
    <w:rsid w:val="007F6174"/>
    <w:rsid w:val="007F69D1"/>
    <w:rsid w:val="00803434"/>
    <w:rsid w:val="008040D2"/>
    <w:rsid w:val="00807786"/>
    <w:rsid w:val="00821B1C"/>
    <w:rsid w:val="00827C4B"/>
    <w:rsid w:val="00836CF5"/>
    <w:rsid w:val="008419F2"/>
    <w:rsid w:val="008428B1"/>
    <w:rsid w:val="0084315A"/>
    <w:rsid w:val="00843C89"/>
    <w:rsid w:val="00844CE5"/>
    <w:rsid w:val="00845022"/>
    <w:rsid w:val="00856324"/>
    <w:rsid w:val="00857C87"/>
    <w:rsid w:val="00863CF6"/>
    <w:rsid w:val="0088197A"/>
    <w:rsid w:val="008870C6"/>
    <w:rsid w:val="008871D8"/>
    <w:rsid w:val="00893913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90630F"/>
    <w:rsid w:val="009073A8"/>
    <w:rsid w:val="00911A53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90EA2"/>
    <w:rsid w:val="0099399B"/>
    <w:rsid w:val="009B4ED3"/>
    <w:rsid w:val="009B512F"/>
    <w:rsid w:val="009B6178"/>
    <w:rsid w:val="009B6742"/>
    <w:rsid w:val="009C15AD"/>
    <w:rsid w:val="009C1E58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3C37"/>
    <w:rsid w:val="00A16E34"/>
    <w:rsid w:val="00A1723B"/>
    <w:rsid w:val="00A35EE6"/>
    <w:rsid w:val="00A378C4"/>
    <w:rsid w:val="00A41853"/>
    <w:rsid w:val="00A41A0A"/>
    <w:rsid w:val="00A56336"/>
    <w:rsid w:val="00A56EE3"/>
    <w:rsid w:val="00A66D20"/>
    <w:rsid w:val="00A715B2"/>
    <w:rsid w:val="00A7508B"/>
    <w:rsid w:val="00A76F7E"/>
    <w:rsid w:val="00A83CDC"/>
    <w:rsid w:val="00A8421B"/>
    <w:rsid w:val="00A857A5"/>
    <w:rsid w:val="00AA1EC3"/>
    <w:rsid w:val="00AA2D27"/>
    <w:rsid w:val="00AA4D93"/>
    <w:rsid w:val="00AA5146"/>
    <w:rsid w:val="00AA6986"/>
    <w:rsid w:val="00AB5D10"/>
    <w:rsid w:val="00AC3C3E"/>
    <w:rsid w:val="00AC5AA7"/>
    <w:rsid w:val="00AD298E"/>
    <w:rsid w:val="00AE729F"/>
    <w:rsid w:val="00AF0C77"/>
    <w:rsid w:val="00AF660C"/>
    <w:rsid w:val="00AF7619"/>
    <w:rsid w:val="00B004E1"/>
    <w:rsid w:val="00B12521"/>
    <w:rsid w:val="00B2262C"/>
    <w:rsid w:val="00B231F2"/>
    <w:rsid w:val="00B23EE8"/>
    <w:rsid w:val="00B346B2"/>
    <w:rsid w:val="00B371A4"/>
    <w:rsid w:val="00B41B3B"/>
    <w:rsid w:val="00B62D71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4792"/>
    <w:rsid w:val="00BA5DC1"/>
    <w:rsid w:val="00BA6DC4"/>
    <w:rsid w:val="00BB0882"/>
    <w:rsid w:val="00BB13AA"/>
    <w:rsid w:val="00BD1112"/>
    <w:rsid w:val="00BD3609"/>
    <w:rsid w:val="00BE45B5"/>
    <w:rsid w:val="00BE4871"/>
    <w:rsid w:val="00BE6322"/>
    <w:rsid w:val="00BF18F3"/>
    <w:rsid w:val="00C01190"/>
    <w:rsid w:val="00C04586"/>
    <w:rsid w:val="00C075DF"/>
    <w:rsid w:val="00C07889"/>
    <w:rsid w:val="00C1523E"/>
    <w:rsid w:val="00C25D0F"/>
    <w:rsid w:val="00C33A0E"/>
    <w:rsid w:val="00C36A93"/>
    <w:rsid w:val="00C4060A"/>
    <w:rsid w:val="00C40C85"/>
    <w:rsid w:val="00C417CC"/>
    <w:rsid w:val="00C424F4"/>
    <w:rsid w:val="00C45620"/>
    <w:rsid w:val="00C47F07"/>
    <w:rsid w:val="00C56EC4"/>
    <w:rsid w:val="00C625D2"/>
    <w:rsid w:val="00C63D10"/>
    <w:rsid w:val="00C65F7D"/>
    <w:rsid w:val="00C759F7"/>
    <w:rsid w:val="00C86D42"/>
    <w:rsid w:val="00C9208A"/>
    <w:rsid w:val="00CB54B1"/>
    <w:rsid w:val="00CC156B"/>
    <w:rsid w:val="00CC1944"/>
    <w:rsid w:val="00CC4744"/>
    <w:rsid w:val="00CC5232"/>
    <w:rsid w:val="00CD01E9"/>
    <w:rsid w:val="00CF14DB"/>
    <w:rsid w:val="00CF3BAE"/>
    <w:rsid w:val="00CF751A"/>
    <w:rsid w:val="00CF7E42"/>
    <w:rsid w:val="00CF7ED2"/>
    <w:rsid w:val="00D02D74"/>
    <w:rsid w:val="00D03B98"/>
    <w:rsid w:val="00D03D27"/>
    <w:rsid w:val="00D164C7"/>
    <w:rsid w:val="00D16C58"/>
    <w:rsid w:val="00D30080"/>
    <w:rsid w:val="00D30D46"/>
    <w:rsid w:val="00D31E34"/>
    <w:rsid w:val="00D36616"/>
    <w:rsid w:val="00D423E4"/>
    <w:rsid w:val="00D47DB2"/>
    <w:rsid w:val="00D50953"/>
    <w:rsid w:val="00D54767"/>
    <w:rsid w:val="00D60311"/>
    <w:rsid w:val="00D63BD1"/>
    <w:rsid w:val="00D70002"/>
    <w:rsid w:val="00D731AB"/>
    <w:rsid w:val="00D83728"/>
    <w:rsid w:val="00D85C6C"/>
    <w:rsid w:val="00D95AF2"/>
    <w:rsid w:val="00DA5207"/>
    <w:rsid w:val="00DB21ED"/>
    <w:rsid w:val="00DB7701"/>
    <w:rsid w:val="00DC0535"/>
    <w:rsid w:val="00DC6D66"/>
    <w:rsid w:val="00DD4681"/>
    <w:rsid w:val="00DD4CAC"/>
    <w:rsid w:val="00DD68C7"/>
    <w:rsid w:val="00DE47CB"/>
    <w:rsid w:val="00DE6745"/>
    <w:rsid w:val="00DF5222"/>
    <w:rsid w:val="00E07A6D"/>
    <w:rsid w:val="00E145E4"/>
    <w:rsid w:val="00E1483A"/>
    <w:rsid w:val="00E14C97"/>
    <w:rsid w:val="00E164E8"/>
    <w:rsid w:val="00E1709D"/>
    <w:rsid w:val="00E21171"/>
    <w:rsid w:val="00E32D00"/>
    <w:rsid w:val="00E4416E"/>
    <w:rsid w:val="00E5182B"/>
    <w:rsid w:val="00E552FC"/>
    <w:rsid w:val="00E559B4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C34C9"/>
    <w:rsid w:val="00ED1734"/>
    <w:rsid w:val="00ED1B74"/>
    <w:rsid w:val="00ED70B2"/>
    <w:rsid w:val="00EE36F3"/>
    <w:rsid w:val="00EE6A55"/>
    <w:rsid w:val="00EE7C60"/>
    <w:rsid w:val="00F00019"/>
    <w:rsid w:val="00F02BA4"/>
    <w:rsid w:val="00F037E2"/>
    <w:rsid w:val="00F14EA1"/>
    <w:rsid w:val="00F200DB"/>
    <w:rsid w:val="00F20245"/>
    <w:rsid w:val="00F348F9"/>
    <w:rsid w:val="00F35C1E"/>
    <w:rsid w:val="00F41417"/>
    <w:rsid w:val="00F44C7C"/>
    <w:rsid w:val="00F5623F"/>
    <w:rsid w:val="00F63DC6"/>
    <w:rsid w:val="00F81EA6"/>
    <w:rsid w:val="00F82605"/>
    <w:rsid w:val="00F83245"/>
    <w:rsid w:val="00F84374"/>
    <w:rsid w:val="00FA7755"/>
    <w:rsid w:val="00FB0919"/>
    <w:rsid w:val="00FC0645"/>
    <w:rsid w:val="00FC077D"/>
    <w:rsid w:val="00FC647D"/>
    <w:rsid w:val="00FD76E1"/>
    <w:rsid w:val="00FE2A8F"/>
    <w:rsid w:val="00FE7570"/>
    <w:rsid w:val="00FF24F4"/>
    <w:rsid w:val="00FF5FAA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UNITOOLTS-325-402</_dlc_DocId>
    <_dlc_DocIdUrl xmlns="bf4c0e24-4363-4a2c-98c4-ba38f29833df">
      <Url>https://intranet.undp.org/unit/oolts/oso/psu/_layouts/15/DocIdRedir.aspx?ID=UNITOOLTS-325-402</Url>
      <Description>UNITOOLTS-325-402</Description>
    </_dlc_DocIdUrl>
    <Category xmlns="80865120-1096-435a-981f-59a31bfae047">Solicitation Documents</Category>
    <Language xmlns="80865120-1096-435a-981f-59a31bfae047">English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545EC-8B2F-4C71-B4FA-65CCAF1D9F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9F0CC1-D350-4724-9580-9B29A4BF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2CD79-8D58-4087-B7E2-03A399B542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4c0e24-4363-4a2c-98c4-ba38f29833df"/>
    <ds:schemaRef ds:uri="80865120-1096-435a-981f-59a31bfae04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D95DA0F-4244-4ED9-B01C-B7BFE94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3689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Preston Hwena</cp:lastModifiedBy>
  <cp:revision>11</cp:revision>
  <cp:lastPrinted>2012-05-01T18:15:00Z</cp:lastPrinted>
  <dcterms:created xsi:type="dcterms:W3CDTF">2019-05-28T13:33:00Z</dcterms:created>
  <dcterms:modified xsi:type="dcterms:W3CDTF">2019-05-28T13:40:00Z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030e7146-bec5-4bb4-986d-98dd0646bbff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Draft</vt:lpwstr>
  </property>
  <property fmtid="{D5CDD505-2E9C-101B-9397-08002B2CF9AE}" pid="15" name="UN Languages">
    <vt:lpwstr>1;#English|7f98b732-4b5b-4b70-ba90-a0eff09b5d2d</vt:lpwstr>
  </property>
  <property fmtid="{D5CDD505-2E9C-101B-9397-08002B2CF9AE}" pid="16" name="UndpClassificationLevel">
    <vt:lpwstr>Internal Use Only</vt:lpwstr>
  </property>
  <property fmtid="{D5CDD505-2E9C-101B-9397-08002B2CF9AE}" pid="17" name="UndpUnitMM">
    <vt:lpwstr/>
  </property>
  <property fmtid="{D5CDD505-2E9C-101B-9397-08002B2CF9AE}" pid="18" name="eRegFilingCodeMM">
    <vt:lpwstr/>
  </property>
  <property fmtid="{D5CDD505-2E9C-101B-9397-08002B2CF9AE}" pid="19" name="UndpIsTemplate">
    <vt:lpwstr>No</vt:lpwstr>
  </property>
  <property fmtid="{D5CDD505-2E9C-101B-9397-08002B2CF9AE}" pid="20" name="UNDPFocusAreas">
    <vt:lpwstr/>
  </property>
  <property fmtid="{D5CDD505-2E9C-101B-9397-08002B2CF9AE}" pid="21" name="c0f5d6bc94c24efb8cb3448ca9792810">
    <vt:lpwstr/>
  </property>
  <property fmtid="{D5CDD505-2E9C-101B-9397-08002B2CF9AE}" pid="22" name="b6db62fdefd74bd188b0c1cc54de5bcf">
    <vt:lpwstr/>
  </property>
  <property fmtid="{D5CDD505-2E9C-101B-9397-08002B2CF9AE}" pid="23" name="UNDPCountryTaxHTField0">
    <vt:lpwstr/>
  </property>
  <property fmtid="{D5CDD505-2E9C-101B-9397-08002B2CF9AE}" pid="24" name="c4e2ab2cc9354bbf9064eeb465a566ea">
    <vt:lpwstr/>
  </property>
  <property fmtid="{D5CDD505-2E9C-101B-9397-08002B2CF9AE}" pid="25" name="UNDPDocumentCategoryTaxHTField0">
    <vt:lpwstr/>
  </property>
  <property fmtid="{D5CDD505-2E9C-101B-9397-08002B2CF9AE}" pid="26" name="UndpDocTypeMMTaxHTField0">
    <vt:lpwstr/>
  </property>
</Properties>
</file>