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B0F74" w14:textId="77777777" w:rsidR="003A6414" w:rsidRPr="00A342A5" w:rsidRDefault="003A6414" w:rsidP="00617AEB">
      <w:pPr>
        <w:autoSpaceDE/>
        <w:autoSpaceDN/>
        <w:spacing w:after="200" w:line="276" w:lineRule="auto"/>
        <w:rPr>
          <w:lang w:val="uk-UA"/>
        </w:rPr>
      </w:pPr>
    </w:p>
    <w:tbl>
      <w:tblPr>
        <w:tblW w:w="5021" w:type="dxa"/>
        <w:tblInd w:w="5400" w:type="dxa"/>
        <w:tblLayout w:type="fixed"/>
        <w:tblCellMar>
          <w:left w:w="0" w:type="dxa"/>
          <w:right w:w="0" w:type="dxa"/>
        </w:tblCellMar>
        <w:tblLook w:val="0000" w:firstRow="0" w:lastRow="0" w:firstColumn="0" w:lastColumn="0" w:noHBand="0" w:noVBand="0"/>
      </w:tblPr>
      <w:tblGrid>
        <w:gridCol w:w="2697"/>
        <w:gridCol w:w="2324"/>
      </w:tblGrid>
      <w:tr w:rsidR="003A6414" w:rsidRPr="00A342A5" w14:paraId="2B791146" w14:textId="77777777" w:rsidTr="00BF5090">
        <w:trPr>
          <w:trHeight w:hRule="exact" w:val="1164"/>
        </w:trPr>
        <w:tc>
          <w:tcPr>
            <w:tcW w:w="2697" w:type="dxa"/>
          </w:tcPr>
          <w:p w14:paraId="1FF29336" w14:textId="77777777" w:rsidR="003A6414" w:rsidRPr="00A342A5" w:rsidRDefault="003A6414" w:rsidP="00617AEB">
            <w:pPr>
              <w:pStyle w:val="Header"/>
              <w:tabs>
                <w:tab w:val="center" w:pos="4995"/>
              </w:tabs>
              <w:spacing w:line="200" w:lineRule="exact"/>
              <w:rPr>
                <w:rFonts w:ascii="Arial" w:hAnsi="Arial" w:cs="Arial"/>
                <w:b/>
                <w:sz w:val="16"/>
                <w:lang w:val="uk-UA"/>
              </w:rPr>
            </w:pPr>
            <w:proofErr w:type="spellStart"/>
            <w:r w:rsidRPr="00A342A5">
              <w:rPr>
                <w:rFonts w:ascii="Arial" w:hAnsi="Arial" w:cs="Arial"/>
                <w:b/>
                <w:sz w:val="16"/>
                <w:lang w:val="uk-UA"/>
              </w:rPr>
              <w:t>United</w:t>
            </w:r>
            <w:proofErr w:type="spellEnd"/>
            <w:r w:rsidRPr="00A342A5">
              <w:rPr>
                <w:rFonts w:ascii="Arial" w:hAnsi="Arial" w:cs="Arial"/>
                <w:b/>
                <w:sz w:val="16"/>
                <w:lang w:val="uk-UA"/>
              </w:rPr>
              <w:t xml:space="preserve"> </w:t>
            </w:r>
            <w:proofErr w:type="spellStart"/>
            <w:r w:rsidRPr="00A342A5">
              <w:rPr>
                <w:rFonts w:ascii="Arial" w:hAnsi="Arial" w:cs="Arial"/>
                <w:b/>
                <w:sz w:val="16"/>
                <w:lang w:val="uk-UA"/>
              </w:rPr>
              <w:t>Nations</w:t>
            </w:r>
            <w:proofErr w:type="spellEnd"/>
            <w:r w:rsidRPr="00A342A5">
              <w:rPr>
                <w:rFonts w:ascii="Arial" w:hAnsi="Arial" w:cs="Arial"/>
                <w:b/>
                <w:sz w:val="16"/>
                <w:lang w:val="uk-UA"/>
              </w:rPr>
              <w:t xml:space="preserve"> </w:t>
            </w:r>
            <w:proofErr w:type="spellStart"/>
            <w:r w:rsidRPr="00A342A5">
              <w:rPr>
                <w:rFonts w:ascii="Arial" w:hAnsi="Arial" w:cs="Arial"/>
                <w:b/>
                <w:sz w:val="16"/>
                <w:lang w:val="uk-UA"/>
              </w:rPr>
              <w:t>Children’s</w:t>
            </w:r>
            <w:proofErr w:type="spellEnd"/>
            <w:r w:rsidRPr="00A342A5">
              <w:rPr>
                <w:rFonts w:ascii="Arial" w:hAnsi="Arial" w:cs="Arial"/>
                <w:b/>
                <w:sz w:val="16"/>
                <w:lang w:val="uk-UA"/>
              </w:rPr>
              <w:t xml:space="preserve"> </w:t>
            </w:r>
            <w:proofErr w:type="spellStart"/>
            <w:r w:rsidRPr="00A342A5">
              <w:rPr>
                <w:rFonts w:ascii="Arial" w:hAnsi="Arial" w:cs="Arial"/>
                <w:b/>
                <w:sz w:val="16"/>
                <w:lang w:val="uk-UA"/>
              </w:rPr>
              <w:t>Fund</w:t>
            </w:r>
            <w:proofErr w:type="spellEnd"/>
          </w:p>
          <w:p w14:paraId="38065516" w14:textId="77777777" w:rsidR="003A6414" w:rsidRPr="00A342A5" w:rsidRDefault="003A6414" w:rsidP="00617AEB">
            <w:pPr>
              <w:pStyle w:val="Header"/>
              <w:tabs>
                <w:tab w:val="center" w:pos="4995"/>
              </w:tabs>
              <w:spacing w:line="200" w:lineRule="exact"/>
              <w:rPr>
                <w:rFonts w:ascii="Arial" w:hAnsi="Arial" w:cs="Arial"/>
                <w:sz w:val="16"/>
                <w:lang w:val="uk-UA"/>
              </w:rPr>
            </w:pPr>
            <w:r w:rsidRPr="00A342A5">
              <w:rPr>
                <w:rFonts w:ascii="Arial" w:hAnsi="Arial" w:cs="Arial"/>
                <w:sz w:val="16"/>
                <w:lang w:val="uk-UA"/>
              </w:rPr>
              <w:t xml:space="preserve">Office </w:t>
            </w:r>
            <w:proofErr w:type="spellStart"/>
            <w:r w:rsidRPr="00A342A5">
              <w:rPr>
                <w:rFonts w:ascii="Arial" w:hAnsi="Arial" w:cs="Arial"/>
                <w:sz w:val="16"/>
                <w:lang w:val="uk-UA"/>
              </w:rPr>
              <w:t>in</w:t>
            </w:r>
            <w:proofErr w:type="spellEnd"/>
            <w:r w:rsidRPr="00A342A5">
              <w:rPr>
                <w:rFonts w:ascii="Arial" w:hAnsi="Arial" w:cs="Arial"/>
                <w:sz w:val="16"/>
                <w:lang w:val="uk-UA"/>
              </w:rPr>
              <w:t xml:space="preserve"> Ukraine</w:t>
            </w:r>
          </w:p>
          <w:p w14:paraId="65FAF7FE" w14:textId="77777777" w:rsidR="003A6414" w:rsidRPr="00A342A5" w:rsidRDefault="003A6414" w:rsidP="00617AEB">
            <w:pPr>
              <w:spacing w:line="200" w:lineRule="exact"/>
              <w:rPr>
                <w:rFonts w:ascii="Arial" w:hAnsi="Arial" w:cs="Arial"/>
                <w:snapToGrid w:val="0"/>
                <w:sz w:val="16"/>
                <w:lang w:val="uk-UA" w:eastAsia="en-US"/>
              </w:rPr>
            </w:pPr>
            <w:r w:rsidRPr="00A342A5">
              <w:rPr>
                <w:rFonts w:ascii="Arial" w:hAnsi="Arial" w:cs="Arial"/>
                <w:snapToGrid w:val="0"/>
                <w:sz w:val="16"/>
                <w:lang w:val="uk-UA" w:eastAsia="en-US"/>
              </w:rPr>
              <w:t xml:space="preserve">5 </w:t>
            </w:r>
            <w:proofErr w:type="spellStart"/>
            <w:r w:rsidRPr="00A342A5">
              <w:rPr>
                <w:rFonts w:ascii="Arial" w:hAnsi="Arial" w:cs="Arial"/>
                <w:snapToGrid w:val="0"/>
                <w:sz w:val="16"/>
                <w:lang w:val="uk-UA" w:eastAsia="en-US"/>
              </w:rPr>
              <w:t>Klovsky</w:t>
            </w:r>
            <w:proofErr w:type="spellEnd"/>
            <w:r w:rsidRPr="00A342A5">
              <w:rPr>
                <w:rFonts w:ascii="Arial" w:hAnsi="Arial" w:cs="Arial"/>
                <w:snapToGrid w:val="0"/>
                <w:sz w:val="16"/>
                <w:lang w:val="uk-UA" w:eastAsia="en-US"/>
              </w:rPr>
              <w:t xml:space="preserve"> </w:t>
            </w:r>
            <w:proofErr w:type="spellStart"/>
            <w:r w:rsidRPr="00A342A5">
              <w:rPr>
                <w:rFonts w:ascii="Arial" w:hAnsi="Arial" w:cs="Arial"/>
                <w:snapToGrid w:val="0"/>
                <w:sz w:val="16"/>
                <w:lang w:val="uk-UA" w:eastAsia="en-US"/>
              </w:rPr>
              <w:t>Uzviz</w:t>
            </w:r>
            <w:proofErr w:type="spellEnd"/>
          </w:p>
          <w:p w14:paraId="6808C4A8" w14:textId="77777777" w:rsidR="003A6414" w:rsidRPr="00A342A5" w:rsidRDefault="003A6414" w:rsidP="00617AEB">
            <w:pPr>
              <w:pStyle w:val="Header"/>
              <w:spacing w:line="200" w:lineRule="exact"/>
              <w:rPr>
                <w:rFonts w:ascii="Arial" w:hAnsi="Arial" w:cs="Arial"/>
                <w:sz w:val="16"/>
                <w:szCs w:val="16"/>
                <w:lang w:val="uk-UA"/>
              </w:rPr>
            </w:pPr>
            <w:r w:rsidRPr="00A342A5">
              <w:rPr>
                <w:rFonts w:ascii="Arial" w:hAnsi="Arial" w:cs="Arial"/>
                <w:snapToGrid w:val="0"/>
                <w:sz w:val="16"/>
                <w:lang w:val="uk-UA" w:eastAsia="en-US"/>
              </w:rPr>
              <w:t xml:space="preserve">01021 </w:t>
            </w:r>
            <w:proofErr w:type="spellStart"/>
            <w:r w:rsidRPr="00A342A5">
              <w:rPr>
                <w:rFonts w:ascii="Arial" w:hAnsi="Arial" w:cs="Arial"/>
                <w:snapToGrid w:val="0"/>
                <w:sz w:val="16"/>
                <w:lang w:val="uk-UA" w:eastAsia="en-US"/>
              </w:rPr>
              <w:t>Kyiv</w:t>
            </w:r>
            <w:proofErr w:type="spellEnd"/>
            <w:r w:rsidRPr="00A342A5">
              <w:rPr>
                <w:rFonts w:ascii="Arial" w:hAnsi="Arial" w:cs="Arial"/>
                <w:snapToGrid w:val="0"/>
                <w:sz w:val="16"/>
                <w:lang w:val="uk-UA" w:eastAsia="en-US"/>
              </w:rPr>
              <w:t>, Ukraine</w:t>
            </w:r>
          </w:p>
        </w:tc>
        <w:tc>
          <w:tcPr>
            <w:tcW w:w="2324" w:type="dxa"/>
          </w:tcPr>
          <w:p w14:paraId="01F3BD9E" w14:textId="765FC490" w:rsidR="003A6414" w:rsidRPr="00A342A5" w:rsidRDefault="003A6414" w:rsidP="00617AEB">
            <w:pPr>
              <w:pStyle w:val="BodyText2"/>
              <w:tabs>
                <w:tab w:val="left" w:pos="822"/>
              </w:tabs>
              <w:spacing w:line="200" w:lineRule="exact"/>
              <w:rPr>
                <w:rFonts w:cs="Arial"/>
                <w:lang w:val="uk-UA" w:eastAsia="en-US"/>
              </w:rPr>
            </w:pPr>
            <w:proofErr w:type="spellStart"/>
            <w:r w:rsidRPr="00A342A5">
              <w:rPr>
                <w:rFonts w:cs="Arial"/>
                <w:lang w:val="uk-UA" w:eastAsia="en-US"/>
              </w:rPr>
              <w:t>Telephone</w:t>
            </w:r>
            <w:proofErr w:type="spellEnd"/>
            <w:r w:rsidRPr="00A342A5">
              <w:rPr>
                <w:rFonts w:cs="Arial"/>
                <w:lang w:val="uk-UA" w:eastAsia="en-US"/>
              </w:rPr>
              <w:t xml:space="preserve"> +380 44-5210125  </w:t>
            </w:r>
          </w:p>
          <w:p w14:paraId="7EBE0287" w14:textId="5304BED9" w:rsidR="003A6414" w:rsidRPr="00A342A5" w:rsidRDefault="003A6414" w:rsidP="00617AEB">
            <w:pPr>
              <w:tabs>
                <w:tab w:val="left" w:pos="822"/>
              </w:tabs>
              <w:spacing w:line="200" w:lineRule="exact"/>
              <w:rPr>
                <w:rFonts w:ascii="Arial" w:hAnsi="Arial" w:cs="Arial"/>
                <w:noProof/>
                <w:sz w:val="16"/>
                <w:lang w:val="uk-UA"/>
              </w:rPr>
            </w:pPr>
            <w:proofErr w:type="spellStart"/>
            <w:r w:rsidRPr="00A342A5">
              <w:rPr>
                <w:rFonts w:ascii="Arial" w:hAnsi="Arial" w:cs="Arial"/>
                <w:snapToGrid w:val="0"/>
                <w:sz w:val="16"/>
                <w:lang w:val="uk-UA" w:eastAsia="en-US"/>
              </w:rPr>
              <w:t>Facsimile</w:t>
            </w:r>
            <w:proofErr w:type="spellEnd"/>
            <w:r w:rsidRPr="00A342A5">
              <w:rPr>
                <w:rFonts w:ascii="Arial" w:hAnsi="Arial" w:cs="Arial"/>
                <w:snapToGrid w:val="0"/>
                <w:sz w:val="16"/>
                <w:lang w:val="uk-UA" w:eastAsia="en-US"/>
              </w:rPr>
              <w:t xml:space="preserve"> </w:t>
            </w:r>
            <w:r w:rsidRPr="00A342A5">
              <w:rPr>
                <w:rFonts w:ascii="Arial" w:hAnsi="Arial" w:cs="Arial"/>
                <w:snapToGrid w:val="0"/>
                <w:sz w:val="16"/>
                <w:lang w:val="uk-UA" w:eastAsia="en-US"/>
              </w:rPr>
              <w:tab/>
              <w:t xml:space="preserve"> +380 44-2302506</w:t>
            </w:r>
          </w:p>
          <w:p w14:paraId="5A73F4B9" w14:textId="2E746397" w:rsidR="003A6414" w:rsidRPr="00A342A5" w:rsidRDefault="003A6414" w:rsidP="00617AEB">
            <w:pPr>
              <w:pStyle w:val="Header"/>
              <w:tabs>
                <w:tab w:val="left" w:pos="822"/>
              </w:tabs>
              <w:spacing w:line="200" w:lineRule="exact"/>
              <w:rPr>
                <w:rFonts w:ascii="Arial" w:hAnsi="Arial" w:cs="Arial"/>
                <w:noProof/>
                <w:sz w:val="16"/>
                <w:lang w:val="uk-UA"/>
              </w:rPr>
            </w:pPr>
            <w:r w:rsidRPr="00A342A5">
              <w:rPr>
                <w:rFonts w:ascii="Arial" w:hAnsi="Arial" w:cs="Arial"/>
                <w:noProof/>
                <w:sz w:val="16"/>
                <w:lang w:val="uk-UA"/>
              </w:rPr>
              <w:t xml:space="preserve">E-mail        </w:t>
            </w:r>
            <w:hyperlink r:id="rId11" w:history="1">
              <w:r w:rsidRPr="00A342A5">
                <w:rPr>
                  <w:rStyle w:val="Hyperlink"/>
                  <w:color w:val="auto"/>
                  <w:sz w:val="16"/>
                  <w:lang w:val="uk-UA"/>
                </w:rPr>
                <w:t>kiev@unicef.org</w:t>
              </w:r>
            </w:hyperlink>
          </w:p>
          <w:p w14:paraId="2D803B8B" w14:textId="77777777" w:rsidR="003A6414" w:rsidRPr="00A342A5" w:rsidRDefault="003A6414" w:rsidP="00617AEB">
            <w:pPr>
              <w:pStyle w:val="Header"/>
              <w:spacing w:line="200" w:lineRule="exact"/>
              <w:rPr>
                <w:rFonts w:ascii="Arial" w:hAnsi="Arial" w:cs="Arial"/>
                <w:sz w:val="16"/>
                <w:szCs w:val="16"/>
                <w:lang w:val="uk-UA"/>
              </w:rPr>
            </w:pPr>
            <w:r w:rsidRPr="00A342A5">
              <w:rPr>
                <w:rFonts w:ascii="Arial" w:hAnsi="Arial" w:cs="Arial"/>
                <w:noProof/>
                <w:sz w:val="16"/>
                <w:lang w:val="uk-UA"/>
              </w:rPr>
              <w:t>www.unicef.org/ukraine</w:t>
            </w:r>
          </w:p>
        </w:tc>
      </w:tr>
    </w:tbl>
    <w:p w14:paraId="07978A23" w14:textId="77777777" w:rsidR="00A86B10" w:rsidRPr="00A342A5" w:rsidRDefault="00A86B10" w:rsidP="00A86B10">
      <w:pPr>
        <w:autoSpaceDE/>
        <w:autoSpaceDN/>
        <w:spacing w:after="200" w:line="276" w:lineRule="auto"/>
        <w:jc w:val="center"/>
        <w:rPr>
          <w:rFonts w:eastAsiaTheme="minorEastAsia"/>
          <w:b/>
          <w:color w:val="FF0000"/>
          <w:sz w:val="24"/>
          <w:szCs w:val="22"/>
          <w:lang w:val="uk-UA" w:eastAsia="uk-UA"/>
        </w:rPr>
      </w:pPr>
    </w:p>
    <w:p w14:paraId="04DCA6AB" w14:textId="50C09688" w:rsidR="003A6414" w:rsidRPr="00A342A5" w:rsidRDefault="00A86B10" w:rsidP="00A86B10">
      <w:pPr>
        <w:autoSpaceDE/>
        <w:autoSpaceDN/>
        <w:spacing w:after="200" w:line="276" w:lineRule="auto"/>
        <w:jc w:val="center"/>
        <w:rPr>
          <w:rFonts w:eastAsiaTheme="minorEastAsia"/>
          <w:b/>
          <w:color w:val="FF0000"/>
          <w:sz w:val="24"/>
          <w:szCs w:val="22"/>
          <w:lang w:val="uk-UA" w:eastAsia="uk-UA"/>
        </w:rPr>
      </w:pPr>
      <w:r w:rsidRPr="00A342A5">
        <w:rPr>
          <w:rFonts w:eastAsiaTheme="minorEastAsia"/>
          <w:b/>
          <w:color w:val="FF0000"/>
          <w:sz w:val="24"/>
          <w:szCs w:val="22"/>
          <w:lang w:val="uk-UA" w:eastAsia="uk-UA"/>
        </w:rPr>
        <w:t>У РАЗІ РОЗБІЖНОСТЕЙ ПЕРЕВАГА НАДАЄТЬСЯ АНГЛОМОВНІЙ ВЕРСІЇ</w:t>
      </w:r>
    </w:p>
    <w:p w14:paraId="07C765C2" w14:textId="77777777" w:rsidR="00A86B10" w:rsidRPr="00A342A5" w:rsidRDefault="00A86B10" w:rsidP="00A86B10">
      <w:pPr>
        <w:autoSpaceDE/>
        <w:autoSpaceDN/>
        <w:spacing w:after="200" w:line="276" w:lineRule="auto"/>
        <w:jc w:val="center"/>
        <w:rPr>
          <w:color w:val="FF0000"/>
          <w:sz w:val="22"/>
          <w:lang w:val="uk-UA"/>
        </w:rPr>
      </w:pPr>
    </w:p>
    <w:p w14:paraId="6AE236B2" w14:textId="3F694A6D" w:rsidR="00F672E4" w:rsidRPr="00E3332A" w:rsidRDefault="00F672E4" w:rsidP="00617AEB">
      <w:pPr>
        <w:pStyle w:val="NoSpacing"/>
        <w:rPr>
          <w:rFonts w:ascii="Times New Roman" w:hAnsi="Times New Roman" w:cs="Times New Roman"/>
          <w:b/>
        </w:rPr>
      </w:pPr>
      <w:r w:rsidRPr="00A342A5">
        <w:rPr>
          <w:rFonts w:ascii="Times New Roman" w:hAnsi="Times New Roman" w:cs="Times New Roman"/>
          <w:b/>
        </w:rPr>
        <w:t xml:space="preserve">ЗАПРОШЕННЯ </w:t>
      </w:r>
      <w:r w:rsidR="00BB79EB" w:rsidRPr="00A342A5">
        <w:rPr>
          <w:rFonts w:ascii="Times New Roman" w:hAnsi="Times New Roman" w:cs="Times New Roman"/>
          <w:b/>
        </w:rPr>
        <w:t>ДО УЧАСТІ</w:t>
      </w:r>
      <w:r w:rsidRPr="00A342A5">
        <w:rPr>
          <w:rFonts w:ascii="Times New Roman" w:hAnsi="Times New Roman" w:cs="Times New Roman"/>
          <w:b/>
        </w:rPr>
        <w:t xml:space="preserve"> У ТЕНДЕРІ</w:t>
      </w:r>
    </w:p>
    <w:p w14:paraId="0359288E" w14:textId="77777777" w:rsidR="00F672E4" w:rsidRPr="00A342A5" w:rsidRDefault="00F672E4" w:rsidP="00617AEB">
      <w:pPr>
        <w:pStyle w:val="NoSpacing"/>
        <w:rPr>
          <w:rFonts w:ascii="Times New Roman" w:hAnsi="Times New Roman" w:cs="Times New Roman"/>
        </w:rPr>
      </w:pPr>
    </w:p>
    <w:p w14:paraId="0E7573A1" w14:textId="631A95A5" w:rsidR="00F672E4" w:rsidRPr="00A342A5" w:rsidRDefault="00F672E4" w:rsidP="00617AEB">
      <w:pPr>
        <w:pStyle w:val="NoSpacing"/>
        <w:rPr>
          <w:rFonts w:ascii="Times New Roman" w:hAnsi="Times New Roman" w:cs="Times New Roman"/>
          <w:b/>
        </w:rPr>
      </w:pPr>
      <w:r w:rsidRPr="00A342A5">
        <w:rPr>
          <w:rFonts w:ascii="Times New Roman" w:hAnsi="Times New Roman" w:cs="Times New Roman"/>
          <w:b/>
        </w:rPr>
        <w:t>LITB</w:t>
      </w:r>
      <w:r w:rsidR="009F3A7D" w:rsidRPr="00A342A5">
        <w:rPr>
          <w:rFonts w:ascii="Times New Roman" w:hAnsi="Times New Roman" w:cs="Times New Roman"/>
          <w:b/>
        </w:rPr>
        <w:t>-</w:t>
      </w:r>
      <w:r w:rsidR="004F6721" w:rsidRPr="00A342A5">
        <w:rPr>
          <w:rFonts w:ascii="Times New Roman" w:hAnsi="Times New Roman" w:cs="Times New Roman"/>
          <w:b/>
        </w:rPr>
        <w:t>2019</w:t>
      </w:r>
      <w:r w:rsidRPr="00A342A5">
        <w:rPr>
          <w:rFonts w:ascii="Times New Roman" w:hAnsi="Times New Roman" w:cs="Times New Roman"/>
          <w:b/>
        </w:rPr>
        <w:t>-</w:t>
      </w:r>
      <w:r w:rsidR="00E3332A">
        <w:rPr>
          <w:rFonts w:ascii="Times New Roman" w:hAnsi="Times New Roman" w:cs="Times New Roman"/>
          <w:b/>
        </w:rPr>
        <w:t>9151003</w:t>
      </w:r>
      <w:r w:rsidRPr="00A342A5">
        <w:rPr>
          <w:rFonts w:ascii="Times New Roman" w:hAnsi="Times New Roman" w:cs="Times New Roman"/>
          <w:b/>
        </w:rPr>
        <w:tab/>
      </w:r>
      <w:r w:rsidRPr="00A342A5">
        <w:rPr>
          <w:rFonts w:ascii="Times New Roman" w:hAnsi="Times New Roman" w:cs="Times New Roman"/>
          <w:b/>
        </w:rPr>
        <w:tab/>
      </w:r>
      <w:r w:rsidRPr="00A342A5">
        <w:rPr>
          <w:rFonts w:ascii="Times New Roman" w:hAnsi="Times New Roman" w:cs="Times New Roman"/>
          <w:b/>
        </w:rPr>
        <w:tab/>
      </w:r>
      <w:r w:rsidRPr="00A342A5">
        <w:rPr>
          <w:rFonts w:ascii="Times New Roman" w:hAnsi="Times New Roman" w:cs="Times New Roman"/>
          <w:b/>
        </w:rPr>
        <w:tab/>
      </w:r>
      <w:r w:rsidRPr="00A342A5">
        <w:rPr>
          <w:rFonts w:ascii="Times New Roman" w:hAnsi="Times New Roman" w:cs="Times New Roman"/>
          <w:b/>
        </w:rPr>
        <w:tab/>
      </w:r>
      <w:r w:rsidRPr="00A342A5">
        <w:rPr>
          <w:rFonts w:ascii="Times New Roman" w:hAnsi="Times New Roman" w:cs="Times New Roman"/>
          <w:b/>
        </w:rPr>
        <w:tab/>
      </w:r>
      <w:r w:rsidRPr="00A342A5">
        <w:rPr>
          <w:rFonts w:ascii="Times New Roman" w:hAnsi="Times New Roman" w:cs="Times New Roman"/>
          <w:b/>
        </w:rPr>
        <w:tab/>
      </w:r>
      <w:r w:rsidRPr="00A342A5">
        <w:rPr>
          <w:rFonts w:ascii="Times New Roman" w:hAnsi="Times New Roman" w:cs="Times New Roman"/>
          <w:b/>
        </w:rPr>
        <w:tab/>
      </w:r>
      <w:r w:rsidR="007549D0" w:rsidRPr="00A342A5">
        <w:rPr>
          <w:rFonts w:ascii="Times New Roman" w:hAnsi="Times New Roman" w:cs="Times New Roman"/>
          <w:b/>
        </w:rPr>
        <w:tab/>
      </w:r>
      <w:r w:rsidR="00E3332A">
        <w:rPr>
          <w:rFonts w:ascii="Times New Roman" w:hAnsi="Times New Roman" w:cs="Times New Roman"/>
          <w:b/>
        </w:rPr>
        <w:t>31</w:t>
      </w:r>
      <w:r w:rsidR="002D66A3" w:rsidRPr="00A342A5">
        <w:rPr>
          <w:rFonts w:ascii="Times New Roman" w:hAnsi="Times New Roman" w:cs="Times New Roman"/>
          <w:b/>
        </w:rPr>
        <w:t xml:space="preserve"> </w:t>
      </w:r>
      <w:r w:rsidR="009E63EA">
        <w:rPr>
          <w:rFonts w:ascii="Times New Roman" w:hAnsi="Times New Roman" w:cs="Times New Roman"/>
          <w:b/>
        </w:rPr>
        <w:t>липня</w:t>
      </w:r>
      <w:r w:rsidRPr="00A342A5">
        <w:rPr>
          <w:rFonts w:ascii="Times New Roman" w:hAnsi="Times New Roman" w:cs="Times New Roman"/>
          <w:b/>
        </w:rPr>
        <w:t xml:space="preserve"> </w:t>
      </w:r>
      <w:r w:rsidR="004F6721" w:rsidRPr="00A342A5">
        <w:rPr>
          <w:rFonts w:ascii="Times New Roman" w:hAnsi="Times New Roman" w:cs="Times New Roman"/>
          <w:b/>
        </w:rPr>
        <w:t>2019</w:t>
      </w:r>
      <w:r w:rsidRPr="00A342A5">
        <w:rPr>
          <w:rFonts w:ascii="Times New Roman" w:hAnsi="Times New Roman" w:cs="Times New Roman"/>
          <w:b/>
        </w:rPr>
        <w:t xml:space="preserve"> року</w:t>
      </w:r>
    </w:p>
    <w:p w14:paraId="4AE1A920" w14:textId="77777777" w:rsidR="00F672E4" w:rsidRPr="00A342A5" w:rsidRDefault="00F672E4" w:rsidP="00617AEB">
      <w:pPr>
        <w:pStyle w:val="NoSpacing"/>
        <w:rPr>
          <w:rFonts w:ascii="Times New Roman" w:hAnsi="Times New Roman" w:cs="Times New Roman"/>
        </w:rPr>
      </w:pPr>
    </w:p>
    <w:p w14:paraId="4E220EF6" w14:textId="77777777" w:rsidR="00F672E4" w:rsidRPr="00A342A5" w:rsidRDefault="00F672E4" w:rsidP="00617AEB">
      <w:pPr>
        <w:pStyle w:val="NoSpacing"/>
        <w:rPr>
          <w:rFonts w:ascii="Times New Roman" w:hAnsi="Times New Roman" w:cs="Times New Roman"/>
        </w:rPr>
      </w:pPr>
    </w:p>
    <w:p w14:paraId="0BA4C125" w14:textId="77777777" w:rsidR="00F672E4" w:rsidRPr="00A342A5" w:rsidRDefault="00F672E4" w:rsidP="00617AEB">
      <w:pPr>
        <w:pStyle w:val="NoSpacing"/>
        <w:rPr>
          <w:rFonts w:ascii="Times New Roman" w:hAnsi="Times New Roman" w:cs="Times New Roman"/>
        </w:rPr>
      </w:pPr>
    </w:p>
    <w:p w14:paraId="4A9270BF" w14:textId="77777777" w:rsidR="00F672E4" w:rsidRPr="00A342A5" w:rsidRDefault="00F672E4" w:rsidP="00617AEB">
      <w:pPr>
        <w:pStyle w:val="NoSpacing"/>
        <w:rPr>
          <w:rFonts w:ascii="Times New Roman" w:hAnsi="Times New Roman" w:cs="Times New Roman"/>
          <w:b/>
          <w:sz w:val="28"/>
          <w:szCs w:val="28"/>
        </w:rPr>
      </w:pPr>
      <w:r w:rsidRPr="00A342A5">
        <w:rPr>
          <w:rFonts w:ascii="Times New Roman" w:hAnsi="Times New Roman" w:cs="Times New Roman"/>
          <w:b/>
          <w:sz w:val="28"/>
          <w:szCs w:val="28"/>
        </w:rPr>
        <w:t>ДИТЯЧИЙ ФОНД ОРГАНІЗАЦІЇ ОБ’ЄДНАНИХ НАЦІЙ (ЮНІСЕФ)</w:t>
      </w:r>
    </w:p>
    <w:p w14:paraId="6EFC3416" w14:textId="77777777" w:rsidR="00F672E4" w:rsidRPr="00A342A5" w:rsidRDefault="00F672E4" w:rsidP="00617AEB">
      <w:pPr>
        <w:pStyle w:val="NoSpacing"/>
        <w:rPr>
          <w:rFonts w:ascii="Times New Roman" w:hAnsi="Times New Roman" w:cs="Times New Roman"/>
        </w:rPr>
      </w:pPr>
    </w:p>
    <w:p w14:paraId="5C6734FD" w14:textId="77777777" w:rsidR="00F672E4" w:rsidRPr="00A342A5" w:rsidRDefault="00F672E4" w:rsidP="00617AEB">
      <w:pPr>
        <w:pStyle w:val="NoSpacing"/>
        <w:rPr>
          <w:rFonts w:ascii="Times New Roman" w:hAnsi="Times New Roman" w:cs="Times New Roman"/>
        </w:rPr>
      </w:pPr>
    </w:p>
    <w:p w14:paraId="7E68B7A1"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Бажає здійснити закупівлю</w:t>
      </w:r>
    </w:p>
    <w:p w14:paraId="1259A702" w14:textId="77777777" w:rsidR="00F672E4" w:rsidRPr="00A342A5" w:rsidRDefault="00F672E4" w:rsidP="00617AEB">
      <w:pPr>
        <w:pStyle w:val="NoSpacing"/>
        <w:rPr>
          <w:rFonts w:ascii="Times New Roman" w:hAnsi="Times New Roman" w:cs="Times New Roman"/>
        </w:rPr>
      </w:pPr>
    </w:p>
    <w:p w14:paraId="1468B399" w14:textId="77777777" w:rsidR="00F672E4" w:rsidRPr="00A342A5" w:rsidRDefault="00F672E4" w:rsidP="00617AEB">
      <w:pPr>
        <w:pStyle w:val="NoSpacing"/>
        <w:rPr>
          <w:rFonts w:ascii="Times New Roman" w:hAnsi="Times New Roman" w:cs="Times New Roman"/>
        </w:rPr>
      </w:pPr>
    </w:p>
    <w:p w14:paraId="274A5B9E" w14:textId="2B079FA8" w:rsidR="00AD2D93" w:rsidRPr="00A342A5" w:rsidRDefault="00AD2D93" w:rsidP="00AD2D93">
      <w:pPr>
        <w:pStyle w:val="NoSpacing"/>
        <w:rPr>
          <w:rFonts w:ascii="Times New Roman" w:hAnsi="Times New Roman" w:cs="Times New Roman"/>
          <w:sz w:val="32"/>
          <w:szCs w:val="32"/>
        </w:rPr>
      </w:pPr>
      <w:r w:rsidRPr="00A342A5">
        <w:rPr>
          <w:rFonts w:ascii="Times New Roman" w:hAnsi="Times New Roman" w:cs="Times New Roman"/>
          <w:sz w:val="32"/>
          <w:szCs w:val="32"/>
        </w:rPr>
        <w:t>SO</w:t>
      </w:r>
      <w:r w:rsidR="009A6908" w:rsidRPr="00A342A5">
        <w:rPr>
          <w:rFonts w:ascii="Times New Roman" w:hAnsi="Times New Roman" w:cs="Times New Roman"/>
          <w:sz w:val="32"/>
          <w:szCs w:val="32"/>
        </w:rPr>
        <w:t xml:space="preserve"> </w:t>
      </w:r>
      <w:r w:rsidR="00E3332A">
        <w:rPr>
          <w:rFonts w:ascii="Times New Roman" w:hAnsi="Times New Roman" w:cs="Times New Roman"/>
          <w:sz w:val="32"/>
          <w:szCs w:val="32"/>
        </w:rPr>
        <w:t>20214004</w:t>
      </w:r>
      <w:r w:rsidR="009E63EA">
        <w:rPr>
          <w:rFonts w:ascii="Times New Roman" w:hAnsi="Times New Roman" w:cs="Times New Roman"/>
          <w:sz w:val="32"/>
          <w:szCs w:val="32"/>
        </w:rPr>
        <w:t xml:space="preserve"> </w:t>
      </w:r>
      <w:r w:rsidR="009A6908" w:rsidRPr="00A342A5">
        <w:rPr>
          <w:rFonts w:ascii="Times New Roman" w:hAnsi="Times New Roman" w:cs="Times New Roman"/>
          <w:sz w:val="32"/>
          <w:szCs w:val="32"/>
        </w:rPr>
        <w:t xml:space="preserve">– </w:t>
      </w:r>
      <w:r w:rsidR="00E3332A">
        <w:rPr>
          <w:rFonts w:ascii="Times New Roman" w:hAnsi="Times New Roman" w:cs="Times New Roman"/>
          <w:sz w:val="32"/>
          <w:szCs w:val="32"/>
        </w:rPr>
        <w:t xml:space="preserve">Підйомна робоча платформа для </w:t>
      </w:r>
      <w:proofErr w:type="spellStart"/>
      <w:r w:rsidR="00E3332A">
        <w:rPr>
          <w:rFonts w:ascii="Times New Roman" w:hAnsi="Times New Roman" w:cs="Times New Roman"/>
          <w:sz w:val="32"/>
          <w:szCs w:val="32"/>
        </w:rPr>
        <w:t>По</w:t>
      </w:r>
      <w:r w:rsidR="004B01E7">
        <w:rPr>
          <w:rFonts w:ascii="Times New Roman" w:hAnsi="Times New Roman" w:cs="Times New Roman"/>
          <w:sz w:val="32"/>
          <w:szCs w:val="32"/>
        </w:rPr>
        <w:t>паснянського</w:t>
      </w:r>
      <w:proofErr w:type="spellEnd"/>
      <w:r w:rsidR="00E3332A">
        <w:rPr>
          <w:rFonts w:ascii="Times New Roman" w:hAnsi="Times New Roman" w:cs="Times New Roman"/>
          <w:sz w:val="32"/>
          <w:szCs w:val="32"/>
        </w:rPr>
        <w:t xml:space="preserve"> водоканалу</w:t>
      </w:r>
    </w:p>
    <w:p w14:paraId="7F384A52" w14:textId="77777777" w:rsidR="00F672E4" w:rsidRPr="00A342A5" w:rsidRDefault="00F672E4" w:rsidP="00617AEB">
      <w:pPr>
        <w:pStyle w:val="NoSpacing"/>
        <w:rPr>
          <w:rFonts w:ascii="Times New Roman" w:hAnsi="Times New Roman" w:cs="Times New Roman"/>
          <w:sz w:val="32"/>
          <w:szCs w:val="32"/>
        </w:rPr>
      </w:pPr>
    </w:p>
    <w:p w14:paraId="2D88397B" w14:textId="77777777" w:rsidR="00F672E4" w:rsidRPr="00A342A5" w:rsidRDefault="00F672E4" w:rsidP="00617AEB">
      <w:pPr>
        <w:pStyle w:val="NoSpacing"/>
        <w:rPr>
          <w:rFonts w:ascii="Times New Roman" w:hAnsi="Times New Roman" w:cs="Times New Roman"/>
          <w:sz w:val="32"/>
          <w:szCs w:val="32"/>
        </w:rPr>
      </w:pPr>
    </w:p>
    <w:p w14:paraId="5E11E9BD" w14:textId="77777777" w:rsidR="00F672E4" w:rsidRPr="00A342A5" w:rsidRDefault="00F672E4" w:rsidP="00617AEB">
      <w:pPr>
        <w:pStyle w:val="NoSpacing"/>
        <w:rPr>
          <w:rFonts w:ascii="Times New Roman" w:hAnsi="Times New Roman" w:cs="Times New Roman"/>
          <w:sz w:val="32"/>
          <w:szCs w:val="32"/>
        </w:rPr>
      </w:pPr>
    </w:p>
    <w:p w14:paraId="7040F17E" w14:textId="77777777" w:rsidR="00F672E4" w:rsidRPr="00A342A5" w:rsidRDefault="00F672E4" w:rsidP="00617AEB">
      <w:pPr>
        <w:pStyle w:val="NoSpacing"/>
        <w:rPr>
          <w:rFonts w:ascii="Times New Roman" w:hAnsi="Times New Roman" w:cs="Times New Roman"/>
          <w:sz w:val="32"/>
          <w:szCs w:val="32"/>
        </w:rPr>
      </w:pPr>
    </w:p>
    <w:p w14:paraId="067D55F4" w14:textId="77777777" w:rsidR="00F672E4" w:rsidRPr="00A342A5" w:rsidRDefault="00F672E4" w:rsidP="00617AEB">
      <w:pPr>
        <w:pStyle w:val="NoSpacing"/>
        <w:rPr>
          <w:rFonts w:ascii="Times New Roman" w:hAnsi="Times New Roman" w:cs="Times New Roman"/>
          <w:sz w:val="32"/>
          <w:szCs w:val="32"/>
        </w:rPr>
      </w:pPr>
    </w:p>
    <w:p w14:paraId="115729C4" w14:textId="77777777" w:rsidR="00F672E4" w:rsidRPr="00A342A5" w:rsidRDefault="00F672E4" w:rsidP="00617AEB">
      <w:pPr>
        <w:pStyle w:val="NoSpacing"/>
        <w:rPr>
          <w:rFonts w:ascii="Times New Roman" w:hAnsi="Times New Roman" w:cs="Times New Roman"/>
          <w:sz w:val="32"/>
          <w:szCs w:val="32"/>
        </w:rPr>
      </w:pPr>
    </w:p>
    <w:p w14:paraId="57E9F98D" w14:textId="77777777" w:rsidR="00F672E4" w:rsidRPr="00A342A5" w:rsidRDefault="00F672E4" w:rsidP="00617AEB">
      <w:pPr>
        <w:pStyle w:val="NoSpacing"/>
        <w:rPr>
          <w:rFonts w:ascii="Times New Roman" w:hAnsi="Times New Roman" w:cs="Times New Roman"/>
          <w:sz w:val="32"/>
          <w:szCs w:val="32"/>
        </w:rPr>
      </w:pPr>
    </w:p>
    <w:p w14:paraId="46177CA6" w14:textId="77777777" w:rsidR="00F672E4" w:rsidRPr="00A342A5" w:rsidRDefault="00F672E4" w:rsidP="00617AEB">
      <w:pPr>
        <w:pStyle w:val="NoSpacing"/>
        <w:rPr>
          <w:rFonts w:ascii="Times New Roman" w:hAnsi="Times New Roman" w:cs="Times New Roman"/>
          <w:sz w:val="32"/>
          <w:szCs w:val="32"/>
        </w:rPr>
      </w:pPr>
    </w:p>
    <w:p w14:paraId="0E15D1C3" w14:textId="77777777" w:rsidR="00F672E4" w:rsidRPr="00A342A5" w:rsidRDefault="00F672E4" w:rsidP="00617AEB">
      <w:pPr>
        <w:pStyle w:val="NoSpacing"/>
        <w:rPr>
          <w:rFonts w:ascii="Times New Roman" w:hAnsi="Times New Roman" w:cs="Times New Roman"/>
          <w:sz w:val="32"/>
          <w:szCs w:val="32"/>
        </w:rPr>
      </w:pPr>
    </w:p>
    <w:p w14:paraId="761CD711" w14:textId="77777777" w:rsidR="00F672E4" w:rsidRPr="00A342A5" w:rsidRDefault="00F672E4" w:rsidP="00617AEB">
      <w:pPr>
        <w:pStyle w:val="NoSpacing"/>
        <w:rPr>
          <w:rFonts w:ascii="Times New Roman" w:hAnsi="Times New Roman" w:cs="Times New Roman"/>
          <w:sz w:val="32"/>
          <w:szCs w:val="32"/>
        </w:rPr>
      </w:pPr>
    </w:p>
    <w:p w14:paraId="4B738DFA" w14:textId="77777777" w:rsidR="00F672E4" w:rsidRPr="00A342A5" w:rsidRDefault="00F672E4" w:rsidP="00617AEB">
      <w:pPr>
        <w:pStyle w:val="NoSpacing"/>
        <w:rPr>
          <w:rFonts w:ascii="Times New Roman" w:hAnsi="Times New Roman" w:cs="Times New Roman"/>
          <w:sz w:val="32"/>
          <w:szCs w:val="32"/>
        </w:rPr>
      </w:pPr>
    </w:p>
    <w:p w14:paraId="2B1A91C1" w14:textId="77777777" w:rsidR="00F672E4" w:rsidRPr="00A342A5" w:rsidRDefault="00F672E4" w:rsidP="00617AEB">
      <w:pPr>
        <w:pStyle w:val="NoSpacing"/>
        <w:rPr>
          <w:rFonts w:ascii="Times New Roman" w:hAnsi="Times New Roman" w:cs="Times New Roman"/>
          <w:sz w:val="32"/>
          <w:szCs w:val="32"/>
        </w:rPr>
      </w:pPr>
    </w:p>
    <w:p w14:paraId="35565C1A" w14:textId="77777777" w:rsidR="00F672E4" w:rsidRPr="00A342A5" w:rsidRDefault="00F672E4" w:rsidP="00617AEB">
      <w:pPr>
        <w:pStyle w:val="NoSpacing"/>
        <w:rPr>
          <w:rFonts w:ascii="Times New Roman" w:hAnsi="Times New Roman" w:cs="Times New Roman"/>
          <w:sz w:val="32"/>
          <w:szCs w:val="32"/>
        </w:rPr>
      </w:pPr>
    </w:p>
    <w:p w14:paraId="4D1813C2" w14:textId="77777777" w:rsidR="00F672E4" w:rsidRPr="00A342A5" w:rsidRDefault="00F672E4" w:rsidP="00617AEB">
      <w:pPr>
        <w:pStyle w:val="NoSpacing"/>
        <w:rPr>
          <w:rFonts w:ascii="Times New Roman" w:hAnsi="Times New Roman" w:cs="Times New Roman"/>
          <w:sz w:val="32"/>
          <w:szCs w:val="32"/>
        </w:rPr>
      </w:pPr>
    </w:p>
    <w:p w14:paraId="2FBAC9CD" w14:textId="77777777" w:rsidR="00F672E4" w:rsidRPr="00A342A5" w:rsidRDefault="00F672E4" w:rsidP="00617AEB">
      <w:pPr>
        <w:pStyle w:val="NoSpacing"/>
        <w:rPr>
          <w:rFonts w:ascii="Times New Roman" w:hAnsi="Times New Roman" w:cs="Times New Roman"/>
          <w:sz w:val="32"/>
          <w:szCs w:val="32"/>
        </w:rPr>
      </w:pPr>
    </w:p>
    <w:p w14:paraId="2BDC8C86" w14:textId="77777777" w:rsidR="00F672E4" w:rsidRPr="00A342A5" w:rsidRDefault="00F672E4" w:rsidP="00617AEB">
      <w:pPr>
        <w:pStyle w:val="NoSpacing"/>
        <w:rPr>
          <w:rFonts w:ascii="Times New Roman" w:hAnsi="Times New Roman" w:cs="Times New Roman"/>
          <w:sz w:val="32"/>
          <w:szCs w:val="32"/>
        </w:rPr>
      </w:pPr>
    </w:p>
    <w:p w14:paraId="4707BC5B" w14:textId="77777777" w:rsidR="00F672E4" w:rsidRPr="00A342A5" w:rsidRDefault="00F672E4" w:rsidP="00617AEB">
      <w:pPr>
        <w:pStyle w:val="NoSpacing"/>
        <w:rPr>
          <w:rFonts w:ascii="Times New Roman" w:hAnsi="Times New Roman" w:cs="Times New Roman"/>
          <w:sz w:val="32"/>
          <w:szCs w:val="32"/>
        </w:rPr>
      </w:pPr>
    </w:p>
    <w:p w14:paraId="0ED1DA6F" w14:textId="77777777" w:rsidR="00F672E4" w:rsidRPr="00A342A5" w:rsidRDefault="00F672E4" w:rsidP="00617AEB">
      <w:pPr>
        <w:pStyle w:val="NoSpacing"/>
        <w:rPr>
          <w:rFonts w:ascii="Times New Roman" w:hAnsi="Times New Roman" w:cs="Times New Roman"/>
          <w:sz w:val="32"/>
          <w:szCs w:val="32"/>
        </w:rPr>
      </w:pPr>
    </w:p>
    <w:p w14:paraId="23B592F7" w14:textId="77777777" w:rsidR="00F672E4" w:rsidRPr="00A342A5" w:rsidRDefault="00F672E4" w:rsidP="00617AEB">
      <w:pPr>
        <w:pStyle w:val="NoSpacing"/>
        <w:jc w:val="right"/>
        <w:rPr>
          <w:rFonts w:ascii="Times New Roman" w:hAnsi="Times New Roman" w:cs="Times New Roman"/>
        </w:rPr>
      </w:pPr>
    </w:p>
    <w:p w14:paraId="5032B8D1" w14:textId="77777777" w:rsidR="00F672E4" w:rsidRPr="00A342A5" w:rsidRDefault="00F672E4" w:rsidP="00617AEB">
      <w:pPr>
        <w:pStyle w:val="NoSpacing"/>
        <w:rPr>
          <w:rFonts w:ascii="Times New Roman" w:hAnsi="Times New Roman" w:cs="Times New Roman"/>
        </w:rPr>
      </w:pPr>
    </w:p>
    <w:p w14:paraId="3EB5313B" w14:textId="15C4EEFB" w:rsidR="00DE0D98" w:rsidRPr="00A342A5" w:rsidRDefault="00420F22" w:rsidP="00DE0D98">
      <w:pPr>
        <w:pStyle w:val="NoSpacing"/>
        <w:rPr>
          <w:rFonts w:ascii="Times New Roman" w:hAnsi="Times New Roman" w:cs="Times New Roman"/>
          <w:b/>
        </w:rPr>
      </w:pPr>
      <w:r w:rsidRPr="00A342A5">
        <w:rPr>
          <w:rFonts w:ascii="Times New Roman" w:hAnsi="Times New Roman" w:cs="Times New Roman"/>
          <w:b/>
        </w:rPr>
        <w:t>П</w:t>
      </w:r>
      <w:r w:rsidR="00DE0D98" w:rsidRPr="00A342A5">
        <w:rPr>
          <w:rFonts w:ascii="Times New Roman" w:hAnsi="Times New Roman" w:cs="Times New Roman"/>
          <w:b/>
        </w:rPr>
        <w:t>ідготовлено:</w:t>
      </w:r>
    </w:p>
    <w:p w14:paraId="44E9020B"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_________________________________________________</w:t>
      </w:r>
    </w:p>
    <w:p w14:paraId="4520E43A" w14:textId="77777777" w:rsidR="00F672E4" w:rsidRPr="00A342A5" w:rsidRDefault="00F672E4" w:rsidP="00617AEB">
      <w:pPr>
        <w:pStyle w:val="NoSpacing"/>
        <w:rPr>
          <w:rFonts w:ascii="Times New Roman" w:hAnsi="Times New Roman" w:cs="Times New Roman"/>
          <w:b/>
        </w:rPr>
      </w:pPr>
    </w:p>
    <w:p w14:paraId="19E05E9D" w14:textId="1E19A021" w:rsidR="00F672E4" w:rsidRPr="00A342A5" w:rsidRDefault="009A6908" w:rsidP="00617AEB">
      <w:pPr>
        <w:pStyle w:val="NoSpacing"/>
        <w:rPr>
          <w:rFonts w:ascii="Times New Roman" w:hAnsi="Times New Roman" w:cs="Times New Roman"/>
          <w:b/>
        </w:rPr>
      </w:pPr>
      <w:r w:rsidRPr="00A342A5">
        <w:rPr>
          <w:rFonts w:ascii="Times New Roman" w:hAnsi="Times New Roman" w:cs="Times New Roman"/>
          <w:b/>
        </w:rPr>
        <w:t>Марина Казачинська</w:t>
      </w:r>
    </w:p>
    <w:p w14:paraId="4F9A62D5" w14:textId="77777777" w:rsidR="00F672E4" w:rsidRPr="00A342A5" w:rsidRDefault="00F672E4" w:rsidP="00617AEB">
      <w:pPr>
        <w:pStyle w:val="NoSpacing"/>
        <w:rPr>
          <w:rFonts w:ascii="Times New Roman" w:hAnsi="Times New Roman" w:cs="Times New Roman"/>
        </w:rPr>
      </w:pPr>
    </w:p>
    <w:p w14:paraId="70CE6F40"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 xml:space="preserve">(використовувати для зв’язку за необхідності отримання додаткової інформації, НЕ ДЛЯ НАДСИЛАННЯ ТЕНДЕРНИХ ЗАЯВОК) </w:t>
      </w:r>
    </w:p>
    <w:p w14:paraId="15CE2C73" w14:textId="74DF7908" w:rsidR="00F672E4" w:rsidRPr="00A342A5" w:rsidRDefault="00F672E4" w:rsidP="00884024">
      <w:pPr>
        <w:ind w:left="15"/>
        <w:rPr>
          <w:rStyle w:val="Hyperlink"/>
          <w:rFonts w:ascii="Helv" w:hAnsi="Helv"/>
          <w:noProof/>
          <w:color w:val="auto"/>
          <w:lang w:val="uk-UA"/>
        </w:rPr>
      </w:pPr>
      <w:proofErr w:type="spellStart"/>
      <w:r w:rsidRPr="00A342A5">
        <w:rPr>
          <w:lang w:val="uk-UA"/>
        </w:rPr>
        <w:t>Email</w:t>
      </w:r>
      <w:proofErr w:type="spellEnd"/>
      <w:r w:rsidRPr="00A342A5">
        <w:rPr>
          <w:lang w:val="uk-UA"/>
        </w:rPr>
        <w:t xml:space="preserve"> :</w:t>
      </w:r>
      <w:r w:rsidRPr="00A342A5">
        <w:rPr>
          <w:rFonts w:ascii="Helv" w:hAnsi="Helv"/>
          <w:noProof/>
          <w:lang w:val="uk-UA"/>
        </w:rPr>
        <w:t xml:space="preserve"> </w:t>
      </w:r>
      <w:r w:rsidR="009A6908" w:rsidRPr="00A342A5">
        <w:rPr>
          <w:rFonts w:ascii="Helv" w:hAnsi="Helv"/>
          <w:noProof/>
          <w:lang w:val="uk-UA"/>
        </w:rPr>
        <w:t>mkazachynska</w:t>
      </w:r>
      <w:r w:rsidR="00884024" w:rsidRPr="00A342A5">
        <w:rPr>
          <w:rFonts w:ascii="Helv" w:hAnsi="Helv"/>
          <w:noProof/>
          <w:lang w:val="uk-UA"/>
        </w:rPr>
        <w:t>@unicef.org</w:t>
      </w:r>
    </w:p>
    <w:p w14:paraId="218BE317" w14:textId="77777777" w:rsidR="00F672E4" w:rsidRPr="00A342A5" w:rsidRDefault="00F672E4" w:rsidP="00617AEB">
      <w:pPr>
        <w:pStyle w:val="NoSpacing"/>
        <w:rPr>
          <w:rFonts w:ascii="Times New Roman" w:hAnsi="Times New Roman" w:cs="Times New Roman"/>
        </w:rPr>
      </w:pPr>
    </w:p>
    <w:p w14:paraId="0E939C63" w14:textId="77777777" w:rsidR="00F672E4" w:rsidRPr="00A342A5" w:rsidRDefault="00F672E4" w:rsidP="00617AEB">
      <w:pPr>
        <w:pStyle w:val="NoSpacing"/>
        <w:rPr>
          <w:rFonts w:ascii="Times New Roman" w:hAnsi="Times New Roman" w:cs="Times New Roman"/>
        </w:rPr>
      </w:pPr>
    </w:p>
    <w:p w14:paraId="4FE329D3" w14:textId="77777777" w:rsidR="00F672E4" w:rsidRPr="00A342A5" w:rsidRDefault="00F672E4" w:rsidP="00617AEB">
      <w:pPr>
        <w:pStyle w:val="NoSpacing"/>
        <w:rPr>
          <w:rFonts w:ascii="Times New Roman" w:hAnsi="Times New Roman" w:cs="Times New Roman"/>
        </w:rPr>
      </w:pPr>
    </w:p>
    <w:p w14:paraId="58C875C4" w14:textId="77777777" w:rsidR="00F672E4" w:rsidRPr="00A342A5" w:rsidRDefault="00F672E4" w:rsidP="00617AEB">
      <w:pPr>
        <w:pStyle w:val="NoSpacing"/>
        <w:rPr>
          <w:rFonts w:ascii="Times New Roman" w:hAnsi="Times New Roman" w:cs="Times New Roman"/>
        </w:rPr>
      </w:pPr>
    </w:p>
    <w:p w14:paraId="1D5AD28C" w14:textId="77777777" w:rsidR="00F672E4" w:rsidRPr="00A342A5" w:rsidRDefault="00F672E4" w:rsidP="00617AEB">
      <w:pPr>
        <w:pStyle w:val="NoSpacing"/>
        <w:rPr>
          <w:rFonts w:ascii="Times New Roman" w:hAnsi="Times New Roman" w:cs="Times New Roman"/>
          <w:b/>
        </w:rPr>
      </w:pPr>
      <w:r w:rsidRPr="00A342A5">
        <w:rPr>
          <w:rFonts w:ascii="Times New Roman" w:hAnsi="Times New Roman" w:cs="Times New Roman"/>
          <w:b/>
        </w:rPr>
        <w:t xml:space="preserve">Перевірено: </w:t>
      </w:r>
    </w:p>
    <w:p w14:paraId="404BFF61"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__________________________________________________</w:t>
      </w:r>
    </w:p>
    <w:p w14:paraId="3E9100C2" w14:textId="77777777" w:rsidR="00F672E4" w:rsidRPr="00A342A5" w:rsidRDefault="00F672E4" w:rsidP="00617AEB">
      <w:pPr>
        <w:pStyle w:val="NoSpacing"/>
        <w:rPr>
          <w:rFonts w:ascii="Times New Roman" w:hAnsi="Times New Roman" w:cs="Times New Roman"/>
        </w:rPr>
      </w:pPr>
    </w:p>
    <w:p w14:paraId="5BD6E81E" w14:textId="77777777" w:rsidR="00F672E4" w:rsidRPr="00A342A5" w:rsidRDefault="00F672E4" w:rsidP="00617AEB">
      <w:pPr>
        <w:pStyle w:val="NoSpacing"/>
        <w:rPr>
          <w:rFonts w:ascii="Times New Roman" w:hAnsi="Times New Roman" w:cs="Times New Roman"/>
        </w:rPr>
      </w:pPr>
    </w:p>
    <w:p w14:paraId="5E93B857" w14:textId="77777777" w:rsidR="00F672E4" w:rsidRPr="00A342A5" w:rsidRDefault="00F672E4" w:rsidP="00617AEB">
      <w:pPr>
        <w:pStyle w:val="NoSpacing"/>
        <w:rPr>
          <w:rFonts w:ascii="Times New Roman" w:hAnsi="Times New Roman" w:cs="Times New Roman"/>
          <w:b/>
        </w:rPr>
      </w:pPr>
      <w:r w:rsidRPr="00A342A5">
        <w:rPr>
          <w:rFonts w:ascii="Times New Roman" w:hAnsi="Times New Roman" w:cs="Times New Roman"/>
          <w:b/>
        </w:rPr>
        <w:t>Валерія</w:t>
      </w:r>
      <w:r w:rsidRPr="00A342A5">
        <w:rPr>
          <w:rFonts w:ascii="Times New Roman" w:hAnsi="Times New Roman" w:cs="Times New Roman"/>
        </w:rPr>
        <w:t xml:space="preserve"> </w:t>
      </w:r>
      <w:r w:rsidRPr="00A342A5">
        <w:rPr>
          <w:rFonts w:ascii="Times New Roman" w:hAnsi="Times New Roman" w:cs="Times New Roman"/>
          <w:b/>
        </w:rPr>
        <w:t>Маркова</w:t>
      </w:r>
    </w:p>
    <w:p w14:paraId="6413BB98" w14:textId="77777777" w:rsidR="00F672E4" w:rsidRPr="00A342A5" w:rsidRDefault="00F672E4" w:rsidP="00617AEB">
      <w:pPr>
        <w:pStyle w:val="NoSpacing"/>
        <w:rPr>
          <w:rFonts w:ascii="Times New Roman" w:hAnsi="Times New Roman" w:cs="Times New Roman"/>
        </w:rPr>
      </w:pPr>
    </w:p>
    <w:p w14:paraId="641095D3" w14:textId="77777777" w:rsidR="00F672E4" w:rsidRPr="00A342A5" w:rsidRDefault="00F672E4" w:rsidP="00617AEB">
      <w:pPr>
        <w:pStyle w:val="NoSpacing"/>
        <w:rPr>
          <w:rFonts w:ascii="Times New Roman" w:hAnsi="Times New Roman" w:cs="Times New Roman"/>
        </w:rPr>
      </w:pPr>
    </w:p>
    <w:p w14:paraId="6B50B729" w14:textId="77777777" w:rsidR="00F672E4" w:rsidRPr="00A342A5" w:rsidRDefault="00F672E4" w:rsidP="00617AEB">
      <w:pPr>
        <w:pStyle w:val="NoSpacing"/>
        <w:rPr>
          <w:rFonts w:ascii="Times New Roman" w:hAnsi="Times New Roman" w:cs="Times New Roman"/>
        </w:rPr>
      </w:pPr>
    </w:p>
    <w:p w14:paraId="128F953C" w14:textId="77777777" w:rsidR="00F672E4" w:rsidRPr="00A342A5" w:rsidRDefault="00F672E4" w:rsidP="00617AEB">
      <w:pPr>
        <w:pStyle w:val="NoSpacing"/>
        <w:tabs>
          <w:tab w:val="left" w:pos="7725"/>
        </w:tabs>
        <w:rPr>
          <w:rFonts w:ascii="Times New Roman" w:hAnsi="Times New Roman" w:cs="Times New Roman"/>
        </w:rPr>
      </w:pPr>
      <w:r w:rsidRPr="00A342A5">
        <w:rPr>
          <w:rFonts w:ascii="Times New Roman" w:hAnsi="Times New Roman" w:cs="Times New Roman"/>
        </w:rPr>
        <w:tab/>
      </w:r>
    </w:p>
    <w:p w14:paraId="295CE3A8" w14:textId="77777777" w:rsidR="00F672E4" w:rsidRPr="00A342A5" w:rsidRDefault="00F672E4" w:rsidP="00617AEB">
      <w:pPr>
        <w:pStyle w:val="NoSpacing"/>
        <w:rPr>
          <w:rFonts w:ascii="Times New Roman" w:hAnsi="Times New Roman" w:cs="Times New Roman"/>
        </w:rPr>
      </w:pPr>
    </w:p>
    <w:p w14:paraId="6B967B18" w14:textId="77777777" w:rsidR="00F672E4" w:rsidRPr="00A342A5" w:rsidRDefault="00F672E4" w:rsidP="00617AEB">
      <w:pPr>
        <w:pStyle w:val="NoSpacing"/>
        <w:rPr>
          <w:rFonts w:ascii="Times New Roman" w:hAnsi="Times New Roman" w:cs="Times New Roman"/>
        </w:rPr>
      </w:pPr>
    </w:p>
    <w:p w14:paraId="06FD4A79" w14:textId="77777777" w:rsidR="00F672E4" w:rsidRPr="00A342A5" w:rsidRDefault="00F672E4" w:rsidP="00617AEB">
      <w:pPr>
        <w:pStyle w:val="NoSpacing"/>
        <w:rPr>
          <w:rFonts w:ascii="Times New Roman" w:hAnsi="Times New Roman" w:cs="Times New Roman"/>
        </w:rPr>
      </w:pPr>
    </w:p>
    <w:p w14:paraId="3E1EB616" w14:textId="77777777" w:rsidR="00F672E4" w:rsidRPr="00A342A5" w:rsidRDefault="00F672E4" w:rsidP="00617AEB">
      <w:pPr>
        <w:pStyle w:val="NoSpacing"/>
        <w:rPr>
          <w:rFonts w:ascii="Times New Roman" w:hAnsi="Times New Roman" w:cs="Times New Roman"/>
        </w:rPr>
      </w:pPr>
    </w:p>
    <w:p w14:paraId="3B3C3153" w14:textId="77777777" w:rsidR="00F672E4" w:rsidRPr="00A342A5" w:rsidRDefault="00F672E4" w:rsidP="00617AEB">
      <w:pPr>
        <w:pStyle w:val="NoSpacing"/>
        <w:rPr>
          <w:rFonts w:ascii="Times New Roman" w:hAnsi="Times New Roman" w:cs="Times New Roman"/>
        </w:rPr>
      </w:pPr>
    </w:p>
    <w:p w14:paraId="0F3D13FF" w14:textId="77777777" w:rsidR="00F672E4" w:rsidRPr="00A342A5" w:rsidRDefault="00F672E4" w:rsidP="00617AEB">
      <w:pPr>
        <w:pStyle w:val="NoSpacing"/>
        <w:rPr>
          <w:rFonts w:ascii="Times New Roman" w:hAnsi="Times New Roman" w:cs="Times New Roman"/>
        </w:rPr>
      </w:pPr>
    </w:p>
    <w:p w14:paraId="3534E51F" w14:textId="77777777" w:rsidR="00F672E4" w:rsidRPr="00A342A5" w:rsidRDefault="00F672E4" w:rsidP="00617AEB">
      <w:pPr>
        <w:pStyle w:val="NoSpacing"/>
        <w:rPr>
          <w:rFonts w:ascii="Times New Roman" w:hAnsi="Times New Roman" w:cs="Times New Roman"/>
        </w:rPr>
      </w:pPr>
    </w:p>
    <w:p w14:paraId="494694AD" w14:textId="77777777" w:rsidR="00F672E4" w:rsidRPr="00A342A5" w:rsidRDefault="00F672E4" w:rsidP="00617AEB">
      <w:pPr>
        <w:pStyle w:val="NoSpacing"/>
        <w:rPr>
          <w:rFonts w:ascii="Times New Roman" w:hAnsi="Times New Roman" w:cs="Times New Roman"/>
        </w:rPr>
      </w:pPr>
    </w:p>
    <w:p w14:paraId="33C29674" w14:textId="77777777" w:rsidR="00F672E4" w:rsidRPr="00A342A5" w:rsidRDefault="00F672E4" w:rsidP="00617AEB">
      <w:pPr>
        <w:pStyle w:val="NoSpacing"/>
        <w:rPr>
          <w:rFonts w:ascii="Times New Roman" w:hAnsi="Times New Roman" w:cs="Times New Roman"/>
        </w:rPr>
      </w:pPr>
    </w:p>
    <w:p w14:paraId="4B129F4E" w14:textId="77777777" w:rsidR="00F672E4" w:rsidRPr="00A342A5" w:rsidRDefault="00F672E4" w:rsidP="00617AEB">
      <w:pPr>
        <w:pStyle w:val="NoSpacing"/>
        <w:rPr>
          <w:rFonts w:ascii="Times New Roman" w:hAnsi="Times New Roman" w:cs="Times New Roman"/>
        </w:rPr>
      </w:pPr>
    </w:p>
    <w:p w14:paraId="247651E6" w14:textId="77777777" w:rsidR="00F672E4" w:rsidRPr="00A342A5" w:rsidRDefault="00F672E4" w:rsidP="00617AEB">
      <w:pPr>
        <w:pStyle w:val="NoSpacing"/>
        <w:rPr>
          <w:rFonts w:ascii="Times New Roman" w:hAnsi="Times New Roman" w:cs="Times New Roman"/>
        </w:rPr>
      </w:pPr>
    </w:p>
    <w:p w14:paraId="6A30A0DF" w14:textId="77777777" w:rsidR="00F672E4" w:rsidRPr="00A342A5" w:rsidRDefault="00F672E4" w:rsidP="00617AEB">
      <w:pPr>
        <w:pStyle w:val="NoSpacing"/>
        <w:rPr>
          <w:rFonts w:ascii="Times New Roman" w:hAnsi="Times New Roman" w:cs="Times New Roman"/>
        </w:rPr>
      </w:pPr>
    </w:p>
    <w:p w14:paraId="66986D51" w14:textId="77777777" w:rsidR="00F672E4" w:rsidRPr="00A342A5" w:rsidRDefault="00F672E4" w:rsidP="00617AEB">
      <w:pPr>
        <w:pStyle w:val="NoSpacing"/>
        <w:rPr>
          <w:rFonts w:ascii="Times New Roman" w:hAnsi="Times New Roman" w:cs="Times New Roman"/>
        </w:rPr>
      </w:pPr>
    </w:p>
    <w:p w14:paraId="00A6A242" w14:textId="77777777" w:rsidR="00F672E4" w:rsidRPr="00A342A5" w:rsidRDefault="00F672E4" w:rsidP="00617AEB">
      <w:pPr>
        <w:pStyle w:val="NoSpacing"/>
        <w:rPr>
          <w:rFonts w:ascii="Times New Roman" w:hAnsi="Times New Roman" w:cs="Times New Roman"/>
        </w:rPr>
      </w:pPr>
    </w:p>
    <w:p w14:paraId="13AB6BB0" w14:textId="77777777" w:rsidR="00F672E4" w:rsidRPr="00A342A5" w:rsidRDefault="00F672E4" w:rsidP="00617AEB">
      <w:pPr>
        <w:pStyle w:val="NoSpacing"/>
        <w:rPr>
          <w:rFonts w:ascii="Times New Roman" w:hAnsi="Times New Roman" w:cs="Times New Roman"/>
        </w:rPr>
      </w:pPr>
    </w:p>
    <w:p w14:paraId="324EEAC6" w14:textId="77777777" w:rsidR="00F672E4" w:rsidRPr="00A342A5" w:rsidRDefault="00F672E4" w:rsidP="00617AEB">
      <w:pPr>
        <w:pStyle w:val="NoSpacing"/>
        <w:rPr>
          <w:rFonts w:ascii="Times New Roman" w:hAnsi="Times New Roman" w:cs="Times New Roman"/>
        </w:rPr>
      </w:pPr>
    </w:p>
    <w:p w14:paraId="189176E0" w14:textId="77777777" w:rsidR="00F672E4" w:rsidRPr="00A342A5" w:rsidRDefault="00F672E4" w:rsidP="00617AEB">
      <w:pPr>
        <w:pStyle w:val="NoSpacing"/>
        <w:rPr>
          <w:rFonts w:ascii="Times New Roman" w:hAnsi="Times New Roman" w:cs="Times New Roman"/>
        </w:rPr>
      </w:pPr>
    </w:p>
    <w:p w14:paraId="1F8A2F67" w14:textId="77777777" w:rsidR="00F672E4" w:rsidRPr="00A342A5" w:rsidRDefault="00F672E4" w:rsidP="00617AEB">
      <w:pPr>
        <w:pStyle w:val="NoSpacing"/>
        <w:rPr>
          <w:rFonts w:ascii="Times New Roman" w:hAnsi="Times New Roman" w:cs="Times New Roman"/>
        </w:rPr>
      </w:pPr>
    </w:p>
    <w:p w14:paraId="13495135" w14:textId="77777777" w:rsidR="00F672E4" w:rsidRPr="00A342A5" w:rsidRDefault="00F672E4" w:rsidP="00617AEB">
      <w:pPr>
        <w:pStyle w:val="NoSpacing"/>
        <w:rPr>
          <w:rFonts w:ascii="Times New Roman" w:hAnsi="Times New Roman" w:cs="Times New Roman"/>
        </w:rPr>
      </w:pPr>
    </w:p>
    <w:p w14:paraId="7EBD24B8" w14:textId="77777777" w:rsidR="00F672E4" w:rsidRPr="00A342A5" w:rsidRDefault="00F672E4" w:rsidP="00617AEB">
      <w:pPr>
        <w:pStyle w:val="NoSpacing"/>
        <w:rPr>
          <w:rFonts w:ascii="Times New Roman" w:hAnsi="Times New Roman" w:cs="Times New Roman"/>
        </w:rPr>
      </w:pPr>
    </w:p>
    <w:p w14:paraId="3936B3D2" w14:textId="77777777" w:rsidR="00F672E4" w:rsidRPr="00A342A5" w:rsidRDefault="00F672E4" w:rsidP="00617AEB">
      <w:pPr>
        <w:pStyle w:val="NoSpacing"/>
        <w:rPr>
          <w:rFonts w:ascii="Times New Roman" w:hAnsi="Times New Roman" w:cs="Times New Roman"/>
        </w:rPr>
      </w:pPr>
    </w:p>
    <w:p w14:paraId="029D6306" w14:textId="77777777" w:rsidR="00F672E4" w:rsidRPr="00A342A5" w:rsidRDefault="00F672E4" w:rsidP="00617AEB">
      <w:pPr>
        <w:pStyle w:val="NoSpacing"/>
        <w:rPr>
          <w:rFonts w:ascii="Times New Roman" w:hAnsi="Times New Roman" w:cs="Times New Roman"/>
        </w:rPr>
      </w:pPr>
    </w:p>
    <w:p w14:paraId="6AEC8796" w14:textId="77777777" w:rsidR="00F672E4" w:rsidRPr="00A342A5" w:rsidRDefault="00F672E4" w:rsidP="00617AEB">
      <w:pPr>
        <w:pStyle w:val="NoSpacing"/>
        <w:rPr>
          <w:rFonts w:ascii="Times New Roman" w:hAnsi="Times New Roman" w:cs="Times New Roman"/>
        </w:rPr>
      </w:pPr>
    </w:p>
    <w:p w14:paraId="0F1A7E5B" w14:textId="77777777" w:rsidR="00F672E4" w:rsidRPr="00A342A5" w:rsidRDefault="00F672E4" w:rsidP="00617AEB">
      <w:pPr>
        <w:pStyle w:val="NoSpacing"/>
        <w:rPr>
          <w:rFonts w:ascii="Times New Roman" w:hAnsi="Times New Roman" w:cs="Times New Roman"/>
        </w:rPr>
      </w:pPr>
    </w:p>
    <w:p w14:paraId="066E3304" w14:textId="77777777" w:rsidR="00F672E4" w:rsidRPr="00A342A5" w:rsidRDefault="00F672E4" w:rsidP="00617AEB">
      <w:pPr>
        <w:pStyle w:val="NoSpacing"/>
        <w:rPr>
          <w:rFonts w:ascii="Times New Roman" w:hAnsi="Times New Roman" w:cs="Times New Roman"/>
        </w:rPr>
      </w:pPr>
    </w:p>
    <w:p w14:paraId="4CA7DEA5" w14:textId="77777777" w:rsidR="00F672E4" w:rsidRPr="00A342A5" w:rsidRDefault="00F672E4" w:rsidP="00617AEB">
      <w:pPr>
        <w:pStyle w:val="NoSpacing"/>
        <w:rPr>
          <w:rFonts w:ascii="Times New Roman" w:hAnsi="Times New Roman" w:cs="Times New Roman"/>
        </w:rPr>
      </w:pPr>
    </w:p>
    <w:p w14:paraId="5F1530A3" w14:textId="77777777" w:rsidR="00F672E4" w:rsidRPr="00A342A5" w:rsidRDefault="00F672E4" w:rsidP="00617AEB">
      <w:pPr>
        <w:pStyle w:val="NoSpacing"/>
        <w:rPr>
          <w:rFonts w:ascii="Times New Roman" w:hAnsi="Times New Roman" w:cs="Times New Roman"/>
        </w:rPr>
      </w:pPr>
    </w:p>
    <w:p w14:paraId="4AF7CF1B" w14:textId="02BCD662" w:rsidR="00F672E4" w:rsidRPr="00A342A5" w:rsidRDefault="00F672E4" w:rsidP="00617AEB">
      <w:pPr>
        <w:pStyle w:val="NoSpacing"/>
        <w:jc w:val="right"/>
        <w:rPr>
          <w:rFonts w:ascii="Times New Roman" w:hAnsi="Times New Roman" w:cs="Times New Roman"/>
        </w:rPr>
      </w:pPr>
    </w:p>
    <w:p w14:paraId="1FD11C3F" w14:textId="77777777" w:rsidR="00F672E4" w:rsidRPr="00A342A5" w:rsidRDefault="00F672E4" w:rsidP="00617AEB">
      <w:pPr>
        <w:autoSpaceDE/>
        <w:autoSpaceDN/>
        <w:spacing w:after="200" w:line="276" w:lineRule="auto"/>
        <w:rPr>
          <w:rFonts w:eastAsiaTheme="minorEastAsia"/>
          <w:sz w:val="22"/>
          <w:szCs w:val="22"/>
          <w:lang w:val="uk-UA" w:eastAsia="uk-UA"/>
        </w:rPr>
      </w:pPr>
      <w:r w:rsidRPr="00A342A5">
        <w:rPr>
          <w:lang w:val="uk-UA"/>
        </w:rPr>
        <w:br w:type="page"/>
      </w:r>
    </w:p>
    <w:p w14:paraId="343563C5" w14:textId="77777777" w:rsidR="00F672E4" w:rsidRPr="00A342A5" w:rsidRDefault="00F672E4" w:rsidP="00617AEB">
      <w:pPr>
        <w:pStyle w:val="NoSpacing"/>
        <w:jc w:val="center"/>
        <w:rPr>
          <w:rFonts w:ascii="Times New Roman" w:hAnsi="Times New Roman" w:cs="Times New Roman"/>
          <w:b/>
        </w:rPr>
      </w:pPr>
      <w:r w:rsidRPr="00A342A5">
        <w:rPr>
          <w:rFonts w:ascii="Times New Roman" w:hAnsi="Times New Roman" w:cs="Times New Roman"/>
          <w:b/>
        </w:rPr>
        <w:lastRenderedPageBreak/>
        <w:t>ФОРМА ПОДАННЯ ЗАЯВКИ НА УЧАСТЬ У ТЕНДЕРІ</w:t>
      </w:r>
    </w:p>
    <w:p w14:paraId="7F414FF5" w14:textId="77777777" w:rsidR="00F672E4" w:rsidRPr="00A342A5" w:rsidRDefault="00F672E4" w:rsidP="00617AEB">
      <w:pPr>
        <w:pStyle w:val="NoSpacing"/>
        <w:jc w:val="center"/>
        <w:rPr>
          <w:rFonts w:ascii="Times New Roman" w:hAnsi="Times New Roman" w:cs="Times New Roman"/>
          <w:b/>
        </w:rPr>
      </w:pPr>
    </w:p>
    <w:p w14:paraId="07A57094" w14:textId="77777777" w:rsidR="00F672E4" w:rsidRPr="00A342A5" w:rsidRDefault="00F672E4" w:rsidP="0088776B">
      <w:pPr>
        <w:pStyle w:val="NoSpacing"/>
        <w:jc w:val="both"/>
        <w:rPr>
          <w:rFonts w:ascii="Times New Roman" w:hAnsi="Times New Roman" w:cs="Times New Roman"/>
        </w:rPr>
      </w:pPr>
      <w:r w:rsidRPr="00A342A5">
        <w:rPr>
          <w:rFonts w:ascii="Times New Roman" w:hAnsi="Times New Roman" w:cs="Times New Roman"/>
        </w:rPr>
        <w:t>ФОРМА ПОДАННЯ ЗАЯВКИ НА УЧАСТЬ У ТЕНДЕРІ підлягає заповненню, підписанню і поверненню ЮНІСЕФ.</w:t>
      </w:r>
    </w:p>
    <w:p w14:paraId="70DC99EE" w14:textId="399872F9" w:rsidR="00F672E4" w:rsidRPr="00A342A5" w:rsidRDefault="00F672E4" w:rsidP="0088776B">
      <w:pPr>
        <w:pStyle w:val="NoSpacing"/>
        <w:jc w:val="both"/>
        <w:rPr>
          <w:rFonts w:ascii="Times New Roman" w:hAnsi="Times New Roman" w:cs="Times New Roman"/>
        </w:rPr>
      </w:pPr>
      <w:r w:rsidRPr="00A342A5">
        <w:rPr>
          <w:rFonts w:ascii="Times New Roman" w:hAnsi="Times New Roman" w:cs="Times New Roman"/>
        </w:rPr>
        <w:t xml:space="preserve">Заявка на участь у тендері оформляється у відповідності до вказівок, що містяться у цьому ЗАПРОШЕННІ </w:t>
      </w:r>
      <w:r w:rsidR="00BB79EB" w:rsidRPr="00A342A5">
        <w:rPr>
          <w:rFonts w:ascii="Times New Roman" w:hAnsi="Times New Roman" w:cs="Times New Roman"/>
        </w:rPr>
        <w:t>ДО УЧАСТІ</w:t>
      </w:r>
      <w:r w:rsidRPr="00A342A5">
        <w:rPr>
          <w:rFonts w:ascii="Times New Roman" w:hAnsi="Times New Roman" w:cs="Times New Roman"/>
        </w:rPr>
        <w:t xml:space="preserve"> У ТЕНДЕРІ.</w:t>
      </w:r>
    </w:p>
    <w:p w14:paraId="5A0A3A31" w14:textId="77777777" w:rsidR="00F672E4" w:rsidRPr="00A342A5" w:rsidRDefault="00F672E4" w:rsidP="0088776B">
      <w:pPr>
        <w:pStyle w:val="NoSpacing"/>
        <w:jc w:val="both"/>
        <w:rPr>
          <w:rFonts w:ascii="Times New Roman" w:hAnsi="Times New Roman" w:cs="Times New Roman"/>
        </w:rPr>
      </w:pPr>
    </w:p>
    <w:p w14:paraId="55675805" w14:textId="77777777" w:rsidR="00F672E4" w:rsidRPr="00A342A5" w:rsidRDefault="00F672E4" w:rsidP="0088776B">
      <w:pPr>
        <w:pStyle w:val="NoSpacing"/>
        <w:jc w:val="both"/>
        <w:rPr>
          <w:rFonts w:ascii="Times New Roman" w:hAnsi="Times New Roman" w:cs="Times New Roman"/>
          <w:b/>
        </w:rPr>
      </w:pPr>
      <w:r w:rsidRPr="00A342A5">
        <w:rPr>
          <w:rFonts w:ascii="Times New Roman" w:hAnsi="Times New Roman" w:cs="Times New Roman"/>
          <w:b/>
        </w:rPr>
        <w:t>УМОВИ ТА ПОЛОЖЕННЯ КОНТРАКТУ</w:t>
      </w:r>
    </w:p>
    <w:p w14:paraId="78A89912" w14:textId="56507201" w:rsidR="00F672E4" w:rsidRPr="00A342A5" w:rsidRDefault="00F672E4" w:rsidP="0088776B">
      <w:pPr>
        <w:pStyle w:val="NoSpacing"/>
        <w:jc w:val="both"/>
        <w:rPr>
          <w:rFonts w:ascii="Times New Roman" w:hAnsi="Times New Roman" w:cs="Times New Roman"/>
        </w:rPr>
      </w:pPr>
      <w:r w:rsidRPr="00A342A5">
        <w:rPr>
          <w:rFonts w:ascii="Times New Roman" w:hAnsi="Times New Roman" w:cs="Times New Roman"/>
        </w:rPr>
        <w:t xml:space="preserve">Будь-яке Замовлення на покупку, що надається у відповідь на це ЗАПРОШЕННЯ </w:t>
      </w:r>
      <w:r w:rsidR="00BB79EB" w:rsidRPr="00A342A5">
        <w:rPr>
          <w:rFonts w:ascii="Times New Roman" w:hAnsi="Times New Roman" w:cs="Times New Roman"/>
        </w:rPr>
        <w:t>ДО</w:t>
      </w:r>
      <w:r w:rsidRPr="00A342A5">
        <w:rPr>
          <w:rFonts w:ascii="Times New Roman" w:hAnsi="Times New Roman" w:cs="Times New Roman"/>
        </w:rPr>
        <w:t xml:space="preserve"> УЧАСТ</w:t>
      </w:r>
      <w:r w:rsidR="00BB79EB" w:rsidRPr="00A342A5">
        <w:rPr>
          <w:rFonts w:ascii="Times New Roman" w:hAnsi="Times New Roman" w:cs="Times New Roman"/>
        </w:rPr>
        <w:t>І</w:t>
      </w:r>
      <w:r w:rsidRPr="00A342A5">
        <w:rPr>
          <w:rFonts w:ascii="Times New Roman" w:hAnsi="Times New Roman" w:cs="Times New Roman"/>
        </w:rPr>
        <w:t xml:space="preserve">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w:t>
      </w:r>
      <w:r w:rsidR="00BB79EB" w:rsidRPr="00A342A5">
        <w:rPr>
          <w:rFonts w:ascii="Times New Roman" w:hAnsi="Times New Roman" w:cs="Times New Roman"/>
        </w:rPr>
        <w:t>ДО УЧАСТІ</w:t>
      </w:r>
      <w:r w:rsidRPr="00A342A5">
        <w:rPr>
          <w:rFonts w:ascii="Times New Roman" w:hAnsi="Times New Roman" w:cs="Times New Roman"/>
        </w:rPr>
        <w:t xml:space="preserve"> У ТЕНДЕРІ.</w:t>
      </w:r>
    </w:p>
    <w:p w14:paraId="77053EE6" w14:textId="77777777" w:rsidR="00F672E4" w:rsidRPr="00A342A5" w:rsidRDefault="00F672E4" w:rsidP="0088776B">
      <w:pPr>
        <w:pStyle w:val="NoSpacing"/>
        <w:jc w:val="both"/>
        <w:rPr>
          <w:rFonts w:ascii="Times New Roman" w:hAnsi="Times New Roman" w:cs="Times New Roman"/>
        </w:rPr>
      </w:pPr>
    </w:p>
    <w:p w14:paraId="1F4AE508" w14:textId="77777777" w:rsidR="00F672E4" w:rsidRPr="00A342A5" w:rsidRDefault="00F672E4" w:rsidP="0088776B">
      <w:pPr>
        <w:pStyle w:val="NoSpacing"/>
        <w:jc w:val="both"/>
        <w:rPr>
          <w:rFonts w:ascii="Times New Roman" w:hAnsi="Times New Roman" w:cs="Times New Roman"/>
          <w:b/>
        </w:rPr>
      </w:pPr>
      <w:r w:rsidRPr="00A342A5">
        <w:rPr>
          <w:rFonts w:ascii="Times New Roman" w:hAnsi="Times New Roman" w:cs="Times New Roman"/>
          <w:b/>
        </w:rPr>
        <w:t>ІНФОРМАЦІЯ</w:t>
      </w:r>
    </w:p>
    <w:p w14:paraId="174137E7" w14:textId="2BC28CAF" w:rsidR="00F672E4" w:rsidRPr="00A342A5" w:rsidRDefault="00F672E4" w:rsidP="0088776B">
      <w:pPr>
        <w:pStyle w:val="NoSpacing"/>
        <w:jc w:val="both"/>
        <w:rPr>
          <w:rFonts w:ascii="Times New Roman" w:hAnsi="Times New Roman" w:cs="Times New Roman"/>
        </w:rPr>
      </w:pPr>
      <w:r w:rsidRPr="00A342A5">
        <w:rPr>
          <w:rFonts w:ascii="Times New Roman" w:hAnsi="Times New Roman" w:cs="Times New Roman"/>
        </w:rPr>
        <w:t>Будь-який запит на надання інформації стосовно цьо</w:t>
      </w:r>
      <w:r w:rsidR="00BB79EB" w:rsidRPr="00A342A5">
        <w:rPr>
          <w:rFonts w:ascii="Times New Roman" w:hAnsi="Times New Roman" w:cs="Times New Roman"/>
        </w:rPr>
        <w:t>го ЗАПРОШЕННЯ ДО УЧАСТІ</w:t>
      </w:r>
      <w:r w:rsidRPr="00A342A5">
        <w:rPr>
          <w:rFonts w:ascii="Times New Roman" w:hAnsi="Times New Roman" w:cs="Times New Roman"/>
        </w:rPr>
        <w:t xml:space="preserve"> У ТЕНДЕРІ повинен надсилатися факсом особі, яка склала цей документ, із обов’язковим посиланням на номер Запрошення на участь у тендері.</w:t>
      </w:r>
    </w:p>
    <w:p w14:paraId="3C0A6426" w14:textId="77777777" w:rsidR="00F672E4" w:rsidRPr="00A342A5" w:rsidRDefault="00F672E4" w:rsidP="0088776B">
      <w:pPr>
        <w:pStyle w:val="NoSpacing"/>
        <w:jc w:val="both"/>
        <w:rPr>
          <w:rFonts w:ascii="Times New Roman" w:hAnsi="Times New Roman" w:cs="Times New Roman"/>
        </w:rPr>
      </w:pPr>
    </w:p>
    <w:p w14:paraId="75B0C75D" w14:textId="635BCDDC" w:rsidR="00F672E4" w:rsidRPr="00A342A5" w:rsidRDefault="00F672E4" w:rsidP="0088776B">
      <w:pPr>
        <w:pStyle w:val="NoSpacing"/>
        <w:jc w:val="both"/>
        <w:rPr>
          <w:rFonts w:ascii="Times New Roman" w:hAnsi="Times New Roman" w:cs="Times New Roman"/>
        </w:rPr>
      </w:pPr>
      <w:r w:rsidRPr="00A342A5">
        <w:rPr>
          <w:rFonts w:ascii="Times New Roman" w:hAnsi="Times New Roman" w:cs="Times New Roman"/>
        </w:rPr>
        <w:t>Усі, що підписалися нижче, ознайомившись із умов</w:t>
      </w:r>
      <w:r w:rsidR="00BB79EB" w:rsidRPr="00A342A5">
        <w:rPr>
          <w:rFonts w:ascii="Times New Roman" w:hAnsi="Times New Roman" w:cs="Times New Roman"/>
        </w:rPr>
        <w:t>ами та положеннями ЗАПРОШЕННЯ ДО УЧАСТІ</w:t>
      </w:r>
      <w:r w:rsidRPr="00A342A5">
        <w:rPr>
          <w:rFonts w:ascii="Times New Roman" w:hAnsi="Times New Roman" w:cs="Times New Roman"/>
        </w:rPr>
        <w:t xml:space="preserve"> У ТЕНДЕРІ </w:t>
      </w:r>
      <w:proofErr w:type="spellStart"/>
      <w:r w:rsidRPr="00A342A5">
        <w:rPr>
          <w:rFonts w:ascii="Times New Roman" w:hAnsi="Times New Roman" w:cs="Times New Roman"/>
        </w:rPr>
        <w:t>No</w:t>
      </w:r>
      <w:proofErr w:type="spellEnd"/>
      <w:r w:rsidRPr="00A342A5">
        <w:rPr>
          <w:rFonts w:ascii="Times New Roman" w:hAnsi="Times New Roman" w:cs="Times New Roman"/>
        </w:rPr>
        <w:t xml:space="preserve">. </w:t>
      </w:r>
      <w:r w:rsidRPr="00A342A5">
        <w:rPr>
          <w:rFonts w:ascii="Times New Roman" w:hAnsi="Times New Roman" w:cs="Times New Roman"/>
          <w:b/>
        </w:rPr>
        <w:t>LITB</w:t>
      </w:r>
      <w:r w:rsidR="009F3A7D" w:rsidRPr="00A342A5">
        <w:rPr>
          <w:rFonts w:ascii="Times New Roman" w:hAnsi="Times New Roman" w:cs="Times New Roman"/>
          <w:b/>
        </w:rPr>
        <w:t>-</w:t>
      </w:r>
      <w:r w:rsidR="004F6721" w:rsidRPr="00A342A5">
        <w:rPr>
          <w:rFonts w:ascii="Times New Roman" w:hAnsi="Times New Roman" w:cs="Times New Roman"/>
          <w:b/>
        </w:rPr>
        <w:t>2019</w:t>
      </w:r>
      <w:r w:rsidRPr="00A342A5">
        <w:rPr>
          <w:rFonts w:ascii="Times New Roman" w:hAnsi="Times New Roman" w:cs="Times New Roman"/>
          <w:b/>
        </w:rPr>
        <w:t>-</w:t>
      </w:r>
      <w:r w:rsidR="00E3332A">
        <w:rPr>
          <w:rFonts w:ascii="Times New Roman" w:hAnsi="Times New Roman" w:cs="Times New Roman"/>
          <w:b/>
        </w:rPr>
        <w:t>9151003</w:t>
      </w:r>
      <w:r w:rsidR="0088776B" w:rsidRPr="00A342A5">
        <w:rPr>
          <w:rFonts w:ascii="Times New Roman" w:hAnsi="Times New Roman" w:cs="Times New Roman"/>
          <w:b/>
        </w:rPr>
        <w:t xml:space="preserve"> </w:t>
      </w:r>
      <w:r w:rsidRPr="00A342A5">
        <w:rPr>
          <w:rFonts w:ascii="Times New Roman" w:hAnsi="Times New Roman" w:cs="Times New Roman"/>
        </w:rPr>
        <w:t>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19DD3884" w14:textId="77777777" w:rsidR="00F672E4" w:rsidRPr="00A342A5" w:rsidRDefault="00F672E4" w:rsidP="0088776B">
      <w:pPr>
        <w:pStyle w:val="NoSpacing"/>
        <w:jc w:val="both"/>
        <w:rPr>
          <w:rFonts w:ascii="Times New Roman" w:hAnsi="Times New Roman" w:cs="Times New Roman"/>
        </w:rPr>
      </w:pPr>
    </w:p>
    <w:p w14:paraId="56CDF200" w14:textId="77777777" w:rsidR="00F672E4" w:rsidRPr="00A342A5" w:rsidRDefault="00F672E4" w:rsidP="0088776B">
      <w:pPr>
        <w:pStyle w:val="NoSpacing"/>
        <w:jc w:val="both"/>
        <w:rPr>
          <w:rFonts w:ascii="Times New Roman" w:hAnsi="Times New Roman" w:cs="Times New Roman"/>
        </w:rPr>
      </w:pPr>
    </w:p>
    <w:p w14:paraId="35C9BFDE" w14:textId="77777777" w:rsidR="00F672E4" w:rsidRPr="00A342A5" w:rsidRDefault="00F672E4" w:rsidP="0088776B">
      <w:pPr>
        <w:pStyle w:val="NoSpacing"/>
        <w:jc w:val="both"/>
        <w:rPr>
          <w:rFonts w:ascii="Times New Roman" w:hAnsi="Times New Roman" w:cs="Times New Roman"/>
        </w:rPr>
      </w:pPr>
      <w:r w:rsidRPr="00A342A5">
        <w:rPr>
          <w:rFonts w:ascii="Times New Roman" w:hAnsi="Times New Roman" w:cs="Times New Roman"/>
        </w:rPr>
        <w:t>Підпис:</w:t>
      </w:r>
      <w:r w:rsidRPr="00A342A5">
        <w:rPr>
          <w:rFonts w:ascii="Times New Roman" w:hAnsi="Times New Roman" w:cs="Times New Roman"/>
        </w:rPr>
        <w:tab/>
      </w:r>
      <w:r w:rsidRPr="00A342A5">
        <w:rPr>
          <w:rFonts w:ascii="Times New Roman" w:hAnsi="Times New Roman" w:cs="Times New Roman"/>
        </w:rPr>
        <w:tab/>
        <w:t>____________________________________</w:t>
      </w:r>
    </w:p>
    <w:p w14:paraId="17D287A2"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ab/>
      </w:r>
      <w:r w:rsidRPr="00A342A5">
        <w:rPr>
          <w:rFonts w:ascii="Times New Roman" w:hAnsi="Times New Roman" w:cs="Times New Roman"/>
        </w:rPr>
        <w:tab/>
      </w:r>
    </w:p>
    <w:p w14:paraId="02AA1F7B"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Дата:</w:t>
      </w:r>
      <w:r w:rsidRPr="00A342A5">
        <w:rPr>
          <w:rFonts w:ascii="Times New Roman" w:hAnsi="Times New Roman" w:cs="Times New Roman"/>
        </w:rPr>
        <w:tab/>
      </w:r>
      <w:r w:rsidRPr="00A342A5">
        <w:rPr>
          <w:rFonts w:ascii="Times New Roman" w:hAnsi="Times New Roman" w:cs="Times New Roman"/>
        </w:rPr>
        <w:tab/>
      </w:r>
      <w:r w:rsidRPr="00A342A5">
        <w:rPr>
          <w:rFonts w:ascii="Times New Roman" w:hAnsi="Times New Roman" w:cs="Times New Roman"/>
        </w:rPr>
        <w:tab/>
        <w:t>____________________________________</w:t>
      </w:r>
    </w:p>
    <w:p w14:paraId="53866C0D" w14:textId="77777777" w:rsidR="00F672E4" w:rsidRPr="00A342A5" w:rsidRDefault="00F672E4" w:rsidP="00617AEB">
      <w:pPr>
        <w:pStyle w:val="NoSpacing"/>
        <w:rPr>
          <w:rFonts w:ascii="Times New Roman" w:hAnsi="Times New Roman" w:cs="Times New Roman"/>
        </w:rPr>
      </w:pPr>
    </w:p>
    <w:p w14:paraId="66EC1BAB"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ПІБ та посада:</w:t>
      </w:r>
      <w:r w:rsidRPr="00A342A5">
        <w:rPr>
          <w:rFonts w:ascii="Times New Roman" w:hAnsi="Times New Roman" w:cs="Times New Roman"/>
        </w:rPr>
        <w:tab/>
      </w:r>
      <w:r w:rsidRPr="00A342A5">
        <w:rPr>
          <w:rFonts w:ascii="Times New Roman" w:hAnsi="Times New Roman" w:cs="Times New Roman"/>
        </w:rPr>
        <w:tab/>
        <w:t>____________________________________</w:t>
      </w:r>
    </w:p>
    <w:p w14:paraId="0AEE6403" w14:textId="77777777" w:rsidR="00F672E4" w:rsidRPr="00A342A5" w:rsidRDefault="00F672E4" w:rsidP="00617AEB">
      <w:pPr>
        <w:pStyle w:val="NoSpacing"/>
        <w:rPr>
          <w:rFonts w:ascii="Times New Roman" w:hAnsi="Times New Roman" w:cs="Times New Roman"/>
        </w:rPr>
      </w:pPr>
    </w:p>
    <w:p w14:paraId="767F8859"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Компанія:</w:t>
      </w:r>
      <w:r w:rsidRPr="00A342A5">
        <w:rPr>
          <w:rFonts w:ascii="Times New Roman" w:hAnsi="Times New Roman" w:cs="Times New Roman"/>
        </w:rPr>
        <w:tab/>
      </w:r>
      <w:r w:rsidRPr="00A342A5">
        <w:rPr>
          <w:rFonts w:ascii="Times New Roman" w:hAnsi="Times New Roman" w:cs="Times New Roman"/>
        </w:rPr>
        <w:tab/>
        <w:t>____________________________________</w:t>
      </w:r>
    </w:p>
    <w:p w14:paraId="159EC68E" w14:textId="77777777" w:rsidR="00F672E4" w:rsidRPr="00A342A5" w:rsidRDefault="00F672E4" w:rsidP="00617AEB">
      <w:pPr>
        <w:pStyle w:val="NoSpacing"/>
        <w:rPr>
          <w:rFonts w:ascii="Times New Roman" w:hAnsi="Times New Roman" w:cs="Times New Roman"/>
        </w:rPr>
      </w:pPr>
    </w:p>
    <w:p w14:paraId="0733F1C2"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Поштова адреса:</w:t>
      </w:r>
      <w:r w:rsidRPr="00A342A5">
        <w:rPr>
          <w:rFonts w:ascii="Times New Roman" w:hAnsi="Times New Roman" w:cs="Times New Roman"/>
        </w:rPr>
        <w:tab/>
        <w:t>____________________________________</w:t>
      </w:r>
    </w:p>
    <w:p w14:paraId="6ECE4D7B" w14:textId="77777777" w:rsidR="00F672E4" w:rsidRPr="00A342A5" w:rsidRDefault="00F672E4" w:rsidP="00617AEB">
      <w:pPr>
        <w:pStyle w:val="NoSpacing"/>
        <w:rPr>
          <w:rFonts w:ascii="Times New Roman" w:hAnsi="Times New Roman" w:cs="Times New Roman"/>
        </w:rPr>
      </w:pPr>
    </w:p>
    <w:p w14:paraId="7B7F55C0"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Телефон:</w:t>
      </w:r>
      <w:r w:rsidRPr="00A342A5">
        <w:rPr>
          <w:rFonts w:ascii="Times New Roman" w:hAnsi="Times New Roman" w:cs="Times New Roman"/>
        </w:rPr>
        <w:tab/>
      </w:r>
      <w:r w:rsidRPr="00A342A5">
        <w:rPr>
          <w:rFonts w:ascii="Times New Roman" w:hAnsi="Times New Roman" w:cs="Times New Roman"/>
        </w:rPr>
        <w:tab/>
        <w:t>____________________________________</w:t>
      </w:r>
    </w:p>
    <w:p w14:paraId="5F09A082" w14:textId="77777777" w:rsidR="00F672E4" w:rsidRPr="00A342A5" w:rsidRDefault="00F672E4" w:rsidP="00617AEB">
      <w:pPr>
        <w:pStyle w:val="NoSpacing"/>
        <w:rPr>
          <w:rFonts w:ascii="Times New Roman" w:hAnsi="Times New Roman" w:cs="Times New Roman"/>
        </w:rPr>
      </w:pPr>
    </w:p>
    <w:p w14:paraId="0F5F7B83"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Факс:</w:t>
      </w:r>
      <w:r w:rsidRPr="00A342A5">
        <w:rPr>
          <w:rFonts w:ascii="Times New Roman" w:hAnsi="Times New Roman" w:cs="Times New Roman"/>
        </w:rPr>
        <w:tab/>
      </w:r>
      <w:r w:rsidRPr="00A342A5">
        <w:rPr>
          <w:rFonts w:ascii="Times New Roman" w:hAnsi="Times New Roman" w:cs="Times New Roman"/>
        </w:rPr>
        <w:tab/>
      </w:r>
      <w:r w:rsidRPr="00A342A5">
        <w:rPr>
          <w:rFonts w:ascii="Times New Roman" w:hAnsi="Times New Roman" w:cs="Times New Roman"/>
        </w:rPr>
        <w:tab/>
        <w:t>____________________________________</w:t>
      </w:r>
    </w:p>
    <w:p w14:paraId="5D1213B9" w14:textId="77777777" w:rsidR="00F672E4" w:rsidRPr="00A342A5" w:rsidRDefault="00F672E4" w:rsidP="00617AEB">
      <w:pPr>
        <w:pStyle w:val="NoSpacing"/>
        <w:rPr>
          <w:rFonts w:ascii="Times New Roman" w:hAnsi="Times New Roman" w:cs="Times New Roman"/>
        </w:rPr>
      </w:pPr>
    </w:p>
    <w:p w14:paraId="198B96D2"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E-</w:t>
      </w:r>
      <w:proofErr w:type="spellStart"/>
      <w:r w:rsidRPr="00A342A5">
        <w:rPr>
          <w:rFonts w:ascii="Times New Roman" w:hAnsi="Times New Roman" w:cs="Times New Roman"/>
        </w:rPr>
        <w:t>mail</w:t>
      </w:r>
      <w:proofErr w:type="spellEnd"/>
      <w:r w:rsidRPr="00A342A5">
        <w:rPr>
          <w:rFonts w:ascii="Times New Roman" w:hAnsi="Times New Roman" w:cs="Times New Roman"/>
        </w:rPr>
        <w:t>:</w:t>
      </w:r>
      <w:r w:rsidRPr="00A342A5">
        <w:rPr>
          <w:rFonts w:ascii="Times New Roman" w:hAnsi="Times New Roman" w:cs="Times New Roman"/>
        </w:rPr>
        <w:tab/>
      </w:r>
      <w:r w:rsidRPr="00A342A5">
        <w:rPr>
          <w:rFonts w:ascii="Times New Roman" w:hAnsi="Times New Roman" w:cs="Times New Roman"/>
        </w:rPr>
        <w:tab/>
      </w:r>
      <w:r w:rsidRPr="00A342A5">
        <w:rPr>
          <w:rFonts w:ascii="Times New Roman" w:hAnsi="Times New Roman" w:cs="Times New Roman"/>
        </w:rPr>
        <w:tab/>
        <w:t>____________________________________</w:t>
      </w:r>
      <w:r w:rsidRPr="00A342A5">
        <w:rPr>
          <w:rFonts w:ascii="Times New Roman" w:hAnsi="Times New Roman" w:cs="Times New Roman"/>
        </w:rPr>
        <w:tab/>
      </w:r>
      <w:r w:rsidRPr="00A342A5">
        <w:rPr>
          <w:rFonts w:ascii="Times New Roman" w:hAnsi="Times New Roman" w:cs="Times New Roman"/>
        </w:rPr>
        <w:tab/>
      </w:r>
    </w:p>
    <w:p w14:paraId="1B25BE5F" w14:textId="77777777" w:rsidR="00F672E4" w:rsidRPr="00A342A5" w:rsidRDefault="00F672E4" w:rsidP="00617AEB">
      <w:pPr>
        <w:pStyle w:val="NoSpacing"/>
        <w:rPr>
          <w:rFonts w:ascii="Times New Roman" w:hAnsi="Times New Roman" w:cs="Times New Roman"/>
        </w:rPr>
      </w:pPr>
    </w:p>
    <w:p w14:paraId="12051250"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Термін дії заявки:</w:t>
      </w:r>
      <w:r w:rsidRPr="00A342A5">
        <w:rPr>
          <w:rFonts w:ascii="Times New Roman" w:hAnsi="Times New Roman" w:cs="Times New Roman"/>
        </w:rPr>
        <w:tab/>
        <w:t>____________________________________</w:t>
      </w:r>
    </w:p>
    <w:p w14:paraId="679C4BB2" w14:textId="77777777" w:rsidR="00F672E4" w:rsidRPr="00A342A5" w:rsidRDefault="00F672E4" w:rsidP="00617AEB">
      <w:pPr>
        <w:pStyle w:val="NoSpacing"/>
        <w:rPr>
          <w:rFonts w:ascii="Times New Roman" w:hAnsi="Times New Roman" w:cs="Times New Roman"/>
        </w:rPr>
      </w:pPr>
    </w:p>
    <w:p w14:paraId="7210D430" w14:textId="77777777" w:rsidR="00F672E4" w:rsidRPr="00A342A5" w:rsidRDefault="00F672E4" w:rsidP="00617AEB">
      <w:pPr>
        <w:pStyle w:val="NoSpacing"/>
        <w:rPr>
          <w:rFonts w:ascii="Times New Roman" w:hAnsi="Times New Roman" w:cs="Times New Roman"/>
        </w:rPr>
      </w:pPr>
      <w:r w:rsidRPr="00A342A5">
        <w:rPr>
          <w:rFonts w:ascii="Times New Roman" w:hAnsi="Times New Roman" w:cs="Times New Roman"/>
        </w:rPr>
        <w:t>Валюта заявки:</w:t>
      </w:r>
      <w:r w:rsidRPr="00A342A5">
        <w:rPr>
          <w:rFonts w:ascii="Times New Roman" w:hAnsi="Times New Roman" w:cs="Times New Roman"/>
        </w:rPr>
        <w:tab/>
        <w:t>____________________________________</w:t>
      </w:r>
      <w:r w:rsidRPr="00A342A5">
        <w:rPr>
          <w:rFonts w:ascii="Times New Roman" w:hAnsi="Times New Roman" w:cs="Times New Roman"/>
        </w:rPr>
        <w:tab/>
      </w:r>
    </w:p>
    <w:p w14:paraId="0AA91E31" w14:textId="77777777" w:rsidR="00F672E4" w:rsidRPr="00A342A5" w:rsidRDefault="00F672E4" w:rsidP="00617AEB">
      <w:pPr>
        <w:pStyle w:val="NoSpacing"/>
        <w:rPr>
          <w:rFonts w:ascii="Times New Roman" w:hAnsi="Times New Roman" w:cs="Times New Roman"/>
        </w:rPr>
      </w:pPr>
    </w:p>
    <w:p w14:paraId="2118EEDB" w14:textId="77777777" w:rsidR="00F672E4" w:rsidRPr="00A342A5" w:rsidRDefault="00F672E4" w:rsidP="00617AEB">
      <w:pPr>
        <w:pStyle w:val="NoSpacing"/>
        <w:rPr>
          <w:rFonts w:ascii="Times New Roman" w:hAnsi="Times New Roman" w:cs="Times New Roman"/>
        </w:rPr>
      </w:pPr>
    </w:p>
    <w:p w14:paraId="54901ABA" w14:textId="77777777" w:rsidR="00F672E4" w:rsidRPr="00A342A5" w:rsidRDefault="00F672E4" w:rsidP="00617AEB">
      <w:pPr>
        <w:pStyle w:val="NoSpacing"/>
        <w:rPr>
          <w:rFonts w:ascii="Times New Roman" w:hAnsi="Times New Roman" w:cs="Times New Roman"/>
        </w:rPr>
      </w:pPr>
    </w:p>
    <w:p w14:paraId="375E433D" w14:textId="77777777" w:rsidR="00F672E4" w:rsidRPr="00A342A5" w:rsidRDefault="00F672E4" w:rsidP="00617AEB">
      <w:pPr>
        <w:pStyle w:val="NoSpacing"/>
        <w:rPr>
          <w:rFonts w:ascii="Times New Roman" w:hAnsi="Times New Roman" w:cs="Times New Roman"/>
        </w:rPr>
      </w:pPr>
    </w:p>
    <w:p w14:paraId="409FB08C" w14:textId="77777777" w:rsidR="00F672E4" w:rsidRPr="00A342A5" w:rsidRDefault="00F672E4" w:rsidP="00617AEB">
      <w:pPr>
        <w:pStyle w:val="NoSpacing"/>
        <w:rPr>
          <w:rFonts w:ascii="Times New Roman" w:hAnsi="Times New Roman" w:cs="Times New Roman"/>
        </w:rPr>
      </w:pPr>
    </w:p>
    <w:p w14:paraId="4944BD21" w14:textId="11263B47" w:rsidR="00F672E4" w:rsidRPr="00A342A5" w:rsidRDefault="00F672E4" w:rsidP="00617AEB">
      <w:pPr>
        <w:pStyle w:val="NoSpacing"/>
        <w:jc w:val="right"/>
        <w:rPr>
          <w:rFonts w:ascii="Times New Roman" w:hAnsi="Times New Roman" w:cs="Times New Roman"/>
        </w:rPr>
      </w:pPr>
    </w:p>
    <w:p w14:paraId="6D1885C2" w14:textId="77777777" w:rsidR="00F672E4" w:rsidRPr="00A342A5" w:rsidRDefault="00F672E4" w:rsidP="00617AEB">
      <w:pPr>
        <w:autoSpaceDE/>
        <w:autoSpaceDN/>
        <w:spacing w:after="200" w:line="276" w:lineRule="auto"/>
        <w:rPr>
          <w:rFonts w:eastAsiaTheme="minorEastAsia"/>
          <w:sz w:val="22"/>
          <w:szCs w:val="22"/>
          <w:lang w:val="uk-UA" w:eastAsia="uk-UA"/>
        </w:rPr>
      </w:pPr>
      <w:r w:rsidRPr="00A342A5">
        <w:rPr>
          <w:lang w:val="uk-UA"/>
        </w:rPr>
        <w:br w:type="page"/>
      </w:r>
    </w:p>
    <w:p w14:paraId="60D05D75" w14:textId="6A92AFEE" w:rsidR="00F672E4" w:rsidRPr="00A342A5" w:rsidRDefault="00F672E4" w:rsidP="00617AEB">
      <w:pPr>
        <w:pStyle w:val="NoSpacing"/>
        <w:rPr>
          <w:b/>
          <w:sz w:val="36"/>
          <w:szCs w:val="36"/>
        </w:rPr>
      </w:pPr>
      <w:r w:rsidRPr="00A342A5">
        <w:rPr>
          <w:b/>
        </w:rPr>
        <w:lastRenderedPageBreak/>
        <w:t xml:space="preserve">00010:   </w:t>
      </w:r>
      <w:r w:rsidRPr="00A342A5">
        <w:rPr>
          <w:b/>
          <w:sz w:val="36"/>
          <w:szCs w:val="36"/>
        </w:rPr>
        <w:t>деталі у додатку</w:t>
      </w:r>
    </w:p>
    <w:p w14:paraId="349E469E" w14:textId="77777777" w:rsidR="00F672E4" w:rsidRPr="00A342A5" w:rsidRDefault="00F672E4" w:rsidP="00617AEB">
      <w:pPr>
        <w:pStyle w:val="NoSpacing"/>
        <w:rPr>
          <w:b/>
        </w:rPr>
      </w:pPr>
    </w:p>
    <w:p w14:paraId="3707F191" w14:textId="77777777" w:rsidR="00F672E4" w:rsidRPr="00A342A5" w:rsidRDefault="00F672E4" w:rsidP="00617AEB">
      <w:pPr>
        <w:pStyle w:val="NoSpacing"/>
        <w:rPr>
          <w:b/>
        </w:rPr>
      </w:pPr>
    </w:p>
    <w:p w14:paraId="46CB1D2B" w14:textId="77777777" w:rsidR="00F672E4" w:rsidRPr="00A342A5" w:rsidRDefault="00F672E4" w:rsidP="00617AEB">
      <w:pPr>
        <w:pStyle w:val="NoSpacing"/>
        <w:rPr>
          <w:b/>
        </w:rPr>
      </w:pPr>
    </w:p>
    <w:p w14:paraId="792ADE1F" w14:textId="77777777" w:rsidR="00F672E4" w:rsidRPr="00A342A5" w:rsidRDefault="00F672E4" w:rsidP="00617AEB">
      <w:pPr>
        <w:pStyle w:val="NoSpacing"/>
        <w:rPr>
          <w:rFonts w:ascii="Times New Roman" w:hAnsi="Times New Roman" w:cs="Times New Roman"/>
        </w:rPr>
      </w:pPr>
    </w:p>
    <w:p w14:paraId="7C9853DA" w14:textId="77777777" w:rsidR="00F672E4" w:rsidRPr="00A342A5" w:rsidRDefault="00F672E4" w:rsidP="00617AEB">
      <w:pPr>
        <w:pStyle w:val="NoSpacing"/>
        <w:rPr>
          <w:rFonts w:ascii="Times New Roman" w:hAnsi="Times New Roman" w:cs="Times New Roman"/>
          <w:b/>
        </w:rPr>
      </w:pPr>
      <w:r w:rsidRPr="00A342A5">
        <w:rPr>
          <w:rFonts w:ascii="Times New Roman" w:hAnsi="Times New Roman" w:cs="Times New Roman"/>
          <w:b/>
          <w:sz w:val="24"/>
          <w:szCs w:val="24"/>
        </w:rPr>
        <w:t xml:space="preserve">Загальна сума грн., включаючи всі витрати (без ПДВ) </w:t>
      </w:r>
    </w:p>
    <w:p w14:paraId="7AD5D77D" w14:textId="77777777" w:rsidR="00F672E4" w:rsidRPr="00A342A5" w:rsidRDefault="00F672E4" w:rsidP="00617AEB">
      <w:pPr>
        <w:pStyle w:val="NoSpacing"/>
        <w:rPr>
          <w:rFonts w:ascii="Times New Roman" w:hAnsi="Times New Roman" w:cs="Times New Roman"/>
          <w:b/>
          <w:sz w:val="24"/>
          <w:szCs w:val="24"/>
        </w:rPr>
      </w:pPr>
    </w:p>
    <w:p w14:paraId="78B8DC01" w14:textId="77777777" w:rsidR="00F672E4" w:rsidRPr="00A342A5" w:rsidRDefault="00F672E4" w:rsidP="00617AEB">
      <w:pPr>
        <w:pStyle w:val="NoSpacing"/>
        <w:rPr>
          <w:rFonts w:ascii="Times New Roman" w:hAnsi="Times New Roman" w:cs="Times New Roman"/>
          <w:b/>
          <w:sz w:val="24"/>
          <w:szCs w:val="24"/>
        </w:rPr>
      </w:pPr>
      <w:r w:rsidRPr="00A342A5">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66DD0D78" w14:textId="77777777" w:rsidR="00F672E4" w:rsidRPr="00A342A5" w:rsidRDefault="00F672E4" w:rsidP="00617AEB">
      <w:pPr>
        <w:pStyle w:val="NoSpacing"/>
        <w:rPr>
          <w:rFonts w:ascii="Times New Roman" w:hAnsi="Times New Roman" w:cs="Times New Roman"/>
        </w:rPr>
      </w:pPr>
    </w:p>
    <w:p w14:paraId="495A9F37" w14:textId="77777777" w:rsidR="00F672E4" w:rsidRPr="00A342A5" w:rsidRDefault="00F672E4" w:rsidP="00617AEB">
      <w:pPr>
        <w:pStyle w:val="NoSpacing"/>
        <w:rPr>
          <w:rFonts w:ascii="Times New Roman" w:hAnsi="Times New Roman" w:cs="Times New Roman"/>
        </w:rPr>
      </w:pPr>
    </w:p>
    <w:p w14:paraId="349AED07" w14:textId="77777777" w:rsidR="00F672E4" w:rsidRPr="00A342A5" w:rsidRDefault="00F672E4" w:rsidP="00617AEB">
      <w:pPr>
        <w:pStyle w:val="NoSpacing"/>
        <w:rPr>
          <w:rFonts w:ascii="Times New Roman" w:hAnsi="Times New Roman" w:cs="Times New Roman"/>
        </w:rPr>
      </w:pPr>
    </w:p>
    <w:p w14:paraId="3683FC89" w14:textId="77777777" w:rsidR="00F672E4" w:rsidRPr="00A342A5" w:rsidRDefault="00F672E4" w:rsidP="00617AEB">
      <w:pPr>
        <w:pStyle w:val="NoSpacing"/>
        <w:rPr>
          <w:rFonts w:ascii="Times New Roman" w:hAnsi="Times New Roman" w:cs="Times New Roman"/>
        </w:rPr>
      </w:pPr>
    </w:p>
    <w:p w14:paraId="007BE931" w14:textId="77777777" w:rsidR="00F672E4" w:rsidRPr="00A342A5" w:rsidRDefault="00F672E4" w:rsidP="00617AEB">
      <w:pPr>
        <w:pStyle w:val="NoSpacing"/>
        <w:rPr>
          <w:rFonts w:ascii="Times New Roman" w:hAnsi="Times New Roman" w:cs="Times New Roman"/>
        </w:rPr>
      </w:pPr>
    </w:p>
    <w:p w14:paraId="2CADB2FA" w14:textId="77777777" w:rsidR="00F672E4" w:rsidRPr="00A342A5" w:rsidRDefault="00F672E4" w:rsidP="00617AEB">
      <w:pPr>
        <w:pStyle w:val="NoSpacing"/>
        <w:rPr>
          <w:rFonts w:ascii="Times New Roman" w:hAnsi="Times New Roman" w:cs="Times New Roman"/>
        </w:rPr>
      </w:pPr>
    </w:p>
    <w:p w14:paraId="1EB7E0D0" w14:textId="77777777" w:rsidR="00F672E4" w:rsidRPr="00A342A5" w:rsidRDefault="00F672E4" w:rsidP="00617AEB">
      <w:pPr>
        <w:pStyle w:val="NoSpacing"/>
        <w:rPr>
          <w:rFonts w:ascii="Times New Roman" w:hAnsi="Times New Roman" w:cs="Times New Roman"/>
        </w:rPr>
      </w:pPr>
    </w:p>
    <w:p w14:paraId="0F384F30" w14:textId="77777777" w:rsidR="00F672E4" w:rsidRPr="00A342A5" w:rsidRDefault="00F672E4" w:rsidP="00617AEB">
      <w:pPr>
        <w:pStyle w:val="NoSpacing"/>
        <w:rPr>
          <w:rFonts w:ascii="Times New Roman" w:hAnsi="Times New Roman" w:cs="Times New Roman"/>
        </w:rPr>
      </w:pPr>
    </w:p>
    <w:p w14:paraId="7E42A86E" w14:textId="77777777" w:rsidR="00F672E4" w:rsidRPr="00A342A5" w:rsidRDefault="00F672E4" w:rsidP="00617AEB">
      <w:pPr>
        <w:pStyle w:val="NoSpacing"/>
        <w:rPr>
          <w:rFonts w:ascii="Times New Roman" w:hAnsi="Times New Roman" w:cs="Times New Roman"/>
        </w:rPr>
      </w:pPr>
    </w:p>
    <w:p w14:paraId="5E449129" w14:textId="77777777" w:rsidR="00F672E4" w:rsidRPr="00A342A5" w:rsidRDefault="00F672E4" w:rsidP="00617AEB">
      <w:pPr>
        <w:pStyle w:val="NoSpacing"/>
        <w:rPr>
          <w:rFonts w:ascii="Times New Roman" w:hAnsi="Times New Roman" w:cs="Times New Roman"/>
        </w:rPr>
      </w:pPr>
    </w:p>
    <w:p w14:paraId="0781CA9C" w14:textId="77777777" w:rsidR="00F672E4" w:rsidRPr="00A342A5" w:rsidRDefault="00F672E4" w:rsidP="00617AEB">
      <w:pPr>
        <w:pStyle w:val="NoSpacing"/>
        <w:rPr>
          <w:rFonts w:ascii="Times New Roman" w:hAnsi="Times New Roman" w:cs="Times New Roman"/>
        </w:rPr>
      </w:pPr>
    </w:p>
    <w:p w14:paraId="194667B0" w14:textId="77777777" w:rsidR="00F672E4" w:rsidRPr="00A342A5" w:rsidRDefault="00F672E4" w:rsidP="00617AEB">
      <w:pPr>
        <w:pStyle w:val="NoSpacing"/>
        <w:rPr>
          <w:rFonts w:ascii="Times New Roman" w:hAnsi="Times New Roman" w:cs="Times New Roman"/>
        </w:rPr>
      </w:pPr>
    </w:p>
    <w:p w14:paraId="3D049A70" w14:textId="77777777" w:rsidR="00F672E4" w:rsidRPr="00A342A5" w:rsidRDefault="00F672E4" w:rsidP="00617AEB">
      <w:pPr>
        <w:pStyle w:val="NoSpacing"/>
        <w:rPr>
          <w:rFonts w:ascii="Times New Roman" w:hAnsi="Times New Roman" w:cs="Times New Roman"/>
        </w:rPr>
      </w:pPr>
    </w:p>
    <w:p w14:paraId="74A589CF" w14:textId="77777777" w:rsidR="00F672E4" w:rsidRPr="00A342A5" w:rsidRDefault="00F672E4" w:rsidP="00617AEB">
      <w:pPr>
        <w:pStyle w:val="NoSpacing"/>
        <w:rPr>
          <w:rFonts w:ascii="Times New Roman" w:hAnsi="Times New Roman" w:cs="Times New Roman"/>
        </w:rPr>
      </w:pPr>
    </w:p>
    <w:p w14:paraId="0DA4C336" w14:textId="77777777" w:rsidR="00F672E4" w:rsidRPr="00A342A5" w:rsidRDefault="00F672E4" w:rsidP="00617AEB">
      <w:pPr>
        <w:pStyle w:val="NoSpacing"/>
        <w:rPr>
          <w:rFonts w:ascii="Times New Roman" w:hAnsi="Times New Roman" w:cs="Times New Roman"/>
        </w:rPr>
      </w:pPr>
    </w:p>
    <w:p w14:paraId="04E1AF95" w14:textId="77777777" w:rsidR="00F672E4" w:rsidRPr="00A342A5" w:rsidRDefault="00F672E4" w:rsidP="00617AEB">
      <w:pPr>
        <w:pStyle w:val="NoSpacing"/>
        <w:rPr>
          <w:rFonts w:ascii="Times New Roman" w:hAnsi="Times New Roman" w:cs="Times New Roman"/>
        </w:rPr>
      </w:pPr>
    </w:p>
    <w:p w14:paraId="6119AD1C" w14:textId="77777777" w:rsidR="00F672E4" w:rsidRPr="00A342A5" w:rsidRDefault="00F672E4" w:rsidP="00617AEB">
      <w:pPr>
        <w:pStyle w:val="NoSpacing"/>
        <w:rPr>
          <w:rFonts w:ascii="Times New Roman" w:hAnsi="Times New Roman" w:cs="Times New Roman"/>
        </w:rPr>
      </w:pPr>
    </w:p>
    <w:p w14:paraId="3112FE0A" w14:textId="77777777" w:rsidR="00F672E4" w:rsidRPr="00A342A5" w:rsidRDefault="00F672E4" w:rsidP="00617AEB">
      <w:pPr>
        <w:pStyle w:val="NoSpacing"/>
        <w:rPr>
          <w:rFonts w:ascii="Times New Roman" w:hAnsi="Times New Roman" w:cs="Times New Roman"/>
        </w:rPr>
      </w:pPr>
    </w:p>
    <w:p w14:paraId="40A88A91" w14:textId="77777777" w:rsidR="00F672E4" w:rsidRPr="00A342A5" w:rsidRDefault="00F672E4" w:rsidP="00617AEB">
      <w:pPr>
        <w:pStyle w:val="NoSpacing"/>
        <w:rPr>
          <w:rFonts w:ascii="Times New Roman" w:hAnsi="Times New Roman" w:cs="Times New Roman"/>
        </w:rPr>
      </w:pPr>
    </w:p>
    <w:p w14:paraId="1CD8BAB7" w14:textId="77777777" w:rsidR="00F672E4" w:rsidRPr="00A342A5" w:rsidRDefault="00F672E4" w:rsidP="00617AEB">
      <w:pPr>
        <w:pStyle w:val="NoSpacing"/>
        <w:rPr>
          <w:rFonts w:ascii="Times New Roman" w:hAnsi="Times New Roman" w:cs="Times New Roman"/>
        </w:rPr>
      </w:pPr>
    </w:p>
    <w:p w14:paraId="417FB062" w14:textId="77777777" w:rsidR="00F672E4" w:rsidRPr="00A342A5" w:rsidRDefault="00F672E4" w:rsidP="00617AEB">
      <w:pPr>
        <w:pStyle w:val="NoSpacing"/>
        <w:rPr>
          <w:rFonts w:ascii="Times New Roman" w:hAnsi="Times New Roman" w:cs="Times New Roman"/>
        </w:rPr>
      </w:pPr>
    </w:p>
    <w:p w14:paraId="5A9E7864" w14:textId="77777777" w:rsidR="00F672E4" w:rsidRPr="00A342A5" w:rsidRDefault="00F672E4" w:rsidP="00617AEB">
      <w:pPr>
        <w:pStyle w:val="NoSpacing"/>
        <w:rPr>
          <w:rFonts w:ascii="Times New Roman" w:hAnsi="Times New Roman" w:cs="Times New Roman"/>
        </w:rPr>
      </w:pPr>
    </w:p>
    <w:p w14:paraId="0C7D7789" w14:textId="77777777" w:rsidR="00F672E4" w:rsidRPr="00A342A5" w:rsidRDefault="00F672E4" w:rsidP="00617AEB">
      <w:pPr>
        <w:pStyle w:val="NoSpacing"/>
        <w:rPr>
          <w:rFonts w:ascii="Times New Roman" w:hAnsi="Times New Roman" w:cs="Times New Roman"/>
        </w:rPr>
      </w:pPr>
    </w:p>
    <w:p w14:paraId="445F8921" w14:textId="77777777" w:rsidR="00F672E4" w:rsidRPr="00A342A5" w:rsidRDefault="00F672E4" w:rsidP="00617AEB">
      <w:pPr>
        <w:pStyle w:val="NoSpacing"/>
        <w:rPr>
          <w:rFonts w:ascii="Times New Roman" w:hAnsi="Times New Roman" w:cs="Times New Roman"/>
        </w:rPr>
      </w:pPr>
    </w:p>
    <w:p w14:paraId="201C7FF9" w14:textId="77777777" w:rsidR="00F672E4" w:rsidRPr="00A342A5" w:rsidRDefault="00F672E4" w:rsidP="00617AEB">
      <w:pPr>
        <w:pStyle w:val="NoSpacing"/>
        <w:rPr>
          <w:rFonts w:ascii="Times New Roman" w:hAnsi="Times New Roman" w:cs="Times New Roman"/>
        </w:rPr>
      </w:pPr>
    </w:p>
    <w:p w14:paraId="006623CA" w14:textId="77777777" w:rsidR="00F672E4" w:rsidRPr="00A342A5" w:rsidRDefault="00F672E4" w:rsidP="00617AEB">
      <w:pPr>
        <w:pStyle w:val="NoSpacing"/>
        <w:rPr>
          <w:rFonts w:ascii="Times New Roman" w:hAnsi="Times New Roman" w:cs="Times New Roman"/>
        </w:rPr>
      </w:pPr>
    </w:p>
    <w:p w14:paraId="6977B5ED" w14:textId="77777777" w:rsidR="00F672E4" w:rsidRPr="00A342A5" w:rsidRDefault="00F672E4" w:rsidP="00617AEB">
      <w:pPr>
        <w:pStyle w:val="NoSpacing"/>
        <w:rPr>
          <w:rFonts w:ascii="Times New Roman" w:hAnsi="Times New Roman" w:cs="Times New Roman"/>
        </w:rPr>
      </w:pPr>
    </w:p>
    <w:p w14:paraId="308B321F" w14:textId="77777777" w:rsidR="00F672E4" w:rsidRPr="00A342A5" w:rsidRDefault="00F672E4" w:rsidP="00617AEB">
      <w:pPr>
        <w:pStyle w:val="NoSpacing"/>
        <w:rPr>
          <w:rFonts w:ascii="Times New Roman" w:hAnsi="Times New Roman" w:cs="Times New Roman"/>
        </w:rPr>
      </w:pPr>
    </w:p>
    <w:p w14:paraId="670E9C23" w14:textId="77777777" w:rsidR="00F672E4" w:rsidRPr="00A342A5" w:rsidRDefault="00F672E4" w:rsidP="00617AEB">
      <w:pPr>
        <w:pStyle w:val="NoSpacing"/>
        <w:rPr>
          <w:rFonts w:ascii="Times New Roman" w:hAnsi="Times New Roman" w:cs="Times New Roman"/>
        </w:rPr>
      </w:pPr>
    </w:p>
    <w:p w14:paraId="3688D27E" w14:textId="77777777" w:rsidR="00F672E4" w:rsidRPr="00A342A5" w:rsidRDefault="00F672E4" w:rsidP="00617AEB">
      <w:pPr>
        <w:pStyle w:val="NoSpacing"/>
        <w:rPr>
          <w:rFonts w:ascii="Times New Roman" w:hAnsi="Times New Roman" w:cs="Times New Roman"/>
        </w:rPr>
      </w:pPr>
    </w:p>
    <w:p w14:paraId="39FFF534" w14:textId="77777777" w:rsidR="00F672E4" w:rsidRPr="00A342A5" w:rsidRDefault="00F672E4" w:rsidP="00617AEB">
      <w:pPr>
        <w:pStyle w:val="NoSpacing"/>
        <w:rPr>
          <w:rFonts w:ascii="Times New Roman" w:hAnsi="Times New Roman" w:cs="Times New Roman"/>
        </w:rPr>
      </w:pPr>
    </w:p>
    <w:p w14:paraId="2B6EA608" w14:textId="77777777" w:rsidR="00F672E4" w:rsidRPr="00A342A5" w:rsidRDefault="00F672E4" w:rsidP="00617AEB">
      <w:pPr>
        <w:pStyle w:val="NoSpacing"/>
        <w:rPr>
          <w:rFonts w:ascii="Times New Roman" w:hAnsi="Times New Roman" w:cs="Times New Roman"/>
        </w:rPr>
      </w:pPr>
    </w:p>
    <w:p w14:paraId="4EE44816" w14:textId="77777777" w:rsidR="00F672E4" w:rsidRPr="00A342A5" w:rsidRDefault="00F672E4" w:rsidP="00617AEB">
      <w:pPr>
        <w:pStyle w:val="NoSpacing"/>
        <w:rPr>
          <w:rFonts w:ascii="Times New Roman" w:hAnsi="Times New Roman" w:cs="Times New Roman"/>
        </w:rPr>
      </w:pPr>
    </w:p>
    <w:p w14:paraId="26AE6343" w14:textId="77777777" w:rsidR="00F672E4" w:rsidRPr="00A342A5" w:rsidRDefault="00F672E4" w:rsidP="00617AEB">
      <w:pPr>
        <w:pStyle w:val="NoSpacing"/>
        <w:rPr>
          <w:rFonts w:ascii="Times New Roman" w:hAnsi="Times New Roman" w:cs="Times New Roman"/>
        </w:rPr>
      </w:pPr>
    </w:p>
    <w:p w14:paraId="0B22D111" w14:textId="77777777" w:rsidR="00F672E4" w:rsidRPr="00A342A5" w:rsidRDefault="00F672E4" w:rsidP="00617AEB">
      <w:pPr>
        <w:pStyle w:val="NoSpacing"/>
        <w:rPr>
          <w:rFonts w:ascii="Times New Roman" w:hAnsi="Times New Roman" w:cs="Times New Roman"/>
        </w:rPr>
      </w:pPr>
    </w:p>
    <w:p w14:paraId="51BB36D7" w14:textId="77777777" w:rsidR="00F672E4" w:rsidRPr="00A342A5" w:rsidRDefault="00F672E4" w:rsidP="00617AEB">
      <w:pPr>
        <w:pStyle w:val="NoSpacing"/>
        <w:rPr>
          <w:rFonts w:ascii="Times New Roman" w:hAnsi="Times New Roman" w:cs="Times New Roman"/>
        </w:rPr>
      </w:pPr>
    </w:p>
    <w:p w14:paraId="1633C2C1" w14:textId="77777777" w:rsidR="00F672E4" w:rsidRPr="00A342A5" w:rsidRDefault="00F672E4" w:rsidP="00617AEB">
      <w:pPr>
        <w:pStyle w:val="NoSpacing"/>
        <w:rPr>
          <w:rFonts w:ascii="Times New Roman" w:hAnsi="Times New Roman" w:cs="Times New Roman"/>
        </w:rPr>
      </w:pPr>
    </w:p>
    <w:p w14:paraId="5AC32820" w14:textId="77777777" w:rsidR="00F672E4" w:rsidRPr="00A342A5" w:rsidRDefault="00F672E4" w:rsidP="00617AEB">
      <w:pPr>
        <w:pStyle w:val="NoSpacing"/>
        <w:rPr>
          <w:rFonts w:ascii="Times New Roman" w:hAnsi="Times New Roman" w:cs="Times New Roman"/>
        </w:rPr>
      </w:pPr>
    </w:p>
    <w:p w14:paraId="0BE72E71" w14:textId="77777777" w:rsidR="00F672E4" w:rsidRPr="00A342A5" w:rsidRDefault="00F672E4" w:rsidP="00617AEB">
      <w:pPr>
        <w:pStyle w:val="NoSpacing"/>
        <w:rPr>
          <w:rFonts w:ascii="Times New Roman" w:hAnsi="Times New Roman" w:cs="Times New Roman"/>
        </w:rPr>
      </w:pPr>
    </w:p>
    <w:p w14:paraId="3EED5E39" w14:textId="77777777" w:rsidR="00F672E4" w:rsidRPr="00A342A5" w:rsidRDefault="00F672E4" w:rsidP="00617AEB">
      <w:pPr>
        <w:pStyle w:val="NoSpacing"/>
        <w:rPr>
          <w:rFonts w:ascii="Times New Roman" w:hAnsi="Times New Roman" w:cs="Times New Roman"/>
        </w:rPr>
      </w:pPr>
    </w:p>
    <w:p w14:paraId="33447AE3" w14:textId="77777777" w:rsidR="00F672E4" w:rsidRPr="00A342A5" w:rsidRDefault="00F672E4" w:rsidP="00617AEB">
      <w:pPr>
        <w:pStyle w:val="NoSpacing"/>
        <w:rPr>
          <w:rFonts w:ascii="Times New Roman" w:hAnsi="Times New Roman" w:cs="Times New Roman"/>
        </w:rPr>
      </w:pPr>
    </w:p>
    <w:p w14:paraId="652B298F" w14:textId="77777777" w:rsidR="00F672E4" w:rsidRPr="00A342A5" w:rsidRDefault="00F672E4" w:rsidP="00617AEB">
      <w:pPr>
        <w:pStyle w:val="NoSpacing"/>
        <w:rPr>
          <w:rFonts w:ascii="Times New Roman" w:hAnsi="Times New Roman" w:cs="Times New Roman"/>
        </w:rPr>
      </w:pPr>
    </w:p>
    <w:p w14:paraId="43E63DA6" w14:textId="77777777" w:rsidR="00F672E4" w:rsidRPr="00A342A5" w:rsidRDefault="00F672E4" w:rsidP="00617AEB">
      <w:pPr>
        <w:pStyle w:val="NoSpacing"/>
        <w:rPr>
          <w:rFonts w:ascii="Times New Roman" w:hAnsi="Times New Roman" w:cs="Times New Roman"/>
        </w:rPr>
      </w:pPr>
    </w:p>
    <w:p w14:paraId="5D37EAE0" w14:textId="77777777" w:rsidR="00F672E4" w:rsidRPr="00A342A5" w:rsidRDefault="00F672E4" w:rsidP="00617AEB">
      <w:pPr>
        <w:autoSpaceDE/>
        <w:autoSpaceDN/>
        <w:spacing w:after="200" w:line="276" w:lineRule="auto"/>
        <w:rPr>
          <w:rFonts w:eastAsiaTheme="minorEastAsia"/>
          <w:sz w:val="22"/>
          <w:szCs w:val="22"/>
          <w:lang w:val="uk-UA" w:eastAsia="uk-UA"/>
        </w:rPr>
      </w:pPr>
      <w:r w:rsidRPr="00A342A5">
        <w:rPr>
          <w:lang w:val="uk-UA"/>
        </w:rPr>
        <w:br w:type="page"/>
      </w:r>
    </w:p>
    <w:p w14:paraId="08622511" w14:textId="255D4748" w:rsidR="00D32A2C" w:rsidRPr="00A342A5" w:rsidRDefault="00BF5090" w:rsidP="00617AEB">
      <w:pPr>
        <w:pStyle w:val="NoSpacing"/>
        <w:jc w:val="center"/>
        <w:rPr>
          <w:rFonts w:ascii="Times New Roman" w:eastAsia="SimSun" w:hAnsi="Times New Roman" w:cs="Times New Roman"/>
          <w:b/>
          <w:sz w:val="28"/>
          <w:szCs w:val="28"/>
          <w:lang w:eastAsia="zh-CN"/>
        </w:rPr>
      </w:pPr>
      <w:r w:rsidRPr="00A342A5">
        <w:rPr>
          <w:rFonts w:ascii="Times New Roman" w:eastAsia="SimSun" w:hAnsi="Times New Roman" w:cs="Times New Roman"/>
          <w:b/>
          <w:sz w:val="28"/>
          <w:szCs w:val="28"/>
          <w:lang w:eastAsia="zh-CN"/>
        </w:rPr>
        <w:lastRenderedPageBreak/>
        <w:t>Спеціальні умови</w:t>
      </w:r>
    </w:p>
    <w:p w14:paraId="48D6350A" w14:textId="77777777" w:rsidR="00BF5090" w:rsidRPr="00A342A5" w:rsidRDefault="00BF5090" w:rsidP="00617AEB">
      <w:pPr>
        <w:pStyle w:val="NoSpacing"/>
        <w:jc w:val="center"/>
        <w:rPr>
          <w:rFonts w:ascii="Times New Roman" w:eastAsia="SimSun" w:hAnsi="Times New Roman" w:cs="Times New Roman"/>
          <w:b/>
          <w:sz w:val="28"/>
          <w:szCs w:val="28"/>
          <w:lang w:eastAsia="zh-CN"/>
        </w:rPr>
      </w:pPr>
    </w:p>
    <w:p w14:paraId="66331291"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t>ЧАСТИНА I – МЕТА ЦЬОГО ЗАПРОШЕННЯ ДО УЧАСТІ У ТЕНДЕРІ НА НАДАННЯ ТОВАРІВ</w:t>
      </w:r>
    </w:p>
    <w:p w14:paraId="00B9B0E3" w14:textId="77777777" w:rsidR="00D32A2C" w:rsidRPr="00A342A5" w:rsidRDefault="00D32A2C" w:rsidP="00617AEB">
      <w:pPr>
        <w:pStyle w:val="Paragraph"/>
        <w:jc w:val="both"/>
        <w:rPr>
          <w:rFonts w:ascii="Times New Roman" w:hAnsi="Times New Roman" w:cs="Times New Roman"/>
          <w:b/>
          <w:bCs/>
          <w:smallCaps/>
          <w:lang w:val="uk-UA"/>
        </w:rPr>
      </w:pPr>
    </w:p>
    <w:p w14:paraId="6EC3B799"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bCs/>
          <w:smallCaps/>
          <w:lang w:val="uk-UA"/>
        </w:rPr>
        <w:t>1.</w:t>
      </w:r>
      <w:r w:rsidRPr="00A342A5">
        <w:rPr>
          <w:rFonts w:ascii="Times New Roman" w:hAnsi="Times New Roman" w:cs="Times New Roman"/>
          <w:b/>
          <w:bCs/>
          <w:smallCaps/>
          <w:lang w:val="uk-UA"/>
        </w:rPr>
        <w:tab/>
        <w:t>Передумови</w:t>
      </w:r>
    </w:p>
    <w:p w14:paraId="65675F31" w14:textId="77777777" w:rsidR="00D32A2C" w:rsidRPr="00A342A5" w:rsidRDefault="00D32A2C" w:rsidP="00617AEB">
      <w:pPr>
        <w:pStyle w:val="Paragraph"/>
        <w:jc w:val="both"/>
        <w:rPr>
          <w:rFonts w:ascii="Times New Roman" w:hAnsi="Times New Roman" w:cs="Times New Roman"/>
          <w:lang w:val="uk-UA"/>
        </w:rPr>
      </w:pPr>
    </w:p>
    <w:p w14:paraId="49BBD4DC" w14:textId="77777777" w:rsidR="00D32A2C" w:rsidRPr="00A342A5" w:rsidRDefault="00D32A2C" w:rsidP="00617AEB">
      <w:pPr>
        <w:pStyle w:val="Paragraph"/>
        <w:numPr>
          <w:ilvl w:val="1"/>
          <w:numId w:val="13"/>
        </w:numPr>
        <w:jc w:val="both"/>
        <w:rPr>
          <w:rFonts w:ascii="Times New Roman" w:hAnsi="Times New Roman" w:cs="Times New Roman"/>
          <w:iCs/>
          <w:lang w:val="uk-UA"/>
        </w:rPr>
      </w:pPr>
      <w:r w:rsidRPr="00A342A5">
        <w:rPr>
          <w:rFonts w:ascii="Times New Roman" w:hAnsi="Times New Roman" w:cs="Times New Roman"/>
          <w:iCs/>
          <w:lang w:val="uk-UA"/>
        </w:rPr>
        <w:t xml:space="preserve">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 </w:t>
      </w:r>
    </w:p>
    <w:p w14:paraId="45E1D1A4" w14:textId="77777777" w:rsidR="00D32A2C" w:rsidRPr="00A342A5" w:rsidRDefault="00D32A2C" w:rsidP="00617AEB">
      <w:pPr>
        <w:pStyle w:val="Paragraph"/>
        <w:jc w:val="both"/>
        <w:rPr>
          <w:rFonts w:ascii="Times New Roman" w:hAnsi="Times New Roman" w:cs="Times New Roman"/>
          <w:bCs/>
          <w:smallCaps/>
          <w:lang w:val="uk-UA"/>
        </w:rPr>
      </w:pPr>
    </w:p>
    <w:p w14:paraId="033452A1"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bCs/>
          <w:smallCaps/>
          <w:lang w:val="uk-UA"/>
        </w:rPr>
        <w:t xml:space="preserve">2. </w:t>
      </w:r>
      <w:r w:rsidRPr="00A342A5">
        <w:rPr>
          <w:rFonts w:ascii="Times New Roman" w:hAnsi="Times New Roman" w:cs="Times New Roman"/>
          <w:b/>
          <w:bCs/>
          <w:smallCaps/>
          <w:lang w:val="uk-UA"/>
        </w:rPr>
        <w:tab/>
        <w:t xml:space="preserve">Оголошення тендера </w:t>
      </w:r>
    </w:p>
    <w:p w14:paraId="095299FF" w14:textId="77777777" w:rsidR="00D32A2C" w:rsidRPr="00A342A5" w:rsidRDefault="00D32A2C" w:rsidP="00617AEB">
      <w:pPr>
        <w:pStyle w:val="Paragraph"/>
        <w:jc w:val="both"/>
        <w:rPr>
          <w:rFonts w:ascii="Times New Roman" w:hAnsi="Times New Roman" w:cs="Times New Roman"/>
          <w:lang w:val="uk-UA"/>
        </w:rPr>
      </w:pPr>
    </w:p>
    <w:p w14:paraId="253CF53B" w14:textId="29433CE3" w:rsidR="000367C8" w:rsidRPr="00A342A5" w:rsidRDefault="00D32A2C" w:rsidP="000367C8">
      <w:pPr>
        <w:pStyle w:val="Paragraph"/>
        <w:ind w:left="709" w:hanging="709"/>
        <w:jc w:val="both"/>
        <w:rPr>
          <w:rFonts w:ascii="Times New Roman" w:hAnsi="Times New Roman" w:cs="Times New Roman"/>
          <w:lang w:val="uk-UA"/>
        </w:rPr>
      </w:pPr>
      <w:r w:rsidRPr="00A342A5">
        <w:rPr>
          <w:rFonts w:ascii="Times New Roman" w:hAnsi="Times New Roman" w:cs="Times New Roman"/>
          <w:lang w:val="uk-UA"/>
        </w:rPr>
        <w:t>2.1</w:t>
      </w:r>
      <w:r w:rsidRPr="00A342A5">
        <w:rPr>
          <w:rFonts w:ascii="Times New Roman" w:hAnsi="Times New Roman" w:cs="Times New Roman"/>
          <w:lang w:val="uk-UA"/>
        </w:rPr>
        <w:tab/>
        <w:t xml:space="preserve">ЮНІСЕФ має намір закупити товарні позиції, кількість та технічні характеристики яких наведені у цьому </w:t>
      </w:r>
      <w:r w:rsidR="00931C79" w:rsidRPr="00A342A5">
        <w:rPr>
          <w:rFonts w:ascii="Times New Roman" w:hAnsi="Times New Roman" w:cs="Times New Roman"/>
          <w:lang w:val="uk-UA"/>
        </w:rPr>
        <w:t>Запрошенні до участі в тендері</w:t>
      </w:r>
      <w:r w:rsidRPr="00A342A5">
        <w:rPr>
          <w:rFonts w:ascii="Times New Roman" w:hAnsi="Times New Roman" w:cs="Times New Roman"/>
          <w:lang w:val="uk-UA"/>
        </w:rPr>
        <w:t xml:space="preserve"> (З</w:t>
      </w:r>
      <w:r w:rsidR="00931C79" w:rsidRPr="00A342A5">
        <w:rPr>
          <w:rFonts w:ascii="Times New Roman" w:hAnsi="Times New Roman" w:cs="Times New Roman"/>
          <w:lang w:val="uk-UA"/>
        </w:rPr>
        <w:t>апрошенні</w:t>
      </w:r>
      <w:r w:rsidRPr="00A342A5">
        <w:rPr>
          <w:rFonts w:ascii="Times New Roman" w:hAnsi="Times New Roman" w:cs="Times New Roman"/>
          <w:lang w:val="uk-UA"/>
        </w:rPr>
        <w:t>).</w:t>
      </w:r>
    </w:p>
    <w:p w14:paraId="2B6DCAF7" w14:textId="2AB570F9" w:rsidR="00D32A2C" w:rsidRPr="00A342A5" w:rsidRDefault="000367C8" w:rsidP="000367C8">
      <w:pPr>
        <w:pStyle w:val="Paragraph"/>
        <w:ind w:left="709" w:hanging="709"/>
        <w:jc w:val="both"/>
        <w:rPr>
          <w:rFonts w:ascii="Times New Roman" w:hAnsi="Times New Roman" w:cs="Times New Roman"/>
          <w:lang w:val="uk-UA"/>
        </w:rPr>
      </w:pPr>
      <w:r w:rsidRPr="00A342A5">
        <w:rPr>
          <w:rFonts w:ascii="Times New Roman" w:hAnsi="Times New Roman" w:cs="Times New Roman"/>
          <w:lang w:val="uk-UA"/>
        </w:rPr>
        <w:t xml:space="preserve">2.2 </w:t>
      </w:r>
      <w:r w:rsidRPr="00A342A5">
        <w:rPr>
          <w:rFonts w:ascii="Times New Roman" w:hAnsi="Times New Roman" w:cs="Times New Roman"/>
          <w:lang w:val="uk-UA"/>
        </w:rPr>
        <w:tab/>
      </w:r>
      <w:r w:rsidR="00D32A2C" w:rsidRPr="00A342A5">
        <w:rPr>
          <w:rFonts w:ascii="Times New Roman" w:hAnsi="Times New Roman" w:cs="Times New Roman"/>
          <w:lang w:val="uk-UA"/>
        </w:rPr>
        <w:t>Це З</w:t>
      </w:r>
      <w:r w:rsidR="00FB4169" w:rsidRPr="00A342A5">
        <w:rPr>
          <w:rFonts w:ascii="Times New Roman" w:hAnsi="Times New Roman" w:cs="Times New Roman"/>
          <w:lang w:val="uk-UA"/>
        </w:rPr>
        <w:t>апрошення</w:t>
      </w:r>
      <w:r w:rsidR="00D32A2C" w:rsidRPr="00A342A5">
        <w:rPr>
          <w:rFonts w:ascii="Times New Roman" w:hAnsi="Times New Roman" w:cs="Times New Roman"/>
          <w:lang w:val="uk-UA"/>
        </w:rPr>
        <w:t xml:space="preserve"> включає в себе наступне:</w:t>
      </w:r>
    </w:p>
    <w:p w14:paraId="2E102B0B" w14:textId="77777777" w:rsidR="00D32A2C" w:rsidRPr="00A342A5" w:rsidRDefault="00D32A2C" w:rsidP="00617AEB">
      <w:pPr>
        <w:pStyle w:val="Paragraph"/>
        <w:jc w:val="both"/>
        <w:rPr>
          <w:rFonts w:ascii="Times New Roman" w:hAnsi="Times New Roman" w:cs="Times New Roman"/>
          <w:lang w:val="uk-UA"/>
        </w:rPr>
      </w:pPr>
    </w:p>
    <w:p w14:paraId="3D5006C9" w14:textId="77777777" w:rsidR="00D32A2C" w:rsidRPr="00A342A5" w:rsidRDefault="00D32A2C" w:rsidP="00617AEB">
      <w:pPr>
        <w:pStyle w:val="Paragraph"/>
        <w:numPr>
          <w:ilvl w:val="0"/>
          <w:numId w:val="9"/>
        </w:numPr>
        <w:jc w:val="both"/>
        <w:rPr>
          <w:rFonts w:ascii="Times New Roman" w:hAnsi="Times New Roman" w:cs="Times New Roman"/>
          <w:lang w:val="uk-UA"/>
        </w:rPr>
      </w:pPr>
      <w:r w:rsidRPr="00A342A5">
        <w:rPr>
          <w:rFonts w:ascii="Times New Roman" w:hAnsi="Times New Roman" w:cs="Times New Roman"/>
          <w:lang w:val="uk-UA"/>
        </w:rPr>
        <w:t>Цей документ</w:t>
      </w:r>
    </w:p>
    <w:p w14:paraId="422112EE" w14:textId="5963C94B" w:rsidR="00D32A2C" w:rsidRPr="00A342A5" w:rsidRDefault="00D14298" w:rsidP="00617AEB">
      <w:pPr>
        <w:pStyle w:val="Paragraph"/>
        <w:numPr>
          <w:ilvl w:val="0"/>
          <w:numId w:val="9"/>
        </w:numPr>
        <w:jc w:val="both"/>
        <w:rPr>
          <w:rFonts w:ascii="Times New Roman" w:hAnsi="Times New Roman" w:cs="Times New Roman"/>
          <w:lang w:val="uk-UA"/>
        </w:rPr>
      </w:pPr>
      <w:r w:rsidRPr="00A342A5">
        <w:rPr>
          <w:rFonts w:ascii="Times New Roman" w:hAnsi="Times New Roman" w:cs="Times New Roman"/>
          <w:lang w:val="uk-UA"/>
        </w:rPr>
        <w:t>З</w:t>
      </w:r>
      <w:r w:rsidR="00D32A2C" w:rsidRPr="00A342A5">
        <w:rPr>
          <w:rFonts w:ascii="Times New Roman" w:hAnsi="Times New Roman" w:cs="Times New Roman"/>
          <w:lang w:val="uk-UA"/>
        </w:rPr>
        <w:t xml:space="preserve">агальні положення та умови контрактів ЮНІСЕФ (Товари), що наведені у Додатку A до цього документу </w:t>
      </w:r>
    </w:p>
    <w:p w14:paraId="24C2988E" w14:textId="26BD8E80" w:rsidR="00F672E4" w:rsidRPr="00A342A5" w:rsidRDefault="00D32A2C" w:rsidP="00617AEB">
      <w:pPr>
        <w:pStyle w:val="Paragraph"/>
        <w:numPr>
          <w:ilvl w:val="0"/>
          <w:numId w:val="9"/>
        </w:numPr>
        <w:jc w:val="both"/>
        <w:rPr>
          <w:rFonts w:ascii="Times New Roman" w:hAnsi="Times New Roman" w:cs="Times New Roman"/>
          <w:lang w:val="uk-UA"/>
        </w:rPr>
      </w:pPr>
      <w:r w:rsidRPr="00A342A5">
        <w:rPr>
          <w:rFonts w:ascii="Times New Roman" w:hAnsi="Times New Roman" w:cs="Times New Roman"/>
          <w:lang w:val="uk-UA"/>
        </w:rPr>
        <w:t xml:space="preserve">Специфікації </w:t>
      </w:r>
      <w:r w:rsidR="009B1D9B" w:rsidRPr="00A342A5">
        <w:rPr>
          <w:rFonts w:ascii="Times New Roman" w:hAnsi="Times New Roman" w:cs="Times New Roman"/>
          <w:lang w:val="uk-UA"/>
        </w:rPr>
        <w:t>українською</w:t>
      </w:r>
      <w:r w:rsidR="00993AFD" w:rsidRPr="00A342A5">
        <w:rPr>
          <w:rFonts w:ascii="Times New Roman" w:hAnsi="Times New Roman" w:cs="Times New Roman"/>
          <w:lang w:val="uk-UA"/>
        </w:rPr>
        <w:t>/російською</w:t>
      </w:r>
      <w:r w:rsidR="009B1D9B" w:rsidRPr="00A342A5">
        <w:rPr>
          <w:rFonts w:ascii="Times New Roman" w:hAnsi="Times New Roman" w:cs="Times New Roman"/>
          <w:lang w:val="uk-UA"/>
        </w:rPr>
        <w:t xml:space="preserve"> мовою у вигляді Додатка</w:t>
      </w:r>
      <w:r w:rsidRPr="00A342A5">
        <w:rPr>
          <w:rFonts w:ascii="Times New Roman" w:hAnsi="Times New Roman" w:cs="Times New Roman"/>
          <w:lang w:val="uk-UA"/>
        </w:rPr>
        <w:t xml:space="preserve"> </w:t>
      </w:r>
      <w:r w:rsidR="00F672E4" w:rsidRPr="00A342A5">
        <w:rPr>
          <w:rFonts w:ascii="Times New Roman" w:hAnsi="Times New Roman" w:cs="Times New Roman"/>
          <w:lang w:val="uk-UA"/>
        </w:rPr>
        <w:t>B</w:t>
      </w:r>
      <w:r w:rsidR="005837AD" w:rsidRPr="00A342A5">
        <w:rPr>
          <w:rFonts w:ascii="Times New Roman" w:hAnsi="Times New Roman" w:cs="Times New Roman"/>
          <w:lang w:val="uk-UA"/>
        </w:rPr>
        <w:t>.</w:t>
      </w:r>
    </w:p>
    <w:p w14:paraId="75C0FAE6" w14:textId="45CBC7C6" w:rsidR="00F672E4" w:rsidRPr="00A342A5" w:rsidRDefault="0003395D" w:rsidP="00617AEB">
      <w:pPr>
        <w:pStyle w:val="Paragraph"/>
        <w:numPr>
          <w:ilvl w:val="0"/>
          <w:numId w:val="9"/>
        </w:numPr>
        <w:jc w:val="both"/>
        <w:rPr>
          <w:rFonts w:ascii="Times New Roman" w:hAnsi="Times New Roman" w:cs="Times New Roman"/>
          <w:lang w:val="uk-UA"/>
        </w:rPr>
      </w:pPr>
      <w:r w:rsidRPr="00A342A5">
        <w:rPr>
          <w:rFonts w:ascii="Times New Roman" w:hAnsi="Times New Roman" w:cs="Times New Roman"/>
          <w:lang w:val="uk-UA"/>
        </w:rPr>
        <w:t xml:space="preserve">Форма Реєстрації Постачальника </w:t>
      </w:r>
      <w:r w:rsidR="00F672E4" w:rsidRPr="00A342A5">
        <w:rPr>
          <w:rFonts w:ascii="Times New Roman" w:hAnsi="Times New Roman" w:cs="Times New Roman"/>
          <w:lang w:val="uk-UA"/>
        </w:rPr>
        <w:t xml:space="preserve">як Додаток </w:t>
      </w:r>
      <w:r w:rsidR="009B1D9B" w:rsidRPr="00A342A5">
        <w:rPr>
          <w:rFonts w:ascii="Times New Roman" w:hAnsi="Times New Roman" w:cs="Times New Roman"/>
          <w:lang w:val="uk-UA"/>
        </w:rPr>
        <w:t>С</w:t>
      </w:r>
    </w:p>
    <w:p w14:paraId="0AD776CD" w14:textId="663E28A7" w:rsidR="0085268F" w:rsidRPr="00A342A5" w:rsidRDefault="00F509E0" w:rsidP="00617AEB">
      <w:pPr>
        <w:pStyle w:val="Paragraph"/>
        <w:numPr>
          <w:ilvl w:val="0"/>
          <w:numId w:val="9"/>
        </w:numPr>
        <w:jc w:val="both"/>
        <w:rPr>
          <w:rFonts w:ascii="Times New Roman" w:hAnsi="Times New Roman" w:cs="Times New Roman"/>
          <w:lang w:val="uk-UA"/>
        </w:rPr>
      </w:pPr>
      <w:r w:rsidRPr="00A342A5">
        <w:rPr>
          <w:rFonts w:ascii="Times New Roman" w:hAnsi="Times New Roman" w:cs="Times New Roman"/>
          <w:lang w:val="uk-UA"/>
        </w:rPr>
        <w:t>Інструкції по заповненню</w:t>
      </w:r>
      <w:r w:rsidR="005837AD" w:rsidRPr="00A342A5">
        <w:rPr>
          <w:rFonts w:ascii="Times New Roman" w:hAnsi="Times New Roman" w:cs="Times New Roman"/>
          <w:lang w:val="uk-UA"/>
        </w:rPr>
        <w:t xml:space="preserve"> </w:t>
      </w:r>
      <w:r w:rsidRPr="00A342A5">
        <w:rPr>
          <w:rFonts w:ascii="Times New Roman" w:hAnsi="Times New Roman" w:cs="Times New Roman"/>
          <w:lang w:val="uk-UA"/>
        </w:rPr>
        <w:t>ФОРМИ ЗАЯВКИ у Додатку  D.</w:t>
      </w:r>
    </w:p>
    <w:p w14:paraId="09DFF9FF" w14:textId="58635501" w:rsidR="00D32A2C" w:rsidRPr="00A342A5" w:rsidRDefault="00D32A2C" w:rsidP="00617AEB">
      <w:pPr>
        <w:pStyle w:val="Paragraph"/>
        <w:jc w:val="both"/>
        <w:rPr>
          <w:rFonts w:ascii="Times New Roman" w:hAnsi="Times New Roman" w:cs="Times New Roman"/>
          <w:lang w:val="uk-UA"/>
        </w:rPr>
      </w:pPr>
      <w:r w:rsidRPr="00A342A5">
        <w:rPr>
          <w:rFonts w:ascii="Times New Roman" w:hAnsi="Times New Roman" w:cs="Times New Roman"/>
          <w:lang w:val="uk-UA"/>
        </w:rPr>
        <w:t xml:space="preserve"> </w:t>
      </w:r>
    </w:p>
    <w:p w14:paraId="708674B0" w14:textId="22AE65BF" w:rsidR="00D32A2C" w:rsidRPr="00A342A5" w:rsidRDefault="00D32A2C" w:rsidP="00617AEB">
      <w:pPr>
        <w:pStyle w:val="Paragraph"/>
        <w:ind w:left="709" w:hanging="709"/>
        <w:jc w:val="both"/>
        <w:rPr>
          <w:rFonts w:ascii="Times New Roman" w:hAnsi="Times New Roman" w:cs="Times New Roman"/>
          <w:lang w:val="uk-UA"/>
        </w:rPr>
      </w:pPr>
      <w:r w:rsidRPr="00A342A5">
        <w:rPr>
          <w:rFonts w:ascii="Times New Roman" w:hAnsi="Times New Roman" w:cs="Times New Roman"/>
          <w:lang w:val="uk-UA"/>
        </w:rPr>
        <w:t>2.3</w:t>
      </w:r>
      <w:r w:rsidRPr="00A342A5">
        <w:rPr>
          <w:rFonts w:ascii="Times New Roman" w:hAnsi="Times New Roman" w:cs="Times New Roman"/>
          <w:lang w:val="uk-UA"/>
        </w:rPr>
        <w:tab/>
        <w:t>Це</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у цьому або у зв’язку з цим</w:t>
      </w:r>
      <w:r w:rsidR="00BB79EB" w:rsidRPr="00A342A5">
        <w:rPr>
          <w:rFonts w:ascii="Times New Roman" w:hAnsi="Times New Roman" w:cs="Times New Roman"/>
          <w:lang w:val="uk-UA"/>
        </w:rPr>
        <w:t xml:space="preserve"> Запрошенням </w:t>
      </w:r>
      <w:r w:rsidRPr="00A342A5">
        <w:rPr>
          <w:rFonts w:ascii="Times New Roman" w:hAnsi="Times New Roman" w:cs="Times New Roman"/>
          <w:lang w:val="uk-UA"/>
        </w:rPr>
        <w:t>не призводитиме до виникнення будь-якої відповідальності для ЮНІСЕФ до моменту оформлення Замовлення на закупівлю за підписом ЮНІСЕФ та Учасником-переможцем у тендері.</w:t>
      </w:r>
    </w:p>
    <w:p w14:paraId="713787F5" w14:textId="77777777" w:rsidR="00D32A2C" w:rsidRPr="00A342A5" w:rsidRDefault="00D32A2C" w:rsidP="00617AEB">
      <w:pPr>
        <w:pStyle w:val="Paragraph"/>
        <w:jc w:val="both"/>
        <w:rPr>
          <w:rFonts w:ascii="Times New Roman" w:hAnsi="Times New Roman" w:cs="Times New Roman"/>
          <w:b/>
          <w:lang w:val="uk-UA"/>
        </w:rPr>
      </w:pPr>
    </w:p>
    <w:p w14:paraId="7A67C44D"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t xml:space="preserve">ЧАСТИНА II – ПРОЦЕС ПОДАННЯ ТЕНДЕРНИХ ПРОПОЗИЦІЙ </w:t>
      </w:r>
    </w:p>
    <w:p w14:paraId="79E2B960" w14:textId="77777777" w:rsidR="00D32A2C" w:rsidRPr="00A342A5" w:rsidRDefault="00D32A2C" w:rsidP="00617AEB">
      <w:pPr>
        <w:pStyle w:val="Paragraph"/>
        <w:jc w:val="both"/>
        <w:rPr>
          <w:rFonts w:ascii="Times New Roman" w:hAnsi="Times New Roman" w:cs="Times New Roman"/>
          <w:lang w:val="uk-UA"/>
        </w:rPr>
      </w:pPr>
    </w:p>
    <w:p w14:paraId="223E7E27" w14:textId="0C950BC6" w:rsidR="00D32A2C" w:rsidRPr="00A342A5" w:rsidRDefault="00D32A2C" w:rsidP="00617AEB">
      <w:pPr>
        <w:jc w:val="both"/>
        <w:rPr>
          <w:b/>
          <w:sz w:val="24"/>
          <w:szCs w:val="24"/>
          <w:lang w:val="uk-UA"/>
        </w:rPr>
      </w:pPr>
      <w:r w:rsidRPr="00A342A5">
        <w:rPr>
          <w:b/>
          <w:sz w:val="24"/>
          <w:szCs w:val="24"/>
          <w:lang w:val="uk-UA"/>
        </w:rPr>
        <w:t>1.</w:t>
      </w:r>
      <w:r w:rsidRPr="00A342A5">
        <w:rPr>
          <w:b/>
          <w:sz w:val="24"/>
          <w:szCs w:val="24"/>
          <w:lang w:val="uk-UA"/>
        </w:rPr>
        <w:tab/>
        <w:t>ТЕРМІН ПОДАННЯ ТЕНДЕРНИХ ПРОПОЗИЦІЙ</w:t>
      </w:r>
    </w:p>
    <w:p w14:paraId="73F06D6B" w14:textId="77777777" w:rsidR="00E51407" w:rsidRPr="00A342A5" w:rsidRDefault="00E51407" w:rsidP="00617AEB">
      <w:pPr>
        <w:jc w:val="both"/>
        <w:rPr>
          <w:b/>
          <w:sz w:val="24"/>
          <w:szCs w:val="24"/>
          <w:lang w:val="uk-UA"/>
        </w:rPr>
      </w:pPr>
    </w:p>
    <w:p w14:paraId="527A5743" w14:textId="60C9BC7C" w:rsidR="00D32A2C" w:rsidRPr="00A342A5" w:rsidRDefault="00D32A2C" w:rsidP="00617AEB">
      <w:pPr>
        <w:pStyle w:val="Paragraph"/>
        <w:numPr>
          <w:ilvl w:val="1"/>
          <w:numId w:val="14"/>
        </w:numPr>
        <w:jc w:val="both"/>
        <w:rPr>
          <w:rFonts w:ascii="Times New Roman" w:hAnsi="Times New Roman" w:cs="Times New Roman"/>
          <w:bCs/>
          <w:u w:val="single"/>
          <w:lang w:val="uk-UA"/>
        </w:rPr>
      </w:pPr>
      <w:r w:rsidRPr="00A342A5">
        <w:rPr>
          <w:rFonts w:ascii="Times New Roman" w:hAnsi="Times New Roman" w:cs="Times New Roman"/>
          <w:b/>
          <w:u w:val="single"/>
          <w:lang w:val="uk-UA"/>
        </w:rPr>
        <w:t>Підтвердження отримання</w:t>
      </w:r>
      <w:r w:rsidRPr="00A342A5">
        <w:rPr>
          <w:rFonts w:ascii="Times New Roman" w:hAnsi="Times New Roman" w:cs="Times New Roman"/>
          <w:u w:val="single"/>
          <w:lang w:val="uk-UA"/>
        </w:rPr>
        <w:t xml:space="preserve"> </w:t>
      </w:r>
      <w:r w:rsidRPr="00A342A5">
        <w:rPr>
          <w:rFonts w:ascii="Times New Roman" w:hAnsi="Times New Roman" w:cs="Times New Roman"/>
          <w:b/>
          <w:u w:val="single"/>
          <w:lang w:val="uk-UA"/>
        </w:rPr>
        <w:t>З</w:t>
      </w:r>
      <w:r w:rsidR="00B02585" w:rsidRPr="00A342A5">
        <w:rPr>
          <w:rFonts w:ascii="Times New Roman" w:hAnsi="Times New Roman" w:cs="Times New Roman"/>
          <w:b/>
          <w:u w:val="single"/>
          <w:lang w:val="uk-UA"/>
        </w:rPr>
        <w:t>апрошення</w:t>
      </w:r>
      <w:r w:rsidRPr="00A342A5">
        <w:rPr>
          <w:rFonts w:ascii="Times New Roman" w:hAnsi="Times New Roman" w:cs="Times New Roman"/>
          <w:u w:val="single"/>
          <w:lang w:val="uk-UA"/>
        </w:rPr>
        <w:t>.</w:t>
      </w:r>
    </w:p>
    <w:p w14:paraId="3A728EEA" w14:textId="77777777" w:rsidR="00D32A2C" w:rsidRPr="00A342A5" w:rsidRDefault="00D32A2C" w:rsidP="00617AEB">
      <w:pPr>
        <w:jc w:val="both"/>
        <w:rPr>
          <w:sz w:val="24"/>
          <w:szCs w:val="24"/>
          <w:u w:val="single"/>
          <w:lang w:val="uk-UA"/>
        </w:rPr>
      </w:pPr>
    </w:p>
    <w:p w14:paraId="57E17E39" w14:textId="32D73351" w:rsidR="00D32A2C" w:rsidRPr="00A342A5" w:rsidRDefault="00D32A2C" w:rsidP="00617AEB">
      <w:pPr>
        <w:pStyle w:val="Paragraph"/>
        <w:ind w:left="720"/>
        <w:jc w:val="both"/>
        <w:rPr>
          <w:rFonts w:ascii="Times New Roman" w:hAnsi="Times New Roman" w:cs="Times New Roman"/>
          <w:bCs/>
          <w:lang w:val="uk-UA"/>
        </w:rPr>
      </w:pPr>
      <w:r w:rsidRPr="00A342A5">
        <w:rPr>
          <w:rFonts w:ascii="Times New Roman" w:hAnsi="Times New Roman" w:cs="Times New Roman"/>
          <w:lang w:val="uk-UA"/>
        </w:rPr>
        <w:t>Учасники тендера мають якнайшвидше проінформувати ЮНІСЕФ про отримання цього</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 xml:space="preserve">шляхом надсилання повідомлення ЕЛЕКТРОННОЮ ПОШТОЮ на ім’я Марини </w:t>
      </w:r>
      <w:proofErr w:type="spellStart"/>
      <w:r w:rsidRPr="00A342A5">
        <w:rPr>
          <w:rFonts w:ascii="Times New Roman" w:hAnsi="Times New Roman" w:cs="Times New Roman"/>
          <w:lang w:val="uk-UA"/>
        </w:rPr>
        <w:t>Казачинської</w:t>
      </w:r>
      <w:proofErr w:type="spellEnd"/>
      <w:r w:rsidRPr="00A342A5">
        <w:rPr>
          <w:rFonts w:ascii="Times New Roman" w:hAnsi="Times New Roman" w:cs="Times New Roman"/>
          <w:lang w:val="uk-UA"/>
        </w:rPr>
        <w:t xml:space="preserve"> на електронну адресу</w:t>
      </w:r>
      <w:r w:rsidR="00803B76" w:rsidRPr="00A342A5">
        <w:rPr>
          <w:rFonts w:ascii="Times New Roman" w:hAnsi="Times New Roman" w:cs="Times New Roman"/>
          <w:lang w:val="uk-UA"/>
        </w:rPr>
        <w:t xml:space="preserve"> </w:t>
      </w:r>
      <w:hyperlink r:id="rId12" w:history="1">
        <w:r w:rsidR="006F038E" w:rsidRPr="00A342A5">
          <w:rPr>
            <w:rStyle w:val="Hyperlink"/>
            <w:rFonts w:ascii="Times New Roman" w:eastAsiaTheme="minorEastAsia" w:hAnsi="Times New Roman" w:cs="Times New Roman"/>
            <w:color w:val="auto"/>
            <w:sz w:val="22"/>
            <w:szCs w:val="22"/>
            <w:lang w:val="uk-UA" w:eastAsia="en-US"/>
          </w:rPr>
          <w:t>mkazachynska@unicef.org</w:t>
        </w:r>
      </w:hyperlink>
      <w:r w:rsidR="006F038E" w:rsidRPr="00A342A5">
        <w:rPr>
          <w:rFonts w:ascii="Times New Roman" w:eastAsiaTheme="minorEastAsia" w:hAnsi="Times New Roman" w:cs="Times New Roman"/>
          <w:sz w:val="22"/>
          <w:szCs w:val="22"/>
          <w:lang w:val="uk-UA" w:eastAsia="en-US"/>
        </w:rPr>
        <w:t xml:space="preserve"> </w:t>
      </w:r>
      <w:r w:rsidR="006F038E" w:rsidRPr="00A342A5">
        <w:rPr>
          <w:rFonts w:ascii="Times New Roman" w:hAnsi="Times New Roman" w:cs="Times New Roman"/>
          <w:lang w:val="uk-UA"/>
        </w:rPr>
        <w:t xml:space="preserve">та Драгані </w:t>
      </w:r>
      <w:proofErr w:type="spellStart"/>
      <w:r w:rsidR="006F038E" w:rsidRPr="00A342A5">
        <w:rPr>
          <w:rFonts w:ascii="Times New Roman" w:hAnsi="Times New Roman" w:cs="Times New Roman"/>
          <w:lang w:val="uk-UA"/>
        </w:rPr>
        <w:t>Галіч</w:t>
      </w:r>
      <w:proofErr w:type="spellEnd"/>
      <w:r w:rsidR="006F038E" w:rsidRPr="00A342A5">
        <w:rPr>
          <w:rFonts w:ascii="Times New Roman" w:eastAsiaTheme="minorEastAsia" w:hAnsi="Times New Roman" w:cs="Times New Roman"/>
          <w:sz w:val="22"/>
          <w:szCs w:val="22"/>
          <w:lang w:val="uk-UA" w:eastAsia="en-US"/>
        </w:rPr>
        <w:t xml:space="preserve"> </w:t>
      </w:r>
      <w:hyperlink r:id="rId13" w:history="1">
        <w:r w:rsidR="006F038E" w:rsidRPr="00A342A5">
          <w:rPr>
            <w:rStyle w:val="Hyperlink"/>
            <w:rFonts w:ascii="Times New Roman" w:eastAsiaTheme="minorEastAsia" w:hAnsi="Times New Roman" w:cs="Times New Roman"/>
            <w:color w:val="auto"/>
            <w:sz w:val="22"/>
            <w:szCs w:val="22"/>
            <w:lang w:val="uk-UA" w:eastAsia="en-US"/>
          </w:rPr>
          <w:t>dgalic@unicef.org</w:t>
        </w:r>
      </w:hyperlink>
      <w:r w:rsidR="00081BCF" w:rsidRPr="00A342A5">
        <w:rPr>
          <w:rFonts w:ascii="Times New Roman" w:eastAsiaTheme="minorEastAsia" w:hAnsi="Times New Roman" w:cs="Times New Roman"/>
          <w:sz w:val="22"/>
          <w:szCs w:val="22"/>
          <w:lang w:val="uk-UA" w:eastAsia="en-US"/>
        </w:rPr>
        <w:t>.</w:t>
      </w:r>
    </w:p>
    <w:p w14:paraId="00B43B09" w14:textId="77777777" w:rsidR="00D32A2C" w:rsidRPr="00A342A5" w:rsidRDefault="00D32A2C" w:rsidP="00617AEB">
      <w:pPr>
        <w:pStyle w:val="Paragraph"/>
        <w:ind w:left="720"/>
        <w:jc w:val="both"/>
        <w:rPr>
          <w:rFonts w:ascii="Times New Roman" w:hAnsi="Times New Roman" w:cs="Times New Roman"/>
          <w:bCs/>
          <w:lang w:val="uk-UA"/>
        </w:rPr>
      </w:pPr>
    </w:p>
    <w:p w14:paraId="1D497215" w14:textId="7CD5C076" w:rsidR="00D32A2C" w:rsidRPr="00A342A5" w:rsidRDefault="00D32A2C" w:rsidP="00617AEB">
      <w:pPr>
        <w:pStyle w:val="Paragraph"/>
        <w:ind w:left="720" w:hanging="720"/>
        <w:jc w:val="both"/>
        <w:rPr>
          <w:rFonts w:ascii="Times New Roman" w:hAnsi="Times New Roman" w:cs="Times New Roman"/>
          <w:b/>
          <w:lang w:val="uk-UA"/>
        </w:rPr>
      </w:pPr>
      <w:r w:rsidRPr="00A342A5">
        <w:rPr>
          <w:rFonts w:ascii="Times New Roman" w:hAnsi="Times New Roman" w:cs="Times New Roman"/>
          <w:lang w:val="uk-UA"/>
        </w:rPr>
        <w:tab/>
      </w:r>
      <w:r w:rsidRPr="00A342A5">
        <w:rPr>
          <w:rFonts w:ascii="Times New Roman" w:hAnsi="Times New Roman" w:cs="Times New Roman"/>
          <w:b/>
          <w:lang w:val="uk-UA"/>
        </w:rPr>
        <w:t>ВАЖЛИВО: ТЕНДЕРНІ ПРОПОЗИЦІЇ НЕ МАЮТЬ НАДСИЛАТИСЯ ВИЩЕЗАЗНАЧЕН</w:t>
      </w:r>
      <w:r w:rsidR="00800094" w:rsidRPr="00A342A5">
        <w:rPr>
          <w:rFonts w:ascii="Times New Roman" w:hAnsi="Times New Roman" w:cs="Times New Roman"/>
          <w:b/>
          <w:lang w:val="uk-UA"/>
        </w:rPr>
        <w:t>ИМ ОСОБАМ</w:t>
      </w:r>
      <w:r w:rsidRPr="00A342A5">
        <w:rPr>
          <w:rFonts w:ascii="Times New Roman" w:hAnsi="Times New Roman" w:cs="Times New Roman"/>
          <w:b/>
          <w:lang w:val="uk-UA"/>
        </w:rPr>
        <w:t xml:space="preserve"> – БУДЬ-ЯКІ ТЕНДЕРНІ ПРОПОЗИЦІЇ, НАДІСЛАНІ </w:t>
      </w:r>
      <w:r w:rsidR="00800094" w:rsidRPr="00A342A5">
        <w:rPr>
          <w:rFonts w:ascii="Times New Roman" w:hAnsi="Times New Roman" w:cs="Times New Roman"/>
          <w:b/>
          <w:lang w:val="uk-UA"/>
        </w:rPr>
        <w:t>ВИЩЕЗАЗНАЧЕНИМ ОСОБАМ</w:t>
      </w:r>
      <w:r w:rsidRPr="00A342A5">
        <w:rPr>
          <w:rFonts w:ascii="Times New Roman" w:hAnsi="Times New Roman" w:cs="Times New Roman"/>
          <w:b/>
          <w:lang w:val="uk-UA"/>
        </w:rPr>
        <w:t>, ПІДЛЯГАЮТЬ ДИСКВАЛІФІКАЦІЇ ТА НЕ РОЗГЛЯДАТИМУТЬСЯ.</w:t>
      </w:r>
    </w:p>
    <w:p w14:paraId="25AA50BF" w14:textId="3E0B188C" w:rsidR="00D32A2C" w:rsidRPr="00A342A5" w:rsidRDefault="00F672E4"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r w:rsidRPr="00A342A5">
        <w:rPr>
          <w:rFonts w:ascii="Times New Roman" w:hAnsi="Times New Roman" w:cs="Times New Roman"/>
          <w:lang w:val="uk-UA"/>
        </w:rPr>
        <w:tab/>
      </w:r>
    </w:p>
    <w:p w14:paraId="5CBDA017" w14:textId="1343B970" w:rsidR="00BF5090" w:rsidRPr="00A342A5" w:rsidRDefault="00D32A2C" w:rsidP="00617AEB">
      <w:pPr>
        <w:pStyle w:val="Paragraph"/>
        <w:numPr>
          <w:ilvl w:val="1"/>
          <w:numId w:val="14"/>
        </w:numPr>
        <w:jc w:val="both"/>
        <w:rPr>
          <w:rFonts w:ascii="Times New Roman" w:hAnsi="Times New Roman" w:cs="Times New Roman"/>
          <w:lang w:val="uk-UA"/>
        </w:rPr>
      </w:pPr>
      <w:r w:rsidRPr="00A342A5">
        <w:rPr>
          <w:rFonts w:ascii="Times New Roman" w:hAnsi="Times New Roman" w:cs="Times New Roman"/>
          <w:u w:val="single"/>
          <w:lang w:val="uk-UA"/>
        </w:rPr>
        <w:lastRenderedPageBreak/>
        <w:t>Запитання з боку Учасників тендера</w:t>
      </w:r>
      <w:r w:rsidRPr="00A342A5">
        <w:rPr>
          <w:rFonts w:ascii="Times New Roman" w:hAnsi="Times New Roman" w:cs="Times New Roman"/>
          <w:lang w:val="uk-UA"/>
        </w:rPr>
        <w:t xml:space="preserve">.  </w:t>
      </w:r>
    </w:p>
    <w:p w14:paraId="1BFBB053" w14:textId="77777777" w:rsidR="00D32A2C" w:rsidRPr="00A342A5" w:rsidRDefault="00D32A2C" w:rsidP="00617AEB">
      <w:pPr>
        <w:pStyle w:val="Paragraph"/>
        <w:ind w:left="720" w:hanging="720"/>
        <w:jc w:val="both"/>
        <w:rPr>
          <w:rFonts w:ascii="Times New Roman" w:hAnsi="Times New Roman" w:cs="Times New Roman"/>
          <w:lang w:val="uk-UA"/>
        </w:rPr>
      </w:pPr>
    </w:p>
    <w:p w14:paraId="21A82640" w14:textId="3DBC15BF" w:rsidR="00D32A2C" w:rsidRPr="00A342A5" w:rsidRDefault="00D32A2C" w:rsidP="006F038E">
      <w:pPr>
        <w:pStyle w:val="Paragraph"/>
        <w:ind w:left="720"/>
        <w:jc w:val="both"/>
        <w:rPr>
          <w:rFonts w:ascii="Times New Roman" w:eastAsiaTheme="minorEastAsia" w:hAnsi="Times New Roman" w:cs="Times New Roman"/>
          <w:sz w:val="22"/>
          <w:szCs w:val="22"/>
          <w:lang w:val="uk-UA" w:eastAsia="en-US"/>
        </w:rPr>
      </w:pPr>
      <w:r w:rsidRPr="00A342A5">
        <w:rPr>
          <w:rFonts w:ascii="Times New Roman" w:eastAsiaTheme="minorEastAsia" w:hAnsi="Times New Roman" w:cs="Times New Roman"/>
          <w:sz w:val="22"/>
          <w:szCs w:val="22"/>
          <w:lang w:val="uk-UA" w:eastAsia="en-US"/>
        </w:rPr>
        <w:t>Учасники тендера мають надсилати будь-які запитання стосовно цього</w:t>
      </w:r>
      <w:r w:rsidR="00BB79EB" w:rsidRPr="00A342A5">
        <w:rPr>
          <w:rFonts w:ascii="Times New Roman" w:eastAsiaTheme="minorEastAsia" w:hAnsi="Times New Roman" w:cs="Times New Roman"/>
          <w:sz w:val="22"/>
          <w:szCs w:val="22"/>
          <w:lang w:val="uk-UA" w:eastAsia="en-US"/>
        </w:rPr>
        <w:t xml:space="preserve"> Запрошення </w:t>
      </w:r>
      <w:r w:rsidR="00A13EFF" w:rsidRPr="00A342A5">
        <w:rPr>
          <w:rFonts w:ascii="Times New Roman" w:eastAsiaTheme="minorEastAsia" w:hAnsi="Times New Roman" w:cs="Times New Roman"/>
          <w:sz w:val="22"/>
          <w:szCs w:val="22"/>
          <w:lang w:val="uk-UA" w:eastAsia="en-US"/>
        </w:rPr>
        <w:t xml:space="preserve">ЕЛЕКТРОННОЮ ПОШТОЮ </w:t>
      </w:r>
      <w:r w:rsidR="004C2791" w:rsidRPr="00A342A5">
        <w:rPr>
          <w:rFonts w:ascii="Times New Roman" w:eastAsiaTheme="minorEastAsia" w:hAnsi="Times New Roman" w:cs="Times New Roman"/>
          <w:sz w:val="22"/>
          <w:szCs w:val="22"/>
          <w:lang w:val="uk-UA" w:eastAsia="en-US"/>
        </w:rPr>
        <w:t>на електронну адресу</w:t>
      </w:r>
      <w:r w:rsidR="000367C8" w:rsidRPr="00A342A5">
        <w:rPr>
          <w:rFonts w:ascii="Times New Roman" w:eastAsiaTheme="minorEastAsia" w:hAnsi="Times New Roman" w:cs="Times New Roman"/>
          <w:sz w:val="22"/>
          <w:szCs w:val="22"/>
          <w:lang w:val="uk-UA" w:eastAsia="en-US"/>
        </w:rPr>
        <w:t xml:space="preserve"> Драгані </w:t>
      </w:r>
      <w:proofErr w:type="spellStart"/>
      <w:r w:rsidR="000367C8" w:rsidRPr="00A342A5">
        <w:rPr>
          <w:rFonts w:ascii="Times New Roman" w:eastAsiaTheme="minorEastAsia" w:hAnsi="Times New Roman" w:cs="Times New Roman"/>
          <w:sz w:val="22"/>
          <w:szCs w:val="22"/>
          <w:lang w:val="uk-UA" w:eastAsia="en-US"/>
        </w:rPr>
        <w:t>Галіч</w:t>
      </w:r>
      <w:proofErr w:type="spellEnd"/>
      <w:r w:rsidR="000367C8" w:rsidRPr="00A342A5">
        <w:rPr>
          <w:rFonts w:ascii="Times New Roman" w:eastAsiaTheme="minorEastAsia" w:hAnsi="Times New Roman" w:cs="Times New Roman"/>
          <w:sz w:val="22"/>
          <w:szCs w:val="22"/>
          <w:lang w:val="uk-UA" w:eastAsia="en-US"/>
        </w:rPr>
        <w:t xml:space="preserve"> </w:t>
      </w:r>
      <w:hyperlink r:id="rId14" w:history="1">
        <w:r w:rsidR="000367C8" w:rsidRPr="00A342A5">
          <w:rPr>
            <w:rStyle w:val="Hyperlink"/>
            <w:rFonts w:ascii="Times New Roman" w:eastAsiaTheme="minorEastAsia" w:hAnsi="Times New Roman" w:cs="Times New Roman"/>
            <w:color w:val="auto"/>
            <w:sz w:val="22"/>
            <w:szCs w:val="22"/>
            <w:lang w:val="uk-UA" w:eastAsia="en-US"/>
          </w:rPr>
          <w:t>dgalic@unicef.org</w:t>
        </w:r>
      </w:hyperlink>
      <w:r w:rsidR="006F038E" w:rsidRPr="00A342A5">
        <w:rPr>
          <w:rFonts w:ascii="Times New Roman" w:eastAsiaTheme="minorEastAsia" w:hAnsi="Times New Roman" w:cs="Times New Roman"/>
          <w:sz w:val="22"/>
          <w:szCs w:val="22"/>
          <w:lang w:val="uk-UA" w:eastAsia="en-US"/>
        </w:rPr>
        <w:t xml:space="preserve"> та Марині </w:t>
      </w:r>
      <w:proofErr w:type="spellStart"/>
      <w:r w:rsidR="006F038E" w:rsidRPr="00A342A5">
        <w:rPr>
          <w:rFonts w:ascii="Times New Roman" w:eastAsiaTheme="minorEastAsia" w:hAnsi="Times New Roman" w:cs="Times New Roman"/>
          <w:sz w:val="22"/>
          <w:szCs w:val="22"/>
          <w:lang w:val="uk-UA" w:eastAsia="en-US"/>
        </w:rPr>
        <w:t>Казачинській</w:t>
      </w:r>
      <w:proofErr w:type="spellEnd"/>
      <w:r w:rsidR="006F038E" w:rsidRPr="00A342A5">
        <w:rPr>
          <w:rFonts w:ascii="Times New Roman" w:eastAsiaTheme="minorEastAsia" w:hAnsi="Times New Roman" w:cs="Times New Roman"/>
          <w:sz w:val="22"/>
          <w:szCs w:val="22"/>
          <w:lang w:val="uk-UA" w:eastAsia="en-US"/>
        </w:rPr>
        <w:t xml:space="preserve"> </w:t>
      </w:r>
      <w:hyperlink r:id="rId15" w:history="1">
        <w:r w:rsidR="006F038E" w:rsidRPr="00A342A5">
          <w:rPr>
            <w:rStyle w:val="Hyperlink"/>
            <w:rFonts w:ascii="Times New Roman" w:eastAsiaTheme="minorEastAsia" w:hAnsi="Times New Roman" w:cs="Times New Roman"/>
            <w:color w:val="auto"/>
            <w:sz w:val="22"/>
            <w:szCs w:val="22"/>
            <w:lang w:val="uk-UA" w:eastAsia="en-US"/>
          </w:rPr>
          <w:t>mkazachynska@unicef.org</w:t>
        </w:r>
      </w:hyperlink>
      <w:r w:rsidR="003F493E" w:rsidRPr="00A342A5">
        <w:rPr>
          <w:rFonts w:ascii="Times New Roman" w:eastAsiaTheme="minorEastAsia" w:hAnsi="Times New Roman" w:cs="Times New Roman"/>
          <w:sz w:val="22"/>
          <w:szCs w:val="22"/>
          <w:lang w:val="uk-UA" w:eastAsia="en-US"/>
        </w:rPr>
        <w:t xml:space="preserve">. </w:t>
      </w:r>
      <w:r w:rsidRPr="00A342A5">
        <w:rPr>
          <w:rFonts w:ascii="Times New Roman" w:eastAsiaTheme="minorEastAsia" w:hAnsi="Times New Roman" w:cs="Times New Roman"/>
          <w:sz w:val="22"/>
          <w:szCs w:val="22"/>
          <w:lang w:val="uk-UA" w:eastAsia="en-US"/>
        </w:rPr>
        <w:t>Кінцева дата для над</w:t>
      </w:r>
      <w:r w:rsidR="00F672E4" w:rsidRPr="00A342A5">
        <w:rPr>
          <w:rFonts w:ascii="Times New Roman" w:eastAsiaTheme="minorEastAsia" w:hAnsi="Times New Roman" w:cs="Times New Roman"/>
          <w:sz w:val="22"/>
          <w:szCs w:val="22"/>
          <w:lang w:val="uk-UA" w:eastAsia="en-US"/>
        </w:rPr>
        <w:t xml:space="preserve">ання будь-яких запитань </w:t>
      </w:r>
      <w:r w:rsidR="00F6320D" w:rsidRPr="00A342A5">
        <w:rPr>
          <w:rFonts w:ascii="Times New Roman" w:eastAsiaTheme="minorEastAsia" w:hAnsi="Times New Roman" w:cs="Times New Roman"/>
          <w:sz w:val="22"/>
          <w:szCs w:val="22"/>
          <w:lang w:val="uk-UA" w:eastAsia="en-US"/>
        </w:rPr>
        <w:t>-</w:t>
      </w:r>
      <w:r w:rsidR="003F493E" w:rsidRPr="00A342A5">
        <w:rPr>
          <w:rFonts w:ascii="Times New Roman" w:eastAsiaTheme="minorEastAsia" w:hAnsi="Times New Roman" w:cs="Times New Roman"/>
          <w:sz w:val="22"/>
          <w:szCs w:val="22"/>
          <w:lang w:val="uk-UA" w:eastAsia="en-US"/>
        </w:rPr>
        <w:t xml:space="preserve"> </w:t>
      </w:r>
      <w:r w:rsidR="004B01E7">
        <w:rPr>
          <w:rFonts w:ascii="Times New Roman" w:eastAsiaTheme="minorEastAsia" w:hAnsi="Times New Roman" w:cs="Times New Roman"/>
          <w:b/>
          <w:sz w:val="22"/>
          <w:szCs w:val="22"/>
          <w:lang w:val="uk-UA" w:eastAsia="en-US"/>
        </w:rPr>
        <w:t>13</w:t>
      </w:r>
      <w:r w:rsidR="00F6320D" w:rsidRPr="00A342A5">
        <w:rPr>
          <w:rFonts w:ascii="Times New Roman" w:eastAsiaTheme="minorEastAsia" w:hAnsi="Times New Roman" w:cs="Times New Roman"/>
          <w:b/>
          <w:sz w:val="22"/>
          <w:szCs w:val="22"/>
          <w:lang w:val="uk-UA" w:eastAsia="en-US"/>
        </w:rPr>
        <w:t>.</w:t>
      </w:r>
      <w:r w:rsidR="009E63EA">
        <w:rPr>
          <w:rFonts w:ascii="Times New Roman" w:eastAsiaTheme="minorEastAsia" w:hAnsi="Times New Roman" w:cs="Times New Roman"/>
          <w:b/>
          <w:sz w:val="22"/>
          <w:szCs w:val="22"/>
          <w:lang w:val="uk-UA" w:eastAsia="en-US"/>
        </w:rPr>
        <w:t>08</w:t>
      </w:r>
      <w:r w:rsidR="006F038E" w:rsidRPr="00A342A5">
        <w:rPr>
          <w:rFonts w:ascii="Times New Roman" w:eastAsiaTheme="minorEastAsia" w:hAnsi="Times New Roman" w:cs="Times New Roman"/>
          <w:b/>
          <w:sz w:val="22"/>
          <w:szCs w:val="22"/>
          <w:lang w:val="uk-UA" w:eastAsia="en-US"/>
        </w:rPr>
        <w:t>.</w:t>
      </w:r>
      <w:r w:rsidR="004F6721" w:rsidRPr="00A342A5">
        <w:rPr>
          <w:rFonts w:ascii="Times New Roman" w:eastAsiaTheme="minorEastAsia" w:hAnsi="Times New Roman" w:cs="Times New Roman"/>
          <w:b/>
          <w:sz w:val="22"/>
          <w:szCs w:val="22"/>
          <w:lang w:val="uk-UA" w:eastAsia="en-US"/>
        </w:rPr>
        <w:t>2019</w:t>
      </w:r>
      <w:r w:rsidRPr="00A342A5">
        <w:rPr>
          <w:rFonts w:ascii="Times New Roman" w:eastAsiaTheme="minorEastAsia" w:hAnsi="Times New Roman" w:cs="Times New Roman"/>
          <w:b/>
          <w:sz w:val="22"/>
          <w:szCs w:val="22"/>
          <w:lang w:val="uk-UA" w:eastAsia="en-US"/>
        </w:rPr>
        <w:t>.</w:t>
      </w:r>
    </w:p>
    <w:p w14:paraId="4AD02906" w14:textId="77777777" w:rsidR="00D32A2C" w:rsidRPr="00A342A5" w:rsidRDefault="00D32A2C" w:rsidP="00617AEB">
      <w:pPr>
        <w:jc w:val="both"/>
        <w:rPr>
          <w:rFonts w:eastAsiaTheme="minorEastAsia"/>
          <w:sz w:val="22"/>
          <w:szCs w:val="22"/>
          <w:lang w:val="uk-UA" w:eastAsia="en-US"/>
        </w:rPr>
      </w:pPr>
    </w:p>
    <w:p w14:paraId="2EC29D1D" w14:textId="7292C21A" w:rsidR="00D32A2C" w:rsidRPr="00A342A5" w:rsidRDefault="00D32A2C" w:rsidP="00617AEB">
      <w:pPr>
        <w:ind w:left="720"/>
        <w:jc w:val="both"/>
        <w:rPr>
          <w:b/>
          <w:sz w:val="24"/>
          <w:szCs w:val="24"/>
          <w:lang w:val="uk-UA"/>
        </w:rPr>
      </w:pPr>
      <w:r w:rsidRPr="00A342A5">
        <w:rPr>
          <w:b/>
          <w:sz w:val="24"/>
          <w:szCs w:val="24"/>
          <w:lang w:val="uk-UA"/>
        </w:rPr>
        <w:t xml:space="preserve">ВАЖЛИВО: ТЕНДЕРНІ ПРОПОЗИЦІЇ НЕ МАЮТЬ НАДСИЛАТИСЯ </w:t>
      </w:r>
      <w:r w:rsidR="00AF5E7C" w:rsidRPr="00A342A5">
        <w:rPr>
          <w:b/>
          <w:sz w:val="24"/>
          <w:szCs w:val="24"/>
          <w:lang w:val="uk-UA"/>
        </w:rPr>
        <w:t xml:space="preserve">ВИЩЕЗАЗНАЧЕНИМ ОСОБАМ </w:t>
      </w:r>
      <w:r w:rsidRPr="00A342A5">
        <w:rPr>
          <w:b/>
          <w:sz w:val="24"/>
          <w:szCs w:val="24"/>
          <w:lang w:val="uk-UA"/>
        </w:rPr>
        <w:t xml:space="preserve">– БУДЬ-ЯКІ ТЕНДЕРНІ ПРОПОЗИЦІЇ, НАДІСЛАНІ </w:t>
      </w:r>
      <w:r w:rsidR="00AF5E7C" w:rsidRPr="00A342A5">
        <w:rPr>
          <w:b/>
          <w:sz w:val="24"/>
          <w:szCs w:val="24"/>
          <w:lang w:val="uk-UA"/>
        </w:rPr>
        <w:t>ВИЩЕЗАЗНАЧЕНИМ ОСОБАМ</w:t>
      </w:r>
      <w:r w:rsidRPr="00A342A5">
        <w:rPr>
          <w:b/>
          <w:sz w:val="24"/>
          <w:szCs w:val="24"/>
          <w:lang w:val="uk-UA"/>
        </w:rPr>
        <w:t xml:space="preserve">, ПІДЛЯГАЮТЬ ДИСКВАЛІФІКАЦІЇ ТА НЕ РОЗГЛЯДАТИМУТЬСЯ. </w:t>
      </w:r>
    </w:p>
    <w:p w14:paraId="7B124017" w14:textId="77777777" w:rsidR="00D32A2C" w:rsidRPr="00A342A5" w:rsidRDefault="00D32A2C" w:rsidP="00617AEB">
      <w:pPr>
        <w:jc w:val="both"/>
        <w:rPr>
          <w:sz w:val="24"/>
          <w:szCs w:val="24"/>
          <w:lang w:val="uk-UA"/>
        </w:rPr>
      </w:pPr>
    </w:p>
    <w:p w14:paraId="0631BB67" w14:textId="77777777" w:rsidR="00D32A2C" w:rsidRPr="00A342A5" w:rsidRDefault="00D32A2C" w:rsidP="00617AEB">
      <w:pPr>
        <w:jc w:val="both"/>
        <w:rPr>
          <w:sz w:val="24"/>
          <w:szCs w:val="24"/>
          <w:lang w:val="uk-UA"/>
        </w:rPr>
      </w:pPr>
      <w:r w:rsidRPr="00A342A5">
        <w:rPr>
          <w:sz w:val="24"/>
          <w:szCs w:val="24"/>
          <w:lang w:val="uk-UA"/>
        </w:rPr>
        <w:tab/>
      </w:r>
      <w:r w:rsidRPr="00A342A5">
        <w:rPr>
          <w:rFonts w:eastAsiaTheme="minorEastAsia"/>
          <w:sz w:val="22"/>
          <w:szCs w:val="22"/>
          <w:lang w:val="uk-UA" w:eastAsia="en-US"/>
        </w:rPr>
        <w:t xml:space="preserve">Всі запитання від Учасників тендера повинні бути максимально чіткими і стислими, </w:t>
      </w:r>
      <w:r w:rsidRPr="00A342A5">
        <w:rPr>
          <w:rFonts w:eastAsiaTheme="minorEastAsia"/>
          <w:sz w:val="22"/>
          <w:szCs w:val="22"/>
          <w:lang w:val="uk-UA" w:eastAsia="en-US"/>
        </w:rPr>
        <w:tab/>
        <w:t>наскільки це можливо.</w:t>
      </w:r>
    </w:p>
    <w:p w14:paraId="3CEF1A70" w14:textId="77777777" w:rsidR="00D32A2C" w:rsidRPr="00A342A5" w:rsidRDefault="00D32A2C" w:rsidP="00617AEB">
      <w:pPr>
        <w:jc w:val="both"/>
        <w:rPr>
          <w:sz w:val="24"/>
          <w:szCs w:val="24"/>
          <w:lang w:val="uk-UA"/>
        </w:rPr>
      </w:pPr>
    </w:p>
    <w:p w14:paraId="3BD6011F" w14:textId="1DC65807" w:rsidR="00D32A2C" w:rsidRPr="00A342A5" w:rsidRDefault="00D32A2C" w:rsidP="00617AEB">
      <w:pPr>
        <w:ind w:left="720"/>
        <w:jc w:val="both"/>
        <w:rPr>
          <w:sz w:val="24"/>
          <w:szCs w:val="24"/>
          <w:lang w:val="uk-UA"/>
        </w:rPr>
      </w:pPr>
      <w:r w:rsidRPr="00A342A5">
        <w:rPr>
          <w:rFonts w:eastAsiaTheme="minorEastAsia"/>
          <w:sz w:val="22"/>
          <w:szCs w:val="22"/>
          <w:lang w:val="uk-UA" w:eastAsia="en-US"/>
        </w:rPr>
        <w:t xml:space="preserve">Учасники тендера також мають негайно повідомити ЮНІСЕФ у письмовій формі про виявлення будь-яких </w:t>
      </w:r>
      <w:proofErr w:type="spellStart"/>
      <w:r w:rsidRPr="00A342A5">
        <w:rPr>
          <w:rFonts w:eastAsiaTheme="minorEastAsia"/>
          <w:sz w:val="22"/>
          <w:szCs w:val="22"/>
          <w:lang w:val="uk-UA" w:eastAsia="en-US"/>
        </w:rPr>
        <w:t>неясностей</w:t>
      </w:r>
      <w:proofErr w:type="spellEnd"/>
      <w:r w:rsidRPr="00A342A5">
        <w:rPr>
          <w:rFonts w:eastAsiaTheme="minorEastAsia"/>
          <w:sz w:val="22"/>
          <w:szCs w:val="22"/>
          <w:lang w:val="uk-UA" w:eastAsia="en-US"/>
        </w:rPr>
        <w:t xml:space="preserve">, помилок, упущень, розбіжностей, </w:t>
      </w:r>
      <w:proofErr w:type="spellStart"/>
      <w:r w:rsidRPr="00A342A5">
        <w:rPr>
          <w:rFonts w:eastAsiaTheme="minorEastAsia"/>
          <w:sz w:val="22"/>
          <w:szCs w:val="22"/>
          <w:lang w:val="uk-UA" w:eastAsia="en-US"/>
        </w:rPr>
        <w:t>невідповідностей</w:t>
      </w:r>
      <w:proofErr w:type="spellEnd"/>
      <w:r w:rsidRPr="00A342A5">
        <w:rPr>
          <w:rFonts w:eastAsiaTheme="minorEastAsia"/>
          <w:sz w:val="22"/>
          <w:szCs w:val="22"/>
          <w:lang w:val="uk-UA" w:eastAsia="en-US"/>
        </w:rPr>
        <w:t xml:space="preserve"> або інших недоліків у будь-якій частині </w:t>
      </w:r>
      <w:r w:rsidR="0073250D" w:rsidRPr="00A342A5">
        <w:rPr>
          <w:rFonts w:eastAsiaTheme="minorEastAsia"/>
          <w:sz w:val="22"/>
          <w:szCs w:val="22"/>
          <w:lang w:val="uk-UA" w:eastAsia="en-US"/>
        </w:rPr>
        <w:t xml:space="preserve"> ЗАПРОШЕННЯ </w:t>
      </w:r>
      <w:r w:rsidRPr="00A342A5">
        <w:rPr>
          <w:rFonts w:eastAsiaTheme="minorEastAsia"/>
          <w:sz w:val="22"/>
          <w:szCs w:val="22"/>
          <w:lang w:val="uk-UA" w:eastAsia="en-US"/>
        </w:rPr>
        <w:t xml:space="preserve">, надаючи при цьому повну та детальну інформацію. Учасники тендера не отримуватимуть будь-яку вигоду внаслідок таких </w:t>
      </w:r>
      <w:proofErr w:type="spellStart"/>
      <w:r w:rsidRPr="00A342A5">
        <w:rPr>
          <w:rFonts w:eastAsiaTheme="minorEastAsia"/>
          <w:sz w:val="22"/>
          <w:szCs w:val="22"/>
          <w:lang w:val="uk-UA" w:eastAsia="en-US"/>
        </w:rPr>
        <w:t>неясностей</w:t>
      </w:r>
      <w:proofErr w:type="spellEnd"/>
      <w:r w:rsidRPr="00A342A5">
        <w:rPr>
          <w:rFonts w:eastAsiaTheme="minorEastAsia"/>
          <w:sz w:val="22"/>
          <w:szCs w:val="22"/>
          <w:lang w:val="uk-UA" w:eastAsia="en-US"/>
        </w:rPr>
        <w:t xml:space="preserve">, помилок, упущень, розбіжностей, </w:t>
      </w:r>
      <w:proofErr w:type="spellStart"/>
      <w:r w:rsidRPr="00A342A5">
        <w:rPr>
          <w:rFonts w:eastAsiaTheme="minorEastAsia"/>
          <w:sz w:val="22"/>
          <w:szCs w:val="22"/>
          <w:lang w:val="uk-UA" w:eastAsia="en-US"/>
        </w:rPr>
        <w:t>невідповідностей</w:t>
      </w:r>
      <w:proofErr w:type="spellEnd"/>
      <w:r w:rsidRPr="00A342A5">
        <w:rPr>
          <w:rFonts w:eastAsiaTheme="minorEastAsia"/>
          <w:sz w:val="22"/>
          <w:szCs w:val="22"/>
          <w:lang w:val="uk-UA" w:eastAsia="en-US"/>
        </w:rPr>
        <w:t xml:space="preserve"> або інших недоліків.</w:t>
      </w:r>
    </w:p>
    <w:p w14:paraId="1BF5D236" w14:textId="77777777" w:rsidR="00D32A2C" w:rsidRPr="00A342A5" w:rsidRDefault="00D32A2C" w:rsidP="00617AEB">
      <w:pPr>
        <w:jc w:val="both"/>
        <w:rPr>
          <w:sz w:val="24"/>
          <w:szCs w:val="24"/>
          <w:lang w:val="uk-UA"/>
        </w:rPr>
      </w:pPr>
    </w:p>
    <w:p w14:paraId="408E3430" w14:textId="77777777" w:rsidR="00D32A2C" w:rsidRPr="00A342A5" w:rsidRDefault="00D32A2C" w:rsidP="00617AEB">
      <w:pPr>
        <w:ind w:left="720"/>
        <w:jc w:val="both"/>
        <w:rPr>
          <w:sz w:val="24"/>
          <w:szCs w:val="24"/>
          <w:lang w:val="uk-UA"/>
        </w:rPr>
      </w:pPr>
      <w:r w:rsidRPr="00A342A5">
        <w:rPr>
          <w:rFonts w:eastAsiaTheme="minorEastAsia"/>
          <w:sz w:val="22"/>
          <w:szCs w:val="22"/>
          <w:lang w:val="uk-UA" w:eastAsia="en-US"/>
        </w:rPr>
        <w:t xml:space="preserve">ЮНІСЕФ збиратиме отримані питання. ЮНІСЕФ може, на свій розсуд, відразу скопіювати будь-які </w:t>
      </w:r>
      <w:proofErr w:type="spellStart"/>
      <w:r w:rsidRPr="00A342A5">
        <w:rPr>
          <w:rFonts w:eastAsiaTheme="minorEastAsia"/>
          <w:sz w:val="22"/>
          <w:szCs w:val="22"/>
          <w:lang w:val="uk-UA" w:eastAsia="en-US"/>
        </w:rPr>
        <w:t>анонімізовані</w:t>
      </w:r>
      <w:proofErr w:type="spellEnd"/>
      <w:r w:rsidRPr="00A342A5">
        <w:rPr>
          <w:rFonts w:eastAsiaTheme="minorEastAsia"/>
          <w:sz w:val="22"/>
          <w:szCs w:val="22"/>
          <w:lang w:val="uk-UA" w:eastAsia="en-US"/>
        </w:rPr>
        <w:t xml:space="preserve"> запитання зі своїми відповідями на них для всіх інших запрошених Учасників тендера і / або розмістити їх на сайті ЮНІСЕФ і / або відповісти на такі запитання під час проведення тендерної наради. Після проведення будь-якої такої тендерної наради може бути підготовлений і розміщений на веб-сайті ЮНІСЕФ відповідний документ, що містить поставлені питання та надані відповіді.</w:t>
      </w:r>
      <w:r w:rsidRPr="00A342A5">
        <w:rPr>
          <w:sz w:val="24"/>
          <w:szCs w:val="24"/>
          <w:lang w:val="uk-UA"/>
        </w:rPr>
        <w:t xml:space="preserve"> </w:t>
      </w:r>
    </w:p>
    <w:p w14:paraId="2A74F5B9" w14:textId="77777777" w:rsidR="00D32A2C" w:rsidRPr="00A342A5" w:rsidRDefault="00D32A2C" w:rsidP="00617AEB">
      <w:pPr>
        <w:pStyle w:val="Paragraph"/>
        <w:jc w:val="both"/>
        <w:rPr>
          <w:rFonts w:ascii="Times New Roman" w:eastAsiaTheme="minorEastAsia" w:hAnsi="Times New Roman" w:cs="Times New Roman"/>
          <w:sz w:val="22"/>
          <w:szCs w:val="22"/>
          <w:lang w:val="uk-UA" w:eastAsia="en-US"/>
        </w:rPr>
      </w:pPr>
    </w:p>
    <w:p w14:paraId="64037D57" w14:textId="46987426" w:rsidR="00D32A2C" w:rsidRPr="00A342A5" w:rsidRDefault="00D32A2C" w:rsidP="00E370FF">
      <w:pPr>
        <w:pStyle w:val="Paragraph"/>
        <w:numPr>
          <w:ilvl w:val="1"/>
          <w:numId w:val="14"/>
        </w:numPr>
        <w:jc w:val="both"/>
        <w:rPr>
          <w:rFonts w:ascii="Times New Roman" w:eastAsiaTheme="minorEastAsia" w:hAnsi="Times New Roman" w:cs="Times New Roman"/>
          <w:sz w:val="22"/>
          <w:szCs w:val="22"/>
          <w:lang w:val="uk-UA" w:eastAsia="en-US"/>
        </w:rPr>
      </w:pPr>
      <w:r w:rsidRPr="00A342A5">
        <w:rPr>
          <w:rFonts w:ascii="Times New Roman" w:eastAsiaTheme="minorEastAsia" w:hAnsi="Times New Roman" w:cs="Times New Roman"/>
          <w:sz w:val="22"/>
          <w:szCs w:val="22"/>
          <w:u w:val="single"/>
          <w:lang w:val="uk-UA" w:eastAsia="en-US"/>
        </w:rPr>
        <w:t xml:space="preserve">Поправки до </w:t>
      </w:r>
      <w:r w:rsidR="0073250D" w:rsidRPr="00A342A5">
        <w:rPr>
          <w:rFonts w:ascii="Times New Roman" w:eastAsiaTheme="minorEastAsia" w:hAnsi="Times New Roman" w:cs="Times New Roman"/>
          <w:sz w:val="22"/>
          <w:szCs w:val="22"/>
          <w:u w:val="single"/>
          <w:lang w:val="uk-UA" w:eastAsia="en-US"/>
        </w:rPr>
        <w:t xml:space="preserve"> ЗАПРОШЕННЯ </w:t>
      </w:r>
      <w:r w:rsidRPr="00A342A5">
        <w:rPr>
          <w:rFonts w:ascii="Times New Roman" w:hAnsi="Times New Roman" w:cs="Times New Roman"/>
          <w:lang w:val="uk-UA"/>
        </w:rPr>
        <w:t xml:space="preserve">. </w:t>
      </w:r>
      <w:r w:rsidRPr="00A342A5">
        <w:rPr>
          <w:rFonts w:ascii="Times New Roman" w:eastAsiaTheme="minorEastAsia" w:hAnsi="Times New Roman" w:cs="Times New Roman"/>
          <w:sz w:val="22"/>
          <w:szCs w:val="22"/>
          <w:lang w:val="uk-UA" w:eastAsia="en-US"/>
        </w:rPr>
        <w:t xml:space="preserve">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w:t>
      </w:r>
      <w:proofErr w:type="spellStart"/>
      <w:r w:rsidRPr="00A342A5">
        <w:rPr>
          <w:rFonts w:ascii="Times New Roman" w:eastAsiaTheme="minorEastAsia" w:hAnsi="Times New Roman" w:cs="Times New Roman"/>
          <w:sz w:val="22"/>
          <w:szCs w:val="22"/>
          <w:lang w:val="uk-UA" w:eastAsia="en-US"/>
        </w:rPr>
        <w:t>внести</w:t>
      </w:r>
      <w:proofErr w:type="spellEnd"/>
      <w:r w:rsidRPr="00A342A5">
        <w:rPr>
          <w:rFonts w:ascii="Times New Roman" w:eastAsiaTheme="minorEastAsia" w:hAnsi="Times New Roman" w:cs="Times New Roman"/>
          <w:sz w:val="22"/>
          <w:szCs w:val="22"/>
          <w:lang w:val="uk-UA" w:eastAsia="en-US"/>
        </w:rPr>
        <w:t xml:space="preserve"> зміни до цього</w:t>
      </w:r>
      <w:r w:rsidR="00BB79EB" w:rsidRPr="00A342A5">
        <w:rPr>
          <w:rFonts w:ascii="Times New Roman" w:eastAsiaTheme="minorEastAsia" w:hAnsi="Times New Roman" w:cs="Times New Roman"/>
          <w:sz w:val="22"/>
          <w:szCs w:val="22"/>
          <w:lang w:val="uk-UA" w:eastAsia="en-US"/>
        </w:rPr>
        <w:t xml:space="preserve"> Запрошення </w:t>
      </w:r>
      <w:r w:rsidRPr="00A342A5">
        <w:rPr>
          <w:rFonts w:ascii="Times New Roman" w:eastAsiaTheme="minorEastAsia" w:hAnsi="Times New Roman" w:cs="Times New Roman"/>
          <w:sz w:val="22"/>
          <w:szCs w:val="22"/>
          <w:lang w:val="uk-UA" w:eastAsia="en-US"/>
        </w:rPr>
        <w:t>шляхом внесення відповідної поправки. Якщо</w:t>
      </w:r>
      <w:r w:rsidR="00BB79EB" w:rsidRPr="00A342A5">
        <w:rPr>
          <w:rFonts w:ascii="Times New Roman" w:eastAsiaTheme="minorEastAsia" w:hAnsi="Times New Roman" w:cs="Times New Roman"/>
          <w:sz w:val="22"/>
          <w:szCs w:val="22"/>
          <w:lang w:val="uk-UA" w:eastAsia="en-US"/>
        </w:rPr>
        <w:t xml:space="preserve"> Запрошення </w:t>
      </w:r>
      <w:r w:rsidRPr="00A342A5">
        <w:rPr>
          <w:rFonts w:ascii="Times New Roman" w:eastAsiaTheme="minorEastAsia" w:hAnsi="Times New Roman" w:cs="Times New Roman"/>
          <w:sz w:val="22"/>
          <w:szCs w:val="22"/>
          <w:lang w:val="uk-UA" w:eastAsia="en-US"/>
        </w:rPr>
        <w:t>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w:t>
      </w:r>
      <w:r w:rsidR="00BB79EB" w:rsidRPr="00A342A5">
        <w:rPr>
          <w:rFonts w:ascii="Times New Roman" w:eastAsiaTheme="minorEastAsia" w:hAnsi="Times New Roman" w:cs="Times New Roman"/>
          <w:sz w:val="22"/>
          <w:szCs w:val="22"/>
          <w:lang w:val="uk-UA" w:eastAsia="en-US"/>
        </w:rPr>
        <w:t xml:space="preserve"> Запрошення </w:t>
      </w:r>
      <w:r w:rsidRPr="00A342A5">
        <w:rPr>
          <w:rFonts w:ascii="Times New Roman" w:eastAsiaTheme="minorEastAsia" w:hAnsi="Times New Roman" w:cs="Times New Roman"/>
          <w:sz w:val="22"/>
          <w:szCs w:val="22"/>
          <w:lang w:val="uk-UA" w:eastAsia="en-US"/>
        </w:rPr>
        <w:t xml:space="preserve">безпосередньо від ЮНІСЕФ, будуть повідомлені у письмовій формі про всі поправки до </w:t>
      </w:r>
      <w:r w:rsidR="0073250D" w:rsidRPr="00A342A5">
        <w:rPr>
          <w:rFonts w:ascii="Times New Roman" w:eastAsiaTheme="minorEastAsia" w:hAnsi="Times New Roman" w:cs="Times New Roman"/>
          <w:sz w:val="22"/>
          <w:szCs w:val="22"/>
          <w:lang w:val="uk-UA" w:eastAsia="en-US"/>
        </w:rPr>
        <w:t xml:space="preserve"> ЗАПРОШЕННЯ </w:t>
      </w:r>
      <w:r w:rsidRPr="00A342A5">
        <w:rPr>
          <w:rFonts w:ascii="Times New Roman" w:eastAsiaTheme="minorEastAsia" w:hAnsi="Times New Roman" w:cs="Times New Roman"/>
          <w:sz w:val="22"/>
          <w:szCs w:val="22"/>
          <w:lang w:val="uk-UA" w:eastAsia="en-US"/>
        </w:rPr>
        <w:t>.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подання тендерних пропозицій.</w:t>
      </w:r>
    </w:p>
    <w:p w14:paraId="0CFAEA61" w14:textId="21611B20" w:rsidR="00E370FF" w:rsidRPr="00A342A5" w:rsidRDefault="00E370FF" w:rsidP="00E370FF">
      <w:pPr>
        <w:pStyle w:val="Paragraph"/>
        <w:jc w:val="both"/>
        <w:rPr>
          <w:rFonts w:ascii="Times New Roman" w:hAnsi="Times New Roman" w:cs="Times New Roman"/>
          <w:lang w:val="uk-UA"/>
        </w:rPr>
      </w:pPr>
    </w:p>
    <w:p w14:paraId="24B6AE78" w14:textId="3AFE7D13" w:rsidR="000B3CDF" w:rsidRPr="00A342A5" w:rsidRDefault="00EA2BD1" w:rsidP="000B3CDF">
      <w:pPr>
        <w:pStyle w:val="Paragraph"/>
        <w:numPr>
          <w:ilvl w:val="1"/>
          <w:numId w:val="14"/>
        </w:numPr>
        <w:jc w:val="both"/>
        <w:rPr>
          <w:rFonts w:ascii="Times New Roman" w:hAnsi="Times New Roman" w:cs="Times New Roman"/>
          <w:lang w:val="uk-UA"/>
        </w:rPr>
      </w:pPr>
      <w:r w:rsidRPr="00A342A5">
        <w:rPr>
          <w:rFonts w:ascii="Times New Roman" w:eastAsiaTheme="minorEastAsia" w:hAnsi="Times New Roman" w:cs="Times New Roman"/>
          <w:sz w:val="22"/>
          <w:szCs w:val="22"/>
          <w:u w:val="single"/>
          <w:lang w:val="uk-UA" w:eastAsia="en-US"/>
        </w:rPr>
        <w:t>Зразки/документи</w:t>
      </w:r>
      <w:r w:rsidRPr="00A342A5">
        <w:rPr>
          <w:rFonts w:ascii="Times New Roman" w:eastAsiaTheme="minorEastAsia" w:hAnsi="Times New Roman" w:cs="Times New Roman"/>
          <w:sz w:val="22"/>
          <w:szCs w:val="22"/>
          <w:lang w:val="uk-UA" w:eastAsia="en-US"/>
        </w:rPr>
        <w:t xml:space="preserve">. </w:t>
      </w:r>
      <w:r w:rsidR="000367C8" w:rsidRPr="00A342A5">
        <w:rPr>
          <w:rFonts w:ascii="Times New Roman" w:eastAsiaTheme="minorEastAsia" w:hAnsi="Times New Roman" w:cs="Times New Roman"/>
          <w:sz w:val="22"/>
          <w:szCs w:val="22"/>
          <w:lang w:val="uk-UA" w:eastAsia="en-US"/>
        </w:rPr>
        <w:t xml:space="preserve">Надання зразків та сертифікатів є обов’язковим для даного тендеру та мають бути доставлені до операційного відділу ЮНІСЕФ, вул. Інститутська 28, м. Київ, до уваги: Марини </w:t>
      </w:r>
      <w:proofErr w:type="spellStart"/>
      <w:r w:rsidR="000367C8" w:rsidRPr="00A342A5">
        <w:rPr>
          <w:rFonts w:ascii="Times New Roman" w:eastAsiaTheme="minorEastAsia" w:hAnsi="Times New Roman" w:cs="Times New Roman"/>
          <w:sz w:val="22"/>
          <w:szCs w:val="22"/>
          <w:lang w:val="uk-UA" w:eastAsia="en-US"/>
        </w:rPr>
        <w:t>Казачинської</w:t>
      </w:r>
      <w:proofErr w:type="spellEnd"/>
      <w:r w:rsidR="000367C8" w:rsidRPr="00A342A5">
        <w:rPr>
          <w:rFonts w:ascii="Times New Roman" w:eastAsiaTheme="minorEastAsia" w:hAnsi="Times New Roman" w:cs="Times New Roman"/>
          <w:sz w:val="22"/>
          <w:szCs w:val="22"/>
          <w:lang w:val="uk-UA" w:eastAsia="en-US"/>
        </w:rPr>
        <w:t>. Зразки та док</w:t>
      </w:r>
      <w:r w:rsidR="00912FDA" w:rsidRPr="00A342A5">
        <w:rPr>
          <w:rFonts w:ascii="Times New Roman" w:eastAsiaTheme="minorEastAsia" w:hAnsi="Times New Roman" w:cs="Times New Roman"/>
          <w:sz w:val="22"/>
          <w:szCs w:val="22"/>
          <w:lang w:val="uk-UA" w:eastAsia="en-US"/>
        </w:rPr>
        <w:t>ументи мають бути доставлені протягом</w:t>
      </w:r>
      <w:r w:rsidR="000367C8" w:rsidRPr="00A342A5">
        <w:rPr>
          <w:rFonts w:ascii="Times New Roman" w:eastAsiaTheme="minorEastAsia" w:hAnsi="Times New Roman" w:cs="Times New Roman"/>
          <w:sz w:val="22"/>
          <w:szCs w:val="22"/>
          <w:lang w:val="uk-UA" w:eastAsia="en-US"/>
        </w:rPr>
        <w:t xml:space="preserve"> </w:t>
      </w:r>
      <w:r w:rsidR="00912FDA" w:rsidRPr="00A342A5">
        <w:rPr>
          <w:rFonts w:ascii="Times New Roman" w:eastAsiaTheme="minorEastAsia" w:hAnsi="Times New Roman" w:cs="Times New Roman"/>
          <w:sz w:val="22"/>
          <w:szCs w:val="22"/>
          <w:lang w:val="uk-UA" w:eastAsia="en-US"/>
        </w:rPr>
        <w:t>24-х</w:t>
      </w:r>
      <w:r w:rsidR="000367C8" w:rsidRPr="00A342A5">
        <w:rPr>
          <w:rFonts w:ascii="Times New Roman" w:eastAsiaTheme="minorEastAsia" w:hAnsi="Times New Roman" w:cs="Times New Roman"/>
          <w:sz w:val="22"/>
          <w:szCs w:val="22"/>
          <w:lang w:val="uk-UA" w:eastAsia="en-US"/>
        </w:rPr>
        <w:t xml:space="preserve"> (</w:t>
      </w:r>
      <w:r w:rsidR="00912FDA" w:rsidRPr="00A342A5">
        <w:rPr>
          <w:rFonts w:ascii="Times New Roman" w:eastAsiaTheme="minorEastAsia" w:hAnsi="Times New Roman" w:cs="Times New Roman"/>
          <w:sz w:val="22"/>
          <w:szCs w:val="22"/>
          <w:lang w:val="uk-UA" w:eastAsia="en-US"/>
        </w:rPr>
        <w:t>двадцяти чотирьох</w:t>
      </w:r>
      <w:r w:rsidR="000367C8" w:rsidRPr="00A342A5">
        <w:rPr>
          <w:rFonts w:ascii="Times New Roman" w:eastAsiaTheme="minorEastAsia" w:hAnsi="Times New Roman" w:cs="Times New Roman"/>
          <w:sz w:val="22"/>
          <w:szCs w:val="22"/>
          <w:lang w:val="uk-UA" w:eastAsia="en-US"/>
        </w:rPr>
        <w:t xml:space="preserve">) </w:t>
      </w:r>
      <w:r w:rsidR="00912FDA" w:rsidRPr="00A342A5">
        <w:rPr>
          <w:rFonts w:ascii="Times New Roman" w:eastAsiaTheme="minorEastAsia" w:hAnsi="Times New Roman" w:cs="Times New Roman"/>
          <w:sz w:val="22"/>
          <w:szCs w:val="22"/>
          <w:lang w:val="uk-UA" w:eastAsia="en-US"/>
        </w:rPr>
        <w:t>годин</w:t>
      </w:r>
      <w:r w:rsidR="000367C8" w:rsidRPr="00A342A5">
        <w:rPr>
          <w:rFonts w:ascii="Times New Roman" w:eastAsiaTheme="minorEastAsia" w:hAnsi="Times New Roman" w:cs="Times New Roman"/>
          <w:sz w:val="22"/>
          <w:szCs w:val="22"/>
          <w:lang w:val="uk-UA" w:eastAsia="en-US"/>
        </w:rPr>
        <w:t xml:space="preserve"> з моменту </w:t>
      </w:r>
      <w:r w:rsidR="0028061A" w:rsidRPr="00A342A5">
        <w:rPr>
          <w:rFonts w:ascii="Times New Roman" w:eastAsiaTheme="minorEastAsia" w:hAnsi="Times New Roman" w:cs="Times New Roman"/>
          <w:sz w:val="22"/>
          <w:szCs w:val="22"/>
          <w:lang w:val="uk-UA" w:eastAsia="en-US"/>
        </w:rPr>
        <w:t>отримання такого запиту</w:t>
      </w:r>
      <w:r w:rsidR="000B3CDF" w:rsidRPr="00A342A5">
        <w:rPr>
          <w:rFonts w:ascii="Times New Roman" w:eastAsiaTheme="minorEastAsia" w:hAnsi="Times New Roman" w:cs="Times New Roman"/>
          <w:sz w:val="22"/>
          <w:szCs w:val="22"/>
          <w:lang w:val="uk-UA" w:eastAsia="en-US"/>
        </w:rPr>
        <w:t>.</w:t>
      </w:r>
    </w:p>
    <w:p w14:paraId="0B428606" w14:textId="77777777" w:rsidR="000B3CDF" w:rsidRPr="00A342A5" w:rsidRDefault="000B3CDF" w:rsidP="000B3CDF">
      <w:pPr>
        <w:pStyle w:val="Paragraph"/>
        <w:ind w:left="720"/>
        <w:jc w:val="both"/>
        <w:rPr>
          <w:rFonts w:ascii="Times New Roman" w:hAnsi="Times New Roman" w:cs="Times New Roman"/>
          <w:lang w:val="uk-UA"/>
        </w:rPr>
      </w:pPr>
    </w:p>
    <w:p w14:paraId="78E1D8AE" w14:textId="5D1770F1" w:rsidR="000B3CDF" w:rsidRPr="00A342A5" w:rsidRDefault="000B3CDF" w:rsidP="000B3CDF">
      <w:pPr>
        <w:pStyle w:val="Paragraph"/>
        <w:numPr>
          <w:ilvl w:val="1"/>
          <w:numId w:val="14"/>
        </w:numPr>
        <w:jc w:val="both"/>
        <w:rPr>
          <w:rFonts w:ascii="Times New Roman" w:hAnsi="Times New Roman" w:cs="Times New Roman"/>
          <w:lang w:val="uk-UA"/>
        </w:rPr>
      </w:pPr>
      <w:r w:rsidRPr="00A342A5">
        <w:rPr>
          <w:rFonts w:ascii="Times New Roman" w:hAnsi="Times New Roman" w:cs="Times New Roman"/>
          <w:lang w:val="uk-UA"/>
        </w:rPr>
        <w:t>Закриття торгів. Кінцевий термін подання заявок:</w:t>
      </w:r>
    </w:p>
    <w:p w14:paraId="6ECEBB11" w14:textId="77777777" w:rsidR="0077001B" w:rsidRPr="00A342A5" w:rsidRDefault="0077001B" w:rsidP="000B3CDF">
      <w:pPr>
        <w:pStyle w:val="Paragraph"/>
        <w:ind w:left="720"/>
        <w:jc w:val="both"/>
        <w:rPr>
          <w:rFonts w:ascii="Times New Roman" w:hAnsi="Times New Roman" w:cs="Times New Roman"/>
          <w:b/>
          <w:lang w:val="uk-UA"/>
        </w:rPr>
      </w:pPr>
    </w:p>
    <w:p w14:paraId="673AFD61" w14:textId="1EB786DA" w:rsidR="000B3CDF" w:rsidRPr="00A342A5" w:rsidRDefault="004B01E7" w:rsidP="000B3CDF">
      <w:pPr>
        <w:pStyle w:val="Paragraph"/>
        <w:ind w:left="720"/>
        <w:jc w:val="both"/>
        <w:rPr>
          <w:rFonts w:ascii="Times New Roman" w:hAnsi="Times New Roman" w:cs="Times New Roman"/>
          <w:lang w:val="uk-UA"/>
        </w:rPr>
      </w:pPr>
      <w:r>
        <w:rPr>
          <w:rFonts w:ascii="Times New Roman" w:hAnsi="Times New Roman" w:cs="Times New Roman"/>
          <w:b/>
          <w:lang w:val="uk-UA"/>
        </w:rPr>
        <w:t>20</w:t>
      </w:r>
      <w:r w:rsidR="000B3CDF" w:rsidRPr="00A342A5">
        <w:rPr>
          <w:rFonts w:ascii="Times New Roman" w:hAnsi="Times New Roman" w:cs="Times New Roman"/>
          <w:b/>
          <w:lang w:val="uk-UA"/>
        </w:rPr>
        <w:t xml:space="preserve"> </w:t>
      </w:r>
      <w:r w:rsidR="009E63EA">
        <w:rPr>
          <w:rFonts w:ascii="Times New Roman" w:hAnsi="Times New Roman" w:cs="Times New Roman"/>
          <w:b/>
          <w:lang w:val="uk-UA"/>
        </w:rPr>
        <w:t>серпня</w:t>
      </w:r>
      <w:r w:rsidR="000B3CDF" w:rsidRPr="00A342A5">
        <w:rPr>
          <w:rFonts w:ascii="Times New Roman" w:hAnsi="Times New Roman" w:cs="Times New Roman"/>
          <w:b/>
          <w:lang w:val="uk-UA"/>
        </w:rPr>
        <w:t xml:space="preserve"> </w:t>
      </w:r>
      <w:r w:rsidR="004F6721" w:rsidRPr="00A342A5">
        <w:rPr>
          <w:rFonts w:ascii="Times New Roman" w:hAnsi="Times New Roman" w:cs="Times New Roman"/>
          <w:b/>
          <w:lang w:val="uk-UA"/>
        </w:rPr>
        <w:t>2019</w:t>
      </w:r>
      <w:r w:rsidR="000B3CDF" w:rsidRPr="00A342A5">
        <w:rPr>
          <w:rFonts w:ascii="Times New Roman" w:hAnsi="Times New Roman" w:cs="Times New Roman"/>
          <w:b/>
          <w:lang w:val="uk-UA"/>
        </w:rPr>
        <w:t xml:space="preserve"> року</w:t>
      </w:r>
      <w:r w:rsidR="000B3CDF" w:rsidRPr="00A342A5">
        <w:rPr>
          <w:rFonts w:ascii="Times New Roman" w:hAnsi="Times New Roman" w:cs="Times New Roman"/>
          <w:lang w:val="uk-UA"/>
        </w:rPr>
        <w:t xml:space="preserve"> о 15:00 за київським часом</w:t>
      </w:r>
    </w:p>
    <w:p w14:paraId="332F0231" w14:textId="77777777" w:rsidR="000B3CDF" w:rsidRPr="00A342A5" w:rsidRDefault="000B3CDF" w:rsidP="000B3CDF">
      <w:pPr>
        <w:pStyle w:val="Paragraph"/>
        <w:ind w:left="720"/>
        <w:jc w:val="both"/>
        <w:rPr>
          <w:rFonts w:ascii="Times New Roman" w:hAnsi="Times New Roman" w:cs="Times New Roman"/>
          <w:lang w:val="uk-UA"/>
        </w:rPr>
      </w:pPr>
    </w:p>
    <w:p w14:paraId="2B76091C" w14:textId="097A9061" w:rsidR="000B3CDF" w:rsidRPr="00A342A5" w:rsidRDefault="000B3CDF" w:rsidP="00BE5194">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Запечатаний конверт/конверти (з позначкою </w:t>
      </w:r>
      <w:r w:rsidR="00BE5194" w:rsidRPr="00A342A5">
        <w:rPr>
          <w:rFonts w:ascii="Times New Roman" w:hAnsi="Times New Roman" w:cs="Times New Roman"/>
          <w:lang w:val="uk-UA"/>
        </w:rPr>
        <w:t>LITB-2019-</w:t>
      </w:r>
      <w:r w:rsidR="00E3332A">
        <w:rPr>
          <w:rFonts w:ascii="Times New Roman" w:hAnsi="Times New Roman" w:cs="Times New Roman"/>
          <w:lang w:val="uk-UA"/>
        </w:rPr>
        <w:t>9151003</w:t>
      </w:r>
      <w:r w:rsidRPr="00A342A5">
        <w:rPr>
          <w:rFonts w:ascii="Times New Roman" w:hAnsi="Times New Roman" w:cs="Times New Roman"/>
          <w:lang w:val="uk-UA"/>
        </w:rPr>
        <w:t xml:space="preserve">) мають бути доставлені до офісу ЮНІСЕФ, вул. Інститутська 28, м. Київ, Україна (телефон 380 44 3399379) та </w:t>
      </w:r>
      <w:r w:rsidR="00BE5194" w:rsidRPr="00A342A5">
        <w:rPr>
          <w:rFonts w:ascii="Times New Roman" w:hAnsi="Times New Roman" w:cs="Times New Roman"/>
          <w:lang w:val="uk-UA"/>
        </w:rPr>
        <w:t>мають бути передані пункту охорони всередині приміщення з відміткою "ДЛЯ ТЕНДЕРУ" у журналі відвіду</w:t>
      </w:r>
      <w:r w:rsidR="00DB0B98" w:rsidRPr="00A342A5">
        <w:rPr>
          <w:rFonts w:ascii="Times New Roman" w:hAnsi="Times New Roman" w:cs="Times New Roman"/>
          <w:lang w:val="uk-UA"/>
        </w:rPr>
        <w:t xml:space="preserve">вання </w:t>
      </w:r>
      <w:r w:rsidR="00962563" w:rsidRPr="00A342A5">
        <w:rPr>
          <w:rFonts w:ascii="Times New Roman" w:hAnsi="Times New Roman" w:cs="Times New Roman"/>
          <w:lang w:val="uk-UA"/>
        </w:rPr>
        <w:t>до 15:00 кінцевого терміну подачі заявок, вказаного вище</w:t>
      </w:r>
    </w:p>
    <w:p w14:paraId="7223AFA9" w14:textId="77777777" w:rsidR="000B3CDF" w:rsidRPr="00A342A5" w:rsidRDefault="000B3CDF" w:rsidP="000B3CDF">
      <w:pPr>
        <w:pStyle w:val="Paragraph"/>
        <w:ind w:left="720"/>
        <w:jc w:val="both"/>
        <w:rPr>
          <w:rFonts w:ascii="Times New Roman" w:hAnsi="Times New Roman" w:cs="Times New Roman"/>
          <w:lang w:val="uk-UA"/>
        </w:rPr>
      </w:pPr>
    </w:p>
    <w:p w14:paraId="7BD7BE72" w14:textId="6FBBBC51" w:rsidR="000B3CDF" w:rsidRPr="00A342A5" w:rsidRDefault="000B3CDF" w:rsidP="000B3CDF">
      <w:pPr>
        <w:pStyle w:val="Paragraph"/>
        <w:tabs>
          <w:tab w:val="left" w:pos="720"/>
        </w:tabs>
        <w:ind w:left="720" w:hanging="720"/>
        <w:jc w:val="both"/>
        <w:rPr>
          <w:rFonts w:ascii="Times New Roman" w:hAnsi="Times New Roman" w:cs="Times New Roman"/>
          <w:b/>
          <w:lang w:val="uk-UA"/>
        </w:rPr>
      </w:pPr>
      <w:r w:rsidRPr="00A342A5">
        <w:rPr>
          <w:rFonts w:ascii="Times New Roman" w:hAnsi="Times New Roman" w:cs="Times New Roman"/>
          <w:b/>
          <w:lang w:val="uk-UA"/>
        </w:rPr>
        <w:lastRenderedPageBreak/>
        <w:t xml:space="preserve">1.6  </w:t>
      </w:r>
      <w:r w:rsidRPr="00A342A5">
        <w:rPr>
          <w:rFonts w:ascii="Times New Roman" w:hAnsi="Times New Roman" w:cs="Times New Roman"/>
          <w:b/>
          <w:lang w:val="uk-UA"/>
        </w:rPr>
        <w:tab/>
      </w:r>
      <w:r w:rsidRPr="00A342A5">
        <w:rPr>
          <w:rFonts w:ascii="Times New Roman" w:hAnsi="Times New Roman" w:cs="Times New Roman"/>
          <w:lang w:val="uk-UA"/>
        </w:rPr>
        <w:t xml:space="preserve">Відкриття тендерних заявок. </w:t>
      </w:r>
      <w:r w:rsidR="008073B7" w:rsidRPr="00A342A5">
        <w:rPr>
          <w:rFonts w:ascii="Times New Roman" w:hAnsi="Times New Roman" w:cs="Times New Roman"/>
          <w:lang w:val="uk-UA"/>
        </w:rPr>
        <w:t xml:space="preserve">Запечатані конверти будуть публічно розкриті </w:t>
      </w:r>
      <w:r w:rsidR="008073B7" w:rsidRPr="00A342A5">
        <w:rPr>
          <w:rFonts w:ascii="Times New Roman" w:hAnsi="Times New Roman" w:cs="Times New Roman"/>
          <w:b/>
          <w:lang w:val="uk-UA"/>
        </w:rPr>
        <w:t>о 15:15 в день закриття торгів</w:t>
      </w:r>
      <w:r w:rsidR="008073B7" w:rsidRPr="00A342A5">
        <w:rPr>
          <w:rFonts w:ascii="Times New Roman" w:hAnsi="Times New Roman" w:cs="Times New Roman"/>
          <w:lang w:val="uk-UA"/>
        </w:rPr>
        <w:t>, вказаний вище у пункті 1.5. При відкритті заявок може бути присутнім</w:t>
      </w:r>
      <w:r w:rsidR="008073B7" w:rsidRPr="00A342A5">
        <w:rPr>
          <w:rFonts w:ascii="Times New Roman" w:hAnsi="Times New Roman" w:cs="Times New Roman"/>
          <w:b/>
          <w:lang w:val="uk-UA"/>
        </w:rPr>
        <w:t xml:space="preserve"> </w:t>
      </w:r>
      <w:r w:rsidR="008073B7" w:rsidRPr="00A342A5">
        <w:rPr>
          <w:rFonts w:ascii="Times New Roman" w:hAnsi="Times New Roman" w:cs="Times New Roman"/>
          <w:lang w:val="uk-UA"/>
        </w:rPr>
        <w:t>один представник кожної з компаній-учасниць.</w:t>
      </w:r>
      <w:r w:rsidRPr="00A342A5">
        <w:rPr>
          <w:rFonts w:ascii="Times New Roman" w:hAnsi="Times New Roman" w:cs="Times New Roman"/>
          <w:b/>
          <w:lang w:val="uk-UA"/>
        </w:rPr>
        <w:t xml:space="preserve"> </w:t>
      </w:r>
    </w:p>
    <w:p w14:paraId="4479928C" w14:textId="77777777" w:rsidR="00D32A2C" w:rsidRPr="00A342A5" w:rsidRDefault="00D32A2C" w:rsidP="00617AEB">
      <w:pPr>
        <w:autoSpaceDE/>
        <w:autoSpaceDN/>
        <w:spacing w:before="100" w:beforeAutospacing="1" w:after="100" w:afterAutospacing="1"/>
        <w:jc w:val="both"/>
        <w:rPr>
          <w:rFonts w:eastAsiaTheme="minorEastAsia"/>
          <w:b/>
          <w:bCs/>
          <w:smallCaps/>
          <w:sz w:val="24"/>
          <w:szCs w:val="24"/>
          <w:lang w:val="uk-UA" w:eastAsia="en-US"/>
        </w:rPr>
      </w:pPr>
      <w:r w:rsidRPr="00A342A5">
        <w:rPr>
          <w:rFonts w:eastAsiaTheme="minorEastAsia"/>
          <w:b/>
          <w:bCs/>
          <w:smallCaps/>
          <w:sz w:val="24"/>
          <w:szCs w:val="24"/>
          <w:lang w:val="uk-UA" w:eastAsia="en-US"/>
        </w:rPr>
        <w:t>2.</w:t>
      </w:r>
      <w:r w:rsidRPr="00A342A5">
        <w:rPr>
          <w:rFonts w:eastAsiaTheme="minorEastAsia"/>
          <w:b/>
          <w:bCs/>
          <w:smallCaps/>
          <w:sz w:val="24"/>
          <w:szCs w:val="24"/>
          <w:lang w:val="uk-UA" w:eastAsia="en-US"/>
        </w:rPr>
        <w:tab/>
      </w:r>
      <w:r w:rsidRPr="00A342A5">
        <w:rPr>
          <w:sz w:val="24"/>
          <w:szCs w:val="24"/>
          <w:lang w:val="uk-UA"/>
        </w:rPr>
        <w:t>МОВА ДОКУМЕНТАЦІЇ</w:t>
      </w:r>
      <w:r w:rsidRPr="00A342A5">
        <w:rPr>
          <w:rFonts w:eastAsiaTheme="minorEastAsia"/>
          <w:b/>
          <w:bCs/>
          <w:smallCaps/>
          <w:sz w:val="24"/>
          <w:szCs w:val="24"/>
          <w:lang w:val="uk-UA" w:eastAsia="en-US"/>
        </w:rPr>
        <w:t xml:space="preserve"> </w:t>
      </w:r>
    </w:p>
    <w:p w14:paraId="06F7D76F" w14:textId="5976E5AB" w:rsidR="00D32A2C" w:rsidRPr="00A342A5" w:rsidRDefault="00D32A2C" w:rsidP="00EA2BD1">
      <w:pPr>
        <w:autoSpaceDE/>
        <w:autoSpaceDN/>
        <w:spacing w:before="100" w:beforeAutospacing="1" w:after="100" w:afterAutospacing="1"/>
        <w:ind w:left="720" w:hanging="720"/>
        <w:jc w:val="both"/>
        <w:rPr>
          <w:sz w:val="24"/>
          <w:szCs w:val="24"/>
          <w:lang w:val="uk-UA"/>
        </w:rPr>
      </w:pPr>
      <w:r w:rsidRPr="00A342A5">
        <w:rPr>
          <w:rFonts w:eastAsiaTheme="minorEastAsia"/>
          <w:sz w:val="24"/>
          <w:szCs w:val="24"/>
          <w:lang w:val="uk-UA" w:eastAsia="en-US"/>
        </w:rPr>
        <w:t>2.1</w:t>
      </w:r>
      <w:r w:rsidRPr="00A342A5">
        <w:rPr>
          <w:rFonts w:eastAsiaTheme="minorEastAsia"/>
          <w:sz w:val="24"/>
          <w:szCs w:val="24"/>
          <w:lang w:val="uk-UA" w:eastAsia="en-US"/>
        </w:rPr>
        <w:tab/>
      </w:r>
      <w:r w:rsidRPr="00A342A5">
        <w:rPr>
          <w:rFonts w:eastAsiaTheme="minorEastAsia"/>
          <w:sz w:val="22"/>
          <w:szCs w:val="22"/>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Pr="00A342A5">
        <w:rPr>
          <w:rFonts w:eastAsiaTheme="minorEastAsia"/>
          <w:b/>
          <w:sz w:val="22"/>
          <w:szCs w:val="22"/>
          <w:lang w:val="uk-UA" w:eastAsia="en-US"/>
        </w:rPr>
        <w:t>англійською мовою</w:t>
      </w:r>
      <w:r w:rsidRPr="00A342A5">
        <w:rPr>
          <w:rFonts w:eastAsiaTheme="minorEastAsia"/>
          <w:sz w:val="22"/>
          <w:szCs w:val="22"/>
          <w:lang w:val="uk-UA" w:eastAsia="en-US"/>
        </w:rPr>
        <w:t>. Супровідні документи та друковані матеріали, що надаються Учасником тендера, можуть бути викладені іншою мовою за умови, що вони супроводжуються відповідним перекладом. При інтерпретації Тендерної пропозиції, перекладена версія цих супровідних документів і друкованих</w:t>
      </w:r>
      <w:r w:rsidRPr="00A342A5">
        <w:rPr>
          <w:sz w:val="24"/>
          <w:szCs w:val="24"/>
          <w:lang w:val="uk-UA"/>
        </w:rPr>
        <w:t xml:space="preserve"> </w:t>
      </w:r>
      <w:r w:rsidRPr="00A342A5">
        <w:rPr>
          <w:rFonts w:eastAsiaTheme="minorEastAsia"/>
          <w:sz w:val="22"/>
          <w:szCs w:val="22"/>
          <w:lang w:val="uk-UA" w:eastAsia="en-US"/>
        </w:rPr>
        <w:t>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w:t>
      </w:r>
      <w:r w:rsidRPr="00A342A5">
        <w:rPr>
          <w:rFonts w:eastAsiaTheme="minorEastAsia"/>
          <w:sz w:val="24"/>
          <w:szCs w:val="24"/>
          <w:lang w:val="uk-UA" w:eastAsia="en-US"/>
        </w:rPr>
        <w:t xml:space="preserve"> </w:t>
      </w:r>
    </w:p>
    <w:p w14:paraId="6D10773E" w14:textId="77777777" w:rsidR="00D32A2C" w:rsidRPr="00A342A5" w:rsidRDefault="00D32A2C" w:rsidP="00617AEB">
      <w:pPr>
        <w:pStyle w:val="LParagraph"/>
        <w:ind w:left="709" w:hanging="709"/>
        <w:jc w:val="both"/>
        <w:rPr>
          <w:rFonts w:ascii="Times New Roman" w:hAnsi="Times New Roman" w:cs="Times New Roman"/>
          <w:b/>
          <w:bCs/>
          <w:smallCaps/>
          <w:lang w:val="uk-UA"/>
        </w:rPr>
      </w:pPr>
      <w:r w:rsidRPr="00A342A5">
        <w:rPr>
          <w:rFonts w:ascii="Times New Roman" w:hAnsi="Times New Roman" w:cs="Times New Roman"/>
          <w:b/>
          <w:lang w:val="uk-UA"/>
        </w:rPr>
        <w:t xml:space="preserve">3. </w:t>
      </w:r>
      <w:r w:rsidRPr="00A342A5">
        <w:rPr>
          <w:rFonts w:ascii="Times New Roman" w:hAnsi="Times New Roman" w:cs="Times New Roman"/>
          <w:b/>
          <w:lang w:val="uk-UA"/>
        </w:rPr>
        <w:tab/>
      </w:r>
      <w:r w:rsidRPr="00A342A5">
        <w:rPr>
          <w:rFonts w:ascii="Times New Roman" w:hAnsi="Times New Roman" w:cs="Times New Roman"/>
          <w:b/>
          <w:bCs/>
          <w:smallCaps/>
          <w:lang w:val="uk-UA"/>
        </w:rPr>
        <w:t>Дійсність тендерних пропозицій, Внесення змін та Надання роз'яснень, Відкликання тендерних пропозицій</w:t>
      </w:r>
    </w:p>
    <w:p w14:paraId="2BBB6F06" w14:textId="77777777" w:rsidR="00D32A2C" w:rsidRPr="00A342A5" w:rsidRDefault="00D32A2C" w:rsidP="00617AEB">
      <w:pPr>
        <w:pStyle w:val="LParagraph"/>
        <w:jc w:val="both"/>
        <w:rPr>
          <w:rFonts w:ascii="Times New Roman" w:hAnsi="Times New Roman" w:cs="Times New Roman"/>
          <w:b/>
          <w:lang w:val="uk-UA"/>
        </w:rPr>
      </w:pPr>
    </w:p>
    <w:p w14:paraId="509F096D" w14:textId="667B6A8F" w:rsidR="00D32A2C" w:rsidRPr="00A342A5" w:rsidRDefault="00D32A2C" w:rsidP="00617AEB">
      <w:pPr>
        <w:pStyle w:val="LParagraph"/>
        <w:ind w:left="720" w:hanging="720"/>
        <w:jc w:val="both"/>
        <w:rPr>
          <w:rFonts w:ascii="Times New Roman" w:hAnsi="Times New Roman" w:cs="Times New Roman"/>
          <w:lang w:val="uk-UA"/>
        </w:rPr>
      </w:pPr>
      <w:r w:rsidRPr="00A342A5">
        <w:rPr>
          <w:rFonts w:ascii="Times New Roman" w:hAnsi="Times New Roman" w:cs="Times New Roman"/>
          <w:lang w:val="uk-UA"/>
        </w:rPr>
        <w:t>3.1</w:t>
      </w:r>
      <w:r w:rsidRPr="00A342A5">
        <w:rPr>
          <w:rFonts w:ascii="Times New Roman" w:hAnsi="Times New Roman" w:cs="Times New Roman"/>
          <w:lang w:val="uk-UA"/>
        </w:rPr>
        <w:tab/>
      </w:r>
      <w:r w:rsidRPr="00A342A5">
        <w:rPr>
          <w:rFonts w:ascii="Times New Roman" w:hAnsi="Times New Roman" w:cs="Times New Roman"/>
          <w:u w:val="single"/>
          <w:lang w:val="uk-UA"/>
        </w:rPr>
        <w:t>Термін дії</w:t>
      </w:r>
      <w:r w:rsidRPr="00A342A5">
        <w:rPr>
          <w:rFonts w:ascii="Times New Roman" w:hAnsi="Times New Roman" w:cs="Times New Roman"/>
          <w:lang w:val="uk-UA"/>
        </w:rPr>
        <w:t xml:space="preserve">. Учасники тендера повинні зазначити термін дії своїх Тендерних пропозицій. Тендерні пропозиції мають залишатися чинними принаймні протягом </w:t>
      </w:r>
      <w:r w:rsidR="00507157" w:rsidRPr="00A342A5">
        <w:rPr>
          <w:rFonts w:ascii="Times New Roman" w:hAnsi="Times New Roman" w:cs="Times New Roman"/>
          <w:lang w:val="uk-UA"/>
        </w:rPr>
        <w:t xml:space="preserve">ста двадцяти </w:t>
      </w:r>
      <w:r w:rsidRPr="00A342A5">
        <w:rPr>
          <w:rFonts w:ascii="Times New Roman" w:hAnsi="Times New Roman" w:cs="Times New Roman"/>
          <w:lang w:val="uk-UA"/>
        </w:rPr>
        <w:t>(</w:t>
      </w:r>
      <w:r w:rsidR="00507157" w:rsidRPr="00A342A5">
        <w:rPr>
          <w:rFonts w:ascii="Times New Roman" w:hAnsi="Times New Roman" w:cs="Times New Roman"/>
          <w:lang w:val="uk-UA"/>
        </w:rPr>
        <w:t>120</w:t>
      </w:r>
      <w:r w:rsidRPr="00A342A5">
        <w:rPr>
          <w:rFonts w:ascii="Times New Roman" w:hAnsi="Times New Roman" w:cs="Times New Roman"/>
          <w:lang w:val="uk-UA"/>
        </w:rPr>
        <w:t xml:space="preserve">) </w:t>
      </w:r>
      <w:r w:rsidR="00507157" w:rsidRPr="00A342A5">
        <w:rPr>
          <w:rFonts w:ascii="Times New Roman" w:hAnsi="Times New Roman" w:cs="Times New Roman"/>
          <w:lang w:val="uk-UA"/>
        </w:rPr>
        <w:t>днів</w:t>
      </w:r>
      <w:r w:rsidRPr="00A342A5">
        <w:rPr>
          <w:rFonts w:ascii="Times New Roman" w:hAnsi="Times New Roman" w:cs="Times New Roman"/>
          <w:lang w:val="uk-UA"/>
        </w:rPr>
        <w:t xml:space="preserve"> після дати Кінцевого терміну подання тендерних пропозицій. Пропозиція, дійсна впродовж коротшого періоду часу, відхиляється та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0039890C" w14:textId="77777777" w:rsidR="00D32A2C" w:rsidRPr="00A342A5" w:rsidRDefault="00D32A2C" w:rsidP="00617AEB">
      <w:pPr>
        <w:pStyle w:val="Paragraph"/>
        <w:jc w:val="both"/>
        <w:rPr>
          <w:rFonts w:ascii="Times New Roman" w:hAnsi="Times New Roman" w:cs="Times New Roman"/>
          <w:lang w:val="uk-UA"/>
        </w:rPr>
      </w:pPr>
    </w:p>
    <w:p w14:paraId="3A4B3ACC" w14:textId="77777777" w:rsidR="00D32A2C" w:rsidRPr="00A342A5" w:rsidRDefault="00D32A2C" w:rsidP="00617AEB">
      <w:pPr>
        <w:pStyle w:val="LParagraph"/>
        <w:ind w:left="720" w:hanging="720"/>
        <w:jc w:val="both"/>
        <w:rPr>
          <w:rFonts w:ascii="Times New Roman" w:hAnsi="Times New Roman" w:cs="Times New Roman"/>
          <w:lang w:val="uk-UA"/>
        </w:rPr>
      </w:pPr>
      <w:r w:rsidRPr="00A342A5">
        <w:rPr>
          <w:rFonts w:ascii="Times New Roman" w:hAnsi="Times New Roman" w:cs="Times New Roman"/>
          <w:lang w:val="uk-UA"/>
        </w:rPr>
        <w:t>3.2</w:t>
      </w:r>
      <w:r w:rsidRPr="00A342A5">
        <w:rPr>
          <w:rFonts w:ascii="Times New Roman" w:hAnsi="Times New Roman" w:cs="Times New Roman"/>
          <w:lang w:val="uk-UA"/>
        </w:rPr>
        <w:tab/>
      </w:r>
      <w:r w:rsidRPr="00A342A5">
        <w:rPr>
          <w:rFonts w:ascii="Times New Roman" w:hAnsi="Times New Roman" w:cs="Times New Roman"/>
          <w:u w:val="single"/>
          <w:lang w:val="uk-UA"/>
        </w:rPr>
        <w:t>Інші зміни</w:t>
      </w:r>
      <w:r w:rsidRPr="00A342A5">
        <w:rPr>
          <w:rFonts w:ascii="Times New Roman" w:hAnsi="Times New Roman" w:cs="Times New Roman"/>
          <w:lang w:val="uk-UA"/>
        </w:rPr>
        <w:t>.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w:t>
      </w:r>
    </w:p>
    <w:p w14:paraId="731B68BE" w14:textId="77777777" w:rsidR="00D32A2C" w:rsidRPr="00A342A5" w:rsidRDefault="00D32A2C" w:rsidP="00617AEB">
      <w:pPr>
        <w:pStyle w:val="LParagraph"/>
        <w:jc w:val="both"/>
        <w:rPr>
          <w:rFonts w:ascii="Times New Roman" w:hAnsi="Times New Roman" w:cs="Times New Roman"/>
          <w:lang w:val="uk-UA"/>
        </w:rPr>
      </w:pPr>
    </w:p>
    <w:p w14:paraId="7D8E37EE" w14:textId="77777777" w:rsidR="00D32A2C" w:rsidRPr="00A342A5" w:rsidRDefault="00D32A2C" w:rsidP="00617AEB">
      <w:pPr>
        <w:pStyle w:val="LParagraph"/>
        <w:ind w:left="720" w:hanging="720"/>
        <w:jc w:val="both"/>
        <w:rPr>
          <w:rFonts w:ascii="Times New Roman" w:hAnsi="Times New Roman" w:cs="Times New Roman"/>
          <w:lang w:val="uk-UA"/>
        </w:rPr>
      </w:pPr>
      <w:r w:rsidRPr="00A342A5">
        <w:rPr>
          <w:rFonts w:ascii="Times New Roman" w:hAnsi="Times New Roman" w:cs="Times New Roman"/>
          <w:lang w:val="uk-UA"/>
        </w:rPr>
        <w:t>3.3</w:t>
      </w:r>
      <w:r w:rsidRPr="00A342A5">
        <w:rPr>
          <w:rFonts w:ascii="Times New Roman" w:hAnsi="Times New Roman" w:cs="Times New Roman"/>
          <w:lang w:val="uk-UA"/>
        </w:rPr>
        <w:tab/>
      </w:r>
      <w:r w:rsidRPr="00A342A5">
        <w:rPr>
          <w:rFonts w:ascii="Times New Roman" w:hAnsi="Times New Roman" w:cs="Times New Roman"/>
          <w:u w:val="single"/>
          <w:lang w:val="uk-UA"/>
        </w:rPr>
        <w:t>Відкликання Тендерних пропозицій</w:t>
      </w:r>
      <w:r w:rsidRPr="00A342A5">
        <w:rPr>
          <w:rFonts w:ascii="Times New Roman" w:hAnsi="Times New Roman" w:cs="Times New Roman"/>
          <w:lang w:val="uk-UA"/>
        </w:rPr>
        <w:t>.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5404AFDA" w14:textId="77777777" w:rsidR="00D32A2C" w:rsidRPr="00A342A5" w:rsidRDefault="00D32A2C" w:rsidP="00617AEB">
      <w:pPr>
        <w:pStyle w:val="LParagraph"/>
        <w:ind w:left="720" w:hanging="720"/>
        <w:jc w:val="both"/>
        <w:rPr>
          <w:rFonts w:ascii="Times New Roman" w:hAnsi="Times New Roman" w:cs="Times New Roman"/>
          <w:lang w:val="uk-UA"/>
        </w:rPr>
      </w:pPr>
    </w:p>
    <w:p w14:paraId="52DB2AEA" w14:textId="77777777" w:rsidR="00D32A2C" w:rsidRPr="00A342A5" w:rsidRDefault="00D32A2C" w:rsidP="00617AEB">
      <w:pPr>
        <w:pStyle w:val="LParagraph"/>
        <w:ind w:left="720" w:hanging="720"/>
        <w:jc w:val="both"/>
        <w:rPr>
          <w:rFonts w:ascii="Times New Roman" w:hAnsi="Times New Roman" w:cs="Times New Roman"/>
          <w:lang w:val="uk-UA"/>
        </w:rPr>
      </w:pPr>
      <w:r w:rsidRPr="00A342A5">
        <w:rPr>
          <w:rFonts w:ascii="Times New Roman" w:hAnsi="Times New Roman" w:cs="Times New Roman"/>
          <w:lang w:val="uk-UA"/>
        </w:rPr>
        <w:t>3.4</w:t>
      </w:r>
      <w:r w:rsidRPr="00A342A5">
        <w:rPr>
          <w:rFonts w:ascii="Times New Roman" w:hAnsi="Times New Roman" w:cs="Times New Roman"/>
          <w:lang w:val="uk-UA"/>
        </w:rPr>
        <w:tab/>
      </w:r>
      <w:r w:rsidRPr="00A342A5">
        <w:rPr>
          <w:rFonts w:ascii="Times New Roman" w:hAnsi="Times New Roman" w:cs="Times New Roman"/>
          <w:u w:val="single"/>
          <w:lang w:val="uk-UA"/>
        </w:rPr>
        <w:t>Надання роз'яснень на вимогу ЮНІСЕФ</w:t>
      </w:r>
      <w:r w:rsidRPr="00A342A5">
        <w:rPr>
          <w:rFonts w:ascii="Times New Roman" w:hAnsi="Times New Roman" w:cs="Times New Roman"/>
          <w:lang w:val="uk-UA"/>
        </w:rPr>
        <w:t>.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7AA334E6" w14:textId="77777777" w:rsidR="00BF5090" w:rsidRPr="00A342A5" w:rsidRDefault="00BF5090" w:rsidP="00617AEB">
      <w:pPr>
        <w:pStyle w:val="LParagraph"/>
        <w:jc w:val="both"/>
        <w:rPr>
          <w:rFonts w:ascii="Times New Roman" w:hAnsi="Times New Roman" w:cs="Times New Roman"/>
          <w:lang w:val="uk-UA"/>
        </w:rPr>
      </w:pPr>
    </w:p>
    <w:p w14:paraId="4DA04D63" w14:textId="7A1FE96E" w:rsidR="00D32A2C" w:rsidRPr="00A342A5" w:rsidRDefault="00D32A2C" w:rsidP="00130FD4">
      <w:pPr>
        <w:pStyle w:val="LParagraph"/>
        <w:ind w:left="720" w:hanging="720"/>
        <w:jc w:val="both"/>
        <w:rPr>
          <w:rFonts w:ascii="Times New Roman" w:hAnsi="Times New Roman" w:cs="Times New Roman"/>
          <w:lang w:val="uk-UA"/>
        </w:rPr>
      </w:pPr>
      <w:r w:rsidRPr="00A342A5">
        <w:rPr>
          <w:rFonts w:ascii="Times New Roman" w:hAnsi="Times New Roman" w:cs="Times New Roman"/>
          <w:lang w:val="uk-UA"/>
        </w:rPr>
        <w:t>3.5</w:t>
      </w:r>
      <w:r w:rsidRPr="00A342A5">
        <w:rPr>
          <w:rFonts w:ascii="Times New Roman" w:hAnsi="Times New Roman" w:cs="Times New Roman"/>
          <w:lang w:val="uk-UA"/>
        </w:rPr>
        <w:tab/>
      </w:r>
      <w:r w:rsidRPr="00A342A5">
        <w:rPr>
          <w:rFonts w:ascii="Times New Roman" w:hAnsi="Times New Roman" w:cs="Times New Roman"/>
          <w:u w:val="single"/>
          <w:lang w:val="uk-UA"/>
        </w:rPr>
        <w:t>Рекомендації та характеристики</w:t>
      </w:r>
      <w:r w:rsidRPr="00A342A5">
        <w:rPr>
          <w:rFonts w:ascii="Times New Roman" w:hAnsi="Times New Roman" w:cs="Times New Roman"/>
          <w:lang w:val="uk-UA"/>
        </w:rPr>
        <w:t>. ЮНІСЕФ залишає за собою право зв'язатися з будь-</w:t>
      </w:r>
      <w:r w:rsidRPr="00A342A5">
        <w:rPr>
          <w:rFonts w:ascii="Times New Roman" w:hAnsi="Times New Roman" w:cs="Times New Roman"/>
          <w:lang w:val="uk-UA"/>
        </w:rPr>
        <w:lastRenderedPageBreak/>
        <w:t xml:space="preserve">якими або всіма особами, що зазначені Учасником (Учасниками) тендера в якості його </w:t>
      </w:r>
      <w:proofErr w:type="spellStart"/>
      <w:r w:rsidRPr="00A342A5">
        <w:rPr>
          <w:rFonts w:ascii="Times New Roman" w:hAnsi="Times New Roman" w:cs="Times New Roman"/>
          <w:lang w:val="uk-UA"/>
        </w:rPr>
        <w:t>рекомендателів</w:t>
      </w:r>
      <w:proofErr w:type="spellEnd"/>
      <w:r w:rsidRPr="00A342A5">
        <w:rPr>
          <w:rFonts w:ascii="Times New Roman" w:hAnsi="Times New Roman" w:cs="Times New Roman"/>
          <w:lang w:val="uk-UA"/>
        </w:rPr>
        <w:t xml:space="preserve">,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 </w:t>
      </w:r>
    </w:p>
    <w:p w14:paraId="19C5AEE0" w14:textId="77777777" w:rsidR="00D32A2C" w:rsidRPr="00A342A5" w:rsidRDefault="00D32A2C" w:rsidP="00617AEB">
      <w:pPr>
        <w:pStyle w:val="LParagraph"/>
        <w:ind w:left="720" w:hanging="720"/>
        <w:jc w:val="both"/>
        <w:rPr>
          <w:rFonts w:ascii="Times New Roman" w:hAnsi="Times New Roman" w:cs="Times New Roman"/>
          <w:lang w:val="uk-UA"/>
        </w:rPr>
      </w:pPr>
    </w:p>
    <w:p w14:paraId="4FD28E08"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lang w:val="uk-UA"/>
        </w:rPr>
        <w:t xml:space="preserve">4. </w:t>
      </w:r>
      <w:r w:rsidRPr="00A342A5">
        <w:rPr>
          <w:rFonts w:ascii="Times New Roman" w:hAnsi="Times New Roman" w:cs="Times New Roman"/>
          <w:b/>
          <w:lang w:val="uk-UA"/>
        </w:rPr>
        <w:tab/>
      </w:r>
      <w:r w:rsidRPr="00A342A5">
        <w:rPr>
          <w:rFonts w:ascii="Times New Roman" w:hAnsi="Times New Roman" w:cs="Times New Roman"/>
          <w:b/>
          <w:bCs/>
          <w:smallCaps/>
          <w:lang w:val="uk-UA"/>
        </w:rPr>
        <w:t xml:space="preserve">Критерії прийнятності, Інформація про учасників </w:t>
      </w:r>
    </w:p>
    <w:p w14:paraId="5B9FADC2" w14:textId="77777777" w:rsidR="00D32A2C" w:rsidRPr="00A342A5" w:rsidRDefault="00D32A2C" w:rsidP="00617AEB">
      <w:pPr>
        <w:pStyle w:val="Paragraph"/>
        <w:jc w:val="both"/>
        <w:rPr>
          <w:rFonts w:ascii="Times New Roman" w:hAnsi="Times New Roman" w:cs="Times New Roman"/>
          <w:b/>
          <w:lang w:val="uk-UA"/>
        </w:rPr>
      </w:pPr>
    </w:p>
    <w:p w14:paraId="1C233AE9" w14:textId="77777777" w:rsidR="00F672E4" w:rsidRPr="00A342A5" w:rsidRDefault="00D32A2C" w:rsidP="00617AEB">
      <w:pPr>
        <w:pStyle w:val="Paragraph"/>
        <w:ind w:left="720" w:hanging="720"/>
        <w:jc w:val="both"/>
        <w:rPr>
          <w:rFonts w:ascii="Times New Roman" w:hAnsi="Times New Roman" w:cs="Times New Roman"/>
          <w:lang w:val="uk-UA"/>
        </w:rPr>
      </w:pPr>
      <w:r w:rsidRPr="00A342A5">
        <w:rPr>
          <w:rFonts w:ascii="Times New Roman" w:eastAsiaTheme="minorEastAsia" w:hAnsi="Times New Roman" w:cs="Times New Roman"/>
          <w:lang w:val="uk-UA" w:eastAsia="en-US"/>
        </w:rPr>
        <w:t>4.1</w:t>
      </w:r>
      <w:r w:rsidRPr="00A342A5">
        <w:rPr>
          <w:rFonts w:ascii="Times New Roman" w:eastAsiaTheme="minorEastAsia" w:hAnsi="Times New Roman" w:cs="Times New Roman"/>
          <w:lang w:val="uk-UA" w:eastAsia="en-US"/>
        </w:rPr>
        <w:tab/>
      </w:r>
      <w:r w:rsidRPr="00A342A5">
        <w:rPr>
          <w:rFonts w:ascii="Times New Roman" w:hAnsi="Times New Roman" w:cs="Times New Roman"/>
          <w:u w:val="single"/>
          <w:lang w:val="uk-UA"/>
        </w:rPr>
        <w:t>Учасник тендера</w:t>
      </w:r>
      <w:r w:rsidRPr="00A342A5">
        <w:rPr>
          <w:rFonts w:ascii="Times New Roman" w:hAnsi="Times New Roman" w:cs="Times New Roman"/>
          <w:lang w:val="uk-UA"/>
        </w:rPr>
        <w:t xml:space="preserve">.  Термін «Учасник тендера» має на увазі компанії, що подають Тендерні </w:t>
      </w:r>
    </w:p>
    <w:p w14:paraId="7034B9ED" w14:textId="77777777" w:rsidR="00F672E4" w:rsidRPr="00A342A5" w:rsidRDefault="00F672E4" w:rsidP="00617AEB">
      <w:pPr>
        <w:pStyle w:val="Paragraph"/>
        <w:ind w:left="720" w:hanging="720"/>
        <w:jc w:val="both"/>
        <w:rPr>
          <w:rFonts w:ascii="Times New Roman" w:hAnsi="Times New Roman" w:cs="Times New Roman"/>
          <w:lang w:val="uk-UA"/>
        </w:rPr>
      </w:pPr>
    </w:p>
    <w:p w14:paraId="17D9D80D" w14:textId="583D27C5" w:rsidR="00D32A2C" w:rsidRPr="00A342A5" w:rsidRDefault="00F672E4" w:rsidP="00617AEB">
      <w:pPr>
        <w:pStyle w:val="Paragraph"/>
        <w:ind w:left="720"/>
        <w:jc w:val="both"/>
        <w:rPr>
          <w:rFonts w:ascii="Times New Roman" w:eastAsiaTheme="minorEastAsia" w:hAnsi="Times New Roman" w:cs="Times New Roman"/>
          <w:lang w:val="uk-UA" w:eastAsia="en-US"/>
        </w:rPr>
      </w:pPr>
      <w:r w:rsidRPr="00A342A5">
        <w:rPr>
          <w:rFonts w:ascii="Times New Roman" w:hAnsi="Times New Roman" w:cs="Times New Roman"/>
          <w:lang w:val="uk-UA"/>
        </w:rPr>
        <w:t>п</w:t>
      </w:r>
      <w:r w:rsidR="00D32A2C" w:rsidRPr="00A342A5">
        <w:rPr>
          <w:rFonts w:ascii="Times New Roman" w:hAnsi="Times New Roman" w:cs="Times New Roman"/>
          <w:lang w:val="uk-UA"/>
        </w:rPr>
        <w:t xml:space="preserve">ропозиції відповідно до цього </w:t>
      </w:r>
      <w:r w:rsidR="0073250D" w:rsidRPr="00A342A5">
        <w:rPr>
          <w:rFonts w:ascii="Times New Roman" w:hAnsi="Times New Roman" w:cs="Times New Roman"/>
          <w:lang w:val="uk-UA"/>
        </w:rPr>
        <w:t xml:space="preserve"> ЗАПРОШЕННЯ </w:t>
      </w:r>
      <w:r w:rsidR="00D32A2C" w:rsidRPr="00A342A5">
        <w:rPr>
          <w:rFonts w:ascii="Times New Roman" w:hAnsi="Times New Roman" w:cs="Times New Roman"/>
          <w:lang w:val="uk-UA"/>
        </w:rPr>
        <w:t xml:space="preserve">, а «Тендерні пропозиції» означають всі документи, надані Учасником у відповідь на це </w:t>
      </w:r>
      <w:r w:rsidR="0073250D" w:rsidRPr="00A342A5">
        <w:rPr>
          <w:rFonts w:ascii="Times New Roman" w:hAnsi="Times New Roman" w:cs="Times New Roman"/>
          <w:lang w:val="uk-UA"/>
        </w:rPr>
        <w:t xml:space="preserve"> ЗАПРОШЕННЯ </w:t>
      </w:r>
      <w:r w:rsidR="00D32A2C" w:rsidRPr="00A342A5">
        <w:rPr>
          <w:rFonts w:ascii="Times New Roman" w:hAnsi="Times New Roman" w:cs="Times New Roman"/>
          <w:lang w:val="uk-UA"/>
        </w:rPr>
        <w:t xml:space="preserve">.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w:t>
      </w:r>
      <w:r w:rsidR="0073250D" w:rsidRPr="00A342A5">
        <w:rPr>
          <w:rFonts w:ascii="Times New Roman" w:hAnsi="Times New Roman" w:cs="Times New Roman"/>
          <w:lang w:val="uk-UA"/>
        </w:rPr>
        <w:t xml:space="preserve"> ЗАПРОШЕННЯ </w:t>
      </w:r>
      <w:r w:rsidR="00D32A2C" w:rsidRPr="00A342A5">
        <w:rPr>
          <w:rFonts w:ascii="Times New Roman" w:hAnsi="Times New Roman" w:cs="Times New Roman"/>
          <w:lang w:val="uk-UA"/>
        </w:rPr>
        <w:t>, включаючи запевнення та гарантії щодо дотримання етичних стандартів, зокрема, стосовно конфлікту інтересів.</w:t>
      </w:r>
    </w:p>
    <w:p w14:paraId="1B4225C5" w14:textId="77777777" w:rsidR="00D32A2C" w:rsidRPr="00A342A5" w:rsidRDefault="00D32A2C" w:rsidP="00617AEB">
      <w:pPr>
        <w:pStyle w:val="Paragraph"/>
        <w:ind w:left="720" w:hanging="720"/>
        <w:jc w:val="both"/>
        <w:rPr>
          <w:rFonts w:ascii="Times New Roman" w:hAnsi="Times New Roman" w:cs="Times New Roman"/>
          <w:lang w:val="uk-UA"/>
        </w:rPr>
      </w:pPr>
    </w:p>
    <w:p w14:paraId="53AFAF23" w14:textId="77777777" w:rsidR="00D32A2C" w:rsidRPr="00A342A5" w:rsidRDefault="00D32A2C" w:rsidP="00617AEB">
      <w:pPr>
        <w:spacing w:line="240" w:lineRule="atLeast"/>
        <w:ind w:left="720" w:hanging="720"/>
        <w:jc w:val="both"/>
        <w:rPr>
          <w:sz w:val="24"/>
          <w:szCs w:val="24"/>
          <w:lang w:val="uk-UA"/>
        </w:rPr>
      </w:pPr>
      <w:r w:rsidRPr="00A342A5">
        <w:rPr>
          <w:sz w:val="24"/>
          <w:szCs w:val="24"/>
          <w:lang w:val="uk-UA"/>
        </w:rPr>
        <w:t xml:space="preserve">4.2 </w:t>
      </w:r>
      <w:r w:rsidRPr="00A342A5">
        <w:rPr>
          <w:sz w:val="24"/>
          <w:szCs w:val="24"/>
          <w:lang w:val="uk-UA"/>
        </w:rPr>
        <w:tab/>
      </w:r>
      <w:r w:rsidRPr="00A342A5">
        <w:rPr>
          <w:sz w:val="24"/>
          <w:szCs w:val="24"/>
          <w:u w:val="single"/>
          <w:lang w:val="uk-UA"/>
        </w:rPr>
        <w:t>Спільне підприємство, консорціум або асоціація</w:t>
      </w:r>
      <w:r w:rsidRPr="00A342A5">
        <w:rPr>
          <w:sz w:val="24"/>
          <w:szCs w:val="24"/>
          <w:lang w:val="uk-UA"/>
        </w:rPr>
        <w:t xml:space="preserve">.  </w:t>
      </w:r>
    </w:p>
    <w:p w14:paraId="15DEB0E0" w14:textId="77777777" w:rsidR="00D32A2C" w:rsidRPr="00A342A5" w:rsidRDefault="00D32A2C" w:rsidP="00617AEB">
      <w:pPr>
        <w:spacing w:line="240" w:lineRule="atLeast"/>
        <w:ind w:left="720" w:hanging="720"/>
        <w:jc w:val="both"/>
        <w:rPr>
          <w:sz w:val="24"/>
          <w:szCs w:val="24"/>
          <w:lang w:val="uk-UA"/>
        </w:rPr>
      </w:pPr>
    </w:p>
    <w:p w14:paraId="1B344F14" w14:textId="77777777" w:rsidR="00D32A2C" w:rsidRPr="00A342A5" w:rsidRDefault="00D32A2C" w:rsidP="00617AEB">
      <w:pPr>
        <w:spacing w:line="240" w:lineRule="atLeast"/>
        <w:ind w:left="1440" w:hanging="720"/>
        <w:jc w:val="both"/>
        <w:rPr>
          <w:sz w:val="24"/>
          <w:szCs w:val="24"/>
          <w:lang w:val="uk-UA"/>
        </w:rPr>
      </w:pPr>
      <w:r w:rsidRPr="00A342A5">
        <w:rPr>
          <w:sz w:val="24"/>
          <w:szCs w:val="24"/>
          <w:lang w:val="uk-UA"/>
        </w:rPr>
        <w:t>(a)</w:t>
      </w:r>
      <w:r w:rsidRPr="00A342A5">
        <w:rPr>
          <w:sz w:val="24"/>
          <w:szCs w:val="24"/>
          <w:lang w:val="uk-UA"/>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40CA739A" w14:textId="77777777" w:rsidR="00D32A2C" w:rsidRPr="00A342A5" w:rsidRDefault="00D32A2C" w:rsidP="00617AEB">
      <w:pPr>
        <w:spacing w:line="240" w:lineRule="atLeast"/>
        <w:ind w:left="720" w:hanging="720"/>
        <w:jc w:val="both"/>
        <w:rPr>
          <w:sz w:val="24"/>
          <w:szCs w:val="24"/>
          <w:lang w:val="uk-UA"/>
        </w:rPr>
      </w:pPr>
    </w:p>
    <w:p w14:paraId="31C1C3C5" w14:textId="089BF48B" w:rsidR="00D32A2C" w:rsidRPr="00A342A5" w:rsidRDefault="00D32A2C" w:rsidP="0010096A">
      <w:pPr>
        <w:pStyle w:val="ListParagraph"/>
        <w:numPr>
          <w:ilvl w:val="0"/>
          <w:numId w:val="36"/>
        </w:numPr>
        <w:spacing w:line="240" w:lineRule="atLeast"/>
        <w:jc w:val="both"/>
        <w:rPr>
          <w:sz w:val="24"/>
          <w:szCs w:val="24"/>
          <w:lang w:val="uk-UA"/>
        </w:rPr>
      </w:pPr>
      <w:r w:rsidRPr="00A342A5">
        <w:rPr>
          <w:sz w:val="24"/>
          <w:szCs w:val="24"/>
          <w:lang w:val="uk-UA"/>
        </w:rPr>
        <w:t>вони призначили одну сторону як таку, що виступає в якості Основного учасника СП (</w:t>
      </w:r>
      <w:proofErr w:type="spellStart"/>
      <w:r w:rsidRPr="00A342A5">
        <w:rPr>
          <w:sz w:val="24"/>
          <w:szCs w:val="24"/>
          <w:lang w:val="uk-UA"/>
        </w:rPr>
        <w:t>lead</w:t>
      </w:r>
      <w:proofErr w:type="spellEnd"/>
      <w:r w:rsidRPr="00A342A5">
        <w:rPr>
          <w:sz w:val="24"/>
          <w:szCs w:val="24"/>
          <w:lang w:val="uk-UA"/>
        </w:rPr>
        <w:t xml:space="preserve"> </w:t>
      </w:r>
      <w:proofErr w:type="spellStart"/>
      <w:r w:rsidRPr="00A342A5">
        <w:rPr>
          <w:sz w:val="24"/>
          <w:szCs w:val="24"/>
          <w:lang w:val="uk-UA"/>
        </w:rPr>
        <w:t>entity</w:t>
      </w:r>
      <w:proofErr w:type="spellEnd"/>
      <w:r w:rsidRPr="00A342A5">
        <w:rPr>
          <w:sz w:val="24"/>
          <w:szCs w:val="24"/>
          <w:lang w:val="uk-UA"/>
        </w:rPr>
        <w:t>),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w:t>
      </w:r>
      <w:proofErr w:type="spellStart"/>
      <w:r w:rsidRPr="00A342A5">
        <w:rPr>
          <w:sz w:val="24"/>
          <w:szCs w:val="24"/>
          <w:lang w:val="uk-UA"/>
        </w:rPr>
        <w:t>Joint</w:t>
      </w:r>
      <w:proofErr w:type="spellEnd"/>
      <w:r w:rsidRPr="00A342A5">
        <w:rPr>
          <w:sz w:val="24"/>
          <w:szCs w:val="24"/>
          <w:lang w:val="uk-UA"/>
        </w:rPr>
        <w:t xml:space="preserve"> </w:t>
      </w:r>
      <w:proofErr w:type="spellStart"/>
      <w:r w:rsidRPr="00A342A5">
        <w:rPr>
          <w:sz w:val="24"/>
          <w:szCs w:val="24"/>
          <w:lang w:val="uk-UA"/>
        </w:rPr>
        <w:t>Venture</w:t>
      </w:r>
      <w:proofErr w:type="spellEnd"/>
      <w:r w:rsidRPr="00A342A5">
        <w:rPr>
          <w:sz w:val="24"/>
          <w:szCs w:val="24"/>
          <w:lang w:val="uk-UA"/>
        </w:rPr>
        <w:t xml:space="preserve"> </w:t>
      </w:r>
      <w:proofErr w:type="spellStart"/>
      <w:r w:rsidRPr="00A342A5">
        <w:rPr>
          <w:sz w:val="24"/>
          <w:szCs w:val="24"/>
          <w:lang w:val="uk-UA"/>
        </w:rPr>
        <w:t>Agreement</w:t>
      </w:r>
      <w:proofErr w:type="spellEnd"/>
      <w:r w:rsidRPr="00A342A5">
        <w:rPr>
          <w:sz w:val="24"/>
          <w:szCs w:val="24"/>
          <w:lang w:val="uk-UA"/>
        </w:rPr>
        <w:t xml:space="preserve">) між цими юридичними особами, який має надаватися разом з Тендерною пропозицією; і </w:t>
      </w:r>
    </w:p>
    <w:p w14:paraId="71803AD3" w14:textId="77777777" w:rsidR="00D32A2C" w:rsidRPr="00A342A5" w:rsidRDefault="00D32A2C" w:rsidP="00617AEB">
      <w:pPr>
        <w:spacing w:line="240" w:lineRule="atLeast"/>
        <w:ind w:left="1440" w:hanging="720"/>
        <w:jc w:val="both"/>
        <w:rPr>
          <w:sz w:val="24"/>
          <w:szCs w:val="24"/>
          <w:lang w:val="uk-UA"/>
        </w:rPr>
      </w:pPr>
    </w:p>
    <w:p w14:paraId="5F5D9DD2" w14:textId="7144B5F5" w:rsidR="00D32A2C" w:rsidRPr="00A342A5" w:rsidRDefault="00D32A2C" w:rsidP="0010096A">
      <w:pPr>
        <w:pStyle w:val="ListParagraph"/>
        <w:numPr>
          <w:ilvl w:val="0"/>
          <w:numId w:val="36"/>
        </w:numPr>
        <w:overflowPunct w:val="0"/>
        <w:autoSpaceDE/>
        <w:autoSpaceDN/>
        <w:spacing w:line="240" w:lineRule="atLeast"/>
        <w:jc w:val="both"/>
        <w:rPr>
          <w:sz w:val="24"/>
          <w:szCs w:val="24"/>
          <w:lang w:val="uk-UA"/>
        </w:rPr>
      </w:pPr>
      <w:r w:rsidRPr="00A342A5">
        <w:rPr>
          <w:sz w:val="24"/>
          <w:szCs w:val="24"/>
          <w:lang w:val="uk-UA"/>
        </w:rPr>
        <w:t>якщо Замовлення на закупівлю присуджується на їх користь, визначений Основний учасник СП оформлює Замовлення на закупівлю з ЮНІСЕФ, виступаючи в інтересах та від імені всіх учасників спільного підприємства. </w:t>
      </w:r>
    </w:p>
    <w:p w14:paraId="257C7428" w14:textId="77777777" w:rsidR="00D32A2C" w:rsidRPr="00A342A5" w:rsidRDefault="00D32A2C" w:rsidP="00617AEB">
      <w:pPr>
        <w:pStyle w:val="ListParagraph"/>
        <w:spacing w:line="240" w:lineRule="atLeast"/>
        <w:ind w:left="1440"/>
        <w:jc w:val="both"/>
        <w:rPr>
          <w:sz w:val="24"/>
          <w:szCs w:val="24"/>
          <w:lang w:val="uk-UA"/>
        </w:rPr>
      </w:pPr>
      <w:r w:rsidRPr="00A342A5">
        <w:rPr>
          <w:sz w:val="24"/>
          <w:szCs w:val="24"/>
          <w:lang w:val="uk-UA"/>
        </w:rPr>
        <w:t xml:space="preserve"> </w:t>
      </w:r>
    </w:p>
    <w:p w14:paraId="3280E777" w14:textId="77777777" w:rsidR="00D32A2C" w:rsidRPr="00A342A5" w:rsidRDefault="00D32A2C" w:rsidP="00617AEB">
      <w:pPr>
        <w:spacing w:line="240" w:lineRule="atLeast"/>
        <w:ind w:left="1440" w:hanging="720"/>
        <w:jc w:val="both"/>
        <w:rPr>
          <w:sz w:val="24"/>
          <w:szCs w:val="24"/>
          <w:lang w:val="uk-UA"/>
        </w:rPr>
      </w:pPr>
      <w:r w:rsidRPr="00A342A5">
        <w:rPr>
          <w:sz w:val="24"/>
          <w:szCs w:val="24"/>
          <w:lang w:val="uk-UA"/>
        </w:rPr>
        <w:t>(b)</w:t>
      </w:r>
      <w:r w:rsidRPr="00A342A5">
        <w:rPr>
          <w:sz w:val="24"/>
          <w:szCs w:val="24"/>
          <w:lang w:val="uk-UA"/>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163C9E45" w14:textId="77777777" w:rsidR="00D32A2C" w:rsidRPr="00A342A5" w:rsidRDefault="00D32A2C" w:rsidP="00617AEB">
      <w:pPr>
        <w:spacing w:line="240" w:lineRule="atLeast"/>
        <w:ind w:left="1440" w:hanging="720"/>
        <w:jc w:val="both"/>
        <w:rPr>
          <w:sz w:val="24"/>
          <w:szCs w:val="24"/>
          <w:lang w:val="uk-UA"/>
        </w:rPr>
      </w:pPr>
    </w:p>
    <w:p w14:paraId="2E906EF8" w14:textId="77777777" w:rsidR="00D32A2C" w:rsidRPr="00A342A5" w:rsidRDefault="00D32A2C" w:rsidP="00617AEB">
      <w:pPr>
        <w:spacing w:line="240" w:lineRule="atLeast"/>
        <w:ind w:left="1440" w:hanging="720"/>
        <w:jc w:val="both"/>
        <w:rPr>
          <w:sz w:val="24"/>
          <w:szCs w:val="24"/>
          <w:lang w:val="uk-UA"/>
        </w:rPr>
      </w:pPr>
      <w:r w:rsidRPr="00A342A5">
        <w:rPr>
          <w:sz w:val="24"/>
          <w:szCs w:val="24"/>
          <w:lang w:val="uk-UA"/>
        </w:rPr>
        <w:t>(c)</w:t>
      </w:r>
      <w:r w:rsidRPr="00A342A5">
        <w:rPr>
          <w:sz w:val="24"/>
          <w:szCs w:val="24"/>
          <w:lang w:val="uk-UA"/>
        </w:rPr>
        <w:tab/>
        <w:t>Якщо Тендерна пропозиція спільного підприємства перемагає, ЮНІСЕФ присуджує Замовлення на закупівлю на користь спільного підприємства - на ім’я учасника СП, призначеного основним. Основний учасник СП підписує Замовлення на закупівлю від імені та в інтересах всіх інших учасників спільного підприємства.</w:t>
      </w:r>
    </w:p>
    <w:p w14:paraId="75FDF8E1" w14:textId="77777777" w:rsidR="00D32A2C" w:rsidRPr="00A342A5" w:rsidRDefault="00D32A2C" w:rsidP="00617AEB">
      <w:pPr>
        <w:pStyle w:val="Paragraph"/>
        <w:ind w:left="720" w:hanging="720"/>
        <w:jc w:val="both"/>
        <w:rPr>
          <w:rFonts w:ascii="Times New Roman" w:hAnsi="Times New Roman" w:cs="Times New Roman"/>
          <w:b/>
          <w:lang w:val="uk-UA"/>
        </w:rPr>
      </w:pPr>
    </w:p>
    <w:p w14:paraId="2304C260" w14:textId="026CB613" w:rsidR="00BF5090" w:rsidRPr="00A342A5" w:rsidRDefault="00D32A2C" w:rsidP="006F038E">
      <w:pPr>
        <w:ind w:left="720" w:hanging="720"/>
        <w:jc w:val="both"/>
        <w:rPr>
          <w:sz w:val="24"/>
          <w:szCs w:val="24"/>
          <w:lang w:val="uk-UA"/>
        </w:rPr>
      </w:pPr>
      <w:r w:rsidRPr="00A342A5">
        <w:rPr>
          <w:sz w:val="24"/>
          <w:szCs w:val="24"/>
          <w:lang w:val="uk-UA"/>
        </w:rPr>
        <w:t xml:space="preserve">4.3 </w:t>
      </w:r>
      <w:r w:rsidRPr="00A342A5">
        <w:rPr>
          <w:sz w:val="24"/>
          <w:szCs w:val="24"/>
          <w:lang w:val="uk-UA"/>
        </w:rPr>
        <w:tab/>
      </w:r>
      <w:r w:rsidRPr="00A342A5">
        <w:rPr>
          <w:sz w:val="24"/>
          <w:szCs w:val="24"/>
          <w:u w:val="single"/>
          <w:lang w:val="uk-UA"/>
        </w:rPr>
        <w:t>Пропозиції від урядових організацій.</w:t>
      </w:r>
      <w:r w:rsidRPr="00A342A5">
        <w:rPr>
          <w:sz w:val="24"/>
          <w:szCs w:val="24"/>
          <w:lang w:val="uk-UA"/>
        </w:rPr>
        <w:t xml:space="preserve"> Кваліфікаційна відповідність Учасників тендера, які повністю або частково знаходяться у державній власності, підлягає подальшому оцінюванню з боку ЮНІСЕФ з урахуванням різних факторів, таких як наявність реєстрації </w:t>
      </w:r>
    </w:p>
    <w:p w14:paraId="2B41D94F" w14:textId="578C88BC" w:rsidR="00D32A2C" w:rsidRPr="00A342A5" w:rsidRDefault="00D32A2C" w:rsidP="00617AEB">
      <w:pPr>
        <w:ind w:left="720"/>
        <w:jc w:val="both"/>
        <w:rPr>
          <w:sz w:val="24"/>
          <w:szCs w:val="24"/>
          <w:lang w:val="uk-UA"/>
        </w:rPr>
      </w:pPr>
      <w:r w:rsidRPr="00A342A5">
        <w:rPr>
          <w:sz w:val="24"/>
          <w:szCs w:val="24"/>
          <w:lang w:val="uk-UA"/>
        </w:rPr>
        <w:t xml:space="preserve">як самостійного суб'єкта господарювання, розмір частки державної власності, отримання субсидій, зміст мандату, доступ до інформації, що стосується документів </w:t>
      </w:r>
      <w:r w:rsidR="0073250D" w:rsidRPr="00A342A5">
        <w:rPr>
          <w:sz w:val="24"/>
          <w:szCs w:val="24"/>
          <w:lang w:val="uk-UA"/>
        </w:rPr>
        <w:t xml:space="preserve"> </w:t>
      </w:r>
      <w:r w:rsidR="0073250D" w:rsidRPr="00A342A5">
        <w:rPr>
          <w:sz w:val="24"/>
          <w:szCs w:val="24"/>
          <w:lang w:val="uk-UA"/>
        </w:rPr>
        <w:lastRenderedPageBreak/>
        <w:t>ЗАПРОШЕННЯ</w:t>
      </w:r>
      <w:r w:rsidRPr="00A342A5">
        <w:rPr>
          <w:sz w:val="24"/>
          <w:szCs w:val="24"/>
          <w:lang w:val="uk-UA"/>
        </w:rPr>
        <w:t>,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183A720F" w14:textId="77777777" w:rsidR="00D32A2C" w:rsidRPr="00A342A5" w:rsidRDefault="00D32A2C" w:rsidP="00617AEB">
      <w:pPr>
        <w:pStyle w:val="Paragraph"/>
        <w:jc w:val="both"/>
        <w:rPr>
          <w:rFonts w:ascii="Times New Roman" w:hAnsi="Times New Roman" w:cs="Times New Roman"/>
          <w:b/>
          <w:lang w:val="uk-UA"/>
        </w:rPr>
      </w:pPr>
    </w:p>
    <w:p w14:paraId="1536726F" w14:textId="17234F22" w:rsidR="00D32A2C" w:rsidRPr="00A342A5" w:rsidRDefault="00D32A2C" w:rsidP="00F509E0">
      <w:pPr>
        <w:pStyle w:val="Paragraph"/>
        <w:numPr>
          <w:ilvl w:val="0"/>
          <w:numId w:val="39"/>
        </w:numPr>
        <w:ind w:left="720" w:hanging="720"/>
        <w:jc w:val="both"/>
        <w:rPr>
          <w:rFonts w:ascii="Times New Roman" w:hAnsi="Times New Roman" w:cs="Times New Roman"/>
          <w:b/>
          <w:bCs/>
          <w:smallCaps/>
          <w:lang w:val="uk-UA"/>
        </w:rPr>
      </w:pPr>
      <w:r w:rsidRPr="00A342A5">
        <w:rPr>
          <w:rFonts w:ascii="Times New Roman" w:hAnsi="Times New Roman" w:cs="Times New Roman"/>
          <w:b/>
          <w:bCs/>
          <w:smallCaps/>
          <w:lang w:val="uk-UA"/>
        </w:rPr>
        <w:t xml:space="preserve">Підготовка тендерної пропозиції </w:t>
      </w:r>
    </w:p>
    <w:p w14:paraId="72E408C3" w14:textId="77777777" w:rsidR="00F672E4" w:rsidRPr="00A342A5" w:rsidRDefault="00F672E4" w:rsidP="00617AEB">
      <w:pPr>
        <w:pStyle w:val="Paragraph"/>
        <w:ind w:left="1440"/>
        <w:jc w:val="both"/>
        <w:rPr>
          <w:rFonts w:ascii="Times New Roman" w:hAnsi="Times New Roman" w:cs="Times New Roman"/>
          <w:b/>
          <w:bCs/>
          <w:smallCaps/>
          <w:lang w:val="uk-UA"/>
        </w:rPr>
      </w:pPr>
    </w:p>
    <w:p w14:paraId="64D0BCA7" w14:textId="77777777" w:rsidR="00D32A2C" w:rsidRPr="00A342A5" w:rsidRDefault="00D32A2C" w:rsidP="00617AEB">
      <w:pPr>
        <w:autoSpaceDE/>
        <w:autoSpaceDN/>
        <w:spacing w:before="100" w:beforeAutospacing="1" w:after="100" w:afterAutospacing="1"/>
        <w:ind w:left="720" w:hanging="720"/>
        <w:jc w:val="both"/>
        <w:rPr>
          <w:rFonts w:eastAsia="SimSun"/>
          <w:sz w:val="24"/>
          <w:szCs w:val="24"/>
          <w:lang w:val="uk-UA" w:eastAsia="zh-CN"/>
        </w:rPr>
      </w:pPr>
      <w:r w:rsidRPr="00A342A5">
        <w:rPr>
          <w:rFonts w:eastAsia="SimSun"/>
          <w:sz w:val="24"/>
          <w:szCs w:val="24"/>
          <w:lang w:val="uk-UA" w:eastAsia="zh-CN"/>
        </w:rPr>
        <w:t>5.1</w:t>
      </w:r>
      <w:r w:rsidRPr="00A342A5">
        <w:rPr>
          <w:rFonts w:eastAsia="SimSun"/>
          <w:sz w:val="24"/>
          <w:szCs w:val="24"/>
          <w:lang w:val="uk-UA" w:eastAsia="zh-CN"/>
        </w:rPr>
        <w:tab/>
      </w:r>
      <w:r w:rsidRPr="00A342A5">
        <w:rPr>
          <w:sz w:val="24"/>
          <w:szCs w:val="24"/>
          <w:lang w:val="uk-UA"/>
        </w:rPr>
        <w:t>При підготовці Тендерної пропозиції Учасники зобов'язані самі забезпечити отримання необхідної інформації. У зв'язку з цим, Учасники тендера повинні</w:t>
      </w:r>
      <w:r w:rsidRPr="00A342A5">
        <w:rPr>
          <w:rFonts w:eastAsia="SimSun"/>
          <w:sz w:val="24"/>
          <w:szCs w:val="24"/>
          <w:lang w:val="uk-UA" w:eastAsia="zh-CN"/>
        </w:rPr>
        <w:t>:</w:t>
      </w:r>
    </w:p>
    <w:p w14:paraId="36E23294" w14:textId="60A17B91" w:rsidR="00D32A2C" w:rsidRPr="00A342A5"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A342A5">
        <w:rPr>
          <w:sz w:val="24"/>
          <w:szCs w:val="24"/>
          <w:lang w:val="uk-UA"/>
        </w:rPr>
        <w:t>вивчити всі умови, вимоги і офіційні інструкції щодо подання пропозицій, включені у</w:t>
      </w:r>
      <w:r w:rsidR="00BB79EB" w:rsidRPr="00A342A5">
        <w:rPr>
          <w:sz w:val="24"/>
          <w:szCs w:val="24"/>
          <w:lang w:val="uk-UA"/>
        </w:rPr>
        <w:t xml:space="preserve"> Запрошення </w:t>
      </w:r>
      <w:r w:rsidRPr="00A342A5">
        <w:rPr>
          <w:sz w:val="24"/>
          <w:szCs w:val="24"/>
          <w:lang w:val="uk-UA"/>
        </w:rPr>
        <w:t>(зокрема, Розділ «Інструкції Учасникам тендера»)</w:t>
      </w:r>
      <w:r w:rsidRPr="00A342A5">
        <w:rPr>
          <w:rFonts w:eastAsiaTheme="minorEastAsia"/>
          <w:sz w:val="24"/>
          <w:szCs w:val="24"/>
          <w:lang w:val="uk-UA" w:eastAsia="en-US"/>
        </w:rPr>
        <w:t>;</w:t>
      </w:r>
    </w:p>
    <w:p w14:paraId="1EBB1E6D" w14:textId="5755C3F6" w:rsidR="00D32A2C" w:rsidRPr="00A342A5"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A342A5">
        <w:rPr>
          <w:sz w:val="24"/>
          <w:szCs w:val="24"/>
          <w:lang w:val="uk-UA"/>
        </w:rPr>
        <w:t xml:space="preserve">переглянути </w:t>
      </w:r>
      <w:r w:rsidR="0073250D" w:rsidRPr="00A342A5">
        <w:rPr>
          <w:sz w:val="24"/>
          <w:szCs w:val="24"/>
          <w:lang w:val="uk-UA"/>
        </w:rPr>
        <w:t xml:space="preserve"> ЗАПРОШЕННЯ </w:t>
      </w:r>
      <w:r w:rsidRPr="00A342A5">
        <w:rPr>
          <w:sz w:val="24"/>
          <w:szCs w:val="24"/>
          <w:lang w:val="uk-UA"/>
        </w:rPr>
        <w:t>, щоб переконатися у тому, що вони мають повний комплект всіх необхідних документів</w:t>
      </w:r>
      <w:r w:rsidRPr="00A342A5">
        <w:rPr>
          <w:rFonts w:eastAsiaTheme="minorEastAsia"/>
          <w:sz w:val="24"/>
          <w:szCs w:val="24"/>
          <w:lang w:val="uk-UA" w:eastAsia="en-US"/>
        </w:rPr>
        <w:t>;</w:t>
      </w:r>
    </w:p>
    <w:p w14:paraId="0B8AFA17" w14:textId="77777777" w:rsidR="00D32A2C" w:rsidRPr="00A342A5"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A342A5">
        <w:rPr>
          <w:sz w:val="24"/>
          <w:szCs w:val="24"/>
          <w:lang w:val="uk-UA"/>
        </w:rPr>
        <w:t xml:space="preserve">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w:t>
      </w:r>
      <w:proofErr w:type="spellStart"/>
      <w:r w:rsidRPr="00A342A5">
        <w:rPr>
          <w:sz w:val="24"/>
          <w:szCs w:val="24"/>
          <w:lang w:val="uk-UA"/>
        </w:rPr>
        <w:t>закупівель</w:t>
      </w:r>
      <w:proofErr w:type="spellEnd"/>
      <w:r w:rsidRPr="00A342A5">
        <w:rPr>
          <w:rFonts w:eastAsiaTheme="minorEastAsia"/>
          <w:sz w:val="24"/>
          <w:szCs w:val="24"/>
          <w:lang w:val="uk-UA" w:eastAsia="en-US"/>
        </w:rPr>
        <w:t xml:space="preserve">: </w:t>
      </w:r>
      <w:hyperlink r:id="rId16" w:history="1">
        <w:r w:rsidRPr="00A342A5">
          <w:rPr>
            <w:rStyle w:val="Hyperlink"/>
            <w:rFonts w:eastAsia="SimSun"/>
            <w:color w:val="auto"/>
            <w:sz w:val="24"/>
            <w:szCs w:val="24"/>
            <w:lang w:val="uk-UA" w:eastAsia="zh-CN"/>
          </w:rPr>
          <w:t>http://www.unicef.org/supply/index_procurement_policies.html</w:t>
        </w:r>
      </w:hyperlink>
      <w:r w:rsidRPr="00A342A5">
        <w:rPr>
          <w:rFonts w:eastAsia="SimSun"/>
          <w:sz w:val="24"/>
          <w:szCs w:val="24"/>
          <w:lang w:val="uk-UA" w:eastAsia="zh-CN"/>
        </w:rPr>
        <w:t>;</w:t>
      </w:r>
    </w:p>
    <w:p w14:paraId="6DA90A90" w14:textId="77777777" w:rsidR="00D32A2C" w:rsidRPr="00A342A5"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A342A5">
        <w:rPr>
          <w:sz w:val="24"/>
          <w:szCs w:val="24"/>
          <w:lang w:val="uk-UA"/>
        </w:rPr>
        <w:t xml:space="preserve">переглянути політики ЮНІСЕФ, що знаходяться у відкритому доступі на веб-сайті ЮНІСЕФ з питань організації поставок і проведення </w:t>
      </w:r>
      <w:proofErr w:type="spellStart"/>
      <w:r w:rsidRPr="00A342A5">
        <w:rPr>
          <w:sz w:val="24"/>
          <w:szCs w:val="24"/>
          <w:lang w:val="uk-UA"/>
        </w:rPr>
        <w:t>закупівель</w:t>
      </w:r>
      <w:proofErr w:type="spellEnd"/>
      <w:r w:rsidRPr="00A342A5">
        <w:rPr>
          <w:rFonts w:eastAsiaTheme="minorEastAsia"/>
          <w:sz w:val="24"/>
          <w:szCs w:val="24"/>
          <w:lang w:val="uk-UA" w:eastAsia="en-US"/>
        </w:rPr>
        <w:t xml:space="preserve">: </w:t>
      </w:r>
      <w:hyperlink r:id="rId17" w:history="1">
        <w:r w:rsidRPr="00A342A5">
          <w:rPr>
            <w:rStyle w:val="Hyperlink"/>
            <w:rFonts w:eastAsia="SimSun"/>
            <w:color w:val="auto"/>
            <w:sz w:val="24"/>
            <w:szCs w:val="24"/>
            <w:lang w:val="uk-UA" w:eastAsia="zh-CN"/>
          </w:rPr>
          <w:t>http://www.unicef.org/supply/index_procurement_policies.html</w:t>
        </w:r>
      </w:hyperlink>
      <w:r w:rsidRPr="00A342A5">
        <w:rPr>
          <w:rStyle w:val="Hyperlink"/>
          <w:rFonts w:eastAsia="SimSun"/>
          <w:color w:val="auto"/>
          <w:sz w:val="24"/>
          <w:szCs w:val="24"/>
          <w:u w:val="none"/>
          <w:lang w:val="uk-UA" w:eastAsia="zh-CN"/>
        </w:rPr>
        <w:t xml:space="preserve">. </w:t>
      </w:r>
      <w:r w:rsidRPr="00A342A5">
        <w:rPr>
          <w:sz w:val="24"/>
          <w:szCs w:val="24"/>
          <w:lang w:val="uk-UA"/>
        </w:rPr>
        <w:t>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r w:rsidRPr="00A342A5">
        <w:rPr>
          <w:sz w:val="24"/>
          <w:szCs w:val="24"/>
          <w:lang w:val="uk-UA" w:eastAsia="en-US"/>
        </w:rPr>
        <w:t>;</w:t>
      </w:r>
    </w:p>
    <w:p w14:paraId="090717B9" w14:textId="41A06AA1" w:rsidR="00D32A2C" w:rsidRPr="00A342A5"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A342A5">
        <w:rPr>
          <w:sz w:val="24"/>
          <w:szCs w:val="24"/>
          <w:lang w:val="uk-UA"/>
        </w:rPr>
        <w:t xml:space="preserve">відвідувати будь-які тендерні наради, якщо це є обов'язковою умовою згідно з цим </w:t>
      </w:r>
      <w:r w:rsidR="0073250D" w:rsidRPr="00A342A5">
        <w:rPr>
          <w:sz w:val="24"/>
          <w:szCs w:val="24"/>
          <w:lang w:val="uk-UA"/>
        </w:rPr>
        <w:t xml:space="preserve"> ЗАПРОШЕННЯМ</w:t>
      </w:r>
      <w:r w:rsidRPr="00A342A5">
        <w:rPr>
          <w:rFonts w:eastAsiaTheme="minorEastAsia"/>
          <w:sz w:val="24"/>
          <w:szCs w:val="24"/>
          <w:lang w:val="uk-UA" w:eastAsia="en-US"/>
        </w:rPr>
        <w:t>;</w:t>
      </w:r>
    </w:p>
    <w:p w14:paraId="7025CCC6" w14:textId="77777777" w:rsidR="00D32A2C" w:rsidRPr="00A342A5" w:rsidRDefault="00D32A2C" w:rsidP="0010096A">
      <w:pPr>
        <w:pStyle w:val="ListParagraph"/>
        <w:numPr>
          <w:ilvl w:val="0"/>
          <w:numId w:val="37"/>
        </w:numPr>
        <w:autoSpaceDE/>
        <w:autoSpaceDN/>
        <w:spacing w:before="100" w:beforeAutospacing="1" w:after="100" w:afterAutospacing="1"/>
        <w:jc w:val="both"/>
        <w:rPr>
          <w:rFonts w:eastAsiaTheme="minorEastAsia"/>
          <w:sz w:val="24"/>
          <w:szCs w:val="24"/>
          <w:lang w:val="uk-UA" w:eastAsia="en-US"/>
        </w:rPr>
      </w:pPr>
      <w:r w:rsidRPr="00A342A5">
        <w:rPr>
          <w:sz w:val="24"/>
          <w:szCs w:val="24"/>
          <w:lang w:val="uk-UA"/>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752DCD73" w14:textId="7970F4E0" w:rsidR="00D32A2C" w:rsidRPr="00A342A5" w:rsidRDefault="00D32A2C" w:rsidP="00617AEB">
      <w:pPr>
        <w:autoSpaceDE/>
        <w:autoSpaceDN/>
        <w:spacing w:before="100" w:beforeAutospacing="1" w:after="100" w:afterAutospacing="1"/>
        <w:ind w:left="720" w:hanging="720"/>
        <w:jc w:val="both"/>
        <w:rPr>
          <w:rFonts w:eastAsiaTheme="minorEastAsia"/>
          <w:sz w:val="24"/>
          <w:szCs w:val="24"/>
          <w:lang w:val="uk-UA" w:eastAsia="en-US"/>
        </w:rPr>
      </w:pPr>
      <w:r w:rsidRPr="00A342A5">
        <w:rPr>
          <w:rFonts w:eastAsiaTheme="minorEastAsia"/>
          <w:sz w:val="24"/>
          <w:szCs w:val="24"/>
          <w:lang w:val="uk-UA" w:eastAsia="en-US"/>
        </w:rPr>
        <w:t>5.2</w:t>
      </w:r>
      <w:r w:rsidRPr="00A342A5">
        <w:rPr>
          <w:rFonts w:eastAsiaTheme="minorEastAsia"/>
          <w:sz w:val="24"/>
          <w:szCs w:val="24"/>
          <w:lang w:val="uk-UA" w:eastAsia="en-US"/>
        </w:rPr>
        <w:tab/>
      </w:r>
      <w:r w:rsidRPr="00A342A5">
        <w:rPr>
          <w:sz w:val="24"/>
          <w:szCs w:val="24"/>
          <w:lang w:val="uk-UA"/>
        </w:rPr>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w:t>
      </w:r>
      <w:r w:rsidR="00BB79EB" w:rsidRPr="00A342A5">
        <w:rPr>
          <w:sz w:val="24"/>
          <w:szCs w:val="24"/>
          <w:lang w:val="uk-UA"/>
        </w:rPr>
        <w:t xml:space="preserve"> Запрошення </w:t>
      </w:r>
      <w:r w:rsidRPr="00A342A5">
        <w:rPr>
          <w:sz w:val="24"/>
          <w:szCs w:val="24"/>
          <w:lang w:val="uk-UA"/>
        </w:rPr>
        <w:t>або будь-якої іншої інформації, наданої Учасникам тендера</w:t>
      </w:r>
      <w:r w:rsidRPr="00A342A5">
        <w:rPr>
          <w:rFonts w:eastAsiaTheme="minorEastAsia"/>
          <w:sz w:val="24"/>
          <w:szCs w:val="24"/>
          <w:lang w:val="uk-UA" w:eastAsia="en-US"/>
        </w:rPr>
        <w:t>.</w:t>
      </w:r>
    </w:p>
    <w:p w14:paraId="792FA8FD" w14:textId="7D279339" w:rsidR="00D32A2C" w:rsidRPr="00A342A5" w:rsidRDefault="00D32A2C" w:rsidP="00617AEB">
      <w:pPr>
        <w:autoSpaceDE/>
        <w:autoSpaceDN/>
        <w:spacing w:before="100" w:beforeAutospacing="1" w:after="100" w:afterAutospacing="1"/>
        <w:ind w:left="720" w:hanging="720"/>
        <w:jc w:val="both"/>
        <w:rPr>
          <w:rFonts w:eastAsiaTheme="minorEastAsia"/>
          <w:sz w:val="24"/>
          <w:szCs w:val="24"/>
          <w:lang w:val="uk-UA" w:eastAsia="en-US"/>
        </w:rPr>
      </w:pPr>
      <w:r w:rsidRPr="00A342A5">
        <w:rPr>
          <w:rFonts w:eastAsiaTheme="minorEastAsia"/>
          <w:sz w:val="24"/>
          <w:szCs w:val="24"/>
          <w:lang w:val="uk-UA" w:eastAsia="en-US"/>
        </w:rPr>
        <w:t>5.3</w:t>
      </w:r>
      <w:r w:rsidRPr="00A342A5">
        <w:rPr>
          <w:rFonts w:eastAsiaTheme="minorEastAsia"/>
          <w:sz w:val="24"/>
          <w:szCs w:val="24"/>
          <w:lang w:val="uk-UA" w:eastAsia="en-US"/>
        </w:rPr>
        <w:tab/>
      </w:r>
      <w:r w:rsidRPr="00A342A5">
        <w:rPr>
          <w:sz w:val="24"/>
          <w:szCs w:val="24"/>
          <w:lang w:val="uk-UA"/>
        </w:rPr>
        <w:t xml:space="preserve">Невиконання будь-яких вимог або інструкцій, наведених у </w:t>
      </w:r>
      <w:r w:rsidR="0073250D" w:rsidRPr="00A342A5">
        <w:rPr>
          <w:sz w:val="24"/>
          <w:szCs w:val="24"/>
          <w:lang w:val="uk-UA"/>
        </w:rPr>
        <w:t xml:space="preserve"> ЗАПРОШЕННІ</w:t>
      </w:r>
      <w:r w:rsidRPr="00A342A5">
        <w:rPr>
          <w:sz w:val="24"/>
          <w:szCs w:val="24"/>
          <w:lang w:val="uk-UA"/>
        </w:rPr>
        <w:t>, або ненадання будь-якої запитуваної інформації, є ризиком Учасника та може призвести до відхилення його Тендерної пропозиції</w:t>
      </w:r>
      <w:r w:rsidRPr="00A342A5">
        <w:rPr>
          <w:rFonts w:eastAsiaTheme="minorEastAsia"/>
          <w:sz w:val="24"/>
          <w:szCs w:val="24"/>
          <w:lang w:val="uk-UA" w:eastAsia="en-US"/>
        </w:rPr>
        <w:t>.</w:t>
      </w:r>
    </w:p>
    <w:p w14:paraId="3472E7A0" w14:textId="4BC518A7" w:rsidR="00D32A2C" w:rsidRPr="00A342A5" w:rsidRDefault="00D32A2C" w:rsidP="006F038E">
      <w:pPr>
        <w:autoSpaceDE/>
        <w:autoSpaceDN/>
        <w:spacing w:before="100" w:beforeAutospacing="1" w:after="100" w:afterAutospacing="1"/>
        <w:ind w:left="720" w:hanging="720"/>
        <w:jc w:val="both"/>
        <w:rPr>
          <w:sz w:val="24"/>
          <w:szCs w:val="24"/>
          <w:lang w:val="uk-UA"/>
        </w:rPr>
      </w:pPr>
      <w:r w:rsidRPr="00A342A5">
        <w:rPr>
          <w:rFonts w:eastAsia="SimSun"/>
          <w:sz w:val="24"/>
          <w:szCs w:val="24"/>
          <w:lang w:val="uk-UA" w:eastAsia="zh-CN"/>
        </w:rPr>
        <w:t>5.4</w:t>
      </w:r>
      <w:r w:rsidRPr="00A342A5">
        <w:rPr>
          <w:rFonts w:eastAsia="SimSun"/>
          <w:sz w:val="24"/>
          <w:szCs w:val="24"/>
          <w:lang w:val="uk-UA" w:eastAsia="zh-CN"/>
        </w:rPr>
        <w:tab/>
      </w:r>
      <w:r w:rsidRPr="00A342A5">
        <w:rPr>
          <w:sz w:val="24"/>
          <w:szCs w:val="24"/>
          <w:lang w:val="uk-UA"/>
        </w:rPr>
        <w:t xml:space="preserve">Тендерна пропозиція має бути оформлена відповідно до формату, який передбачається згідно з цим </w:t>
      </w:r>
      <w:r w:rsidR="0073250D" w:rsidRPr="00A342A5">
        <w:rPr>
          <w:sz w:val="24"/>
          <w:szCs w:val="24"/>
          <w:lang w:val="uk-UA"/>
        </w:rPr>
        <w:t xml:space="preserve"> ЗАПРОШЕННЯМ</w:t>
      </w:r>
      <w:r w:rsidRPr="00A342A5">
        <w:rPr>
          <w:sz w:val="24"/>
          <w:szCs w:val="24"/>
          <w:lang w:val="uk-UA"/>
        </w:rPr>
        <w:t xml:space="preserve">.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w:t>
      </w:r>
      <w:proofErr w:type="spellStart"/>
      <w:r w:rsidRPr="00A342A5">
        <w:rPr>
          <w:sz w:val="24"/>
          <w:szCs w:val="24"/>
          <w:lang w:val="uk-UA"/>
        </w:rPr>
        <w:t>застосовно</w:t>
      </w:r>
      <w:proofErr w:type="spellEnd"/>
      <w:r w:rsidRPr="00A342A5">
        <w:rPr>
          <w:sz w:val="24"/>
          <w:szCs w:val="24"/>
          <w:lang w:val="uk-UA"/>
        </w:rPr>
        <w:t>) не допускається. У разі відсутності конкретної відповіді щодо будь-якого питання,</w:t>
      </w:r>
      <w:r w:rsidR="006F038E" w:rsidRPr="00A342A5">
        <w:rPr>
          <w:sz w:val="24"/>
          <w:szCs w:val="24"/>
          <w:lang w:val="uk-UA"/>
        </w:rPr>
        <w:t xml:space="preserve"> </w:t>
      </w:r>
      <w:r w:rsidRPr="00A342A5">
        <w:rPr>
          <w:sz w:val="24"/>
          <w:szCs w:val="24"/>
          <w:lang w:val="uk-UA"/>
        </w:rPr>
        <w:t xml:space="preserve">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w:t>
      </w:r>
      <w:r w:rsidRPr="00A342A5">
        <w:rPr>
          <w:sz w:val="24"/>
          <w:szCs w:val="24"/>
          <w:lang w:val="uk-UA"/>
        </w:rPr>
        <w:lastRenderedPageBreak/>
        <w:t>неповної або неадекватної інформації, відсутність відомостей, що запитуються, або спотворення фактів у відповіді на будь-яке питання.</w:t>
      </w:r>
      <w:r w:rsidRPr="00A342A5">
        <w:rPr>
          <w:rFonts w:eastAsiaTheme="minorEastAsia"/>
          <w:sz w:val="24"/>
          <w:szCs w:val="24"/>
          <w:lang w:val="uk-UA" w:eastAsia="en-US"/>
        </w:rPr>
        <w:t xml:space="preserve"> </w:t>
      </w:r>
    </w:p>
    <w:p w14:paraId="372CA663" w14:textId="77777777" w:rsidR="00D32A2C" w:rsidRPr="00A342A5" w:rsidRDefault="00D32A2C" w:rsidP="00617AEB">
      <w:pPr>
        <w:pStyle w:val="LParagraph"/>
        <w:ind w:left="720" w:hanging="720"/>
        <w:jc w:val="both"/>
        <w:rPr>
          <w:rFonts w:ascii="Times New Roman" w:hAnsi="Times New Roman" w:cs="Times New Roman"/>
          <w:lang w:val="uk-UA"/>
        </w:rPr>
      </w:pPr>
      <w:r w:rsidRPr="00A342A5">
        <w:rPr>
          <w:rFonts w:ascii="Times New Roman" w:eastAsiaTheme="minorEastAsia" w:hAnsi="Times New Roman" w:cs="Times New Roman"/>
          <w:lang w:val="uk-UA" w:eastAsia="en-US"/>
        </w:rPr>
        <w:t>5.5</w:t>
      </w:r>
      <w:r w:rsidRPr="00A342A5">
        <w:rPr>
          <w:rFonts w:ascii="Times New Roman" w:eastAsiaTheme="minorEastAsia" w:hAnsi="Times New Roman" w:cs="Times New Roman"/>
          <w:lang w:val="uk-UA" w:eastAsia="en-US"/>
        </w:rPr>
        <w:tab/>
      </w:r>
      <w:r w:rsidRPr="00A342A5">
        <w:rPr>
          <w:rFonts w:ascii="Times New Roman" w:hAnsi="Times New Roman" w:cs="Times New Roman"/>
          <w:lang w:val="uk-UA"/>
        </w:rPr>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46F805D2" w14:textId="3FC65666" w:rsidR="00D32A2C" w:rsidRPr="00A342A5" w:rsidRDefault="00D32A2C" w:rsidP="00617AEB">
      <w:pPr>
        <w:autoSpaceDE/>
        <w:autoSpaceDN/>
        <w:spacing w:before="100" w:beforeAutospacing="1" w:after="100" w:afterAutospacing="1"/>
        <w:ind w:left="720" w:hanging="720"/>
        <w:jc w:val="both"/>
        <w:rPr>
          <w:sz w:val="24"/>
          <w:szCs w:val="24"/>
          <w:lang w:val="uk-UA"/>
        </w:rPr>
      </w:pPr>
      <w:r w:rsidRPr="00A342A5">
        <w:rPr>
          <w:rFonts w:eastAsia="SimSun"/>
          <w:sz w:val="24"/>
          <w:szCs w:val="24"/>
          <w:lang w:val="uk-UA" w:eastAsia="zh-CN"/>
        </w:rPr>
        <w:t>5.6</w:t>
      </w:r>
      <w:r w:rsidRPr="00A342A5">
        <w:rPr>
          <w:rFonts w:eastAsia="SimSun"/>
          <w:sz w:val="24"/>
          <w:szCs w:val="24"/>
          <w:lang w:val="uk-UA" w:eastAsia="zh-CN"/>
        </w:rPr>
        <w:tab/>
      </w:r>
      <w:r w:rsidRPr="00A342A5">
        <w:rPr>
          <w:sz w:val="24"/>
          <w:szCs w:val="24"/>
          <w:lang w:val="uk-UA"/>
        </w:rPr>
        <w:t xml:space="preserve">У Тендерних пропозиціях має бути чітко позначений номер </w:t>
      </w:r>
      <w:r w:rsidR="0073250D" w:rsidRPr="00A342A5">
        <w:rPr>
          <w:sz w:val="24"/>
          <w:szCs w:val="24"/>
          <w:lang w:val="uk-UA"/>
        </w:rPr>
        <w:t xml:space="preserve"> ЗАПРОШЕННЯ</w:t>
      </w:r>
      <w:r w:rsidRPr="00A342A5">
        <w:rPr>
          <w:sz w:val="24"/>
          <w:szCs w:val="24"/>
          <w:lang w:val="uk-UA"/>
        </w:rPr>
        <w:t xml:space="preserve">.  </w:t>
      </w:r>
    </w:p>
    <w:p w14:paraId="34042BAC" w14:textId="77777777" w:rsidR="00D32A2C" w:rsidRPr="00A342A5" w:rsidRDefault="00D32A2C" w:rsidP="00617AEB">
      <w:pPr>
        <w:autoSpaceDE/>
        <w:autoSpaceDN/>
        <w:spacing w:before="100" w:beforeAutospacing="1" w:after="100" w:afterAutospacing="1"/>
        <w:ind w:left="720" w:hanging="720"/>
        <w:jc w:val="both"/>
        <w:rPr>
          <w:sz w:val="24"/>
          <w:szCs w:val="24"/>
          <w:lang w:val="uk-UA"/>
        </w:rPr>
      </w:pPr>
      <w:r w:rsidRPr="00A342A5">
        <w:rPr>
          <w:rFonts w:eastAsiaTheme="minorEastAsia"/>
          <w:sz w:val="24"/>
          <w:szCs w:val="24"/>
          <w:lang w:val="uk-UA" w:eastAsia="en-US"/>
        </w:rPr>
        <w:t>5.7</w:t>
      </w:r>
      <w:r w:rsidRPr="00A342A5">
        <w:rPr>
          <w:rFonts w:eastAsiaTheme="minorEastAsia"/>
          <w:sz w:val="24"/>
          <w:szCs w:val="24"/>
          <w:lang w:val="uk-UA" w:eastAsia="en-US"/>
        </w:rPr>
        <w:tab/>
      </w:r>
      <w:r w:rsidRPr="00A342A5">
        <w:rPr>
          <w:sz w:val="24"/>
          <w:szCs w:val="24"/>
          <w:lang w:val="uk-UA"/>
        </w:rPr>
        <w:t>Якщо з боку ЮНІСЕФ надаються бланки для відповідей, вони повинні бути заповнені Учасником тендера</w:t>
      </w:r>
      <w:r w:rsidRPr="00A342A5">
        <w:rPr>
          <w:rFonts w:eastAsiaTheme="minorEastAsia"/>
          <w:sz w:val="24"/>
          <w:szCs w:val="24"/>
          <w:lang w:val="uk-UA" w:eastAsia="en-US"/>
        </w:rPr>
        <w:t>.</w:t>
      </w:r>
    </w:p>
    <w:p w14:paraId="40D4501A" w14:textId="4A61F570" w:rsidR="008C7581" w:rsidRPr="00A342A5" w:rsidRDefault="00D32A2C" w:rsidP="0010096A">
      <w:pPr>
        <w:autoSpaceDE/>
        <w:autoSpaceDN/>
        <w:spacing w:before="100" w:beforeAutospacing="1" w:after="100" w:afterAutospacing="1"/>
        <w:ind w:left="720" w:hanging="720"/>
        <w:jc w:val="both"/>
        <w:rPr>
          <w:sz w:val="24"/>
          <w:szCs w:val="24"/>
          <w:lang w:val="uk-UA"/>
        </w:rPr>
      </w:pPr>
      <w:r w:rsidRPr="00A342A5">
        <w:rPr>
          <w:rFonts w:eastAsiaTheme="minorEastAsia"/>
          <w:sz w:val="24"/>
          <w:szCs w:val="24"/>
          <w:lang w:val="uk-UA" w:eastAsia="en-US"/>
        </w:rPr>
        <w:t>5.8</w:t>
      </w:r>
      <w:r w:rsidRPr="00A342A5">
        <w:rPr>
          <w:rFonts w:eastAsiaTheme="minorEastAsia"/>
          <w:sz w:val="24"/>
          <w:szCs w:val="24"/>
          <w:lang w:val="uk-UA" w:eastAsia="en-US"/>
        </w:rPr>
        <w:tab/>
      </w:r>
      <w:r w:rsidRPr="00A342A5">
        <w:rPr>
          <w:sz w:val="24"/>
          <w:szCs w:val="24"/>
          <w:lang w:val="uk-UA"/>
        </w:rPr>
        <w:t xml:space="preserve">Кожен Учасник тендера підтверджує, що його участь на всіх етапах тендерного процесу, пов’язаного з цим </w:t>
      </w:r>
      <w:r w:rsidR="0073250D" w:rsidRPr="00A342A5">
        <w:rPr>
          <w:sz w:val="24"/>
          <w:szCs w:val="24"/>
          <w:lang w:val="uk-UA"/>
        </w:rPr>
        <w:t xml:space="preserve"> ЗАПРОШЕННЯМ</w:t>
      </w:r>
      <w:r w:rsidRPr="00A342A5">
        <w:rPr>
          <w:sz w:val="24"/>
          <w:szCs w:val="24"/>
          <w:lang w:val="uk-UA"/>
        </w:rPr>
        <w:t xml:space="preserve">,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w:t>
      </w:r>
      <w:r w:rsidR="0073250D" w:rsidRPr="00A342A5">
        <w:rPr>
          <w:sz w:val="24"/>
          <w:szCs w:val="24"/>
          <w:lang w:val="uk-UA"/>
        </w:rPr>
        <w:t xml:space="preserve"> ЗАПРОШЕННЯ</w:t>
      </w:r>
      <w:r w:rsidRPr="00A342A5">
        <w:rPr>
          <w:sz w:val="24"/>
          <w:szCs w:val="24"/>
          <w:lang w:val="uk-UA"/>
        </w:rPr>
        <w:t>,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w:t>
      </w:r>
      <w:r w:rsidR="0010096A" w:rsidRPr="00A342A5">
        <w:rPr>
          <w:sz w:val="24"/>
          <w:szCs w:val="24"/>
          <w:lang w:val="uk-UA"/>
        </w:rPr>
        <w:t xml:space="preserve"> результату проведення тендера.</w:t>
      </w:r>
    </w:p>
    <w:p w14:paraId="45667448" w14:textId="0687BBC9" w:rsidR="0028061A" w:rsidRPr="00A342A5" w:rsidRDefault="0028061A" w:rsidP="0010096A">
      <w:pPr>
        <w:autoSpaceDE/>
        <w:autoSpaceDN/>
        <w:spacing w:before="100" w:beforeAutospacing="1" w:after="100" w:afterAutospacing="1"/>
        <w:ind w:left="720" w:hanging="720"/>
        <w:jc w:val="both"/>
        <w:rPr>
          <w:sz w:val="24"/>
          <w:szCs w:val="24"/>
          <w:lang w:val="uk-UA"/>
        </w:rPr>
      </w:pPr>
      <w:r w:rsidRPr="00A342A5">
        <w:rPr>
          <w:sz w:val="24"/>
          <w:szCs w:val="24"/>
          <w:lang w:val="uk-UA"/>
        </w:rPr>
        <w:t>5.9</w:t>
      </w:r>
      <w:r w:rsidRPr="00A342A5">
        <w:rPr>
          <w:sz w:val="24"/>
          <w:szCs w:val="24"/>
          <w:lang w:val="uk-UA"/>
        </w:rPr>
        <w:tab/>
        <w:t>Тендерна пропозиція має включати в себе всі документи, перелічені у пунктах 3 та 4 Спеціальних умов.</w:t>
      </w:r>
    </w:p>
    <w:p w14:paraId="31200948"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bCs/>
          <w:smallCaps/>
          <w:lang w:val="uk-UA"/>
        </w:rPr>
        <w:t>6.</w:t>
      </w:r>
      <w:r w:rsidRPr="00A342A5">
        <w:rPr>
          <w:rFonts w:ascii="Times New Roman" w:hAnsi="Times New Roman" w:cs="Times New Roman"/>
          <w:b/>
          <w:bCs/>
          <w:smallCaps/>
          <w:lang w:val="uk-UA"/>
        </w:rPr>
        <w:tab/>
        <w:t>Тендерна документація, Конфіденційність</w:t>
      </w:r>
    </w:p>
    <w:p w14:paraId="3510E1BA" w14:textId="77777777" w:rsidR="00D32A2C" w:rsidRPr="00A342A5" w:rsidRDefault="00D32A2C" w:rsidP="00617AEB">
      <w:pPr>
        <w:pStyle w:val="Paragraph"/>
        <w:jc w:val="both"/>
        <w:rPr>
          <w:rFonts w:ascii="Times New Roman" w:hAnsi="Times New Roman" w:cs="Times New Roman"/>
          <w:lang w:val="uk-UA"/>
        </w:rPr>
      </w:pPr>
    </w:p>
    <w:p w14:paraId="63B07CDA" w14:textId="2AB86AEF"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6.1</w:t>
      </w:r>
      <w:r w:rsidRPr="00A342A5">
        <w:rPr>
          <w:rFonts w:ascii="Times New Roman" w:hAnsi="Times New Roman" w:cs="Times New Roman"/>
          <w:lang w:val="uk-UA"/>
        </w:rPr>
        <w:tab/>
        <w:t>Це</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разом з усіма Тендерними документами, наданими Учасником тендера ЮНІСЕФ, мають вважатися власністю ЮНІСЕФ та не повертатимуться Учаснику.</w:t>
      </w:r>
    </w:p>
    <w:p w14:paraId="04B2A0B3"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ab/>
      </w:r>
    </w:p>
    <w:p w14:paraId="53CB9CE9"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6.2</w:t>
      </w:r>
      <w:r w:rsidRPr="00A342A5">
        <w:rPr>
          <w:rFonts w:ascii="Times New Roman" w:hAnsi="Times New Roman" w:cs="Times New Roman"/>
          <w:lang w:val="uk-UA"/>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w:t>
      </w:r>
      <w:proofErr w:type="spellStart"/>
      <w:r w:rsidRPr="00A342A5">
        <w:rPr>
          <w:rFonts w:ascii="Times New Roman" w:hAnsi="Times New Roman" w:cs="Times New Roman"/>
          <w:lang w:val="uk-UA"/>
        </w:rPr>
        <w:t>confidential</w:t>
      </w:r>
      <w:proofErr w:type="spellEnd"/>
      <w:r w:rsidRPr="00A342A5">
        <w:rPr>
          <w:rFonts w:ascii="Times New Roman" w:hAnsi="Times New Roman" w:cs="Times New Roman"/>
          <w:lang w:val="uk-UA"/>
        </w:rPr>
        <w:t>) поруч з відповідною частиною тексту, і ЮНІСЕФ розглядатиме таку інформацію відповідним чином.</w:t>
      </w:r>
    </w:p>
    <w:p w14:paraId="27AA4B59" w14:textId="77777777" w:rsidR="00BF5090" w:rsidRPr="00A342A5" w:rsidRDefault="00BF5090" w:rsidP="00617AEB">
      <w:pPr>
        <w:pStyle w:val="Paragraph"/>
        <w:jc w:val="both"/>
        <w:rPr>
          <w:rFonts w:ascii="Times New Roman" w:hAnsi="Times New Roman" w:cs="Times New Roman"/>
          <w:lang w:val="uk-UA"/>
        </w:rPr>
      </w:pPr>
    </w:p>
    <w:p w14:paraId="1175C9D5" w14:textId="6C040330" w:rsidR="005C7B49"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6.3</w:t>
      </w:r>
      <w:r w:rsidRPr="00A342A5">
        <w:rPr>
          <w:rFonts w:ascii="Times New Roman" w:hAnsi="Times New Roman" w:cs="Times New Roman"/>
          <w:lang w:val="uk-UA"/>
        </w:rPr>
        <w:tab/>
        <w:t xml:space="preserve">Вся інформація та документи, надані Учасникам тендера з боку ЮНІСЕФ («Матеріали </w:t>
      </w:r>
      <w:r w:rsidR="0073250D" w:rsidRPr="00A342A5">
        <w:rPr>
          <w:rFonts w:ascii="Times New Roman" w:hAnsi="Times New Roman" w:cs="Times New Roman"/>
          <w:lang w:val="uk-UA"/>
        </w:rPr>
        <w:t xml:space="preserve"> ЗАПРОШЕННЯ</w:t>
      </w:r>
      <w:r w:rsidRPr="00A342A5">
        <w:rPr>
          <w:rFonts w:ascii="Times New Roman" w:hAnsi="Times New Roman" w:cs="Times New Roman"/>
          <w:lang w:val="uk-UA"/>
        </w:rPr>
        <w:t xml:space="preserve">»), повинні розглядатися з боку Учасника тендера як конфіденційні. Якщо Учасник тендера відмовляється відповідати на це </w:t>
      </w:r>
      <w:r w:rsidR="0073250D" w:rsidRPr="00A342A5">
        <w:rPr>
          <w:rFonts w:ascii="Times New Roman" w:hAnsi="Times New Roman" w:cs="Times New Roman"/>
          <w:lang w:val="uk-UA"/>
        </w:rPr>
        <w:t xml:space="preserve"> ЗАПРОШЕННЯ</w:t>
      </w:r>
      <w:r w:rsidRPr="00A342A5">
        <w:rPr>
          <w:rFonts w:ascii="Times New Roman" w:hAnsi="Times New Roman" w:cs="Times New Roman"/>
          <w:lang w:val="uk-UA"/>
        </w:rPr>
        <w:t xml:space="preserve">, або, якщо його Пропозиція відхилена або </w:t>
      </w:r>
    </w:p>
    <w:p w14:paraId="16B19328" w14:textId="0F7BBC5E" w:rsidR="00D32A2C" w:rsidRPr="00A342A5" w:rsidRDefault="00D32A2C" w:rsidP="00B53A4E">
      <w:pPr>
        <w:pStyle w:val="Paragraph"/>
        <w:ind w:left="720"/>
        <w:rPr>
          <w:rFonts w:ascii="Times New Roman" w:hAnsi="Times New Roman" w:cs="Times New Roman"/>
          <w:lang w:val="uk-UA"/>
        </w:rPr>
      </w:pPr>
      <w:r w:rsidRPr="00A342A5">
        <w:rPr>
          <w:rFonts w:ascii="Times New Roman" w:hAnsi="Times New Roman" w:cs="Times New Roman"/>
          <w:lang w:val="uk-UA"/>
        </w:rPr>
        <w:t>не перемагає, Учасник тендера повинен негайно повернути всі Матеріали</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ЮНІСЕФ, або знищити чи видалити їх. Учасник тендера зобов’язаний не використовувати Матеріали</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для будь-яких цілей, крім цілей, пов’язаних з підготовкою Тендерної пропозиції, і не розкривати зміст Матеріалів</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на момент надання цього</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t xml:space="preserve">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w:t>
      </w:r>
      <w:r w:rsidR="0073250D" w:rsidRPr="00A342A5">
        <w:rPr>
          <w:rFonts w:ascii="Times New Roman" w:hAnsi="Times New Roman" w:cs="Times New Roman"/>
          <w:lang w:val="uk-UA"/>
        </w:rPr>
        <w:t xml:space="preserve"> ЗАПРОШЕННЯ</w:t>
      </w:r>
      <w:r w:rsidRPr="00A342A5">
        <w:rPr>
          <w:rFonts w:ascii="Times New Roman" w:hAnsi="Times New Roman" w:cs="Times New Roman"/>
          <w:lang w:val="uk-UA"/>
        </w:rPr>
        <w:t>; або (e) Матеріали</w:t>
      </w:r>
      <w:r w:rsidR="00BB79EB" w:rsidRPr="00A342A5">
        <w:rPr>
          <w:rFonts w:ascii="Times New Roman" w:hAnsi="Times New Roman" w:cs="Times New Roman"/>
          <w:lang w:val="uk-UA"/>
        </w:rPr>
        <w:t xml:space="preserve"> Запрошення </w:t>
      </w:r>
      <w:r w:rsidRPr="00A342A5">
        <w:rPr>
          <w:rFonts w:ascii="Times New Roman" w:hAnsi="Times New Roman" w:cs="Times New Roman"/>
          <w:lang w:val="uk-UA"/>
        </w:rPr>
        <w:lastRenderedPageBreak/>
        <w:t xml:space="preserve">перебувають у загальному та публічному доступі, крім випадків, коли це пов’язано з порушенням конфіденційності з боку особи, яка отримала Матеріали </w:t>
      </w:r>
      <w:r w:rsidR="0073250D" w:rsidRPr="00A342A5">
        <w:rPr>
          <w:rFonts w:ascii="Times New Roman" w:hAnsi="Times New Roman" w:cs="Times New Roman"/>
          <w:lang w:val="uk-UA"/>
        </w:rPr>
        <w:t xml:space="preserve"> ЗАПРОШЕННЯ</w:t>
      </w:r>
      <w:r w:rsidRPr="00A342A5">
        <w:rPr>
          <w:rFonts w:ascii="Times New Roman" w:hAnsi="Times New Roman" w:cs="Times New Roman"/>
          <w:lang w:val="uk-UA"/>
        </w:rPr>
        <w:t>.</w:t>
      </w:r>
    </w:p>
    <w:p w14:paraId="35672A2B" w14:textId="77777777" w:rsidR="00D32A2C" w:rsidRPr="00A342A5" w:rsidRDefault="00D32A2C" w:rsidP="00617AEB">
      <w:pPr>
        <w:pStyle w:val="Paragraph"/>
        <w:ind w:left="720" w:hanging="720"/>
        <w:jc w:val="both"/>
        <w:rPr>
          <w:rFonts w:ascii="Times New Roman" w:hAnsi="Times New Roman" w:cs="Times New Roman"/>
          <w:b/>
          <w:lang w:val="uk-UA"/>
        </w:rPr>
      </w:pPr>
    </w:p>
    <w:p w14:paraId="51C975C8" w14:textId="77777777" w:rsidR="00D32A2C" w:rsidRPr="00A342A5" w:rsidRDefault="00D32A2C" w:rsidP="00617AEB">
      <w:pPr>
        <w:pStyle w:val="Paragraph"/>
        <w:ind w:left="720" w:hanging="720"/>
        <w:jc w:val="both"/>
        <w:rPr>
          <w:rFonts w:ascii="Times New Roman" w:hAnsi="Times New Roman" w:cs="Times New Roman"/>
          <w:b/>
          <w:smallCaps/>
          <w:lang w:val="uk-UA"/>
        </w:rPr>
      </w:pPr>
      <w:r w:rsidRPr="00A342A5">
        <w:rPr>
          <w:rFonts w:ascii="Times New Roman" w:hAnsi="Times New Roman" w:cs="Times New Roman"/>
          <w:b/>
          <w:lang w:val="uk-UA"/>
        </w:rPr>
        <w:t>7.</w:t>
      </w:r>
      <w:r w:rsidRPr="00A342A5">
        <w:rPr>
          <w:rFonts w:ascii="Times New Roman" w:hAnsi="Times New Roman" w:cs="Times New Roman"/>
          <w:b/>
          <w:lang w:val="uk-UA"/>
        </w:rPr>
        <w:tab/>
      </w:r>
      <w:r w:rsidRPr="00A342A5">
        <w:rPr>
          <w:rFonts w:ascii="Times New Roman" w:hAnsi="Times New Roman" w:cs="Times New Roman"/>
          <w:b/>
          <w:smallCaps/>
          <w:lang w:val="uk-UA"/>
        </w:rPr>
        <w:t xml:space="preserve">Надання декількох пропозицій та Тендерні пропозиції від споріднених організацій </w:t>
      </w:r>
    </w:p>
    <w:p w14:paraId="38B86268" w14:textId="77777777" w:rsidR="00D32A2C" w:rsidRPr="00A342A5" w:rsidRDefault="00D32A2C" w:rsidP="00617AEB">
      <w:pPr>
        <w:pStyle w:val="Paragraph"/>
        <w:ind w:left="720" w:hanging="720"/>
        <w:jc w:val="both"/>
        <w:rPr>
          <w:rFonts w:ascii="Times New Roman" w:hAnsi="Times New Roman" w:cs="Times New Roman"/>
          <w:smallCaps/>
          <w:lang w:val="uk-UA"/>
        </w:rPr>
      </w:pPr>
    </w:p>
    <w:p w14:paraId="14A40713" w14:textId="441CA318"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smallCaps/>
          <w:lang w:val="uk-UA"/>
        </w:rPr>
        <w:t>7.1</w:t>
      </w:r>
      <w:r w:rsidRPr="00A342A5">
        <w:rPr>
          <w:rFonts w:ascii="Times New Roman" w:hAnsi="Times New Roman" w:cs="Times New Roman"/>
          <w:smallCaps/>
          <w:lang w:val="uk-UA"/>
        </w:rPr>
        <w:tab/>
      </w:r>
      <w:r w:rsidRPr="00A342A5">
        <w:rPr>
          <w:rFonts w:ascii="Times New Roman" w:hAnsi="Times New Roman" w:cs="Times New Roman"/>
          <w:lang w:val="uk-UA"/>
        </w:rPr>
        <w:t>Учасники не можуть надавати більш</w:t>
      </w:r>
      <w:r w:rsidR="008E0C40" w:rsidRPr="00A342A5">
        <w:rPr>
          <w:rFonts w:ascii="Times New Roman" w:hAnsi="Times New Roman" w:cs="Times New Roman"/>
          <w:lang w:val="uk-UA"/>
        </w:rPr>
        <w:t>е</w:t>
      </w:r>
      <w:r w:rsidRPr="00A342A5">
        <w:rPr>
          <w:rFonts w:ascii="Times New Roman" w:hAnsi="Times New Roman" w:cs="Times New Roman"/>
          <w:lang w:val="uk-UA"/>
        </w:rPr>
        <w:t xml:space="preserve"> однієї Тендерної пропозиції у рамках проведення цього тендера.</w:t>
      </w:r>
    </w:p>
    <w:p w14:paraId="73B02ED4" w14:textId="77777777" w:rsidR="00D32A2C" w:rsidRPr="00A342A5" w:rsidRDefault="00D32A2C" w:rsidP="00617AEB">
      <w:pPr>
        <w:pStyle w:val="Paragraph"/>
        <w:ind w:left="720" w:hanging="720"/>
        <w:jc w:val="both"/>
        <w:rPr>
          <w:rFonts w:ascii="Times New Roman" w:hAnsi="Times New Roman" w:cs="Times New Roman"/>
          <w:lang w:val="uk-UA"/>
        </w:rPr>
      </w:pPr>
    </w:p>
    <w:p w14:paraId="49016D6E"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7.2</w:t>
      </w:r>
      <w:r w:rsidRPr="00A342A5">
        <w:rPr>
          <w:rFonts w:ascii="Times New Roman" w:hAnsi="Times New Roman" w:cs="Times New Roman"/>
          <w:lang w:val="uk-UA"/>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56CFFCE3" w14:textId="77777777" w:rsidR="00D32A2C" w:rsidRPr="00A342A5" w:rsidRDefault="00D32A2C" w:rsidP="00617AEB">
      <w:pPr>
        <w:pStyle w:val="Paragraph"/>
        <w:ind w:left="720" w:hanging="720"/>
        <w:jc w:val="both"/>
        <w:rPr>
          <w:rFonts w:ascii="Times New Roman" w:hAnsi="Times New Roman" w:cs="Times New Roman"/>
          <w:lang w:val="uk-UA"/>
        </w:rPr>
      </w:pPr>
    </w:p>
    <w:p w14:paraId="042567D6" w14:textId="77777777" w:rsidR="00D32A2C" w:rsidRPr="00A342A5" w:rsidRDefault="00D32A2C" w:rsidP="00617AEB">
      <w:pPr>
        <w:ind w:left="720" w:hanging="720"/>
        <w:jc w:val="both"/>
        <w:rPr>
          <w:sz w:val="24"/>
          <w:szCs w:val="24"/>
          <w:lang w:val="uk-UA"/>
        </w:rPr>
      </w:pPr>
      <w:r w:rsidRPr="00A342A5">
        <w:rPr>
          <w:sz w:val="24"/>
          <w:szCs w:val="24"/>
          <w:lang w:val="uk-UA"/>
        </w:rPr>
        <w:t>7.3</w:t>
      </w:r>
      <w:r w:rsidRPr="00A342A5">
        <w:rPr>
          <w:lang w:val="uk-UA"/>
        </w:rPr>
        <w:tab/>
      </w:r>
      <w:r w:rsidRPr="00A342A5">
        <w:rPr>
          <w:sz w:val="24"/>
          <w:szCs w:val="24"/>
          <w:lang w:val="uk-UA"/>
        </w:rPr>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2A0D2847" w14:textId="77777777" w:rsidR="00D32A2C" w:rsidRPr="00A342A5" w:rsidRDefault="00D32A2C" w:rsidP="00617AEB">
      <w:pPr>
        <w:ind w:firstLine="720"/>
        <w:jc w:val="both"/>
        <w:rPr>
          <w:sz w:val="24"/>
          <w:szCs w:val="24"/>
          <w:lang w:val="uk-UA"/>
        </w:rPr>
      </w:pPr>
    </w:p>
    <w:p w14:paraId="55CEF3B9" w14:textId="77777777" w:rsidR="00D32A2C" w:rsidRPr="00A342A5" w:rsidRDefault="00D32A2C" w:rsidP="00617AEB">
      <w:pPr>
        <w:ind w:left="1418" w:hanging="698"/>
        <w:jc w:val="both"/>
        <w:rPr>
          <w:sz w:val="24"/>
          <w:szCs w:val="24"/>
          <w:lang w:val="uk-UA"/>
        </w:rPr>
      </w:pPr>
      <w:r w:rsidRPr="00A342A5">
        <w:rPr>
          <w:sz w:val="24"/>
          <w:szCs w:val="24"/>
          <w:lang w:val="uk-UA"/>
        </w:rPr>
        <w:t xml:space="preserve">(a) </w:t>
      </w:r>
      <w:r w:rsidRPr="00A342A5">
        <w:rPr>
          <w:sz w:val="24"/>
          <w:szCs w:val="24"/>
          <w:lang w:val="uk-UA"/>
        </w:rPr>
        <w:tab/>
        <w:t xml:space="preserve">вони мають принаймні одного спільного контролюючого партнера, директора або акціонера; або </w:t>
      </w:r>
    </w:p>
    <w:p w14:paraId="7F68E86E" w14:textId="77777777" w:rsidR="00D32A2C" w:rsidRPr="00A342A5" w:rsidRDefault="00D32A2C" w:rsidP="00617AEB">
      <w:pPr>
        <w:ind w:firstLine="720"/>
        <w:jc w:val="both"/>
        <w:rPr>
          <w:sz w:val="24"/>
          <w:szCs w:val="24"/>
          <w:lang w:val="uk-UA"/>
        </w:rPr>
      </w:pPr>
    </w:p>
    <w:p w14:paraId="76A9B733" w14:textId="77777777" w:rsidR="00D32A2C" w:rsidRPr="00A342A5" w:rsidRDefault="00D32A2C" w:rsidP="00617AEB">
      <w:pPr>
        <w:ind w:left="1418" w:hanging="709"/>
        <w:jc w:val="both"/>
        <w:rPr>
          <w:sz w:val="24"/>
          <w:szCs w:val="24"/>
          <w:lang w:val="uk-UA"/>
        </w:rPr>
      </w:pPr>
      <w:r w:rsidRPr="00A342A5">
        <w:rPr>
          <w:sz w:val="24"/>
          <w:szCs w:val="24"/>
          <w:lang w:val="uk-UA"/>
        </w:rPr>
        <w:t xml:space="preserve">(b) </w:t>
      </w:r>
      <w:r w:rsidRPr="00A342A5">
        <w:rPr>
          <w:sz w:val="24"/>
          <w:szCs w:val="24"/>
          <w:lang w:val="uk-UA"/>
        </w:rPr>
        <w:tab/>
        <w:t xml:space="preserve">будь-хто з них отримує або отримував будь-які прямі або непрямі субсидії від іншого / інших; або </w:t>
      </w:r>
    </w:p>
    <w:p w14:paraId="67E60773" w14:textId="77777777" w:rsidR="00D32A2C" w:rsidRPr="00A342A5" w:rsidRDefault="00D32A2C" w:rsidP="00617AEB">
      <w:pPr>
        <w:ind w:left="720" w:firstLine="720"/>
        <w:jc w:val="both"/>
        <w:rPr>
          <w:sz w:val="24"/>
          <w:szCs w:val="24"/>
          <w:lang w:val="uk-UA"/>
        </w:rPr>
      </w:pPr>
    </w:p>
    <w:p w14:paraId="7EB8C494" w14:textId="77777777" w:rsidR="00D32A2C" w:rsidRPr="00A342A5" w:rsidRDefault="00D32A2C" w:rsidP="00617AEB">
      <w:pPr>
        <w:ind w:left="1440" w:hanging="720"/>
        <w:jc w:val="both"/>
        <w:rPr>
          <w:sz w:val="24"/>
          <w:szCs w:val="24"/>
          <w:lang w:val="uk-UA"/>
        </w:rPr>
      </w:pPr>
      <w:r w:rsidRPr="00A342A5">
        <w:rPr>
          <w:sz w:val="24"/>
          <w:szCs w:val="24"/>
          <w:lang w:val="uk-UA"/>
        </w:rPr>
        <w:t xml:space="preserve">(c) </w:t>
      </w:r>
      <w:r w:rsidRPr="00A342A5">
        <w:rPr>
          <w:sz w:val="24"/>
          <w:szCs w:val="24"/>
          <w:lang w:val="uk-UA"/>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777B22E4" w14:textId="0F0B1F49" w:rsidR="00627F49" w:rsidRPr="00A342A5" w:rsidRDefault="00D32A2C" w:rsidP="00617AEB">
      <w:pPr>
        <w:ind w:left="1440" w:hanging="720"/>
        <w:jc w:val="both"/>
        <w:rPr>
          <w:sz w:val="24"/>
          <w:szCs w:val="24"/>
          <w:lang w:val="uk-UA"/>
        </w:rPr>
      </w:pPr>
      <w:r w:rsidRPr="00A342A5">
        <w:rPr>
          <w:sz w:val="24"/>
          <w:szCs w:val="24"/>
          <w:lang w:val="uk-UA"/>
        </w:rPr>
        <w:t xml:space="preserve">(d) </w:t>
      </w:r>
      <w:r w:rsidRPr="00A342A5">
        <w:rPr>
          <w:sz w:val="24"/>
          <w:szCs w:val="24"/>
          <w:lang w:val="uk-UA"/>
        </w:rPr>
        <w:tab/>
        <w:t xml:space="preserve">вони є субпідрядниками у рамках Тендерних пропозицій один одного, або субпідрядник за одною Тендерною пропозицією також подає іншу Тендерну пропозицію від свого імені в якості основного Учасника тендера; або </w:t>
      </w:r>
    </w:p>
    <w:p w14:paraId="0699EFC2" w14:textId="3B57817B" w:rsidR="00D32A2C" w:rsidRPr="00A342A5" w:rsidRDefault="00D32A2C" w:rsidP="00617AEB">
      <w:pPr>
        <w:ind w:left="1440" w:hanging="720"/>
        <w:jc w:val="both"/>
        <w:rPr>
          <w:sz w:val="24"/>
          <w:szCs w:val="24"/>
          <w:lang w:val="uk-UA"/>
        </w:rPr>
      </w:pPr>
      <w:r w:rsidRPr="00A342A5">
        <w:rPr>
          <w:sz w:val="24"/>
          <w:szCs w:val="24"/>
          <w:lang w:val="uk-UA"/>
        </w:rPr>
        <w:t xml:space="preserve">(e) </w:t>
      </w:r>
      <w:r w:rsidRPr="00A342A5">
        <w:rPr>
          <w:sz w:val="24"/>
          <w:szCs w:val="24"/>
          <w:lang w:val="uk-UA"/>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5A8FA697" w14:textId="77777777" w:rsidR="00D32A2C" w:rsidRPr="00A342A5" w:rsidRDefault="00D32A2C" w:rsidP="00617AEB">
      <w:pPr>
        <w:pStyle w:val="Paragraph"/>
        <w:ind w:left="720" w:hanging="720"/>
        <w:jc w:val="both"/>
        <w:rPr>
          <w:rFonts w:ascii="Times New Roman" w:hAnsi="Times New Roman" w:cs="Times New Roman"/>
          <w:lang w:val="uk-UA"/>
        </w:rPr>
      </w:pPr>
    </w:p>
    <w:p w14:paraId="53F6C2C6"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t xml:space="preserve">ЧАСТИНА III – ПРИСУДЖЕННЯ КОНТРАКТУ ЗА РЕЗУЛЬТАТАМИ ОЦІНЮВАННЯ ТЕНДЕРНИХ ПРОПОЗИЦІЙ </w:t>
      </w:r>
    </w:p>
    <w:p w14:paraId="3C9B108E" w14:textId="77777777" w:rsidR="00D32A2C" w:rsidRPr="00A342A5" w:rsidRDefault="00D32A2C" w:rsidP="00617AEB">
      <w:pPr>
        <w:pStyle w:val="Paragraph"/>
        <w:jc w:val="both"/>
        <w:rPr>
          <w:rFonts w:ascii="Times New Roman" w:hAnsi="Times New Roman" w:cs="Times New Roman"/>
          <w:lang w:val="uk-UA"/>
        </w:rPr>
      </w:pPr>
    </w:p>
    <w:p w14:paraId="23D6DD45"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bCs/>
          <w:smallCaps/>
          <w:lang w:val="uk-UA"/>
        </w:rPr>
        <w:t>1.</w:t>
      </w:r>
      <w:r w:rsidRPr="00A342A5">
        <w:rPr>
          <w:rFonts w:ascii="Times New Roman" w:hAnsi="Times New Roman" w:cs="Times New Roman"/>
          <w:b/>
          <w:bCs/>
          <w:smallCaps/>
          <w:lang w:val="uk-UA"/>
        </w:rPr>
        <w:tab/>
        <w:t>Винесення рішення про переможця</w:t>
      </w:r>
    </w:p>
    <w:p w14:paraId="04F37710" w14:textId="77777777" w:rsidR="00D32A2C" w:rsidRPr="00A342A5" w:rsidRDefault="00D32A2C" w:rsidP="00617AEB">
      <w:pPr>
        <w:pStyle w:val="Paragraph"/>
        <w:jc w:val="both"/>
        <w:rPr>
          <w:rFonts w:ascii="Times New Roman" w:hAnsi="Times New Roman" w:cs="Times New Roman"/>
          <w:lang w:val="uk-UA"/>
        </w:rPr>
      </w:pPr>
    </w:p>
    <w:p w14:paraId="0B2B4FDF"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1.1</w:t>
      </w:r>
      <w:r w:rsidRPr="00A342A5">
        <w:rPr>
          <w:rFonts w:ascii="Times New Roman" w:hAnsi="Times New Roman" w:cs="Times New Roman"/>
          <w:lang w:val="uk-UA"/>
        </w:rPr>
        <w:tab/>
      </w:r>
      <w:r w:rsidRPr="00A342A5">
        <w:rPr>
          <w:rFonts w:ascii="Times New Roman" w:hAnsi="Times New Roman" w:cs="Times New Roman"/>
          <w:u w:val="single"/>
          <w:lang w:val="uk-UA"/>
        </w:rPr>
        <w:t>Оцінювання Тендерних пропозицій</w:t>
      </w:r>
      <w:r w:rsidRPr="00A342A5">
        <w:rPr>
          <w:rFonts w:ascii="Times New Roman" w:hAnsi="Times New Roman" w:cs="Times New Roman"/>
          <w:lang w:val="uk-UA"/>
        </w:rPr>
        <w:t xml:space="preserve">.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17A3D430" w14:textId="77777777" w:rsidR="00D32A2C" w:rsidRPr="00A342A5" w:rsidRDefault="00D32A2C" w:rsidP="00617AEB">
      <w:pPr>
        <w:pStyle w:val="Paragraph"/>
        <w:ind w:left="720" w:hanging="720"/>
        <w:jc w:val="both"/>
        <w:rPr>
          <w:rFonts w:ascii="Times New Roman" w:hAnsi="Times New Roman" w:cs="Times New Roman"/>
          <w:lang w:val="uk-UA"/>
        </w:rPr>
      </w:pPr>
    </w:p>
    <w:p w14:paraId="030FF56E" w14:textId="77777777"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Після розкриття Тендерних пропозицій ЮНІСЕФ здійснюватиме наступні дії у наступному порядку: </w:t>
      </w:r>
    </w:p>
    <w:p w14:paraId="16473516" w14:textId="77777777" w:rsidR="00D32A2C" w:rsidRPr="00A342A5" w:rsidRDefault="00D32A2C" w:rsidP="00617AEB">
      <w:pPr>
        <w:pStyle w:val="Paragraph"/>
        <w:jc w:val="both"/>
        <w:rPr>
          <w:rFonts w:ascii="Times New Roman" w:hAnsi="Times New Roman" w:cs="Times New Roman"/>
          <w:lang w:val="uk-UA"/>
        </w:rPr>
      </w:pPr>
    </w:p>
    <w:p w14:paraId="44CC4258" w14:textId="37F40CFB" w:rsidR="00D32A2C" w:rsidRPr="00A342A5" w:rsidRDefault="00D32A2C" w:rsidP="00617AEB">
      <w:pPr>
        <w:pStyle w:val="Paragraph"/>
        <w:numPr>
          <w:ilvl w:val="0"/>
          <w:numId w:val="12"/>
        </w:numPr>
        <w:jc w:val="both"/>
        <w:rPr>
          <w:rFonts w:ascii="Times New Roman" w:hAnsi="Times New Roman" w:cs="Times New Roman"/>
          <w:lang w:val="uk-UA"/>
        </w:rPr>
      </w:pPr>
      <w:r w:rsidRPr="00A342A5">
        <w:rPr>
          <w:rFonts w:ascii="Times New Roman" w:hAnsi="Times New Roman" w:cs="Times New Roman"/>
          <w:i/>
          <w:lang w:val="uk-UA"/>
        </w:rPr>
        <w:t>по-перше,</w:t>
      </w:r>
      <w:r w:rsidRPr="00A342A5">
        <w:rPr>
          <w:rFonts w:ascii="Times New Roman" w:hAnsi="Times New Roman" w:cs="Times New Roman"/>
          <w:lang w:val="uk-UA"/>
        </w:rPr>
        <w:t xml:space="preserve">  ЮНІСЕФ оцінює кожну Тендерну пропозицію на відповідність </w:t>
      </w:r>
      <w:r w:rsidRPr="00A342A5">
        <w:rPr>
          <w:rFonts w:ascii="Times New Roman" w:hAnsi="Times New Roman" w:cs="Times New Roman"/>
          <w:lang w:val="uk-UA"/>
        </w:rPr>
        <w:lastRenderedPageBreak/>
        <w:t xml:space="preserve">обов'язковим вимогам цього </w:t>
      </w:r>
      <w:r w:rsidR="0073250D" w:rsidRPr="00A342A5">
        <w:rPr>
          <w:rFonts w:ascii="Times New Roman" w:hAnsi="Times New Roman" w:cs="Times New Roman"/>
          <w:lang w:val="uk-UA"/>
        </w:rPr>
        <w:t xml:space="preserve"> ЗАПРОШЕННЯ</w:t>
      </w:r>
      <w:r w:rsidRPr="00A342A5">
        <w:rPr>
          <w:rFonts w:ascii="Times New Roman" w:hAnsi="Times New Roman" w:cs="Times New Roman"/>
          <w:lang w:val="uk-UA"/>
        </w:rPr>
        <w:t>. Тендер</w:t>
      </w:r>
      <w:r w:rsidR="00F07141" w:rsidRPr="00A342A5">
        <w:rPr>
          <w:rFonts w:ascii="Times New Roman" w:hAnsi="Times New Roman" w:cs="Times New Roman"/>
          <w:lang w:val="uk-UA"/>
        </w:rPr>
        <w:t>ні пропозиції, які не відповіда</w:t>
      </w:r>
      <w:r w:rsidRPr="00A342A5">
        <w:rPr>
          <w:rFonts w:ascii="Times New Roman" w:hAnsi="Times New Roman" w:cs="Times New Roman"/>
          <w:lang w:val="uk-UA"/>
        </w:rPr>
        <w:t xml:space="preserve">ють всім обов'язковим вимогам, вважаються такими, що не відповідають встановленим критеріям, та відхиляються на цьому етапі без подальшого розгляду. Недотримання будь-якої умови, що передбачена в цьому </w:t>
      </w:r>
      <w:r w:rsidR="0073250D" w:rsidRPr="00A342A5">
        <w:rPr>
          <w:rFonts w:ascii="Times New Roman" w:hAnsi="Times New Roman" w:cs="Times New Roman"/>
          <w:lang w:val="uk-UA"/>
        </w:rPr>
        <w:t xml:space="preserve"> ЗАПРОШЕННІ</w:t>
      </w:r>
      <w:r w:rsidRPr="00A342A5">
        <w:rPr>
          <w:rFonts w:ascii="Times New Roman" w:hAnsi="Times New Roman" w:cs="Times New Roman"/>
          <w:lang w:val="uk-UA"/>
        </w:rPr>
        <w:t>, включаючи надання необхідної інформації у повному обсязі, може призводити до дискваліфікації та виключення Тендерної пропозиції з подальшого розгляду.</w:t>
      </w:r>
      <w:r w:rsidR="00F07141" w:rsidRPr="00A342A5">
        <w:rPr>
          <w:rFonts w:ascii="Times New Roman" w:hAnsi="Times New Roman" w:cs="Times New Roman"/>
          <w:lang w:val="uk-UA"/>
        </w:rPr>
        <w:t xml:space="preserve"> Надаючи цінову пропозицію щодо кожної позиції Тендеру – Учасник тим самим підтверджує відповідність запропонованої продукції встановленим специфікаціям.</w:t>
      </w:r>
    </w:p>
    <w:p w14:paraId="6B1A0108" w14:textId="77777777" w:rsidR="00D32A2C" w:rsidRPr="00A342A5" w:rsidRDefault="00D32A2C" w:rsidP="00617AEB">
      <w:pPr>
        <w:pStyle w:val="Paragraph"/>
        <w:ind w:left="1080"/>
        <w:jc w:val="both"/>
        <w:rPr>
          <w:rFonts w:ascii="Times New Roman" w:hAnsi="Times New Roman" w:cs="Times New Roman"/>
          <w:lang w:val="uk-UA"/>
        </w:rPr>
      </w:pPr>
    </w:p>
    <w:p w14:paraId="7E2E8040" w14:textId="77777777" w:rsidR="0000466D" w:rsidRPr="00A342A5" w:rsidRDefault="00D32A2C" w:rsidP="00617AEB">
      <w:pPr>
        <w:pStyle w:val="Paragraph"/>
        <w:numPr>
          <w:ilvl w:val="0"/>
          <w:numId w:val="12"/>
        </w:numPr>
        <w:jc w:val="both"/>
        <w:rPr>
          <w:rFonts w:ascii="Times New Roman" w:hAnsi="Times New Roman" w:cs="Times New Roman"/>
          <w:lang w:val="uk-UA"/>
        </w:rPr>
      </w:pPr>
      <w:r w:rsidRPr="00A342A5">
        <w:rPr>
          <w:rFonts w:ascii="Times New Roman" w:hAnsi="Times New Roman" w:cs="Times New Roman"/>
          <w:i/>
          <w:lang w:val="uk-UA"/>
        </w:rPr>
        <w:t>По-друге,</w:t>
      </w:r>
      <w:r w:rsidRPr="00A342A5">
        <w:rPr>
          <w:rFonts w:ascii="Times New Roman" w:hAnsi="Times New Roman" w:cs="Times New Roman"/>
          <w:lang w:val="uk-UA"/>
        </w:rPr>
        <w:t xml:space="preserve">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w:t>
      </w:r>
    </w:p>
    <w:p w14:paraId="5FA692A8" w14:textId="58FB2397" w:rsidR="00D32A2C" w:rsidRPr="00A342A5" w:rsidRDefault="00D32A2C" w:rsidP="0000466D">
      <w:pPr>
        <w:pStyle w:val="Paragraph"/>
        <w:ind w:left="1080"/>
        <w:jc w:val="both"/>
        <w:rPr>
          <w:rFonts w:ascii="Times New Roman" w:hAnsi="Times New Roman" w:cs="Times New Roman"/>
          <w:lang w:val="uk-UA"/>
        </w:rPr>
      </w:pPr>
      <w:r w:rsidRPr="00A342A5">
        <w:rPr>
          <w:rFonts w:ascii="Times New Roman" w:hAnsi="Times New Roman" w:cs="Times New Roman"/>
          <w:lang w:val="uk-UA"/>
        </w:rPr>
        <w:t>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Замовлення на закупівлю Учас</w:t>
      </w:r>
      <w:r w:rsidR="005F447C" w:rsidRPr="00A342A5">
        <w:rPr>
          <w:rFonts w:ascii="Times New Roman" w:hAnsi="Times New Roman" w:cs="Times New Roman"/>
          <w:lang w:val="uk-UA"/>
        </w:rPr>
        <w:t>нику тендера, який запропонував мінімальний термін виконання замовлення та найнижчі прийнятні ціни</w:t>
      </w:r>
      <w:r w:rsidRPr="00A342A5">
        <w:rPr>
          <w:rFonts w:ascii="Times New Roman" w:hAnsi="Times New Roman" w:cs="Times New Roman"/>
          <w:lang w:val="uk-UA"/>
        </w:rPr>
        <w:t>, за умови, що ЮНІСЕФ вважає Тендерну пропозицію обґрунтованою, а також що прийняття такої Тендерної пропозиції відповідає інтересам ЮНІСЕФ.</w:t>
      </w:r>
    </w:p>
    <w:p w14:paraId="14550F86" w14:textId="77777777" w:rsidR="00D32A2C" w:rsidRPr="00A342A5" w:rsidRDefault="00D32A2C" w:rsidP="00617AEB">
      <w:pPr>
        <w:pStyle w:val="Paragraph"/>
        <w:jc w:val="both"/>
        <w:rPr>
          <w:rFonts w:ascii="Times New Roman" w:hAnsi="Times New Roman" w:cs="Times New Roman"/>
          <w:lang w:val="uk-UA"/>
        </w:rPr>
      </w:pPr>
    </w:p>
    <w:p w14:paraId="467A7004" w14:textId="19AC95F3" w:rsidR="001003DC" w:rsidRPr="00A342A5" w:rsidRDefault="001003DC" w:rsidP="00617AEB">
      <w:pPr>
        <w:pStyle w:val="Paragraph"/>
        <w:jc w:val="both"/>
        <w:rPr>
          <w:rFonts w:ascii="Times New Roman" w:hAnsi="Times New Roman" w:cs="Times New Roman"/>
          <w:lang w:val="uk-UA"/>
        </w:rPr>
      </w:pPr>
      <w:r w:rsidRPr="00A342A5">
        <w:rPr>
          <w:rFonts w:ascii="Times New Roman" w:hAnsi="Times New Roman" w:cs="Times New Roman"/>
          <w:lang w:val="uk-UA"/>
        </w:rPr>
        <w:t xml:space="preserve">Відділ </w:t>
      </w:r>
      <w:proofErr w:type="spellStart"/>
      <w:r w:rsidRPr="00A342A5">
        <w:rPr>
          <w:rFonts w:ascii="Times New Roman" w:hAnsi="Times New Roman" w:cs="Times New Roman"/>
          <w:lang w:val="uk-UA"/>
        </w:rPr>
        <w:t>закупівель</w:t>
      </w:r>
      <w:proofErr w:type="spellEnd"/>
      <w:r w:rsidRPr="00A342A5">
        <w:rPr>
          <w:rFonts w:ascii="Times New Roman" w:hAnsi="Times New Roman" w:cs="Times New Roman"/>
          <w:lang w:val="uk-UA"/>
        </w:rPr>
        <w:t xml:space="preserve"> в ЮНІСЕФ Україна</w:t>
      </w:r>
      <w:r w:rsidR="00956A2B" w:rsidRPr="00A342A5">
        <w:rPr>
          <w:rFonts w:ascii="Times New Roman" w:hAnsi="Times New Roman" w:cs="Times New Roman"/>
          <w:lang w:val="uk-UA"/>
        </w:rPr>
        <w:t xml:space="preserve"> шукає альтернативні матеріали</w:t>
      </w:r>
      <w:r w:rsidRPr="00A342A5">
        <w:rPr>
          <w:rFonts w:ascii="Times New Roman" w:hAnsi="Times New Roman" w:cs="Times New Roman"/>
          <w:lang w:val="uk-UA"/>
        </w:rPr>
        <w:t xml:space="preserve">, які можна вважати </w:t>
      </w:r>
      <w:r w:rsidR="00956A2B" w:rsidRPr="00A342A5">
        <w:rPr>
          <w:rFonts w:ascii="Times New Roman" w:hAnsi="Times New Roman" w:cs="Times New Roman"/>
          <w:lang w:val="uk-UA"/>
        </w:rPr>
        <w:t xml:space="preserve">безпечними </w:t>
      </w:r>
      <w:r w:rsidRPr="00A342A5">
        <w:rPr>
          <w:rFonts w:ascii="Times New Roman" w:hAnsi="Times New Roman" w:cs="Times New Roman"/>
          <w:lang w:val="uk-UA"/>
        </w:rPr>
        <w:t xml:space="preserve">до </w:t>
      </w:r>
      <w:r w:rsidR="00956A2B" w:rsidRPr="00A342A5">
        <w:rPr>
          <w:rFonts w:ascii="Times New Roman" w:hAnsi="Times New Roman" w:cs="Times New Roman"/>
          <w:lang w:val="uk-UA"/>
        </w:rPr>
        <w:t xml:space="preserve">довкілля як </w:t>
      </w:r>
      <w:r w:rsidRPr="00A342A5">
        <w:rPr>
          <w:rFonts w:ascii="Times New Roman" w:hAnsi="Times New Roman" w:cs="Times New Roman"/>
          <w:lang w:val="uk-UA"/>
        </w:rPr>
        <w:t xml:space="preserve">в процесі виробництва сировини, аж до утилізації кінцевим споживачем. Якщо у вас є краще рішення, ніж те, що ми вказали для сировинної складової продукту, </w:t>
      </w:r>
      <w:r w:rsidR="00956A2B" w:rsidRPr="00A342A5">
        <w:rPr>
          <w:rFonts w:ascii="Times New Roman" w:hAnsi="Times New Roman" w:cs="Times New Roman"/>
          <w:lang w:val="uk-UA"/>
        </w:rPr>
        <w:t>будь ласка, подайте</w:t>
      </w:r>
      <w:r w:rsidRPr="00A342A5">
        <w:rPr>
          <w:rFonts w:ascii="Times New Roman" w:hAnsi="Times New Roman" w:cs="Times New Roman"/>
          <w:lang w:val="uk-UA"/>
        </w:rPr>
        <w:t xml:space="preserve"> його як альтернативу тому, що пропонується, включаючи вартість та використаний матеріал.</w:t>
      </w:r>
    </w:p>
    <w:p w14:paraId="62282517" w14:textId="77777777" w:rsidR="001003DC" w:rsidRPr="00A342A5" w:rsidRDefault="001003DC" w:rsidP="00617AEB">
      <w:pPr>
        <w:pStyle w:val="Paragraph"/>
        <w:jc w:val="both"/>
        <w:rPr>
          <w:rFonts w:ascii="Times New Roman" w:hAnsi="Times New Roman" w:cs="Times New Roman"/>
          <w:lang w:val="uk-UA"/>
        </w:rPr>
      </w:pPr>
    </w:p>
    <w:p w14:paraId="1E414F04" w14:textId="3CA94A88" w:rsidR="00D32A2C" w:rsidRPr="00A342A5" w:rsidRDefault="00D32A2C" w:rsidP="00617AEB">
      <w:pPr>
        <w:pStyle w:val="Paragraph"/>
        <w:numPr>
          <w:ilvl w:val="1"/>
          <w:numId w:val="13"/>
        </w:numPr>
        <w:jc w:val="both"/>
        <w:rPr>
          <w:rFonts w:ascii="Times New Roman" w:hAnsi="Times New Roman" w:cs="Times New Roman"/>
          <w:lang w:val="uk-UA"/>
        </w:rPr>
      </w:pPr>
      <w:r w:rsidRPr="00A342A5">
        <w:rPr>
          <w:rFonts w:ascii="Times New Roman" w:hAnsi="Times New Roman" w:cs="Times New Roman"/>
          <w:u w:val="single"/>
          <w:lang w:val="uk-UA"/>
        </w:rPr>
        <w:t>Часткові пропозиції</w:t>
      </w:r>
      <w:r w:rsidR="005F447C" w:rsidRPr="00A342A5">
        <w:rPr>
          <w:rFonts w:ascii="Times New Roman" w:hAnsi="Times New Roman" w:cs="Times New Roman"/>
          <w:lang w:val="uk-UA"/>
        </w:rPr>
        <w:t>. ЮНІСЕФ</w:t>
      </w:r>
      <w:r w:rsidR="00D36BBB" w:rsidRPr="00A342A5">
        <w:rPr>
          <w:rFonts w:ascii="Times New Roman" w:hAnsi="Times New Roman" w:cs="Times New Roman"/>
          <w:lang w:val="uk-UA"/>
        </w:rPr>
        <w:t xml:space="preserve"> </w:t>
      </w:r>
      <w:r w:rsidRPr="00A342A5">
        <w:rPr>
          <w:rFonts w:ascii="Times New Roman" w:hAnsi="Times New Roman" w:cs="Times New Roman"/>
          <w:b/>
          <w:lang w:val="uk-UA"/>
        </w:rPr>
        <w:t xml:space="preserve">розглядатиме </w:t>
      </w:r>
      <w:r w:rsidRPr="00A342A5">
        <w:rPr>
          <w:rFonts w:ascii="Times New Roman" w:hAnsi="Times New Roman" w:cs="Times New Roman"/>
          <w:lang w:val="uk-UA"/>
        </w:rPr>
        <w:t>часткові пропозиції.</w:t>
      </w:r>
      <w:r w:rsidR="00D36BBB" w:rsidRPr="00A342A5">
        <w:rPr>
          <w:rFonts w:ascii="Times New Roman" w:hAnsi="Times New Roman" w:cs="Times New Roman"/>
          <w:lang w:val="uk-UA"/>
        </w:rPr>
        <w:t xml:space="preserve"> </w:t>
      </w:r>
    </w:p>
    <w:p w14:paraId="4A80FCEE" w14:textId="77777777" w:rsidR="00D32A2C" w:rsidRPr="00A342A5" w:rsidRDefault="00D32A2C" w:rsidP="00617AEB">
      <w:pPr>
        <w:pStyle w:val="Paragraph"/>
        <w:jc w:val="both"/>
        <w:rPr>
          <w:rFonts w:ascii="Times New Roman" w:hAnsi="Times New Roman" w:cs="Times New Roman"/>
          <w:lang w:val="uk-UA"/>
        </w:rPr>
      </w:pPr>
    </w:p>
    <w:p w14:paraId="5174244E"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 xml:space="preserve">1.3 </w:t>
      </w:r>
      <w:r w:rsidRPr="00A342A5">
        <w:rPr>
          <w:rFonts w:ascii="Times New Roman" w:hAnsi="Times New Roman" w:cs="Times New Roman"/>
          <w:lang w:val="uk-UA"/>
        </w:rPr>
        <w:tab/>
      </w:r>
      <w:r w:rsidRPr="00A342A5">
        <w:rPr>
          <w:rFonts w:ascii="Times New Roman" w:hAnsi="Times New Roman" w:cs="Times New Roman"/>
          <w:u w:val="single"/>
          <w:lang w:val="uk-UA"/>
        </w:rPr>
        <w:t>Замовлення на постачання обмеженої кількості товару.</w:t>
      </w:r>
      <w:r w:rsidRPr="00A342A5">
        <w:rPr>
          <w:rFonts w:ascii="Times New Roman" w:hAnsi="Times New Roman" w:cs="Times New Roman"/>
          <w:lang w:val="uk-UA"/>
        </w:rPr>
        <w:t xml:space="preserve">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30CCC7EE" w14:textId="77777777" w:rsidR="00627F49" w:rsidRPr="00A342A5" w:rsidRDefault="00627F49" w:rsidP="00617AEB">
      <w:pPr>
        <w:pStyle w:val="NoSpacing"/>
        <w:rPr>
          <w:rFonts w:ascii="Times New Roman" w:hAnsi="Times New Roman" w:cs="Times New Roman"/>
        </w:rPr>
      </w:pPr>
    </w:p>
    <w:p w14:paraId="27E1A324"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 xml:space="preserve">1.4 </w:t>
      </w:r>
      <w:r w:rsidRPr="00A342A5">
        <w:rPr>
          <w:rFonts w:ascii="Times New Roman" w:hAnsi="Times New Roman" w:cs="Times New Roman"/>
          <w:lang w:val="uk-UA"/>
        </w:rPr>
        <w:tab/>
      </w:r>
      <w:r w:rsidRPr="00A342A5">
        <w:rPr>
          <w:rFonts w:ascii="Times New Roman" w:hAnsi="Times New Roman" w:cs="Times New Roman"/>
          <w:u w:val="single"/>
          <w:lang w:val="uk-UA"/>
        </w:rPr>
        <w:t>Оформлення угод з кількома надавачами послуг</w:t>
      </w:r>
      <w:r w:rsidRPr="00A342A5">
        <w:rPr>
          <w:rFonts w:ascii="Times New Roman" w:hAnsi="Times New Roman" w:cs="Times New Roman"/>
          <w:lang w:val="uk-UA"/>
        </w:rPr>
        <w:t>.  ЮНІСЕФ залишає за собою право на укладення угод на постачання будь-якої товарної позиції з кількома постачальниками, якщо на думку ЮНІСЕФ це відповідає його найкращим інтересам.</w:t>
      </w:r>
    </w:p>
    <w:p w14:paraId="19A9A5E4" w14:textId="77777777" w:rsidR="008E0C40" w:rsidRPr="00A342A5" w:rsidRDefault="008E0C40" w:rsidP="00617AEB">
      <w:pPr>
        <w:pStyle w:val="Paragraph"/>
        <w:ind w:left="720" w:hanging="720"/>
        <w:jc w:val="both"/>
        <w:rPr>
          <w:rFonts w:ascii="Times New Roman" w:hAnsi="Times New Roman" w:cs="Times New Roman"/>
          <w:lang w:val="uk-UA"/>
        </w:rPr>
      </w:pPr>
    </w:p>
    <w:p w14:paraId="1C4DCAF6" w14:textId="2419BB7A" w:rsidR="008E0C40" w:rsidRPr="00A342A5" w:rsidRDefault="008E0C40"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1.5</w:t>
      </w:r>
      <w:r w:rsidRPr="00A342A5">
        <w:rPr>
          <w:rFonts w:ascii="Times New Roman" w:hAnsi="Times New Roman" w:cs="Times New Roman"/>
          <w:lang w:val="uk-UA"/>
        </w:rPr>
        <w:tab/>
        <w:t>Оголошення переможця. ЮНІСЕФ поставить до відом</w:t>
      </w:r>
      <w:r w:rsidR="007339EC" w:rsidRPr="00A342A5">
        <w:rPr>
          <w:rFonts w:ascii="Times New Roman" w:hAnsi="Times New Roman" w:cs="Times New Roman"/>
          <w:lang w:val="uk-UA"/>
        </w:rPr>
        <w:t>а тільки Учасника тендеру, з яким має намір підписати контракт, виходячи з результатів тендеру; ЮНІСЕФ може, але не зобов’язується, сповістити інших Учасників тендеру щодо його результатів.</w:t>
      </w:r>
    </w:p>
    <w:p w14:paraId="25C56050" w14:textId="77777777" w:rsidR="00D32A2C" w:rsidRPr="00A342A5" w:rsidRDefault="00D32A2C" w:rsidP="00617AEB">
      <w:pPr>
        <w:pStyle w:val="Paragraph"/>
        <w:jc w:val="both"/>
        <w:rPr>
          <w:rFonts w:ascii="Times New Roman" w:hAnsi="Times New Roman" w:cs="Times New Roman"/>
          <w:lang w:val="uk-UA"/>
        </w:rPr>
      </w:pPr>
    </w:p>
    <w:p w14:paraId="200C9902" w14:textId="77777777" w:rsidR="00D32A2C" w:rsidRPr="00A342A5" w:rsidRDefault="00D32A2C" w:rsidP="00617AEB">
      <w:pPr>
        <w:pStyle w:val="Paragraph"/>
        <w:jc w:val="both"/>
        <w:rPr>
          <w:rFonts w:ascii="Times New Roman" w:hAnsi="Times New Roman" w:cs="Times New Roman"/>
          <w:lang w:val="uk-UA"/>
        </w:rPr>
      </w:pPr>
      <w:r w:rsidRPr="00A342A5">
        <w:rPr>
          <w:rFonts w:ascii="Times New Roman" w:hAnsi="Times New Roman" w:cs="Times New Roman"/>
          <w:lang w:val="uk-UA"/>
        </w:rPr>
        <w:t>2.</w:t>
      </w:r>
      <w:r w:rsidRPr="00A342A5">
        <w:rPr>
          <w:rFonts w:ascii="Times New Roman" w:hAnsi="Times New Roman" w:cs="Times New Roman"/>
          <w:lang w:val="uk-UA"/>
        </w:rPr>
        <w:tab/>
      </w:r>
      <w:r w:rsidRPr="00A342A5">
        <w:rPr>
          <w:rFonts w:ascii="Times New Roman" w:hAnsi="Times New Roman" w:cs="Times New Roman"/>
          <w:b/>
          <w:bCs/>
          <w:smallCaps/>
          <w:lang w:val="uk-UA"/>
        </w:rPr>
        <w:t>Загальні положення та умови контрактів (Товари)</w:t>
      </w:r>
    </w:p>
    <w:p w14:paraId="1E56A131" w14:textId="06A3A018" w:rsidR="00D32A2C" w:rsidRPr="00A342A5" w:rsidRDefault="00D32A2C" w:rsidP="00B53A4E">
      <w:pPr>
        <w:autoSpaceDE/>
        <w:autoSpaceDN/>
        <w:spacing w:before="100" w:beforeAutospacing="1" w:after="100" w:afterAutospacing="1"/>
        <w:ind w:left="720" w:hanging="720"/>
        <w:jc w:val="both"/>
        <w:rPr>
          <w:sz w:val="24"/>
          <w:szCs w:val="24"/>
          <w:lang w:val="uk-UA"/>
        </w:rPr>
      </w:pPr>
      <w:r w:rsidRPr="00A342A5">
        <w:rPr>
          <w:rFonts w:eastAsiaTheme="minorEastAsia"/>
          <w:sz w:val="24"/>
          <w:szCs w:val="24"/>
          <w:lang w:val="uk-UA" w:eastAsia="en-US"/>
        </w:rPr>
        <w:t>2.1</w:t>
      </w:r>
      <w:r w:rsidRPr="00A342A5">
        <w:rPr>
          <w:rFonts w:eastAsiaTheme="minorEastAsia"/>
          <w:sz w:val="24"/>
          <w:szCs w:val="24"/>
          <w:lang w:val="uk-UA" w:eastAsia="en-US"/>
        </w:rPr>
        <w:tab/>
      </w:r>
      <w:r w:rsidRPr="00A342A5">
        <w:rPr>
          <w:sz w:val="24"/>
          <w:szCs w:val="24"/>
          <w:lang w:val="uk-UA"/>
        </w:rPr>
        <w:t xml:space="preserve">До будь-яких Замовлень на закупівлю, присуджених у зв'язку з цим </w:t>
      </w:r>
      <w:r w:rsidR="0073250D" w:rsidRPr="00A342A5">
        <w:rPr>
          <w:sz w:val="24"/>
          <w:szCs w:val="24"/>
          <w:lang w:val="uk-UA"/>
        </w:rPr>
        <w:t>ЗАПРОШЕННЯМ</w:t>
      </w:r>
      <w:r w:rsidRPr="00A342A5">
        <w:rPr>
          <w:sz w:val="24"/>
          <w:szCs w:val="24"/>
          <w:lang w:val="uk-UA"/>
        </w:rPr>
        <w:t>, будуть</w:t>
      </w:r>
      <w:r w:rsidR="00B53A4E" w:rsidRPr="00A342A5">
        <w:rPr>
          <w:sz w:val="24"/>
          <w:szCs w:val="24"/>
          <w:lang w:val="uk-UA"/>
        </w:rPr>
        <w:t xml:space="preserve"> </w:t>
      </w:r>
      <w:r w:rsidRPr="00A342A5">
        <w:rPr>
          <w:sz w:val="24"/>
          <w:szCs w:val="24"/>
          <w:lang w:val="uk-UA"/>
        </w:rPr>
        <w:t xml:space="preserve">застосовуватися Загальні положення та умови контрактів ЮНІСЕФ (Товари), що наведені у Додатку A. Підписуючи Форму Тендерної пропозиції, кожен Учасник </w:t>
      </w:r>
      <w:r w:rsidRPr="00A342A5">
        <w:rPr>
          <w:sz w:val="24"/>
          <w:szCs w:val="24"/>
          <w:lang w:val="uk-UA"/>
        </w:rPr>
        <w:lastRenderedPageBreak/>
        <w:t>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w:t>
      </w:r>
    </w:p>
    <w:p w14:paraId="7C72A8DE"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lang w:val="uk-UA"/>
        </w:rPr>
        <w:t xml:space="preserve">3. </w:t>
      </w:r>
      <w:r w:rsidRPr="00A342A5">
        <w:rPr>
          <w:rFonts w:ascii="Times New Roman" w:hAnsi="Times New Roman" w:cs="Times New Roman"/>
          <w:b/>
          <w:bCs/>
          <w:smallCaps/>
          <w:lang w:val="uk-UA"/>
        </w:rPr>
        <w:tab/>
        <w:t xml:space="preserve">Проведення інспектування (перевірок) </w:t>
      </w:r>
    </w:p>
    <w:p w14:paraId="55C54535" w14:textId="77777777" w:rsidR="00D32A2C" w:rsidRPr="00A342A5" w:rsidRDefault="00D32A2C" w:rsidP="00617AEB">
      <w:pPr>
        <w:pStyle w:val="Paragraph"/>
        <w:jc w:val="both"/>
        <w:rPr>
          <w:rFonts w:ascii="Times New Roman" w:hAnsi="Times New Roman" w:cs="Times New Roman"/>
          <w:b/>
          <w:bCs/>
          <w:smallCaps/>
          <w:lang w:val="uk-UA"/>
        </w:rPr>
      </w:pPr>
    </w:p>
    <w:p w14:paraId="4712EF25" w14:textId="77777777" w:rsidR="005F447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3.1</w:t>
      </w:r>
      <w:r w:rsidRPr="00A342A5">
        <w:rPr>
          <w:rFonts w:ascii="Times New Roman" w:hAnsi="Times New Roman" w:cs="Times New Roman"/>
          <w:lang w:val="uk-UA"/>
        </w:rPr>
        <w:tab/>
        <w:t xml:space="preserve">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w:t>
      </w:r>
    </w:p>
    <w:p w14:paraId="0BFCE623" w14:textId="3C6D2E51" w:rsidR="00D32A2C" w:rsidRPr="00A342A5" w:rsidRDefault="00D32A2C" w:rsidP="00617AEB">
      <w:pPr>
        <w:pStyle w:val="Paragraph"/>
        <w:ind w:left="720"/>
        <w:jc w:val="both"/>
        <w:rPr>
          <w:rFonts w:ascii="Times New Roman" w:hAnsi="Times New Roman" w:cs="Times New Roman"/>
          <w:b/>
          <w:bCs/>
          <w:smallCaps/>
          <w:lang w:val="uk-UA"/>
        </w:rPr>
      </w:pPr>
      <w:r w:rsidRPr="00A342A5">
        <w:rPr>
          <w:rFonts w:ascii="Times New Roman" w:hAnsi="Times New Roman" w:cs="Times New Roman"/>
          <w:lang w:val="uk-UA"/>
        </w:rPr>
        <w:t xml:space="preserve">запропонована продукція, з метою інспектування виробничих </w:t>
      </w:r>
      <w:proofErr w:type="spellStart"/>
      <w:r w:rsidRPr="00A342A5">
        <w:rPr>
          <w:rFonts w:ascii="Times New Roman" w:hAnsi="Times New Roman" w:cs="Times New Roman"/>
          <w:lang w:val="uk-UA"/>
        </w:rPr>
        <w:t>потужностей</w:t>
      </w:r>
      <w:proofErr w:type="spellEnd"/>
      <w:r w:rsidRPr="00A342A5">
        <w:rPr>
          <w:rFonts w:ascii="Times New Roman" w:hAnsi="Times New Roman" w:cs="Times New Roman"/>
          <w:lang w:val="uk-UA"/>
        </w:rPr>
        <w:t xml:space="preserve">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00158511" w14:textId="77777777" w:rsidR="00D32A2C" w:rsidRPr="00A342A5" w:rsidRDefault="00D32A2C" w:rsidP="00617AEB">
      <w:pPr>
        <w:pStyle w:val="Paragraph"/>
        <w:jc w:val="both"/>
        <w:rPr>
          <w:rFonts w:ascii="Times New Roman" w:hAnsi="Times New Roman" w:cs="Times New Roman"/>
          <w:b/>
          <w:bCs/>
          <w:smallCaps/>
          <w:lang w:val="uk-UA"/>
        </w:rPr>
      </w:pPr>
    </w:p>
    <w:p w14:paraId="549E8111"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bCs/>
          <w:smallCaps/>
          <w:lang w:val="uk-UA"/>
        </w:rPr>
        <w:t>4.</w:t>
      </w:r>
      <w:r w:rsidRPr="00A342A5">
        <w:rPr>
          <w:rFonts w:ascii="Times New Roman" w:hAnsi="Times New Roman" w:cs="Times New Roman"/>
          <w:b/>
          <w:bCs/>
          <w:smallCaps/>
          <w:lang w:val="uk-UA"/>
        </w:rPr>
        <w:tab/>
        <w:t xml:space="preserve">Права ЮНІСЕФ </w:t>
      </w:r>
    </w:p>
    <w:p w14:paraId="5FCA433D" w14:textId="77777777" w:rsidR="00D32A2C" w:rsidRPr="00A342A5" w:rsidRDefault="00D32A2C" w:rsidP="00617AEB">
      <w:pPr>
        <w:pStyle w:val="Paragraph"/>
        <w:jc w:val="both"/>
        <w:rPr>
          <w:rFonts w:ascii="Times New Roman" w:hAnsi="Times New Roman" w:cs="Times New Roman"/>
          <w:lang w:val="uk-UA"/>
        </w:rPr>
      </w:pPr>
    </w:p>
    <w:p w14:paraId="6D826F5F"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4.1</w:t>
      </w:r>
      <w:r w:rsidRPr="00A342A5">
        <w:rPr>
          <w:rFonts w:ascii="Times New Roman" w:hAnsi="Times New Roman" w:cs="Times New Roman"/>
          <w:lang w:val="uk-UA"/>
        </w:rPr>
        <w:tab/>
        <w:t>ЮНІСЕФ залишає за собою наступні права:</w:t>
      </w:r>
    </w:p>
    <w:p w14:paraId="3FF78526" w14:textId="77777777" w:rsidR="00D32A2C" w:rsidRPr="00A342A5" w:rsidRDefault="00D32A2C" w:rsidP="00617AEB">
      <w:pPr>
        <w:pStyle w:val="Paragraph"/>
        <w:ind w:left="720" w:hanging="720"/>
        <w:jc w:val="both"/>
        <w:rPr>
          <w:rFonts w:ascii="Times New Roman" w:hAnsi="Times New Roman" w:cs="Times New Roman"/>
          <w:lang w:val="uk-UA"/>
        </w:rPr>
      </w:pPr>
    </w:p>
    <w:p w14:paraId="15BBE38A" w14:textId="77777777" w:rsidR="00D32A2C" w:rsidRPr="00A342A5" w:rsidRDefault="00D32A2C" w:rsidP="00617AEB">
      <w:pPr>
        <w:pStyle w:val="Paragraph"/>
        <w:ind w:left="1049" w:hanging="340"/>
        <w:jc w:val="both"/>
        <w:rPr>
          <w:rFonts w:ascii="Times New Roman" w:hAnsi="Times New Roman" w:cs="Times New Roman"/>
          <w:lang w:val="uk-UA"/>
        </w:rPr>
      </w:pPr>
      <w:r w:rsidRPr="00A342A5">
        <w:rPr>
          <w:rFonts w:ascii="Times New Roman" w:hAnsi="Times New Roman" w:cs="Times New Roman"/>
          <w:lang w:val="uk-UA"/>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6414EBB7" w14:textId="77777777" w:rsidR="00D32A2C" w:rsidRPr="00A342A5" w:rsidRDefault="00D32A2C" w:rsidP="00617AEB">
      <w:pPr>
        <w:pStyle w:val="Paragraph"/>
        <w:ind w:left="720" w:hanging="720"/>
        <w:jc w:val="both"/>
        <w:rPr>
          <w:rFonts w:ascii="Times New Roman" w:hAnsi="Times New Roman" w:cs="Times New Roman"/>
          <w:lang w:val="uk-UA"/>
        </w:rPr>
      </w:pPr>
    </w:p>
    <w:p w14:paraId="11A3A95E" w14:textId="77777777" w:rsidR="00D32A2C" w:rsidRPr="00A342A5" w:rsidRDefault="00D32A2C" w:rsidP="00617AEB">
      <w:pPr>
        <w:pStyle w:val="Paragraph"/>
        <w:ind w:left="1049" w:hanging="340"/>
        <w:jc w:val="both"/>
        <w:rPr>
          <w:rFonts w:ascii="Times New Roman" w:hAnsi="Times New Roman" w:cs="Times New Roman"/>
          <w:lang w:val="uk-UA"/>
        </w:rPr>
      </w:pPr>
      <w:r w:rsidRPr="00A342A5">
        <w:rPr>
          <w:rFonts w:ascii="Times New Roman" w:hAnsi="Times New Roman" w:cs="Times New Roman"/>
          <w:lang w:val="uk-UA"/>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4EA5457A" w14:textId="77777777" w:rsidR="00D32A2C" w:rsidRPr="00A342A5" w:rsidRDefault="00D32A2C" w:rsidP="00617AEB">
      <w:pPr>
        <w:pStyle w:val="Paragraph"/>
        <w:ind w:left="720"/>
        <w:jc w:val="both"/>
        <w:rPr>
          <w:rFonts w:ascii="Times New Roman" w:hAnsi="Times New Roman" w:cs="Times New Roman"/>
          <w:lang w:val="uk-UA"/>
        </w:rPr>
      </w:pPr>
    </w:p>
    <w:p w14:paraId="35673A5A" w14:textId="77777777" w:rsidR="00D32A2C" w:rsidRPr="00A342A5" w:rsidRDefault="00D32A2C" w:rsidP="00617AEB">
      <w:pPr>
        <w:pStyle w:val="Paragraph"/>
        <w:ind w:left="1049" w:hanging="340"/>
        <w:jc w:val="both"/>
        <w:rPr>
          <w:rFonts w:ascii="Times New Roman" w:hAnsi="Times New Roman" w:cs="Times New Roman"/>
          <w:lang w:val="uk-UA"/>
        </w:rPr>
      </w:pPr>
      <w:r w:rsidRPr="00A342A5">
        <w:rPr>
          <w:rFonts w:ascii="Times New Roman" w:hAnsi="Times New Roman" w:cs="Times New Roman"/>
          <w:lang w:val="uk-UA"/>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Замовлення на закупівлю; </w:t>
      </w:r>
    </w:p>
    <w:p w14:paraId="522160B6" w14:textId="77777777" w:rsidR="0017072F" w:rsidRPr="00A342A5" w:rsidRDefault="0017072F" w:rsidP="00617AEB">
      <w:pPr>
        <w:pStyle w:val="Paragraph"/>
        <w:ind w:left="1134" w:hanging="425"/>
        <w:jc w:val="both"/>
        <w:rPr>
          <w:rFonts w:ascii="Times New Roman" w:eastAsiaTheme="minorEastAsia" w:hAnsi="Times New Roman" w:cs="Times New Roman"/>
          <w:sz w:val="22"/>
          <w:szCs w:val="22"/>
          <w:lang w:val="uk-UA" w:eastAsia="uk-UA"/>
        </w:rPr>
      </w:pPr>
    </w:p>
    <w:p w14:paraId="479FB292" w14:textId="3C8D869B" w:rsidR="00D32A2C" w:rsidRPr="00A342A5" w:rsidRDefault="00D32A2C" w:rsidP="00617AEB">
      <w:pPr>
        <w:pStyle w:val="Paragraph"/>
        <w:ind w:left="1134" w:hanging="425"/>
        <w:jc w:val="both"/>
        <w:rPr>
          <w:rFonts w:ascii="Times New Roman" w:hAnsi="Times New Roman" w:cs="Times New Roman"/>
          <w:lang w:val="uk-UA"/>
        </w:rPr>
      </w:pPr>
      <w:r w:rsidRPr="00A342A5">
        <w:rPr>
          <w:rFonts w:ascii="Times New Roman" w:hAnsi="Times New Roman" w:cs="Times New Roman"/>
          <w:lang w:val="uk-UA"/>
        </w:rPr>
        <w:t xml:space="preserve">(d) анулювати будь-яку Тендерну пропозицію, яка, виключно на розсуд ЮНІСЕФ, не відповідає вимогам та інструкціям, наведеним в цьому </w:t>
      </w:r>
      <w:r w:rsidR="0073250D" w:rsidRPr="00A342A5">
        <w:rPr>
          <w:rFonts w:ascii="Times New Roman" w:hAnsi="Times New Roman" w:cs="Times New Roman"/>
          <w:lang w:val="uk-UA"/>
        </w:rPr>
        <w:t>ЗАПРОШЕННІ</w:t>
      </w:r>
      <w:r w:rsidRPr="00A342A5">
        <w:rPr>
          <w:rFonts w:ascii="Times New Roman" w:hAnsi="Times New Roman" w:cs="Times New Roman"/>
          <w:lang w:val="uk-UA"/>
        </w:rPr>
        <w:t>;</w:t>
      </w:r>
    </w:p>
    <w:p w14:paraId="549256DE" w14:textId="77777777" w:rsidR="00D32A2C" w:rsidRPr="00A342A5" w:rsidRDefault="00D32A2C" w:rsidP="00617AEB">
      <w:pPr>
        <w:pStyle w:val="Paragraph"/>
        <w:ind w:left="720"/>
        <w:jc w:val="both"/>
        <w:rPr>
          <w:rFonts w:ascii="Times New Roman" w:hAnsi="Times New Roman" w:cs="Times New Roman"/>
          <w:lang w:val="uk-UA"/>
        </w:rPr>
      </w:pPr>
    </w:p>
    <w:p w14:paraId="0D1B5599" w14:textId="77777777" w:rsidR="00D32A2C" w:rsidRPr="00A342A5" w:rsidRDefault="00D32A2C" w:rsidP="00617AEB">
      <w:pPr>
        <w:pStyle w:val="Paragraph"/>
        <w:ind w:left="1049" w:hanging="340"/>
        <w:jc w:val="both"/>
        <w:rPr>
          <w:rFonts w:ascii="Times New Roman" w:hAnsi="Times New Roman" w:cs="Times New Roman"/>
          <w:lang w:val="uk-UA"/>
        </w:rPr>
      </w:pPr>
      <w:r w:rsidRPr="00A342A5">
        <w:rPr>
          <w:rFonts w:ascii="Times New Roman" w:hAnsi="Times New Roman" w:cs="Times New Roman"/>
          <w:lang w:val="uk-UA"/>
        </w:rPr>
        <w:t xml:space="preserve">(e) відкликати рішення про акцепт Тендерної пропозиції на користь Учасника у будь-який час до моменту оформлення Замовлення на закупівлю за підписом такого Учасника. ЮНІСЕФ не зобов’язаний надавати будь-яке обґрунтування у разі такого рішення, але </w:t>
      </w:r>
      <w:proofErr w:type="spellStart"/>
      <w:r w:rsidRPr="00A342A5">
        <w:rPr>
          <w:rFonts w:ascii="Times New Roman" w:hAnsi="Times New Roman" w:cs="Times New Roman"/>
          <w:lang w:val="uk-UA"/>
        </w:rPr>
        <w:t>надасть</w:t>
      </w:r>
      <w:proofErr w:type="spellEnd"/>
      <w:r w:rsidRPr="00A342A5">
        <w:rPr>
          <w:rFonts w:ascii="Times New Roman" w:hAnsi="Times New Roman" w:cs="Times New Roman"/>
          <w:lang w:val="uk-UA"/>
        </w:rPr>
        <w:t xml:space="preserve"> відповідне повідомлення до моменту відкликання свого рішення про акцепт Тендерної пропозиції.</w:t>
      </w:r>
    </w:p>
    <w:p w14:paraId="6CAF84FA" w14:textId="77777777" w:rsidR="00D32A2C" w:rsidRPr="00A342A5" w:rsidRDefault="00D32A2C" w:rsidP="00617AEB">
      <w:pPr>
        <w:pStyle w:val="Paragraph"/>
        <w:ind w:left="720" w:hanging="720"/>
        <w:jc w:val="both"/>
        <w:rPr>
          <w:rFonts w:ascii="Times New Roman" w:hAnsi="Times New Roman" w:cs="Times New Roman"/>
          <w:lang w:val="uk-UA"/>
        </w:rPr>
      </w:pPr>
    </w:p>
    <w:p w14:paraId="572D2DE9" w14:textId="7F5964E4" w:rsidR="00FA3E04"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4.2</w:t>
      </w:r>
      <w:r w:rsidRPr="00A342A5">
        <w:rPr>
          <w:rFonts w:ascii="Times New Roman" w:hAnsi="Times New Roman" w:cs="Times New Roman"/>
          <w:lang w:val="uk-UA"/>
        </w:rPr>
        <w:tab/>
        <w:t>ЮНІСЕФ не несе відповідальності перед будь-яким Учасником тендера за будь-які витрати, видатки або збитки, понесені таким Учасником у зв'язку з цим</w:t>
      </w:r>
      <w:r w:rsidR="00BB79EB" w:rsidRPr="00A342A5">
        <w:rPr>
          <w:rFonts w:ascii="Times New Roman" w:hAnsi="Times New Roman" w:cs="Times New Roman"/>
          <w:lang w:val="uk-UA"/>
        </w:rPr>
        <w:t xml:space="preserve"> Запрошенням </w:t>
      </w:r>
      <w:r w:rsidRPr="00A342A5">
        <w:rPr>
          <w:rFonts w:ascii="Times New Roman" w:hAnsi="Times New Roman" w:cs="Times New Roman"/>
          <w:lang w:val="uk-UA"/>
        </w:rPr>
        <w:t xml:space="preserve">або тендером, включаючи, крім іншого, будь-які витрати, видатки або збитки, що виникли внаслідок </w:t>
      </w:r>
    </w:p>
    <w:p w14:paraId="248D6614" w14:textId="7B47232D"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використання ЮНІСЕФ будь-яких зі своїх прав згідно з Пунктом 4.1 вище.</w:t>
      </w:r>
    </w:p>
    <w:p w14:paraId="5F91DF76" w14:textId="77777777" w:rsidR="00D32A2C" w:rsidRPr="00A342A5" w:rsidRDefault="00D32A2C" w:rsidP="00617AEB">
      <w:pPr>
        <w:pStyle w:val="Paragraph"/>
        <w:jc w:val="both"/>
        <w:rPr>
          <w:rFonts w:ascii="Times New Roman" w:hAnsi="Times New Roman" w:cs="Times New Roman"/>
          <w:lang w:val="uk-UA"/>
        </w:rPr>
      </w:pPr>
    </w:p>
    <w:p w14:paraId="7A3695AB"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lastRenderedPageBreak/>
        <w:t>ЧАСТИНА IV – ВИМОГИ</w:t>
      </w:r>
    </w:p>
    <w:p w14:paraId="1B18BF3A" w14:textId="77777777" w:rsidR="00D32A2C" w:rsidRPr="00A342A5" w:rsidRDefault="00D32A2C" w:rsidP="00617AEB">
      <w:pPr>
        <w:pStyle w:val="Paragraph"/>
        <w:jc w:val="both"/>
        <w:rPr>
          <w:rFonts w:ascii="Times New Roman" w:hAnsi="Times New Roman" w:cs="Times New Roman"/>
          <w:lang w:val="uk-UA"/>
        </w:rPr>
      </w:pPr>
    </w:p>
    <w:p w14:paraId="1F6CE286"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bCs/>
          <w:smallCaps/>
          <w:lang w:val="uk-UA"/>
        </w:rPr>
        <w:t xml:space="preserve">1. </w:t>
      </w:r>
      <w:r w:rsidRPr="00A342A5">
        <w:rPr>
          <w:rFonts w:ascii="Times New Roman" w:hAnsi="Times New Roman" w:cs="Times New Roman"/>
          <w:b/>
          <w:bCs/>
          <w:smallCaps/>
          <w:lang w:val="uk-UA"/>
        </w:rPr>
        <w:tab/>
        <w:t xml:space="preserve">Ціни та знижки </w:t>
      </w:r>
    </w:p>
    <w:p w14:paraId="2F3AE8FA" w14:textId="77777777" w:rsidR="00D32A2C" w:rsidRPr="00A342A5" w:rsidRDefault="00D32A2C" w:rsidP="00617AEB">
      <w:pPr>
        <w:pStyle w:val="Paragraph"/>
        <w:jc w:val="both"/>
        <w:rPr>
          <w:rFonts w:ascii="Times New Roman" w:hAnsi="Times New Roman" w:cs="Times New Roman"/>
          <w:lang w:val="uk-UA"/>
        </w:rPr>
      </w:pPr>
    </w:p>
    <w:p w14:paraId="02087E70"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1.1</w:t>
      </w:r>
      <w:r w:rsidRPr="00A342A5">
        <w:rPr>
          <w:rFonts w:ascii="Times New Roman" w:hAnsi="Times New Roman" w:cs="Times New Roman"/>
          <w:lang w:val="uk-UA"/>
        </w:rPr>
        <w:tab/>
      </w:r>
      <w:r w:rsidRPr="00A342A5">
        <w:rPr>
          <w:rFonts w:ascii="Times New Roman" w:hAnsi="Times New Roman" w:cs="Times New Roman"/>
          <w:u w:val="single"/>
          <w:lang w:val="uk-UA"/>
        </w:rPr>
        <w:t>Ціни</w:t>
      </w:r>
      <w:r w:rsidRPr="00A342A5">
        <w:rPr>
          <w:rFonts w:ascii="Times New Roman" w:hAnsi="Times New Roman" w:cs="Times New Roman"/>
          <w:lang w:val="uk-UA"/>
        </w:rPr>
        <w:t xml:space="preserve">.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w:t>
      </w:r>
      <w:proofErr w:type="spellStart"/>
      <w:r w:rsidRPr="00A342A5">
        <w:rPr>
          <w:rFonts w:ascii="Times New Roman" w:hAnsi="Times New Roman" w:cs="Times New Roman"/>
          <w:lang w:val="uk-UA"/>
        </w:rPr>
        <w:t>закупівель</w:t>
      </w:r>
      <w:proofErr w:type="spellEnd"/>
      <w:r w:rsidRPr="00A342A5">
        <w:rPr>
          <w:rFonts w:ascii="Times New Roman" w:hAnsi="Times New Roman" w:cs="Times New Roman"/>
          <w:lang w:val="uk-UA"/>
        </w:rPr>
        <w:t>: https://www.unicef.org/supply/index_41950.html. Ціна також включає в себе вартість доставки відповідно до застосовуваних базисних умов постачання за ІНКОТЕРМС.</w:t>
      </w:r>
    </w:p>
    <w:p w14:paraId="2CEC11C1" w14:textId="77777777" w:rsidR="0017072F" w:rsidRPr="00A342A5" w:rsidRDefault="0017072F" w:rsidP="00617AEB">
      <w:pPr>
        <w:pStyle w:val="Paragraph"/>
        <w:ind w:left="720" w:hanging="720"/>
        <w:jc w:val="right"/>
        <w:rPr>
          <w:rFonts w:ascii="Times New Roman" w:hAnsi="Times New Roman" w:cs="Times New Roman"/>
          <w:lang w:val="uk-UA"/>
        </w:rPr>
      </w:pPr>
    </w:p>
    <w:p w14:paraId="361B68D6"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1.2</w:t>
      </w:r>
      <w:r w:rsidRPr="00A342A5">
        <w:rPr>
          <w:rFonts w:ascii="Times New Roman" w:hAnsi="Times New Roman" w:cs="Times New Roman"/>
          <w:lang w:val="uk-UA"/>
        </w:rPr>
        <w:tab/>
      </w:r>
      <w:r w:rsidRPr="00A342A5">
        <w:rPr>
          <w:rFonts w:ascii="Times New Roman" w:hAnsi="Times New Roman" w:cs="Times New Roman"/>
          <w:u w:val="single"/>
          <w:lang w:val="uk-UA"/>
        </w:rPr>
        <w:t>Умови оплати</w:t>
      </w:r>
      <w:r w:rsidRPr="00A342A5">
        <w:rPr>
          <w:rFonts w:ascii="Times New Roman" w:hAnsi="Times New Roman" w:cs="Times New Roman"/>
          <w:lang w:val="uk-UA"/>
        </w:rPr>
        <w:t xml:space="preserve">. Рахунки-фактури (інвойси) можуть направлятися ЮНІСЕФ тільки після виконання умов постачання товару згідно із Замовленням на закупівлю. Стандартний термін оплати - 30 днів </w:t>
      </w:r>
      <w:proofErr w:type="spellStart"/>
      <w:r w:rsidRPr="00A342A5">
        <w:rPr>
          <w:rFonts w:ascii="Times New Roman" w:hAnsi="Times New Roman" w:cs="Times New Roman"/>
          <w:lang w:val="uk-UA"/>
        </w:rPr>
        <w:t>нетто</w:t>
      </w:r>
      <w:proofErr w:type="spellEnd"/>
      <w:r w:rsidRPr="00A342A5">
        <w:rPr>
          <w:rFonts w:ascii="Times New Roman" w:hAnsi="Times New Roman" w:cs="Times New Roman"/>
          <w:lang w:val="uk-UA"/>
        </w:rPr>
        <w:t xml:space="preserve"> після отримання рахунку-фактури. Оплата здійснюватиметься банківським переказом у валюті Замовлення на закупівлю. </w:t>
      </w:r>
    </w:p>
    <w:p w14:paraId="5491AEEF" w14:textId="77777777" w:rsidR="00D32A2C" w:rsidRPr="00A342A5" w:rsidRDefault="00D32A2C" w:rsidP="00617AEB">
      <w:pPr>
        <w:autoSpaceDE/>
        <w:autoSpaceDN/>
        <w:spacing w:before="100" w:beforeAutospacing="1" w:after="100" w:afterAutospacing="1"/>
        <w:ind w:left="720" w:hanging="720"/>
        <w:jc w:val="both"/>
        <w:rPr>
          <w:sz w:val="24"/>
          <w:szCs w:val="24"/>
          <w:lang w:val="uk-UA"/>
        </w:rPr>
      </w:pPr>
      <w:r w:rsidRPr="00A342A5">
        <w:rPr>
          <w:sz w:val="24"/>
          <w:szCs w:val="24"/>
          <w:lang w:val="uk-UA"/>
        </w:rPr>
        <w:t>1.3</w:t>
      </w:r>
      <w:r w:rsidRPr="00A342A5">
        <w:rPr>
          <w:sz w:val="24"/>
          <w:szCs w:val="24"/>
          <w:lang w:val="uk-UA"/>
        </w:rPr>
        <w:tab/>
      </w:r>
      <w:r w:rsidRPr="00A342A5">
        <w:rPr>
          <w:sz w:val="24"/>
          <w:szCs w:val="24"/>
          <w:u w:val="single"/>
          <w:lang w:val="uk-UA"/>
        </w:rPr>
        <w:t>Валюта</w:t>
      </w:r>
      <w:r w:rsidRPr="00A342A5">
        <w:rPr>
          <w:sz w:val="24"/>
          <w:szCs w:val="24"/>
          <w:lang w:val="uk-UA"/>
        </w:rPr>
        <w:t xml:space="preserve">. </w:t>
      </w:r>
    </w:p>
    <w:p w14:paraId="73F0F4D1" w14:textId="35FBCEA9" w:rsidR="00D32A2C" w:rsidRPr="00A342A5" w:rsidRDefault="007339EC" w:rsidP="00617AEB">
      <w:pPr>
        <w:autoSpaceDE/>
        <w:autoSpaceDN/>
        <w:spacing w:before="100" w:beforeAutospacing="1" w:after="100" w:afterAutospacing="1"/>
        <w:ind w:left="720"/>
        <w:jc w:val="both"/>
        <w:rPr>
          <w:sz w:val="24"/>
          <w:szCs w:val="24"/>
          <w:lang w:val="uk-UA"/>
        </w:rPr>
      </w:pPr>
      <w:r w:rsidRPr="00A342A5">
        <w:rPr>
          <w:sz w:val="24"/>
          <w:szCs w:val="24"/>
          <w:lang w:val="uk-UA"/>
        </w:rPr>
        <w:t xml:space="preserve">(а) </w:t>
      </w:r>
      <w:r w:rsidR="00D32A2C" w:rsidRPr="00A342A5">
        <w:rPr>
          <w:sz w:val="24"/>
          <w:szCs w:val="24"/>
          <w:lang w:val="uk-UA"/>
        </w:rPr>
        <w:t xml:space="preserve">Учасники тендера мають вказувати ціни за одиницю товару </w:t>
      </w:r>
      <w:r w:rsidR="00D32A2C" w:rsidRPr="00A342A5">
        <w:rPr>
          <w:b/>
          <w:sz w:val="24"/>
          <w:szCs w:val="24"/>
          <w:lang w:val="uk-UA"/>
        </w:rPr>
        <w:t xml:space="preserve">у </w:t>
      </w:r>
      <w:r w:rsidR="001D7235" w:rsidRPr="00A342A5">
        <w:rPr>
          <w:b/>
          <w:sz w:val="24"/>
          <w:szCs w:val="24"/>
          <w:lang w:val="uk-UA"/>
        </w:rPr>
        <w:t xml:space="preserve">гривні </w:t>
      </w:r>
      <w:r w:rsidR="004C351F" w:rsidRPr="00A342A5">
        <w:rPr>
          <w:b/>
          <w:sz w:val="24"/>
          <w:szCs w:val="24"/>
          <w:lang w:val="uk-UA"/>
        </w:rPr>
        <w:t>(</w:t>
      </w:r>
      <w:r w:rsidR="001D7235" w:rsidRPr="00A342A5">
        <w:rPr>
          <w:b/>
          <w:sz w:val="24"/>
          <w:szCs w:val="24"/>
          <w:lang w:val="uk-UA"/>
        </w:rPr>
        <w:t>UAH</w:t>
      </w:r>
      <w:r w:rsidR="004C351F" w:rsidRPr="00A342A5">
        <w:rPr>
          <w:b/>
          <w:sz w:val="24"/>
          <w:szCs w:val="24"/>
          <w:lang w:val="uk-UA"/>
        </w:rPr>
        <w:t>)</w:t>
      </w:r>
      <w:r w:rsidR="00490349" w:rsidRPr="00A342A5">
        <w:rPr>
          <w:b/>
          <w:sz w:val="24"/>
          <w:szCs w:val="24"/>
          <w:lang w:val="uk-UA"/>
        </w:rPr>
        <w:t xml:space="preserve"> без ПДВ</w:t>
      </w:r>
      <w:r w:rsidR="00D32A2C" w:rsidRPr="00A342A5">
        <w:rPr>
          <w:sz w:val="24"/>
          <w:szCs w:val="24"/>
          <w:lang w:val="uk-UA"/>
        </w:rPr>
        <w:t>. ЮНІСЕФ не розглядатиме Тендерні пропозиції, що передбачають розрахунки у будь-якій іншій валюті.</w:t>
      </w:r>
    </w:p>
    <w:p w14:paraId="1833F4DA" w14:textId="68933242" w:rsidR="007339EC" w:rsidRPr="00A342A5" w:rsidRDefault="007339EC" w:rsidP="00617AEB">
      <w:pPr>
        <w:autoSpaceDE/>
        <w:autoSpaceDN/>
        <w:spacing w:before="100" w:beforeAutospacing="1" w:after="100" w:afterAutospacing="1"/>
        <w:ind w:left="720"/>
        <w:jc w:val="both"/>
        <w:rPr>
          <w:sz w:val="24"/>
          <w:szCs w:val="24"/>
          <w:lang w:val="uk-UA"/>
        </w:rPr>
      </w:pPr>
      <w:r w:rsidRPr="00A342A5">
        <w:rPr>
          <w:sz w:val="24"/>
          <w:szCs w:val="24"/>
          <w:lang w:val="uk-UA"/>
        </w:rPr>
        <w:t>(b) Якщо у відповідності до параграфа (а) вище дозволяється дві або більше валют, тоді для процесу оцінки пропозиції з валютою, відмінною від доларів США, будут</w:t>
      </w:r>
      <w:r w:rsidR="003D3195" w:rsidRPr="00A342A5">
        <w:rPr>
          <w:sz w:val="24"/>
          <w:szCs w:val="24"/>
          <w:lang w:val="uk-UA"/>
        </w:rPr>
        <w:t>ь</w:t>
      </w:r>
      <w:r w:rsidRPr="00A342A5">
        <w:rPr>
          <w:sz w:val="24"/>
          <w:szCs w:val="24"/>
          <w:lang w:val="uk-UA"/>
        </w:rPr>
        <w:t xml:space="preserve"> конвертовані в долари США відповідно до курсу обміну валют ООН на кінцеву дату тендера.</w:t>
      </w:r>
    </w:p>
    <w:p w14:paraId="7DECE8A3" w14:textId="77777777" w:rsidR="00D32A2C" w:rsidRPr="00A342A5" w:rsidRDefault="00D32A2C" w:rsidP="00617AEB">
      <w:pPr>
        <w:pStyle w:val="Paragraph"/>
        <w:jc w:val="both"/>
        <w:rPr>
          <w:rFonts w:ascii="Times New Roman" w:hAnsi="Times New Roman" w:cs="Times New Roman"/>
          <w:lang w:val="uk-UA"/>
        </w:rPr>
      </w:pPr>
      <w:r w:rsidRPr="00A342A5">
        <w:rPr>
          <w:rFonts w:ascii="Times New Roman" w:hAnsi="Times New Roman" w:cs="Times New Roman"/>
          <w:lang w:val="uk-UA"/>
        </w:rPr>
        <w:t>1.4</w:t>
      </w:r>
      <w:r w:rsidRPr="00A342A5">
        <w:rPr>
          <w:rFonts w:ascii="Times New Roman" w:hAnsi="Times New Roman" w:cs="Times New Roman"/>
          <w:lang w:val="uk-UA"/>
        </w:rPr>
        <w:tab/>
      </w:r>
      <w:r w:rsidRPr="00A342A5">
        <w:rPr>
          <w:rFonts w:ascii="Times New Roman" w:hAnsi="Times New Roman" w:cs="Times New Roman"/>
          <w:u w:val="single"/>
          <w:lang w:val="uk-UA"/>
        </w:rPr>
        <w:t>Знижки</w:t>
      </w:r>
      <w:r w:rsidRPr="00A342A5">
        <w:rPr>
          <w:rFonts w:ascii="Times New Roman" w:hAnsi="Times New Roman" w:cs="Times New Roman"/>
          <w:lang w:val="uk-UA"/>
        </w:rPr>
        <w:t>. Учасники тендера мають вказувати:</w:t>
      </w:r>
    </w:p>
    <w:p w14:paraId="04A5B905" w14:textId="77777777" w:rsidR="00D32A2C" w:rsidRPr="00A342A5" w:rsidRDefault="00D32A2C" w:rsidP="00617AEB">
      <w:pPr>
        <w:pStyle w:val="Paragraph"/>
        <w:jc w:val="both"/>
        <w:rPr>
          <w:rFonts w:ascii="Times New Roman" w:hAnsi="Times New Roman" w:cs="Times New Roman"/>
          <w:lang w:val="uk-UA"/>
        </w:rPr>
      </w:pPr>
    </w:p>
    <w:p w14:paraId="64B79569" w14:textId="77777777" w:rsidR="00D32A2C" w:rsidRPr="00A342A5" w:rsidRDefault="00D32A2C" w:rsidP="00617AEB">
      <w:pPr>
        <w:pStyle w:val="Paragraph"/>
        <w:ind w:left="1276" w:hanging="556"/>
        <w:jc w:val="both"/>
        <w:rPr>
          <w:rFonts w:ascii="Times New Roman" w:hAnsi="Times New Roman" w:cs="Times New Roman"/>
          <w:lang w:val="uk-UA"/>
        </w:rPr>
      </w:pPr>
      <w:r w:rsidRPr="00A342A5">
        <w:rPr>
          <w:rFonts w:ascii="Times New Roman" w:hAnsi="Times New Roman" w:cs="Times New Roman"/>
          <w:lang w:val="uk-UA"/>
        </w:rPr>
        <w:t>(a)</w:t>
      </w:r>
      <w:r w:rsidRPr="00A342A5">
        <w:rPr>
          <w:rFonts w:ascii="Times New Roman" w:hAnsi="Times New Roman" w:cs="Times New Roman"/>
          <w:lang w:val="uk-UA"/>
        </w:rPr>
        <w:tab/>
      </w:r>
      <w:r w:rsidRPr="00A342A5">
        <w:rPr>
          <w:rStyle w:val="shorttext"/>
          <w:rFonts w:ascii="Times New Roman" w:hAnsi="Times New Roman" w:cs="Times New Roman"/>
          <w:lang w:val="uk-UA"/>
        </w:rPr>
        <w:t>знижки за кількість (обсяг) придбаного товару,</w:t>
      </w:r>
      <w:r w:rsidRPr="00A342A5">
        <w:rPr>
          <w:rFonts w:ascii="Times New Roman" w:hAnsi="Times New Roman" w:cs="Times New Roman"/>
          <w:lang w:val="uk-UA"/>
        </w:rPr>
        <w:t xml:space="preserve"> що надаються з урахуванням великої кількості/ великих обсягів закупівлі, ступеневої системи розцінок (тобто встановлення ціни в залежності від кількості/обсягу </w:t>
      </w:r>
      <w:r w:rsidRPr="00A342A5">
        <w:rPr>
          <w:rStyle w:val="shorttext"/>
          <w:rFonts w:ascii="Times New Roman" w:hAnsi="Times New Roman" w:cs="Times New Roman"/>
          <w:lang w:val="uk-UA"/>
        </w:rPr>
        <w:t>придбаного товару</w:t>
      </w:r>
      <w:r w:rsidRPr="00A342A5">
        <w:rPr>
          <w:rFonts w:ascii="Times New Roman" w:hAnsi="Times New Roman" w:cs="Times New Roman"/>
          <w:lang w:val="uk-UA"/>
        </w:rPr>
        <w:t>);</w:t>
      </w:r>
    </w:p>
    <w:p w14:paraId="71EBB781" w14:textId="77777777" w:rsidR="00D32A2C" w:rsidRPr="00A342A5" w:rsidRDefault="00D32A2C" w:rsidP="00617AEB">
      <w:pPr>
        <w:pStyle w:val="Paragraph"/>
        <w:jc w:val="both"/>
        <w:rPr>
          <w:rFonts w:ascii="Times New Roman" w:hAnsi="Times New Roman" w:cs="Times New Roman"/>
          <w:lang w:val="uk-UA"/>
        </w:rPr>
      </w:pPr>
    </w:p>
    <w:p w14:paraId="7AEBD24F" w14:textId="77777777" w:rsidR="00D32A2C" w:rsidRPr="00A342A5" w:rsidRDefault="00D32A2C" w:rsidP="00617AEB">
      <w:pPr>
        <w:pStyle w:val="Paragraph"/>
        <w:ind w:left="1276" w:hanging="556"/>
        <w:jc w:val="both"/>
        <w:rPr>
          <w:rFonts w:ascii="Times New Roman" w:hAnsi="Times New Roman" w:cs="Times New Roman"/>
          <w:lang w:val="uk-UA"/>
        </w:rPr>
      </w:pPr>
      <w:r w:rsidRPr="00A342A5">
        <w:rPr>
          <w:rFonts w:ascii="Times New Roman" w:hAnsi="Times New Roman" w:cs="Times New Roman"/>
          <w:lang w:val="uk-UA"/>
        </w:rPr>
        <w:t xml:space="preserve">(b) </w:t>
      </w:r>
      <w:r w:rsidRPr="00A342A5">
        <w:rPr>
          <w:rFonts w:ascii="Times New Roman" w:hAnsi="Times New Roman" w:cs="Times New Roman"/>
          <w:lang w:val="uk-UA"/>
        </w:rPr>
        <w:tab/>
        <w:t>знижки за дострокову оплату, тобто здійснення оплати протягом певного періоду часу, який коротше ніж термін, передбачений згідно зі стандартними умовами оплати ЮНІСЕФ у 30 днів (</w:t>
      </w:r>
      <w:proofErr w:type="spellStart"/>
      <w:r w:rsidRPr="00A342A5">
        <w:rPr>
          <w:rFonts w:ascii="Times New Roman" w:hAnsi="Times New Roman" w:cs="Times New Roman"/>
          <w:lang w:val="uk-UA"/>
        </w:rPr>
        <w:t>нетто</w:t>
      </w:r>
      <w:proofErr w:type="spellEnd"/>
      <w:r w:rsidRPr="00A342A5">
        <w:rPr>
          <w:rFonts w:ascii="Times New Roman" w:hAnsi="Times New Roman" w:cs="Times New Roman"/>
          <w:lang w:val="uk-UA"/>
        </w:rPr>
        <w:t>);</w:t>
      </w:r>
    </w:p>
    <w:p w14:paraId="43F02A0B" w14:textId="77777777" w:rsidR="00D32A2C" w:rsidRPr="00A342A5" w:rsidRDefault="00D32A2C" w:rsidP="00617AEB">
      <w:pPr>
        <w:pStyle w:val="Paragraph"/>
        <w:jc w:val="both"/>
        <w:rPr>
          <w:rFonts w:ascii="Times New Roman" w:hAnsi="Times New Roman" w:cs="Times New Roman"/>
          <w:lang w:val="uk-UA"/>
        </w:rPr>
      </w:pPr>
    </w:p>
    <w:p w14:paraId="6F89BFE2" w14:textId="77777777" w:rsidR="00D32A2C" w:rsidRPr="00A342A5" w:rsidRDefault="00D32A2C" w:rsidP="00617AEB">
      <w:pPr>
        <w:pStyle w:val="Paragraph"/>
        <w:tabs>
          <w:tab w:val="left" w:pos="1276"/>
        </w:tabs>
        <w:ind w:firstLine="720"/>
        <w:jc w:val="both"/>
        <w:rPr>
          <w:rFonts w:ascii="Times New Roman" w:hAnsi="Times New Roman" w:cs="Times New Roman"/>
          <w:lang w:val="uk-UA"/>
        </w:rPr>
      </w:pPr>
      <w:r w:rsidRPr="00A342A5">
        <w:rPr>
          <w:rFonts w:ascii="Times New Roman" w:hAnsi="Times New Roman" w:cs="Times New Roman"/>
          <w:lang w:val="uk-UA"/>
        </w:rPr>
        <w:t>(c)</w:t>
      </w:r>
      <w:r w:rsidRPr="00A342A5">
        <w:rPr>
          <w:rFonts w:ascii="Times New Roman" w:hAnsi="Times New Roman" w:cs="Times New Roman"/>
          <w:lang w:val="uk-UA"/>
        </w:rPr>
        <w:tab/>
        <w:t>торгові знижки;</w:t>
      </w:r>
    </w:p>
    <w:p w14:paraId="129343C8" w14:textId="77777777" w:rsidR="00D32A2C" w:rsidRPr="00A342A5" w:rsidRDefault="00D32A2C" w:rsidP="00617AEB">
      <w:pPr>
        <w:pStyle w:val="Paragraph"/>
        <w:ind w:firstLine="720"/>
        <w:jc w:val="both"/>
        <w:rPr>
          <w:rFonts w:ascii="Times New Roman" w:hAnsi="Times New Roman" w:cs="Times New Roman"/>
          <w:lang w:val="uk-UA"/>
        </w:rPr>
      </w:pPr>
    </w:p>
    <w:p w14:paraId="369BFABE" w14:textId="77777777" w:rsidR="00D32A2C" w:rsidRPr="00A342A5" w:rsidRDefault="00D32A2C" w:rsidP="00617AEB">
      <w:pPr>
        <w:pStyle w:val="Paragraph"/>
        <w:tabs>
          <w:tab w:val="left" w:pos="1276"/>
        </w:tabs>
        <w:ind w:firstLine="720"/>
        <w:jc w:val="both"/>
        <w:rPr>
          <w:rFonts w:ascii="Times New Roman" w:hAnsi="Times New Roman" w:cs="Times New Roman"/>
          <w:lang w:val="uk-UA"/>
        </w:rPr>
      </w:pPr>
      <w:r w:rsidRPr="00A342A5">
        <w:rPr>
          <w:rFonts w:ascii="Times New Roman" w:hAnsi="Times New Roman" w:cs="Times New Roman"/>
          <w:lang w:val="uk-UA"/>
        </w:rPr>
        <w:t xml:space="preserve">(d) </w:t>
      </w:r>
      <w:r w:rsidRPr="00A342A5">
        <w:rPr>
          <w:rFonts w:ascii="Times New Roman" w:hAnsi="Times New Roman" w:cs="Times New Roman"/>
          <w:lang w:val="uk-UA"/>
        </w:rPr>
        <w:tab/>
        <w:t>будь-які інші безумовні знижки.</w:t>
      </w:r>
    </w:p>
    <w:p w14:paraId="7771F45F" w14:textId="77777777" w:rsidR="0017072F" w:rsidRPr="00A342A5" w:rsidRDefault="0017072F" w:rsidP="00617AEB">
      <w:pPr>
        <w:pStyle w:val="Paragraph"/>
        <w:jc w:val="both"/>
        <w:rPr>
          <w:rFonts w:ascii="Times New Roman" w:hAnsi="Times New Roman" w:cs="Times New Roman"/>
          <w:lang w:val="uk-UA"/>
        </w:rPr>
      </w:pPr>
    </w:p>
    <w:p w14:paraId="2632C8D1" w14:textId="77777777" w:rsidR="00D32A2C" w:rsidRPr="00A342A5" w:rsidRDefault="00D32A2C" w:rsidP="00617AEB">
      <w:pPr>
        <w:pStyle w:val="Paragraph"/>
        <w:jc w:val="both"/>
        <w:rPr>
          <w:rFonts w:ascii="Times New Roman" w:hAnsi="Times New Roman" w:cs="Times New Roman"/>
          <w:u w:val="single"/>
          <w:lang w:val="uk-UA"/>
        </w:rPr>
      </w:pPr>
      <w:r w:rsidRPr="00A342A5">
        <w:rPr>
          <w:rFonts w:ascii="Times New Roman" w:hAnsi="Times New Roman" w:cs="Times New Roman"/>
          <w:lang w:val="uk-UA"/>
        </w:rPr>
        <w:t>1.5</w:t>
      </w:r>
      <w:r w:rsidRPr="00A342A5">
        <w:rPr>
          <w:rFonts w:ascii="Times New Roman" w:hAnsi="Times New Roman" w:cs="Times New Roman"/>
          <w:lang w:val="uk-UA"/>
        </w:rPr>
        <w:tab/>
      </w:r>
      <w:r w:rsidRPr="00A342A5">
        <w:rPr>
          <w:rFonts w:ascii="Times New Roman" w:hAnsi="Times New Roman" w:cs="Times New Roman"/>
          <w:u w:val="single"/>
          <w:lang w:val="uk-UA"/>
        </w:rPr>
        <w:t>Податки</w:t>
      </w:r>
      <w:r w:rsidRPr="00A342A5">
        <w:rPr>
          <w:rFonts w:ascii="Times New Roman" w:hAnsi="Times New Roman" w:cs="Times New Roman"/>
          <w:lang w:val="uk-UA"/>
        </w:rPr>
        <w:t>.</w:t>
      </w:r>
    </w:p>
    <w:p w14:paraId="054EC48F" w14:textId="77777777" w:rsidR="00D32A2C" w:rsidRPr="00A342A5" w:rsidRDefault="00D32A2C" w:rsidP="00617AEB">
      <w:pPr>
        <w:pStyle w:val="Paragraph"/>
        <w:jc w:val="both"/>
        <w:rPr>
          <w:rFonts w:ascii="Times New Roman" w:hAnsi="Times New Roman" w:cs="Times New Roman"/>
          <w:u w:val="single"/>
          <w:lang w:val="uk-UA"/>
        </w:rPr>
      </w:pPr>
    </w:p>
    <w:p w14:paraId="39D75221" w14:textId="547C8E9A"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тарифи, зазначені у Тендерній пропозиції, повинні бути наведені за вирахуванням сум прямих податків та будь-яких інших податків і зборів, якщо інше не </w:t>
      </w:r>
      <w:r w:rsidRPr="00A342A5">
        <w:rPr>
          <w:rFonts w:ascii="Times New Roman" w:hAnsi="Times New Roman" w:cs="Times New Roman"/>
          <w:lang w:val="uk-UA"/>
        </w:rPr>
        <w:lastRenderedPageBreak/>
        <w:t xml:space="preserve">зазначено у цьому </w:t>
      </w:r>
      <w:r w:rsidR="0073250D" w:rsidRPr="00A342A5">
        <w:rPr>
          <w:rFonts w:ascii="Times New Roman" w:hAnsi="Times New Roman" w:cs="Times New Roman"/>
          <w:lang w:val="uk-UA"/>
        </w:rPr>
        <w:t>ЗАПРОШЕННІ</w:t>
      </w:r>
      <w:r w:rsidRPr="00A342A5">
        <w:rPr>
          <w:rFonts w:ascii="Times New Roman" w:hAnsi="Times New Roman" w:cs="Times New Roman"/>
          <w:lang w:val="uk-UA"/>
        </w:rPr>
        <w:t>.</w:t>
      </w:r>
    </w:p>
    <w:p w14:paraId="14768DF6" w14:textId="77777777" w:rsidR="00D32A2C" w:rsidRPr="00A342A5" w:rsidRDefault="00D32A2C" w:rsidP="00617AEB">
      <w:pPr>
        <w:pStyle w:val="Paragraph"/>
        <w:jc w:val="both"/>
        <w:rPr>
          <w:rFonts w:ascii="Times New Roman" w:hAnsi="Times New Roman" w:cs="Times New Roman"/>
          <w:b/>
          <w:bCs/>
          <w:smallCaps/>
          <w:lang w:val="uk-UA"/>
        </w:rPr>
      </w:pPr>
    </w:p>
    <w:p w14:paraId="2330E545"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bCs/>
          <w:smallCaps/>
          <w:lang w:val="uk-UA"/>
        </w:rPr>
        <w:t>2.</w:t>
      </w:r>
      <w:r w:rsidRPr="00A342A5">
        <w:rPr>
          <w:rFonts w:ascii="Times New Roman" w:hAnsi="Times New Roman" w:cs="Times New Roman"/>
          <w:b/>
          <w:bCs/>
          <w:smallCaps/>
          <w:lang w:val="uk-UA"/>
        </w:rPr>
        <w:tab/>
        <w:t xml:space="preserve">Процес імплементації </w:t>
      </w:r>
    </w:p>
    <w:p w14:paraId="25D845CF" w14:textId="77777777" w:rsidR="00D32A2C" w:rsidRPr="00A342A5" w:rsidRDefault="00D32A2C" w:rsidP="00617AEB">
      <w:pPr>
        <w:pStyle w:val="Paragraph"/>
        <w:jc w:val="both"/>
        <w:rPr>
          <w:rFonts w:ascii="Times New Roman" w:hAnsi="Times New Roman" w:cs="Times New Roman"/>
          <w:lang w:val="uk-UA"/>
        </w:rPr>
      </w:pPr>
    </w:p>
    <w:p w14:paraId="74FAE373"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2.1</w:t>
      </w:r>
      <w:r w:rsidRPr="00A342A5">
        <w:rPr>
          <w:rFonts w:ascii="Times New Roman" w:hAnsi="Times New Roman" w:cs="Times New Roman"/>
          <w:lang w:val="uk-UA"/>
        </w:rPr>
        <w:tab/>
      </w:r>
      <w:r w:rsidRPr="00A342A5">
        <w:rPr>
          <w:rFonts w:ascii="Times New Roman" w:hAnsi="Times New Roman" w:cs="Times New Roman"/>
          <w:u w:val="single"/>
          <w:lang w:val="uk-UA"/>
        </w:rPr>
        <w:t>Субпідрядники.</w:t>
      </w:r>
      <w:r w:rsidRPr="00A342A5">
        <w:rPr>
          <w:rFonts w:ascii="Times New Roman" w:hAnsi="Times New Roman" w:cs="Times New Roman"/>
          <w:lang w:val="uk-UA"/>
        </w:rPr>
        <w:t xml:space="preserve">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Тендерної пропозиції.</w:t>
      </w:r>
    </w:p>
    <w:p w14:paraId="57F49708" w14:textId="77777777" w:rsidR="00D32A2C" w:rsidRPr="00A342A5" w:rsidRDefault="00D32A2C" w:rsidP="00617AEB">
      <w:pPr>
        <w:pStyle w:val="Paragraph"/>
        <w:jc w:val="both"/>
        <w:rPr>
          <w:rFonts w:ascii="Times New Roman" w:hAnsi="Times New Roman" w:cs="Times New Roman"/>
          <w:lang w:val="uk-UA"/>
        </w:rPr>
      </w:pPr>
    </w:p>
    <w:p w14:paraId="69B8E9DA" w14:textId="2C63AECD" w:rsidR="0017072F" w:rsidRPr="00A342A5" w:rsidRDefault="00D32A2C" w:rsidP="00617AEB">
      <w:pPr>
        <w:spacing w:line="240" w:lineRule="atLeast"/>
        <w:ind w:left="720" w:hanging="720"/>
        <w:jc w:val="both"/>
        <w:rPr>
          <w:sz w:val="24"/>
          <w:szCs w:val="24"/>
          <w:lang w:val="uk-UA"/>
        </w:rPr>
      </w:pPr>
      <w:r w:rsidRPr="00A342A5">
        <w:rPr>
          <w:sz w:val="24"/>
          <w:szCs w:val="24"/>
          <w:lang w:val="uk-UA"/>
        </w:rPr>
        <w:t>2.2</w:t>
      </w:r>
      <w:r w:rsidRPr="00A342A5">
        <w:rPr>
          <w:sz w:val="24"/>
          <w:szCs w:val="24"/>
          <w:lang w:val="uk-UA"/>
        </w:rPr>
        <w:tab/>
      </w:r>
      <w:r w:rsidRPr="00A342A5">
        <w:rPr>
          <w:sz w:val="24"/>
          <w:szCs w:val="24"/>
          <w:u w:val="single"/>
          <w:lang w:val="uk-UA"/>
        </w:rPr>
        <w:t>Спільні підприємства</w:t>
      </w:r>
      <w:r w:rsidRPr="00A342A5">
        <w:rPr>
          <w:sz w:val="24"/>
          <w:szCs w:val="24"/>
          <w:lang w:val="uk-UA"/>
        </w:rPr>
        <w:t>. Опис організаційного устрою спільного підприємства/ консорціуму/ асоціації має чітко визначити очікувану роль кожного з учасників такого спільного підприємства під час реалізації вимог цього</w:t>
      </w:r>
      <w:r w:rsidR="00BB79EB" w:rsidRPr="00A342A5">
        <w:rPr>
          <w:sz w:val="24"/>
          <w:szCs w:val="24"/>
          <w:lang w:val="uk-UA"/>
        </w:rPr>
        <w:t xml:space="preserve"> Запрошення </w:t>
      </w:r>
      <w:r w:rsidRPr="00A342A5">
        <w:rPr>
          <w:sz w:val="24"/>
          <w:szCs w:val="24"/>
          <w:lang w:val="uk-UA"/>
        </w:rPr>
        <w:t>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вимогам з боку ЮНІСЕФ.</w:t>
      </w:r>
    </w:p>
    <w:p w14:paraId="50CAD979" w14:textId="77777777" w:rsidR="00D32A2C" w:rsidRPr="00A342A5" w:rsidRDefault="00D32A2C" w:rsidP="00617AEB">
      <w:pPr>
        <w:spacing w:line="240" w:lineRule="atLeast"/>
        <w:jc w:val="both"/>
        <w:rPr>
          <w:sz w:val="24"/>
          <w:szCs w:val="24"/>
          <w:lang w:val="uk-UA"/>
        </w:rPr>
      </w:pPr>
    </w:p>
    <w:p w14:paraId="1105CAA8" w14:textId="0CADBDAA" w:rsidR="00D32A2C" w:rsidRPr="00A342A5" w:rsidRDefault="00D32A2C" w:rsidP="00617AEB">
      <w:pPr>
        <w:spacing w:line="240" w:lineRule="atLeast"/>
        <w:ind w:left="720"/>
        <w:jc w:val="both"/>
        <w:rPr>
          <w:sz w:val="24"/>
          <w:szCs w:val="24"/>
          <w:lang w:val="uk-UA"/>
        </w:rPr>
      </w:pPr>
      <w:r w:rsidRPr="00A342A5">
        <w:rPr>
          <w:sz w:val="24"/>
          <w:szCs w:val="24"/>
          <w:lang w:val="uk-UA"/>
        </w:rPr>
        <w:t xml:space="preserve">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w:t>
      </w:r>
      <w:r w:rsidR="0073250D" w:rsidRPr="00A342A5">
        <w:rPr>
          <w:sz w:val="24"/>
          <w:szCs w:val="24"/>
          <w:lang w:val="uk-UA"/>
        </w:rPr>
        <w:t>ЗАПРОШЕННЯ</w:t>
      </w:r>
      <w:r w:rsidRPr="00A342A5">
        <w:rPr>
          <w:sz w:val="24"/>
          <w:szCs w:val="24"/>
          <w:lang w:val="uk-UA"/>
        </w:rPr>
        <w:t>, таку інформацію має бути представлено в наступному вигляді:</w:t>
      </w:r>
    </w:p>
    <w:p w14:paraId="263C3E63" w14:textId="77777777" w:rsidR="00D32A2C" w:rsidRPr="00A342A5" w:rsidRDefault="00D32A2C" w:rsidP="00617AEB">
      <w:pPr>
        <w:spacing w:line="240" w:lineRule="atLeast"/>
        <w:ind w:left="720"/>
        <w:jc w:val="both"/>
        <w:rPr>
          <w:sz w:val="24"/>
          <w:szCs w:val="24"/>
          <w:lang w:val="uk-UA"/>
        </w:rPr>
      </w:pPr>
    </w:p>
    <w:p w14:paraId="70322E02" w14:textId="77777777" w:rsidR="00D32A2C" w:rsidRPr="00A342A5" w:rsidRDefault="00D32A2C" w:rsidP="00617AEB">
      <w:pPr>
        <w:numPr>
          <w:ilvl w:val="0"/>
          <w:numId w:val="3"/>
        </w:numPr>
        <w:autoSpaceDE/>
        <w:autoSpaceDN/>
        <w:spacing w:line="240" w:lineRule="atLeast"/>
        <w:contextualSpacing/>
        <w:jc w:val="both"/>
        <w:rPr>
          <w:sz w:val="24"/>
          <w:szCs w:val="24"/>
          <w:lang w:val="uk-UA"/>
        </w:rPr>
      </w:pPr>
      <w:r w:rsidRPr="00A342A5">
        <w:rPr>
          <w:sz w:val="24"/>
          <w:szCs w:val="24"/>
          <w:lang w:val="uk-UA"/>
        </w:rPr>
        <w:t xml:space="preserve">проекти, які були реалізовані учасниками спільного підприємства разом; і </w:t>
      </w:r>
    </w:p>
    <w:p w14:paraId="501BFEF5" w14:textId="5F04A86C" w:rsidR="00D32A2C" w:rsidRPr="00A342A5" w:rsidRDefault="00D32A2C" w:rsidP="00617AEB">
      <w:pPr>
        <w:numPr>
          <w:ilvl w:val="0"/>
          <w:numId w:val="3"/>
        </w:numPr>
        <w:autoSpaceDE/>
        <w:autoSpaceDN/>
        <w:spacing w:line="240" w:lineRule="atLeast"/>
        <w:contextualSpacing/>
        <w:jc w:val="both"/>
        <w:rPr>
          <w:sz w:val="24"/>
          <w:szCs w:val="24"/>
          <w:lang w:val="uk-UA"/>
        </w:rPr>
      </w:pPr>
      <w:r w:rsidRPr="00A342A5">
        <w:rPr>
          <w:sz w:val="24"/>
          <w:szCs w:val="24"/>
          <w:lang w:val="uk-UA"/>
        </w:rPr>
        <w:t xml:space="preserve">проекти, які були реалізовані окремими учасниками спільного підприємства, які мають залучатися до здійснення заходів, визначених у цьому </w:t>
      </w:r>
      <w:r w:rsidR="0073250D" w:rsidRPr="00A342A5">
        <w:rPr>
          <w:sz w:val="24"/>
          <w:szCs w:val="24"/>
          <w:lang w:val="uk-UA"/>
        </w:rPr>
        <w:t>ЗАПРОШЕННІ</w:t>
      </w:r>
      <w:r w:rsidRPr="00A342A5">
        <w:rPr>
          <w:sz w:val="24"/>
          <w:szCs w:val="24"/>
          <w:lang w:val="uk-UA"/>
        </w:rPr>
        <w:t>.</w:t>
      </w:r>
    </w:p>
    <w:p w14:paraId="5D10DD23" w14:textId="77777777" w:rsidR="00D32A2C" w:rsidRPr="00A342A5" w:rsidRDefault="00D32A2C" w:rsidP="00617AEB">
      <w:pPr>
        <w:spacing w:line="240" w:lineRule="atLeast"/>
        <w:ind w:left="1080"/>
        <w:contextualSpacing/>
        <w:jc w:val="both"/>
        <w:rPr>
          <w:sz w:val="24"/>
          <w:szCs w:val="24"/>
          <w:lang w:val="uk-UA"/>
        </w:rPr>
      </w:pPr>
    </w:p>
    <w:p w14:paraId="6B006346" w14:textId="77777777" w:rsidR="00D32A2C" w:rsidRPr="00A342A5" w:rsidRDefault="00D32A2C" w:rsidP="00617AEB">
      <w:pPr>
        <w:spacing w:line="240" w:lineRule="atLeast"/>
        <w:ind w:left="720"/>
        <w:jc w:val="both"/>
        <w:rPr>
          <w:lang w:val="uk-UA"/>
        </w:rPr>
      </w:pPr>
      <w:r w:rsidRPr="00A342A5">
        <w:rPr>
          <w:sz w:val="24"/>
          <w:szCs w:val="24"/>
          <w:lang w:val="uk-UA"/>
        </w:rPr>
        <w:t>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вказуватися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w:t>
      </w:r>
    </w:p>
    <w:p w14:paraId="08ED7349" w14:textId="77777777" w:rsidR="00D32A2C" w:rsidRPr="00A342A5" w:rsidRDefault="00D32A2C" w:rsidP="00617AEB">
      <w:pPr>
        <w:pStyle w:val="Paragraph"/>
        <w:jc w:val="both"/>
        <w:rPr>
          <w:rFonts w:ascii="Times New Roman" w:hAnsi="Times New Roman" w:cs="Times New Roman"/>
          <w:lang w:val="uk-UA"/>
        </w:rPr>
      </w:pPr>
    </w:p>
    <w:p w14:paraId="186C7EEE"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t xml:space="preserve">3. </w:t>
      </w:r>
      <w:r w:rsidRPr="00A342A5">
        <w:rPr>
          <w:rFonts w:ascii="Times New Roman" w:hAnsi="Times New Roman" w:cs="Times New Roman"/>
          <w:b/>
          <w:lang w:val="uk-UA"/>
        </w:rPr>
        <w:tab/>
      </w:r>
      <w:r w:rsidRPr="00A342A5">
        <w:rPr>
          <w:rFonts w:ascii="Times New Roman" w:hAnsi="Times New Roman" w:cs="Times New Roman"/>
          <w:b/>
          <w:bCs/>
          <w:smallCaps/>
          <w:lang w:val="uk-UA"/>
        </w:rPr>
        <w:t>Доставка товару</w:t>
      </w:r>
    </w:p>
    <w:p w14:paraId="154E27E9" w14:textId="77777777" w:rsidR="00D32A2C" w:rsidRPr="00A342A5" w:rsidRDefault="00D32A2C" w:rsidP="00617AEB">
      <w:pPr>
        <w:pStyle w:val="Paragraph"/>
        <w:jc w:val="both"/>
        <w:rPr>
          <w:rFonts w:ascii="Times New Roman" w:hAnsi="Times New Roman" w:cs="Times New Roman"/>
          <w:lang w:val="uk-UA"/>
        </w:rPr>
      </w:pPr>
    </w:p>
    <w:p w14:paraId="725DD901"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 xml:space="preserve">3.1 </w:t>
      </w:r>
      <w:r w:rsidRPr="00A342A5">
        <w:rPr>
          <w:rFonts w:ascii="Times New Roman" w:hAnsi="Times New Roman" w:cs="Times New Roman"/>
          <w:lang w:val="uk-UA"/>
        </w:rPr>
        <w:tab/>
      </w:r>
      <w:r w:rsidRPr="00A342A5">
        <w:rPr>
          <w:rFonts w:ascii="Times New Roman" w:hAnsi="Times New Roman" w:cs="Times New Roman"/>
          <w:u w:val="single"/>
          <w:lang w:val="uk-UA"/>
        </w:rPr>
        <w:t>ІНКОТЕРМС</w:t>
      </w:r>
      <w:r w:rsidRPr="00A342A5">
        <w:rPr>
          <w:rFonts w:ascii="Times New Roman" w:hAnsi="Times New Roman" w:cs="Times New Roman"/>
          <w:lang w:val="uk-UA"/>
        </w:rPr>
        <w:t xml:space="preserve">.  </w:t>
      </w:r>
    </w:p>
    <w:p w14:paraId="155AE085" w14:textId="77777777" w:rsidR="00D32A2C" w:rsidRPr="00A342A5" w:rsidRDefault="00D32A2C" w:rsidP="00617AEB">
      <w:pPr>
        <w:pStyle w:val="Paragraph"/>
        <w:ind w:left="720" w:hanging="720"/>
        <w:jc w:val="both"/>
        <w:rPr>
          <w:rFonts w:ascii="Times New Roman" w:hAnsi="Times New Roman" w:cs="Times New Roman"/>
          <w:lang w:val="uk-UA"/>
        </w:rPr>
      </w:pPr>
    </w:p>
    <w:p w14:paraId="5A640A2F" w14:textId="301EBE75"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Учасники тендера мають вказувати ціни у відповідності з наступними базисними умовами поставки (І</w:t>
      </w:r>
      <w:r w:rsidR="00595009" w:rsidRPr="00A342A5">
        <w:rPr>
          <w:rFonts w:ascii="Times New Roman" w:hAnsi="Times New Roman" w:cs="Times New Roman"/>
          <w:lang w:val="uk-UA"/>
        </w:rPr>
        <w:t>НКОТЕРМС 2010):</w:t>
      </w:r>
    </w:p>
    <w:p w14:paraId="7A4363EA" w14:textId="77777777" w:rsidR="00490349" w:rsidRPr="00A342A5" w:rsidRDefault="00490349" w:rsidP="00617AEB">
      <w:pPr>
        <w:pStyle w:val="Paragraph"/>
        <w:ind w:left="720"/>
        <w:jc w:val="both"/>
        <w:rPr>
          <w:rFonts w:ascii="Times New Roman" w:hAnsi="Times New Roman" w:cs="Times New Roman"/>
          <w:b/>
          <w:lang w:val="uk-UA"/>
        </w:rPr>
      </w:pPr>
    </w:p>
    <w:p w14:paraId="1E8AAE9E" w14:textId="14C4C966" w:rsidR="0095074C" w:rsidRPr="00A342A5" w:rsidRDefault="00D36BBB" w:rsidP="008B6F72">
      <w:pPr>
        <w:ind w:left="720"/>
        <w:rPr>
          <w:rFonts w:eastAsia="SimSun"/>
          <w:b/>
          <w:sz w:val="24"/>
          <w:szCs w:val="24"/>
          <w:lang w:val="uk-UA" w:eastAsia="zh-CN"/>
        </w:rPr>
      </w:pPr>
      <w:r w:rsidRPr="00A342A5">
        <w:rPr>
          <w:rFonts w:eastAsia="SimSun"/>
          <w:b/>
          <w:sz w:val="24"/>
          <w:szCs w:val="24"/>
          <w:lang w:val="uk-UA" w:eastAsia="zh-CN"/>
        </w:rPr>
        <w:t>DDP:</w:t>
      </w:r>
      <w:r w:rsidR="0028061A" w:rsidRPr="00A342A5">
        <w:rPr>
          <w:rFonts w:eastAsia="SimSun"/>
          <w:b/>
          <w:sz w:val="24"/>
          <w:szCs w:val="24"/>
          <w:lang w:val="uk-UA" w:eastAsia="zh-CN"/>
        </w:rPr>
        <w:t xml:space="preserve"> </w:t>
      </w:r>
      <w:proofErr w:type="spellStart"/>
      <w:r w:rsidR="004B01E7">
        <w:rPr>
          <w:rFonts w:eastAsia="SimSun"/>
          <w:b/>
          <w:sz w:val="24"/>
          <w:szCs w:val="24"/>
          <w:lang w:val="uk-UA" w:eastAsia="zh-CN"/>
        </w:rPr>
        <w:t>Попаснянський</w:t>
      </w:r>
      <w:proofErr w:type="spellEnd"/>
      <w:r w:rsidR="004B01E7">
        <w:rPr>
          <w:rFonts w:eastAsia="SimSun"/>
          <w:b/>
          <w:sz w:val="24"/>
          <w:szCs w:val="24"/>
          <w:lang w:val="uk-UA" w:eastAsia="zh-CN"/>
        </w:rPr>
        <w:t xml:space="preserve"> водоканал, вул. Водопровідна 1, м. </w:t>
      </w:r>
      <w:proofErr w:type="spellStart"/>
      <w:r w:rsidR="004B01E7">
        <w:rPr>
          <w:rFonts w:eastAsia="SimSun"/>
          <w:b/>
          <w:sz w:val="24"/>
          <w:szCs w:val="24"/>
          <w:lang w:val="uk-UA" w:eastAsia="zh-CN"/>
        </w:rPr>
        <w:t>Білогородка</w:t>
      </w:r>
      <w:proofErr w:type="spellEnd"/>
      <w:r w:rsidR="004B01E7">
        <w:rPr>
          <w:rFonts w:eastAsia="SimSun"/>
          <w:b/>
          <w:sz w:val="24"/>
          <w:szCs w:val="24"/>
          <w:lang w:val="uk-UA" w:eastAsia="zh-CN"/>
        </w:rPr>
        <w:t xml:space="preserve">, </w:t>
      </w:r>
      <w:proofErr w:type="spellStart"/>
      <w:r w:rsidR="004B01E7">
        <w:rPr>
          <w:rFonts w:eastAsia="SimSun"/>
          <w:b/>
          <w:sz w:val="24"/>
          <w:szCs w:val="24"/>
          <w:lang w:val="uk-UA" w:eastAsia="zh-CN"/>
        </w:rPr>
        <w:t>Попаснянський</w:t>
      </w:r>
      <w:proofErr w:type="spellEnd"/>
      <w:r w:rsidR="004B01E7">
        <w:rPr>
          <w:rFonts w:eastAsia="SimSun"/>
          <w:b/>
          <w:sz w:val="24"/>
          <w:szCs w:val="24"/>
          <w:lang w:val="uk-UA" w:eastAsia="zh-CN"/>
        </w:rPr>
        <w:t xml:space="preserve"> район, Україна.</w:t>
      </w:r>
    </w:p>
    <w:p w14:paraId="3A0F6D96" w14:textId="77777777" w:rsidR="008B6F72" w:rsidRPr="00A342A5" w:rsidRDefault="008B6F72" w:rsidP="008B6F72">
      <w:pPr>
        <w:ind w:left="720"/>
        <w:rPr>
          <w:rFonts w:eastAsia="SimSun"/>
          <w:sz w:val="24"/>
          <w:szCs w:val="24"/>
          <w:lang w:val="uk-UA" w:eastAsia="zh-CN"/>
        </w:rPr>
      </w:pPr>
    </w:p>
    <w:p w14:paraId="6CF9F775" w14:textId="77777777"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Якщо у Тендерній пропозиції зазначені базисні умови поставки</w:t>
      </w:r>
      <w:r w:rsidRPr="00A342A5">
        <w:rPr>
          <w:rFonts w:ascii="Times New Roman" w:hAnsi="Times New Roman" w:cs="Times New Roman"/>
          <w:b/>
          <w:lang w:val="uk-UA"/>
        </w:rPr>
        <w:t xml:space="preserve"> </w:t>
      </w:r>
      <w:r w:rsidRPr="00A342A5">
        <w:rPr>
          <w:rFonts w:ascii="Times New Roman" w:hAnsi="Times New Roman" w:cs="Times New Roman"/>
          <w:lang w:val="uk-UA"/>
        </w:rPr>
        <w:t xml:space="preserve">згідно з ІНКОТЕРМС, що відрізняються від тих, що вимагаються, Тендерна пропозиція може відхилятися та не розглядатися. </w:t>
      </w:r>
    </w:p>
    <w:p w14:paraId="4C97365E" w14:textId="77777777" w:rsidR="00D32A2C" w:rsidRPr="00A342A5" w:rsidRDefault="00D32A2C" w:rsidP="00617AEB">
      <w:pPr>
        <w:pStyle w:val="Paragraph"/>
        <w:jc w:val="both"/>
        <w:rPr>
          <w:rFonts w:ascii="Times New Roman" w:hAnsi="Times New Roman" w:cs="Times New Roman"/>
          <w:lang w:val="uk-UA"/>
        </w:rPr>
      </w:pPr>
    </w:p>
    <w:p w14:paraId="164E77FD" w14:textId="77777777" w:rsidR="00FA3E04"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3.2</w:t>
      </w:r>
      <w:r w:rsidRPr="00A342A5">
        <w:rPr>
          <w:rFonts w:ascii="Times New Roman" w:hAnsi="Times New Roman" w:cs="Times New Roman"/>
          <w:lang w:val="uk-UA"/>
        </w:rPr>
        <w:tab/>
        <w:t>Поставка товару повинна здійснюватися відповідно до інструкцій, наведених в Замовленнях ЮНІСЕФ на закупівлю. Учасники тендера мають вказувати реалістичний строк постачання кожної запропонованої товарної позиції (з урахуванням її кількості). «Строк виконання поставки» (</w:t>
      </w:r>
      <w:proofErr w:type="spellStart"/>
      <w:r w:rsidRPr="00A342A5">
        <w:rPr>
          <w:rFonts w:ascii="Times New Roman" w:hAnsi="Times New Roman" w:cs="Times New Roman"/>
          <w:lang w:val="uk-UA"/>
        </w:rPr>
        <w:t>Delivery</w:t>
      </w:r>
      <w:proofErr w:type="spellEnd"/>
      <w:r w:rsidRPr="00A342A5">
        <w:rPr>
          <w:rFonts w:ascii="Times New Roman" w:hAnsi="Times New Roman" w:cs="Times New Roman"/>
          <w:lang w:val="uk-UA"/>
        </w:rPr>
        <w:t xml:space="preserve"> </w:t>
      </w:r>
      <w:proofErr w:type="spellStart"/>
      <w:r w:rsidRPr="00A342A5">
        <w:rPr>
          <w:rFonts w:ascii="Times New Roman" w:hAnsi="Times New Roman" w:cs="Times New Roman"/>
          <w:lang w:val="uk-UA"/>
        </w:rPr>
        <w:t>Lead-Time</w:t>
      </w:r>
      <w:proofErr w:type="spellEnd"/>
      <w:r w:rsidRPr="00A342A5">
        <w:rPr>
          <w:rFonts w:ascii="Times New Roman" w:hAnsi="Times New Roman" w:cs="Times New Roman"/>
          <w:lang w:val="uk-UA"/>
        </w:rPr>
        <w:t xml:space="preserve">) є періодом часу від дати отримання </w:t>
      </w:r>
      <w:r w:rsidRPr="00A342A5">
        <w:rPr>
          <w:rFonts w:ascii="Times New Roman" w:hAnsi="Times New Roman" w:cs="Times New Roman"/>
          <w:lang w:val="uk-UA"/>
        </w:rPr>
        <w:lastRenderedPageBreak/>
        <w:t>Постачальником Замовлення на закупівлю до дати постачання товару відповідно до</w:t>
      </w:r>
    </w:p>
    <w:p w14:paraId="600D9F85" w14:textId="0C33D49B"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визначеного терміну поставки та інструкцій, наведених у відповідному Замовленні на закупівлю, включаючи термін виробництва та пакування продукції, перевірки (огляду) її перед відвантаженням (якщо </w:t>
      </w:r>
      <w:proofErr w:type="spellStart"/>
      <w:r w:rsidRPr="00A342A5">
        <w:rPr>
          <w:rFonts w:ascii="Times New Roman" w:hAnsi="Times New Roman" w:cs="Times New Roman"/>
          <w:lang w:val="uk-UA"/>
        </w:rPr>
        <w:t>застосовно</w:t>
      </w:r>
      <w:proofErr w:type="spellEnd"/>
      <w:r w:rsidRPr="00A342A5">
        <w:rPr>
          <w:rFonts w:ascii="Times New Roman" w:hAnsi="Times New Roman" w:cs="Times New Roman"/>
          <w:lang w:val="uk-UA"/>
        </w:rPr>
        <w:t>), отримання всіх необхідних дозволів або ліцензій від регулюючих органів, відправки вантажу та надання всієї документації, необхідної в зв'язку з поставкою товару.</w:t>
      </w:r>
    </w:p>
    <w:p w14:paraId="05AD9653" w14:textId="77777777" w:rsidR="00D32A2C" w:rsidRPr="00A342A5" w:rsidRDefault="00D32A2C" w:rsidP="00617AEB">
      <w:pPr>
        <w:pStyle w:val="Paragraph"/>
        <w:jc w:val="both"/>
        <w:rPr>
          <w:rFonts w:ascii="Times New Roman" w:hAnsi="Times New Roman" w:cs="Times New Roman"/>
          <w:lang w:val="uk-UA"/>
        </w:rPr>
      </w:pPr>
    </w:p>
    <w:p w14:paraId="6F6C9BEE"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3.3</w:t>
      </w:r>
      <w:r w:rsidRPr="00A342A5">
        <w:rPr>
          <w:rFonts w:ascii="Times New Roman" w:hAnsi="Times New Roman" w:cs="Times New Roman"/>
          <w:lang w:val="uk-UA"/>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товару з реалістичним строком його постачання, зазначеним у Тендерній пропозиції.</w:t>
      </w:r>
    </w:p>
    <w:p w14:paraId="1857EFB8" w14:textId="77777777" w:rsidR="00B53A4E" w:rsidRPr="00A342A5" w:rsidRDefault="00B53A4E" w:rsidP="00617AEB">
      <w:pPr>
        <w:pStyle w:val="Paragraph"/>
        <w:ind w:left="720" w:hanging="720"/>
        <w:jc w:val="both"/>
        <w:rPr>
          <w:rFonts w:ascii="Times New Roman" w:hAnsi="Times New Roman" w:cs="Times New Roman"/>
          <w:lang w:val="uk-UA"/>
        </w:rPr>
      </w:pPr>
    </w:p>
    <w:p w14:paraId="04AAE1BF"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t xml:space="preserve">4. </w:t>
      </w:r>
      <w:r w:rsidRPr="00A342A5">
        <w:rPr>
          <w:rFonts w:ascii="Times New Roman" w:hAnsi="Times New Roman" w:cs="Times New Roman"/>
          <w:b/>
          <w:lang w:val="uk-UA"/>
        </w:rPr>
        <w:tab/>
      </w:r>
      <w:r w:rsidRPr="00A342A5">
        <w:rPr>
          <w:rFonts w:ascii="Times New Roman" w:hAnsi="Times New Roman" w:cs="Times New Roman"/>
          <w:b/>
          <w:bCs/>
          <w:smallCaps/>
          <w:lang w:val="uk-UA"/>
        </w:rPr>
        <w:t xml:space="preserve">Термін придатності  та Гарантійні зобов’язання </w:t>
      </w:r>
    </w:p>
    <w:p w14:paraId="2AA31C14" w14:textId="77777777" w:rsidR="00D32A2C" w:rsidRPr="00A342A5" w:rsidRDefault="00D32A2C" w:rsidP="00617AEB">
      <w:pPr>
        <w:pStyle w:val="Paragraph"/>
        <w:jc w:val="both"/>
        <w:rPr>
          <w:rFonts w:ascii="Times New Roman" w:hAnsi="Times New Roman" w:cs="Times New Roman"/>
          <w:b/>
          <w:lang w:val="uk-UA"/>
        </w:rPr>
      </w:pPr>
    </w:p>
    <w:p w14:paraId="4E78EDE0"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4.1</w:t>
      </w:r>
      <w:r w:rsidRPr="00A342A5">
        <w:rPr>
          <w:rFonts w:ascii="Times New Roman" w:hAnsi="Times New Roman" w:cs="Times New Roman"/>
          <w:lang w:val="uk-UA"/>
        </w:rPr>
        <w:tab/>
      </w:r>
      <w:r w:rsidRPr="00A342A5">
        <w:rPr>
          <w:rFonts w:ascii="Times New Roman" w:hAnsi="Times New Roman" w:cs="Times New Roman"/>
          <w:u w:val="single"/>
          <w:lang w:val="uk-UA"/>
        </w:rPr>
        <w:t>Строки придатності та використання товару</w:t>
      </w:r>
      <w:r w:rsidRPr="00A342A5">
        <w:rPr>
          <w:rFonts w:ascii="Times New Roman" w:hAnsi="Times New Roman" w:cs="Times New Roman"/>
          <w:lang w:val="uk-UA"/>
        </w:rPr>
        <w:t xml:space="preserve">.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w:t>
      </w:r>
      <w:proofErr w:type="spellStart"/>
      <w:r w:rsidRPr="00A342A5">
        <w:rPr>
          <w:rFonts w:ascii="Times New Roman" w:hAnsi="Times New Roman" w:cs="Times New Roman"/>
          <w:lang w:val="uk-UA"/>
        </w:rPr>
        <w:t>застосовно</w:t>
      </w:r>
      <w:proofErr w:type="spellEnd"/>
      <w:r w:rsidRPr="00A342A5">
        <w:rPr>
          <w:rFonts w:ascii="Times New Roman" w:hAnsi="Times New Roman" w:cs="Times New Roman"/>
          <w:lang w:val="uk-UA"/>
        </w:rPr>
        <w:t>) строк використання товару (тобто рекомендований термін його використання).</w:t>
      </w:r>
    </w:p>
    <w:p w14:paraId="104A9693" w14:textId="77777777" w:rsidR="00D32A2C" w:rsidRPr="00A342A5" w:rsidRDefault="00D32A2C" w:rsidP="00617AEB">
      <w:pPr>
        <w:pStyle w:val="Paragraph"/>
        <w:jc w:val="both"/>
        <w:rPr>
          <w:rFonts w:ascii="Times New Roman" w:hAnsi="Times New Roman" w:cs="Times New Roman"/>
          <w:lang w:val="uk-UA"/>
        </w:rPr>
      </w:pPr>
    </w:p>
    <w:p w14:paraId="187F43F8" w14:textId="2B399111"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4.2</w:t>
      </w:r>
      <w:r w:rsidRPr="00A342A5">
        <w:rPr>
          <w:rFonts w:ascii="Times New Roman" w:hAnsi="Times New Roman" w:cs="Times New Roman"/>
          <w:lang w:val="uk-UA"/>
        </w:rPr>
        <w:tab/>
      </w:r>
      <w:r w:rsidRPr="00A342A5">
        <w:rPr>
          <w:rFonts w:ascii="Times New Roman" w:hAnsi="Times New Roman" w:cs="Times New Roman"/>
          <w:u w:val="single"/>
          <w:lang w:val="uk-UA"/>
        </w:rPr>
        <w:t>Пакування, упаковка (тара) та маркування</w:t>
      </w:r>
      <w:r w:rsidRPr="00A342A5">
        <w:rPr>
          <w:rFonts w:ascii="Times New Roman" w:hAnsi="Times New Roman" w:cs="Times New Roman"/>
          <w:lang w:val="uk-UA"/>
        </w:rPr>
        <w:t xml:space="preserve">.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w:t>
      </w:r>
      <w:proofErr w:type="spellStart"/>
      <w:r w:rsidRPr="00A342A5">
        <w:rPr>
          <w:rFonts w:ascii="Times New Roman" w:hAnsi="Times New Roman" w:cs="Times New Roman"/>
          <w:lang w:val="uk-UA"/>
        </w:rPr>
        <w:t>закупівель</w:t>
      </w:r>
      <w:proofErr w:type="spellEnd"/>
      <w:r w:rsidRPr="00A342A5">
        <w:rPr>
          <w:rFonts w:ascii="Times New Roman" w:hAnsi="Times New Roman" w:cs="Times New Roman"/>
          <w:lang w:val="uk-UA"/>
        </w:rPr>
        <w:t xml:space="preserve"> (http://www.unicef.org/supply/index_41950.html), а також додатковим вимогам (якщо є) щодо пакування, упаковки (тари), пакувального листа і маркування товарів, зазначеним в цьому </w:t>
      </w:r>
      <w:r w:rsidR="0073250D" w:rsidRPr="00A342A5">
        <w:rPr>
          <w:rFonts w:ascii="Times New Roman" w:hAnsi="Times New Roman" w:cs="Times New Roman"/>
          <w:lang w:val="uk-UA"/>
        </w:rPr>
        <w:t>ЗАПРОШЕННІ</w:t>
      </w:r>
      <w:r w:rsidRPr="00A342A5">
        <w:rPr>
          <w:rFonts w:ascii="Times New Roman" w:hAnsi="Times New Roman" w:cs="Times New Roman"/>
          <w:lang w:val="uk-UA"/>
        </w:rPr>
        <w:t>. Це також включає в себе вимоги, що висуваються до небезпечних вантажів.</w:t>
      </w:r>
    </w:p>
    <w:p w14:paraId="655F4E45" w14:textId="77777777" w:rsidR="00D32A2C" w:rsidRPr="00A342A5" w:rsidRDefault="00D32A2C" w:rsidP="00617AEB">
      <w:pPr>
        <w:pStyle w:val="Paragraph"/>
        <w:ind w:left="720" w:hanging="720"/>
        <w:jc w:val="both"/>
        <w:rPr>
          <w:rFonts w:ascii="Times New Roman" w:hAnsi="Times New Roman" w:cs="Times New Roman"/>
          <w:lang w:val="uk-UA"/>
        </w:rPr>
      </w:pPr>
    </w:p>
    <w:p w14:paraId="144A8A5B"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4.3</w:t>
      </w:r>
      <w:r w:rsidRPr="00A342A5">
        <w:rPr>
          <w:rFonts w:ascii="Times New Roman" w:hAnsi="Times New Roman" w:cs="Times New Roman"/>
          <w:lang w:val="uk-UA"/>
        </w:rPr>
        <w:tab/>
      </w:r>
      <w:r w:rsidRPr="00A342A5">
        <w:rPr>
          <w:rFonts w:ascii="Times New Roman" w:hAnsi="Times New Roman" w:cs="Times New Roman"/>
          <w:u w:val="single"/>
          <w:lang w:val="uk-UA"/>
        </w:rPr>
        <w:t>Гарантійні зобов’язання</w:t>
      </w:r>
      <w:r w:rsidRPr="00A342A5">
        <w:rPr>
          <w:rFonts w:ascii="Times New Roman" w:hAnsi="Times New Roman" w:cs="Times New Roman"/>
          <w:lang w:val="uk-UA"/>
        </w:rPr>
        <w:t>.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w:t>
      </w:r>
    </w:p>
    <w:p w14:paraId="0AAA7E02" w14:textId="77777777" w:rsidR="00D32A2C" w:rsidRPr="00A342A5" w:rsidRDefault="00D32A2C" w:rsidP="00617AEB">
      <w:pPr>
        <w:pStyle w:val="Paragraph"/>
        <w:ind w:left="720" w:hanging="720"/>
        <w:jc w:val="both"/>
        <w:rPr>
          <w:rFonts w:ascii="Times New Roman" w:hAnsi="Times New Roman" w:cs="Times New Roman"/>
          <w:lang w:val="uk-UA"/>
        </w:rPr>
      </w:pPr>
    </w:p>
    <w:p w14:paraId="49B0C800" w14:textId="77777777" w:rsidR="00D32A2C" w:rsidRPr="00A342A5" w:rsidRDefault="00D32A2C" w:rsidP="00617AEB">
      <w:pPr>
        <w:pStyle w:val="Paragraph"/>
        <w:ind w:left="1440" w:hanging="720"/>
        <w:jc w:val="both"/>
        <w:rPr>
          <w:rFonts w:ascii="Times New Roman" w:hAnsi="Times New Roman" w:cs="Times New Roman"/>
          <w:lang w:val="uk-UA"/>
        </w:rPr>
      </w:pPr>
      <w:r w:rsidRPr="00A342A5">
        <w:rPr>
          <w:rFonts w:ascii="Times New Roman" w:hAnsi="Times New Roman" w:cs="Times New Roman"/>
          <w:lang w:val="uk-UA"/>
        </w:rPr>
        <w:t xml:space="preserve">(a) </w:t>
      </w:r>
      <w:r w:rsidRPr="00A342A5">
        <w:rPr>
          <w:rFonts w:ascii="Times New Roman" w:hAnsi="Times New Roman" w:cs="Times New Roman"/>
          <w:lang w:val="uk-UA"/>
        </w:rPr>
        <w:tab/>
        <w:t>товари відповідають вимогам щодо якості, кількості і технічних характеристик (специфікації), як визначено у Замовленні на закупівлю (зокрема, у разі швидкопсувних або фармацевтичних продуктів, терміну придатності, зазначеному у Замовленні на закупівлю);</w:t>
      </w:r>
    </w:p>
    <w:p w14:paraId="1DF58776" w14:textId="77777777" w:rsidR="00D32A2C" w:rsidRPr="00A342A5" w:rsidRDefault="00D32A2C" w:rsidP="00617AEB">
      <w:pPr>
        <w:pStyle w:val="Paragraph"/>
        <w:ind w:left="1440" w:hanging="720"/>
        <w:jc w:val="both"/>
        <w:rPr>
          <w:rFonts w:ascii="Times New Roman" w:hAnsi="Times New Roman" w:cs="Times New Roman"/>
          <w:lang w:val="uk-UA"/>
        </w:rPr>
      </w:pPr>
    </w:p>
    <w:p w14:paraId="6F5A7D13" w14:textId="77777777" w:rsidR="00D32A2C" w:rsidRPr="00A342A5" w:rsidRDefault="00D32A2C" w:rsidP="00617AEB">
      <w:pPr>
        <w:pStyle w:val="Paragraph"/>
        <w:ind w:left="1440" w:hanging="720"/>
        <w:jc w:val="both"/>
        <w:rPr>
          <w:rFonts w:ascii="Times New Roman" w:hAnsi="Times New Roman" w:cs="Times New Roman"/>
          <w:lang w:val="uk-UA"/>
        </w:rPr>
      </w:pPr>
      <w:r w:rsidRPr="00A342A5">
        <w:rPr>
          <w:rFonts w:ascii="Times New Roman" w:hAnsi="Times New Roman" w:cs="Times New Roman"/>
          <w:lang w:val="uk-UA"/>
        </w:rPr>
        <w:t xml:space="preserve">(b) </w:t>
      </w:r>
      <w:r w:rsidRPr="00A342A5">
        <w:rPr>
          <w:rFonts w:ascii="Times New Roman" w:hAnsi="Times New Roman" w:cs="Times New Roman"/>
          <w:lang w:val="uk-UA"/>
        </w:rPr>
        <w:tab/>
        <w:t>товари в усіх аспектах відповідають вимогам відповідної технічної документації, наданої Учасником тендера, і, якщо, до моменту оформлення Замовлення на закупівлю, ЮНІСЕФ надавалися будь-які зразки відповідної продукції, товари повинні бути саме такими або аналогічними за всіма характеристиками таких зразків;</w:t>
      </w:r>
    </w:p>
    <w:p w14:paraId="7D7D3F7B" w14:textId="77777777" w:rsidR="00D32A2C" w:rsidRPr="00A342A5" w:rsidRDefault="00D32A2C" w:rsidP="00617AEB">
      <w:pPr>
        <w:pStyle w:val="Paragraph"/>
        <w:ind w:left="1440" w:hanging="720"/>
        <w:jc w:val="both"/>
        <w:rPr>
          <w:rFonts w:ascii="Times New Roman" w:hAnsi="Times New Roman" w:cs="Times New Roman"/>
          <w:lang w:val="uk-UA"/>
        </w:rPr>
      </w:pPr>
    </w:p>
    <w:p w14:paraId="48F93C02" w14:textId="77777777" w:rsidR="00D32A2C" w:rsidRPr="00A342A5" w:rsidRDefault="00D32A2C" w:rsidP="00617AEB">
      <w:pPr>
        <w:pStyle w:val="Paragraph"/>
        <w:ind w:left="1440" w:hanging="720"/>
        <w:jc w:val="both"/>
        <w:rPr>
          <w:rFonts w:ascii="Times New Roman" w:hAnsi="Times New Roman" w:cs="Times New Roman"/>
          <w:lang w:val="uk-UA"/>
        </w:rPr>
      </w:pPr>
      <w:r w:rsidRPr="00A342A5">
        <w:rPr>
          <w:rFonts w:ascii="Times New Roman" w:hAnsi="Times New Roman" w:cs="Times New Roman"/>
          <w:lang w:val="uk-UA"/>
        </w:rPr>
        <w:t xml:space="preserve">(c) </w:t>
      </w:r>
      <w:r w:rsidRPr="00A342A5">
        <w:rPr>
          <w:rFonts w:ascii="Times New Roman" w:hAnsi="Times New Roman" w:cs="Times New Roman"/>
          <w:lang w:val="uk-UA"/>
        </w:rPr>
        <w:tab/>
        <w:t xml:space="preserve">товари є новими і знаходяться в заводській упаковці; </w:t>
      </w:r>
    </w:p>
    <w:p w14:paraId="1C7FE8FA" w14:textId="77777777" w:rsidR="00D32A2C" w:rsidRPr="00A342A5" w:rsidRDefault="00D32A2C" w:rsidP="00617AEB">
      <w:pPr>
        <w:pStyle w:val="Paragraph"/>
        <w:ind w:left="1440" w:hanging="720"/>
        <w:jc w:val="both"/>
        <w:rPr>
          <w:rFonts w:ascii="Times New Roman" w:hAnsi="Times New Roman" w:cs="Times New Roman"/>
          <w:lang w:val="uk-UA"/>
        </w:rPr>
      </w:pPr>
    </w:p>
    <w:p w14:paraId="721986E6" w14:textId="77777777" w:rsidR="00D32A2C" w:rsidRPr="00A342A5" w:rsidRDefault="00D32A2C" w:rsidP="00617AEB">
      <w:pPr>
        <w:pStyle w:val="Paragraph"/>
        <w:ind w:left="1440" w:hanging="720"/>
        <w:jc w:val="both"/>
        <w:rPr>
          <w:rFonts w:ascii="Times New Roman" w:hAnsi="Times New Roman" w:cs="Times New Roman"/>
          <w:lang w:val="uk-UA"/>
        </w:rPr>
      </w:pPr>
      <w:r w:rsidRPr="00A342A5">
        <w:rPr>
          <w:rFonts w:ascii="Times New Roman" w:hAnsi="Times New Roman" w:cs="Times New Roman"/>
          <w:lang w:val="uk-UA"/>
        </w:rPr>
        <w:t xml:space="preserve">(d) </w:t>
      </w:r>
      <w:r w:rsidRPr="00A342A5">
        <w:rPr>
          <w:rFonts w:ascii="Times New Roman" w:hAnsi="Times New Roman" w:cs="Times New Roman"/>
          <w:lang w:val="uk-UA"/>
        </w:rPr>
        <w:tab/>
        <w:t>товари придатні для цілей, для яких такі товари зазвичай використовуються, а також будь-яких цілей, про які ЮНІСЕФ чітко проінформував Учасника тендера;</w:t>
      </w:r>
    </w:p>
    <w:p w14:paraId="58591BB7" w14:textId="77777777" w:rsidR="00D32A2C" w:rsidRPr="00A342A5" w:rsidRDefault="00D32A2C" w:rsidP="00617AEB">
      <w:pPr>
        <w:pStyle w:val="Paragraph"/>
        <w:ind w:left="1440" w:hanging="720"/>
        <w:jc w:val="both"/>
        <w:rPr>
          <w:rFonts w:ascii="Times New Roman" w:hAnsi="Times New Roman" w:cs="Times New Roman"/>
          <w:lang w:val="uk-UA"/>
        </w:rPr>
      </w:pPr>
    </w:p>
    <w:p w14:paraId="6D89268D" w14:textId="77777777" w:rsidR="00D32A2C" w:rsidRPr="00A342A5" w:rsidRDefault="00D32A2C" w:rsidP="00617AEB">
      <w:pPr>
        <w:pStyle w:val="Paragraph"/>
        <w:ind w:left="1440" w:hanging="720"/>
        <w:jc w:val="both"/>
        <w:rPr>
          <w:rFonts w:ascii="Times New Roman" w:hAnsi="Times New Roman" w:cs="Times New Roman"/>
          <w:lang w:val="uk-UA"/>
        </w:rPr>
      </w:pPr>
      <w:r w:rsidRPr="00A342A5">
        <w:rPr>
          <w:rFonts w:ascii="Times New Roman" w:hAnsi="Times New Roman" w:cs="Times New Roman"/>
          <w:lang w:val="uk-UA"/>
        </w:rPr>
        <w:t xml:space="preserve">(e) </w:t>
      </w:r>
      <w:r w:rsidRPr="00A342A5">
        <w:rPr>
          <w:rFonts w:ascii="Times New Roman" w:hAnsi="Times New Roman" w:cs="Times New Roman"/>
          <w:lang w:val="uk-UA"/>
        </w:rPr>
        <w:tab/>
        <w:t xml:space="preserve">товари є вільними від будь-яких дефектів конструкції, виробництва, виготовлення або матеріалів; </w:t>
      </w:r>
    </w:p>
    <w:p w14:paraId="4198DEB7" w14:textId="77777777" w:rsidR="00D32A2C" w:rsidRPr="00A342A5" w:rsidRDefault="00D32A2C" w:rsidP="00617AEB">
      <w:pPr>
        <w:pStyle w:val="Paragraph"/>
        <w:ind w:left="1440" w:hanging="720"/>
        <w:jc w:val="both"/>
        <w:rPr>
          <w:rFonts w:ascii="Times New Roman" w:hAnsi="Times New Roman" w:cs="Times New Roman"/>
          <w:lang w:val="uk-UA"/>
        </w:rPr>
      </w:pPr>
    </w:p>
    <w:p w14:paraId="20A4F71D" w14:textId="7BC8876C" w:rsidR="00D32A2C" w:rsidRPr="00A342A5" w:rsidRDefault="00D32A2C" w:rsidP="00617AEB">
      <w:pPr>
        <w:pStyle w:val="Paragraph"/>
        <w:ind w:left="1440" w:hanging="720"/>
        <w:jc w:val="both"/>
        <w:rPr>
          <w:rFonts w:ascii="Times New Roman" w:hAnsi="Times New Roman" w:cs="Times New Roman"/>
          <w:lang w:val="uk-UA"/>
        </w:rPr>
      </w:pPr>
      <w:r w:rsidRPr="00A342A5">
        <w:rPr>
          <w:rFonts w:ascii="Times New Roman" w:hAnsi="Times New Roman" w:cs="Times New Roman"/>
          <w:lang w:val="uk-UA"/>
        </w:rPr>
        <w:t xml:space="preserve">(f) </w:t>
      </w:r>
      <w:r w:rsidRPr="00A342A5">
        <w:rPr>
          <w:rFonts w:ascii="Times New Roman" w:hAnsi="Times New Roman" w:cs="Times New Roman"/>
          <w:lang w:val="uk-UA"/>
        </w:rPr>
        <w:tab/>
        <w:t>товари є вільними від будь-яких заставних зобов'язань, пов’язаних з їх утриманням або обтяженням, або іншими вимогами з боку третіх осіб;</w:t>
      </w:r>
    </w:p>
    <w:p w14:paraId="73A8C4D6" w14:textId="77777777" w:rsidR="00D32A2C" w:rsidRPr="00A342A5" w:rsidRDefault="00D32A2C" w:rsidP="00617AEB">
      <w:pPr>
        <w:pStyle w:val="Paragraph"/>
        <w:ind w:left="1440" w:hanging="720"/>
        <w:jc w:val="both"/>
        <w:rPr>
          <w:rFonts w:ascii="Times New Roman" w:hAnsi="Times New Roman" w:cs="Times New Roman"/>
          <w:lang w:val="uk-UA"/>
        </w:rPr>
      </w:pPr>
    </w:p>
    <w:p w14:paraId="2C943383" w14:textId="18E46AC2" w:rsidR="00D32A2C" w:rsidRPr="00A342A5" w:rsidRDefault="00D32A2C" w:rsidP="00617AEB">
      <w:pPr>
        <w:pStyle w:val="Paragraph"/>
        <w:ind w:left="1440" w:hanging="720"/>
        <w:jc w:val="both"/>
        <w:rPr>
          <w:rFonts w:ascii="Times New Roman" w:hAnsi="Times New Roman" w:cs="Times New Roman"/>
          <w:lang w:val="uk-UA"/>
        </w:rPr>
      </w:pPr>
      <w:r w:rsidRPr="00A342A5">
        <w:rPr>
          <w:rFonts w:ascii="Times New Roman" w:hAnsi="Times New Roman" w:cs="Times New Roman"/>
          <w:lang w:val="uk-UA"/>
        </w:rPr>
        <w:t xml:space="preserve">(g) </w:t>
      </w:r>
      <w:r w:rsidRPr="00A342A5">
        <w:rPr>
          <w:rFonts w:ascii="Times New Roman" w:hAnsi="Times New Roman" w:cs="Times New Roman"/>
          <w:lang w:val="uk-UA"/>
        </w:rPr>
        <w:tab/>
        <w:t>упаковка (тара) та пакування товару відповідають встановленим стандартам щодо експортної упаковки для такого типу та кількості товарів, як визначено у Замовленні на закупівлю, а також способів транспортування, як визначено у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у Замовленні на закупівлю та застосовуваному законодавстві.</w:t>
      </w:r>
    </w:p>
    <w:p w14:paraId="4C890679" w14:textId="77777777" w:rsidR="00D32A2C" w:rsidRPr="00A342A5" w:rsidRDefault="00D32A2C" w:rsidP="00617AEB">
      <w:pPr>
        <w:pStyle w:val="Paragraph"/>
        <w:jc w:val="both"/>
        <w:rPr>
          <w:rFonts w:ascii="Times New Roman" w:hAnsi="Times New Roman" w:cs="Times New Roman"/>
          <w:lang w:val="uk-UA"/>
        </w:rPr>
      </w:pPr>
    </w:p>
    <w:p w14:paraId="3FCA40A6"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4.4</w:t>
      </w:r>
      <w:r w:rsidRPr="00A342A5">
        <w:rPr>
          <w:rFonts w:ascii="Times New Roman" w:hAnsi="Times New Roman" w:cs="Times New Roman"/>
          <w:lang w:val="uk-UA"/>
        </w:rPr>
        <w:tab/>
      </w:r>
      <w:r w:rsidRPr="00A342A5">
        <w:rPr>
          <w:rFonts w:ascii="Times New Roman" w:hAnsi="Times New Roman" w:cs="Times New Roman"/>
          <w:u w:val="single"/>
          <w:lang w:val="uk-UA"/>
        </w:rPr>
        <w:t>Гарантійний термін</w:t>
      </w:r>
      <w:r w:rsidRPr="00A342A5">
        <w:rPr>
          <w:rFonts w:ascii="Times New Roman" w:hAnsi="Times New Roman" w:cs="Times New Roman"/>
          <w:lang w:val="uk-UA"/>
        </w:rPr>
        <w:t>.  Учасник тендера повинен чітко зазначити термін дії гарантії, зокрема, 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товару.</w:t>
      </w:r>
    </w:p>
    <w:p w14:paraId="4D1F0156" w14:textId="77777777" w:rsidR="00D32A2C" w:rsidRPr="00A342A5" w:rsidRDefault="00D32A2C" w:rsidP="00617AEB">
      <w:pPr>
        <w:pStyle w:val="Paragraph"/>
        <w:ind w:left="720" w:hanging="720"/>
        <w:jc w:val="both"/>
        <w:rPr>
          <w:rFonts w:ascii="Times New Roman" w:hAnsi="Times New Roman" w:cs="Times New Roman"/>
          <w:lang w:val="uk-UA"/>
        </w:rPr>
      </w:pPr>
    </w:p>
    <w:p w14:paraId="398322B3"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4.5</w:t>
      </w:r>
      <w:r w:rsidRPr="00A342A5">
        <w:rPr>
          <w:rFonts w:ascii="Times New Roman" w:hAnsi="Times New Roman" w:cs="Times New Roman"/>
          <w:lang w:val="uk-UA"/>
        </w:rPr>
        <w:tab/>
      </w:r>
      <w:r w:rsidRPr="00A342A5">
        <w:rPr>
          <w:rFonts w:ascii="Times New Roman" w:hAnsi="Times New Roman" w:cs="Times New Roman"/>
          <w:u w:val="single"/>
          <w:lang w:val="uk-UA"/>
        </w:rPr>
        <w:t>Передача гарантій Виробника.</w:t>
      </w:r>
      <w:r w:rsidRPr="00A342A5">
        <w:rPr>
          <w:rFonts w:ascii="Times New Roman" w:hAnsi="Times New Roman" w:cs="Times New Roman"/>
          <w:lang w:val="uk-UA"/>
        </w:rPr>
        <w:t xml:space="preserve">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у Замовленні на закупівлю.</w:t>
      </w:r>
    </w:p>
    <w:p w14:paraId="76D6FA6D" w14:textId="77777777" w:rsidR="00D32A2C" w:rsidRPr="00A342A5" w:rsidRDefault="00D32A2C" w:rsidP="00617AEB">
      <w:pPr>
        <w:pStyle w:val="Paragraph"/>
        <w:ind w:left="720" w:hanging="720"/>
        <w:jc w:val="both"/>
        <w:rPr>
          <w:rFonts w:ascii="Times New Roman" w:hAnsi="Times New Roman" w:cs="Times New Roman"/>
          <w:lang w:val="uk-UA"/>
        </w:rPr>
      </w:pPr>
    </w:p>
    <w:p w14:paraId="305219CA"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4.6</w:t>
      </w:r>
      <w:r w:rsidRPr="00A342A5">
        <w:rPr>
          <w:rFonts w:ascii="Times New Roman" w:hAnsi="Times New Roman" w:cs="Times New Roman"/>
          <w:lang w:val="uk-UA"/>
        </w:rPr>
        <w:tab/>
      </w:r>
      <w:r w:rsidRPr="00A342A5">
        <w:rPr>
          <w:rFonts w:ascii="Times New Roman" w:hAnsi="Times New Roman" w:cs="Times New Roman"/>
          <w:u w:val="single"/>
          <w:lang w:val="uk-UA"/>
        </w:rPr>
        <w:t>Поширення гарантійних зобов’язань на партнерів</w:t>
      </w:r>
      <w:r w:rsidRPr="00A342A5">
        <w:rPr>
          <w:rFonts w:ascii="Times New Roman" w:hAnsi="Times New Roman" w:cs="Times New Roman"/>
          <w:lang w:val="uk-UA"/>
        </w:rPr>
        <w:t>.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w:t>
      </w:r>
    </w:p>
    <w:p w14:paraId="58B42D54" w14:textId="77777777" w:rsidR="00D32A2C" w:rsidRPr="00A342A5" w:rsidRDefault="00D32A2C" w:rsidP="00617AEB">
      <w:pPr>
        <w:pStyle w:val="Paragraph"/>
        <w:jc w:val="both"/>
        <w:rPr>
          <w:rFonts w:ascii="Times New Roman" w:hAnsi="Times New Roman" w:cs="Times New Roman"/>
          <w:b/>
          <w:lang w:val="uk-UA"/>
        </w:rPr>
      </w:pPr>
    </w:p>
    <w:p w14:paraId="133BCC48"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lang w:val="uk-UA"/>
        </w:rPr>
        <w:t>5.</w:t>
      </w:r>
      <w:r w:rsidRPr="00A342A5">
        <w:rPr>
          <w:rFonts w:ascii="Times New Roman" w:hAnsi="Times New Roman" w:cs="Times New Roman"/>
          <w:b/>
          <w:lang w:val="uk-UA"/>
        </w:rPr>
        <w:tab/>
      </w:r>
      <w:r w:rsidRPr="00A342A5">
        <w:rPr>
          <w:rFonts w:ascii="Times New Roman" w:hAnsi="Times New Roman" w:cs="Times New Roman"/>
          <w:b/>
          <w:bCs/>
          <w:smallCaps/>
          <w:lang w:val="uk-UA"/>
        </w:rPr>
        <w:t>Інші вимоги щодо Товару</w:t>
      </w:r>
    </w:p>
    <w:p w14:paraId="781894AF" w14:textId="77777777" w:rsidR="00D32A2C" w:rsidRPr="00A342A5" w:rsidRDefault="00D32A2C" w:rsidP="00617AEB">
      <w:pPr>
        <w:pStyle w:val="Paragraph"/>
        <w:jc w:val="both"/>
        <w:rPr>
          <w:rFonts w:ascii="Times New Roman" w:hAnsi="Times New Roman" w:cs="Times New Roman"/>
          <w:bCs/>
          <w:smallCaps/>
          <w:lang w:val="uk-UA"/>
        </w:rPr>
      </w:pPr>
    </w:p>
    <w:p w14:paraId="620CF60F"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5.1</w:t>
      </w:r>
      <w:r w:rsidRPr="00A342A5">
        <w:rPr>
          <w:rFonts w:ascii="Times New Roman" w:hAnsi="Times New Roman" w:cs="Times New Roman"/>
          <w:lang w:val="uk-UA"/>
        </w:rPr>
        <w:tab/>
      </w:r>
      <w:r w:rsidRPr="00A342A5">
        <w:rPr>
          <w:rFonts w:ascii="Times New Roman" w:hAnsi="Times New Roman" w:cs="Times New Roman"/>
          <w:u w:val="single"/>
          <w:lang w:val="uk-UA"/>
        </w:rPr>
        <w:t>Країна походження</w:t>
      </w:r>
      <w:r w:rsidRPr="00A342A5">
        <w:rPr>
          <w:rFonts w:ascii="Times New Roman" w:hAnsi="Times New Roman" w:cs="Times New Roman"/>
          <w:lang w:val="uk-UA"/>
        </w:rPr>
        <w:t>.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які видаються Торговою палатою або іншим еквівалентним органом.</w:t>
      </w:r>
    </w:p>
    <w:p w14:paraId="374604C0" w14:textId="77777777" w:rsidR="00595009" w:rsidRPr="00A342A5" w:rsidRDefault="00595009" w:rsidP="00617AEB">
      <w:pPr>
        <w:pStyle w:val="Paragraph"/>
        <w:ind w:left="720" w:hanging="720"/>
        <w:jc w:val="both"/>
        <w:rPr>
          <w:rFonts w:ascii="Times New Roman" w:hAnsi="Times New Roman" w:cs="Times New Roman"/>
          <w:lang w:val="uk-UA"/>
        </w:rPr>
      </w:pPr>
    </w:p>
    <w:p w14:paraId="4AE35C63" w14:textId="1B5F2FD3" w:rsidR="008A623F" w:rsidRPr="00A342A5" w:rsidRDefault="008A623F" w:rsidP="008A623F">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5.2</w:t>
      </w:r>
      <w:r w:rsidRPr="00A342A5">
        <w:rPr>
          <w:rFonts w:ascii="Times New Roman" w:hAnsi="Times New Roman" w:cs="Times New Roman"/>
          <w:lang w:val="uk-UA"/>
        </w:rPr>
        <w:tab/>
      </w:r>
      <w:r w:rsidRPr="00A342A5">
        <w:rPr>
          <w:rFonts w:ascii="Times New Roman" w:hAnsi="Times New Roman" w:cs="Times New Roman"/>
          <w:u w:val="single"/>
          <w:lang w:val="uk-UA"/>
        </w:rPr>
        <w:t>Зразки/документи.</w:t>
      </w:r>
      <w:r w:rsidRPr="00A342A5">
        <w:rPr>
          <w:rFonts w:ascii="Times New Roman" w:hAnsi="Times New Roman" w:cs="Times New Roman"/>
          <w:lang w:val="uk-UA"/>
        </w:rPr>
        <w:t xml:space="preserve"> ЮНІСЕФ має право звернутися з проханням надати безкоштовно документи (сертифікати, фотографії, ліцензії) одиниці товару та/або пакувального матеріалу для оцінки та тестування ЮНІСЕФ, або його представником, до прийняття рішення. Документацію підлягає технічній оцінці. </w:t>
      </w:r>
    </w:p>
    <w:p w14:paraId="2DBA69A0" w14:textId="6372ECE6" w:rsidR="00ED0C50" w:rsidRPr="00A342A5" w:rsidRDefault="00ED0C50" w:rsidP="008A623F">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ab/>
      </w:r>
    </w:p>
    <w:p w14:paraId="4AF72239" w14:textId="4433C1BC" w:rsidR="00ED0C50" w:rsidRPr="00A342A5" w:rsidRDefault="00ED0C50" w:rsidP="008A623F">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ab/>
        <w:t>При надані зразків:</w:t>
      </w:r>
    </w:p>
    <w:p w14:paraId="2A957EF2" w14:textId="5EB5F4BD" w:rsidR="00ED0C50" w:rsidRPr="00A342A5" w:rsidRDefault="00ED0C50" w:rsidP="00ED0C50">
      <w:pPr>
        <w:pStyle w:val="Paragraph"/>
        <w:numPr>
          <w:ilvl w:val="0"/>
          <w:numId w:val="37"/>
        </w:numPr>
        <w:jc w:val="both"/>
        <w:rPr>
          <w:rFonts w:ascii="Times New Roman" w:hAnsi="Times New Roman" w:cs="Times New Roman"/>
          <w:lang w:val="uk-UA"/>
        </w:rPr>
      </w:pPr>
      <w:r w:rsidRPr="00A342A5">
        <w:rPr>
          <w:rFonts w:ascii="Times New Roman" w:hAnsi="Times New Roman" w:cs="Times New Roman"/>
          <w:lang w:val="uk-UA"/>
        </w:rPr>
        <w:t>зразки підлягатимуть технічному та лабораторному тестуванню та аналізуванню, де є необхідним;</w:t>
      </w:r>
    </w:p>
    <w:p w14:paraId="73315096" w14:textId="77777777" w:rsidR="00ED0C50" w:rsidRPr="00A342A5" w:rsidRDefault="00ED0C50" w:rsidP="00ED0C50">
      <w:pPr>
        <w:pStyle w:val="Paragraph"/>
        <w:numPr>
          <w:ilvl w:val="0"/>
          <w:numId w:val="37"/>
        </w:numPr>
        <w:jc w:val="both"/>
        <w:rPr>
          <w:rFonts w:ascii="Times New Roman" w:hAnsi="Times New Roman" w:cs="Times New Roman"/>
          <w:lang w:val="uk-UA"/>
        </w:rPr>
      </w:pPr>
      <w:r w:rsidRPr="00A342A5">
        <w:rPr>
          <w:rFonts w:ascii="Times New Roman" w:hAnsi="Times New Roman" w:cs="Times New Roman"/>
          <w:lang w:val="uk-UA"/>
        </w:rPr>
        <w:t>зразки мають на 100% відповідати товарам, запропонованим у пропозиції учасника торгів;</w:t>
      </w:r>
    </w:p>
    <w:p w14:paraId="43A40F35" w14:textId="77777777" w:rsidR="00ED0C50" w:rsidRPr="00A342A5" w:rsidRDefault="00ED0C50" w:rsidP="00ED0C50">
      <w:pPr>
        <w:pStyle w:val="Paragraph"/>
        <w:numPr>
          <w:ilvl w:val="0"/>
          <w:numId w:val="37"/>
        </w:numPr>
        <w:jc w:val="both"/>
        <w:rPr>
          <w:rFonts w:ascii="Times New Roman" w:hAnsi="Times New Roman" w:cs="Times New Roman"/>
          <w:lang w:val="uk-UA"/>
        </w:rPr>
      </w:pPr>
      <w:r w:rsidRPr="00A342A5">
        <w:rPr>
          <w:rFonts w:ascii="Times New Roman" w:hAnsi="Times New Roman" w:cs="Times New Roman"/>
          <w:lang w:val="uk-UA"/>
        </w:rPr>
        <w:t>у разі заключення договору зразки залишаються у ЮНІСЕФ для порівняння з поставленими за Договором;</w:t>
      </w:r>
    </w:p>
    <w:p w14:paraId="29A1B35D" w14:textId="77777777" w:rsidR="00ED0C50" w:rsidRPr="00A342A5" w:rsidRDefault="00ED0C50" w:rsidP="00ED0C50">
      <w:pPr>
        <w:pStyle w:val="Paragraph"/>
        <w:numPr>
          <w:ilvl w:val="0"/>
          <w:numId w:val="37"/>
        </w:numPr>
        <w:jc w:val="both"/>
        <w:rPr>
          <w:rFonts w:ascii="Times New Roman" w:hAnsi="Times New Roman" w:cs="Times New Roman"/>
          <w:lang w:val="uk-UA"/>
        </w:rPr>
      </w:pPr>
      <w:r w:rsidRPr="00A342A5">
        <w:rPr>
          <w:rFonts w:ascii="Times New Roman" w:hAnsi="Times New Roman" w:cs="Times New Roman"/>
          <w:lang w:val="uk-UA"/>
        </w:rPr>
        <w:t xml:space="preserve">зразки мають бути позначені за номером тендеру, назвою товару, що поставляється та назвою з </w:t>
      </w:r>
      <w:proofErr w:type="spellStart"/>
      <w:r w:rsidRPr="00A342A5">
        <w:rPr>
          <w:rFonts w:ascii="Times New Roman" w:hAnsi="Times New Roman" w:cs="Times New Roman"/>
          <w:lang w:val="uk-UA"/>
        </w:rPr>
        <w:t>адресою</w:t>
      </w:r>
      <w:proofErr w:type="spellEnd"/>
      <w:r w:rsidRPr="00A342A5">
        <w:rPr>
          <w:rFonts w:ascii="Times New Roman" w:hAnsi="Times New Roman" w:cs="Times New Roman"/>
          <w:lang w:val="uk-UA"/>
        </w:rPr>
        <w:t xml:space="preserve"> Постачальника. ЮНІСЕФ залишає за собою право відхилити зразки, якщо вони не промарковані належним чином.</w:t>
      </w:r>
    </w:p>
    <w:p w14:paraId="1FDC3A51" w14:textId="05AC10B3" w:rsidR="00ED0C50" w:rsidRPr="00A342A5" w:rsidRDefault="00ED0C50" w:rsidP="00ED0C50">
      <w:pPr>
        <w:pStyle w:val="Paragraph"/>
        <w:numPr>
          <w:ilvl w:val="0"/>
          <w:numId w:val="37"/>
        </w:numPr>
        <w:jc w:val="both"/>
        <w:rPr>
          <w:rFonts w:ascii="Times New Roman" w:hAnsi="Times New Roman" w:cs="Times New Roman"/>
          <w:lang w:val="uk-UA"/>
        </w:rPr>
      </w:pPr>
      <w:r w:rsidRPr="00A342A5">
        <w:rPr>
          <w:rFonts w:ascii="Times New Roman" w:hAnsi="Times New Roman" w:cs="Times New Roman"/>
          <w:lang w:val="uk-UA"/>
        </w:rPr>
        <w:lastRenderedPageBreak/>
        <w:t xml:space="preserve">не надання зразків к відповідності з інструкціями за пунктом 5.2 можуть привести до дискваліфікації заявки до участі в тендері.  </w:t>
      </w:r>
    </w:p>
    <w:p w14:paraId="7C6400FA" w14:textId="77777777" w:rsidR="00D32A2C" w:rsidRPr="00A342A5" w:rsidRDefault="00D32A2C" w:rsidP="00617AEB">
      <w:pPr>
        <w:pStyle w:val="Paragraph"/>
        <w:jc w:val="both"/>
        <w:rPr>
          <w:rFonts w:ascii="Times New Roman" w:hAnsi="Times New Roman" w:cs="Times New Roman"/>
          <w:lang w:val="uk-UA"/>
        </w:rPr>
      </w:pPr>
    </w:p>
    <w:p w14:paraId="23866FE8" w14:textId="43C8232D" w:rsidR="00D32A2C" w:rsidRPr="00A342A5" w:rsidRDefault="00595009"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5.3</w:t>
      </w:r>
      <w:r w:rsidR="00D32A2C" w:rsidRPr="00A342A5">
        <w:rPr>
          <w:rFonts w:ascii="Times New Roman" w:hAnsi="Times New Roman" w:cs="Times New Roman"/>
          <w:lang w:val="uk-UA"/>
        </w:rPr>
        <w:tab/>
      </w:r>
      <w:r w:rsidR="00D32A2C" w:rsidRPr="00A342A5">
        <w:rPr>
          <w:rFonts w:ascii="Times New Roman" w:hAnsi="Times New Roman" w:cs="Times New Roman"/>
          <w:u w:val="single"/>
          <w:lang w:val="uk-UA"/>
        </w:rPr>
        <w:t>Альтернативна продукція</w:t>
      </w:r>
      <w:r w:rsidR="00D32A2C" w:rsidRPr="00A342A5">
        <w:rPr>
          <w:rFonts w:ascii="Times New Roman" w:hAnsi="Times New Roman" w:cs="Times New Roman"/>
          <w:lang w:val="uk-UA"/>
        </w:rPr>
        <w:t xml:space="preserve">.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w:t>
      </w:r>
      <w:r w:rsidR="00D32A2C" w:rsidRPr="00A342A5">
        <w:rPr>
          <w:rFonts w:ascii="Times New Roman" w:hAnsi="Times New Roman" w:cs="Times New Roman"/>
          <w:u w:val="single"/>
          <w:lang w:val="uk-UA"/>
        </w:rPr>
        <w:t>на додаток</w:t>
      </w:r>
      <w:r w:rsidR="00D32A2C" w:rsidRPr="00A342A5">
        <w:rPr>
          <w:rFonts w:ascii="Times New Roman" w:hAnsi="Times New Roman" w:cs="Times New Roman"/>
          <w:lang w:val="uk-UA"/>
        </w:rPr>
        <w:t xml:space="preserve"> до товарних позицій, які запропоновані до постачання згідно з додатками до цього </w:t>
      </w:r>
      <w:r w:rsidR="0073250D" w:rsidRPr="00A342A5">
        <w:rPr>
          <w:rFonts w:ascii="Times New Roman" w:hAnsi="Times New Roman" w:cs="Times New Roman"/>
          <w:lang w:val="uk-UA"/>
        </w:rPr>
        <w:t>ЗАПРОШЕННЯ</w:t>
      </w:r>
      <w:r w:rsidR="00D32A2C" w:rsidRPr="00A342A5">
        <w:rPr>
          <w:rFonts w:ascii="Times New Roman" w:hAnsi="Times New Roman" w:cs="Times New Roman"/>
          <w:lang w:val="uk-UA"/>
        </w:rPr>
        <w:t xml:space="preserve">.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w:t>
      </w:r>
      <w:r w:rsidR="0073250D" w:rsidRPr="00A342A5">
        <w:rPr>
          <w:rFonts w:ascii="Times New Roman" w:hAnsi="Times New Roman" w:cs="Times New Roman"/>
          <w:lang w:val="uk-UA"/>
        </w:rPr>
        <w:t>ЗАПРОШЕННЯ</w:t>
      </w:r>
      <w:r w:rsidR="00D32A2C" w:rsidRPr="00A342A5">
        <w:rPr>
          <w:rFonts w:ascii="Times New Roman" w:hAnsi="Times New Roman" w:cs="Times New Roman"/>
          <w:lang w:val="uk-UA"/>
        </w:rPr>
        <w:t xml:space="preserve">, до моменту проведення технічної оцінки ми можемо оголосити окремий тендер з метою укладення угод на придбання такої продукції. </w:t>
      </w:r>
    </w:p>
    <w:p w14:paraId="777FDF22" w14:textId="77777777" w:rsidR="00D32A2C" w:rsidRPr="00A342A5" w:rsidRDefault="00D32A2C" w:rsidP="00617AEB">
      <w:pPr>
        <w:pStyle w:val="Paragraph"/>
        <w:jc w:val="both"/>
        <w:rPr>
          <w:rFonts w:ascii="Times New Roman" w:hAnsi="Times New Roman" w:cs="Times New Roman"/>
          <w:lang w:val="uk-UA"/>
        </w:rPr>
      </w:pPr>
    </w:p>
    <w:p w14:paraId="0DE062EE" w14:textId="70E7D42B" w:rsidR="00FA3E04"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w:t>
      </w:r>
      <w:r w:rsidR="0073250D" w:rsidRPr="00A342A5">
        <w:rPr>
          <w:rFonts w:ascii="Times New Roman" w:hAnsi="Times New Roman" w:cs="Times New Roman"/>
          <w:lang w:val="uk-UA"/>
        </w:rPr>
        <w:t>ЗАПРОШЕННЯ</w:t>
      </w:r>
      <w:r w:rsidRPr="00A342A5">
        <w:rPr>
          <w:rFonts w:ascii="Times New Roman" w:hAnsi="Times New Roman" w:cs="Times New Roman"/>
          <w:lang w:val="uk-UA"/>
        </w:rPr>
        <w:t xml:space="preserve">. Не слід надсилати Тендерну пропозицію виключно на альтернативну продукцію, тобто пропозиція на альтернативну продукцію має бути включена в якості </w:t>
      </w:r>
    </w:p>
    <w:p w14:paraId="7FA022F8" w14:textId="49F9DA86"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окремої частини Тендерної пропозиції на товарні позиції, необхідні згідно з цим </w:t>
      </w:r>
      <w:r w:rsidR="0073250D" w:rsidRPr="00A342A5">
        <w:rPr>
          <w:rFonts w:ascii="Times New Roman" w:hAnsi="Times New Roman" w:cs="Times New Roman"/>
          <w:lang w:val="uk-UA"/>
        </w:rPr>
        <w:t>ЗАПРОШЕННЯМ</w:t>
      </w:r>
      <w:r w:rsidRPr="00A342A5">
        <w:rPr>
          <w:rFonts w:ascii="Times New Roman" w:hAnsi="Times New Roman" w:cs="Times New Roman"/>
          <w:lang w:val="uk-UA"/>
        </w:rPr>
        <w:t>. Не слід відправляти будь-які зразки альтернативної продукції.</w:t>
      </w:r>
    </w:p>
    <w:p w14:paraId="3D6A7B9B" w14:textId="77777777" w:rsidR="00D32A2C" w:rsidRPr="00A342A5" w:rsidRDefault="00D32A2C" w:rsidP="00617AEB">
      <w:pPr>
        <w:pStyle w:val="Paragraph"/>
        <w:jc w:val="both"/>
        <w:rPr>
          <w:rFonts w:ascii="Times New Roman" w:hAnsi="Times New Roman" w:cs="Times New Roman"/>
          <w:lang w:val="uk-UA"/>
        </w:rPr>
      </w:pPr>
    </w:p>
    <w:p w14:paraId="716F9E37" w14:textId="0C6F2A23" w:rsidR="00D32A2C" w:rsidRPr="00A342A5" w:rsidRDefault="00595009" w:rsidP="00510362">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5.4</w:t>
      </w:r>
      <w:r w:rsidR="00D32A2C" w:rsidRPr="00A342A5">
        <w:rPr>
          <w:rFonts w:ascii="Times New Roman" w:hAnsi="Times New Roman" w:cs="Times New Roman"/>
          <w:lang w:val="uk-UA"/>
        </w:rPr>
        <w:tab/>
      </w:r>
      <w:r w:rsidR="00D32A2C" w:rsidRPr="00A342A5">
        <w:rPr>
          <w:rFonts w:ascii="Times New Roman" w:hAnsi="Times New Roman" w:cs="Times New Roman"/>
          <w:u w:val="single"/>
          <w:lang w:val="uk-UA"/>
        </w:rPr>
        <w:t>Інструкції щодо пакування, упаковки, пакувального листа, маркування та небезпечних вантажів</w:t>
      </w:r>
      <w:r w:rsidR="00D32A2C" w:rsidRPr="00A342A5">
        <w:rPr>
          <w:rFonts w:ascii="Times New Roman" w:hAnsi="Times New Roman" w:cs="Times New Roman"/>
          <w:lang w:val="uk-UA"/>
        </w:rPr>
        <w:t xml:space="preserve">.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w:t>
      </w:r>
      <w:proofErr w:type="spellStart"/>
      <w:r w:rsidR="00D32A2C" w:rsidRPr="00A342A5">
        <w:rPr>
          <w:rFonts w:ascii="Times New Roman" w:hAnsi="Times New Roman" w:cs="Times New Roman"/>
          <w:lang w:val="uk-UA"/>
        </w:rPr>
        <w:t>закупівель</w:t>
      </w:r>
      <w:proofErr w:type="spellEnd"/>
      <w:r w:rsidR="00D32A2C" w:rsidRPr="00A342A5">
        <w:rPr>
          <w:rFonts w:ascii="Times New Roman" w:hAnsi="Times New Roman" w:cs="Times New Roman"/>
          <w:lang w:val="uk-UA"/>
        </w:rPr>
        <w:t xml:space="preserve"> (http://www.unicef.org/supply/index_41950.html), а також додатковим вимогам (якщо є) щодо пакування, упаковки, пакувального листа та маркування товарів, що зазначені нижче в цьому </w:t>
      </w:r>
      <w:r w:rsidR="0073250D" w:rsidRPr="00A342A5">
        <w:rPr>
          <w:rFonts w:ascii="Times New Roman" w:hAnsi="Times New Roman" w:cs="Times New Roman"/>
          <w:lang w:val="uk-UA"/>
        </w:rPr>
        <w:t>ЗАПРОШЕННІ</w:t>
      </w:r>
      <w:r w:rsidR="00D32A2C" w:rsidRPr="00A342A5">
        <w:rPr>
          <w:rFonts w:ascii="Times New Roman" w:hAnsi="Times New Roman" w:cs="Times New Roman"/>
          <w:lang w:val="uk-UA"/>
        </w:rPr>
        <w:t xml:space="preserve">. Це також включає в себе вимоги, що висуваються до небезпечних </w:t>
      </w:r>
      <w:r w:rsidR="00510362" w:rsidRPr="00A342A5">
        <w:rPr>
          <w:rFonts w:ascii="Times New Roman" w:hAnsi="Times New Roman" w:cs="Times New Roman"/>
          <w:lang w:val="uk-UA"/>
        </w:rPr>
        <w:t xml:space="preserve">вантажів. </w:t>
      </w:r>
      <w:r w:rsidR="00D32A2C" w:rsidRPr="00A342A5">
        <w:rPr>
          <w:rFonts w:ascii="Times New Roman" w:hAnsi="Times New Roman" w:cs="Times New Roman"/>
          <w:lang w:val="uk-UA"/>
        </w:rPr>
        <w:t>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w:t>
      </w:r>
      <w:proofErr w:type="spellStart"/>
      <w:r w:rsidR="00D32A2C" w:rsidRPr="00A342A5">
        <w:rPr>
          <w:rFonts w:ascii="Times New Roman" w:hAnsi="Times New Roman" w:cs="Times New Roman"/>
          <w:lang w:val="uk-UA"/>
        </w:rPr>
        <w:t>Material</w:t>
      </w:r>
      <w:proofErr w:type="spellEnd"/>
      <w:r w:rsidR="00D32A2C" w:rsidRPr="00A342A5">
        <w:rPr>
          <w:rFonts w:ascii="Times New Roman" w:hAnsi="Times New Roman" w:cs="Times New Roman"/>
          <w:lang w:val="uk-UA"/>
        </w:rPr>
        <w:t xml:space="preserve"> </w:t>
      </w:r>
      <w:proofErr w:type="spellStart"/>
      <w:r w:rsidR="00D32A2C" w:rsidRPr="00A342A5">
        <w:rPr>
          <w:rFonts w:ascii="Times New Roman" w:hAnsi="Times New Roman" w:cs="Times New Roman"/>
          <w:lang w:val="uk-UA"/>
        </w:rPr>
        <w:t>Safety</w:t>
      </w:r>
      <w:proofErr w:type="spellEnd"/>
      <w:r w:rsidR="00D32A2C" w:rsidRPr="00A342A5">
        <w:rPr>
          <w:rFonts w:ascii="Times New Roman" w:hAnsi="Times New Roman" w:cs="Times New Roman"/>
          <w:lang w:val="uk-UA"/>
        </w:rPr>
        <w:t xml:space="preserve"> </w:t>
      </w:r>
      <w:proofErr w:type="spellStart"/>
      <w:r w:rsidR="00D32A2C" w:rsidRPr="00A342A5">
        <w:rPr>
          <w:rFonts w:ascii="Times New Roman" w:hAnsi="Times New Roman" w:cs="Times New Roman"/>
          <w:lang w:val="uk-UA"/>
        </w:rPr>
        <w:t>Data</w:t>
      </w:r>
      <w:proofErr w:type="spellEnd"/>
      <w:r w:rsidR="00D32A2C" w:rsidRPr="00A342A5">
        <w:rPr>
          <w:rFonts w:ascii="Times New Roman" w:hAnsi="Times New Roman" w:cs="Times New Roman"/>
          <w:lang w:val="uk-UA"/>
        </w:rPr>
        <w:t xml:space="preserve"> </w:t>
      </w:r>
      <w:proofErr w:type="spellStart"/>
      <w:r w:rsidR="00D32A2C" w:rsidRPr="00A342A5">
        <w:rPr>
          <w:rFonts w:ascii="Times New Roman" w:hAnsi="Times New Roman" w:cs="Times New Roman"/>
          <w:lang w:val="uk-UA"/>
        </w:rPr>
        <w:t>Sheets</w:t>
      </w:r>
      <w:proofErr w:type="spellEnd"/>
      <w:r w:rsidR="00D32A2C" w:rsidRPr="00A342A5">
        <w:rPr>
          <w:rFonts w:ascii="Times New Roman" w:hAnsi="Times New Roman" w:cs="Times New Roman"/>
          <w:lang w:val="uk-UA"/>
        </w:rPr>
        <w:t>) 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r w:rsidR="00B2336D" w:rsidRPr="00A342A5">
        <w:rPr>
          <w:rFonts w:ascii="Times New Roman" w:hAnsi="Times New Roman" w:cs="Times New Roman"/>
          <w:lang w:val="uk-UA"/>
        </w:rPr>
        <w:t>.</w:t>
      </w:r>
    </w:p>
    <w:p w14:paraId="6215A574" w14:textId="77777777" w:rsidR="00D32A2C" w:rsidRPr="00A342A5" w:rsidRDefault="00D32A2C" w:rsidP="00617AEB">
      <w:pPr>
        <w:pStyle w:val="Paragraph"/>
        <w:ind w:left="720" w:hanging="720"/>
        <w:jc w:val="both"/>
        <w:rPr>
          <w:rFonts w:ascii="Times New Roman" w:hAnsi="Times New Roman" w:cs="Times New Roman"/>
          <w:lang w:val="uk-UA"/>
        </w:rPr>
      </w:pPr>
    </w:p>
    <w:p w14:paraId="73794E8B" w14:textId="77777777" w:rsidR="00D32A2C" w:rsidRPr="00A342A5" w:rsidRDefault="00D32A2C" w:rsidP="00617AEB">
      <w:pPr>
        <w:pStyle w:val="Paragraph"/>
        <w:ind w:left="720" w:hanging="720"/>
        <w:jc w:val="both"/>
        <w:rPr>
          <w:rFonts w:ascii="Times New Roman" w:hAnsi="Times New Roman" w:cs="Times New Roman"/>
          <w:b/>
          <w:lang w:val="uk-UA"/>
        </w:rPr>
      </w:pPr>
      <w:r w:rsidRPr="00A342A5">
        <w:rPr>
          <w:rFonts w:ascii="Times New Roman" w:hAnsi="Times New Roman" w:cs="Times New Roman"/>
          <w:b/>
          <w:lang w:val="uk-UA"/>
        </w:rPr>
        <w:t>6.</w:t>
      </w:r>
      <w:r w:rsidRPr="00A342A5">
        <w:rPr>
          <w:rFonts w:ascii="Times New Roman" w:hAnsi="Times New Roman" w:cs="Times New Roman"/>
          <w:b/>
          <w:lang w:val="uk-UA"/>
        </w:rPr>
        <w:tab/>
      </w:r>
      <w:r w:rsidRPr="00A342A5">
        <w:rPr>
          <w:rFonts w:ascii="Times New Roman" w:hAnsi="Times New Roman" w:cs="Times New Roman"/>
          <w:b/>
          <w:bCs/>
          <w:smallCaps/>
          <w:lang w:val="uk-UA"/>
        </w:rPr>
        <w:t xml:space="preserve">Заздалегідь оцінені збитки </w:t>
      </w:r>
    </w:p>
    <w:p w14:paraId="0FC730EC" w14:textId="77777777" w:rsidR="00D32A2C" w:rsidRPr="00A342A5" w:rsidRDefault="00D32A2C" w:rsidP="00617AEB">
      <w:pPr>
        <w:pStyle w:val="Paragraph"/>
        <w:ind w:left="720" w:hanging="720"/>
        <w:jc w:val="both"/>
        <w:rPr>
          <w:rFonts w:ascii="Times New Roman" w:hAnsi="Times New Roman" w:cs="Times New Roman"/>
          <w:b/>
          <w:lang w:val="uk-UA"/>
        </w:rPr>
      </w:pPr>
    </w:p>
    <w:p w14:paraId="67AC7C1D" w14:textId="44DAB8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6.1</w:t>
      </w:r>
      <w:r w:rsidRPr="00A342A5">
        <w:rPr>
          <w:rFonts w:ascii="Times New Roman" w:hAnsi="Times New Roman" w:cs="Times New Roman"/>
          <w:b/>
          <w:lang w:val="uk-UA"/>
        </w:rPr>
        <w:tab/>
      </w:r>
      <w:r w:rsidRPr="00A342A5">
        <w:rPr>
          <w:rFonts w:ascii="Times New Roman" w:hAnsi="Times New Roman" w:cs="Times New Roman"/>
          <w:lang w:val="uk-UA"/>
        </w:rPr>
        <w:t xml:space="preserve">Будь-які Замовлення на закупівлю, що присуджуються у зв'язку з цим </w:t>
      </w:r>
      <w:r w:rsidR="0073250D" w:rsidRPr="00A342A5">
        <w:rPr>
          <w:rFonts w:ascii="Times New Roman" w:hAnsi="Times New Roman" w:cs="Times New Roman"/>
          <w:lang w:val="uk-UA"/>
        </w:rPr>
        <w:t>ЗАПРОШЕННЯМ</w:t>
      </w:r>
      <w:r w:rsidRPr="00A342A5">
        <w:rPr>
          <w:rFonts w:ascii="Times New Roman" w:hAnsi="Times New Roman" w:cs="Times New Roman"/>
          <w:lang w:val="uk-UA"/>
        </w:rPr>
        <w:t xml:space="preserve">, включатиме в себе наступне положення про заздалегідь оцінені збитки: </w:t>
      </w:r>
    </w:p>
    <w:p w14:paraId="5F224F15" w14:textId="77777777" w:rsidR="00D32A2C" w:rsidRPr="00A342A5" w:rsidRDefault="00D32A2C" w:rsidP="00617AEB">
      <w:pPr>
        <w:pStyle w:val="Paragraph"/>
        <w:ind w:left="720" w:hanging="720"/>
        <w:jc w:val="both"/>
        <w:rPr>
          <w:rFonts w:ascii="Times New Roman" w:hAnsi="Times New Roman" w:cs="Times New Roman"/>
          <w:lang w:val="uk-UA"/>
        </w:rPr>
      </w:pPr>
    </w:p>
    <w:p w14:paraId="4240BDB5"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ab/>
        <w:t xml:space="preserve">«Без обмеження та додатково до будь-яких інших прав та засобів правового захисту ЮНІСЕФ, включаючи, крім іншого, ті, що зазначені в Загальних положеннях та умовах контрактів (Товари)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цього Замовлення на закупівлю, ЮНІСЕФ має право вимагати від Постачальника компенсації у вигляді заздалегідь узгоджених збитків, і, за вибором ЮНІСЕФ, </w:t>
      </w:r>
      <w:r w:rsidRPr="00A342A5">
        <w:rPr>
          <w:rFonts w:ascii="Times New Roman" w:hAnsi="Times New Roman" w:cs="Times New Roman"/>
          <w:lang w:val="uk-UA"/>
        </w:rPr>
        <w:lastRenderedPageBreak/>
        <w:t xml:space="preserve">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цього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цього Замовлення на закупівлю.» </w:t>
      </w:r>
    </w:p>
    <w:p w14:paraId="48BAA3DE" w14:textId="77777777" w:rsidR="00D32A2C" w:rsidRPr="00A342A5" w:rsidRDefault="00D32A2C" w:rsidP="00617AEB">
      <w:pPr>
        <w:pStyle w:val="Paragraph"/>
        <w:jc w:val="both"/>
        <w:rPr>
          <w:rFonts w:ascii="Times New Roman" w:hAnsi="Times New Roman" w:cs="Times New Roman"/>
          <w:b/>
          <w:lang w:val="uk-UA"/>
        </w:rPr>
      </w:pPr>
    </w:p>
    <w:p w14:paraId="3B2D50B1"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t xml:space="preserve">ЧАСТИНА V – ЗАПЕВНЕННЯ ТА ГАРАНТІЇ УЧАСНИКІВ </w:t>
      </w:r>
    </w:p>
    <w:p w14:paraId="547D765C" w14:textId="77777777" w:rsidR="00D32A2C" w:rsidRPr="00A342A5" w:rsidRDefault="00D32A2C" w:rsidP="00617AEB">
      <w:pPr>
        <w:pStyle w:val="Paragraph"/>
        <w:jc w:val="both"/>
        <w:rPr>
          <w:rFonts w:ascii="Times New Roman" w:hAnsi="Times New Roman" w:cs="Times New Roman"/>
          <w:lang w:val="uk-UA"/>
        </w:rPr>
      </w:pPr>
    </w:p>
    <w:p w14:paraId="6C327C03" w14:textId="77777777" w:rsidR="00D32A2C" w:rsidRPr="00A342A5" w:rsidRDefault="00D32A2C" w:rsidP="00617AEB">
      <w:pPr>
        <w:pStyle w:val="Paragraph"/>
        <w:jc w:val="both"/>
        <w:rPr>
          <w:rFonts w:ascii="Times New Roman" w:hAnsi="Times New Roman" w:cs="Times New Roman"/>
          <w:b/>
          <w:lang w:val="uk-UA"/>
        </w:rPr>
      </w:pPr>
      <w:r w:rsidRPr="00A342A5">
        <w:rPr>
          <w:rFonts w:ascii="Times New Roman" w:hAnsi="Times New Roman" w:cs="Times New Roman"/>
          <w:b/>
          <w:lang w:val="uk-UA"/>
        </w:rPr>
        <w:t>1.</w:t>
      </w:r>
      <w:r w:rsidRPr="00A342A5">
        <w:rPr>
          <w:rFonts w:ascii="Times New Roman" w:hAnsi="Times New Roman" w:cs="Times New Roman"/>
          <w:b/>
          <w:lang w:val="uk-UA"/>
        </w:rPr>
        <w:tab/>
      </w:r>
      <w:r w:rsidRPr="00A342A5">
        <w:rPr>
          <w:rFonts w:ascii="Times New Roman" w:hAnsi="Times New Roman" w:cs="Times New Roman"/>
          <w:b/>
          <w:bCs/>
          <w:smallCaps/>
          <w:lang w:val="uk-UA"/>
        </w:rPr>
        <w:t xml:space="preserve">Ціна – гарантії щодо найкращої ціни за наданою пропозицією </w:t>
      </w:r>
    </w:p>
    <w:p w14:paraId="67CC8210" w14:textId="77777777" w:rsidR="00D32A2C" w:rsidRPr="00A342A5" w:rsidRDefault="00D32A2C" w:rsidP="00617AEB">
      <w:pPr>
        <w:pStyle w:val="Paragraph"/>
        <w:jc w:val="both"/>
        <w:rPr>
          <w:rFonts w:ascii="Times New Roman" w:hAnsi="Times New Roman" w:cs="Times New Roman"/>
          <w:b/>
          <w:bCs/>
          <w:smallCaps/>
          <w:lang w:val="uk-UA"/>
        </w:rPr>
      </w:pPr>
    </w:p>
    <w:p w14:paraId="04C2421C" w14:textId="5636641B" w:rsidR="00FA3E04" w:rsidRPr="00A342A5" w:rsidRDefault="00D32A2C" w:rsidP="00617AEB">
      <w:pPr>
        <w:pStyle w:val="Paragraph"/>
        <w:numPr>
          <w:ilvl w:val="1"/>
          <w:numId w:val="33"/>
        </w:numPr>
        <w:jc w:val="both"/>
        <w:rPr>
          <w:rFonts w:ascii="Times New Roman" w:hAnsi="Times New Roman" w:cs="Times New Roman"/>
          <w:lang w:val="uk-UA"/>
        </w:rPr>
      </w:pPr>
      <w:r w:rsidRPr="00A342A5">
        <w:rPr>
          <w:rFonts w:ascii="Times New Roman" w:hAnsi="Times New Roman" w:cs="Times New Roman"/>
          <w:lang w:val="uk-UA"/>
        </w:rPr>
        <w:t xml:space="preserve">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w:t>
      </w:r>
    </w:p>
    <w:p w14:paraId="26FC19E4" w14:textId="2B6ED6E2" w:rsidR="000A7F01"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Учасника тендера (або будь-якого з його афілійованих осіб).</w:t>
      </w:r>
    </w:p>
    <w:p w14:paraId="2BA68D22" w14:textId="307A127A"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 xml:space="preserve"> </w:t>
      </w:r>
    </w:p>
    <w:p w14:paraId="0976E792" w14:textId="2A10E473" w:rsidR="00D32A2C" w:rsidRPr="00A342A5" w:rsidRDefault="000A7F01"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1.2</w:t>
      </w:r>
      <w:r w:rsidRPr="00A342A5">
        <w:rPr>
          <w:rFonts w:ascii="Times New Roman" w:hAnsi="Times New Roman" w:cs="Times New Roman"/>
          <w:lang w:val="uk-UA"/>
        </w:rPr>
        <w:tab/>
      </w:r>
      <w:r w:rsidR="00D32A2C" w:rsidRPr="00A342A5">
        <w:rPr>
          <w:rFonts w:ascii="Times New Roman" w:hAnsi="Times New Roman" w:cs="Times New Roman"/>
          <w:lang w:val="uk-UA"/>
        </w:rPr>
        <w:t>Якщо у будь-який час протягом терміну дії будь-якого Замовлення на закупівлю, яке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79ED1174" w14:textId="77777777" w:rsidR="000A7F01" w:rsidRPr="00A342A5" w:rsidRDefault="000A7F01" w:rsidP="00617AEB">
      <w:pPr>
        <w:pStyle w:val="Paragraph"/>
        <w:jc w:val="both"/>
        <w:rPr>
          <w:rFonts w:ascii="Times New Roman" w:eastAsiaTheme="minorEastAsia" w:hAnsi="Times New Roman" w:cs="Times New Roman"/>
          <w:sz w:val="22"/>
          <w:szCs w:val="22"/>
          <w:lang w:val="uk-UA" w:eastAsia="uk-UA"/>
        </w:rPr>
      </w:pPr>
    </w:p>
    <w:p w14:paraId="29EA8CFA" w14:textId="77777777" w:rsidR="00D32A2C" w:rsidRPr="00A342A5" w:rsidRDefault="00D32A2C" w:rsidP="00617AEB">
      <w:pPr>
        <w:pStyle w:val="Paragraph"/>
        <w:jc w:val="both"/>
        <w:rPr>
          <w:rFonts w:ascii="Times New Roman" w:hAnsi="Times New Roman" w:cs="Times New Roman"/>
          <w:b/>
          <w:bCs/>
          <w:smallCaps/>
          <w:lang w:val="uk-UA"/>
        </w:rPr>
      </w:pPr>
      <w:r w:rsidRPr="00A342A5">
        <w:rPr>
          <w:rFonts w:ascii="Times New Roman" w:hAnsi="Times New Roman" w:cs="Times New Roman"/>
          <w:b/>
          <w:bCs/>
          <w:smallCaps/>
          <w:lang w:val="uk-UA"/>
        </w:rPr>
        <w:t>2.</w:t>
      </w:r>
      <w:r w:rsidRPr="00A342A5">
        <w:rPr>
          <w:rFonts w:ascii="Times New Roman" w:hAnsi="Times New Roman" w:cs="Times New Roman"/>
          <w:b/>
          <w:bCs/>
          <w:smallCaps/>
          <w:lang w:val="uk-UA"/>
        </w:rPr>
        <w:tab/>
        <w:t xml:space="preserve">Загальні запевнення та гарантії </w:t>
      </w:r>
    </w:p>
    <w:p w14:paraId="262F2C49" w14:textId="77777777" w:rsidR="00D32A2C" w:rsidRPr="00A342A5" w:rsidRDefault="00D32A2C" w:rsidP="00617AEB">
      <w:pPr>
        <w:pStyle w:val="Paragraph"/>
        <w:jc w:val="both"/>
        <w:rPr>
          <w:rFonts w:ascii="Times New Roman" w:hAnsi="Times New Roman" w:cs="Times New Roman"/>
          <w:lang w:val="uk-UA"/>
        </w:rPr>
      </w:pPr>
    </w:p>
    <w:p w14:paraId="7AC2C1B6" w14:textId="5570E752"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Надаючи свою Тендерну пропозицію у відповідь на це </w:t>
      </w:r>
      <w:r w:rsidR="0073250D" w:rsidRPr="00A342A5">
        <w:rPr>
          <w:rFonts w:ascii="Times New Roman" w:hAnsi="Times New Roman" w:cs="Times New Roman"/>
          <w:lang w:val="uk-UA"/>
        </w:rPr>
        <w:t>ЗАПРОШЕННЯ</w:t>
      </w:r>
      <w:r w:rsidRPr="00A342A5">
        <w:rPr>
          <w:rFonts w:ascii="Times New Roman" w:hAnsi="Times New Roman" w:cs="Times New Roman"/>
          <w:lang w:val="uk-UA"/>
        </w:rPr>
        <w:t>, Учасник підтверджує ЮНІСЕФ, що на дату Кінцевого терміну подання тендерних пропозицій:</w:t>
      </w:r>
    </w:p>
    <w:p w14:paraId="1C8E511D" w14:textId="77777777" w:rsidR="00D32A2C" w:rsidRPr="00A342A5" w:rsidRDefault="00D32A2C" w:rsidP="00617AEB">
      <w:pPr>
        <w:pStyle w:val="Paragraph"/>
        <w:jc w:val="both"/>
        <w:rPr>
          <w:rFonts w:ascii="Times New Roman" w:hAnsi="Times New Roman" w:cs="Times New Roman"/>
          <w:lang w:val="uk-UA"/>
        </w:rPr>
      </w:pPr>
    </w:p>
    <w:p w14:paraId="1ACA91E4"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2.1</w:t>
      </w:r>
      <w:r w:rsidRPr="00A342A5">
        <w:rPr>
          <w:rFonts w:ascii="Times New Roman" w:hAnsi="Times New Roman" w:cs="Times New Roman"/>
          <w:lang w:val="uk-UA"/>
        </w:rPr>
        <w:tab/>
        <w:t>Учасник тендера має (a) повне право та повноваження для надання Тендерної пропозиції та оформлення будь-якого подальшого Замовлення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подальшим Замовленням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w:t>
      </w:r>
    </w:p>
    <w:p w14:paraId="684B8ED3" w14:textId="77777777" w:rsidR="00D32A2C" w:rsidRPr="00A342A5" w:rsidRDefault="00D32A2C" w:rsidP="00617AEB">
      <w:pPr>
        <w:pStyle w:val="Paragraph"/>
        <w:ind w:left="720" w:hanging="720"/>
        <w:jc w:val="both"/>
        <w:rPr>
          <w:rFonts w:ascii="Times New Roman" w:hAnsi="Times New Roman" w:cs="Times New Roman"/>
          <w:lang w:val="uk-UA"/>
        </w:rPr>
      </w:pPr>
    </w:p>
    <w:p w14:paraId="35B31AEE"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2.2</w:t>
      </w:r>
      <w:r w:rsidRPr="00A342A5">
        <w:rPr>
          <w:rFonts w:ascii="Times New Roman" w:hAnsi="Times New Roman" w:cs="Times New Roman"/>
          <w:lang w:val="uk-UA"/>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331CF3FA" w14:textId="77777777" w:rsidR="00D32A2C" w:rsidRPr="00A342A5" w:rsidRDefault="00D32A2C" w:rsidP="00617AEB">
      <w:pPr>
        <w:pStyle w:val="Paragraph"/>
        <w:ind w:left="720" w:hanging="720"/>
        <w:jc w:val="both"/>
        <w:rPr>
          <w:rFonts w:ascii="Times New Roman" w:hAnsi="Times New Roman" w:cs="Times New Roman"/>
          <w:lang w:val="uk-UA"/>
        </w:rPr>
      </w:pPr>
    </w:p>
    <w:p w14:paraId="78C89DA7" w14:textId="7A2A0B51"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2.3</w:t>
      </w:r>
      <w:r w:rsidRPr="00A342A5">
        <w:rPr>
          <w:rFonts w:ascii="Times New Roman" w:hAnsi="Times New Roman" w:cs="Times New Roman"/>
          <w:lang w:val="uk-UA"/>
        </w:rPr>
        <w:tab/>
        <w:t xml:space="preserve">Учасник тендера є платоспроможним і в змозі поставити товари ЮНІСЕФ згідно з вимогами, наведеними у цьому </w:t>
      </w:r>
      <w:r w:rsidR="0073250D" w:rsidRPr="00A342A5">
        <w:rPr>
          <w:rFonts w:ascii="Times New Roman" w:hAnsi="Times New Roman" w:cs="Times New Roman"/>
          <w:lang w:val="uk-UA"/>
        </w:rPr>
        <w:t>ЗАПРОШЕННІ</w:t>
      </w:r>
      <w:r w:rsidRPr="00A342A5">
        <w:rPr>
          <w:rFonts w:ascii="Times New Roman" w:hAnsi="Times New Roman" w:cs="Times New Roman"/>
          <w:lang w:val="uk-UA"/>
        </w:rPr>
        <w:t>.</w:t>
      </w:r>
    </w:p>
    <w:p w14:paraId="4354F5B8" w14:textId="77777777" w:rsidR="00D32A2C" w:rsidRPr="00A342A5" w:rsidRDefault="00D32A2C" w:rsidP="00617AEB">
      <w:pPr>
        <w:pStyle w:val="Paragraph"/>
        <w:ind w:left="720" w:hanging="720"/>
        <w:jc w:val="both"/>
        <w:rPr>
          <w:rFonts w:ascii="Times New Roman" w:hAnsi="Times New Roman" w:cs="Times New Roman"/>
          <w:lang w:val="uk-UA"/>
        </w:rPr>
      </w:pPr>
    </w:p>
    <w:p w14:paraId="2D637CF8"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2.4</w:t>
      </w:r>
      <w:r w:rsidRPr="00A342A5">
        <w:rPr>
          <w:rFonts w:ascii="Times New Roman" w:hAnsi="Times New Roman" w:cs="Times New Roman"/>
          <w:lang w:val="uk-UA"/>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5CBE09DD" w14:textId="77777777" w:rsidR="00D32A2C" w:rsidRPr="00A342A5" w:rsidRDefault="00D32A2C" w:rsidP="00617AEB">
      <w:pPr>
        <w:pStyle w:val="Paragraph"/>
        <w:ind w:left="720" w:hanging="720"/>
        <w:jc w:val="both"/>
        <w:rPr>
          <w:rFonts w:ascii="Times New Roman" w:hAnsi="Times New Roman" w:cs="Times New Roman"/>
          <w:lang w:val="uk-UA"/>
        </w:rPr>
      </w:pPr>
    </w:p>
    <w:p w14:paraId="018D3FFA"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lastRenderedPageBreak/>
        <w:t>2.5</w:t>
      </w:r>
      <w:r w:rsidRPr="00A342A5">
        <w:rPr>
          <w:rFonts w:ascii="Times New Roman" w:hAnsi="Times New Roman" w:cs="Times New Roman"/>
          <w:lang w:val="uk-UA"/>
        </w:rPr>
        <w:tab/>
        <w:t>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w:t>
      </w:r>
    </w:p>
    <w:p w14:paraId="22DC0162" w14:textId="77777777" w:rsidR="00D32A2C" w:rsidRPr="00A342A5" w:rsidRDefault="00D32A2C" w:rsidP="00617AEB">
      <w:pPr>
        <w:pStyle w:val="Paragraph"/>
        <w:ind w:left="720" w:hanging="720"/>
        <w:jc w:val="both"/>
        <w:rPr>
          <w:rFonts w:ascii="Times New Roman" w:hAnsi="Times New Roman" w:cs="Times New Roman"/>
          <w:lang w:val="uk-UA"/>
        </w:rPr>
      </w:pPr>
    </w:p>
    <w:p w14:paraId="6D2DE2D8"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2.6</w:t>
      </w:r>
      <w:r w:rsidRPr="00A342A5">
        <w:rPr>
          <w:rFonts w:ascii="Times New Roman" w:hAnsi="Times New Roman" w:cs="Times New Roman"/>
          <w:lang w:val="uk-UA"/>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1464606F" w14:textId="77777777" w:rsidR="00D32A2C" w:rsidRPr="00A342A5" w:rsidRDefault="00D32A2C" w:rsidP="00617AEB">
      <w:pPr>
        <w:pStyle w:val="Paragraph"/>
        <w:jc w:val="both"/>
        <w:rPr>
          <w:rFonts w:ascii="Times New Roman" w:hAnsi="Times New Roman" w:cs="Times New Roman"/>
          <w:lang w:val="uk-UA"/>
        </w:rPr>
      </w:pPr>
    </w:p>
    <w:p w14:paraId="69D44A07"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2.7</w:t>
      </w:r>
      <w:r w:rsidRPr="00A342A5">
        <w:rPr>
          <w:rFonts w:ascii="Times New Roman" w:hAnsi="Times New Roman" w:cs="Times New Roman"/>
          <w:lang w:val="uk-UA"/>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Замовлень на закупівлю.</w:t>
      </w:r>
    </w:p>
    <w:p w14:paraId="1028E83B" w14:textId="77777777" w:rsidR="00D32A2C" w:rsidRPr="00A342A5" w:rsidRDefault="00D32A2C" w:rsidP="00617AEB">
      <w:pPr>
        <w:pStyle w:val="Paragraph"/>
        <w:ind w:left="720" w:hanging="720"/>
        <w:jc w:val="both"/>
        <w:rPr>
          <w:rFonts w:ascii="Times New Roman" w:hAnsi="Times New Roman" w:cs="Times New Roman"/>
          <w:lang w:val="uk-UA"/>
        </w:rPr>
      </w:pPr>
    </w:p>
    <w:p w14:paraId="354FBAC0" w14:textId="58CB29F6" w:rsidR="00FA3E04"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2.8</w:t>
      </w:r>
      <w:r w:rsidRPr="00A342A5">
        <w:rPr>
          <w:rFonts w:ascii="Times New Roman" w:hAnsi="Times New Roman" w:cs="Times New Roman"/>
          <w:lang w:val="uk-UA"/>
        </w:rPr>
        <w:tab/>
        <w:t xml:space="preserve">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w:t>
      </w:r>
      <w:r w:rsidR="00FA3E04" w:rsidRPr="00A342A5">
        <w:rPr>
          <w:rFonts w:ascii="Times New Roman" w:hAnsi="Times New Roman" w:cs="Times New Roman"/>
          <w:lang w:val="uk-UA"/>
        </w:rPr>
        <w:t xml:space="preserve">вимогам та інструкціям, викладеним в цьому </w:t>
      </w:r>
      <w:r w:rsidR="0073250D" w:rsidRPr="00A342A5">
        <w:rPr>
          <w:rFonts w:ascii="Times New Roman" w:hAnsi="Times New Roman" w:cs="Times New Roman"/>
          <w:lang w:val="uk-UA"/>
        </w:rPr>
        <w:t>ЗАПРОШЕННІ</w:t>
      </w:r>
      <w:r w:rsidR="00FA3E04" w:rsidRPr="00A342A5">
        <w:rPr>
          <w:rFonts w:ascii="Times New Roman" w:hAnsi="Times New Roman" w:cs="Times New Roman"/>
          <w:lang w:val="uk-UA"/>
        </w:rPr>
        <w:t>, і результати процесу оцінки.</w:t>
      </w:r>
    </w:p>
    <w:p w14:paraId="009435DF" w14:textId="77777777" w:rsidR="00B53A4E" w:rsidRPr="00A342A5" w:rsidRDefault="00B53A4E" w:rsidP="00617AEB">
      <w:pPr>
        <w:pStyle w:val="Paragraph"/>
        <w:ind w:left="720" w:hanging="720"/>
        <w:jc w:val="both"/>
        <w:rPr>
          <w:rFonts w:ascii="Times New Roman" w:hAnsi="Times New Roman" w:cs="Times New Roman"/>
          <w:lang w:val="uk-UA"/>
        </w:rPr>
      </w:pPr>
    </w:p>
    <w:p w14:paraId="3DFCDBB1" w14:textId="77777777" w:rsidR="00D32A2C" w:rsidRPr="00A342A5" w:rsidRDefault="00D32A2C" w:rsidP="00617AEB">
      <w:pPr>
        <w:tabs>
          <w:tab w:val="left" w:pos="720"/>
          <w:tab w:val="left" w:pos="1440"/>
          <w:tab w:val="left" w:pos="2160"/>
          <w:tab w:val="left" w:pos="2880"/>
          <w:tab w:val="left" w:pos="3906"/>
        </w:tabs>
        <w:jc w:val="both"/>
        <w:rPr>
          <w:b/>
          <w:bCs/>
          <w:smallCaps/>
          <w:sz w:val="24"/>
          <w:szCs w:val="24"/>
          <w:lang w:val="uk-UA" w:eastAsia="en-US"/>
        </w:rPr>
      </w:pPr>
      <w:r w:rsidRPr="00A342A5">
        <w:rPr>
          <w:b/>
          <w:bCs/>
          <w:smallCaps/>
          <w:sz w:val="24"/>
          <w:szCs w:val="24"/>
          <w:lang w:val="uk-UA" w:eastAsia="en-US"/>
        </w:rPr>
        <w:t>3.</w:t>
      </w:r>
      <w:r w:rsidRPr="00A342A5">
        <w:rPr>
          <w:b/>
          <w:bCs/>
          <w:smallCaps/>
          <w:sz w:val="24"/>
          <w:szCs w:val="24"/>
          <w:lang w:val="uk-UA" w:eastAsia="en-US"/>
        </w:rPr>
        <w:tab/>
        <w:t xml:space="preserve">Етичні стандарти </w:t>
      </w:r>
      <w:r w:rsidRPr="00A342A5">
        <w:rPr>
          <w:b/>
          <w:bCs/>
          <w:smallCaps/>
          <w:sz w:val="24"/>
          <w:szCs w:val="24"/>
          <w:lang w:val="uk-UA" w:eastAsia="en-US"/>
        </w:rPr>
        <w:tab/>
      </w:r>
    </w:p>
    <w:p w14:paraId="2884E088" w14:textId="77777777" w:rsidR="00D32A2C" w:rsidRPr="00A342A5" w:rsidRDefault="00D32A2C" w:rsidP="00617AEB">
      <w:pPr>
        <w:jc w:val="both"/>
        <w:rPr>
          <w:b/>
          <w:bCs/>
          <w:smallCaps/>
          <w:sz w:val="24"/>
          <w:szCs w:val="24"/>
          <w:lang w:val="uk-UA" w:eastAsia="en-US"/>
        </w:rPr>
      </w:pPr>
    </w:p>
    <w:p w14:paraId="0CA682F9" w14:textId="77777777"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Замовлення на закупівлю,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4324EFC4" w14:textId="2A050432" w:rsidR="00D32A2C" w:rsidRPr="00A342A5" w:rsidRDefault="00D32A2C" w:rsidP="00617AEB">
      <w:pPr>
        <w:pStyle w:val="Paragraph"/>
        <w:ind w:left="720"/>
        <w:jc w:val="both"/>
        <w:rPr>
          <w:rFonts w:ascii="Times New Roman" w:hAnsi="Times New Roman" w:cs="Times New Roman"/>
          <w:lang w:val="uk-UA"/>
        </w:rPr>
      </w:pPr>
      <w:r w:rsidRPr="00A342A5">
        <w:rPr>
          <w:rFonts w:ascii="Times New Roman" w:hAnsi="Times New Roman" w:cs="Times New Roman"/>
          <w:lang w:val="uk-UA"/>
        </w:rPr>
        <w:t xml:space="preserve">Надаючи свою Тендерну пропозицію у відповідь на це </w:t>
      </w:r>
      <w:r w:rsidR="0073250D" w:rsidRPr="00A342A5">
        <w:rPr>
          <w:rFonts w:ascii="Times New Roman" w:hAnsi="Times New Roman" w:cs="Times New Roman"/>
          <w:lang w:val="uk-UA"/>
        </w:rPr>
        <w:t>ЗАПРОШЕННЯ</w:t>
      </w:r>
      <w:r w:rsidRPr="00A342A5">
        <w:rPr>
          <w:rFonts w:ascii="Times New Roman" w:hAnsi="Times New Roman" w:cs="Times New Roman"/>
          <w:lang w:val="uk-UA"/>
        </w:rPr>
        <w:t>, Учасник тендера запевняє та гарантує ЮНІСЕФ, що, станом на дату Кінцевого терміну подання тендерних пропозицій:</w:t>
      </w:r>
    </w:p>
    <w:p w14:paraId="7B0EFA35" w14:textId="77777777" w:rsidR="00D32A2C" w:rsidRPr="00A342A5" w:rsidRDefault="00D32A2C" w:rsidP="00617AEB">
      <w:pPr>
        <w:spacing w:line="240" w:lineRule="atLeast"/>
        <w:ind w:left="720" w:hanging="720"/>
        <w:jc w:val="both"/>
        <w:rPr>
          <w:sz w:val="24"/>
          <w:szCs w:val="24"/>
          <w:lang w:val="uk-UA"/>
        </w:rPr>
      </w:pPr>
    </w:p>
    <w:p w14:paraId="08A1B274" w14:textId="0B422F4F" w:rsidR="00D32A2C" w:rsidRPr="00A342A5" w:rsidRDefault="00D32A2C" w:rsidP="00617AEB">
      <w:pPr>
        <w:spacing w:line="240" w:lineRule="atLeast"/>
        <w:ind w:left="720" w:hanging="720"/>
        <w:jc w:val="both"/>
        <w:rPr>
          <w:sz w:val="24"/>
          <w:szCs w:val="24"/>
          <w:lang w:val="uk-UA"/>
        </w:rPr>
      </w:pPr>
      <w:r w:rsidRPr="00A342A5">
        <w:rPr>
          <w:sz w:val="24"/>
          <w:szCs w:val="24"/>
          <w:lang w:val="uk-UA"/>
        </w:rPr>
        <w:t>3.1</w:t>
      </w:r>
      <w:r w:rsidRPr="00A342A5">
        <w:rPr>
          <w:sz w:val="24"/>
          <w:szCs w:val="24"/>
          <w:lang w:val="uk-UA"/>
        </w:rPr>
        <w:tab/>
        <w:t xml:space="preserve">Стосовно будь-якого аспекту тендера, що проводиться, Учасником була надана ЮНІСЕФ відповідна інформація щодо </w:t>
      </w:r>
      <w:r w:rsidRPr="00A342A5">
        <w:rPr>
          <w:sz w:val="24"/>
          <w:szCs w:val="24"/>
          <w:u w:val="single"/>
          <w:lang w:val="uk-UA"/>
        </w:rPr>
        <w:t>будь-яких</w:t>
      </w:r>
      <w:r w:rsidRPr="00A342A5">
        <w:rPr>
          <w:sz w:val="24"/>
          <w:szCs w:val="24"/>
          <w:lang w:val="uk-UA"/>
        </w:rPr>
        <w:t xml:space="preserve">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w:t>
      </w:r>
      <w:r w:rsidR="0073250D" w:rsidRPr="00A342A5">
        <w:rPr>
          <w:sz w:val="24"/>
          <w:szCs w:val="24"/>
          <w:lang w:val="uk-UA"/>
        </w:rPr>
        <w:t>ЗАПРОШЕННЯМ</w:t>
      </w:r>
      <w:r w:rsidRPr="00A342A5">
        <w:rPr>
          <w:sz w:val="24"/>
          <w:szCs w:val="24"/>
          <w:lang w:val="uk-UA"/>
        </w:rPr>
        <w:t xml:space="preserve">; або участі його чи будь-кого з його афілійованих осіб у підготовці і / або розробці програми / проекту у зв’язку з товарами, необхідними згідно з цим </w:t>
      </w:r>
      <w:r w:rsidR="0073250D" w:rsidRPr="00A342A5">
        <w:rPr>
          <w:sz w:val="24"/>
          <w:szCs w:val="24"/>
          <w:lang w:val="uk-UA"/>
        </w:rPr>
        <w:t>ЗАПРОШЕННЯМ</w:t>
      </w:r>
      <w:r w:rsidRPr="00A342A5">
        <w:rPr>
          <w:sz w:val="24"/>
          <w:szCs w:val="24"/>
          <w:lang w:val="uk-UA"/>
        </w:rPr>
        <w:t>.</w:t>
      </w:r>
    </w:p>
    <w:p w14:paraId="3E47AE88" w14:textId="77777777" w:rsidR="00D32A2C" w:rsidRPr="00A342A5" w:rsidRDefault="00D32A2C" w:rsidP="00617AEB">
      <w:pPr>
        <w:spacing w:line="240" w:lineRule="atLeast"/>
        <w:ind w:left="720" w:hanging="720"/>
        <w:jc w:val="both"/>
        <w:rPr>
          <w:sz w:val="24"/>
          <w:szCs w:val="24"/>
          <w:lang w:val="uk-UA"/>
        </w:rPr>
      </w:pPr>
    </w:p>
    <w:p w14:paraId="5EFF7F8E" w14:textId="77777777" w:rsidR="00D32A2C" w:rsidRPr="00A342A5" w:rsidRDefault="00D32A2C" w:rsidP="00617AEB">
      <w:pPr>
        <w:spacing w:line="240" w:lineRule="atLeast"/>
        <w:ind w:left="720" w:hanging="720"/>
        <w:jc w:val="both"/>
        <w:rPr>
          <w:lang w:val="uk-UA"/>
        </w:rPr>
      </w:pPr>
      <w:r w:rsidRPr="00A342A5">
        <w:rPr>
          <w:sz w:val="24"/>
          <w:szCs w:val="24"/>
          <w:lang w:val="uk-UA"/>
        </w:rPr>
        <w:t>3.2</w:t>
      </w:r>
      <w:r w:rsidRPr="00A342A5">
        <w:rPr>
          <w:sz w:val="24"/>
          <w:szCs w:val="24"/>
          <w:lang w:val="uk-UA"/>
        </w:rPr>
        <w:tab/>
        <w:t xml:space="preserve">Учасник тендера не отримав у неправомірний спосіб та не намагався отримати будь-яку конфіденційну інформацію, що стосується цього тендера та будь-якого Замовлення на закупівлю, яке може бути присуджено внаслідок проведення цього тендера. </w:t>
      </w:r>
    </w:p>
    <w:p w14:paraId="0ACD56DC" w14:textId="77777777" w:rsidR="00D32A2C" w:rsidRPr="00A342A5" w:rsidRDefault="00D32A2C" w:rsidP="00617AEB">
      <w:pPr>
        <w:pStyle w:val="Paragraph"/>
        <w:jc w:val="both"/>
        <w:rPr>
          <w:rFonts w:ascii="Times New Roman" w:hAnsi="Times New Roman" w:cs="Times New Roman"/>
          <w:lang w:val="uk-UA"/>
        </w:rPr>
      </w:pPr>
    </w:p>
    <w:p w14:paraId="0289FB76" w14:textId="5D7F695F" w:rsidR="00D32A2C" w:rsidRPr="00A342A5" w:rsidRDefault="00D32A2C" w:rsidP="00617AEB">
      <w:pPr>
        <w:adjustRightInd w:val="0"/>
        <w:ind w:left="720" w:hanging="720"/>
        <w:jc w:val="both"/>
        <w:rPr>
          <w:sz w:val="24"/>
          <w:szCs w:val="24"/>
          <w:lang w:val="uk-UA"/>
        </w:rPr>
      </w:pPr>
      <w:r w:rsidRPr="00A342A5">
        <w:rPr>
          <w:sz w:val="24"/>
          <w:szCs w:val="24"/>
          <w:lang w:val="uk-UA"/>
        </w:rPr>
        <w:t>3.3</w:t>
      </w:r>
      <w:r w:rsidRPr="00A342A5">
        <w:rPr>
          <w:sz w:val="24"/>
          <w:szCs w:val="24"/>
          <w:lang w:val="uk-UA"/>
        </w:rPr>
        <w:tab/>
        <w:t xml:space="preserve">Жоден посадовець ЮНІСЕФ та жодна організація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w:t>
      </w:r>
      <w:r w:rsidR="0073250D" w:rsidRPr="00A342A5">
        <w:rPr>
          <w:sz w:val="24"/>
          <w:szCs w:val="24"/>
          <w:lang w:val="uk-UA"/>
        </w:rPr>
        <w:t>ЗАПРОШЕННЯМ</w:t>
      </w:r>
      <w:r w:rsidRPr="00A342A5">
        <w:rPr>
          <w:sz w:val="24"/>
          <w:szCs w:val="24"/>
          <w:lang w:val="uk-UA"/>
        </w:rPr>
        <w:t>, включаючи присудження Замовлення на закупівлю на користь Учасника тендера. Такі прямі або непрямі вигоди включають в себе, крім іншого, будь-які подарунки, послуги або знаки гостинності.</w:t>
      </w:r>
    </w:p>
    <w:p w14:paraId="02808090" w14:textId="77777777" w:rsidR="00D32A2C" w:rsidRPr="00A342A5" w:rsidRDefault="00D32A2C" w:rsidP="00617AEB">
      <w:pPr>
        <w:tabs>
          <w:tab w:val="left" w:pos="-1152"/>
        </w:tabs>
        <w:ind w:firstLine="720"/>
        <w:jc w:val="both"/>
        <w:rPr>
          <w:sz w:val="24"/>
          <w:szCs w:val="24"/>
          <w:lang w:val="uk-UA"/>
        </w:rPr>
      </w:pPr>
    </w:p>
    <w:p w14:paraId="16D0CB9D" w14:textId="77777777" w:rsidR="00D32A2C" w:rsidRPr="00A342A5" w:rsidRDefault="00D32A2C" w:rsidP="00617AEB">
      <w:pPr>
        <w:ind w:left="720" w:hanging="720"/>
        <w:jc w:val="both"/>
        <w:rPr>
          <w:sz w:val="23"/>
          <w:szCs w:val="23"/>
          <w:lang w:val="uk-UA" w:eastAsia="en-US"/>
        </w:rPr>
      </w:pPr>
      <w:r w:rsidRPr="00A342A5">
        <w:rPr>
          <w:sz w:val="24"/>
          <w:szCs w:val="24"/>
          <w:lang w:val="uk-UA" w:eastAsia="en-US"/>
        </w:rPr>
        <w:t>3.4</w:t>
      </w:r>
      <w:r w:rsidRPr="00A342A5">
        <w:rPr>
          <w:sz w:val="24"/>
          <w:szCs w:val="24"/>
          <w:lang w:val="uk-UA" w:eastAsia="en-US"/>
        </w:rPr>
        <w:tab/>
      </w:r>
      <w:r w:rsidRPr="00A342A5">
        <w:rPr>
          <w:sz w:val="24"/>
          <w:szCs w:val="24"/>
          <w:lang w:val="uk-UA"/>
        </w:rPr>
        <w:t>Учасник тендера гарантує дотримання стосовно колишніх посадових осіб ЮНІСЕФ наступних вимог зараз і в майбутньому</w:t>
      </w:r>
      <w:r w:rsidRPr="00A342A5">
        <w:rPr>
          <w:sz w:val="24"/>
          <w:szCs w:val="24"/>
          <w:lang w:val="uk-UA" w:eastAsia="en-US"/>
        </w:rPr>
        <w:t>:</w:t>
      </w:r>
    </w:p>
    <w:p w14:paraId="63201275" w14:textId="77777777" w:rsidR="00D32A2C" w:rsidRPr="00A342A5" w:rsidRDefault="00D32A2C" w:rsidP="00617AEB">
      <w:pPr>
        <w:ind w:firstLine="720"/>
        <w:jc w:val="both"/>
        <w:rPr>
          <w:b/>
          <w:sz w:val="24"/>
          <w:szCs w:val="24"/>
          <w:lang w:val="uk-UA" w:eastAsia="en-US"/>
        </w:rPr>
      </w:pPr>
    </w:p>
    <w:p w14:paraId="6070EF35" w14:textId="77777777" w:rsidR="00D32A2C" w:rsidRPr="00A342A5" w:rsidRDefault="00D32A2C" w:rsidP="00617AEB">
      <w:pPr>
        <w:ind w:left="1440" w:hanging="720"/>
        <w:jc w:val="both"/>
        <w:rPr>
          <w:sz w:val="23"/>
          <w:szCs w:val="23"/>
          <w:lang w:val="uk-UA" w:eastAsia="en-US"/>
        </w:rPr>
      </w:pPr>
      <w:r w:rsidRPr="00A342A5">
        <w:rPr>
          <w:sz w:val="24"/>
          <w:szCs w:val="24"/>
          <w:lang w:val="uk-UA" w:eastAsia="en-US"/>
        </w:rPr>
        <w:t>(a)</w:t>
      </w:r>
      <w:r w:rsidRPr="00A342A5">
        <w:rPr>
          <w:sz w:val="24"/>
          <w:szCs w:val="24"/>
          <w:lang w:val="uk-UA" w:eastAsia="en-US"/>
        </w:rPr>
        <w:tab/>
      </w:r>
      <w:r w:rsidRPr="00A342A5">
        <w:rPr>
          <w:sz w:val="24"/>
          <w:szCs w:val="24"/>
          <w:lang w:val="uk-UA"/>
        </w:rPr>
        <w:t xml:space="preserve">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w:t>
      </w:r>
      <w:proofErr w:type="spellStart"/>
      <w:r w:rsidRPr="00A342A5">
        <w:rPr>
          <w:sz w:val="24"/>
          <w:szCs w:val="24"/>
          <w:lang w:val="uk-UA"/>
        </w:rPr>
        <w:t>закупівель</w:t>
      </w:r>
      <w:proofErr w:type="spellEnd"/>
      <w:r w:rsidRPr="00A342A5">
        <w:rPr>
          <w:sz w:val="24"/>
          <w:szCs w:val="24"/>
          <w:lang w:val="uk-UA"/>
        </w:rPr>
        <w:t xml:space="preserve"> ЮНІСЕФ, в яких Учасник тендера брав участь</w:t>
      </w:r>
      <w:r w:rsidRPr="00A342A5">
        <w:rPr>
          <w:sz w:val="24"/>
          <w:szCs w:val="24"/>
          <w:lang w:val="uk-UA" w:eastAsia="en-US"/>
        </w:rPr>
        <w:t>.</w:t>
      </w:r>
    </w:p>
    <w:p w14:paraId="6795B0AC" w14:textId="77777777" w:rsidR="00D32A2C" w:rsidRPr="00A342A5" w:rsidRDefault="00D32A2C" w:rsidP="00617AEB">
      <w:pPr>
        <w:ind w:left="720" w:firstLine="720"/>
        <w:jc w:val="both"/>
        <w:rPr>
          <w:sz w:val="24"/>
          <w:szCs w:val="24"/>
          <w:lang w:val="uk-UA" w:eastAsia="en-US"/>
        </w:rPr>
      </w:pPr>
    </w:p>
    <w:p w14:paraId="74A7B051" w14:textId="77777777" w:rsidR="00D32A2C" w:rsidRPr="00A342A5" w:rsidRDefault="00D32A2C" w:rsidP="00617AEB">
      <w:pPr>
        <w:ind w:left="1440" w:hanging="720"/>
        <w:jc w:val="both"/>
        <w:rPr>
          <w:sz w:val="24"/>
          <w:szCs w:val="24"/>
          <w:lang w:val="uk-UA" w:eastAsia="en-US"/>
        </w:rPr>
      </w:pPr>
      <w:r w:rsidRPr="00A342A5">
        <w:rPr>
          <w:sz w:val="24"/>
          <w:szCs w:val="24"/>
          <w:lang w:val="uk-UA" w:eastAsia="en-US"/>
        </w:rPr>
        <w:t>(b)</w:t>
      </w:r>
      <w:r w:rsidRPr="00A342A5">
        <w:rPr>
          <w:sz w:val="24"/>
          <w:szCs w:val="24"/>
          <w:lang w:val="uk-UA" w:eastAsia="en-US"/>
        </w:rPr>
        <w:tab/>
      </w:r>
      <w:r w:rsidRPr="00A342A5">
        <w:rPr>
          <w:sz w:val="24"/>
          <w:szCs w:val="24"/>
          <w:lang w:val="uk-UA"/>
        </w:rPr>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r w:rsidRPr="00A342A5">
        <w:rPr>
          <w:sz w:val="24"/>
          <w:szCs w:val="24"/>
          <w:lang w:val="uk-UA" w:eastAsia="en-US"/>
        </w:rPr>
        <w:t>.</w:t>
      </w:r>
    </w:p>
    <w:p w14:paraId="50E35F30" w14:textId="77777777" w:rsidR="00B53A4E" w:rsidRPr="00A342A5" w:rsidRDefault="00B53A4E" w:rsidP="00617AEB">
      <w:pPr>
        <w:ind w:left="1440" w:hanging="720"/>
        <w:jc w:val="both"/>
        <w:rPr>
          <w:sz w:val="24"/>
          <w:szCs w:val="24"/>
          <w:lang w:val="uk-UA" w:eastAsia="en-US"/>
        </w:rPr>
      </w:pPr>
    </w:p>
    <w:p w14:paraId="5F51C46E" w14:textId="71892349" w:rsidR="00D32A2C" w:rsidRPr="00A342A5" w:rsidRDefault="00D32A2C" w:rsidP="00617AEB">
      <w:pPr>
        <w:tabs>
          <w:tab w:val="left" w:pos="-1152"/>
        </w:tabs>
        <w:ind w:left="720" w:hanging="720"/>
        <w:jc w:val="both"/>
        <w:rPr>
          <w:sz w:val="24"/>
          <w:szCs w:val="24"/>
          <w:lang w:val="uk-UA"/>
        </w:rPr>
      </w:pPr>
      <w:r w:rsidRPr="00A342A5">
        <w:rPr>
          <w:sz w:val="24"/>
          <w:szCs w:val="24"/>
          <w:lang w:val="uk-UA" w:eastAsia="en-US"/>
        </w:rPr>
        <w:t>3.5</w:t>
      </w:r>
      <w:r w:rsidRPr="00A342A5">
        <w:rPr>
          <w:sz w:val="24"/>
          <w:szCs w:val="24"/>
          <w:lang w:val="uk-UA" w:eastAsia="en-US"/>
        </w:rPr>
        <w:tab/>
      </w:r>
      <w:r w:rsidRPr="00A342A5">
        <w:rPr>
          <w:sz w:val="24"/>
          <w:szCs w:val="24"/>
          <w:lang w:val="uk-UA"/>
        </w:rPr>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організації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w:t>
      </w:r>
      <w:proofErr w:type="spellStart"/>
      <w:r w:rsidRPr="00A342A5">
        <w:rPr>
          <w:sz w:val="24"/>
          <w:szCs w:val="24"/>
          <w:lang w:val="uk-UA"/>
        </w:rPr>
        <w:t>накладатимуться</w:t>
      </w:r>
      <w:proofErr w:type="spellEnd"/>
      <w:r w:rsidRPr="00A342A5">
        <w:rPr>
          <w:sz w:val="24"/>
          <w:szCs w:val="24"/>
          <w:lang w:val="uk-UA"/>
        </w:rPr>
        <w:t xml:space="preserve"> будь-які санкції або режим тимчасового призупинення протягом терміну дії Замовлення на закупівлю.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контракту, ЮНІСЕФ матиме право призупинити дію Замовлення на закупівлю на термін тривалістю до тридцяти (30) днів або розірвати його, виключно на власний розсуд, з негайним набуттям чинності такого рішення після надання письмового 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Замовлення на закупівлю, ЮНІСЕФ матиме право розірвати таке замовлення після закінчення терміну тридцять (30) днів з моменту припинення договірних зобов’язань, виключно за власним вибором.</w:t>
      </w:r>
    </w:p>
    <w:p w14:paraId="5EE98BAC" w14:textId="77777777" w:rsidR="00D32A2C" w:rsidRPr="00A342A5" w:rsidRDefault="00D32A2C" w:rsidP="00617AEB">
      <w:pPr>
        <w:tabs>
          <w:tab w:val="left" w:pos="-1152"/>
        </w:tabs>
        <w:ind w:firstLine="720"/>
        <w:jc w:val="both"/>
        <w:rPr>
          <w:sz w:val="24"/>
          <w:szCs w:val="24"/>
          <w:lang w:val="uk-UA"/>
        </w:rPr>
      </w:pPr>
    </w:p>
    <w:p w14:paraId="40A02BE9" w14:textId="77777777" w:rsidR="00D32A2C" w:rsidRPr="00A342A5" w:rsidRDefault="00D32A2C" w:rsidP="00617AEB">
      <w:pPr>
        <w:tabs>
          <w:tab w:val="left" w:pos="-1152"/>
        </w:tabs>
        <w:ind w:left="720" w:hanging="720"/>
        <w:jc w:val="both"/>
        <w:rPr>
          <w:sz w:val="24"/>
          <w:szCs w:val="24"/>
          <w:lang w:val="uk-UA"/>
        </w:rPr>
      </w:pPr>
      <w:r w:rsidRPr="00A342A5">
        <w:rPr>
          <w:sz w:val="24"/>
          <w:szCs w:val="24"/>
          <w:lang w:val="uk-UA"/>
        </w:rPr>
        <w:t>3.6</w:t>
      </w:r>
      <w:r w:rsidRPr="00A342A5">
        <w:rPr>
          <w:sz w:val="24"/>
          <w:szCs w:val="24"/>
          <w:lang w:val="uk-UA"/>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w:t>
      </w:r>
      <w:proofErr w:type="spellStart"/>
      <w:r w:rsidRPr="00A342A5">
        <w:rPr>
          <w:sz w:val="24"/>
          <w:szCs w:val="24"/>
          <w:lang w:val="uk-UA"/>
        </w:rPr>
        <w:t>закупівель</w:t>
      </w:r>
      <w:proofErr w:type="spellEnd"/>
      <w:r w:rsidRPr="00A342A5">
        <w:rPr>
          <w:sz w:val="24"/>
          <w:szCs w:val="24"/>
          <w:lang w:val="uk-UA"/>
        </w:rPr>
        <w:t xml:space="preserve">: </w:t>
      </w:r>
      <w:hyperlink r:id="rId18" w:history="1">
        <w:r w:rsidRPr="00A342A5">
          <w:rPr>
            <w:rStyle w:val="Hyperlink"/>
            <w:rFonts w:eastAsia="SimSun"/>
            <w:color w:val="auto"/>
            <w:sz w:val="24"/>
            <w:szCs w:val="24"/>
            <w:lang w:val="uk-UA" w:eastAsia="zh-CN"/>
          </w:rPr>
          <w:t>http://www.unicef.org/supply/index_procurement_policies.html</w:t>
        </w:r>
      </w:hyperlink>
      <w:r w:rsidRPr="00A342A5">
        <w:rPr>
          <w:sz w:val="24"/>
          <w:szCs w:val="24"/>
          <w:lang w:val="uk-UA"/>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5BC16F19" w14:textId="77777777" w:rsidR="00D32A2C" w:rsidRPr="00A342A5" w:rsidRDefault="00D32A2C" w:rsidP="00617AEB">
      <w:pPr>
        <w:tabs>
          <w:tab w:val="left" w:pos="-1152"/>
        </w:tabs>
        <w:ind w:firstLine="720"/>
        <w:jc w:val="both"/>
        <w:rPr>
          <w:sz w:val="24"/>
          <w:szCs w:val="24"/>
          <w:lang w:val="uk-UA"/>
        </w:rPr>
      </w:pPr>
    </w:p>
    <w:p w14:paraId="26CFE9AD" w14:textId="77777777" w:rsidR="00D32A2C" w:rsidRPr="00A342A5" w:rsidRDefault="00D32A2C" w:rsidP="00617AEB">
      <w:pPr>
        <w:tabs>
          <w:tab w:val="left" w:pos="-1152"/>
        </w:tabs>
        <w:ind w:left="720" w:hanging="720"/>
        <w:jc w:val="both"/>
        <w:rPr>
          <w:sz w:val="24"/>
          <w:szCs w:val="24"/>
          <w:lang w:val="uk-UA"/>
        </w:rPr>
      </w:pPr>
      <w:r w:rsidRPr="00A342A5">
        <w:rPr>
          <w:sz w:val="24"/>
          <w:szCs w:val="24"/>
          <w:lang w:val="uk-UA"/>
        </w:rPr>
        <w:t>3.7</w:t>
      </w:r>
      <w:r w:rsidRPr="00A342A5">
        <w:rPr>
          <w:sz w:val="24"/>
          <w:szCs w:val="24"/>
          <w:lang w:val="uk-UA"/>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Глобального ринку Організації Об'єднаних Націй: - </w:t>
      </w:r>
      <w:hyperlink r:id="rId19" w:history="1">
        <w:r w:rsidRPr="00A342A5">
          <w:rPr>
            <w:rStyle w:val="Hyperlink"/>
            <w:color w:val="auto"/>
            <w:sz w:val="24"/>
            <w:szCs w:val="24"/>
            <w:lang w:val="uk-UA"/>
          </w:rPr>
          <w:t>www.ungm.org</w:t>
        </w:r>
      </w:hyperlink>
      <w:r w:rsidRPr="00A342A5">
        <w:rPr>
          <w:sz w:val="24"/>
          <w:szCs w:val="24"/>
          <w:lang w:val="uk-UA"/>
        </w:rPr>
        <w:t>).</w:t>
      </w:r>
    </w:p>
    <w:p w14:paraId="1144524A" w14:textId="77777777" w:rsidR="00D32A2C" w:rsidRPr="00A342A5" w:rsidRDefault="00D32A2C" w:rsidP="00617AEB">
      <w:pPr>
        <w:pStyle w:val="Paragraph"/>
        <w:spacing w:line="240" w:lineRule="auto"/>
        <w:ind w:firstLine="720"/>
        <w:jc w:val="both"/>
        <w:rPr>
          <w:rFonts w:ascii="Times New Roman" w:hAnsi="Times New Roman" w:cs="Times New Roman"/>
          <w:lang w:val="uk-UA"/>
        </w:rPr>
      </w:pPr>
    </w:p>
    <w:p w14:paraId="05159C74" w14:textId="77777777" w:rsidR="00D32A2C" w:rsidRPr="00A342A5" w:rsidRDefault="00D32A2C" w:rsidP="00617AEB">
      <w:pPr>
        <w:pStyle w:val="Paragraph"/>
        <w:spacing w:line="240" w:lineRule="auto"/>
        <w:ind w:left="720" w:hanging="720"/>
        <w:jc w:val="both"/>
        <w:rPr>
          <w:rFonts w:ascii="Times New Roman" w:hAnsi="Times New Roman" w:cs="Times New Roman"/>
          <w:lang w:val="uk-UA"/>
        </w:rPr>
      </w:pPr>
      <w:r w:rsidRPr="00A342A5">
        <w:rPr>
          <w:rFonts w:ascii="Times New Roman" w:hAnsi="Times New Roman" w:cs="Times New Roman"/>
          <w:lang w:val="uk-UA"/>
        </w:rPr>
        <w:t>3.8</w:t>
      </w:r>
      <w:r w:rsidRPr="00A342A5">
        <w:rPr>
          <w:rFonts w:ascii="Times New Roman" w:hAnsi="Times New Roman" w:cs="Times New Roman"/>
          <w:lang w:val="uk-UA"/>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A342A5">
        <w:rPr>
          <w:rFonts w:ascii="Times New Roman" w:hAnsi="Times New Roman" w:cs="Times New Roman"/>
          <w:lang w:val="uk-UA"/>
        </w:rPr>
        <w:t>продажем</w:t>
      </w:r>
      <w:proofErr w:type="spellEnd"/>
      <w:r w:rsidRPr="00A342A5">
        <w:rPr>
          <w:rFonts w:ascii="Times New Roman" w:hAnsi="Times New Roman" w:cs="Times New Roman"/>
          <w:lang w:val="uk-UA"/>
        </w:rPr>
        <w:t xml:space="preserve">, розповсюдженням або застосуванням протипіхотних мін або компонентів, що використовуються у виробництві протипіхотних мін. </w:t>
      </w:r>
    </w:p>
    <w:p w14:paraId="291FD121" w14:textId="77777777" w:rsidR="00D32A2C" w:rsidRPr="00A342A5" w:rsidRDefault="00D32A2C" w:rsidP="00617AEB">
      <w:pPr>
        <w:adjustRightInd w:val="0"/>
        <w:jc w:val="both"/>
        <w:rPr>
          <w:rFonts w:eastAsia="SimSun"/>
          <w:sz w:val="24"/>
          <w:szCs w:val="24"/>
          <w:lang w:val="uk-UA" w:eastAsia="zh-CN"/>
        </w:rPr>
      </w:pPr>
    </w:p>
    <w:p w14:paraId="71380442" w14:textId="29EE7529" w:rsidR="00FA3E04" w:rsidRPr="00A342A5" w:rsidRDefault="00D32A2C" w:rsidP="00617AEB">
      <w:pPr>
        <w:adjustRightInd w:val="0"/>
        <w:ind w:left="720" w:hanging="720"/>
        <w:jc w:val="both"/>
        <w:rPr>
          <w:sz w:val="24"/>
          <w:szCs w:val="24"/>
          <w:lang w:val="uk-UA"/>
        </w:rPr>
      </w:pPr>
      <w:r w:rsidRPr="00A342A5">
        <w:rPr>
          <w:rFonts w:eastAsia="SimSun"/>
          <w:sz w:val="24"/>
          <w:szCs w:val="24"/>
          <w:lang w:val="uk-UA" w:eastAsia="zh-CN"/>
        </w:rPr>
        <w:t>3.9</w:t>
      </w:r>
      <w:r w:rsidRPr="00A342A5">
        <w:rPr>
          <w:rFonts w:eastAsia="SimSun"/>
          <w:sz w:val="24"/>
          <w:szCs w:val="24"/>
          <w:lang w:val="uk-UA" w:eastAsia="zh-CN"/>
        </w:rPr>
        <w:tab/>
      </w:r>
      <w:r w:rsidRPr="00A342A5">
        <w:rPr>
          <w:sz w:val="24"/>
          <w:szCs w:val="24"/>
          <w:lang w:val="uk-UA"/>
        </w:rPr>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w:t>
      </w:r>
      <w:proofErr w:type="spellStart"/>
      <w:r w:rsidRPr="00A342A5">
        <w:rPr>
          <w:sz w:val="24"/>
          <w:szCs w:val="24"/>
          <w:lang w:val="uk-UA"/>
        </w:rPr>
        <w:t>згоди</w:t>
      </w:r>
      <w:r w:rsidR="00FA3E04" w:rsidRPr="00A342A5">
        <w:rPr>
          <w:sz w:val="24"/>
          <w:szCs w:val="24"/>
          <w:lang w:val="uk-UA"/>
        </w:rPr>
        <w:t>,</w:t>
      </w:r>
      <w:r w:rsidRPr="00A342A5">
        <w:rPr>
          <w:sz w:val="24"/>
          <w:szCs w:val="24"/>
          <w:lang w:val="uk-UA"/>
        </w:rPr>
        <w:t>становлять</w:t>
      </w:r>
      <w:proofErr w:type="spellEnd"/>
      <w:r w:rsidRPr="00A342A5">
        <w:rPr>
          <w:sz w:val="24"/>
          <w:szCs w:val="24"/>
          <w:lang w:val="uk-UA"/>
        </w:rPr>
        <w:t xml:space="preserve">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3F2D9F8B" w14:textId="77777777" w:rsidR="00496AFA" w:rsidRPr="00A342A5" w:rsidRDefault="00496AFA" w:rsidP="00617AEB">
      <w:pPr>
        <w:adjustRightInd w:val="0"/>
        <w:ind w:left="720" w:hanging="720"/>
        <w:jc w:val="both"/>
        <w:rPr>
          <w:sz w:val="24"/>
          <w:szCs w:val="24"/>
          <w:lang w:val="uk-UA"/>
        </w:rPr>
      </w:pPr>
    </w:p>
    <w:p w14:paraId="1AFE4DA9" w14:textId="0D085C61" w:rsidR="00D32A2C" w:rsidRPr="00A342A5" w:rsidRDefault="00D32A2C" w:rsidP="00617AEB">
      <w:pPr>
        <w:adjustRightInd w:val="0"/>
        <w:ind w:left="720" w:hanging="720"/>
        <w:jc w:val="both"/>
        <w:rPr>
          <w:sz w:val="24"/>
          <w:szCs w:val="24"/>
          <w:lang w:val="uk-UA"/>
        </w:rPr>
      </w:pPr>
      <w:r w:rsidRPr="00A342A5">
        <w:rPr>
          <w:sz w:val="24"/>
          <w:szCs w:val="24"/>
          <w:lang w:val="uk-UA"/>
        </w:rPr>
        <w:t>3.10</w:t>
      </w:r>
      <w:r w:rsidRPr="00A342A5">
        <w:rPr>
          <w:sz w:val="24"/>
          <w:szCs w:val="24"/>
          <w:lang w:val="uk-UA"/>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28F61813" w14:textId="77777777" w:rsidR="00D32A2C" w:rsidRPr="00A342A5" w:rsidRDefault="00D32A2C" w:rsidP="00617AEB">
      <w:pPr>
        <w:adjustRightInd w:val="0"/>
        <w:ind w:firstLine="720"/>
        <w:jc w:val="both"/>
        <w:rPr>
          <w:sz w:val="24"/>
          <w:szCs w:val="24"/>
          <w:lang w:val="uk-UA"/>
        </w:rPr>
      </w:pPr>
    </w:p>
    <w:p w14:paraId="040655EA" w14:textId="77777777" w:rsidR="00D32A2C" w:rsidRPr="00A342A5" w:rsidRDefault="00D32A2C" w:rsidP="00617AEB">
      <w:pPr>
        <w:adjustRightInd w:val="0"/>
        <w:ind w:left="720" w:hanging="720"/>
        <w:jc w:val="both"/>
        <w:rPr>
          <w:sz w:val="24"/>
          <w:szCs w:val="24"/>
          <w:lang w:val="uk-UA"/>
        </w:rPr>
      </w:pPr>
      <w:r w:rsidRPr="00A342A5">
        <w:rPr>
          <w:sz w:val="24"/>
          <w:szCs w:val="24"/>
          <w:lang w:val="uk-UA"/>
        </w:rPr>
        <w:t>3.11</w:t>
      </w:r>
      <w:r w:rsidRPr="00A342A5">
        <w:rPr>
          <w:sz w:val="24"/>
          <w:szCs w:val="24"/>
          <w:lang w:val="uk-UA"/>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021AB0A7" w14:textId="77777777" w:rsidR="00D32A2C" w:rsidRPr="00A342A5" w:rsidRDefault="00D32A2C" w:rsidP="00617AEB">
      <w:pPr>
        <w:adjustRightInd w:val="0"/>
        <w:ind w:firstLine="720"/>
        <w:jc w:val="both"/>
        <w:rPr>
          <w:sz w:val="24"/>
          <w:szCs w:val="24"/>
          <w:lang w:val="uk-UA"/>
        </w:rPr>
      </w:pPr>
    </w:p>
    <w:p w14:paraId="54F7A473" w14:textId="77777777"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3.12</w:t>
      </w:r>
      <w:r w:rsidRPr="00A342A5">
        <w:rPr>
          <w:rFonts w:ascii="Times New Roman" w:hAnsi="Times New Roman" w:cs="Times New Roman"/>
          <w:lang w:val="uk-UA"/>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будь-яке Замовлення на закупівлю, яке могло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3B6CA8F2" w14:textId="77777777" w:rsidR="00D32A2C" w:rsidRPr="00A342A5" w:rsidRDefault="00D32A2C" w:rsidP="00617AEB">
      <w:pPr>
        <w:pStyle w:val="Paragraph"/>
        <w:jc w:val="both"/>
        <w:rPr>
          <w:rFonts w:ascii="Times New Roman" w:hAnsi="Times New Roman" w:cs="Times New Roman"/>
          <w:b/>
          <w:bCs/>
          <w:smallCaps/>
          <w:lang w:val="uk-UA" w:eastAsia="en-US"/>
        </w:rPr>
      </w:pPr>
    </w:p>
    <w:p w14:paraId="529A1C3D" w14:textId="77777777" w:rsidR="00D32A2C" w:rsidRPr="00A342A5" w:rsidRDefault="00D32A2C" w:rsidP="00617AEB">
      <w:pPr>
        <w:pStyle w:val="Paragraph"/>
        <w:jc w:val="both"/>
        <w:rPr>
          <w:rFonts w:ascii="Times New Roman" w:hAnsi="Times New Roman" w:cs="Times New Roman"/>
          <w:lang w:val="uk-UA"/>
        </w:rPr>
      </w:pPr>
      <w:r w:rsidRPr="00A342A5">
        <w:rPr>
          <w:rFonts w:ascii="Times New Roman" w:hAnsi="Times New Roman" w:cs="Times New Roman"/>
          <w:b/>
          <w:bCs/>
          <w:smallCaps/>
          <w:lang w:val="uk-UA" w:eastAsia="en-US"/>
        </w:rPr>
        <w:t>4.</w:t>
      </w:r>
      <w:r w:rsidRPr="00A342A5">
        <w:rPr>
          <w:rFonts w:ascii="Times New Roman" w:hAnsi="Times New Roman" w:cs="Times New Roman"/>
          <w:b/>
          <w:bCs/>
          <w:smallCaps/>
          <w:lang w:val="uk-UA" w:eastAsia="en-US"/>
        </w:rPr>
        <w:tab/>
        <w:t xml:space="preserve">Аудиторські перевірки </w:t>
      </w:r>
    </w:p>
    <w:p w14:paraId="7D3A1F35" w14:textId="77777777" w:rsidR="00D32A2C" w:rsidRPr="00A342A5" w:rsidRDefault="00D32A2C" w:rsidP="00617AEB">
      <w:pPr>
        <w:pStyle w:val="Paragraph"/>
        <w:jc w:val="both"/>
        <w:rPr>
          <w:rFonts w:ascii="Times New Roman" w:hAnsi="Times New Roman" w:cs="Times New Roman"/>
          <w:lang w:val="uk-UA"/>
        </w:rPr>
      </w:pPr>
    </w:p>
    <w:p w14:paraId="39CC264C" w14:textId="49B55E03" w:rsidR="00D32A2C" w:rsidRPr="00A342A5" w:rsidRDefault="00D32A2C" w:rsidP="00617AEB">
      <w:pPr>
        <w:pStyle w:val="Paragraph"/>
        <w:ind w:left="720" w:hanging="720"/>
        <w:jc w:val="both"/>
        <w:rPr>
          <w:rFonts w:ascii="Times New Roman" w:hAnsi="Times New Roman" w:cs="Times New Roman"/>
          <w:lang w:val="uk-UA"/>
        </w:rPr>
      </w:pPr>
      <w:r w:rsidRPr="00A342A5">
        <w:rPr>
          <w:rFonts w:ascii="Times New Roman" w:hAnsi="Times New Roman" w:cs="Times New Roman"/>
          <w:lang w:val="uk-UA"/>
        </w:rPr>
        <w:t>4.1</w:t>
      </w:r>
      <w:r w:rsidRPr="00A342A5">
        <w:rPr>
          <w:rFonts w:ascii="Times New Roman" w:hAnsi="Times New Roman" w:cs="Times New Roman"/>
          <w:lang w:val="uk-UA"/>
        </w:rPr>
        <w:tab/>
        <w:t xml:space="preserve">Час від часу ЮНІСЕФ може проводити аудиторські перевірки або розслідування стосовно будь-якого аспекту Замовлень на закупівлю, присуджених у зв’язку з цим </w:t>
      </w:r>
      <w:r w:rsidR="0073250D" w:rsidRPr="00A342A5">
        <w:rPr>
          <w:rFonts w:ascii="Times New Roman" w:hAnsi="Times New Roman" w:cs="Times New Roman"/>
          <w:lang w:val="uk-UA"/>
        </w:rPr>
        <w:t>ЗАПРОШЕННЯМ</w:t>
      </w:r>
      <w:r w:rsidRPr="00A342A5">
        <w:rPr>
          <w:rFonts w:ascii="Times New Roman" w:hAnsi="Times New Roman" w:cs="Times New Roman"/>
          <w:lang w:val="uk-UA"/>
        </w:rPr>
        <w:t xml:space="preserve">, включаючи, крім іншого, присудження відповідного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w:t>
      </w:r>
      <w:r w:rsidRPr="00A342A5">
        <w:rPr>
          <w:rFonts w:ascii="Times New Roman" w:hAnsi="Times New Roman" w:cs="Times New Roman"/>
          <w:lang w:val="uk-UA"/>
        </w:rPr>
        <w:lastRenderedPageBreak/>
        <w:t>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7E4F7DDB" w14:textId="77777777" w:rsidR="00627F49" w:rsidRPr="00A342A5" w:rsidRDefault="00627F49" w:rsidP="00617AEB">
      <w:pPr>
        <w:pStyle w:val="Paragraph"/>
        <w:ind w:left="720" w:hanging="720"/>
        <w:jc w:val="both"/>
        <w:rPr>
          <w:rFonts w:ascii="Times New Roman" w:hAnsi="Times New Roman" w:cs="Times New Roman"/>
          <w:lang w:val="uk-UA"/>
        </w:rPr>
      </w:pPr>
    </w:p>
    <w:p w14:paraId="4A9C4759" w14:textId="77777777" w:rsidR="00627F49" w:rsidRPr="00A342A5" w:rsidRDefault="00627F49" w:rsidP="00617AEB">
      <w:pPr>
        <w:pStyle w:val="Paragraph"/>
        <w:ind w:left="720" w:hanging="720"/>
        <w:jc w:val="both"/>
        <w:rPr>
          <w:rFonts w:ascii="Times New Roman" w:hAnsi="Times New Roman" w:cs="Times New Roman"/>
          <w:lang w:val="uk-UA"/>
        </w:rPr>
      </w:pPr>
    </w:p>
    <w:p w14:paraId="686A06DC" w14:textId="77777777" w:rsidR="00627F49" w:rsidRPr="00A342A5" w:rsidRDefault="00627F49" w:rsidP="00617AEB">
      <w:pPr>
        <w:pStyle w:val="Paragraph"/>
        <w:ind w:left="720" w:hanging="720"/>
        <w:jc w:val="both"/>
        <w:rPr>
          <w:rFonts w:ascii="Times New Roman" w:hAnsi="Times New Roman" w:cs="Times New Roman"/>
          <w:lang w:val="uk-UA"/>
        </w:rPr>
      </w:pPr>
    </w:p>
    <w:p w14:paraId="4696047B" w14:textId="77777777" w:rsidR="00627F49" w:rsidRPr="00A342A5" w:rsidRDefault="00627F49" w:rsidP="00617AEB">
      <w:pPr>
        <w:pStyle w:val="Paragraph"/>
        <w:ind w:left="720" w:hanging="720"/>
        <w:jc w:val="both"/>
        <w:rPr>
          <w:rFonts w:ascii="Times New Roman" w:hAnsi="Times New Roman" w:cs="Times New Roman"/>
          <w:lang w:val="uk-UA"/>
        </w:rPr>
      </w:pPr>
    </w:p>
    <w:p w14:paraId="463DB27F" w14:textId="77777777" w:rsidR="00627F49" w:rsidRPr="00A342A5" w:rsidRDefault="00627F49" w:rsidP="00617AEB">
      <w:pPr>
        <w:pStyle w:val="Paragraph"/>
        <w:jc w:val="both"/>
        <w:rPr>
          <w:rFonts w:ascii="Times New Roman" w:hAnsi="Times New Roman" w:cs="Times New Roman"/>
          <w:lang w:val="uk-UA"/>
        </w:rPr>
      </w:pPr>
    </w:p>
    <w:p w14:paraId="7C38B024" w14:textId="436A41F1" w:rsidR="00D32A2C" w:rsidRPr="00A342A5" w:rsidRDefault="00D32A2C" w:rsidP="00617AEB">
      <w:pPr>
        <w:rPr>
          <w:lang w:val="uk-UA"/>
        </w:rPr>
      </w:pPr>
      <w:r w:rsidRPr="00A342A5">
        <w:rPr>
          <w:lang w:val="uk-UA"/>
        </w:rPr>
        <w:br w:type="page"/>
      </w:r>
    </w:p>
    <w:p w14:paraId="3C0B1AC5" w14:textId="77777777" w:rsidR="0079159D" w:rsidRPr="00A342A5" w:rsidRDefault="0079159D" w:rsidP="00617AEB">
      <w:pPr>
        <w:pStyle w:val="NoSpacing"/>
        <w:jc w:val="both"/>
        <w:rPr>
          <w:rFonts w:ascii="Times New Roman" w:hAnsi="Times New Roman" w:cs="Times New Roman"/>
        </w:rPr>
      </w:pPr>
    </w:p>
    <w:p w14:paraId="110EB948" w14:textId="77777777" w:rsidR="0079159D" w:rsidRPr="00A342A5" w:rsidRDefault="0079159D" w:rsidP="00617AEB">
      <w:pPr>
        <w:pStyle w:val="NoSpacing"/>
        <w:jc w:val="center"/>
        <w:rPr>
          <w:rFonts w:ascii="Times New Roman" w:hAnsi="Times New Roman" w:cs="Times New Roman"/>
          <w:b/>
          <w:i/>
        </w:rPr>
      </w:pPr>
      <w:r w:rsidRPr="00A342A5">
        <w:rPr>
          <w:rFonts w:ascii="Times New Roman" w:hAnsi="Times New Roman" w:cs="Times New Roman"/>
          <w:b/>
          <w:i/>
        </w:rPr>
        <w:t>ОСОБЛИВІ ПРИМІТКИ</w:t>
      </w:r>
    </w:p>
    <w:p w14:paraId="21E91303" w14:textId="77777777" w:rsidR="00CB1595" w:rsidRPr="00A342A5" w:rsidRDefault="00CB1595" w:rsidP="00617AEB">
      <w:pPr>
        <w:pStyle w:val="NoSpacing"/>
        <w:jc w:val="center"/>
        <w:rPr>
          <w:rFonts w:ascii="Times New Roman" w:hAnsi="Times New Roman" w:cs="Times New Roman"/>
          <w:b/>
          <w:i/>
        </w:rPr>
      </w:pPr>
    </w:p>
    <w:p w14:paraId="7CE6BE18" w14:textId="1FFE720B" w:rsidR="0079159D" w:rsidRPr="00A342A5" w:rsidRDefault="00171227" w:rsidP="00617AEB">
      <w:pPr>
        <w:pStyle w:val="NoSpacing"/>
        <w:jc w:val="both"/>
        <w:rPr>
          <w:rFonts w:ascii="Times New Roman" w:hAnsi="Times New Roman" w:cs="Times New Roman"/>
          <w:sz w:val="24"/>
          <w:szCs w:val="24"/>
        </w:rPr>
      </w:pPr>
      <w:r w:rsidRPr="00A342A5">
        <w:rPr>
          <w:rFonts w:ascii="Times New Roman" w:hAnsi="Times New Roman" w:cs="Times New Roman"/>
          <w:sz w:val="24"/>
          <w:szCs w:val="24"/>
        </w:rPr>
        <w:t xml:space="preserve">1. </w:t>
      </w:r>
      <w:r w:rsidR="0079159D" w:rsidRPr="00A342A5">
        <w:rPr>
          <w:rFonts w:ascii="Times New Roman" w:hAnsi="Times New Roman" w:cs="Times New Roman"/>
          <w:sz w:val="24"/>
          <w:szCs w:val="24"/>
        </w:rPr>
        <w:t>ТЕРМІН ДІЇ ЗАЯВКИ: Заявка повинна залишатися дійсною щонайменш</w:t>
      </w:r>
      <w:r w:rsidR="009E640F" w:rsidRPr="00A342A5">
        <w:rPr>
          <w:rFonts w:ascii="Times New Roman" w:hAnsi="Times New Roman" w:cs="Times New Roman"/>
          <w:sz w:val="24"/>
          <w:szCs w:val="24"/>
        </w:rPr>
        <w:t>е</w:t>
      </w:r>
      <w:r w:rsidR="0079159D" w:rsidRPr="00A342A5">
        <w:rPr>
          <w:rFonts w:ascii="Times New Roman" w:hAnsi="Times New Roman" w:cs="Times New Roman"/>
          <w:sz w:val="24"/>
          <w:szCs w:val="24"/>
        </w:rPr>
        <w:t xml:space="preserve"> протягом </w:t>
      </w:r>
      <w:r w:rsidR="00A342A5">
        <w:rPr>
          <w:rFonts w:ascii="Times New Roman" w:hAnsi="Times New Roman" w:cs="Times New Roman"/>
          <w:sz w:val="24"/>
          <w:szCs w:val="24"/>
        </w:rPr>
        <w:t>дев’яноста</w:t>
      </w:r>
      <w:r w:rsidR="00C53A0F" w:rsidRPr="00A342A5">
        <w:rPr>
          <w:rFonts w:ascii="Times New Roman" w:hAnsi="Times New Roman" w:cs="Times New Roman"/>
          <w:sz w:val="24"/>
          <w:szCs w:val="24"/>
        </w:rPr>
        <w:t xml:space="preserve"> </w:t>
      </w:r>
      <w:r w:rsidR="0079159D" w:rsidRPr="00A342A5">
        <w:rPr>
          <w:rFonts w:ascii="Times New Roman" w:hAnsi="Times New Roman" w:cs="Times New Roman"/>
          <w:sz w:val="24"/>
          <w:szCs w:val="24"/>
        </w:rPr>
        <w:t>(</w:t>
      </w:r>
      <w:r w:rsidR="00A342A5">
        <w:rPr>
          <w:rFonts w:ascii="Times New Roman" w:hAnsi="Times New Roman" w:cs="Times New Roman"/>
          <w:sz w:val="24"/>
          <w:szCs w:val="24"/>
        </w:rPr>
        <w:t>9</w:t>
      </w:r>
      <w:r w:rsidR="00C53A0F" w:rsidRPr="00A342A5">
        <w:rPr>
          <w:rFonts w:ascii="Times New Roman" w:hAnsi="Times New Roman" w:cs="Times New Roman"/>
          <w:sz w:val="24"/>
          <w:szCs w:val="24"/>
        </w:rPr>
        <w:t>0</w:t>
      </w:r>
      <w:r w:rsidR="0079159D" w:rsidRPr="00A342A5">
        <w:rPr>
          <w:rFonts w:ascii="Times New Roman" w:hAnsi="Times New Roman" w:cs="Times New Roman"/>
          <w:sz w:val="24"/>
          <w:szCs w:val="24"/>
        </w:rPr>
        <w:t xml:space="preserve">) </w:t>
      </w:r>
      <w:r w:rsidR="00C53A0F" w:rsidRPr="00A342A5">
        <w:rPr>
          <w:rFonts w:ascii="Times New Roman" w:hAnsi="Times New Roman" w:cs="Times New Roman"/>
          <w:sz w:val="24"/>
          <w:szCs w:val="24"/>
        </w:rPr>
        <w:t>днів</w:t>
      </w:r>
      <w:r w:rsidR="0079159D" w:rsidRPr="00A342A5">
        <w:rPr>
          <w:rFonts w:ascii="Times New Roman" w:hAnsi="Times New Roman" w:cs="Times New Roman"/>
          <w:sz w:val="24"/>
          <w:szCs w:val="24"/>
        </w:rPr>
        <w:t xml:space="preserve"> з моменту оприлюднення запрошення на участь у тендері.</w:t>
      </w:r>
    </w:p>
    <w:p w14:paraId="06947B9C" w14:textId="77777777" w:rsidR="00901F68" w:rsidRPr="00A342A5" w:rsidRDefault="00901F68" w:rsidP="00617AEB">
      <w:pPr>
        <w:pStyle w:val="NoSpacing"/>
        <w:jc w:val="both"/>
        <w:rPr>
          <w:rFonts w:ascii="Times New Roman" w:hAnsi="Times New Roman" w:cs="Times New Roman"/>
          <w:sz w:val="24"/>
          <w:szCs w:val="24"/>
        </w:rPr>
      </w:pPr>
    </w:p>
    <w:p w14:paraId="3B178EBD" w14:textId="4F70C1A9" w:rsidR="0079159D" w:rsidRPr="00A342A5" w:rsidRDefault="00171227" w:rsidP="00617AEB">
      <w:pPr>
        <w:pStyle w:val="NoSpacing"/>
        <w:jc w:val="both"/>
        <w:rPr>
          <w:rFonts w:ascii="Times New Roman" w:hAnsi="Times New Roman" w:cs="Times New Roman"/>
          <w:sz w:val="24"/>
          <w:szCs w:val="24"/>
        </w:rPr>
      </w:pPr>
      <w:r w:rsidRPr="00A342A5">
        <w:rPr>
          <w:rFonts w:ascii="Times New Roman" w:hAnsi="Times New Roman" w:cs="Times New Roman"/>
          <w:sz w:val="24"/>
          <w:szCs w:val="24"/>
        </w:rPr>
        <w:t xml:space="preserve">2. </w:t>
      </w:r>
      <w:r w:rsidR="0079159D" w:rsidRPr="00A342A5">
        <w:rPr>
          <w:rFonts w:ascii="Times New Roman" w:hAnsi="Times New Roman" w:cs="Times New Roman"/>
          <w:sz w:val="24"/>
          <w:szCs w:val="24"/>
        </w:rPr>
        <w:t xml:space="preserve">ВАЛЮТА ТЕНДЕРУ/ПЛАТЕЖІВ: Учасники тендеру повинні надавати попередній кошторис </w:t>
      </w:r>
      <w:r w:rsidR="00F5768C" w:rsidRPr="00A342A5">
        <w:rPr>
          <w:rFonts w:ascii="Times New Roman" w:hAnsi="Times New Roman" w:cs="Times New Roman"/>
          <w:sz w:val="24"/>
          <w:szCs w:val="24"/>
        </w:rPr>
        <w:t>у гривні (UAH)</w:t>
      </w:r>
      <w:r w:rsidR="0079159D" w:rsidRPr="00A342A5">
        <w:rPr>
          <w:rFonts w:ascii="Times New Roman" w:hAnsi="Times New Roman" w:cs="Times New Roman"/>
          <w:sz w:val="24"/>
          <w:szCs w:val="24"/>
        </w:rPr>
        <w:t>. Відповідно, оплату буде проведено у гривнях (після здійснення поставки).</w:t>
      </w:r>
    </w:p>
    <w:p w14:paraId="0956BA62" w14:textId="77777777" w:rsidR="00901F68" w:rsidRPr="00A342A5" w:rsidRDefault="00901F68" w:rsidP="00617AEB">
      <w:pPr>
        <w:pStyle w:val="NoSpacing"/>
        <w:jc w:val="both"/>
        <w:rPr>
          <w:rFonts w:ascii="Times New Roman" w:hAnsi="Times New Roman" w:cs="Times New Roman"/>
          <w:sz w:val="24"/>
          <w:szCs w:val="24"/>
        </w:rPr>
      </w:pPr>
    </w:p>
    <w:p w14:paraId="11CBB16B" w14:textId="4369A625" w:rsidR="0079159D" w:rsidRPr="00A342A5" w:rsidRDefault="00171227" w:rsidP="00617AEB">
      <w:pPr>
        <w:pStyle w:val="NoSpacing"/>
        <w:jc w:val="both"/>
        <w:rPr>
          <w:rFonts w:ascii="Times New Roman" w:hAnsi="Times New Roman" w:cs="Times New Roman"/>
          <w:sz w:val="24"/>
          <w:szCs w:val="24"/>
        </w:rPr>
      </w:pPr>
      <w:r w:rsidRPr="00A342A5">
        <w:rPr>
          <w:rFonts w:ascii="Times New Roman" w:hAnsi="Times New Roman" w:cs="Times New Roman"/>
          <w:sz w:val="24"/>
          <w:szCs w:val="24"/>
        </w:rPr>
        <w:t xml:space="preserve">3. </w:t>
      </w:r>
      <w:r w:rsidR="0079159D" w:rsidRPr="00A342A5">
        <w:rPr>
          <w:rFonts w:ascii="Times New Roman" w:hAnsi="Times New Roman" w:cs="Times New Roman"/>
          <w:sz w:val="24"/>
          <w:szCs w:val="24"/>
        </w:rPr>
        <w:t>УМОВИ ОПЛАТИ: Тендерні заявки, що передбачають передоплату, або акредитиви, розглянуто не буде. ЮНІСЕФ буде здійснено банківський переказ після отримання оригіналу рахунку-фактури постачальника і документу-підтвердження здачі-приймання.</w:t>
      </w:r>
    </w:p>
    <w:p w14:paraId="5F39099B" w14:textId="77777777" w:rsidR="00901F68" w:rsidRPr="00A342A5" w:rsidRDefault="00901F68" w:rsidP="00617AEB">
      <w:pPr>
        <w:pStyle w:val="NoSpacing"/>
        <w:jc w:val="both"/>
        <w:rPr>
          <w:rFonts w:ascii="Times New Roman" w:hAnsi="Times New Roman" w:cs="Times New Roman"/>
          <w:sz w:val="24"/>
          <w:szCs w:val="24"/>
        </w:rPr>
      </w:pPr>
    </w:p>
    <w:p w14:paraId="1055FBC9" w14:textId="4717B35B" w:rsidR="0079159D" w:rsidRPr="00A342A5" w:rsidRDefault="00171227" w:rsidP="00171227">
      <w:pPr>
        <w:pStyle w:val="NoSpacing"/>
        <w:jc w:val="both"/>
        <w:rPr>
          <w:rFonts w:ascii="Times New Roman" w:hAnsi="Times New Roman" w:cs="Times New Roman"/>
          <w:sz w:val="24"/>
          <w:szCs w:val="24"/>
        </w:rPr>
      </w:pPr>
      <w:r w:rsidRPr="00A342A5">
        <w:rPr>
          <w:rFonts w:ascii="Times New Roman" w:hAnsi="Times New Roman" w:cs="Times New Roman"/>
          <w:sz w:val="24"/>
          <w:szCs w:val="24"/>
        </w:rPr>
        <w:t xml:space="preserve">4. </w:t>
      </w:r>
      <w:r w:rsidR="0079159D" w:rsidRPr="00A342A5">
        <w:rPr>
          <w:rFonts w:ascii="Times New Roman" w:hAnsi="Times New Roman" w:cs="Times New Roman"/>
          <w:sz w:val="24"/>
          <w:szCs w:val="24"/>
        </w:rPr>
        <w:t xml:space="preserve">УМОВИ ПОСТАВКИ: </w:t>
      </w:r>
    </w:p>
    <w:p w14:paraId="77FCC2CC" w14:textId="77777777" w:rsidR="004C351F" w:rsidRPr="00A342A5" w:rsidRDefault="004C351F" w:rsidP="00617AEB">
      <w:pPr>
        <w:pStyle w:val="Paragraph"/>
        <w:jc w:val="both"/>
        <w:rPr>
          <w:rFonts w:ascii="Times New Roman" w:hAnsi="Times New Roman" w:cs="Times New Roman"/>
          <w:b/>
          <w:lang w:val="uk-UA"/>
        </w:rPr>
      </w:pPr>
    </w:p>
    <w:p w14:paraId="6ACB2150" w14:textId="5D88116B" w:rsidR="0002795B" w:rsidRPr="00A342A5" w:rsidRDefault="0002795B" w:rsidP="0002795B">
      <w:pPr>
        <w:rPr>
          <w:rFonts w:eastAsia="SimSun"/>
          <w:b/>
          <w:sz w:val="24"/>
          <w:szCs w:val="24"/>
          <w:lang w:val="uk-UA" w:eastAsia="zh-CN"/>
        </w:rPr>
      </w:pPr>
      <w:r w:rsidRPr="00A342A5">
        <w:rPr>
          <w:rFonts w:eastAsia="SimSun"/>
          <w:b/>
          <w:sz w:val="24"/>
          <w:szCs w:val="24"/>
          <w:lang w:val="uk-UA" w:eastAsia="zh-CN"/>
        </w:rPr>
        <w:t xml:space="preserve">DDP: </w:t>
      </w:r>
      <w:proofErr w:type="spellStart"/>
      <w:r w:rsidR="008E1098">
        <w:rPr>
          <w:rFonts w:eastAsia="SimSun"/>
          <w:b/>
          <w:sz w:val="24"/>
          <w:szCs w:val="24"/>
          <w:lang w:val="uk-UA" w:eastAsia="zh-CN"/>
        </w:rPr>
        <w:t>Попаснянський</w:t>
      </w:r>
      <w:proofErr w:type="spellEnd"/>
      <w:r w:rsidR="008E1098">
        <w:rPr>
          <w:rFonts w:eastAsia="SimSun"/>
          <w:b/>
          <w:sz w:val="24"/>
          <w:szCs w:val="24"/>
          <w:lang w:val="uk-UA" w:eastAsia="zh-CN"/>
        </w:rPr>
        <w:t xml:space="preserve"> водоканал</w:t>
      </w:r>
    </w:p>
    <w:p w14:paraId="7AAB472C" w14:textId="77777777" w:rsidR="00356DB8" w:rsidRPr="00A342A5" w:rsidRDefault="00356DB8" w:rsidP="00617AEB">
      <w:pPr>
        <w:pStyle w:val="Paragraph"/>
        <w:jc w:val="both"/>
        <w:rPr>
          <w:rFonts w:ascii="Times New Roman" w:eastAsiaTheme="minorEastAsia" w:hAnsi="Times New Roman" w:cs="Times New Roman"/>
          <w:lang w:val="uk-UA" w:eastAsia="uk-UA"/>
        </w:rPr>
      </w:pPr>
    </w:p>
    <w:p w14:paraId="5DA7F6CF" w14:textId="3FCAE24C" w:rsidR="0079159D" w:rsidRPr="00A342A5" w:rsidRDefault="00171227" w:rsidP="00617AEB">
      <w:pPr>
        <w:pStyle w:val="Paragraph"/>
        <w:jc w:val="both"/>
        <w:rPr>
          <w:rFonts w:ascii="Times New Roman" w:eastAsiaTheme="minorEastAsia" w:hAnsi="Times New Roman" w:cs="Times New Roman"/>
          <w:lang w:val="uk-UA" w:eastAsia="uk-UA"/>
        </w:rPr>
      </w:pPr>
      <w:r w:rsidRPr="00A342A5">
        <w:rPr>
          <w:rFonts w:ascii="Times New Roman" w:eastAsiaTheme="minorEastAsia" w:hAnsi="Times New Roman" w:cs="Times New Roman"/>
          <w:lang w:val="uk-UA" w:eastAsia="uk-UA"/>
        </w:rPr>
        <w:t xml:space="preserve">5. </w:t>
      </w:r>
      <w:r w:rsidR="0079159D" w:rsidRPr="00A342A5">
        <w:rPr>
          <w:rFonts w:ascii="Times New Roman" w:eastAsiaTheme="minorEastAsia" w:hAnsi="Times New Roman" w:cs="Times New Roman"/>
          <w:lang w:val="uk-UA" w:eastAsia="uk-UA"/>
        </w:rPr>
        <w:t xml:space="preserve">ІНСТРУКЦІЇ З ВІДВАНТАЖЕННЯ: продукція має бути доставлена на передана наступним </w:t>
      </w:r>
      <w:proofErr w:type="spellStart"/>
      <w:r w:rsidR="0079159D" w:rsidRPr="00A342A5">
        <w:rPr>
          <w:rFonts w:ascii="Times New Roman" w:eastAsiaTheme="minorEastAsia" w:hAnsi="Times New Roman" w:cs="Times New Roman"/>
          <w:lang w:val="uk-UA" w:eastAsia="uk-UA"/>
        </w:rPr>
        <w:t>вантажоотримувачам</w:t>
      </w:r>
      <w:proofErr w:type="spellEnd"/>
      <w:r w:rsidR="0079159D" w:rsidRPr="00A342A5">
        <w:rPr>
          <w:rFonts w:ascii="Times New Roman" w:eastAsiaTheme="minorEastAsia" w:hAnsi="Times New Roman" w:cs="Times New Roman"/>
          <w:lang w:val="uk-UA" w:eastAsia="uk-UA"/>
        </w:rPr>
        <w:t>:</w:t>
      </w:r>
    </w:p>
    <w:p w14:paraId="2D91D4BB" w14:textId="77777777" w:rsidR="00251367" w:rsidRPr="00A342A5" w:rsidRDefault="00251367" w:rsidP="00617AEB">
      <w:pPr>
        <w:pStyle w:val="Paragraph"/>
        <w:jc w:val="both"/>
        <w:rPr>
          <w:rFonts w:ascii="Times New Roman" w:hAnsi="Times New Roman" w:cs="Times New Roman"/>
          <w:b/>
          <w:lang w:val="uk-UA"/>
        </w:rPr>
      </w:pPr>
    </w:p>
    <w:p w14:paraId="3A075663" w14:textId="2CC775F2" w:rsidR="004D49CC" w:rsidRPr="00A342A5" w:rsidRDefault="007741DC" w:rsidP="00237481">
      <w:pPr>
        <w:pStyle w:val="Paragraph"/>
        <w:jc w:val="both"/>
        <w:rPr>
          <w:rFonts w:ascii="Times New Roman" w:eastAsiaTheme="minorEastAsia" w:hAnsi="Times New Roman" w:cs="Times New Roman"/>
          <w:b/>
          <w:lang w:val="uk-UA" w:eastAsia="uk-UA"/>
        </w:rPr>
      </w:pPr>
      <w:r w:rsidRPr="00A342A5">
        <w:rPr>
          <w:rFonts w:ascii="Times New Roman" w:eastAsiaTheme="minorEastAsia" w:hAnsi="Times New Roman" w:cs="Times New Roman"/>
          <w:b/>
          <w:lang w:val="uk-UA" w:eastAsia="uk-UA"/>
        </w:rPr>
        <w:t xml:space="preserve">DDP: </w:t>
      </w:r>
      <w:proofErr w:type="spellStart"/>
      <w:r w:rsidR="008E1098">
        <w:rPr>
          <w:rFonts w:ascii="Times New Roman" w:hAnsi="Times New Roman" w:cs="Times New Roman"/>
          <w:b/>
          <w:lang w:val="uk-UA"/>
        </w:rPr>
        <w:t>Попаснянський</w:t>
      </w:r>
      <w:proofErr w:type="spellEnd"/>
      <w:r w:rsidR="008E1098">
        <w:rPr>
          <w:rFonts w:ascii="Times New Roman" w:hAnsi="Times New Roman" w:cs="Times New Roman"/>
          <w:b/>
          <w:lang w:val="uk-UA"/>
        </w:rPr>
        <w:t xml:space="preserve"> водоканал, вул. Водопровідна 1, м. </w:t>
      </w:r>
      <w:proofErr w:type="spellStart"/>
      <w:r w:rsidR="008E1098">
        <w:rPr>
          <w:rFonts w:ascii="Times New Roman" w:hAnsi="Times New Roman" w:cs="Times New Roman"/>
          <w:b/>
          <w:lang w:val="uk-UA"/>
        </w:rPr>
        <w:t>Білогородка</w:t>
      </w:r>
      <w:proofErr w:type="spellEnd"/>
      <w:r w:rsidR="008E1098">
        <w:rPr>
          <w:rFonts w:ascii="Times New Roman" w:hAnsi="Times New Roman" w:cs="Times New Roman"/>
          <w:b/>
          <w:lang w:val="uk-UA"/>
        </w:rPr>
        <w:t xml:space="preserve">, </w:t>
      </w:r>
      <w:proofErr w:type="spellStart"/>
      <w:r w:rsidR="008E1098">
        <w:rPr>
          <w:rFonts w:ascii="Times New Roman" w:hAnsi="Times New Roman" w:cs="Times New Roman"/>
          <w:b/>
          <w:lang w:val="uk-UA"/>
        </w:rPr>
        <w:t>Попаснянського</w:t>
      </w:r>
      <w:proofErr w:type="spellEnd"/>
      <w:r w:rsidR="008E1098">
        <w:rPr>
          <w:rFonts w:ascii="Times New Roman" w:hAnsi="Times New Roman" w:cs="Times New Roman"/>
          <w:b/>
          <w:lang w:val="uk-UA"/>
        </w:rPr>
        <w:t xml:space="preserve"> району, Україна.</w:t>
      </w:r>
    </w:p>
    <w:p w14:paraId="1DEB07B6" w14:textId="77777777" w:rsidR="00171227" w:rsidRPr="00A342A5" w:rsidRDefault="00171227" w:rsidP="00237481">
      <w:pPr>
        <w:pStyle w:val="Paragraph"/>
        <w:jc w:val="both"/>
        <w:rPr>
          <w:rFonts w:ascii="Times New Roman" w:eastAsiaTheme="minorEastAsia" w:hAnsi="Times New Roman" w:cs="Times New Roman"/>
          <w:b/>
          <w:lang w:val="uk-UA" w:eastAsia="uk-UA"/>
        </w:rPr>
      </w:pPr>
    </w:p>
    <w:p w14:paraId="248E9328" w14:textId="000CAC66" w:rsidR="00171227" w:rsidRPr="00A342A5" w:rsidRDefault="00672C67" w:rsidP="00237481">
      <w:pPr>
        <w:pStyle w:val="Paragraph"/>
        <w:jc w:val="both"/>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6. ЧАСТКОВІ ПРОПОЗИЦІЇ. ЮНІСЕФ</w:t>
      </w:r>
      <w:r w:rsidR="00171227" w:rsidRPr="00A342A5">
        <w:rPr>
          <w:rFonts w:ascii="Times New Roman" w:eastAsiaTheme="minorEastAsia" w:hAnsi="Times New Roman" w:cs="Times New Roman"/>
          <w:lang w:val="uk-UA" w:eastAsia="uk-UA"/>
        </w:rPr>
        <w:t xml:space="preserve"> розглядатиме часткові пропозиції.</w:t>
      </w:r>
    </w:p>
    <w:p w14:paraId="647277CF" w14:textId="77777777" w:rsidR="007741DC" w:rsidRPr="00A342A5" w:rsidRDefault="007741DC" w:rsidP="00237481">
      <w:pPr>
        <w:pStyle w:val="Paragraph"/>
        <w:jc w:val="both"/>
        <w:rPr>
          <w:rFonts w:ascii="Times New Roman" w:eastAsiaTheme="minorEastAsia" w:hAnsi="Times New Roman" w:cs="Times New Roman"/>
          <w:b/>
          <w:lang w:val="uk-UA" w:eastAsia="uk-UA"/>
        </w:rPr>
      </w:pPr>
      <w:bookmarkStart w:id="0" w:name="_GoBack"/>
      <w:bookmarkEnd w:id="0"/>
    </w:p>
    <w:p w14:paraId="3EA499DF" w14:textId="6BA89FD8" w:rsidR="0079159D" w:rsidRPr="00A342A5" w:rsidRDefault="0079159D" w:rsidP="00237481">
      <w:pPr>
        <w:pStyle w:val="Paragraph"/>
        <w:jc w:val="both"/>
        <w:rPr>
          <w:rFonts w:ascii="Times New Roman" w:eastAsiaTheme="minorEastAsia" w:hAnsi="Times New Roman" w:cs="Times New Roman"/>
          <w:b/>
          <w:lang w:val="uk-UA" w:eastAsia="uk-UA"/>
        </w:rPr>
      </w:pPr>
      <w:r w:rsidRPr="00A342A5">
        <w:rPr>
          <w:rFonts w:ascii="Times New Roman" w:eastAsiaTheme="minorEastAsia" w:hAnsi="Times New Roman" w:cs="Times New Roman"/>
          <w:b/>
          <w:lang w:val="uk-UA" w:eastAsia="uk-UA"/>
        </w:rPr>
        <w:t>ІНСТРУКЦІЇ ДЛЯ ЗАЯВНИКІВ/ФОРМА ВІДПОВІДІ</w:t>
      </w:r>
    </w:p>
    <w:p w14:paraId="1073E7F8" w14:textId="77777777" w:rsidR="0039472E" w:rsidRPr="00A342A5" w:rsidRDefault="0039472E" w:rsidP="00617AEB">
      <w:pPr>
        <w:widowControl w:val="0"/>
        <w:tabs>
          <w:tab w:val="left" w:pos="3412"/>
        </w:tabs>
        <w:rPr>
          <w:sz w:val="24"/>
          <w:szCs w:val="24"/>
          <w:lang w:val="uk-UA"/>
        </w:rPr>
      </w:pPr>
    </w:p>
    <w:p w14:paraId="4BAFC911" w14:textId="77777777" w:rsidR="0079159D" w:rsidRPr="00A342A5" w:rsidRDefault="0079159D" w:rsidP="00402C9B">
      <w:pPr>
        <w:widowControl w:val="0"/>
        <w:tabs>
          <w:tab w:val="left" w:pos="3412"/>
        </w:tabs>
        <w:jc w:val="both"/>
        <w:rPr>
          <w:sz w:val="24"/>
          <w:szCs w:val="24"/>
          <w:lang w:val="uk-UA"/>
        </w:rPr>
      </w:pPr>
      <w:r w:rsidRPr="00A342A5">
        <w:rPr>
          <w:sz w:val="24"/>
          <w:szCs w:val="24"/>
          <w:lang w:val="uk-UA"/>
        </w:rPr>
        <w:t>1. Заповнення ФОРМИ ЗАЯВКИ:</w:t>
      </w:r>
    </w:p>
    <w:p w14:paraId="5FD962AC" w14:textId="77777777" w:rsidR="00DD0E54" w:rsidRPr="00A342A5" w:rsidRDefault="00DD0E54" w:rsidP="00DD0E54">
      <w:pPr>
        <w:widowControl w:val="0"/>
        <w:tabs>
          <w:tab w:val="left" w:pos="904"/>
        </w:tabs>
        <w:autoSpaceDE/>
        <w:autoSpaceDN/>
        <w:spacing w:before="14"/>
        <w:jc w:val="both"/>
        <w:rPr>
          <w:sz w:val="24"/>
          <w:szCs w:val="24"/>
          <w:lang w:val="uk-UA"/>
        </w:rPr>
      </w:pPr>
    </w:p>
    <w:p w14:paraId="31C16ED6" w14:textId="124A3844" w:rsidR="0079159D" w:rsidRPr="00A342A5" w:rsidRDefault="00DD0E54" w:rsidP="00DD0E54">
      <w:pPr>
        <w:widowControl w:val="0"/>
        <w:tabs>
          <w:tab w:val="left" w:pos="904"/>
        </w:tabs>
        <w:autoSpaceDE/>
        <w:autoSpaceDN/>
        <w:spacing w:before="14"/>
        <w:jc w:val="both"/>
        <w:rPr>
          <w:sz w:val="24"/>
          <w:szCs w:val="24"/>
          <w:lang w:val="uk-UA"/>
        </w:rPr>
      </w:pPr>
      <w:r w:rsidRPr="00A342A5">
        <w:rPr>
          <w:sz w:val="24"/>
          <w:szCs w:val="24"/>
          <w:lang w:val="uk-UA"/>
        </w:rPr>
        <w:t>1.1 С</w:t>
      </w:r>
      <w:r w:rsidR="00644B86" w:rsidRPr="00A342A5">
        <w:rPr>
          <w:sz w:val="24"/>
          <w:szCs w:val="24"/>
          <w:lang w:val="uk-UA"/>
        </w:rPr>
        <w:t>т</w:t>
      </w:r>
      <w:r w:rsidR="00402C9B" w:rsidRPr="00A342A5">
        <w:rPr>
          <w:sz w:val="24"/>
          <w:szCs w:val="24"/>
          <w:lang w:val="uk-UA"/>
        </w:rPr>
        <w:t>орінка</w:t>
      </w:r>
      <w:r w:rsidR="00644B86" w:rsidRPr="00A342A5">
        <w:rPr>
          <w:sz w:val="24"/>
          <w:szCs w:val="24"/>
          <w:lang w:val="uk-UA"/>
        </w:rPr>
        <w:t xml:space="preserve"> 3</w:t>
      </w:r>
      <w:r w:rsidR="0079159D" w:rsidRPr="00A342A5">
        <w:rPr>
          <w:sz w:val="24"/>
          <w:szCs w:val="24"/>
          <w:lang w:val="uk-UA"/>
        </w:rPr>
        <w:t xml:space="preserve"> тендерної форми англійською мовою повинн</w:t>
      </w:r>
      <w:r w:rsidR="00402C9B" w:rsidRPr="00A342A5">
        <w:rPr>
          <w:sz w:val="24"/>
          <w:szCs w:val="24"/>
          <w:lang w:val="uk-UA"/>
        </w:rPr>
        <w:t>а</w:t>
      </w:r>
      <w:r w:rsidR="0079159D" w:rsidRPr="00A342A5">
        <w:rPr>
          <w:sz w:val="24"/>
          <w:szCs w:val="24"/>
          <w:lang w:val="uk-UA"/>
        </w:rPr>
        <w:t xml:space="preserve"> бути заповнені, підписан</w:t>
      </w:r>
      <w:r w:rsidR="00402C9B" w:rsidRPr="00A342A5">
        <w:rPr>
          <w:sz w:val="24"/>
          <w:szCs w:val="24"/>
          <w:lang w:val="uk-UA"/>
        </w:rPr>
        <w:t>а та скріплена</w:t>
      </w:r>
      <w:r w:rsidR="0079159D" w:rsidRPr="00A342A5">
        <w:rPr>
          <w:sz w:val="24"/>
          <w:szCs w:val="24"/>
          <w:lang w:val="uk-UA"/>
        </w:rPr>
        <w:t xml:space="preserve"> печаткою уповноваженого представника компанії;</w:t>
      </w:r>
    </w:p>
    <w:p w14:paraId="31AB4411" w14:textId="77777777" w:rsidR="00DD0E54" w:rsidRPr="00A342A5" w:rsidRDefault="00DD0E54" w:rsidP="00DD0E54">
      <w:pPr>
        <w:widowControl w:val="0"/>
        <w:tabs>
          <w:tab w:val="left" w:pos="904"/>
        </w:tabs>
        <w:autoSpaceDE/>
        <w:autoSpaceDN/>
        <w:spacing w:before="14"/>
        <w:jc w:val="both"/>
        <w:rPr>
          <w:sz w:val="24"/>
          <w:szCs w:val="24"/>
          <w:lang w:val="uk-UA"/>
        </w:rPr>
      </w:pPr>
    </w:p>
    <w:p w14:paraId="125F0304" w14:textId="65C61580" w:rsidR="00DD0E54" w:rsidRPr="00A342A5" w:rsidRDefault="00DD0E54" w:rsidP="00DD0E54">
      <w:pPr>
        <w:widowControl w:val="0"/>
        <w:tabs>
          <w:tab w:val="left" w:pos="904"/>
        </w:tabs>
        <w:autoSpaceDE/>
        <w:autoSpaceDN/>
        <w:spacing w:before="14"/>
        <w:jc w:val="both"/>
        <w:rPr>
          <w:sz w:val="24"/>
          <w:szCs w:val="24"/>
          <w:lang w:val="uk-UA"/>
        </w:rPr>
      </w:pPr>
      <w:r w:rsidRPr="00A342A5">
        <w:rPr>
          <w:sz w:val="24"/>
          <w:szCs w:val="24"/>
          <w:lang w:val="uk-UA"/>
        </w:rPr>
        <w:t>1.2 Комерційна пропозиція (для кожно</w:t>
      </w:r>
      <w:r w:rsidR="00C90A38" w:rsidRPr="00A342A5">
        <w:rPr>
          <w:sz w:val="24"/>
          <w:szCs w:val="24"/>
          <w:lang w:val="uk-UA"/>
        </w:rPr>
        <w:t>ї</w:t>
      </w:r>
      <w:r w:rsidRPr="00A342A5">
        <w:rPr>
          <w:sz w:val="24"/>
          <w:szCs w:val="24"/>
          <w:lang w:val="uk-UA"/>
        </w:rPr>
        <w:t xml:space="preserve"> запропоновано</w:t>
      </w:r>
      <w:r w:rsidR="00C90A38" w:rsidRPr="00A342A5">
        <w:rPr>
          <w:sz w:val="24"/>
          <w:szCs w:val="24"/>
          <w:lang w:val="uk-UA"/>
        </w:rPr>
        <w:t>ї</w:t>
      </w:r>
      <w:r w:rsidRPr="00A342A5">
        <w:rPr>
          <w:sz w:val="24"/>
          <w:szCs w:val="24"/>
          <w:lang w:val="uk-UA"/>
        </w:rPr>
        <w:t xml:space="preserve"> </w:t>
      </w:r>
      <w:r w:rsidR="00C90A38" w:rsidRPr="00A342A5">
        <w:rPr>
          <w:sz w:val="24"/>
          <w:szCs w:val="24"/>
          <w:lang w:val="uk-UA"/>
        </w:rPr>
        <w:t>позиції</w:t>
      </w:r>
      <w:r w:rsidRPr="00A342A5">
        <w:rPr>
          <w:sz w:val="24"/>
          <w:szCs w:val="24"/>
          <w:lang w:val="uk-UA"/>
        </w:rPr>
        <w:t>)</w:t>
      </w:r>
    </w:p>
    <w:p w14:paraId="4251C651" w14:textId="77777777" w:rsidR="00C90A38" w:rsidRPr="00A342A5" w:rsidRDefault="00C90A38" w:rsidP="00DD0E54">
      <w:pPr>
        <w:widowControl w:val="0"/>
        <w:tabs>
          <w:tab w:val="left" w:pos="904"/>
        </w:tabs>
        <w:autoSpaceDE/>
        <w:autoSpaceDN/>
        <w:jc w:val="both"/>
        <w:rPr>
          <w:sz w:val="24"/>
          <w:szCs w:val="24"/>
          <w:lang w:val="uk-UA"/>
        </w:rPr>
      </w:pPr>
    </w:p>
    <w:p w14:paraId="068B6836" w14:textId="38C68834" w:rsidR="00A35EAB" w:rsidRPr="00A342A5" w:rsidRDefault="00DD0E54" w:rsidP="00DD0E54">
      <w:pPr>
        <w:widowControl w:val="0"/>
        <w:tabs>
          <w:tab w:val="left" w:pos="904"/>
        </w:tabs>
        <w:autoSpaceDE/>
        <w:autoSpaceDN/>
        <w:jc w:val="both"/>
        <w:rPr>
          <w:sz w:val="24"/>
          <w:szCs w:val="24"/>
          <w:lang w:val="uk-UA"/>
        </w:rPr>
      </w:pPr>
      <w:r w:rsidRPr="00A342A5">
        <w:rPr>
          <w:sz w:val="24"/>
          <w:szCs w:val="24"/>
          <w:lang w:val="uk-UA"/>
        </w:rPr>
        <w:t>(a</w:t>
      </w:r>
      <w:r w:rsidR="00251367" w:rsidRPr="00A342A5">
        <w:rPr>
          <w:sz w:val="24"/>
          <w:szCs w:val="24"/>
          <w:lang w:val="uk-UA"/>
        </w:rPr>
        <w:t xml:space="preserve">) </w:t>
      </w:r>
      <w:r w:rsidR="00C90A38" w:rsidRPr="00A342A5">
        <w:rPr>
          <w:sz w:val="24"/>
          <w:szCs w:val="24"/>
          <w:lang w:val="uk-UA"/>
        </w:rPr>
        <w:t xml:space="preserve">ВАРТІСТЬ В ГРИВНЯХ (БЕЗ </w:t>
      </w:r>
      <w:r w:rsidR="0079159D" w:rsidRPr="00A342A5">
        <w:rPr>
          <w:sz w:val="24"/>
          <w:szCs w:val="24"/>
          <w:lang w:val="uk-UA"/>
        </w:rPr>
        <w:t>ПДВ) повинна включати в себе всі ви</w:t>
      </w:r>
      <w:r w:rsidR="0039472E" w:rsidRPr="00A342A5">
        <w:rPr>
          <w:sz w:val="24"/>
          <w:szCs w:val="24"/>
          <w:lang w:val="uk-UA"/>
        </w:rPr>
        <w:t>трати, включаючи відвантаження т</w:t>
      </w:r>
      <w:r w:rsidR="0079159D" w:rsidRPr="00A342A5">
        <w:rPr>
          <w:sz w:val="24"/>
          <w:szCs w:val="24"/>
          <w:lang w:val="uk-UA"/>
        </w:rPr>
        <w:t>а транспорт</w:t>
      </w:r>
      <w:r w:rsidR="00BE165F" w:rsidRPr="00A342A5">
        <w:rPr>
          <w:sz w:val="24"/>
          <w:szCs w:val="24"/>
          <w:lang w:val="uk-UA"/>
        </w:rPr>
        <w:t>ування</w:t>
      </w:r>
      <w:r w:rsidR="0079159D" w:rsidRPr="00A342A5">
        <w:rPr>
          <w:sz w:val="24"/>
          <w:szCs w:val="24"/>
          <w:lang w:val="uk-UA"/>
        </w:rPr>
        <w:t xml:space="preserve"> </w:t>
      </w:r>
      <w:r w:rsidR="0039472E" w:rsidRPr="00A342A5">
        <w:rPr>
          <w:sz w:val="24"/>
          <w:szCs w:val="24"/>
          <w:lang w:val="uk-UA"/>
        </w:rPr>
        <w:t>до отримувача.</w:t>
      </w:r>
    </w:p>
    <w:p w14:paraId="3D7558AD" w14:textId="77777777" w:rsidR="00AD2D93" w:rsidRPr="00A342A5" w:rsidRDefault="00AD2D93" w:rsidP="00C90A38">
      <w:pPr>
        <w:widowControl w:val="0"/>
        <w:tabs>
          <w:tab w:val="left" w:pos="904"/>
        </w:tabs>
        <w:autoSpaceDE/>
        <w:autoSpaceDN/>
        <w:jc w:val="both"/>
        <w:rPr>
          <w:sz w:val="24"/>
          <w:szCs w:val="24"/>
          <w:lang w:val="uk-UA"/>
        </w:rPr>
      </w:pPr>
    </w:p>
    <w:p w14:paraId="16B69F71" w14:textId="4048E644" w:rsidR="0079159D" w:rsidRPr="00A342A5" w:rsidRDefault="00A35EAB" w:rsidP="00C90A38">
      <w:pPr>
        <w:widowControl w:val="0"/>
        <w:tabs>
          <w:tab w:val="left" w:pos="904"/>
        </w:tabs>
        <w:autoSpaceDE/>
        <w:autoSpaceDN/>
        <w:jc w:val="both"/>
        <w:rPr>
          <w:sz w:val="24"/>
          <w:szCs w:val="24"/>
          <w:lang w:val="uk-UA"/>
        </w:rPr>
      </w:pPr>
      <w:r w:rsidRPr="00A342A5">
        <w:rPr>
          <w:sz w:val="24"/>
          <w:szCs w:val="24"/>
          <w:lang w:val="uk-UA"/>
        </w:rPr>
        <w:t>(</w:t>
      </w:r>
      <w:r w:rsidR="00C90A38" w:rsidRPr="00A342A5">
        <w:rPr>
          <w:sz w:val="24"/>
          <w:szCs w:val="24"/>
          <w:lang w:val="uk-UA"/>
        </w:rPr>
        <w:t>b</w:t>
      </w:r>
      <w:r w:rsidRPr="00A342A5">
        <w:rPr>
          <w:sz w:val="24"/>
          <w:szCs w:val="24"/>
          <w:lang w:val="uk-UA"/>
        </w:rPr>
        <w:t>)</w:t>
      </w:r>
      <w:r w:rsidR="0079159D" w:rsidRPr="00A342A5">
        <w:rPr>
          <w:sz w:val="24"/>
          <w:szCs w:val="24"/>
          <w:lang w:val="uk-UA"/>
        </w:rPr>
        <w:t xml:space="preserve"> ТЕРМІНИ ВИКОНАННЯ ЗАМОВЛЕНЬ (від розміщення замовлення до передачі товарів). Заявники повинні зазначити, скіль</w:t>
      </w:r>
      <w:r w:rsidR="005C7B49" w:rsidRPr="00A342A5">
        <w:rPr>
          <w:sz w:val="24"/>
          <w:szCs w:val="24"/>
          <w:lang w:val="uk-UA"/>
        </w:rPr>
        <w:t>ки календарних днів знадобиться</w:t>
      </w:r>
      <w:r w:rsidR="0079159D" w:rsidRPr="00A342A5">
        <w:rPr>
          <w:sz w:val="24"/>
          <w:szCs w:val="24"/>
          <w:lang w:val="uk-UA"/>
        </w:rPr>
        <w:t xml:space="preserve"> від розміщення замовлення</w:t>
      </w:r>
      <w:r w:rsidR="00561CB3" w:rsidRPr="00A342A5">
        <w:rPr>
          <w:sz w:val="24"/>
          <w:szCs w:val="24"/>
          <w:lang w:val="uk-UA"/>
        </w:rPr>
        <w:t>, підписаного</w:t>
      </w:r>
      <w:r w:rsidR="00EC08B4" w:rsidRPr="00A342A5">
        <w:rPr>
          <w:sz w:val="24"/>
          <w:szCs w:val="24"/>
          <w:lang w:val="uk-UA"/>
        </w:rPr>
        <w:t xml:space="preserve"> обома</w:t>
      </w:r>
      <w:r w:rsidR="00561CB3" w:rsidRPr="00A342A5">
        <w:rPr>
          <w:sz w:val="24"/>
          <w:szCs w:val="24"/>
          <w:lang w:val="uk-UA"/>
        </w:rPr>
        <w:t xml:space="preserve"> сторонами,</w:t>
      </w:r>
      <w:r w:rsidR="0079159D" w:rsidRPr="00A342A5">
        <w:rPr>
          <w:sz w:val="24"/>
          <w:szCs w:val="24"/>
          <w:lang w:val="uk-UA"/>
        </w:rPr>
        <w:t xml:space="preserve"> до передачі товарів </w:t>
      </w:r>
      <w:r w:rsidR="000A73F5" w:rsidRPr="00A342A5">
        <w:rPr>
          <w:sz w:val="24"/>
          <w:szCs w:val="24"/>
          <w:lang w:val="uk-UA"/>
        </w:rPr>
        <w:t>отримувачу</w:t>
      </w:r>
      <w:r w:rsidR="0079159D" w:rsidRPr="00A342A5">
        <w:rPr>
          <w:sz w:val="24"/>
          <w:szCs w:val="24"/>
          <w:lang w:val="uk-UA"/>
        </w:rPr>
        <w:t>.</w:t>
      </w:r>
    </w:p>
    <w:p w14:paraId="62E89DAC" w14:textId="77777777" w:rsidR="002F64B5" w:rsidRPr="00A342A5" w:rsidRDefault="002F64B5" w:rsidP="000A73F5">
      <w:pPr>
        <w:widowControl w:val="0"/>
        <w:tabs>
          <w:tab w:val="left" w:pos="904"/>
        </w:tabs>
        <w:autoSpaceDE/>
        <w:autoSpaceDN/>
        <w:ind w:left="577"/>
        <w:rPr>
          <w:sz w:val="24"/>
          <w:szCs w:val="24"/>
          <w:lang w:val="uk-UA"/>
        </w:rPr>
      </w:pPr>
    </w:p>
    <w:p w14:paraId="7E6DC1DD" w14:textId="5CB6B7B2" w:rsidR="00B953C2" w:rsidRPr="00A342A5" w:rsidRDefault="0079159D" w:rsidP="000A73F5">
      <w:pPr>
        <w:widowControl w:val="0"/>
        <w:tabs>
          <w:tab w:val="left" w:pos="817"/>
        </w:tabs>
        <w:rPr>
          <w:sz w:val="24"/>
          <w:szCs w:val="24"/>
          <w:lang w:val="uk-UA"/>
        </w:rPr>
      </w:pPr>
      <w:r w:rsidRPr="00A342A5">
        <w:rPr>
          <w:sz w:val="24"/>
          <w:szCs w:val="24"/>
          <w:lang w:val="uk-UA"/>
        </w:rPr>
        <w:t xml:space="preserve">2. Захист заявки. </w:t>
      </w:r>
      <w:r w:rsidR="005C7B49" w:rsidRPr="00A342A5">
        <w:rPr>
          <w:sz w:val="24"/>
          <w:szCs w:val="24"/>
          <w:lang w:val="uk-UA"/>
        </w:rPr>
        <w:t xml:space="preserve">Документи для участі в Тендері слід надійно запечатати у заявочний конверт, на якому необхідно чітко ЗАЗНАЧИТИ НОМЕР ЗАЯВКИ: </w:t>
      </w:r>
      <w:r w:rsidR="00496AFA" w:rsidRPr="00A342A5">
        <w:rPr>
          <w:b/>
          <w:bCs/>
          <w:sz w:val="24"/>
          <w:szCs w:val="24"/>
          <w:lang w:val="uk-UA"/>
        </w:rPr>
        <w:t>LITB-</w:t>
      </w:r>
      <w:r w:rsidR="00011FF9" w:rsidRPr="00A342A5">
        <w:rPr>
          <w:b/>
          <w:bCs/>
          <w:sz w:val="24"/>
          <w:szCs w:val="24"/>
          <w:lang w:val="uk-UA"/>
        </w:rPr>
        <w:t>2019-</w:t>
      </w:r>
      <w:r w:rsidR="00E3332A">
        <w:rPr>
          <w:b/>
          <w:bCs/>
          <w:sz w:val="24"/>
          <w:szCs w:val="24"/>
          <w:lang w:val="uk-UA"/>
        </w:rPr>
        <w:t>9151003</w:t>
      </w:r>
      <w:r w:rsidR="005C7B49" w:rsidRPr="00A342A5">
        <w:rPr>
          <w:sz w:val="24"/>
          <w:szCs w:val="24"/>
          <w:lang w:val="uk-UA"/>
        </w:rPr>
        <w:t>.</w:t>
      </w:r>
    </w:p>
    <w:p w14:paraId="1FD28727" w14:textId="77777777" w:rsidR="00B953C2" w:rsidRPr="00A342A5" w:rsidRDefault="00B953C2" w:rsidP="000A73F5">
      <w:pPr>
        <w:widowControl w:val="0"/>
        <w:tabs>
          <w:tab w:val="left" w:pos="817"/>
        </w:tabs>
        <w:rPr>
          <w:sz w:val="24"/>
          <w:szCs w:val="24"/>
          <w:lang w:val="uk-UA"/>
        </w:rPr>
      </w:pPr>
    </w:p>
    <w:p w14:paraId="77EE5E96" w14:textId="77777777" w:rsidR="007E6107" w:rsidRPr="00A342A5" w:rsidRDefault="007E6107" w:rsidP="000A73F5">
      <w:pPr>
        <w:pStyle w:val="ListParagraph"/>
        <w:widowControl w:val="0"/>
        <w:numPr>
          <w:ilvl w:val="0"/>
          <w:numId w:val="32"/>
        </w:numPr>
        <w:tabs>
          <w:tab w:val="left" w:pos="270"/>
        </w:tabs>
        <w:ind w:left="270" w:hanging="270"/>
        <w:jc w:val="both"/>
        <w:rPr>
          <w:b/>
          <w:sz w:val="24"/>
          <w:szCs w:val="24"/>
          <w:lang w:val="uk-UA"/>
        </w:rPr>
      </w:pPr>
      <w:r w:rsidRPr="00A342A5">
        <w:rPr>
          <w:b/>
          <w:sz w:val="24"/>
          <w:szCs w:val="24"/>
          <w:lang w:val="uk-UA"/>
        </w:rPr>
        <w:t>НАСТУПНІ ДОКУМЕНТИ Є ОБОВ’ЯЗКОВИМИ ТА СТАНОВИТИМУТЬ НЕВІД’ЄМНУ ЧАСТИНУ ТЕНДЕРНОЇ ЗАЯВКИ:</w:t>
      </w:r>
    </w:p>
    <w:p w14:paraId="10804BD6" w14:textId="77777777" w:rsidR="00011FF9" w:rsidRPr="00A342A5" w:rsidRDefault="00011FF9" w:rsidP="00011FF9">
      <w:pPr>
        <w:widowControl w:val="0"/>
        <w:tabs>
          <w:tab w:val="left" w:pos="270"/>
        </w:tabs>
        <w:jc w:val="both"/>
        <w:rPr>
          <w:rFonts w:eastAsiaTheme="minorEastAsia"/>
          <w:sz w:val="24"/>
          <w:szCs w:val="24"/>
          <w:lang w:val="uk-UA" w:eastAsia="en-US"/>
        </w:rPr>
      </w:pPr>
    </w:p>
    <w:p w14:paraId="4B541E1E" w14:textId="028855F5" w:rsidR="00510362" w:rsidRPr="00A342A5" w:rsidRDefault="00510362" w:rsidP="00011FF9">
      <w:pPr>
        <w:widowControl w:val="0"/>
        <w:tabs>
          <w:tab w:val="left" w:pos="270"/>
        </w:tabs>
        <w:jc w:val="both"/>
        <w:rPr>
          <w:b/>
          <w:sz w:val="24"/>
          <w:szCs w:val="24"/>
          <w:lang w:val="uk-UA"/>
        </w:rPr>
      </w:pPr>
      <w:r w:rsidRPr="00A342A5">
        <w:rPr>
          <w:rFonts w:eastAsiaTheme="minorEastAsia"/>
          <w:sz w:val="24"/>
          <w:szCs w:val="24"/>
          <w:lang w:val="uk-UA" w:eastAsia="en-US"/>
        </w:rPr>
        <w:t>3.1 Документи, що необхідно подати до кінцевої дати подачі заявки:</w:t>
      </w:r>
    </w:p>
    <w:p w14:paraId="7B1648EC" w14:textId="0E4258C0" w:rsidR="00510362" w:rsidRPr="00A342A5" w:rsidRDefault="00510362" w:rsidP="00011FF9">
      <w:pPr>
        <w:widowControl w:val="0"/>
        <w:tabs>
          <w:tab w:val="left" w:pos="450"/>
        </w:tabs>
        <w:jc w:val="both"/>
        <w:rPr>
          <w:rFonts w:eastAsiaTheme="minorEastAsia"/>
          <w:sz w:val="24"/>
          <w:szCs w:val="24"/>
          <w:lang w:val="uk-UA" w:eastAsia="en-US"/>
        </w:rPr>
      </w:pPr>
      <w:r w:rsidRPr="00A342A5">
        <w:rPr>
          <w:rFonts w:eastAsiaTheme="minorEastAsia"/>
          <w:sz w:val="24"/>
          <w:szCs w:val="24"/>
          <w:lang w:val="uk-UA" w:eastAsia="en-US"/>
        </w:rPr>
        <w:lastRenderedPageBreak/>
        <w:t>3.1.1. Заповнена підписана та пр</w:t>
      </w:r>
      <w:r w:rsidR="00011FF9" w:rsidRPr="00A342A5">
        <w:rPr>
          <w:rFonts w:eastAsiaTheme="minorEastAsia"/>
          <w:sz w:val="24"/>
          <w:szCs w:val="24"/>
          <w:lang w:val="uk-UA" w:eastAsia="en-US"/>
        </w:rPr>
        <w:t>опечатана ФОРМА ЗАЯВКИ (сторінка</w:t>
      </w:r>
      <w:r w:rsidRPr="00A342A5">
        <w:rPr>
          <w:rFonts w:eastAsiaTheme="minorEastAsia"/>
          <w:sz w:val="24"/>
          <w:szCs w:val="24"/>
          <w:lang w:val="uk-UA" w:eastAsia="en-US"/>
        </w:rPr>
        <w:t xml:space="preserve"> 3 тендерної форми англомовної версії).</w:t>
      </w:r>
    </w:p>
    <w:p w14:paraId="08C80463" w14:textId="4C7A7996" w:rsidR="00510362" w:rsidRPr="00A342A5" w:rsidRDefault="00510362" w:rsidP="00011FF9">
      <w:pPr>
        <w:widowControl w:val="0"/>
        <w:tabs>
          <w:tab w:val="left" w:pos="450"/>
        </w:tabs>
        <w:jc w:val="both"/>
        <w:rPr>
          <w:rFonts w:eastAsiaTheme="minorEastAsia"/>
          <w:sz w:val="24"/>
          <w:szCs w:val="24"/>
          <w:lang w:val="uk-UA" w:eastAsia="en-US"/>
        </w:rPr>
      </w:pPr>
      <w:r w:rsidRPr="00A342A5">
        <w:rPr>
          <w:rFonts w:eastAsiaTheme="minorEastAsia"/>
          <w:sz w:val="24"/>
          <w:szCs w:val="24"/>
          <w:lang w:val="uk-UA" w:eastAsia="en-US"/>
        </w:rPr>
        <w:t>3.1.2. Цінова пропозиція вказана у гривні без ПДВ та з терміном доставки по кожній позиції.</w:t>
      </w:r>
    </w:p>
    <w:p w14:paraId="25DE7956" w14:textId="77777777" w:rsidR="00011FF9" w:rsidRPr="00A342A5" w:rsidRDefault="00011FF9" w:rsidP="00011FF9">
      <w:pPr>
        <w:widowControl w:val="0"/>
        <w:tabs>
          <w:tab w:val="left" w:pos="270"/>
        </w:tabs>
        <w:jc w:val="both"/>
        <w:rPr>
          <w:rFonts w:eastAsiaTheme="minorEastAsia"/>
          <w:sz w:val="24"/>
          <w:szCs w:val="24"/>
          <w:lang w:val="uk-UA" w:eastAsia="en-US"/>
        </w:rPr>
      </w:pPr>
    </w:p>
    <w:p w14:paraId="5BD0274C" w14:textId="5D03D548" w:rsidR="003674A1" w:rsidRPr="00A342A5" w:rsidRDefault="00510362" w:rsidP="00011FF9">
      <w:pPr>
        <w:widowControl w:val="0"/>
        <w:tabs>
          <w:tab w:val="left" w:pos="270"/>
        </w:tabs>
        <w:jc w:val="both"/>
        <w:rPr>
          <w:rFonts w:eastAsiaTheme="minorEastAsia"/>
          <w:sz w:val="24"/>
          <w:szCs w:val="24"/>
          <w:lang w:val="uk-UA" w:eastAsia="en-US"/>
        </w:rPr>
      </w:pPr>
      <w:r w:rsidRPr="00A342A5">
        <w:rPr>
          <w:rFonts w:eastAsiaTheme="minorEastAsia"/>
          <w:sz w:val="24"/>
          <w:szCs w:val="24"/>
          <w:lang w:val="uk-UA" w:eastAsia="en-US"/>
        </w:rPr>
        <w:t xml:space="preserve">3.2 </w:t>
      </w:r>
      <w:r w:rsidR="003674A1" w:rsidRPr="00A342A5">
        <w:rPr>
          <w:rFonts w:eastAsiaTheme="minorEastAsia"/>
          <w:sz w:val="24"/>
          <w:szCs w:val="24"/>
          <w:lang w:val="uk-UA" w:eastAsia="en-US"/>
        </w:rPr>
        <w:t>Документи, що необхідно подати не пізніше ніж через 5-ть (п’ять) днів після кінцевої дати подачі заявки:</w:t>
      </w:r>
    </w:p>
    <w:p w14:paraId="62E196E1" w14:textId="77777777" w:rsidR="00011FF9" w:rsidRPr="00A342A5" w:rsidRDefault="00011FF9" w:rsidP="00011FF9">
      <w:pPr>
        <w:widowControl w:val="0"/>
        <w:tabs>
          <w:tab w:val="left" w:pos="270"/>
        </w:tabs>
        <w:jc w:val="both"/>
        <w:rPr>
          <w:rFonts w:eastAsiaTheme="minorEastAsia"/>
          <w:sz w:val="24"/>
          <w:szCs w:val="24"/>
          <w:lang w:val="uk-UA" w:eastAsia="en-US"/>
        </w:rPr>
      </w:pPr>
    </w:p>
    <w:p w14:paraId="3C79E69C" w14:textId="77777777" w:rsidR="003674A1"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3.2.1. </w:t>
      </w:r>
      <w:hyperlink r:id="rId20" w:history="1">
        <w:r w:rsidR="007E6107" w:rsidRPr="00A342A5">
          <w:rPr>
            <w:rFonts w:eastAsiaTheme="minorEastAsia"/>
            <w:sz w:val="24"/>
            <w:szCs w:val="24"/>
            <w:lang w:val="uk-UA" w:eastAsia="en-US"/>
          </w:rPr>
          <w:t>Звіт про фінансові результати</w:t>
        </w:r>
      </w:hyperlink>
      <w:r w:rsidR="00081BCF" w:rsidRPr="00A342A5">
        <w:rPr>
          <w:rFonts w:eastAsiaTheme="minorEastAsia"/>
          <w:sz w:val="24"/>
          <w:szCs w:val="24"/>
          <w:lang w:val="uk-UA" w:eastAsia="en-US"/>
        </w:rPr>
        <w:t xml:space="preserve"> (</w:t>
      </w:r>
      <w:r w:rsidR="007E6107" w:rsidRPr="00A342A5">
        <w:rPr>
          <w:rFonts w:eastAsiaTheme="minorEastAsia"/>
          <w:sz w:val="24"/>
          <w:szCs w:val="24"/>
          <w:lang w:val="uk-UA" w:eastAsia="en-US"/>
        </w:rPr>
        <w:t>Форма № 2) (обов’язково).</w:t>
      </w:r>
    </w:p>
    <w:p w14:paraId="78E0928B" w14:textId="6C749ABE" w:rsidR="006F076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3.2.2. </w:t>
      </w:r>
      <w:r w:rsidR="007E6107" w:rsidRPr="00A342A5">
        <w:rPr>
          <w:rFonts w:eastAsiaTheme="minorEastAsia"/>
          <w:sz w:val="24"/>
          <w:szCs w:val="24"/>
          <w:lang w:val="uk-UA" w:eastAsia="en-US"/>
        </w:rPr>
        <w:t>Бухга</w:t>
      </w:r>
      <w:r w:rsidR="00081BCF" w:rsidRPr="00A342A5">
        <w:rPr>
          <w:rFonts w:eastAsiaTheme="minorEastAsia"/>
          <w:sz w:val="24"/>
          <w:szCs w:val="24"/>
          <w:lang w:val="uk-UA" w:eastAsia="en-US"/>
        </w:rPr>
        <w:t>лтерський Баланс підприємства (</w:t>
      </w:r>
      <w:r w:rsidR="007E6107" w:rsidRPr="00A342A5">
        <w:rPr>
          <w:rFonts w:eastAsiaTheme="minorEastAsia"/>
          <w:sz w:val="24"/>
          <w:szCs w:val="24"/>
          <w:lang w:val="uk-UA" w:eastAsia="en-US"/>
        </w:rPr>
        <w:t>Форма № 1) (обов’язково).</w:t>
      </w:r>
    </w:p>
    <w:p w14:paraId="46D26E0D" w14:textId="0A109838" w:rsidR="006F076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3.2.3. </w:t>
      </w:r>
      <w:r w:rsidR="007E6107" w:rsidRPr="00A342A5">
        <w:rPr>
          <w:rFonts w:eastAsiaTheme="minorEastAsia"/>
          <w:sz w:val="24"/>
          <w:szCs w:val="24"/>
          <w:lang w:val="uk-UA" w:eastAsia="en-US"/>
        </w:rPr>
        <w:t>Сертифі</w:t>
      </w:r>
      <w:r w:rsidR="008E0065" w:rsidRPr="00A342A5">
        <w:rPr>
          <w:rFonts w:eastAsiaTheme="minorEastAsia"/>
          <w:sz w:val="24"/>
          <w:szCs w:val="24"/>
          <w:lang w:val="uk-UA" w:eastAsia="en-US"/>
        </w:rPr>
        <w:t>кат реєстрації компанії (копія). Лише компанії (або, принаймні, провідне підприємство у випадку спільного підприємства / консорціуму / об'єднання), які належним чином зареєстровані в Україні, мають право подавати пропозиції на цей тендер.</w:t>
      </w:r>
    </w:p>
    <w:p w14:paraId="50D63B58" w14:textId="6A29EFB9" w:rsidR="006F076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3.2.4. </w:t>
      </w:r>
      <w:r w:rsidR="006F66FB" w:rsidRPr="00A342A5">
        <w:rPr>
          <w:rFonts w:eastAsiaTheme="minorEastAsia"/>
          <w:sz w:val="24"/>
          <w:szCs w:val="24"/>
          <w:lang w:val="uk-UA" w:eastAsia="en-US"/>
        </w:rPr>
        <w:t>Р</w:t>
      </w:r>
      <w:r w:rsidR="007E6107" w:rsidRPr="00A342A5">
        <w:rPr>
          <w:rFonts w:eastAsiaTheme="minorEastAsia"/>
          <w:sz w:val="24"/>
          <w:szCs w:val="24"/>
          <w:lang w:val="uk-UA" w:eastAsia="en-US"/>
        </w:rPr>
        <w:t>екомендаційні листи (мають містити підтвердження того, що протягом останніх 2х років було успішно виконано умови та доставлено т</w:t>
      </w:r>
      <w:r w:rsidR="006F0769" w:rsidRPr="00A342A5">
        <w:rPr>
          <w:rFonts w:eastAsiaTheme="minorEastAsia"/>
          <w:sz w:val="24"/>
          <w:szCs w:val="24"/>
          <w:lang w:val="uk-UA" w:eastAsia="en-US"/>
        </w:rPr>
        <w:t>овари мінімум з 3х контрактів</w:t>
      </w:r>
      <w:r w:rsidR="007E6107" w:rsidRPr="00A342A5">
        <w:rPr>
          <w:rFonts w:eastAsiaTheme="minorEastAsia"/>
          <w:sz w:val="24"/>
          <w:szCs w:val="24"/>
          <w:lang w:val="uk-UA" w:eastAsia="en-US"/>
        </w:rPr>
        <w:t>. Будь-ласка, вкажіть рік підписання контракту, типи продукції, ім’я/назву клієнта та його контактні дані.</w:t>
      </w:r>
    </w:p>
    <w:p w14:paraId="0E6A1212" w14:textId="65DE843D" w:rsidR="006F076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3.2.5. </w:t>
      </w:r>
      <w:r w:rsidR="007E6107" w:rsidRPr="00A342A5">
        <w:rPr>
          <w:rFonts w:eastAsiaTheme="minorEastAsia"/>
          <w:sz w:val="24"/>
          <w:szCs w:val="24"/>
          <w:lang w:val="uk-UA" w:eastAsia="en-US"/>
        </w:rPr>
        <w:t>Ліцензії та свідоцтво платника ПДВ / єдиного податку (копії), якщо є.</w:t>
      </w:r>
    </w:p>
    <w:p w14:paraId="0B16B58E" w14:textId="248417EA" w:rsidR="006F076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3.2.6.</w:t>
      </w:r>
      <w:r w:rsidRPr="00A342A5">
        <w:rPr>
          <w:lang w:val="uk-UA"/>
        </w:rPr>
        <w:t xml:space="preserve"> </w:t>
      </w:r>
      <w:hyperlink r:id="rId21" w:history="1">
        <w:r w:rsidR="007E6107" w:rsidRPr="00A342A5">
          <w:rPr>
            <w:rFonts w:eastAsiaTheme="minorEastAsia"/>
            <w:sz w:val="24"/>
            <w:szCs w:val="24"/>
            <w:lang w:val="uk-UA" w:eastAsia="en-US"/>
          </w:rPr>
          <w:t>Звіт про рух грошових коштів</w:t>
        </w:r>
      </w:hyperlink>
      <w:r w:rsidR="00A77083" w:rsidRPr="00A342A5">
        <w:rPr>
          <w:rFonts w:eastAsiaTheme="minorEastAsia"/>
          <w:sz w:val="24"/>
          <w:szCs w:val="24"/>
          <w:lang w:val="uk-UA" w:eastAsia="en-US"/>
        </w:rPr>
        <w:t xml:space="preserve"> (</w:t>
      </w:r>
      <w:r w:rsidR="007E6107" w:rsidRPr="00A342A5">
        <w:rPr>
          <w:rFonts w:eastAsiaTheme="minorEastAsia"/>
          <w:sz w:val="24"/>
          <w:szCs w:val="24"/>
          <w:lang w:val="uk-UA" w:eastAsia="en-US"/>
        </w:rPr>
        <w:t>Форма № 3), якщо є.</w:t>
      </w:r>
    </w:p>
    <w:p w14:paraId="5F129B70" w14:textId="7A963A3B" w:rsidR="006F076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3.2.7. </w:t>
      </w:r>
      <w:r w:rsidR="007E6107" w:rsidRPr="00A342A5">
        <w:rPr>
          <w:rFonts w:eastAsiaTheme="minorEastAsia"/>
          <w:sz w:val="24"/>
          <w:szCs w:val="24"/>
          <w:lang w:val="uk-UA" w:eastAsia="en-US"/>
        </w:rPr>
        <w:t>Звіт про зміни у власному капіталі акціонерів, якщо є.</w:t>
      </w:r>
    </w:p>
    <w:p w14:paraId="061E2A41" w14:textId="7044DB8C" w:rsidR="006F66FB"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3.2.8. </w:t>
      </w:r>
      <w:r w:rsidR="007E6107" w:rsidRPr="00A342A5">
        <w:rPr>
          <w:rFonts w:eastAsiaTheme="minorEastAsia"/>
          <w:sz w:val="24"/>
          <w:szCs w:val="24"/>
          <w:lang w:val="uk-UA" w:eastAsia="en-US"/>
        </w:rPr>
        <w:t>Аудиторський звіт (зовнішній), якщо є.</w:t>
      </w:r>
    </w:p>
    <w:p w14:paraId="1F1AC9EA" w14:textId="1CA77C47" w:rsidR="006F076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3.2.9. </w:t>
      </w:r>
      <w:r w:rsidR="007E6107" w:rsidRPr="00A342A5">
        <w:rPr>
          <w:rFonts w:eastAsiaTheme="minorEastAsia"/>
          <w:sz w:val="24"/>
          <w:szCs w:val="24"/>
          <w:lang w:val="uk-UA" w:eastAsia="en-US"/>
        </w:rPr>
        <w:t>Примітки до фінансової звітності, якщо є.</w:t>
      </w:r>
    </w:p>
    <w:p w14:paraId="0C7CC61E" w14:textId="77777777" w:rsidR="003674A1"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3.2.10</w:t>
      </w:r>
      <w:r w:rsidR="009A049F" w:rsidRPr="00A342A5">
        <w:rPr>
          <w:rFonts w:eastAsiaTheme="minorEastAsia"/>
          <w:sz w:val="24"/>
          <w:szCs w:val="24"/>
          <w:lang w:val="uk-UA" w:eastAsia="en-US"/>
        </w:rPr>
        <w:t>.</w:t>
      </w:r>
      <w:r w:rsidRPr="00A342A5">
        <w:rPr>
          <w:rFonts w:eastAsiaTheme="minorEastAsia"/>
          <w:sz w:val="24"/>
          <w:szCs w:val="24"/>
          <w:lang w:val="uk-UA" w:eastAsia="en-US"/>
        </w:rPr>
        <w:t xml:space="preserve"> Всі документи, вказані під кожною позицією (список документів вказаний під описом кожної позиції).</w:t>
      </w:r>
    </w:p>
    <w:p w14:paraId="07A178A7" w14:textId="46897352" w:rsidR="005C7B49" w:rsidRPr="00A342A5" w:rsidRDefault="003674A1" w:rsidP="00011FF9">
      <w:pPr>
        <w:widowControl w:val="0"/>
        <w:tabs>
          <w:tab w:val="left" w:pos="993"/>
        </w:tabs>
        <w:jc w:val="both"/>
        <w:rPr>
          <w:rFonts w:eastAsiaTheme="minorEastAsia"/>
          <w:sz w:val="24"/>
          <w:szCs w:val="24"/>
          <w:lang w:val="uk-UA" w:eastAsia="en-US"/>
        </w:rPr>
      </w:pPr>
      <w:r w:rsidRPr="00A342A5">
        <w:rPr>
          <w:rFonts w:eastAsiaTheme="minorEastAsia"/>
          <w:sz w:val="24"/>
          <w:szCs w:val="24"/>
          <w:lang w:val="uk-UA" w:eastAsia="en-US"/>
        </w:rPr>
        <w:t xml:space="preserve">3.2.11. </w:t>
      </w:r>
      <w:r w:rsidR="005C7B49" w:rsidRPr="00A342A5">
        <w:rPr>
          <w:rFonts w:eastAsiaTheme="minorEastAsia"/>
          <w:sz w:val="24"/>
          <w:szCs w:val="24"/>
          <w:lang w:val="uk-UA" w:eastAsia="en-US"/>
        </w:rPr>
        <w:t>У випадку, коли протягом останніх 12 місяців така сама інформація не надавалася, разом з тендерною пропозицією необхідно надати наступні документи:</w:t>
      </w:r>
    </w:p>
    <w:p w14:paraId="686D16D9" w14:textId="2FBE4F4A" w:rsidR="001F6999" w:rsidRPr="00A342A5" w:rsidRDefault="003674A1" w:rsidP="007E1F7A">
      <w:pPr>
        <w:autoSpaceDE/>
        <w:autoSpaceDN/>
        <w:jc w:val="both"/>
        <w:rPr>
          <w:sz w:val="24"/>
          <w:szCs w:val="24"/>
          <w:lang w:val="uk-UA"/>
        </w:rPr>
      </w:pPr>
      <w:r w:rsidRPr="00A342A5">
        <w:rPr>
          <w:sz w:val="24"/>
          <w:szCs w:val="24"/>
          <w:lang w:val="uk-UA"/>
        </w:rPr>
        <w:t xml:space="preserve">а) </w:t>
      </w:r>
      <w:r w:rsidR="005C7B49" w:rsidRPr="00A342A5">
        <w:rPr>
          <w:sz w:val="24"/>
          <w:szCs w:val="24"/>
          <w:lang w:val="uk-UA"/>
        </w:rPr>
        <w:t>Форма Реєстрації Постачальника – Додаток С;</w:t>
      </w:r>
    </w:p>
    <w:p w14:paraId="4AD0DD7C" w14:textId="5850E824" w:rsidR="005C7B49" w:rsidRPr="00A342A5" w:rsidRDefault="003674A1" w:rsidP="007E1F7A">
      <w:pPr>
        <w:autoSpaceDE/>
        <w:autoSpaceDN/>
        <w:jc w:val="both"/>
        <w:rPr>
          <w:sz w:val="24"/>
          <w:szCs w:val="24"/>
          <w:lang w:val="uk-UA"/>
        </w:rPr>
      </w:pPr>
      <w:r w:rsidRPr="00A342A5">
        <w:rPr>
          <w:sz w:val="24"/>
          <w:szCs w:val="24"/>
          <w:lang w:val="uk-UA"/>
        </w:rPr>
        <w:t>b</w:t>
      </w:r>
      <w:r w:rsidR="001F6999" w:rsidRPr="00A342A5">
        <w:rPr>
          <w:sz w:val="24"/>
          <w:szCs w:val="24"/>
          <w:lang w:val="uk-UA"/>
        </w:rPr>
        <w:t>)</w:t>
      </w:r>
      <w:r w:rsidR="005C7B49" w:rsidRPr="00A342A5">
        <w:rPr>
          <w:sz w:val="24"/>
          <w:szCs w:val="24"/>
          <w:lang w:val="uk-UA"/>
        </w:rPr>
        <w:t xml:space="preserve"> Виписка з банку з печаткою банку</w:t>
      </w:r>
      <w:r w:rsidRPr="00A342A5">
        <w:rPr>
          <w:sz w:val="24"/>
          <w:szCs w:val="24"/>
          <w:lang w:val="uk-UA"/>
        </w:rPr>
        <w:t xml:space="preserve"> про відкриття в ньому рахунку у гривні</w:t>
      </w:r>
      <w:r w:rsidR="005C7B49" w:rsidRPr="00A342A5">
        <w:rPr>
          <w:sz w:val="24"/>
          <w:szCs w:val="24"/>
          <w:lang w:val="uk-UA"/>
        </w:rPr>
        <w:t>;</w:t>
      </w:r>
    </w:p>
    <w:p w14:paraId="49CDCDD7" w14:textId="6EF2165D" w:rsidR="005C7B49" w:rsidRPr="00A342A5" w:rsidRDefault="003674A1" w:rsidP="007E1F7A">
      <w:pPr>
        <w:autoSpaceDE/>
        <w:autoSpaceDN/>
        <w:jc w:val="both"/>
        <w:rPr>
          <w:sz w:val="24"/>
          <w:szCs w:val="24"/>
          <w:lang w:val="uk-UA"/>
        </w:rPr>
      </w:pPr>
      <w:r w:rsidRPr="00A342A5">
        <w:rPr>
          <w:sz w:val="24"/>
          <w:szCs w:val="24"/>
          <w:lang w:val="uk-UA"/>
        </w:rPr>
        <w:t>c</w:t>
      </w:r>
      <w:r w:rsidR="001F6999" w:rsidRPr="00A342A5">
        <w:rPr>
          <w:sz w:val="24"/>
          <w:szCs w:val="24"/>
          <w:lang w:val="uk-UA"/>
        </w:rPr>
        <w:t>)</w:t>
      </w:r>
      <w:r w:rsidRPr="00A342A5">
        <w:rPr>
          <w:sz w:val="24"/>
          <w:szCs w:val="24"/>
          <w:lang w:val="uk-UA"/>
        </w:rPr>
        <w:t xml:space="preserve"> Копія </w:t>
      </w:r>
      <w:r w:rsidR="005C7B49" w:rsidRPr="00A342A5">
        <w:rPr>
          <w:sz w:val="24"/>
          <w:szCs w:val="24"/>
          <w:lang w:val="uk-UA"/>
        </w:rPr>
        <w:t>Устав</w:t>
      </w:r>
      <w:r w:rsidRPr="00A342A5">
        <w:rPr>
          <w:sz w:val="24"/>
          <w:szCs w:val="24"/>
          <w:lang w:val="uk-UA"/>
        </w:rPr>
        <w:t>у</w:t>
      </w:r>
      <w:r w:rsidR="005C7B49" w:rsidRPr="00A342A5">
        <w:rPr>
          <w:sz w:val="24"/>
          <w:szCs w:val="24"/>
          <w:lang w:val="uk-UA"/>
        </w:rPr>
        <w:t xml:space="preserve"> Компанії.</w:t>
      </w:r>
    </w:p>
    <w:p w14:paraId="02EE1AFD" w14:textId="77777777" w:rsidR="005C7B49" w:rsidRPr="00A342A5" w:rsidRDefault="005C7B49" w:rsidP="007E1F7A">
      <w:pPr>
        <w:widowControl w:val="0"/>
        <w:tabs>
          <w:tab w:val="left" w:pos="817"/>
        </w:tabs>
        <w:jc w:val="both"/>
        <w:rPr>
          <w:b/>
          <w:sz w:val="24"/>
          <w:szCs w:val="24"/>
          <w:lang w:val="uk-UA"/>
        </w:rPr>
      </w:pPr>
    </w:p>
    <w:p w14:paraId="2FE2C032" w14:textId="0FA2E708" w:rsidR="00627F49" w:rsidRPr="00A342A5" w:rsidRDefault="003674A1" w:rsidP="00C44919">
      <w:pPr>
        <w:widowControl w:val="0"/>
        <w:tabs>
          <w:tab w:val="left" w:pos="817"/>
          <w:tab w:val="left" w:pos="6521"/>
        </w:tabs>
        <w:jc w:val="both"/>
        <w:rPr>
          <w:sz w:val="24"/>
          <w:szCs w:val="24"/>
          <w:lang w:val="uk-UA"/>
        </w:rPr>
      </w:pPr>
      <w:r w:rsidRPr="00A342A5">
        <w:rPr>
          <w:sz w:val="24"/>
          <w:szCs w:val="24"/>
          <w:lang w:val="uk-UA"/>
        </w:rPr>
        <w:t>4</w:t>
      </w:r>
      <w:r w:rsidR="007E6107" w:rsidRPr="00A342A5">
        <w:rPr>
          <w:sz w:val="24"/>
          <w:szCs w:val="24"/>
          <w:lang w:val="uk-UA"/>
        </w:rPr>
        <w:t>.</w:t>
      </w:r>
      <w:r w:rsidR="0079159D" w:rsidRPr="00A342A5">
        <w:rPr>
          <w:sz w:val="24"/>
          <w:szCs w:val="24"/>
          <w:lang w:val="uk-UA"/>
        </w:rPr>
        <w:t xml:space="preserve"> Подання заявки. Запечатаний конверт (із надписом </w:t>
      </w:r>
      <w:r w:rsidR="00011FF9" w:rsidRPr="00A342A5">
        <w:rPr>
          <w:sz w:val="24"/>
          <w:szCs w:val="24"/>
          <w:lang w:val="uk-UA"/>
        </w:rPr>
        <w:t>LITB-2019-</w:t>
      </w:r>
      <w:r w:rsidR="00E3332A">
        <w:rPr>
          <w:sz w:val="24"/>
          <w:szCs w:val="24"/>
          <w:lang w:val="uk-UA"/>
        </w:rPr>
        <w:t>9151003</w:t>
      </w:r>
      <w:r w:rsidR="0079159D" w:rsidRPr="00A342A5">
        <w:rPr>
          <w:sz w:val="24"/>
          <w:szCs w:val="24"/>
          <w:lang w:val="uk-UA"/>
        </w:rPr>
        <w:t>) необхідно доставити особисто у відділ операцій ЮНІСЕФ на адресу вул. Інститутська, 28, 01021, Київ, Україна (</w:t>
      </w:r>
      <w:proofErr w:type="spellStart"/>
      <w:r w:rsidR="0079159D" w:rsidRPr="00A342A5">
        <w:rPr>
          <w:sz w:val="24"/>
          <w:szCs w:val="24"/>
          <w:lang w:val="uk-UA"/>
        </w:rPr>
        <w:t>тел</w:t>
      </w:r>
      <w:proofErr w:type="spellEnd"/>
      <w:r w:rsidR="0079159D" w:rsidRPr="00A342A5">
        <w:rPr>
          <w:sz w:val="24"/>
          <w:szCs w:val="24"/>
          <w:lang w:val="uk-UA"/>
        </w:rPr>
        <w:t xml:space="preserve">.: 380 44 3399379) </w:t>
      </w:r>
      <w:r w:rsidR="007E1F7A" w:rsidRPr="00A342A5">
        <w:rPr>
          <w:sz w:val="24"/>
          <w:szCs w:val="24"/>
          <w:lang w:val="uk-UA"/>
        </w:rPr>
        <w:t>та передані пункту охорони всередині приміщення з відміткою "ДЛЯ ТЕНДЕРУ" у журналі відвідування</w:t>
      </w:r>
      <w:r w:rsidR="0079159D" w:rsidRPr="00A342A5">
        <w:rPr>
          <w:sz w:val="24"/>
          <w:szCs w:val="24"/>
          <w:lang w:val="uk-UA"/>
        </w:rPr>
        <w:t xml:space="preserve"> </w:t>
      </w:r>
      <w:r w:rsidR="00496AFA" w:rsidRPr="00A342A5">
        <w:rPr>
          <w:b/>
          <w:sz w:val="24"/>
          <w:szCs w:val="24"/>
          <w:lang w:val="uk-UA"/>
        </w:rPr>
        <w:t>до 15:</w:t>
      </w:r>
      <w:r w:rsidR="00845D18" w:rsidRPr="00A342A5">
        <w:rPr>
          <w:b/>
          <w:sz w:val="24"/>
          <w:szCs w:val="24"/>
          <w:lang w:val="uk-UA"/>
        </w:rPr>
        <w:t xml:space="preserve">00 </w:t>
      </w:r>
      <w:r w:rsidR="00237481" w:rsidRPr="00A342A5">
        <w:rPr>
          <w:b/>
          <w:sz w:val="24"/>
          <w:szCs w:val="24"/>
          <w:lang w:val="uk-UA"/>
        </w:rPr>
        <w:t>дати закриття тендеру</w:t>
      </w:r>
      <w:r w:rsidR="005C7B49" w:rsidRPr="00A342A5">
        <w:rPr>
          <w:sz w:val="24"/>
          <w:szCs w:val="24"/>
          <w:lang w:val="uk-UA"/>
        </w:rPr>
        <w:t>.</w:t>
      </w:r>
    </w:p>
    <w:p w14:paraId="08B6D637" w14:textId="77777777" w:rsidR="005C7B49" w:rsidRPr="00A342A5" w:rsidRDefault="005C7B49" w:rsidP="00C44919">
      <w:pPr>
        <w:widowControl w:val="0"/>
        <w:tabs>
          <w:tab w:val="left" w:pos="817"/>
        </w:tabs>
        <w:jc w:val="both"/>
        <w:rPr>
          <w:sz w:val="24"/>
          <w:szCs w:val="24"/>
          <w:lang w:val="uk-UA"/>
        </w:rPr>
      </w:pPr>
    </w:p>
    <w:p w14:paraId="251A4C17" w14:textId="526A0F54" w:rsidR="0079159D" w:rsidRPr="00A342A5" w:rsidRDefault="003674A1" w:rsidP="00C44919">
      <w:pPr>
        <w:widowControl w:val="0"/>
        <w:tabs>
          <w:tab w:val="left" w:pos="817"/>
        </w:tabs>
        <w:jc w:val="both"/>
        <w:rPr>
          <w:sz w:val="24"/>
          <w:szCs w:val="24"/>
          <w:lang w:val="uk-UA"/>
        </w:rPr>
      </w:pPr>
      <w:r w:rsidRPr="00A342A5">
        <w:rPr>
          <w:sz w:val="24"/>
          <w:szCs w:val="24"/>
          <w:lang w:val="uk-UA"/>
        </w:rPr>
        <w:t>5</w:t>
      </w:r>
      <w:r w:rsidR="007E6107" w:rsidRPr="00A342A5">
        <w:rPr>
          <w:sz w:val="24"/>
          <w:szCs w:val="24"/>
          <w:lang w:val="uk-UA"/>
        </w:rPr>
        <w:t>.</w:t>
      </w:r>
      <w:r w:rsidR="0079159D" w:rsidRPr="00A342A5">
        <w:rPr>
          <w:sz w:val="24"/>
          <w:szCs w:val="24"/>
          <w:lang w:val="uk-UA"/>
        </w:rPr>
        <w:t xml:space="preserve"> Відкриття заявок. Запечатані конверти будуть </w:t>
      </w:r>
      <w:r w:rsidR="00496AFA" w:rsidRPr="00A342A5">
        <w:rPr>
          <w:sz w:val="24"/>
          <w:szCs w:val="24"/>
          <w:lang w:val="uk-UA"/>
        </w:rPr>
        <w:t xml:space="preserve">публічно відкриті о </w:t>
      </w:r>
      <w:r w:rsidR="00496AFA" w:rsidRPr="00A342A5">
        <w:rPr>
          <w:b/>
          <w:sz w:val="24"/>
          <w:szCs w:val="24"/>
          <w:lang w:val="uk-UA"/>
        </w:rPr>
        <w:t>15:</w:t>
      </w:r>
      <w:r w:rsidR="00F120B0" w:rsidRPr="00A342A5">
        <w:rPr>
          <w:b/>
          <w:sz w:val="24"/>
          <w:szCs w:val="24"/>
          <w:lang w:val="uk-UA"/>
        </w:rPr>
        <w:t>15</w:t>
      </w:r>
      <w:r w:rsidR="00496AFA" w:rsidRPr="00A342A5">
        <w:rPr>
          <w:b/>
          <w:sz w:val="24"/>
          <w:szCs w:val="24"/>
          <w:lang w:val="uk-UA"/>
        </w:rPr>
        <w:t xml:space="preserve"> </w:t>
      </w:r>
      <w:r w:rsidR="00237481" w:rsidRPr="00A342A5">
        <w:rPr>
          <w:b/>
          <w:sz w:val="24"/>
          <w:szCs w:val="24"/>
          <w:lang w:val="uk-UA"/>
        </w:rPr>
        <w:t>дати закриття тендеру</w:t>
      </w:r>
      <w:r w:rsidR="0079159D" w:rsidRPr="00A342A5">
        <w:rPr>
          <w:b/>
          <w:sz w:val="24"/>
          <w:szCs w:val="24"/>
          <w:lang w:val="uk-UA"/>
        </w:rPr>
        <w:t>.</w:t>
      </w:r>
      <w:r w:rsidR="0079159D" w:rsidRPr="00A342A5">
        <w:rPr>
          <w:sz w:val="24"/>
          <w:szCs w:val="24"/>
          <w:lang w:val="uk-UA"/>
        </w:rPr>
        <w:t xml:space="preserve"> На процедурі відкриття заявок може бути присутній один представник від кожної компанії-заявника.</w:t>
      </w:r>
    </w:p>
    <w:p w14:paraId="7C78DA1B" w14:textId="77777777" w:rsidR="0079159D" w:rsidRPr="00A342A5" w:rsidRDefault="0079159D" w:rsidP="00C44919">
      <w:pPr>
        <w:widowControl w:val="0"/>
        <w:spacing w:before="10"/>
        <w:jc w:val="both"/>
        <w:rPr>
          <w:sz w:val="24"/>
          <w:szCs w:val="24"/>
          <w:lang w:val="uk-UA"/>
        </w:rPr>
      </w:pPr>
    </w:p>
    <w:p w14:paraId="4354407C" w14:textId="57612CC6" w:rsidR="0079159D" w:rsidRPr="00A342A5" w:rsidRDefault="0079159D" w:rsidP="00C44919">
      <w:pPr>
        <w:widowControl w:val="0"/>
        <w:jc w:val="both"/>
        <w:rPr>
          <w:sz w:val="24"/>
          <w:szCs w:val="24"/>
          <w:lang w:val="uk-UA"/>
        </w:rPr>
      </w:pPr>
      <w:r w:rsidRPr="00A342A5">
        <w:rPr>
          <w:b/>
          <w:sz w:val="24"/>
          <w:szCs w:val="24"/>
          <w:lang w:val="uk-UA"/>
        </w:rPr>
        <w:t>ВАЖЛИВЕ ЗАУВАЖЕННЯ</w:t>
      </w:r>
      <w:r w:rsidRPr="00A342A5">
        <w:rPr>
          <w:sz w:val="24"/>
          <w:szCs w:val="24"/>
          <w:lang w:val="uk-UA"/>
        </w:rPr>
        <w:t>. Заявки слід подавати згідно з вищевикладеними інструкціями та використовуючи цю форму документа англійською мовою, як приписано вище. Заявки, отримані у будь-який інший спосіб, на іншу адресу чи в іншій формі, заявки, в яких не додержані вимоги конфіденційності, та за</w:t>
      </w:r>
      <w:r w:rsidR="005C7B49" w:rsidRPr="00A342A5">
        <w:rPr>
          <w:sz w:val="24"/>
          <w:szCs w:val="24"/>
          <w:lang w:val="uk-UA"/>
        </w:rPr>
        <w:t>я</w:t>
      </w:r>
      <w:r w:rsidR="00A45A39" w:rsidRPr="00A342A5">
        <w:rPr>
          <w:sz w:val="24"/>
          <w:szCs w:val="24"/>
          <w:lang w:val="uk-UA"/>
        </w:rPr>
        <w:t xml:space="preserve">вки, отримані </w:t>
      </w:r>
      <w:r w:rsidR="008F2B3A" w:rsidRPr="00A342A5">
        <w:rPr>
          <w:sz w:val="24"/>
          <w:szCs w:val="24"/>
          <w:lang w:val="uk-UA"/>
        </w:rPr>
        <w:t xml:space="preserve">після </w:t>
      </w:r>
      <w:r w:rsidR="00496AFA" w:rsidRPr="00A342A5">
        <w:rPr>
          <w:b/>
          <w:sz w:val="24"/>
          <w:szCs w:val="24"/>
          <w:lang w:val="uk-UA"/>
        </w:rPr>
        <w:t>15:</w:t>
      </w:r>
      <w:r w:rsidR="00237481" w:rsidRPr="00A342A5">
        <w:rPr>
          <w:b/>
          <w:sz w:val="24"/>
          <w:szCs w:val="24"/>
          <w:lang w:val="uk-UA"/>
        </w:rPr>
        <w:t>00 дати закриття тендеру</w:t>
      </w:r>
      <w:r w:rsidRPr="00A342A5">
        <w:rPr>
          <w:b/>
          <w:sz w:val="24"/>
          <w:szCs w:val="24"/>
          <w:lang w:val="uk-UA"/>
        </w:rPr>
        <w:t>,</w:t>
      </w:r>
      <w:r w:rsidRPr="00A342A5">
        <w:rPr>
          <w:sz w:val="24"/>
          <w:szCs w:val="24"/>
          <w:lang w:val="uk-UA"/>
        </w:rPr>
        <w:t xml:space="preserve"> будуть визнані НЕДІЙСНИМИ. ЮНІСЕФ не несе відповідальності за дострокове відкриття заявки, надісланої у конверті, позначеному неналежним чином.</w:t>
      </w:r>
    </w:p>
    <w:p w14:paraId="04608EF2" w14:textId="77777777" w:rsidR="00627F49" w:rsidRPr="00A342A5" w:rsidRDefault="00627F49" w:rsidP="00617AEB">
      <w:pPr>
        <w:widowControl w:val="0"/>
        <w:ind w:left="577" w:right="508"/>
        <w:rPr>
          <w:sz w:val="24"/>
          <w:szCs w:val="24"/>
          <w:lang w:val="uk-UA"/>
        </w:rPr>
      </w:pPr>
    </w:p>
    <w:p w14:paraId="07589A35" w14:textId="77777777" w:rsidR="00627F49" w:rsidRPr="00A342A5" w:rsidRDefault="00627F49" w:rsidP="00617AEB">
      <w:pPr>
        <w:widowControl w:val="0"/>
        <w:ind w:left="577" w:right="508"/>
        <w:rPr>
          <w:sz w:val="24"/>
          <w:szCs w:val="24"/>
          <w:lang w:val="uk-UA"/>
        </w:rPr>
      </w:pPr>
    </w:p>
    <w:p w14:paraId="6D2090E2" w14:textId="77777777" w:rsidR="00627F49" w:rsidRPr="00A342A5" w:rsidRDefault="00627F49" w:rsidP="00617AEB">
      <w:pPr>
        <w:widowControl w:val="0"/>
        <w:ind w:left="577" w:right="508"/>
        <w:rPr>
          <w:sz w:val="24"/>
          <w:szCs w:val="24"/>
          <w:lang w:val="uk-UA"/>
        </w:rPr>
      </w:pPr>
    </w:p>
    <w:p w14:paraId="15631FB2" w14:textId="77777777" w:rsidR="00627F49" w:rsidRPr="00A342A5" w:rsidRDefault="00627F49" w:rsidP="00617AEB">
      <w:pPr>
        <w:widowControl w:val="0"/>
        <w:ind w:left="577" w:right="508"/>
        <w:rPr>
          <w:sz w:val="24"/>
          <w:szCs w:val="24"/>
          <w:lang w:val="uk-UA"/>
        </w:rPr>
      </w:pPr>
    </w:p>
    <w:p w14:paraId="16C3B13B" w14:textId="77777777" w:rsidR="00627F49" w:rsidRPr="00A342A5" w:rsidRDefault="00627F49" w:rsidP="00617AEB">
      <w:pPr>
        <w:widowControl w:val="0"/>
        <w:ind w:left="577" w:right="508"/>
        <w:rPr>
          <w:sz w:val="24"/>
          <w:szCs w:val="24"/>
          <w:lang w:val="uk-UA"/>
        </w:rPr>
      </w:pPr>
    </w:p>
    <w:p w14:paraId="6C72D56F" w14:textId="77777777" w:rsidR="00627F49" w:rsidRPr="00A342A5" w:rsidRDefault="00627F49" w:rsidP="00617AEB">
      <w:pPr>
        <w:widowControl w:val="0"/>
        <w:ind w:left="577" w:right="508"/>
        <w:rPr>
          <w:sz w:val="24"/>
          <w:szCs w:val="24"/>
          <w:lang w:val="uk-UA"/>
        </w:rPr>
      </w:pPr>
    </w:p>
    <w:p w14:paraId="0C72FB96" w14:textId="77777777" w:rsidR="00627F49" w:rsidRPr="00A342A5" w:rsidRDefault="00627F49" w:rsidP="00617AEB">
      <w:pPr>
        <w:widowControl w:val="0"/>
        <w:ind w:left="577" w:right="508"/>
        <w:rPr>
          <w:sz w:val="24"/>
          <w:szCs w:val="24"/>
          <w:lang w:val="uk-UA"/>
        </w:rPr>
      </w:pPr>
    </w:p>
    <w:p w14:paraId="322A7180" w14:textId="77777777" w:rsidR="00627F49" w:rsidRPr="00A342A5" w:rsidRDefault="00627F49" w:rsidP="00617AEB">
      <w:pPr>
        <w:widowControl w:val="0"/>
        <w:ind w:left="577" w:right="508"/>
        <w:rPr>
          <w:sz w:val="24"/>
          <w:szCs w:val="24"/>
          <w:lang w:val="uk-UA"/>
        </w:rPr>
      </w:pPr>
    </w:p>
    <w:p w14:paraId="2E4D3509" w14:textId="1BE456C7" w:rsidR="00C536A2" w:rsidRPr="00A342A5" w:rsidRDefault="00C536A2" w:rsidP="00617AEB">
      <w:pPr>
        <w:autoSpaceDE/>
        <w:autoSpaceDN/>
        <w:spacing w:after="200" w:line="276" w:lineRule="auto"/>
        <w:jc w:val="center"/>
        <w:rPr>
          <w:rFonts w:eastAsiaTheme="minorEastAsia"/>
          <w:b/>
          <w:sz w:val="22"/>
          <w:szCs w:val="22"/>
          <w:lang w:val="uk-UA" w:eastAsia="uk-UA"/>
        </w:rPr>
      </w:pPr>
      <w:r w:rsidRPr="00A342A5">
        <w:rPr>
          <w:rFonts w:eastAsiaTheme="minorEastAsia"/>
          <w:b/>
          <w:sz w:val="22"/>
          <w:szCs w:val="22"/>
          <w:lang w:val="uk-UA" w:eastAsia="uk-UA"/>
        </w:rPr>
        <w:t>ІНСТРУКЦІЇ ДЛЯ УЧАСНИКІВ ТЕНДЕРУ</w:t>
      </w:r>
    </w:p>
    <w:p w14:paraId="23569C5A" w14:textId="77777777" w:rsidR="00C536A2" w:rsidRPr="00A342A5" w:rsidRDefault="00C536A2" w:rsidP="00617AEB">
      <w:pPr>
        <w:pStyle w:val="Paragraph"/>
        <w:rPr>
          <w:lang w:val="uk-UA"/>
        </w:rPr>
        <w:sectPr w:rsidR="00C536A2" w:rsidRPr="00A342A5" w:rsidSect="00AC2109">
          <w:headerReference w:type="default" r:id="rId22"/>
          <w:footerReference w:type="default" r:id="rId23"/>
          <w:pgSz w:w="11907" w:h="16839" w:code="9"/>
          <w:pgMar w:top="1560" w:right="850" w:bottom="1560" w:left="1134" w:header="720" w:footer="720" w:gutter="0"/>
          <w:cols w:space="720"/>
          <w:noEndnote/>
          <w:docGrid w:linePitch="299"/>
        </w:sectPr>
      </w:pPr>
    </w:p>
    <w:p w14:paraId="53D67487" w14:textId="019A9BC6" w:rsidR="00C536A2" w:rsidRPr="00A342A5" w:rsidRDefault="00C536A2" w:rsidP="00617AEB">
      <w:pPr>
        <w:pStyle w:val="Paragraph"/>
        <w:spacing w:line="240" w:lineRule="auto"/>
        <w:jc w:val="both"/>
        <w:rPr>
          <w:sz w:val="16"/>
          <w:szCs w:val="16"/>
          <w:lang w:val="uk-UA"/>
        </w:rPr>
      </w:pPr>
      <w:r w:rsidRPr="00A342A5">
        <w:rPr>
          <w:sz w:val="16"/>
          <w:szCs w:val="16"/>
          <w:lang w:val="uk-UA"/>
        </w:rPr>
        <w:t>1. МАРКУВАННЯ ТА НАДСИЛАННЯ ТЕНДЕРНИХ ПРОПОЗИЦІЙ</w:t>
      </w:r>
    </w:p>
    <w:p w14:paraId="654142D8" w14:textId="77777777" w:rsidR="00C536A2" w:rsidRPr="00A342A5" w:rsidRDefault="00C536A2" w:rsidP="00617AEB">
      <w:pPr>
        <w:pStyle w:val="Paragraph"/>
        <w:spacing w:line="240" w:lineRule="auto"/>
        <w:jc w:val="both"/>
        <w:rPr>
          <w:sz w:val="16"/>
          <w:szCs w:val="16"/>
          <w:lang w:val="uk-UA"/>
        </w:rPr>
      </w:pPr>
    </w:p>
    <w:p w14:paraId="13AE5693" w14:textId="77777777" w:rsidR="00C536A2" w:rsidRPr="00A342A5" w:rsidRDefault="00C536A2" w:rsidP="00617AEB">
      <w:pPr>
        <w:pStyle w:val="LParagraph"/>
        <w:spacing w:line="240" w:lineRule="auto"/>
        <w:jc w:val="both"/>
        <w:rPr>
          <w:sz w:val="16"/>
          <w:szCs w:val="16"/>
          <w:lang w:val="uk-UA"/>
        </w:rPr>
      </w:pPr>
      <w:r w:rsidRPr="00A342A5">
        <w:rPr>
          <w:sz w:val="16"/>
          <w:szCs w:val="16"/>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223C13C8" w14:textId="77777777" w:rsidR="00C536A2" w:rsidRPr="00A342A5" w:rsidRDefault="00C536A2" w:rsidP="00617AEB">
      <w:pPr>
        <w:pStyle w:val="LParagraph"/>
        <w:spacing w:line="240" w:lineRule="auto"/>
        <w:jc w:val="both"/>
        <w:rPr>
          <w:sz w:val="16"/>
          <w:szCs w:val="16"/>
          <w:lang w:val="uk-UA"/>
        </w:rPr>
      </w:pPr>
    </w:p>
    <w:p w14:paraId="75CF92FB" w14:textId="5D5B60FA" w:rsidR="00C536A2" w:rsidRPr="00A342A5" w:rsidRDefault="00C536A2" w:rsidP="00617AEB">
      <w:pPr>
        <w:pStyle w:val="Paragraph"/>
        <w:spacing w:line="240" w:lineRule="auto"/>
        <w:jc w:val="both"/>
        <w:rPr>
          <w:sz w:val="16"/>
          <w:szCs w:val="16"/>
          <w:lang w:val="uk-UA"/>
        </w:rPr>
      </w:pPr>
      <w:r w:rsidRPr="00A342A5">
        <w:rPr>
          <w:sz w:val="16"/>
          <w:szCs w:val="16"/>
          <w:lang w:val="uk-UA"/>
        </w:rPr>
        <w:t>1.2 Форму Тендерної пропозиції / Форму Запрошення до участі у тендері на надання послуг</w:t>
      </w:r>
      <w:r w:rsidR="0095762E" w:rsidRPr="00A342A5">
        <w:rPr>
          <w:sz w:val="16"/>
          <w:szCs w:val="16"/>
          <w:lang w:val="uk-UA"/>
        </w:rPr>
        <w:t>/товарів</w:t>
      </w:r>
      <w:r w:rsidRPr="00A342A5">
        <w:rPr>
          <w:sz w:val="16"/>
          <w:szCs w:val="16"/>
          <w:lang w:val="uk-UA"/>
        </w:rPr>
        <w:t xml:space="preserve"> слід підписати та надати разом з Тендерною пропозицією. Форма Тендерної пропозиції / Форма Запрошення до участі у тендері на надання послуг</w:t>
      </w:r>
      <w:r w:rsidR="0095762E" w:rsidRPr="00A342A5">
        <w:rPr>
          <w:sz w:val="16"/>
          <w:szCs w:val="16"/>
          <w:lang w:val="uk-UA"/>
        </w:rPr>
        <w:t>/товарів</w:t>
      </w:r>
      <w:r w:rsidRPr="00A342A5">
        <w:rPr>
          <w:sz w:val="16"/>
          <w:szCs w:val="16"/>
          <w:lang w:val="uk-UA"/>
        </w:rPr>
        <w:t xml:space="preserve"> мають бути підписані уповноваженим представником компанії, яка подає Тендерну пропозицію.</w:t>
      </w:r>
    </w:p>
    <w:p w14:paraId="37469148" w14:textId="77777777" w:rsidR="00C536A2" w:rsidRPr="00A342A5" w:rsidRDefault="00C536A2" w:rsidP="00617AEB">
      <w:pPr>
        <w:pStyle w:val="Paragraph"/>
        <w:spacing w:line="240" w:lineRule="auto"/>
        <w:jc w:val="both"/>
        <w:rPr>
          <w:sz w:val="16"/>
          <w:szCs w:val="16"/>
          <w:lang w:val="uk-UA"/>
        </w:rPr>
      </w:pPr>
    </w:p>
    <w:p w14:paraId="294058CA" w14:textId="3A1F3C8C" w:rsidR="00C536A2" w:rsidRPr="00A342A5" w:rsidRDefault="00C536A2" w:rsidP="00617AEB">
      <w:pPr>
        <w:pStyle w:val="Paragraph"/>
        <w:spacing w:line="240" w:lineRule="auto"/>
        <w:jc w:val="both"/>
        <w:rPr>
          <w:sz w:val="16"/>
          <w:szCs w:val="16"/>
          <w:lang w:val="uk-UA"/>
        </w:rPr>
      </w:pPr>
      <w:r w:rsidRPr="00A342A5">
        <w:rPr>
          <w:sz w:val="16"/>
          <w:szCs w:val="16"/>
          <w:lang w:val="uk-UA"/>
        </w:rPr>
        <w:t>1.3 У Тендерних пропозиціях слід чітко вказати номер З</w:t>
      </w:r>
      <w:r w:rsidR="0073250D" w:rsidRPr="00A342A5">
        <w:rPr>
          <w:sz w:val="16"/>
          <w:szCs w:val="16"/>
          <w:lang w:val="uk-UA"/>
        </w:rPr>
        <w:t>апрошення</w:t>
      </w:r>
      <w:r w:rsidRPr="00A342A5">
        <w:rPr>
          <w:sz w:val="16"/>
          <w:szCs w:val="16"/>
          <w:lang w:val="uk-UA"/>
        </w:rPr>
        <w:t xml:space="preserve"> та назву компанії, яка її подає.</w:t>
      </w:r>
    </w:p>
    <w:p w14:paraId="249B0ADC" w14:textId="77777777" w:rsidR="00C536A2" w:rsidRPr="00A342A5" w:rsidRDefault="00C536A2" w:rsidP="00617AEB">
      <w:pPr>
        <w:pStyle w:val="Paragraph"/>
        <w:spacing w:line="240" w:lineRule="auto"/>
        <w:jc w:val="both"/>
        <w:rPr>
          <w:sz w:val="16"/>
          <w:szCs w:val="16"/>
          <w:lang w:val="uk-UA"/>
        </w:rPr>
      </w:pPr>
    </w:p>
    <w:p w14:paraId="6AFC6CB7"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70E39DAA" w14:textId="77777777" w:rsidR="00C536A2" w:rsidRPr="00A342A5" w:rsidRDefault="00C536A2" w:rsidP="00617AEB">
      <w:pPr>
        <w:pStyle w:val="Paragraph"/>
        <w:spacing w:line="240" w:lineRule="auto"/>
        <w:jc w:val="both"/>
        <w:rPr>
          <w:sz w:val="16"/>
          <w:szCs w:val="16"/>
          <w:lang w:val="uk-UA"/>
        </w:rPr>
      </w:pPr>
    </w:p>
    <w:p w14:paraId="67248641" w14:textId="573EF151" w:rsidR="00C536A2" w:rsidRPr="00A342A5" w:rsidRDefault="00C536A2" w:rsidP="00617AEB">
      <w:pPr>
        <w:pStyle w:val="Paragraph"/>
        <w:spacing w:line="240" w:lineRule="auto"/>
        <w:jc w:val="both"/>
        <w:rPr>
          <w:sz w:val="16"/>
          <w:szCs w:val="16"/>
          <w:lang w:val="uk-UA"/>
        </w:rPr>
      </w:pPr>
      <w:r w:rsidRPr="00A342A5">
        <w:rPr>
          <w:sz w:val="16"/>
          <w:szCs w:val="16"/>
          <w:lang w:val="uk-UA"/>
        </w:rPr>
        <w:t>a)  неправильно вказані реквізити (</w:t>
      </w:r>
      <w:r w:rsidR="0095762E" w:rsidRPr="00A342A5">
        <w:rPr>
          <w:sz w:val="16"/>
          <w:szCs w:val="16"/>
          <w:lang w:val="uk-UA"/>
        </w:rPr>
        <w:t>якщо актуально</w:t>
      </w:r>
      <w:r w:rsidRPr="00A342A5">
        <w:rPr>
          <w:sz w:val="16"/>
          <w:szCs w:val="16"/>
          <w:lang w:val="uk-UA"/>
        </w:rPr>
        <w:t>) поштової адреси, адреси електронної пошти</w:t>
      </w:r>
      <w:r w:rsidRPr="00A342A5" w:rsidDel="00063ECA">
        <w:rPr>
          <w:sz w:val="16"/>
          <w:szCs w:val="16"/>
          <w:lang w:val="uk-UA"/>
        </w:rPr>
        <w:t xml:space="preserve"> </w:t>
      </w:r>
      <w:r w:rsidRPr="00A342A5">
        <w:rPr>
          <w:sz w:val="16"/>
          <w:szCs w:val="16"/>
          <w:lang w:val="uk-UA"/>
        </w:rPr>
        <w:t>або номер телефаксу;</w:t>
      </w:r>
    </w:p>
    <w:p w14:paraId="7F3F636C"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b)  отримання відправлень після кінцевого терміну (визначеної дати та часу) для подання документів;</w:t>
      </w:r>
    </w:p>
    <w:p w14:paraId="3DD61115" w14:textId="38925642" w:rsidR="00C536A2" w:rsidRPr="00A342A5" w:rsidRDefault="00C536A2" w:rsidP="00617AEB">
      <w:pPr>
        <w:pStyle w:val="Paragraph"/>
        <w:spacing w:line="240" w:lineRule="auto"/>
        <w:jc w:val="both"/>
        <w:rPr>
          <w:sz w:val="16"/>
          <w:szCs w:val="16"/>
          <w:lang w:val="uk-UA"/>
        </w:rPr>
      </w:pPr>
      <w:r w:rsidRPr="00A342A5">
        <w:rPr>
          <w:sz w:val="16"/>
          <w:szCs w:val="16"/>
          <w:lang w:val="uk-UA"/>
        </w:rPr>
        <w:t xml:space="preserve">c)  надання Тендерної пропозиції у валюті іншій, ніж та, що вказана у </w:t>
      </w:r>
      <w:r w:rsidR="0073250D" w:rsidRPr="00A342A5">
        <w:rPr>
          <w:sz w:val="16"/>
          <w:szCs w:val="16"/>
          <w:lang w:val="uk-UA"/>
        </w:rPr>
        <w:t>Запрошенні</w:t>
      </w:r>
      <w:r w:rsidRPr="00A342A5">
        <w:rPr>
          <w:sz w:val="16"/>
          <w:szCs w:val="16"/>
          <w:lang w:val="uk-UA"/>
        </w:rPr>
        <w:t>;</w:t>
      </w:r>
    </w:p>
    <w:p w14:paraId="585A2D5E" w14:textId="78359693" w:rsidR="00C536A2" w:rsidRPr="00A342A5" w:rsidRDefault="00C536A2" w:rsidP="00617AEB">
      <w:pPr>
        <w:pStyle w:val="Paragraph"/>
        <w:spacing w:line="240" w:lineRule="auto"/>
        <w:jc w:val="both"/>
        <w:rPr>
          <w:sz w:val="16"/>
          <w:szCs w:val="16"/>
          <w:lang w:val="uk-UA"/>
        </w:rPr>
      </w:pPr>
      <w:r w:rsidRPr="00A342A5">
        <w:rPr>
          <w:sz w:val="16"/>
          <w:szCs w:val="16"/>
          <w:lang w:val="uk-UA"/>
        </w:rPr>
        <w:t xml:space="preserve">d) недотримання вимог, щодо форми, яка передбачена згідно з  </w:t>
      </w:r>
      <w:r w:rsidR="0073250D" w:rsidRPr="00A342A5">
        <w:rPr>
          <w:sz w:val="16"/>
          <w:szCs w:val="16"/>
          <w:lang w:val="uk-UA"/>
        </w:rPr>
        <w:t>Запрошенням</w:t>
      </w:r>
    </w:p>
    <w:p w14:paraId="168B47B7" w14:textId="77777777" w:rsidR="00C536A2" w:rsidRPr="00A342A5" w:rsidRDefault="00C536A2" w:rsidP="00617AEB">
      <w:pPr>
        <w:pStyle w:val="Paragraph"/>
        <w:spacing w:line="240" w:lineRule="auto"/>
        <w:jc w:val="both"/>
        <w:rPr>
          <w:sz w:val="16"/>
          <w:szCs w:val="16"/>
          <w:lang w:val="uk-UA"/>
        </w:rPr>
      </w:pPr>
    </w:p>
    <w:p w14:paraId="784B05C7" w14:textId="2ED22DDB" w:rsidR="00C536A2" w:rsidRPr="00A342A5" w:rsidRDefault="00C536A2" w:rsidP="00617AEB">
      <w:pPr>
        <w:pStyle w:val="Paragraph"/>
        <w:spacing w:line="240" w:lineRule="auto"/>
        <w:jc w:val="both"/>
        <w:rPr>
          <w:sz w:val="16"/>
          <w:szCs w:val="16"/>
          <w:lang w:val="uk-UA"/>
        </w:rPr>
      </w:pPr>
      <w:r w:rsidRPr="00A342A5">
        <w:rPr>
          <w:sz w:val="16"/>
          <w:szCs w:val="16"/>
          <w:lang w:val="uk-UA"/>
        </w:rPr>
        <w:t>1.5 Запечатані тендерні пропозиції (як</w:t>
      </w:r>
      <w:r w:rsidR="0095762E" w:rsidRPr="00A342A5">
        <w:rPr>
          <w:sz w:val="16"/>
          <w:szCs w:val="16"/>
          <w:lang w:val="uk-UA"/>
        </w:rPr>
        <w:t>що актуально</w:t>
      </w:r>
      <w:r w:rsidRPr="00A342A5">
        <w:rPr>
          <w:sz w:val="16"/>
          <w:szCs w:val="16"/>
          <w:lang w:val="uk-UA"/>
        </w:rPr>
        <w:t>)</w:t>
      </w:r>
    </w:p>
    <w:p w14:paraId="71299C60" w14:textId="77777777" w:rsidR="00C536A2" w:rsidRPr="00A342A5" w:rsidRDefault="00C536A2" w:rsidP="00617AEB">
      <w:pPr>
        <w:pStyle w:val="Paragraph"/>
        <w:spacing w:line="240" w:lineRule="auto"/>
        <w:jc w:val="both"/>
        <w:rPr>
          <w:sz w:val="16"/>
          <w:szCs w:val="16"/>
          <w:lang w:val="uk-UA"/>
        </w:rPr>
      </w:pPr>
    </w:p>
    <w:p w14:paraId="6460FD18"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1.5.1 Див. пункт 1.1 вище для отримання інформації щодо застосування цього пункту.</w:t>
      </w:r>
    </w:p>
    <w:p w14:paraId="77DA630C" w14:textId="77777777" w:rsidR="00C536A2" w:rsidRPr="00A342A5" w:rsidRDefault="00C536A2" w:rsidP="00617AEB">
      <w:pPr>
        <w:pStyle w:val="Paragraph"/>
        <w:spacing w:line="240" w:lineRule="auto"/>
        <w:jc w:val="both"/>
        <w:rPr>
          <w:sz w:val="16"/>
          <w:szCs w:val="16"/>
          <w:lang w:val="uk-UA"/>
        </w:rPr>
      </w:pPr>
    </w:p>
    <w:p w14:paraId="1016C1B1"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5411605E" w14:textId="77777777" w:rsidR="00C536A2" w:rsidRPr="00A342A5" w:rsidRDefault="00C536A2" w:rsidP="00617AEB">
      <w:pPr>
        <w:pStyle w:val="Paragraph"/>
        <w:spacing w:line="240" w:lineRule="auto"/>
        <w:jc w:val="both"/>
        <w:rPr>
          <w:sz w:val="16"/>
          <w:szCs w:val="16"/>
          <w:lang w:val="uk-UA"/>
        </w:rPr>
      </w:pPr>
    </w:p>
    <w:p w14:paraId="39AAD169" w14:textId="6433A9A9" w:rsidR="00C536A2" w:rsidRPr="00A342A5" w:rsidRDefault="00C536A2" w:rsidP="00617AEB">
      <w:pPr>
        <w:pStyle w:val="Paragraph"/>
        <w:spacing w:line="240" w:lineRule="auto"/>
        <w:jc w:val="both"/>
        <w:rPr>
          <w:sz w:val="16"/>
          <w:szCs w:val="16"/>
          <w:lang w:val="uk-UA"/>
        </w:rPr>
      </w:pPr>
      <w:r w:rsidRPr="00A342A5">
        <w:rPr>
          <w:sz w:val="16"/>
          <w:szCs w:val="16"/>
          <w:lang w:val="uk-UA"/>
        </w:rPr>
        <w:t>1.5.3 Запечата</w:t>
      </w:r>
      <w:r w:rsidR="0073250D" w:rsidRPr="00A342A5">
        <w:rPr>
          <w:sz w:val="16"/>
          <w:szCs w:val="16"/>
          <w:lang w:val="uk-UA"/>
        </w:rPr>
        <w:t>ні Тендерні пропозиції</w:t>
      </w:r>
      <w:r w:rsidRPr="00A342A5">
        <w:rPr>
          <w:sz w:val="16"/>
          <w:szCs w:val="16"/>
          <w:lang w:val="uk-UA"/>
        </w:rPr>
        <w:t xml:space="preserve"> повинні надаватися у відповідному, належним чином заклеєному конверті (на якому вказані номер </w:t>
      </w:r>
      <w:r w:rsidR="0073250D" w:rsidRPr="00A342A5">
        <w:rPr>
          <w:sz w:val="16"/>
          <w:szCs w:val="16"/>
          <w:lang w:val="uk-UA"/>
        </w:rPr>
        <w:t xml:space="preserve">Запрошення </w:t>
      </w:r>
      <w:r w:rsidRPr="00A342A5">
        <w:rPr>
          <w:sz w:val="16"/>
          <w:szCs w:val="16"/>
          <w:lang w:val="uk-UA"/>
        </w:rPr>
        <w:t xml:space="preserve">та назва компанії, яка подає Тендерну пропозицію) і надсилаються на вказану адресу офісу ЮНІСЕФ для отримання </w:t>
      </w:r>
      <w:r w:rsidRPr="00A342A5">
        <w:rPr>
          <w:rStyle w:val="st"/>
          <w:sz w:val="16"/>
          <w:szCs w:val="16"/>
          <w:lang w:val="uk-UA"/>
        </w:rPr>
        <w:t>до моменту закінчення терміну (</w:t>
      </w:r>
      <w:r w:rsidRPr="00A342A5">
        <w:rPr>
          <w:sz w:val="16"/>
          <w:szCs w:val="16"/>
          <w:lang w:val="uk-UA"/>
        </w:rPr>
        <w:t>дати і часу</w:t>
      </w:r>
      <w:r w:rsidRPr="00A342A5">
        <w:rPr>
          <w:rStyle w:val="st"/>
          <w:sz w:val="16"/>
          <w:szCs w:val="16"/>
          <w:lang w:val="uk-UA"/>
        </w:rPr>
        <w:t>), передбаченого для подання документів</w:t>
      </w:r>
      <w:r w:rsidRPr="00A342A5">
        <w:rPr>
          <w:sz w:val="16"/>
          <w:szCs w:val="16"/>
          <w:lang w:val="uk-UA"/>
        </w:rPr>
        <w:t>. Тендерні пропозиції, отримані ЮНІСЕФ з порушенням будь-якої із зазначених вимог, відхилятимуться та не розглядатимуться.</w:t>
      </w:r>
    </w:p>
    <w:p w14:paraId="69308C1F" w14:textId="77777777" w:rsidR="00C536A2" w:rsidRPr="00A342A5" w:rsidRDefault="00C536A2" w:rsidP="00617AEB">
      <w:pPr>
        <w:pStyle w:val="Paragraph"/>
        <w:spacing w:line="240" w:lineRule="auto"/>
        <w:jc w:val="both"/>
        <w:rPr>
          <w:sz w:val="16"/>
          <w:szCs w:val="16"/>
          <w:lang w:val="uk-UA"/>
        </w:rPr>
      </w:pPr>
    </w:p>
    <w:p w14:paraId="067C7F72"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1.5.4 Будь-які затримки, пов’язані з доставкою поштових відправлень, будуть віднесені на ризик Учасника тендера.</w:t>
      </w:r>
    </w:p>
    <w:p w14:paraId="7131E764" w14:textId="77777777" w:rsidR="00C536A2" w:rsidRPr="00A342A5" w:rsidRDefault="00C536A2" w:rsidP="00617AEB">
      <w:pPr>
        <w:pStyle w:val="Paragraph"/>
        <w:spacing w:line="240" w:lineRule="auto"/>
        <w:jc w:val="both"/>
        <w:rPr>
          <w:sz w:val="16"/>
          <w:szCs w:val="16"/>
          <w:lang w:val="uk-UA"/>
        </w:rPr>
      </w:pPr>
    </w:p>
    <w:p w14:paraId="2286E343"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2BC9459A" w14:textId="77777777" w:rsidR="00C536A2" w:rsidRPr="00A342A5" w:rsidRDefault="00C536A2" w:rsidP="00617AEB">
      <w:pPr>
        <w:pStyle w:val="Paragraph"/>
        <w:spacing w:line="240" w:lineRule="auto"/>
        <w:jc w:val="both"/>
        <w:rPr>
          <w:sz w:val="16"/>
          <w:szCs w:val="16"/>
          <w:lang w:val="uk-UA"/>
        </w:rPr>
      </w:pPr>
    </w:p>
    <w:p w14:paraId="637FEAA0" w14:textId="4028F332" w:rsidR="00C536A2" w:rsidRPr="00A342A5" w:rsidRDefault="00C536A2" w:rsidP="00617AEB">
      <w:pPr>
        <w:pStyle w:val="Paragraph"/>
        <w:spacing w:line="240" w:lineRule="auto"/>
        <w:jc w:val="both"/>
        <w:rPr>
          <w:sz w:val="16"/>
          <w:szCs w:val="16"/>
          <w:lang w:val="uk-UA"/>
        </w:rPr>
      </w:pPr>
      <w:r w:rsidRPr="00A342A5">
        <w:rPr>
          <w:sz w:val="16"/>
          <w:szCs w:val="16"/>
          <w:lang w:val="uk-UA"/>
        </w:rPr>
        <w:t>1.6 Тендерні пропозиції, що надаються із застосуванням факсимільного зв`язку (</w:t>
      </w:r>
      <w:r w:rsidR="0095762E" w:rsidRPr="00A342A5">
        <w:rPr>
          <w:sz w:val="16"/>
          <w:szCs w:val="16"/>
          <w:lang w:val="uk-UA"/>
        </w:rPr>
        <w:t>якщо актуально</w:t>
      </w:r>
      <w:r w:rsidRPr="00A342A5">
        <w:rPr>
          <w:sz w:val="16"/>
          <w:szCs w:val="16"/>
          <w:lang w:val="uk-UA"/>
        </w:rPr>
        <w:t>)</w:t>
      </w:r>
    </w:p>
    <w:p w14:paraId="3D58F97B" w14:textId="77777777" w:rsidR="00C536A2" w:rsidRPr="00A342A5" w:rsidRDefault="00C536A2" w:rsidP="00617AEB">
      <w:pPr>
        <w:pStyle w:val="Paragraph"/>
        <w:spacing w:line="240" w:lineRule="auto"/>
        <w:jc w:val="both"/>
        <w:rPr>
          <w:sz w:val="16"/>
          <w:szCs w:val="16"/>
          <w:lang w:val="uk-UA"/>
        </w:rPr>
      </w:pPr>
    </w:p>
    <w:p w14:paraId="1967B91B"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1.6.1 Див. пункт 1.1 вище для отримання інформації щодо застосування цього пункту.</w:t>
      </w:r>
    </w:p>
    <w:p w14:paraId="3B34F6FB" w14:textId="77777777" w:rsidR="00C536A2" w:rsidRPr="00A342A5" w:rsidRDefault="00C536A2" w:rsidP="00617AEB">
      <w:pPr>
        <w:pStyle w:val="Paragraph"/>
        <w:spacing w:line="240" w:lineRule="auto"/>
        <w:jc w:val="both"/>
        <w:rPr>
          <w:sz w:val="16"/>
          <w:szCs w:val="16"/>
          <w:lang w:val="uk-UA"/>
        </w:rPr>
      </w:pPr>
    </w:p>
    <w:p w14:paraId="79F3E188"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1C202342" w14:textId="77777777" w:rsidR="00C536A2" w:rsidRPr="00A342A5" w:rsidRDefault="00C536A2" w:rsidP="00617AEB">
      <w:pPr>
        <w:pStyle w:val="Paragraph"/>
        <w:spacing w:line="240" w:lineRule="auto"/>
        <w:jc w:val="both"/>
        <w:rPr>
          <w:sz w:val="16"/>
          <w:szCs w:val="16"/>
          <w:lang w:val="uk-UA"/>
        </w:rPr>
      </w:pPr>
    </w:p>
    <w:p w14:paraId="17F55067" w14:textId="60ACA869" w:rsidR="00C536A2" w:rsidRPr="00A342A5" w:rsidRDefault="00C536A2" w:rsidP="00617AEB">
      <w:pPr>
        <w:pStyle w:val="Paragraph"/>
        <w:spacing w:line="240" w:lineRule="auto"/>
        <w:jc w:val="both"/>
        <w:rPr>
          <w:sz w:val="16"/>
          <w:szCs w:val="16"/>
          <w:lang w:val="uk-UA"/>
        </w:rPr>
      </w:pPr>
      <w:r w:rsidRPr="00A342A5">
        <w:rPr>
          <w:sz w:val="16"/>
          <w:szCs w:val="16"/>
          <w:lang w:val="uk-UA"/>
        </w:rPr>
        <w:t>1.7 Тендерні пропозиції, що надаються електронною поштою (</w:t>
      </w:r>
      <w:r w:rsidR="0095762E" w:rsidRPr="00A342A5">
        <w:rPr>
          <w:sz w:val="16"/>
          <w:szCs w:val="16"/>
          <w:lang w:val="uk-UA"/>
        </w:rPr>
        <w:t>якщо актуально</w:t>
      </w:r>
      <w:r w:rsidRPr="00A342A5">
        <w:rPr>
          <w:sz w:val="16"/>
          <w:szCs w:val="16"/>
          <w:lang w:val="uk-UA"/>
        </w:rPr>
        <w:t>)</w:t>
      </w:r>
    </w:p>
    <w:p w14:paraId="391A4673" w14:textId="77777777" w:rsidR="00C536A2" w:rsidRPr="00A342A5" w:rsidRDefault="00C536A2" w:rsidP="00617AEB">
      <w:pPr>
        <w:pStyle w:val="Paragraph"/>
        <w:spacing w:line="240" w:lineRule="auto"/>
        <w:jc w:val="both"/>
        <w:rPr>
          <w:sz w:val="16"/>
          <w:szCs w:val="16"/>
          <w:lang w:val="uk-UA"/>
        </w:rPr>
      </w:pPr>
    </w:p>
    <w:p w14:paraId="400D8B1C"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1.7.1 Див. пункт 1.1 вище для отримання інформації щодо застосування цього пункту.</w:t>
      </w:r>
    </w:p>
    <w:p w14:paraId="629E8923" w14:textId="77777777" w:rsidR="00C536A2" w:rsidRPr="00A342A5" w:rsidRDefault="00C536A2" w:rsidP="00617AEB">
      <w:pPr>
        <w:pStyle w:val="Paragraph"/>
        <w:spacing w:line="240" w:lineRule="auto"/>
        <w:jc w:val="both"/>
        <w:rPr>
          <w:sz w:val="16"/>
          <w:szCs w:val="16"/>
          <w:lang w:val="uk-UA"/>
        </w:rPr>
      </w:pPr>
    </w:p>
    <w:p w14:paraId="76FFE6FE" w14:textId="44770AA2" w:rsidR="00C536A2" w:rsidRPr="00A342A5" w:rsidRDefault="00C536A2" w:rsidP="00617AEB">
      <w:pPr>
        <w:pStyle w:val="Paragraph"/>
        <w:spacing w:line="240" w:lineRule="auto"/>
        <w:jc w:val="both"/>
        <w:rPr>
          <w:sz w:val="16"/>
          <w:szCs w:val="16"/>
          <w:lang w:val="uk-UA"/>
        </w:rPr>
      </w:pPr>
      <w:r w:rsidRPr="00A342A5">
        <w:rPr>
          <w:sz w:val="16"/>
          <w:szCs w:val="16"/>
          <w:lang w:val="uk-UA"/>
        </w:rPr>
        <w:t>1.7.2 Всі Тендерні пропозиції, що надаються електронною поштою, повинні надсилатися ВИКЛЮЧНО НА ЄДИНУ ПРИЙНЯТНУ АДРЕСУ ЕЛЕКТРОННОЇ ПОШТИ, як зазначен</w:t>
      </w:r>
      <w:r w:rsidR="0073250D" w:rsidRPr="00A342A5">
        <w:rPr>
          <w:sz w:val="16"/>
          <w:szCs w:val="16"/>
          <w:lang w:val="uk-UA"/>
        </w:rPr>
        <w:t>о в цьому тендерному документі (ДЛЯ ДАНОГО ТЕНДЕРУ НЕ ЗАСТОСОВНО)</w:t>
      </w:r>
    </w:p>
    <w:p w14:paraId="524D91F6"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прихованої)(«cc» або «</w:t>
      </w:r>
      <w:proofErr w:type="spellStart"/>
      <w:r w:rsidRPr="00A342A5">
        <w:rPr>
          <w:sz w:val="16"/>
          <w:szCs w:val="16"/>
          <w:lang w:val="uk-UA"/>
        </w:rPr>
        <w:t>bcc</w:t>
      </w:r>
      <w:proofErr w:type="spellEnd"/>
      <w:r w:rsidRPr="00A342A5">
        <w:rPr>
          <w:sz w:val="16"/>
          <w:szCs w:val="16"/>
          <w:lang w:val="uk-UA"/>
        </w:rPr>
        <w:t>»). Тендерні пропозиції, отримані з порушенням зазначених вимог, відхилятимуться та не розглядатимуться.</w:t>
      </w:r>
    </w:p>
    <w:p w14:paraId="04E57598" w14:textId="77777777" w:rsidR="00C536A2" w:rsidRPr="00A342A5" w:rsidRDefault="00C536A2" w:rsidP="00617AEB">
      <w:pPr>
        <w:pStyle w:val="Paragraph"/>
        <w:spacing w:line="240" w:lineRule="auto"/>
        <w:jc w:val="both"/>
        <w:rPr>
          <w:sz w:val="16"/>
          <w:szCs w:val="16"/>
          <w:lang w:val="uk-UA"/>
        </w:rPr>
      </w:pPr>
    </w:p>
    <w:p w14:paraId="71DCF8EB"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1.7.3 Всі Тендерні пропозиції, що надсилаються електронною поштою, повинні надаватися у вигляді вкладень електронної пошти. Застосування посилань для завантаження документів (e-</w:t>
      </w:r>
      <w:proofErr w:type="spellStart"/>
      <w:r w:rsidRPr="00A342A5">
        <w:rPr>
          <w:sz w:val="16"/>
          <w:szCs w:val="16"/>
          <w:lang w:val="uk-UA"/>
        </w:rPr>
        <w:t>mail</w:t>
      </w:r>
      <w:proofErr w:type="spellEnd"/>
      <w:r w:rsidRPr="00A342A5">
        <w:rPr>
          <w:sz w:val="16"/>
          <w:szCs w:val="16"/>
          <w:lang w:val="uk-UA"/>
        </w:rPr>
        <w:t xml:space="preserve"> </w:t>
      </w:r>
      <w:proofErr w:type="spellStart"/>
      <w:r w:rsidRPr="00A342A5">
        <w:rPr>
          <w:sz w:val="16"/>
          <w:szCs w:val="16"/>
          <w:lang w:val="uk-UA"/>
        </w:rPr>
        <w:t>links</w:t>
      </w:r>
      <w:proofErr w:type="spellEnd"/>
      <w:r w:rsidRPr="00A342A5">
        <w:rPr>
          <w:sz w:val="16"/>
          <w:szCs w:val="16"/>
          <w:lang w:val="uk-UA"/>
        </w:rPr>
        <w:t xml:space="preserve">)(наприклад, на файли, </w:t>
      </w:r>
      <w:r w:rsidRPr="00A342A5">
        <w:rPr>
          <w:rStyle w:val="st"/>
          <w:sz w:val="16"/>
          <w:szCs w:val="16"/>
          <w:lang w:val="uk-UA"/>
        </w:rPr>
        <w:t xml:space="preserve">що зберігаються </w:t>
      </w:r>
      <w:r w:rsidRPr="00A342A5">
        <w:rPr>
          <w:rStyle w:val="Emphasis"/>
          <w:sz w:val="16"/>
          <w:szCs w:val="16"/>
          <w:lang w:val="uk-UA"/>
        </w:rPr>
        <w:t>в хмарних сховищах</w:t>
      </w:r>
      <w:r w:rsidRPr="00A342A5">
        <w:rPr>
          <w:sz w:val="16"/>
          <w:szCs w:val="16"/>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546521F" w14:textId="77777777" w:rsidR="00C536A2" w:rsidRPr="00A342A5" w:rsidRDefault="00C536A2" w:rsidP="00617AEB">
      <w:pPr>
        <w:pStyle w:val="Paragraph"/>
        <w:spacing w:line="240" w:lineRule="auto"/>
        <w:jc w:val="both"/>
        <w:rPr>
          <w:sz w:val="16"/>
          <w:szCs w:val="16"/>
          <w:lang w:val="uk-UA"/>
        </w:rPr>
      </w:pPr>
    </w:p>
    <w:p w14:paraId="35C947C1"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 xml:space="preserve">2. РОЗКРИТТЯ ТЕНДЕРНИХ ПРОПОЗИЦІЙ </w:t>
      </w:r>
    </w:p>
    <w:p w14:paraId="05D27E73" w14:textId="77777777" w:rsidR="00C536A2" w:rsidRPr="00A342A5" w:rsidRDefault="00C536A2" w:rsidP="00617AEB">
      <w:pPr>
        <w:pStyle w:val="Paragraph"/>
        <w:spacing w:line="240" w:lineRule="auto"/>
        <w:jc w:val="both"/>
        <w:rPr>
          <w:sz w:val="16"/>
          <w:szCs w:val="16"/>
          <w:lang w:val="uk-UA"/>
        </w:rPr>
      </w:pPr>
    </w:p>
    <w:p w14:paraId="7749B241"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61485575" w14:textId="77777777" w:rsidR="00C536A2" w:rsidRPr="00A342A5" w:rsidRDefault="00C536A2" w:rsidP="00617AEB">
      <w:pPr>
        <w:pStyle w:val="Paragraph"/>
        <w:spacing w:line="240" w:lineRule="auto"/>
        <w:jc w:val="both"/>
        <w:rPr>
          <w:sz w:val="16"/>
          <w:szCs w:val="16"/>
          <w:lang w:val="uk-UA"/>
        </w:rPr>
      </w:pPr>
    </w:p>
    <w:p w14:paraId="2F034E6F"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2.2 ЮНІСЕФ не несе жодної відповідальності за передчасне розкриття Тендерних пропозицій у разі надання адресних або інших реквізитів з порушенням визначених вимог.</w:t>
      </w:r>
    </w:p>
    <w:p w14:paraId="2CE4C580" w14:textId="77777777" w:rsidR="00C536A2" w:rsidRPr="00A342A5" w:rsidRDefault="00C536A2" w:rsidP="00617AEB">
      <w:pPr>
        <w:pStyle w:val="Paragraph"/>
        <w:spacing w:line="240" w:lineRule="auto"/>
        <w:jc w:val="both"/>
        <w:rPr>
          <w:sz w:val="16"/>
          <w:szCs w:val="16"/>
          <w:lang w:val="uk-UA"/>
        </w:rPr>
      </w:pPr>
    </w:p>
    <w:p w14:paraId="5F799CC9"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5780AA54" w14:textId="77777777" w:rsidR="00C536A2" w:rsidRPr="00A342A5" w:rsidRDefault="00C536A2" w:rsidP="00617AEB">
      <w:pPr>
        <w:pStyle w:val="Paragraph"/>
        <w:spacing w:line="240" w:lineRule="auto"/>
        <w:jc w:val="both"/>
        <w:rPr>
          <w:sz w:val="16"/>
          <w:szCs w:val="16"/>
          <w:lang w:val="uk-UA"/>
        </w:rPr>
      </w:pPr>
    </w:p>
    <w:p w14:paraId="7E133426" w14:textId="77777777" w:rsidR="00C536A2" w:rsidRPr="00A342A5" w:rsidRDefault="00C536A2" w:rsidP="00617AEB">
      <w:pPr>
        <w:pStyle w:val="Paragraph"/>
        <w:spacing w:line="240" w:lineRule="auto"/>
        <w:jc w:val="both"/>
        <w:rPr>
          <w:bCs/>
          <w:sz w:val="16"/>
          <w:szCs w:val="16"/>
          <w:lang w:val="uk-UA"/>
        </w:rPr>
      </w:pPr>
      <w:r w:rsidRPr="00A342A5">
        <w:rPr>
          <w:bCs/>
          <w:sz w:val="16"/>
          <w:szCs w:val="16"/>
          <w:lang w:val="uk-UA"/>
        </w:rPr>
        <w:t xml:space="preserve">3.  Реєстрація на </w:t>
      </w:r>
      <w:r w:rsidRPr="00A342A5">
        <w:rPr>
          <w:sz w:val="16"/>
          <w:szCs w:val="16"/>
          <w:lang w:val="uk-UA"/>
        </w:rPr>
        <w:t>веб-сайті ГРООН (UNGM)</w:t>
      </w:r>
    </w:p>
    <w:p w14:paraId="41C49BA0" w14:textId="77777777" w:rsidR="00C536A2" w:rsidRPr="00A342A5" w:rsidRDefault="00C536A2" w:rsidP="00617AEB">
      <w:pPr>
        <w:pStyle w:val="Paragraph"/>
        <w:spacing w:line="240" w:lineRule="auto"/>
        <w:jc w:val="both"/>
        <w:rPr>
          <w:bCs/>
          <w:sz w:val="16"/>
          <w:szCs w:val="16"/>
          <w:lang w:val="uk-UA"/>
        </w:rPr>
      </w:pPr>
    </w:p>
    <w:p w14:paraId="2E9332DA" w14:textId="77777777" w:rsidR="00C536A2" w:rsidRPr="00A342A5" w:rsidRDefault="00C536A2" w:rsidP="00617AEB">
      <w:pPr>
        <w:pStyle w:val="Paragraph"/>
        <w:spacing w:line="240" w:lineRule="auto"/>
        <w:jc w:val="both"/>
        <w:rPr>
          <w:sz w:val="16"/>
          <w:szCs w:val="16"/>
          <w:lang w:val="uk-UA"/>
        </w:rPr>
      </w:pPr>
      <w:r w:rsidRPr="00A342A5">
        <w:rPr>
          <w:sz w:val="16"/>
          <w:szCs w:val="16"/>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4" w:history="1">
        <w:r w:rsidRPr="00A342A5">
          <w:rPr>
            <w:rStyle w:val="Hyperlink"/>
            <w:color w:val="auto"/>
            <w:sz w:val="16"/>
            <w:szCs w:val="16"/>
            <w:lang w:val="uk-UA"/>
          </w:rPr>
          <w:t>www.ungm.org</w:t>
        </w:r>
      </w:hyperlink>
    </w:p>
    <w:p w14:paraId="601293FC" w14:textId="77777777" w:rsidR="00C536A2" w:rsidRPr="00A342A5" w:rsidRDefault="00C536A2" w:rsidP="00617AEB">
      <w:pPr>
        <w:pStyle w:val="Paragraph"/>
        <w:spacing w:line="240" w:lineRule="auto"/>
        <w:jc w:val="both"/>
        <w:rPr>
          <w:bCs/>
          <w:sz w:val="16"/>
          <w:szCs w:val="16"/>
          <w:lang w:val="uk-UA"/>
        </w:rPr>
      </w:pPr>
    </w:p>
    <w:p w14:paraId="43C40CA1" w14:textId="77777777" w:rsidR="00C536A2" w:rsidRPr="00A342A5" w:rsidRDefault="00C536A2" w:rsidP="00617AEB">
      <w:pPr>
        <w:pStyle w:val="Paragraph"/>
        <w:spacing w:line="240" w:lineRule="auto"/>
        <w:jc w:val="both"/>
        <w:rPr>
          <w:bCs/>
          <w:sz w:val="16"/>
          <w:szCs w:val="16"/>
          <w:lang w:val="uk-UA"/>
        </w:rPr>
      </w:pPr>
      <w:r w:rsidRPr="00A342A5">
        <w:rPr>
          <w:bCs/>
          <w:sz w:val="16"/>
          <w:szCs w:val="16"/>
          <w:lang w:val="uk-UA"/>
        </w:rPr>
        <w:t>4.</w:t>
      </w:r>
      <w:r w:rsidRPr="00A342A5">
        <w:rPr>
          <w:sz w:val="16"/>
          <w:szCs w:val="16"/>
          <w:lang w:val="uk-UA"/>
        </w:rPr>
        <w:t xml:space="preserve"> ПОВІДОМЛЕННЯ ПРО ПРИСУДЖЕННЯ КОНТРАКТУ</w:t>
      </w:r>
    </w:p>
    <w:p w14:paraId="53254D69" w14:textId="77777777" w:rsidR="00C536A2" w:rsidRPr="00A342A5" w:rsidRDefault="00C536A2" w:rsidP="00617AEB">
      <w:pPr>
        <w:pStyle w:val="Paragraph"/>
        <w:spacing w:line="240" w:lineRule="auto"/>
        <w:jc w:val="both"/>
        <w:rPr>
          <w:bCs/>
          <w:sz w:val="16"/>
          <w:szCs w:val="16"/>
          <w:lang w:val="uk-UA"/>
        </w:rPr>
      </w:pPr>
    </w:p>
    <w:p w14:paraId="2B0CE8C5" w14:textId="0BCE4443" w:rsidR="00627F49" w:rsidRPr="00A342A5" w:rsidRDefault="00C536A2" w:rsidP="00617AEB">
      <w:pPr>
        <w:pStyle w:val="Paragraph"/>
        <w:spacing w:line="240" w:lineRule="auto"/>
        <w:jc w:val="both"/>
        <w:rPr>
          <w:rFonts w:ascii="Times New Roman" w:hAnsi="Times New Roman" w:cs="Times New Roman"/>
          <w:lang w:val="uk-UA"/>
        </w:rPr>
      </w:pPr>
      <w:r w:rsidRPr="00A342A5">
        <w:rPr>
          <w:sz w:val="16"/>
          <w:szCs w:val="16"/>
          <w:lang w:val="uk-UA"/>
        </w:rPr>
        <w:lastRenderedPageBreak/>
        <w:t xml:space="preserve">4.1 ЮНІСЕФ залишає за собою право на публічне оголошення результатів розгляду </w:t>
      </w:r>
      <w:r w:rsidR="0073250D" w:rsidRPr="00A342A5">
        <w:rPr>
          <w:sz w:val="16"/>
          <w:szCs w:val="16"/>
          <w:lang w:val="uk-UA"/>
        </w:rPr>
        <w:t xml:space="preserve"> ЗАПРОШЕННЯ </w:t>
      </w:r>
      <w:r w:rsidRPr="00A342A5">
        <w:rPr>
          <w:sz w:val="16"/>
          <w:szCs w:val="16"/>
          <w:lang w:val="uk-UA"/>
        </w:rPr>
        <w:t xml:space="preserve">(П), надаючи інформацію щодо відповідної продукції/послуги, переможця тендера серед постачальників та загальної вартості контракту, що був присуджений. </w:t>
      </w:r>
    </w:p>
    <w:p w14:paraId="7D72755A" w14:textId="77777777" w:rsidR="00627F49" w:rsidRPr="00A342A5" w:rsidRDefault="00627F49" w:rsidP="00617AEB">
      <w:pPr>
        <w:tabs>
          <w:tab w:val="center" w:pos="4680"/>
        </w:tabs>
        <w:jc w:val="center"/>
        <w:rPr>
          <w:b/>
          <w:bCs/>
          <w:sz w:val="16"/>
          <w:szCs w:val="16"/>
          <w:lang w:val="uk-UA"/>
        </w:rPr>
      </w:pPr>
    </w:p>
    <w:p w14:paraId="22705A89" w14:textId="77777777" w:rsidR="00E80C49" w:rsidRPr="00A342A5" w:rsidRDefault="00E80C49">
      <w:pPr>
        <w:autoSpaceDE/>
        <w:autoSpaceDN/>
        <w:spacing w:after="200" w:line="276" w:lineRule="auto"/>
        <w:rPr>
          <w:b/>
          <w:bCs/>
          <w:sz w:val="16"/>
          <w:szCs w:val="16"/>
          <w:lang w:val="uk-UA"/>
        </w:rPr>
      </w:pPr>
      <w:r w:rsidRPr="00A342A5">
        <w:rPr>
          <w:b/>
          <w:bCs/>
          <w:sz w:val="16"/>
          <w:szCs w:val="16"/>
          <w:lang w:val="uk-UA"/>
        </w:rPr>
        <w:br w:type="page"/>
      </w:r>
    </w:p>
    <w:p w14:paraId="50631626" w14:textId="0A3B5D20" w:rsidR="00C536A2" w:rsidRPr="00A342A5" w:rsidRDefault="00C536A2" w:rsidP="00617AEB">
      <w:pPr>
        <w:tabs>
          <w:tab w:val="center" w:pos="4680"/>
        </w:tabs>
        <w:jc w:val="center"/>
        <w:rPr>
          <w:b/>
          <w:bCs/>
          <w:sz w:val="16"/>
          <w:szCs w:val="16"/>
          <w:lang w:val="uk-UA"/>
        </w:rPr>
      </w:pPr>
      <w:r w:rsidRPr="00A342A5">
        <w:rPr>
          <w:b/>
          <w:bCs/>
          <w:sz w:val="16"/>
          <w:szCs w:val="16"/>
          <w:lang w:val="uk-UA"/>
        </w:rPr>
        <w:lastRenderedPageBreak/>
        <w:t>ДОДАТОК A</w:t>
      </w:r>
    </w:p>
    <w:p w14:paraId="04558C58" w14:textId="77777777" w:rsidR="00C536A2" w:rsidRPr="00A342A5" w:rsidRDefault="00C536A2" w:rsidP="00617AEB">
      <w:pPr>
        <w:tabs>
          <w:tab w:val="center" w:pos="4680"/>
        </w:tabs>
        <w:jc w:val="center"/>
        <w:rPr>
          <w:b/>
          <w:bCs/>
          <w:sz w:val="16"/>
          <w:szCs w:val="16"/>
          <w:lang w:val="uk-UA"/>
        </w:rPr>
      </w:pPr>
      <w:r w:rsidRPr="00A342A5">
        <w:rPr>
          <w:b/>
          <w:bCs/>
          <w:sz w:val="16"/>
          <w:szCs w:val="16"/>
          <w:lang w:val="uk-UA"/>
        </w:rPr>
        <w:t>ЗАГАЛЬНІ ПОЛОЖЕННЯ ТА УМОВИ КОНТРАКТІВ</w:t>
      </w:r>
      <w:r w:rsidRPr="00A342A5">
        <w:rPr>
          <w:b/>
          <w:bCs/>
          <w:sz w:val="16"/>
          <w:szCs w:val="16"/>
          <w:lang w:val="uk-UA"/>
        </w:rPr>
        <w:br/>
        <w:t>(Товари)</w:t>
      </w:r>
    </w:p>
    <w:p w14:paraId="60F5CBF5" w14:textId="77777777" w:rsidR="00C536A2" w:rsidRPr="00A342A5" w:rsidRDefault="00C536A2" w:rsidP="00617AEB">
      <w:pPr>
        <w:tabs>
          <w:tab w:val="center" w:pos="4680"/>
        </w:tabs>
        <w:jc w:val="center"/>
        <w:rPr>
          <w:b/>
          <w:bCs/>
          <w:sz w:val="16"/>
          <w:szCs w:val="16"/>
          <w:lang w:val="uk-UA"/>
        </w:rPr>
      </w:pPr>
      <w:r w:rsidRPr="00A342A5">
        <w:rPr>
          <w:b/>
          <w:bCs/>
          <w:sz w:val="16"/>
          <w:szCs w:val="16"/>
          <w:lang w:val="uk-UA"/>
        </w:rPr>
        <w:fldChar w:fldCharType="begin"/>
      </w:r>
      <w:r w:rsidRPr="00A342A5">
        <w:rPr>
          <w:b/>
          <w:bCs/>
          <w:sz w:val="16"/>
          <w:szCs w:val="16"/>
          <w:lang w:val="uk-UA"/>
        </w:rPr>
        <w:instrText>tc \l1 "GENERAL TERMS AND CONDITIONS</w:instrText>
      </w:r>
      <w:r w:rsidRPr="00A342A5">
        <w:rPr>
          <w:b/>
          <w:bCs/>
          <w:sz w:val="16"/>
          <w:szCs w:val="16"/>
          <w:lang w:val="uk-UA"/>
        </w:rPr>
        <w:fldChar w:fldCharType="end"/>
      </w:r>
    </w:p>
    <w:p w14:paraId="509E547D" w14:textId="77777777" w:rsidR="00C536A2" w:rsidRPr="00A342A5" w:rsidRDefault="00C536A2" w:rsidP="00617AEB">
      <w:pPr>
        <w:pStyle w:val="Heading3"/>
        <w:numPr>
          <w:ilvl w:val="0"/>
          <w:numId w:val="28"/>
        </w:numPr>
        <w:ind w:left="0" w:firstLine="0"/>
        <w:jc w:val="both"/>
        <w:rPr>
          <w:rFonts w:ascii="Times New Roman" w:hAnsi="Times New Roman"/>
          <w:smallCaps/>
          <w:sz w:val="16"/>
          <w:szCs w:val="16"/>
          <w:lang w:val="uk-UA"/>
        </w:rPr>
      </w:pPr>
      <w:r w:rsidRPr="00A342A5">
        <w:rPr>
          <w:rFonts w:ascii="Times New Roman" w:hAnsi="Times New Roman"/>
          <w:smallCaps/>
          <w:sz w:val="16"/>
          <w:szCs w:val="16"/>
          <w:lang w:val="uk-UA"/>
        </w:rPr>
        <w:t xml:space="preserve">Визначення термінів та Веб-сайт ЮНІСЕФ з питань організації поставок і проведення </w:t>
      </w:r>
      <w:proofErr w:type="spellStart"/>
      <w:r w:rsidRPr="00A342A5">
        <w:rPr>
          <w:rFonts w:ascii="Times New Roman" w:hAnsi="Times New Roman"/>
          <w:smallCaps/>
          <w:sz w:val="16"/>
          <w:szCs w:val="16"/>
          <w:lang w:val="uk-UA"/>
        </w:rPr>
        <w:t>закупівель</w:t>
      </w:r>
      <w:proofErr w:type="spellEnd"/>
      <w:r w:rsidRPr="00A342A5">
        <w:rPr>
          <w:rFonts w:ascii="Times New Roman" w:hAnsi="Times New Roman"/>
          <w:smallCaps/>
          <w:sz w:val="16"/>
          <w:szCs w:val="16"/>
          <w:lang w:val="uk-UA"/>
        </w:rPr>
        <w:t xml:space="preserve"> </w:t>
      </w:r>
    </w:p>
    <w:p w14:paraId="651C1B1F" w14:textId="77777777" w:rsidR="00C536A2" w:rsidRPr="00A342A5" w:rsidRDefault="00C536A2" w:rsidP="00617AEB">
      <w:pPr>
        <w:pStyle w:val="Heading3"/>
        <w:jc w:val="both"/>
        <w:rPr>
          <w:rFonts w:ascii="Times New Roman" w:hAnsi="Times New Roman"/>
          <w:smallCaps/>
          <w:sz w:val="16"/>
          <w:szCs w:val="16"/>
          <w:lang w:val="uk-UA"/>
        </w:rPr>
      </w:pPr>
    </w:p>
    <w:p w14:paraId="02495AB1" w14:textId="77777777" w:rsidR="00C536A2" w:rsidRPr="00A342A5" w:rsidRDefault="00C536A2" w:rsidP="00617AEB">
      <w:pPr>
        <w:numPr>
          <w:ilvl w:val="1"/>
          <w:numId w:val="28"/>
        </w:numPr>
        <w:autoSpaceDE/>
        <w:autoSpaceDN/>
        <w:ind w:left="0" w:firstLine="0"/>
        <w:jc w:val="both"/>
        <w:rPr>
          <w:sz w:val="16"/>
          <w:szCs w:val="16"/>
          <w:lang w:val="uk-UA" w:eastAsia="x-none"/>
        </w:rPr>
      </w:pPr>
      <w:r w:rsidRPr="00A342A5">
        <w:rPr>
          <w:sz w:val="16"/>
          <w:szCs w:val="16"/>
          <w:lang w:val="uk-UA" w:eastAsia="x-none"/>
        </w:rPr>
        <w:t>Нижченаведені терміни, що використовуються у цих Загальних положеннях та умовах (Товари), матимуть наступні значення:</w:t>
      </w:r>
    </w:p>
    <w:p w14:paraId="5328F764" w14:textId="77777777" w:rsidR="00C536A2" w:rsidRPr="00A342A5" w:rsidRDefault="00C536A2" w:rsidP="00617AEB">
      <w:pPr>
        <w:jc w:val="both"/>
        <w:rPr>
          <w:sz w:val="16"/>
          <w:szCs w:val="16"/>
          <w:lang w:val="uk-UA" w:eastAsia="x-none"/>
        </w:rPr>
      </w:pPr>
    </w:p>
    <w:p w14:paraId="65A78EEB"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x-none"/>
        </w:rPr>
        <w:t>Термін «Афілійовані особи» при застосуванні до Постачальника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r w:rsidRPr="00A342A5">
        <w:rPr>
          <w:sz w:val="16"/>
          <w:szCs w:val="16"/>
          <w:lang w:val="uk-UA"/>
        </w:rPr>
        <w:t>.</w:t>
      </w:r>
      <w:r w:rsidRPr="00A342A5">
        <w:rPr>
          <w:sz w:val="16"/>
          <w:szCs w:val="16"/>
          <w:lang w:val="uk-UA" w:eastAsia="x-none"/>
        </w:rPr>
        <w:t xml:space="preserve"> </w:t>
      </w:r>
    </w:p>
    <w:p w14:paraId="6822CB2C" w14:textId="77777777" w:rsidR="00C536A2" w:rsidRPr="00A342A5" w:rsidRDefault="00C536A2" w:rsidP="00617AEB">
      <w:pPr>
        <w:jc w:val="both"/>
        <w:rPr>
          <w:sz w:val="16"/>
          <w:szCs w:val="16"/>
          <w:lang w:val="uk-UA" w:eastAsia="x-none"/>
        </w:rPr>
      </w:pPr>
    </w:p>
    <w:p w14:paraId="19D95637"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rPr>
        <w:t xml:space="preserve">«Конфіденційна інформація»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 </w:t>
      </w:r>
    </w:p>
    <w:p w14:paraId="41CD3FCA" w14:textId="77777777" w:rsidR="00C536A2" w:rsidRPr="00A342A5" w:rsidRDefault="00C536A2" w:rsidP="00617AEB">
      <w:pPr>
        <w:jc w:val="both"/>
        <w:rPr>
          <w:sz w:val="16"/>
          <w:szCs w:val="16"/>
          <w:lang w:val="uk-UA" w:eastAsia="x-none"/>
        </w:rPr>
      </w:pPr>
    </w:p>
    <w:p w14:paraId="7A1510FB" w14:textId="77777777" w:rsidR="00C536A2" w:rsidRPr="00A342A5" w:rsidRDefault="00C536A2" w:rsidP="00617AEB">
      <w:pPr>
        <w:numPr>
          <w:ilvl w:val="0"/>
          <w:numId w:val="29"/>
        </w:numPr>
        <w:tabs>
          <w:tab w:val="left" w:pos="810"/>
        </w:tabs>
        <w:autoSpaceDE/>
        <w:autoSpaceDN/>
        <w:ind w:left="0" w:firstLine="0"/>
        <w:jc w:val="both"/>
        <w:rPr>
          <w:sz w:val="16"/>
          <w:szCs w:val="16"/>
          <w:lang w:val="uk-UA" w:eastAsia="x-none"/>
        </w:rPr>
      </w:pPr>
      <w:r w:rsidRPr="00A342A5">
        <w:rPr>
          <w:sz w:val="16"/>
          <w:szCs w:val="16"/>
          <w:lang w:val="uk-UA" w:eastAsia="x-none"/>
        </w:rPr>
        <w:t>«</w:t>
      </w:r>
      <w:r w:rsidRPr="00A342A5">
        <w:rPr>
          <w:sz w:val="16"/>
          <w:szCs w:val="16"/>
          <w:u w:val="single"/>
          <w:lang w:val="uk-UA" w:eastAsia="x-none"/>
        </w:rPr>
        <w:t>Вантажоодержувач</w:t>
      </w:r>
      <w:r w:rsidRPr="00A342A5">
        <w:rPr>
          <w:sz w:val="16"/>
          <w:szCs w:val="16"/>
          <w:lang w:val="uk-UA" w:eastAsia="x-none"/>
        </w:rPr>
        <w:t>» означає отримувача вантажу,</w:t>
      </w:r>
      <w:r w:rsidRPr="00A342A5" w:rsidDel="005A77EC">
        <w:rPr>
          <w:sz w:val="16"/>
          <w:szCs w:val="16"/>
          <w:lang w:val="uk-UA" w:eastAsia="x-none"/>
        </w:rPr>
        <w:t xml:space="preserve"> </w:t>
      </w:r>
      <w:r w:rsidRPr="00A342A5">
        <w:rPr>
          <w:sz w:val="16"/>
          <w:szCs w:val="16"/>
          <w:lang w:val="uk-UA" w:eastAsia="x-none"/>
        </w:rPr>
        <w:t xml:space="preserve">визначеного в Контракті. </w:t>
      </w:r>
    </w:p>
    <w:p w14:paraId="15395CE8" w14:textId="77777777" w:rsidR="00C536A2" w:rsidRPr="00A342A5" w:rsidRDefault="00C536A2" w:rsidP="00617AEB">
      <w:pPr>
        <w:jc w:val="both"/>
        <w:rPr>
          <w:sz w:val="16"/>
          <w:szCs w:val="16"/>
          <w:lang w:val="uk-UA" w:eastAsia="x-none"/>
        </w:rPr>
      </w:pPr>
    </w:p>
    <w:p w14:paraId="54ADDD2A"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x-none"/>
        </w:rPr>
        <w:t>«</w:t>
      </w:r>
      <w:r w:rsidRPr="00A342A5">
        <w:rPr>
          <w:sz w:val="16"/>
          <w:szCs w:val="16"/>
          <w:u w:val="single"/>
          <w:lang w:val="uk-UA" w:eastAsia="x-none"/>
        </w:rPr>
        <w:t>Контракт</w:t>
      </w:r>
      <w:r w:rsidRPr="00A342A5">
        <w:rPr>
          <w:sz w:val="16"/>
          <w:szCs w:val="16"/>
          <w:lang w:val="uk-UA" w:eastAsia="x-none"/>
        </w:rPr>
        <w:t>» означає договір про закупівлю, який включає в себе ці Загальні положення та умови контрактів (Товари). Цей термін також поширюється на замовлення на закупівлю, видані з боку ЮНІСЕФ, незалежно від того, чи оформлені вони у рамках угоди про довгострокове співробітництво або аналогічного договору, чи ні.</w:t>
      </w:r>
    </w:p>
    <w:p w14:paraId="2D0A6688" w14:textId="77777777" w:rsidR="00C536A2" w:rsidRPr="00A342A5" w:rsidRDefault="00C536A2" w:rsidP="00617AEB">
      <w:pPr>
        <w:jc w:val="both"/>
        <w:rPr>
          <w:sz w:val="16"/>
          <w:szCs w:val="16"/>
          <w:lang w:val="uk-UA" w:eastAsia="x-none"/>
        </w:rPr>
      </w:pPr>
    </w:p>
    <w:p w14:paraId="030C33D2"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sidDel="0044287C">
        <w:rPr>
          <w:sz w:val="16"/>
          <w:szCs w:val="16"/>
          <w:lang w:val="uk-UA" w:eastAsia="x-none"/>
        </w:rPr>
        <w:t xml:space="preserve"> </w:t>
      </w:r>
      <w:r w:rsidRPr="00A342A5">
        <w:rPr>
          <w:sz w:val="16"/>
          <w:szCs w:val="16"/>
          <w:lang w:val="uk-UA" w:eastAsia="x-none"/>
        </w:rPr>
        <w:t>«</w:t>
      </w:r>
      <w:r w:rsidRPr="00A342A5">
        <w:rPr>
          <w:sz w:val="16"/>
          <w:szCs w:val="16"/>
          <w:u w:val="single"/>
          <w:lang w:val="uk-UA" w:eastAsia="x-none"/>
        </w:rPr>
        <w:t>Товар(и)</w:t>
      </w:r>
      <w:r w:rsidRPr="00A342A5">
        <w:rPr>
          <w:sz w:val="16"/>
          <w:szCs w:val="16"/>
          <w:lang w:val="uk-UA" w:eastAsia="x-none"/>
        </w:rPr>
        <w:t xml:space="preserve">» </w:t>
      </w:r>
      <w:r w:rsidRPr="00A342A5">
        <w:rPr>
          <w:sz w:val="16"/>
          <w:szCs w:val="16"/>
          <w:lang w:val="uk-UA"/>
        </w:rPr>
        <w:t>означає(-</w:t>
      </w:r>
      <w:proofErr w:type="spellStart"/>
      <w:r w:rsidRPr="00A342A5">
        <w:rPr>
          <w:sz w:val="16"/>
          <w:szCs w:val="16"/>
          <w:lang w:val="uk-UA"/>
        </w:rPr>
        <w:t>ють</w:t>
      </w:r>
      <w:proofErr w:type="spellEnd"/>
      <w:r w:rsidRPr="00A342A5">
        <w:rPr>
          <w:sz w:val="16"/>
          <w:szCs w:val="16"/>
          <w:lang w:val="uk-UA"/>
        </w:rPr>
        <w:t>) товар(-и), зазначений(-ні) у відповідному розділі Контракту.</w:t>
      </w:r>
    </w:p>
    <w:p w14:paraId="062CAC8D" w14:textId="77777777" w:rsidR="00C536A2" w:rsidRPr="00A342A5" w:rsidRDefault="00C536A2" w:rsidP="00617AEB">
      <w:pPr>
        <w:jc w:val="both"/>
        <w:rPr>
          <w:sz w:val="16"/>
          <w:szCs w:val="16"/>
          <w:lang w:val="uk-UA" w:eastAsia="x-none"/>
        </w:rPr>
      </w:pPr>
    </w:p>
    <w:p w14:paraId="7AE4459C"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x-none"/>
        </w:rPr>
        <w:t>«</w:t>
      </w:r>
      <w:r w:rsidRPr="00A342A5">
        <w:rPr>
          <w:sz w:val="16"/>
          <w:szCs w:val="16"/>
          <w:u w:val="single"/>
          <w:lang w:val="uk-UA" w:eastAsia="x-none"/>
        </w:rPr>
        <w:t>Уряд приймаючої країни</w:t>
      </w:r>
      <w:r w:rsidRPr="00A342A5">
        <w:rPr>
          <w:sz w:val="16"/>
          <w:szCs w:val="16"/>
          <w:lang w:val="uk-UA" w:eastAsia="x-none"/>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p>
    <w:p w14:paraId="224F5ED6" w14:textId="77777777" w:rsidR="00C536A2" w:rsidRPr="00A342A5" w:rsidRDefault="00C536A2" w:rsidP="00617AEB">
      <w:pPr>
        <w:jc w:val="both"/>
        <w:rPr>
          <w:sz w:val="16"/>
          <w:szCs w:val="16"/>
          <w:lang w:val="uk-UA" w:eastAsia="x-none"/>
        </w:rPr>
      </w:pPr>
    </w:p>
    <w:p w14:paraId="59F5F4F5"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rPr>
        <w:t>«</w:t>
      </w:r>
      <w:r w:rsidRPr="00A342A5">
        <w:rPr>
          <w:sz w:val="16"/>
          <w:szCs w:val="16"/>
          <w:u w:val="single"/>
          <w:lang w:val="uk-UA"/>
        </w:rPr>
        <w:t>ІНКОТЕРМС</w:t>
      </w:r>
      <w:r w:rsidRPr="00A342A5">
        <w:rPr>
          <w:sz w:val="16"/>
          <w:szCs w:val="16"/>
          <w:lang w:val="uk-UA"/>
        </w:rPr>
        <w:t>» означає міжнародні торговельні терміни, які являють собою стандартні умови договорів міжнародної купівлі-продажу, відомі як Правила INCOTERMS®,  видані Міжнародною торговою палатою,  а саме їх остання версія станом на дату чинності Контракту</w:t>
      </w:r>
      <w:r w:rsidRPr="00A342A5">
        <w:rPr>
          <w:sz w:val="16"/>
          <w:szCs w:val="16"/>
          <w:lang w:val="uk-UA" w:eastAsia="x-none"/>
        </w:rPr>
        <w:t xml:space="preserve">. </w:t>
      </w:r>
      <w:r w:rsidRPr="00A342A5">
        <w:rPr>
          <w:sz w:val="16"/>
          <w:szCs w:val="16"/>
          <w:lang w:val="uk-UA"/>
        </w:rPr>
        <w:t xml:space="preserve">Посилання у тексті Контракту на </w:t>
      </w:r>
      <w:r w:rsidRPr="00A342A5">
        <w:rPr>
          <w:sz w:val="16"/>
          <w:szCs w:val="16"/>
          <w:lang w:val="uk-UA" w:eastAsia="en-US"/>
        </w:rPr>
        <w:t>базисні умови поставки товарів</w:t>
      </w:r>
      <w:r w:rsidRPr="00A342A5">
        <w:rPr>
          <w:sz w:val="16"/>
          <w:szCs w:val="16"/>
          <w:lang w:val="uk-UA"/>
        </w:rPr>
        <w:t xml:space="preserve"> за договорами міжнародної купівлі-продажу (наприклад, «FCA», «DAP» або «CIP») є посиланнями на відповідні терміни у визначенні, в якому такі терміни вживаються в ІНКОТЕРМС.</w:t>
      </w:r>
    </w:p>
    <w:p w14:paraId="4BC34434" w14:textId="77777777" w:rsidR="00C536A2" w:rsidRPr="00A342A5" w:rsidRDefault="00C536A2" w:rsidP="00617AEB">
      <w:pPr>
        <w:jc w:val="both"/>
        <w:rPr>
          <w:sz w:val="16"/>
          <w:szCs w:val="16"/>
          <w:lang w:val="uk-UA" w:eastAsia="en-US"/>
        </w:rPr>
      </w:pPr>
    </w:p>
    <w:p w14:paraId="1D1C59A2"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x-none"/>
        </w:rPr>
        <w:t xml:space="preserve">«Сторони» означає Виконавця та ЮНІСЕФ разом, а «Сторона» означає окремо Виконавця або ЮНІСЕФ.  </w:t>
      </w:r>
    </w:p>
    <w:p w14:paraId="63A74E0D" w14:textId="77777777" w:rsidR="00C536A2" w:rsidRPr="00A342A5" w:rsidRDefault="00C536A2" w:rsidP="00617AEB">
      <w:pPr>
        <w:jc w:val="both"/>
        <w:rPr>
          <w:sz w:val="16"/>
          <w:szCs w:val="16"/>
          <w:lang w:val="uk-UA" w:eastAsia="x-none"/>
        </w:rPr>
      </w:pPr>
    </w:p>
    <w:p w14:paraId="246A3D63"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en-US"/>
        </w:rPr>
        <w:t xml:space="preserve"> «</w:t>
      </w:r>
      <w:r w:rsidRPr="00A342A5">
        <w:rPr>
          <w:sz w:val="16"/>
          <w:szCs w:val="16"/>
          <w:u w:val="single"/>
          <w:lang w:val="uk-UA" w:eastAsia="en-US"/>
        </w:rPr>
        <w:t>Персонал</w:t>
      </w:r>
      <w:r w:rsidRPr="00A342A5">
        <w:rPr>
          <w:sz w:val="16"/>
          <w:szCs w:val="16"/>
          <w:lang w:val="uk-UA" w:eastAsia="en-US"/>
        </w:rPr>
        <w:t xml:space="preserve">» Постачальника означає </w:t>
      </w:r>
      <w:r w:rsidRPr="00A342A5">
        <w:rPr>
          <w:sz w:val="16"/>
          <w:szCs w:val="16"/>
          <w:lang w:val="uk-UA"/>
        </w:rPr>
        <w:t xml:space="preserve">посадових осіб, співробітників, агентів, індивідуальних субпідрядників та інших представників </w:t>
      </w:r>
      <w:r w:rsidRPr="00A342A5">
        <w:rPr>
          <w:sz w:val="16"/>
          <w:szCs w:val="16"/>
          <w:lang w:val="uk-UA" w:eastAsia="en-US"/>
        </w:rPr>
        <w:t>Постачальника.</w:t>
      </w:r>
    </w:p>
    <w:p w14:paraId="1AC1D1B0" w14:textId="77777777" w:rsidR="00C536A2" w:rsidRPr="00A342A5" w:rsidRDefault="00C536A2" w:rsidP="00617AEB">
      <w:pPr>
        <w:jc w:val="both"/>
        <w:rPr>
          <w:sz w:val="16"/>
          <w:szCs w:val="16"/>
          <w:lang w:val="uk-UA" w:eastAsia="x-none"/>
        </w:rPr>
      </w:pPr>
    </w:p>
    <w:p w14:paraId="189614CC"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x-none"/>
        </w:rPr>
        <w:t>«</w:t>
      </w:r>
      <w:r w:rsidRPr="00A342A5">
        <w:rPr>
          <w:sz w:val="16"/>
          <w:szCs w:val="16"/>
          <w:u w:val="single"/>
          <w:lang w:val="uk-UA" w:eastAsia="x-none"/>
        </w:rPr>
        <w:t>Ціна</w:t>
      </w:r>
      <w:r w:rsidRPr="00A342A5">
        <w:rPr>
          <w:sz w:val="16"/>
          <w:szCs w:val="16"/>
          <w:lang w:val="uk-UA" w:eastAsia="x-none"/>
        </w:rPr>
        <w:t>»</w:t>
      </w:r>
      <w:r w:rsidRPr="00A342A5">
        <w:rPr>
          <w:sz w:val="16"/>
          <w:szCs w:val="16"/>
          <w:lang w:val="uk-UA"/>
        </w:rPr>
        <w:t xml:space="preserve"> вживається згідно з визначенням, наданим у Статті 3.1.  </w:t>
      </w:r>
    </w:p>
    <w:p w14:paraId="50A89101" w14:textId="77777777" w:rsidR="00C536A2" w:rsidRPr="00A342A5" w:rsidRDefault="00C536A2" w:rsidP="00617AEB">
      <w:pPr>
        <w:jc w:val="both"/>
        <w:rPr>
          <w:sz w:val="16"/>
          <w:szCs w:val="16"/>
          <w:lang w:val="uk-UA" w:eastAsia="x-none"/>
        </w:rPr>
      </w:pPr>
    </w:p>
    <w:p w14:paraId="6DCFA45C"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x-none"/>
        </w:rPr>
        <w:t>«</w:t>
      </w:r>
      <w:r w:rsidRPr="00A342A5">
        <w:rPr>
          <w:sz w:val="16"/>
          <w:szCs w:val="16"/>
          <w:u w:val="single"/>
          <w:lang w:val="uk-UA" w:eastAsia="x-none"/>
        </w:rPr>
        <w:t>Постачальник</w:t>
      </w:r>
      <w:r w:rsidRPr="00A342A5">
        <w:rPr>
          <w:sz w:val="16"/>
          <w:szCs w:val="16"/>
          <w:lang w:val="uk-UA" w:eastAsia="x-none"/>
        </w:rPr>
        <w:t>» означає постачальника, ви</w:t>
      </w:r>
      <w:r w:rsidRPr="00A342A5">
        <w:rPr>
          <w:sz w:val="16"/>
          <w:szCs w:val="16"/>
          <w:lang w:val="uk-UA"/>
        </w:rPr>
        <w:t>значеного в Контракті</w:t>
      </w:r>
      <w:r w:rsidRPr="00A342A5">
        <w:rPr>
          <w:sz w:val="16"/>
          <w:szCs w:val="16"/>
          <w:lang w:val="uk-UA" w:eastAsia="x-none"/>
        </w:rPr>
        <w:t>.</w:t>
      </w:r>
    </w:p>
    <w:p w14:paraId="51E144D2" w14:textId="77777777" w:rsidR="00C536A2" w:rsidRPr="00A342A5" w:rsidRDefault="00C536A2" w:rsidP="00617AEB">
      <w:pPr>
        <w:jc w:val="both"/>
        <w:rPr>
          <w:sz w:val="16"/>
          <w:szCs w:val="16"/>
          <w:lang w:val="uk-UA"/>
        </w:rPr>
      </w:pPr>
    </w:p>
    <w:p w14:paraId="4A1A1F9A" w14:textId="77777777" w:rsidR="00C536A2" w:rsidRPr="00A342A5" w:rsidRDefault="00C536A2" w:rsidP="00617AEB">
      <w:pPr>
        <w:numPr>
          <w:ilvl w:val="0"/>
          <w:numId w:val="29"/>
        </w:numPr>
        <w:autoSpaceDE/>
        <w:autoSpaceDN/>
        <w:ind w:left="0" w:firstLine="0"/>
        <w:jc w:val="both"/>
        <w:rPr>
          <w:sz w:val="16"/>
          <w:szCs w:val="16"/>
          <w:lang w:val="uk-UA" w:eastAsia="x-none"/>
        </w:rPr>
      </w:pPr>
      <w:r w:rsidRPr="00A342A5">
        <w:rPr>
          <w:sz w:val="16"/>
          <w:szCs w:val="16"/>
          <w:lang w:val="uk-UA" w:eastAsia="x-none"/>
        </w:rPr>
        <w:t>«</w:t>
      </w:r>
      <w:r w:rsidRPr="00A342A5">
        <w:rPr>
          <w:sz w:val="16"/>
          <w:szCs w:val="16"/>
          <w:u w:val="single"/>
          <w:lang w:val="uk-UA" w:eastAsia="x-none"/>
        </w:rPr>
        <w:t xml:space="preserve">Веб-сайт ЮНІСЕФ з питань організації поставок і проведення </w:t>
      </w:r>
      <w:proofErr w:type="spellStart"/>
      <w:r w:rsidRPr="00A342A5">
        <w:rPr>
          <w:sz w:val="16"/>
          <w:szCs w:val="16"/>
          <w:u w:val="single"/>
          <w:lang w:val="uk-UA" w:eastAsia="x-none"/>
        </w:rPr>
        <w:t>закупівель</w:t>
      </w:r>
      <w:proofErr w:type="spellEnd"/>
      <w:r w:rsidRPr="00A342A5">
        <w:rPr>
          <w:sz w:val="16"/>
          <w:szCs w:val="16"/>
          <w:lang w:val="uk-UA" w:eastAsia="x-none"/>
        </w:rPr>
        <w:t xml:space="preserve">» означає веб-сторінку ЮНІСЕФ з вільним доступом  за </w:t>
      </w:r>
      <w:proofErr w:type="spellStart"/>
      <w:r w:rsidRPr="00A342A5">
        <w:rPr>
          <w:sz w:val="16"/>
          <w:szCs w:val="16"/>
          <w:lang w:val="uk-UA" w:eastAsia="x-none"/>
        </w:rPr>
        <w:t>адресою</w:t>
      </w:r>
      <w:proofErr w:type="spellEnd"/>
      <w:r w:rsidRPr="00A342A5">
        <w:rPr>
          <w:sz w:val="16"/>
          <w:szCs w:val="16"/>
          <w:lang w:val="uk-UA"/>
        </w:rPr>
        <w:t xml:space="preserve"> </w:t>
      </w:r>
      <w:hyperlink r:id="rId25" w:history="1">
        <w:r w:rsidRPr="00A342A5">
          <w:rPr>
            <w:rStyle w:val="Hyperlink"/>
            <w:color w:val="auto"/>
            <w:sz w:val="16"/>
            <w:szCs w:val="16"/>
            <w:lang w:val="uk-UA"/>
          </w:rPr>
          <w:t>http://www.unicef.org/supply/index_procurement_policies.html</w:t>
        </w:r>
      </w:hyperlink>
      <w:r w:rsidRPr="00A342A5">
        <w:rPr>
          <w:sz w:val="16"/>
          <w:szCs w:val="16"/>
          <w:lang w:val="uk-UA"/>
        </w:rPr>
        <w:t>, зміст якої може час від часу оновлюватися.</w:t>
      </w:r>
    </w:p>
    <w:p w14:paraId="673B45B0"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67ED5C9B"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1.2</w:t>
      </w:r>
      <w:r w:rsidRPr="00A342A5">
        <w:rPr>
          <w:rFonts w:ascii="Times New Roman" w:hAnsi="Times New Roman" w:cs="Times New Roman"/>
          <w:sz w:val="16"/>
          <w:szCs w:val="16"/>
          <w:lang w:val="uk-UA"/>
        </w:rPr>
        <w:tab/>
        <w:t xml:space="preserve">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w:t>
      </w:r>
      <w:r w:rsidRPr="00A342A5">
        <w:rPr>
          <w:rFonts w:ascii="Times New Roman" w:hAnsi="Times New Roman" w:cs="Times New Roman"/>
          <w:sz w:val="16"/>
          <w:szCs w:val="16"/>
          <w:lang w:val="uk-UA"/>
        </w:rPr>
        <w:t xml:space="preserve">інформації, посилання на які наведені в Контракті, а також інші політики, що стосуються Постачальника, знаходяться у вільному доступі  на веб-сайті ЮНІСЕФ з питань організації поставок і проведення </w:t>
      </w:r>
      <w:proofErr w:type="spellStart"/>
      <w:r w:rsidRPr="00A342A5">
        <w:rPr>
          <w:rFonts w:ascii="Times New Roman" w:hAnsi="Times New Roman" w:cs="Times New Roman"/>
          <w:sz w:val="16"/>
          <w:szCs w:val="16"/>
          <w:lang w:val="uk-UA"/>
        </w:rPr>
        <w:t>закупівель</w:t>
      </w:r>
      <w:proofErr w:type="spellEnd"/>
      <w:r w:rsidRPr="00A342A5">
        <w:rPr>
          <w:rFonts w:ascii="Times New Roman" w:hAnsi="Times New Roman" w:cs="Times New Roman"/>
          <w:sz w:val="16"/>
          <w:szCs w:val="16"/>
          <w:lang w:val="uk-UA"/>
        </w:rPr>
        <w:t>. Постачальник підтверджує, що ним було розглянуто всі зазначені політики станом на дату чинності Контракту.</w:t>
      </w:r>
    </w:p>
    <w:p w14:paraId="1806A730" w14:textId="77777777" w:rsidR="00C536A2" w:rsidRPr="00A342A5" w:rsidRDefault="00C536A2" w:rsidP="00617AEB">
      <w:pPr>
        <w:pStyle w:val="Paragraph"/>
        <w:spacing w:line="240" w:lineRule="auto"/>
        <w:jc w:val="both"/>
        <w:rPr>
          <w:rFonts w:ascii="Times New Roman" w:hAnsi="Times New Roman" w:cs="Times New Roman"/>
          <w:b/>
          <w:bCs/>
          <w:sz w:val="16"/>
          <w:szCs w:val="16"/>
          <w:lang w:val="uk-UA"/>
        </w:rPr>
      </w:pPr>
    </w:p>
    <w:p w14:paraId="5248A019" w14:textId="77777777" w:rsidR="00C536A2" w:rsidRPr="00A342A5" w:rsidRDefault="00C536A2" w:rsidP="00617AEB">
      <w:pPr>
        <w:pStyle w:val="Paragraph"/>
        <w:spacing w:line="240" w:lineRule="auto"/>
        <w:jc w:val="both"/>
        <w:rPr>
          <w:rFonts w:ascii="Times New Roman" w:hAnsi="Times New Roman" w:cs="Times New Roman"/>
          <w:b/>
          <w:bCs/>
          <w:smallCaps/>
          <w:sz w:val="16"/>
          <w:szCs w:val="16"/>
          <w:lang w:val="uk-UA"/>
        </w:rPr>
      </w:pPr>
      <w:r w:rsidRPr="00A342A5">
        <w:rPr>
          <w:rFonts w:ascii="Times New Roman" w:hAnsi="Times New Roman" w:cs="Times New Roman"/>
          <w:b/>
          <w:bCs/>
          <w:sz w:val="16"/>
          <w:szCs w:val="16"/>
          <w:lang w:val="uk-UA"/>
        </w:rPr>
        <w:t>2.</w:t>
      </w:r>
      <w:r w:rsidRPr="00A342A5">
        <w:rPr>
          <w:rFonts w:ascii="Times New Roman" w:hAnsi="Times New Roman" w:cs="Times New Roman"/>
          <w:b/>
          <w:bCs/>
          <w:smallCaps/>
          <w:sz w:val="16"/>
          <w:szCs w:val="16"/>
          <w:lang w:val="uk-UA"/>
        </w:rPr>
        <w:tab/>
        <w:t xml:space="preserve">Доставка Товару, Проведення інспектування, Ризик втрати </w:t>
      </w:r>
    </w:p>
    <w:p w14:paraId="4732B9BF"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000CA5FD"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2.1</w:t>
      </w:r>
      <w:r w:rsidRPr="00A342A5">
        <w:rPr>
          <w:rFonts w:ascii="Times New Roman" w:hAnsi="Times New Roman" w:cs="Times New Roman"/>
          <w:sz w:val="16"/>
          <w:szCs w:val="16"/>
          <w:lang w:val="uk-UA"/>
        </w:rPr>
        <w:tab/>
        <w:t xml:space="preserve">Постачальник зобов'язаний здійснити поставку та передати Товар </w:t>
      </w:r>
      <w:r w:rsidRPr="00A342A5">
        <w:rPr>
          <w:rFonts w:ascii="Times New Roman" w:hAnsi="Times New Roman" w:cs="Times New Roman"/>
          <w:sz w:val="16"/>
          <w:szCs w:val="16"/>
          <w:lang w:val="uk-UA" w:eastAsia="x-none"/>
        </w:rPr>
        <w:t>Вантажоодержувачу</w:t>
      </w:r>
      <w:r w:rsidRPr="00A342A5">
        <w:rPr>
          <w:rFonts w:ascii="Times New Roman" w:hAnsi="Times New Roman" w:cs="Times New Roman"/>
          <w:sz w:val="16"/>
          <w:szCs w:val="16"/>
          <w:lang w:val="uk-UA"/>
        </w:rPr>
        <w:t xml:space="preserve"> у місці та у терміни, зазначені в Контракті. Постачальник повинен поставити Товар згідно з ІНКОТЕРМС або аналогічними торговельними умовами, чітко визначеними у Контракті, як це </w:t>
      </w:r>
      <w:proofErr w:type="spellStart"/>
      <w:r w:rsidRPr="00A342A5">
        <w:rPr>
          <w:rFonts w:ascii="Times New Roman" w:hAnsi="Times New Roman" w:cs="Times New Roman"/>
          <w:sz w:val="16"/>
          <w:szCs w:val="16"/>
          <w:lang w:val="uk-UA"/>
        </w:rPr>
        <w:t>застосовно</w:t>
      </w:r>
      <w:proofErr w:type="spellEnd"/>
      <w:r w:rsidRPr="00A342A5">
        <w:rPr>
          <w:rFonts w:ascii="Times New Roman" w:hAnsi="Times New Roman" w:cs="Times New Roman"/>
          <w:sz w:val="16"/>
          <w:szCs w:val="16"/>
          <w:lang w:val="uk-UA"/>
        </w:rPr>
        <w:t xml:space="preserve"> до Товарів, що мають поставлятися за Контрактом, а також будь-якими іншими умовами поставки та інструкціями, передбаченими у Контракті. Незважаючи на будь-які базисні умови поставки (ІНКОТЕРМС), Постачальник зобов’язаний отримати всі необхідні дозволи (ліцензії) на експорт Товару. Постачальник повинен забезпечити, щоб ЮНІСЕФ отримав всі необхідні транспортні документи своєчасно з метою надання можливості ЮНІСЕФ прийняти поставку Товару згідно з вимогами Контракту. Постачальник не звертатиметься за вказівками та не прийматиме такі вказівки від будь-кого, крім ЮНІСЕФ (або осіб, уповноважених ЮНІСЕФ з метою видачі таких вказівок Постачальнику) у зв'язку з постачанням та доставкою Товару. </w:t>
      </w:r>
    </w:p>
    <w:p w14:paraId="004886F9"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796EAA70"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2.2</w:t>
      </w:r>
      <w:r w:rsidRPr="00A342A5">
        <w:rPr>
          <w:rFonts w:ascii="Times New Roman" w:hAnsi="Times New Roman" w:cs="Times New Roman"/>
          <w:sz w:val="16"/>
          <w:szCs w:val="16"/>
          <w:lang w:val="uk-UA"/>
        </w:rPr>
        <w:tab/>
        <w:t>Постачальник докладе всіх зусиль, щоб задовольнити обґрунтовані прохання про відповідні зміни (якщо такі є) щодо вимог, які висуваються до Товару</w:t>
      </w:r>
      <w:r w:rsidRPr="00A342A5">
        <w:rPr>
          <w:rFonts w:ascii="Times New Roman" w:hAnsi="Times New Roman" w:cs="Times New Roman"/>
          <w:sz w:val="16"/>
          <w:szCs w:val="16"/>
          <w:lang w:val="uk-UA" w:eastAsia="en-US"/>
        </w:rPr>
        <w:t xml:space="preserve"> (наприклад, стосовно упаковки (тари), пакування та маркування), </w:t>
      </w:r>
      <w:r w:rsidRPr="00A342A5">
        <w:rPr>
          <w:rFonts w:ascii="Times New Roman" w:hAnsi="Times New Roman" w:cs="Times New Roman"/>
          <w:sz w:val="16"/>
          <w:szCs w:val="16"/>
          <w:lang w:val="uk-UA"/>
        </w:rPr>
        <w:t>відвантажувальних інструкцій</w:t>
      </w:r>
      <w:r w:rsidRPr="00A342A5">
        <w:rPr>
          <w:rFonts w:ascii="Times New Roman" w:hAnsi="Times New Roman" w:cs="Times New Roman"/>
          <w:sz w:val="16"/>
          <w:szCs w:val="16"/>
          <w:lang w:val="uk-UA" w:eastAsia="en-US"/>
        </w:rPr>
        <w:t xml:space="preserve"> або дати постачання</w:t>
      </w:r>
      <w:r w:rsidRPr="00A342A5" w:rsidDel="00504035">
        <w:rPr>
          <w:rFonts w:ascii="Times New Roman" w:hAnsi="Times New Roman" w:cs="Times New Roman"/>
          <w:sz w:val="16"/>
          <w:szCs w:val="16"/>
          <w:lang w:val="uk-UA" w:eastAsia="en-US"/>
        </w:rPr>
        <w:t xml:space="preserve"> </w:t>
      </w:r>
      <w:r w:rsidRPr="00A342A5">
        <w:rPr>
          <w:rFonts w:ascii="Times New Roman" w:hAnsi="Times New Roman" w:cs="Times New Roman"/>
          <w:sz w:val="16"/>
          <w:szCs w:val="16"/>
          <w:lang w:val="uk-UA" w:eastAsia="en-US"/>
        </w:rPr>
        <w:t xml:space="preserve">(доставки) Товару, визначених у Контракті. </w:t>
      </w:r>
      <w:r w:rsidRPr="00A342A5">
        <w:rPr>
          <w:rFonts w:ascii="Times New Roman" w:hAnsi="Times New Roman" w:cs="Times New Roman"/>
          <w:sz w:val="16"/>
          <w:szCs w:val="16"/>
          <w:lang w:val="uk-UA"/>
        </w:rPr>
        <w:t>Якщо ЮНІСЕФ вимагає внесення будь-яких істотних змін щодо вимог, які висуваються до Товару,</w:t>
      </w:r>
      <w:r w:rsidRPr="00A342A5">
        <w:rPr>
          <w:rFonts w:ascii="Times New Roman" w:hAnsi="Times New Roman" w:cs="Times New Roman"/>
          <w:sz w:val="16"/>
          <w:szCs w:val="16"/>
          <w:lang w:val="uk-UA" w:eastAsia="en-US"/>
        </w:rPr>
        <w:t xml:space="preserve"> </w:t>
      </w:r>
      <w:r w:rsidRPr="00A342A5">
        <w:rPr>
          <w:rFonts w:ascii="Times New Roman" w:hAnsi="Times New Roman" w:cs="Times New Roman"/>
          <w:sz w:val="16"/>
          <w:szCs w:val="16"/>
          <w:lang w:val="uk-UA"/>
        </w:rPr>
        <w:t>відвантажувальних інструкцій</w:t>
      </w:r>
      <w:r w:rsidRPr="00A342A5">
        <w:rPr>
          <w:rFonts w:ascii="Times New Roman" w:hAnsi="Times New Roman" w:cs="Times New Roman"/>
          <w:sz w:val="16"/>
          <w:szCs w:val="16"/>
          <w:lang w:val="uk-UA" w:eastAsia="en-US"/>
        </w:rPr>
        <w:t xml:space="preserve"> або дати постачання</w:t>
      </w:r>
      <w:r w:rsidRPr="00A342A5" w:rsidDel="00504035">
        <w:rPr>
          <w:rFonts w:ascii="Times New Roman" w:hAnsi="Times New Roman" w:cs="Times New Roman"/>
          <w:sz w:val="16"/>
          <w:szCs w:val="16"/>
          <w:lang w:val="uk-UA" w:eastAsia="en-US"/>
        </w:rPr>
        <w:t xml:space="preserve"> </w:t>
      </w:r>
      <w:r w:rsidRPr="00A342A5">
        <w:rPr>
          <w:rFonts w:ascii="Times New Roman" w:hAnsi="Times New Roman" w:cs="Times New Roman"/>
          <w:sz w:val="16"/>
          <w:szCs w:val="16"/>
          <w:lang w:val="uk-UA" w:eastAsia="en-US"/>
        </w:rPr>
        <w:t xml:space="preserve">(доставки), </w:t>
      </w:r>
      <w:r w:rsidRPr="00A342A5">
        <w:rPr>
          <w:rFonts w:ascii="Times New Roman" w:hAnsi="Times New Roman" w:cs="Times New Roman"/>
          <w:sz w:val="16"/>
          <w:szCs w:val="16"/>
          <w:lang w:val="uk-UA"/>
        </w:rPr>
        <w:t>ЮНІСЕФ та Постачальник обговорюватимуть будь-які необхідні зміни до Контракту, включаючи Ціну та календарний графік. Будь-які такі узгоджені зміни набирають чинності тільки за умови оформлення відповідної поправки до Контракту у письмовій формі, яка має підписуватися як з боку ЮНІСЕФ, так і Постачальника.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Контракту.</w:t>
      </w:r>
    </w:p>
    <w:p w14:paraId="258D8A16"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41F73519"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2.3</w:t>
      </w:r>
      <w:r w:rsidRPr="00A342A5">
        <w:rPr>
          <w:rFonts w:ascii="Times New Roman" w:hAnsi="Times New Roman" w:cs="Times New Roman"/>
          <w:sz w:val="16"/>
          <w:szCs w:val="16"/>
          <w:lang w:val="uk-UA"/>
        </w:rPr>
        <w:tab/>
        <w:t xml:space="preserve">Постачальник визнає, що ЮНІСЕФ може контролювати виконання ним своїх зобов’язань за Контрактом. Постачальник погоджується забезпечити всебічне співробітництво та сприяння при здійсненні таких заходів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стану поставки, видатками, що підлягають відшкодуванню, і </w:t>
      </w:r>
      <w:proofErr w:type="spellStart"/>
      <w:r w:rsidRPr="00A342A5">
        <w:rPr>
          <w:rFonts w:ascii="Times New Roman" w:hAnsi="Times New Roman" w:cs="Times New Roman"/>
          <w:sz w:val="16"/>
          <w:szCs w:val="16"/>
          <w:lang w:val="uk-UA"/>
        </w:rPr>
        <w:t>платежами</w:t>
      </w:r>
      <w:proofErr w:type="spellEnd"/>
      <w:r w:rsidRPr="00A342A5">
        <w:rPr>
          <w:rFonts w:ascii="Times New Roman" w:hAnsi="Times New Roman" w:cs="Times New Roman"/>
          <w:sz w:val="16"/>
          <w:szCs w:val="16"/>
          <w:lang w:val="uk-UA"/>
        </w:rPr>
        <w:t xml:space="preserve"> від ЮНІСЕФ, які були здійсненні або очікуються.</w:t>
      </w:r>
    </w:p>
    <w:p w14:paraId="43BCE862"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412BCB72" w14:textId="77777777" w:rsidR="00C536A2" w:rsidRPr="00A342A5" w:rsidRDefault="00C536A2" w:rsidP="00617AEB">
      <w:pPr>
        <w:pStyle w:val="Paragraph"/>
        <w:spacing w:line="240" w:lineRule="auto"/>
        <w:jc w:val="both"/>
        <w:rPr>
          <w:rFonts w:ascii="Times New Roman" w:hAnsi="Times New Roman" w:cs="Times New Roman"/>
          <w:sz w:val="16"/>
          <w:szCs w:val="16"/>
          <w:u w:val="single"/>
          <w:lang w:val="uk-UA"/>
        </w:rPr>
      </w:pPr>
      <w:r w:rsidRPr="00A342A5">
        <w:rPr>
          <w:rFonts w:ascii="Times New Roman" w:hAnsi="Times New Roman" w:cs="Times New Roman"/>
          <w:sz w:val="16"/>
          <w:szCs w:val="16"/>
          <w:lang w:val="uk-UA"/>
        </w:rPr>
        <w:tab/>
      </w:r>
      <w:r w:rsidRPr="00A342A5">
        <w:rPr>
          <w:rFonts w:ascii="Times New Roman" w:hAnsi="Times New Roman" w:cs="Times New Roman"/>
          <w:sz w:val="16"/>
          <w:szCs w:val="16"/>
          <w:u w:val="single"/>
          <w:lang w:val="uk-UA"/>
        </w:rPr>
        <w:t>Проведення інспектування</w:t>
      </w:r>
    </w:p>
    <w:p w14:paraId="4828B812"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5D2A5458"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2.4</w:t>
      </w:r>
      <w:r w:rsidRPr="00A342A5">
        <w:rPr>
          <w:rFonts w:ascii="Times New Roman" w:hAnsi="Times New Roman" w:cs="Times New Roman"/>
          <w:sz w:val="16"/>
          <w:szCs w:val="16"/>
          <w:lang w:val="uk-UA"/>
        </w:rPr>
        <w:tab/>
        <w:t>ЮНІСЕФ або Вантажоодержувач (якщо він відрізняється від ЮНІСЕФ) повинні мати достатньо часу для огляду та перевірки Товару після його постачання (доставки). На вимогу ЮНІСЕФ Постачальник повинен надати посильну допомогу та сприяння ЮНІСЕФ або Вантажоодержувачу стосовно такого огляду та перевірки Товару, включаючи, крім іншого, забезпечення доступу до виробничих даних, на безкоштовній основі. Постачальник визнає, що будь-яке інспектування (перевірка) Товару з боку або від імені ЮНІСЕФ або Вантажоодержувача не є визначенням того, що специфікації Товару, наведені у Контракті (зокрема, обов'язкові технічні вимоги), відповідають або не відповідають встановленим вимогам. Постачальник зобов’язаний забезпечити дотримання своїх гарантійних або інших договірних зобов'язань, незалежно від проведення ЮНІСЕФ або Вантажоодержувачем огляду та перевірки Товару.</w:t>
      </w:r>
    </w:p>
    <w:p w14:paraId="3BF28A96"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09185B30" w14:textId="1B758417" w:rsidR="00D1411C" w:rsidRPr="00A342A5" w:rsidRDefault="00C536A2" w:rsidP="00617AEB">
      <w:pPr>
        <w:ind w:left="720"/>
        <w:jc w:val="both"/>
        <w:rPr>
          <w:sz w:val="16"/>
          <w:szCs w:val="16"/>
          <w:u w:val="single"/>
          <w:lang w:val="uk-UA"/>
        </w:rPr>
      </w:pPr>
      <w:r w:rsidRPr="00A342A5">
        <w:rPr>
          <w:sz w:val="16"/>
          <w:szCs w:val="16"/>
          <w:u w:val="single"/>
          <w:lang w:val="uk-UA"/>
        </w:rPr>
        <w:t>Відмова від прийняття поставлених Товарів, Наслідки затримання доставки та Товари, що не відповідають встановленим вимогам</w:t>
      </w:r>
    </w:p>
    <w:p w14:paraId="75F6339D" w14:textId="77777777" w:rsidR="00627F49" w:rsidRPr="00A342A5" w:rsidRDefault="00627F49" w:rsidP="00617AEB">
      <w:pPr>
        <w:ind w:left="720"/>
        <w:jc w:val="both"/>
        <w:rPr>
          <w:sz w:val="16"/>
          <w:szCs w:val="16"/>
          <w:u w:val="single"/>
          <w:lang w:val="uk-UA"/>
        </w:rPr>
      </w:pPr>
    </w:p>
    <w:p w14:paraId="4C94EE1A" w14:textId="77777777" w:rsidR="00C536A2" w:rsidRPr="00A342A5" w:rsidRDefault="00C536A2" w:rsidP="00617AEB">
      <w:pPr>
        <w:pStyle w:val="Paragraph"/>
        <w:spacing w:line="240" w:lineRule="auto"/>
        <w:jc w:val="both"/>
        <w:rPr>
          <w:rStyle w:val="FontStyle45"/>
          <w:rFonts w:ascii="Times New Roman" w:hAnsi="Times New Roman" w:cs="Times New Roman"/>
          <w:sz w:val="16"/>
          <w:szCs w:val="16"/>
          <w:lang w:val="uk-UA" w:eastAsia="en-US"/>
        </w:rPr>
      </w:pPr>
      <w:r w:rsidRPr="00A342A5">
        <w:rPr>
          <w:rFonts w:ascii="Times New Roman" w:hAnsi="Times New Roman" w:cs="Times New Roman"/>
          <w:sz w:val="16"/>
          <w:szCs w:val="16"/>
          <w:lang w:val="uk-UA"/>
        </w:rPr>
        <w:t>2.5</w:t>
      </w:r>
      <w:r w:rsidRPr="00A342A5">
        <w:rPr>
          <w:rFonts w:ascii="Times New Roman" w:hAnsi="Times New Roman" w:cs="Times New Roman"/>
          <w:sz w:val="16"/>
          <w:szCs w:val="16"/>
          <w:lang w:val="uk-UA"/>
        </w:rPr>
        <w:tab/>
        <w:t xml:space="preserve">Якщо Постачальник визначає, що він буде не в змозі забезпечити постачання всіх або деяких Товарів Вантажоодержувачу у </w:t>
      </w:r>
      <w:r w:rsidRPr="00A342A5">
        <w:rPr>
          <w:rFonts w:ascii="Times New Roman" w:hAnsi="Times New Roman" w:cs="Times New Roman"/>
          <w:sz w:val="16"/>
          <w:szCs w:val="16"/>
          <w:lang w:val="uk-UA"/>
        </w:rPr>
        <w:lastRenderedPageBreak/>
        <w:t xml:space="preserve">термін, передбачений в Контракті, Постачальник повинен (а) негайно консультуватися з ЮНІСЕФ для визначення  найшвидшого шляху доставки Товарів; і (b) використати прискорений варіант доставки Товару, за рахунок Постачальника (якщо затримка не відбувається через виникнення форс-мажорних обставин, як це визначено у Статті 6.7 нижче), у випадку отримання відповідного обґрунтованого прохання про це з боку ЮНІСЕФ. Часткові поставки Товару не дозволяються, </w:t>
      </w:r>
      <w:r w:rsidRPr="00A342A5">
        <w:rPr>
          <w:rStyle w:val="FontStyle45"/>
          <w:rFonts w:ascii="Times New Roman" w:hAnsi="Times New Roman" w:cs="Times New Roman"/>
          <w:sz w:val="16"/>
          <w:szCs w:val="16"/>
          <w:lang w:val="uk-UA" w:eastAsia="en-US"/>
        </w:rPr>
        <w:t>окрім випадків, коли це здійснюється за попереднім письмовим дозволом ЮНІСЕФ.</w:t>
      </w:r>
    </w:p>
    <w:p w14:paraId="087F3FEE"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14C430D4"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2.6</w:t>
      </w:r>
      <w:r w:rsidRPr="00A342A5">
        <w:rPr>
          <w:rFonts w:ascii="Times New Roman" w:hAnsi="Times New Roman" w:cs="Times New Roman"/>
          <w:sz w:val="16"/>
          <w:szCs w:val="16"/>
          <w:lang w:val="uk-UA"/>
        </w:rPr>
        <w:tab/>
        <w:t>Поставка Товару не вважатиметься його прийняттям. Якщо деякі або всі Товари не відповідають вимогам Контракту, або якщо Постачальник поставляє Товар із запізненням або не може здійснити поставку Товару (або будь-якої його частини) в погоджений термін та відповідно до узгоджених умов і вказівок щодо його постачання, ЮНІСЕФ має право, без обмеження будь-яких інших прав або засобів правового захисту, скористатися одним чи декількома з наступних прав за Контрактом за власним вибором ЮНІСЕФ:</w:t>
      </w:r>
    </w:p>
    <w:p w14:paraId="459204AA"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0DC9CAD2"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(a)</w:t>
      </w:r>
      <w:r w:rsidRPr="00A342A5">
        <w:rPr>
          <w:rFonts w:ascii="Times New Roman" w:hAnsi="Times New Roman" w:cs="Times New Roman"/>
          <w:sz w:val="16"/>
          <w:szCs w:val="16"/>
          <w:lang w:val="uk-UA"/>
        </w:rPr>
        <w:tab/>
        <w:t>ЮНІСЕФ має право на відмову від прийняття будь-яких або всіх Товарів (включаючи ті, що відповідають умовам Контракту). Якщо ЮНІСЕФ відмовляється від прийняття Товару, Постачальник повинен за власний рахунок організувати якнайшвидше повернення неприйнятого Товару і, за вибором ЮНІСЕФ, в оперативному порядку здійснити його заміну Товаром саме такої або кращої якості (при цьому будь-які витрати, пов'язані з такою заміною, відносяться на рахунок Постачальника), або ЮНІСЕФ може використати свої інші права, зазначені нижче;</w:t>
      </w:r>
    </w:p>
    <w:p w14:paraId="1176A4B2"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0F99024E"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 xml:space="preserve">(b) ЮНІСЕФ може придбати всі або частину Товарів з інших джерел. У такому випадку будь-які додаткові витрати, пов’язані з такими Товарами, </w:t>
      </w:r>
      <w:r w:rsidRPr="00A342A5">
        <w:rPr>
          <w:rStyle w:val="lrg"/>
          <w:rFonts w:ascii="Times New Roman" w:hAnsi="Times New Roman" w:cs="Times New Roman"/>
          <w:sz w:val="16"/>
          <w:szCs w:val="16"/>
          <w:lang w:val="uk-UA"/>
        </w:rPr>
        <w:t>що перевищують ціну закупівлі,</w:t>
      </w:r>
      <w:r w:rsidRPr="00A342A5">
        <w:rPr>
          <w:rFonts w:ascii="Times New Roman" w:hAnsi="Times New Roman" w:cs="Times New Roman"/>
          <w:sz w:val="16"/>
          <w:szCs w:val="16"/>
          <w:lang w:val="uk-UA"/>
        </w:rPr>
        <w:t xml:space="preserve"> покриваються за рахунок Постачальника; </w:t>
      </w:r>
    </w:p>
    <w:p w14:paraId="7BFA224E"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4602FE7A"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 xml:space="preserve">(c) </w:t>
      </w:r>
      <w:r w:rsidRPr="00A342A5">
        <w:rPr>
          <w:rFonts w:ascii="Times New Roman" w:hAnsi="Times New Roman" w:cs="Times New Roman"/>
          <w:sz w:val="16"/>
          <w:szCs w:val="16"/>
          <w:lang w:val="uk-UA"/>
        </w:rPr>
        <w:tab/>
        <w:t xml:space="preserve">На вимогу ЮНІСЕФ Постачальник повинен повернути всі грошові кошти (якщо це </w:t>
      </w:r>
      <w:proofErr w:type="spellStart"/>
      <w:r w:rsidRPr="00A342A5">
        <w:rPr>
          <w:rFonts w:ascii="Times New Roman" w:hAnsi="Times New Roman" w:cs="Times New Roman"/>
          <w:sz w:val="16"/>
          <w:szCs w:val="16"/>
          <w:lang w:val="uk-UA"/>
        </w:rPr>
        <w:t>застосовно</w:t>
      </w:r>
      <w:proofErr w:type="spellEnd"/>
      <w:r w:rsidRPr="00A342A5">
        <w:rPr>
          <w:rFonts w:ascii="Times New Roman" w:hAnsi="Times New Roman" w:cs="Times New Roman"/>
          <w:sz w:val="16"/>
          <w:szCs w:val="16"/>
          <w:lang w:val="uk-UA"/>
        </w:rPr>
        <w:t>), сплачені з боку ЮНІСЕФ за неприйнятий Товар або Товари, що не були надані з дотриманням передбачених термінів та умов постачання (доставки);</w:t>
      </w:r>
    </w:p>
    <w:p w14:paraId="7BE956C6"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41B2DC92"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(d)</w:t>
      </w:r>
      <w:r w:rsidRPr="00A342A5">
        <w:rPr>
          <w:rFonts w:ascii="Times New Roman" w:hAnsi="Times New Roman" w:cs="Times New Roman"/>
          <w:sz w:val="16"/>
          <w:szCs w:val="16"/>
          <w:lang w:val="uk-UA"/>
        </w:rPr>
        <w:tab/>
        <w:t>ЮНІСЕФ може надіслати письмове повідомлення про порушення умов Контракту і, якщо Постачальник його не виправить, ЮНІСЕФ має право розірвати Контракт відповідно до Статті 6.1 нижче;</w:t>
      </w:r>
    </w:p>
    <w:p w14:paraId="05C4A396"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63C45D19"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(e)</w:t>
      </w:r>
      <w:r w:rsidRPr="00A342A5">
        <w:rPr>
          <w:rFonts w:ascii="Times New Roman" w:hAnsi="Times New Roman" w:cs="Times New Roman"/>
          <w:sz w:val="16"/>
          <w:szCs w:val="16"/>
          <w:lang w:val="uk-UA"/>
        </w:rPr>
        <w:tab/>
        <w:t>ЮНІСЕФ може вимагати від Постачальника сплати суми заздалегідь оцінених збитків (неустойки) відповідно до умов Контракту.</w:t>
      </w:r>
    </w:p>
    <w:p w14:paraId="7F347D57"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1BB97D13"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2.7</w:t>
      </w:r>
      <w:r w:rsidRPr="00A342A5">
        <w:rPr>
          <w:rFonts w:ascii="Times New Roman" w:hAnsi="Times New Roman" w:cs="Times New Roman"/>
          <w:sz w:val="16"/>
          <w:szCs w:val="16"/>
          <w:lang w:val="uk-UA"/>
        </w:rPr>
        <w:tab/>
        <w:t>На додаток до Статті 11.6 нижче Постачальник чітко визнає, що, якщо стосовно будь-якої партії Товару, ЮНІСЕФ приймає поставку всіх або частини Товарів, які були надані із запізненням або іншим чином не у повній мірі відповідають вимогам з порушенням термінів, умов та інструкцій, пов’язаних з постачанням (доставкою), це не означає відмову ЮНІСЕФ від своїх прав у зв’язку з несвоєчасним виконанням зобов'язань щодо поставки Товару або постачання Товарів, які не відповідають встановленим вимогам.</w:t>
      </w:r>
    </w:p>
    <w:p w14:paraId="36000F28"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3B522F6C"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u w:val="single"/>
          <w:lang w:val="uk-UA"/>
        </w:rPr>
      </w:pPr>
      <w:r w:rsidRPr="00A342A5">
        <w:rPr>
          <w:rFonts w:ascii="Times New Roman" w:hAnsi="Times New Roman" w:cs="Times New Roman"/>
          <w:sz w:val="16"/>
          <w:szCs w:val="16"/>
          <w:lang w:val="uk-UA"/>
        </w:rPr>
        <w:tab/>
      </w:r>
      <w:r w:rsidRPr="00A342A5">
        <w:rPr>
          <w:rFonts w:ascii="Times New Roman" w:hAnsi="Times New Roman" w:cs="Times New Roman"/>
          <w:sz w:val="16"/>
          <w:szCs w:val="16"/>
          <w:u w:val="single"/>
          <w:lang w:val="uk-UA"/>
        </w:rPr>
        <w:t xml:space="preserve">Ризик втрати, Право власності на Товар </w:t>
      </w:r>
    </w:p>
    <w:p w14:paraId="5AF21D6C"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155F9440"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2.8</w:t>
      </w:r>
      <w:r w:rsidRPr="00A342A5">
        <w:rPr>
          <w:rFonts w:ascii="Times New Roman" w:hAnsi="Times New Roman" w:cs="Times New Roman"/>
          <w:sz w:val="16"/>
          <w:szCs w:val="16"/>
          <w:lang w:val="uk-UA"/>
        </w:rPr>
        <w:tab/>
        <w:t xml:space="preserve">Питання, пов’язані з ризиком втрати, пошкодження або знищення Товарів, що надаються за Контрактом, та відповідальністю за організацію і оплату </w:t>
      </w:r>
      <w:r w:rsidRPr="00A342A5">
        <w:rPr>
          <w:rStyle w:val="st"/>
          <w:rFonts w:ascii="Times New Roman" w:hAnsi="Times New Roman" w:cs="Times New Roman"/>
          <w:sz w:val="16"/>
          <w:szCs w:val="16"/>
          <w:lang w:val="uk-UA"/>
        </w:rPr>
        <w:t>вартості транспортних послуг (</w:t>
      </w:r>
      <w:r w:rsidRPr="00A342A5">
        <w:rPr>
          <w:rStyle w:val="Emphasis"/>
          <w:rFonts w:ascii="Times New Roman" w:hAnsi="Times New Roman"/>
          <w:i w:val="0"/>
          <w:sz w:val="16"/>
          <w:szCs w:val="16"/>
          <w:lang w:val="uk-UA"/>
        </w:rPr>
        <w:t>фрахту)</w:t>
      </w:r>
      <w:r w:rsidRPr="00A342A5">
        <w:rPr>
          <w:rStyle w:val="Emphasis"/>
          <w:rFonts w:ascii="Times New Roman" w:hAnsi="Times New Roman"/>
          <w:sz w:val="16"/>
          <w:szCs w:val="16"/>
          <w:lang w:val="uk-UA"/>
        </w:rPr>
        <w:t xml:space="preserve"> </w:t>
      </w:r>
      <w:r w:rsidRPr="00A342A5">
        <w:rPr>
          <w:rStyle w:val="Emphasis"/>
          <w:rFonts w:ascii="Times New Roman" w:hAnsi="Times New Roman"/>
          <w:i w:val="0"/>
          <w:sz w:val="16"/>
          <w:szCs w:val="16"/>
          <w:lang w:val="uk-UA"/>
        </w:rPr>
        <w:t>та страхування,</w:t>
      </w:r>
      <w:r w:rsidRPr="00A342A5">
        <w:rPr>
          <w:rStyle w:val="st"/>
          <w:rFonts w:ascii="Times New Roman" w:hAnsi="Times New Roman" w:cs="Times New Roman"/>
          <w:sz w:val="16"/>
          <w:szCs w:val="16"/>
          <w:lang w:val="uk-UA"/>
        </w:rPr>
        <w:t xml:space="preserve"> </w:t>
      </w:r>
      <w:r w:rsidRPr="00A342A5">
        <w:rPr>
          <w:rFonts w:ascii="Times New Roman" w:hAnsi="Times New Roman" w:cs="Times New Roman"/>
          <w:sz w:val="16"/>
          <w:szCs w:val="16"/>
          <w:lang w:val="uk-UA"/>
        </w:rPr>
        <w:t xml:space="preserve">будуть регулюватися згідно з ІНКОТЕРМС або відповідно до аналогічних торговельних умов, чітко визначених у Контракті, як це </w:t>
      </w:r>
      <w:proofErr w:type="spellStart"/>
      <w:r w:rsidRPr="00A342A5">
        <w:rPr>
          <w:rFonts w:ascii="Times New Roman" w:hAnsi="Times New Roman" w:cs="Times New Roman"/>
          <w:sz w:val="16"/>
          <w:szCs w:val="16"/>
          <w:lang w:val="uk-UA"/>
        </w:rPr>
        <w:t>застосовно</w:t>
      </w:r>
      <w:proofErr w:type="spellEnd"/>
      <w:r w:rsidRPr="00A342A5">
        <w:rPr>
          <w:rFonts w:ascii="Times New Roman" w:hAnsi="Times New Roman" w:cs="Times New Roman"/>
          <w:sz w:val="16"/>
          <w:szCs w:val="16"/>
          <w:lang w:val="uk-UA"/>
        </w:rPr>
        <w:t xml:space="preserve"> до Товарів, наданих за Контрактом, та будь-яких інших умов, чітко визначених у Контракті. При відсутності визначення будь-яких таких умов згідно з ІНКОТЕРМС або відповідно до аналогічних торговельних умов або інших чітко визначених умов, мають застосовуватися наступні положення: (а) ризик втрати, пошкодження або знищення товарів у повному обсязі відноситься виключно на рахунок Постачальника до моменту фізичного постачання (доставки) Товарів Вантажоодержувачу згідно з умовами Контракту; і (b) Постачальник одноосібно несе відповідальність за організацію всіх </w:t>
      </w:r>
      <w:r w:rsidRPr="00A342A5">
        <w:rPr>
          <w:rStyle w:val="st"/>
          <w:rFonts w:ascii="Times New Roman" w:hAnsi="Times New Roman" w:cs="Times New Roman"/>
          <w:sz w:val="16"/>
          <w:szCs w:val="16"/>
          <w:lang w:val="uk-UA"/>
        </w:rPr>
        <w:t xml:space="preserve">транспортних послуг, а також оплату вартості </w:t>
      </w:r>
      <w:r w:rsidRPr="00A342A5">
        <w:rPr>
          <w:rStyle w:val="Emphasis"/>
          <w:rFonts w:ascii="Times New Roman" w:hAnsi="Times New Roman"/>
          <w:i w:val="0"/>
          <w:sz w:val="16"/>
          <w:szCs w:val="16"/>
          <w:lang w:val="uk-UA"/>
        </w:rPr>
        <w:t>фрахту</w:t>
      </w:r>
      <w:r w:rsidRPr="00A342A5">
        <w:rPr>
          <w:rStyle w:val="Emphasis"/>
          <w:rFonts w:ascii="Times New Roman" w:hAnsi="Times New Roman"/>
          <w:sz w:val="16"/>
          <w:szCs w:val="16"/>
          <w:lang w:val="uk-UA"/>
        </w:rPr>
        <w:t xml:space="preserve"> </w:t>
      </w:r>
      <w:r w:rsidRPr="00A342A5">
        <w:rPr>
          <w:rStyle w:val="Emphasis"/>
          <w:rFonts w:ascii="Times New Roman" w:hAnsi="Times New Roman"/>
          <w:i w:val="0"/>
          <w:sz w:val="16"/>
          <w:szCs w:val="16"/>
          <w:lang w:val="uk-UA"/>
        </w:rPr>
        <w:t>та страхування у зв’язку з відвантаженням та постачанням</w:t>
      </w:r>
      <w:r w:rsidRPr="00A342A5">
        <w:rPr>
          <w:rStyle w:val="st"/>
          <w:rFonts w:ascii="Times New Roman" w:hAnsi="Times New Roman" w:cs="Times New Roman"/>
          <w:sz w:val="16"/>
          <w:szCs w:val="16"/>
          <w:lang w:val="uk-UA"/>
        </w:rPr>
        <w:t xml:space="preserve"> Товарів </w:t>
      </w:r>
      <w:r w:rsidRPr="00A342A5">
        <w:rPr>
          <w:rFonts w:ascii="Times New Roman" w:hAnsi="Times New Roman" w:cs="Times New Roman"/>
          <w:sz w:val="16"/>
          <w:szCs w:val="16"/>
          <w:lang w:val="uk-UA"/>
        </w:rPr>
        <w:t xml:space="preserve">згідно з вимогами Контракту. </w:t>
      </w:r>
    </w:p>
    <w:p w14:paraId="0EC710D4"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05DD43A0"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2.9</w:t>
      </w:r>
      <w:r w:rsidRPr="00A342A5">
        <w:rPr>
          <w:rFonts w:ascii="Times New Roman" w:hAnsi="Times New Roman" w:cs="Times New Roman"/>
          <w:sz w:val="16"/>
          <w:szCs w:val="16"/>
          <w:lang w:val="uk-UA"/>
        </w:rPr>
        <w:tab/>
        <w:t xml:space="preserve">Якщо у Контракті чітко не передбачено інше, право власності на Товари переходить від Постачальника до Вантажоодержувача при доставці Товарів відповідно до застосовуваних умов постачання </w:t>
      </w:r>
      <w:r w:rsidRPr="00A342A5">
        <w:rPr>
          <w:rFonts w:ascii="Times New Roman" w:hAnsi="Times New Roman" w:cs="Times New Roman"/>
          <w:sz w:val="16"/>
          <w:szCs w:val="16"/>
          <w:lang w:val="uk-UA"/>
        </w:rPr>
        <w:t>(доставки) та приймання Товару за Контрактом.</w:t>
      </w:r>
    </w:p>
    <w:p w14:paraId="5B389AE9"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b/>
          <w:sz w:val="16"/>
          <w:szCs w:val="16"/>
          <w:lang w:val="uk-UA"/>
        </w:rPr>
        <w:t>3.</w:t>
      </w:r>
      <w:r w:rsidRPr="00A342A5">
        <w:rPr>
          <w:rFonts w:ascii="Times New Roman" w:hAnsi="Times New Roman" w:cs="Times New Roman"/>
          <w:sz w:val="16"/>
          <w:szCs w:val="16"/>
          <w:lang w:val="uk-UA"/>
        </w:rPr>
        <w:tab/>
      </w:r>
      <w:r w:rsidRPr="00A342A5">
        <w:rPr>
          <w:rFonts w:ascii="Times New Roman" w:hAnsi="Times New Roman" w:cs="Times New Roman"/>
          <w:b/>
          <w:smallCaps/>
          <w:sz w:val="16"/>
          <w:szCs w:val="16"/>
          <w:lang w:val="uk-UA"/>
        </w:rPr>
        <w:t>Ціна,</w:t>
      </w:r>
      <w:r w:rsidRPr="00A342A5">
        <w:rPr>
          <w:rFonts w:ascii="Times New Roman" w:hAnsi="Times New Roman" w:cs="Times New Roman"/>
          <w:sz w:val="16"/>
          <w:szCs w:val="16"/>
          <w:lang w:val="uk-UA"/>
        </w:rPr>
        <w:t xml:space="preserve"> </w:t>
      </w:r>
      <w:r w:rsidRPr="00A342A5">
        <w:rPr>
          <w:rFonts w:ascii="Times New Roman" w:hAnsi="Times New Roman" w:cs="Times New Roman"/>
          <w:b/>
          <w:smallCaps/>
          <w:sz w:val="16"/>
          <w:szCs w:val="16"/>
          <w:lang w:val="uk-UA"/>
        </w:rPr>
        <w:t>Виставлення рахунків, Звільнення від податків, Умови оплати</w:t>
      </w:r>
    </w:p>
    <w:p w14:paraId="259BB8E2"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62108094"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3.1</w:t>
      </w:r>
      <w:r w:rsidRPr="00A342A5">
        <w:rPr>
          <w:rFonts w:ascii="Times New Roman" w:hAnsi="Times New Roman" w:cs="Times New Roman"/>
          <w:sz w:val="16"/>
          <w:szCs w:val="16"/>
          <w:lang w:val="uk-UA"/>
        </w:rPr>
        <w:tab/>
        <w:t>Ціна Товару є сума, визначена у відповідному розділі Контракту (далі «</w:t>
      </w:r>
      <w:r w:rsidRPr="00A342A5">
        <w:rPr>
          <w:rFonts w:ascii="Times New Roman" w:hAnsi="Times New Roman" w:cs="Times New Roman"/>
          <w:sz w:val="16"/>
          <w:szCs w:val="16"/>
          <w:u w:val="single"/>
          <w:lang w:val="uk-UA"/>
        </w:rPr>
        <w:t>Ціна</w:t>
      </w:r>
      <w:r w:rsidRPr="00A342A5">
        <w:rPr>
          <w:rFonts w:ascii="Times New Roman" w:hAnsi="Times New Roman" w:cs="Times New Roman"/>
          <w:sz w:val="16"/>
          <w:szCs w:val="16"/>
          <w:lang w:val="uk-UA"/>
        </w:rPr>
        <w:t>»). При цьому розуміється, що зазначена сума встановлюється у доларах США, якщо у вказаному розділі Контракту чітко не передбачено інше. Ціна включає в себе вартість упаковки (тари) і пакування Товару відповідно до вимог Контракту та застосовуваних умов його постачання (доставки). Ціна включає в себе всі витрати, збори або видатки, які Постачальник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Постачальник не вимагатиме будь-яких змін щодо Ціни після постачання (доставки) Товару Постачальником, і що Ціна може бути змінена виключно за умови укладення письмової угоди між Сторонами до моменту постачання (доставки) Товару.</w:t>
      </w:r>
    </w:p>
    <w:p w14:paraId="2E219CBC"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5A86B282"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3.2</w:t>
      </w:r>
      <w:r w:rsidRPr="00A342A5">
        <w:rPr>
          <w:rFonts w:ascii="Times New Roman" w:hAnsi="Times New Roman" w:cs="Times New Roman"/>
          <w:sz w:val="16"/>
          <w:szCs w:val="16"/>
          <w:lang w:val="uk-UA"/>
        </w:rPr>
        <w:tab/>
        <w:t xml:space="preserve">Постачальник направлятиме рахунки-фактури ЮНІСЕФ тільки після виконання своїх зобов’язань з постачання Товару за Контрактом. Постачальник оформлюватиме (а) один (1) інвойс (рахунок-фактуру) на відповідну оплату у валюті, зазначеній у Контракті, англійською мовою із зазначенням відповідного номеру Контракту на його першій сторінці; і (b) копії товаросупровідних документів та інших необхідних документів, зазначених у Контракті. </w:t>
      </w:r>
    </w:p>
    <w:p w14:paraId="7C7B19BD"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199752CF"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5D509F72"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3.3</w:t>
      </w:r>
      <w:r w:rsidRPr="00A342A5">
        <w:rPr>
          <w:rFonts w:ascii="Times New Roman" w:hAnsi="Times New Roman" w:cs="Times New Roman"/>
          <w:sz w:val="16"/>
          <w:szCs w:val="16"/>
          <w:lang w:val="uk-UA"/>
        </w:rPr>
        <w:tab/>
        <w:t xml:space="preserve">Постачальник уповноважує ЮНІСЕФ утримувати з рахунків Постачальника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Постачальник буде негайно консультуватися з ЮНІСЕФ для визначення взаємоприйнятної процедури. Постачальник всіляко </w:t>
      </w:r>
      <w:proofErr w:type="spellStart"/>
      <w:r w:rsidRPr="00A342A5">
        <w:rPr>
          <w:rFonts w:ascii="Times New Roman" w:hAnsi="Times New Roman" w:cs="Times New Roman"/>
          <w:sz w:val="16"/>
          <w:szCs w:val="16"/>
          <w:lang w:val="uk-UA"/>
        </w:rPr>
        <w:t>йтиме</w:t>
      </w:r>
      <w:proofErr w:type="spellEnd"/>
      <w:r w:rsidRPr="00A342A5">
        <w:rPr>
          <w:rFonts w:ascii="Times New Roman" w:hAnsi="Times New Roman" w:cs="Times New Roman"/>
          <w:sz w:val="16"/>
          <w:szCs w:val="16"/>
          <w:lang w:val="uk-UA"/>
        </w:rPr>
        <w:t xml:space="preserve"> на співпрацю з ЮНІСЕФ, щоб забезпечити звільнення ЮНІСЕФ або повернення сум, сплачених в якості податків на додану вартість або податків аналогічного характеру.</w:t>
      </w:r>
    </w:p>
    <w:p w14:paraId="7901C6DB"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5436B5B8"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3.4</w:t>
      </w:r>
      <w:r w:rsidRPr="00A342A5">
        <w:rPr>
          <w:rFonts w:ascii="Times New Roman" w:hAnsi="Times New Roman" w:cs="Times New Roman"/>
          <w:sz w:val="16"/>
          <w:szCs w:val="16"/>
          <w:lang w:val="uk-UA"/>
        </w:rPr>
        <w:tab/>
        <w:t>ЮНІСЕФ повідомлятиме Постачальника у разі будь-яких суперечок або виявлення розбіжностей стосовно змісту або форми будь-якого рахунку-фактури. При виникненні суперечок, що стосуються тільки частини рахунку-фактури, ЮНІСЕФ оплачує Постачальнику частку інвойсу (суму), яка не оспорюється, відповідно до Статті 3.5 нижче. ЮНІСЕФ та Постачальник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Після вирішення зазначеного спору, будь-які суми, що не були пред'явлені до оплати відповідно до Контракту, підлягають відрахуванню з рахунку (-</w:t>
      </w:r>
      <w:proofErr w:type="spellStart"/>
      <w:r w:rsidRPr="00A342A5">
        <w:rPr>
          <w:rFonts w:ascii="Times New Roman" w:hAnsi="Times New Roman" w:cs="Times New Roman"/>
          <w:sz w:val="16"/>
          <w:szCs w:val="16"/>
          <w:lang w:val="uk-UA"/>
        </w:rPr>
        <w:t>ів</w:t>
      </w:r>
      <w:proofErr w:type="spellEnd"/>
      <w:r w:rsidRPr="00A342A5">
        <w:rPr>
          <w:rFonts w:ascii="Times New Roman" w:hAnsi="Times New Roman" w:cs="Times New Roman"/>
          <w:sz w:val="16"/>
          <w:szCs w:val="16"/>
          <w:lang w:val="uk-UA"/>
        </w:rPr>
        <w:t>),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1E63EEA" w14:textId="77777777" w:rsidR="00C536A2" w:rsidRPr="00A342A5" w:rsidRDefault="00C536A2" w:rsidP="00617AEB">
      <w:pPr>
        <w:pStyle w:val="Paragraph"/>
        <w:spacing w:line="240" w:lineRule="auto"/>
        <w:ind w:firstLine="720"/>
        <w:jc w:val="both"/>
        <w:rPr>
          <w:rFonts w:ascii="Times New Roman" w:hAnsi="Times New Roman" w:cs="Times New Roman"/>
          <w:bCs/>
          <w:sz w:val="16"/>
          <w:szCs w:val="16"/>
          <w:lang w:val="uk-UA"/>
        </w:rPr>
      </w:pPr>
    </w:p>
    <w:p w14:paraId="7967815C" w14:textId="77777777" w:rsidR="00627F49"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3.5</w:t>
      </w:r>
      <w:r w:rsidRPr="00A342A5">
        <w:rPr>
          <w:rFonts w:ascii="Times New Roman" w:hAnsi="Times New Roman" w:cs="Times New Roman"/>
          <w:sz w:val="16"/>
          <w:szCs w:val="16"/>
          <w:lang w:val="uk-UA"/>
        </w:rPr>
        <w:tab/>
        <w:t xml:space="preserve">ЮНІСЕФ виплачує неоспорювану суму рахунку-фактури Постачальника  впродовж тридцяти (30) днів з моменту отримання рахунку-фактури, відповідних товаросупровідних документів та інших необхідних документів, як передбачено у Статті 3.2 вище. Сума оплати відображатиме будь-які знижки згідно з відповідними умовами оплати за Контрактом. Постачальник не матиме права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w:t>
      </w:r>
    </w:p>
    <w:p w14:paraId="177A8D63" w14:textId="77777777" w:rsidR="00627F49" w:rsidRPr="00A342A5" w:rsidRDefault="00627F49" w:rsidP="00617AEB">
      <w:pPr>
        <w:pStyle w:val="NoSpacing"/>
        <w:jc w:val="right"/>
        <w:rPr>
          <w:rFonts w:ascii="Times New Roman" w:hAnsi="Times New Roman" w:cs="Times New Roman"/>
        </w:rPr>
      </w:pPr>
    </w:p>
    <w:p w14:paraId="09088681" w14:textId="12DAA222"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не звільняє Постачальника від здійснення його зобов'язань за Контрактом і не буде вважатися прийняттям Товару або відмовою з боку ЮНІСЕФ від будь-яких прав, пов’язаних з Товаром.</w:t>
      </w:r>
    </w:p>
    <w:p w14:paraId="271CC121"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1529E6A8"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bCs/>
          <w:sz w:val="16"/>
          <w:szCs w:val="16"/>
          <w:lang w:val="uk-UA"/>
        </w:rPr>
        <w:t>3.6</w:t>
      </w:r>
      <w:r w:rsidRPr="00A342A5">
        <w:rPr>
          <w:rFonts w:ascii="Times New Roman" w:hAnsi="Times New Roman" w:cs="Times New Roman"/>
          <w:bCs/>
          <w:sz w:val="16"/>
          <w:szCs w:val="16"/>
          <w:lang w:val="uk-UA"/>
        </w:rPr>
        <w:tab/>
      </w:r>
      <w:r w:rsidRPr="00A342A5">
        <w:rPr>
          <w:rFonts w:ascii="Times New Roman" w:hAnsi="Times New Roman" w:cs="Times New Roman"/>
          <w:sz w:val="16"/>
          <w:szCs w:val="16"/>
          <w:lang w:val="uk-UA"/>
        </w:rPr>
        <w:t xml:space="preserve">Кожен рахунок-фактура підтверджуватиме реквізити банківського рахунку Постачальника, надані ЮНІСЕФ у процесі </w:t>
      </w:r>
      <w:r w:rsidRPr="00A342A5">
        <w:rPr>
          <w:rFonts w:ascii="Times New Roman" w:hAnsi="Times New Roman" w:cs="Times New Roman"/>
          <w:sz w:val="16"/>
          <w:szCs w:val="16"/>
          <w:lang w:val="uk-UA"/>
        </w:rPr>
        <w:lastRenderedPageBreak/>
        <w:t>реєстрації Постачальника з боку ЮНІСЕФ. Всі платежі, що підлягають оплаті Постачальнику за Контрактом, проводитимуться шляхом електронного переказу грошових коштів на вказаний банківський рахунок. Постачальник несе відповідальність за надання ЮНІСЕФ достовірних та актуальних банківських реквізитів, а також за повідомлення уповноваженим представником Постачальника ЮНІСЕФ у письмовій формі про будь-які зміни у банківських реквізитах разом з направленням необхідної документації, яка відповідає вимогам ЮНІСЕФ.</w:t>
      </w:r>
    </w:p>
    <w:p w14:paraId="03828271"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40D2E07F"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3.7</w:t>
      </w:r>
      <w:r w:rsidRPr="00A342A5">
        <w:rPr>
          <w:rFonts w:ascii="Times New Roman" w:hAnsi="Times New Roman" w:cs="Times New Roman"/>
          <w:sz w:val="16"/>
          <w:szCs w:val="16"/>
          <w:lang w:val="uk-UA"/>
        </w:rPr>
        <w:tab/>
        <w:t>Постачальник визнає і погоджується з тим, що ЮНІСЕФ може відмовити в оплаті будь-якого рахунку-фактури, якщо, на думку ЮНІСЕФ, Постачальник не дотримувався належним чином своїх зобов’язань відповідно до умов Контракту, або якщо Постачальник не надав всі необхідні документи, що мають додаватися до рахунку-фактури.</w:t>
      </w:r>
    </w:p>
    <w:p w14:paraId="74FB51DC" w14:textId="77777777" w:rsidR="00C536A2" w:rsidRPr="00A342A5" w:rsidRDefault="00C536A2" w:rsidP="00617AEB">
      <w:pPr>
        <w:pStyle w:val="Paragraph"/>
        <w:spacing w:line="240" w:lineRule="auto"/>
        <w:ind w:firstLine="720"/>
        <w:jc w:val="both"/>
        <w:rPr>
          <w:rFonts w:ascii="Times New Roman" w:hAnsi="Times New Roman" w:cs="Times New Roman"/>
          <w:bCs/>
          <w:sz w:val="16"/>
          <w:szCs w:val="16"/>
          <w:lang w:val="uk-UA"/>
        </w:rPr>
      </w:pPr>
    </w:p>
    <w:p w14:paraId="68804A13"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bCs/>
          <w:sz w:val="16"/>
          <w:szCs w:val="16"/>
          <w:lang w:val="uk-UA"/>
        </w:rPr>
        <w:t>3.8</w:t>
      </w:r>
      <w:r w:rsidRPr="00A342A5">
        <w:rPr>
          <w:rFonts w:ascii="Times New Roman" w:hAnsi="Times New Roman" w:cs="Times New Roman"/>
          <w:bCs/>
          <w:sz w:val="16"/>
          <w:szCs w:val="16"/>
          <w:lang w:val="uk-UA"/>
        </w:rPr>
        <w:tab/>
      </w:r>
      <w:r w:rsidRPr="00A342A5">
        <w:rPr>
          <w:rFonts w:ascii="Times New Roman" w:hAnsi="Times New Roman" w:cs="Times New Roman"/>
          <w:sz w:val="16"/>
          <w:szCs w:val="16"/>
          <w:lang w:val="uk-UA"/>
        </w:rPr>
        <w:t xml:space="preserve">ЮНІСЕФ матиме право на утримання (вирахування) з будь-якої суми або сум, що підлягають оплаті з боку ЮНІСЕФ на користь Постачальника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Постачальника), які Постачальник заборгував ЮНІСЕФ за Контрактом або відповідно до будь-якого іншого договору або угоди між Сторонами. ЮНІСЕФ не зобов’язаний надавати Постачальнику попереднє повідомлення щодо використання такого права (Постачальник при цьому відмовляється від права на отримання такого повідомлення). ЮНІСЕФ негайно повідомить Постачальника після використання свого права на зазначене утримання (вирахування), пояснюючи причини його застосування, </w:t>
      </w:r>
      <w:r w:rsidRPr="00A342A5">
        <w:rPr>
          <w:rFonts w:ascii="Times New Roman" w:hAnsi="Times New Roman" w:cs="Times New Roman"/>
          <w:sz w:val="16"/>
          <w:szCs w:val="16"/>
          <w:u w:val="single"/>
          <w:lang w:val="uk-UA"/>
        </w:rPr>
        <w:t>за умови, однак</w:t>
      </w:r>
      <w:r w:rsidRPr="00A342A5">
        <w:rPr>
          <w:rFonts w:ascii="Times New Roman" w:hAnsi="Times New Roman" w:cs="Times New Roman"/>
          <w:sz w:val="16"/>
          <w:szCs w:val="16"/>
          <w:lang w:val="uk-UA"/>
        </w:rPr>
        <w:t>, що ненадання такого повідомлення не вплине на дійсність такого заходу.</w:t>
      </w:r>
    </w:p>
    <w:p w14:paraId="1CA69D23"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3EE70036" w14:textId="77777777" w:rsidR="00C536A2" w:rsidRPr="00A342A5" w:rsidRDefault="00C536A2" w:rsidP="00617AEB">
      <w:pPr>
        <w:pStyle w:val="Paragraph"/>
        <w:spacing w:line="240" w:lineRule="auto"/>
        <w:ind w:firstLine="720"/>
        <w:jc w:val="both"/>
        <w:rPr>
          <w:rFonts w:ascii="Times New Roman" w:hAnsi="Times New Roman" w:cs="Times New Roman"/>
          <w:b/>
          <w:bCs/>
          <w:smallCaps/>
          <w:sz w:val="16"/>
          <w:szCs w:val="16"/>
          <w:lang w:val="uk-UA"/>
        </w:rPr>
      </w:pPr>
      <w:r w:rsidRPr="00A342A5">
        <w:rPr>
          <w:rFonts w:ascii="Times New Roman" w:hAnsi="Times New Roman" w:cs="Times New Roman"/>
          <w:sz w:val="16"/>
          <w:szCs w:val="16"/>
          <w:lang w:val="uk-UA"/>
        </w:rPr>
        <w:t>3.9</w:t>
      </w:r>
      <w:r w:rsidRPr="00A342A5">
        <w:rPr>
          <w:rFonts w:ascii="Times New Roman" w:hAnsi="Times New Roman" w:cs="Times New Roman"/>
          <w:sz w:val="16"/>
          <w:szCs w:val="16"/>
          <w:lang w:val="uk-UA"/>
        </w:rPr>
        <w:tab/>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Постачальника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3EFFEFCF" w14:textId="77777777" w:rsidR="00C536A2" w:rsidRPr="00A342A5" w:rsidRDefault="00C536A2" w:rsidP="00617AEB">
      <w:pPr>
        <w:pStyle w:val="Paragraph"/>
        <w:spacing w:line="240" w:lineRule="auto"/>
        <w:ind w:firstLine="720"/>
        <w:jc w:val="both"/>
        <w:rPr>
          <w:rFonts w:ascii="Times New Roman" w:hAnsi="Times New Roman" w:cs="Times New Roman"/>
          <w:b/>
          <w:bCs/>
          <w:smallCaps/>
          <w:sz w:val="16"/>
          <w:szCs w:val="16"/>
          <w:lang w:val="uk-UA"/>
        </w:rPr>
      </w:pPr>
    </w:p>
    <w:p w14:paraId="7B9FAA05" w14:textId="77777777" w:rsidR="00C536A2" w:rsidRPr="00A342A5" w:rsidRDefault="00C536A2" w:rsidP="00617AEB">
      <w:pPr>
        <w:pStyle w:val="Paragraph"/>
        <w:spacing w:line="240" w:lineRule="auto"/>
        <w:ind w:firstLine="720"/>
        <w:jc w:val="both"/>
        <w:rPr>
          <w:rFonts w:ascii="Times New Roman" w:hAnsi="Times New Roman" w:cs="Times New Roman"/>
          <w:b/>
          <w:bCs/>
          <w:smallCaps/>
          <w:sz w:val="16"/>
          <w:szCs w:val="16"/>
          <w:lang w:val="uk-UA"/>
        </w:rPr>
      </w:pPr>
      <w:r w:rsidRPr="00A342A5">
        <w:rPr>
          <w:rFonts w:ascii="Times New Roman" w:hAnsi="Times New Roman" w:cs="Times New Roman"/>
          <w:b/>
          <w:bCs/>
          <w:smallCaps/>
          <w:sz w:val="16"/>
          <w:szCs w:val="16"/>
          <w:lang w:val="uk-UA"/>
        </w:rPr>
        <w:t xml:space="preserve">4. </w:t>
      </w:r>
      <w:r w:rsidRPr="00A342A5">
        <w:rPr>
          <w:rFonts w:ascii="Times New Roman" w:hAnsi="Times New Roman" w:cs="Times New Roman"/>
          <w:b/>
          <w:bCs/>
          <w:smallCaps/>
          <w:sz w:val="16"/>
          <w:szCs w:val="16"/>
          <w:lang w:val="uk-UA"/>
        </w:rPr>
        <w:tab/>
        <w:t xml:space="preserve">Запевнення та гарантії, Звільнення від відповідальності та гарантія відшкодування збитків, Страхування </w:t>
      </w:r>
    </w:p>
    <w:p w14:paraId="374A6925"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3CB07680"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u w:val="single"/>
          <w:lang w:val="uk-UA"/>
        </w:rPr>
      </w:pPr>
      <w:r w:rsidRPr="00A342A5">
        <w:rPr>
          <w:rFonts w:ascii="Times New Roman" w:hAnsi="Times New Roman" w:cs="Times New Roman"/>
          <w:sz w:val="16"/>
          <w:szCs w:val="16"/>
          <w:lang w:val="uk-UA"/>
        </w:rPr>
        <w:tab/>
      </w:r>
      <w:r w:rsidRPr="00A342A5">
        <w:rPr>
          <w:rFonts w:ascii="Times New Roman" w:hAnsi="Times New Roman" w:cs="Times New Roman"/>
          <w:sz w:val="16"/>
          <w:szCs w:val="16"/>
          <w:u w:val="single"/>
          <w:lang w:val="uk-UA"/>
        </w:rPr>
        <w:t xml:space="preserve">Запевнення та гарантії </w:t>
      </w:r>
    </w:p>
    <w:p w14:paraId="58BEDFF8"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2DA31445"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4.1</w:t>
      </w:r>
      <w:r w:rsidRPr="00A342A5">
        <w:rPr>
          <w:rFonts w:ascii="Times New Roman" w:hAnsi="Times New Roman" w:cs="Times New Roman"/>
          <w:sz w:val="16"/>
          <w:szCs w:val="16"/>
          <w:lang w:val="uk-UA"/>
        </w:rPr>
        <w:tab/>
        <w:t>Постачальник запевняє та гарантує, що станом на дату набуття чинності і протягом всього терміну дії Контракту: (а) Постачальник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відповідно до умов Контракту; (b) Постачальник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розробки, отримання, виробництва та постачання Товару, а також виконання своїх інших зобов'язань за Контрактом; (с) вся інформація, яку Постачальник раніше надавав ЮНІСЕФ, або яку він надає ЮНІСЕФ протягом терміну дії Контракту, що стосується Товару і Постачальника, є достовірною, правильною, точною і такою, що не вводить в оману; (d) Постачальник є платоспроможним і в змозі поставити Товар ЮНІСЕФ згідно з умовами Контракту; (е) використання або постачання Товару не порушує і не порушуватиме будь-яких прав щодо будь-яких патентів, конструкцій, торгових назв або торгових марок; (f) Постачальник не укладав і не має наміру укладати будь-які угоди або домовленості, які обмежують права будь-якої особи щодо використання, продажу, відчуження або іншого розпорядження Товаром; і (g) процес розробки, виробництва та постачання Товару відповідав, зараз відповідає та надалі буде відповідати вимогам всіх застосовуваних законів, правил та положень. Постачальник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644D7979" w14:textId="77777777" w:rsidR="00C536A2" w:rsidRPr="00A342A5" w:rsidRDefault="00C536A2" w:rsidP="00617AEB">
      <w:pPr>
        <w:ind w:firstLine="720"/>
        <w:jc w:val="both"/>
        <w:rPr>
          <w:sz w:val="16"/>
          <w:szCs w:val="16"/>
          <w:lang w:val="uk-UA"/>
        </w:rPr>
      </w:pPr>
    </w:p>
    <w:p w14:paraId="0B3A1211" w14:textId="77777777" w:rsidR="00C536A2" w:rsidRPr="00A342A5" w:rsidRDefault="00C536A2" w:rsidP="00617AEB">
      <w:pPr>
        <w:ind w:firstLine="720"/>
        <w:jc w:val="both"/>
        <w:rPr>
          <w:sz w:val="16"/>
          <w:szCs w:val="16"/>
          <w:lang w:val="uk-UA"/>
        </w:rPr>
      </w:pPr>
      <w:r w:rsidRPr="00A342A5">
        <w:rPr>
          <w:sz w:val="16"/>
          <w:szCs w:val="16"/>
          <w:lang w:val="uk-UA"/>
        </w:rPr>
        <w:t>4.2</w:t>
      </w:r>
      <w:r w:rsidRPr="00A342A5">
        <w:rPr>
          <w:sz w:val="16"/>
          <w:szCs w:val="16"/>
          <w:lang w:val="uk-UA"/>
        </w:rPr>
        <w:tab/>
        <w:t xml:space="preserve">Постачальник далі запевняє та гарантує, що Товари (включаючи упаковку): (а) відповідають встановленим вимогам щодо </w:t>
      </w:r>
      <w:r w:rsidRPr="00A342A5">
        <w:rPr>
          <w:sz w:val="16"/>
          <w:szCs w:val="16"/>
          <w:lang w:val="uk-UA"/>
        </w:rPr>
        <w:t xml:space="preserve">якості, кількості і технічних характеристик (специфікації), як визначено у Контракті (зокрема, у разі швидкопсувної або фармацевтичної продукції, терміну придатності, вказаному у Контракті); (b) в усіх аспектах відповідають вимогам технічної документації, наданої Постачальником на Товари, і, якщо, до укладення Контракту ЮНІСЕФ надавалися будь-які зразки, Товари повинні бути саме такими або аналогічними за всіма характеристиками таких зразків; (c) є новими і знаходяться в заводській упаковці; (d) придатні для цілей, для яких такі Товари зазвичай використовуються, а також будь-яких цілей, про які ЮНІСЕФ чітко проінформував Постачальника у тексті Контракту; (e) є </w:t>
      </w:r>
      <w:r w:rsidRPr="00A342A5">
        <w:rPr>
          <w:rStyle w:val="lrg"/>
          <w:bCs/>
          <w:sz w:val="16"/>
          <w:szCs w:val="16"/>
          <w:lang w:val="uk-UA"/>
        </w:rPr>
        <w:t>незмінної та</w:t>
      </w:r>
      <w:r w:rsidRPr="00A342A5">
        <w:rPr>
          <w:rStyle w:val="lrg"/>
          <w:b/>
          <w:bCs/>
          <w:sz w:val="16"/>
          <w:szCs w:val="16"/>
          <w:lang w:val="uk-UA"/>
        </w:rPr>
        <w:t xml:space="preserve"> </w:t>
      </w:r>
      <w:r w:rsidRPr="00A342A5">
        <w:rPr>
          <w:sz w:val="16"/>
          <w:szCs w:val="16"/>
          <w:lang w:val="uk-UA"/>
        </w:rPr>
        <w:t>належної якості і вільними від будь-яких недоліків та дефектів конструкції, виробництва, виготовлення або матеріалів; (f) є вільними від будь-яких заставних зобов'язань, пов’язаних з їх утриманням або обтяженням, або іншими вимогами з боку третіх осіб; і (g) упаковка (тара) та пакування відповідають встановленим експортним стандартам</w:t>
      </w:r>
      <w:r w:rsidRPr="00A342A5" w:rsidDel="008E2915">
        <w:rPr>
          <w:sz w:val="16"/>
          <w:szCs w:val="16"/>
          <w:lang w:val="uk-UA"/>
        </w:rPr>
        <w:t xml:space="preserve"> </w:t>
      </w:r>
      <w:r w:rsidRPr="00A342A5">
        <w:rPr>
          <w:sz w:val="16"/>
          <w:szCs w:val="16"/>
          <w:lang w:val="uk-UA"/>
        </w:rPr>
        <w:t>для такого типу та кількості Товарів, як визначено в Контракті, а також способу їх транспортування за Контрактом (включаючи, крім іншого, відповідні заходи, що забезпечують захист Товарів під час транспортування у зазначений спосіб) з дотриманням вимог щодо належного маркування відповідно до інструкцій, наведених у Контракті та застосовуваному законодавстві.</w:t>
      </w:r>
    </w:p>
    <w:p w14:paraId="4DD3DA5C" w14:textId="77777777" w:rsidR="00C536A2" w:rsidRPr="00A342A5" w:rsidRDefault="00C536A2" w:rsidP="00617AEB">
      <w:pPr>
        <w:ind w:firstLine="720"/>
        <w:jc w:val="both"/>
        <w:rPr>
          <w:rFonts w:eastAsia="SimSun"/>
          <w:sz w:val="16"/>
          <w:szCs w:val="16"/>
          <w:lang w:val="uk-UA" w:eastAsia="zh-CN"/>
        </w:rPr>
      </w:pPr>
      <w:r w:rsidRPr="00A342A5">
        <w:rPr>
          <w:sz w:val="16"/>
          <w:szCs w:val="16"/>
          <w:lang w:val="uk-UA"/>
        </w:rPr>
        <w:t>4.3</w:t>
      </w:r>
      <w:r w:rsidRPr="00A342A5">
        <w:rPr>
          <w:sz w:val="16"/>
          <w:szCs w:val="16"/>
          <w:lang w:val="uk-UA"/>
        </w:rPr>
        <w:tab/>
        <w:t xml:space="preserve">Гарантії, що надаються згідно із положеннями Статті </w:t>
      </w:r>
      <w:r w:rsidRPr="00A342A5">
        <w:rPr>
          <w:rFonts w:eastAsia="SimSun"/>
          <w:sz w:val="16"/>
          <w:szCs w:val="16"/>
          <w:lang w:val="uk-UA" w:eastAsia="zh-CN"/>
        </w:rPr>
        <w:t xml:space="preserve">4.2, </w:t>
      </w:r>
      <w:r w:rsidRPr="00A342A5">
        <w:rPr>
          <w:sz w:val="16"/>
          <w:szCs w:val="16"/>
          <w:lang w:val="uk-UA"/>
        </w:rPr>
        <w:t>залишатимуться дійсними протягом гарантійного терміну, визначеного в Контракті, за умови, що (а) гарантійний термін для будь-якої фармацевтичної або іншої швидкопсувної продукції є не менший, ніж термін придатності Товарів, визначений у Контракті</w:t>
      </w:r>
      <w:r w:rsidRPr="00A342A5">
        <w:rPr>
          <w:rFonts w:eastAsia="SimSun"/>
          <w:sz w:val="16"/>
          <w:szCs w:val="16"/>
          <w:lang w:val="uk-UA" w:eastAsia="zh-CN"/>
        </w:rPr>
        <w:t xml:space="preserve">; і (b) у разі, коли </w:t>
      </w:r>
      <w:r w:rsidRPr="00A342A5">
        <w:rPr>
          <w:sz w:val="16"/>
          <w:szCs w:val="16"/>
          <w:lang w:val="uk-UA" w:eastAsia="ru-RU"/>
        </w:rPr>
        <w:t xml:space="preserve">в Контракті визначено гарантійний строк або термін придатності, такі гарантії </w:t>
      </w:r>
      <w:r w:rsidRPr="00A342A5">
        <w:rPr>
          <w:sz w:val="16"/>
          <w:szCs w:val="16"/>
          <w:lang w:val="uk-UA"/>
        </w:rPr>
        <w:t xml:space="preserve">залишатимуться дійсними протягом періоду часу, який починається </w:t>
      </w:r>
      <w:r w:rsidRPr="00A342A5">
        <w:rPr>
          <w:sz w:val="16"/>
          <w:szCs w:val="16"/>
          <w:lang w:val="uk-UA" w:eastAsia="ru-RU"/>
        </w:rPr>
        <w:t xml:space="preserve">з дати підписання Постачальником Контракту та закінчується через дванадцять (12) місяців після виконання умов постачання (доставки) Товару або пізніше, якщо це відповідає </w:t>
      </w:r>
      <w:r w:rsidRPr="00A342A5">
        <w:rPr>
          <w:sz w:val="16"/>
          <w:szCs w:val="16"/>
          <w:lang w:val="uk-UA"/>
        </w:rPr>
        <w:t>вимогам, які можуть бути встановлені законодавством</w:t>
      </w:r>
      <w:r w:rsidRPr="00A342A5">
        <w:rPr>
          <w:rFonts w:eastAsia="SimSun"/>
          <w:sz w:val="16"/>
          <w:szCs w:val="16"/>
          <w:lang w:val="uk-UA" w:eastAsia="zh-CN"/>
        </w:rPr>
        <w:t xml:space="preserve">. </w:t>
      </w:r>
    </w:p>
    <w:p w14:paraId="536CE080"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4.4</w:t>
      </w:r>
      <w:r w:rsidRPr="00A342A5">
        <w:rPr>
          <w:rFonts w:ascii="Times New Roman" w:hAnsi="Times New Roman" w:cs="Times New Roman"/>
          <w:sz w:val="16"/>
          <w:szCs w:val="16"/>
          <w:lang w:val="uk-UA"/>
        </w:rPr>
        <w:tab/>
        <w:t xml:space="preserve">У разі, якщо Постачальник не є оригінальним виробником Товару або будь-якої частини Товару, Постачальник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за Контрактом. </w:t>
      </w:r>
    </w:p>
    <w:p w14:paraId="12ED699E" w14:textId="77777777" w:rsidR="00C536A2" w:rsidRPr="00A342A5" w:rsidRDefault="00C536A2" w:rsidP="00617AEB">
      <w:pPr>
        <w:widowControl w:val="0"/>
        <w:adjustRightInd w:val="0"/>
        <w:ind w:firstLine="720"/>
        <w:jc w:val="both"/>
        <w:rPr>
          <w:rFonts w:eastAsia="SimSun"/>
          <w:b/>
          <w:sz w:val="16"/>
          <w:szCs w:val="16"/>
          <w:lang w:val="uk-UA" w:eastAsia="zh-CN"/>
        </w:rPr>
      </w:pPr>
    </w:p>
    <w:p w14:paraId="38F98114" w14:textId="77777777" w:rsidR="00C536A2" w:rsidRPr="00A342A5" w:rsidRDefault="00C536A2" w:rsidP="00617AEB">
      <w:pPr>
        <w:widowControl w:val="0"/>
        <w:adjustRightInd w:val="0"/>
        <w:ind w:firstLine="720"/>
        <w:jc w:val="both"/>
        <w:rPr>
          <w:sz w:val="16"/>
          <w:szCs w:val="16"/>
          <w:lang w:val="uk-UA"/>
        </w:rPr>
      </w:pPr>
      <w:r w:rsidRPr="00A342A5">
        <w:rPr>
          <w:rFonts w:eastAsia="SimSun"/>
          <w:sz w:val="16"/>
          <w:szCs w:val="16"/>
          <w:lang w:val="uk-UA" w:eastAsia="zh-CN"/>
        </w:rPr>
        <w:t>4.5</w:t>
      </w:r>
      <w:r w:rsidRPr="00A342A5">
        <w:rPr>
          <w:rFonts w:eastAsia="SimSun"/>
          <w:sz w:val="16"/>
          <w:szCs w:val="16"/>
          <w:lang w:val="uk-UA" w:eastAsia="zh-CN"/>
        </w:rPr>
        <w:tab/>
      </w:r>
      <w:r w:rsidRPr="00A342A5">
        <w:rPr>
          <w:sz w:val="16"/>
          <w:szCs w:val="16"/>
          <w:lang w:val="uk-UA"/>
        </w:rPr>
        <w:t>Запевнення та гарантії Постачальника згідно зі Статтями 4.1 і 4.2 вище та зобов’язаннями Постачальника згідно зі Статтями 4.3 і 4.4 вище надаються та спрямовані на користь (а) кожного суб'єкта, який робить прямий фінансовий внесок з метою закупівлі Товару; і (b) кожного державного уряду або іншого суб’єкта, який отримує Товар.</w:t>
      </w:r>
    </w:p>
    <w:p w14:paraId="56D9BC53" w14:textId="77777777" w:rsidR="00C536A2" w:rsidRPr="00A342A5" w:rsidRDefault="00C536A2" w:rsidP="00617AEB">
      <w:pPr>
        <w:widowControl w:val="0"/>
        <w:adjustRightInd w:val="0"/>
        <w:ind w:firstLine="720"/>
        <w:jc w:val="both"/>
        <w:rPr>
          <w:sz w:val="16"/>
          <w:szCs w:val="16"/>
          <w:lang w:val="uk-UA"/>
        </w:rPr>
      </w:pPr>
    </w:p>
    <w:p w14:paraId="7A1A90BE" w14:textId="77777777" w:rsidR="00C536A2" w:rsidRPr="00A342A5" w:rsidRDefault="00C536A2" w:rsidP="00617AEB">
      <w:pPr>
        <w:widowControl w:val="0"/>
        <w:adjustRightInd w:val="0"/>
        <w:ind w:firstLine="720"/>
        <w:jc w:val="both"/>
        <w:rPr>
          <w:sz w:val="16"/>
          <w:szCs w:val="16"/>
          <w:u w:val="single"/>
          <w:lang w:val="uk-UA"/>
        </w:rPr>
      </w:pPr>
      <w:r w:rsidRPr="00A342A5">
        <w:rPr>
          <w:sz w:val="16"/>
          <w:szCs w:val="16"/>
          <w:lang w:val="uk-UA"/>
        </w:rPr>
        <w:tab/>
      </w:r>
      <w:r w:rsidRPr="00A342A5">
        <w:rPr>
          <w:sz w:val="16"/>
          <w:szCs w:val="16"/>
          <w:u w:val="single"/>
          <w:lang w:val="uk-UA"/>
        </w:rPr>
        <w:t>Звільнення від відповідальності та гарантія відшкодування збитків</w:t>
      </w:r>
    </w:p>
    <w:p w14:paraId="682FCBFF"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u w:val="single"/>
          <w:lang w:val="uk-UA"/>
        </w:rPr>
      </w:pPr>
    </w:p>
    <w:p w14:paraId="0CB1E2F6"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4.6</w:t>
      </w:r>
      <w:r w:rsidRPr="00A342A5">
        <w:rPr>
          <w:rFonts w:ascii="Times New Roman" w:hAnsi="Times New Roman" w:cs="Times New Roman"/>
          <w:sz w:val="16"/>
          <w:szCs w:val="16"/>
          <w:lang w:val="uk-UA"/>
        </w:rPr>
        <w:tab/>
        <w:t>Постачальник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суб'єкта, який здійснює прямий фінансовий внесок з метою закупівлі Товару, а також кожний уряд або інші суб’єкти, які отримують Товар,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Постачальника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і (с) будь-які дії або позови, що виникають внаслідок можливих порушень прав щодо будь-яких патентів, конструкцій, торгових назв або торгових марок у зв'язку з Товаром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Постачальником, його Персоналом або субпідрядниками у процесі виконання Контракту.</w:t>
      </w:r>
    </w:p>
    <w:p w14:paraId="4127113C" w14:textId="77777777" w:rsidR="00C536A2" w:rsidRPr="00A342A5" w:rsidRDefault="00C536A2" w:rsidP="00617AEB">
      <w:pPr>
        <w:ind w:firstLine="720"/>
        <w:jc w:val="both"/>
        <w:rPr>
          <w:sz w:val="16"/>
          <w:szCs w:val="16"/>
          <w:lang w:val="uk-UA"/>
        </w:rPr>
      </w:pPr>
      <w:r w:rsidRPr="00A342A5">
        <w:rPr>
          <w:sz w:val="16"/>
          <w:szCs w:val="16"/>
          <w:lang w:val="uk-UA" w:eastAsia="en-US"/>
        </w:rPr>
        <w:t>4.7</w:t>
      </w:r>
      <w:r w:rsidRPr="00A342A5">
        <w:rPr>
          <w:sz w:val="16"/>
          <w:szCs w:val="16"/>
          <w:lang w:val="uk-UA" w:eastAsia="en-US"/>
        </w:rPr>
        <w:tab/>
      </w:r>
      <w:r w:rsidRPr="00A342A5">
        <w:rPr>
          <w:sz w:val="16"/>
          <w:szCs w:val="16"/>
          <w:lang w:val="uk-UA"/>
        </w:rPr>
        <w:t xml:space="preserve">ЮНІСЕФ повідомлятиме Постачальника щодо будь-яких таких позовів, проваджень, претензій, вимог, збитків або відповідальності протягом розумного періоду часу після фактичного отримання повідомлення. Постачальник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w:t>
      </w:r>
      <w:r w:rsidRPr="00A342A5">
        <w:rPr>
          <w:sz w:val="16"/>
          <w:szCs w:val="16"/>
          <w:lang w:val="uk-UA"/>
        </w:rPr>
        <w:lastRenderedPageBreak/>
        <w:t>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Постачальником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12CD0DB5" w14:textId="77777777" w:rsidR="00C536A2" w:rsidRPr="00A342A5" w:rsidRDefault="00C536A2" w:rsidP="00617AEB">
      <w:pPr>
        <w:ind w:firstLine="720"/>
        <w:jc w:val="both"/>
        <w:rPr>
          <w:sz w:val="16"/>
          <w:szCs w:val="16"/>
          <w:lang w:val="uk-UA"/>
        </w:rPr>
      </w:pPr>
    </w:p>
    <w:p w14:paraId="5F93833D" w14:textId="77777777" w:rsidR="00C536A2" w:rsidRPr="00A342A5" w:rsidRDefault="00C536A2" w:rsidP="00617AEB">
      <w:pPr>
        <w:ind w:firstLine="720"/>
        <w:jc w:val="both"/>
        <w:rPr>
          <w:sz w:val="16"/>
          <w:szCs w:val="16"/>
          <w:u w:val="single"/>
          <w:lang w:val="uk-UA"/>
        </w:rPr>
      </w:pPr>
      <w:r w:rsidRPr="00A342A5">
        <w:rPr>
          <w:sz w:val="16"/>
          <w:szCs w:val="16"/>
          <w:lang w:val="uk-UA"/>
        </w:rPr>
        <w:tab/>
      </w:r>
      <w:r w:rsidRPr="00A342A5">
        <w:rPr>
          <w:sz w:val="16"/>
          <w:szCs w:val="16"/>
          <w:u w:val="single"/>
          <w:lang w:val="uk-UA"/>
        </w:rPr>
        <w:t>Страхування</w:t>
      </w:r>
    </w:p>
    <w:p w14:paraId="391E94A0" w14:textId="77777777" w:rsidR="00C536A2" w:rsidRPr="00A342A5" w:rsidRDefault="00C536A2" w:rsidP="00617AEB">
      <w:pPr>
        <w:ind w:firstLine="720"/>
        <w:jc w:val="both"/>
        <w:rPr>
          <w:sz w:val="16"/>
          <w:szCs w:val="16"/>
          <w:u w:val="single"/>
          <w:lang w:val="uk-UA"/>
        </w:rPr>
      </w:pPr>
    </w:p>
    <w:p w14:paraId="65389351" w14:textId="77777777" w:rsidR="00C536A2" w:rsidRPr="00A342A5" w:rsidRDefault="00C536A2" w:rsidP="00617AEB">
      <w:pPr>
        <w:ind w:firstLine="720"/>
        <w:jc w:val="both"/>
        <w:rPr>
          <w:sz w:val="16"/>
          <w:szCs w:val="16"/>
          <w:lang w:val="uk-UA"/>
        </w:rPr>
      </w:pPr>
      <w:r w:rsidRPr="00A342A5">
        <w:rPr>
          <w:sz w:val="16"/>
          <w:szCs w:val="16"/>
          <w:lang w:val="uk-UA"/>
        </w:rPr>
        <w:t>4.8</w:t>
      </w:r>
      <w:r w:rsidRPr="00A342A5">
        <w:rPr>
          <w:sz w:val="16"/>
          <w:szCs w:val="16"/>
          <w:lang w:val="uk-UA"/>
        </w:rPr>
        <w:tab/>
        <w:t>Постачальник зобов'язаний дотримуватися наступних вимог щодо страхування:</w:t>
      </w:r>
    </w:p>
    <w:p w14:paraId="4678786C" w14:textId="77777777" w:rsidR="00C536A2" w:rsidRPr="00A342A5" w:rsidRDefault="00C536A2" w:rsidP="00617AEB">
      <w:pPr>
        <w:jc w:val="both"/>
        <w:rPr>
          <w:sz w:val="16"/>
          <w:szCs w:val="16"/>
          <w:lang w:val="uk-UA"/>
        </w:rPr>
      </w:pPr>
      <w:r w:rsidRPr="00A342A5">
        <w:rPr>
          <w:sz w:val="16"/>
          <w:szCs w:val="16"/>
          <w:lang w:val="uk-UA"/>
        </w:rPr>
        <w:t>(a)</w:t>
      </w:r>
      <w:r w:rsidRPr="00A342A5">
        <w:rPr>
          <w:sz w:val="16"/>
          <w:szCs w:val="16"/>
          <w:lang w:val="uk-UA"/>
        </w:rPr>
        <w:tab/>
        <w:t>Постачальник забезпечить оформлення у солідних страхових компаній та підтримуватиме у чинному стані адекватне страхування відповідальності від усіх ризиків Постачальника за Контрактом (включаючи, але не обмежуючись ризиками претензій, які  виникають або пов’язані з виконанням Постачальником своїх зобов'язань за Контрактом), включаючи наступне:</w:t>
      </w:r>
    </w:p>
    <w:p w14:paraId="16B09397" w14:textId="77777777" w:rsidR="00C536A2" w:rsidRPr="00A342A5" w:rsidRDefault="00C536A2" w:rsidP="00617AEB">
      <w:pPr>
        <w:jc w:val="both"/>
        <w:rPr>
          <w:sz w:val="16"/>
          <w:szCs w:val="16"/>
          <w:lang w:val="uk-UA"/>
        </w:rPr>
      </w:pPr>
    </w:p>
    <w:p w14:paraId="0F1ABEDB" w14:textId="77777777" w:rsidR="00C536A2" w:rsidRPr="00A342A5" w:rsidRDefault="00C536A2" w:rsidP="00617AEB">
      <w:pPr>
        <w:jc w:val="both"/>
        <w:rPr>
          <w:sz w:val="16"/>
          <w:szCs w:val="16"/>
          <w:lang w:val="uk-UA"/>
        </w:rPr>
      </w:pPr>
      <w:r w:rsidRPr="00A342A5">
        <w:rPr>
          <w:sz w:val="16"/>
          <w:szCs w:val="16"/>
          <w:lang w:val="uk-UA"/>
        </w:rPr>
        <w:t>(i)</w:t>
      </w:r>
      <w:r w:rsidRPr="00A342A5">
        <w:rPr>
          <w:sz w:val="16"/>
          <w:szCs w:val="16"/>
          <w:lang w:val="uk-UA"/>
        </w:rPr>
        <w:tab/>
        <w:t>страхування від усіх видів ризиків, пов’язаних з його майном та будь-яким обладнанням, що використовується при виконанні Контракту;</w:t>
      </w:r>
    </w:p>
    <w:p w14:paraId="1018977A" w14:textId="77777777" w:rsidR="00C536A2" w:rsidRPr="00A342A5" w:rsidRDefault="00C536A2" w:rsidP="00617AEB">
      <w:pPr>
        <w:jc w:val="both"/>
        <w:rPr>
          <w:sz w:val="16"/>
          <w:szCs w:val="16"/>
          <w:lang w:val="uk-UA"/>
        </w:rPr>
      </w:pPr>
      <w:r w:rsidRPr="00A342A5">
        <w:rPr>
          <w:sz w:val="16"/>
          <w:szCs w:val="16"/>
          <w:lang w:val="uk-UA"/>
        </w:rPr>
        <w:t>(ii)</w:t>
      </w:r>
      <w:r w:rsidRPr="00A342A5">
        <w:rPr>
          <w:sz w:val="16"/>
          <w:szCs w:val="16"/>
          <w:lang w:val="uk-UA"/>
        </w:rPr>
        <w:tab/>
        <w:t>страхування цивільної відповідальності від всіх ризиків, пов’язаних із заподіянням шкоди третім особам у процесі виконання Контракту, і  претензіями,  що випливають з Контракту, включаючи, крім іншого, страхування відповідальності за якість продукції у розмірі, адекватному для покриття всіх претензій, що випливають або пов’язані з виконанням Постачальником своїх зобов’язань за Контрактом. Страхування відповідальності за якість продукції Постачальника має покривати прямі і непрямі фінансові наслідки у разі виникнення відповідальності (включаючи всі витрати, зокрема, ті, що пов’язані із заміною продукції та проведенням кампаній щодо її відкликання) з боку ЮНІСЕФ або третіх осіб внаслідок використання або у зв'язку з Товарами;</w:t>
      </w:r>
      <w:r w:rsidRPr="00A342A5" w:rsidDel="00683B3D">
        <w:rPr>
          <w:sz w:val="16"/>
          <w:szCs w:val="16"/>
          <w:lang w:val="uk-UA"/>
        </w:rPr>
        <w:t xml:space="preserve"> </w:t>
      </w:r>
    </w:p>
    <w:p w14:paraId="1A77D47A" w14:textId="77777777" w:rsidR="00C536A2" w:rsidRPr="00A342A5" w:rsidRDefault="00C536A2" w:rsidP="00617AEB">
      <w:pPr>
        <w:jc w:val="both"/>
        <w:rPr>
          <w:sz w:val="16"/>
          <w:szCs w:val="16"/>
          <w:lang w:val="uk-UA"/>
        </w:rPr>
      </w:pPr>
    </w:p>
    <w:p w14:paraId="021F05CB" w14:textId="77777777" w:rsidR="00C536A2" w:rsidRPr="00A342A5" w:rsidRDefault="00C536A2" w:rsidP="00617AEB">
      <w:pPr>
        <w:jc w:val="both"/>
        <w:rPr>
          <w:sz w:val="16"/>
          <w:szCs w:val="16"/>
          <w:lang w:val="uk-UA"/>
        </w:rPr>
      </w:pPr>
      <w:r w:rsidRPr="00A342A5">
        <w:rPr>
          <w:sz w:val="16"/>
          <w:szCs w:val="16"/>
          <w:lang w:val="uk-UA"/>
        </w:rPr>
        <w:t>(iii)</w:t>
      </w:r>
      <w:r w:rsidRPr="00A342A5">
        <w:rPr>
          <w:sz w:val="16"/>
          <w:szCs w:val="16"/>
          <w:lang w:val="uk-UA"/>
        </w:rPr>
        <w:tab/>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7B2DFC6F" w14:textId="77777777" w:rsidR="00C536A2" w:rsidRPr="00A342A5" w:rsidRDefault="00C536A2" w:rsidP="00617AEB">
      <w:pPr>
        <w:jc w:val="both"/>
        <w:rPr>
          <w:sz w:val="16"/>
          <w:szCs w:val="16"/>
          <w:lang w:val="uk-UA"/>
        </w:rPr>
      </w:pPr>
    </w:p>
    <w:p w14:paraId="2E3A174D" w14:textId="77777777" w:rsidR="00C536A2" w:rsidRPr="00A342A5" w:rsidRDefault="00C536A2" w:rsidP="00617AEB">
      <w:pPr>
        <w:jc w:val="both"/>
        <w:rPr>
          <w:sz w:val="16"/>
          <w:szCs w:val="16"/>
          <w:lang w:val="uk-UA"/>
        </w:rPr>
      </w:pPr>
      <w:r w:rsidRPr="00A342A5">
        <w:rPr>
          <w:sz w:val="16"/>
          <w:szCs w:val="16"/>
          <w:lang w:val="uk-UA"/>
        </w:rPr>
        <w:t>(iv)</w:t>
      </w:r>
      <w:r w:rsidRPr="00A342A5">
        <w:rPr>
          <w:sz w:val="16"/>
          <w:szCs w:val="16"/>
          <w:lang w:val="uk-UA"/>
        </w:rPr>
        <w:tab/>
        <w:t xml:space="preserve">таке інше страхування, яке може бути узгоджено у письмовій формі між ЮНІСЕФ та Постачальником.    </w:t>
      </w:r>
    </w:p>
    <w:p w14:paraId="059CC1D0" w14:textId="77777777" w:rsidR="00C536A2" w:rsidRPr="00A342A5" w:rsidRDefault="00C536A2" w:rsidP="00617AEB">
      <w:pPr>
        <w:jc w:val="both"/>
        <w:rPr>
          <w:sz w:val="16"/>
          <w:szCs w:val="16"/>
          <w:lang w:val="uk-UA"/>
        </w:rPr>
      </w:pPr>
    </w:p>
    <w:p w14:paraId="69C3FE0F" w14:textId="77777777" w:rsidR="00C536A2" w:rsidRPr="00A342A5" w:rsidRDefault="00C536A2" w:rsidP="00617AEB">
      <w:pPr>
        <w:jc w:val="both"/>
        <w:rPr>
          <w:sz w:val="16"/>
          <w:szCs w:val="16"/>
          <w:lang w:val="uk-UA"/>
        </w:rPr>
      </w:pPr>
      <w:r w:rsidRPr="00A342A5">
        <w:rPr>
          <w:sz w:val="16"/>
          <w:szCs w:val="16"/>
          <w:lang w:val="uk-UA"/>
        </w:rPr>
        <w:t>(b)</w:t>
      </w:r>
      <w:r w:rsidRPr="00A342A5">
        <w:rPr>
          <w:sz w:val="16"/>
          <w:szCs w:val="16"/>
          <w:lang w:val="uk-UA"/>
        </w:rPr>
        <w:tab/>
        <w:t>Постачальник забезпечує страхове покриття, як зазначено у Статті 4.8(a) вище, на термін дії Контракту та впродовж певного періоду часу після завершення дії Контракту до спливу будь-якого застосовуваного строку позовної давності щодо претензій, на які поширюється дія страхового покриття.</w:t>
      </w:r>
    </w:p>
    <w:p w14:paraId="1EF679D1" w14:textId="77777777" w:rsidR="00C536A2" w:rsidRPr="00A342A5" w:rsidRDefault="00C536A2" w:rsidP="00617AEB">
      <w:pPr>
        <w:jc w:val="both"/>
        <w:rPr>
          <w:sz w:val="16"/>
          <w:szCs w:val="16"/>
          <w:lang w:val="uk-UA"/>
        </w:rPr>
      </w:pPr>
      <w:r w:rsidRPr="00A342A5" w:rsidDel="00786776">
        <w:rPr>
          <w:sz w:val="16"/>
          <w:szCs w:val="16"/>
          <w:lang w:val="uk-UA"/>
        </w:rPr>
        <w:t xml:space="preserve"> </w:t>
      </w:r>
    </w:p>
    <w:p w14:paraId="70ABFDC5" w14:textId="77777777" w:rsidR="00C536A2" w:rsidRPr="00A342A5" w:rsidRDefault="00C536A2" w:rsidP="00617AEB">
      <w:pPr>
        <w:jc w:val="both"/>
        <w:rPr>
          <w:sz w:val="16"/>
          <w:szCs w:val="16"/>
          <w:lang w:val="uk-UA"/>
        </w:rPr>
      </w:pPr>
      <w:r w:rsidRPr="00A342A5">
        <w:rPr>
          <w:sz w:val="16"/>
          <w:szCs w:val="16"/>
          <w:lang w:val="uk-UA"/>
        </w:rPr>
        <w:t>(c)</w:t>
      </w:r>
      <w:r w:rsidRPr="00A342A5">
        <w:rPr>
          <w:sz w:val="16"/>
          <w:szCs w:val="16"/>
          <w:lang w:val="uk-UA"/>
        </w:rPr>
        <w:tab/>
        <w:t>Постачальник несе відповідальність за сплату всіх сум у межах будь-яких страхових франшиз або сум власного утримання.</w:t>
      </w:r>
    </w:p>
    <w:p w14:paraId="11336D46"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7CF3CFE5"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(d)</w:t>
      </w:r>
      <w:r w:rsidRPr="00A342A5">
        <w:rPr>
          <w:rFonts w:ascii="Times New Roman" w:hAnsi="Times New Roman" w:cs="Times New Roman"/>
          <w:sz w:val="16"/>
          <w:szCs w:val="16"/>
          <w:lang w:val="uk-UA"/>
        </w:rPr>
        <w:tab/>
        <w:t xml:space="preserve">Окрім випадків страхування, згаданого у пункті (а) (iii) вище, страхові поліси на страхування Постачальника, необхідного згідно з цією Статтею 4.8, мають (i) визначати ЮНІСЕФ як додаткового страхувальника; (ii) містити відмову страховика від </w:t>
      </w:r>
      <w:proofErr w:type="spellStart"/>
      <w:r w:rsidRPr="00A342A5">
        <w:rPr>
          <w:rFonts w:ascii="Times New Roman" w:hAnsi="Times New Roman" w:cs="Times New Roman"/>
          <w:sz w:val="16"/>
          <w:szCs w:val="16"/>
          <w:lang w:val="uk-UA"/>
        </w:rPr>
        <w:t>суброгаційних</w:t>
      </w:r>
      <w:proofErr w:type="spellEnd"/>
      <w:r w:rsidRPr="00A342A5">
        <w:rPr>
          <w:rFonts w:ascii="Times New Roman" w:hAnsi="Times New Roman" w:cs="Times New Roman"/>
          <w:sz w:val="16"/>
          <w:szCs w:val="16"/>
          <w:lang w:val="uk-UA"/>
        </w:rPr>
        <w:t xml:space="preserve">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w:t>
      </w:r>
    </w:p>
    <w:p w14:paraId="307B909C"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0F677370"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(e)</w:t>
      </w:r>
      <w:r w:rsidRPr="00A342A5">
        <w:rPr>
          <w:rFonts w:ascii="Times New Roman" w:hAnsi="Times New Roman" w:cs="Times New Roman"/>
          <w:sz w:val="16"/>
          <w:szCs w:val="16"/>
          <w:lang w:val="uk-UA"/>
        </w:rPr>
        <w:tab/>
        <w:t xml:space="preserve"> Постачальник повинен, за запитом, надавати ЮНІСЕФ задовільний доказ страхування, необхідного згідно з цією Статтею 4.8.</w:t>
      </w:r>
    </w:p>
    <w:p w14:paraId="0EC43D19"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19689E68"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(f)</w:t>
      </w:r>
      <w:r w:rsidRPr="00A342A5">
        <w:rPr>
          <w:rFonts w:ascii="Times New Roman" w:hAnsi="Times New Roman" w:cs="Times New Roman"/>
          <w:sz w:val="16"/>
          <w:szCs w:val="16"/>
          <w:lang w:val="uk-UA"/>
        </w:rPr>
        <w:tab/>
        <w:t xml:space="preserve">Дотримання вимог Контракту щодо страхування не обмежує відповідальність Постачальника за Контрактом або будь-яку іншу відповідальність. </w:t>
      </w:r>
    </w:p>
    <w:p w14:paraId="5D91C9B5" w14:textId="77777777" w:rsidR="00C536A2" w:rsidRPr="00A342A5" w:rsidRDefault="00C536A2" w:rsidP="00617AEB">
      <w:pPr>
        <w:jc w:val="both"/>
        <w:rPr>
          <w:sz w:val="16"/>
          <w:szCs w:val="16"/>
          <w:u w:val="single"/>
          <w:lang w:val="uk-UA"/>
        </w:rPr>
      </w:pPr>
    </w:p>
    <w:p w14:paraId="3CF3FAFF" w14:textId="77777777" w:rsidR="00C536A2" w:rsidRPr="00A342A5" w:rsidRDefault="00C536A2" w:rsidP="00617AEB">
      <w:pPr>
        <w:ind w:left="720" w:firstLine="720"/>
        <w:jc w:val="both"/>
        <w:rPr>
          <w:sz w:val="16"/>
          <w:szCs w:val="16"/>
          <w:u w:val="single"/>
          <w:lang w:val="uk-UA"/>
        </w:rPr>
      </w:pPr>
      <w:r w:rsidRPr="00A342A5">
        <w:rPr>
          <w:sz w:val="16"/>
          <w:szCs w:val="16"/>
          <w:u w:val="single"/>
          <w:lang w:val="uk-UA"/>
        </w:rPr>
        <w:t>Матеріальна відповідальність</w:t>
      </w:r>
    </w:p>
    <w:p w14:paraId="76F0E518" w14:textId="77777777" w:rsidR="00C536A2" w:rsidRPr="00A342A5" w:rsidRDefault="00C536A2" w:rsidP="00617AEB">
      <w:pPr>
        <w:tabs>
          <w:tab w:val="left" w:pos="-1152"/>
          <w:tab w:val="left" w:pos="-720"/>
          <w:tab w:val="left" w:pos="0"/>
          <w:tab w:val="left" w:pos="720"/>
          <w:tab w:val="left" w:pos="1418"/>
          <w:tab w:val="left" w:pos="2160"/>
        </w:tabs>
        <w:ind w:firstLine="720"/>
        <w:jc w:val="both"/>
        <w:rPr>
          <w:sz w:val="16"/>
          <w:szCs w:val="16"/>
          <w:lang w:val="uk-UA"/>
        </w:rPr>
      </w:pPr>
      <w:r w:rsidRPr="00A342A5">
        <w:rPr>
          <w:sz w:val="16"/>
          <w:szCs w:val="16"/>
          <w:lang w:val="uk-UA"/>
        </w:rPr>
        <w:t>4.9</w:t>
      </w:r>
      <w:r w:rsidRPr="00A342A5">
        <w:rPr>
          <w:sz w:val="16"/>
          <w:szCs w:val="16"/>
          <w:lang w:val="uk-UA"/>
        </w:rPr>
        <w:tab/>
        <w:t>Постачальник відшкодує ЮНІСЕФ без затримки будь-які втрати, вартість знищеного або пошкодженого майна ЮНІСЕФ у зв’язку з діями Персоналу або субпідрядників Постачальника при виконанні Контракту.</w:t>
      </w:r>
    </w:p>
    <w:p w14:paraId="1291CF78" w14:textId="77777777" w:rsidR="00C536A2" w:rsidRPr="00A342A5" w:rsidRDefault="00C536A2" w:rsidP="00617AEB">
      <w:pPr>
        <w:pStyle w:val="Heading3"/>
        <w:tabs>
          <w:tab w:val="left" w:pos="-1152"/>
          <w:tab w:val="left" w:pos="-720"/>
        </w:tabs>
        <w:spacing w:before="240"/>
        <w:ind w:left="90"/>
        <w:jc w:val="both"/>
        <w:rPr>
          <w:rFonts w:ascii="Times New Roman" w:hAnsi="Times New Roman"/>
          <w:sz w:val="16"/>
          <w:szCs w:val="16"/>
          <w:lang w:val="uk-UA"/>
        </w:rPr>
      </w:pPr>
      <w:r w:rsidRPr="00A342A5">
        <w:rPr>
          <w:rFonts w:ascii="Times New Roman" w:hAnsi="Times New Roman"/>
          <w:bCs w:val="0"/>
          <w:sz w:val="16"/>
          <w:szCs w:val="16"/>
          <w:lang w:val="uk-UA" w:eastAsia="en-GB"/>
        </w:rPr>
        <w:t>5.</w:t>
      </w:r>
      <w:r w:rsidRPr="00A342A5">
        <w:rPr>
          <w:rFonts w:ascii="Times New Roman" w:hAnsi="Times New Roman"/>
          <w:bCs w:val="0"/>
          <w:sz w:val="16"/>
          <w:szCs w:val="16"/>
          <w:lang w:val="uk-UA" w:eastAsia="en-GB"/>
        </w:rPr>
        <w:tab/>
      </w:r>
      <w:r w:rsidRPr="00A342A5">
        <w:rPr>
          <w:rFonts w:ascii="Times New Roman" w:hAnsi="Times New Roman"/>
          <w:smallCaps/>
          <w:sz w:val="16"/>
          <w:szCs w:val="16"/>
          <w:lang w:val="uk-UA"/>
        </w:rPr>
        <w:t xml:space="preserve">Інтелектуальна власність та інші права власності, Конфіденційність </w:t>
      </w:r>
    </w:p>
    <w:p w14:paraId="7ED0EAE8" w14:textId="77777777" w:rsidR="00C536A2" w:rsidRPr="00A342A5" w:rsidRDefault="00C536A2" w:rsidP="00617AEB">
      <w:pPr>
        <w:ind w:left="90"/>
        <w:jc w:val="both"/>
        <w:rPr>
          <w:sz w:val="16"/>
          <w:szCs w:val="16"/>
          <w:u w:val="single"/>
          <w:lang w:val="uk-UA" w:eastAsia="x-none"/>
        </w:rPr>
      </w:pPr>
    </w:p>
    <w:p w14:paraId="2FD0CEF4" w14:textId="77777777" w:rsidR="00C536A2" w:rsidRPr="00A342A5" w:rsidRDefault="00C536A2" w:rsidP="00617AEB">
      <w:pPr>
        <w:ind w:left="90"/>
        <w:jc w:val="both"/>
        <w:rPr>
          <w:sz w:val="16"/>
          <w:szCs w:val="16"/>
          <w:u w:val="single"/>
          <w:lang w:val="uk-UA" w:eastAsia="x-none"/>
        </w:rPr>
      </w:pPr>
      <w:r w:rsidRPr="00A342A5">
        <w:rPr>
          <w:sz w:val="16"/>
          <w:szCs w:val="16"/>
          <w:u w:val="single"/>
          <w:lang w:val="uk-UA"/>
        </w:rPr>
        <w:t>Інтелектуальна власність та інші права власності</w:t>
      </w:r>
      <w:r w:rsidRPr="00A342A5">
        <w:rPr>
          <w:sz w:val="16"/>
          <w:szCs w:val="16"/>
          <w:u w:val="single"/>
          <w:lang w:val="uk-UA" w:eastAsia="x-none"/>
        </w:rPr>
        <w:t xml:space="preserve"> </w:t>
      </w:r>
    </w:p>
    <w:p w14:paraId="78A0261A" w14:textId="77777777" w:rsidR="00C536A2" w:rsidRPr="00A342A5" w:rsidRDefault="00C536A2" w:rsidP="00617AEB">
      <w:pPr>
        <w:ind w:left="90"/>
        <w:jc w:val="both"/>
        <w:rPr>
          <w:sz w:val="16"/>
          <w:szCs w:val="16"/>
          <w:lang w:val="uk-UA" w:eastAsia="x-none"/>
        </w:rPr>
      </w:pPr>
    </w:p>
    <w:p w14:paraId="32E2ADE1" w14:textId="77777777" w:rsidR="00C536A2" w:rsidRPr="00A342A5" w:rsidRDefault="00C536A2" w:rsidP="00617AEB">
      <w:pPr>
        <w:pStyle w:val="Heading3"/>
        <w:ind w:left="90"/>
        <w:jc w:val="both"/>
        <w:rPr>
          <w:rFonts w:ascii="Times New Roman" w:hAnsi="Times New Roman"/>
          <w:b w:val="0"/>
          <w:sz w:val="16"/>
          <w:szCs w:val="16"/>
          <w:lang w:val="uk-UA" w:eastAsia="en-US"/>
        </w:rPr>
      </w:pPr>
      <w:r w:rsidRPr="00A342A5">
        <w:rPr>
          <w:rFonts w:ascii="Times New Roman" w:hAnsi="Times New Roman"/>
          <w:b w:val="0"/>
          <w:sz w:val="16"/>
          <w:szCs w:val="16"/>
          <w:lang w:val="uk-UA"/>
        </w:rPr>
        <w:t>5.1</w:t>
      </w:r>
      <w:r w:rsidRPr="00A342A5">
        <w:rPr>
          <w:rFonts w:ascii="Times New Roman" w:hAnsi="Times New Roman"/>
          <w:b w:val="0"/>
          <w:sz w:val="16"/>
          <w:szCs w:val="16"/>
          <w:lang w:val="uk-UA"/>
        </w:rPr>
        <w:tab/>
        <w:t>Якщо у Контракті чітко не передбачено інше:</w:t>
      </w:r>
      <w:r w:rsidRPr="00A342A5">
        <w:rPr>
          <w:rFonts w:ascii="Times New Roman" w:hAnsi="Times New Roman"/>
          <w:b w:val="0"/>
          <w:sz w:val="16"/>
          <w:szCs w:val="16"/>
          <w:lang w:val="uk-UA" w:eastAsia="en-US"/>
        </w:rPr>
        <w:t xml:space="preserve"> </w:t>
      </w:r>
    </w:p>
    <w:p w14:paraId="3D356316" w14:textId="77777777" w:rsidR="00C536A2" w:rsidRPr="00A342A5" w:rsidRDefault="00C536A2" w:rsidP="00617AEB">
      <w:pPr>
        <w:pStyle w:val="Heading3"/>
        <w:ind w:left="90"/>
        <w:jc w:val="both"/>
        <w:rPr>
          <w:rFonts w:ascii="Times New Roman" w:hAnsi="Times New Roman"/>
          <w:b w:val="0"/>
          <w:sz w:val="16"/>
          <w:szCs w:val="16"/>
          <w:lang w:val="uk-UA" w:eastAsia="en-US"/>
        </w:rPr>
      </w:pPr>
    </w:p>
    <w:p w14:paraId="44270E5F" w14:textId="77777777" w:rsidR="00C536A2" w:rsidRPr="00A342A5" w:rsidRDefault="00C536A2" w:rsidP="00617AEB">
      <w:pPr>
        <w:pStyle w:val="Heading3"/>
        <w:numPr>
          <w:ilvl w:val="0"/>
          <w:numId w:val="30"/>
        </w:numPr>
        <w:ind w:left="90" w:firstLine="0"/>
        <w:jc w:val="both"/>
        <w:rPr>
          <w:rFonts w:ascii="Times New Roman" w:hAnsi="Times New Roman"/>
          <w:b w:val="0"/>
          <w:sz w:val="16"/>
          <w:szCs w:val="16"/>
          <w:lang w:val="uk-UA"/>
        </w:rPr>
      </w:pPr>
      <w:r w:rsidRPr="00A342A5">
        <w:rPr>
          <w:rFonts w:ascii="Times New Roman" w:hAnsi="Times New Roman"/>
          <w:b w:val="0"/>
          <w:sz w:val="16"/>
          <w:szCs w:val="16"/>
          <w:lang w:val="uk-UA"/>
        </w:rPr>
        <w:t>згідно з пунктом (b) цієї Статті 5.1, ЮНІСЕФ отримає право на всю інтелектуальну власність та інші права власності стосовно продукції, процесів, винаходів, ідей, ноу-хау, даних або документів та інших матеріалів («</w:t>
      </w:r>
      <w:r w:rsidRPr="00A342A5">
        <w:rPr>
          <w:rFonts w:ascii="Times New Roman" w:hAnsi="Times New Roman"/>
          <w:b w:val="0"/>
          <w:sz w:val="16"/>
          <w:szCs w:val="16"/>
          <w:u w:val="single"/>
          <w:lang w:val="uk-UA"/>
        </w:rPr>
        <w:t>Контрактних матеріалів</w:t>
      </w:r>
      <w:r w:rsidRPr="00A342A5">
        <w:rPr>
          <w:rFonts w:ascii="Times New Roman" w:hAnsi="Times New Roman"/>
          <w:b w:val="0"/>
          <w:sz w:val="16"/>
          <w:szCs w:val="16"/>
          <w:lang w:val="uk-UA"/>
        </w:rPr>
        <w:t xml:space="preserve">»), які  (i) Постачальник розробляє для ЮНІСЕФ за Контрактом та які мають пряме відношення до Контракту або (ii) створені, підготовлені або зібрані внаслідок або у процесі виконання Контракту. Термін «Контрактні матеріали» включає в себе, крім іншого, будь-які карти, креслення, фотографії, плани, звіти, рекомендації, кошториси, документи, розроблені або отримані Постачальником, а також всі інші дані, зібрані або отримані Постачальником під час виконання Контракту. Постачальник визнає і погоджується з тим, що Контрактні матеріали є службовим твором (результатом робіт, виконаних за </w:t>
      </w:r>
      <w:proofErr w:type="spellStart"/>
      <w:r w:rsidRPr="00A342A5">
        <w:rPr>
          <w:rFonts w:ascii="Times New Roman" w:hAnsi="Times New Roman"/>
          <w:b w:val="0"/>
          <w:sz w:val="16"/>
          <w:szCs w:val="16"/>
          <w:lang w:val="uk-UA"/>
        </w:rPr>
        <w:t>наймом</w:t>
      </w:r>
      <w:proofErr w:type="spellEnd"/>
      <w:r w:rsidRPr="00A342A5">
        <w:rPr>
          <w:rFonts w:ascii="Times New Roman" w:hAnsi="Times New Roman"/>
          <w:b w:val="0"/>
          <w:sz w:val="16"/>
          <w:szCs w:val="16"/>
          <w:lang w:val="uk-UA"/>
        </w:rPr>
        <w:t>)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295F2203" w14:textId="77777777" w:rsidR="00C536A2" w:rsidRPr="00A342A5" w:rsidRDefault="00C536A2" w:rsidP="00617AEB">
      <w:pPr>
        <w:pStyle w:val="Heading3"/>
        <w:ind w:left="90"/>
        <w:jc w:val="both"/>
        <w:rPr>
          <w:rFonts w:ascii="Times New Roman" w:hAnsi="Times New Roman"/>
          <w:b w:val="0"/>
          <w:sz w:val="16"/>
          <w:szCs w:val="16"/>
          <w:lang w:val="uk-UA" w:eastAsia="en-US"/>
        </w:rPr>
      </w:pPr>
    </w:p>
    <w:p w14:paraId="41A89C37" w14:textId="77777777" w:rsidR="00C536A2" w:rsidRPr="00A342A5" w:rsidRDefault="00C536A2" w:rsidP="00617AEB">
      <w:pPr>
        <w:pStyle w:val="Heading3"/>
        <w:numPr>
          <w:ilvl w:val="0"/>
          <w:numId w:val="30"/>
        </w:numPr>
        <w:ind w:left="90" w:firstLine="0"/>
        <w:jc w:val="both"/>
        <w:rPr>
          <w:rFonts w:ascii="Times New Roman" w:hAnsi="Times New Roman"/>
          <w:b w:val="0"/>
          <w:sz w:val="16"/>
          <w:szCs w:val="16"/>
          <w:lang w:val="uk-UA" w:eastAsia="en-US"/>
        </w:rPr>
      </w:pPr>
      <w:r w:rsidRPr="00A342A5">
        <w:rPr>
          <w:rFonts w:ascii="Times New Roman" w:hAnsi="Times New Roman"/>
          <w:b w:val="0"/>
          <w:sz w:val="16"/>
          <w:szCs w:val="16"/>
          <w:lang w:val="uk-UA"/>
        </w:rPr>
        <w:t>ЮНІСЕФ не матиме прав або претензій на будь-яку частку інтелектуальної власності або інші права власності Постачальника, що існували до виконання Постачальником своїх зобов'язань за Контрактом, або які Постачальник може створювати або придбавати, або міг створити або придбати, незалежно від виконання ним своїх зобов'язань за Контрактом. Постачальник надає ЮНІСЕФ безстрокову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A342A5">
        <w:rPr>
          <w:rFonts w:ascii="Times New Roman" w:hAnsi="Times New Roman"/>
          <w:b w:val="0"/>
          <w:sz w:val="16"/>
          <w:szCs w:val="16"/>
          <w:lang w:val="uk-UA" w:eastAsia="en-US"/>
        </w:rPr>
        <w:t xml:space="preserve"> </w:t>
      </w:r>
    </w:p>
    <w:p w14:paraId="7C7DBC9F" w14:textId="77777777" w:rsidR="00C536A2" w:rsidRPr="00A342A5" w:rsidRDefault="00C536A2" w:rsidP="00617AEB">
      <w:pPr>
        <w:ind w:left="90"/>
        <w:jc w:val="both"/>
        <w:rPr>
          <w:sz w:val="16"/>
          <w:szCs w:val="16"/>
          <w:lang w:val="uk-UA" w:eastAsia="en-US"/>
        </w:rPr>
      </w:pPr>
    </w:p>
    <w:p w14:paraId="7EBA2D5F" w14:textId="77777777" w:rsidR="00C536A2" w:rsidRPr="00A342A5" w:rsidRDefault="00C536A2" w:rsidP="00617AEB">
      <w:pPr>
        <w:pStyle w:val="Heading3"/>
        <w:numPr>
          <w:ilvl w:val="0"/>
          <w:numId w:val="30"/>
        </w:numPr>
        <w:ind w:left="90" w:firstLine="0"/>
        <w:jc w:val="both"/>
        <w:rPr>
          <w:rFonts w:ascii="Times New Roman" w:hAnsi="Times New Roman"/>
          <w:b w:val="0"/>
          <w:sz w:val="16"/>
          <w:szCs w:val="16"/>
          <w:lang w:val="uk-UA" w:eastAsia="en-US"/>
        </w:rPr>
      </w:pPr>
      <w:r w:rsidRPr="00A342A5">
        <w:rPr>
          <w:rFonts w:ascii="Times New Roman" w:hAnsi="Times New Roman"/>
          <w:b w:val="0"/>
          <w:sz w:val="16"/>
          <w:szCs w:val="16"/>
          <w:lang w:val="uk-UA"/>
        </w:rPr>
        <w:t xml:space="preserve">На вимогу ЮНІСЕФ Постачальник докладе всіх необхідних зусиль, підготує всі необхідні документи та </w:t>
      </w:r>
      <w:proofErr w:type="spellStart"/>
      <w:r w:rsidRPr="00A342A5">
        <w:rPr>
          <w:rFonts w:ascii="Times New Roman" w:hAnsi="Times New Roman"/>
          <w:b w:val="0"/>
          <w:sz w:val="16"/>
          <w:szCs w:val="16"/>
          <w:lang w:val="uk-UA"/>
        </w:rPr>
        <w:t>надасть</w:t>
      </w:r>
      <w:proofErr w:type="spellEnd"/>
      <w:r w:rsidRPr="00A342A5">
        <w:rPr>
          <w:rFonts w:ascii="Times New Roman" w:hAnsi="Times New Roman"/>
          <w:b w:val="0"/>
          <w:sz w:val="16"/>
          <w:szCs w:val="16"/>
          <w:lang w:val="uk-UA"/>
        </w:rPr>
        <w:t xml:space="preserve">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застосовуваного законодавства та Контракту.</w:t>
      </w:r>
    </w:p>
    <w:p w14:paraId="476BA167" w14:textId="77777777" w:rsidR="00C536A2" w:rsidRPr="00A342A5" w:rsidRDefault="00C536A2" w:rsidP="00617AEB">
      <w:pPr>
        <w:tabs>
          <w:tab w:val="left" w:pos="-1152"/>
        </w:tabs>
        <w:ind w:left="90"/>
        <w:jc w:val="both"/>
        <w:rPr>
          <w:sz w:val="16"/>
          <w:szCs w:val="16"/>
          <w:u w:val="single"/>
          <w:lang w:val="uk-UA" w:eastAsia="en-US"/>
        </w:rPr>
      </w:pPr>
      <w:r w:rsidRPr="00A342A5">
        <w:rPr>
          <w:sz w:val="16"/>
          <w:szCs w:val="16"/>
          <w:lang w:val="uk-UA" w:eastAsia="en-US"/>
        </w:rPr>
        <w:t xml:space="preserve"> </w:t>
      </w:r>
      <w:r w:rsidRPr="00A342A5">
        <w:rPr>
          <w:sz w:val="16"/>
          <w:szCs w:val="16"/>
          <w:lang w:val="uk-UA" w:eastAsia="en-US"/>
        </w:rPr>
        <w:br/>
      </w:r>
      <w:r w:rsidRPr="00A342A5">
        <w:rPr>
          <w:sz w:val="16"/>
          <w:szCs w:val="16"/>
          <w:lang w:val="uk-UA"/>
        </w:rPr>
        <w:tab/>
      </w:r>
      <w:r w:rsidRPr="00A342A5">
        <w:rPr>
          <w:sz w:val="16"/>
          <w:szCs w:val="16"/>
          <w:lang w:val="uk-UA"/>
        </w:rPr>
        <w:tab/>
      </w:r>
      <w:r w:rsidRPr="00A342A5">
        <w:rPr>
          <w:sz w:val="16"/>
          <w:szCs w:val="16"/>
          <w:u w:val="single"/>
          <w:lang w:val="uk-UA"/>
        </w:rPr>
        <w:t>Конфіденційність</w:t>
      </w:r>
    </w:p>
    <w:p w14:paraId="071BCB0E" w14:textId="77777777" w:rsidR="00C536A2" w:rsidRPr="00A342A5" w:rsidRDefault="00C536A2" w:rsidP="00617AEB">
      <w:pPr>
        <w:tabs>
          <w:tab w:val="left" w:pos="-1152"/>
        </w:tabs>
        <w:ind w:left="90"/>
        <w:jc w:val="both"/>
        <w:rPr>
          <w:sz w:val="16"/>
          <w:szCs w:val="16"/>
          <w:lang w:val="uk-UA"/>
        </w:rPr>
      </w:pPr>
    </w:p>
    <w:p w14:paraId="50499B5F" w14:textId="77777777" w:rsidR="00C536A2" w:rsidRPr="00A342A5" w:rsidRDefault="00C536A2" w:rsidP="00617AEB">
      <w:pPr>
        <w:ind w:left="90"/>
        <w:jc w:val="both"/>
        <w:rPr>
          <w:sz w:val="16"/>
          <w:szCs w:val="16"/>
          <w:lang w:val="uk-UA" w:eastAsia="en-US"/>
        </w:rPr>
      </w:pPr>
      <w:r w:rsidRPr="00A342A5">
        <w:rPr>
          <w:sz w:val="16"/>
          <w:szCs w:val="16"/>
          <w:lang w:val="uk-UA" w:eastAsia="en-US"/>
        </w:rPr>
        <w:tab/>
        <w:t>5.2</w:t>
      </w:r>
      <w:r w:rsidRPr="00A342A5">
        <w:rPr>
          <w:sz w:val="16"/>
          <w:szCs w:val="16"/>
          <w:lang w:val="uk-UA" w:eastAsia="en-US"/>
        </w:rPr>
        <w:tab/>
      </w:r>
      <w:r w:rsidRPr="00A342A5">
        <w:rPr>
          <w:sz w:val="16"/>
          <w:szCs w:val="16"/>
          <w:lang w:val="uk-UA"/>
        </w:rPr>
        <w:t>Конфіденційна інформація, яка вважається власністю однієї із Сторін або яка надається або передається однією Стороною («</w:t>
      </w:r>
      <w:r w:rsidRPr="00A342A5">
        <w:rPr>
          <w:sz w:val="16"/>
          <w:szCs w:val="16"/>
          <w:u w:val="single"/>
          <w:lang w:val="uk-UA"/>
        </w:rPr>
        <w:t>Надавачем</w:t>
      </w:r>
      <w:r w:rsidRPr="00A342A5">
        <w:rPr>
          <w:sz w:val="16"/>
          <w:szCs w:val="16"/>
          <w:lang w:val="uk-UA"/>
        </w:rPr>
        <w:t>») іншій Стороні («</w:t>
      </w:r>
      <w:r w:rsidRPr="00A342A5">
        <w:rPr>
          <w:sz w:val="16"/>
          <w:szCs w:val="16"/>
          <w:u w:val="single"/>
          <w:lang w:val="uk-UA"/>
        </w:rPr>
        <w:t>Одержувачу</w:t>
      </w:r>
      <w:r w:rsidRPr="00A342A5">
        <w:rPr>
          <w:sz w:val="16"/>
          <w:szCs w:val="16"/>
          <w:lang w:val="uk-UA"/>
        </w:rPr>
        <w:t>») у ході виконання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r w:rsidRPr="00A342A5">
        <w:rPr>
          <w:sz w:val="16"/>
          <w:szCs w:val="16"/>
          <w:lang w:val="uk-UA" w:eastAsia="en-US"/>
        </w:rPr>
        <w:t>:</w:t>
      </w:r>
    </w:p>
    <w:p w14:paraId="32DA69B3" w14:textId="77777777" w:rsidR="00C536A2" w:rsidRPr="00A342A5" w:rsidRDefault="00C536A2" w:rsidP="00617AEB">
      <w:pPr>
        <w:tabs>
          <w:tab w:val="left" w:pos="-1152"/>
        </w:tabs>
        <w:jc w:val="both"/>
        <w:rPr>
          <w:sz w:val="16"/>
          <w:szCs w:val="16"/>
          <w:lang w:val="uk-UA" w:eastAsia="en-US"/>
        </w:rPr>
      </w:pPr>
      <w:r w:rsidRPr="00A342A5">
        <w:rPr>
          <w:sz w:val="16"/>
          <w:szCs w:val="16"/>
          <w:lang w:val="uk-UA" w:eastAsia="en-US"/>
        </w:rPr>
        <w:tab/>
        <w:t>(a)</w:t>
      </w:r>
      <w:r w:rsidRPr="00A342A5">
        <w:rPr>
          <w:sz w:val="16"/>
          <w:szCs w:val="16"/>
          <w:lang w:val="uk-UA" w:eastAsia="en-US"/>
        </w:rPr>
        <w:tab/>
      </w:r>
      <w:r w:rsidRPr="00A342A5">
        <w:rPr>
          <w:sz w:val="16"/>
          <w:szCs w:val="16"/>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r w:rsidRPr="00A342A5">
        <w:rPr>
          <w:sz w:val="16"/>
          <w:szCs w:val="16"/>
          <w:lang w:val="uk-UA" w:eastAsia="en-US"/>
        </w:rPr>
        <w:t xml:space="preserve"> </w:t>
      </w:r>
    </w:p>
    <w:p w14:paraId="0015B7DF" w14:textId="77777777" w:rsidR="00C536A2" w:rsidRPr="00A342A5" w:rsidRDefault="00C536A2" w:rsidP="00617AEB">
      <w:pPr>
        <w:tabs>
          <w:tab w:val="left" w:pos="-1152"/>
        </w:tabs>
        <w:jc w:val="both"/>
        <w:rPr>
          <w:sz w:val="16"/>
          <w:szCs w:val="16"/>
          <w:lang w:val="uk-UA" w:eastAsia="en-US"/>
        </w:rPr>
      </w:pPr>
    </w:p>
    <w:p w14:paraId="5C3B9032" w14:textId="77777777" w:rsidR="00C536A2" w:rsidRPr="00A342A5" w:rsidRDefault="00C536A2" w:rsidP="00617AEB">
      <w:pPr>
        <w:tabs>
          <w:tab w:val="left" w:pos="-1152"/>
        </w:tabs>
        <w:jc w:val="both"/>
        <w:rPr>
          <w:sz w:val="16"/>
          <w:szCs w:val="16"/>
          <w:lang w:val="uk-UA" w:eastAsia="en-US"/>
        </w:rPr>
      </w:pPr>
      <w:r w:rsidRPr="00A342A5">
        <w:rPr>
          <w:sz w:val="16"/>
          <w:szCs w:val="16"/>
          <w:lang w:val="uk-UA" w:eastAsia="en-US"/>
        </w:rPr>
        <w:tab/>
        <w:t xml:space="preserve">(b) </w:t>
      </w:r>
      <w:r w:rsidRPr="00A342A5">
        <w:rPr>
          <w:sz w:val="16"/>
          <w:szCs w:val="16"/>
          <w:lang w:val="uk-UA" w:eastAsia="en-US"/>
        </w:rPr>
        <w:tab/>
      </w:r>
      <w:r w:rsidRPr="00A342A5">
        <w:rPr>
          <w:sz w:val="16"/>
          <w:szCs w:val="16"/>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A342A5">
        <w:rPr>
          <w:sz w:val="16"/>
          <w:szCs w:val="16"/>
          <w:lang w:val="uk-UA" w:eastAsia="en-US"/>
        </w:rPr>
        <w:t xml:space="preserve"> </w:t>
      </w:r>
    </w:p>
    <w:p w14:paraId="478E1272" w14:textId="77777777" w:rsidR="00627F49" w:rsidRPr="00A342A5" w:rsidRDefault="00627F49" w:rsidP="00617AEB">
      <w:pPr>
        <w:tabs>
          <w:tab w:val="left" w:pos="-1152"/>
        </w:tabs>
        <w:jc w:val="both"/>
        <w:rPr>
          <w:sz w:val="16"/>
          <w:szCs w:val="16"/>
          <w:lang w:val="uk-UA" w:eastAsia="en-US"/>
        </w:rPr>
      </w:pPr>
    </w:p>
    <w:p w14:paraId="4C191C36" w14:textId="77777777" w:rsidR="00C536A2" w:rsidRPr="00A342A5" w:rsidRDefault="00C536A2" w:rsidP="00617AEB">
      <w:pPr>
        <w:tabs>
          <w:tab w:val="left" w:pos="-1152"/>
        </w:tabs>
        <w:jc w:val="both"/>
        <w:rPr>
          <w:sz w:val="16"/>
          <w:szCs w:val="16"/>
          <w:lang w:val="uk-UA"/>
        </w:rPr>
      </w:pPr>
      <w:r w:rsidRPr="00A342A5">
        <w:rPr>
          <w:sz w:val="16"/>
          <w:szCs w:val="16"/>
          <w:lang w:val="uk-UA" w:eastAsia="en-US"/>
        </w:rPr>
        <w:tab/>
        <w:t>5.3</w:t>
      </w:r>
      <w:r w:rsidRPr="00A342A5">
        <w:rPr>
          <w:sz w:val="16"/>
          <w:szCs w:val="16"/>
          <w:lang w:val="uk-UA" w:eastAsia="en-US"/>
        </w:rPr>
        <w:tab/>
      </w:r>
      <w:r w:rsidRPr="00A342A5">
        <w:rPr>
          <w:sz w:val="16"/>
          <w:szCs w:val="16"/>
          <w:lang w:val="uk-UA"/>
        </w:rPr>
        <w:t xml:space="preserve">Якщо Постачальник отримує запит на розкриття Конфіденційної інформації ЮНІСЕФ у рамках будь-яких судових процесів або процесів правозастосування до моменту розкриття зазначених відомостей, Постачальник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w:t>
      </w:r>
      <w:r w:rsidRPr="00A342A5">
        <w:rPr>
          <w:sz w:val="16"/>
          <w:szCs w:val="16"/>
          <w:lang w:val="uk-UA"/>
        </w:rPr>
        <w:lastRenderedPageBreak/>
        <w:t>розкривати Конфіденційну інформацію Постачальника в обсязі, необхідному згідно з рішеннями або розпорядженнями його керівних органів.</w:t>
      </w:r>
      <w:r w:rsidRPr="00A342A5" w:rsidDel="00411CCD">
        <w:rPr>
          <w:sz w:val="16"/>
          <w:szCs w:val="16"/>
          <w:lang w:val="uk-UA" w:eastAsia="en-US"/>
        </w:rPr>
        <w:t xml:space="preserve"> </w:t>
      </w:r>
    </w:p>
    <w:p w14:paraId="7A5C326F" w14:textId="77777777" w:rsidR="00C536A2" w:rsidRPr="00A342A5" w:rsidRDefault="00C536A2" w:rsidP="00617AEB">
      <w:pPr>
        <w:tabs>
          <w:tab w:val="left" w:pos="-1152"/>
        </w:tabs>
        <w:jc w:val="both"/>
        <w:rPr>
          <w:sz w:val="16"/>
          <w:szCs w:val="16"/>
          <w:lang w:val="uk-UA"/>
        </w:rPr>
      </w:pPr>
    </w:p>
    <w:p w14:paraId="3E07BEF7" w14:textId="77777777" w:rsidR="00C536A2" w:rsidRPr="00A342A5" w:rsidRDefault="00C536A2" w:rsidP="00617AEB">
      <w:pPr>
        <w:tabs>
          <w:tab w:val="left" w:pos="-1152"/>
        </w:tabs>
        <w:jc w:val="both"/>
        <w:rPr>
          <w:sz w:val="16"/>
          <w:szCs w:val="16"/>
          <w:lang w:val="uk-UA"/>
        </w:rPr>
      </w:pPr>
      <w:r w:rsidRPr="00A342A5">
        <w:rPr>
          <w:sz w:val="16"/>
          <w:szCs w:val="16"/>
          <w:lang w:val="uk-UA"/>
        </w:rPr>
        <w:tab/>
        <w:t>5.4</w:t>
      </w:r>
      <w:r w:rsidRPr="00A342A5">
        <w:rPr>
          <w:sz w:val="16"/>
          <w:szCs w:val="16"/>
          <w:lang w:val="uk-UA"/>
        </w:rPr>
        <w:tab/>
        <w:t>Постачальник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отримання попереднього дозволу з боку ЮНІСЕФ. Також Постачальник не має права у будь-який час використовувати таку інформацію для одержання</w:t>
      </w:r>
      <w:r w:rsidRPr="00A342A5" w:rsidDel="0093402C">
        <w:rPr>
          <w:sz w:val="16"/>
          <w:szCs w:val="16"/>
          <w:lang w:val="uk-UA"/>
        </w:rPr>
        <w:t xml:space="preserve"> </w:t>
      </w:r>
      <w:r w:rsidRPr="00A342A5">
        <w:rPr>
          <w:sz w:val="16"/>
          <w:szCs w:val="16"/>
          <w:lang w:val="uk-UA"/>
        </w:rPr>
        <w:t>приватних переваг.</w:t>
      </w:r>
    </w:p>
    <w:p w14:paraId="4A35E046" w14:textId="77777777" w:rsidR="00C536A2" w:rsidRPr="00A342A5" w:rsidRDefault="00C536A2" w:rsidP="00617AEB">
      <w:pPr>
        <w:tabs>
          <w:tab w:val="left" w:pos="-1152"/>
        </w:tabs>
        <w:jc w:val="both"/>
        <w:rPr>
          <w:sz w:val="16"/>
          <w:szCs w:val="16"/>
          <w:lang w:val="uk-UA"/>
        </w:rPr>
      </w:pPr>
    </w:p>
    <w:p w14:paraId="0FE9AF68" w14:textId="77777777" w:rsidR="00C536A2" w:rsidRPr="00A342A5" w:rsidRDefault="00C536A2" w:rsidP="00617AEB">
      <w:pPr>
        <w:jc w:val="both"/>
        <w:rPr>
          <w:sz w:val="16"/>
          <w:szCs w:val="16"/>
          <w:u w:val="single"/>
          <w:lang w:val="uk-UA"/>
        </w:rPr>
      </w:pPr>
      <w:r w:rsidRPr="00A342A5">
        <w:rPr>
          <w:sz w:val="16"/>
          <w:szCs w:val="16"/>
          <w:u w:val="single"/>
          <w:lang w:val="uk-UA"/>
        </w:rPr>
        <w:t>Завершення дії Контракту</w:t>
      </w:r>
    </w:p>
    <w:p w14:paraId="12FAD152" w14:textId="77777777" w:rsidR="00C536A2" w:rsidRPr="00A342A5" w:rsidRDefault="00C536A2" w:rsidP="00617AEB">
      <w:pPr>
        <w:jc w:val="both"/>
        <w:rPr>
          <w:sz w:val="16"/>
          <w:szCs w:val="16"/>
          <w:lang w:val="uk-UA"/>
        </w:rPr>
      </w:pPr>
      <w:r w:rsidRPr="00A342A5">
        <w:rPr>
          <w:sz w:val="16"/>
          <w:szCs w:val="16"/>
          <w:lang w:val="uk-UA"/>
        </w:rPr>
        <w:t>5.5</w:t>
      </w:r>
      <w:r w:rsidRPr="00A342A5">
        <w:rPr>
          <w:sz w:val="16"/>
          <w:szCs w:val="16"/>
          <w:lang w:val="uk-UA"/>
        </w:rPr>
        <w:tab/>
        <w:t xml:space="preserve">Після закінчення терміну дії або дострокового припинення дії Контракту, Постачальник повинен: </w:t>
      </w:r>
    </w:p>
    <w:p w14:paraId="3B3CF488" w14:textId="77777777" w:rsidR="00C536A2" w:rsidRPr="00A342A5" w:rsidRDefault="00C536A2" w:rsidP="00617AEB">
      <w:pPr>
        <w:jc w:val="both"/>
        <w:rPr>
          <w:sz w:val="16"/>
          <w:szCs w:val="16"/>
          <w:lang w:val="uk-UA"/>
        </w:rPr>
      </w:pPr>
      <w:r w:rsidRPr="00A342A5">
        <w:rPr>
          <w:sz w:val="16"/>
          <w:szCs w:val="16"/>
          <w:lang w:val="uk-UA"/>
        </w:rPr>
        <w:t>(a)</w:t>
      </w:r>
      <w:r w:rsidRPr="00A342A5">
        <w:rPr>
          <w:sz w:val="16"/>
          <w:szCs w:val="16"/>
          <w:lang w:val="uk-UA"/>
        </w:rPr>
        <w:tab/>
        <w:t>повернути ЮНІСЕФ у повному обсязі Конфіденційну інформацію ЮНІСЕФ або, за вибором ЮНІСЕФ, знищити всі копії такої інформації, які знаходяться у Постачальника або його субпідрядників, і направити підтвердження ЮНІСЕФ у письмовій формі, інформуючи про факт знищення такої інформації; і</w:t>
      </w:r>
    </w:p>
    <w:p w14:paraId="2C7DD2A9" w14:textId="77777777" w:rsidR="00C536A2" w:rsidRPr="00A342A5" w:rsidRDefault="00C536A2" w:rsidP="00617AEB">
      <w:pPr>
        <w:jc w:val="both"/>
        <w:rPr>
          <w:sz w:val="16"/>
          <w:szCs w:val="16"/>
          <w:lang w:val="uk-UA"/>
        </w:rPr>
      </w:pPr>
      <w:r w:rsidRPr="00A342A5">
        <w:rPr>
          <w:sz w:val="16"/>
          <w:szCs w:val="16"/>
          <w:lang w:val="uk-UA"/>
        </w:rPr>
        <w:t>(b)</w:t>
      </w:r>
      <w:r w:rsidRPr="00A342A5">
        <w:rPr>
          <w:sz w:val="16"/>
          <w:szCs w:val="16"/>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72075B48" w14:textId="77777777" w:rsidR="00C536A2" w:rsidRPr="00A342A5" w:rsidRDefault="00C536A2" w:rsidP="00617AEB">
      <w:pPr>
        <w:tabs>
          <w:tab w:val="left" w:pos="-1152"/>
        </w:tabs>
        <w:jc w:val="both"/>
        <w:rPr>
          <w:rFonts w:eastAsia="SimSun"/>
          <w:bCs/>
          <w:sz w:val="16"/>
          <w:szCs w:val="16"/>
          <w:lang w:val="uk-UA" w:eastAsia="zh-CN"/>
        </w:rPr>
      </w:pPr>
    </w:p>
    <w:p w14:paraId="1F45DAB6" w14:textId="77777777" w:rsidR="00C536A2" w:rsidRPr="00A342A5" w:rsidRDefault="00C536A2" w:rsidP="00617AEB">
      <w:pPr>
        <w:pStyle w:val="Heading3"/>
        <w:tabs>
          <w:tab w:val="left" w:pos="-1152"/>
        </w:tabs>
        <w:jc w:val="both"/>
        <w:rPr>
          <w:rFonts w:ascii="Times New Roman" w:hAnsi="Times New Roman"/>
          <w:smallCaps/>
          <w:sz w:val="16"/>
          <w:szCs w:val="16"/>
          <w:lang w:val="uk-UA"/>
        </w:rPr>
      </w:pPr>
      <w:r w:rsidRPr="00A342A5">
        <w:rPr>
          <w:rFonts w:ascii="Times New Roman" w:eastAsia="SimSun" w:hAnsi="Times New Roman"/>
          <w:bCs w:val="0"/>
          <w:sz w:val="16"/>
          <w:szCs w:val="16"/>
          <w:lang w:val="uk-UA" w:eastAsia="zh-CN"/>
        </w:rPr>
        <w:t>6.</w:t>
      </w:r>
      <w:r w:rsidRPr="00A342A5">
        <w:rPr>
          <w:rFonts w:ascii="Times New Roman" w:eastAsia="SimSun" w:hAnsi="Times New Roman"/>
          <w:bCs w:val="0"/>
          <w:sz w:val="16"/>
          <w:szCs w:val="16"/>
          <w:lang w:val="uk-UA" w:eastAsia="zh-CN"/>
        </w:rPr>
        <w:tab/>
      </w:r>
      <w:r w:rsidRPr="00A342A5">
        <w:rPr>
          <w:rFonts w:ascii="Times New Roman" w:hAnsi="Times New Roman"/>
          <w:smallCaps/>
          <w:sz w:val="16"/>
          <w:szCs w:val="16"/>
          <w:lang w:val="uk-UA"/>
        </w:rPr>
        <w:t>Розірвання контракту, Форс-мажор</w:t>
      </w:r>
    </w:p>
    <w:p w14:paraId="55E42DD7" w14:textId="77777777" w:rsidR="00C536A2" w:rsidRPr="00A342A5" w:rsidRDefault="00C536A2" w:rsidP="00617AEB">
      <w:pPr>
        <w:pStyle w:val="Heading3"/>
        <w:tabs>
          <w:tab w:val="left" w:pos="-1152"/>
          <w:tab w:val="left" w:pos="-720"/>
          <w:tab w:val="left" w:pos="0"/>
          <w:tab w:val="left" w:pos="720"/>
          <w:tab w:val="left" w:pos="1170"/>
          <w:tab w:val="left" w:pos="2160"/>
        </w:tabs>
        <w:jc w:val="both"/>
        <w:rPr>
          <w:rFonts w:ascii="Times New Roman" w:hAnsi="Times New Roman"/>
          <w:smallCaps/>
          <w:sz w:val="16"/>
          <w:szCs w:val="16"/>
          <w:lang w:val="uk-UA"/>
        </w:rPr>
      </w:pPr>
    </w:p>
    <w:p w14:paraId="2DBF7403" w14:textId="77777777" w:rsidR="00C536A2" w:rsidRPr="00A342A5" w:rsidRDefault="00C536A2" w:rsidP="00617AEB">
      <w:pPr>
        <w:pStyle w:val="Heading3"/>
        <w:tabs>
          <w:tab w:val="left" w:pos="-1152"/>
        </w:tabs>
        <w:jc w:val="both"/>
        <w:rPr>
          <w:rFonts w:ascii="Times New Roman" w:hAnsi="Times New Roman"/>
          <w:b w:val="0"/>
          <w:sz w:val="16"/>
          <w:szCs w:val="16"/>
          <w:lang w:val="uk-UA"/>
        </w:rPr>
      </w:pPr>
      <w:r w:rsidRPr="00A342A5">
        <w:rPr>
          <w:rFonts w:ascii="Times New Roman" w:hAnsi="Times New Roman"/>
          <w:sz w:val="16"/>
          <w:szCs w:val="16"/>
          <w:lang w:val="uk-UA"/>
        </w:rPr>
        <w:tab/>
      </w:r>
      <w:r w:rsidRPr="00A342A5">
        <w:rPr>
          <w:rFonts w:ascii="Times New Roman" w:hAnsi="Times New Roman"/>
          <w:b w:val="0"/>
          <w:sz w:val="16"/>
          <w:szCs w:val="16"/>
          <w:u w:val="single"/>
          <w:lang w:val="uk-UA"/>
        </w:rPr>
        <w:t xml:space="preserve">Розірвання Контракту однією із Сторін у разі істотного порушення його умов </w:t>
      </w:r>
    </w:p>
    <w:p w14:paraId="24D267F1" w14:textId="77777777" w:rsidR="00C536A2" w:rsidRPr="00A342A5" w:rsidRDefault="00C536A2" w:rsidP="00617AEB">
      <w:pPr>
        <w:pStyle w:val="Heading3"/>
        <w:tabs>
          <w:tab w:val="left" w:pos="-1152"/>
        </w:tabs>
        <w:jc w:val="both"/>
        <w:rPr>
          <w:rFonts w:ascii="Times New Roman" w:hAnsi="Times New Roman"/>
          <w:b w:val="0"/>
          <w:sz w:val="16"/>
          <w:szCs w:val="16"/>
          <w:lang w:val="uk-UA"/>
        </w:rPr>
      </w:pPr>
    </w:p>
    <w:p w14:paraId="36EA3BA7" w14:textId="77777777" w:rsidR="00C536A2" w:rsidRPr="00A342A5" w:rsidRDefault="00C536A2" w:rsidP="00617AEB">
      <w:pPr>
        <w:pStyle w:val="Heading3"/>
        <w:tabs>
          <w:tab w:val="left" w:pos="-1152"/>
        </w:tabs>
        <w:jc w:val="both"/>
        <w:rPr>
          <w:rFonts w:ascii="Times New Roman" w:hAnsi="Times New Roman"/>
          <w:b w:val="0"/>
          <w:sz w:val="16"/>
          <w:szCs w:val="16"/>
          <w:lang w:val="uk-UA"/>
        </w:rPr>
      </w:pPr>
      <w:r w:rsidRPr="00A342A5">
        <w:rPr>
          <w:rFonts w:ascii="Times New Roman" w:hAnsi="Times New Roman"/>
          <w:b w:val="0"/>
          <w:sz w:val="16"/>
          <w:szCs w:val="16"/>
          <w:lang w:val="uk-UA"/>
        </w:rPr>
        <w:t>6.1</w:t>
      </w:r>
      <w:r w:rsidRPr="00A342A5">
        <w:rPr>
          <w:rFonts w:ascii="Times New Roman" w:hAnsi="Times New Roman"/>
          <w:b w:val="0"/>
          <w:sz w:val="16"/>
          <w:szCs w:val="16"/>
          <w:lang w:val="uk-UA"/>
        </w:rPr>
        <w:tab/>
        <w:t>При істотному порушенні однією Стороною будь-якого із своїх зобов'язань за Контрактом, 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2FF4ADC" w14:textId="77777777" w:rsidR="00C536A2" w:rsidRPr="00A342A5" w:rsidRDefault="00C536A2" w:rsidP="00617AEB">
      <w:pPr>
        <w:rPr>
          <w:sz w:val="16"/>
          <w:szCs w:val="16"/>
          <w:lang w:val="uk-UA" w:eastAsia="x-none"/>
        </w:rPr>
      </w:pPr>
    </w:p>
    <w:p w14:paraId="26E7C7EB" w14:textId="77777777" w:rsidR="00C536A2" w:rsidRPr="00A342A5" w:rsidRDefault="00C536A2" w:rsidP="00617AEB">
      <w:pPr>
        <w:ind w:firstLine="720"/>
        <w:jc w:val="both"/>
        <w:rPr>
          <w:sz w:val="16"/>
          <w:szCs w:val="16"/>
          <w:u w:val="single"/>
          <w:lang w:val="uk-UA" w:eastAsia="x-none"/>
        </w:rPr>
      </w:pPr>
      <w:r w:rsidRPr="00A342A5">
        <w:rPr>
          <w:sz w:val="16"/>
          <w:szCs w:val="16"/>
          <w:lang w:val="uk-UA" w:eastAsia="x-none"/>
        </w:rPr>
        <w:tab/>
      </w:r>
      <w:r w:rsidRPr="00A342A5">
        <w:rPr>
          <w:sz w:val="16"/>
          <w:szCs w:val="16"/>
          <w:u w:val="single"/>
          <w:lang w:val="uk-UA"/>
        </w:rPr>
        <w:t>Додаткові права ЮНІСЕФ щодо розірвання Контракту</w:t>
      </w:r>
      <w:r w:rsidRPr="00A342A5">
        <w:rPr>
          <w:sz w:val="16"/>
          <w:szCs w:val="16"/>
          <w:u w:val="single"/>
          <w:lang w:val="uk-UA" w:eastAsia="x-none"/>
        </w:rPr>
        <w:t xml:space="preserve"> </w:t>
      </w:r>
    </w:p>
    <w:p w14:paraId="24ED4EBA" w14:textId="77777777" w:rsidR="00C536A2" w:rsidRPr="00A342A5" w:rsidRDefault="00C536A2" w:rsidP="00617AEB">
      <w:pPr>
        <w:pStyle w:val="Heading3"/>
        <w:tabs>
          <w:tab w:val="left" w:pos="-1152"/>
        </w:tabs>
        <w:ind w:firstLine="720"/>
        <w:jc w:val="both"/>
        <w:rPr>
          <w:rFonts w:ascii="Times New Roman" w:hAnsi="Times New Roman"/>
          <w:b w:val="0"/>
          <w:sz w:val="16"/>
          <w:szCs w:val="16"/>
          <w:lang w:val="uk-UA"/>
        </w:rPr>
      </w:pPr>
      <w:r w:rsidRPr="00A342A5">
        <w:rPr>
          <w:rFonts w:ascii="Times New Roman" w:hAnsi="Times New Roman"/>
          <w:b w:val="0"/>
          <w:sz w:val="16"/>
          <w:szCs w:val="16"/>
          <w:lang w:val="uk-UA"/>
        </w:rPr>
        <w:tab/>
      </w:r>
    </w:p>
    <w:p w14:paraId="3EF1EC91" w14:textId="77777777" w:rsidR="00C536A2" w:rsidRPr="00A342A5" w:rsidRDefault="00C536A2" w:rsidP="00617AEB">
      <w:pPr>
        <w:widowControl w:val="0"/>
        <w:tabs>
          <w:tab w:val="left" w:pos="-1152"/>
          <w:tab w:val="left" w:pos="-720"/>
          <w:tab w:val="left" w:pos="0"/>
          <w:tab w:val="left" w:pos="720"/>
          <w:tab w:val="left" w:pos="1170"/>
          <w:tab w:val="left" w:pos="2160"/>
        </w:tabs>
        <w:adjustRightInd w:val="0"/>
        <w:ind w:firstLine="720"/>
        <w:jc w:val="both"/>
        <w:rPr>
          <w:b/>
          <w:sz w:val="16"/>
          <w:szCs w:val="16"/>
          <w:lang w:val="uk-UA"/>
        </w:rPr>
      </w:pPr>
      <w:r w:rsidRPr="00A342A5">
        <w:rPr>
          <w:sz w:val="16"/>
          <w:szCs w:val="16"/>
          <w:lang w:val="uk-UA"/>
        </w:rPr>
        <w:t>6.2</w:t>
      </w:r>
      <w:r w:rsidRPr="00A342A5">
        <w:rPr>
          <w:sz w:val="16"/>
          <w:szCs w:val="16"/>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 після надання письмового повідомлення про розірвання Контракту без прийняття на себе будь-якої відповідальності, пов'язаної з виплатою будь-якої компенсації за його припинення або іншої відповідальності будь-якого виду</w:t>
      </w:r>
      <w:r w:rsidRPr="00A342A5">
        <w:rPr>
          <w:b/>
          <w:sz w:val="16"/>
          <w:szCs w:val="16"/>
          <w:lang w:val="uk-UA"/>
        </w:rPr>
        <w:t>:</w:t>
      </w:r>
    </w:p>
    <w:p w14:paraId="620D5CF3" w14:textId="77777777" w:rsidR="00C536A2" w:rsidRPr="00A342A5" w:rsidRDefault="00C536A2" w:rsidP="00617AEB">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35B3D428" w14:textId="77777777" w:rsidR="00C536A2" w:rsidRPr="00A342A5" w:rsidRDefault="00C536A2" w:rsidP="00617AEB">
      <w:pPr>
        <w:widowControl w:val="0"/>
        <w:tabs>
          <w:tab w:val="left" w:pos="-1152"/>
        </w:tabs>
        <w:adjustRightInd w:val="0"/>
        <w:jc w:val="both"/>
        <w:rPr>
          <w:sz w:val="16"/>
          <w:szCs w:val="16"/>
          <w:lang w:val="uk-UA"/>
        </w:rPr>
      </w:pPr>
      <w:r w:rsidRPr="00A342A5">
        <w:rPr>
          <w:sz w:val="16"/>
          <w:szCs w:val="16"/>
          <w:lang w:val="uk-UA"/>
        </w:rPr>
        <w:t>(a)</w:t>
      </w:r>
      <w:r w:rsidRPr="00A342A5">
        <w:rPr>
          <w:sz w:val="16"/>
          <w:szCs w:val="16"/>
          <w:lang w:val="uk-UA"/>
        </w:rPr>
        <w:tab/>
        <w:t>за обставин, описаних та передбачених у Статті 7 (</w:t>
      </w:r>
      <w:r w:rsidRPr="00A342A5">
        <w:rPr>
          <w:i/>
          <w:sz w:val="16"/>
          <w:szCs w:val="16"/>
          <w:lang w:val="uk-UA"/>
        </w:rPr>
        <w:t>Етичні стандарти</w:t>
      </w:r>
      <w:r w:rsidRPr="00A342A5">
        <w:rPr>
          <w:sz w:val="16"/>
          <w:szCs w:val="16"/>
          <w:lang w:val="uk-UA"/>
        </w:rPr>
        <w:t>), або;</w:t>
      </w:r>
      <w:r w:rsidRPr="00A342A5" w:rsidDel="003B5B18">
        <w:rPr>
          <w:sz w:val="16"/>
          <w:szCs w:val="16"/>
          <w:lang w:val="uk-UA"/>
        </w:rPr>
        <w:t xml:space="preserve"> </w:t>
      </w:r>
    </w:p>
    <w:p w14:paraId="4EDEE25D" w14:textId="77777777" w:rsidR="00C536A2" w:rsidRPr="00A342A5" w:rsidRDefault="00C536A2" w:rsidP="00617AEB">
      <w:pPr>
        <w:widowControl w:val="0"/>
        <w:tabs>
          <w:tab w:val="left" w:pos="-1152"/>
        </w:tabs>
        <w:adjustRightInd w:val="0"/>
        <w:jc w:val="both"/>
        <w:rPr>
          <w:sz w:val="16"/>
          <w:szCs w:val="16"/>
          <w:lang w:val="uk-UA"/>
        </w:rPr>
      </w:pPr>
    </w:p>
    <w:p w14:paraId="579EEFD6" w14:textId="77777777" w:rsidR="00C536A2" w:rsidRPr="00A342A5" w:rsidRDefault="00C536A2" w:rsidP="00617AEB">
      <w:pPr>
        <w:widowControl w:val="0"/>
        <w:tabs>
          <w:tab w:val="left" w:pos="-1152"/>
        </w:tabs>
        <w:adjustRightInd w:val="0"/>
        <w:jc w:val="both"/>
        <w:rPr>
          <w:sz w:val="16"/>
          <w:szCs w:val="16"/>
          <w:lang w:val="uk-UA"/>
        </w:rPr>
      </w:pPr>
      <w:r w:rsidRPr="00A342A5">
        <w:rPr>
          <w:sz w:val="16"/>
          <w:szCs w:val="16"/>
          <w:lang w:val="uk-UA"/>
        </w:rPr>
        <w:t>(b)</w:t>
      </w:r>
      <w:r w:rsidRPr="00A342A5">
        <w:rPr>
          <w:sz w:val="16"/>
          <w:szCs w:val="16"/>
          <w:lang w:val="uk-UA"/>
        </w:rPr>
        <w:tab/>
        <w:t>якщо Постачальник порушив будь-яке з положень Статей 5.2-5.11 (</w:t>
      </w:r>
      <w:r w:rsidRPr="00A342A5">
        <w:rPr>
          <w:i/>
          <w:sz w:val="16"/>
          <w:szCs w:val="16"/>
          <w:lang w:val="uk-UA"/>
        </w:rPr>
        <w:t>Конфіденційність</w:t>
      </w:r>
      <w:r w:rsidRPr="00A342A5">
        <w:rPr>
          <w:sz w:val="16"/>
          <w:szCs w:val="16"/>
          <w:lang w:val="uk-UA"/>
        </w:rPr>
        <w:t xml:space="preserve">); або </w:t>
      </w:r>
    </w:p>
    <w:p w14:paraId="0763CDB8" w14:textId="77777777" w:rsidR="00C536A2" w:rsidRPr="00A342A5" w:rsidRDefault="00C536A2" w:rsidP="00617AEB">
      <w:pPr>
        <w:widowControl w:val="0"/>
        <w:tabs>
          <w:tab w:val="left" w:pos="-1152"/>
        </w:tabs>
        <w:adjustRightInd w:val="0"/>
        <w:jc w:val="both"/>
        <w:rPr>
          <w:sz w:val="16"/>
          <w:szCs w:val="16"/>
          <w:lang w:val="uk-UA"/>
        </w:rPr>
      </w:pPr>
      <w:r w:rsidRPr="00A342A5" w:rsidDel="005C6E44">
        <w:rPr>
          <w:sz w:val="16"/>
          <w:szCs w:val="16"/>
          <w:lang w:val="uk-UA"/>
        </w:rPr>
        <w:t xml:space="preserve"> </w:t>
      </w:r>
    </w:p>
    <w:p w14:paraId="1AD7D1AE" w14:textId="77777777" w:rsidR="00C536A2" w:rsidRPr="00A342A5" w:rsidRDefault="00C536A2" w:rsidP="00617AEB">
      <w:pPr>
        <w:widowControl w:val="0"/>
        <w:tabs>
          <w:tab w:val="left" w:pos="-1152"/>
        </w:tabs>
        <w:adjustRightInd w:val="0"/>
        <w:jc w:val="both"/>
        <w:rPr>
          <w:sz w:val="16"/>
          <w:szCs w:val="16"/>
          <w:lang w:val="uk-UA"/>
        </w:rPr>
      </w:pPr>
      <w:r w:rsidRPr="00A342A5">
        <w:rPr>
          <w:sz w:val="16"/>
          <w:szCs w:val="16"/>
          <w:lang w:val="uk-UA"/>
        </w:rPr>
        <w:t>(c)</w:t>
      </w:r>
      <w:r w:rsidRPr="00A342A5">
        <w:rPr>
          <w:sz w:val="16"/>
          <w:szCs w:val="16"/>
          <w:lang w:val="uk-UA"/>
        </w:rPr>
        <w:tab/>
        <w:t>якщо Постачальник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 (ii) Постачальнику наданий мораторій або призупинення, або його оголошено неплатоспроможним; (iii) Постачальник здійснив переуступку на користь одного чи кількох своїх кредиторів; (iv) призначено конкурсного керуючого у зв’язку з неплатоспроможністю Постачальника; (v) Постачальник пропонує врегулювання замість банкрутства чи конкурсного провадження; або (vi) за обґрунтованим визначенням ЮНІСЕФ у фінансовому стані Постачальника відбулася істотно негативна зміна, яка загрожує істотно вплинути на здатність Постачальника виконувати свої зобов’язання за Контрактом.</w:t>
      </w:r>
    </w:p>
    <w:p w14:paraId="6493BEC6" w14:textId="77777777" w:rsidR="00C536A2" w:rsidRPr="00A342A5" w:rsidRDefault="00C536A2" w:rsidP="00617AEB">
      <w:pPr>
        <w:widowControl w:val="0"/>
        <w:tabs>
          <w:tab w:val="left" w:pos="-1152"/>
          <w:tab w:val="left" w:pos="-720"/>
          <w:tab w:val="left" w:pos="0"/>
          <w:tab w:val="left" w:pos="720"/>
          <w:tab w:val="left" w:pos="1170"/>
          <w:tab w:val="left" w:pos="2160"/>
        </w:tabs>
        <w:adjustRightInd w:val="0"/>
        <w:ind w:firstLine="720"/>
        <w:jc w:val="both"/>
        <w:rPr>
          <w:sz w:val="16"/>
          <w:szCs w:val="16"/>
          <w:lang w:val="uk-UA"/>
        </w:rPr>
      </w:pPr>
    </w:p>
    <w:p w14:paraId="130AA579" w14:textId="77777777" w:rsidR="00C536A2" w:rsidRPr="00A342A5" w:rsidRDefault="00C536A2" w:rsidP="00617AEB">
      <w:pPr>
        <w:tabs>
          <w:tab w:val="left" w:pos="-1152"/>
          <w:tab w:val="left" w:pos="-720"/>
          <w:tab w:val="left" w:pos="0"/>
          <w:tab w:val="left" w:pos="720"/>
          <w:tab w:val="left" w:pos="1170"/>
          <w:tab w:val="left" w:pos="2160"/>
        </w:tabs>
        <w:ind w:firstLine="720"/>
        <w:jc w:val="both"/>
        <w:rPr>
          <w:sz w:val="16"/>
          <w:szCs w:val="16"/>
          <w:lang w:val="uk-UA"/>
        </w:rPr>
      </w:pPr>
      <w:r w:rsidRPr="00A342A5">
        <w:rPr>
          <w:sz w:val="16"/>
          <w:szCs w:val="16"/>
          <w:lang w:val="uk-UA"/>
        </w:rPr>
        <w:t>6.3</w:t>
      </w:r>
      <w:r w:rsidRPr="00A342A5">
        <w:rPr>
          <w:sz w:val="16"/>
          <w:szCs w:val="16"/>
          <w:lang w:val="uk-UA"/>
        </w:rPr>
        <w:tab/>
        <w:t>Крім прав щодо розірвання Контракту за Статтями 6.1 і 6.2 вище, ЮНІСЕФ має право розірвати Контракт у будь-який момент шляхом направлення письмового повідомлення Постачальнику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Постачальнику письмового повідомлення за 60 (шістдесят) днів, жодним чином не обґрунтовуючи такі дії.</w:t>
      </w:r>
    </w:p>
    <w:p w14:paraId="1A7AC9E2" w14:textId="77777777" w:rsidR="00C536A2" w:rsidRPr="00A342A5" w:rsidRDefault="00C536A2" w:rsidP="00617AEB">
      <w:pPr>
        <w:tabs>
          <w:tab w:val="left" w:pos="-1152"/>
          <w:tab w:val="left" w:pos="-720"/>
          <w:tab w:val="left" w:pos="0"/>
          <w:tab w:val="left" w:pos="720"/>
          <w:tab w:val="left" w:pos="1170"/>
          <w:tab w:val="left" w:pos="2160"/>
        </w:tabs>
        <w:ind w:firstLine="720"/>
        <w:jc w:val="both"/>
        <w:rPr>
          <w:sz w:val="16"/>
          <w:szCs w:val="16"/>
          <w:lang w:val="uk-UA"/>
        </w:rPr>
      </w:pPr>
    </w:p>
    <w:p w14:paraId="739F9C0B" w14:textId="77777777" w:rsidR="00C536A2" w:rsidRPr="00A342A5" w:rsidRDefault="00C536A2" w:rsidP="00617AEB">
      <w:pPr>
        <w:tabs>
          <w:tab w:val="left" w:pos="-1152"/>
        </w:tabs>
        <w:ind w:firstLine="720"/>
        <w:jc w:val="both"/>
        <w:rPr>
          <w:sz w:val="16"/>
          <w:szCs w:val="16"/>
          <w:lang w:val="uk-UA"/>
        </w:rPr>
      </w:pPr>
      <w:r w:rsidRPr="00A342A5">
        <w:rPr>
          <w:sz w:val="16"/>
          <w:szCs w:val="16"/>
          <w:lang w:val="uk-UA"/>
        </w:rPr>
        <w:t>6.4</w:t>
      </w:r>
      <w:r w:rsidRPr="00A342A5">
        <w:rPr>
          <w:sz w:val="16"/>
          <w:szCs w:val="16"/>
          <w:lang w:val="uk-UA"/>
        </w:rPr>
        <w:tab/>
        <w:t xml:space="preserve">Одразу після отримання повідомлення про розірвання Контракту з боку ЮНІСЕФ, Постачальник зобов’язаний вжити негайних заходів для невідкладного та впорядкованого припинення постачання Товару, при цьому зводячи витрати до мінімуму, та звернутися до ЮНІСЕФ за вказівками стосовно Товару, що знаходиться у дорозі (якщо </w:t>
      </w:r>
      <w:proofErr w:type="spellStart"/>
      <w:r w:rsidRPr="00A342A5">
        <w:rPr>
          <w:sz w:val="16"/>
          <w:szCs w:val="16"/>
          <w:lang w:val="uk-UA"/>
        </w:rPr>
        <w:t>застосовно</w:t>
      </w:r>
      <w:proofErr w:type="spellEnd"/>
      <w:r w:rsidRPr="00A342A5">
        <w:rPr>
          <w:sz w:val="16"/>
          <w:szCs w:val="16"/>
          <w:lang w:val="uk-UA"/>
        </w:rPr>
        <w:t>) і утримуватися від прийняття подальших або додаткових зобов’язань за Контрактом станом на дату отримання такого повідомлення та після неї. Крім того, Постачальник вживає інших заходів, які можуть бути потрібні або які ЮНІСЕФ може вказати письмово для мінімізації збитків і захисту та збереження майна (матеріального та нематеріального), яке стосується Контракту, перебуває у володінні Постачальника та в якому ЮНІСЕФ придбав частку або може обґрунтовано вважатися таким, що придбав частку.</w:t>
      </w:r>
    </w:p>
    <w:p w14:paraId="4D3253FF" w14:textId="77777777" w:rsidR="00C536A2" w:rsidRPr="00A342A5" w:rsidRDefault="00C536A2" w:rsidP="00617AEB">
      <w:pPr>
        <w:tabs>
          <w:tab w:val="left" w:pos="-1152"/>
        </w:tabs>
        <w:ind w:firstLine="720"/>
        <w:jc w:val="both"/>
        <w:rPr>
          <w:sz w:val="16"/>
          <w:szCs w:val="16"/>
          <w:lang w:val="uk-UA"/>
        </w:rPr>
      </w:pPr>
    </w:p>
    <w:p w14:paraId="1ECD3D2C" w14:textId="77777777" w:rsidR="00C536A2" w:rsidRPr="00A342A5" w:rsidRDefault="00C536A2" w:rsidP="00617AEB">
      <w:pPr>
        <w:tabs>
          <w:tab w:val="left" w:pos="-1152"/>
        </w:tabs>
        <w:ind w:firstLine="720"/>
        <w:jc w:val="both"/>
        <w:rPr>
          <w:sz w:val="16"/>
          <w:szCs w:val="16"/>
          <w:lang w:val="uk-UA"/>
        </w:rPr>
      </w:pPr>
      <w:r w:rsidRPr="00A342A5">
        <w:rPr>
          <w:sz w:val="16"/>
          <w:szCs w:val="16"/>
          <w:lang w:val="uk-UA"/>
        </w:rPr>
        <w:t>6.5</w:t>
      </w:r>
      <w:r w:rsidRPr="00A342A5">
        <w:rPr>
          <w:sz w:val="16"/>
          <w:szCs w:val="16"/>
          <w:lang w:val="uk-UA"/>
        </w:rPr>
        <w:tab/>
        <w:t>У випадку розірвання Контракту, від ЮНІСЕФ не очікуватиметься жодних платежів на користь Постачальника, за винятком випадків, пов’язаних з Товаром, який було поставлено за Контрактом, але тільки у разі, якщо такий Товар було замовлено, він вимагався або іншим чином надавався до моменту отримання Постачальником повідомлення про розірвання Контракту, або, у випадку розірвання Контракту за ініціативою Постачальника, до дати, коли припинення дії Контракту набирає чинності. Постачальник не матиме жодних претензій щодо будь-якої додаткової оплати понад суми платежів, передбачених згідно з цією Статтею 6.5, але він продовжуватиме нести відповідальність перед ЮНІСЕФ за всі збитки або втрати, які можуть бути понесені ЮНІСЕФ через невиконання Постачальником своїх зобов’язань (включаючи, крім іншого, вартість закупівлі та постачання нового Товару замість того, що був поставлений Постачальником).</w:t>
      </w:r>
    </w:p>
    <w:p w14:paraId="42B08B2A" w14:textId="77777777" w:rsidR="00C536A2" w:rsidRPr="00A342A5" w:rsidRDefault="00C536A2" w:rsidP="00617AEB">
      <w:pPr>
        <w:tabs>
          <w:tab w:val="left" w:pos="-1152"/>
        </w:tabs>
        <w:ind w:firstLine="720"/>
        <w:jc w:val="both"/>
        <w:rPr>
          <w:sz w:val="16"/>
          <w:szCs w:val="16"/>
          <w:lang w:val="uk-UA"/>
        </w:rPr>
      </w:pPr>
    </w:p>
    <w:p w14:paraId="09D79D5B" w14:textId="77777777" w:rsidR="00C536A2" w:rsidRPr="00A342A5" w:rsidRDefault="00C536A2" w:rsidP="00617AEB">
      <w:pPr>
        <w:tabs>
          <w:tab w:val="left" w:pos="-1152"/>
        </w:tabs>
        <w:ind w:firstLine="720"/>
        <w:jc w:val="both"/>
        <w:rPr>
          <w:sz w:val="16"/>
          <w:szCs w:val="16"/>
          <w:lang w:val="uk-UA"/>
        </w:rPr>
      </w:pPr>
      <w:r w:rsidRPr="00A342A5">
        <w:rPr>
          <w:sz w:val="16"/>
          <w:szCs w:val="16"/>
          <w:lang w:val="uk-UA"/>
        </w:rPr>
        <w:t>6.6</w:t>
      </w:r>
      <w:r w:rsidRPr="00A342A5">
        <w:rPr>
          <w:sz w:val="16"/>
          <w:szCs w:val="16"/>
          <w:lang w:val="uk-UA"/>
        </w:rPr>
        <w:tab/>
        <w:t>Права щодо розірвання Контракту згідно із цією Статтею 6 передбачаються в якості додаткових до будь-яких інших прав або засобів правового захисту ЮНІСЕФ за Контрактом.</w:t>
      </w:r>
    </w:p>
    <w:p w14:paraId="2FBC7065" w14:textId="77777777" w:rsidR="00C536A2" w:rsidRPr="00A342A5" w:rsidRDefault="00C536A2" w:rsidP="00617AEB">
      <w:pPr>
        <w:pStyle w:val="Paragraph"/>
        <w:spacing w:line="240" w:lineRule="auto"/>
        <w:jc w:val="both"/>
        <w:rPr>
          <w:rFonts w:ascii="Times New Roman" w:hAnsi="Times New Roman" w:cs="Times New Roman"/>
          <w:sz w:val="16"/>
          <w:szCs w:val="16"/>
          <w:lang w:val="uk-UA"/>
        </w:rPr>
      </w:pPr>
    </w:p>
    <w:p w14:paraId="6B309F57" w14:textId="77777777" w:rsidR="00C536A2" w:rsidRPr="00A342A5" w:rsidRDefault="00C536A2" w:rsidP="00617AEB">
      <w:pPr>
        <w:ind w:firstLine="720"/>
        <w:jc w:val="both"/>
        <w:rPr>
          <w:sz w:val="16"/>
          <w:szCs w:val="16"/>
          <w:u w:val="single"/>
          <w:lang w:val="uk-UA"/>
        </w:rPr>
      </w:pPr>
      <w:r w:rsidRPr="00A342A5">
        <w:rPr>
          <w:sz w:val="16"/>
          <w:szCs w:val="16"/>
          <w:u w:val="single"/>
          <w:lang w:val="uk-UA"/>
        </w:rPr>
        <w:t xml:space="preserve">Форс-мажор </w:t>
      </w:r>
    </w:p>
    <w:p w14:paraId="1EB30A53" w14:textId="77777777" w:rsidR="00627F49" w:rsidRPr="00A342A5" w:rsidRDefault="00C536A2" w:rsidP="00617AEB">
      <w:pPr>
        <w:jc w:val="both"/>
        <w:rPr>
          <w:sz w:val="16"/>
          <w:szCs w:val="16"/>
          <w:lang w:val="uk-UA"/>
        </w:rPr>
      </w:pPr>
      <w:r w:rsidRPr="00A342A5">
        <w:rPr>
          <w:sz w:val="16"/>
          <w:szCs w:val="16"/>
          <w:lang w:val="uk-UA"/>
        </w:rPr>
        <w:br/>
      </w:r>
      <w:r w:rsidRPr="00A342A5">
        <w:rPr>
          <w:sz w:val="16"/>
          <w:szCs w:val="16"/>
          <w:lang w:val="uk-UA"/>
        </w:rPr>
        <w:tab/>
        <w:t>6.7</w:t>
      </w:r>
      <w:r w:rsidRPr="00A342A5">
        <w:rPr>
          <w:sz w:val="16"/>
          <w:szCs w:val="16"/>
          <w:lang w:val="uk-UA"/>
        </w:rPr>
        <w:tab/>
        <w:t xml:space="preserve">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6.1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До форс-мажорних обставин не можуть бути віднесені (a) будь-які події, викликані недбалістю або навмисною дією будь-якої із Сторін; (b) будь-які події, виникнення яких сумлінна Сторона могла б передбачити в момент укладення Контракту та запобігти; (c)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Постачальника (у тому числі цивільних заворушень), пов'язаних з територіями, на яких ЮНІСЕФ здійснює або збирається здійснювати свою діяльність, або які ЮНІСЕФ залишає або будь-які події, що виникають внаслідок проведення </w:t>
      </w:r>
    </w:p>
    <w:p w14:paraId="435DC5D7" w14:textId="559FCC39" w:rsidR="00C536A2" w:rsidRPr="00A342A5" w:rsidRDefault="00C536A2" w:rsidP="00617AEB">
      <w:pPr>
        <w:jc w:val="both"/>
        <w:rPr>
          <w:sz w:val="16"/>
          <w:szCs w:val="16"/>
          <w:lang w:val="uk-UA"/>
        </w:rPr>
      </w:pPr>
      <w:r w:rsidRPr="00A342A5">
        <w:rPr>
          <w:sz w:val="16"/>
          <w:szCs w:val="16"/>
          <w:lang w:val="uk-UA"/>
        </w:rPr>
        <w:t>гуманітарних, надзвичайних або аналогічних операцій ЮНІСЕФ у порядку реагування на кризові ситуації.</w:t>
      </w:r>
    </w:p>
    <w:p w14:paraId="7F7B9F0B" w14:textId="77777777" w:rsidR="00C536A2" w:rsidRPr="00A342A5" w:rsidRDefault="00C536A2" w:rsidP="00617AEB">
      <w:pPr>
        <w:tabs>
          <w:tab w:val="left" w:pos="-1152"/>
        </w:tabs>
        <w:ind w:left="1440" w:hanging="720"/>
        <w:jc w:val="both"/>
        <w:rPr>
          <w:b/>
          <w:bCs/>
          <w:sz w:val="16"/>
          <w:szCs w:val="16"/>
          <w:lang w:val="uk-UA"/>
        </w:rPr>
      </w:pPr>
    </w:p>
    <w:p w14:paraId="44917650" w14:textId="77777777" w:rsidR="00C536A2" w:rsidRPr="00A342A5" w:rsidRDefault="00C536A2" w:rsidP="00617AEB">
      <w:pPr>
        <w:tabs>
          <w:tab w:val="left" w:pos="-1152"/>
        </w:tabs>
        <w:ind w:left="1440" w:hanging="720"/>
        <w:jc w:val="both"/>
        <w:rPr>
          <w:sz w:val="16"/>
          <w:szCs w:val="16"/>
          <w:lang w:val="uk-UA"/>
        </w:rPr>
      </w:pPr>
      <w:r w:rsidRPr="00A342A5">
        <w:rPr>
          <w:b/>
          <w:bCs/>
          <w:sz w:val="16"/>
          <w:szCs w:val="16"/>
          <w:lang w:val="uk-UA"/>
        </w:rPr>
        <w:t>7.</w:t>
      </w:r>
      <w:r w:rsidRPr="00A342A5">
        <w:rPr>
          <w:b/>
          <w:bCs/>
          <w:sz w:val="16"/>
          <w:szCs w:val="16"/>
          <w:lang w:val="uk-UA"/>
        </w:rPr>
        <w:tab/>
      </w:r>
      <w:r w:rsidRPr="00A342A5">
        <w:rPr>
          <w:b/>
          <w:bCs/>
          <w:smallCaps/>
          <w:sz w:val="16"/>
          <w:szCs w:val="16"/>
          <w:lang w:val="uk-UA"/>
        </w:rPr>
        <w:t xml:space="preserve">Етичні стандарти </w:t>
      </w:r>
    </w:p>
    <w:p w14:paraId="1B74A4B8" w14:textId="77777777" w:rsidR="00C536A2" w:rsidRPr="00A342A5" w:rsidRDefault="00C536A2" w:rsidP="00617AEB">
      <w:pPr>
        <w:tabs>
          <w:tab w:val="left" w:pos="-1152"/>
        </w:tabs>
        <w:ind w:firstLine="720"/>
        <w:jc w:val="both"/>
        <w:rPr>
          <w:sz w:val="16"/>
          <w:szCs w:val="16"/>
          <w:lang w:val="uk-UA"/>
        </w:rPr>
      </w:pPr>
    </w:p>
    <w:p w14:paraId="64DFEF86" w14:textId="77777777" w:rsidR="00C536A2" w:rsidRPr="00A342A5" w:rsidRDefault="00C536A2" w:rsidP="00617AEB">
      <w:pPr>
        <w:adjustRightInd w:val="0"/>
        <w:ind w:firstLine="720"/>
        <w:jc w:val="both"/>
        <w:rPr>
          <w:sz w:val="16"/>
          <w:szCs w:val="16"/>
          <w:lang w:val="uk-UA"/>
        </w:rPr>
      </w:pPr>
      <w:r w:rsidRPr="00A342A5">
        <w:rPr>
          <w:sz w:val="16"/>
          <w:szCs w:val="16"/>
          <w:lang w:val="uk-UA"/>
        </w:rPr>
        <w:t>7.1</w:t>
      </w:r>
      <w:r w:rsidRPr="00A342A5">
        <w:rPr>
          <w:sz w:val="16"/>
          <w:szCs w:val="16"/>
          <w:lang w:val="uk-UA"/>
        </w:rPr>
        <w:tab/>
        <w:t xml:space="preserve">Постачальник несе відповідальність за професійну та технічну компетентність свого Персоналу, включаючи своїх співробітників, і добиратиме для роботи за Контрактом надійних і компетентних осіб, які зможуть ефективно виконувати зобов’язання за </w:t>
      </w:r>
      <w:r w:rsidRPr="00A342A5">
        <w:rPr>
          <w:sz w:val="16"/>
          <w:szCs w:val="16"/>
          <w:lang w:val="uk-UA"/>
        </w:rPr>
        <w:lastRenderedPageBreak/>
        <w:t>цим Контрактом, і які при цьому поважатимуть місцеві закони і звичаї та відповідатимуть високим стандартам моралі та етичної поведінки.</w:t>
      </w:r>
    </w:p>
    <w:p w14:paraId="7DF4C8DC" w14:textId="77777777" w:rsidR="00C536A2" w:rsidRPr="00A342A5" w:rsidRDefault="00C536A2" w:rsidP="00617AEB">
      <w:pPr>
        <w:tabs>
          <w:tab w:val="left" w:pos="-1152"/>
        </w:tabs>
        <w:ind w:firstLine="720"/>
        <w:jc w:val="both"/>
        <w:rPr>
          <w:sz w:val="16"/>
          <w:szCs w:val="16"/>
          <w:lang w:val="uk-UA"/>
        </w:rPr>
      </w:pPr>
    </w:p>
    <w:p w14:paraId="32CA9051" w14:textId="77777777" w:rsidR="00C536A2" w:rsidRPr="00A342A5" w:rsidRDefault="00C536A2" w:rsidP="00617AEB">
      <w:pPr>
        <w:tabs>
          <w:tab w:val="left" w:pos="-1152"/>
        </w:tabs>
        <w:jc w:val="both"/>
        <w:rPr>
          <w:sz w:val="16"/>
          <w:szCs w:val="16"/>
          <w:lang w:val="uk-UA"/>
        </w:rPr>
      </w:pPr>
      <w:r w:rsidRPr="00A342A5">
        <w:rPr>
          <w:sz w:val="16"/>
          <w:szCs w:val="16"/>
          <w:lang w:val="uk-UA"/>
        </w:rPr>
        <w:t>7.2</w:t>
      </w:r>
      <w:r w:rsidRPr="00A342A5">
        <w:rPr>
          <w:sz w:val="16"/>
          <w:szCs w:val="16"/>
          <w:lang w:val="uk-UA"/>
        </w:rPr>
        <w:tab/>
        <w:t>(a)  Постачальник заявляє та гарантує, що жодний посадовець ЮНІСЕФ або будь-якої структури системи Організації Об'єднаних Націй не отримував з боку або від імені Постачальника, і не отримуватиме з боку або від імені Постачальника будь-яких прямих або опосередкованих вигід у зв’язку з Контрактом, включаючи присудження Контракту Постачальнику. Зазначені прямі або опосередковані вигоди включають, крім іншого, отримання будь-яких подарунків, послуг або знаків гостинності.</w:t>
      </w:r>
    </w:p>
    <w:p w14:paraId="200F3896" w14:textId="77777777" w:rsidR="00C536A2" w:rsidRPr="00A342A5" w:rsidRDefault="00C536A2" w:rsidP="00617AEB">
      <w:pPr>
        <w:tabs>
          <w:tab w:val="left" w:pos="-1152"/>
        </w:tabs>
        <w:jc w:val="both"/>
        <w:rPr>
          <w:sz w:val="16"/>
          <w:szCs w:val="16"/>
          <w:lang w:val="uk-UA"/>
        </w:rPr>
      </w:pPr>
    </w:p>
    <w:p w14:paraId="02FA9F13" w14:textId="77777777" w:rsidR="00C536A2" w:rsidRPr="00A342A5" w:rsidRDefault="00C536A2" w:rsidP="00617AEB">
      <w:pPr>
        <w:jc w:val="both"/>
        <w:rPr>
          <w:sz w:val="16"/>
          <w:szCs w:val="16"/>
          <w:lang w:val="uk-UA" w:eastAsia="en-US"/>
        </w:rPr>
      </w:pPr>
      <w:r w:rsidRPr="00A342A5">
        <w:rPr>
          <w:sz w:val="16"/>
          <w:szCs w:val="16"/>
          <w:lang w:val="uk-UA" w:eastAsia="en-US"/>
        </w:rPr>
        <w:t>(b)</w:t>
      </w:r>
      <w:r w:rsidRPr="00A342A5">
        <w:rPr>
          <w:sz w:val="16"/>
          <w:szCs w:val="16"/>
          <w:lang w:val="uk-UA" w:eastAsia="en-US"/>
        </w:rPr>
        <w:tab/>
      </w:r>
      <w:r w:rsidRPr="00A342A5">
        <w:rPr>
          <w:sz w:val="16"/>
          <w:szCs w:val="16"/>
          <w:lang w:val="uk-UA"/>
        </w:rPr>
        <w:t>Постачальник заявляє та гарантує дотримання стосовно колишніх посадових осіб ЮНІСЕФ наступних вимог зараз і в майбутньому:</w:t>
      </w:r>
    </w:p>
    <w:p w14:paraId="63B54171" w14:textId="77777777" w:rsidR="00C536A2" w:rsidRPr="00A342A5" w:rsidRDefault="00C536A2" w:rsidP="00617AEB">
      <w:pPr>
        <w:jc w:val="both"/>
        <w:rPr>
          <w:b/>
          <w:sz w:val="16"/>
          <w:szCs w:val="16"/>
          <w:lang w:val="uk-UA" w:eastAsia="en-US"/>
        </w:rPr>
      </w:pPr>
    </w:p>
    <w:p w14:paraId="3B9C65F8" w14:textId="77777777" w:rsidR="00C536A2" w:rsidRPr="00A342A5" w:rsidRDefault="00C536A2" w:rsidP="00617AEB">
      <w:pPr>
        <w:jc w:val="both"/>
        <w:rPr>
          <w:sz w:val="16"/>
          <w:szCs w:val="16"/>
          <w:lang w:val="uk-UA" w:eastAsia="en-US"/>
        </w:rPr>
      </w:pPr>
      <w:r w:rsidRPr="00A342A5">
        <w:rPr>
          <w:sz w:val="16"/>
          <w:szCs w:val="16"/>
          <w:lang w:val="uk-UA" w:eastAsia="en-US"/>
        </w:rPr>
        <w:t>(i)</w:t>
      </w:r>
      <w:r w:rsidRPr="00A342A5">
        <w:rPr>
          <w:sz w:val="16"/>
          <w:szCs w:val="16"/>
          <w:lang w:val="uk-UA" w:eastAsia="en-US"/>
        </w:rPr>
        <w:tab/>
      </w:r>
      <w:r w:rsidRPr="00A342A5">
        <w:rPr>
          <w:sz w:val="16"/>
          <w:szCs w:val="16"/>
          <w:lang w:val="uk-UA"/>
        </w:rPr>
        <w:t xml:space="preserve">Постачальник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w:t>
      </w:r>
      <w:proofErr w:type="spellStart"/>
      <w:r w:rsidRPr="00A342A5">
        <w:rPr>
          <w:sz w:val="16"/>
          <w:szCs w:val="16"/>
          <w:lang w:val="uk-UA"/>
        </w:rPr>
        <w:t>закупівель</w:t>
      </w:r>
      <w:proofErr w:type="spellEnd"/>
      <w:r w:rsidRPr="00A342A5">
        <w:rPr>
          <w:sz w:val="16"/>
          <w:szCs w:val="16"/>
          <w:lang w:val="uk-UA"/>
        </w:rPr>
        <w:t xml:space="preserve"> ЮНІСЕФ, в яких Постачальник брав участь.</w:t>
      </w:r>
    </w:p>
    <w:p w14:paraId="7A00A45F" w14:textId="77777777" w:rsidR="00C536A2" w:rsidRPr="00A342A5" w:rsidRDefault="00C536A2" w:rsidP="00617AEB">
      <w:pPr>
        <w:jc w:val="both"/>
        <w:rPr>
          <w:sz w:val="16"/>
          <w:szCs w:val="16"/>
          <w:lang w:val="uk-UA" w:eastAsia="en-US"/>
        </w:rPr>
      </w:pPr>
    </w:p>
    <w:p w14:paraId="05AEC315" w14:textId="77777777" w:rsidR="00C536A2" w:rsidRPr="00A342A5" w:rsidRDefault="00C536A2" w:rsidP="00617AEB">
      <w:pPr>
        <w:jc w:val="both"/>
        <w:rPr>
          <w:sz w:val="16"/>
          <w:szCs w:val="16"/>
          <w:lang w:val="uk-UA"/>
        </w:rPr>
      </w:pPr>
      <w:r w:rsidRPr="00A342A5">
        <w:rPr>
          <w:sz w:val="16"/>
          <w:szCs w:val="16"/>
          <w:lang w:val="uk-UA" w:eastAsia="en-US"/>
        </w:rPr>
        <w:t>(ii)</w:t>
      </w:r>
      <w:r w:rsidRPr="00A342A5">
        <w:rPr>
          <w:sz w:val="16"/>
          <w:szCs w:val="16"/>
          <w:lang w:val="uk-UA" w:eastAsia="en-US"/>
        </w:rPr>
        <w:tab/>
      </w:r>
      <w:r w:rsidRPr="00A342A5">
        <w:rPr>
          <w:sz w:val="16"/>
          <w:szCs w:val="16"/>
          <w:lang w:val="uk-UA"/>
        </w:rPr>
        <w:t>Колишній співробітник ЮНІСЕФ не може явно або неявно від імені Постачальника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1C7EA5C4" w14:textId="77777777" w:rsidR="00C536A2" w:rsidRPr="00A342A5" w:rsidRDefault="00C536A2" w:rsidP="00617AEB">
      <w:pPr>
        <w:jc w:val="both"/>
        <w:rPr>
          <w:sz w:val="16"/>
          <w:szCs w:val="16"/>
          <w:lang w:val="uk-UA" w:eastAsia="en-US"/>
        </w:rPr>
      </w:pPr>
    </w:p>
    <w:p w14:paraId="41AA1F54" w14:textId="77777777" w:rsidR="00C536A2" w:rsidRPr="00A342A5" w:rsidRDefault="00C536A2" w:rsidP="00617AEB">
      <w:pPr>
        <w:tabs>
          <w:tab w:val="left" w:pos="-1152"/>
        </w:tabs>
        <w:jc w:val="both"/>
        <w:rPr>
          <w:sz w:val="16"/>
          <w:szCs w:val="16"/>
          <w:lang w:val="uk-UA"/>
        </w:rPr>
      </w:pPr>
      <w:r w:rsidRPr="00A342A5">
        <w:rPr>
          <w:sz w:val="16"/>
          <w:szCs w:val="16"/>
          <w:lang w:val="uk-UA" w:eastAsia="en-US"/>
        </w:rPr>
        <w:tab/>
        <w:t>(c)</w:t>
      </w:r>
      <w:r w:rsidRPr="00A342A5">
        <w:rPr>
          <w:sz w:val="16"/>
          <w:szCs w:val="16"/>
          <w:lang w:val="uk-UA" w:eastAsia="en-US"/>
        </w:rPr>
        <w:tab/>
      </w:r>
      <w:r w:rsidRPr="00A342A5">
        <w:rPr>
          <w:sz w:val="16"/>
          <w:szCs w:val="16"/>
          <w:lang w:val="uk-UA"/>
        </w:rPr>
        <w:t>Постачальник запевняє, що, стосовно будь-якого аспекту Контракту (включаючи його присудження Постачальнику з боку ЮНІСЕФ, відбір субпідрядників та присудження договорів субпідряду Постачальником),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r w:rsidRPr="00A342A5">
        <w:rPr>
          <w:sz w:val="16"/>
          <w:szCs w:val="16"/>
          <w:lang w:val="uk-UA" w:eastAsia="en-US"/>
        </w:rPr>
        <w:t xml:space="preserve"> </w:t>
      </w:r>
    </w:p>
    <w:p w14:paraId="3680AC2A" w14:textId="77777777" w:rsidR="00C536A2" w:rsidRPr="00A342A5" w:rsidRDefault="00C536A2" w:rsidP="00617AEB">
      <w:pPr>
        <w:jc w:val="both"/>
        <w:rPr>
          <w:sz w:val="16"/>
          <w:szCs w:val="16"/>
          <w:lang w:val="uk-UA"/>
        </w:rPr>
      </w:pPr>
    </w:p>
    <w:p w14:paraId="01598826" w14:textId="77777777" w:rsidR="00C536A2" w:rsidRPr="00A342A5" w:rsidRDefault="00C536A2" w:rsidP="00617AEB">
      <w:pPr>
        <w:tabs>
          <w:tab w:val="left" w:pos="-1152"/>
        </w:tabs>
        <w:ind w:firstLine="720"/>
        <w:jc w:val="both"/>
        <w:rPr>
          <w:sz w:val="16"/>
          <w:szCs w:val="16"/>
          <w:lang w:val="uk-UA"/>
        </w:rPr>
      </w:pPr>
      <w:r w:rsidRPr="00A342A5">
        <w:rPr>
          <w:sz w:val="16"/>
          <w:szCs w:val="16"/>
          <w:lang w:val="uk-UA"/>
        </w:rPr>
        <w:t>7.3</w:t>
      </w:r>
      <w:r w:rsidRPr="00A342A5">
        <w:rPr>
          <w:sz w:val="16"/>
          <w:szCs w:val="16"/>
          <w:lang w:val="uk-UA"/>
        </w:rPr>
        <w:tab/>
        <w:t xml:space="preserve">Постачальник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Постачальник повинен негайно повідомити ЮНІСЕФ, якщо на нього або будь-кого з його Афілійованих осіб, Персоналу або директорів </w:t>
      </w:r>
      <w:proofErr w:type="spellStart"/>
      <w:r w:rsidRPr="00A342A5">
        <w:rPr>
          <w:sz w:val="16"/>
          <w:szCs w:val="16"/>
          <w:lang w:val="uk-UA"/>
        </w:rPr>
        <w:t>накладатимуться</w:t>
      </w:r>
      <w:proofErr w:type="spellEnd"/>
      <w:r w:rsidRPr="00A342A5">
        <w:rPr>
          <w:sz w:val="16"/>
          <w:szCs w:val="16"/>
          <w:lang w:val="uk-UA"/>
        </w:rPr>
        <w:t xml:space="preserve"> будь-які санкції або режим тимчасового призупинення протягом терміну дії Контракту.</w:t>
      </w:r>
    </w:p>
    <w:p w14:paraId="62C8D8D1" w14:textId="77777777" w:rsidR="00C536A2" w:rsidRPr="00A342A5" w:rsidRDefault="00C536A2" w:rsidP="00617AEB">
      <w:pPr>
        <w:tabs>
          <w:tab w:val="left" w:pos="-1152"/>
        </w:tabs>
        <w:ind w:firstLine="720"/>
        <w:jc w:val="both"/>
        <w:rPr>
          <w:sz w:val="16"/>
          <w:szCs w:val="16"/>
          <w:lang w:val="uk-UA"/>
        </w:rPr>
      </w:pPr>
    </w:p>
    <w:p w14:paraId="4E32C0EA" w14:textId="77777777" w:rsidR="00C536A2" w:rsidRPr="00A342A5" w:rsidRDefault="00C536A2" w:rsidP="00617AEB">
      <w:pPr>
        <w:tabs>
          <w:tab w:val="left" w:pos="-1152"/>
        </w:tabs>
        <w:ind w:firstLine="720"/>
        <w:jc w:val="both"/>
        <w:rPr>
          <w:sz w:val="16"/>
          <w:szCs w:val="16"/>
          <w:lang w:val="uk-UA"/>
        </w:rPr>
      </w:pPr>
      <w:r w:rsidRPr="00A342A5">
        <w:rPr>
          <w:sz w:val="16"/>
          <w:szCs w:val="16"/>
          <w:lang w:val="uk-UA"/>
        </w:rPr>
        <w:t>7.4</w:t>
      </w:r>
      <w:r w:rsidRPr="00A342A5">
        <w:rPr>
          <w:sz w:val="16"/>
          <w:szCs w:val="16"/>
          <w:lang w:val="uk-UA"/>
        </w:rPr>
        <w:tab/>
        <w:t>Постачальник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Постачальник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p>
    <w:p w14:paraId="0C1FA109" w14:textId="77777777" w:rsidR="00C536A2" w:rsidRPr="00A342A5" w:rsidRDefault="00C536A2" w:rsidP="00617AEB">
      <w:pPr>
        <w:tabs>
          <w:tab w:val="left" w:pos="-1152"/>
        </w:tabs>
        <w:ind w:firstLine="720"/>
        <w:jc w:val="both"/>
        <w:rPr>
          <w:sz w:val="16"/>
          <w:szCs w:val="16"/>
          <w:lang w:val="uk-UA"/>
        </w:rPr>
      </w:pPr>
    </w:p>
    <w:p w14:paraId="34718972"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7.5</w:t>
      </w:r>
      <w:r w:rsidRPr="00A342A5">
        <w:rPr>
          <w:rFonts w:ascii="Times New Roman" w:hAnsi="Times New Roman" w:cs="Times New Roman"/>
          <w:sz w:val="16"/>
          <w:szCs w:val="16"/>
          <w:lang w:val="uk-UA"/>
        </w:rPr>
        <w:tab/>
        <w:t xml:space="preserve">Протягом терміну дії Контракту Постачальник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6" w:history="1">
        <w:r w:rsidRPr="00A342A5">
          <w:rPr>
            <w:rStyle w:val="Hyperlink"/>
            <w:rFonts w:ascii="Times New Roman" w:hAnsi="Times New Roman" w:cs="Times New Roman"/>
            <w:color w:val="auto"/>
            <w:sz w:val="16"/>
            <w:szCs w:val="16"/>
            <w:lang w:val="uk-UA"/>
          </w:rPr>
          <w:t>www.ungm.org</w:t>
        </w:r>
      </w:hyperlink>
      <w:r w:rsidRPr="00A342A5">
        <w:rPr>
          <w:rFonts w:ascii="Times New Roman" w:hAnsi="Times New Roman" w:cs="Times New Roman"/>
          <w:sz w:val="16"/>
          <w:szCs w:val="16"/>
          <w:lang w:val="uk-UA"/>
        </w:rPr>
        <w:t>).</w:t>
      </w:r>
    </w:p>
    <w:p w14:paraId="02B2B694"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1D130F47"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7.6</w:t>
      </w:r>
      <w:r w:rsidRPr="00A342A5">
        <w:rPr>
          <w:rFonts w:ascii="Times New Roman" w:hAnsi="Times New Roman" w:cs="Times New Roman"/>
          <w:sz w:val="16"/>
          <w:szCs w:val="16"/>
          <w:lang w:val="uk-UA"/>
        </w:rPr>
        <w:tab/>
        <w:t xml:space="preserve">Постачальник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w:t>
      </w:r>
      <w:proofErr w:type="spellStart"/>
      <w:r w:rsidRPr="00A342A5">
        <w:rPr>
          <w:rFonts w:ascii="Times New Roman" w:hAnsi="Times New Roman" w:cs="Times New Roman"/>
          <w:sz w:val="16"/>
          <w:szCs w:val="16"/>
          <w:lang w:val="uk-UA"/>
        </w:rPr>
        <w:t>продажем</w:t>
      </w:r>
      <w:proofErr w:type="spellEnd"/>
      <w:r w:rsidRPr="00A342A5">
        <w:rPr>
          <w:rFonts w:ascii="Times New Roman" w:hAnsi="Times New Roman" w:cs="Times New Roman"/>
          <w:sz w:val="16"/>
          <w:szCs w:val="16"/>
          <w:lang w:val="uk-UA"/>
        </w:rPr>
        <w:t>, розповсюдженням або застосуванням протипіхотних мін або компонентів, що використовуються у виробництві протипіхотних мін.</w:t>
      </w:r>
    </w:p>
    <w:p w14:paraId="7F3DE385"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044E562A" w14:textId="77777777" w:rsidR="00C536A2" w:rsidRPr="00A342A5" w:rsidRDefault="00C536A2" w:rsidP="00617AEB">
      <w:pPr>
        <w:adjustRightInd w:val="0"/>
        <w:ind w:firstLine="720"/>
        <w:jc w:val="both"/>
        <w:rPr>
          <w:sz w:val="16"/>
          <w:szCs w:val="16"/>
          <w:lang w:val="uk-UA"/>
        </w:rPr>
      </w:pPr>
      <w:r w:rsidRPr="00A342A5">
        <w:rPr>
          <w:sz w:val="16"/>
          <w:szCs w:val="16"/>
          <w:lang w:val="uk-UA"/>
        </w:rPr>
        <w:t>7.7</w:t>
      </w:r>
      <w:r w:rsidRPr="00A342A5">
        <w:rPr>
          <w:sz w:val="16"/>
          <w:szCs w:val="16"/>
          <w:lang w:val="uk-UA"/>
        </w:rPr>
        <w:tab/>
        <w:t>Постачальник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Постачальником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Постачальник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Постачальником,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Постачальнику, без будь-якого зобов’язання щодо здійснення виплат, пов’язаних із розірванням Контракту, або будь-якої іншої відповідальності будь-якого виду.</w:t>
      </w:r>
    </w:p>
    <w:p w14:paraId="4C4C2BA6" w14:textId="77777777" w:rsidR="00C536A2" w:rsidRPr="00A342A5" w:rsidRDefault="00C536A2" w:rsidP="00617AEB">
      <w:pPr>
        <w:adjustRightInd w:val="0"/>
        <w:ind w:firstLine="720"/>
        <w:jc w:val="both"/>
        <w:rPr>
          <w:sz w:val="16"/>
          <w:szCs w:val="16"/>
          <w:lang w:val="uk-UA"/>
        </w:rPr>
      </w:pPr>
    </w:p>
    <w:p w14:paraId="21336775" w14:textId="77777777" w:rsidR="00C536A2" w:rsidRPr="00A342A5" w:rsidRDefault="00C536A2" w:rsidP="00617AEB">
      <w:pPr>
        <w:adjustRightInd w:val="0"/>
        <w:ind w:firstLine="720"/>
        <w:jc w:val="both"/>
        <w:rPr>
          <w:sz w:val="16"/>
          <w:szCs w:val="16"/>
          <w:lang w:val="uk-UA"/>
        </w:rPr>
      </w:pPr>
      <w:r w:rsidRPr="00A342A5">
        <w:rPr>
          <w:sz w:val="16"/>
          <w:szCs w:val="16"/>
          <w:lang w:val="uk-UA"/>
        </w:rPr>
        <w:t>7.8</w:t>
      </w:r>
      <w:r w:rsidRPr="00A342A5">
        <w:rPr>
          <w:sz w:val="16"/>
          <w:szCs w:val="16"/>
          <w:lang w:val="uk-UA"/>
        </w:rPr>
        <w:tab/>
        <w:t>Постачальник повинен повідомити ЮНІСЕФ, як тільки йому стало відомо про будь-які інциденти або випадки, що суперечать зобов'язанням  та заявам, наданим у цій Статті 7.</w:t>
      </w:r>
      <w:r w:rsidRPr="00A342A5" w:rsidDel="00791CF5">
        <w:rPr>
          <w:sz w:val="16"/>
          <w:szCs w:val="16"/>
          <w:lang w:val="uk-UA"/>
        </w:rPr>
        <w:t xml:space="preserve"> </w:t>
      </w:r>
    </w:p>
    <w:p w14:paraId="4C14B969" w14:textId="77777777" w:rsidR="00C536A2" w:rsidRPr="00A342A5" w:rsidRDefault="00C536A2" w:rsidP="00617AEB">
      <w:pPr>
        <w:adjustRightInd w:val="0"/>
        <w:ind w:firstLine="720"/>
        <w:jc w:val="both"/>
        <w:rPr>
          <w:sz w:val="16"/>
          <w:szCs w:val="16"/>
          <w:lang w:val="uk-UA"/>
        </w:rPr>
      </w:pPr>
    </w:p>
    <w:p w14:paraId="5219DD0A" w14:textId="77777777" w:rsidR="00C536A2" w:rsidRPr="00A342A5" w:rsidRDefault="00C536A2" w:rsidP="00617AEB">
      <w:pPr>
        <w:adjustRightInd w:val="0"/>
        <w:ind w:firstLine="720"/>
        <w:jc w:val="both"/>
        <w:rPr>
          <w:sz w:val="16"/>
          <w:szCs w:val="16"/>
          <w:lang w:val="uk-UA"/>
        </w:rPr>
      </w:pPr>
      <w:r w:rsidRPr="00A342A5">
        <w:rPr>
          <w:sz w:val="16"/>
          <w:szCs w:val="16"/>
          <w:lang w:val="uk-UA"/>
        </w:rPr>
        <w:t>7.9</w:t>
      </w:r>
      <w:r w:rsidRPr="00A342A5">
        <w:rPr>
          <w:sz w:val="16"/>
          <w:szCs w:val="16"/>
          <w:lang w:val="uk-UA"/>
        </w:rPr>
        <w:tab/>
        <w:t xml:space="preserve">Постачальник визнає і погоджується з тим, що кожне положення цієї Статті 7 становить істотну умову Контракту. </w:t>
      </w:r>
    </w:p>
    <w:p w14:paraId="4541B80D" w14:textId="77777777" w:rsidR="00C536A2" w:rsidRPr="00A342A5" w:rsidRDefault="00C536A2" w:rsidP="00617AEB">
      <w:pPr>
        <w:pStyle w:val="PlainText"/>
        <w:jc w:val="both"/>
        <w:rPr>
          <w:rFonts w:ascii="Times New Roman" w:hAnsi="Times New Roman"/>
          <w:sz w:val="16"/>
          <w:szCs w:val="16"/>
          <w:lang w:val="uk-UA"/>
        </w:rPr>
      </w:pPr>
    </w:p>
    <w:p w14:paraId="053EA863" w14:textId="77777777" w:rsidR="00C536A2" w:rsidRPr="00A342A5" w:rsidRDefault="00C536A2" w:rsidP="00617AEB">
      <w:pPr>
        <w:pStyle w:val="PlainText"/>
        <w:jc w:val="both"/>
        <w:rPr>
          <w:rFonts w:ascii="Times New Roman" w:hAnsi="Times New Roman"/>
          <w:sz w:val="16"/>
          <w:szCs w:val="16"/>
          <w:lang w:val="uk-UA"/>
        </w:rPr>
      </w:pPr>
      <w:r w:rsidRPr="00A342A5">
        <w:rPr>
          <w:rFonts w:ascii="Times New Roman" w:hAnsi="Times New Roman"/>
          <w:sz w:val="16"/>
          <w:szCs w:val="16"/>
          <w:lang w:val="uk-UA"/>
        </w:rPr>
        <w:t>(a)</w:t>
      </w:r>
      <w:r w:rsidRPr="00A342A5">
        <w:rPr>
          <w:rFonts w:ascii="Times New Roman" w:hAnsi="Times New Roman"/>
          <w:sz w:val="16"/>
          <w:szCs w:val="16"/>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Постачальником з негайним набуттям чинності такого рішення після надання відповідного письмового повідомлення Постачальнику у разі, якщо: (i) ЮНІСЕФ стало відомо про будь-які інциденти або випадки з боку Постачальника, що суперечать або порушують будь-які із зобов'язань та заяв, наведених у цій Статті 7, або еквівалентних положень будь-якого контракту, укладеного між ЮНІСЕФ та Постачальником або будь-ким з Афілійованих осіб Постачальника, або (ii) на Постачальника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4FCE9363" w14:textId="77777777" w:rsidR="00C536A2" w:rsidRPr="00A342A5" w:rsidRDefault="00C536A2" w:rsidP="00617AEB">
      <w:pPr>
        <w:adjustRightInd w:val="0"/>
        <w:jc w:val="both"/>
        <w:rPr>
          <w:sz w:val="16"/>
          <w:szCs w:val="16"/>
          <w:lang w:val="uk-UA"/>
        </w:rPr>
      </w:pPr>
    </w:p>
    <w:p w14:paraId="42F92A5C" w14:textId="77777777" w:rsidR="00C536A2" w:rsidRPr="00A342A5" w:rsidRDefault="00C536A2" w:rsidP="00617AEB">
      <w:pPr>
        <w:adjustRightInd w:val="0"/>
        <w:jc w:val="both"/>
        <w:rPr>
          <w:sz w:val="16"/>
          <w:szCs w:val="16"/>
          <w:lang w:val="uk-UA"/>
        </w:rPr>
      </w:pPr>
      <w:r w:rsidRPr="00A342A5">
        <w:rPr>
          <w:sz w:val="16"/>
          <w:szCs w:val="16"/>
          <w:lang w:val="uk-UA"/>
        </w:rPr>
        <w:t>(b)</w:t>
      </w:r>
      <w:r w:rsidRPr="00A342A5">
        <w:rPr>
          <w:sz w:val="16"/>
          <w:szCs w:val="16"/>
          <w:lang w:val="uk-UA"/>
        </w:rPr>
        <w:tab/>
        <w:t xml:space="preserve"> У разі призупинення Контракту, якщо Постачальник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Постачальника,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Постачальником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Постачальником.</w:t>
      </w:r>
    </w:p>
    <w:p w14:paraId="6BDAECC0" w14:textId="77777777" w:rsidR="00C536A2" w:rsidRPr="00A342A5" w:rsidRDefault="00C536A2" w:rsidP="00617AEB">
      <w:pPr>
        <w:adjustRightInd w:val="0"/>
        <w:ind w:firstLine="720"/>
        <w:jc w:val="both"/>
        <w:rPr>
          <w:sz w:val="16"/>
          <w:szCs w:val="16"/>
          <w:lang w:val="uk-UA"/>
        </w:rPr>
      </w:pPr>
    </w:p>
    <w:p w14:paraId="48B98014" w14:textId="77777777" w:rsidR="00C536A2" w:rsidRPr="00A342A5" w:rsidRDefault="00C536A2" w:rsidP="00617AEB">
      <w:pPr>
        <w:adjustRightInd w:val="0"/>
        <w:jc w:val="both"/>
        <w:rPr>
          <w:sz w:val="16"/>
          <w:szCs w:val="16"/>
          <w:lang w:val="uk-UA"/>
        </w:rPr>
      </w:pPr>
      <w:r w:rsidRPr="00A342A5">
        <w:rPr>
          <w:sz w:val="16"/>
          <w:szCs w:val="16"/>
          <w:lang w:val="uk-UA"/>
        </w:rPr>
        <w:t>(c)</w:t>
      </w:r>
      <w:r w:rsidRPr="00A342A5">
        <w:rPr>
          <w:sz w:val="16"/>
          <w:szCs w:val="16"/>
          <w:lang w:val="uk-UA"/>
        </w:rPr>
        <w:tab/>
        <w:t xml:space="preserve">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 </w:t>
      </w:r>
    </w:p>
    <w:p w14:paraId="0F7362B3" w14:textId="77777777" w:rsidR="00C536A2" w:rsidRPr="00A342A5" w:rsidRDefault="00C536A2" w:rsidP="00617AEB">
      <w:pPr>
        <w:pStyle w:val="PlainText"/>
        <w:jc w:val="both"/>
        <w:rPr>
          <w:rFonts w:ascii="Times New Roman" w:hAnsi="Times New Roman"/>
          <w:sz w:val="16"/>
          <w:szCs w:val="16"/>
          <w:lang w:val="uk-UA"/>
        </w:rPr>
      </w:pPr>
    </w:p>
    <w:p w14:paraId="589E21ED" w14:textId="77777777" w:rsidR="00C536A2" w:rsidRPr="00A342A5" w:rsidRDefault="00C536A2" w:rsidP="00617AEB">
      <w:pPr>
        <w:tabs>
          <w:tab w:val="left" w:pos="-1152"/>
        </w:tabs>
        <w:ind w:left="1440" w:hanging="720"/>
        <w:jc w:val="both"/>
        <w:rPr>
          <w:b/>
          <w:sz w:val="16"/>
          <w:szCs w:val="16"/>
          <w:lang w:val="uk-UA"/>
        </w:rPr>
      </w:pPr>
      <w:r w:rsidRPr="00A342A5">
        <w:rPr>
          <w:b/>
          <w:sz w:val="16"/>
          <w:szCs w:val="16"/>
          <w:lang w:val="uk-UA"/>
        </w:rPr>
        <w:t>8.</w:t>
      </w:r>
      <w:r w:rsidRPr="00A342A5">
        <w:rPr>
          <w:b/>
          <w:sz w:val="16"/>
          <w:szCs w:val="16"/>
          <w:lang w:val="uk-UA"/>
        </w:rPr>
        <w:tab/>
      </w:r>
      <w:r w:rsidRPr="00A342A5">
        <w:rPr>
          <w:b/>
          <w:smallCaps/>
          <w:sz w:val="16"/>
          <w:szCs w:val="16"/>
          <w:lang w:val="uk-UA"/>
        </w:rPr>
        <w:t>Посильна допомога та сприяння при проведенні аудиторських перевірок та розслідувань</w:t>
      </w:r>
      <w:r w:rsidRPr="00A342A5">
        <w:rPr>
          <w:b/>
          <w:sz w:val="16"/>
          <w:szCs w:val="16"/>
          <w:lang w:val="uk-UA"/>
        </w:rPr>
        <w:t xml:space="preserve"> </w:t>
      </w:r>
    </w:p>
    <w:p w14:paraId="45886414" w14:textId="77777777" w:rsidR="00C536A2" w:rsidRPr="00A342A5" w:rsidRDefault="00C536A2" w:rsidP="00617AEB">
      <w:pPr>
        <w:pStyle w:val="Default"/>
        <w:ind w:firstLine="720"/>
        <w:jc w:val="both"/>
        <w:rPr>
          <w:rFonts w:ascii="Times New Roman" w:hAnsi="Times New Roman" w:cs="Times New Roman"/>
          <w:b/>
          <w:color w:val="auto"/>
          <w:sz w:val="16"/>
          <w:szCs w:val="16"/>
          <w:lang w:val="uk-UA"/>
        </w:rPr>
      </w:pPr>
    </w:p>
    <w:p w14:paraId="6923EE7B" w14:textId="77777777" w:rsidR="00AE4E5F" w:rsidRPr="00A342A5" w:rsidRDefault="00C536A2" w:rsidP="00617AEB">
      <w:pPr>
        <w:jc w:val="both"/>
        <w:rPr>
          <w:sz w:val="16"/>
          <w:szCs w:val="16"/>
          <w:lang w:val="uk-UA"/>
        </w:rPr>
      </w:pPr>
      <w:r w:rsidRPr="00A342A5">
        <w:rPr>
          <w:sz w:val="16"/>
          <w:szCs w:val="16"/>
          <w:lang w:val="uk-UA" w:eastAsia="en-US"/>
        </w:rPr>
        <w:tab/>
      </w:r>
      <w:r w:rsidRPr="00A342A5">
        <w:rPr>
          <w:sz w:val="16"/>
          <w:szCs w:val="16"/>
          <w:lang w:val="uk-UA"/>
        </w:rPr>
        <w:t>8.1</w:t>
      </w:r>
      <w:r w:rsidRPr="00A342A5">
        <w:rPr>
          <w:sz w:val="16"/>
          <w:szCs w:val="16"/>
          <w:lang w:val="uk-UA"/>
        </w:rPr>
        <w:tab/>
        <w:t xml:space="preserve">Час від часу ЮНІСЕФ може проводити розслідування стосовно будь-якого аспекту Контракту, включаючи, крім іншого, присудження Контракту, процеси, пов’язані з його реалізацією, та </w:t>
      </w:r>
    </w:p>
    <w:p w14:paraId="1C742B16" w14:textId="2280D9B9" w:rsidR="00C536A2" w:rsidRPr="00A342A5" w:rsidRDefault="00C536A2" w:rsidP="00617AEB">
      <w:pPr>
        <w:jc w:val="both"/>
        <w:rPr>
          <w:sz w:val="16"/>
          <w:szCs w:val="16"/>
          <w:lang w:val="uk-UA"/>
        </w:rPr>
      </w:pPr>
      <w:r w:rsidRPr="00A342A5">
        <w:rPr>
          <w:sz w:val="16"/>
          <w:szCs w:val="16"/>
          <w:lang w:val="uk-UA"/>
        </w:rPr>
        <w:t xml:space="preserve">виконання Сторонами своїх зобов’язань за Контрактом в цілому, а також включаючи, крім іншого, дотримання Постачальником положень Статті 7 вище. Постачальник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w:t>
      </w:r>
      <w:r w:rsidRPr="00A342A5">
        <w:rPr>
          <w:sz w:val="16"/>
          <w:szCs w:val="16"/>
          <w:lang w:val="uk-UA"/>
        </w:rPr>
        <w:lastRenderedPageBreak/>
        <w:t>до приміщень Постачальника у розумні терміни і на розумних умовах у зв'язку з наданням Персоналу та будь-яких відповідних даних і документації для цілей зазначених заходів. Постачальник вимагатиме від своїх субпідрядників та агентів, включаючи, крім іншого, юристів, бухгалтерів чи інших консультантів Постачальника,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2FA599F9"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7F10BB06" w14:textId="77777777" w:rsidR="00C536A2" w:rsidRPr="00A342A5" w:rsidRDefault="00C536A2" w:rsidP="00617AEB">
      <w:pPr>
        <w:pStyle w:val="Heading3"/>
        <w:tabs>
          <w:tab w:val="left" w:pos="-1152"/>
        </w:tabs>
        <w:ind w:left="1440" w:hanging="720"/>
        <w:jc w:val="both"/>
        <w:rPr>
          <w:rFonts w:ascii="Times New Roman" w:hAnsi="Times New Roman"/>
          <w:smallCaps/>
          <w:sz w:val="16"/>
          <w:szCs w:val="16"/>
          <w:lang w:val="uk-UA"/>
        </w:rPr>
      </w:pPr>
      <w:r w:rsidRPr="00A342A5">
        <w:rPr>
          <w:rFonts w:ascii="Times New Roman" w:hAnsi="Times New Roman"/>
          <w:sz w:val="16"/>
          <w:szCs w:val="16"/>
          <w:lang w:val="uk-UA"/>
        </w:rPr>
        <w:t>9.</w:t>
      </w:r>
      <w:r w:rsidRPr="00A342A5">
        <w:rPr>
          <w:rFonts w:ascii="Times New Roman" w:hAnsi="Times New Roman"/>
          <w:sz w:val="16"/>
          <w:szCs w:val="16"/>
          <w:lang w:val="uk-UA"/>
        </w:rPr>
        <w:tab/>
      </w:r>
      <w:r w:rsidRPr="00A342A5">
        <w:rPr>
          <w:rFonts w:ascii="Times New Roman" w:hAnsi="Times New Roman"/>
          <w:smallCaps/>
          <w:sz w:val="16"/>
          <w:szCs w:val="16"/>
          <w:lang w:val="uk-UA"/>
        </w:rPr>
        <w:t xml:space="preserve">Привілеї та імунітети, Вирішення спорів </w:t>
      </w:r>
    </w:p>
    <w:p w14:paraId="3FE3BFA7"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1F3C47DB"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r w:rsidRPr="00A342A5">
        <w:rPr>
          <w:rFonts w:ascii="Times New Roman" w:hAnsi="Times New Roman" w:cs="Times New Roman"/>
          <w:sz w:val="16"/>
          <w:szCs w:val="16"/>
          <w:lang w:val="uk-UA"/>
        </w:rPr>
        <w:t>9.1</w:t>
      </w:r>
      <w:r w:rsidRPr="00A342A5">
        <w:rPr>
          <w:rFonts w:ascii="Times New Roman" w:hAnsi="Times New Roman" w:cs="Times New Roman"/>
          <w:sz w:val="16"/>
          <w:szCs w:val="16"/>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669D5C65" w14:textId="77777777" w:rsidR="00C536A2" w:rsidRPr="00A342A5" w:rsidRDefault="00C536A2" w:rsidP="00617AEB">
      <w:pPr>
        <w:pStyle w:val="Paragraph"/>
        <w:spacing w:line="240" w:lineRule="auto"/>
        <w:ind w:firstLine="720"/>
        <w:jc w:val="both"/>
        <w:rPr>
          <w:rFonts w:ascii="Times New Roman" w:hAnsi="Times New Roman" w:cs="Times New Roman"/>
          <w:sz w:val="16"/>
          <w:szCs w:val="16"/>
          <w:lang w:val="uk-UA"/>
        </w:rPr>
      </w:pPr>
    </w:p>
    <w:p w14:paraId="3DEE859A" w14:textId="77777777" w:rsidR="00C536A2" w:rsidRPr="00A342A5" w:rsidRDefault="00C536A2" w:rsidP="00617AEB">
      <w:pPr>
        <w:ind w:firstLine="720"/>
        <w:jc w:val="both"/>
        <w:rPr>
          <w:sz w:val="16"/>
          <w:szCs w:val="16"/>
          <w:lang w:val="uk-UA" w:eastAsia="en-US"/>
        </w:rPr>
      </w:pPr>
      <w:r w:rsidRPr="00A342A5">
        <w:rPr>
          <w:sz w:val="16"/>
          <w:szCs w:val="16"/>
          <w:lang w:val="uk-UA"/>
        </w:rPr>
        <w:t>9.2</w:t>
      </w:r>
      <w:r w:rsidRPr="00A342A5">
        <w:rPr>
          <w:sz w:val="16"/>
          <w:szCs w:val="16"/>
          <w:lang w:val="uk-UA"/>
        </w:rPr>
        <w:tab/>
        <w:t xml:space="preserve">Умови Контракту мають тлумачитися та застосовуватися без застосування будь-якої системи національного або </w:t>
      </w:r>
      <w:proofErr w:type="spellStart"/>
      <w:r w:rsidRPr="00A342A5">
        <w:rPr>
          <w:sz w:val="16"/>
          <w:szCs w:val="16"/>
          <w:lang w:val="uk-UA"/>
        </w:rPr>
        <w:t>субнаціонального</w:t>
      </w:r>
      <w:proofErr w:type="spellEnd"/>
      <w:r w:rsidRPr="00A342A5">
        <w:rPr>
          <w:sz w:val="16"/>
          <w:szCs w:val="16"/>
          <w:lang w:val="uk-UA"/>
        </w:rPr>
        <w:t xml:space="preserve"> законодавства.</w:t>
      </w:r>
    </w:p>
    <w:p w14:paraId="028848E7" w14:textId="77777777" w:rsidR="00C536A2" w:rsidRPr="00A342A5" w:rsidRDefault="00C536A2" w:rsidP="00617AEB">
      <w:pPr>
        <w:pStyle w:val="Default"/>
        <w:ind w:firstLine="720"/>
        <w:jc w:val="both"/>
        <w:rPr>
          <w:rFonts w:ascii="Times New Roman" w:hAnsi="Times New Roman" w:cs="Times New Roman"/>
          <w:color w:val="auto"/>
          <w:sz w:val="16"/>
          <w:szCs w:val="16"/>
          <w:lang w:val="uk-UA"/>
        </w:rPr>
      </w:pPr>
      <w:r w:rsidRPr="00A342A5">
        <w:rPr>
          <w:rFonts w:ascii="Times New Roman" w:hAnsi="Times New Roman" w:cs="Times New Roman"/>
          <w:color w:val="auto"/>
          <w:sz w:val="16"/>
          <w:szCs w:val="16"/>
          <w:lang w:val="uk-UA"/>
        </w:rPr>
        <w:t>9.3</w:t>
      </w:r>
      <w:r w:rsidRPr="00A342A5">
        <w:rPr>
          <w:rFonts w:ascii="Times New Roman" w:hAnsi="Times New Roman" w:cs="Times New Roman"/>
          <w:color w:val="auto"/>
          <w:sz w:val="16"/>
          <w:szCs w:val="16"/>
          <w:lang w:val="uk-UA"/>
        </w:rPr>
        <w:tab/>
        <w:t>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4161853C" w14:textId="77777777" w:rsidR="00C536A2" w:rsidRPr="00A342A5" w:rsidRDefault="00C536A2" w:rsidP="00617AEB">
      <w:pPr>
        <w:pStyle w:val="Default"/>
        <w:ind w:firstLine="720"/>
        <w:jc w:val="both"/>
        <w:rPr>
          <w:rFonts w:ascii="Times New Roman" w:hAnsi="Times New Roman" w:cs="Times New Roman"/>
          <w:color w:val="auto"/>
          <w:sz w:val="16"/>
          <w:szCs w:val="16"/>
          <w:lang w:val="uk-UA"/>
        </w:rPr>
      </w:pPr>
    </w:p>
    <w:p w14:paraId="554114EE" w14:textId="77777777" w:rsidR="00C536A2" w:rsidRPr="00A342A5" w:rsidRDefault="00C536A2" w:rsidP="00617AEB">
      <w:pPr>
        <w:pStyle w:val="Heading3"/>
        <w:tabs>
          <w:tab w:val="left" w:pos="-1152"/>
        </w:tabs>
        <w:ind w:left="1440" w:hanging="720"/>
        <w:jc w:val="both"/>
        <w:rPr>
          <w:rFonts w:ascii="Times New Roman" w:hAnsi="Times New Roman"/>
          <w:smallCaps/>
          <w:sz w:val="16"/>
          <w:szCs w:val="16"/>
          <w:lang w:val="uk-UA"/>
        </w:rPr>
      </w:pPr>
      <w:r w:rsidRPr="00A342A5">
        <w:rPr>
          <w:rFonts w:ascii="Times New Roman" w:hAnsi="Times New Roman"/>
          <w:smallCaps/>
          <w:sz w:val="16"/>
          <w:szCs w:val="16"/>
          <w:lang w:val="uk-UA"/>
        </w:rPr>
        <w:t>10.</w:t>
      </w:r>
      <w:r w:rsidRPr="00A342A5">
        <w:rPr>
          <w:rFonts w:ascii="Times New Roman" w:hAnsi="Times New Roman"/>
          <w:smallCaps/>
          <w:sz w:val="16"/>
          <w:szCs w:val="16"/>
          <w:lang w:val="uk-UA"/>
        </w:rPr>
        <w:tab/>
        <w:t>Повідомлення</w:t>
      </w:r>
      <w:r w:rsidRPr="00A342A5">
        <w:rPr>
          <w:rFonts w:ascii="Times New Roman" w:hAnsi="Times New Roman"/>
          <w:smallCaps/>
          <w:sz w:val="16"/>
          <w:szCs w:val="16"/>
          <w:lang w:val="uk-UA"/>
        </w:rPr>
        <w:br/>
      </w:r>
    </w:p>
    <w:p w14:paraId="3CCCDFE7" w14:textId="77777777" w:rsidR="00C536A2" w:rsidRPr="00A342A5" w:rsidRDefault="00C536A2" w:rsidP="00617AEB">
      <w:pPr>
        <w:ind w:firstLine="720"/>
        <w:jc w:val="both"/>
        <w:rPr>
          <w:sz w:val="16"/>
          <w:szCs w:val="16"/>
          <w:lang w:val="uk-UA"/>
        </w:rPr>
      </w:pPr>
      <w:r w:rsidRPr="00A342A5">
        <w:rPr>
          <w:rFonts w:eastAsia="MS Mincho"/>
          <w:sz w:val="16"/>
          <w:szCs w:val="16"/>
          <w:lang w:val="uk-UA" w:eastAsia="en-US"/>
        </w:rPr>
        <w:t>10.1</w:t>
      </w:r>
      <w:r w:rsidRPr="00A342A5">
        <w:rPr>
          <w:rFonts w:eastAsia="MS Mincho"/>
          <w:sz w:val="16"/>
          <w:szCs w:val="16"/>
          <w:lang w:val="uk-UA" w:eastAsia="en-US"/>
        </w:rPr>
        <w:tab/>
      </w:r>
      <w:r w:rsidRPr="00A342A5">
        <w:rPr>
          <w:sz w:val="16"/>
          <w:szCs w:val="16"/>
          <w:lang w:val="uk-UA"/>
        </w:rPr>
        <w:t xml:space="preserve">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w:t>
      </w:r>
      <w:proofErr w:type="spellStart"/>
      <w:r w:rsidRPr="00A342A5">
        <w:rPr>
          <w:sz w:val="16"/>
          <w:szCs w:val="16"/>
          <w:lang w:val="uk-UA"/>
        </w:rPr>
        <w:t>адресою</w:t>
      </w:r>
      <w:proofErr w:type="spellEnd"/>
      <w:r w:rsidRPr="00A342A5">
        <w:rPr>
          <w:sz w:val="16"/>
          <w:szCs w:val="16"/>
          <w:lang w:val="uk-UA"/>
        </w:rPr>
        <w:t>, передбаченою для надання повідомлень, запитів або згод. Повідомлення, запит або згода доставлятимуться особисто в руки, рекомендованим листом або електронною поштою з підтвердженням доставки. 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електронної пошти адресата (якщо передбачена доставка електронною поштою з відповідним підтвердженням).</w:t>
      </w:r>
    </w:p>
    <w:p w14:paraId="1AB67AE9" w14:textId="77777777" w:rsidR="00C536A2" w:rsidRPr="00A342A5" w:rsidRDefault="00C536A2" w:rsidP="00617AEB">
      <w:pPr>
        <w:ind w:firstLine="720"/>
        <w:jc w:val="both"/>
        <w:rPr>
          <w:rFonts w:eastAsia="MS Mincho"/>
          <w:sz w:val="16"/>
          <w:szCs w:val="16"/>
          <w:lang w:val="uk-UA" w:eastAsia="en-US"/>
        </w:rPr>
      </w:pPr>
    </w:p>
    <w:p w14:paraId="6595F5E3" w14:textId="77777777" w:rsidR="00C536A2" w:rsidRPr="00A342A5" w:rsidRDefault="00C536A2" w:rsidP="00617AEB">
      <w:pPr>
        <w:ind w:firstLine="720"/>
        <w:jc w:val="both"/>
        <w:rPr>
          <w:sz w:val="16"/>
          <w:szCs w:val="16"/>
          <w:lang w:val="uk-UA"/>
        </w:rPr>
      </w:pPr>
      <w:r w:rsidRPr="00A342A5">
        <w:rPr>
          <w:sz w:val="16"/>
          <w:szCs w:val="16"/>
          <w:lang w:val="uk-UA"/>
        </w:rPr>
        <w:t>10.2</w:t>
      </w:r>
      <w:r w:rsidRPr="00A342A5">
        <w:rPr>
          <w:sz w:val="16"/>
          <w:szCs w:val="16"/>
          <w:lang w:val="uk-UA"/>
        </w:rPr>
        <w:tab/>
        <w:t xml:space="preserve">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 </w:t>
      </w:r>
    </w:p>
    <w:p w14:paraId="4506FCFA" w14:textId="77777777" w:rsidR="00C536A2" w:rsidRPr="00A342A5" w:rsidRDefault="00C536A2" w:rsidP="00617AEB">
      <w:pPr>
        <w:ind w:firstLine="720"/>
        <w:jc w:val="both"/>
        <w:rPr>
          <w:sz w:val="16"/>
          <w:szCs w:val="16"/>
          <w:lang w:val="uk-UA"/>
        </w:rPr>
      </w:pPr>
    </w:p>
    <w:p w14:paraId="3823D1CC" w14:textId="77777777" w:rsidR="00C536A2" w:rsidRPr="00A342A5" w:rsidRDefault="00C536A2" w:rsidP="00617AEB">
      <w:pPr>
        <w:ind w:firstLine="720"/>
        <w:jc w:val="both"/>
        <w:rPr>
          <w:sz w:val="16"/>
          <w:szCs w:val="16"/>
          <w:lang w:val="uk-UA"/>
        </w:rPr>
      </w:pPr>
      <w:r w:rsidRPr="00A342A5">
        <w:rPr>
          <w:sz w:val="16"/>
          <w:szCs w:val="16"/>
          <w:lang w:val="uk-UA"/>
        </w:rPr>
        <w:t>10.3</w:t>
      </w:r>
      <w:r w:rsidRPr="00A342A5">
        <w:rPr>
          <w:sz w:val="16"/>
          <w:szCs w:val="16"/>
          <w:lang w:val="uk-UA"/>
        </w:rPr>
        <w:tab/>
        <w:t>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513443D1" w14:textId="77777777" w:rsidR="00C536A2" w:rsidRPr="00A342A5" w:rsidRDefault="00C536A2" w:rsidP="00617AEB">
      <w:pPr>
        <w:pStyle w:val="Heading3"/>
        <w:tabs>
          <w:tab w:val="left" w:pos="-1152"/>
        </w:tabs>
        <w:ind w:firstLine="720"/>
        <w:jc w:val="both"/>
        <w:rPr>
          <w:rFonts w:ascii="Times New Roman" w:hAnsi="Times New Roman"/>
          <w:sz w:val="16"/>
          <w:szCs w:val="16"/>
          <w:lang w:val="uk-UA"/>
        </w:rPr>
      </w:pPr>
      <w:r w:rsidRPr="00A342A5">
        <w:rPr>
          <w:rFonts w:ascii="Times New Roman" w:hAnsi="Times New Roman"/>
          <w:smallCaps/>
          <w:sz w:val="16"/>
          <w:szCs w:val="16"/>
          <w:lang w:val="uk-UA"/>
        </w:rPr>
        <w:tab/>
      </w:r>
    </w:p>
    <w:p w14:paraId="5D1A986B" w14:textId="77777777" w:rsidR="00C536A2" w:rsidRPr="00A342A5" w:rsidRDefault="00C536A2" w:rsidP="00617AEB">
      <w:pPr>
        <w:pStyle w:val="Heading3"/>
        <w:tabs>
          <w:tab w:val="left" w:pos="-1152"/>
        </w:tabs>
        <w:ind w:left="1440" w:hanging="720"/>
        <w:jc w:val="both"/>
        <w:rPr>
          <w:rFonts w:ascii="Times New Roman" w:hAnsi="Times New Roman"/>
          <w:smallCaps/>
          <w:sz w:val="16"/>
          <w:szCs w:val="16"/>
          <w:lang w:val="uk-UA"/>
        </w:rPr>
      </w:pPr>
      <w:r w:rsidRPr="00A342A5">
        <w:rPr>
          <w:rFonts w:ascii="Times New Roman" w:hAnsi="Times New Roman"/>
          <w:smallCaps/>
          <w:sz w:val="16"/>
          <w:szCs w:val="16"/>
          <w:lang w:val="uk-UA"/>
        </w:rPr>
        <w:t>11.</w:t>
      </w:r>
      <w:r w:rsidRPr="00A342A5">
        <w:rPr>
          <w:rFonts w:ascii="Times New Roman" w:hAnsi="Times New Roman"/>
          <w:smallCaps/>
          <w:sz w:val="16"/>
          <w:szCs w:val="16"/>
          <w:lang w:val="uk-UA"/>
        </w:rPr>
        <w:tab/>
        <w:t xml:space="preserve">Інші положення </w:t>
      </w:r>
    </w:p>
    <w:p w14:paraId="60562580" w14:textId="77777777" w:rsidR="00C536A2" w:rsidRPr="00A342A5" w:rsidRDefault="00C536A2" w:rsidP="00617AEB">
      <w:pPr>
        <w:pStyle w:val="Heading3"/>
        <w:tabs>
          <w:tab w:val="left" w:pos="-1152"/>
        </w:tabs>
        <w:ind w:firstLine="720"/>
        <w:jc w:val="both"/>
        <w:rPr>
          <w:rFonts w:ascii="Times New Roman" w:hAnsi="Times New Roman"/>
          <w:b w:val="0"/>
          <w:bCs w:val="0"/>
          <w:sz w:val="16"/>
          <w:szCs w:val="16"/>
          <w:lang w:val="uk-UA" w:eastAsia="en-GB"/>
        </w:rPr>
      </w:pPr>
    </w:p>
    <w:p w14:paraId="63E9772A" w14:textId="77777777" w:rsidR="00C536A2" w:rsidRPr="00A342A5" w:rsidRDefault="00C536A2" w:rsidP="00617AEB">
      <w:pPr>
        <w:pStyle w:val="Heading3"/>
        <w:tabs>
          <w:tab w:val="left" w:pos="-1152"/>
        </w:tabs>
        <w:ind w:firstLine="720"/>
        <w:jc w:val="both"/>
        <w:rPr>
          <w:rFonts w:ascii="Times New Roman" w:hAnsi="Times New Roman"/>
          <w:b w:val="0"/>
          <w:sz w:val="16"/>
          <w:szCs w:val="16"/>
          <w:lang w:val="uk-UA"/>
        </w:rPr>
      </w:pPr>
      <w:r w:rsidRPr="00A342A5">
        <w:rPr>
          <w:rFonts w:ascii="Times New Roman" w:hAnsi="Times New Roman"/>
          <w:b w:val="0"/>
          <w:bCs w:val="0"/>
          <w:sz w:val="16"/>
          <w:szCs w:val="16"/>
          <w:lang w:val="uk-UA" w:eastAsia="en-GB"/>
        </w:rPr>
        <w:t xml:space="preserve">11.1 </w:t>
      </w:r>
      <w:r w:rsidRPr="00A342A5">
        <w:rPr>
          <w:rFonts w:ascii="Times New Roman" w:hAnsi="Times New Roman"/>
          <w:b w:val="0"/>
          <w:bCs w:val="0"/>
          <w:sz w:val="16"/>
          <w:szCs w:val="16"/>
          <w:lang w:val="uk-UA" w:eastAsia="en-GB"/>
        </w:rPr>
        <w:tab/>
      </w:r>
      <w:r w:rsidRPr="00A342A5">
        <w:rPr>
          <w:rFonts w:ascii="Times New Roman" w:hAnsi="Times New Roman"/>
          <w:b w:val="0"/>
          <w:sz w:val="16"/>
          <w:szCs w:val="16"/>
          <w:lang w:val="uk-UA"/>
        </w:rPr>
        <w:t xml:space="preserve">Постачальник визнає прихильність ЮНІСЕФ до забезпечення прозорості, як визначається Політикою ЮНІСЕФ щодо </w:t>
      </w:r>
      <w:r w:rsidRPr="00A342A5">
        <w:rPr>
          <w:rFonts w:ascii="Times New Roman" w:hAnsi="Times New Roman"/>
          <w:b w:val="0"/>
          <w:sz w:val="16"/>
          <w:szCs w:val="16"/>
          <w:lang w:val="uk-UA"/>
        </w:rPr>
        <w:t xml:space="preserve">розкриття інформації, і підтверджує свою згоду на публічне розкриття ЮНІСЕФ інформації, що стосується умов Контракту, якщо ЮНІСЕФ приймає рішення це зробити, у будь-який спосіб, який ЮНІСЕФ вважає за доцільний. </w:t>
      </w:r>
    </w:p>
    <w:p w14:paraId="0E8D7408" w14:textId="77777777" w:rsidR="00C536A2" w:rsidRPr="00A342A5" w:rsidRDefault="00C536A2" w:rsidP="00617AEB">
      <w:pPr>
        <w:pStyle w:val="Heading1"/>
        <w:spacing w:after="240" w:line="240" w:lineRule="auto"/>
        <w:ind w:firstLine="720"/>
        <w:jc w:val="both"/>
        <w:rPr>
          <w:rFonts w:ascii="Times New Roman" w:hAnsi="Times New Roman"/>
          <w:sz w:val="16"/>
          <w:szCs w:val="16"/>
          <w:lang w:val="uk-UA"/>
        </w:rPr>
      </w:pPr>
      <w:r w:rsidRPr="00A342A5">
        <w:rPr>
          <w:rFonts w:ascii="Times New Roman" w:hAnsi="Times New Roman"/>
          <w:b w:val="0"/>
          <w:bCs w:val="0"/>
          <w:sz w:val="16"/>
          <w:szCs w:val="16"/>
          <w:lang w:val="uk-UA" w:eastAsia="en-GB"/>
        </w:rPr>
        <w:t>11.2</w:t>
      </w:r>
      <w:r w:rsidRPr="00A342A5">
        <w:rPr>
          <w:rFonts w:ascii="Times New Roman" w:hAnsi="Times New Roman"/>
          <w:b w:val="0"/>
          <w:bCs w:val="0"/>
          <w:sz w:val="16"/>
          <w:szCs w:val="16"/>
          <w:lang w:val="uk-UA" w:eastAsia="en-GB"/>
        </w:rPr>
        <w:tab/>
      </w:r>
      <w:bookmarkStart w:id="1" w:name="_DV_M226"/>
      <w:bookmarkStart w:id="2" w:name="_DV_M227"/>
      <w:bookmarkStart w:id="3" w:name="_DV_M228"/>
      <w:bookmarkStart w:id="4" w:name="_DV_M229"/>
      <w:bookmarkStart w:id="5" w:name="_DV_M230"/>
      <w:bookmarkStart w:id="6" w:name="_DV_M231"/>
      <w:bookmarkStart w:id="7" w:name="_DV_M235"/>
      <w:bookmarkStart w:id="8" w:name="_DV_M236"/>
      <w:bookmarkStart w:id="9" w:name="_DV_M237"/>
      <w:bookmarkStart w:id="10" w:name="_DV_M238"/>
      <w:bookmarkEnd w:id="1"/>
      <w:bookmarkEnd w:id="2"/>
      <w:bookmarkEnd w:id="3"/>
      <w:bookmarkEnd w:id="4"/>
      <w:bookmarkEnd w:id="5"/>
      <w:bookmarkEnd w:id="6"/>
      <w:bookmarkEnd w:id="7"/>
      <w:bookmarkEnd w:id="8"/>
      <w:bookmarkEnd w:id="9"/>
      <w:bookmarkEnd w:id="10"/>
      <w:proofErr w:type="spellStart"/>
      <w:r w:rsidRPr="00A342A5">
        <w:rPr>
          <w:rFonts w:ascii="Times New Roman" w:hAnsi="Times New Roman"/>
          <w:b w:val="0"/>
          <w:sz w:val="16"/>
          <w:szCs w:val="16"/>
          <w:lang w:val="uk-UA"/>
        </w:rPr>
        <w:t>Незаявлення</w:t>
      </w:r>
      <w:proofErr w:type="spellEnd"/>
      <w:r w:rsidRPr="00A342A5">
        <w:rPr>
          <w:rFonts w:ascii="Times New Roman" w:hAnsi="Times New Roman"/>
          <w:b w:val="0"/>
          <w:sz w:val="16"/>
          <w:szCs w:val="16"/>
          <w:lang w:val="uk-UA"/>
        </w:rPr>
        <w:t xml:space="preserve"> протесту або невжиття </w:t>
      </w:r>
      <w:proofErr w:type="spellStart"/>
      <w:r w:rsidRPr="00A342A5">
        <w:rPr>
          <w:rFonts w:ascii="Times New Roman" w:hAnsi="Times New Roman"/>
          <w:b w:val="0"/>
          <w:sz w:val="16"/>
          <w:szCs w:val="16"/>
          <w:lang w:val="uk-UA"/>
        </w:rPr>
        <w:t>афірмативних</w:t>
      </w:r>
      <w:proofErr w:type="spellEnd"/>
      <w:r w:rsidRPr="00A342A5">
        <w:rPr>
          <w:rFonts w:ascii="Times New Roman" w:hAnsi="Times New Roman"/>
          <w:b w:val="0"/>
          <w:sz w:val="16"/>
          <w:szCs w:val="16"/>
          <w:lang w:val="uk-UA"/>
        </w:rPr>
        <w:t xml:space="preserve">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Контракту або будь-якого майбутнього порушення або неправомірної поведінки.</w:t>
      </w:r>
      <w:r w:rsidRPr="00A342A5">
        <w:rPr>
          <w:rFonts w:ascii="Times New Roman" w:hAnsi="Times New Roman"/>
          <w:b w:val="0"/>
          <w:w w:val="0"/>
          <w:sz w:val="16"/>
          <w:szCs w:val="16"/>
          <w:lang w:val="uk-UA" w:eastAsia="en-US"/>
        </w:rPr>
        <w:t xml:space="preserve"> </w:t>
      </w:r>
    </w:p>
    <w:p w14:paraId="63A90E5A" w14:textId="77777777" w:rsidR="00C536A2" w:rsidRPr="00A342A5" w:rsidRDefault="00C536A2" w:rsidP="00617AEB">
      <w:pPr>
        <w:pStyle w:val="Heading3"/>
        <w:tabs>
          <w:tab w:val="left" w:pos="-1152"/>
        </w:tabs>
        <w:ind w:firstLine="720"/>
        <w:jc w:val="both"/>
        <w:rPr>
          <w:rFonts w:ascii="Times New Roman" w:hAnsi="Times New Roman"/>
          <w:b w:val="0"/>
          <w:bCs w:val="0"/>
          <w:sz w:val="16"/>
          <w:szCs w:val="16"/>
          <w:lang w:val="uk-UA" w:eastAsia="en-GB"/>
        </w:rPr>
      </w:pPr>
      <w:r w:rsidRPr="00A342A5">
        <w:rPr>
          <w:rFonts w:ascii="Times New Roman" w:hAnsi="Times New Roman"/>
          <w:b w:val="0"/>
          <w:bCs w:val="0"/>
          <w:sz w:val="16"/>
          <w:szCs w:val="16"/>
          <w:lang w:val="uk-UA" w:eastAsia="en-GB"/>
        </w:rPr>
        <w:t>11.3</w:t>
      </w:r>
      <w:r w:rsidRPr="00A342A5">
        <w:rPr>
          <w:rFonts w:ascii="Times New Roman" w:hAnsi="Times New Roman"/>
          <w:b w:val="0"/>
          <w:bCs w:val="0"/>
          <w:sz w:val="16"/>
          <w:szCs w:val="16"/>
          <w:lang w:val="uk-UA" w:eastAsia="en-GB"/>
        </w:rPr>
        <w:tab/>
      </w:r>
      <w:r w:rsidRPr="00A342A5">
        <w:rPr>
          <w:rFonts w:ascii="Times New Roman" w:hAnsi="Times New Roman"/>
          <w:b w:val="0"/>
          <w:sz w:val="16"/>
          <w:szCs w:val="16"/>
          <w:lang w:val="uk-UA"/>
        </w:rPr>
        <w:t>Вважатиметься, що у стосунках з ЮНІСЕФ Постачальник</w:t>
      </w:r>
      <w:r w:rsidRPr="00A342A5" w:rsidDel="00370A03">
        <w:rPr>
          <w:rFonts w:ascii="Times New Roman" w:hAnsi="Times New Roman"/>
          <w:b w:val="0"/>
          <w:bCs w:val="0"/>
          <w:sz w:val="16"/>
          <w:szCs w:val="16"/>
          <w:lang w:val="uk-UA" w:eastAsia="en-GB"/>
        </w:rPr>
        <w:t xml:space="preserve"> </w:t>
      </w:r>
      <w:r w:rsidRPr="00A342A5">
        <w:rPr>
          <w:rFonts w:ascii="Times New Roman" w:hAnsi="Times New Roman"/>
          <w:b w:val="0"/>
          <w:sz w:val="16"/>
          <w:szCs w:val="16"/>
          <w:lang w:val="uk-UA"/>
        </w:rPr>
        <w:t>має правовий статус незалежного підрядника. 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67987C6B" w14:textId="77777777" w:rsidR="00C536A2" w:rsidRPr="00A342A5" w:rsidRDefault="00C536A2" w:rsidP="00617AEB">
      <w:pPr>
        <w:pStyle w:val="Heading3"/>
        <w:tabs>
          <w:tab w:val="left" w:pos="-1152"/>
          <w:tab w:val="left" w:pos="-720"/>
          <w:tab w:val="left" w:pos="0"/>
          <w:tab w:val="left" w:pos="720"/>
          <w:tab w:val="left" w:pos="1170"/>
          <w:tab w:val="left" w:pos="2160"/>
        </w:tabs>
        <w:ind w:firstLine="720"/>
        <w:jc w:val="both"/>
        <w:rPr>
          <w:rFonts w:ascii="Times New Roman" w:hAnsi="Times New Roman"/>
          <w:b w:val="0"/>
          <w:sz w:val="16"/>
          <w:szCs w:val="16"/>
          <w:lang w:val="uk-UA"/>
        </w:rPr>
      </w:pPr>
    </w:p>
    <w:p w14:paraId="5FE9FA06" w14:textId="77777777" w:rsidR="00C536A2" w:rsidRPr="00A342A5" w:rsidRDefault="00C536A2" w:rsidP="00617AEB">
      <w:pPr>
        <w:widowControl w:val="0"/>
        <w:adjustRightInd w:val="0"/>
        <w:jc w:val="both"/>
        <w:rPr>
          <w:sz w:val="16"/>
          <w:szCs w:val="16"/>
          <w:lang w:val="uk-UA"/>
        </w:rPr>
      </w:pPr>
      <w:r w:rsidRPr="00A342A5">
        <w:rPr>
          <w:sz w:val="16"/>
          <w:szCs w:val="16"/>
          <w:lang w:val="uk-UA"/>
        </w:rPr>
        <w:t>11.4</w:t>
      </w:r>
      <w:r w:rsidRPr="00A342A5">
        <w:rPr>
          <w:b/>
          <w:sz w:val="16"/>
          <w:szCs w:val="16"/>
          <w:lang w:val="uk-UA"/>
        </w:rPr>
        <w:tab/>
      </w:r>
      <w:r w:rsidRPr="00A342A5">
        <w:rPr>
          <w:sz w:val="16"/>
          <w:szCs w:val="16"/>
          <w:lang w:val="uk-UA"/>
        </w:rPr>
        <w:t xml:space="preserve"> (a)</w:t>
      </w:r>
      <w:r w:rsidRPr="00A342A5">
        <w:rPr>
          <w:sz w:val="16"/>
          <w:szCs w:val="16"/>
          <w:lang w:val="uk-UA"/>
        </w:rPr>
        <w:tab/>
        <w:t>За винятком випадків, чітко обумовлених у Контракті, Постачальник</w:t>
      </w:r>
      <w:r w:rsidRPr="00A342A5" w:rsidDel="00370A03">
        <w:rPr>
          <w:bCs/>
          <w:sz w:val="16"/>
          <w:szCs w:val="16"/>
          <w:lang w:val="uk-UA"/>
        </w:rPr>
        <w:t xml:space="preserve"> </w:t>
      </w:r>
      <w:r w:rsidRPr="00A342A5">
        <w:rPr>
          <w:sz w:val="16"/>
          <w:szCs w:val="16"/>
          <w:lang w:val="uk-UA"/>
        </w:rPr>
        <w:t>відповідає за забезпечення виключно за власний кошт у повному обсязі необхідного персоналу, обладнання і матеріалів, а також вжиття всіх заходів, необхідних для виконання відповідних зобов'язань згідно з Контрактом.</w:t>
      </w:r>
    </w:p>
    <w:p w14:paraId="2E299A43" w14:textId="77777777" w:rsidR="00C536A2" w:rsidRPr="00A342A5" w:rsidRDefault="00C536A2" w:rsidP="00617AEB">
      <w:pPr>
        <w:widowControl w:val="0"/>
        <w:adjustRightInd w:val="0"/>
        <w:jc w:val="both"/>
        <w:rPr>
          <w:sz w:val="16"/>
          <w:szCs w:val="16"/>
          <w:lang w:val="uk-UA"/>
        </w:rPr>
      </w:pPr>
    </w:p>
    <w:p w14:paraId="0D0FCD44" w14:textId="77777777" w:rsidR="00C536A2" w:rsidRPr="00A342A5" w:rsidRDefault="00C536A2" w:rsidP="00617AEB">
      <w:pPr>
        <w:widowControl w:val="0"/>
        <w:adjustRightInd w:val="0"/>
        <w:jc w:val="both"/>
        <w:rPr>
          <w:sz w:val="16"/>
          <w:szCs w:val="16"/>
          <w:lang w:val="uk-UA" w:eastAsia="en-US"/>
        </w:rPr>
      </w:pPr>
      <w:r w:rsidRPr="00A342A5">
        <w:rPr>
          <w:sz w:val="16"/>
          <w:szCs w:val="16"/>
          <w:lang w:val="uk-UA" w:eastAsia="en-US"/>
        </w:rPr>
        <w:t>(b)</w:t>
      </w:r>
      <w:r w:rsidRPr="00A342A5">
        <w:rPr>
          <w:sz w:val="16"/>
          <w:szCs w:val="16"/>
          <w:lang w:val="uk-UA" w:eastAsia="en-US"/>
        </w:rPr>
        <w:tab/>
        <w:t xml:space="preserve">У випадку, якщо Постачальник потребує залучення субпідрядників для виконання будь-яких зобов’язань за Контрактом, Постачальник повинен проінформувати про це ЮНІСЕФ. </w:t>
      </w:r>
      <w:r w:rsidRPr="00A342A5">
        <w:rPr>
          <w:sz w:val="16"/>
          <w:szCs w:val="16"/>
          <w:lang w:val="uk-UA"/>
        </w:rPr>
        <w:t>Умови будь-якого договору субпідряду мають повністю відповідати та тлумачитися згідно з усіма положеннями та умовами Контракту.</w:t>
      </w:r>
    </w:p>
    <w:p w14:paraId="324263C6" w14:textId="77777777" w:rsidR="00C536A2" w:rsidRPr="00A342A5" w:rsidRDefault="00C536A2" w:rsidP="00617AEB">
      <w:pPr>
        <w:widowControl w:val="0"/>
        <w:adjustRightInd w:val="0"/>
        <w:jc w:val="both"/>
        <w:rPr>
          <w:sz w:val="16"/>
          <w:szCs w:val="16"/>
          <w:lang w:val="uk-UA" w:eastAsia="en-US"/>
        </w:rPr>
      </w:pPr>
    </w:p>
    <w:p w14:paraId="37FA7401" w14:textId="77777777" w:rsidR="00C536A2" w:rsidRPr="00A342A5" w:rsidRDefault="00C536A2" w:rsidP="00617AEB">
      <w:pPr>
        <w:widowControl w:val="0"/>
        <w:adjustRightInd w:val="0"/>
        <w:jc w:val="both"/>
        <w:rPr>
          <w:sz w:val="16"/>
          <w:szCs w:val="16"/>
          <w:lang w:val="uk-UA"/>
        </w:rPr>
      </w:pPr>
      <w:r w:rsidRPr="00A342A5">
        <w:rPr>
          <w:sz w:val="16"/>
          <w:szCs w:val="16"/>
          <w:lang w:val="uk-UA" w:eastAsia="en-US"/>
        </w:rPr>
        <w:t>(c)</w:t>
      </w:r>
      <w:r w:rsidRPr="00A342A5">
        <w:rPr>
          <w:sz w:val="16"/>
          <w:szCs w:val="16"/>
          <w:lang w:val="uk-UA" w:eastAsia="en-US"/>
        </w:rPr>
        <w:tab/>
        <w:t xml:space="preserve">Постачальник </w:t>
      </w:r>
      <w:r w:rsidRPr="00A342A5">
        <w:rPr>
          <w:sz w:val="16"/>
          <w:szCs w:val="16"/>
          <w:lang w:val="uk-UA"/>
        </w:rPr>
        <w:t xml:space="preserve">підтверджує, що він ознайомлений з політикою ЮНІСЕФ у сфері сприяння захисту та безпеці дітей. </w:t>
      </w:r>
      <w:r w:rsidRPr="00A342A5">
        <w:rPr>
          <w:sz w:val="16"/>
          <w:szCs w:val="16"/>
          <w:lang w:val="uk-UA" w:eastAsia="en-US"/>
        </w:rPr>
        <w:t xml:space="preserve">Постачальник </w:t>
      </w:r>
      <w:r w:rsidRPr="00A342A5">
        <w:rPr>
          <w:sz w:val="16"/>
          <w:szCs w:val="16"/>
          <w:lang w:val="uk-UA"/>
        </w:rPr>
        <w:t xml:space="preserve">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w:t>
      </w:r>
      <w:r w:rsidRPr="00A342A5">
        <w:rPr>
          <w:sz w:val="16"/>
          <w:szCs w:val="16"/>
          <w:lang w:val="uk-UA" w:eastAsia="en-US"/>
        </w:rPr>
        <w:t xml:space="preserve">Постачальник </w:t>
      </w:r>
      <w:r w:rsidRPr="00A342A5">
        <w:rPr>
          <w:sz w:val="16"/>
          <w:szCs w:val="16"/>
          <w:lang w:val="uk-UA"/>
        </w:rPr>
        <w:t>продовжуватиме співпрацю з метою реалізації цієї політики ЮНІСЕФ.</w:t>
      </w:r>
    </w:p>
    <w:p w14:paraId="1E41125F" w14:textId="77777777" w:rsidR="00C536A2" w:rsidRPr="00A342A5" w:rsidRDefault="00C536A2" w:rsidP="00617AEB">
      <w:pPr>
        <w:widowControl w:val="0"/>
        <w:adjustRightInd w:val="0"/>
        <w:jc w:val="both"/>
        <w:rPr>
          <w:sz w:val="16"/>
          <w:szCs w:val="16"/>
          <w:lang w:val="uk-UA"/>
        </w:rPr>
      </w:pPr>
    </w:p>
    <w:p w14:paraId="416A8F58" w14:textId="77777777" w:rsidR="00C536A2" w:rsidRPr="00A342A5" w:rsidRDefault="00C536A2" w:rsidP="00617AEB">
      <w:pPr>
        <w:widowControl w:val="0"/>
        <w:adjustRightInd w:val="0"/>
        <w:jc w:val="both"/>
        <w:rPr>
          <w:sz w:val="16"/>
          <w:szCs w:val="16"/>
          <w:lang w:val="uk-UA"/>
        </w:rPr>
      </w:pPr>
      <w:r w:rsidRPr="00A342A5">
        <w:rPr>
          <w:sz w:val="16"/>
          <w:szCs w:val="16"/>
          <w:lang w:val="uk-UA"/>
        </w:rPr>
        <w:t>(d)</w:t>
      </w:r>
      <w:r w:rsidRPr="00A342A5">
        <w:rPr>
          <w:sz w:val="16"/>
          <w:szCs w:val="16"/>
          <w:lang w:val="uk-UA"/>
        </w:rPr>
        <w:tab/>
      </w:r>
      <w:r w:rsidRPr="00A342A5">
        <w:rPr>
          <w:sz w:val="16"/>
          <w:szCs w:val="16"/>
          <w:lang w:val="uk-UA" w:eastAsia="en-US"/>
        </w:rPr>
        <w:t xml:space="preserve">Постачальник </w:t>
      </w:r>
      <w:r w:rsidRPr="00A342A5">
        <w:rPr>
          <w:sz w:val="16"/>
          <w:szCs w:val="16"/>
          <w:lang w:val="uk-UA"/>
        </w:rPr>
        <w:t xml:space="preserve">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 Персонал </w:t>
      </w:r>
      <w:r w:rsidRPr="00A342A5">
        <w:rPr>
          <w:sz w:val="16"/>
          <w:szCs w:val="16"/>
          <w:lang w:val="uk-UA" w:eastAsia="en-US"/>
        </w:rPr>
        <w:t>Постачальника</w:t>
      </w:r>
      <w:r w:rsidRPr="00A342A5">
        <w:rPr>
          <w:sz w:val="16"/>
          <w:szCs w:val="16"/>
          <w:lang w:val="uk-UA"/>
        </w:rPr>
        <w:t>, включаючи окремих субпідрядників, не розглядатиметься в якості співробітників або агентів ЮНІСЕФ.</w:t>
      </w:r>
      <w:r w:rsidRPr="00A342A5" w:rsidDel="00383D6A">
        <w:rPr>
          <w:sz w:val="16"/>
          <w:szCs w:val="16"/>
          <w:lang w:val="uk-UA"/>
        </w:rPr>
        <w:t xml:space="preserve"> </w:t>
      </w:r>
    </w:p>
    <w:p w14:paraId="3009EBBA" w14:textId="77777777" w:rsidR="00C536A2" w:rsidRPr="00A342A5" w:rsidRDefault="00C536A2" w:rsidP="00617AEB">
      <w:pPr>
        <w:widowControl w:val="0"/>
        <w:adjustRightInd w:val="0"/>
        <w:jc w:val="both"/>
        <w:rPr>
          <w:sz w:val="16"/>
          <w:szCs w:val="16"/>
          <w:lang w:val="uk-UA"/>
        </w:rPr>
      </w:pPr>
    </w:p>
    <w:p w14:paraId="07A5005C" w14:textId="77777777" w:rsidR="00C536A2" w:rsidRPr="00A342A5" w:rsidRDefault="00C536A2" w:rsidP="00617AEB">
      <w:pPr>
        <w:widowControl w:val="0"/>
        <w:adjustRightInd w:val="0"/>
        <w:jc w:val="both"/>
        <w:rPr>
          <w:sz w:val="16"/>
          <w:szCs w:val="16"/>
          <w:lang w:val="uk-UA"/>
        </w:rPr>
      </w:pPr>
      <w:r w:rsidRPr="00A342A5">
        <w:rPr>
          <w:sz w:val="16"/>
          <w:szCs w:val="16"/>
          <w:lang w:val="uk-UA"/>
        </w:rPr>
        <w:t xml:space="preserve">(e)  </w:t>
      </w:r>
      <w:r w:rsidRPr="00A342A5">
        <w:rPr>
          <w:sz w:val="16"/>
          <w:szCs w:val="16"/>
          <w:lang w:val="uk-UA"/>
        </w:rPr>
        <w:tab/>
        <w:t>Без обмеження дії будь-яких інших положень Контракту, Постачальник несе повну відповідальність, а ЮНІСЕФ не несе відповідальність за (i) всі платежі, які підлягають сплаті його Персоналу та субпідрядникам у зв’язку з наданням ними послуг, що передбачаються у рамках виконання Контракту; (ii) будь-які дії, бездіяльність, халатність чи порушення професійної дисципліни з боку Постачальника, його Персоналу і субпідрядників; (iii) будь-яке страхове покриття, яке може бути необхідним або бажаним для цілей Контракту; (iv) захист і безпеку Персоналу Постачальника і субпідрядників; або (v) будь-які витрати, видатки або претензії, пов'язані з випадками хвороби, травми, смерті або втрати працездатності Персоналу Постачальника і субпідрядників. При цьому розуміється, що ЮНІСЕФ не нестиме жодної відповідальності за будь-які події, перелічені у цій Статті 11.4(d).</w:t>
      </w:r>
    </w:p>
    <w:p w14:paraId="600B8F54" w14:textId="77777777" w:rsidR="00C536A2" w:rsidRPr="00A342A5" w:rsidRDefault="00C536A2" w:rsidP="00617AEB">
      <w:pPr>
        <w:pStyle w:val="Heading3"/>
        <w:ind w:firstLine="720"/>
        <w:jc w:val="both"/>
        <w:rPr>
          <w:rFonts w:ascii="Times New Roman" w:hAnsi="Times New Roman"/>
          <w:b w:val="0"/>
          <w:sz w:val="16"/>
          <w:szCs w:val="16"/>
          <w:lang w:val="uk-UA"/>
        </w:rPr>
      </w:pPr>
    </w:p>
    <w:p w14:paraId="44137F62" w14:textId="77777777" w:rsidR="00AE4E5F" w:rsidRPr="00A342A5" w:rsidRDefault="00AE4E5F" w:rsidP="00617AEB">
      <w:pPr>
        <w:rPr>
          <w:lang w:val="uk-UA" w:eastAsia="x-none"/>
        </w:rPr>
      </w:pPr>
    </w:p>
    <w:p w14:paraId="0F216E4A" w14:textId="77777777" w:rsidR="00AE4E5F" w:rsidRPr="00A342A5" w:rsidRDefault="00AE4E5F" w:rsidP="00617AEB">
      <w:pPr>
        <w:rPr>
          <w:lang w:val="uk-UA" w:eastAsia="x-none"/>
        </w:rPr>
      </w:pPr>
    </w:p>
    <w:p w14:paraId="1090C682" w14:textId="77777777" w:rsidR="00AE4E5F" w:rsidRPr="00A342A5" w:rsidRDefault="00AE4E5F" w:rsidP="00617AEB">
      <w:pPr>
        <w:pStyle w:val="Heading3"/>
        <w:ind w:firstLine="720"/>
        <w:jc w:val="both"/>
        <w:rPr>
          <w:rFonts w:ascii="Times New Roman" w:hAnsi="Times New Roman"/>
          <w:b w:val="0"/>
          <w:sz w:val="16"/>
          <w:szCs w:val="16"/>
          <w:lang w:val="uk-UA"/>
        </w:rPr>
      </w:pPr>
    </w:p>
    <w:p w14:paraId="3686756A" w14:textId="77777777" w:rsidR="00C536A2" w:rsidRPr="00A342A5" w:rsidRDefault="00C536A2" w:rsidP="00617AEB">
      <w:pPr>
        <w:pStyle w:val="Heading3"/>
        <w:ind w:firstLine="720"/>
        <w:jc w:val="both"/>
        <w:rPr>
          <w:rFonts w:ascii="Times New Roman" w:hAnsi="Times New Roman"/>
          <w:b w:val="0"/>
          <w:sz w:val="16"/>
          <w:szCs w:val="16"/>
          <w:lang w:val="uk-UA"/>
        </w:rPr>
      </w:pPr>
      <w:r w:rsidRPr="00A342A5">
        <w:rPr>
          <w:rFonts w:ascii="Times New Roman" w:hAnsi="Times New Roman"/>
          <w:b w:val="0"/>
          <w:sz w:val="16"/>
          <w:szCs w:val="16"/>
          <w:lang w:val="uk-UA"/>
        </w:rPr>
        <w:t>11.5</w:t>
      </w:r>
      <w:r w:rsidRPr="00A342A5">
        <w:rPr>
          <w:rFonts w:ascii="Times New Roman" w:hAnsi="Times New Roman"/>
          <w:b w:val="0"/>
          <w:sz w:val="16"/>
          <w:szCs w:val="16"/>
          <w:lang w:val="uk-UA"/>
        </w:rPr>
        <w:tab/>
        <w:t>Постачальник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Постачальника за Контрактом без попередньої письмової згоди з боку ЮНІСЕФ.</w:t>
      </w:r>
    </w:p>
    <w:p w14:paraId="5F532C90" w14:textId="77777777" w:rsidR="00C536A2" w:rsidRPr="00A342A5" w:rsidRDefault="00C536A2" w:rsidP="00617AEB">
      <w:pPr>
        <w:pStyle w:val="Heading3"/>
        <w:tabs>
          <w:tab w:val="left" w:pos="-1152"/>
          <w:tab w:val="left" w:pos="-720"/>
          <w:tab w:val="left" w:pos="0"/>
          <w:tab w:val="left" w:pos="720"/>
          <w:tab w:val="left" w:pos="1170"/>
          <w:tab w:val="left" w:pos="2160"/>
        </w:tabs>
        <w:ind w:firstLine="720"/>
        <w:jc w:val="both"/>
        <w:rPr>
          <w:rFonts w:ascii="Times New Roman" w:hAnsi="Times New Roman"/>
          <w:b w:val="0"/>
          <w:sz w:val="16"/>
          <w:szCs w:val="16"/>
          <w:lang w:val="uk-UA" w:eastAsia="en-GB"/>
        </w:rPr>
      </w:pPr>
    </w:p>
    <w:p w14:paraId="14E16DFA" w14:textId="77777777" w:rsidR="00C536A2" w:rsidRPr="00A342A5" w:rsidRDefault="00C536A2" w:rsidP="00617AEB">
      <w:pPr>
        <w:pStyle w:val="Heading3"/>
        <w:ind w:firstLine="720"/>
        <w:jc w:val="both"/>
        <w:rPr>
          <w:rFonts w:ascii="Times New Roman" w:hAnsi="Times New Roman"/>
          <w:b w:val="0"/>
          <w:sz w:val="16"/>
          <w:szCs w:val="16"/>
          <w:lang w:val="uk-UA"/>
        </w:rPr>
      </w:pPr>
      <w:r w:rsidRPr="00A342A5">
        <w:rPr>
          <w:rFonts w:ascii="Times New Roman" w:hAnsi="Times New Roman"/>
          <w:b w:val="0"/>
          <w:sz w:val="16"/>
          <w:szCs w:val="16"/>
          <w:lang w:val="uk-UA" w:eastAsia="en-GB"/>
        </w:rPr>
        <w:t>11.6</w:t>
      </w:r>
      <w:r w:rsidRPr="00A342A5">
        <w:rPr>
          <w:rFonts w:ascii="Times New Roman" w:hAnsi="Times New Roman"/>
          <w:b w:val="0"/>
          <w:sz w:val="16"/>
          <w:szCs w:val="16"/>
          <w:lang w:val="uk-UA" w:eastAsia="en-GB"/>
        </w:rPr>
        <w:tab/>
      </w:r>
      <w:r w:rsidRPr="00A342A5">
        <w:rPr>
          <w:rFonts w:ascii="Times New Roman" w:hAnsi="Times New Roman"/>
          <w:b w:val="0"/>
          <w:sz w:val="16"/>
          <w:szCs w:val="16"/>
          <w:lang w:val="uk-UA"/>
        </w:rPr>
        <w:t xml:space="preserve">Ані надання часу Постачальнику з боку ЮНІСЕФ з метою усунення порушення за Контрактом, ані будь-яка затримка або невикористання ЮНІСЕФ будь-яких інших прав або засобів правового захисту, доступних за Контрактом,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w:t>
      </w:r>
      <w:r w:rsidRPr="00A342A5">
        <w:rPr>
          <w:rFonts w:ascii="Times New Roman" w:hAnsi="Times New Roman"/>
          <w:b w:val="0"/>
          <w:sz w:val="16"/>
          <w:szCs w:val="16"/>
          <w:lang w:val="uk-UA"/>
        </w:rPr>
        <w:lastRenderedPageBreak/>
        <w:t>Контрактом</w:t>
      </w:r>
      <w:r w:rsidRPr="00A342A5">
        <w:rPr>
          <w:rFonts w:ascii="Times New Roman" w:hAnsi="Times New Roman"/>
          <w:sz w:val="16"/>
          <w:szCs w:val="16"/>
          <w:lang w:val="uk-UA"/>
        </w:rPr>
        <w:t>.</w:t>
      </w:r>
      <w:r w:rsidRPr="00A342A5">
        <w:rPr>
          <w:rFonts w:ascii="Times New Roman" w:hAnsi="Times New Roman"/>
          <w:b w:val="0"/>
          <w:sz w:val="16"/>
          <w:szCs w:val="16"/>
          <w:lang w:val="uk-UA"/>
        </w:rPr>
        <w:t xml:space="preserve"> </w:t>
      </w:r>
    </w:p>
    <w:p w14:paraId="2744C53F" w14:textId="77777777" w:rsidR="00C536A2" w:rsidRPr="00A342A5" w:rsidRDefault="00C536A2" w:rsidP="00617AEB">
      <w:pPr>
        <w:pStyle w:val="Heading3"/>
        <w:ind w:firstLine="720"/>
        <w:jc w:val="both"/>
        <w:rPr>
          <w:rFonts w:ascii="Times New Roman" w:hAnsi="Times New Roman"/>
          <w:b w:val="0"/>
          <w:sz w:val="16"/>
          <w:szCs w:val="16"/>
          <w:lang w:val="uk-UA"/>
        </w:rPr>
      </w:pPr>
    </w:p>
    <w:p w14:paraId="144FC8EC" w14:textId="77777777" w:rsidR="00C536A2" w:rsidRPr="00A342A5" w:rsidRDefault="00C536A2" w:rsidP="00617AEB">
      <w:pPr>
        <w:pStyle w:val="Heading3"/>
        <w:ind w:firstLine="720"/>
        <w:jc w:val="both"/>
        <w:rPr>
          <w:rFonts w:ascii="MS Reference Sans Serif" w:hAnsi="MS Reference Sans Serif"/>
          <w:sz w:val="16"/>
          <w:szCs w:val="16"/>
          <w:lang w:val="uk-UA"/>
        </w:rPr>
      </w:pPr>
      <w:r w:rsidRPr="00A342A5">
        <w:rPr>
          <w:rFonts w:ascii="Times New Roman" w:hAnsi="Times New Roman"/>
          <w:b w:val="0"/>
          <w:sz w:val="16"/>
          <w:szCs w:val="16"/>
          <w:lang w:val="uk-UA"/>
        </w:rPr>
        <w:t>11.7</w:t>
      </w:r>
      <w:r w:rsidRPr="00A342A5">
        <w:rPr>
          <w:rFonts w:ascii="Times New Roman" w:hAnsi="Times New Roman"/>
          <w:b w:val="0"/>
          <w:sz w:val="16"/>
          <w:szCs w:val="16"/>
          <w:lang w:val="uk-UA"/>
        </w:rPr>
        <w:tab/>
        <w:t>Постачальник не спричиняє і не дозволяє, щоб будь-яке утримання, застава чи інше обтяження оформлювалося щодо коштів, які належать до сплати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53DBC0B4" w14:textId="77777777" w:rsidR="00C536A2" w:rsidRPr="00A342A5" w:rsidRDefault="00C536A2" w:rsidP="00617AEB">
      <w:pPr>
        <w:rPr>
          <w:sz w:val="16"/>
          <w:szCs w:val="16"/>
          <w:lang w:val="uk-UA" w:eastAsia="x-none"/>
        </w:rPr>
      </w:pPr>
    </w:p>
    <w:p w14:paraId="307C915C" w14:textId="77777777" w:rsidR="00C536A2" w:rsidRPr="00A342A5" w:rsidRDefault="00C536A2" w:rsidP="00617AEB">
      <w:pPr>
        <w:pStyle w:val="Heading3"/>
        <w:tabs>
          <w:tab w:val="left" w:pos="-1152"/>
        </w:tabs>
        <w:ind w:firstLine="720"/>
        <w:jc w:val="both"/>
        <w:rPr>
          <w:rFonts w:ascii="Times New Roman" w:hAnsi="Times New Roman"/>
          <w:b w:val="0"/>
          <w:sz w:val="16"/>
          <w:szCs w:val="16"/>
          <w:lang w:val="uk-UA"/>
        </w:rPr>
      </w:pPr>
      <w:r w:rsidRPr="00A342A5">
        <w:rPr>
          <w:rFonts w:ascii="Times New Roman" w:hAnsi="Times New Roman"/>
          <w:b w:val="0"/>
          <w:sz w:val="16"/>
          <w:szCs w:val="16"/>
          <w:lang w:val="uk-UA"/>
        </w:rPr>
        <w:t>11.8</w:t>
      </w:r>
      <w:r w:rsidRPr="00A342A5">
        <w:rPr>
          <w:rFonts w:ascii="Times New Roman" w:hAnsi="Times New Roman"/>
          <w:b w:val="0"/>
          <w:sz w:val="16"/>
          <w:szCs w:val="16"/>
          <w:lang w:val="uk-UA"/>
        </w:rPr>
        <w:tab/>
        <w:t xml:space="preserve">Постачальник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 в річних звітах або у процесі комунікації між Сторонами або між Постачальником і його Персоналом і субпідрядниками, Постачальник не може будь-яким чином використовувати назву, емблему або офіційну печатку ЮНІСЕФ або Організації Об'єднаних Націй чи будь-яку скорочену назву Організації Об'єднаних Націй у зв’язку зі своїм бізнесом або іншим чином без попередньої письмової згоди ЮНІСЕФ. </w:t>
      </w:r>
    </w:p>
    <w:p w14:paraId="35E13357" w14:textId="77777777" w:rsidR="00C536A2" w:rsidRPr="00A342A5" w:rsidRDefault="00C536A2" w:rsidP="00617AEB">
      <w:pPr>
        <w:pStyle w:val="Heading3"/>
        <w:tabs>
          <w:tab w:val="left" w:pos="-1152"/>
        </w:tabs>
        <w:ind w:firstLine="720"/>
        <w:jc w:val="both"/>
        <w:rPr>
          <w:rFonts w:ascii="Times New Roman" w:hAnsi="Times New Roman"/>
          <w:b w:val="0"/>
          <w:sz w:val="16"/>
          <w:szCs w:val="16"/>
          <w:lang w:val="uk-UA"/>
        </w:rPr>
      </w:pPr>
    </w:p>
    <w:p w14:paraId="1B7B5DEF" w14:textId="77777777" w:rsidR="00C536A2" w:rsidRPr="00A342A5" w:rsidRDefault="00C536A2" w:rsidP="00617AEB">
      <w:pPr>
        <w:pStyle w:val="Heading3"/>
        <w:tabs>
          <w:tab w:val="left" w:pos="-1152"/>
        </w:tabs>
        <w:ind w:firstLine="720"/>
        <w:jc w:val="both"/>
        <w:rPr>
          <w:rFonts w:ascii="Times New Roman" w:hAnsi="Times New Roman"/>
          <w:b w:val="0"/>
          <w:sz w:val="16"/>
          <w:szCs w:val="16"/>
          <w:lang w:val="uk-UA"/>
        </w:rPr>
      </w:pPr>
      <w:r w:rsidRPr="00A342A5">
        <w:rPr>
          <w:rFonts w:ascii="Times New Roman" w:hAnsi="Times New Roman"/>
          <w:b w:val="0"/>
          <w:sz w:val="16"/>
          <w:szCs w:val="16"/>
          <w:lang w:val="uk-UA"/>
        </w:rPr>
        <w:t>11.9</w:t>
      </w:r>
      <w:r w:rsidRPr="00A342A5">
        <w:rPr>
          <w:rFonts w:ascii="Times New Roman" w:hAnsi="Times New Roman"/>
          <w:b w:val="0"/>
          <w:sz w:val="16"/>
          <w:szCs w:val="16"/>
          <w:lang w:val="uk-UA"/>
        </w:rPr>
        <w:tab/>
        <w:t>Контракт може бути перекладений на інші мови, крім англійської. Перекладена версія Контракту передбачається виключно для зручності, а текст Контракту англійською мовою вважатиметься основною версією, що регулює всі відповідні питання за будь-яких обставин.</w:t>
      </w:r>
      <w:r w:rsidRPr="00A342A5" w:rsidDel="00FC4B64">
        <w:rPr>
          <w:rFonts w:ascii="Times New Roman" w:hAnsi="Times New Roman"/>
          <w:b w:val="0"/>
          <w:sz w:val="16"/>
          <w:szCs w:val="16"/>
          <w:lang w:val="uk-UA"/>
        </w:rPr>
        <w:t xml:space="preserve"> </w:t>
      </w:r>
    </w:p>
    <w:p w14:paraId="66CF5EAE" w14:textId="77777777" w:rsidR="00C536A2" w:rsidRPr="00A342A5" w:rsidRDefault="00C536A2" w:rsidP="00617AEB">
      <w:pPr>
        <w:pStyle w:val="Heading3"/>
        <w:tabs>
          <w:tab w:val="left" w:pos="-1152"/>
        </w:tabs>
        <w:ind w:firstLine="720"/>
        <w:jc w:val="both"/>
        <w:rPr>
          <w:rFonts w:ascii="Times New Roman" w:hAnsi="Times New Roman"/>
          <w:sz w:val="16"/>
          <w:szCs w:val="16"/>
          <w:lang w:val="uk-UA"/>
        </w:rPr>
      </w:pPr>
    </w:p>
    <w:p w14:paraId="3C7036A4" w14:textId="77777777" w:rsidR="00C536A2" w:rsidRPr="00A342A5" w:rsidRDefault="00C536A2" w:rsidP="00617AEB">
      <w:pPr>
        <w:jc w:val="both"/>
        <w:rPr>
          <w:sz w:val="16"/>
          <w:szCs w:val="16"/>
          <w:lang w:val="uk-UA" w:eastAsia="x-none"/>
        </w:rPr>
      </w:pPr>
      <w:r w:rsidRPr="00A342A5">
        <w:rPr>
          <w:sz w:val="16"/>
          <w:szCs w:val="16"/>
          <w:lang w:val="uk-UA"/>
        </w:rPr>
        <w:tab/>
        <w:t>11.10</w:t>
      </w:r>
      <w:r w:rsidRPr="00A342A5">
        <w:rPr>
          <w:sz w:val="16"/>
          <w:szCs w:val="16"/>
          <w:lang w:val="uk-UA"/>
        </w:rPr>
        <w:tab/>
        <w:t xml:space="preserve">Жодна модифікація або зміна у Контракті, або відмова від будь-якого з його положень, або додаткові договірні відносини будь-якого виду з Постачальником не мають чинності та позовної сили проти ЮНІСЕФ, якщо вони не внесені шляхом дійсного письмового доповнення до Контракту, підписаного уповноваженим представником ЮНІСЕФ. </w:t>
      </w:r>
    </w:p>
    <w:p w14:paraId="37ED0DF7" w14:textId="77777777" w:rsidR="00C536A2" w:rsidRPr="00A342A5" w:rsidRDefault="00C536A2" w:rsidP="00617AEB">
      <w:pPr>
        <w:pStyle w:val="Heading3"/>
        <w:tabs>
          <w:tab w:val="left" w:pos="-1152"/>
        </w:tabs>
        <w:ind w:firstLine="720"/>
        <w:jc w:val="both"/>
        <w:rPr>
          <w:rFonts w:ascii="Times New Roman" w:hAnsi="Times New Roman"/>
          <w:b w:val="0"/>
          <w:sz w:val="16"/>
          <w:szCs w:val="16"/>
          <w:lang w:val="uk-UA"/>
        </w:rPr>
      </w:pPr>
      <w:r w:rsidRPr="00A342A5">
        <w:rPr>
          <w:rFonts w:ascii="Times New Roman" w:hAnsi="Times New Roman"/>
          <w:b w:val="0"/>
          <w:sz w:val="16"/>
          <w:szCs w:val="16"/>
          <w:lang w:val="uk-UA"/>
        </w:rPr>
        <w:t>11.11</w:t>
      </w:r>
      <w:r w:rsidRPr="00A342A5">
        <w:rPr>
          <w:rFonts w:ascii="Times New Roman" w:hAnsi="Times New Roman"/>
          <w:b w:val="0"/>
          <w:sz w:val="16"/>
          <w:szCs w:val="16"/>
          <w:lang w:val="uk-UA"/>
        </w:rPr>
        <w:tab/>
        <w:t>Положення Статей</w:t>
      </w:r>
      <w:r w:rsidRPr="00A342A5">
        <w:rPr>
          <w:rFonts w:ascii="Times New Roman" w:hAnsi="Times New Roman"/>
          <w:sz w:val="16"/>
          <w:szCs w:val="16"/>
          <w:lang w:val="uk-UA"/>
        </w:rPr>
        <w:t xml:space="preserve"> </w:t>
      </w:r>
      <w:r w:rsidRPr="00A342A5">
        <w:rPr>
          <w:rFonts w:ascii="Times New Roman" w:hAnsi="Times New Roman"/>
          <w:b w:val="0"/>
          <w:sz w:val="16"/>
          <w:szCs w:val="16"/>
          <w:lang w:val="uk-UA"/>
        </w:rPr>
        <w:t>2.8, 2.9, 3.8, 3.9, 4, 5, 7, 8, 9, 11.1, 11.2, 11.4(e), 11.6 і 11.8 зберігатимуть чинність навіть після постачання Товару, закінчення терміну дії або дострокового припинення дії Контракту.</w:t>
      </w:r>
    </w:p>
    <w:p w14:paraId="09FF5E39" w14:textId="62F8620D" w:rsidR="00D32A2C" w:rsidRPr="00A342A5" w:rsidRDefault="00D32A2C" w:rsidP="00617AEB">
      <w:pPr>
        <w:tabs>
          <w:tab w:val="left" w:pos="2144"/>
        </w:tabs>
        <w:jc w:val="both"/>
        <w:rPr>
          <w:sz w:val="16"/>
          <w:szCs w:val="16"/>
          <w:lang w:val="uk-UA" w:eastAsia="zh-CN"/>
        </w:rPr>
      </w:pPr>
    </w:p>
    <w:p w14:paraId="1D1C107E" w14:textId="77777777" w:rsidR="00AE4E5F" w:rsidRPr="00A342A5" w:rsidRDefault="00AE4E5F" w:rsidP="00617AEB">
      <w:pPr>
        <w:tabs>
          <w:tab w:val="left" w:pos="2144"/>
        </w:tabs>
        <w:jc w:val="both"/>
        <w:rPr>
          <w:sz w:val="16"/>
          <w:szCs w:val="16"/>
          <w:lang w:val="uk-UA" w:eastAsia="zh-CN"/>
        </w:rPr>
      </w:pPr>
    </w:p>
    <w:p w14:paraId="58B16C24" w14:textId="77777777" w:rsidR="00AE4E5F" w:rsidRPr="00A342A5" w:rsidRDefault="00AE4E5F" w:rsidP="00617AEB">
      <w:pPr>
        <w:tabs>
          <w:tab w:val="left" w:pos="2144"/>
        </w:tabs>
        <w:jc w:val="both"/>
        <w:rPr>
          <w:sz w:val="16"/>
          <w:szCs w:val="16"/>
          <w:lang w:val="uk-UA" w:eastAsia="zh-CN"/>
        </w:rPr>
      </w:pPr>
    </w:p>
    <w:p w14:paraId="298E8E07" w14:textId="77777777" w:rsidR="00AE4E5F" w:rsidRPr="00A342A5" w:rsidRDefault="00AE4E5F" w:rsidP="00617AEB">
      <w:pPr>
        <w:tabs>
          <w:tab w:val="left" w:pos="2144"/>
        </w:tabs>
        <w:jc w:val="both"/>
        <w:rPr>
          <w:sz w:val="16"/>
          <w:szCs w:val="16"/>
          <w:lang w:val="uk-UA" w:eastAsia="zh-CN"/>
        </w:rPr>
      </w:pPr>
    </w:p>
    <w:p w14:paraId="5CEB5A10" w14:textId="77777777" w:rsidR="00AE4E5F" w:rsidRPr="00A342A5" w:rsidRDefault="00AE4E5F" w:rsidP="00617AEB">
      <w:pPr>
        <w:tabs>
          <w:tab w:val="left" w:pos="2144"/>
        </w:tabs>
        <w:jc w:val="both"/>
        <w:rPr>
          <w:sz w:val="16"/>
          <w:szCs w:val="16"/>
          <w:lang w:val="uk-UA" w:eastAsia="zh-CN"/>
        </w:rPr>
      </w:pPr>
    </w:p>
    <w:p w14:paraId="4BEB0881" w14:textId="77777777" w:rsidR="00AE4E5F" w:rsidRPr="00A342A5" w:rsidRDefault="00AE4E5F" w:rsidP="00617AEB">
      <w:pPr>
        <w:tabs>
          <w:tab w:val="left" w:pos="2144"/>
        </w:tabs>
        <w:jc w:val="both"/>
        <w:rPr>
          <w:sz w:val="16"/>
          <w:szCs w:val="16"/>
          <w:lang w:val="uk-UA" w:eastAsia="zh-CN"/>
        </w:rPr>
      </w:pPr>
    </w:p>
    <w:p w14:paraId="12B21DE6" w14:textId="77777777" w:rsidR="00AE4E5F" w:rsidRPr="00A342A5" w:rsidRDefault="00AE4E5F" w:rsidP="00617AEB">
      <w:pPr>
        <w:tabs>
          <w:tab w:val="left" w:pos="2144"/>
        </w:tabs>
        <w:jc w:val="both"/>
        <w:rPr>
          <w:sz w:val="16"/>
          <w:szCs w:val="16"/>
          <w:lang w:val="uk-UA" w:eastAsia="zh-CN"/>
        </w:rPr>
      </w:pPr>
    </w:p>
    <w:p w14:paraId="5631BCA5" w14:textId="77777777" w:rsidR="00AE4E5F" w:rsidRPr="00A342A5" w:rsidRDefault="00AE4E5F" w:rsidP="00617AEB">
      <w:pPr>
        <w:tabs>
          <w:tab w:val="left" w:pos="2144"/>
        </w:tabs>
        <w:jc w:val="both"/>
        <w:rPr>
          <w:sz w:val="16"/>
          <w:szCs w:val="16"/>
          <w:lang w:val="uk-UA" w:eastAsia="zh-CN"/>
        </w:rPr>
      </w:pPr>
    </w:p>
    <w:p w14:paraId="4D1EF9B5" w14:textId="77777777" w:rsidR="00AE4E5F" w:rsidRPr="00A342A5" w:rsidRDefault="00AE4E5F" w:rsidP="00617AEB">
      <w:pPr>
        <w:tabs>
          <w:tab w:val="left" w:pos="2144"/>
        </w:tabs>
        <w:jc w:val="both"/>
        <w:rPr>
          <w:sz w:val="16"/>
          <w:szCs w:val="16"/>
          <w:lang w:val="uk-UA" w:eastAsia="zh-CN"/>
        </w:rPr>
      </w:pPr>
    </w:p>
    <w:p w14:paraId="385E6095" w14:textId="77777777" w:rsidR="00AE4E5F" w:rsidRPr="00A342A5" w:rsidRDefault="00AE4E5F" w:rsidP="00617AEB">
      <w:pPr>
        <w:tabs>
          <w:tab w:val="left" w:pos="2144"/>
        </w:tabs>
        <w:jc w:val="both"/>
        <w:rPr>
          <w:sz w:val="16"/>
          <w:szCs w:val="16"/>
          <w:lang w:val="uk-UA" w:eastAsia="zh-CN"/>
        </w:rPr>
      </w:pPr>
    </w:p>
    <w:p w14:paraId="17AC0714" w14:textId="77777777" w:rsidR="00AE4E5F" w:rsidRPr="00A342A5" w:rsidRDefault="00AE4E5F" w:rsidP="00617AEB">
      <w:pPr>
        <w:tabs>
          <w:tab w:val="left" w:pos="2144"/>
        </w:tabs>
        <w:jc w:val="both"/>
        <w:rPr>
          <w:sz w:val="16"/>
          <w:szCs w:val="16"/>
          <w:lang w:val="uk-UA" w:eastAsia="zh-CN"/>
        </w:rPr>
      </w:pPr>
    </w:p>
    <w:p w14:paraId="3D9840AA" w14:textId="77777777" w:rsidR="00AE4E5F" w:rsidRPr="00A342A5" w:rsidRDefault="00AE4E5F" w:rsidP="00617AEB">
      <w:pPr>
        <w:tabs>
          <w:tab w:val="left" w:pos="2144"/>
        </w:tabs>
        <w:jc w:val="both"/>
        <w:rPr>
          <w:sz w:val="16"/>
          <w:szCs w:val="16"/>
          <w:lang w:val="uk-UA" w:eastAsia="zh-CN"/>
        </w:rPr>
      </w:pPr>
    </w:p>
    <w:p w14:paraId="14F58EA8" w14:textId="77777777" w:rsidR="00AE4E5F" w:rsidRPr="00A342A5" w:rsidRDefault="00AE4E5F" w:rsidP="00617AEB">
      <w:pPr>
        <w:tabs>
          <w:tab w:val="left" w:pos="2144"/>
        </w:tabs>
        <w:jc w:val="both"/>
        <w:rPr>
          <w:sz w:val="16"/>
          <w:szCs w:val="16"/>
          <w:lang w:val="uk-UA" w:eastAsia="zh-CN"/>
        </w:rPr>
      </w:pPr>
    </w:p>
    <w:p w14:paraId="2B6E6ECA" w14:textId="77777777" w:rsidR="00AE4E5F" w:rsidRPr="00A342A5" w:rsidRDefault="00AE4E5F" w:rsidP="00617AEB">
      <w:pPr>
        <w:tabs>
          <w:tab w:val="left" w:pos="2144"/>
        </w:tabs>
        <w:jc w:val="both"/>
        <w:rPr>
          <w:sz w:val="16"/>
          <w:szCs w:val="16"/>
          <w:lang w:val="uk-UA" w:eastAsia="zh-CN"/>
        </w:rPr>
      </w:pPr>
    </w:p>
    <w:p w14:paraId="469D1838" w14:textId="77777777" w:rsidR="00AE4E5F" w:rsidRPr="00A342A5" w:rsidRDefault="00AE4E5F" w:rsidP="00617AEB">
      <w:pPr>
        <w:tabs>
          <w:tab w:val="left" w:pos="2144"/>
        </w:tabs>
        <w:jc w:val="both"/>
        <w:rPr>
          <w:sz w:val="16"/>
          <w:szCs w:val="16"/>
          <w:lang w:val="uk-UA" w:eastAsia="zh-CN"/>
        </w:rPr>
      </w:pPr>
    </w:p>
    <w:p w14:paraId="13B6F835" w14:textId="77777777" w:rsidR="00AE4E5F" w:rsidRPr="00A342A5" w:rsidRDefault="00AE4E5F" w:rsidP="00617AEB">
      <w:pPr>
        <w:tabs>
          <w:tab w:val="left" w:pos="2144"/>
        </w:tabs>
        <w:jc w:val="both"/>
        <w:rPr>
          <w:sz w:val="16"/>
          <w:szCs w:val="16"/>
          <w:lang w:val="uk-UA" w:eastAsia="zh-CN"/>
        </w:rPr>
      </w:pPr>
    </w:p>
    <w:p w14:paraId="6D5CD740" w14:textId="77777777" w:rsidR="00AE4E5F" w:rsidRPr="00A342A5" w:rsidRDefault="00AE4E5F" w:rsidP="00617AEB">
      <w:pPr>
        <w:tabs>
          <w:tab w:val="left" w:pos="2144"/>
        </w:tabs>
        <w:jc w:val="both"/>
        <w:rPr>
          <w:sz w:val="16"/>
          <w:szCs w:val="16"/>
          <w:lang w:val="uk-UA" w:eastAsia="zh-CN"/>
        </w:rPr>
      </w:pPr>
    </w:p>
    <w:p w14:paraId="1DBAB5D4" w14:textId="77777777" w:rsidR="00AE4E5F" w:rsidRPr="00A342A5" w:rsidRDefault="00AE4E5F" w:rsidP="00617AEB">
      <w:pPr>
        <w:tabs>
          <w:tab w:val="left" w:pos="2144"/>
        </w:tabs>
        <w:jc w:val="both"/>
        <w:rPr>
          <w:sz w:val="16"/>
          <w:szCs w:val="16"/>
          <w:lang w:val="uk-UA" w:eastAsia="zh-CN"/>
        </w:rPr>
      </w:pPr>
    </w:p>
    <w:p w14:paraId="1EDE37FF" w14:textId="77777777" w:rsidR="00AE4E5F" w:rsidRPr="00A342A5" w:rsidRDefault="00AE4E5F" w:rsidP="00617AEB">
      <w:pPr>
        <w:tabs>
          <w:tab w:val="left" w:pos="2144"/>
        </w:tabs>
        <w:jc w:val="both"/>
        <w:rPr>
          <w:sz w:val="16"/>
          <w:szCs w:val="16"/>
          <w:lang w:val="uk-UA" w:eastAsia="zh-CN"/>
        </w:rPr>
      </w:pPr>
    </w:p>
    <w:p w14:paraId="4E16EB08" w14:textId="77777777" w:rsidR="00AE4E5F" w:rsidRPr="00A342A5" w:rsidRDefault="00AE4E5F" w:rsidP="00617AEB">
      <w:pPr>
        <w:tabs>
          <w:tab w:val="left" w:pos="2144"/>
        </w:tabs>
        <w:jc w:val="both"/>
        <w:rPr>
          <w:sz w:val="16"/>
          <w:szCs w:val="16"/>
          <w:lang w:val="uk-UA" w:eastAsia="zh-CN"/>
        </w:rPr>
      </w:pPr>
    </w:p>
    <w:p w14:paraId="604370FD" w14:textId="77777777" w:rsidR="00AE4E5F" w:rsidRPr="00A342A5" w:rsidRDefault="00AE4E5F" w:rsidP="00617AEB">
      <w:pPr>
        <w:tabs>
          <w:tab w:val="left" w:pos="2144"/>
        </w:tabs>
        <w:jc w:val="both"/>
        <w:rPr>
          <w:sz w:val="16"/>
          <w:szCs w:val="16"/>
          <w:lang w:val="uk-UA" w:eastAsia="zh-CN"/>
        </w:rPr>
      </w:pPr>
    </w:p>
    <w:p w14:paraId="16528702" w14:textId="77777777" w:rsidR="00AE4E5F" w:rsidRPr="00A342A5" w:rsidRDefault="00AE4E5F" w:rsidP="00617AEB">
      <w:pPr>
        <w:tabs>
          <w:tab w:val="left" w:pos="2144"/>
        </w:tabs>
        <w:jc w:val="both"/>
        <w:rPr>
          <w:sz w:val="16"/>
          <w:szCs w:val="16"/>
          <w:lang w:val="uk-UA" w:eastAsia="zh-CN"/>
        </w:rPr>
      </w:pPr>
    </w:p>
    <w:p w14:paraId="77121D2F" w14:textId="77777777" w:rsidR="00AE4E5F" w:rsidRPr="00A342A5" w:rsidRDefault="00AE4E5F" w:rsidP="00617AEB">
      <w:pPr>
        <w:tabs>
          <w:tab w:val="left" w:pos="2144"/>
        </w:tabs>
        <w:jc w:val="both"/>
        <w:rPr>
          <w:sz w:val="16"/>
          <w:szCs w:val="16"/>
          <w:lang w:val="uk-UA" w:eastAsia="zh-CN"/>
        </w:rPr>
      </w:pPr>
    </w:p>
    <w:p w14:paraId="0CF67C87" w14:textId="77777777" w:rsidR="00AE4E5F" w:rsidRPr="00A342A5" w:rsidRDefault="00AE4E5F" w:rsidP="00617AEB">
      <w:pPr>
        <w:tabs>
          <w:tab w:val="left" w:pos="2144"/>
        </w:tabs>
        <w:jc w:val="both"/>
        <w:rPr>
          <w:sz w:val="16"/>
          <w:szCs w:val="16"/>
          <w:lang w:val="uk-UA" w:eastAsia="zh-CN"/>
        </w:rPr>
      </w:pPr>
    </w:p>
    <w:p w14:paraId="6714029C" w14:textId="77777777" w:rsidR="00AE4E5F" w:rsidRPr="00A342A5" w:rsidRDefault="00AE4E5F" w:rsidP="00617AEB">
      <w:pPr>
        <w:tabs>
          <w:tab w:val="left" w:pos="2144"/>
        </w:tabs>
        <w:jc w:val="both"/>
        <w:rPr>
          <w:sz w:val="16"/>
          <w:szCs w:val="16"/>
          <w:lang w:val="uk-UA" w:eastAsia="zh-CN"/>
        </w:rPr>
      </w:pPr>
    </w:p>
    <w:p w14:paraId="1119DE1A" w14:textId="6ADFA9E9" w:rsidR="00AE4E5F" w:rsidRPr="00A342A5" w:rsidRDefault="00AE4E5F" w:rsidP="00617AEB">
      <w:pPr>
        <w:pStyle w:val="NoSpacing"/>
        <w:jc w:val="right"/>
        <w:rPr>
          <w:rFonts w:ascii="Times New Roman" w:hAnsi="Times New Roman" w:cs="Times New Roman"/>
        </w:rPr>
      </w:pPr>
    </w:p>
    <w:p w14:paraId="0C681C7F" w14:textId="77777777" w:rsidR="00AE4E5F" w:rsidRPr="00A342A5" w:rsidRDefault="00AE4E5F" w:rsidP="00617AEB">
      <w:pPr>
        <w:tabs>
          <w:tab w:val="left" w:pos="2144"/>
        </w:tabs>
        <w:jc w:val="both"/>
        <w:rPr>
          <w:sz w:val="16"/>
          <w:szCs w:val="16"/>
          <w:lang w:val="uk-UA" w:eastAsia="zh-CN"/>
        </w:rPr>
      </w:pPr>
    </w:p>
    <w:p w14:paraId="082C9FEB" w14:textId="77777777" w:rsidR="00AE4E5F" w:rsidRPr="00A342A5" w:rsidRDefault="00AE4E5F" w:rsidP="00617AEB">
      <w:pPr>
        <w:tabs>
          <w:tab w:val="left" w:pos="2144"/>
        </w:tabs>
        <w:jc w:val="both"/>
        <w:rPr>
          <w:sz w:val="16"/>
          <w:szCs w:val="16"/>
          <w:lang w:val="uk-UA" w:eastAsia="zh-CN"/>
        </w:rPr>
      </w:pPr>
    </w:p>
    <w:p w14:paraId="32FFB903" w14:textId="77777777" w:rsidR="00AE4E5F" w:rsidRPr="00A342A5" w:rsidRDefault="00AE4E5F" w:rsidP="00617AEB">
      <w:pPr>
        <w:tabs>
          <w:tab w:val="left" w:pos="2144"/>
        </w:tabs>
        <w:jc w:val="both"/>
        <w:rPr>
          <w:sz w:val="16"/>
          <w:szCs w:val="16"/>
          <w:lang w:val="uk-UA" w:eastAsia="zh-CN"/>
        </w:rPr>
      </w:pPr>
    </w:p>
    <w:p w14:paraId="17697C3D" w14:textId="77777777" w:rsidR="00AE4E5F" w:rsidRPr="00A342A5" w:rsidRDefault="00AE4E5F" w:rsidP="00617AEB">
      <w:pPr>
        <w:tabs>
          <w:tab w:val="left" w:pos="2144"/>
        </w:tabs>
        <w:jc w:val="both"/>
        <w:rPr>
          <w:sz w:val="16"/>
          <w:szCs w:val="16"/>
          <w:lang w:val="uk-UA" w:eastAsia="zh-CN"/>
        </w:rPr>
      </w:pPr>
    </w:p>
    <w:p w14:paraId="44CFE2F6" w14:textId="77777777" w:rsidR="00AE4E5F" w:rsidRPr="00A342A5" w:rsidRDefault="00AE4E5F" w:rsidP="00617AEB">
      <w:pPr>
        <w:tabs>
          <w:tab w:val="left" w:pos="2144"/>
        </w:tabs>
        <w:jc w:val="both"/>
        <w:rPr>
          <w:sz w:val="16"/>
          <w:szCs w:val="16"/>
          <w:lang w:val="uk-UA" w:eastAsia="zh-CN"/>
        </w:rPr>
      </w:pPr>
    </w:p>
    <w:p w14:paraId="7642D70C" w14:textId="77777777" w:rsidR="00AE4E5F" w:rsidRPr="00A342A5" w:rsidRDefault="00AE4E5F" w:rsidP="00617AEB">
      <w:pPr>
        <w:tabs>
          <w:tab w:val="left" w:pos="2144"/>
        </w:tabs>
        <w:jc w:val="both"/>
        <w:rPr>
          <w:sz w:val="16"/>
          <w:szCs w:val="16"/>
          <w:lang w:val="uk-UA" w:eastAsia="zh-CN"/>
        </w:rPr>
      </w:pPr>
    </w:p>
    <w:p w14:paraId="7D40E5D6" w14:textId="77777777" w:rsidR="00AE4E5F" w:rsidRPr="00A342A5" w:rsidRDefault="00AE4E5F" w:rsidP="00617AEB">
      <w:pPr>
        <w:tabs>
          <w:tab w:val="left" w:pos="2144"/>
        </w:tabs>
        <w:jc w:val="both"/>
        <w:rPr>
          <w:sz w:val="16"/>
          <w:szCs w:val="16"/>
          <w:lang w:val="uk-UA" w:eastAsia="zh-CN"/>
        </w:rPr>
      </w:pPr>
    </w:p>
    <w:p w14:paraId="3DBE33F6" w14:textId="77777777" w:rsidR="00AE4E5F" w:rsidRPr="00A342A5" w:rsidRDefault="00AE4E5F" w:rsidP="00617AEB">
      <w:pPr>
        <w:tabs>
          <w:tab w:val="left" w:pos="2144"/>
        </w:tabs>
        <w:jc w:val="both"/>
        <w:rPr>
          <w:sz w:val="16"/>
          <w:szCs w:val="16"/>
          <w:lang w:val="uk-UA" w:eastAsia="zh-CN"/>
        </w:rPr>
      </w:pPr>
    </w:p>
    <w:p w14:paraId="44DC2987" w14:textId="77777777" w:rsidR="00AE4E5F" w:rsidRPr="00A342A5" w:rsidRDefault="00AE4E5F" w:rsidP="00617AEB">
      <w:pPr>
        <w:tabs>
          <w:tab w:val="left" w:pos="2144"/>
        </w:tabs>
        <w:jc w:val="both"/>
        <w:rPr>
          <w:sz w:val="16"/>
          <w:szCs w:val="16"/>
          <w:lang w:val="uk-UA" w:eastAsia="zh-CN"/>
        </w:rPr>
      </w:pPr>
    </w:p>
    <w:p w14:paraId="4D31EC9F" w14:textId="77777777" w:rsidR="00AE4E5F" w:rsidRPr="00A342A5" w:rsidRDefault="00AE4E5F" w:rsidP="00617AEB">
      <w:pPr>
        <w:tabs>
          <w:tab w:val="left" w:pos="2144"/>
        </w:tabs>
        <w:jc w:val="both"/>
        <w:rPr>
          <w:sz w:val="16"/>
          <w:szCs w:val="16"/>
          <w:lang w:val="uk-UA" w:eastAsia="zh-CN"/>
        </w:rPr>
      </w:pPr>
    </w:p>
    <w:p w14:paraId="0F4F5BAB" w14:textId="77777777" w:rsidR="00AE4E5F" w:rsidRPr="00A342A5" w:rsidRDefault="00AE4E5F" w:rsidP="00617AEB">
      <w:pPr>
        <w:tabs>
          <w:tab w:val="left" w:pos="2144"/>
        </w:tabs>
        <w:jc w:val="both"/>
        <w:rPr>
          <w:sz w:val="16"/>
          <w:szCs w:val="16"/>
          <w:lang w:val="uk-UA" w:eastAsia="zh-CN"/>
        </w:rPr>
      </w:pPr>
    </w:p>
    <w:p w14:paraId="727C62AB" w14:textId="77777777" w:rsidR="00AE4E5F" w:rsidRPr="00A342A5" w:rsidRDefault="00AE4E5F" w:rsidP="00617AEB">
      <w:pPr>
        <w:tabs>
          <w:tab w:val="left" w:pos="2144"/>
        </w:tabs>
        <w:jc w:val="both"/>
        <w:rPr>
          <w:sz w:val="16"/>
          <w:szCs w:val="16"/>
          <w:lang w:val="uk-UA" w:eastAsia="zh-CN"/>
        </w:rPr>
      </w:pPr>
    </w:p>
    <w:p w14:paraId="28E23920" w14:textId="77777777" w:rsidR="00AE4E5F" w:rsidRPr="00A342A5" w:rsidRDefault="00AE4E5F" w:rsidP="00617AEB">
      <w:pPr>
        <w:tabs>
          <w:tab w:val="left" w:pos="2144"/>
        </w:tabs>
        <w:jc w:val="both"/>
        <w:rPr>
          <w:sz w:val="16"/>
          <w:szCs w:val="16"/>
          <w:lang w:val="uk-UA" w:eastAsia="zh-CN"/>
        </w:rPr>
      </w:pPr>
    </w:p>
    <w:p w14:paraId="09B655F9" w14:textId="77777777" w:rsidR="00AE4E5F" w:rsidRPr="00A342A5" w:rsidRDefault="00AE4E5F" w:rsidP="00617AEB">
      <w:pPr>
        <w:tabs>
          <w:tab w:val="left" w:pos="2144"/>
        </w:tabs>
        <w:jc w:val="both"/>
        <w:rPr>
          <w:sz w:val="16"/>
          <w:szCs w:val="16"/>
          <w:lang w:val="uk-UA" w:eastAsia="zh-CN"/>
        </w:rPr>
      </w:pPr>
    </w:p>
    <w:p w14:paraId="330CE0AA" w14:textId="77777777" w:rsidR="00AE4E5F" w:rsidRPr="00A342A5" w:rsidRDefault="00AE4E5F" w:rsidP="00617AEB">
      <w:pPr>
        <w:tabs>
          <w:tab w:val="left" w:pos="2144"/>
        </w:tabs>
        <w:jc w:val="both"/>
        <w:rPr>
          <w:sz w:val="16"/>
          <w:szCs w:val="16"/>
          <w:lang w:val="uk-UA" w:eastAsia="zh-CN"/>
        </w:rPr>
      </w:pPr>
    </w:p>
    <w:p w14:paraId="10139DDF" w14:textId="77777777" w:rsidR="00AE4E5F" w:rsidRPr="00A342A5" w:rsidRDefault="00AE4E5F" w:rsidP="00617AEB">
      <w:pPr>
        <w:tabs>
          <w:tab w:val="left" w:pos="2144"/>
        </w:tabs>
        <w:jc w:val="both"/>
        <w:rPr>
          <w:sz w:val="16"/>
          <w:szCs w:val="16"/>
          <w:lang w:val="uk-UA" w:eastAsia="zh-CN"/>
        </w:rPr>
      </w:pPr>
    </w:p>
    <w:p w14:paraId="5B9C2BC2" w14:textId="77777777" w:rsidR="00AE4E5F" w:rsidRPr="00A342A5" w:rsidRDefault="00AE4E5F" w:rsidP="00617AEB">
      <w:pPr>
        <w:tabs>
          <w:tab w:val="left" w:pos="2144"/>
        </w:tabs>
        <w:jc w:val="both"/>
        <w:rPr>
          <w:sz w:val="16"/>
          <w:szCs w:val="16"/>
          <w:lang w:val="uk-UA" w:eastAsia="zh-CN"/>
        </w:rPr>
      </w:pPr>
    </w:p>
    <w:p w14:paraId="114790B7" w14:textId="77777777" w:rsidR="00AE4E5F" w:rsidRPr="00A342A5" w:rsidRDefault="00AE4E5F" w:rsidP="00617AEB">
      <w:pPr>
        <w:tabs>
          <w:tab w:val="left" w:pos="2144"/>
        </w:tabs>
        <w:jc w:val="both"/>
        <w:rPr>
          <w:sz w:val="16"/>
          <w:szCs w:val="16"/>
          <w:lang w:val="uk-UA" w:eastAsia="zh-CN"/>
        </w:rPr>
      </w:pPr>
    </w:p>
    <w:p w14:paraId="01876ACA" w14:textId="77777777" w:rsidR="00AE4E5F" w:rsidRPr="00A342A5" w:rsidRDefault="00AE4E5F" w:rsidP="00617AEB">
      <w:pPr>
        <w:tabs>
          <w:tab w:val="left" w:pos="2144"/>
        </w:tabs>
        <w:jc w:val="both"/>
        <w:rPr>
          <w:sz w:val="16"/>
          <w:szCs w:val="16"/>
          <w:lang w:val="uk-UA" w:eastAsia="zh-CN"/>
        </w:rPr>
      </w:pPr>
    </w:p>
    <w:p w14:paraId="43188499" w14:textId="77777777" w:rsidR="00AE4E5F" w:rsidRPr="00A342A5" w:rsidRDefault="00AE4E5F" w:rsidP="00617AEB">
      <w:pPr>
        <w:tabs>
          <w:tab w:val="left" w:pos="2144"/>
        </w:tabs>
        <w:jc w:val="both"/>
        <w:rPr>
          <w:sz w:val="16"/>
          <w:szCs w:val="16"/>
          <w:lang w:val="uk-UA" w:eastAsia="zh-CN"/>
        </w:rPr>
      </w:pPr>
    </w:p>
    <w:p w14:paraId="1EA3CAC9" w14:textId="77777777" w:rsidR="00AE4E5F" w:rsidRPr="00A342A5" w:rsidRDefault="00AE4E5F" w:rsidP="00617AEB">
      <w:pPr>
        <w:tabs>
          <w:tab w:val="left" w:pos="2144"/>
        </w:tabs>
        <w:jc w:val="both"/>
        <w:rPr>
          <w:sz w:val="16"/>
          <w:szCs w:val="16"/>
          <w:lang w:val="uk-UA" w:eastAsia="zh-CN"/>
        </w:rPr>
      </w:pPr>
    </w:p>
    <w:p w14:paraId="0CA740DD" w14:textId="77777777" w:rsidR="00AE4E5F" w:rsidRPr="00A342A5" w:rsidRDefault="00AE4E5F" w:rsidP="00617AEB">
      <w:pPr>
        <w:tabs>
          <w:tab w:val="left" w:pos="2144"/>
        </w:tabs>
        <w:jc w:val="both"/>
        <w:rPr>
          <w:sz w:val="16"/>
          <w:szCs w:val="16"/>
          <w:lang w:val="uk-UA" w:eastAsia="zh-CN"/>
        </w:rPr>
      </w:pPr>
    </w:p>
    <w:p w14:paraId="07700879" w14:textId="77777777" w:rsidR="00AE4E5F" w:rsidRPr="00A342A5" w:rsidRDefault="00AE4E5F" w:rsidP="00617AEB">
      <w:pPr>
        <w:tabs>
          <w:tab w:val="left" w:pos="2144"/>
        </w:tabs>
        <w:jc w:val="both"/>
        <w:rPr>
          <w:sz w:val="16"/>
          <w:szCs w:val="16"/>
          <w:lang w:val="uk-UA" w:eastAsia="zh-CN"/>
        </w:rPr>
      </w:pPr>
    </w:p>
    <w:p w14:paraId="7001C78C" w14:textId="77777777" w:rsidR="00AE4E5F" w:rsidRPr="00A342A5" w:rsidRDefault="00AE4E5F" w:rsidP="00617AEB">
      <w:pPr>
        <w:tabs>
          <w:tab w:val="left" w:pos="2144"/>
        </w:tabs>
        <w:jc w:val="both"/>
        <w:rPr>
          <w:sz w:val="16"/>
          <w:szCs w:val="16"/>
          <w:lang w:val="uk-UA" w:eastAsia="zh-CN"/>
        </w:rPr>
      </w:pPr>
    </w:p>
    <w:p w14:paraId="0F512B8A" w14:textId="77777777" w:rsidR="00AE4E5F" w:rsidRPr="00A342A5" w:rsidRDefault="00AE4E5F" w:rsidP="00617AEB">
      <w:pPr>
        <w:tabs>
          <w:tab w:val="left" w:pos="2144"/>
        </w:tabs>
        <w:jc w:val="both"/>
        <w:rPr>
          <w:sz w:val="16"/>
          <w:szCs w:val="16"/>
          <w:lang w:val="uk-UA" w:eastAsia="zh-CN"/>
        </w:rPr>
      </w:pPr>
    </w:p>
    <w:p w14:paraId="38001357" w14:textId="77777777" w:rsidR="00AE4E5F" w:rsidRPr="00A342A5" w:rsidRDefault="00AE4E5F" w:rsidP="00617AEB">
      <w:pPr>
        <w:tabs>
          <w:tab w:val="left" w:pos="2144"/>
        </w:tabs>
        <w:jc w:val="both"/>
        <w:rPr>
          <w:sz w:val="16"/>
          <w:szCs w:val="16"/>
          <w:lang w:val="uk-UA" w:eastAsia="zh-CN"/>
        </w:rPr>
      </w:pPr>
    </w:p>
    <w:p w14:paraId="75F2D202" w14:textId="77777777" w:rsidR="00AE4E5F" w:rsidRPr="00A342A5" w:rsidRDefault="00AE4E5F" w:rsidP="00617AEB">
      <w:pPr>
        <w:tabs>
          <w:tab w:val="left" w:pos="2144"/>
        </w:tabs>
        <w:jc w:val="both"/>
        <w:rPr>
          <w:sz w:val="16"/>
          <w:szCs w:val="16"/>
          <w:lang w:val="uk-UA" w:eastAsia="zh-CN"/>
        </w:rPr>
      </w:pPr>
    </w:p>
    <w:p w14:paraId="7F6F9C05" w14:textId="77777777" w:rsidR="00AE4E5F" w:rsidRPr="00A342A5" w:rsidRDefault="00AE4E5F" w:rsidP="00617AEB">
      <w:pPr>
        <w:tabs>
          <w:tab w:val="left" w:pos="2144"/>
        </w:tabs>
        <w:jc w:val="both"/>
        <w:rPr>
          <w:sz w:val="16"/>
          <w:szCs w:val="16"/>
          <w:lang w:val="uk-UA" w:eastAsia="zh-CN"/>
        </w:rPr>
      </w:pPr>
    </w:p>
    <w:p w14:paraId="77C17169" w14:textId="77777777" w:rsidR="00AE4E5F" w:rsidRPr="00A342A5" w:rsidRDefault="00AE4E5F" w:rsidP="00617AEB">
      <w:pPr>
        <w:tabs>
          <w:tab w:val="left" w:pos="2144"/>
        </w:tabs>
        <w:jc w:val="both"/>
        <w:rPr>
          <w:sz w:val="16"/>
          <w:szCs w:val="16"/>
          <w:lang w:val="uk-UA" w:eastAsia="zh-CN"/>
        </w:rPr>
      </w:pPr>
    </w:p>
    <w:p w14:paraId="5328C440" w14:textId="77777777" w:rsidR="00AE4E5F" w:rsidRPr="00A342A5" w:rsidRDefault="00AE4E5F" w:rsidP="00617AEB">
      <w:pPr>
        <w:tabs>
          <w:tab w:val="left" w:pos="2144"/>
        </w:tabs>
        <w:jc w:val="both"/>
        <w:rPr>
          <w:sz w:val="16"/>
          <w:szCs w:val="16"/>
          <w:lang w:val="uk-UA" w:eastAsia="zh-CN"/>
        </w:rPr>
      </w:pPr>
    </w:p>
    <w:p w14:paraId="5DFDB5DF" w14:textId="77777777" w:rsidR="00AE4E5F" w:rsidRPr="00A342A5" w:rsidRDefault="00AE4E5F" w:rsidP="00617AEB">
      <w:pPr>
        <w:tabs>
          <w:tab w:val="left" w:pos="2144"/>
        </w:tabs>
        <w:jc w:val="both"/>
        <w:rPr>
          <w:sz w:val="16"/>
          <w:szCs w:val="16"/>
          <w:lang w:val="uk-UA" w:eastAsia="zh-CN"/>
        </w:rPr>
      </w:pPr>
    </w:p>
    <w:p w14:paraId="6937180E" w14:textId="77777777" w:rsidR="00AE4E5F" w:rsidRPr="00A342A5" w:rsidRDefault="00AE4E5F" w:rsidP="00617AEB">
      <w:pPr>
        <w:tabs>
          <w:tab w:val="left" w:pos="2144"/>
        </w:tabs>
        <w:jc w:val="both"/>
        <w:rPr>
          <w:sz w:val="16"/>
          <w:szCs w:val="16"/>
          <w:lang w:val="uk-UA" w:eastAsia="zh-CN"/>
        </w:rPr>
      </w:pPr>
    </w:p>
    <w:p w14:paraId="01A2CE72" w14:textId="77777777" w:rsidR="00AE4E5F" w:rsidRPr="00A342A5" w:rsidRDefault="00AE4E5F" w:rsidP="00617AEB">
      <w:pPr>
        <w:tabs>
          <w:tab w:val="left" w:pos="2144"/>
        </w:tabs>
        <w:jc w:val="both"/>
        <w:rPr>
          <w:sz w:val="16"/>
          <w:szCs w:val="16"/>
          <w:lang w:val="uk-UA" w:eastAsia="zh-CN"/>
        </w:rPr>
      </w:pPr>
    </w:p>
    <w:p w14:paraId="5DD69A78" w14:textId="77777777" w:rsidR="00AE4E5F" w:rsidRPr="00A342A5" w:rsidRDefault="00AE4E5F" w:rsidP="00617AEB">
      <w:pPr>
        <w:tabs>
          <w:tab w:val="left" w:pos="2144"/>
        </w:tabs>
        <w:jc w:val="both"/>
        <w:rPr>
          <w:sz w:val="16"/>
          <w:szCs w:val="16"/>
          <w:lang w:val="uk-UA" w:eastAsia="zh-CN"/>
        </w:rPr>
      </w:pPr>
    </w:p>
    <w:p w14:paraId="0CF0CA23" w14:textId="77777777" w:rsidR="00AE4E5F" w:rsidRPr="00A342A5" w:rsidRDefault="00AE4E5F" w:rsidP="00617AEB">
      <w:pPr>
        <w:tabs>
          <w:tab w:val="left" w:pos="2144"/>
        </w:tabs>
        <w:jc w:val="both"/>
        <w:rPr>
          <w:sz w:val="16"/>
          <w:szCs w:val="16"/>
          <w:lang w:val="uk-UA" w:eastAsia="zh-CN"/>
        </w:rPr>
      </w:pPr>
    </w:p>
    <w:p w14:paraId="0C8745CF" w14:textId="77777777" w:rsidR="00AE4E5F" w:rsidRPr="00A342A5" w:rsidRDefault="00AE4E5F" w:rsidP="00617AEB">
      <w:pPr>
        <w:tabs>
          <w:tab w:val="left" w:pos="2144"/>
        </w:tabs>
        <w:jc w:val="both"/>
        <w:rPr>
          <w:sz w:val="16"/>
          <w:szCs w:val="16"/>
          <w:lang w:val="uk-UA" w:eastAsia="zh-CN"/>
        </w:rPr>
      </w:pPr>
    </w:p>
    <w:p w14:paraId="3C8DC64E" w14:textId="77777777" w:rsidR="00AE4E5F" w:rsidRPr="00A342A5" w:rsidRDefault="00AE4E5F" w:rsidP="00617AEB">
      <w:pPr>
        <w:tabs>
          <w:tab w:val="left" w:pos="2144"/>
        </w:tabs>
        <w:jc w:val="both"/>
        <w:rPr>
          <w:sz w:val="16"/>
          <w:szCs w:val="16"/>
          <w:lang w:val="uk-UA" w:eastAsia="zh-CN"/>
        </w:rPr>
      </w:pPr>
    </w:p>
    <w:p w14:paraId="25FD6957" w14:textId="77777777" w:rsidR="00AE4E5F" w:rsidRPr="00A342A5" w:rsidRDefault="00AE4E5F" w:rsidP="00617AEB">
      <w:pPr>
        <w:tabs>
          <w:tab w:val="left" w:pos="2144"/>
        </w:tabs>
        <w:jc w:val="both"/>
        <w:rPr>
          <w:sz w:val="16"/>
          <w:szCs w:val="16"/>
          <w:lang w:val="uk-UA" w:eastAsia="zh-CN"/>
        </w:rPr>
      </w:pPr>
    </w:p>
    <w:p w14:paraId="05BF01A1" w14:textId="77777777" w:rsidR="00AE4E5F" w:rsidRPr="00A342A5" w:rsidRDefault="00AE4E5F" w:rsidP="00617AEB">
      <w:pPr>
        <w:tabs>
          <w:tab w:val="left" w:pos="2144"/>
        </w:tabs>
        <w:jc w:val="both"/>
        <w:rPr>
          <w:sz w:val="16"/>
          <w:szCs w:val="16"/>
          <w:lang w:val="uk-UA" w:eastAsia="zh-CN"/>
        </w:rPr>
      </w:pPr>
    </w:p>
    <w:p w14:paraId="0BAE3ADC" w14:textId="77777777" w:rsidR="00AE4E5F" w:rsidRPr="00A342A5" w:rsidRDefault="00AE4E5F" w:rsidP="00617AEB">
      <w:pPr>
        <w:tabs>
          <w:tab w:val="left" w:pos="2144"/>
        </w:tabs>
        <w:jc w:val="both"/>
        <w:rPr>
          <w:sz w:val="16"/>
          <w:szCs w:val="16"/>
          <w:lang w:val="uk-UA" w:eastAsia="zh-CN"/>
        </w:rPr>
      </w:pPr>
    </w:p>
    <w:p w14:paraId="3614B455" w14:textId="77777777" w:rsidR="00AE4E5F" w:rsidRPr="00A342A5" w:rsidRDefault="00AE4E5F" w:rsidP="00617AEB">
      <w:pPr>
        <w:tabs>
          <w:tab w:val="left" w:pos="2144"/>
        </w:tabs>
        <w:jc w:val="both"/>
        <w:rPr>
          <w:sz w:val="16"/>
          <w:szCs w:val="16"/>
          <w:lang w:val="uk-UA" w:eastAsia="zh-CN"/>
        </w:rPr>
      </w:pPr>
    </w:p>
    <w:p w14:paraId="5356F360" w14:textId="77777777" w:rsidR="00AE4E5F" w:rsidRPr="00A342A5" w:rsidRDefault="00AE4E5F" w:rsidP="00617AEB">
      <w:pPr>
        <w:tabs>
          <w:tab w:val="left" w:pos="2144"/>
        </w:tabs>
        <w:jc w:val="both"/>
        <w:rPr>
          <w:sz w:val="16"/>
          <w:szCs w:val="16"/>
          <w:lang w:val="uk-UA" w:eastAsia="zh-CN"/>
        </w:rPr>
      </w:pPr>
    </w:p>
    <w:p w14:paraId="49C38330" w14:textId="77777777" w:rsidR="00AE4E5F" w:rsidRPr="00A342A5" w:rsidRDefault="00AE4E5F" w:rsidP="00617AEB">
      <w:pPr>
        <w:tabs>
          <w:tab w:val="left" w:pos="2144"/>
        </w:tabs>
        <w:jc w:val="both"/>
        <w:rPr>
          <w:sz w:val="16"/>
          <w:szCs w:val="16"/>
          <w:lang w:val="uk-UA" w:eastAsia="zh-CN"/>
        </w:rPr>
      </w:pPr>
    </w:p>
    <w:p w14:paraId="6C8CB60E" w14:textId="77777777" w:rsidR="00AE4E5F" w:rsidRPr="00A342A5" w:rsidRDefault="00AE4E5F" w:rsidP="00617AEB">
      <w:pPr>
        <w:tabs>
          <w:tab w:val="left" w:pos="2144"/>
        </w:tabs>
        <w:jc w:val="both"/>
        <w:rPr>
          <w:sz w:val="16"/>
          <w:szCs w:val="16"/>
          <w:lang w:val="uk-UA" w:eastAsia="zh-CN"/>
        </w:rPr>
      </w:pPr>
    </w:p>
    <w:p w14:paraId="6D312D52" w14:textId="77777777" w:rsidR="00AE4E5F" w:rsidRPr="00A342A5" w:rsidRDefault="00AE4E5F" w:rsidP="00617AEB">
      <w:pPr>
        <w:tabs>
          <w:tab w:val="left" w:pos="2144"/>
        </w:tabs>
        <w:jc w:val="both"/>
        <w:rPr>
          <w:sz w:val="16"/>
          <w:szCs w:val="16"/>
          <w:lang w:val="uk-UA" w:eastAsia="zh-CN"/>
        </w:rPr>
      </w:pPr>
    </w:p>
    <w:p w14:paraId="12A494E8" w14:textId="77777777" w:rsidR="00AE4E5F" w:rsidRPr="00A342A5" w:rsidRDefault="00AE4E5F" w:rsidP="00617AEB">
      <w:pPr>
        <w:tabs>
          <w:tab w:val="left" w:pos="2144"/>
        </w:tabs>
        <w:jc w:val="both"/>
        <w:rPr>
          <w:sz w:val="16"/>
          <w:szCs w:val="16"/>
          <w:lang w:val="uk-UA" w:eastAsia="zh-CN"/>
        </w:rPr>
      </w:pPr>
    </w:p>
    <w:p w14:paraId="4EF15455" w14:textId="77777777" w:rsidR="00AE4E5F" w:rsidRPr="00A342A5" w:rsidRDefault="00AE4E5F" w:rsidP="00617AEB">
      <w:pPr>
        <w:tabs>
          <w:tab w:val="left" w:pos="2144"/>
        </w:tabs>
        <w:jc w:val="both"/>
        <w:rPr>
          <w:sz w:val="16"/>
          <w:szCs w:val="16"/>
          <w:lang w:val="uk-UA" w:eastAsia="zh-CN"/>
        </w:rPr>
      </w:pPr>
    </w:p>
    <w:p w14:paraId="1B3D28BB" w14:textId="77777777" w:rsidR="00AE4E5F" w:rsidRPr="00A342A5" w:rsidRDefault="00AE4E5F" w:rsidP="00617AEB">
      <w:pPr>
        <w:tabs>
          <w:tab w:val="left" w:pos="2144"/>
        </w:tabs>
        <w:jc w:val="both"/>
        <w:rPr>
          <w:sz w:val="16"/>
          <w:szCs w:val="16"/>
          <w:lang w:val="uk-UA" w:eastAsia="zh-CN"/>
        </w:rPr>
      </w:pPr>
    </w:p>
    <w:p w14:paraId="14505E56" w14:textId="77777777" w:rsidR="00AE4E5F" w:rsidRPr="00A342A5" w:rsidRDefault="00AE4E5F" w:rsidP="00617AEB">
      <w:pPr>
        <w:tabs>
          <w:tab w:val="left" w:pos="2144"/>
        </w:tabs>
        <w:jc w:val="both"/>
        <w:rPr>
          <w:sz w:val="16"/>
          <w:szCs w:val="16"/>
          <w:lang w:val="uk-UA" w:eastAsia="zh-CN"/>
        </w:rPr>
      </w:pPr>
    </w:p>
    <w:p w14:paraId="6A3FB8E5" w14:textId="77777777" w:rsidR="00AE4E5F" w:rsidRPr="00A342A5" w:rsidRDefault="00AE4E5F" w:rsidP="00617AEB">
      <w:pPr>
        <w:tabs>
          <w:tab w:val="left" w:pos="2144"/>
        </w:tabs>
        <w:jc w:val="both"/>
        <w:rPr>
          <w:sz w:val="16"/>
          <w:szCs w:val="16"/>
          <w:lang w:val="uk-UA" w:eastAsia="zh-CN"/>
        </w:rPr>
      </w:pPr>
    </w:p>
    <w:p w14:paraId="29A5171D" w14:textId="77777777" w:rsidR="00AE4E5F" w:rsidRPr="00A342A5" w:rsidRDefault="00AE4E5F" w:rsidP="00617AEB">
      <w:pPr>
        <w:tabs>
          <w:tab w:val="left" w:pos="2144"/>
        </w:tabs>
        <w:jc w:val="both"/>
        <w:rPr>
          <w:sz w:val="16"/>
          <w:szCs w:val="16"/>
          <w:lang w:val="uk-UA" w:eastAsia="zh-CN"/>
        </w:rPr>
      </w:pPr>
    </w:p>
    <w:p w14:paraId="3D7478EB" w14:textId="77777777" w:rsidR="00AE4E5F" w:rsidRPr="00A342A5" w:rsidRDefault="00AE4E5F" w:rsidP="00617AEB">
      <w:pPr>
        <w:tabs>
          <w:tab w:val="left" w:pos="2144"/>
        </w:tabs>
        <w:jc w:val="both"/>
        <w:rPr>
          <w:sz w:val="16"/>
          <w:szCs w:val="16"/>
          <w:lang w:val="uk-UA" w:eastAsia="zh-CN"/>
        </w:rPr>
      </w:pPr>
    </w:p>
    <w:p w14:paraId="384FB0DB" w14:textId="77777777" w:rsidR="00AE4E5F" w:rsidRPr="00A342A5" w:rsidRDefault="00AE4E5F" w:rsidP="00617AEB">
      <w:pPr>
        <w:tabs>
          <w:tab w:val="left" w:pos="2144"/>
        </w:tabs>
        <w:jc w:val="both"/>
        <w:rPr>
          <w:sz w:val="16"/>
          <w:szCs w:val="16"/>
          <w:lang w:val="uk-UA" w:eastAsia="zh-CN"/>
        </w:rPr>
      </w:pPr>
    </w:p>
    <w:p w14:paraId="64408119" w14:textId="77777777" w:rsidR="00AE4E5F" w:rsidRPr="00A342A5" w:rsidRDefault="00AE4E5F" w:rsidP="00617AEB">
      <w:pPr>
        <w:tabs>
          <w:tab w:val="left" w:pos="2144"/>
        </w:tabs>
        <w:jc w:val="both"/>
        <w:rPr>
          <w:sz w:val="16"/>
          <w:szCs w:val="16"/>
          <w:lang w:val="uk-UA" w:eastAsia="zh-CN"/>
        </w:rPr>
      </w:pPr>
    </w:p>
    <w:p w14:paraId="19A5771F" w14:textId="77777777" w:rsidR="00AE4E5F" w:rsidRPr="00A342A5" w:rsidRDefault="00AE4E5F" w:rsidP="00617AEB">
      <w:pPr>
        <w:tabs>
          <w:tab w:val="left" w:pos="2144"/>
        </w:tabs>
        <w:jc w:val="both"/>
        <w:rPr>
          <w:sz w:val="16"/>
          <w:szCs w:val="16"/>
          <w:lang w:val="uk-UA" w:eastAsia="zh-CN"/>
        </w:rPr>
      </w:pPr>
    </w:p>
    <w:p w14:paraId="7BD7AE55" w14:textId="77777777" w:rsidR="00AE4E5F" w:rsidRPr="00A342A5" w:rsidRDefault="00AE4E5F" w:rsidP="00617AEB">
      <w:pPr>
        <w:tabs>
          <w:tab w:val="left" w:pos="2144"/>
        </w:tabs>
        <w:jc w:val="both"/>
        <w:rPr>
          <w:sz w:val="16"/>
          <w:szCs w:val="16"/>
          <w:lang w:val="uk-UA" w:eastAsia="zh-CN"/>
        </w:rPr>
      </w:pPr>
    </w:p>
    <w:p w14:paraId="1C47FD6C" w14:textId="77777777" w:rsidR="00AE4E5F" w:rsidRPr="00A342A5" w:rsidRDefault="00AE4E5F" w:rsidP="00617AEB">
      <w:pPr>
        <w:tabs>
          <w:tab w:val="left" w:pos="2144"/>
        </w:tabs>
        <w:jc w:val="both"/>
        <w:rPr>
          <w:sz w:val="16"/>
          <w:szCs w:val="16"/>
          <w:lang w:val="uk-UA" w:eastAsia="zh-CN"/>
        </w:rPr>
      </w:pPr>
    </w:p>
    <w:p w14:paraId="10D1EC88" w14:textId="77777777" w:rsidR="00AE4E5F" w:rsidRPr="00A342A5" w:rsidRDefault="00AE4E5F" w:rsidP="00617AEB">
      <w:pPr>
        <w:tabs>
          <w:tab w:val="left" w:pos="2144"/>
        </w:tabs>
        <w:jc w:val="both"/>
        <w:rPr>
          <w:sz w:val="16"/>
          <w:szCs w:val="16"/>
          <w:lang w:val="uk-UA" w:eastAsia="zh-CN"/>
        </w:rPr>
      </w:pPr>
    </w:p>
    <w:p w14:paraId="606BDE25" w14:textId="77777777" w:rsidR="00AE4E5F" w:rsidRPr="00A342A5" w:rsidRDefault="00AE4E5F" w:rsidP="00617AEB">
      <w:pPr>
        <w:tabs>
          <w:tab w:val="left" w:pos="2144"/>
        </w:tabs>
        <w:jc w:val="both"/>
        <w:rPr>
          <w:sz w:val="16"/>
          <w:szCs w:val="16"/>
          <w:lang w:val="uk-UA" w:eastAsia="zh-CN"/>
        </w:rPr>
      </w:pPr>
    </w:p>
    <w:p w14:paraId="253608E2" w14:textId="77777777" w:rsidR="00AE4E5F" w:rsidRPr="00A342A5" w:rsidRDefault="00AE4E5F" w:rsidP="00617AEB">
      <w:pPr>
        <w:tabs>
          <w:tab w:val="left" w:pos="2144"/>
        </w:tabs>
        <w:jc w:val="both"/>
        <w:rPr>
          <w:sz w:val="16"/>
          <w:szCs w:val="16"/>
          <w:lang w:val="uk-UA" w:eastAsia="zh-CN"/>
        </w:rPr>
      </w:pPr>
    </w:p>
    <w:p w14:paraId="24FF9EF8" w14:textId="77777777" w:rsidR="00AE4E5F" w:rsidRPr="00A342A5" w:rsidRDefault="00AE4E5F" w:rsidP="00617AEB">
      <w:pPr>
        <w:tabs>
          <w:tab w:val="left" w:pos="2144"/>
        </w:tabs>
        <w:jc w:val="both"/>
        <w:rPr>
          <w:sz w:val="16"/>
          <w:szCs w:val="16"/>
          <w:lang w:val="uk-UA" w:eastAsia="zh-CN"/>
        </w:rPr>
      </w:pPr>
    </w:p>
    <w:p w14:paraId="7D8253E7" w14:textId="77777777" w:rsidR="00AE4E5F" w:rsidRPr="00A342A5" w:rsidRDefault="00AE4E5F" w:rsidP="00617AEB">
      <w:pPr>
        <w:tabs>
          <w:tab w:val="left" w:pos="2144"/>
        </w:tabs>
        <w:jc w:val="both"/>
        <w:rPr>
          <w:sz w:val="16"/>
          <w:szCs w:val="16"/>
          <w:lang w:val="uk-UA" w:eastAsia="zh-CN"/>
        </w:rPr>
      </w:pPr>
    </w:p>
    <w:p w14:paraId="0BD9AD85" w14:textId="77777777" w:rsidR="00AE4E5F" w:rsidRPr="00A342A5" w:rsidRDefault="00AE4E5F" w:rsidP="00617AEB">
      <w:pPr>
        <w:tabs>
          <w:tab w:val="left" w:pos="2144"/>
        </w:tabs>
        <w:jc w:val="both"/>
        <w:rPr>
          <w:sz w:val="16"/>
          <w:szCs w:val="16"/>
          <w:lang w:val="uk-UA" w:eastAsia="zh-CN"/>
        </w:rPr>
      </w:pPr>
    </w:p>
    <w:p w14:paraId="38E290AC" w14:textId="77777777" w:rsidR="00AE4E5F" w:rsidRPr="00A342A5" w:rsidRDefault="00AE4E5F" w:rsidP="00617AEB">
      <w:pPr>
        <w:tabs>
          <w:tab w:val="left" w:pos="2144"/>
        </w:tabs>
        <w:jc w:val="both"/>
        <w:rPr>
          <w:sz w:val="16"/>
          <w:szCs w:val="16"/>
          <w:lang w:val="uk-UA" w:eastAsia="zh-CN"/>
        </w:rPr>
      </w:pPr>
    </w:p>
    <w:p w14:paraId="66D4E9A7" w14:textId="77777777" w:rsidR="00AE4E5F" w:rsidRPr="00A342A5" w:rsidRDefault="00AE4E5F" w:rsidP="00617AEB">
      <w:pPr>
        <w:tabs>
          <w:tab w:val="left" w:pos="2144"/>
        </w:tabs>
        <w:jc w:val="both"/>
        <w:rPr>
          <w:sz w:val="16"/>
          <w:szCs w:val="16"/>
          <w:lang w:val="uk-UA" w:eastAsia="zh-CN"/>
        </w:rPr>
      </w:pPr>
    </w:p>
    <w:p w14:paraId="11149D56" w14:textId="77777777" w:rsidR="00AE4E5F" w:rsidRPr="00A342A5" w:rsidRDefault="00AE4E5F" w:rsidP="00617AEB">
      <w:pPr>
        <w:tabs>
          <w:tab w:val="left" w:pos="2144"/>
        </w:tabs>
        <w:jc w:val="both"/>
        <w:rPr>
          <w:sz w:val="16"/>
          <w:szCs w:val="16"/>
          <w:lang w:val="uk-UA" w:eastAsia="zh-CN"/>
        </w:rPr>
      </w:pPr>
    </w:p>
    <w:p w14:paraId="5EE4B4C5" w14:textId="77777777" w:rsidR="00AE4E5F" w:rsidRPr="00A342A5" w:rsidRDefault="00AE4E5F" w:rsidP="00617AEB">
      <w:pPr>
        <w:tabs>
          <w:tab w:val="left" w:pos="2144"/>
        </w:tabs>
        <w:jc w:val="both"/>
        <w:rPr>
          <w:sz w:val="16"/>
          <w:szCs w:val="16"/>
          <w:lang w:val="uk-UA" w:eastAsia="zh-CN"/>
        </w:rPr>
      </w:pPr>
    </w:p>
    <w:p w14:paraId="06F7E32E" w14:textId="77777777" w:rsidR="00AE4E5F" w:rsidRPr="00A342A5" w:rsidRDefault="00AE4E5F" w:rsidP="00617AEB">
      <w:pPr>
        <w:tabs>
          <w:tab w:val="left" w:pos="2144"/>
        </w:tabs>
        <w:jc w:val="both"/>
        <w:rPr>
          <w:sz w:val="16"/>
          <w:szCs w:val="16"/>
          <w:lang w:val="uk-UA" w:eastAsia="zh-CN"/>
        </w:rPr>
      </w:pPr>
    </w:p>
    <w:p w14:paraId="6ED3079E" w14:textId="77777777" w:rsidR="00AE4E5F" w:rsidRPr="00A342A5" w:rsidRDefault="00AE4E5F" w:rsidP="00617AEB">
      <w:pPr>
        <w:tabs>
          <w:tab w:val="left" w:pos="2144"/>
        </w:tabs>
        <w:jc w:val="both"/>
        <w:rPr>
          <w:sz w:val="16"/>
          <w:szCs w:val="16"/>
          <w:lang w:val="uk-UA" w:eastAsia="zh-CN"/>
        </w:rPr>
      </w:pPr>
    </w:p>
    <w:p w14:paraId="30D8232C" w14:textId="77777777" w:rsidR="00AE4E5F" w:rsidRPr="00A342A5" w:rsidRDefault="00AE4E5F" w:rsidP="00617AEB">
      <w:pPr>
        <w:tabs>
          <w:tab w:val="left" w:pos="2144"/>
        </w:tabs>
        <w:jc w:val="both"/>
        <w:rPr>
          <w:sz w:val="16"/>
          <w:szCs w:val="16"/>
          <w:lang w:val="uk-UA" w:eastAsia="zh-CN"/>
        </w:rPr>
      </w:pPr>
    </w:p>
    <w:p w14:paraId="6ECA22AD" w14:textId="77777777" w:rsidR="00AE4E5F" w:rsidRPr="00A342A5" w:rsidRDefault="00AE4E5F" w:rsidP="00617AEB">
      <w:pPr>
        <w:tabs>
          <w:tab w:val="left" w:pos="2144"/>
        </w:tabs>
        <w:jc w:val="both"/>
        <w:rPr>
          <w:sz w:val="16"/>
          <w:szCs w:val="16"/>
          <w:lang w:val="uk-UA" w:eastAsia="zh-CN"/>
        </w:rPr>
      </w:pPr>
    </w:p>
    <w:p w14:paraId="5BA142ED" w14:textId="77777777" w:rsidR="00AE4E5F" w:rsidRPr="00A342A5" w:rsidRDefault="00AE4E5F" w:rsidP="00617AEB">
      <w:pPr>
        <w:tabs>
          <w:tab w:val="left" w:pos="2144"/>
        </w:tabs>
        <w:jc w:val="both"/>
        <w:rPr>
          <w:sz w:val="16"/>
          <w:szCs w:val="16"/>
          <w:lang w:val="uk-UA" w:eastAsia="zh-CN"/>
        </w:rPr>
      </w:pPr>
    </w:p>
    <w:p w14:paraId="54917682" w14:textId="77777777" w:rsidR="00AE4E5F" w:rsidRPr="00A342A5" w:rsidRDefault="00AE4E5F" w:rsidP="00617AEB">
      <w:pPr>
        <w:tabs>
          <w:tab w:val="left" w:pos="2144"/>
        </w:tabs>
        <w:jc w:val="both"/>
        <w:rPr>
          <w:sz w:val="16"/>
          <w:szCs w:val="16"/>
          <w:lang w:val="uk-UA" w:eastAsia="zh-CN"/>
        </w:rPr>
      </w:pPr>
    </w:p>
    <w:p w14:paraId="6B7C2F18" w14:textId="28284764" w:rsidR="00AE4E5F" w:rsidRPr="00A342A5" w:rsidRDefault="00AE4E5F" w:rsidP="00617AEB">
      <w:pPr>
        <w:pStyle w:val="NoSpacing"/>
        <w:jc w:val="right"/>
        <w:rPr>
          <w:rFonts w:ascii="Times New Roman" w:hAnsi="Times New Roman" w:cs="Times New Roman"/>
        </w:rPr>
      </w:pPr>
    </w:p>
    <w:sectPr w:rsidR="00AE4E5F" w:rsidRPr="00A342A5" w:rsidSect="00C536A2">
      <w:type w:val="continuous"/>
      <w:pgSz w:w="11907" w:h="16839" w:code="9"/>
      <w:pgMar w:top="1560" w:right="477" w:bottom="1560" w:left="1134" w:header="720" w:footer="720" w:gutter="0"/>
      <w:cols w:num="2" w:space="131"/>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F7A65" w14:textId="77777777" w:rsidR="00E3332A" w:rsidRDefault="00E3332A" w:rsidP="008126A0">
      <w:r>
        <w:separator/>
      </w:r>
    </w:p>
  </w:endnote>
  <w:endnote w:type="continuationSeparator" w:id="0">
    <w:p w14:paraId="4736EEB2" w14:textId="77777777" w:rsidR="00E3332A" w:rsidRDefault="00E3332A"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1202" w14:textId="10D26021" w:rsidR="00E3332A" w:rsidRPr="00E3332A" w:rsidRDefault="00E3332A"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w:t>
    </w:r>
    <w:r w:rsidRPr="004B6092">
      <w:rPr>
        <w:rFonts w:ascii="Times New Roman" w:hAnsi="Times New Roman"/>
        <w:b/>
        <w:sz w:val="18"/>
        <w:szCs w:val="18"/>
        <w:lang w:val="uk-UA"/>
      </w:rPr>
      <w:t xml:space="preserve">ТЕНДЕРІ                                                                                                          </w:t>
    </w:r>
    <w:r>
      <w:rPr>
        <w:rFonts w:ascii="Times New Roman" w:hAnsi="Times New Roman"/>
        <w:b/>
        <w:sz w:val="18"/>
        <w:szCs w:val="18"/>
        <w:lang w:val="ru-RU"/>
      </w:rPr>
      <w:t>LITB-2019-915</w:t>
    </w:r>
    <w:r w:rsidRPr="00E3332A">
      <w:rPr>
        <w:rFonts w:ascii="Times New Roman" w:hAnsi="Times New Roman"/>
        <w:b/>
        <w:sz w:val="18"/>
        <w:szCs w:val="18"/>
        <w:lang w:val="ru-RU"/>
      </w:rPr>
      <w:t>1003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B441" w14:textId="77777777" w:rsidR="00E3332A" w:rsidRDefault="00E3332A" w:rsidP="008126A0">
      <w:r>
        <w:separator/>
      </w:r>
    </w:p>
  </w:footnote>
  <w:footnote w:type="continuationSeparator" w:id="0">
    <w:p w14:paraId="08EE40AD" w14:textId="77777777" w:rsidR="00E3332A" w:rsidRDefault="00E3332A" w:rsidP="0081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55B5" w14:textId="4E3E3C4B" w:rsidR="00E3332A" w:rsidRPr="0079159D" w:rsidRDefault="00E3332A" w:rsidP="00D32A2C">
    <w:pPr>
      <w:pStyle w:val="Header"/>
      <w:rPr>
        <w:rFonts w:ascii="Times New Roman" w:hAnsi="Times New Roman"/>
        <w:b/>
        <w:sz w:val="18"/>
        <w:szCs w:val="18"/>
        <w:lang w:val="en-US"/>
      </w:rPr>
    </w:pPr>
    <w:r>
      <w:rPr>
        <w:rFonts w:ascii="Arial" w:hAnsi="Arial" w:cs="Arial"/>
        <w:noProof/>
        <w:sz w:val="28"/>
        <w:szCs w:val="28"/>
        <w:lang w:val="en-US" w:eastAsia="en-US"/>
      </w:rPr>
      <w:drawing>
        <wp:inline distT="0" distB="0" distL="0" distR="0" wp14:anchorId="0B634D2C" wp14:editId="290CC821">
          <wp:extent cx="6301105" cy="435327"/>
          <wp:effectExtent l="0" t="0" r="0" b="3175"/>
          <wp:docPr id="10" name="Picture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353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F04"/>
    <w:multiLevelType w:val="hybridMultilevel"/>
    <w:tmpl w:val="8EB06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974B9"/>
    <w:multiLevelType w:val="hybridMultilevel"/>
    <w:tmpl w:val="4D28583A"/>
    <w:lvl w:ilvl="0" w:tplc="98DA57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73CD1"/>
    <w:multiLevelType w:val="hybridMultilevel"/>
    <w:tmpl w:val="C9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63D76"/>
    <w:multiLevelType w:val="hybridMultilevel"/>
    <w:tmpl w:val="06009EC4"/>
    <w:lvl w:ilvl="0" w:tplc="FDB6B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FB32DD"/>
    <w:multiLevelType w:val="hybridMultilevel"/>
    <w:tmpl w:val="9F947F50"/>
    <w:lvl w:ilvl="0" w:tplc="A27AA926">
      <w:start w:val="3"/>
      <w:numFmt w:val="decimal"/>
      <w:lvlText w:val="%1."/>
      <w:lvlJc w:val="left"/>
      <w:pPr>
        <w:ind w:left="577" w:hanging="240"/>
      </w:pPr>
      <w:rPr>
        <w:rFonts w:ascii="Times New Roman" w:eastAsia="Times New Roman" w:hAnsi="Times New Roman" w:hint="default"/>
        <w:sz w:val="24"/>
        <w:szCs w:val="24"/>
      </w:rPr>
    </w:lvl>
    <w:lvl w:ilvl="1" w:tplc="9C725690">
      <w:start w:val="1"/>
      <w:numFmt w:val="bullet"/>
      <w:lvlText w:val="•"/>
      <w:lvlJc w:val="left"/>
      <w:pPr>
        <w:ind w:left="1627" w:hanging="240"/>
      </w:pPr>
      <w:rPr>
        <w:rFonts w:hint="default"/>
      </w:rPr>
    </w:lvl>
    <w:lvl w:ilvl="2" w:tplc="24867D32">
      <w:start w:val="1"/>
      <w:numFmt w:val="bullet"/>
      <w:lvlText w:val="•"/>
      <w:lvlJc w:val="left"/>
      <w:pPr>
        <w:ind w:left="2677" w:hanging="240"/>
      </w:pPr>
      <w:rPr>
        <w:rFonts w:hint="default"/>
      </w:rPr>
    </w:lvl>
    <w:lvl w:ilvl="3" w:tplc="5A72289C">
      <w:start w:val="1"/>
      <w:numFmt w:val="bullet"/>
      <w:lvlText w:val="•"/>
      <w:lvlJc w:val="left"/>
      <w:pPr>
        <w:ind w:left="3727" w:hanging="240"/>
      </w:pPr>
      <w:rPr>
        <w:rFonts w:hint="default"/>
      </w:rPr>
    </w:lvl>
    <w:lvl w:ilvl="4" w:tplc="750226F2">
      <w:start w:val="1"/>
      <w:numFmt w:val="bullet"/>
      <w:lvlText w:val="•"/>
      <w:lvlJc w:val="left"/>
      <w:pPr>
        <w:ind w:left="4778" w:hanging="240"/>
      </w:pPr>
      <w:rPr>
        <w:rFonts w:hint="default"/>
      </w:rPr>
    </w:lvl>
    <w:lvl w:ilvl="5" w:tplc="845AF5EE">
      <w:start w:val="1"/>
      <w:numFmt w:val="bullet"/>
      <w:lvlText w:val="•"/>
      <w:lvlJc w:val="left"/>
      <w:pPr>
        <w:ind w:left="5828" w:hanging="240"/>
      </w:pPr>
      <w:rPr>
        <w:rFonts w:hint="default"/>
      </w:rPr>
    </w:lvl>
    <w:lvl w:ilvl="6" w:tplc="3F38B8DA">
      <w:start w:val="1"/>
      <w:numFmt w:val="bullet"/>
      <w:lvlText w:val="•"/>
      <w:lvlJc w:val="left"/>
      <w:pPr>
        <w:ind w:left="6878" w:hanging="240"/>
      </w:pPr>
      <w:rPr>
        <w:rFonts w:hint="default"/>
      </w:rPr>
    </w:lvl>
    <w:lvl w:ilvl="7" w:tplc="09741DC8">
      <w:start w:val="1"/>
      <w:numFmt w:val="bullet"/>
      <w:lvlText w:val="•"/>
      <w:lvlJc w:val="left"/>
      <w:pPr>
        <w:ind w:left="7929" w:hanging="240"/>
      </w:pPr>
      <w:rPr>
        <w:rFonts w:hint="default"/>
      </w:rPr>
    </w:lvl>
    <w:lvl w:ilvl="8" w:tplc="E3CA5FCC">
      <w:start w:val="1"/>
      <w:numFmt w:val="bullet"/>
      <w:lvlText w:val="•"/>
      <w:lvlJc w:val="left"/>
      <w:pPr>
        <w:ind w:left="8979" w:hanging="240"/>
      </w:pPr>
      <w:rPr>
        <w:rFonts w:hint="default"/>
      </w:rPr>
    </w:lvl>
  </w:abstractNum>
  <w:abstractNum w:abstractNumId="6" w15:restartNumberingAfterBreak="0">
    <w:nsid w:val="1E3F118E"/>
    <w:multiLevelType w:val="hybridMultilevel"/>
    <w:tmpl w:val="4422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C6169"/>
    <w:multiLevelType w:val="multilevel"/>
    <w:tmpl w:val="4BC072B4"/>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23E12C63"/>
    <w:multiLevelType w:val="hybridMultilevel"/>
    <w:tmpl w:val="361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42AAE"/>
    <w:multiLevelType w:val="hybridMultilevel"/>
    <w:tmpl w:val="06009EC4"/>
    <w:lvl w:ilvl="0" w:tplc="FDB6B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D808CD"/>
    <w:multiLevelType w:val="hybridMultilevel"/>
    <w:tmpl w:val="90929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86235"/>
    <w:multiLevelType w:val="multilevel"/>
    <w:tmpl w:val="BE1483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F4C52"/>
    <w:multiLevelType w:val="hybridMultilevel"/>
    <w:tmpl w:val="40CAD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E597A"/>
    <w:multiLevelType w:val="hybridMultilevel"/>
    <w:tmpl w:val="EEB2B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5" w15:restartNumberingAfterBreak="0">
    <w:nsid w:val="34126138"/>
    <w:multiLevelType w:val="hybridMultilevel"/>
    <w:tmpl w:val="B48E21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A3B3876"/>
    <w:multiLevelType w:val="multilevel"/>
    <w:tmpl w:val="963035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27C97"/>
    <w:multiLevelType w:val="multilevel"/>
    <w:tmpl w:val="1D98D0E2"/>
    <w:lvl w:ilvl="0">
      <w:start w:val="1"/>
      <w:numFmt w:val="decimal"/>
      <w:lvlText w:val="%1"/>
      <w:lvlJc w:val="left"/>
      <w:pPr>
        <w:ind w:left="720" w:hanging="720"/>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8" w15:restartNumberingAfterBreak="0">
    <w:nsid w:val="40216E78"/>
    <w:multiLevelType w:val="multilevel"/>
    <w:tmpl w:val="7D8AAEDE"/>
    <w:lvl w:ilvl="0">
      <w:start w:val="3"/>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48594FA2"/>
    <w:multiLevelType w:val="hybridMultilevel"/>
    <w:tmpl w:val="4D6463C6"/>
    <w:lvl w:ilvl="0" w:tplc="3B129D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E96338"/>
    <w:multiLevelType w:val="hybridMultilevel"/>
    <w:tmpl w:val="4CDE488C"/>
    <w:lvl w:ilvl="0" w:tplc="115EAB28">
      <w:start w:val="5"/>
      <w:numFmt w:val="decimal"/>
      <w:lvlText w:val="%1."/>
      <w:lvlJc w:val="left"/>
      <w:pPr>
        <w:ind w:left="144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410BE6"/>
    <w:multiLevelType w:val="hybridMultilevel"/>
    <w:tmpl w:val="6EC2A31E"/>
    <w:lvl w:ilvl="0" w:tplc="36E8CF8A">
      <w:start w:val="1"/>
      <w:numFmt w:val="bullet"/>
      <w:lvlText w:val="-"/>
      <w:lvlJc w:val="left"/>
      <w:pPr>
        <w:ind w:left="577" w:hanging="140"/>
      </w:pPr>
      <w:rPr>
        <w:rFonts w:ascii="Times New Roman" w:eastAsia="Times New Roman" w:hAnsi="Times New Roman" w:hint="default"/>
        <w:sz w:val="24"/>
        <w:szCs w:val="24"/>
      </w:rPr>
    </w:lvl>
    <w:lvl w:ilvl="1" w:tplc="7958BB42">
      <w:start w:val="1"/>
      <w:numFmt w:val="bullet"/>
      <w:lvlText w:val="•"/>
      <w:lvlJc w:val="left"/>
      <w:pPr>
        <w:ind w:left="1627" w:hanging="140"/>
      </w:pPr>
      <w:rPr>
        <w:rFonts w:hint="default"/>
      </w:rPr>
    </w:lvl>
    <w:lvl w:ilvl="2" w:tplc="4E1CF650">
      <w:start w:val="1"/>
      <w:numFmt w:val="bullet"/>
      <w:lvlText w:val="•"/>
      <w:lvlJc w:val="left"/>
      <w:pPr>
        <w:ind w:left="2677" w:hanging="140"/>
      </w:pPr>
      <w:rPr>
        <w:rFonts w:hint="default"/>
      </w:rPr>
    </w:lvl>
    <w:lvl w:ilvl="3" w:tplc="1428C38E">
      <w:start w:val="1"/>
      <w:numFmt w:val="bullet"/>
      <w:lvlText w:val="•"/>
      <w:lvlJc w:val="left"/>
      <w:pPr>
        <w:ind w:left="3727" w:hanging="140"/>
      </w:pPr>
      <w:rPr>
        <w:rFonts w:hint="default"/>
      </w:rPr>
    </w:lvl>
    <w:lvl w:ilvl="4" w:tplc="AE00AA22">
      <w:start w:val="1"/>
      <w:numFmt w:val="bullet"/>
      <w:lvlText w:val="•"/>
      <w:lvlJc w:val="left"/>
      <w:pPr>
        <w:ind w:left="4778" w:hanging="140"/>
      </w:pPr>
      <w:rPr>
        <w:rFonts w:hint="default"/>
      </w:rPr>
    </w:lvl>
    <w:lvl w:ilvl="5" w:tplc="4B0EE5C4">
      <w:start w:val="1"/>
      <w:numFmt w:val="bullet"/>
      <w:lvlText w:val="•"/>
      <w:lvlJc w:val="left"/>
      <w:pPr>
        <w:ind w:left="5828" w:hanging="140"/>
      </w:pPr>
      <w:rPr>
        <w:rFonts w:hint="default"/>
      </w:rPr>
    </w:lvl>
    <w:lvl w:ilvl="6" w:tplc="52726648">
      <w:start w:val="1"/>
      <w:numFmt w:val="bullet"/>
      <w:lvlText w:val="•"/>
      <w:lvlJc w:val="left"/>
      <w:pPr>
        <w:ind w:left="6878" w:hanging="140"/>
      </w:pPr>
      <w:rPr>
        <w:rFonts w:hint="default"/>
      </w:rPr>
    </w:lvl>
    <w:lvl w:ilvl="7" w:tplc="35EADEE2">
      <w:start w:val="1"/>
      <w:numFmt w:val="bullet"/>
      <w:lvlText w:val="•"/>
      <w:lvlJc w:val="left"/>
      <w:pPr>
        <w:ind w:left="7929" w:hanging="140"/>
      </w:pPr>
      <w:rPr>
        <w:rFonts w:hint="default"/>
      </w:rPr>
    </w:lvl>
    <w:lvl w:ilvl="8" w:tplc="FDFA2C26">
      <w:start w:val="1"/>
      <w:numFmt w:val="bullet"/>
      <w:lvlText w:val="•"/>
      <w:lvlJc w:val="left"/>
      <w:pPr>
        <w:ind w:left="8979" w:hanging="140"/>
      </w:pPr>
      <w:rPr>
        <w:rFonts w:hint="default"/>
      </w:rPr>
    </w:lvl>
  </w:abstractNum>
  <w:abstractNum w:abstractNumId="23" w15:restartNumberingAfterBreak="0">
    <w:nsid w:val="5335531C"/>
    <w:multiLevelType w:val="hybridMultilevel"/>
    <w:tmpl w:val="B04A7E9C"/>
    <w:lvl w:ilvl="0" w:tplc="CD70ED1C">
      <w:start w:val="1"/>
      <w:numFmt w:val="decimal"/>
      <w:lvlText w:val="%1."/>
      <w:lvlJc w:val="left"/>
      <w:pPr>
        <w:ind w:left="1440" w:hanging="360"/>
      </w:pPr>
      <w:rPr>
        <w:rFonts w:ascii="Times New Roman" w:eastAsia="SimSu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340C5D"/>
    <w:multiLevelType w:val="hybridMultilevel"/>
    <w:tmpl w:val="DD8AAC00"/>
    <w:lvl w:ilvl="0" w:tplc="264CAAC0">
      <w:start w:val="1"/>
      <w:numFmt w:val="lowerLetter"/>
      <w:lvlText w:val="(%1)"/>
      <w:lvlJc w:val="left"/>
      <w:pPr>
        <w:ind w:left="577" w:hanging="327"/>
      </w:pPr>
      <w:rPr>
        <w:rFonts w:ascii="Times New Roman" w:eastAsia="Times New Roman" w:hAnsi="Times New Roman" w:hint="default"/>
        <w:sz w:val="24"/>
        <w:szCs w:val="24"/>
      </w:rPr>
    </w:lvl>
    <w:lvl w:ilvl="1" w:tplc="27707DEE">
      <w:start w:val="1"/>
      <w:numFmt w:val="bullet"/>
      <w:lvlText w:val="•"/>
      <w:lvlJc w:val="left"/>
      <w:pPr>
        <w:ind w:left="1627" w:hanging="327"/>
      </w:pPr>
      <w:rPr>
        <w:rFonts w:hint="default"/>
      </w:rPr>
    </w:lvl>
    <w:lvl w:ilvl="2" w:tplc="7AEADEC4">
      <w:start w:val="1"/>
      <w:numFmt w:val="bullet"/>
      <w:lvlText w:val="•"/>
      <w:lvlJc w:val="left"/>
      <w:pPr>
        <w:ind w:left="2677" w:hanging="327"/>
      </w:pPr>
      <w:rPr>
        <w:rFonts w:hint="default"/>
      </w:rPr>
    </w:lvl>
    <w:lvl w:ilvl="3" w:tplc="A9442EC4">
      <w:start w:val="1"/>
      <w:numFmt w:val="bullet"/>
      <w:lvlText w:val="•"/>
      <w:lvlJc w:val="left"/>
      <w:pPr>
        <w:ind w:left="3727" w:hanging="327"/>
      </w:pPr>
      <w:rPr>
        <w:rFonts w:hint="default"/>
      </w:rPr>
    </w:lvl>
    <w:lvl w:ilvl="4" w:tplc="5EB48E8C">
      <w:start w:val="1"/>
      <w:numFmt w:val="bullet"/>
      <w:lvlText w:val="•"/>
      <w:lvlJc w:val="left"/>
      <w:pPr>
        <w:ind w:left="4778" w:hanging="327"/>
      </w:pPr>
      <w:rPr>
        <w:rFonts w:hint="default"/>
      </w:rPr>
    </w:lvl>
    <w:lvl w:ilvl="5" w:tplc="1820D40C">
      <w:start w:val="1"/>
      <w:numFmt w:val="bullet"/>
      <w:lvlText w:val="•"/>
      <w:lvlJc w:val="left"/>
      <w:pPr>
        <w:ind w:left="5828" w:hanging="327"/>
      </w:pPr>
      <w:rPr>
        <w:rFonts w:hint="default"/>
      </w:rPr>
    </w:lvl>
    <w:lvl w:ilvl="6" w:tplc="8F0AEEB6">
      <w:start w:val="1"/>
      <w:numFmt w:val="bullet"/>
      <w:lvlText w:val="•"/>
      <w:lvlJc w:val="left"/>
      <w:pPr>
        <w:ind w:left="6878" w:hanging="327"/>
      </w:pPr>
      <w:rPr>
        <w:rFonts w:hint="default"/>
      </w:rPr>
    </w:lvl>
    <w:lvl w:ilvl="7" w:tplc="43CEBB86">
      <w:start w:val="1"/>
      <w:numFmt w:val="bullet"/>
      <w:lvlText w:val="•"/>
      <w:lvlJc w:val="left"/>
      <w:pPr>
        <w:ind w:left="7929" w:hanging="327"/>
      </w:pPr>
      <w:rPr>
        <w:rFonts w:hint="default"/>
      </w:rPr>
    </w:lvl>
    <w:lvl w:ilvl="8" w:tplc="7D2A4142">
      <w:start w:val="1"/>
      <w:numFmt w:val="bullet"/>
      <w:lvlText w:val="•"/>
      <w:lvlJc w:val="left"/>
      <w:pPr>
        <w:ind w:left="8979" w:hanging="327"/>
      </w:pPr>
      <w:rPr>
        <w:rFonts w:hint="default"/>
      </w:rPr>
    </w:lvl>
  </w:abstractNum>
  <w:abstractNum w:abstractNumId="25" w15:restartNumberingAfterBreak="0">
    <w:nsid w:val="5B82670A"/>
    <w:multiLevelType w:val="hybridMultilevel"/>
    <w:tmpl w:val="010EE55E"/>
    <w:lvl w:ilvl="0" w:tplc="E4D67AF8">
      <w:start w:val="3"/>
      <w:numFmt w:val="bullet"/>
      <w:lvlText w:val="-"/>
      <w:lvlJc w:val="left"/>
      <w:pPr>
        <w:ind w:left="1657" w:hanging="360"/>
      </w:pPr>
      <w:rPr>
        <w:rFonts w:ascii="Times New Roman" w:eastAsia="Times New Roman" w:hAnsi="Times New Roman" w:cs="Times New Roman"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26"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2232B4"/>
    <w:multiLevelType w:val="multilevel"/>
    <w:tmpl w:val="9E3876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200626D"/>
    <w:multiLevelType w:val="hybridMultilevel"/>
    <w:tmpl w:val="763684DA"/>
    <w:lvl w:ilvl="0" w:tplc="D6F2A04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5280641"/>
    <w:multiLevelType w:val="hybridMultilevel"/>
    <w:tmpl w:val="47EEE456"/>
    <w:lvl w:ilvl="0" w:tplc="D6F2A0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155CE"/>
    <w:multiLevelType w:val="hybridMultilevel"/>
    <w:tmpl w:val="42CC10E4"/>
    <w:lvl w:ilvl="0" w:tplc="0409000F">
      <w:start w:val="1"/>
      <w:numFmt w:val="decimal"/>
      <w:lvlText w:val="%1."/>
      <w:lvlJc w:val="left"/>
      <w:pPr>
        <w:ind w:left="577" w:hanging="2835"/>
      </w:pPr>
      <w:rPr>
        <w:rFonts w:hint="default"/>
        <w:sz w:val="24"/>
        <w:szCs w:val="24"/>
      </w:rPr>
    </w:lvl>
    <w:lvl w:ilvl="1" w:tplc="B36A7AEE">
      <w:start w:val="1"/>
      <w:numFmt w:val="bullet"/>
      <w:lvlText w:val="•"/>
      <w:lvlJc w:val="left"/>
      <w:pPr>
        <w:ind w:left="1627" w:hanging="2835"/>
      </w:pPr>
      <w:rPr>
        <w:rFonts w:hint="default"/>
      </w:rPr>
    </w:lvl>
    <w:lvl w:ilvl="2" w:tplc="75DC1D78">
      <w:start w:val="1"/>
      <w:numFmt w:val="bullet"/>
      <w:lvlText w:val="•"/>
      <w:lvlJc w:val="left"/>
      <w:pPr>
        <w:ind w:left="2677" w:hanging="2835"/>
      </w:pPr>
      <w:rPr>
        <w:rFonts w:hint="default"/>
      </w:rPr>
    </w:lvl>
    <w:lvl w:ilvl="3" w:tplc="E3526E0A">
      <w:start w:val="1"/>
      <w:numFmt w:val="bullet"/>
      <w:lvlText w:val="•"/>
      <w:lvlJc w:val="left"/>
      <w:pPr>
        <w:ind w:left="3727" w:hanging="2835"/>
      </w:pPr>
      <w:rPr>
        <w:rFonts w:hint="default"/>
      </w:rPr>
    </w:lvl>
    <w:lvl w:ilvl="4" w:tplc="DC3455F4">
      <w:start w:val="1"/>
      <w:numFmt w:val="bullet"/>
      <w:lvlText w:val="•"/>
      <w:lvlJc w:val="left"/>
      <w:pPr>
        <w:ind w:left="4778" w:hanging="2835"/>
      </w:pPr>
      <w:rPr>
        <w:rFonts w:hint="default"/>
      </w:rPr>
    </w:lvl>
    <w:lvl w:ilvl="5" w:tplc="DBA63144">
      <w:start w:val="1"/>
      <w:numFmt w:val="bullet"/>
      <w:lvlText w:val="•"/>
      <w:lvlJc w:val="left"/>
      <w:pPr>
        <w:ind w:left="5828" w:hanging="2835"/>
      </w:pPr>
      <w:rPr>
        <w:rFonts w:hint="default"/>
      </w:rPr>
    </w:lvl>
    <w:lvl w:ilvl="6" w:tplc="43707204">
      <w:start w:val="1"/>
      <w:numFmt w:val="bullet"/>
      <w:lvlText w:val="•"/>
      <w:lvlJc w:val="left"/>
      <w:pPr>
        <w:ind w:left="6878" w:hanging="2835"/>
      </w:pPr>
      <w:rPr>
        <w:rFonts w:hint="default"/>
      </w:rPr>
    </w:lvl>
    <w:lvl w:ilvl="7" w:tplc="9A4E283E">
      <w:start w:val="1"/>
      <w:numFmt w:val="bullet"/>
      <w:lvlText w:val="•"/>
      <w:lvlJc w:val="left"/>
      <w:pPr>
        <w:ind w:left="7929" w:hanging="2835"/>
      </w:pPr>
      <w:rPr>
        <w:rFonts w:hint="default"/>
      </w:rPr>
    </w:lvl>
    <w:lvl w:ilvl="8" w:tplc="49301262">
      <w:start w:val="1"/>
      <w:numFmt w:val="bullet"/>
      <w:lvlText w:val="•"/>
      <w:lvlJc w:val="left"/>
      <w:pPr>
        <w:ind w:left="8979" w:hanging="2835"/>
      </w:pPr>
      <w:rPr>
        <w:rFonts w:hint="default"/>
      </w:rPr>
    </w:lvl>
  </w:abstractNum>
  <w:abstractNum w:abstractNumId="31" w15:restartNumberingAfterBreak="0">
    <w:nsid w:val="6DD1306D"/>
    <w:multiLevelType w:val="hybridMultilevel"/>
    <w:tmpl w:val="06565F14"/>
    <w:lvl w:ilvl="0" w:tplc="D700B7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12394"/>
    <w:multiLevelType w:val="hybridMultilevel"/>
    <w:tmpl w:val="13842AA2"/>
    <w:lvl w:ilvl="0" w:tplc="F538129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C63360"/>
    <w:multiLevelType w:val="hybridMultilevel"/>
    <w:tmpl w:val="3F9249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6F1327"/>
    <w:multiLevelType w:val="hybridMultilevel"/>
    <w:tmpl w:val="C8529E34"/>
    <w:lvl w:ilvl="0" w:tplc="04090017">
      <w:start w:val="1"/>
      <w:numFmt w:val="lowerLetter"/>
      <w:lvlText w:val="%1)"/>
      <w:lvlJc w:val="left"/>
      <w:pPr>
        <w:ind w:left="1297" w:hanging="360"/>
      </w:p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5" w15:restartNumberingAfterBreak="0">
    <w:nsid w:val="7F5771BA"/>
    <w:multiLevelType w:val="hybridMultilevel"/>
    <w:tmpl w:val="8116CEE2"/>
    <w:lvl w:ilvl="0" w:tplc="55309096">
      <w:start w:val="1"/>
      <w:numFmt w:val="decimal"/>
      <w:lvlText w:val="%1"/>
      <w:lvlJc w:val="left"/>
      <w:pPr>
        <w:ind w:left="577" w:hanging="2835"/>
      </w:pPr>
      <w:rPr>
        <w:rFonts w:ascii="Times New Roman" w:eastAsia="Times New Roman" w:hAnsi="Times New Roman" w:hint="default"/>
        <w:sz w:val="24"/>
        <w:szCs w:val="24"/>
      </w:rPr>
    </w:lvl>
    <w:lvl w:ilvl="1" w:tplc="40D22AF0">
      <w:start w:val="1"/>
      <w:numFmt w:val="bullet"/>
      <w:lvlText w:val="•"/>
      <w:lvlJc w:val="left"/>
      <w:pPr>
        <w:ind w:left="1627" w:hanging="2835"/>
      </w:pPr>
      <w:rPr>
        <w:rFonts w:hint="default"/>
      </w:rPr>
    </w:lvl>
    <w:lvl w:ilvl="2" w:tplc="80084AA0">
      <w:start w:val="1"/>
      <w:numFmt w:val="bullet"/>
      <w:lvlText w:val="•"/>
      <w:lvlJc w:val="left"/>
      <w:pPr>
        <w:ind w:left="2677" w:hanging="2835"/>
      </w:pPr>
      <w:rPr>
        <w:rFonts w:hint="default"/>
      </w:rPr>
    </w:lvl>
    <w:lvl w:ilvl="3" w:tplc="4A868F5A">
      <w:start w:val="1"/>
      <w:numFmt w:val="bullet"/>
      <w:lvlText w:val="•"/>
      <w:lvlJc w:val="left"/>
      <w:pPr>
        <w:ind w:left="3727" w:hanging="2835"/>
      </w:pPr>
      <w:rPr>
        <w:rFonts w:hint="default"/>
      </w:rPr>
    </w:lvl>
    <w:lvl w:ilvl="4" w:tplc="DF30D8EA">
      <w:start w:val="1"/>
      <w:numFmt w:val="bullet"/>
      <w:lvlText w:val="•"/>
      <w:lvlJc w:val="left"/>
      <w:pPr>
        <w:ind w:left="4778" w:hanging="2835"/>
      </w:pPr>
      <w:rPr>
        <w:rFonts w:hint="default"/>
      </w:rPr>
    </w:lvl>
    <w:lvl w:ilvl="5" w:tplc="39560804">
      <w:start w:val="1"/>
      <w:numFmt w:val="bullet"/>
      <w:lvlText w:val="•"/>
      <w:lvlJc w:val="left"/>
      <w:pPr>
        <w:ind w:left="5828" w:hanging="2835"/>
      </w:pPr>
      <w:rPr>
        <w:rFonts w:hint="default"/>
      </w:rPr>
    </w:lvl>
    <w:lvl w:ilvl="6" w:tplc="D3DC429E">
      <w:start w:val="1"/>
      <w:numFmt w:val="bullet"/>
      <w:lvlText w:val="•"/>
      <w:lvlJc w:val="left"/>
      <w:pPr>
        <w:ind w:left="6878" w:hanging="2835"/>
      </w:pPr>
      <w:rPr>
        <w:rFonts w:hint="default"/>
      </w:rPr>
    </w:lvl>
    <w:lvl w:ilvl="7" w:tplc="3CBC64BA">
      <w:start w:val="1"/>
      <w:numFmt w:val="bullet"/>
      <w:lvlText w:val="•"/>
      <w:lvlJc w:val="left"/>
      <w:pPr>
        <w:ind w:left="7929" w:hanging="2835"/>
      </w:pPr>
      <w:rPr>
        <w:rFonts w:hint="default"/>
      </w:rPr>
    </w:lvl>
    <w:lvl w:ilvl="8" w:tplc="9A369BBC">
      <w:start w:val="1"/>
      <w:numFmt w:val="bullet"/>
      <w:lvlText w:val="•"/>
      <w:lvlJc w:val="left"/>
      <w:pPr>
        <w:ind w:left="8979" w:hanging="2835"/>
      </w:pPr>
      <w:rPr>
        <w:rFonts w:hint="default"/>
      </w:rPr>
    </w:lvl>
  </w:abstractNum>
  <w:abstractNum w:abstractNumId="36" w15:restartNumberingAfterBreak="0">
    <w:nsid w:val="7FAA6A01"/>
    <w:multiLevelType w:val="multilevel"/>
    <w:tmpl w:val="042422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4"/>
  </w:num>
  <w:num w:numId="9">
    <w:abstractNumId w:val="23"/>
  </w:num>
  <w:num w:numId="10">
    <w:abstractNumId w:val="2"/>
  </w:num>
  <w:num w:numId="11">
    <w:abstractNumId w:val="13"/>
  </w:num>
  <w:num w:numId="12">
    <w:abstractNumId w:val="26"/>
  </w:num>
  <w:num w:numId="13">
    <w:abstractNumId w:val="27"/>
  </w:num>
  <w:num w:numId="14">
    <w:abstractNumId w:val="17"/>
  </w:num>
  <w:num w:numId="15">
    <w:abstractNumId w:val="16"/>
  </w:num>
  <w:num w:numId="16">
    <w:abstractNumId w:val="5"/>
  </w:num>
  <w:num w:numId="17">
    <w:abstractNumId w:val="24"/>
  </w:num>
  <w:num w:numId="18">
    <w:abstractNumId w:val="30"/>
  </w:num>
  <w:num w:numId="19">
    <w:abstractNumId w:val="22"/>
  </w:num>
  <w:num w:numId="20">
    <w:abstractNumId w:val="35"/>
  </w:num>
  <w:num w:numId="21">
    <w:abstractNumId w:val="34"/>
  </w:num>
  <w:num w:numId="22">
    <w:abstractNumId w:val="25"/>
  </w:num>
  <w:num w:numId="23">
    <w:abstractNumId w:val="8"/>
  </w:num>
  <w:num w:numId="24">
    <w:abstractNumId w:val="6"/>
  </w:num>
  <w:num w:numId="25">
    <w:abstractNumId w:val="10"/>
  </w:num>
  <w:num w:numId="26">
    <w:abstractNumId w:val="12"/>
  </w:num>
  <w:num w:numId="27">
    <w:abstractNumId w:val="31"/>
  </w:num>
  <w:num w:numId="28">
    <w:abstractNumId w:val="7"/>
  </w:num>
  <w:num w:numId="29">
    <w:abstractNumId w:val="32"/>
  </w:num>
  <w:num w:numId="30">
    <w:abstractNumId w:val="19"/>
  </w:num>
  <w:num w:numId="31">
    <w:abstractNumId w:val="11"/>
  </w:num>
  <w:num w:numId="32">
    <w:abstractNumId w:val="18"/>
  </w:num>
  <w:num w:numId="33">
    <w:abstractNumId w:val="36"/>
  </w:num>
  <w:num w:numId="34">
    <w:abstractNumId w:val="3"/>
  </w:num>
  <w:num w:numId="35">
    <w:abstractNumId w:val="9"/>
  </w:num>
  <w:num w:numId="36">
    <w:abstractNumId w:val="28"/>
  </w:num>
  <w:num w:numId="37">
    <w:abstractNumId w:val="29"/>
  </w:num>
  <w:num w:numId="38">
    <w:abstractNumId w:val="3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EF"/>
    <w:rsid w:val="0000099C"/>
    <w:rsid w:val="00000C53"/>
    <w:rsid w:val="00000E32"/>
    <w:rsid w:val="00001CBE"/>
    <w:rsid w:val="00002E70"/>
    <w:rsid w:val="0000466D"/>
    <w:rsid w:val="00010255"/>
    <w:rsid w:val="00011FF9"/>
    <w:rsid w:val="00014632"/>
    <w:rsid w:val="0001726F"/>
    <w:rsid w:val="00017828"/>
    <w:rsid w:val="00021AEB"/>
    <w:rsid w:val="00023AE8"/>
    <w:rsid w:val="00025279"/>
    <w:rsid w:val="00025B62"/>
    <w:rsid w:val="00026BC5"/>
    <w:rsid w:val="00027038"/>
    <w:rsid w:val="0002794D"/>
    <w:rsid w:val="0002795B"/>
    <w:rsid w:val="00027B80"/>
    <w:rsid w:val="0003395D"/>
    <w:rsid w:val="000367C8"/>
    <w:rsid w:val="00040C77"/>
    <w:rsid w:val="000448FF"/>
    <w:rsid w:val="000453D1"/>
    <w:rsid w:val="000468FA"/>
    <w:rsid w:val="0005111F"/>
    <w:rsid w:val="00051E27"/>
    <w:rsid w:val="00052C06"/>
    <w:rsid w:val="00056C74"/>
    <w:rsid w:val="00060407"/>
    <w:rsid w:val="00061D43"/>
    <w:rsid w:val="000628B9"/>
    <w:rsid w:val="00063BD8"/>
    <w:rsid w:val="0006625D"/>
    <w:rsid w:val="00066A9F"/>
    <w:rsid w:val="00067622"/>
    <w:rsid w:val="0007393C"/>
    <w:rsid w:val="00073DD4"/>
    <w:rsid w:val="000740F2"/>
    <w:rsid w:val="00074349"/>
    <w:rsid w:val="0007482B"/>
    <w:rsid w:val="0007540B"/>
    <w:rsid w:val="000773D2"/>
    <w:rsid w:val="00077B04"/>
    <w:rsid w:val="00081394"/>
    <w:rsid w:val="00081BCF"/>
    <w:rsid w:val="00084D34"/>
    <w:rsid w:val="000856E3"/>
    <w:rsid w:val="000871BA"/>
    <w:rsid w:val="000910E5"/>
    <w:rsid w:val="0009275A"/>
    <w:rsid w:val="000927F9"/>
    <w:rsid w:val="00096710"/>
    <w:rsid w:val="000968C6"/>
    <w:rsid w:val="000A37DE"/>
    <w:rsid w:val="000A70FB"/>
    <w:rsid w:val="000A73F5"/>
    <w:rsid w:val="000A7F01"/>
    <w:rsid w:val="000B0BA4"/>
    <w:rsid w:val="000B3CDF"/>
    <w:rsid w:val="000B59F1"/>
    <w:rsid w:val="000B6B01"/>
    <w:rsid w:val="000B781B"/>
    <w:rsid w:val="000C18F2"/>
    <w:rsid w:val="000C1EA8"/>
    <w:rsid w:val="000C2044"/>
    <w:rsid w:val="000C4CBE"/>
    <w:rsid w:val="000C6034"/>
    <w:rsid w:val="000D12F9"/>
    <w:rsid w:val="000D46EB"/>
    <w:rsid w:val="000D5D0F"/>
    <w:rsid w:val="000D7BD8"/>
    <w:rsid w:val="000E1A9B"/>
    <w:rsid w:val="000E207B"/>
    <w:rsid w:val="000E32C2"/>
    <w:rsid w:val="000E717B"/>
    <w:rsid w:val="000F0B3C"/>
    <w:rsid w:val="000F568F"/>
    <w:rsid w:val="001003DC"/>
    <w:rsid w:val="0010096A"/>
    <w:rsid w:val="00100DC7"/>
    <w:rsid w:val="00101158"/>
    <w:rsid w:val="00102133"/>
    <w:rsid w:val="0010264A"/>
    <w:rsid w:val="00102FBD"/>
    <w:rsid w:val="00103EFF"/>
    <w:rsid w:val="0011106D"/>
    <w:rsid w:val="00113536"/>
    <w:rsid w:val="00114786"/>
    <w:rsid w:val="0011624C"/>
    <w:rsid w:val="00117045"/>
    <w:rsid w:val="00123FDA"/>
    <w:rsid w:val="00124697"/>
    <w:rsid w:val="001276C0"/>
    <w:rsid w:val="00130FD4"/>
    <w:rsid w:val="00133DF4"/>
    <w:rsid w:val="00135320"/>
    <w:rsid w:val="00136804"/>
    <w:rsid w:val="0013799C"/>
    <w:rsid w:val="00141FD5"/>
    <w:rsid w:val="00142CFC"/>
    <w:rsid w:val="00151AB3"/>
    <w:rsid w:val="00152148"/>
    <w:rsid w:val="00152EB0"/>
    <w:rsid w:val="00161AF8"/>
    <w:rsid w:val="00161E7C"/>
    <w:rsid w:val="00162D1B"/>
    <w:rsid w:val="00162FC3"/>
    <w:rsid w:val="001631EA"/>
    <w:rsid w:val="001647BA"/>
    <w:rsid w:val="001670FB"/>
    <w:rsid w:val="00167870"/>
    <w:rsid w:val="0017072F"/>
    <w:rsid w:val="00171227"/>
    <w:rsid w:val="00174B29"/>
    <w:rsid w:val="00176193"/>
    <w:rsid w:val="00177935"/>
    <w:rsid w:val="0018172A"/>
    <w:rsid w:val="00182931"/>
    <w:rsid w:val="001840A5"/>
    <w:rsid w:val="001847F9"/>
    <w:rsid w:val="0018510B"/>
    <w:rsid w:val="001858EF"/>
    <w:rsid w:val="00190614"/>
    <w:rsid w:val="00190B75"/>
    <w:rsid w:val="0019117C"/>
    <w:rsid w:val="001918B1"/>
    <w:rsid w:val="00192179"/>
    <w:rsid w:val="0019291F"/>
    <w:rsid w:val="00193E2C"/>
    <w:rsid w:val="00195A39"/>
    <w:rsid w:val="00196879"/>
    <w:rsid w:val="001972E4"/>
    <w:rsid w:val="001A041C"/>
    <w:rsid w:val="001A247A"/>
    <w:rsid w:val="001A29EC"/>
    <w:rsid w:val="001A418B"/>
    <w:rsid w:val="001A58CE"/>
    <w:rsid w:val="001B06E5"/>
    <w:rsid w:val="001B0DE0"/>
    <w:rsid w:val="001B153F"/>
    <w:rsid w:val="001B3FAB"/>
    <w:rsid w:val="001B4765"/>
    <w:rsid w:val="001B5B6E"/>
    <w:rsid w:val="001B7A4C"/>
    <w:rsid w:val="001C09FE"/>
    <w:rsid w:val="001C0A36"/>
    <w:rsid w:val="001C1E07"/>
    <w:rsid w:val="001D0B07"/>
    <w:rsid w:val="001D135D"/>
    <w:rsid w:val="001D50D3"/>
    <w:rsid w:val="001D7235"/>
    <w:rsid w:val="001E0C59"/>
    <w:rsid w:val="001E2D5A"/>
    <w:rsid w:val="001E3ED3"/>
    <w:rsid w:val="001E554F"/>
    <w:rsid w:val="001E694F"/>
    <w:rsid w:val="001E7B3E"/>
    <w:rsid w:val="001F1273"/>
    <w:rsid w:val="001F137D"/>
    <w:rsid w:val="001F6999"/>
    <w:rsid w:val="001F745F"/>
    <w:rsid w:val="002013D6"/>
    <w:rsid w:val="002018CE"/>
    <w:rsid w:val="00202AF9"/>
    <w:rsid w:val="002037C0"/>
    <w:rsid w:val="002043E6"/>
    <w:rsid w:val="002112B7"/>
    <w:rsid w:val="002115BC"/>
    <w:rsid w:val="00211BA9"/>
    <w:rsid w:val="00211E88"/>
    <w:rsid w:val="002152DD"/>
    <w:rsid w:val="00216924"/>
    <w:rsid w:val="0021747C"/>
    <w:rsid w:val="00221261"/>
    <w:rsid w:val="00221803"/>
    <w:rsid w:val="00221B92"/>
    <w:rsid w:val="00222E89"/>
    <w:rsid w:val="0022341B"/>
    <w:rsid w:val="0022503E"/>
    <w:rsid w:val="002269BE"/>
    <w:rsid w:val="002271D6"/>
    <w:rsid w:val="002279F5"/>
    <w:rsid w:val="00230BDC"/>
    <w:rsid w:val="002324D7"/>
    <w:rsid w:val="00232754"/>
    <w:rsid w:val="002335F6"/>
    <w:rsid w:val="00237481"/>
    <w:rsid w:val="00240304"/>
    <w:rsid w:val="00242318"/>
    <w:rsid w:val="00242DEB"/>
    <w:rsid w:val="00245362"/>
    <w:rsid w:val="00246872"/>
    <w:rsid w:val="00247F66"/>
    <w:rsid w:val="00250912"/>
    <w:rsid w:val="00251367"/>
    <w:rsid w:val="00251C46"/>
    <w:rsid w:val="00256880"/>
    <w:rsid w:val="0026232D"/>
    <w:rsid w:val="0026513C"/>
    <w:rsid w:val="0027212A"/>
    <w:rsid w:val="002723D3"/>
    <w:rsid w:val="00272508"/>
    <w:rsid w:val="0028061A"/>
    <w:rsid w:val="00283C79"/>
    <w:rsid w:val="00284409"/>
    <w:rsid w:val="00284952"/>
    <w:rsid w:val="002871D6"/>
    <w:rsid w:val="00287453"/>
    <w:rsid w:val="00287D2A"/>
    <w:rsid w:val="00291D7A"/>
    <w:rsid w:val="00293384"/>
    <w:rsid w:val="00295599"/>
    <w:rsid w:val="002A3599"/>
    <w:rsid w:val="002A3AEE"/>
    <w:rsid w:val="002A4C74"/>
    <w:rsid w:val="002A59C0"/>
    <w:rsid w:val="002A5CD9"/>
    <w:rsid w:val="002B2B49"/>
    <w:rsid w:val="002B2D84"/>
    <w:rsid w:val="002B2F86"/>
    <w:rsid w:val="002B392D"/>
    <w:rsid w:val="002B3F66"/>
    <w:rsid w:val="002B41B3"/>
    <w:rsid w:val="002B6687"/>
    <w:rsid w:val="002B7A08"/>
    <w:rsid w:val="002C003F"/>
    <w:rsid w:val="002C1B49"/>
    <w:rsid w:val="002C3F43"/>
    <w:rsid w:val="002C4336"/>
    <w:rsid w:val="002C6D3A"/>
    <w:rsid w:val="002C6E6C"/>
    <w:rsid w:val="002C7E3E"/>
    <w:rsid w:val="002D0DE0"/>
    <w:rsid w:val="002D1366"/>
    <w:rsid w:val="002D1F0D"/>
    <w:rsid w:val="002D2E9A"/>
    <w:rsid w:val="002D3E6C"/>
    <w:rsid w:val="002D6139"/>
    <w:rsid w:val="002D66A3"/>
    <w:rsid w:val="002D7A67"/>
    <w:rsid w:val="002E0DDA"/>
    <w:rsid w:val="002E2EDA"/>
    <w:rsid w:val="002E3301"/>
    <w:rsid w:val="002E34B0"/>
    <w:rsid w:val="002E34DE"/>
    <w:rsid w:val="002E5A15"/>
    <w:rsid w:val="002F0A8A"/>
    <w:rsid w:val="002F1B90"/>
    <w:rsid w:val="002F243F"/>
    <w:rsid w:val="002F277A"/>
    <w:rsid w:val="002F3A89"/>
    <w:rsid w:val="002F4E0C"/>
    <w:rsid w:val="002F64B5"/>
    <w:rsid w:val="0030654D"/>
    <w:rsid w:val="00310FE4"/>
    <w:rsid w:val="0031129B"/>
    <w:rsid w:val="00317BDF"/>
    <w:rsid w:val="00321250"/>
    <w:rsid w:val="00323602"/>
    <w:rsid w:val="00324503"/>
    <w:rsid w:val="00324EF4"/>
    <w:rsid w:val="00326563"/>
    <w:rsid w:val="0032700A"/>
    <w:rsid w:val="0033068C"/>
    <w:rsid w:val="0033198D"/>
    <w:rsid w:val="003324A1"/>
    <w:rsid w:val="00333712"/>
    <w:rsid w:val="003348E6"/>
    <w:rsid w:val="00334B29"/>
    <w:rsid w:val="003354FA"/>
    <w:rsid w:val="00336F1D"/>
    <w:rsid w:val="003372D7"/>
    <w:rsid w:val="00350AFC"/>
    <w:rsid w:val="00352378"/>
    <w:rsid w:val="00352A53"/>
    <w:rsid w:val="00356DB8"/>
    <w:rsid w:val="00360506"/>
    <w:rsid w:val="0036186E"/>
    <w:rsid w:val="003635D6"/>
    <w:rsid w:val="00363E3B"/>
    <w:rsid w:val="003641DF"/>
    <w:rsid w:val="00364B9B"/>
    <w:rsid w:val="00366086"/>
    <w:rsid w:val="003674A1"/>
    <w:rsid w:val="00367ECF"/>
    <w:rsid w:val="00370986"/>
    <w:rsid w:val="00370C70"/>
    <w:rsid w:val="00371762"/>
    <w:rsid w:val="00373C01"/>
    <w:rsid w:val="00374F49"/>
    <w:rsid w:val="00376376"/>
    <w:rsid w:val="00376A3D"/>
    <w:rsid w:val="0037770C"/>
    <w:rsid w:val="00377C4E"/>
    <w:rsid w:val="00383753"/>
    <w:rsid w:val="003844F8"/>
    <w:rsid w:val="00384C9D"/>
    <w:rsid w:val="00385E27"/>
    <w:rsid w:val="003919A0"/>
    <w:rsid w:val="00391CB3"/>
    <w:rsid w:val="0039275B"/>
    <w:rsid w:val="00393413"/>
    <w:rsid w:val="00394602"/>
    <w:rsid w:val="0039472E"/>
    <w:rsid w:val="0039667B"/>
    <w:rsid w:val="003A0B8D"/>
    <w:rsid w:val="003A6414"/>
    <w:rsid w:val="003B0886"/>
    <w:rsid w:val="003B2C66"/>
    <w:rsid w:val="003B35E3"/>
    <w:rsid w:val="003B6DAD"/>
    <w:rsid w:val="003B6DC4"/>
    <w:rsid w:val="003B798F"/>
    <w:rsid w:val="003C3FED"/>
    <w:rsid w:val="003C4B0F"/>
    <w:rsid w:val="003D3195"/>
    <w:rsid w:val="003D3E0B"/>
    <w:rsid w:val="003D563F"/>
    <w:rsid w:val="003E14A4"/>
    <w:rsid w:val="003E28BC"/>
    <w:rsid w:val="003F03FD"/>
    <w:rsid w:val="003F1C83"/>
    <w:rsid w:val="003F493E"/>
    <w:rsid w:val="003F5D28"/>
    <w:rsid w:val="003F710E"/>
    <w:rsid w:val="003F7DAA"/>
    <w:rsid w:val="004029A6"/>
    <w:rsid w:val="00402C9B"/>
    <w:rsid w:val="004040D8"/>
    <w:rsid w:val="00406DBE"/>
    <w:rsid w:val="00411EA5"/>
    <w:rsid w:val="004149F5"/>
    <w:rsid w:val="00415680"/>
    <w:rsid w:val="0041576D"/>
    <w:rsid w:val="00417D24"/>
    <w:rsid w:val="00420F22"/>
    <w:rsid w:val="004266BB"/>
    <w:rsid w:val="00427F1F"/>
    <w:rsid w:val="00430177"/>
    <w:rsid w:val="004312CF"/>
    <w:rsid w:val="00434D1C"/>
    <w:rsid w:val="00435FEF"/>
    <w:rsid w:val="00436B9C"/>
    <w:rsid w:val="004374D5"/>
    <w:rsid w:val="0044098C"/>
    <w:rsid w:val="00440CDE"/>
    <w:rsid w:val="00440D7A"/>
    <w:rsid w:val="0044406F"/>
    <w:rsid w:val="004456E4"/>
    <w:rsid w:val="004461D9"/>
    <w:rsid w:val="00446AEA"/>
    <w:rsid w:val="00450F9B"/>
    <w:rsid w:val="00455768"/>
    <w:rsid w:val="0045626C"/>
    <w:rsid w:val="0045702D"/>
    <w:rsid w:val="004571A0"/>
    <w:rsid w:val="00460A1B"/>
    <w:rsid w:val="00461377"/>
    <w:rsid w:val="004632E6"/>
    <w:rsid w:val="00464A87"/>
    <w:rsid w:val="00465E40"/>
    <w:rsid w:val="00467004"/>
    <w:rsid w:val="004672F4"/>
    <w:rsid w:val="00470620"/>
    <w:rsid w:val="004741FC"/>
    <w:rsid w:val="004749A2"/>
    <w:rsid w:val="0047698D"/>
    <w:rsid w:val="00476C93"/>
    <w:rsid w:val="00477577"/>
    <w:rsid w:val="00480E2E"/>
    <w:rsid w:val="00480FC1"/>
    <w:rsid w:val="00481C09"/>
    <w:rsid w:val="00484ADD"/>
    <w:rsid w:val="00487157"/>
    <w:rsid w:val="00490349"/>
    <w:rsid w:val="00493F54"/>
    <w:rsid w:val="00494C84"/>
    <w:rsid w:val="00494D2D"/>
    <w:rsid w:val="004950A5"/>
    <w:rsid w:val="00495250"/>
    <w:rsid w:val="00495F7F"/>
    <w:rsid w:val="00496AFA"/>
    <w:rsid w:val="00496DE8"/>
    <w:rsid w:val="004A0BF1"/>
    <w:rsid w:val="004A0EF0"/>
    <w:rsid w:val="004A1D7C"/>
    <w:rsid w:val="004A1DCB"/>
    <w:rsid w:val="004A299A"/>
    <w:rsid w:val="004A6216"/>
    <w:rsid w:val="004B01E7"/>
    <w:rsid w:val="004B07B5"/>
    <w:rsid w:val="004B0B9F"/>
    <w:rsid w:val="004B1747"/>
    <w:rsid w:val="004B3517"/>
    <w:rsid w:val="004B6092"/>
    <w:rsid w:val="004C2791"/>
    <w:rsid w:val="004C351F"/>
    <w:rsid w:val="004C458F"/>
    <w:rsid w:val="004C5DC6"/>
    <w:rsid w:val="004D1132"/>
    <w:rsid w:val="004D18A4"/>
    <w:rsid w:val="004D1E82"/>
    <w:rsid w:val="004D49CC"/>
    <w:rsid w:val="004E13E6"/>
    <w:rsid w:val="004E16E1"/>
    <w:rsid w:val="004E232E"/>
    <w:rsid w:val="004E2BA3"/>
    <w:rsid w:val="004E706F"/>
    <w:rsid w:val="004E75F1"/>
    <w:rsid w:val="004F019C"/>
    <w:rsid w:val="004F50C8"/>
    <w:rsid w:val="004F56B6"/>
    <w:rsid w:val="004F6721"/>
    <w:rsid w:val="00506715"/>
    <w:rsid w:val="00507157"/>
    <w:rsid w:val="00507B80"/>
    <w:rsid w:val="00510362"/>
    <w:rsid w:val="00515184"/>
    <w:rsid w:val="0051676A"/>
    <w:rsid w:val="00517AAF"/>
    <w:rsid w:val="00517BCD"/>
    <w:rsid w:val="005213FF"/>
    <w:rsid w:val="0052316C"/>
    <w:rsid w:val="005265B3"/>
    <w:rsid w:val="00526C98"/>
    <w:rsid w:val="00530A2E"/>
    <w:rsid w:val="005317FD"/>
    <w:rsid w:val="0053272C"/>
    <w:rsid w:val="005331C4"/>
    <w:rsid w:val="00533281"/>
    <w:rsid w:val="00536647"/>
    <w:rsid w:val="00546872"/>
    <w:rsid w:val="00550A75"/>
    <w:rsid w:val="00550F85"/>
    <w:rsid w:val="00551D3D"/>
    <w:rsid w:val="0055275A"/>
    <w:rsid w:val="00553440"/>
    <w:rsid w:val="00553528"/>
    <w:rsid w:val="00554A73"/>
    <w:rsid w:val="00554BDB"/>
    <w:rsid w:val="005555E8"/>
    <w:rsid w:val="00555D03"/>
    <w:rsid w:val="00561CB3"/>
    <w:rsid w:val="00563685"/>
    <w:rsid w:val="00564432"/>
    <w:rsid w:val="0056623D"/>
    <w:rsid w:val="005728D0"/>
    <w:rsid w:val="0057297B"/>
    <w:rsid w:val="00572C18"/>
    <w:rsid w:val="00574CF6"/>
    <w:rsid w:val="00575CC3"/>
    <w:rsid w:val="00581D57"/>
    <w:rsid w:val="00582A73"/>
    <w:rsid w:val="005837AD"/>
    <w:rsid w:val="00584332"/>
    <w:rsid w:val="00584FE9"/>
    <w:rsid w:val="00586D04"/>
    <w:rsid w:val="00587D0E"/>
    <w:rsid w:val="005911A9"/>
    <w:rsid w:val="00592998"/>
    <w:rsid w:val="00595009"/>
    <w:rsid w:val="005963B6"/>
    <w:rsid w:val="005A0AD1"/>
    <w:rsid w:val="005A233A"/>
    <w:rsid w:val="005A639F"/>
    <w:rsid w:val="005A68EC"/>
    <w:rsid w:val="005A69DA"/>
    <w:rsid w:val="005A7DAD"/>
    <w:rsid w:val="005B285F"/>
    <w:rsid w:val="005B6F10"/>
    <w:rsid w:val="005C0556"/>
    <w:rsid w:val="005C0D36"/>
    <w:rsid w:val="005C4BE6"/>
    <w:rsid w:val="005C54B6"/>
    <w:rsid w:val="005C7B49"/>
    <w:rsid w:val="005D13B3"/>
    <w:rsid w:val="005D178C"/>
    <w:rsid w:val="005D1ABF"/>
    <w:rsid w:val="005D1D81"/>
    <w:rsid w:val="005D254B"/>
    <w:rsid w:val="005D36BE"/>
    <w:rsid w:val="005D66DA"/>
    <w:rsid w:val="005D7AE7"/>
    <w:rsid w:val="005E0DD6"/>
    <w:rsid w:val="005E27F0"/>
    <w:rsid w:val="005E7C59"/>
    <w:rsid w:val="005F0C61"/>
    <w:rsid w:val="005F3075"/>
    <w:rsid w:val="005F447C"/>
    <w:rsid w:val="005F4C26"/>
    <w:rsid w:val="005F52C3"/>
    <w:rsid w:val="005F74F1"/>
    <w:rsid w:val="005F7D0C"/>
    <w:rsid w:val="00600F26"/>
    <w:rsid w:val="006014C0"/>
    <w:rsid w:val="0060161D"/>
    <w:rsid w:val="00601696"/>
    <w:rsid w:val="00601E33"/>
    <w:rsid w:val="0060213B"/>
    <w:rsid w:val="006027F5"/>
    <w:rsid w:val="00603219"/>
    <w:rsid w:val="00612BA4"/>
    <w:rsid w:val="00613714"/>
    <w:rsid w:val="00617AEB"/>
    <w:rsid w:val="00617CBD"/>
    <w:rsid w:val="006230F3"/>
    <w:rsid w:val="006236E0"/>
    <w:rsid w:val="00626F1D"/>
    <w:rsid w:val="00627F49"/>
    <w:rsid w:val="00630861"/>
    <w:rsid w:val="00630DD1"/>
    <w:rsid w:val="00633189"/>
    <w:rsid w:val="006346E6"/>
    <w:rsid w:val="00636F14"/>
    <w:rsid w:val="00636FA0"/>
    <w:rsid w:val="00637C21"/>
    <w:rsid w:val="006402C3"/>
    <w:rsid w:val="00641E9B"/>
    <w:rsid w:val="00643335"/>
    <w:rsid w:val="00643521"/>
    <w:rsid w:val="00644B86"/>
    <w:rsid w:val="006471D0"/>
    <w:rsid w:val="006515B4"/>
    <w:rsid w:val="00652E1F"/>
    <w:rsid w:val="006611AA"/>
    <w:rsid w:val="00663CAD"/>
    <w:rsid w:val="00664361"/>
    <w:rsid w:val="00664CA2"/>
    <w:rsid w:val="00667284"/>
    <w:rsid w:val="00667757"/>
    <w:rsid w:val="0067096D"/>
    <w:rsid w:val="0067190D"/>
    <w:rsid w:val="00671D46"/>
    <w:rsid w:val="00672C67"/>
    <w:rsid w:val="00673C69"/>
    <w:rsid w:val="00674882"/>
    <w:rsid w:val="0067737F"/>
    <w:rsid w:val="0067741D"/>
    <w:rsid w:val="00677A6E"/>
    <w:rsid w:val="0068112E"/>
    <w:rsid w:val="00682036"/>
    <w:rsid w:val="006827FC"/>
    <w:rsid w:val="00684C9E"/>
    <w:rsid w:val="0068551F"/>
    <w:rsid w:val="006861B6"/>
    <w:rsid w:val="006903AC"/>
    <w:rsid w:val="00692E32"/>
    <w:rsid w:val="006958DF"/>
    <w:rsid w:val="006A2B88"/>
    <w:rsid w:val="006A2F0B"/>
    <w:rsid w:val="006A3B90"/>
    <w:rsid w:val="006A523D"/>
    <w:rsid w:val="006A5798"/>
    <w:rsid w:val="006A6681"/>
    <w:rsid w:val="006B05F2"/>
    <w:rsid w:val="006B39A1"/>
    <w:rsid w:val="006B5A68"/>
    <w:rsid w:val="006B6B72"/>
    <w:rsid w:val="006C147B"/>
    <w:rsid w:val="006C6E23"/>
    <w:rsid w:val="006C6FF1"/>
    <w:rsid w:val="006D12A0"/>
    <w:rsid w:val="006D19A3"/>
    <w:rsid w:val="006D2222"/>
    <w:rsid w:val="006D5A4D"/>
    <w:rsid w:val="006D5D50"/>
    <w:rsid w:val="006D669A"/>
    <w:rsid w:val="006E1C22"/>
    <w:rsid w:val="006E431D"/>
    <w:rsid w:val="006F038E"/>
    <w:rsid w:val="006F0769"/>
    <w:rsid w:val="006F0EB3"/>
    <w:rsid w:val="006F3333"/>
    <w:rsid w:val="006F4264"/>
    <w:rsid w:val="006F490E"/>
    <w:rsid w:val="006F4C61"/>
    <w:rsid w:val="006F5AAE"/>
    <w:rsid w:val="006F66FB"/>
    <w:rsid w:val="006F73C6"/>
    <w:rsid w:val="0070005E"/>
    <w:rsid w:val="00701066"/>
    <w:rsid w:val="0070396D"/>
    <w:rsid w:val="00705A1D"/>
    <w:rsid w:val="007112DF"/>
    <w:rsid w:val="00713977"/>
    <w:rsid w:val="007200C9"/>
    <w:rsid w:val="00720134"/>
    <w:rsid w:val="00720BC8"/>
    <w:rsid w:val="0072236A"/>
    <w:rsid w:val="00724060"/>
    <w:rsid w:val="00730BD1"/>
    <w:rsid w:val="00731DD3"/>
    <w:rsid w:val="0073250D"/>
    <w:rsid w:val="007325C1"/>
    <w:rsid w:val="007334CA"/>
    <w:rsid w:val="007339EC"/>
    <w:rsid w:val="00734634"/>
    <w:rsid w:val="007373CA"/>
    <w:rsid w:val="00742D80"/>
    <w:rsid w:val="00744194"/>
    <w:rsid w:val="00746145"/>
    <w:rsid w:val="00753172"/>
    <w:rsid w:val="00753381"/>
    <w:rsid w:val="0075415D"/>
    <w:rsid w:val="0075449D"/>
    <w:rsid w:val="007547E1"/>
    <w:rsid w:val="007549CD"/>
    <w:rsid w:val="007549D0"/>
    <w:rsid w:val="00760751"/>
    <w:rsid w:val="0076206A"/>
    <w:rsid w:val="007642A1"/>
    <w:rsid w:val="0077001B"/>
    <w:rsid w:val="007704C9"/>
    <w:rsid w:val="007707E6"/>
    <w:rsid w:val="00772DE0"/>
    <w:rsid w:val="00773345"/>
    <w:rsid w:val="007741DC"/>
    <w:rsid w:val="007755ED"/>
    <w:rsid w:val="007777FE"/>
    <w:rsid w:val="0078207E"/>
    <w:rsid w:val="00784508"/>
    <w:rsid w:val="007872DB"/>
    <w:rsid w:val="0079159D"/>
    <w:rsid w:val="007922F0"/>
    <w:rsid w:val="00792F40"/>
    <w:rsid w:val="007957EE"/>
    <w:rsid w:val="007A320D"/>
    <w:rsid w:val="007A695A"/>
    <w:rsid w:val="007A6E8B"/>
    <w:rsid w:val="007A749E"/>
    <w:rsid w:val="007A7C0A"/>
    <w:rsid w:val="007B3E12"/>
    <w:rsid w:val="007C03F8"/>
    <w:rsid w:val="007C145C"/>
    <w:rsid w:val="007C1B1F"/>
    <w:rsid w:val="007C3462"/>
    <w:rsid w:val="007C4E9B"/>
    <w:rsid w:val="007C54B3"/>
    <w:rsid w:val="007D19E2"/>
    <w:rsid w:val="007D239A"/>
    <w:rsid w:val="007D6914"/>
    <w:rsid w:val="007D6EEA"/>
    <w:rsid w:val="007D7830"/>
    <w:rsid w:val="007E1F7A"/>
    <w:rsid w:val="007E2938"/>
    <w:rsid w:val="007E4839"/>
    <w:rsid w:val="007E6107"/>
    <w:rsid w:val="007E75B1"/>
    <w:rsid w:val="007E7B2C"/>
    <w:rsid w:val="007F06A8"/>
    <w:rsid w:val="007F12B4"/>
    <w:rsid w:val="007F5FBC"/>
    <w:rsid w:val="007F62B3"/>
    <w:rsid w:val="00800094"/>
    <w:rsid w:val="00803B76"/>
    <w:rsid w:val="00803D7B"/>
    <w:rsid w:val="00807162"/>
    <w:rsid w:val="008073B7"/>
    <w:rsid w:val="0081015F"/>
    <w:rsid w:val="00810BB7"/>
    <w:rsid w:val="0081141A"/>
    <w:rsid w:val="0081244B"/>
    <w:rsid w:val="008126A0"/>
    <w:rsid w:val="008128C3"/>
    <w:rsid w:val="00812EAB"/>
    <w:rsid w:val="008216D7"/>
    <w:rsid w:val="0082202C"/>
    <w:rsid w:val="008232F1"/>
    <w:rsid w:val="00824847"/>
    <w:rsid w:val="0082523E"/>
    <w:rsid w:val="008264A1"/>
    <w:rsid w:val="00826547"/>
    <w:rsid w:val="00827993"/>
    <w:rsid w:val="0083443F"/>
    <w:rsid w:val="00840542"/>
    <w:rsid w:val="00841806"/>
    <w:rsid w:val="00842497"/>
    <w:rsid w:val="00842C64"/>
    <w:rsid w:val="00844A8D"/>
    <w:rsid w:val="00844C21"/>
    <w:rsid w:val="00845D18"/>
    <w:rsid w:val="008479C1"/>
    <w:rsid w:val="0085041C"/>
    <w:rsid w:val="008523A3"/>
    <w:rsid w:val="0085268F"/>
    <w:rsid w:val="00855EBA"/>
    <w:rsid w:val="008564C6"/>
    <w:rsid w:val="00861CE1"/>
    <w:rsid w:val="008631E9"/>
    <w:rsid w:val="00863921"/>
    <w:rsid w:val="0086583F"/>
    <w:rsid w:val="00865D33"/>
    <w:rsid w:val="0087139F"/>
    <w:rsid w:val="00871F6C"/>
    <w:rsid w:val="00873276"/>
    <w:rsid w:val="0087441F"/>
    <w:rsid w:val="00874E16"/>
    <w:rsid w:val="008767B8"/>
    <w:rsid w:val="00876AC5"/>
    <w:rsid w:val="008773B0"/>
    <w:rsid w:val="00882296"/>
    <w:rsid w:val="00882724"/>
    <w:rsid w:val="00883478"/>
    <w:rsid w:val="008836AB"/>
    <w:rsid w:val="00884024"/>
    <w:rsid w:val="008861E1"/>
    <w:rsid w:val="00886463"/>
    <w:rsid w:val="0088776B"/>
    <w:rsid w:val="008946DD"/>
    <w:rsid w:val="00894D01"/>
    <w:rsid w:val="008955EE"/>
    <w:rsid w:val="0089641F"/>
    <w:rsid w:val="00896836"/>
    <w:rsid w:val="008A149F"/>
    <w:rsid w:val="008A1D22"/>
    <w:rsid w:val="008A2760"/>
    <w:rsid w:val="008A623F"/>
    <w:rsid w:val="008A74B6"/>
    <w:rsid w:val="008B203E"/>
    <w:rsid w:val="008B5FD9"/>
    <w:rsid w:val="008B6617"/>
    <w:rsid w:val="008B6DC5"/>
    <w:rsid w:val="008B6F72"/>
    <w:rsid w:val="008C114F"/>
    <w:rsid w:val="008C19D1"/>
    <w:rsid w:val="008C5BBE"/>
    <w:rsid w:val="008C7581"/>
    <w:rsid w:val="008D2643"/>
    <w:rsid w:val="008D47B7"/>
    <w:rsid w:val="008D55BA"/>
    <w:rsid w:val="008D71CB"/>
    <w:rsid w:val="008E0065"/>
    <w:rsid w:val="008E0C40"/>
    <w:rsid w:val="008E1098"/>
    <w:rsid w:val="008E1D76"/>
    <w:rsid w:val="008E29DD"/>
    <w:rsid w:val="008E2C97"/>
    <w:rsid w:val="008E4181"/>
    <w:rsid w:val="008E42E1"/>
    <w:rsid w:val="008E4BD9"/>
    <w:rsid w:val="008F2B3A"/>
    <w:rsid w:val="008F2DDD"/>
    <w:rsid w:val="008F3DC3"/>
    <w:rsid w:val="008F5945"/>
    <w:rsid w:val="008F64FA"/>
    <w:rsid w:val="0090025B"/>
    <w:rsid w:val="00901F68"/>
    <w:rsid w:val="00905B84"/>
    <w:rsid w:val="00905F6A"/>
    <w:rsid w:val="00905FE8"/>
    <w:rsid w:val="00907E43"/>
    <w:rsid w:val="00912FDA"/>
    <w:rsid w:val="00917099"/>
    <w:rsid w:val="009209AA"/>
    <w:rsid w:val="00921512"/>
    <w:rsid w:val="00921A12"/>
    <w:rsid w:val="00926CB8"/>
    <w:rsid w:val="00931C79"/>
    <w:rsid w:val="00933780"/>
    <w:rsid w:val="00933A38"/>
    <w:rsid w:val="00933EFE"/>
    <w:rsid w:val="009356FA"/>
    <w:rsid w:val="00941B55"/>
    <w:rsid w:val="00942FB6"/>
    <w:rsid w:val="00944200"/>
    <w:rsid w:val="009458CF"/>
    <w:rsid w:val="00946295"/>
    <w:rsid w:val="0095074C"/>
    <w:rsid w:val="00952AA8"/>
    <w:rsid w:val="0095362A"/>
    <w:rsid w:val="00956A2B"/>
    <w:rsid w:val="0095762E"/>
    <w:rsid w:val="00957908"/>
    <w:rsid w:val="00957F38"/>
    <w:rsid w:val="0096032F"/>
    <w:rsid w:val="00960C5D"/>
    <w:rsid w:val="00962563"/>
    <w:rsid w:val="00962BA1"/>
    <w:rsid w:val="00963C89"/>
    <w:rsid w:val="00970804"/>
    <w:rsid w:val="009720D5"/>
    <w:rsid w:val="00972B78"/>
    <w:rsid w:val="00975214"/>
    <w:rsid w:val="009805FE"/>
    <w:rsid w:val="009819B0"/>
    <w:rsid w:val="00986F5A"/>
    <w:rsid w:val="00990B3D"/>
    <w:rsid w:val="00991BDA"/>
    <w:rsid w:val="00993AFD"/>
    <w:rsid w:val="00993B1A"/>
    <w:rsid w:val="009951DE"/>
    <w:rsid w:val="009A049F"/>
    <w:rsid w:val="009A1E2B"/>
    <w:rsid w:val="009A6908"/>
    <w:rsid w:val="009B00B4"/>
    <w:rsid w:val="009B1D9B"/>
    <w:rsid w:val="009B2AD7"/>
    <w:rsid w:val="009B39E8"/>
    <w:rsid w:val="009B447C"/>
    <w:rsid w:val="009C170B"/>
    <w:rsid w:val="009C2A7D"/>
    <w:rsid w:val="009C4501"/>
    <w:rsid w:val="009C64AD"/>
    <w:rsid w:val="009C6F46"/>
    <w:rsid w:val="009D099D"/>
    <w:rsid w:val="009D0EA7"/>
    <w:rsid w:val="009D431B"/>
    <w:rsid w:val="009D4B0E"/>
    <w:rsid w:val="009D5224"/>
    <w:rsid w:val="009D5F71"/>
    <w:rsid w:val="009D672F"/>
    <w:rsid w:val="009E08F0"/>
    <w:rsid w:val="009E0E0C"/>
    <w:rsid w:val="009E1A5C"/>
    <w:rsid w:val="009E41B6"/>
    <w:rsid w:val="009E63EA"/>
    <w:rsid w:val="009E640F"/>
    <w:rsid w:val="009E65F1"/>
    <w:rsid w:val="009E686B"/>
    <w:rsid w:val="009E75DD"/>
    <w:rsid w:val="009F3A7D"/>
    <w:rsid w:val="009F5FB1"/>
    <w:rsid w:val="009F6093"/>
    <w:rsid w:val="009F609E"/>
    <w:rsid w:val="00A004A7"/>
    <w:rsid w:val="00A02BCF"/>
    <w:rsid w:val="00A049ED"/>
    <w:rsid w:val="00A13EFF"/>
    <w:rsid w:val="00A147BE"/>
    <w:rsid w:val="00A227A2"/>
    <w:rsid w:val="00A251BC"/>
    <w:rsid w:val="00A27516"/>
    <w:rsid w:val="00A279A6"/>
    <w:rsid w:val="00A3041B"/>
    <w:rsid w:val="00A30523"/>
    <w:rsid w:val="00A342A5"/>
    <w:rsid w:val="00A34E5E"/>
    <w:rsid w:val="00A35EAB"/>
    <w:rsid w:val="00A408BF"/>
    <w:rsid w:val="00A40BA5"/>
    <w:rsid w:val="00A40E18"/>
    <w:rsid w:val="00A43989"/>
    <w:rsid w:val="00A439EC"/>
    <w:rsid w:val="00A43B12"/>
    <w:rsid w:val="00A43C6A"/>
    <w:rsid w:val="00A43FA3"/>
    <w:rsid w:val="00A44664"/>
    <w:rsid w:val="00A453CA"/>
    <w:rsid w:val="00A45A39"/>
    <w:rsid w:val="00A46D6C"/>
    <w:rsid w:val="00A507F1"/>
    <w:rsid w:val="00A57874"/>
    <w:rsid w:val="00A601BF"/>
    <w:rsid w:val="00A623BD"/>
    <w:rsid w:val="00A62C10"/>
    <w:rsid w:val="00A6603D"/>
    <w:rsid w:val="00A668B4"/>
    <w:rsid w:val="00A7186E"/>
    <w:rsid w:val="00A76D6A"/>
    <w:rsid w:val="00A77083"/>
    <w:rsid w:val="00A8368C"/>
    <w:rsid w:val="00A86B10"/>
    <w:rsid w:val="00A86BD3"/>
    <w:rsid w:val="00A92D64"/>
    <w:rsid w:val="00A94D96"/>
    <w:rsid w:val="00A95642"/>
    <w:rsid w:val="00AA0721"/>
    <w:rsid w:val="00AA270C"/>
    <w:rsid w:val="00AA4EF8"/>
    <w:rsid w:val="00AB2A2B"/>
    <w:rsid w:val="00AB381E"/>
    <w:rsid w:val="00AB573D"/>
    <w:rsid w:val="00AB6DE7"/>
    <w:rsid w:val="00AB7152"/>
    <w:rsid w:val="00AC0FF3"/>
    <w:rsid w:val="00AC12FC"/>
    <w:rsid w:val="00AC2109"/>
    <w:rsid w:val="00AC2467"/>
    <w:rsid w:val="00AC3E31"/>
    <w:rsid w:val="00AC468B"/>
    <w:rsid w:val="00AC5417"/>
    <w:rsid w:val="00AC58E1"/>
    <w:rsid w:val="00AD025A"/>
    <w:rsid w:val="00AD24A3"/>
    <w:rsid w:val="00AD2D93"/>
    <w:rsid w:val="00AD4562"/>
    <w:rsid w:val="00AD4FDF"/>
    <w:rsid w:val="00AD6638"/>
    <w:rsid w:val="00AE1B70"/>
    <w:rsid w:val="00AE1CF1"/>
    <w:rsid w:val="00AE4167"/>
    <w:rsid w:val="00AE4E5F"/>
    <w:rsid w:val="00AE5523"/>
    <w:rsid w:val="00AE5C3C"/>
    <w:rsid w:val="00AE74C3"/>
    <w:rsid w:val="00AF1275"/>
    <w:rsid w:val="00AF21BB"/>
    <w:rsid w:val="00AF5A2F"/>
    <w:rsid w:val="00AF5E7C"/>
    <w:rsid w:val="00B01E28"/>
    <w:rsid w:val="00B02585"/>
    <w:rsid w:val="00B03592"/>
    <w:rsid w:val="00B03DBE"/>
    <w:rsid w:val="00B04597"/>
    <w:rsid w:val="00B0787C"/>
    <w:rsid w:val="00B150AA"/>
    <w:rsid w:val="00B20B00"/>
    <w:rsid w:val="00B21254"/>
    <w:rsid w:val="00B21A80"/>
    <w:rsid w:val="00B2336D"/>
    <w:rsid w:val="00B23F7C"/>
    <w:rsid w:val="00B25749"/>
    <w:rsid w:val="00B25E17"/>
    <w:rsid w:val="00B268E2"/>
    <w:rsid w:val="00B27894"/>
    <w:rsid w:val="00B31D66"/>
    <w:rsid w:val="00B323D1"/>
    <w:rsid w:val="00B324CA"/>
    <w:rsid w:val="00B32611"/>
    <w:rsid w:val="00B34104"/>
    <w:rsid w:val="00B35049"/>
    <w:rsid w:val="00B35E07"/>
    <w:rsid w:val="00B36EAC"/>
    <w:rsid w:val="00B402C0"/>
    <w:rsid w:val="00B413DD"/>
    <w:rsid w:val="00B44CBD"/>
    <w:rsid w:val="00B46D0D"/>
    <w:rsid w:val="00B53A4E"/>
    <w:rsid w:val="00B56043"/>
    <w:rsid w:val="00B608B0"/>
    <w:rsid w:val="00B62F2E"/>
    <w:rsid w:val="00B63199"/>
    <w:rsid w:val="00B70ADE"/>
    <w:rsid w:val="00B70CF9"/>
    <w:rsid w:val="00B716D7"/>
    <w:rsid w:val="00B71EAE"/>
    <w:rsid w:val="00B72DCB"/>
    <w:rsid w:val="00B73D4B"/>
    <w:rsid w:val="00B7601D"/>
    <w:rsid w:val="00B760D5"/>
    <w:rsid w:val="00B82C23"/>
    <w:rsid w:val="00B93138"/>
    <w:rsid w:val="00B93F3B"/>
    <w:rsid w:val="00B953C2"/>
    <w:rsid w:val="00B956B1"/>
    <w:rsid w:val="00B964E0"/>
    <w:rsid w:val="00B96F4B"/>
    <w:rsid w:val="00BA0FB4"/>
    <w:rsid w:val="00BA11D6"/>
    <w:rsid w:val="00BA1DF7"/>
    <w:rsid w:val="00BA2CA4"/>
    <w:rsid w:val="00BA7394"/>
    <w:rsid w:val="00BA749C"/>
    <w:rsid w:val="00BB1435"/>
    <w:rsid w:val="00BB26E0"/>
    <w:rsid w:val="00BB28FD"/>
    <w:rsid w:val="00BB2932"/>
    <w:rsid w:val="00BB42C5"/>
    <w:rsid w:val="00BB5190"/>
    <w:rsid w:val="00BB79EB"/>
    <w:rsid w:val="00BC268E"/>
    <w:rsid w:val="00BD476A"/>
    <w:rsid w:val="00BD60B6"/>
    <w:rsid w:val="00BD6177"/>
    <w:rsid w:val="00BD73B7"/>
    <w:rsid w:val="00BE165F"/>
    <w:rsid w:val="00BE296C"/>
    <w:rsid w:val="00BE3B92"/>
    <w:rsid w:val="00BE5194"/>
    <w:rsid w:val="00BE5B20"/>
    <w:rsid w:val="00BE71C3"/>
    <w:rsid w:val="00BF1A3D"/>
    <w:rsid w:val="00BF36C4"/>
    <w:rsid w:val="00BF491A"/>
    <w:rsid w:val="00BF4BCB"/>
    <w:rsid w:val="00BF5090"/>
    <w:rsid w:val="00BF5C21"/>
    <w:rsid w:val="00C034BA"/>
    <w:rsid w:val="00C11E25"/>
    <w:rsid w:val="00C14060"/>
    <w:rsid w:val="00C17D21"/>
    <w:rsid w:val="00C24C14"/>
    <w:rsid w:val="00C24FBF"/>
    <w:rsid w:val="00C257F8"/>
    <w:rsid w:val="00C25A02"/>
    <w:rsid w:val="00C30D1A"/>
    <w:rsid w:val="00C31603"/>
    <w:rsid w:val="00C32C30"/>
    <w:rsid w:val="00C33434"/>
    <w:rsid w:val="00C362C8"/>
    <w:rsid w:val="00C36BF0"/>
    <w:rsid w:val="00C37507"/>
    <w:rsid w:val="00C439DA"/>
    <w:rsid w:val="00C44919"/>
    <w:rsid w:val="00C44D83"/>
    <w:rsid w:val="00C45AE1"/>
    <w:rsid w:val="00C472C1"/>
    <w:rsid w:val="00C504A0"/>
    <w:rsid w:val="00C52A37"/>
    <w:rsid w:val="00C536A2"/>
    <w:rsid w:val="00C53A0F"/>
    <w:rsid w:val="00C53CEA"/>
    <w:rsid w:val="00C54546"/>
    <w:rsid w:val="00C56CED"/>
    <w:rsid w:val="00C5754C"/>
    <w:rsid w:val="00C576A2"/>
    <w:rsid w:val="00C57F60"/>
    <w:rsid w:val="00C62D42"/>
    <w:rsid w:val="00C63701"/>
    <w:rsid w:val="00C6713C"/>
    <w:rsid w:val="00C67FF0"/>
    <w:rsid w:val="00C70735"/>
    <w:rsid w:val="00C71E87"/>
    <w:rsid w:val="00C7310C"/>
    <w:rsid w:val="00C74556"/>
    <w:rsid w:val="00C77043"/>
    <w:rsid w:val="00C77E6F"/>
    <w:rsid w:val="00C801A3"/>
    <w:rsid w:val="00C85F55"/>
    <w:rsid w:val="00C90A38"/>
    <w:rsid w:val="00C9558D"/>
    <w:rsid w:val="00C97650"/>
    <w:rsid w:val="00CA03A0"/>
    <w:rsid w:val="00CA2796"/>
    <w:rsid w:val="00CA3379"/>
    <w:rsid w:val="00CA3867"/>
    <w:rsid w:val="00CA3C18"/>
    <w:rsid w:val="00CA7D57"/>
    <w:rsid w:val="00CB1595"/>
    <w:rsid w:val="00CB3960"/>
    <w:rsid w:val="00CB40C4"/>
    <w:rsid w:val="00CB65F0"/>
    <w:rsid w:val="00CB66EA"/>
    <w:rsid w:val="00CC1B42"/>
    <w:rsid w:val="00CC30A5"/>
    <w:rsid w:val="00CC7AED"/>
    <w:rsid w:val="00CD2370"/>
    <w:rsid w:val="00CD321F"/>
    <w:rsid w:val="00CD582B"/>
    <w:rsid w:val="00CD60BD"/>
    <w:rsid w:val="00CD7C79"/>
    <w:rsid w:val="00CD7F21"/>
    <w:rsid w:val="00CE2C82"/>
    <w:rsid w:val="00CE6E45"/>
    <w:rsid w:val="00CF0F86"/>
    <w:rsid w:val="00CF3287"/>
    <w:rsid w:val="00CF3D87"/>
    <w:rsid w:val="00CF49EB"/>
    <w:rsid w:val="00CF60C7"/>
    <w:rsid w:val="00D0150B"/>
    <w:rsid w:val="00D025B4"/>
    <w:rsid w:val="00D03EED"/>
    <w:rsid w:val="00D06D25"/>
    <w:rsid w:val="00D079A5"/>
    <w:rsid w:val="00D07A74"/>
    <w:rsid w:val="00D12864"/>
    <w:rsid w:val="00D1409C"/>
    <w:rsid w:val="00D1411C"/>
    <w:rsid w:val="00D14298"/>
    <w:rsid w:val="00D17EF1"/>
    <w:rsid w:val="00D20789"/>
    <w:rsid w:val="00D22221"/>
    <w:rsid w:val="00D25C0D"/>
    <w:rsid w:val="00D26334"/>
    <w:rsid w:val="00D27864"/>
    <w:rsid w:val="00D30691"/>
    <w:rsid w:val="00D32592"/>
    <w:rsid w:val="00D3286F"/>
    <w:rsid w:val="00D32A2C"/>
    <w:rsid w:val="00D33305"/>
    <w:rsid w:val="00D341E8"/>
    <w:rsid w:val="00D3595B"/>
    <w:rsid w:val="00D36BBB"/>
    <w:rsid w:val="00D421A1"/>
    <w:rsid w:val="00D42227"/>
    <w:rsid w:val="00D458CB"/>
    <w:rsid w:val="00D54FA4"/>
    <w:rsid w:val="00D57F7C"/>
    <w:rsid w:val="00D643CF"/>
    <w:rsid w:val="00D65127"/>
    <w:rsid w:val="00D65279"/>
    <w:rsid w:val="00D73358"/>
    <w:rsid w:val="00D820BC"/>
    <w:rsid w:val="00D84333"/>
    <w:rsid w:val="00D8697B"/>
    <w:rsid w:val="00D91257"/>
    <w:rsid w:val="00D9193A"/>
    <w:rsid w:val="00D9312D"/>
    <w:rsid w:val="00D93A6A"/>
    <w:rsid w:val="00D95109"/>
    <w:rsid w:val="00D9557F"/>
    <w:rsid w:val="00DA2D99"/>
    <w:rsid w:val="00DA385E"/>
    <w:rsid w:val="00DA5CB7"/>
    <w:rsid w:val="00DA65ED"/>
    <w:rsid w:val="00DB0B98"/>
    <w:rsid w:val="00DB16AF"/>
    <w:rsid w:val="00DB35AD"/>
    <w:rsid w:val="00DB65A2"/>
    <w:rsid w:val="00DB6F1A"/>
    <w:rsid w:val="00DB7703"/>
    <w:rsid w:val="00DC14FD"/>
    <w:rsid w:val="00DC3B8A"/>
    <w:rsid w:val="00DC5274"/>
    <w:rsid w:val="00DC68AB"/>
    <w:rsid w:val="00DD0E54"/>
    <w:rsid w:val="00DD523D"/>
    <w:rsid w:val="00DE05FF"/>
    <w:rsid w:val="00DE0D98"/>
    <w:rsid w:val="00DE244F"/>
    <w:rsid w:val="00DE334C"/>
    <w:rsid w:val="00DE3EA2"/>
    <w:rsid w:val="00DF15C2"/>
    <w:rsid w:val="00DF3C9C"/>
    <w:rsid w:val="00DF4585"/>
    <w:rsid w:val="00E00F4B"/>
    <w:rsid w:val="00E01A80"/>
    <w:rsid w:val="00E01BF3"/>
    <w:rsid w:val="00E03DD3"/>
    <w:rsid w:val="00E045D3"/>
    <w:rsid w:val="00E05C34"/>
    <w:rsid w:val="00E07A8C"/>
    <w:rsid w:val="00E07F89"/>
    <w:rsid w:val="00E12845"/>
    <w:rsid w:val="00E16BB0"/>
    <w:rsid w:val="00E16E98"/>
    <w:rsid w:val="00E17627"/>
    <w:rsid w:val="00E20D24"/>
    <w:rsid w:val="00E248D0"/>
    <w:rsid w:val="00E25094"/>
    <w:rsid w:val="00E25DE2"/>
    <w:rsid w:val="00E276BE"/>
    <w:rsid w:val="00E3332A"/>
    <w:rsid w:val="00E370FF"/>
    <w:rsid w:val="00E373A2"/>
    <w:rsid w:val="00E409FC"/>
    <w:rsid w:val="00E435E0"/>
    <w:rsid w:val="00E4361A"/>
    <w:rsid w:val="00E450ED"/>
    <w:rsid w:val="00E461ED"/>
    <w:rsid w:val="00E51407"/>
    <w:rsid w:val="00E51F03"/>
    <w:rsid w:val="00E52F9B"/>
    <w:rsid w:val="00E530E8"/>
    <w:rsid w:val="00E556F1"/>
    <w:rsid w:val="00E611DB"/>
    <w:rsid w:val="00E61884"/>
    <w:rsid w:val="00E63E1A"/>
    <w:rsid w:val="00E715A7"/>
    <w:rsid w:val="00E7268E"/>
    <w:rsid w:val="00E73CB1"/>
    <w:rsid w:val="00E7667C"/>
    <w:rsid w:val="00E76BF2"/>
    <w:rsid w:val="00E76EDB"/>
    <w:rsid w:val="00E76FFD"/>
    <w:rsid w:val="00E77051"/>
    <w:rsid w:val="00E77532"/>
    <w:rsid w:val="00E80C49"/>
    <w:rsid w:val="00E85AC4"/>
    <w:rsid w:val="00E85EB2"/>
    <w:rsid w:val="00E9126B"/>
    <w:rsid w:val="00E92E47"/>
    <w:rsid w:val="00E93B27"/>
    <w:rsid w:val="00E957A4"/>
    <w:rsid w:val="00E97999"/>
    <w:rsid w:val="00E97ECD"/>
    <w:rsid w:val="00EA1FFD"/>
    <w:rsid w:val="00EA2BD1"/>
    <w:rsid w:val="00EA36CF"/>
    <w:rsid w:val="00EA5437"/>
    <w:rsid w:val="00EA5A14"/>
    <w:rsid w:val="00EA6230"/>
    <w:rsid w:val="00EA7309"/>
    <w:rsid w:val="00EB1F26"/>
    <w:rsid w:val="00EB43B2"/>
    <w:rsid w:val="00EB53BB"/>
    <w:rsid w:val="00EB5771"/>
    <w:rsid w:val="00EB701A"/>
    <w:rsid w:val="00EC01E5"/>
    <w:rsid w:val="00EC08B4"/>
    <w:rsid w:val="00EC3D5B"/>
    <w:rsid w:val="00EC4C73"/>
    <w:rsid w:val="00EC5184"/>
    <w:rsid w:val="00EC519C"/>
    <w:rsid w:val="00ED0C50"/>
    <w:rsid w:val="00ED0E2F"/>
    <w:rsid w:val="00ED27C0"/>
    <w:rsid w:val="00ED2849"/>
    <w:rsid w:val="00ED7A52"/>
    <w:rsid w:val="00EE0CD7"/>
    <w:rsid w:val="00EE1D88"/>
    <w:rsid w:val="00EE21B1"/>
    <w:rsid w:val="00EE5804"/>
    <w:rsid w:val="00EE5E60"/>
    <w:rsid w:val="00EE799C"/>
    <w:rsid w:val="00EF0127"/>
    <w:rsid w:val="00EF3529"/>
    <w:rsid w:val="00EF6A64"/>
    <w:rsid w:val="00EF7EEE"/>
    <w:rsid w:val="00F0416A"/>
    <w:rsid w:val="00F0504A"/>
    <w:rsid w:val="00F07141"/>
    <w:rsid w:val="00F07BBB"/>
    <w:rsid w:val="00F10771"/>
    <w:rsid w:val="00F10A8E"/>
    <w:rsid w:val="00F120B0"/>
    <w:rsid w:val="00F12717"/>
    <w:rsid w:val="00F1413C"/>
    <w:rsid w:val="00F16F80"/>
    <w:rsid w:val="00F1705E"/>
    <w:rsid w:val="00F22244"/>
    <w:rsid w:val="00F23FF5"/>
    <w:rsid w:val="00F2664E"/>
    <w:rsid w:val="00F319F2"/>
    <w:rsid w:val="00F31A52"/>
    <w:rsid w:val="00F32EC1"/>
    <w:rsid w:val="00F35301"/>
    <w:rsid w:val="00F35729"/>
    <w:rsid w:val="00F35BD7"/>
    <w:rsid w:val="00F36C16"/>
    <w:rsid w:val="00F4010E"/>
    <w:rsid w:val="00F40356"/>
    <w:rsid w:val="00F41138"/>
    <w:rsid w:val="00F46171"/>
    <w:rsid w:val="00F47EE9"/>
    <w:rsid w:val="00F50411"/>
    <w:rsid w:val="00F509E0"/>
    <w:rsid w:val="00F558E2"/>
    <w:rsid w:val="00F560F3"/>
    <w:rsid w:val="00F57596"/>
    <w:rsid w:val="00F5768C"/>
    <w:rsid w:val="00F6320D"/>
    <w:rsid w:val="00F672E4"/>
    <w:rsid w:val="00F703ED"/>
    <w:rsid w:val="00F7124B"/>
    <w:rsid w:val="00F7161A"/>
    <w:rsid w:val="00F71F05"/>
    <w:rsid w:val="00F73D0F"/>
    <w:rsid w:val="00F74E83"/>
    <w:rsid w:val="00F8087A"/>
    <w:rsid w:val="00F81561"/>
    <w:rsid w:val="00F90E54"/>
    <w:rsid w:val="00F90ED2"/>
    <w:rsid w:val="00F9281C"/>
    <w:rsid w:val="00F92AAD"/>
    <w:rsid w:val="00F9692F"/>
    <w:rsid w:val="00FA24EE"/>
    <w:rsid w:val="00FA3418"/>
    <w:rsid w:val="00FA3E04"/>
    <w:rsid w:val="00FA59D9"/>
    <w:rsid w:val="00FA6B96"/>
    <w:rsid w:val="00FA73A5"/>
    <w:rsid w:val="00FA7577"/>
    <w:rsid w:val="00FB271A"/>
    <w:rsid w:val="00FB4169"/>
    <w:rsid w:val="00FB4D7C"/>
    <w:rsid w:val="00FB4F6D"/>
    <w:rsid w:val="00FB53D7"/>
    <w:rsid w:val="00FC23D0"/>
    <w:rsid w:val="00FC50EE"/>
    <w:rsid w:val="00FC608F"/>
    <w:rsid w:val="00FC6374"/>
    <w:rsid w:val="00FC7A96"/>
    <w:rsid w:val="00FC7C2A"/>
    <w:rsid w:val="00FD1BED"/>
    <w:rsid w:val="00FD1F59"/>
    <w:rsid w:val="00FD2FFF"/>
    <w:rsid w:val="00FD4FB3"/>
    <w:rsid w:val="00FD6665"/>
    <w:rsid w:val="00FD6FDE"/>
    <w:rsid w:val="00FE06CE"/>
    <w:rsid w:val="00FE1AE4"/>
    <w:rsid w:val="00FE1C13"/>
    <w:rsid w:val="00FE2F9B"/>
    <w:rsid w:val="00FE40CF"/>
    <w:rsid w:val="00FE5225"/>
    <w:rsid w:val="00FF08A9"/>
    <w:rsid w:val="00FF1F94"/>
    <w:rsid w:val="00FF5B19"/>
    <w:rsid w:val="00FF5B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0263DFE"/>
  <w15:docId w15:val="{9ACE5D0E-18A6-471D-BC6D-7D8FC83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53"/>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C536A2"/>
    <w:pPr>
      <w:keepNext/>
      <w:autoSpaceDE/>
      <w:autoSpaceDN/>
      <w:spacing w:before="240" w:after="60" w:line="276" w:lineRule="auto"/>
      <w:outlineLvl w:val="0"/>
    </w:pPr>
    <w:rPr>
      <w:rFonts w:ascii="Calibri Light" w:hAnsi="Calibri Light"/>
      <w:b/>
      <w:bCs/>
      <w:kern w:val="32"/>
      <w:sz w:val="32"/>
      <w:szCs w:val="32"/>
      <w:lang w:val="en-GB" w:eastAsia="zh-TW"/>
    </w:rPr>
  </w:style>
  <w:style w:type="paragraph" w:styleId="Heading3">
    <w:name w:val="heading 3"/>
    <w:basedOn w:val="Normal"/>
    <w:next w:val="Normal"/>
    <w:link w:val="Heading3Char"/>
    <w:uiPriority w:val="9"/>
    <w:qFormat/>
    <w:rsid w:val="00C536A2"/>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21747C"/>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A507F1"/>
  </w:style>
  <w:style w:type="character" w:customStyle="1" w:styleId="st">
    <w:name w:val="st"/>
    <w:basedOn w:val="DefaultParagraphFont"/>
    <w:rsid w:val="00162FC3"/>
  </w:style>
  <w:style w:type="character" w:styleId="Emphasis">
    <w:name w:val="Emphasis"/>
    <w:basedOn w:val="DefaultParagraphFont"/>
    <w:uiPriority w:val="20"/>
    <w:qFormat/>
    <w:rsid w:val="00162FC3"/>
    <w:rPr>
      <w:i/>
      <w:iCs/>
    </w:rPr>
  </w:style>
  <w:style w:type="character" w:customStyle="1" w:styleId="lrg">
    <w:name w:val="lrg"/>
    <w:basedOn w:val="DefaultParagraphFont"/>
    <w:rsid w:val="00430177"/>
  </w:style>
  <w:style w:type="paragraph" w:styleId="NoSpacing">
    <w:name w:val="No Spacing"/>
    <w:uiPriority w:val="1"/>
    <w:qFormat/>
    <w:rsid w:val="00D32A2C"/>
    <w:pPr>
      <w:spacing w:after="0" w:line="240" w:lineRule="auto"/>
    </w:pPr>
    <w:rPr>
      <w:lang w:val="uk-UA" w:eastAsia="uk-UA"/>
    </w:rPr>
  </w:style>
  <w:style w:type="character" w:styleId="Strong">
    <w:name w:val="Strong"/>
    <w:qFormat/>
    <w:rsid w:val="00D32A2C"/>
    <w:rPr>
      <w:b/>
      <w:bCs/>
    </w:rPr>
  </w:style>
  <w:style w:type="table" w:styleId="PlainTable2">
    <w:name w:val="Plain Table 2"/>
    <w:basedOn w:val="TableNormal"/>
    <w:uiPriority w:val="42"/>
    <w:rsid w:val="00D32A2C"/>
    <w:pPr>
      <w:spacing w:after="0" w:line="240" w:lineRule="auto"/>
    </w:pPr>
    <w:rPr>
      <w:lang w:val="uk-UA" w:eastAsia="uk-U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2">
    <w:name w:val="Font Style12"/>
    <w:rsid w:val="00D32A2C"/>
    <w:rPr>
      <w:rFonts w:ascii="Times New Roman" w:hAnsi="Times New Roman" w:cs="Times New Roman"/>
      <w:sz w:val="22"/>
      <w:szCs w:val="22"/>
    </w:rPr>
  </w:style>
  <w:style w:type="paragraph" w:customStyle="1" w:styleId="LO-normal">
    <w:name w:val="LO-normal"/>
    <w:basedOn w:val="Normal"/>
    <w:rsid w:val="00D32A2C"/>
    <w:pPr>
      <w:suppressAutoHyphens/>
      <w:autoSpaceDE/>
      <w:autoSpaceDN/>
      <w:spacing w:after="200" w:line="260" w:lineRule="atLeast"/>
    </w:pPr>
    <w:rPr>
      <w:rFonts w:ascii="Calibri" w:hAnsi="Calibri" w:cs="Calibri"/>
      <w:sz w:val="22"/>
      <w:szCs w:val="22"/>
      <w:lang w:val="uk-UA" w:eastAsia="zh-CN"/>
    </w:rPr>
  </w:style>
  <w:style w:type="character" w:customStyle="1" w:styleId="notranslate">
    <w:name w:val="notranslate"/>
    <w:basedOn w:val="DefaultParagraphFont"/>
    <w:rsid w:val="00D32A2C"/>
  </w:style>
  <w:style w:type="character" w:customStyle="1" w:styleId="Heading1Char">
    <w:name w:val="Heading 1 Char"/>
    <w:basedOn w:val="DefaultParagraphFont"/>
    <w:link w:val="Heading1"/>
    <w:uiPriority w:val="9"/>
    <w:rsid w:val="00C536A2"/>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C536A2"/>
    <w:rPr>
      <w:rFonts w:ascii="Cambria" w:eastAsia="Times New Roman" w:hAnsi="Cambria" w:cs="Times New Roman"/>
      <w:b/>
      <w:bCs/>
      <w:sz w:val="26"/>
      <w:szCs w:val="26"/>
      <w:lang w:val="en-US" w:eastAsia="x-none"/>
    </w:rPr>
  </w:style>
  <w:style w:type="paragraph" w:customStyle="1" w:styleId="PlainTable31">
    <w:name w:val="Plain Table 31"/>
    <w:basedOn w:val="Normal"/>
    <w:uiPriority w:val="34"/>
    <w:qFormat/>
    <w:rsid w:val="00C536A2"/>
    <w:pPr>
      <w:widowControl w:val="0"/>
      <w:adjustRightInd w:val="0"/>
      <w:ind w:left="720"/>
    </w:pPr>
    <w:rPr>
      <w:sz w:val="24"/>
      <w:szCs w:val="24"/>
      <w:lang w:val="en-US"/>
    </w:rPr>
  </w:style>
  <w:style w:type="paragraph" w:customStyle="1" w:styleId="Default">
    <w:name w:val="Default"/>
    <w:rsid w:val="00C536A2"/>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C536A2"/>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C536A2"/>
    <w:rPr>
      <w:rFonts w:ascii="Calibri" w:eastAsia="Calibri" w:hAnsi="Calibri" w:cs="Times New Roman"/>
      <w:szCs w:val="21"/>
      <w:lang w:val="x-none" w:eastAsia="x-none"/>
    </w:rPr>
  </w:style>
  <w:style w:type="character" w:customStyle="1" w:styleId="FontStyle45">
    <w:name w:val="Font Style45"/>
    <w:uiPriority w:val="99"/>
    <w:rsid w:val="00C536A2"/>
    <w:rPr>
      <w:rFonts w:ascii="Arial" w:hAnsi="Arial" w:cs="Arial"/>
      <w:sz w:val="18"/>
      <w:szCs w:val="18"/>
    </w:rPr>
  </w:style>
  <w:style w:type="paragraph" w:styleId="BodyText2">
    <w:name w:val="Body Text 2"/>
    <w:basedOn w:val="Normal"/>
    <w:link w:val="BodyText2Char"/>
    <w:rsid w:val="003A6414"/>
    <w:pPr>
      <w:autoSpaceDE/>
      <w:autoSpaceDN/>
    </w:pPr>
    <w:rPr>
      <w:rFonts w:ascii="Arial" w:hAnsi="Arial"/>
      <w:snapToGrid w:val="0"/>
      <w:sz w:val="16"/>
      <w:szCs w:val="24"/>
      <w:lang w:val="x-none" w:eastAsia="x-none"/>
    </w:rPr>
  </w:style>
  <w:style w:type="character" w:customStyle="1" w:styleId="BodyText2Char">
    <w:name w:val="Body Text 2 Char"/>
    <w:basedOn w:val="DefaultParagraphFont"/>
    <w:link w:val="BodyText2"/>
    <w:rsid w:val="003A6414"/>
    <w:rPr>
      <w:rFonts w:ascii="Arial" w:eastAsia="Times New Roman" w:hAnsi="Arial" w:cs="Times New Roman"/>
      <w:snapToGrid w:val="0"/>
      <w:sz w:val="1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5435">
      <w:bodyDiv w:val="1"/>
      <w:marLeft w:val="0"/>
      <w:marRight w:val="0"/>
      <w:marTop w:val="0"/>
      <w:marBottom w:val="0"/>
      <w:divBdr>
        <w:top w:val="none" w:sz="0" w:space="0" w:color="auto"/>
        <w:left w:val="none" w:sz="0" w:space="0" w:color="auto"/>
        <w:bottom w:val="none" w:sz="0" w:space="0" w:color="auto"/>
        <w:right w:val="none" w:sz="0" w:space="0" w:color="auto"/>
      </w:divBdr>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295015704">
      <w:bodyDiv w:val="1"/>
      <w:marLeft w:val="0"/>
      <w:marRight w:val="0"/>
      <w:marTop w:val="0"/>
      <w:marBottom w:val="0"/>
      <w:divBdr>
        <w:top w:val="none" w:sz="0" w:space="0" w:color="auto"/>
        <w:left w:val="none" w:sz="0" w:space="0" w:color="auto"/>
        <w:bottom w:val="none" w:sz="0" w:space="0" w:color="auto"/>
        <w:right w:val="none" w:sz="0" w:space="0" w:color="auto"/>
      </w:divBdr>
    </w:div>
    <w:div w:id="1319265095">
      <w:bodyDiv w:val="1"/>
      <w:marLeft w:val="0"/>
      <w:marRight w:val="0"/>
      <w:marTop w:val="0"/>
      <w:marBottom w:val="0"/>
      <w:divBdr>
        <w:top w:val="none" w:sz="0" w:space="0" w:color="auto"/>
        <w:left w:val="none" w:sz="0" w:space="0" w:color="auto"/>
        <w:bottom w:val="none" w:sz="0" w:space="0" w:color="auto"/>
        <w:right w:val="none" w:sz="0" w:space="0" w:color="auto"/>
      </w:divBdr>
      <w:divsChild>
        <w:div w:id="1633706383">
          <w:marLeft w:val="0"/>
          <w:marRight w:val="0"/>
          <w:marTop w:val="0"/>
          <w:marBottom w:val="0"/>
          <w:divBdr>
            <w:top w:val="none" w:sz="0" w:space="0" w:color="auto"/>
            <w:left w:val="none" w:sz="0" w:space="0" w:color="auto"/>
            <w:bottom w:val="none" w:sz="0" w:space="0" w:color="auto"/>
            <w:right w:val="none" w:sz="0" w:space="0" w:color="auto"/>
          </w:divBdr>
          <w:divsChild>
            <w:div w:id="971402871">
              <w:marLeft w:val="0"/>
              <w:marRight w:val="0"/>
              <w:marTop w:val="0"/>
              <w:marBottom w:val="0"/>
              <w:divBdr>
                <w:top w:val="none" w:sz="0" w:space="0" w:color="auto"/>
                <w:left w:val="none" w:sz="0" w:space="0" w:color="auto"/>
                <w:bottom w:val="none" w:sz="0" w:space="0" w:color="auto"/>
                <w:right w:val="none" w:sz="0" w:space="0" w:color="auto"/>
              </w:divBdr>
              <w:divsChild>
                <w:div w:id="1989163737">
                  <w:marLeft w:val="0"/>
                  <w:marRight w:val="0"/>
                  <w:marTop w:val="0"/>
                  <w:marBottom w:val="0"/>
                  <w:divBdr>
                    <w:top w:val="none" w:sz="0" w:space="0" w:color="auto"/>
                    <w:left w:val="none" w:sz="0" w:space="0" w:color="auto"/>
                    <w:bottom w:val="none" w:sz="0" w:space="0" w:color="auto"/>
                    <w:right w:val="none" w:sz="0" w:space="0" w:color="auto"/>
                  </w:divBdr>
                  <w:divsChild>
                    <w:div w:id="1344089084">
                      <w:marLeft w:val="0"/>
                      <w:marRight w:val="0"/>
                      <w:marTop w:val="0"/>
                      <w:marBottom w:val="0"/>
                      <w:divBdr>
                        <w:top w:val="none" w:sz="0" w:space="0" w:color="auto"/>
                        <w:left w:val="none" w:sz="0" w:space="0" w:color="auto"/>
                        <w:bottom w:val="none" w:sz="0" w:space="0" w:color="auto"/>
                        <w:right w:val="none" w:sz="0" w:space="0" w:color="auto"/>
                      </w:divBdr>
                      <w:divsChild>
                        <w:div w:id="1199510565">
                          <w:marLeft w:val="0"/>
                          <w:marRight w:val="0"/>
                          <w:marTop w:val="0"/>
                          <w:marBottom w:val="0"/>
                          <w:divBdr>
                            <w:top w:val="none" w:sz="0" w:space="0" w:color="auto"/>
                            <w:left w:val="none" w:sz="0" w:space="0" w:color="auto"/>
                            <w:bottom w:val="none" w:sz="0" w:space="0" w:color="auto"/>
                            <w:right w:val="none" w:sz="0" w:space="0" w:color="auto"/>
                          </w:divBdr>
                          <w:divsChild>
                            <w:div w:id="1072849562">
                              <w:marLeft w:val="0"/>
                              <w:marRight w:val="0"/>
                              <w:marTop w:val="0"/>
                              <w:marBottom w:val="0"/>
                              <w:divBdr>
                                <w:top w:val="none" w:sz="0" w:space="0" w:color="auto"/>
                                <w:left w:val="none" w:sz="0" w:space="0" w:color="auto"/>
                                <w:bottom w:val="none" w:sz="0" w:space="0" w:color="auto"/>
                                <w:right w:val="none" w:sz="0" w:space="0" w:color="auto"/>
                              </w:divBdr>
                              <w:divsChild>
                                <w:div w:id="1520001136">
                                  <w:marLeft w:val="0"/>
                                  <w:marRight w:val="0"/>
                                  <w:marTop w:val="0"/>
                                  <w:marBottom w:val="0"/>
                                  <w:divBdr>
                                    <w:top w:val="none" w:sz="0" w:space="0" w:color="auto"/>
                                    <w:left w:val="none" w:sz="0" w:space="0" w:color="auto"/>
                                    <w:bottom w:val="none" w:sz="0" w:space="0" w:color="auto"/>
                                    <w:right w:val="none" w:sz="0" w:space="0" w:color="auto"/>
                                  </w:divBdr>
                                  <w:divsChild>
                                    <w:div w:id="76100544">
                                      <w:marLeft w:val="60"/>
                                      <w:marRight w:val="0"/>
                                      <w:marTop w:val="0"/>
                                      <w:marBottom w:val="0"/>
                                      <w:divBdr>
                                        <w:top w:val="none" w:sz="0" w:space="0" w:color="auto"/>
                                        <w:left w:val="none" w:sz="0" w:space="0" w:color="auto"/>
                                        <w:bottom w:val="none" w:sz="0" w:space="0" w:color="auto"/>
                                        <w:right w:val="none" w:sz="0" w:space="0" w:color="auto"/>
                                      </w:divBdr>
                                      <w:divsChild>
                                        <w:div w:id="921642480">
                                          <w:marLeft w:val="0"/>
                                          <w:marRight w:val="0"/>
                                          <w:marTop w:val="0"/>
                                          <w:marBottom w:val="0"/>
                                          <w:divBdr>
                                            <w:top w:val="none" w:sz="0" w:space="0" w:color="auto"/>
                                            <w:left w:val="none" w:sz="0" w:space="0" w:color="auto"/>
                                            <w:bottom w:val="none" w:sz="0" w:space="0" w:color="auto"/>
                                            <w:right w:val="none" w:sz="0" w:space="0" w:color="auto"/>
                                          </w:divBdr>
                                          <w:divsChild>
                                            <w:div w:id="1771584638">
                                              <w:marLeft w:val="0"/>
                                              <w:marRight w:val="0"/>
                                              <w:marTop w:val="0"/>
                                              <w:marBottom w:val="120"/>
                                              <w:divBdr>
                                                <w:top w:val="single" w:sz="6" w:space="0" w:color="F5F5F5"/>
                                                <w:left w:val="single" w:sz="6" w:space="0" w:color="F5F5F5"/>
                                                <w:bottom w:val="single" w:sz="6" w:space="0" w:color="F5F5F5"/>
                                                <w:right w:val="single" w:sz="6" w:space="0" w:color="F5F5F5"/>
                                              </w:divBdr>
                                              <w:divsChild>
                                                <w:div w:id="759790106">
                                                  <w:marLeft w:val="0"/>
                                                  <w:marRight w:val="0"/>
                                                  <w:marTop w:val="0"/>
                                                  <w:marBottom w:val="0"/>
                                                  <w:divBdr>
                                                    <w:top w:val="none" w:sz="0" w:space="0" w:color="auto"/>
                                                    <w:left w:val="none" w:sz="0" w:space="0" w:color="auto"/>
                                                    <w:bottom w:val="none" w:sz="0" w:space="0" w:color="auto"/>
                                                    <w:right w:val="none" w:sz="0" w:space="0" w:color="auto"/>
                                                  </w:divBdr>
                                                  <w:divsChild>
                                                    <w:div w:id="1907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dgalic@unicef.org" TargetMode="External"/><Relationship Id="rId18" Type="http://schemas.openxmlformats.org/officeDocument/2006/relationships/hyperlink" Target="http://www.unicef.org/supply/index_procurement_policies.html" TargetMode="External"/><Relationship Id="rId26"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buhoblik.org.ua/uchet/buxgalterskaya-otchetnost/2133-zvit-pro-rukh-groshovikh-koshtiv.html" TargetMode="External"/><Relationship Id="rId7" Type="http://schemas.openxmlformats.org/officeDocument/2006/relationships/settings" Target="settings.xml"/><Relationship Id="rId12" Type="http://schemas.openxmlformats.org/officeDocument/2006/relationships/hyperlink" Target="mailto:mkazachynska@unicef.org" TargetMode="External"/><Relationship Id="rId17" Type="http://schemas.openxmlformats.org/officeDocument/2006/relationships/hyperlink" Target="http://www.unicef.org/supply/index_procurement_policies.html" TargetMode="External"/><Relationship Id="rId25" Type="http://schemas.openxmlformats.org/officeDocument/2006/relationships/hyperlink" Target="http://www.unicef.org/supply/index_procurement_policies.html" TargetMode="External"/><Relationship Id="rId2" Type="http://schemas.openxmlformats.org/officeDocument/2006/relationships/customXml" Target="../customXml/item2.xml"/><Relationship Id="rId16" Type="http://schemas.openxmlformats.org/officeDocument/2006/relationships/hyperlink" Target="http://www.unicef.org/supply/index_procurement_policies.html" TargetMode="External"/><Relationship Id="rId20" Type="http://schemas.openxmlformats.org/officeDocument/2006/relationships/hyperlink" Target="http://www.buhoblik.org.ua/uchet/buxgalterskaya-otchetnost/2130-zvit-pro-finansovi-rezultat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ev@unicef.org" TargetMode="External"/><Relationship Id="rId24" Type="http://schemas.openxmlformats.org/officeDocument/2006/relationships/hyperlink" Target="http://www.ungm.org" TargetMode="External"/><Relationship Id="rId5" Type="http://schemas.openxmlformats.org/officeDocument/2006/relationships/numbering" Target="numbering.xml"/><Relationship Id="rId15" Type="http://schemas.openxmlformats.org/officeDocument/2006/relationships/hyperlink" Target="mkazachynska@unicef.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galic@unicef.org"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0" ma:contentTypeDescription="Create a new document." ma:contentTypeScope="" ma:versionID="b9ef98917cd50513e92366deff96264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1D40-7949-4CA9-B1FC-D3DE97593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46657-37A9-48A2-AB70-ACF14639AB7B}">
  <ds:schemaRefs>
    <ds:schemaRef ds:uri="http://schemas.microsoft.com/sharepoint/v3/contenttype/forms"/>
  </ds:schemaRefs>
</ds:datastoreItem>
</file>

<file path=customXml/itemProps3.xml><?xml version="1.0" encoding="utf-8"?>
<ds:datastoreItem xmlns:ds="http://schemas.openxmlformats.org/officeDocument/2006/customXml" ds:itemID="{062C9B51-F61E-4FEE-931E-77CCCED8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59DE1F-7FBE-47B1-8BE9-1AD21205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35</Pages>
  <Words>18143</Words>
  <Characters>103419</Characters>
  <Application>Microsoft Office Word</Application>
  <DocSecurity>0</DocSecurity>
  <Lines>861</Lines>
  <Paragraphs>242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Benche</dc:creator>
  <cp:lastModifiedBy>Mariia Dudnyk</cp:lastModifiedBy>
  <cp:revision>140</cp:revision>
  <cp:lastPrinted>2018-06-21T13:44:00Z</cp:lastPrinted>
  <dcterms:created xsi:type="dcterms:W3CDTF">2018-03-16T14:57:00Z</dcterms:created>
  <dcterms:modified xsi:type="dcterms:W3CDTF">2019-07-31T14:11:00Z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ies>
</file>