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60B91" w14:textId="77777777" w:rsidR="00E92F68" w:rsidRPr="00C31CB5" w:rsidRDefault="00E92F68" w:rsidP="00E92F68">
      <w:pPr>
        <w:widowControl/>
        <w:overflowPunct/>
        <w:adjustRightInd/>
        <w:spacing w:after="160" w:line="259" w:lineRule="auto"/>
        <w:rPr>
          <w:rFonts w:ascii="Segoe UI" w:eastAsia="Calibri" w:hAnsi="Segoe UI" w:cs="Segoe UI"/>
          <w:bCs/>
          <w:color w:val="0070C0"/>
          <w:kern w:val="0"/>
          <w:sz w:val="20"/>
          <w:szCs w:val="20"/>
        </w:rPr>
      </w:pPr>
      <w:r>
        <w:rPr>
          <w:rFonts w:ascii="Segoe UI" w:hAnsi="Segoe UI"/>
          <w:b/>
          <w:bCs/>
          <w:color w:val="0070C0"/>
          <w:sz w:val="20"/>
          <w:szCs w:val="20"/>
        </w:rPr>
        <w:t>Минимальные критерии обеспечения качества продукции</w:t>
      </w:r>
    </w:p>
    <w:tbl>
      <w:tblPr>
        <w:tblW w:w="9771" w:type="dxa"/>
        <w:tblInd w:w="108" w:type="dxa"/>
        <w:tblBorders>
          <w:top w:val="single" w:sz="2" w:space="0" w:color="8DB3E2"/>
          <w:left w:val="single" w:sz="2" w:space="0" w:color="8DB3E2"/>
          <w:bottom w:val="single" w:sz="2" w:space="0" w:color="8DB3E2"/>
          <w:right w:val="single" w:sz="2" w:space="0" w:color="8DB3E2"/>
          <w:insideH w:val="single" w:sz="2" w:space="0" w:color="8DB3E2"/>
          <w:insideV w:val="single" w:sz="2" w:space="0" w:color="8DB3E2"/>
        </w:tblBorders>
        <w:tblLook w:val="0420" w:firstRow="1" w:lastRow="0" w:firstColumn="0" w:lastColumn="0" w:noHBand="0" w:noVBand="1"/>
      </w:tblPr>
      <w:tblGrid>
        <w:gridCol w:w="4089"/>
        <w:gridCol w:w="3916"/>
        <w:gridCol w:w="563"/>
        <w:gridCol w:w="1203"/>
      </w:tblGrid>
      <w:tr w:rsidR="00E92F68" w:rsidRPr="00247BA1" w14:paraId="378E49F4" w14:textId="77777777" w:rsidTr="007C33E3">
        <w:trPr>
          <w:trHeight w:val="375"/>
          <w:tblHeader/>
        </w:trPr>
        <w:tc>
          <w:tcPr>
            <w:tcW w:w="4089" w:type="dxa"/>
            <w:shd w:val="clear" w:color="auto" w:fill="ACB9CA" w:themeFill="text2" w:themeFillTint="66"/>
            <w:vAlign w:val="center"/>
          </w:tcPr>
          <w:p w14:paraId="75C69F20" w14:textId="77777777" w:rsidR="00E92F68" w:rsidRPr="00ED4218" w:rsidRDefault="00E92F68" w:rsidP="007C33E3">
            <w:pPr>
              <w:jc w:val="center"/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</w:pPr>
            <w:r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  <w:t>Критерии</w:t>
            </w:r>
          </w:p>
        </w:tc>
        <w:tc>
          <w:tcPr>
            <w:tcW w:w="3916" w:type="dxa"/>
            <w:shd w:val="clear" w:color="auto" w:fill="ACB9CA" w:themeFill="text2" w:themeFillTint="66"/>
            <w:vAlign w:val="center"/>
          </w:tcPr>
          <w:p w14:paraId="5FD38CBA" w14:textId="77777777" w:rsidR="00E92F68" w:rsidRPr="00ED4218" w:rsidRDefault="00E92F68" w:rsidP="007C33E3">
            <w:pPr>
              <w:jc w:val="center"/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</w:pPr>
            <w:r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  <w:t>Требуемый документ</w:t>
            </w:r>
          </w:p>
        </w:tc>
        <w:tc>
          <w:tcPr>
            <w:tcW w:w="563" w:type="dxa"/>
            <w:shd w:val="clear" w:color="auto" w:fill="ACB9CA" w:themeFill="text2" w:themeFillTint="66"/>
            <w:noWrap/>
            <w:vAlign w:val="center"/>
          </w:tcPr>
          <w:p w14:paraId="51CAB062" w14:textId="77777777" w:rsidR="00E92F68" w:rsidRPr="00ED4218" w:rsidRDefault="00E92F68" w:rsidP="007C33E3">
            <w:pPr>
              <w:jc w:val="center"/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</w:pPr>
            <w:r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  <w:t>Да</w:t>
            </w:r>
          </w:p>
        </w:tc>
        <w:tc>
          <w:tcPr>
            <w:tcW w:w="1203" w:type="dxa"/>
            <w:shd w:val="clear" w:color="auto" w:fill="ACB9CA" w:themeFill="text2" w:themeFillTint="66"/>
            <w:noWrap/>
            <w:vAlign w:val="center"/>
          </w:tcPr>
          <w:p w14:paraId="67DD8042" w14:textId="77777777" w:rsidR="00E92F68" w:rsidRPr="00ED4218" w:rsidRDefault="00E92F68" w:rsidP="007C33E3">
            <w:pPr>
              <w:jc w:val="center"/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</w:pPr>
            <w:r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  <w:t>Ссылка</w:t>
            </w:r>
          </w:p>
        </w:tc>
      </w:tr>
      <w:tr w:rsidR="00E92F68" w:rsidRPr="00247BA1" w14:paraId="64A72607" w14:textId="77777777" w:rsidTr="007C33E3">
        <w:trPr>
          <w:trHeight w:val="1521"/>
        </w:trPr>
        <w:tc>
          <w:tcPr>
            <w:tcW w:w="4089" w:type="dxa"/>
            <w:vMerge w:val="restart"/>
            <w:vAlign w:val="center"/>
          </w:tcPr>
          <w:p w14:paraId="68B7F7A5" w14:textId="77777777" w:rsidR="00E92F68" w:rsidRPr="00ED4218" w:rsidRDefault="00E92F68" w:rsidP="007C33E3">
            <w:pPr>
              <w:jc w:val="both"/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</w:pPr>
            <w:r w:rsidRPr="00ED4218"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  <w:t xml:space="preserve">ВАРИАНТ 1: </w:t>
            </w:r>
            <w:r w:rsidRPr="00ED4218">
              <w:rPr>
                <w:rFonts w:ascii="Segoe UI" w:eastAsia="Times New Roman" w:hAnsi="Segoe UI" w:cs="Segoe UI"/>
                <w:b/>
                <w:bCs/>
                <w:sz w:val="19"/>
                <w:szCs w:val="19"/>
                <w:lang w:val="en-GB"/>
              </w:rPr>
              <w:t>A</w:t>
            </w:r>
            <w:r w:rsidRPr="00ED4218"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  <w:t>+</w:t>
            </w:r>
            <w:r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  <w:t>Е</w:t>
            </w:r>
          </w:p>
          <w:p w14:paraId="74A46542" w14:textId="77777777" w:rsidR="00E92F68" w:rsidRPr="00ED4218" w:rsidRDefault="00E92F68" w:rsidP="007C33E3">
            <w:pPr>
              <w:jc w:val="both"/>
              <w:rPr>
                <w:rFonts w:ascii="Segoe UI" w:eastAsia="Times New Roman" w:hAnsi="Segoe UI" w:cs="Segoe UI"/>
                <w:bCs/>
                <w:sz w:val="19"/>
                <w:szCs w:val="19"/>
              </w:rPr>
            </w:pPr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  <w:lang w:val="en-GB"/>
              </w:rPr>
              <w:t>A</w:t>
            </w:r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</w:rPr>
              <w:t>) Утвержден/зарегистрирован Строгим национальным регуляторным органом по лекарственным препаратам (</w:t>
            </w:r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  <w:lang w:val="en-GB"/>
              </w:rPr>
              <w:t>SRA</w:t>
            </w:r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</w:rPr>
              <w:t>)* согласно определения ВОЗ.</w:t>
            </w:r>
          </w:p>
          <w:p w14:paraId="61CD7987" w14:textId="77777777" w:rsidR="00E92F68" w:rsidRPr="00ED4218" w:rsidRDefault="00E92F68" w:rsidP="007C33E3">
            <w:pPr>
              <w:jc w:val="both"/>
              <w:rPr>
                <w:rFonts w:ascii="Segoe UI" w:eastAsia="Times New Roman" w:hAnsi="Segoe UI" w:cs="Segoe UI"/>
                <w:bCs/>
                <w:sz w:val="19"/>
                <w:szCs w:val="19"/>
              </w:rPr>
            </w:pPr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</w:rPr>
              <w:t>И</w:t>
            </w:r>
          </w:p>
          <w:p w14:paraId="22BC2742" w14:textId="77777777" w:rsidR="00E92F68" w:rsidRDefault="00E92F68" w:rsidP="007C33E3">
            <w:pPr>
              <w:jc w:val="both"/>
              <w:rPr>
                <w:rFonts w:ascii="Segoe UI" w:eastAsia="Times New Roman" w:hAnsi="Segoe UI" w:cs="Segoe UI"/>
                <w:bCs/>
                <w:sz w:val="19"/>
                <w:szCs w:val="19"/>
              </w:rPr>
            </w:pPr>
            <w:r>
              <w:rPr>
                <w:rFonts w:ascii="Segoe UI" w:eastAsia="Times New Roman" w:hAnsi="Segoe UI" w:cs="Segoe UI"/>
                <w:bCs/>
                <w:sz w:val="19"/>
                <w:szCs w:val="19"/>
              </w:rPr>
              <w:t>Е</w:t>
            </w:r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</w:rPr>
              <w:t>) Произведен на площадках, на которые был выдан и действует Отчет Общественной Инспекции ВОЗ (</w:t>
            </w:r>
            <w:proofErr w:type="spellStart"/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</w:rPr>
              <w:t>англ</w:t>
            </w:r>
            <w:proofErr w:type="spellEnd"/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</w:rPr>
              <w:t xml:space="preserve"> – </w:t>
            </w:r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  <w:lang w:val="en-GB"/>
              </w:rPr>
              <w:t>WHOPIR</w:t>
            </w:r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</w:rPr>
              <w:t>) или сертификат Надлежащей производственной практики (</w:t>
            </w:r>
            <w:proofErr w:type="spellStart"/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</w:rPr>
              <w:t>англ</w:t>
            </w:r>
            <w:proofErr w:type="spellEnd"/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</w:rPr>
              <w:t xml:space="preserve"> – </w:t>
            </w:r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  <w:lang w:val="en-GB"/>
              </w:rPr>
              <w:t>GMP</w:t>
            </w:r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</w:rPr>
              <w:t xml:space="preserve">), выданный органами </w:t>
            </w:r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  <w:lang w:val="en-GB"/>
              </w:rPr>
              <w:t>PIC</w:t>
            </w:r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</w:rPr>
              <w:t>/</w:t>
            </w:r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  <w:lang w:val="en-GB"/>
              </w:rPr>
              <w:t>S</w:t>
            </w:r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</w:rPr>
              <w:t>.</w:t>
            </w:r>
          </w:p>
          <w:p w14:paraId="273AC214" w14:textId="77777777" w:rsidR="00E92F68" w:rsidRDefault="00E92F68" w:rsidP="007C33E3">
            <w:pPr>
              <w:jc w:val="both"/>
              <w:rPr>
                <w:rFonts w:ascii="Segoe UI" w:eastAsia="Times New Roman" w:hAnsi="Segoe UI" w:cs="Segoe UI"/>
                <w:bCs/>
                <w:sz w:val="19"/>
                <w:szCs w:val="19"/>
              </w:rPr>
            </w:pPr>
          </w:p>
          <w:p w14:paraId="14344E76" w14:textId="77777777" w:rsidR="00E92F68" w:rsidRPr="00ED4218" w:rsidRDefault="00E92F68" w:rsidP="007C33E3">
            <w:pPr>
              <w:jc w:val="both"/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</w:pPr>
            <w:r w:rsidRPr="00ED4218"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  <w:t>ВАРИ</w:t>
            </w:r>
            <w:r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  <w:t>А</w:t>
            </w:r>
            <w:r w:rsidRPr="00ED4218"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  <w:t>НТ 2: В+Е</w:t>
            </w:r>
          </w:p>
          <w:p w14:paraId="35B2CC80" w14:textId="77777777" w:rsidR="00E92F68" w:rsidRPr="00ED4218" w:rsidRDefault="00E92F68" w:rsidP="007C33E3">
            <w:pPr>
              <w:jc w:val="both"/>
              <w:rPr>
                <w:rFonts w:ascii="Segoe UI" w:eastAsia="Times New Roman" w:hAnsi="Segoe UI" w:cs="Segoe UI"/>
                <w:bCs/>
                <w:sz w:val="19"/>
                <w:szCs w:val="19"/>
              </w:rPr>
            </w:pPr>
            <w:r>
              <w:rPr>
                <w:rFonts w:ascii="Segoe UI" w:eastAsia="Times New Roman" w:hAnsi="Segoe UI" w:cs="Segoe UI"/>
                <w:bCs/>
                <w:sz w:val="19"/>
                <w:szCs w:val="19"/>
              </w:rPr>
              <w:t>В</w:t>
            </w:r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</w:rPr>
              <w:t xml:space="preserve">) Продукт зарегистрирован в Украине, и по крайней мере один успешно </w:t>
            </w:r>
            <w:proofErr w:type="spellStart"/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</w:rPr>
              <w:t>выполнен</w:t>
            </w:r>
            <w:r>
              <w:rPr>
                <w:rFonts w:ascii="Segoe UI" w:eastAsia="Times New Roman" w:hAnsi="Segoe UI" w:cs="Segoe UI"/>
                <w:bCs/>
                <w:sz w:val="19"/>
                <w:szCs w:val="19"/>
              </w:rPr>
              <w:t>ый</w:t>
            </w:r>
            <w:proofErr w:type="spellEnd"/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</w:rPr>
              <w:t xml:space="preserve"> контракт на поставку такого продукта в Украину в течение последних 5 лет (с </w:t>
            </w:r>
            <w:r>
              <w:rPr>
                <w:rFonts w:ascii="Segoe UI" w:eastAsia="Times New Roman" w:hAnsi="Segoe UI" w:cs="Segoe UI"/>
                <w:bCs/>
                <w:sz w:val="19"/>
                <w:szCs w:val="19"/>
              </w:rPr>
              <w:t>августа 2014</w:t>
            </w:r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</w:rPr>
              <w:t>)</w:t>
            </w:r>
          </w:p>
          <w:p w14:paraId="275C16DB" w14:textId="77777777" w:rsidR="00E92F68" w:rsidRPr="00ED4218" w:rsidRDefault="00E92F68" w:rsidP="007C33E3">
            <w:pPr>
              <w:jc w:val="both"/>
              <w:rPr>
                <w:rFonts w:ascii="Segoe UI" w:eastAsia="Times New Roman" w:hAnsi="Segoe UI" w:cs="Segoe UI"/>
                <w:bCs/>
                <w:sz w:val="19"/>
                <w:szCs w:val="19"/>
              </w:rPr>
            </w:pPr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</w:rPr>
              <w:t>И</w:t>
            </w:r>
          </w:p>
          <w:p w14:paraId="12E5868F" w14:textId="77777777" w:rsidR="00E92F68" w:rsidRDefault="00E92F68" w:rsidP="007C33E3">
            <w:pPr>
              <w:jc w:val="both"/>
              <w:rPr>
                <w:rFonts w:ascii="Segoe UI" w:eastAsia="Times New Roman" w:hAnsi="Segoe UI" w:cs="Segoe UI"/>
                <w:bCs/>
                <w:sz w:val="19"/>
                <w:szCs w:val="19"/>
              </w:rPr>
            </w:pPr>
            <w:r>
              <w:rPr>
                <w:rFonts w:ascii="Segoe UI" w:eastAsia="Times New Roman" w:hAnsi="Segoe UI" w:cs="Segoe UI"/>
                <w:bCs/>
                <w:sz w:val="19"/>
                <w:szCs w:val="19"/>
              </w:rPr>
              <w:t>Е</w:t>
            </w:r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</w:rPr>
              <w:t>) Произведен на площадках, на которые был выдан и действует Отчет Общественной Инспекции ВОЗ (</w:t>
            </w:r>
            <w:proofErr w:type="spellStart"/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</w:rPr>
              <w:t>англ</w:t>
            </w:r>
            <w:proofErr w:type="spellEnd"/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</w:rPr>
              <w:t xml:space="preserve"> – WHOPIR) или сертификат Надлежащей производственной практики (</w:t>
            </w:r>
            <w:proofErr w:type="spellStart"/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</w:rPr>
              <w:t>англ</w:t>
            </w:r>
            <w:proofErr w:type="spellEnd"/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</w:rPr>
              <w:t xml:space="preserve"> – GMP), выданный органами PIC/S</w:t>
            </w:r>
          </w:p>
          <w:p w14:paraId="0A67DBDE" w14:textId="77777777" w:rsidR="00E92F68" w:rsidRDefault="00E92F68" w:rsidP="007C33E3">
            <w:pPr>
              <w:jc w:val="both"/>
              <w:rPr>
                <w:rFonts w:ascii="Segoe UI" w:eastAsia="Times New Roman" w:hAnsi="Segoe UI" w:cs="Segoe UI"/>
                <w:bCs/>
                <w:sz w:val="19"/>
                <w:szCs w:val="19"/>
              </w:rPr>
            </w:pPr>
          </w:p>
          <w:p w14:paraId="4D6A84CD" w14:textId="77777777" w:rsidR="00E92F68" w:rsidRPr="00262BF1" w:rsidRDefault="00E92F68" w:rsidP="007C33E3">
            <w:pPr>
              <w:jc w:val="both"/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</w:pPr>
            <w:r w:rsidRPr="00262BF1"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  <w:t>ВАРИ</w:t>
            </w:r>
            <w:r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  <w:t>А</w:t>
            </w:r>
            <w:r w:rsidRPr="00262BF1"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  <w:t xml:space="preserve">НТ </w:t>
            </w:r>
            <w:r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  <w:t>3</w:t>
            </w:r>
            <w:r w:rsidRPr="00262BF1"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  <w:t xml:space="preserve">: </w:t>
            </w:r>
            <w:r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  <w:t>С</w:t>
            </w:r>
            <w:r w:rsidRPr="00262BF1"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  <w:t>+</w:t>
            </w:r>
            <w:r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  <w:t>Е</w:t>
            </w:r>
          </w:p>
          <w:p w14:paraId="0A758C4F" w14:textId="77777777" w:rsidR="00E92F68" w:rsidRPr="00262BF1" w:rsidRDefault="00E92F68" w:rsidP="007C33E3">
            <w:pPr>
              <w:jc w:val="both"/>
              <w:rPr>
                <w:rFonts w:ascii="Segoe UI" w:eastAsia="Times New Roman" w:hAnsi="Segoe UI" w:cs="Segoe UI"/>
                <w:bCs/>
                <w:sz w:val="19"/>
                <w:szCs w:val="19"/>
              </w:rPr>
            </w:pPr>
            <w:r>
              <w:rPr>
                <w:rFonts w:ascii="Segoe UI" w:eastAsia="Times New Roman" w:hAnsi="Segoe UI" w:cs="Segoe UI"/>
                <w:bCs/>
                <w:sz w:val="19"/>
                <w:szCs w:val="19"/>
              </w:rPr>
              <w:t>С</w:t>
            </w:r>
            <w:r w:rsidRPr="00262BF1">
              <w:rPr>
                <w:rFonts w:ascii="Segoe UI" w:eastAsia="Times New Roman" w:hAnsi="Segoe UI" w:cs="Segoe UI"/>
                <w:bCs/>
                <w:sz w:val="19"/>
                <w:szCs w:val="19"/>
              </w:rPr>
              <w:t xml:space="preserve">) </w:t>
            </w:r>
            <w:proofErr w:type="spellStart"/>
            <w:r w:rsidRPr="00262BF1">
              <w:rPr>
                <w:rFonts w:ascii="Segoe UI" w:eastAsia="Times New Roman" w:hAnsi="Segoe UI" w:cs="Segoe UI"/>
                <w:bCs/>
                <w:sz w:val="19"/>
                <w:szCs w:val="19"/>
              </w:rPr>
              <w:t>Преквалифицированы</w:t>
            </w:r>
            <w:proofErr w:type="spellEnd"/>
            <w:r w:rsidRPr="00262BF1">
              <w:rPr>
                <w:rFonts w:ascii="Segoe UI" w:eastAsia="Times New Roman" w:hAnsi="Segoe UI" w:cs="Segoe UI"/>
                <w:bCs/>
                <w:sz w:val="19"/>
                <w:szCs w:val="19"/>
              </w:rPr>
              <w:t xml:space="preserve"> Всемирной организации здравоохранения (ВОЗ).</w:t>
            </w:r>
          </w:p>
          <w:p w14:paraId="5A947263" w14:textId="77777777" w:rsidR="00E92F68" w:rsidRPr="00262BF1" w:rsidRDefault="00E92F68" w:rsidP="007C33E3">
            <w:pPr>
              <w:jc w:val="both"/>
              <w:rPr>
                <w:rFonts w:ascii="Segoe UI" w:eastAsia="Times New Roman" w:hAnsi="Segoe UI" w:cs="Segoe UI"/>
                <w:bCs/>
                <w:sz w:val="19"/>
                <w:szCs w:val="19"/>
              </w:rPr>
            </w:pPr>
            <w:r w:rsidRPr="00262BF1">
              <w:rPr>
                <w:rFonts w:ascii="Segoe UI" w:eastAsia="Times New Roman" w:hAnsi="Segoe UI" w:cs="Segoe UI"/>
                <w:bCs/>
                <w:sz w:val="19"/>
                <w:szCs w:val="19"/>
              </w:rPr>
              <w:t>И</w:t>
            </w:r>
          </w:p>
          <w:p w14:paraId="0BF528F1" w14:textId="77777777" w:rsidR="00E92F68" w:rsidRDefault="00E92F68" w:rsidP="007C33E3">
            <w:pPr>
              <w:jc w:val="both"/>
              <w:rPr>
                <w:rFonts w:ascii="Segoe UI" w:eastAsia="Times New Roman" w:hAnsi="Segoe UI" w:cs="Segoe UI"/>
                <w:bCs/>
                <w:sz w:val="19"/>
                <w:szCs w:val="19"/>
              </w:rPr>
            </w:pPr>
            <w:r>
              <w:rPr>
                <w:rFonts w:ascii="Segoe UI" w:eastAsia="Times New Roman" w:hAnsi="Segoe UI" w:cs="Segoe UI"/>
                <w:bCs/>
                <w:sz w:val="19"/>
                <w:szCs w:val="19"/>
              </w:rPr>
              <w:t>Е</w:t>
            </w:r>
            <w:r w:rsidRPr="00262BF1">
              <w:rPr>
                <w:rFonts w:ascii="Segoe UI" w:eastAsia="Times New Roman" w:hAnsi="Segoe UI" w:cs="Segoe UI"/>
                <w:bCs/>
                <w:sz w:val="19"/>
                <w:szCs w:val="19"/>
              </w:rPr>
              <w:t>) Произведен на площадках, на которые был выдан и действует Отчет Общественной Инспекции ВОЗ (</w:t>
            </w:r>
            <w:proofErr w:type="spellStart"/>
            <w:r w:rsidRPr="00262BF1">
              <w:rPr>
                <w:rFonts w:ascii="Segoe UI" w:eastAsia="Times New Roman" w:hAnsi="Segoe UI" w:cs="Segoe UI"/>
                <w:bCs/>
                <w:sz w:val="19"/>
                <w:szCs w:val="19"/>
              </w:rPr>
              <w:t>англ</w:t>
            </w:r>
            <w:proofErr w:type="spellEnd"/>
            <w:r w:rsidRPr="00262BF1">
              <w:rPr>
                <w:rFonts w:ascii="Segoe UI" w:eastAsia="Times New Roman" w:hAnsi="Segoe UI" w:cs="Segoe UI"/>
                <w:bCs/>
                <w:sz w:val="19"/>
                <w:szCs w:val="19"/>
              </w:rPr>
              <w:t xml:space="preserve"> – WHOPIR) или сертификат Надлежащей производственной практики (</w:t>
            </w:r>
            <w:proofErr w:type="spellStart"/>
            <w:r w:rsidRPr="00262BF1">
              <w:rPr>
                <w:rFonts w:ascii="Segoe UI" w:eastAsia="Times New Roman" w:hAnsi="Segoe UI" w:cs="Segoe UI"/>
                <w:bCs/>
                <w:sz w:val="19"/>
                <w:szCs w:val="19"/>
              </w:rPr>
              <w:t>англ</w:t>
            </w:r>
            <w:proofErr w:type="spellEnd"/>
            <w:r w:rsidRPr="00262BF1">
              <w:rPr>
                <w:rFonts w:ascii="Segoe UI" w:eastAsia="Times New Roman" w:hAnsi="Segoe UI" w:cs="Segoe UI"/>
                <w:bCs/>
                <w:sz w:val="19"/>
                <w:szCs w:val="19"/>
              </w:rPr>
              <w:t xml:space="preserve"> – GMP), выданный органами PIC/S.</w:t>
            </w:r>
          </w:p>
          <w:p w14:paraId="57306B62" w14:textId="77777777" w:rsidR="00E92F68" w:rsidRDefault="00E92F68" w:rsidP="007C33E3">
            <w:pPr>
              <w:jc w:val="both"/>
              <w:rPr>
                <w:rFonts w:ascii="Segoe UI" w:eastAsia="Times New Roman" w:hAnsi="Segoe UI" w:cs="Segoe UI"/>
                <w:bCs/>
                <w:sz w:val="19"/>
                <w:szCs w:val="19"/>
              </w:rPr>
            </w:pPr>
          </w:p>
          <w:p w14:paraId="77947387" w14:textId="77777777" w:rsidR="00E92F68" w:rsidRPr="00A45BA2" w:rsidRDefault="00E92F68" w:rsidP="007C33E3">
            <w:pPr>
              <w:jc w:val="both"/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</w:pPr>
            <w:r w:rsidRPr="00A45BA2"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  <w:t>ВАРИАНТ 4: D+Е</w:t>
            </w:r>
          </w:p>
          <w:p w14:paraId="1520F596" w14:textId="77777777" w:rsidR="00E92F68" w:rsidRPr="00A45BA2" w:rsidRDefault="00E92F68" w:rsidP="007C33E3">
            <w:pPr>
              <w:jc w:val="both"/>
              <w:rPr>
                <w:rFonts w:ascii="Segoe UI" w:eastAsia="Times New Roman" w:hAnsi="Segoe UI" w:cs="Segoe UI"/>
                <w:bCs/>
                <w:sz w:val="19"/>
                <w:szCs w:val="19"/>
              </w:rPr>
            </w:pPr>
            <w:r>
              <w:rPr>
                <w:rFonts w:ascii="Segoe UI" w:eastAsia="Times New Roman" w:hAnsi="Segoe UI" w:cs="Segoe UI"/>
                <w:bCs/>
                <w:sz w:val="19"/>
                <w:szCs w:val="19"/>
                <w:lang w:val="en-GB"/>
              </w:rPr>
              <w:t>D</w:t>
            </w:r>
            <w:r w:rsidRPr="00A45BA2">
              <w:rPr>
                <w:rFonts w:ascii="Segoe UI" w:eastAsia="Times New Roman" w:hAnsi="Segoe UI" w:cs="Segoe UI"/>
                <w:bCs/>
                <w:sz w:val="19"/>
                <w:szCs w:val="19"/>
              </w:rPr>
              <w:t>) Рекомендованный экспертной оценочной панелью Всемирной организации здравоохранения (WHO) для Глобального Фонда (также известный как ЭОП Глобального Фонда).</w:t>
            </w:r>
          </w:p>
          <w:p w14:paraId="2C7A3291" w14:textId="77777777" w:rsidR="00E92F68" w:rsidRPr="00A45BA2" w:rsidRDefault="00E92F68" w:rsidP="007C33E3">
            <w:pPr>
              <w:jc w:val="both"/>
              <w:rPr>
                <w:rFonts w:ascii="Segoe UI" w:eastAsia="Times New Roman" w:hAnsi="Segoe UI" w:cs="Segoe UI"/>
                <w:bCs/>
                <w:sz w:val="19"/>
                <w:szCs w:val="19"/>
              </w:rPr>
            </w:pPr>
            <w:r w:rsidRPr="00A45BA2">
              <w:rPr>
                <w:rFonts w:ascii="Segoe UI" w:eastAsia="Times New Roman" w:hAnsi="Segoe UI" w:cs="Segoe UI"/>
                <w:bCs/>
                <w:sz w:val="19"/>
                <w:szCs w:val="19"/>
              </w:rPr>
              <w:t>И</w:t>
            </w:r>
          </w:p>
          <w:p w14:paraId="66F2AB8E" w14:textId="77777777" w:rsidR="00E92F68" w:rsidRDefault="00E92F68" w:rsidP="007C33E3">
            <w:pPr>
              <w:jc w:val="both"/>
              <w:rPr>
                <w:rFonts w:ascii="Segoe UI" w:eastAsia="Times New Roman" w:hAnsi="Segoe UI" w:cs="Segoe UI"/>
                <w:bCs/>
                <w:sz w:val="19"/>
                <w:szCs w:val="19"/>
              </w:rPr>
            </w:pPr>
            <w:r>
              <w:rPr>
                <w:rFonts w:ascii="Segoe UI" w:eastAsia="Times New Roman" w:hAnsi="Segoe UI" w:cs="Segoe UI"/>
                <w:bCs/>
                <w:sz w:val="19"/>
                <w:szCs w:val="19"/>
                <w:lang w:val="en-GB"/>
              </w:rPr>
              <w:t>E</w:t>
            </w:r>
            <w:r w:rsidRPr="00A45BA2">
              <w:rPr>
                <w:rFonts w:ascii="Segoe UI" w:eastAsia="Times New Roman" w:hAnsi="Segoe UI" w:cs="Segoe UI"/>
                <w:bCs/>
                <w:sz w:val="19"/>
                <w:szCs w:val="19"/>
              </w:rPr>
              <w:t>) Произведен на площадках, на которые был выдан и действует Отчет Общественной Инспекции ВОЗ (</w:t>
            </w:r>
            <w:proofErr w:type="spellStart"/>
            <w:r w:rsidRPr="00A45BA2">
              <w:rPr>
                <w:rFonts w:ascii="Segoe UI" w:eastAsia="Times New Roman" w:hAnsi="Segoe UI" w:cs="Segoe UI"/>
                <w:bCs/>
                <w:sz w:val="19"/>
                <w:szCs w:val="19"/>
              </w:rPr>
              <w:t>англ</w:t>
            </w:r>
            <w:proofErr w:type="spellEnd"/>
            <w:r w:rsidRPr="00A45BA2">
              <w:rPr>
                <w:rFonts w:ascii="Segoe UI" w:eastAsia="Times New Roman" w:hAnsi="Segoe UI" w:cs="Segoe UI"/>
                <w:bCs/>
                <w:sz w:val="19"/>
                <w:szCs w:val="19"/>
              </w:rPr>
              <w:t xml:space="preserve"> – WHOPIR) или сертификат Надлежащей производственной практики (</w:t>
            </w:r>
            <w:proofErr w:type="spellStart"/>
            <w:r w:rsidRPr="00A45BA2">
              <w:rPr>
                <w:rFonts w:ascii="Segoe UI" w:eastAsia="Times New Roman" w:hAnsi="Segoe UI" w:cs="Segoe UI"/>
                <w:bCs/>
                <w:sz w:val="19"/>
                <w:szCs w:val="19"/>
              </w:rPr>
              <w:t>англ</w:t>
            </w:r>
            <w:proofErr w:type="spellEnd"/>
            <w:r w:rsidRPr="00A45BA2">
              <w:rPr>
                <w:rFonts w:ascii="Segoe UI" w:eastAsia="Times New Roman" w:hAnsi="Segoe UI" w:cs="Segoe UI"/>
                <w:bCs/>
                <w:sz w:val="19"/>
                <w:szCs w:val="19"/>
              </w:rPr>
              <w:t xml:space="preserve"> – GMP), выданный органами PIC/S.</w:t>
            </w:r>
          </w:p>
          <w:p w14:paraId="06AC6059" w14:textId="77777777" w:rsidR="00E92F68" w:rsidRPr="00ED4218" w:rsidRDefault="00E92F68" w:rsidP="007C33E3">
            <w:pPr>
              <w:jc w:val="both"/>
              <w:rPr>
                <w:rFonts w:ascii="Segoe UI" w:eastAsia="Times New Roman" w:hAnsi="Segoe UI" w:cs="Segoe UI"/>
                <w:bCs/>
                <w:sz w:val="19"/>
                <w:szCs w:val="19"/>
              </w:rPr>
            </w:pPr>
          </w:p>
        </w:tc>
        <w:tc>
          <w:tcPr>
            <w:tcW w:w="3916" w:type="dxa"/>
          </w:tcPr>
          <w:p w14:paraId="1DF8F02E" w14:textId="77777777" w:rsidR="00E92F68" w:rsidRPr="00ED4218" w:rsidRDefault="00E92F68" w:rsidP="007C33E3">
            <w:pP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</w:pPr>
            <w:r w:rsidRPr="00ED4218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A) Копия действующей Регистрации/Утверждения Строгим национальным регуляторным органом по лекарственным препаратам (SRA) (согласно определению ВОЗ).</w:t>
            </w:r>
          </w:p>
        </w:tc>
        <w:tc>
          <w:tcPr>
            <w:tcW w:w="563" w:type="dxa"/>
            <w:noWrap/>
            <w:vAlign w:val="center"/>
            <w:hideMark/>
          </w:tcPr>
          <w:p w14:paraId="7222D0E0" w14:textId="77777777" w:rsidR="00E92F68" w:rsidRPr="00247BA1" w:rsidRDefault="00E92F68" w:rsidP="007C33E3">
            <w:pPr>
              <w:jc w:val="center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-194290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7BA1">
                  <w:rPr>
                    <w:rFonts w:ascii="MS Gothic" w:eastAsia="MS Gothic" w:hAnsi="MS Gothic" w:cs="Segoe UI"/>
                    <w:color w:val="000000" w:themeColor="text1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203" w:type="dxa"/>
            <w:noWrap/>
            <w:vAlign w:val="bottom"/>
            <w:hideMark/>
          </w:tcPr>
          <w:p w14:paraId="3CB41C1C" w14:textId="77777777" w:rsidR="00E92F68" w:rsidRPr="00247BA1" w:rsidRDefault="00E92F68" w:rsidP="007C33E3">
            <w:pPr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</w:pPr>
            <w:r w:rsidRPr="00247BA1"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  <w:t> </w:t>
            </w:r>
          </w:p>
        </w:tc>
      </w:tr>
      <w:tr w:rsidR="00E92F68" w:rsidRPr="00247BA1" w14:paraId="3CBEB421" w14:textId="77777777" w:rsidTr="007C33E3">
        <w:trPr>
          <w:trHeight w:val="1461"/>
        </w:trPr>
        <w:tc>
          <w:tcPr>
            <w:tcW w:w="4089" w:type="dxa"/>
            <w:vMerge/>
            <w:vAlign w:val="center"/>
            <w:hideMark/>
          </w:tcPr>
          <w:p w14:paraId="7B6ABBCC" w14:textId="77777777" w:rsidR="00E92F68" w:rsidRPr="00BA345A" w:rsidRDefault="00E92F68" w:rsidP="007C33E3">
            <w:pPr>
              <w:widowControl/>
              <w:overflowPunct/>
              <w:adjustRightInd/>
              <w:rPr>
                <w:rFonts w:ascii="Segoe UI" w:eastAsia="Times New Roman" w:hAnsi="Segoe UI" w:cs="Segoe UI"/>
                <w:bCs/>
                <w:sz w:val="19"/>
                <w:szCs w:val="19"/>
                <w:lang w:val="en-GB"/>
              </w:rPr>
            </w:pPr>
          </w:p>
        </w:tc>
        <w:tc>
          <w:tcPr>
            <w:tcW w:w="3916" w:type="dxa"/>
          </w:tcPr>
          <w:p w14:paraId="48B37878" w14:textId="77777777" w:rsidR="00E92F68" w:rsidRPr="009B65A2" w:rsidRDefault="00E92F68" w:rsidP="007C33E3">
            <w:pP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</w:pPr>
            <w: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В) Регистрационное свидетельство на лекарственное средство в Украине и доказательство хотя бы одной успешной поставки в аналогичном объеме в Украину в течение последних пяти лет (с августа 2014)</w:t>
            </w:r>
          </w:p>
        </w:tc>
        <w:tc>
          <w:tcPr>
            <w:tcW w:w="563" w:type="dxa"/>
            <w:noWrap/>
            <w:vAlign w:val="center"/>
          </w:tcPr>
          <w:p w14:paraId="28217B12" w14:textId="77777777" w:rsidR="00E92F68" w:rsidRPr="00247BA1" w:rsidRDefault="00E92F68" w:rsidP="007C33E3">
            <w:pPr>
              <w:jc w:val="center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160445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7BA1">
                  <w:rPr>
                    <w:rFonts w:ascii="MS Gothic" w:eastAsia="MS Gothic" w:hAnsi="MS Gothic" w:cs="Segoe UI"/>
                    <w:color w:val="000000" w:themeColor="text1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203" w:type="dxa"/>
            <w:noWrap/>
            <w:vAlign w:val="bottom"/>
          </w:tcPr>
          <w:p w14:paraId="277B3576" w14:textId="77777777" w:rsidR="00E92F68" w:rsidRPr="00247BA1" w:rsidRDefault="00E92F68" w:rsidP="007C33E3">
            <w:pPr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</w:pPr>
          </w:p>
        </w:tc>
      </w:tr>
      <w:tr w:rsidR="00E92F68" w:rsidRPr="00247BA1" w14:paraId="3F5EC268" w14:textId="77777777" w:rsidTr="007C33E3">
        <w:trPr>
          <w:trHeight w:val="1183"/>
        </w:trPr>
        <w:tc>
          <w:tcPr>
            <w:tcW w:w="4089" w:type="dxa"/>
            <w:vMerge/>
            <w:vAlign w:val="center"/>
            <w:hideMark/>
          </w:tcPr>
          <w:p w14:paraId="7B111BAB" w14:textId="77777777" w:rsidR="00E92F68" w:rsidRPr="00BA345A" w:rsidRDefault="00E92F68" w:rsidP="007C33E3">
            <w:pPr>
              <w:widowControl/>
              <w:overflowPunct/>
              <w:adjustRightInd/>
              <w:rPr>
                <w:rFonts w:ascii="Segoe UI" w:eastAsia="Times New Roman" w:hAnsi="Segoe UI" w:cs="Segoe UI"/>
                <w:bCs/>
                <w:sz w:val="19"/>
                <w:szCs w:val="19"/>
                <w:lang w:val="en-GB"/>
              </w:rPr>
            </w:pPr>
          </w:p>
        </w:tc>
        <w:tc>
          <w:tcPr>
            <w:tcW w:w="3916" w:type="dxa"/>
          </w:tcPr>
          <w:p w14:paraId="5A5F6C7A" w14:textId="77777777" w:rsidR="00E92F68" w:rsidRPr="009B65A2" w:rsidRDefault="00E92F68" w:rsidP="007C33E3">
            <w:pP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</w:pPr>
            <w:r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  <w:t xml:space="preserve">C) </w:t>
            </w:r>
            <w:r w:rsidRPr="00262BF1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 xml:space="preserve">Подтверждение </w:t>
            </w:r>
            <w:proofErr w:type="spellStart"/>
            <w:r w:rsidRPr="00262BF1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преквалификации</w:t>
            </w:r>
            <w:proofErr w:type="spellEnd"/>
            <w:r w:rsidRPr="00262BF1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 xml:space="preserve"> ВОЗ.</w:t>
            </w:r>
          </w:p>
        </w:tc>
        <w:tc>
          <w:tcPr>
            <w:tcW w:w="563" w:type="dxa"/>
            <w:noWrap/>
            <w:vAlign w:val="center"/>
          </w:tcPr>
          <w:p w14:paraId="19D159D1" w14:textId="77777777" w:rsidR="00E92F68" w:rsidRPr="00247BA1" w:rsidRDefault="00E92F68" w:rsidP="007C33E3">
            <w:pPr>
              <w:jc w:val="center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-206964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7BA1">
                  <w:rPr>
                    <w:rFonts w:ascii="MS Gothic" w:eastAsia="MS Gothic" w:hAnsi="MS Gothic" w:cs="Segoe UI"/>
                    <w:color w:val="000000" w:themeColor="text1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203" w:type="dxa"/>
            <w:noWrap/>
            <w:vAlign w:val="bottom"/>
          </w:tcPr>
          <w:p w14:paraId="0F6F6412" w14:textId="77777777" w:rsidR="00E92F68" w:rsidRPr="00247BA1" w:rsidRDefault="00E92F68" w:rsidP="007C33E3">
            <w:pPr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</w:pPr>
          </w:p>
        </w:tc>
      </w:tr>
      <w:tr w:rsidR="00E92F68" w:rsidRPr="00247BA1" w14:paraId="381E603B" w14:textId="77777777" w:rsidTr="007C33E3">
        <w:trPr>
          <w:trHeight w:val="985"/>
        </w:trPr>
        <w:tc>
          <w:tcPr>
            <w:tcW w:w="4089" w:type="dxa"/>
            <w:vMerge/>
            <w:vAlign w:val="center"/>
            <w:hideMark/>
          </w:tcPr>
          <w:p w14:paraId="3154EEA4" w14:textId="77777777" w:rsidR="00E92F68" w:rsidRPr="00BA345A" w:rsidRDefault="00E92F68" w:rsidP="007C33E3">
            <w:pPr>
              <w:widowControl/>
              <w:overflowPunct/>
              <w:adjustRightInd/>
              <w:rPr>
                <w:rFonts w:ascii="Segoe UI" w:eastAsia="Times New Roman" w:hAnsi="Segoe UI" w:cs="Segoe UI"/>
                <w:bCs/>
                <w:sz w:val="19"/>
                <w:szCs w:val="19"/>
                <w:lang w:val="en-GB"/>
              </w:rPr>
            </w:pPr>
          </w:p>
        </w:tc>
        <w:tc>
          <w:tcPr>
            <w:tcW w:w="3916" w:type="dxa"/>
          </w:tcPr>
          <w:p w14:paraId="2253E1C5" w14:textId="77777777" w:rsidR="00E92F68" w:rsidRPr="00262BF1" w:rsidRDefault="00E92F68" w:rsidP="007C33E3">
            <w:pP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</w:pPr>
            <w:r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  <w:t>D</w:t>
            </w:r>
            <w:r w:rsidRPr="00262BF1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 xml:space="preserve">) Подтверждение экспертной оценочной панелью Всемирной организации здравоохранения </w:t>
            </w:r>
            <w:r>
              <w:rPr>
                <w:rFonts w:ascii="Segoe UI" w:eastAsia="Times New Roman" w:hAnsi="Segoe UI" w:cs="Segoe UI"/>
                <w:kern w:val="0"/>
                <w:sz w:val="19"/>
                <w:szCs w:val="19"/>
                <w:lang w:val="uk-UA" w:eastAsia="ru-RU"/>
              </w:rPr>
              <w:t>(ВОЗ</w:t>
            </w:r>
            <w:r w:rsidRPr="00262BF1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) для Глобального Фонда (также известный как ЭОП Глобального Фонда).</w:t>
            </w:r>
          </w:p>
        </w:tc>
        <w:tc>
          <w:tcPr>
            <w:tcW w:w="563" w:type="dxa"/>
            <w:noWrap/>
            <w:vAlign w:val="center"/>
          </w:tcPr>
          <w:p w14:paraId="07091464" w14:textId="77777777" w:rsidR="00E92F68" w:rsidRPr="00247BA1" w:rsidRDefault="00E92F68" w:rsidP="007C33E3">
            <w:pPr>
              <w:jc w:val="center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-86736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7BA1">
                  <w:rPr>
                    <w:rFonts w:ascii="MS Gothic" w:eastAsia="MS Gothic" w:hAnsi="MS Gothic" w:cs="Segoe UI"/>
                    <w:color w:val="000000" w:themeColor="text1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203" w:type="dxa"/>
            <w:noWrap/>
            <w:vAlign w:val="bottom"/>
          </w:tcPr>
          <w:p w14:paraId="0260014C" w14:textId="77777777" w:rsidR="00E92F68" w:rsidRPr="00247BA1" w:rsidRDefault="00E92F68" w:rsidP="007C33E3">
            <w:pPr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</w:pPr>
          </w:p>
        </w:tc>
      </w:tr>
      <w:tr w:rsidR="00E92F68" w:rsidRPr="00247BA1" w14:paraId="03E6DFCD" w14:textId="77777777" w:rsidTr="007C33E3">
        <w:trPr>
          <w:trHeight w:val="1038"/>
        </w:trPr>
        <w:tc>
          <w:tcPr>
            <w:tcW w:w="4089" w:type="dxa"/>
            <w:vMerge/>
            <w:vAlign w:val="center"/>
            <w:hideMark/>
          </w:tcPr>
          <w:p w14:paraId="005E83F1" w14:textId="77777777" w:rsidR="00E92F68" w:rsidRPr="00BA345A" w:rsidRDefault="00E92F68" w:rsidP="007C33E3">
            <w:pPr>
              <w:widowControl/>
              <w:overflowPunct/>
              <w:adjustRightInd/>
              <w:rPr>
                <w:rFonts w:ascii="Segoe UI" w:eastAsia="Times New Roman" w:hAnsi="Segoe UI" w:cs="Segoe UI"/>
                <w:bCs/>
                <w:sz w:val="19"/>
                <w:szCs w:val="19"/>
                <w:lang w:val="en-GB"/>
              </w:rPr>
            </w:pPr>
          </w:p>
        </w:tc>
        <w:tc>
          <w:tcPr>
            <w:tcW w:w="3916" w:type="dxa"/>
          </w:tcPr>
          <w:p w14:paraId="44F86A20" w14:textId="77777777" w:rsidR="00E92F68" w:rsidRPr="00262BF1" w:rsidRDefault="00E92F68" w:rsidP="007C33E3">
            <w:pPr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ascii="Segoe UI" w:hAnsi="Segoe UI" w:cs="Segoe UI"/>
                <w:sz w:val="19"/>
                <w:szCs w:val="19"/>
                <w:lang w:val="uk-UA"/>
              </w:rPr>
              <w:t>Е</w:t>
            </w:r>
            <w:r w:rsidRPr="00262BF1">
              <w:rPr>
                <w:rFonts w:ascii="Segoe UI" w:hAnsi="Segoe UI" w:cs="Segoe UI"/>
                <w:sz w:val="19"/>
                <w:szCs w:val="19"/>
              </w:rPr>
              <w:t>) Копия действующего Отчета Общественной Инспекции ВОЗ (</w:t>
            </w:r>
            <w:proofErr w:type="spellStart"/>
            <w:r w:rsidRPr="00262BF1">
              <w:rPr>
                <w:rFonts w:ascii="Segoe UI" w:hAnsi="Segoe UI" w:cs="Segoe UI"/>
                <w:sz w:val="19"/>
                <w:szCs w:val="19"/>
              </w:rPr>
              <w:t>англ</w:t>
            </w:r>
            <w:proofErr w:type="spellEnd"/>
            <w:r w:rsidRPr="00262BF1">
              <w:rPr>
                <w:rFonts w:ascii="Segoe UI" w:hAnsi="Segoe UI" w:cs="Segoe UI"/>
                <w:sz w:val="19"/>
                <w:szCs w:val="19"/>
              </w:rPr>
              <w:t xml:space="preserve"> – </w:t>
            </w:r>
            <w:r w:rsidRPr="00262BF1">
              <w:rPr>
                <w:rFonts w:ascii="Segoe UI" w:hAnsi="Segoe UI" w:cs="Segoe UI"/>
                <w:sz w:val="19"/>
                <w:szCs w:val="19"/>
                <w:lang w:val="en-GB"/>
              </w:rPr>
              <w:t>WHOPIR</w:t>
            </w:r>
            <w:r w:rsidRPr="00262BF1">
              <w:rPr>
                <w:rFonts w:ascii="Segoe UI" w:hAnsi="Segoe UI" w:cs="Segoe UI"/>
                <w:sz w:val="19"/>
                <w:szCs w:val="19"/>
              </w:rPr>
              <w:t>) или сертификата Надлежащей производственной практики (</w:t>
            </w:r>
            <w:proofErr w:type="spellStart"/>
            <w:r w:rsidRPr="00262BF1">
              <w:rPr>
                <w:rFonts w:ascii="Segoe UI" w:hAnsi="Segoe UI" w:cs="Segoe UI"/>
                <w:sz w:val="19"/>
                <w:szCs w:val="19"/>
              </w:rPr>
              <w:t>англ</w:t>
            </w:r>
            <w:proofErr w:type="spellEnd"/>
            <w:r w:rsidRPr="00262BF1">
              <w:rPr>
                <w:rFonts w:ascii="Segoe UI" w:hAnsi="Segoe UI" w:cs="Segoe UI"/>
                <w:sz w:val="19"/>
                <w:szCs w:val="19"/>
              </w:rPr>
              <w:t xml:space="preserve"> – </w:t>
            </w:r>
            <w:r w:rsidRPr="00262BF1">
              <w:rPr>
                <w:rFonts w:ascii="Segoe UI" w:hAnsi="Segoe UI" w:cs="Segoe UI"/>
                <w:sz w:val="19"/>
                <w:szCs w:val="19"/>
                <w:lang w:val="en-GB"/>
              </w:rPr>
              <w:t>GMP</w:t>
            </w:r>
            <w:r w:rsidRPr="00262BF1">
              <w:rPr>
                <w:rFonts w:ascii="Segoe UI" w:hAnsi="Segoe UI" w:cs="Segoe UI"/>
                <w:sz w:val="19"/>
                <w:szCs w:val="19"/>
              </w:rPr>
              <w:t xml:space="preserve">), выданного органами </w:t>
            </w:r>
            <w:r w:rsidRPr="00262BF1">
              <w:rPr>
                <w:rFonts w:ascii="Segoe UI" w:hAnsi="Segoe UI" w:cs="Segoe UI"/>
                <w:sz w:val="19"/>
                <w:szCs w:val="19"/>
                <w:lang w:val="en-GB"/>
              </w:rPr>
              <w:t>PIC</w:t>
            </w:r>
            <w:r w:rsidRPr="00262BF1">
              <w:rPr>
                <w:rFonts w:ascii="Segoe UI" w:hAnsi="Segoe UI" w:cs="Segoe UI"/>
                <w:sz w:val="19"/>
                <w:szCs w:val="19"/>
              </w:rPr>
              <w:t>/</w:t>
            </w:r>
            <w:r w:rsidRPr="00262BF1">
              <w:rPr>
                <w:rFonts w:ascii="Segoe UI" w:hAnsi="Segoe UI" w:cs="Segoe UI"/>
                <w:sz w:val="19"/>
                <w:szCs w:val="19"/>
                <w:lang w:val="en-GB"/>
              </w:rPr>
              <w:t>S</w:t>
            </w:r>
            <w:r w:rsidRPr="00262BF1">
              <w:rPr>
                <w:rFonts w:ascii="Segoe UI" w:hAnsi="Segoe UI" w:cs="Segoe UI"/>
                <w:sz w:val="19"/>
                <w:szCs w:val="19"/>
              </w:rPr>
              <w:t xml:space="preserve"> для производственных площадок предлагаемого продукта.</w:t>
            </w:r>
          </w:p>
          <w:p w14:paraId="090C2299" w14:textId="77777777" w:rsidR="00E92F68" w:rsidRPr="00262BF1" w:rsidRDefault="00E92F68" w:rsidP="007C33E3">
            <w:pPr>
              <w:rPr>
                <w:rFonts w:ascii="Segoe UI" w:hAnsi="Segoe UI" w:cs="Segoe UI"/>
                <w:sz w:val="19"/>
                <w:szCs w:val="19"/>
              </w:rPr>
            </w:pPr>
          </w:p>
          <w:p w14:paraId="319808B2" w14:textId="77777777" w:rsidR="00E92F68" w:rsidRPr="00262BF1" w:rsidRDefault="00E92F68" w:rsidP="007C33E3">
            <w:pPr>
              <w:rPr>
                <w:rFonts w:ascii="Segoe UI" w:hAnsi="Segoe UI" w:cs="Segoe UI"/>
                <w:sz w:val="19"/>
                <w:szCs w:val="19"/>
              </w:rPr>
            </w:pPr>
            <w:r w:rsidRPr="00262BF1">
              <w:rPr>
                <w:rFonts w:ascii="Segoe UI" w:hAnsi="Segoe UI" w:cs="Segoe UI"/>
                <w:sz w:val="19"/>
                <w:szCs w:val="19"/>
              </w:rPr>
              <w:t xml:space="preserve">Просьба указать информацию о производственной площадке, включая конкретное подразделение, участок, блок в </w:t>
            </w:r>
            <w:r>
              <w:rPr>
                <w:rFonts w:ascii="Segoe UI" w:hAnsi="Segoe UI" w:cs="Segoe UI"/>
                <w:sz w:val="19"/>
                <w:szCs w:val="19"/>
              </w:rPr>
              <w:t>Форме Е «Техническое описание тендерной заявки</w:t>
            </w:r>
            <w:r w:rsidRPr="00262BF1">
              <w:rPr>
                <w:rFonts w:ascii="Segoe UI" w:hAnsi="Segoe UI" w:cs="Segoe UI"/>
                <w:sz w:val="19"/>
                <w:szCs w:val="19"/>
              </w:rPr>
              <w:t>.</w:t>
            </w:r>
          </w:p>
        </w:tc>
        <w:tc>
          <w:tcPr>
            <w:tcW w:w="563" w:type="dxa"/>
            <w:noWrap/>
            <w:vAlign w:val="center"/>
            <w:hideMark/>
          </w:tcPr>
          <w:p w14:paraId="30926896" w14:textId="77777777" w:rsidR="00E92F68" w:rsidRPr="00247BA1" w:rsidRDefault="00E92F68" w:rsidP="007C33E3">
            <w:pPr>
              <w:jc w:val="center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118255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7BA1">
                  <w:rPr>
                    <w:rFonts w:ascii="MS Gothic" w:eastAsia="MS Gothic" w:hAnsi="MS Gothic" w:cs="Segoe UI"/>
                    <w:color w:val="000000" w:themeColor="text1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203" w:type="dxa"/>
            <w:noWrap/>
            <w:vAlign w:val="bottom"/>
            <w:hideMark/>
          </w:tcPr>
          <w:p w14:paraId="7BC306C0" w14:textId="77777777" w:rsidR="00E92F68" w:rsidRPr="00247BA1" w:rsidRDefault="00E92F68" w:rsidP="007C33E3">
            <w:pPr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</w:pPr>
            <w:r w:rsidRPr="00247BA1"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  <w:t> </w:t>
            </w:r>
          </w:p>
        </w:tc>
      </w:tr>
      <w:tr w:rsidR="00E92F68" w:rsidRPr="00247BA1" w14:paraId="1875F31C" w14:textId="77777777" w:rsidTr="007C33E3">
        <w:trPr>
          <w:trHeight w:val="2393"/>
        </w:trPr>
        <w:tc>
          <w:tcPr>
            <w:tcW w:w="4089" w:type="dxa"/>
            <w:vMerge w:val="restart"/>
            <w:vAlign w:val="center"/>
          </w:tcPr>
          <w:p w14:paraId="4B246C40" w14:textId="77777777" w:rsidR="00E92F68" w:rsidRPr="00420BA1" w:rsidRDefault="00E92F68" w:rsidP="007C33E3">
            <w:pPr>
              <w:jc w:val="both"/>
              <w:rPr>
                <w:rFonts w:ascii="Segoe UI" w:eastAsia="Times New Roman" w:hAnsi="Segoe UI" w:cs="Segoe UI"/>
                <w:bCs/>
                <w:sz w:val="19"/>
                <w:szCs w:val="19"/>
              </w:rPr>
            </w:pPr>
            <w:r w:rsidRPr="00420BA1">
              <w:rPr>
                <w:rFonts w:ascii="Segoe UI" w:eastAsia="Times New Roman" w:hAnsi="Segoe UI" w:cs="Segoe UI"/>
                <w:bCs/>
                <w:sz w:val="19"/>
                <w:szCs w:val="19"/>
              </w:rPr>
              <w:lastRenderedPageBreak/>
              <w:t xml:space="preserve">Наличие действующей регистрации в Украине на момент поставки, как определено в Раздел </w:t>
            </w:r>
            <w:r>
              <w:rPr>
                <w:rFonts w:ascii="Segoe UI" w:eastAsia="Times New Roman" w:hAnsi="Segoe UI" w:cs="Segoe UI"/>
                <w:bCs/>
                <w:sz w:val="19"/>
                <w:szCs w:val="19"/>
              </w:rPr>
              <w:t>4</w:t>
            </w:r>
            <w:r w:rsidRPr="00420BA1">
              <w:rPr>
                <w:rFonts w:ascii="Segoe UI" w:eastAsia="Times New Roman" w:hAnsi="Segoe UI" w:cs="Segoe UI"/>
                <w:bCs/>
                <w:sz w:val="19"/>
                <w:szCs w:val="19"/>
              </w:rPr>
              <w:t xml:space="preserve">, п. </w:t>
            </w:r>
            <w:r>
              <w:rPr>
                <w:rFonts w:ascii="Segoe UI" w:eastAsia="Times New Roman" w:hAnsi="Segoe UI" w:cs="Segoe UI"/>
                <w:bCs/>
                <w:sz w:val="19"/>
                <w:szCs w:val="19"/>
              </w:rPr>
              <w:t>5</w:t>
            </w:r>
            <w:r w:rsidRPr="00420BA1">
              <w:rPr>
                <w:rFonts w:ascii="Segoe UI" w:eastAsia="Times New Roman" w:hAnsi="Segoe UI" w:cs="Segoe UI"/>
                <w:bCs/>
                <w:sz w:val="19"/>
                <w:szCs w:val="19"/>
              </w:rPr>
              <w:t xml:space="preserve"> «Регистрация/Разрешение на использование в Украине» (если на момент подачи предложения котируемые медицинские продукты не зарегистрированы в Украине, но они соответствуют требованиям этого ПУТ, должно быть предоставлено Гарантийное письмо о регистрации продукта)</w:t>
            </w:r>
          </w:p>
        </w:tc>
        <w:tc>
          <w:tcPr>
            <w:tcW w:w="3916" w:type="dxa"/>
            <w:vAlign w:val="bottom"/>
          </w:tcPr>
          <w:p w14:paraId="4F59B69B" w14:textId="77777777" w:rsidR="00E92F68" w:rsidRPr="00420BA1" w:rsidRDefault="00E92F68" w:rsidP="007C33E3">
            <w:pP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</w:pPr>
            <w:r w:rsidRPr="00420BA1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 xml:space="preserve">ВАРИАНТ A: </w:t>
            </w:r>
          </w:p>
          <w:p w14:paraId="3FBF2C9A" w14:textId="77777777" w:rsidR="00E92F68" w:rsidRDefault="00E92F68" w:rsidP="007C33E3">
            <w:pP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</w:pPr>
            <w:r w:rsidRPr="00420BA1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Копия действующего регистрационного свидетельства, выданного М</w:t>
            </w:r>
            <w: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О</w:t>
            </w:r>
            <w:r w:rsidRPr="00420BA1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 xml:space="preserve">З Украины на каждый предлагаемый медицинский продукт. </w:t>
            </w:r>
          </w:p>
          <w:p w14:paraId="241EF70C" w14:textId="77777777" w:rsidR="00E92F68" w:rsidRDefault="00E92F68" w:rsidP="007C33E3">
            <w:pP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</w:pPr>
          </w:p>
          <w:p w14:paraId="52F85ECD" w14:textId="77777777" w:rsidR="00E92F68" w:rsidRPr="00420BA1" w:rsidRDefault="00E92F68" w:rsidP="007C33E3">
            <w:pP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</w:pPr>
            <w:r w:rsidRPr="00420BA1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Если котировка подается менее, чем за 90 дней до окончания срока действия регистрационного свидетельства, должно быть предоставлено письмо от М</w:t>
            </w:r>
            <w: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О</w:t>
            </w:r>
            <w:r w:rsidRPr="00420BA1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З Украины, подтверждающее получение от заявителя заявки и пакета документов на новую регистрацию.</w:t>
            </w:r>
          </w:p>
        </w:tc>
        <w:tc>
          <w:tcPr>
            <w:tcW w:w="563" w:type="dxa"/>
            <w:noWrap/>
            <w:vAlign w:val="center"/>
            <w:hideMark/>
          </w:tcPr>
          <w:p w14:paraId="1D59B757" w14:textId="77777777" w:rsidR="00E92F68" w:rsidRPr="00247BA1" w:rsidRDefault="00E92F68" w:rsidP="007C33E3">
            <w:pPr>
              <w:jc w:val="center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-85148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7BA1">
                  <w:rPr>
                    <w:rFonts w:ascii="MS Gothic" w:eastAsia="MS Gothic" w:hAnsi="MS Gothic" w:cs="Segoe UI"/>
                    <w:color w:val="000000" w:themeColor="text1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203" w:type="dxa"/>
            <w:noWrap/>
            <w:vAlign w:val="bottom"/>
            <w:hideMark/>
          </w:tcPr>
          <w:p w14:paraId="15DB486B" w14:textId="77777777" w:rsidR="00E92F68" w:rsidRPr="00247BA1" w:rsidRDefault="00E92F68" w:rsidP="007C33E3">
            <w:pPr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</w:pPr>
            <w:r w:rsidRPr="00247BA1"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  <w:t> </w:t>
            </w:r>
          </w:p>
        </w:tc>
      </w:tr>
      <w:tr w:rsidR="00E92F68" w:rsidRPr="00247BA1" w14:paraId="24AC23C6" w14:textId="77777777" w:rsidTr="007C33E3">
        <w:trPr>
          <w:trHeight w:val="924"/>
        </w:trPr>
        <w:tc>
          <w:tcPr>
            <w:tcW w:w="4089" w:type="dxa"/>
            <w:vMerge/>
            <w:vAlign w:val="center"/>
          </w:tcPr>
          <w:p w14:paraId="7FFC4286" w14:textId="77777777" w:rsidR="00E92F68" w:rsidRPr="00247BA1" w:rsidRDefault="00E92F68" w:rsidP="007C33E3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</w:pPr>
          </w:p>
        </w:tc>
        <w:tc>
          <w:tcPr>
            <w:tcW w:w="3916" w:type="dxa"/>
            <w:vAlign w:val="bottom"/>
          </w:tcPr>
          <w:p w14:paraId="0B910838" w14:textId="77777777" w:rsidR="00E92F68" w:rsidRPr="00420BA1" w:rsidRDefault="00E92F68" w:rsidP="007C33E3">
            <w:pP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</w:pPr>
            <w:r w:rsidRPr="00420BA1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 xml:space="preserve">ВАРИАНТ </w:t>
            </w:r>
            <w:r w:rsidRPr="00420BA1"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  <w:t>B</w:t>
            </w:r>
            <w:r w:rsidRPr="00420BA1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 xml:space="preserve">: </w:t>
            </w:r>
          </w:p>
          <w:p w14:paraId="55F4F16F" w14:textId="77777777" w:rsidR="00E92F68" w:rsidRPr="00420BA1" w:rsidRDefault="00E92F68" w:rsidP="007C33E3">
            <w:pP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</w:pPr>
            <w:r w:rsidRPr="00420BA1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Если на момент подачи котировки предлагаемая медицинская продукция не зарегистрирована в Украине, но соответствует требованиям к качеству данного ПУТ, Поставщик должен предоставить Гарантийное письмо (Приложение 2),</w:t>
            </w:r>
            <w: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 xml:space="preserve"> </w:t>
            </w:r>
            <w:r w:rsidRPr="00420BA1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подтверждающее принятие условий для прохождения упрощенной процедуры регистрации</w:t>
            </w:r>
            <w: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 xml:space="preserve">, а также </w:t>
            </w:r>
            <w:r w:rsidRPr="00420BA1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возможность подачи пакета документов для государственной регистрации.</w:t>
            </w:r>
          </w:p>
        </w:tc>
        <w:tc>
          <w:tcPr>
            <w:tcW w:w="563" w:type="dxa"/>
            <w:noWrap/>
            <w:vAlign w:val="center"/>
            <w:hideMark/>
          </w:tcPr>
          <w:p w14:paraId="30DF05CB" w14:textId="77777777" w:rsidR="00E92F68" w:rsidRPr="00247BA1" w:rsidRDefault="00E92F68" w:rsidP="007C33E3">
            <w:pPr>
              <w:jc w:val="center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-98855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7BA1">
                  <w:rPr>
                    <w:rFonts w:ascii="MS Gothic" w:eastAsia="MS Gothic" w:hAnsi="MS Gothic" w:cs="Segoe UI"/>
                    <w:color w:val="000000" w:themeColor="text1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203" w:type="dxa"/>
            <w:noWrap/>
            <w:vAlign w:val="bottom"/>
            <w:hideMark/>
          </w:tcPr>
          <w:p w14:paraId="76EE07BF" w14:textId="77777777" w:rsidR="00E92F68" w:rsidRPr="00247BA1" w:rsidRDefault="00E92F68" w:rsidP="007C33E3">
            <w:pPr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</w:pPr>
            <w:r w:rsidRPr="00247BA1"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  <w:t> </w:t>
            </w:r>
          </w:p>
        </w:tc>
      </w:tr>
      <w:tr w:rsidR="00E92F68" w:rsidRPr="00247BA1" w14:paraId="29DB5218" w14:textId="77777777" w:rsidTr="007C33E3">
        <w:trPr>
          <w:trHeight w:val="426"/>
        </w:trPr>
        <w:tc>
          <w:tcPr>
            <w:tcW w:w="4089" w:type="dxa"/>
            <w:noWrap/>
            <w:vAlign w:val="center"/>
          </w:tcPr>
          <w:p w14:paraId="7AE5204B" w14:textId="77777777" w:rsidR="00E92F68" w:rsidRPr="00420BA1" w:rsidRDefault="00E92F68" w:rsidP="007C33E3">
            <w:pPr>
              <w:jc w:val="both"/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</w:pPr>
            <w:r w:rsidRPr="00420BA1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Соответствие требованиям к сроку годности, упаковке и маркировке (см</w:t>
            </w:r>
            <w: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.</w:t>
            </w:r>
            <w:r w:rsidRPr="00420BA1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 xml:space="preserve"> Раздел </w:t>
            </w:r>
            <w: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4, п.7</w:t>
            </w:r>
            <w:r w:rsidRPr="00420BA1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).</w:t>
            </w:r>
          </w:p>
        </w:tc>
        <w:tc>
          <w:tcPr>
            <w:tcW w:w="3916" w:type="dxa"/>
            <w:noWrap/>
            <w:vAlign w:val="center"/>
          </w:tcPr>
          <w:p w14:paraId="4314D462" w14:textId="77777777" w:rsidR="00E92F68" w:rsidRPr="00420BA1" w:rsidRDefault="00E92F68" w:rsidP="007C33E3">
            <w:pP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</w:pPr>
            <w: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И</w:t>
            </w:r>
            <w:r w:rsidRPr="00420BA1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нформаци</w:t>
            </w:r>
            <w: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я</w:t>
            </w:r>
            <w:r w:rsidRPr="00420BA1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 xml:space="preserve"> о сроке годности </w:t>
            </w:r>
            <w: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указывается в Приложении 3 к Форме Е «Техническое описание тендерной заявки»</w:t>
            </w:r>
          </w:p>
        </w:tc>
        <w:tc>
          <w:tcPr>
            <w:tcW w:w="563" w:type="dxa"/>
            <w:noWrap/>
            <w:vAlign w:val="center"/>
            <w:hideMark/>
          </w:tcPr>
          <w:p w14:paraId="11248640" w14:textId="77777777" w:rsidR="00E92F68" w:rsidRPr="00247BA1" w:rsidRDefault="00E92F68" w:rsidP="007C33E3">
            <w:pPr>
              <w:jc w:val="center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94759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7BA1">
                  <w:rPr>
                    <w:rFonts w:ascii="MS Gothic" w:eastAsia="MS Gothic" w:hAnsi="MS Gothic" w:cs="Segoe UI"/>
                    <w:color w:val="000000" w:themeColor="text1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203" w:type="dxa"/>
            <w:noWrap/>
            <w:vAlign w:val="bottom"/>
            <w:hideMark/>
          </w:tcPr>
          <w:p w14:paraId="413F0623" w14:textId="77777777" w:rsidR="00E92F68" w:rsidRPr="00247BA1" w:rsidRDefault="00E92F68" w:rsidP="007C33E3">
            <w:pPr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</w:pPr>
            <w:r w:rsidRPr="00247BA1"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  <w:t> </w:t>
            </w:r>
          </w:p>
        </w:tc>
      </w:tr>
      <w:tr w:rsidR="00E92F68" w:rsidRPr="00247BA1" w14:paraId="3534CE0F" w14:textId="77777777" w:rsidTr="007C33E3">
        <w:trPr>
          <w:trHeight w:val="426"/>
        </w:trPr>
        <w:tc>
          <w:tcPr>
            <w:tcW w:w="4089" w:type="dxa"/>
            <w:noWrap/>
            <w:vAlign w:val="center"/>
          </w:tcPr>
          <w:p w14:paraId="5DE93357" w14:textId="77777777" w:rsidR="00E92F68" w:rsidRPr="00030878" w:rsidRDefault="00E92F68" w:rsidP="007C33E3">
            <w:pPr>
              <w:jc w:val="both"/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</w:pPr>
            <w:r w:rsidRPr="00030878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Приемлемость графика транспортировки/ доставки (см</w:t>
            </w:r>
            <w: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.</w:t>
            </w:r>
            <w:r w:rsidRPr="00030878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 xml:space="preserve"> Раздел </w:t>
            </w:r>
            <w: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4, п.6</w:t>
            </w:r>
            <w:r w:rsidRPr="00030878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3916" w:type="dxa"/>
            <w:noWrap/>
            <w:vAlign w:val="bottom"/>
          </w:tcPr>
          <w:p w14:paraId="56637B87" w14:textId="77777777" w:rsidR="00E92F68" w:rsidRPr="00030878" w:rsidRDefault="00E92F68" w:rsidP="007C33E3">
            <w:pP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</w:pPr>
            <w: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Пожалуйста, укажите и</w:t>
            </w:r>
            <w:r w:rsidRPr="00030878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нформаци</w:t>
            </w:r>
            <w: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ю</w:t>
            </w:r>
            <w:r w:rsidRPr="00030878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 xml:space="preserve"> о </w:t>
            </w:r>
            <w: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графике доставки</w:t>
            </w:r>
            <w:r w:rsidRPr="00030878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 xml:space="preserve"> в Приложении 3 к Форме Е «Техническое описание тендерной заявки»</w:t>
            </w:r>
          </w:p>
        </w:tc>
        <w:tc>
          <w:tcPr>
            <w:tcW w:w="563" w:type="dxa"/>
            <w:noWrap/>
            <w:vAlign w:val="center"/>
            <w:hideMark/>
          </w:tcPr>
          <w:p w14:paraId="4186CB9A" w14:textId="77777777" w:rsidR="00E92F68" w:rsidRPr="00247BA1" w:rsidRDefault="00E92F68" w:rsidP="007C33E3">
            <w:pPr>
              <w:jc w:val="center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-72198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7BA1">
                  <w:rPr>
                    <w:rFonts w:ascii="MS Gothic" w:eastAsia="MS Gothic" w:hAnsi="MS Gothic" w:cs="Segoe UI"/>
                    <w:color w:val="000000" w:themeColor="text1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203" w:type="dxa"/>
            <w:noWrap/>
            <w:vAlign w:val="bottom"/>
            <w:hideMark/>
          </w:tcPr>
          <w:p w14:paraId="6B3D9973" w14:textId="77777777" w:rsidR="00E92F68" w:rsidRPr="00247BA1" w:rsidRDefault="00E92F68" w:rsidP="007C33E3">
            <w:pPr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</w:pPr>
            <w:r w:rsidRPr="00247BA1"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  <w:t> </w:t>
            </w:r>
          </w:p>
        </w:tc>
      </w:tr>
    </w:tbl>
    <w:p w14:paraId="45D1E3E6" w14:textId="77777777" w:rsidR="00E92F68" w:rsidRDefault="00E92F68" w:rsidP="00E92F68">
      <w:pPr>
        <w:rPr>
          <w:rFonts w:ascii="Segoe UI" w:eastAsia="Times New Roman" w:hAnsi="Segoe UI" w:cs="Segoe UI"/>
          <w:b/>
          <w:bCs/>
          <w:caps/>
          <w:noProof/>
          <w:color w:val="0070C0"/>
          <w:spacing w:val="32"/>
          <w:kern w:val="32"/>
          <w:sz w:val="22"/>
          <w:szCs w:val="22"/>
        </w:rPr>
      </w:pPr>
    </w:p>
    <w:tbl>
      <w:tblPr>
        <w:tblW w:w="9917" w:type="dxa"/>
        <w:tblInd w:w="-3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990"/>
        <w:gridCol w:w="1277"/>
      </w:tblGrid>
      <w:tr w:rsidR="00E92F68" w:rsidRPr="00247BA1" w14:paraId="26BF9007" w14:textId="77777777" w:rsidTr="007C33E3">
        <w:trPr>
          <w:trHeight w:val="417"/>
        </w:trPr>
        <w:tc>
          <w:tcPr>
            <w:tcW w:w="7650" w:type="dxa"/>
            <w:shd w:val="clear" w:color="auto" w:fill="ACB9CA" w:themeFill="text2" w:themeFillTint="66"/>
            <w:vAlign w:val="center"/>
          </w:tcPr>
          <w:p w14:paraId="2020CF37" w14:textId="77777777" w:rsidR="00E92F68" w:rsidRPr="00836F9E" w:rsidRDefault="00E92F68" w:rsidP="007C33E3">
            <w:pPr>
              <w:pStyle w:val="BankNormal"/>
              <w:spacing w:after="0"/>
              <w:jc w:val="center"/>
              <w:rPr>
                <w:rFonts w:ascii="Segoe UI" w:hAnsi="Segoe UI" w:cs="Segoe UI"/>
                <w:b/>
                <w:color w:val="000000"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lang w:eastAsia="ru-RU"/>
              </w:rPr>
              <w:t>Список других документов, необходимых для оценки продукции</w:t>
            </w:r>
          </w:p>
        </w:tc>
        <w:tc>
          <w:tcPr>
            <w:tcW w:w="990" w:type="dxa"/>
            <w:shd w:val="clear" w:color="auto" w:fill="ACB9CA" w:themeFill="text2" w:themeFillTint="66"/>
            <w:vAlign w:val="center"/>
          </w:tcPr>
          <w:p w14:paraId="25BA3099" w14:textId="77777777" w:rsidR="00E92F68" w:rsidRPr="00836F9E" w:rsidRDefault="00E92F68" w:rsidP="007C33E3">
            <w:pPr>
              <w:pStyle w:val="BankNormal"/>
              <w:spacing w:after="0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</w:rPr>
              <w:t>Да</w:t>
            </w:r>
          </w:p>
        </w:tc>
        <w:tc>
          <w:tcPr>
            <w:tcW w:w="1277" w:type="dxa"/>
            <w:shd w:val="clear" w:color="auto" w:fill="ACB9CA" w:themeFill="text2" w:themeFillTint="66"/>
            <w:vAlign w:val="center"/>
          </w:tcPr>
          <w:p w14:paraId="72E71939" w14:textId="77777777" w:rsidR="00E92F68" w:rsidRPr="00836F9E" w:rsidRDefault="00E92F68" w:rsidP="007C33E3">
            <w:pPr>
              <w:pStyle w:val="BankNormal"/>
              <w:spacing w:after="0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</w:rPr>
              <w:t>Ссылка</w:t>
            </w:r>
          </w:p>
        </w:tc>
      </w:tr>
      <w:tr w:rsidR="00E92F68" w:rsidRPr="00247BA1" w14:paraId="2BD690E6" w14:textId="77777777" w:rsidTr="007C33E3">
        <w:trPr>
          <w:trHeight w:val="254"/>
        </w:trPr>
        <w:tc>
          <w:tcPr>
            <w:tcW w:w="7650" w:type="dxa"/>
            <w:vAlign w:val="center"/>
          </w:tcPr>
          <w:p w14:paraId="1E051AD0" w14:textId="77777777" w:rsidR="00E92F68" w:rsidRPr="0055790B" w:rsidRDefault="00E92F68" w:rsidP="007C33E3">
            <w:pPr>
              <w:pStyle w:val="BankNormal"/>
              <w:spacing w:after="0"/>
              <w:rPr>
                <w:rFonts w:ascii="Segoe UI" w:hAnsi="Segoe UI" w:cs="Segoe UI"/>
                <w:color w:val="000000"/>
                <w:sz w:val="20"/>
              </w:rPr>
            </w:pPr>
            <w:r w:rsidRPr="0055790B">
              <w:rPr>
                <w:rFonts w:ascii="Segoe UI" w:hAnsi="Segoe UI" w:cs="Segoe UI"/>
                <w:color w:val="000000"/>
                <w:sz w:val="20"/>
              </w:rPr>
              <w:t xml:space="preserve">Инструкция о медицинском применении </w:t>
            </w:r>
          </w:p>
        </w:tc>
        <w:tc>
          <w:tcPr>
            <w:tcW w:w="990" w:type="dxa"/>
            <w:vAlign w:val="center"/>
          </w:tcPr>
          <w:p w14:paraId="44E24EDE" w14:textId="77777777" w:rsidR="00E92F68" w:rsidRPr="00247BA1" w:rsidRDefault="00E92F68" w:rsidP="007C33E3">
            <w:pPr>
              <w:pStyle w:val="BankNormal"/>
              <w:spacing w:after="0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lang w:val="en-GB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-18420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7BA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277" w:type="dxa"/>
          </w:tcPr>
          <w:p w14:paraId="38F8620E" w14:textId="77777777" w:rsidR="00E92F68" w:rsidRPr="00247BA1" w:rsidRDefault="00E92F68" w:rsidP="007C33E3">
            <w:pPr>
              <w:pStyle w:val="BankNormal"/>
              <w:spacing w:after="0"/>
              <w:jc w:val="center"/>
              <w:rPr>
                <w:rFonts w:ascii="Segoe UI" w:hAnsi="Segoe UI" w:cs="Segoe UI"/>
                <w:color w:val="000000" w:themeColor="text1"/>
                <w:sz w:val="20"/>
                <w:lang w:val="en-GB"/>
              </w:rPr>
            </w:pPr>
          </w:p>
        </w:tc>
      </w:tr>
      <w:tr w:rsidR="00E92F68" w:rsidRPr="00247BA1" w14:paraId="689D4DBE" w14:textId="77777777" w:rsidTr="007C33E3">
        <w:trPr>
          <w:trHeight w:val="254"/>
        </w:trPr>
        <w:tc>
          <w:tcPr>
            <w:tcW w:w="7650" w:type="dxa"/>
            <w:vAlign w:val="center"/>
          </w:tcPr>
          <w:p w14:paraId="61818AEA" w14:textId="77777777" w:rsidR="00E92F68" w:rsidRPr="00F51833" w:rsidRDefault="00E92F68" w:rsidP="007C33E3">
            <w:pPr>
              <w:widowControl/>
              <w:overflowPunct/>
              <w:adjustRightInd/>
              <w:jc w:val="both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Ф</w:t>
            </w:r>
            <w:r w:rsidRPr="00A93559">
              <w:rPr>
                <w:rFonts w:ascii="Segoe UI" w:hAnsi="Segoe UI"/>
                <w:sz w:val="20"/>
              </w:rPr>
              <w:t xml:space="preserve">ормальное и четкое </w:t>
            </w:r>
            <w:r>
              <w:rPr>
                <w:rFonts w:ascii="Segoe UI" w:hAnsi="Segoe UI"/>
                <w:sz w:val="20"/>
              </w:rPr>
              <w:t>д</w:t>
            </w:r>
            <w:r w:rsidRPr="00A93559">
              <w:rPr>
                <w:rFonts w:ascii="Segoe UI" w:hAnsi="Segoe UI"/>
                <w:sz w:val="20"/>
              </w:rPr>
              <w:t>оказательств</w:t>
            </w:r>
            <w:r>
              <w:rPr>
                <w:rFonts w:ascii="Segoe UI" w:hAnsi="Segoe UI"/>
                <w:sz w:val="20"/>
              </w:rPr>
              <w:t>о, что л</w:t>
            </w:r>
            <w:r w:rsidRPr="00A93559">
              <w:rPr>
                <w:rFonts w:ascii="Segoe UI" w:hAnsi="Segoe UI"/>
                <w:sz w:val="20"/>
              </w:rPr>
              <w:t>екарственное средство име</w:t>
            </w:r>
            <w:r>
              <w:rPr>
                <w:rFonts w:ascii="Segoe UI" w:hAnsi="Segoe UI"/>
                <w:sz w:val="20"/>
              </w:rPr>
              <w:t>ет</w:t>
            </w:r>
            <w:r w:rsidRPr="00A93559">
              <w:rPr>
                <w:rFonts w:ascii="Segoe UI" w:hAnsi="Segoe UI"/>
                <w:sz w:val="20"/>
              </w:rPr>
              <w:t xml:space="preserve"> показание для применения в педиатрической практике. Участником тендера должны быть предоставлены доказательства показаний по использованию препарата для детей</w:t>
            </w:r>
            <w:r w:rsidRPr="007A0EC8">
              <w:rPr>
                <w:rFonts w:ascii="Segoe UI" w:hAnsi="Segoe UI"/>
                <w:sz w:val="20"/>
              </w:rPr>
              <w:t xml:space="preserve"> (применимо только для лотов № </w:t>
            </w:r>
            <w:r>
              <w:rPr>
                <w:rFonts w:ascii="Segoe UI" w:hAnsi="Segoe UI"/>
                <w:sz w:val="20"/>
              </w:rPr>
              <w:t>62</w:t>
            </w:r>
            <w:r w:rsidRPr="007A0EC8">
              <w:rPr>
                <w:rFonts w:ascii="Segoe UI" w:hAnsi="Segoe UI"/>
                <w:sz w:val="20"/>
              </w:rPr>
              <w:t>-</w:t>
            </w:r>
            <w:r>
              <w:rPr>
                <w:rFonts w:ascii="Segoe UI" w:hAnsi="Segoe UI"/>
                <w:sz w:val="20"/>
              </w:rPr>
              <w:t>109</w:t>
            </w:r>
            <w:r w:rsidRPr="007A0EC8">
              <w:rPr>
                <w:rFonts w:ascii="Segoe UI" w:hAnsi="Segoe UI"/>
                <w:sz w:val="20"/>
              </w:rPr>
              <w:t>).</w:t>
            </w:r>
          </w:p>
        </w:tc>
        <w:tc>
          <w:tcPr>
            <w:tcW w:w="990" w:type="dxa"/>
            <w:vAlign w:val="center"/>
          </w:tcPr>
          <w:p w14:paraId="41BB1829" w14:textId="77777777" w:rsidR="00E92F68" w:rsidRPr="00247BA1" w:rsidRDefault="00E92F68" w:rsidP="007C33E3">
            <w:pPr>
              <w:pStyle w:val="BankNormal"/>
              <w:spacing w:after="0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lang w:val="en-GB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-184083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7BA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277" w:type="dxa"/>
          </w:tcPr>
          <w:p w14:paraId="419ABEFA" w14:textId="77777777" w:rsidR="00E92F68" w:rsidRPr="00247BA1" w:rsidRDefault="00E92F68" w:rsidP="007C33E3">
            <w:pPr>
              <w:pStyle w:val="BankNormal"/>
              <w:spacing w:after="0"/>
              <w:jc w:val="center"/>
              <w:rPr>
                <w:rFonts w:ascii="Segoe UI" w:hAnsi="Segoe UI" w:cs="Segoe UI"/>
                <w:color w:val="000000" w:themeColor="text1"/>
                <w:sz w:val="20"/>
                <w:lang w:val="en-GB"/>
              </w:rPr>
            </w:pPr>
          </w:p>
        </w:tc>
      </w:tr>
      <w:tr w:rsidR="00E92F68" w:rsidRPr="00247BA1" w14:paraId="4387B080" w14:textId="77777777" w:rsidTr="007C33E3">
        <w:trPr>
          <w:trHeight w:val="1303"/>
        </w:trPr>
        <w:tc>
          <w:tcPr>
            <w:tcW w:w="7650" w:type="dxa"/>
            <w:vAlign w:val="center"/>
          </w:tcPr>
          <w:p w14:paraId="75BC5274" w14:textId="77777777" w:rsidR="00E92F68" w:rsidRPr="00836F9E" w:rsidRDefault="00E92F68" w:rsidP="007C33E3">
            <w:pPr>
              <w:pStyle w:val="BankNormal"/>
              <w:spacing w:after="0"/>
              <w:rPr>
                <w:rFonts w:ascii="Segoe UI" w:hAnsi="Segoe UI" w:cs="Segoe UI"/>
                <w:color w:val="000000"/>
                <w:sz w:val="20"/>
              </w:rPr>
            </w:pPr>
            <w:r w:rsidRPr="00836F9E">
              <w:rPr>
                <w:rFonts w:ascii="Segoe UI" w:hAnsi="Segoe UI" w:cs="Segoe UI"/>
                <w:color w:val="000000"/>
                <w:sz w:val="20"/>
              </w:rPr>
              <w:t>Копия Сертификата фармацевтического продукта (С</w:t>
            </w:r>
            <w:r w:rsidRPr="00836F9E">
              <w:rPr>
                <w:rFonts w:ascii="Segoe UI" w:hAnsi="Segoe UI" w:cs="Segoe UI"/>
                <w:color w:val="000000"/>
                <w:sz w:val="20"/>
                <w:lang w:val="en-GB"/>
              </w:rPr>
              <w:t>o</w:t>
            </w:r>
            <w:r w:rsidRPr="00836F9E">
              <w:rPr>
                <w:rFonts w:ascii="Segoe UI" w:hAnsi="Segoe UI" w:cs="Segoe UI"/>
                <w:color w:val="000000"/>
                <w:sz w:val="20"/>
              </w:rPr>
              <w:t>РР), выданного национальным регуляторным органом в стране производства на каждый продукт. При наличии, Сертификат фармацевтического продукта (С</w:t>
            </w:r>
            <w:r w:rsidRPr="00836F9E">
              <w:rPr>
                <w:rFonts w:ascii="Segoe UI" w:hAnsi="Segoe UI" w:cs="Segoe UI"/>
                <w:color w:val="000000"/>
                <w:sz w:val="20"/>
                <w:lang w:val="en-GB"/>
              </w:rPr>
              <w:t>o</w:t>
            </w:r>
            <w:r w:rsidRPr="00836F9E">
              <w:rPr>
                <w:rFonts w:ascii="Segoe UI" w:hAnsi="Segoe UI" w:cs="Segoe UI"/>
                <w:color w:val="000000"/>
                <w:sz w:val="20"/>
              </w:rPr>
              <w:t>РР) типа ВОЗ на продукты, которые импортируются в рамках схемы сертификации ВОЗ, должны быть предоставлены.</w:t>
            </w:r>
          </w:p>
        </w:tc>
        <w:tc>
          <w:tcPr>
            <w:tcW w:w="990" w:type="dxa"/>
            <w:vAlign w:val="center"/>
          </w:tcPr>
          <w:p w14:paraId="54B42393" w14:textId="77777777" w:rsidR="00E92F68" w:rsidRPr="00247BA1" w:rsidRDefault="00E92F68" w:rsidP="007C33E3">
            <w:pPr>
              <w:pStyle w:val="BankNormal"/>
              <w:spacing w:after="0"/>
              <w:jc w:val="center"/>
              <w:rPr>
                <w:rFonts w:ascii="Segoe UI" w:hAnsi="Segoe UI" w:cs="Segoe UI"/>
                <w:color w:val="000000" w:themeColor="text1"/>
                <w:sz w:val="20"/>
                <w:lang w:val="en-GB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117685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7BA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277" w:type="dxa"/>
          </w:tcPr>
          <w:p w14:paraId="1DC5ACED" w14:textId="77777777" w:rsidR="00E92F68" w:rsidRPr="00247BA1" w:rsidRDefault="00E92F68" w:rsidP="007C33E3">
            <w:pPr>
              <w:pStyle w:val="BankNormal"/>
              <w:spacing w:after="0"/>
              <w:jc w:val="center"/>
              <w:rPr>
                <w:rFonts w:ascii="Segoe UI" w:hAnsi="Segoe UI" w:cs="Segoe UI"/>
                <w:color w:val="000000" w:themeColor="text1"/>
                <w:sz w:val="20"/>
                <w:lang w:val="en-GB"/>
              </w:rPr>
            </w:pPr>
          </w:p>
        </w:tc>
      </w:tr>
      <w:tr w:rsidR="00E92F68" w:rsidRPr="00247BA1" w14:paraId="3F073B45" w14:textId="77777777" w:rsidTr="007C33E3">
        <w:trPr>
          <w:trHeight w:val="774"/>
        </w:trPr>
        <w:tc>
          <w:tcPr>
            <w:tcW w:w="7650" w:type="dxa"/>
            <w:vAlign w:val="center"/>
          </w:tcPr>
          <w:p w14:paraId="478B0560" w14:textId="77777777" w:rsidR="00E92F68" w:rsidRDefault="00E92F68" w:rsidP="007C33E3">
            <w:pPr>
              <w:pStyle w:val="BankNormal"/>
              <w:spacing w:after="0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Участник, который подается с запатентованной продукцией, должен проинформировать ПРООН и предоставить соответствующие патентные сертификаты. Участник, который имеет релевантные лицензии (например, добровольные лицензии), должен предоставить их.</w:t>
            </w:r>
          </w:p>
          <w:p w14:paraId="3B5A1CC6" w14:textId="77777777" w:rsidR="00E92F68" w:rsidRDefault="00E92F68" w:rsidP="007C33E3">
            <w:pPr>
              <w:pStyle w:val="BankNormal"/>
              <w:spacing w:after="0"/>
              <w:rPr>
                <w:rFonts w:ascii="Segoe UI" w:hAnsi="Segoe UI" w:cs="Segoe UI"/>
                <w:color w:val="000000"/>
                <w:sz w:val="20"/>
              </w:rPr>
            </w:pPr>
          </w:p>
          <w:p w14:paraId="0B0EBD29" w14:textId="77777777" w:rsidR="00E92F68" w:rsidRPr="006E5143" w:rsidRDefault="00E92F68" w:rsidP="007C33E3">
            <w:pPr>
              <w:pStyle w:val="BankNormal"/>
              <w:spacing w:after="0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Каждый патентный случай будет оцениваться ПРООН отдельно, и решение будет приниматься после дополнительной проверки, а также после анализа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существующего патента (-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</w:rPr>
              <w:t>ов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</w:rPr>
              <w:t xml:space="preserve">), и законодательства в сфере интеллектуальной собственности в стране назначения. </w:t>
            </w:r>
          </w:p>
        </w:tc>
        <w:tc>
          <w:tcPr>
            <w:tcW w:w="990" w:type="dxa"/>
            <w:vAlign w:val="center"/>
          </w:tcPr>
          <w:p w14:paraId="4F7B9095" w14:textId="77777777" w:rsidR="00E92F68" w:rsidRPr="00247BA1" w:rsidRDefault="00E92F68" w:rsidP="007C33E3">
            <w:pPr>
              <w:pStyle w:val="BankNormal"/>
              <w:spacing w:after="0"/>
              <w:jc w:val="center"/>
              <w:rPr>
                <w:rFonts w:ascii="Segoe UI" w:hAnsi="Segoe UI" w:cs="Segoe UI"/>
                <w:color w:val="000000" w:themeColor="text1"/>
                <w:sz w:val="20"/>
                <w:lang w:val="en-GB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149768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7BA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277" w:type="dxa"/>
          </w:tcPr>
          <w:p w14:paraId="526670EE" w14:textId="77777777" w:rsidR="00E92F68" w:rsidRPr="00247BA1" w:rsidRDefault="00E92F68" w:rsidP="007C33E3">
            <w:pPr>
              <w:pStyle w:val="BankNormal"/>
              <w:spacing w:after="0"/>
              <w:jc w:val="center"/>
              <w:rPr>
                <w:rFonts w:ascii="Segoe UI" w:hAnsi="Segoe UI" w:cs="Segoe UI"/>
                <w:color w:val="000000" w:themeColor="text1"/>
                <w:sz w:val="20"/>
                <w:lang w:val="en-GB"/>
              </w:rPr>
            </w:pPr>
          </w:p>
        </w:tc>
      </w:tr>
    </w:tbl>
    <w:p w14:paraId="1379939F" w14:textId="77777777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3A20EE2A" w14:textId="77777777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1C5D8BF7" w14:textId="77777777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4BCF39E1" w14:textId="77777777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67EC3A96" w14:textId="77777777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6C908221" w14:textId="77777777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7EDD0C91" w14:textId="77777777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01381C21" w14:textId="77777777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609BBE6E" w14:textId="77777777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51E574C0" w14:textId="77777777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6ABCD98A" w14:textId="77777777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69F283A2" w14:textId="77777777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17B0CB66" w14:textId="77777777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7477D0F5" w14:textId="77777777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33983D18" w14:textId="77777777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726C7F62" w14:textId="7F360C48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578219D8" w14:textId="35265EB1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1C0B835F" w14:textId="00BB898A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35982530" w14:textId="28D762CE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69F638E6" w14:textId="25F1B502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44B9E551" w14:textId="2A9F3B3B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39B00201" w14:textId="3049A35A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140C7603" w14:textId="3D17FB0D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5C06F0C5" w14:textId="114FA79C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37DDD0AF" w14:textId="539B8837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10C57A21" w14:textId="02EAF6CB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0B0A8312" w14:textId="2D52FB4C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637F4E17" w14:textId="25E3C1DB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2D90A329" w14:textId="20D02301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6BDB9F4C" w14:textId="637B20D1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05A6D5A9" w14:textId="6C5F5ECD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21C4D756" w14:textId="1785B145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7EEE724A" w14:textId="1CA37300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457F930D" w14:textId="4A394193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119574CE" w14:textId="2DAEB27E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22025355" w14:textId="4E43A943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14C150D3" w14:textId="57466E31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43FE28D7" w14:textId="08718E2F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07685EE5" w14:textId="4A0D250C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75531D7D" w14:textId="109F4657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495A29E2" w14:textId="2305985F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28B3431D" w14:textId="77777777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475FBF3F" w14:textId="77777777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3F38BC69" w14:textId="77777777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7EA0F0E4" w14:textId="77777777" w:rsidR="00E92F68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7F46587B" w14:textId="77777777" w:rsidR="00E92F68" w:rsidRPr="00406B69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48BD580D" w14:textId="77777777" w:rsidR="00E92F68" w:rsidRPr="001018F9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  <w:r w:rsidRPr="001018F9">
        <w:rPr>
          <w:rFonts w:asciiTheme="minorHAnsi" w:hAnsiTheme="minorHAnsi" w:cstheme="minorHAnsi"/>
          <w:b/>
          <w:lang w:eastAsia="ru-RU" w:bidi="ru-RU"/>
        </w:rPr>
        <w:lastRenderedPageBreak/>
        <w:t>Приложение 2</w:t>
      </w:r>
    </w:p>
    <w:p w14:paraId="22E7BDD2" w14:textId="77777777" w:rsidR="00E92F68" w:rsidRPr="001018F9" w:rsidRDefault="00E92F68" w:rsidP="00E92F68">
      <w:pPr>
        <w:widowControl/>
        <w:overflowPunct/>
        <w:adjustRightInd/>
        <w:jc w:val="right"/>
        <w:rPr>
          <w:rFonts w:asciiTheme="minorHAnsi" w:hAnsiTheme="minorHAnsi" w:cstheme="minorHAnsi"/>
          <w:lang w:eastAsia="ru-RU" w:bidi="ru-RU"/>
        </w:rPr>
      </w:pPr>
    </w:p>
    <w:p w14:paraId="2F69E5A0" w14:textId="77777777" w:rsidR="00E92F68" w:rsidRPr="001018F9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b/>
          <w:sz w:val="32"/>
          <w:szCs w:val="32"/>
          <w:lang w:eastAsia="ru-RU" w:bidi="ru-RU"/>
        </w:rPr>
      </w:pPr>
      <w:r w:rsidRPr="001018F9">
        <w:rPr>
          <w:rFonts w:asciiTheme="minorHAnsi" w:hAnsiTheme="minorHAnsi" w:cstheme="minorHAnsi"/>
          <w:b/>
          <w:sz w:val="32"/>
          <w:szCs w:val="32"/>
          <w:lang w:eastAsia="ru-RU" w:bidi="ru-RU"/>
        </w:rPr>
        <w:t>Гарантийное письмо</w:t>
      </w:r>
    </w:p>
    <w:p w14:paraId="0C9AF7C8" w14:textId="77777777" w:rsidR="00E92F68" w:rsidRPr="001018F9" w:rsidRDefault="00E92F68" w:rsidP="00E92F68">
      <w:pPr>
        <w:widowControl/>
        <w:overflowPunct/>
        <w:adjustRightInd/>
        <w:jc w:val="center"/>
        <w:rPr>
          <w:rFonts w:asciiTheme="minorHAnsi" w:hAnsiTheme="minorHAnsi" w:cstheme="minorHAnsi"/>
          <w:lang w:eastAsia="ru-RU" w:bidi="ru-RU"/>
        </w:rPr>
      </w:pPr>
    </w:p>
    <w:p w14:paraId="3020602A" w14:textId="77777777" w:rsidR="00E92F68" w:rsidRPr="001018F9" w:rsidRDefault="00E92F68" w:rsidP="00E92F68">
      <w:pPr>
        <w:widowControl/>
        <w:pBdr>
          <w:bottom w:val="single" w:sz="4" w:space="1" w:color="auto"/>
        </w:pBdr>
        <w:overflowPunct/>
        <w:adjustRightInd/>
        <w:spacing w:after="240"/>
        <w:jc w:val="center"/>
        <w:rPr>
          <w:rFonts w:asciiTheme="minorHAnsi" w:eastAsia="Times New Roman" w:hAnsiTheme="minorHAnsi" w:cstheme="minorHAnsi"/>
          <w:b/>
          <w:i/>
          <w:kern w:val="0"/>
          <w:lang w:eastAsia="ru-RU" w:bidi="ru-RU"/>
        </w:rPr>
      </w:pPr>
      <w:r w:rsidRPr="001018F9">
        <w:rPr>
          <w:rFonts w:asciiTheme="minorHAnsi" w:eastAsia="Times New Roman" w:hAnsiTheme="minorHAnsi" w:cstheme="minorHAnsi"/>
          <w:b/>
          <w:i/>
          <w:kern w:val="0"/>
          <w:lang w:eastAsia="ru-RU" w:bidi="ru-RU"/>
        </w:rPr>
        <w:t>(Данная форма должна быть подготовлена на официальном бланке участника тендера.  Кроме указанных мест, в данную форму нельзя вносить никаких изменений.)</w:t>
      </w:r>
    </w:p>
    <w:p w14:paraId="6516010C" w14:textId="77777777" w:rsidR="00E92F68" w:rsidRPr="001018F9" w:rsidRDefault="00E92F68" w:rsidP="00E92F68">
      <w:pPr>
        <w:jc w:val="right"/>
        <w:rPr>
          <w:rFonts w:asciiTheme="minorHAnsi" w:hAnsiTheme="minorHAnsi" w:cstheme="minorHAnsi"/>
          <w:lang w:eastAsia="ru-RU" w:bidi="ru-RU"/>
        </w:rPr>
      </w:pPr>
      <w:r w:rsidRPr="001018F9">
        <w:rPr>
          <w:rFonts w:asciiTheme="minorHAnsi" w:hAnsiTheme="minorHAnsi" w:cstheme="minorHAnsi"/>
          <w:lang w:eastAsia="ru-RU" w:bidi="ru-RU"/>
        </w:rPr>
        <w:t>[укажите: местоположение и дату]</w:t>
      </w:r>
    </w:p>
    <w:p w14:paraId="183328BD" w14:textId="77777777" w:rsidR="00E92F68" w:rsidRPr="001018F9" w:rsidRDefault="00E92F68" w:rsidP="00E92F68">
      <w:pPr>
        <w:widowControl/>
        <w:overflowPunct/>
        <w:adjustRightInd/>
        <w:rPr>
          <w:rFonts w:asciiTheme="minorHAnsi" w:eastAsia="Times New Roman" w:hAnsiTheme="minorHAnsi" w:cstheme="minorHAnsi"/>
          <w:kern w:val="0"/>
          <w:lang w:eastAsia="ru-RU" w:bidi="ru-RU"/>
        </w:rPr>
      </w:pPr>
    </w:p>
    <w:p w14:paraId="7DAEAC67" w14:textId="77777777" w:rsidR="00E92F68" w:rsidRPr="001018F9" w:rsidRDefault="00E92F68" w:rsidP="00E92F68">
      <w:pPr>
        <w:rPr>
          <w:rFonts w:asciiTheme="minorHAnsi" w:hAnsiTheme="minorHAnsi" w:cstheme="minorHAnsi"/>
          <w:lang w:eastAsia="ru-RU" w:bidi="ru-RU"/>
        </w:rPr>
      </w:pPr>
      <w:r w:rsidRPr="001018F9">
        <w:rPr>
          <w:rFonts w:asciiTheme="minorHAnsi" w:hAnsiTheme="minorHAnsi" w:cstheme="minorHAnsi"/>
          <w:lang w:eastAsia="ru-RU" w:bidi="ru-RU"/>
        </w:rPr>
        <w:t>Кому:</w:t>
      </w:r>
      <w:r w:rsidRPr="001018F9">
        <w:rPr>
          <w:rFonts w:asciiTheme="minorHAnsi" w:hAnsiTheme="minorHAnsi"/>
          <w:lang w:eastAsia="ru-RU" w:bidi="ru-RU"/>
        </w:rPr>
        <w:tab/>
      </w:r>
      <w:r w:rsidRPr="001018F9">
        <w:rPr>
          <w:rFonts w:asciiTheme="minorHAnsi" w:hAnsiTheme="minorHAnsi" w:cstheme="minorHAnsi"/>
          <w:lang w:eastAsia="ru-RU" w:bidi="ru-RU"/>
        </w:rPr>
        <w:t>[укажите:</w:t>
      </w:r>
      <w:r w:rsidRPr="001018F9">
        <w:rPr>
          <w:rFonts w:asciiTheme="minorHAnsi" w:hAnsiTheme="minorHAnsi" w:cstheme="minorHAnsi"/>
          <w:i/>
          <w:lang w:eastAsia="ru-RU" w:bidi="ru-RU"/>
        </w:rPr>
        <w:t xml:space="preserve"> Имя и адрес контактного лица в ПРООН]</w:t>
      </w:r>
    </w:p>
    <w:p w14:paraId="3118F224" w14:textId="77777777" w:rsidR="00E92F68" w:rsidRPr="001018F9" w:rsidRDefault="00E92F68" w:rsidP="00E92F68">
      <w:pPr>
        <w:rPr>
          <w:rFonts w:asciiTheme="minorHAnsi" w:hAnsiTheme="minorHAnsi" w:cstheme="minorHAnsi"/>
          <w:lang w:eastAsia="ru-RU" w:bidi="ru-RU"/>
        </w:rPr>
      </w:pPr>
    </w:p>
    <w:p w14:paraId="250E1956" w14:textId="77777777" w:rsidR="00E92F68" w:rsidRPr="001018F9" w:rsidRDefault="00E92F68" w:rsidP="00E92F68">
      <w:pPr>
        <w:rPr>
          <w:rFonts w:asciiTheme="minorHAnsi" w:hAnsiTheme="minorHAnsi" w:cstheme="minorHAnsi"/>
          <w:lang w:eastAsia="ru-RU" w:bidi="ru-RU"/>
        </w:rPr>
      </w:pPr>
      <w:r w:rsidRPr="001018F9">
        <w:rPr>
          <w:rFonts w:asciiTheme="minorHAnsi" w:hAnsiTheme="minorHAnsi" w:cstheme="minorHAnsi"/>
          <w:lang w:eastAsia="ru-RU" w:bidi="ru-RU"/>
        </w:rPr>
        <w:t>Уважаемые Господа!</w:t>
      </w:r>
    </w:p>
    <w:p w14:paraId="28EEABF2" w14:textId="77777777" w:rsidR="00E92F68" w:rsidRPr="001018F9" w:rsidRDefault="00E92F68" w:rsidP="00E92F68">
      <w:pPr>
        <w:rPr>
          <w:rFonts w:asciiTheme="minorHAnsi" w:hAnsiTheme="minorHAnsi" w:cstheme="minorHAnsi"/>
          <w:lang w:eastAsia="ru-RU" w:bidi="ru-RU"/>
        </w:rPr>
      </w:pPr>
    </w:p>
    <w:p w14:paraId="67472320" w14:textId="77777777" w:rsidR="00E92F68" w:rsidRPr="001018F9" w:rsidRDefault="00E92F68" w:rsidP="00E92F68">
      <w:pPr>
        <w:tabs>
          <w:tab w:val="right" w:pos="8460"/>
        </w:tabs>
        <w:ind w:left="720"/>
        <w:jc w:val="both"/>
        <w:rPr>
          <w:rFonts w:asciiTheme="minorHAnsi" w:hAnsiTheme="minorHAnsi" w:cstheme="minorHAnsi"/>
          <w:lang w:eastAsia="ru-RU" w:bidi="ru-RU"/>
        </w:rPr>
      </w:pPr>
      <w:r w:rsidRPr="001018F9">
        <w:rPr>
          <w:rFonts w:asciiTheme="minorHAnsi" w:hAnsiTheme="minorHAnsi"/>
          <w:lang w:eastAsia="ru-RU" w:bidi="ru-RU"/>
        </w:rPr>
        <w:tab/>
      </w:r>
      <w:r w:rsidRPr="001018F9">
        <w:rPr>
          <w:rFonts w:asciiTheme="minorHAnsi" w:hAnsiTheme="minorHAnsi" w:cstheme="minorHAnsi"/>
          <w:lang w:eastAsia="ru-RU" w:bidi="ru-RU"/>
        </w:rPr>
        <w:t xml:space="preserve">Мы, нижеподписавшиеся, настоящим заявляем о своей готовности предоставить товары, а именно </w:t>
      </w:r>
      <w:r w:rsidRPr="001018F9">
        <w:rPr>
          <w:rFonts w:asciiTheme="minorHAnsi" w:hAnsiTheme="minorHAnsi" w:cstheme="minorHAnsi"/>
          <w:i/>
          <w:lang w:eastAsia="ru-RU" w:bidi="ru-RU"/>
        </w:rPr>
        <w:t>[укажите: названия товаров и услуг согласно</w:t>
      </w:r>
      <w:r w:rsidRPr="001018F9">
        <w:rPr>
          <w:rFonts w:asciiTheme="minorHAnsi" w:hAnsiTheme="minorHAnsi" w:cstheme="minorHAnsi"/>
          <w:b/>
          <w:lang w:eastAsia="ru-RU" w:bidi="ru-RU"/>
        </w:rPr>
        <w:t xml:space="preserve"> ПУТ</w:t>
      </w:r>
      <w:r w:rsidRPr="001018F9">
        <w:rPr>
          <w:rFonts w:asciiTheme="minorHAnsi" w:hAnsiTheme="minorHAnsi" w:cstheme="minorHAnsi"/>
          <w:i/>
          <w:lang w:eastAsia="ru-RU" w:bidi="ru-RU"/>
        </w:rPr>
        <w:t>]</w:t>
      </w:r>
      <w:r w:rsidRPr="001018F9">
        <w:rPr>
          <w:rFonts w:asciiTheme="minorHAnsi" w:hAnsiTheme="minorHAnsi" w:cstheme="minorHAnsi"/>
          <w:lang w:eastAsia="ru-RU" w:bidi="ru-RU"/>
        </w:rPr>
        <w:t xml:space="preserve"> в соответствии с Приглашением к участию в тендере от </w:t>
      </w:r>
      <w:r w:rsidRPr="001018F9">
        <w:rPr>
          <w:rFonts w:asciiTheme="minorHAnsi" w:hAnsiTheme="minorHAnsi" w:cstheme="minorHAnsi"/>
          <w:b/>
          <w:lang w:eastAsia="ru-RU" w:bidi="ru-RU"/>
        </w:rPr>
        <w:t>________</w:t>
      </w:r>
      <w:r w:rsidRPr="001018F9">
        <w:rPr>
          <w:rFonts w:asciiTheme="minorHAnsi" w:hAnsiTheme="minorHAnsi" w:cstheme="minorHAnsi"/>
          <w:lang w:eastAsia="ru-RU" w:bidi="ru-RU"/>
        </w:rPr>
        <w:t xml:space="preserve">.  </w:t>
      </w:r>
    </w:p>
    <w:p w14:paraId="2F1B7604" w14:textId="77777777" w:rsidR="00E92F68" w:rsidRPr="001018F9" w:rsidRDefault="00E92F68" w:rsidP="00E92F68">
      <w:pPr>
        <w:tabs>
          <w:tab w:val="right" w:pos="8460"/>
        </w:tabs>
        <w:ind w:left="720"/>
        <w:jc w:val="both"/>
        <w:rPr>
          <w:rFonts w:asciiTheme="minorHAnsi" w:hAnsiTheme="minorHAnsi" w:cstheme="minorHAnsi"/>
          <w:lang w:eastAsia="ru-RU" w:bidi="ru-RU"/>
        </w:rPr>
      </w:pPr>
      <w:r w:rsidRPr="001018F9">
        <w:rPr>
          <w:rFonts w:asciiTheme="minorHAnsi" w:hAnsiTheme="minorHAnsi" w:cstheme="minorHAnsi"/>
          <w:lang w:eastAsia="ru-RU" w:bidi="ru-RU"/>
        </w:rPr>
        <w:t>Настоящим мы гарантируем, что проведем регистрацию указанных ниже продуктов в украинских регистрационных органах, согласно требованиям законодательства.</w:t>
      </w:r>
    </w:p>
    <w:p w14:paraId="4B8B46CD" w14:textId="77777777" w:rsidR="00E92F68" w:rsidRPr="001018F9" w:rsidRDefault="00E92F68" w:rsidP="00E92F68">
      <w:pPr>
        <w:tabs>
          <w:tab w:val="right" w:pos="8460"/>
        </w:tabs>
        <w:ind w:left="720"/>
        <w:jc w:val="both"/>
        <w:rPr>
          <w:rFonts w:asciiTheme="minorHAnsi" w:hAnsiTheme="minorHAnsi" w:cstheme="minorHAnsi"/>
          <w:lang w:eastAsia="ru-RU" w:bidi="ru-RU"/>
        </w:rPr>
      </w:pPr>
      <w:r w:rsidRPr="001018F9">
        <w:rPr>
          <w:rFonts w:asciiTheme="minorHAnsi" w:hAnsiTheme="minorHAnsi" w:cstheme="minorHAnsi"/>
          <w:lang w:eastAsia="ru-RU" w:bidi="ru-RU"/>
        </w:rPr>
        <w:t>Продукты:</w:t>
      </w:r>
    </w:p>
    <w:p w14:paraId="39280E06" w14:textId="77777777" w:rsidR="00E92F68" w:rsidRPr="001018F9" w:rsidRDefault="00E92F68" w:rsidP="00E92F68">
      <w:pPr>
        <w:tabs>
          <w:tab w:val="right" w:pos="8460"/>
        </w:tabs>
        <w:ind w:left="720"/>
        <w:jc w:val="both"/>
        <w:rPr>
          <w:rFonts w:asciiTheme="minorHAnsi" w:hAnsiTheme="minorHAnsi" w:cstheme="minorHAnsi"/>
          <w:lang w:eastAsia="ru-RU" w:bidi="ru-RU"/>
        </w:rPr>
      </w:pPr>
      <w:r w:rsidRPr="001018F9">
        <w:rPr>
          <w:rFonts w:asciiTheme="minorHAnsi" w:hAnsiTheme="minorHAnsi" w:cstheme="minorHAnsi"/>
          <w:lang w:eastAsia="ru-RU" w:bidi="ru-RU"/>
        </w:rPr>
        <w:t>_________________________________________</w:t>
      </w:r>
    </w:p>
    <w:p w14:paraId="50AED711" w14:textId="77777777" w:rsidR="00E92F68" w:rsidRPr="001018F9" w:rsidRDefault="00E92F68" w:rsidP="00E92F68">
      <w:pPr>
        <w:tabs>
          <w:tab w:val="right" w:pos="8460"/>
        </w:tabs>
        <w:ind w:left="720"/>
        <w:jc w:val="both"/>
        <w:rPr>
          <w:rFonts w:asciiTheme="minorHAnsi" w:hAnsiTheme="minorHAnsi" w:cstheme="minorHAnsi"/>
          <w:lang w:eastAsia="ru-RU" w:bidi="ru-RU"/>
        </w:rPr>
      </w:pPr>
      <w:r w:rsidRPr="001018F9">
        <w:rPr>
          <w:rFonts w:asciiTheme="minorHAnsi" w:hAnsiTheme="minorHAnsi" w:cstheme="minorHAnsi"/>
          <w:lang w:eastAsia="ru-RU" w:bidi="ru-RU"/>
        </w:rPr>
        <w:t>_________________________________________</w:t>
      </w:r>
    </w:p>
    <w:p w14:paraId="5E7D8DAD" w14:textId="77777777" w:rsidR="00E92F68" w:rsidRPr="001018F9" w:rsidRDefault="00E92F68" w:rsidP="00E92F68">
      <w:pPr>
        <w:tabs>
          <w:tab w:val="right" w:pos="8460"/>
        </w:tabs>
        <w:ind w:left="720"/>
        <w:jc w:val="both"/>
        <w:rPr>
          <w:rFonts w:asciiTheme="minorHAnsi" w:hAnsiTheme="minorHAnsi" w:cstheme="minorHAnsi"/>
          <w:lang w:eastAsia="ru-RU" w:bidi="ru-RU"/>
        </w:rPr>
      </w:pPr>
      <w:r w:rsidRPr="001018F9">
        <w:rPr>
          <w:rFonts w:asciiTheme="minorHAnsi" w:hAnsiTheme="minorHAnsi" w:cstheme="minorHAnsi"/>
          <w:lang w:eastAsia="ru-RU" w:bidi="ru-RU"/>
        </w:rPr>
        <w:t>…</w:t>
      </w:r>
    </w:p>
    <w:p w14:paraId="11B11246" w14:textId="77777777" w:rsidR="00E92F68" w:rsidRPr="001018F9" w:rsidRDefault="00E92F68" w:rsidP="00E92F68">
      <w:pPr>
        <w:tabs>
          <w:tab w:val="right" w:pos="8460"/>
        </w:tabs>
        <w:ind w:left="720"/>
        <w:jc w:val="both"/>
        <w:rPr>
          <w:rFonts w:asciiTheme="minorHAnsi" w:hAnsiTheme="minorHAnsi" w:cstheme="minorHAnsi"/>
          <w:lang w:eastAsia="ru-RU" w:bidi="ru-RU"/>
        </w:rPr>
      </w:pPr>
      <w:r w:rsidRPr="001018F9">
        <w:rPr>
          <w:rFonts w:asciiTheme="minorHAnsi" w:hAnsiTheme="minorHAnsi" w:cstheme="minorHAnsi"/>
          <w:lang w:eastAsia="ru-RU" w:bidi="ru-RU"/>
        </w:rPr>
        <w:t>Мы полностью понимаем и признаем, что ПРООН не обязана принять данную заявку, что мы несем все расходы, связанные с подготовкой и подачей, оплатой регистрационных сборов, а также, что ПРООН ни при каких обстоятельствах не несет ответственности за данные затраты, не зависимо от результатов оценки тендера.</w:t>
      </w:r>
    </w:p>
    <w:p w14:paraId="5116B489" w14:textId="77777777" w:rsidR="00E92F68" w:rsidRPr="001018F9" w:rsidRDefault="00E92F68" w:rsidP="00E92F68">
      <w:pPr>
        <w:widowControl/>
        <w:overflowPunct/>
        <w:adjustRightInd/>
        <w:jc w:val="both"/>
        <w:rPr>
          <w:rFonts w:asciiTheme="minorHAnsi" w:hAnsiTheme="minorHAnsi"/>
          <w:lang w:eastAsia="ru-RU" w:bidi="ru-RU"/>
        </w:rPr>
      </w:pPr>
    </w:p>
    <w:p w14:paraId="6F18D2F1" w14:textId="77777777" w:rsidR="00E92F68" w:rsidRPr="001018F9" w:rsidRDefault="00E92F68" w:rsidP="00E92F68">
      <w:pPr>
        <w:widowControl/>
        <w:overflowPunct/>
        <w:adjustRightInd/>
        <w:rPr>
          <w:rFonts w:asciiTheme="minorHAnsi" w:hAnsiTheme="minorHAnsi"/>
          <w:lang w:eastAsia="ru-RU" w:bidi="ru-RU"/>
        </w:rPr>
      </w:pPr>
    </w:p>
    <w:p w14:paraId="26616C53" w14:textId="77777777" w:rsidR="00E92F68" w:rsidRPr="001018F9" w:rsidRDefault="00E92F68" w:rsidP="00E92F68">
      <w:pPr>
        <w:ind w:firstLine="708"/>
        <w:jc w:val="both"/>
        <w:rPr>
          <w:rFonts w:asciiTheme="minorHAnsi" w:hAnsiTheme="minorHAnsi" w:cstheme="minorHAnsi"/>
          <w:lang w:eastAsia="ru-RU" w:bidi="ru-RU"/>
        </w:rPr>
      </w:pPr>
      <w:r w:rsidRPr="001018F9">
        <w:rPr>
          <w:rFonts w:asciiTheme="minorHAnsi" w:hAnsiTheme="minorHAnsi" w:cstheme="minorHAnsi"/>
          <w:lang w:eastAsia="ru-RU" w:bidi="ru-RU"/>
        </w:rPr>
        <w:t>С уважением,</w:t>
      </w:r>
    </w:p>
    <w:p w14:paraId="028580E6" w14:textId="77777777" w:rsidR="00E92F68" w:rsidRPr="001018F9" w:rsidRDefault="00E92F68" w:rsidP="00E92F68">
      <w:pPr>
        <w:jc w:val="both"/>
        <w:rPr>
          <w:rFonts w:asciiTheme="minorHAnsi" w:hAnsiTheme="minorHAnsi" w:cstheme="minorHAnsi"/>
          <w:lang w:eastAsia="ru-RU" w:bidi="ru-RU"/>
        </w:rPr>
      </w:pPr>
    </w:p>
    <w:p w14:paraId="56AEBBBD" w14:textId="77777777" w:rsidR="00E92F68" w:rsidRPr="001018F9" w:rsidRDefault="00E92F68" w:rsidP="00E92F68">
      <w:pPr>
        <w:tabs>
          <w:tab w:val="right" w:pos="8460"/>
        </w:tabs>
        <w:ind w:left="720"/>
        <w:jc w:val="both"/>
        <w:rPr>
          <w:rFonts w:asciiTheme="minorHAnsi" w:hAnsiTheme="minorHAnsi" w:cstheme="minorHAnsi"/>
          <w:u w:val="single"/>
          <w:lang w:eastAsia="ru-RU" w:bidi="ru-RU"/>
        </w:rPr>
      </w:pPr>
      <w:r w:rsidRPr="001018F9">
        <w:rPr>
          <w:rFonts w:asciiTheme="minorHAnsi" w:hAnsiTheme="minorHAnsi" w:cstheme="minorHAnsi"/>
          <w:lang w:eastAsia="ru-RU" w:bidi="ru-RU"/>
        </w:rPr>
        <w:t xml:space="preserve">Подпись уполномоченного лица </w:t>
      </w:r>
      <w:r w:rsidRPr="001018F9">
        <w:rPr>
          <w:rFonts w:asciiTheme="minorHAnsi" w:hAnsiTheme="minorHAnsi" w:cstheme="minorHAnsi"/>
          <w:i/>
          <w:lang w:eastAsia="ru-RU" w:bidi="ru-RU"/>
        </w:rPr>
        <w:t>[полное имя и инициалы]:</w:t>
      </w:r>
      <w:r w:rsidRPr="001018F9">
        <w:rPr>
          <w:rFonts w:asciiTheme="minorHAnsi" w:hAnsiTheme="minorHAnsi" w:cstheme="minorHAnsi"/>
          <w:lang w:eastAsia="ru-RU" w:bidi="ru-RU"/>
        </w:rPr>
        <w:t xml:space="preserve">  </w:t>
      </w:r>
      <w:r w:rsidRPr="001018F9">
        <w:rPr>
          <w:rFonts w:asciiTheme="minorHAnsi" w:hAnsiTheme="minorHAnsi"/>
          <w:lang w:eastAsia="ru-RU" w:bidi="ru-RU"/>
        </w:rPr>
        <w:tab/>
      </w:r>
    </w:p>
    <w:p w14:paraId="086526BF" w14:textId="77777777" w:rsidR="00E92F68" w:rsidRPr="001018F9" w:rsidRDefault="00E92F68" w:rsidP="00E92F68">
      <w:pPr>
        <w:tabs>
          <w:tab w:val="right" w:pos="8460"/>
        </w:tabs>
        <w:ind w:left="720"/>
        <w:jc w:val="both"/>
        <w:rPr>
          <w:rFonts w:asciiTheme="minorHAnsi" w:hAnsiTheme="minorHAnsi" w:cstheme="minorHAnsi"/>
          <w:u w:val="single"/>
          <w:lang w:eastAsia="ru-RU" w:bidi="ru-RU"/>
        </w:rPr>
      </w:pPr>
      <w:r w:rsidRPr="001018F9">
        <w:rPr>
          <w:rFonts w:asciiTheme="minorHAnsi" w:hAnsiTheme="minorHAnsi" w:cstheme="minorHAnsi"/>
          <w:lang w:eastAsia="ru-RU" w:bidi="ru-RU"/>
        </w:rPr>
        <w:t xml:space="preserve">Имя и должность подписавшегося:  </w:t>
      </w:r>
      <w:r w:rsidRPr="001018F9">
        <w:rPr>
          <w:rFonts w:asciiTheme="minorHAnsi" w:hAnsiTheme="minorHAnsi"/>
          <w:lang w:eastAsia="ru-RU" w:bidi="ru-RU"/>
        </w:rPr>
        <w:tab/>
      </w:r>
    </w:p>
    <w:p w14:paraId="2B8C12C7" w14:textId="77777777" w:rsidR="00E92F68" w:rsidRPr="001018F9" w:rsidRDefault="00E92F68" w:rsidP="00E92F68">
      <w:pPr>
        <w:tabs>
          <w:tab w:val="right" w:pos="8460"/>
        </w:tabs>
        <w:ind w:left="720"/>
        <w:jc w:val="both"/>
        <w:rPr>
          <w:rFonts w:asciiTheme="minorHAnsi" w:hAnsiTheme="minorHAnsi" w:cstheme="minorHAnsi"/>
          <w:u w:val="single"/>
          <w:lang w:eastAsia="ru-RU" w:bidi="ru-RU"/>
        </w:rPr>
      </w:pPr>
      <w:r w:rsidRPr="001018F9">
        <w:rPr>
          <w:rFonts w:asciiTheme="minorHAnsi" w:hAnsiTheme="minorHAnsi" w:cstheme="minorHAnsi"/>
          <w:lang w:eastAsia="ru-RU" w:bidi="ru-RU"/>
        </w:rPr>
        <w:t xml:space="preserve">Название фирмы:  </w:t>
      </w:r>
      <w:r w:rsidRPr="001018F9">
        <w:rPr>
          <w:rFonts w:asciiTheme="minorHAnsi" w:hAnsiTheme="minorHAnsi"/>
          <w:lang w:eastAsia="ru-RU" w:bidi="ru-RU"/>
        </w:rPr>
        <w:tab/>
      </w:r>
    </w:p>
    <w:p w14:paraId="37B92845" w14:textId="77777777" w:rsidR="00E92F68" w:rsidRPr="001018F9" w:rsidRDefault="00E92F68" w:rsidP="00E92F68">
      <w:pPr>
        <w:pBdr>
          <w:bottom w:val="single" w:sz="4" w:space="7" w:color="auto"/>
        </w:pBdr>
        <w:spacing w:after="120"/>
        <w:rPr>
          <w:rFonts w:asciiTheme="minorHAnsi" w:hAnsiTheme="minorHAnsi" w:cstheme="minorHAnsi"/>
          <w:sz w:val="28"/>
          <w:u w:val="single"/>
          <w:lang w:eastAsia="ru-RU" w:bidi="ru-RU"/>
        </w:rPr>
      </w:pPr>
      <w:r w:rsidRPr="001018F9">
        <w:rPr>
          <w:rFonts w:asciiTheme="minorHAnsi" w:hAnsiTheme="minorHAnsi" w:cstheme="minorHAnsi"/>
          <w:lang w:eastAsia="ru-RU" w:bidi="ru-RU"/>
        </w:rPr>
        <w:t xml:space="preserve">             Контактная информация:</w:t>
      </w:r>
      <w:r w:rsidRPr="001018F9">
        <w:rPr>
          <w:rFonts w:asciiTheme="minorHAnsi" w:hAnsiTheme="minorHAnsi" w:cstheme="minorHAnsi"/>
          <w:sz w:val="28"/>
          <w:lang w:eastAsia="ru-RU" w:bidi="ru-RU"/>
        </w:rPr>
        <w:t xml:space="preserve">  </w:t>
      </w:r>
      <w:r w:rsidRPr="001018F9">
        <w:rPr>
          <w:rFonts w:asciiTheme="minorHAnsi" w:hAnsiTheme="minorHAnsi"/>
          <w:lang w:eastAsia="ru-RU" w:bidi="ru-RU"/>
        </w:rPr>
        <w:tab/>
      </w:r>
      <w:r w:rsidRPr="001018F9">
        <w:rPr>
          <w:rFonts w:asciiTheme="minorHAnsi" w:hAnsiTheme="minorHAnsi"/>
          <w:lang w:eastAsia="ru-RU" w:bidi="ru-RU"/>
        </w:rPr>
        <w:tab/>
      </w:r>
      <w:r w:rsidRPr="001018F9">
        <w:rPr>
          <w:rFonts w:asciiTheme="minorHAnsi" w:hAnsiTheme="minorHAnsi"/>
          <w:lang w:eastAsia="ru-RU" w:bidi="ru-RU"/>
        </w:rPr>
        <w:tab/>
      </w:r>
      <w:r w:rsidRPr="001018F9">
        <w:rPr>
          <w:rFonts w:asciiTheme="minorHAnsi" w:hAnsiTheme="minorHAnsi"/>
          <w:lang w:eastAsia="ru-RU" w:bidi="ru-RU"/>
        </w:rPr>
        <w:tab/>
      </w:r>
      <w:r w:rsidRPr="001018F9">
        <w:rPr>
          <w:rFonts w:asciiTheme="minorHAnsi" w:hAnsiTheme="minorHAnsi"/>
          <w:lang w:eastAsia="ru-RU" w:bidi="ru-RU"/>
        </w:rPr>
        <w:tab/>
      </w:r>
      <w:r w:rsidRPr="001018F9">
        <w:rPr>
          <w:rFonts w:asciiTheme="minorHAnsi" w:hAnsiTheme="minorHAnsi"/>
          <w:lang w:eastAsia="ru-RU" w:bidi="ru-RU"/>
        </w:rPr>
        <w:tab/>
      </w:r>
      <w:r w:rsidRPr="001018F9">
        <w:rPr>
          <w:rFonts w:asciiTheme="minorHAnsi" w:hAnsiTheme="minorHAnsi"/>
          <w:lang w:eastAsia="ru-RU" w:bidi="ru-RU"/>
        </w:rPr>
        <w:tab/>
      </w:r>
      <w:r w:rsidRPr="001018F9">
        <w:rPr>
          <w:rFonts w:asciiTheme="minorHAnsi" w:hAnsiTheme="minorHAnsi"/>
          <w:lang w:eastAsia="ru-RU" w:bidi="ru-RU"/>
        </w:rPr>
        <w:tab/>
      </w:r>
    </w:p>
    <w:p w14:paraId="554ABFF3" w14:textId="77777777" w:rsidR="00E92F68" w:rsidRDefault="00E92F68" w:rsidP="00E92F68">
      <w:pPr>
        <w:jc w:val="center"/>
        <w:rPr>
          <w:rFonts w:asciiTheme="minorHAnsi" w:hAnsiTheme="minorHAnsi" w:cstheme="minorHAnsi"/>
          <w:i/>
          <w:sz w:val="22"/>
          <w:u w:val="single"/>
          <w:lang w:eastAsia="ru-RU" w:bidi="ru-RU"/>
        </w:rPr>
      </w:pPr>
      <w:r w:rsidRPr="001018F9">
        <w:rPr>
          <w:rFonts w:asciiTheme="minorHAnsi" w:hAnsiTheme="minorHAnsi" w:cstheme="minorHAnsi"/>
          <w:i/>
          <w:sz w:val="22"/>
          <w:u w:val="single"/>
          <w:lang w:eastAsia="ru-RU" w:bidi="ru-RU"/>
        </w:rPr>
        <w:t>(пожалуйста, скрепите письмо корпоративной печатью, если имеется</w:t>
      </w:r>
      <w:r>
        <w:rPr>
          <w:rFonts w:asciiTheme="minorHAnsi" w:hAnsiTheme="minorHAnsi" w:cstheme="minorHAnsi"/>
          <w:i/>
          <w:sz w:val="22"/>
          <w:u w:val="single"/>
          <w:lang w:eastAsia="ru-RU" w:bidi="ru-RU"/>
        </w:rPr>
        <w:t>)</w:t>
      </w:r>
      <w:bookmarkStart w:id="0" w:name="_Form_A:_Proposal/No"/>
      <w:bookmarkStart w:id="1" w:name="_Form_B:_Proposal"/>
      <w:bookmarkStart w:id="2" w:name="_Toc534976888"/>
      <w:bookmarkEnd w:id="0"/>
      <w:bookmarkEnd w:id="1"/>
    </w:p>
    <w:p w14:paraId="2FB2A1CC" w14:textId="77777777" w:rsidR="00E92F68" w:rsidRDefault="00E92F68" w:rsidP="00E92F68">
      <w:pPr>
        <w:jc w:val="center"/>
        <w:rPr>
          <w:rFonts w:asciiTheme="minorHAnsi" w:hAnsiTheme="minorHAnsi" w:cstheme="minorHAnsi"/>
          <w:i/>
          <w:sz w:val="22"/>
          <w:u w:val="single"/>
          <w:lang w:eastAsia="ru-RU" w:bidi="ru-RU"/>
        </w:rPr>
      </w:pPr>
    </w:p>
    <w:p w14:paraId="72F5E4C0" w14:textId="77777777" w:rsidR="00E92F68" w:rsidRDefault="00E92F68" w:rsidP="00E92F68">
      <w:pPr>
        <w:jc w:val="center"/>
        <w:rPr>
          <w:rFonts w:asciiTheme="minorHAnsi" w:hAnsiTheme="minorHAnsi" w:cstheme="minorHAnsi"/>
          <w:i/>
          <w:sz w:val="22"/>
          <w:u w:val="single"/>
          <w:lang w:eastAsia="ru-RU" w:bidi="ru-RU"/>
        </w:rPr>
      </w:pPr>
    </w:p>
    <w:p w14:paraId="5E558B31" w14:textId="77777777" w:rsidR="00E92F68" w:rsidRDefault="00E92F68" w:rsidP="00E92F68">
      <w:pPr>
        <w:jc w:val="center"/>
        <w:rPr>
          <w:rFonts w:asciiTheme="minorHAnsi" w:hAnsiTheme="minorHAnsi" w:cstheme="minorHAnsi"/>
          <w:i/>
          <w:sz w:val="22"/>
          <w:u w:val="single"/>
          <w:lang w:eastAsia="ru-RU" w:bidi="ru-RU"/>
        </w:rPr>
      </w:pPr>
    </w:p>
    <w:p w14:paraId="12C9B0F1" w14:textId="77777777" w:rsidR="00E92F68" w:rsidRDefault="00E92F68" w:rsidP="00E92F68">
      <w:pPr>
        <w:jc w:val="center"/>
        <w:rPr>
          <w:rFonts w:asciiTheme="minorHAnsi" w:hAnsiTheme="minorHAnsi" w:cstheme="minorHAnsi"/>
          <w:i/>
          <w:sz w:val="22"/>
          <w:u w:val="single"/>
          <w:lang w:eastAsia="ru-RU" w:bidi="ru-RU"/>
        </w:rPr>
      </w:pPr>
    </w:p>
    <w:p w14:paraId="5E95D4BB" w14:textId="77777777" w:rsidR="00E92F68" w:rsidRDefault="00E92F68" w:rsidP="00E92F68">
      <w:pPr>
        <w:jc w:val="center"/>
        <w:rPr>
          <w:rFonts w:asciiTheme="minorHAnsi" w:hAnsiTheme="minorHAnsi" w:cstheme="minorHAnsi"/>
          <w:i/>
          <w:sz w:val="22"/>
          <w:u w:val="single"/>
          <w:lang w:eastAsia="ru-RU" w:bidi="ru-RU"/>
        </w:rPr>
      </w:pPr>
    </w:p>
    <w:p w14:paraId="350EF934" w14:textId="77777777" w:rsidR="00E92F68" w:rsidRDefault="00E92F68" w:rsidP="00E92F68">
      <w:pPr>
        <w:jc w:val="center"/>
        <w:rPr>
          <w:rFonts w:asciiTheme="minorHAnsi" w:hAnsiTheme="minorHAnsi" w:cstheme="minorHAnsi"/>
          <w:i/>
          <w:sz w:val="22"/>
          <w:u w:val="single"/>
          <w:lang w:eastAsia="ru-RU" w:bidi="ru-RU"/>
        </w:rPr>
      </w:pPr>
    </w:p>
    <w:p w14:paraId="1A7B0F9E" w14:textId="002277C5" w:rsidR="00E92F68" w:rsidRDefault="00E92F68" w:rsidP="00E92F68">
      <w:pPr>
        <w:jc w:val="center"/>
        <w:rPr>
          <w:rFonts w:asciiTheme="minorHAnsi" w:hAnsiTheme="minorHAnsi" w:cstheme="minorHAnsi"/>
          <w:i/>
          <w:sz w:val="22"/>
          <w:u w:val="single"/>
          <w:lang w:eastAsia="ru-RU" w:bidi="ru-RU"/>
        </w:rPr>
      </w:pPr>
    </w:p>
    <w:p w14:paraId="455977F0" w14:textId="145B14F3" w:rsidR="00E92F68" w:rsidRDefault="00E92F68" w:rsidP="00E92F68">
      <w:pPr>
        <w:jc w:val="center"/>
        <w:rPr>
          <w:rFonts w:asciiTheme="minorHAnsi" w:hAnsiTheme="minorHAnsi" w:cstheme="minorHAnsi"/>
          <w:i/>
          <w:sz w:val="22"/>
          <w:u w:val="single"/>
          <w:lang w:eastAsia="ru-RU" w:bidi="ru-RU"/>
        </w:rPr>
      </w:pPr>
    </w:p>
    <w:p w14:paraId="053F5937" w14:textId="6A4E4987" w:rsidR="00E92F68" w:rsidRDefault="00E92F68" w:rsidP="00E92F68">
      <w:pPr>
        <w:jc w:val="center"/>
        <w:rPr>
          <w:rFonts w:asciiTheme="minorHAnsi" w:hAnsiTheme="minorHAnsi" w:cstheme="minorHAnsi"/>
          <w:i/>
          <w:sz w:val="22"/>
          <w:u w:val="single"/>
          <w:lang w:eastAsia="ru-RU" w:bidi="ru-RU"/>
        </w:rPr>
      </w:pPr>
    </w:p>
    <w:p w14:paraId="5867A2DF" w14:textId="1AE03542" w:rsidR="00E92F68" w:rsidRDefault="00E92F68" w:rsidP="00E92F68">
      <w:pPr>
        <w:jc w:val="center"/>
        <w:rPr>
          <w:rFonts w:asciiTheme="minorHAnsi" w:hAnsiTheme="minorHAnsi" w:cstheme="minorHAnsi"/>
          <w:i/>
          <w:sz w:val="22"/>
          <w:u w:val="single"/>
          <w:lang w:eastAsia="ru-RU" w:bidi="ru-RU"/>
        </w:rPr>
      </w:pPr>
    </w:p>
    <w:p w14:paraId="2667DC33" w14:textId="77777777" w:rsidR="00E92F68" w:rsidRDefault="00E92F68" w:rsidP="00E92F68">
      <w:pPr>
        <w:jc w:val="center"/>
        <w:rPr>
          <w:rFonts w:asciiTheme="minorHAnsi" w:hAnsiTheme="minorHAnsi" w:cstheme="minorHAnsi"/>
          <w:i/>
          <w:sz w:val="22"/>
          <w:u w:val="single"/>
          <w:lang w:eastAsia="ru-RU" w:bidi="ru-RU"/>
        </w:rPr>
      </w:pPr>
    </w:p>
    <w:p w14:paraId="7E12DE10" w14:textId="77777777" w:rsidR="00E92F68" w:rsidRDefault="00E92F68" w:rsidP="00E92F68">
      <w:pPr>
        <w:jc w:val="center"/>
        <w:rPr>
          <w:rFonts w:asciiTheme="minorHAnsi" w:hAnsiTheme="minorHAnsi" w:cstheme="minorHAnsi"/>
          <w:i/>
          <w:sz w:val="22"/>
          <w:u w:val="single"/>
          <w:lang w:eastAsia="ru-RU" w:bidi="ru-RU"/>
        </w:rPr>
      </w:pPr>
    </w:p>
    <w:p w14:paraId="34DDF876" w14:textId="77777777" w:rsidR="00E92F68" w:rsidRDefault="00E92F68" w:rsidP="00E92F68">
      <w:pPr>
        <w:jc w:val="center"/>
        <w:rPr>
          <w:rFonts w:asciiTheme="minorHAnsi" w:hAnsiTheme="minorHAnsi" w:cstheme="minorHAnsi"/>
          <w:i/>
          <w:sz w:val="22"/>
          <w:u w:val="single"/>
          <w:lang w:eastAsia="ru-RU" w:bidi="ru-RU"/>
        </w:rPr>
      </w:pPr>
    </w:p>
    <w:p w14:paraId="42918907" w14:textId="77777777" w:rsidR="00E92F68" w:rsidRPr="0074409B" w:rsidRDefault="00E92F68" w:rsidP="00E92F68">
      <w:pPr>
        <w:rPr>
          <w:rFonts w:ascii="Segoe UI" w:eastAsia="Times New Roman" w:hAnsi="Segoe UI" w:cs="Segoe UI"/>
          <w:b/>
          <w:noProof/>
          <w:color w:val="2F5496" w:themeColor="accent1" w:themeShade="BF"/>
          <w:sz w:val="22"/>
          <w:szCs w:val="22"/>
        </w:rPr>
      </w:pPr>
      <w:r w:rsidRPr="0074409B">
        <w:rPr>
          <w:rFonts w:ascii="Segoe UI" w:eastAsia="Times New Roman" w:hAnsi="Segoe UI" w:cs="Segoe UI"/>
          <w:b/>
          <w:noProof/>
          <w:color w:val="2F5496" w:themeColor="accent1" w:themeShade="BF"/>
          <w:sz w:val="22"/>
          <w:szCs w:val="22"/>
        </w:rPr>
        <w:lastRenderedPageBreak/>
        <w:t>Форма А: Форма «Подача тендерной заявки»</w:t>
      </w:r>
      <w:bookmarkEnd w:id="2"/>
    </w:p>
    <w:p w14:paraId="6442BA4A" w14:textId="77777777" w:rsidR="00E92F68" w:rsidRPr="004F6F04" w:rsidRDefault="00E92F68" w:rsidP="00E92F68"/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E92F68" w:rsidRPr="00B94ACA" w14:paraId="4B0A991D" w14:textId="77777777" w:rsidTr="007C33E3">
        <w:trPr>
          <w:trHeight w:val="360"/>
        </w:trPr>
        <w:tc>
          <w:tcPr>
            <w:tcW w:w="1979" w:type="dxa"/>
            <w:shd w:val="clear" w:color="auto" w:fill="9BDEFF"/>
          </w:tcPr>
          <w:p w14:paraId="6EF1A689" w14:textId="77777777" w:rsidR="00E92F68" w:rsidRPr="00B94ACA" w:rsidRDefault="00E92F68" w:rsidP="007C33E3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Наименование участника тендера:</w:t>
            </w:r>
          </w:p>
        </w:tc>
        <w:tc>
          <w:tcPr>
            <w:tcW w:w="4501" w:type="dxa"/>
            <w:vAlign w:val="center"/>
          </w:tcPr>
          <w:p w14:paraId="478EC710" w14:textId="77777777" w:rsidR="00E92F68" w:rsidRPr="00B94ACA" w:rsidRDefault="00E92F68" w:rsidP="007C33E3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[Вставьте наименование участника тендера]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  <w:vAlign w:val="center"/>
          </w:tcPr>
          <w:p w14:paraId="4B777CDD" w14:textId="77777777" w:rsidR="00E92F68" w:rsidRPr="00B94ACA" w:rsidRDefault="00E92F68" w:rsidP="007C33E3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Дата:</w:t>
            </w:r>
          </w:p>
        </w:tc>
        <w:tc>
          <w:tcPr>
            <w:tcW w:w="2340" w:type="dxa"/>
            <w:vAlign w:val="center"/>
          </w:tcPr>
          <w:p w14:paraId="41FE1223" w14:textId="77777777" w:rsidR="00E92F68" w:rsidRPr="00B94ACA" w:rsidRDefault="00E92F68" w:rsidP="007C33E3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</w:rPr>
                <w:id w:val="1655644534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Content>
                <w:r>
                  <w:rPr>
                    <w:rStyle w:val="PlaceholderText"/>
                    <w:rFonts w:ascii="Segoe UI" w:hAnsi="Segoe UI"/>
                    <w:sz w:val="20"/>
                    <w:shd w:val="clear" w:color="auto" w:fill="BFBFBF" w:themeFill="background1" w:themeFillShade="BF"/>
                  </w:rPr>
                  <w:t>Выберите дату</w:t>
                </w:r>
              </w:sdtContent>
            </w:sdt>
          </w:p>
        </w:tc>
      </w:tr>
      <w:tr w:rsidR="00E92F68" w:rsidRPr="00B94ACA" w14:paraId="1FDBDEE7" w14:textId="77777777" w:rsidTr="007C33E3">
        <w:trPr>
          <w:trHeight w:val="360"/>
        </w:trPr>
        <w:tc>
          <w:tcPr>
            <w:tcW w:w="1979" w:type="dxa"/>
            <w:shd w:val="clear" w:color="auto" w:fill="9BDEFF"/>
          </w:tcPr>
          <w:p w14:paraId="70A0C38D" w14:textId="77777777" w:rsidR="00E92F68" w:rsidRPr="00B94ACA" w:rsidRDefault="00E92F68" w:rsidP="007C33E3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iCs/>
                <w:sz w:val="20"/>
              </w:rPr>
              <w:t>Номер ПУТ:</w:t>
            </w:r>
          </w:p>
        </w:tc>
        <w:tc>
          <w:tcPr>
            <w:tcW w:w="7561" w:type="dxa"/>
            <w:gridSpan w:val="3"/>
            <w:vAlign w:val="center"/>
          </w:tcPr>
          <w:p w14:paraId="627AE624" w14:textId="77777777" w:rsidR="00E92F68" w:rsidRPr="00B94ACA" w:rsidRDefault="00E92F68" w:rsidP="007C33E3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омер Запроса на получение предложений]"/>
                    <w:format w:val="Первая прописная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[Вставьте номер Приглашения к участию в тендере]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51030601" w14:textId="77777777" w:rsidR="00E92F68" w:rsidRPr="00B03F33" w:rsidRDefault="00E92F68" w:rsidP="00E92F68">
      <w:pPr>
        <w:spacing w:before="120" w:after="120"/>
        <w:jc w:val="both"/>
        <w:rPr>
          <w:rFonts w:ascii="Segoe UI" w:hAnsi="Segoe UI" w:cs="Segoe UI"/>
          <w:sz w:val="20"/>
          <w:szCs w:val="19"/>
        </w:rPr>
      </w:pPr>
      <w:r>
        <w:rPr>
          <w:rFonts w:ascii="Segoe UI" w:hAnsi="Segoe UI"/>
          <w:sz w:val="20"/>
          <w:szCs w:val="19"/>
        </w:rPr>
        <w:t>Мы, нижеподписавшиеся, предлагаем поставить необходимые товары и сопутствующие услуги</w:t>
      </w:r>
      <w:r w:rsidRPr="00B03F33">
        <w:rPr>
          <w:rFonts w:ascii="Segoe UI" w:hAnsi="Segoe UI" w:cs="Segoe UI"/>
          <w:sz w:val="20"/>
          <w:szCs w:val="19"/>
        </w:rPr>
        <w:fldChar w:fldCharType="begin" w:fldLock="1">
          <w:ffData>
            <w:name w:val="Text5"/>
            <w:enabled/>
            <w:calcOnExit w:val="0"/>
            <w:textInput>
              <w:default w:val="[Вставьте наименование услуг] "/>
            </w:textInput>
          </w:ffData>
        </w:fldChar>
      </w:r>
      <w:bookmarkStart w:id="3" w:name="Text5"/>
      <w:r w:rsidRPr="00B03F33">
        <w:rPr>
          <w:rFonts w:ascii="Segoe UI" w:hAnsi="Segoe UI" w:cs="Segoe UI"/>
          <w:sz w:val="20"/>
          <w:szCs w:val="19"/>
        </w:rPr>
        <w:instrText xml:space="preserve"> FORMTEXT </w:instrText>
      </w:r>
      <w:r w:rsidRPr="00B03F33">
        <w:rPr>
          <w:rFonts w:ascii="Segoe UI" w:hAnsi="Segoe UI" w:cs="Segoe UI"/>
          <w:sz w:val="20"/>
          <w:szCs w:val="19"/>
        </w:rPr>
      </w:r>
      <w:r w:rsidRPr="00B03F33">
        <w:rPr>
          <w:rFonts w:ascii="Segoe UI" w:hAnsi="Segoe UI" w:cs="Segoe UI"/>
          <w:sz w:val="20"/>
          <w:szCs w:val="19"/>
        </w:rPr>
        <w:fldChar w:fldCharType="separate"/>
      </w:r>
      <w:r>
        <w:rPr>
          <w:rFonts w:ascii="Segoe UI" w:hAnsi="Segoe UI"/>
          <w:sz w:val="20"/>
          <w:szCs w:val="19"/>
        </w:rPr>
        <w:t xml:space="preserve">[Вставьте наименование товаров и услуг] </w:t>
      </w:r>
      <w:r w:rsidRPr="00B03F33">
        <w:rPr>
          <w:rFonts w:ascii="Segoe UI" w:hAnsi="Segoe UI" w:cs="Segoe UI"/>
          <w:sz w:val="20"/>
          <w:szCs w:val="19"/>
        </w:rPr>
        <w:fldChar w:fldCharType="end"/>
      </w:r>
      <w:bookmarkEnd w:id="3"/>
      <w:r>
        <w:rPr>
          <w:rFonts w:ascii="Segoe UI" w:hAnsi="Segoe UI"/>
          <w:sz w:val="20"/>
          <w:szCs w:val="19"/>
        </w:rPr>
        <w:t xml:space="preserve">согласно Вашему Приглашению к участию в тендере № </w:t>
      </w:r>
      <w:r w:rsidRPr="00B03F33">
        <w:rPr>
          <w:rFonts w:ascii="Segoe UI" w:hAnsi="Segoe UI" w:cs="Segoe UI"/>
          <w:bCs/>
          <w:sz w:val="20"/>
          <w:szCs w:val="19"/>
        </w:rPr>
        <w:fldChar w:fldCharType="begin" w:fldLock="1">
          <w:ffData>
            <w:name w:val="Text1"/>
            <w:enabled/>
            <w:calcOnExit w:val="0"/>
            <w:textInput>
              <w:default w:val="[Вставьте номер Запроса на получение предложений]"/>
              <w:format w:val="Первая прописная"/>
            </w:textInput>
          </w:ffData>
        </w:fldChar>
      </w:r>
      <w:r w:rsidRPr="00B03F33">
        <w:rPr>
          <w:rFonts w:ascii="Segoe UI" w:hAnsi="Segoe UI" w:cs="Segoe UI"/>
          <w:bCs/>
          <w:sz w:val="20"/>
          <w:szCs w:val="19"/>
        </w:rPr>
        <w:instrText xml:space="preserve"> FORMTEXT </w:instrText>
      </w:r>
      <w:r w:rsidRPr="00B03F33">
        <w:rPr>
          <w:rFonts w:ascii="Segoe UI" w:hAnsi="Segoe UI" w:cs="Segoe UI"/>
          <w:bCs/>
          <w:sz w:val="20"/>
          <w:szCs w:val="19"/>
        </w:rPr>
      </w:r>
      <w:r w:rsidRPr="00B03F33">
        <w:rPr>
          <w:rFonts w:ascii="Segoe UI" w:hAnsi="Segoe UI" w:cs="Segoe UI"/>
          <w:bCs/>
          <w:sz w:val="20"/>
          <w:szCs w:val="19"/>
        </w:rPr>
        <w:fldChar w:fldCharType="separate"/>
      </w:r>
      <w:r>
        <w:rPr>
          <w:rFonts w:ascii="Segoe UI" w:hAnsi="Segoe UI"/>
          <w:bCs/>
          <w:sz w:val="20"/>
          <w:szCs w:val="19"/>
        </w:rPr>
        <w:t>[Вставьте номер Приглашения к участию в тендере]</w:t>
      </w:r>
      <w:r w:rsidRPr="00B03F33">
        <w:rPr>
          <w:rFonts w:ascii="Segoe UI" w:hAnsi="Segoe UI" w:cs="Segoe UI"/>
          <w:bCs/>
          <w:sz w:val="20"/>
          <w:szCs w:val="19"/>
        </w:rPr>
        <w:fldChar w:fldCharType="end"/>
      </w:r>
      <w:r>
        <w:rPr>
          <w:rFonts w:ascii="Segoe UI" w:hAnsi="Segoe UI"/>
          <w:sz w:val="20"/>
          <w:szCs w:val="19"/>
        </w:rPr>
        <w:t xml:space="preserve"> и нашей тендерной заявке. При этом мы подаем нашу тендерную заявку, которая включает это Техническое описание тендерной заявки и Прайс-лист.</w:t>
      </w:r>
    </w:p>
    <w:p w14:paraId="7C0A3624" w14:textId="77777777" w:rsidR="00E92F68" w:rsidRPr="00B03F33" w:rsidRDefault="00E92F68" w:rsidP="00E92F68">
      <w:pPr>
        <w:jc w:val="both"/>
        <w:rPr>
          <w:rFonts w:ascii="Segoe UI" w:hAnsi="Segoe UI" w:cs="Segoe UI"/>
          <w:sz w:val="20"/>
          <w:szCs w:val="19"/>
        </w:rPr>
      </w:pPr>
      <w:r>
        <w:rPr>
          <w:rFonts w:ascii="Segoe UI" w:hAnsi="Segoe UI"/>
          <w:sz w:val="20"/>
          <w:szCs w:val="19"/>
        </w:rPr>
        <w:t xml:space="preserve">Прилагаемый нами Прайс-лист - на сумму </w:t>
      </w:r>
      <w:r w:rsidRPr="00B03F33">
        <w:rPr>
          <w:rFonts w:ascii="Segoe UI" w:hAnsi="Segoe UI" w:cs="Segoe UI"/>
          <w:bCs/>
          <w:sz w:val="20"/>
          <w:szCs w:val="19"/>
        </w:rPr>
        <w:fldChar w:fldCharType="begin" w:fldLock="1">
          <w:ffData>
            <w:name w:val=""/>
            <w:enabled/>
            <w:calcOnExit w:val="0"/>
            <w:textInput>
              <w:default w:val="[Вставьте сумму цифрами и прописью и укажите валюту]"/>
              <w:format w:val="Первая прописная"/>
            </w:textInput>
          </w:ffData>
        </w:fldChar>
      </w:r>
      <w:r w:rsidRPr="00B03F33">
        <w:rPr>
          <w:rFonts w:ascii="Segoe UI" w:hAnsi="Segoe UI" w:cs="Segoe UI"/>
          <w:bCs/>
          <w:sz w:val="20"/>
          <w:szCs w:val="19"/>
        </w:rPr>
        <w:instrText xml:space="preserve"> FORMTEXT </w:instrText>
      </w:r>
      <w:r w:rsidRPr="00B03F33">
        <w:rPr>
          <w:rFonts w:ascii="Segoe UI" w:hAnsi="Segoe UI" w:cs="Segoe UI"/>
          <w:bCs/>
          <w:sz w:val="20"/>
          <w:szCs w:val="19"/>
        </w:rPr>
      </w:r>
      <w:r w:rsidRPr="00B03F33">
        <w:rPr>
          <w:rFonts w:ascii="Segoe UI" w:hAnsi="Segoe UI" w:cs="Segoe UI"/>
          <w:bCs/>
          <w:sz w:val="20"/>
          <w:szCs w:val="19"/>
        </w:rPr>
        <w:fldChar w:fldCharType="separate"/>
      </w:r>
      <w:r>
        <w:rPr>
          <w:rFonts w:ascii="Segoe UI" w:hAnsi="Segoe UI"/>
          <w:bCs/>
          <w:sz w:val="20"/>
          <w:szCs w:val="19"/>
        </w:rPr>
        <w:t>[Вставьте сумму цифрами и прописью и укажите валюту]</w:t>
      </w:r>
      <w:r w:rsidRPr="00B03F33">
        <w:rPr>
          <w:rFonts w:ascii="Segoe UI" w:hAnsi="Segoe UI" w:cs="Segoe UI"/>
          <w:bCs/>
          <w:sz w:val="20"/>
          <w:szCs w:val="19"/>
        </w:rPr>
        <w:fldChar w:fldCharType="end"/>
      </w:r>
      <w:r>
        <w:rPr>
          <w:rFonts w:ascii="Segoe UI" w:hAnsi="Segoe UI"/>
          <w:sz w:val="20"/>
          <w:szCs w:val="19"/>
        </w:rPr>
        <w:t xml:space="preserve">. </w:t>
      </w:r>
    </w:p>
    <w:p w14:paraId="2ECC04DB" w14:textId="77777777" w:rsidR="00E92F68" w:rsidRPr="00B03F33" w:rsidRDefault="00E92F68" w:rsidP="00E92F68">
      <w:pPr>
        <w:spacing w:before="120" w:after="120"/>
        <w:jc w:val="both"/>
        <w:rPr>
          <w:rFonts w:ascii="Segoe UI" w:hAnsi="Segoe UI" w:cs="Segoe UI"/>
          <w:sz w:val="20"/>
          <w:szCs w:val="19"/>
        </w:rPr>
      </w:pPr>
      <w:r>
        <w:rPr>
          <w:rFonts w:ascii="Segoe UI" w:hAnsi="Segoe UI"/>
          <w:sz w:val="20"/>
          <w:szCs w:val="19"/>
        </w:rPr>
        <w:t>Настоящим мы заявляем о том, что наша фирма, ее аффилированные лица или дочерние компании либо наемные работники, в том числе все члены СП/консорциума/ассоциации или субподрядчики либо поставщики по любой из частей контракта:</w:t>
      </w:r>
    </w:p>
    <w:p w14:paraId="63E3101C" w14:textId="77777777" w:rsidR="00E92F68" w:rsidRPr="00B03F33" w:rsidRDefault="00E92F68" w:rsidP="00E92F68">
      <w:pPr>
        <w:pStyle w:val="ListParagraph"/>
        <w:widowControl/>
        <w:numPr>
          <w:ilvl w:val="0"/>
          <w:numId w:val="2"/>
        </w:numPr>
        <w:overflowPunct/>
        <w:autoSpaceDE w:val="0"/>
        <w:autoSpaceDN w:val="0"/>
        <w:spacing w:before="120" w:after="120" w:line="240" w:lineRule="auto"/>
        <w:ind w:left="450" w:hanging="270"/>
        <w:contextualSpacing w:val="0"/>
        <w:jc w:val="both"/>
        <w:rPr>
          <w:rFonts w:ascii="Segoe UI" w:hAnsi="Segoe UI" w:cs="Segoe UI"/>
          <w:sz w:val="20"/>
          <w:szCs w:val="19"/>
        </w:rPr>
      </w:pPr>
      <w:r>
        <w:rPr>
          <w:rFonts w:ascii="Segoe UI" w:hAnsi="Segoe UI"/>
          <w:sz w:val="20"/>
          <w:szCs w:val="19"/>
        </w:rPr>
        <w:t>не находятся под запретом ООН на закупку, в том числе, помимо прочего, под запретами, вытекающими из Сводного санкционного перечня Совета безопасности Организации Объединенных Наций;</w:t>
      </w:r>
    </w:p>
    <w:p w14:paraId="18EDF81D" w14:textId="77777777" w:rsidR="00E92F68" w:rsidRPr="00B03F33" w:rsidRDefault="00E92F68" w:rsidP="00E92F68">
      <w:pPr>
        <w:pStyle w:val="ListParagraph"/>
        <w:widowControl/>
        <w:numPr>
          <w:ilvl w:val="0"/>
          <w:numId w:val="2"/>
        </w:numPr>
        <w:overflowPunct/>
        <w:autoSpaceDE w:val="0"/>
        <w:autoSpaceDN w:val="0"/>
        <w:spacing w:before="120" w:after="120" w:line="240" w:lineRule="auto"/>
        <w:ind w:left="450" w:hanging="270"/>
        <w:contextualSpacing w:val="0"/>
        <w:jc w:val="both"/>
        <w:rPr>
          <w:rFonts w:ascii="Segoe UI" w:hAnsi="Segoe UI" w:cs="Segoe UI"/>
          <w:sz w:val="20"/>
          <w:szCs w:val="19"/>
        </w:rPr>
      </w:pPr>
      <w:r>
        <w:rPr>
          <w:rFonts w:ascii="Segoe UI" w:hAnsi="Segoe UI"/>
          <w:sz w:val="20"/>
          <w:szCs w:val="19"/>
        </w:rPr>
        <w:t xml:space="preserve">не были отстранены от ведения деятельности, лишены права на ее осуществление или по другим причинам определены как неприемлемые какими-либо организациями ООН или группой Всемирного банка либо любой другой международной организацией; </w:t>
      </w:r>
    </w:p>
    <w:p w14:paraId="7C542043" w14:textId="77777777" w:rsidR="00E92F68" w:rsidRPr="00B03F33" w:rsidRDefault="00E92F68" w:rsidP="00E92F68">
      <w:pPr>
        <w:pStyle w:val="ListParagraph"/>
        <w:widowControl/>
        <w:numPr>
          <w:ilvl w:val="0"/>
          <w:numId w:val="2"/>
        </w:numPr>
        <w:overflowPunct/>
        <w:autoSpaceDE w:val="0"/>
        <w:autoSpaceDN w:val="0"/>
        <w:spacing w:before="120" w:after="120" w:line="240" w:lineRule="auto"/>
        <w:ind w:left="450" w:hanging="270"/>
        <w:contextualSpacing w:val="0"/>
        <w:jc w:val="both"/>
        <w:rPr>
          <w:rFonts w:ascii="Segoe UI" w:hAnsi="Segoe UI" w:cs="Segoe UI"/>
          <w:sz w:val="20"/>
          <w:szCs w:val="19"/>
        </w:rPr>
      </w:pPr>
      <w:r>
        <w:rPr>
          <w:rFonts w:ascii="Segoe UI" w:hAnsi="Segoe UI"/>
          <w:sz w:val="20"/>
          <w:szCs w:val="19"/>
        </w:rPr>
        <w:t>не имеют конфликта интересов в соответствии с пунктом 4 Инструкции для участников тендера;</w:t>
      </w:r>
    </w:p>
    <w:p w14:paraId="42669F3A" w14:textId="77777777" w:rsidR="00E92F68" w:rsidRPr="00B03F33" w:rsidRDefault="00E92F68" w:rsidP="00E92F68">
      <w:pPr>
        <w:pStyle w:val="ListParagraph"/>
        <w:widowControl/>
        <w:numPr>
          <w:ilvl w:val="0"/>
          <w:numId w:val="2"/>
        </w:numPr>
        <w:overflowPunct/>
        <w:autoSpaceDE w:val="0"/>
        <w:autoSpaceDN w:val="0"/>
        <w:spacing w:before="120" w:after="120" w:line="240" w:lineRule="auto"/>
        <w:ind w:left="450" w:hanging="270"/>
        <w:contextualSpacing w:val="0"/>
        <w:jc w:val="both"/>
        <w:rPr>
          <w:rFonts w:ascii="Segoe UI" w:hAnsi="Segoe UI" w:cs="Segoe UI"/>
          <w:sz w:val="20"/>
          <w:szCs w:val="19"/>
        </w:rPr>
      </w:pPr>
      <w:r>
        <w:rPr>
          <w:rFonts w:ascii="Segoe UI" w:hAnsi="Segoe UI"/>
          <w:sz w:val="20"/>
          <w:szCs w:val="19"/>
        </w:rPr>
        <w:t>не нанимают на работу, или не планируют нанимать, лиц, которые являются или являлись сотрудниками ООН в течение последнего года, если названные сотрудники ООН имеют или имели профессиональные отношения с нашей фирмой в качестве сотрудников ООН в течение последних трех лет службы в ООН (в соответствии с Ограничениями ООН в период после прекращения службы, опубликованными в ST/SGB/2006/15);</w:t>
      </w:r>
    </w:p>
    <w:p w14:paraId="75F75BB1" w14:textId="77777777" w:rsidR="00E92F68" w:rsidRPr="00B03F33" w:rsidRDefault="00E92F68" w:rsidP="00E92F68">
      <w:pPr>
        <w:pStyle w:val="ListParagraph"/>
        <w:widowControl/>
        <w:numPr>
          <w:ilvl w:val="0"/>
          <w:numId w:val="2"/>
        </w:numPr>
        <w:overflowPunct/>
        <w:autoSpaceDE w:val="0"/>
        <w:autoSpaceDN w:val="0"/>
        <w:spacing w:before="120" w:after="120" w:line="240" w:lineRule="auto"/>
        <w:ind w:left="450" w:hanging="270"/>
        <w:contextualSpacing w:val="0"/>
        <w:jc w:val="both"/>
        <w:rPr>
          <w:rFonts w:ascii="Segoe UI" w:hAnsi="Segoe UI" w:cs="Segoe UI"/>
          <w:sz w:val="20"/>
          <w:szCs w:val="19"/>
        </w:rPr>
      </w:pPr>
      <w:r>
        <w:rPr>
          <w:rFonts w:ascii="Segoe UI" w:hAnsi="Segoe UI"/>
          <w:sz w:val="20"/>
          <w:szCs w:val="19"/>
        </w:rPr>
        <w:t xml:space="preserve">не объявили о банкротстве, не являются участниками процедур банкротства или принудительной ликвидации, отсутствуют судебное решение или ожидающий рассмотрения судебный иск против них, которые могут препятствовать осуществлению их деятельности в обозримом будущем; </w:t>
      </w:r>
    </w:p>
    <w:p w14:paraId="2D859D86" w14:textId="77777777" w:rsidR="00E92F68" w:rsidRPr="00B03F33" w:rsidRDefault="00E92F68" w:rsidP="00E92F68">
      <w:pPr>
        <w:pStyle w:val="ListParagraph"/>
        <w:widowControl/>
        <w:numPr>
          <w:ilvl w:val="0"/>
          <w:numId w:val="2"/>
        </w:numPr>
        <w:overflowPunct/>
        <w:autoSpaceDE w:val="0"/>
        <w:autoSpaceDN w:val="0"/>
        <w:spacing w:before="120" w:after="120" w:line="240" w:lineRule="auto"/>
        <w:ind w:left="450" w:hanging="270"/>
        <w:contextualSpacing w:val="0"/>
        <w:jc w:val="both"/>
        <w:rPr>
          <w:rStyle w:val="Emphasis"/>
          <w:rFonts w:ascii="Segoe UI" w:hAnsi="Segoe UI" w:cs="Segoe UI"/>
          <w:i w:val="0"/>
          <w:sz w:val="20"/>
          <w:szCs w:val="19"/>
        </w:rPr>
      </w:pPr>
      <w:r>
        <w:rPr>
          <w:rFonts w:ascii="Segoe UI" w:hAnsi="Segoe UI"/>
          <w:sz w:val="20"/>
          <w:szCs w:val="19"/>
        </w:rPr>
        <w:t xml:space="preserve">обязуются не применять запрещенные практики, в том числе, помимо прочего, коррупцию, мошенничество, принуждение, сговор, препятствование или любые другие неэтичные практики, по отношению к ООН или любым другим сторонам, а также вести бизнес таким образом, чтобы предотвращать любые финансовые, операционные, репутационные или другие необоснованные риски для ООН, и мы </w:t>
      </w:r>
      <w:r>
        <w:rPr>
          <w:rStyle w:val="Emphasis"/>
          <w:rFonts w:ascii="Segoe UI" w:hAnsi="Segoe UI"/>
          <w:i w:val="0"/>
          <w:sz w:val="20"/>
          <w:szCs w:val="19"/>
        </w:rPr>
        <w:t>поддерживаем принципы Кодекса поведения поставщика Организации Объединенных Наций и придерживаемся принципов Глобального договора Организации Объединенных Наций.</w:t>
      </w:r>
    </w:p>
    <w:p w14:paraId="79F8D9D8" w14:textId="77777777" w:rsidR="00E92F68" w:rsidRPr="00B03F33" w:rsidRDefault="00E92F68" w:rsidP="00E92F68">
      <w:pPr>
        <w:autoSpaceDE w:val="0"/>
        <w:autoSpaceDN w:val="0"/>
        <w:spacing w:before="120" w:after="120"/>
        <w:jc w:val="both"/>
        <w:rPr>
          <w:rStyle w:val="Emphasis"/>
          <w:rFonts w:ascii="Segoe UI" w:hAnsi="Segoe UI" w:cs="Segoe UI"/>
          <w:i w:val="0"/>
          <w:sz w:val="20"/>
          <w:szCs w:val="19"/>
        </w:rPr>
      </w:pPr>
      <w:r>
        <w:rPr>
          <w:rStyle w:val="Emphasis"/>
          <w:rFonts w:ascii="Segoe UI" w:hAnsi="Segoe UI"/>
          <w:i w:val="0"/>
          <w:sz w:val="20"/>
          <w:szCs w:val="19"/>
        </w:rPr>
        <w:t xml:space="preserve">Мы заявляем, что вся информация и утверждения, сделанные в этой тендерной заявке, правдивы, и мы принимаем тот факт, что любое неверное толкование или неверное представление данных, содержащиеся в этой тендерной заявке, может привести к нашей дисквалификации и/или наложению санкций со стороны ПРООН. </w:t>
      </w:r>
    </w:p>
    <w:p w14:paraId="5ACA2E33" w14:textId="77777777" w:rsidR="00E92F68" w:rsidRPr="00B03F33" w:rsidRDefault="00E92F68" w:rsidP="00E92F68">
      <w:pPr>
        <w:autoSpaceDE w:val="0"/>
        <w:autoSpaceDN w:val="0"/>
        <w:spacing w:before="120" w:after="120"/>
        <w:jc w:val="both"/>
        <w:rPr>
          <w:rStyle w:val="Emphasis"/>
          <w:rFonts w:ascii="Segoe UI" w:hAnsi="Segoe UI" w:cs="Segoe UI"/>
          <w:i w:val="0"/>
          <w:sz w:val="20"/>
          <w:szCs w:val="19"/>
        </w:rPr>
      </w:pPr>
      <w:r>
        <w:rPr>
          <w:rStyle w:val="Emphasis"/>
          <w:rFonts w:ascii="Segoe UI" w:hAnsi="Segoe UI"/>
          <w:i w:val="0"/>
          <w:sz w:val="20"/>
          <w:szCs w:val="19"/>
        </w:rPr>
        <w:t>Мы предлагаем поставить товары и сопутствующие услуги в соответствии с тендерной документацией, в том числе Общими условиями контракта ПРООН, и согласно Списку требований и технических спецификаций.</w:t>
      </w:r>
    </w:p>
    <w:p w14:paraId="195B48C0" w14:textId="77777777" w:rsidR="00E92F68" w:rsidRPr="00B03F33" w:rsidRDefault="00E92F68" w:rsidP="00E92F68">
      <w:pPr>
        <w:autoSpaceDE w:val="0"/>
        <w:autoSpaceDN w:val="0"/>
        <w:spacing w:before="120" w:after="120"/>
        <w:jc w:val="both"/>
        <w:rPr>
          <w:rStyle w:val="Emphasis"/>
          <w:rFonts w:ascii="Segoe UI" w:hAnsi="Segoe UI" w:cs="Segoe UI"/>
          <w:i w:val="0"/>
          <w:sz w:val="20"/>
          <w:szCs w:val="19"/>
        </w:rPr>
      </w:pPr>
      <w:r>
        <w:rPr>
          <w:rStyle w:val="Emphasis"/>
          <w:rFonts w:ascii="Segoe UI" w:hAnsi="Segoe UI"/>
          <w:i w:val="0"/>
          <w:sz w:val="20"/>
          <w:szCs w:val="19"/>
        </w:rPr>
        <w:t xml:space="preserve">Наша тендерная заявка будет действительна и обязательна для нас в течение срока, согласно </w:t>
      </w:r>
      <w:r>
        <w:t>Раздела 3. Перечень Данных</w:t>
      </w:r>
      <w:r>
        <w:rPr>
          <w:rStyle w:val="Emphasis"/>
          <w:rFonts w:ascii="Segoe UI" w:hAnsi="Segoe UI"/>
          <w:i w:val="0"/>
          <w:sz w:val="20"/>
          <w:szCs w:val="19"/>
        </w:rPr>
        <w:t xml:space="preserve">. </w:t>
      </w:r>
    </w:p>
    <w:p w14:paraId="5E02A8A4" w14:textId="77777777" w:rsidR="00E92F68" w:rsidRPr="00B03F33" w:rsidRDefault="00E92F68" w:rsidP="00E92F68">
      <w:pPr>
        <w:spacing w:before="120" w:after="120"/>
        <w:jc w:val="both"/>
        <w:rPr>
          <w:rFonts w:ascii="Segoe UI" w:hAnsi="Segoe UI" w:cs="Segoe UI"/>
          <w:sz w:val="20"/>
          <w:szCs w:val="19"/>
        </w:rPr>
      </w:pPr>
      <w:r>
        <w:rPr>
          <w:rFonts w:ascii="Segoe UI" w:hAnsi="Segoe UI"/>
          <w:sz w:val="20"/>
          <w:szCs w:val="19"/>
        </w:rPr>
        <w:lastRenderedPageBreak/>
        <w:t>Мы осознаем и признаем, что Вы не обязаны принимать какую-либо из полученных тендерных заявок.</w:t>
      </w:r>
    </w:p>
    <w:p w14:paraId="270C92F1" w14:textId="77777777" w:rsidR="00E92F68" w:rsidRPr="00B03F33" w:rsidRDefault="00E92F68" w:rsidP="00E92F68">
      <w:pPr>
        <w:autoSpaceDE w:val="0"/>
        <w:autoSpaceDN w:val="0"/>
        <w:spacing w:before="120" w:after="120"/>
        <w:jc w:val="both"/>
        <w:rPr>
          <w:rStyle w:val="Emphasis"/>
          <w:rFonts w:ascii="Segoe UI" w:hAnsi="Segoe UI" w:cs="Segoe UI"/>
          <w:i w:val="0"/>
          <w:sz w:val="20"/>
          <w:szCs w:val="19"/>
        </w:rPr>
      </w:pPr>
      <w:r>
        <w:rPr>
          <w:rStyle w:val="Emphasis"/>
          <w:rFonts w:ascii="Segoe UI" w:hAnsi="Segoe UI"/>
          <w:i w:val="0"/>
          <w:sz w:val="20"/>
          <w:szCs w:val="19"/>
        </w:rPr>
        <w:t>Я, нижеподписавшийся, подтверждаю, что надлежащим образом уполномочен</w:t>
      </w:r>
      <w:r>
        <w:rPr>
          <w:rStyle w:val="Emphasis"/>
          <w:i w:val="0"/>
        </w:rPr>
        <w:t xml:space="preserve"> </w:t>
      </w:r>
      <w:r w:rsidRPr="00B03F33">
        <w:rPr>
          <w:rFonts w:ascii="Segoe UI" w:hAnsi="Segoe UI" w:cs="Segoe UI"/>
          <w:bCs/>
          <w:sz w:val="20"/>
          <w:szCs w:val="19"/>
        </w:rPr>
        <w:fldChar w:fldCharType="begin" w:fldLock="1">
          <w:ffData>
            <w:name w:val="Text1"/>
            <w:enabled/>
            <w:calcOnExit w:val="0"/>
            <w:textInput>
              <w:default w:val="[Вставьте наименование участника тендера]"/>
              <w:format w:val="Первая прописная"/>
            </w:textInput>
          </w:ffData>
        </w:fldChar>
      </w:r>
      <w:r w:rsidRPr="00B03F33">
        <w:rPr>
          <w:rFonts w:ascii="Segoe UI" w:hAnsi="Segoe UI" w:cs="Segoe UI"/>
          <w:bCs/>
          <w:sz w:val="20"/>
          <w:szCs w:val="19"/>
        </w:rPr>
        <w:instrText xml:space="preserve"> FORMTEXT </w:instrText>
      </w:r>
      <w:r w:rsidRPr="00B03F33">
        <w:rPr>
          <w:rFonts w:ascii="Segoe UI" w:hAnsi="Segoe UI" w:cs="Segoe UI"/>
          <w:bCs/>
          <w:sz w:val="20"/>
          <w:szCs w:val="19"/>
        </w:rPr>
      </w:r>
      <w:r w:rsidRPr="00B03F33">
        <w:rPr>
          <w:rFonts w:ascii="Segoe UI" w:hAnsi="Segoe UI" w:cs="Segoe UI"/>
          <w:bCs/>
          <w:sz w:val="20"/>
          <w:szCs w:val="19"/>
        </w:rPr>
        <w:fldChar w:fldCharType="separate"/>
      </w:r>
      <w:r>
        <w:rPr>
          <w:rFonts w:ascii="Segoe UI" w:hAnsi="Segoe UI"/>
          <w:bCs/>
          <w:sz w:val="20"/>
          <w:szCs w:val="19"/>
        </w:rPr>
        <w:t>[Вставьте наименование участника тендера]</w:t>
      </w:r>
      <w:r w:rsidRPr="00B03F33">
        <w:rPr>
          <w:rFonts w:ascii="Segoe UI" w:hAnsi="Segoe UI" w:cs="Segoe UI"/>
          <w:bCs/>
          <w:sz w:val="20"/>
          <w:szCs w:val="19"/>
        </w:rPr>
        <w:fldChar w:fldCharType="end"/>
      </w:r>
      <w:r>
        <w:rPr>
          <w:rStyle w:val="Emphasis"/>
          <w:rFonts w:ascii="Segoe UI" w:hAnsi="Segoe UI"/>
          <w:i w:val="0"/>
          <w:sz w:val="20"/>
          <w:szCs w:val="19"/>
        </w:rPr>
        <w:t xml:space="preserve">на подписание этой тендерной заявки и авторизовать ее в случае принятия ПРООН. </w:t>
      </w:r>
    </w:p>
    <w:p w14:paraId="286DE897" w14:textId="77777777" w:rsidR="00E92F68" w:rsidRPr="00B03F33" w:rsidRDefault="00E92F68" w:rsidP="00E92F68">
      <w:pPr>
        <w:tabs>
          <w:tab w:val="left" w:pos="990"/>
          <w:tab w:val="left" w:pos="5040"/>
          <w:tab w:val="left" w:pos="5850"/>
        </w:tabs>
        <w:spacing w:before="120" w:after="120"/>
        <w:rPr>
          <w:rFonts w:ascii="Segoe UI" w:hAnsi="Segoe UI" w:cs="Segoe UI"/>
          <w:color w:val="000000"/>
          <w:sz w:val="20"/>
          <w:szCs w:val="19"/>
        </w:rPr>
      </w:pPr>
      <w:r>
        <w:rPr>
          <w:rFonts w:ascii="Segoe UI" w:hAnsi="Segoe UI"/>
          <w:color w:val="000000"/>
          <w:sz w:val="20"/>
          <w:szCs w:val="19"/>
        </w:rPr>
        <w:t xml:space="preserve">Имя: </w:t>
      </w:r>
      <w:r>
        <w:rPr>
          <w:rFonts w:ascii="Segoe UI" w:hAnsi="Segoe UI"/>
          <w:color w:val="000000"/>
          <w:sz w:val="20"/>
          <w:szCs w:val="19"/>
        </w:rPr>
        <w:tab/>
        <w:t>_____________________________________________________________</w:t>
      </w:r>
    </w:p>
    <w:p w14:paraId="1B80B5CF" w14:textId="77777777" w:rsidR="00E92F68" w:rsidRPr="00B03F33" w:rsidRDefault="00E92F68" w:rsidP="00E92F68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  <w:szCs w:val="19"/>
        </w:rPr>
      </w:pPr>
      <w:r>
        <w:rPr>
          <w:rFonts w:ascii="Segoe UI" w:hAnsi="Segoe UI"/>
          <w:color w:val="000000"/>
          <w:sz w:val="20"/>
          <w:szCs w:val="19"/>
        </w:rPr>
        <w:t xml:space="preserve">Должность: </w:t>
      </w:r>
      <w:r>
        <w:rPr>
          <w:rFonts w:ascii="Segoe UI" w:hAnsi="Segoe UI"/>
          <w:color w:val="000000"/>
          <w:sz w:val="20"/>
          <w:szCs w:val="19"/>
        </w:rPr>
        <w:tab/>
        <w:t>_____________________________________________________________</w:t>
      </w:r>
    </w:p>
    <w:p w14:paraId="33CB8E95" w14:textId="77777777" w:rsidR="00E92F68" w:rsidRPr="00B03F33" w:rsidRDefault="00E92F68" w:rsidP="00E92F68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  <w:szCs w:val="19"/>
        </w:rPr>
      </w:pPr>
      <w:r>
        <w:rPr>
          <w:rFonts w:ascii="Segoe UI" w:hAnsi="Segoe UI"/>
          <w:color w:val="000000"/>
          <w:sz w:val="20"/>
          <w:szCs w:val="19"/>
        </w:rPr>
        <w:t>Дата:</w:t>
      </w:r>
      <w:r>
        <w:rPr>
          <w:rFonts w:ascii="Segoe UI" w:hAnsi="Segoe UI"/>
          <w:color w:val="000000"/>
          <w:sz w:val="20"/>
          <w:szCs w:val="19"/>
        </w:rPr>
        <w:tab/>
        <w:t>_____________________________________________________________</w:t>
      </w:r>
    </w:p>
    <w:p w14:paraId="2329AF71" w14:textId="77777777" w:rsidR="00E92F68" w:rsidRDefault="00E92F68" w:rsidP="00E92F68">
      <w:pPr>
        <w:tabs>
          <w:tab w:val="left" w:pos="990"/>
        </w:tabs>
        <w:spacing w:before="120" w:after="120"/>
        <w:rPr>
          <w:rFonts w:ascii="Segoe UI" w:hAnsi="Segoe UI"/>
          <w:color w:val="000000"/>
          <w:sz w:val="20"/>
          <w:szCs w:val="19"/>
        </w:rPr>
      </w:pPr>
      <w:r>
        <w:rPr>
          <w:rFonts w:ascii="Segoe UI" w:hAnsi="Segoe UI"/>
          <w:color w:val="000000"/>
          <w:sz w:val="20"/>
          <w:szCs w:val="19"/>
        </w:rPr>
        <w:t xml:space="preserve">Подпись: </w:t>
      </w:r>
      <w:r>
        <w:rPr>
          <w:rFonts w:ascii="Segoe UI" w:hAnsi="Segoe UI"/>
          <w:color w:val="000000"/>
          <w:sz w:val="20"/>
          <w:szCs w:val="19"/>
        </w:rPr>
        <w:tab/>
        <w:t>_____________________________________________________________</w:t>
      </w:r>
      <w:bookmarkStart w:id="4" w:name="_Toc534976889"/>
    </w:p>
    <w:p w14:paraId="113C3634" w14:textId="77777777" w:rsidR="00E92F68" w:rsidRDefault="00E92F68" w:rsidP="00E92F68">
      <w:pPr>
        <w:tabs>
          <w:tab w:val="left" w:pos="990"/>
        </w:tabs>
        <w:spacing w:before="120" w:after="120"/>
        <w:rPr>
          <w:rFonts w:ascii="Segoe UI" w:hAnsi="Segoe UI"/>
          <w:color w:val="000000"/>
          <w:sz w:val="20"/>
          <w:szCs w:val="19"/>
        </w:rPr>
      </w:pPr>
    </w:p>
    <w:p w14:paraId="4DF82C8D" w14:textId="77777777" w:rsidR="00E92F68" w:rsidRDefault="00E92F68" w:rsidP="00E92F68">
      <w:pPr>
        <w:tabs>
          <w:tab w:val="left" w:pos="990"/>
        </w:tabs>
        <w:spacing w:before="120" w:after="120"/>
        <w:rPr>
          <w:rFonts w:ascii="Segoe UI" w:hAnsi="Segoe UI"/>
          <w:color w:val="000000"/>
          <w:sz w:val="20"/>
          <w:szCs w:val="19"/>
        </w:rPr>
      </w:pPr>
    </w:p>
    <w:p w14:paraId="44D1F7E3" w14:textId="77777777" w:rsidR="00E92F68" w:rsidRDefault="00E92F68" w:rsidP="00E92F68">
      <w:pPr>
        <w:tabs>
          <w:tab w:val="left" w:pos="990"/>
        </w:tabs>
        <w:spacing w:before="120" w:after="120"/>
        <w:rPr>
          <w:rFonts w:ascii="Segoe UI" w:hAnsi="Segoe UI"/>
          <w:color w:val="000000"/>
          <w:sz w:val="20"/>
          <w:szCs w:val="19"/>
        </w:rPr>
      </w:pPr>
    </w:p>
    <w:p w14:paraId="461F9110" w14:textId="77777777" w:rsidR="00E92F68" w:rsidRDefault="00E92F68" w:rsidP="00E92F68">
      <w:pPr>
        <w:tabs>
          <w:tab w:val="left" w:pos="990"/>
        </w:tabs>
        <w:spacing w:before="120" w:after="120"/>
        <w:rPr>
          <w:rFonts w:ascii="Segoe UI" w:hAnsi="Segoe UI"/>
          <w:color w:val="000000"/>
          <w:sz w:val="20"/>
          <w:szCs w:val="19"/>
        </w:rPr>
      </w:pPr>
    </w:p>
    <w:p w14:paraId="440CE53C" w14:textId="77777777" w:rsidR="00E92F68" w:rsidRDefault="00E92F68" w:rsidP="00E92F68">
      <w:pPr>
        <w:tabs>
          <w:tab w:val="left" w:pos="990"/>
        </w:tabs>
        <w:spacing w:before="120" w:after="120"/>
        <w:rPr>
          <w:rFonts w:ascii="Segoe UI" w:hAnsi="Segoe UI"/>
          <w:color w:val="000000"/>
          <w:sz w:val="20"/>
          <w:szCs w:val="19"/>
        </w:rPr>
      </w:pPr>
    </w:p>
    <w:p w14:paraId="3DC30125" w14:textId="77777777" w:rsidR="00E92F68" w:rsidRDefault="00E92F68" w:rsidP="00E92F68">
      <w:pPr>
        <w:tabs>
          <w:tab w:val="left" w:pos="990"/>
        </w:tabs>
        <w:spacing w:before="120" w:after="120"/>
        <w:rPr>
          <w:rFonts w:ascii="Segoe UI" w:hAnsi="Segoe UI"/>
          <w:color w:val="000000"/>
          <w:sz w:val="20"/>
          <w:szCs w:val="19"/>
        </w:rPr>
      </w:pPr>
    </w:p>
    <w:p w14:paraId="7D0FB3D1" w14:textId="77777777" w:rsidR="00E92F68" w:rsidRDefault="00E92F68" w:rsidP="00E92F68">
      <w:pPr>
        <w:tabs>
          <w:tab w:val="left" w:pos="990"/>
        </w:tabs>
        <w:spacing w:before="120" w:after="120"/>
        <w:rPr>
          <w:rFonts w:ascii="Segoe UI" w:hAnsi="Segoe UI"/>
          <w:color w:val="000000"/>
          <w:sz w:val="20"/>
          <w:szCs w:val="19"/>
        </w:rPr>
      </w:pPr>
    </w:p>
    <w:p w14:paraId="5E724EC9" w14:textId="77777777" w:rsidR="00E92F68" w:rsidRDefault="00E92F68" w:rsidP="00E92F68">
      <w:pPr>
        <w:tabs>
          <w:tab w:val="left" w:pos="990"/>
        </w:tabs>
        <w:spacing w:before="120" w:after="120"/>
        <w:rPr>
          <w:rFonts w:ascii="Segoe UI" w:hAnsi="Segoe UI"/>
          <w:color w:val="000000"/>
          <w:sz w:val="20"/>
          <w:szCs w:val="19"/>
        </w:rPr>
      </w:pPr>
    </w:p>
    <w:p w14:paraId="62456A95" w14:textId="77777777" w:rsidR="00E92F68" w:rsidRDefault="00E92F68" w:rsidP="00E92F68">
      <w:pPr>
        <w:tabs>
          <w:tab w:val="left" w:pos="990"/>
        </w:tabs>
        <w:spacing w:before="120" w:after="120"/>
        <w:rPr>
          <w:rFonts w:ascii="Segoe UI" w:hAnsi="Segoe UI"/>
          <w:color w:val="000000"/>
          <w:sz w:val="20"/>
          <w:szCs w:val="19"/>
        </w:rPr>
      </w:pPr>
    </w:p>
    <w:p w14:paraId="1C16AFBF" w14:textId="77777777" w:rsidR="00E92F68" w:rsidRDefault="00E92F68" w:rsidP="00E92F68">
      <w:pPr>
        <w:tabs>
          <w:tab w:val="left" w:pos="990"/>
        </w:tabs>
        <w:spacing w:before="120" w:after="120"/>
        <w:rPr>
          <w:rFonts w:ascii="Segoe UI" w:hAnsi="Segoe UI"/>
          <w:color w:val="000000"/>
          <w:sz w:val="20"/>
          <w:szCs w:val="19"/>
        </w:rPr>
      </w:pPr>
    </w:p>
    <w:p w14:paraId="2D60EF28" w14:textId="77777777" w:rsidR="00E92F68" w:rsidRDefault="00E92F68" w:rsidP="00E92F68">
      <w:pPr>
        <w:tabs>
          <w:tab w:val="left" w:pos="990"/>
        </w:tabs>
        <w:spacing w:before="120" w:after="120"/>
        <w:rPr>
          <w:rFonts w:ascii="Segoe UI" w:hAnsi="Segoe UI"/>
          <w:color w:val="000000"/>
          <w:sz w:val="20"/>
          <w:szCs w:val="19"/>
        </w:rPr>
      </w:pPr>
    </w:p>
    <w:p w14:paraId="7AC390EB" w14:textId="77777777" w:rsidR="00E92F68" w:rsidRDefault="00E92F68" w:rsidP="00E92F68">
      <w:pPr>
        <w:tabs>
          <w:tab w:val="left" w:pos="990"/>
        </w:tabs>
        <w:spacing w:before="120" w:after="120"/>
        <w:rPr>
          <w:rFonts w:ascii="Segoe UI" w:hAnsi="Segoe UI"/>
          <w:color w:val="000000"/>
          <w:sz w:val="20"/>
          <w:szCs w:val="19"/>
        </w:rPr>
      </w:pPr>
    </w:p>
    <w:p w14:paraId="3B9B7AD6" w14:textId="77777777" w:rsidR="00E92F68" w:rsidRDefault="00E92F68" w:rsidP="00E92F68">
      <w:pPr>
        <w:tabs>
          <w:tab w:val="left" w:pos="990"/>
        </w:tabs>
        <w:spacing w:before="120" w:after="120"/>
        <w:rPr>
          <w:rFonts w:ascii="Segoe UI" w:hAnsi="Segoe UI"/>
          <w:color w:val="000000"/>
          <w:sz w:val="20"/>
          <w:szCs w:val="19"/>
        </w:rPr>
      </w:pPr>
    </w:p>
    <w:p w14:paraId="56C43A22" w14:textId="77777777" w:rsidR="00E92F68" w:rsidRDefault="00E92F68" w:rsidP="00E92F68">
      <w:pPr>
        <w:tabs>
          <w:tab w:val="left" w:pos="990"/>
        </w:tabs>
        <w:spacing w:before="120" w:after="120"/>
        <w:rPr>
          <w:rFonts w:ascii="Segoe UI" w:hAnsi="Segoe UI"/>
          <w:color w:val="000000"/>
          <w:sz w:val="20"/>
          <w:szCs w:val="19"/>
        </w:rPr>
      </w:pPr>
    </w:p>
    <w:p w14:paraId="40F714C0" w14:textId="77777777" w:rsidR="00E92F68" w:rsidRDefault="00E92F68" w:rsidP="00E92F68">
      <w:pPr>
        <w:tabs>
          <w:tab w:val="left" w:pos="990"/>
        </w:tabs>
        <w:spacing w:before="120" w:after="120"/>
        <w:rPr>
          <w:rFonts w:ascii="Segoe UI" w:hAnsi="Segoe UI"/>
          <w:color w:val="000000"/>
          <w:sz w:val="20"/>
          <w:szCs w:val="19"/>
        </w:rPr>
      </w:pPr>
    </w:p>
    <w:p w14:paraId="61E3E0E4" w14:textId="77777777" w:rsidR="00E92F68" w:rsidRDefault="00E92F68" w:rsidP="00E92F68">
      <w:pPr>
        <w:tabs>
          <w:tab w:val="left" w:pos="990"/>
        </w:tabs>
        <w:spacing w:before="120" w:after="120"/>
        <w:rPr>
          <w:rFonts w:ascii="Segoe UI" w:hAnsi="Segoe UI"/>
          <w:color w:val="000000"/>
          <w:sz w:val="20"/>
          <w:szCs w:val="19"/>
        </w:rPr>
      </w:pPr>
    </w:p>
    <w:p w14:paraId="7E376E2E" w14:textId="77777777" w:rsidR="00E92F68" w:rsidRDefault="00E92F68" w:rsidP="00E92F68">
      <w:pPr>
        <w:tabs>
          <w:tab w:val="left" w:pos="990"/>
        </w:tabs>
        <w:spacing w:before="120" w:after="120"/>
        <w:rPr>
          <w:rFonts w:ascii="Segoe UI" w:hAnsi="Segoe UI"/>
          <w:color w:val="000000"/>
          <w:sz w:val="20"/>
          <w:szCs w:val="19"/>
        </w:rPr>
      </w:pPr>
    </w:p>
    <w:p w14:paraId="2F8AD55F" w14:textId="77777777" w:rsidR="00E92F68" w:rsidRDefault="00E92F68" w:rsidP="00E92F68">
      <w:pPr>
        <w:tabs>
          <w:tab w:val="left" w:pos="990"/>
        </w:tabs>
        <w:spacing w:before="120" w:after="120"/>
        <w:rPr>
          <w:rFonts w:ascii="Segoe UI" w:hAnsi="Segoe UI"/>
          <w:color w:val="000000"/>
          <w:sz w:val="20"/>
          <w:szCs w:val="19"/>
        </w:rPr>
      </w:pPr>
    </w:p>
    <w:p w14:paraId="7C285E52" w14:textId="77777777" w:rsidR="00E92F68" w:rsidRDefault="00E92F68" w:rsidP="00E92F68">
      <w:pPr>
        <w:tabs>
          <w:tab w:val="left" w:pos="990"/>
        </w:tabs>
        <w:spacing w:before="120" w:after="120"/>
        <w:rPr>
          <w:rFonts w:ascii="Segoe UI" w:hAnsi="Segoe UI"/>
          <w:color w:val="000000"/>
          <w:sz w:val="20"/>
          <w:szCs w:val="19"/>
        </w:rPr>
      </w:pPr>
    </w:p>
    <w:p w14:paraId="33B77490" w14:textId="77777777" w:rsidR="00E92F68" w:rsidRDefault="00E92F68" w:rsidP="00E92F68">
      <w:pPr>
        <w:tabs>
          <w:tab w:val="left" w:pos="990"/>
        </w:tabs>
        <w:spacing w:before="120" w:after="120"/>
        <w:rPr>
          <w:rFonts w:ascii="Segoe UI" w:hAnsi="Segoe UI"/>
          <w:color w:val="000000"/>
          <w:sz w:val="20"/>
          <w:szCs w:val="19"/>
        </w:rPr>
      </w:pPr>
    </w:p>
    <w:p w14:paraId="1FFF8D0F" w14:textId="77777777" w:rsidR="00E92F68" w:rsidRDefault="00E92F68" w:rsidP="00E92F68">
      <w:pPr>
        <w:tabs>
          <w:tab w:val="left" w:pos="990"/>
        </w:tabs>
        <w:spacing w:before="120" w:after="120"/>
        <w:rPr>
          <w:rFonts w:ascii="Segoe UI" w:hAnsi="Segoe UI"/>
          <w:color w:val="000000"/>
          <w:sz w:val="20"/>
          <w:szCs w:val="19"/>
        </w:rPr>
      </w:pPr>
    </w:p>
    <w:p w14:paraId="29D33CA3" w14:textId="79776558" w:rsidR="00E92F68" w:rsidRDefault="00E92F68" w:rsidP="00E92F68">
      <w:pPr>
        <w:tabs>
          <w:tab w:val="left" w:pos="990"/>
        </w:tabs>
        <w:spacing w:before="120" w:after="120"/>
        <w:rPr>
          <w:rFonts w:ascii="Segoe UI" w:hAnsi="Segoe UI"/>
          <w:color w:val="000000"/>
          <w:sz w:val="20"/>
          <w:szCs w:val="19"/>
        </w:rPr>
      </w:pPr>
    </w:p>
    <w:p w14:paraId="7477D27B" w14:textId="33D2C015" w:rsidR="00E92F68" w:rsidRDefault="00E92F68" w:rsidP="00E92F68">
      <w:pPr>
        <w:tabs>
          <w:tab w:val="left" w:pos="990"/>
        </w:tabs>
        <w:spacing w:before="120" w:after="120"/>
        <w:rPr>
          <w:rFonts w:ascii="Segoe UI" w:hAnsi="Segoe UI"/>
          <w:color w:val="000000"/>
          <w:sz w:val="20"/>
          <w:szCs w:val="19"/>
        </w:rPr>
      </w:pPr>
    </w:p>
    <w:p w14:paraId="371FA1CC" w14:textId="538EE37A" w:rsidR="00E92F68" w:rsidRDefault="00E92F68" w:rsidP="00E92F68">
      <w:pPr>
        <w:tabs>
          <w:tab w:val="left" w:pos="990"/>
        </w:tabs>
        <w:spacing w:before="120" w:after="120"/>
        <w:rPr>
          <w:rFonts w:ascii="Segoe UI" w:hAnsi="Segoe UI"/>
          <w:color w:val="000000"/>
          <w:sz w:val="20"/>
          <w:szCs w:val="19"/>
        </w:rPr>
      </w:pPr>
    </w:p>
    <w:p w14:paraId="2BB9AD64" w14:textId="0D3DA8A7" w:rsidR="00E92F68" w:rsidRDefault="00E92F68" w:rsidP="00E92F68">
      <w:pPr>
        <w:tabs>
          <w:tab w:val="left" w:pos="990"/>
        </w:tabs>
        <w:spacing w:before="120" w:after="120"/>
        <w:rPr>
          <w:rFonts w:ascii="Segoe UI" w:hAnsi="Segoe UI"/>
          <w:color w:val="000000"/>
          <w:sz w:val="20"/>
          <w:szCs w:val="19"/>
        </w:rPr>
      </w:pPr>
    </w:p>
    <w:p w14:paraId="117BC18C" w14:textId="77777777" w:rsidR="00E92F68" w:rsidRDefault="00E92F68" w:rsidP="00E92F68">
      <w:pPr>
        <w:tabs>
          <w:tab w:val="left" w:pos="990"/>
        </w:tabs>
        <w:spacing w:before="120" w:after="120"/>
        <w:rPr>
          <w:rFonts w:ascii="Segoe UI" w:hAnsi="Segoe UI"/>
          <w:color w:val="000000"/>
          <w:sz w:val="20"/>
          <w:szCs w:val="19"/>
        </w:rPr>
      </w:pPr>
    </w:p>
    <w:p w14:paraId="27C9F7EE" w14:textId="77777777" w:rsidR="00E92F68" w:rsidRDefault="00E92F68" w:rsidP="00E92F68">
      <w:pPr>
        <w:tabs>
          <w:tab w:val="left" w:pos="990"/>
        </w:tabs>
        <w:spacing w:before="120" w:after="120"/>
        <w:rPr>
          <w:rFonts w:ascii="Segoe UI" w:hAnsi="Segoe UI"/>
          <w:color w:val="000000"/>
          <w:sz w:val="20"/>
          <w:szCs w:val="19"/>
        </w:rPr>
      </w:pPr>
    </w:p>
    <w:p w14:paraId="0A394094" w14:textId="77777777" w:rsidR="00E92F68" w:rsidRDefault="00E92F68" w:rsidP="00E92F68">
      <w:pPr>
        <w:tabs>
          <w:tab w:val="left" w:pos="990"/>
        </w:tabs>
        <w:spacing w:before="120" w:after="120"/>
        <w:rPr>
          <w:rFonts w:ascii="Segoe UI" w:hAnsi="Segoe UI"/>
          <w:color w:val="000000"/>
          <w:sz w:val="20"/>
          <w:szCs w:val="19"/>
        </w:rPr>
      </w:pPr>
    </w:p>
    <w:p w14:paraId="516F1C72" w14:textId="77777777" w:rsidR="00E92F68" w:rsidRDefault="00E92F68" w:rsidP="00E92F68">
      <w:pPr>
        <w:tabs>
          <w:tab w:val="left" w:pos="990"/>
        </w:tabs>
        <w:spacing w:before="120" w:after="120"/>
        <w:rPr>
          <w:rFonts w:ascii="Segoe UI" w:hAnsi="Segoe UI"/>
          <w:color w:val="000000"/>
          <w:sz w:val="20"/>
          <w:szCs w:val="19"/>
        </w:rPr>
      </w:pPr>
    </w:p>
    <w:p w14:paraId="2EA32179" w14:textId="77777777" w:rsidR="00E92F68" w:rsidRPr="0074409B" w:rsidRDefault="00E92F68" w:rsidP="00E92F68">
      <w:pPr>
        <w:tabs>
          <w:tab w:val="left" w:pos="990"/>
        </w:tabs>
        <w:spacing w:before="120" w:after="120"/>
        <w:rPr>
          <w:rFonts w:ascii="Segoe UI" w:eastAsia="Times New Roman" w:hAnsi="Segoe UI" w:cs="Segoe UI"/>
          <w:b/>
          <w:noProof/>
          <w:color w:val="2F5496" w:themeColor="accent1" w:themeShade="BF"/>
          <w:sz w:val="22"/>
          <w:szCs w:val="22"/>
        </w:rPr>
      </w:pPr>
      <w:r w:rsidRPr="0074409B">
        <w:rPr>
          <w:rFonts w:ascii="Segoe UI" w:eastAsia="Times New Roman" w:hAnsi="Segoe UI" w:cs="Segoe UI"/>
          <w:b/>
          <w:noProof/>
          <w:color w:val="2F5496" w:themeColor="accent1" w:themeShade="BF"/>
          <w:sz w:val="22"/>
          <w:szCs w:val="22"/>
        </w:rPr>
        <w:lastRenderedPageBreak/>
        <w:t>Форма В: Форма «Информация об участнике тендера»</w:t>
      </w:r>
      <w:bookmarkEnd w:id="4"/>
    </w:p>
    <w:p w14:paraId="4347F38D" w14:textId="77777777" w:rsidR="00E92F68" w:rsidRPr="00F42F0D" w:rsidRDefault="00E92F68" w:rsidP="00E92F68">
      <w:pPr>
        <w:pStyle w:val="MarginText"/>
        <w:spacing w:after="0" w:line="240" w:lineRule="auto"/>
        <w:jc w:val="left"/>
        <w:rPr>
          <w:rFonts w:ascii="Arial" w:hAnsi="Arial" w:cs="Arial"/>
          <w:color w:val="000000"/>
          <w:sz w:val="20"/>
        </w:rPr>
      </w:pPr>
    </w:p>
    <w:tbl>
      <w:tblPr>
        <w:tblStyle w:val="TableGrid"/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600"/>
        <w:gridCol w:w="5940"/>
      </w:tblGrid>
      <w:tr w:rsidR="00E92F68" w:rsidRPr="00B903DA" w14:paraId="1A3A8965" w14:textId="77777777" w:rsidTr="007C33E3">
        <w:tc>
          <w:tcPr>
            <w:tcW w:w="3600" w:type="dxa"/>
            <w:shd w:val="clear" w:color="auto" w:fill="9BDEFF"/>
          </w:tcPr>
          <w:p w14:paraId="3A5744D6" w14:textId="77777777" w:rsidR="00E92F68" w:rsidRPr="00310D9B" w:rsidRDefault="00E92F68" w:rsidP="007C33E3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Вставьте юридическое наименование участника тендера</w:t>
            </w:r>
          </w:p>
        </w:tc>
        <w:tc>
          <w:tcPr>
            <w:tcW w:w="5940" w:type="dxa"/>
          </w:tcPr>
          <w:p w14:paraId="40F88CB3" w14:textId="77777777" w:rsidR="00E92F68" w:rsidRPr="00B903DA" w:rsidRDefault="00E92F68" w:rsidP="007C33E3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E92F68" w:rsidRPr="00B903DA" w14:paraId="624F895B" w14:textId="77777777" w:rsidTr="007C33E3">
        <w:tc>
          <w:tcPr>
            <w:tcW w:w="3600" w:type="dxa"/>
            <w:shd w:val="clear" w:color="auto" w:fill="9BDEFF"/>
          </w:tcPr>
          <w:p w14:paraId="52B59D6A" w14:textId="77777777" w:rsidR="00E92F68" w:rsidRPr="00310D9B" w:rsidRDefault="00E92F68" w:rsidP="007C33E3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Юридический адрес</w:t>
            </w:r>
          </w:p>
        </w:tc>
        <w:tc>
          <w:tcPr>
            <w:tcW w:w="5940" w:type="dxa"/>
          </w:tcPr>
          <w:p w14:paraId="1C64CE6A" w14:textId="77777777" w:rsidR="00E92F68" w:rsidRPr="00B903DA" w:rsidRDefault="00E92F68" w:rsidP="007C33E3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E92F68" w:rsidRPr="00B903DA" w14:paraId="2BA60702" w14:textId="77777777" w:rsidTr="007C33E3">
        <w:tc>
          <w:tcPr>
            <w:tcW w:w="3600" w:type="dxa"/>
            <w:shd w:val="clear" w:color="auto" w:fill="9BDEFF"/>
          </w:tcPr>
          <w:p w14:paraId="20554186" w14:textId="77777777" w:rsidR="00E92F68" w:rsidRPr="00310D9B" w:rsidRDefault="00E92F68" w:rsidP="007C33E3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Год регистрации</w:t>
            </w:r>
          </w:p>
        </w:tc>
        <w:tc>
          <w:tcPr>
            <w:tcW w:w="5940" w:type="dxa"/>
          </w:tcPr>
          <w:p w14:paraId="01BF86E1" w14:textId="77777777" w:rsidR="00E92F68" w:rsidRPr="00B903DA" w:rsidRDefault="00E92F68" w:rsidP="007C33E3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E92F68" w:rsidRPr="00B903DA" w14:paraId="167A5CE9" w14:textId="77777777" w:rsidTr="007C33E3">
        <w:tc>
          <w:tcPr>
            <w:tcW w:w="3600" w:type="dxa"/>
            <w:shd w:val="clear" w:color="auto" w:fill="9BDEFF"/>
          </w:tcPr>
          <w:p w14:paraId="1B67A415" w14:textId="77777777" w:rsidR="00E92F68" w:rsidRPr="00310D9B" w:rsidRDefault="00E92F68" w:rsidP="007C33E3">
            <w:pPr>
              <w:spacing w:before="120" w:after="120"/>
              <w:rPr>
                <w:rFonts w:ascii="Segoe UI" w:hAnsi="Segoe UI" w:cs="Segoe UI"/>
                <w:b/>
                <w:spacing w:val="-2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Информация об уполномоченном представителе участника тендера</w:t>
            </w:r>
          </w:p>
        </w:tc>
        <w:tc>
          <w:tcPr>
            <w:tcW w:w="5940" w:type="dxa"/>
          </w:tcPr>
          <w:p w14:paraId="720E87A0" w14:textId="77777777" w:rsidR="00E92F68" w:rsidRPr="00B903DA" w:rsidRDefault="00E92F68" w:rsidP="007C33E3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40" w:after="40"/>
              <w:ind w:left="0" w:firstLine="0"/>
              <w:rPr>
                <w:rFonts w:ascii="Segoe UI" w:hAnsi="Segoe UI" w:cs="Segoe UI"/>
                <w:b/>
                <w:color w:val="000000" w:themeColor="text1"/>
                <w:spacing w:val="-2"/>
                <w:kern w:val="0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Имя и должность: </w:t>
            </w: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  <w:r>
              <w:rPr>
                <w:rFonts w:ascii="Segoe UI" w:hAnsi="Segoe UI"/>
                <w:color w:val="000000" w:themeColor="text1"/>
                <w:sz w:val="20"/>
              </w:rPr>
              <w:t xml:space="preserve"> </w:t>
            </w:r>
          </w:p>
          <w:p w14:paraId="327608B3" w14:textId="77777777" w:rsidR="00E92F68" w:rsidRPr="00B903DA" w:rsidRDefault="00E92F68" w:rsidP="007C33E3">
            <w:pPr>
              <w:suppressAutoHyphens/>
              <w:spacing w:before="40" w:after="40"/>
              <w:rPr>
                <w:rFonts w:ascii="Segoe UI" w:hAnsi="Segoe UI" w:cs="Segoe UI"/>
                <w:color w:val="000000" w:themeColor="text1"/>
                <w:spacing w:val="-2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Номера телефонов: </w:t>
            </w: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  <w:p w14:paraId="7538935D" w14:textId="77777777" w:rsidR="00E92F68" w:rsidRPr="00B903DA" w:rsidRDefault="00E92F68" w:rsidP="007C33E3">
            <w:pPr>
              <w:spacing w:before="40" w:after="4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Адрес электронной почты: </w:t>
            </w: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E92F68" w:rsidRPr="00B903DA" w14:paraId="4A272A7E" w14:textId="77777777" w:rsidTr="007C33E3">
        <w:tc>
          <w:tcPr>
            <w:tcW w:w="3600" w:type="dxa"/>
            <w:shd w:val="clear" w:color="auto" w:fill="9BDEFF"/>
          </w:tcPr>
          <w:p w14:paraId="6F4B0F83" w14:textId="77777777" w:rsidR="00E92F68" w:rsidRPr="00310D9B" w:rsidRDefault="00E92F68" w:rsidP="007C33E3">
            <w:pPr>
              <w:spacing w:before="120" w:after="120"/>
              <w:rPr>
                <w:rFonts w:ascii="Segoe UI" w:hAnsi="Segoe UI" w:cs="Segoe UI"/>
                <w:b/>
                <w:spacing w:val="-2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Являетесь ли Вы зарегистрированным поставщиком ГРООН (</w:t>
            </w:r>
            <w:r>
              <w:rPr>
                <w:rFonts w:ascii="Segoe UI" w:hAnsi="Segoe UI"/>
                <w:b/>
                <w:sz w:val="20"/>
                <w:lang w:val="en-GB"/>
              </w:rPr>
              <w:t>UNGM</w:t>
            </w:r>
            <w:r w:rsidRPr="003C67D0">
              <w:rPr>
                <w:rFonts w:ascii="Segoe UI" w:hAnsi="Segoe UI"/>
                <w:b/>
                <w:sz w:val="20"/>
              </w:rPr>
              <w:t>)</w:t>
            </w:r>
            <w:r>
              <w:rPr>
                <w:rFonts w:ascii="Segoe UI" w:hAnsi="Segoe UI"/>
                <w:b/>
                <w:sz w:val="20"/>
              </w:rPr>
              <w:t>?</w:t>
            </w:r>
          </w:p>
        </w:tc>
        <w:tc>
          <w:tcPr>
            <w:tcW w:w="5940" w:type="dxa"/>
          </w:tcPr>
          <w:p w14:paraId="2D9F0FA0" w14:textId="77777777" w:rsidR="00E92F68" w:rsidRPr="00B903DA" w:rsidRDefault="00E92F68" w:rsidP="007C33E3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MS Gothic" w:eastAsia="MS Gothic" w:hAnsi="MS Gothic" w:cs="Segoe UI"/>
                  <w:spacing w:val="-2"/>
                  <w:sz w:val="20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pacing w:val="-2"/>
                    <w:sz w:val="20"/>
                  </w:rPr>
                  <w:t>☐</w:t>
                </w:r>
              </w:sdtContent>
            </w:sdt>
            <w:r>
              <w:rPr>
                <w:rFonts w:ascii="Segoe UI" w:hAnsi="Segoe UI"/>
                <w:sz w:val="20"/>
              </w:rPr>
              <w:t xml:space="preserve"> Да  </w:t>
            </w:r>
            <w:sdt>
              <w:sdtPr>
                <w:rPr>
                  <w:rFonts w:ascii="Segoe UI Symbol" w:hAnsi="Segoe UI Symbol" w:cs="Segoe UI Symbol"/>
                  <w:spacing w:val="-2"/>
                  <w:sz w:val="20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pacing w:val="-2"/>
                    <w:sz w:val="20"/>
                  </w:rPr>
                  <w:t>☐</w:t>
                </w:r>
              </w:sdtContent>
            </w:sdt>
            <w:r>
              <w:rPr>
                <w:rFonts w:ascii="Segoe UI" w:hAnsi="Segoe UI"/>
                <w:sz w:val="20"/>
              </w:rPr>
              <w:t xml:space="preserve"> </w:t>
            </w:r>
            <w:proofErr w:type="gramStart"/>
            <w:r>
              <w:rPr>
                <w:rFonts w:ascii="Segoe UI" w:hAnsi="Segoe UI"/>
                <w:sz w:val="20"/>
              </w:rPr>
              <w:t xml:space="preserve">Нет </w:t>
            </w:r>
            <w:r>
              <w:rPr>
                <w:rFonts w:ascii="Segoe UI" w:hAnsi="Segoe UI"/>
                <w:sz w:val="20"/>
              </w:rPr>
              <w:tab/>
              <w:t>Если</w:t>
            </w:r>
            <w:proofErr w:type="gramEnd"/>
            <w:r>
              <w:rPr>
                <w:rFonts w:ascii="Segoe UI" w:hAnsi="Segoe UI"/>
                <w:sz w:val="20"/>
              </w:rPr>
              <w:t xml:space="preserve"> да,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вставьте номер поставщика ГРООН (UNGM)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[вставьте номер поставщика ГРООН (UNGM)]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/>
                <w:sz w:val="20"/>
              </w:rPr>
              <w:t xml:space="preserve"> </w:t>
            </w:r>
          </w:p>
        </w:tc>
      </w:tr>
      <w:tr w:rsidR="00E92F68" w:rsidRPr="00B903DA" w14:paraId="24B08960" w14:textId="77777777" w:rsidTr="007C33E3">
        <w:tc>
          <w:tcPr>
            <w:tcW w:w="3600" w:type="dxa"/>
            <w:shd w:val="clear" w:color="auto" w:fill="9BDEFF"/>
            <w:vAlign w:val="center"/>
          </w:tcPr>
          <w:p w14:paraId="5B95F48B" w14:textId="77777777" w:rsidR="00E92F68" w:rsidRPr="00310D9B" w:rsidRDefault="00E92F68" w:rsidP="007C33E3">
            <w:pPr>
              <w:spacing w:before="120" w:after="120"/>
              <w:rPr>
                <w:rFonts w:ascii="Segoe UI" w:hAnsi="Segoe UI" w:cs="Segoe UI"/>
                <w:b/>
                <w:spacing w:val="-2"/>
                <w:sz w:val="20"/>
              </w:rPr>
            </w:pPr>
            <w:r>
              <w:rPr>
                <w:rFonts w:ascii="Segoe UI" w:hAnsi="Segoe UI"/>
                <w:b/>
                <w:color w:val="000000"/>
                <w:sz w:val="20"/>
              </w:rPr>
              <w:t>Являетесь ли Вы поставщиком ПРООН?</w:t>
            </w:r>
          </w:p>
        </w:tc>
        <w:tc>
          <w:tcPr>
            <w:tcW w:w="5940" w:type="dxa"/>
          </w:tcPr>
          <w:p w14:paraId="22D3715C" w14:textId="77777777" w:rsidR="00E92F68" w:rsidRPr="00B903DA" w:rsidRDefault="00E92F68" w:rsidP="007C33E3">
            <w:pPr>
              <w:spacing w:before="120" w:after="120"/>
              <w:rPr>
                <w:rFonts w:ascii="Segoe UI" w:hAnsi="Segoe UI" w:cs="Segoe UI"/>
                <w:spacing w:val="-2"/>
                <w:sz w:val="20"/>
              </w:rPr>
            </w:pPr>
            <w:sdt>
              <w:sdtPr>
                <w:rPr>
                  <w:rFonts w:ascii="MS Gothic" w:eastAsia="MS Gothic" w:hAnsi="MS Gothic" w:cs="Segoe UI"/>
                  <w:spacing w:val="-2"/>
                  <w:sz w:val="20"/>
                </w:rPr>
                <w:id w:val="28446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pacing w:val="-2"/>
                    <w:sz w:val="20"/>
                  </w:rPr>
                  <w:t>☐</w:t>
                </w:r>
              </w:sdtContent>
            </w:sdt>
            <w:r>
              <w:rPr>
                <w:rFonts w:ascii="Segoe UI" w:hAnsi="Segoe UI"/>
                <w:sz w:val="20"/>
              </w:rPr>
              <w:t xml:space="preserve"> Да  </w:t>
            </w:r>
            <w:sdt>
              <w:sdtPr>
                <w:rPr>
                  <w:rFonts w:ascii="MS Gothic" w:eastAsia="MS Gothic" w:hAnsi="MS Gothic" w:cs="Segoe UI Symbol"/>
                  <w:spacing w:val="-2"/>
                  <w:sz w:val="20"/>
                </w:rPr>
                <w:id w:val="-60180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pacing w:val="-2"/>
                    <w:sz w:val="20"/>
                  </w:rPr>
                  <w:t>☐</w:t>
                </w:r>
              </w:sdtContent>
            </w:sdt>
            <w:r>
              <w:rPr>
                <w:rFonts w:ascii="Segoe UI" w:hAnsi="Segoe UI"/>
                <w:sz w:val="20"/>
              </w:rPr>
              <w:t xml:space="preserve"> </w:t>
            </w:r>
            <w:proofErr w:type="gramStart"/>
            <w:r>
              <w:rPr>
                <w:rFonts w:ascii="Segoe UI" w:hAnsi="Segoe UI"/>
                <w:sz w:val="20"/>
              </w:rPr>
              <w:t xml:space="preserve">Нет </w:t>
            </w:r>
            <w:r>
              <w:rPr>
                <w:rFonts w:ascii="Segoe UI" w:hAnsi="Segoe UI"/>
                <w:sz w:val="20"/>
              </w:rPr>
              <w:tab/>
              <w:t>Если</w:t>
            </w:r>
            <w:proofErr w:type="gramEnd"/>
            <w:r>
              <w:rPr>
                <w:rFonts w:ascii="Segoe UI" w:hAnsi="Segoe UI"/>
                <w:sz w:val="20"/>
              </w:rPr>
              <w:t xml:space="preserve"> да, </w:t>
            </w:r>
            <w:r>
              <w:rPr>
                <w:rFonts w:ascii="Segoe UI" w:hAnsi="Segoe UI" w:cs="Segoe UI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вставьте номер поставщика ПРООН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/>
                <w:sz w:val="20"/>
              </w:rPr>
              <w:t>[вставьте номер поставщика ПРООН]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/>
                <w:sz w:val="20"/>
              </w:rPr>
              <w:t xml:space="preserve"> </w:t>
            </w:r>
          </w:p>
        </w:tc>
      </w:tr>
      <w:tr w:rsidR="00E92F68" w:rsidRPr="00B903DA" w14:paraId="52D76BAC" w14:textId="77777777" w:rsidTr="007C33E3">
        <w:tc>
          <w:tcPr>
            <w:tcW w:w="3600" w:type="dxa"/>
            <w:shd w:val="clear" w:color="auto" w:fill="9BDEFF"/>
          </w:tcPr>
          <w:p w14:paraId="2392EF22" w14:textId="77777777" w:rsidR="00E92F68" w:rsidRPr="00310D9B" w:rsidRDefault="00E92F68" w:rsidP="007C33E3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Страны, в которых осуществляется деятельность</w:t>
            </w:r>
          </w:p>
        </w:tc>
        <w:tc>
          <w:tcPr>
            <w:tcW w:w="5940" w:type="dxa"/>
          </w:tcPr>
          <w:p w14:paraId="56ECBB39" w14:textId="77777777" w:rsidR="00E92F68" w:rsidRPr="00B903DA" w:rsidRDefault="00E92F68" w:rsidP="007C33E3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E92F68" w:rsidRPr="00B903DA" w14:paraId="40081EA0" w14:textId="77777777" w:rsidTr="007C33E3">
        <w:tc>
          <w:tcPr>
            <w:tcW w:w="3600" w:type="dxa"/>
            <w:shd w:val="clear" w:color="auto" w:fill="9BDEFF"/>
          </w:tcPr>
          <w:p w14:paraId="2D4A89E4" w14:textId="77777777" w:rsidR="00E92F68" w:rsidRPr="00310D9B" w:rsidRDefault="00E92F68" w:rsidP="007C33E3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Количество сотрудников, занятых полный рабочий день</w:t>
            </w:r>
          </w:p>
        </w:tc>
        <w:tc>
          <w:tcPr>
            <w:tcW w:w="5940" w:type="dxa"/>
          </w:tcPr>
          <w:p w14:paraId="1F98B297" w14:textId="77777777" w:rsidR="00E92F68" w:rsidRPr="00B903DA" w:rsidRDefault="00E92F68" w:rsidP="007C33E3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E92F68" w:rsidRPr="00B903DA" w14:paraId="7E91A2A6" w14:textId="77777777" w:rsidTr="007C33E3">
        <w:trPr>
          <w:trHeight w:val="814"/>
        </w:trPr>
        <w:tc>
          <w:tcPr>
            <w:tcW w:w="3600" w:type="dxa"/>
            <w:shd w:val="clear" w:color="auto" w:fill="9BDEFF"/>
          </w:tcPr>
          <w:p w14:paraId="128BBCD0" w14:textId="77777777" w:rsidR="00E92F68" w:rsidRPr="00310D9B" w:rsidRDefault="00E92F68" w:rsidP="007C33E3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b/>
                <w:spacing w:val="-2"/>
                <w:kern w:val="0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Сертификация обеспечения качества (например, ISO 9000 или эквивалентный стандарт)</w:t>
            </w:r>
            <w:r>
              <w:rPr>
                <w:rFonts w:ascii="Segoe UI" w:hAnsi="Segoe UI"/>
              </w:rPr>
              <w:t xml:space="preserve"> </w:t>
            </w:r>
            <w:r>
              <w:rPr>
                <w:rFonts w:ascii="Segoe UI" w:hAnsi="Segoe UI"/>
                <w:i/>
                <w:sz w:val="18"/>
              </w:rPr>
              <w:t>(Если да, то предоставьте копию действительного сертификата):</w:t>
            </w:r>
          </w:p>
        </w:tc>
        <w:tc>
          <w:tcPr>
            <w:tcW w:w="5940" w:type="dxa"/>
          </w:tcPr>
          <w:p w14:paraId="15D7457E" w14:textId="77777777" w:rsidR="00E92F68" w:rsidRPr="00B903DA" w:rsidRDefault="00E92F68" w:rsidP="007C33E3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E92F68" w:rsidRPr="00B903DA" w14:paraId="015E30DD" w14:textId="77777777" w:rsidTr="007C33E3">
        <w:trPr>
          <w:trHeight w:val="1147"/>
        </w:trPr>
        <w:tc>
          <w:tcPr>
            <w:tcW w:w="3600" w:type="dxa"/>
            <w:shd w:val="clear" w:color="auto" w:fill="9BDEFF"/>
          </w:tcPr>
          <w:p w14:paraId="3419BD21" w14:textId="77777777" w:rsidR="00E92F68" w:rsidRPr="00324BA9" w:rsidRDefault="00E92F68" w:rsidP="007C33E3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spacing w:val="-2"/>
                <w:kern w:val="0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 xml:space="preserve">Проводилась ли Вашей компанией какая-либо аккредитация, например ISO 14001 или ISO 14064 либо соответствия эквивалентным стандартам касательно охраны окружающей среды? </w:t>
            </w:r>
            <w:r>
              <w:rPr>
                <w:rFonts w:ascii="Segoe UI" w:hAnsi="Segoe UI"/>
                <w:i/>
                <w:sz w:val="18"/>
              </w:rPr>
              <w:t>(Если да, то предоставьте копию действительного сертификата):</w:t>
            </w:r>
          </w:p>
        </w:tc>
        <w:tc>
          <w:tcPr>
            <w:tcW w:w="5940" w:type="dxa"/>
          </w:tcPr>
          <w:p w14:paraId="5A797A85" w14:textId="77777777" w:rsidR="00E92F68" w:rsidRPr="00B903DA" w:rsidRDefault="00E92F68" w:rsidP="007C33E3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E92F68" w:rsidRPr="00B903DA" w14:paraId="37BDF752" w14:textId="77777777" w:rsidTr="007C33E3">
        <w:tc>
          <w:tcPr>
            <w:tcW w:w="3600" w:type="dxa"/>
            <w:shd w:val="clear" w:color="auto" w:fill="9BDEFF"/>
          </w:tcPr>
          <w:p w14:paraId="15853B05" w14:textId="77777777" w:rsidR="00E92F68" w:rsidRPr="00324BA9" w:rsidRDefault="00E92F68" w:rsidP="007C33E3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spacing w:val="-2"/>
                <w:kern w:val="0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 xml:space="preserve">Есть ли у Вашей компании письменное заявление о политике охраны окружающей среды? </w:t>
            </w:r>
            <w:r>
              <w:rPr>
                <w:rFonts w:ascii="Segoe UI" w:hAnsi="Segoe UI"/>
                <w:i/>
                <w:sz w:val="18"/>
              </w:rPr>
              <w:t>(Если да, то предоставьте копию)</w:t>
            </w:r>
          </w:p>
        </w:tc>
        <w:tc>
          <w:tcPr>
            <w:tcW w:w="5940" w:type="dxa"/>
          </w:tcPr>
          <w:p w14:paraId="3335F327" w14:textId="77777777" w:rsidR="00E92F68" w:rsidRPr="00B903DA" w:rsidRDefault="00E92F68" w:rsidP="007C33E3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E92F68" w:rsidRPr="00B903DA" w14:paraId="21DC2C25" w14:textId="77777777" w:rsidTr="007C33E3">
        <w:tc>
          <w:tcPr>
            <w:tcW w:w="3600" w:type="dxa"/>
            <w:shd w:val="clear" w:color="auto" w:fill="9BDEFF"/>
          </w:tcPr>
          <w:p w14:paraId="0DC5E650" w14:textId="77777777" w:rsidR="00E92F68" w:rsidRPr="00310D9B" w:rsidRDefault="00E92F68" w:rsidP="007C33E3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b/>
                <w:spacing w:val="-2"/>
                <w:kern w:val="0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 xml:space="preserve">Проявляет ли Ваша организация значительную приверженность </w:t>
            </w:r>
            <w:r w:rsidRPr="00250354">
              <w:rPr>
                <w:rFonts w:ascii="Segoe UI" w:hAnsi="Segoe UI"/>
                <w:b/>
                <w:sz w:val="20"/>
              </w:rPr>
              <w:t xml:space="preserve">к </w:t>
            </w:r>
            <w:r>
              <w:rPr>
                <w:rFonts w:ascii="Segoe UI" w:hAnsi="Segoe UI"/>
                <w:b/>
                <w:sz w:val="20"/>
              </w:rPr>
              <w:t>устойчивости</w:t>
            </w:r>
            <w:r w:rsidRPr="00250354">
              <w:rPr>
                <w:rFonts w:ascii="Segoe UI" w:hAnsi="Segoe UI"/>
                <w:b/>
                <w:sz w:val="20"/>
              </w:rPr>
              <w:t xml:space="preserve"> д</w:t>
            </w:r>
            <w:r>
              <w:rPr>
                <w:rFonts w:ascii="Segoe UI" w:hAnsi="Segoe UI"/>
                <w:b/>
                <w:sz w:val="20"/>
              </w:rPr>
              <w:t xml:space="preserve">ругими способами, например посредством документов о внутренней политике компании </w:t>
            </w:r>
            <w:r>
              <w:rPr>
                <w:rFonts w:ascii="Segoe UI" w:hAnsi="Segoe UI"/>
                <w:b/>
                <w:sz w:val="20"/>
              </w:rPr>
              <w:lastRenderedPageBreak/>
              <w:t>касательно расширения прав и возможностей женщин, возобновляемых источников энергии или членства в торговых учреждениях, продвигающих такие вопросы.</w:t>
            </w:r>
          </w:p>
        </w:tc>
        <w:tc>
          <w:tcPr>
            <w:tcW w:w="5940" w:type="dxa"/>
          </w:tcPr>
          <w:p w14:paraId="7C213ADD" w14:textId="77777777" w:rsidR="00E92F68" w:rsidRDefault="00E92F68" w:rsidP="007C33E3">
            <w:pPr>
              <w:spacing w:before="120"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lastRenderedPageBreak/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E92F68" w:rsidRPr="00B903DA" w14:paraId="075F142D" w14:textId="77777777" w:rsidTr="007C33E3">
        <w:tc>
          <w:tcPr>
            <w:tcW w:w="3600" w:type="dxa"/>
            <w:shd w:val="clear" w:color="auto" w:fill="9BDEFF"/>
          </w:tcPr>
          <w:p w14:paraId="169644A9" w14:textId="77777777" w:rsidR="00E92F68" w:rsidRPr="00310D9B" w:rsidRDefault="00E92F68" w:rsidP="007C33E3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b/>
                <w:spacing w:val="-2"/>
                <w:kern w:val="0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 xml:space="preserve">Является ли Ваша компания членом Глобального договора ООН? </w:t>
            </w:r>
          </w:p>
        </w:tc>
        <w:tc>
          <w:tcPr>
            <w:tcW w:w="5940" w:type="dxa"/>
          </w:tcPr>
          <w:p w14:paraId="1DD4CA3C" w14:textId="77777777" w:rsidR="00E92F68" w:rsidRDefault="00E92F68" w:rsidP="007C33E3">
            <w:pPr>
              <w:spacing w:before="120"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E92F68" w:rsidRPr="00B903DA" w14:paraId="46E757B0" w14:textId="77777777" w:rsidTr="007C33E3">
        <w:tc>
          <w:tcPr>
            <w:tcW w:w="3600" w:type="dxa"/>
            <w:shd w:val="clear" w:color="auto" w:fill="9BDEFF"/>
          </w:tcPr>
          <w:p w14:paraId="6595B48C" w14:textId="77777777" w:rsidR="00E92F68" w:rsidRPr="006D6502" w:rsidRDefault="00E92F68" w:rsidP="007C33E3">
            <w:pPr>
              <w:tabs>
                <w:tab w:val="left" w:pos="567"/>
              </w:tabs>
              <w:spacing w:before="120"/>
              <w:rPr>
                <w:rFonts w:ascii="Segoe UI" w:hAnsi="Segoe UI" w:cs="Segoe UI"/>
                <w:b/>
                <w:spacing w:val="-2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 xml:space="preserve">Контактное лицо, к которому может обратиться ПРООН с запросами относительно разъяснений в ходе оценки тендерной заявки </w:t>
            </w:r>
          </w:p>
        </w:tc>
        <w:tc>
          <w:tcPr>
            <w:tcW w:w="5940" w:type="dxa"/>
          </w:tcPr>
          <w:p w14:paraId="3B3C5386" w14:textId="77777777" w:rsidR="00E92F68" w:rsidRPr="00804F85" w:rsidRDefault="00E92F68" w:rsidP="007C33E3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60" w:after="60"/>
              <w:ind w:left="0" w:firstLine="0"/>
              <w:rPr>
                <w:rFonts w:ascii="Segoe UI" w:hAnsi="Segoe UI" w:cs="Segoe UI"/>
                <w:b/>
                <w:color w:val="000000" w:themeColor="text1"/>
                <w:spacing w:val="-2"/>
                <w:kern w:val="0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Имя и должность: </w:t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804F85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804F85">
              <w:rPr>
                <w:rFonts w:ascii="Segoe UI" w:hAnsi="Segoe UI" w:cs="Segoe UI"/>
                <w:bCs/>
                <w:sz w:val="20"/>
              </w:rPr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  <w:p w14:paraId="145D0E67" w14:textId="77777777" w:rsidR="00E92F68" w:rsidRPr="00804F85" w:rsidRDefault="00E92F68" w:rsidP="007C33E3">
            <w:pPr>
              <w:suppressAutoHyphens/>
              <w:spacing w:before="60" w:after="60"/>
              <w:rPr>
                <w:rFonts w:ascii="Segoe UI" w:hAnsi="Segoe UI" w:cs="Segoe UI"/>
                <w:color w:val="000000" w:themeColor="text1"/>
                <w:spacing w:val="-2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Номера телефонов: </w:t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804F85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804F85">
              <w:rPr>
                <w:rFonts w:ascii="Segoe UI" w:hAnsi="Segoe UI" w:cs="Segoe UI"/>
                <w:bCs/>
                <w:sz w:val="20"/>
              </w:rPr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  <w:p w14:paraId="50FE4D46" w14:textId="77777777" w:rsidR="00E92F68" w:rsidRPr="00804F85" w:rsidRDefault="00E92F68" w:rsidP="007C33E3">
            <w:pPr>
              <w:spacing w:before="60" w:after="60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Адрес электронной почты: </w:t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804F85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804F85">
              <w:rPr>
                <w:rFonts w:ascii="Segoe UI" w:hAnsi="Segoe UI" w:cs="Segoe UI"/>
                <w:bCs/>
                <w:sz w:val="20"/>
              </w:rPr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E92F68" w:rsidRPr="00E8622F" w14:paraId="06709170" w14:textId="77777777" w:rsidTr="007C33E3">
        <w:tc>
          <w:tcPr>
            <w:tcW w:w="3600" w:type="dxa"/>
            <w:shd w:val="clear" w:color="auto" w:fill="9BDEFF"/>
          </w:tcPr>
          <w:p w14:paraId="341BCBF0" w14:textId="77777777" w:rsidR="00E92F68" w:rsidRPr="006D6502" w:rsidRDefault="00E92F68" w:rsidP="007C33E3">
            <w:pPr>
              <w:rPr>
                <w:rFonts w:ascii="Segoe UI" w:hAnsi="Segoe UI" w:cs="Segoe UI"/>
                <w:b/>
                <w:spacing w:val="-2"/>
                <w:sz w:val="20"/>
              </w:rPr>
            </w:pPr>
            <w:r w:rsidRPr="00395639">
              <w:rPr>
                <w:rFonts w:ascii="Segoe UI" w:hAnsi="Segoe UI"/>
                <w:b/>
                <w:sz w:val="20"/>
              </w:rPr>
              <w:t>Пожалуйста, приложите следующие документы:</w:t>
            </w:r>
            <w:r>
              <w:rPr>
                <w:rFonts w:ascii="Segoe UI" w:hAnsi="Segoe UI"/>
                <w:b/>
                <w:sz w:val="20"/>
              </w:rPr>
              <w:t xml:space="preserve"> </w:t>
            </w:r>
          </w:p>
        </w:tc>
        <w:tc>
          <w:tcPr>
            <w:tcW w:w="5940" w:type="dxa"/>
          </w:tcPr>
          <w:p w14:paraId="296B773A" w14:textId="77777777" w:rsidR="00E92F68" w:rsidRPr="007A3F18" w:rsidRDefault="00E92F68" w:rsidP="00E92F68">
            <w:pPr>
              <w:pStyle w:val="ListParagraph"/>
              <w:widowControl/>
              <w:numPr>
                <w:ilvl w:val="0"/>
                <w:numId w:val="3"/>
              </w:numPr>
              <w:overflowPunct/>
              <w:adjustRightInd/>
              <w:spacing w:line="240" w:lineRule="auto"/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>
              <w:rPr>
                <w:rFonts w:ascii="Segoe UI" w:hAnsi="Segoe UI"/>
                <w:color w:val="000000" w:themeColor="text1"/>
                <w:sz w:val="20"/>
              </w:rPr>
              <w:t>Сведения о компании (максимум 5 страниц) или ссылка на сайт компании</w:t>
            </w:r>
          </w:p>
          <w:p w14:paraId="1AC9B906" w14:textId="77777777" w:rsidR="00E92F68" w:rsidRPr="00065D84" w:rsidRDefault="00E92F68" w:rsidP="00E92F68">
            <w:pPr>
              <w:pStyle w:val="ListParagraph"/>
              <w:widowControl/>
              <w:numPr>
                <w:ilvl w:val="0"/>
                <w:numId w:val="3"/>
              </w:numPr>
              <w:overflowPunct/>
              <w:adjustRightInd/>
              <w:spacing w:line="240" w:lineRule="auto"/>
              <w:contextualSpacing w:val="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Свидетельство о создании/регистрации предприятия </w:t>
            </w:r>
          </w:p>
          <w:p w14:paraId="47CBE38F" w14:textId="77777777" w:rsidR="00E92F68" w:rsidRDefault="00E92F68" w:rsidP="00E92F68">
            <w:pPr>
              <w:pStyle w:val="ListParagraph"/>
              <w:widowControl/>
              <w:numPr>
                <w:ilvl w:val="0"/>
                <w:numId w:val="3"/>
              </w:numPr>
              <w:overflowPunct/>
              <w:adjustRightInd/>
              <w:spacing w:line="240" w:lineRule="auto"/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>
              <w:rPr>
                <w:rFonts w:ascii="Segoe UI" w:hAnsi="Segoe UI"/>
                <w:color w:val="000000" w:themeColor="text1"/>
                <w:sz w:val="20"/>
              </w:rPr>
              <w:t xml:space="preserve">Свидетельство о налоговой регистрации/ Справку об уплате налогов, выданные налоговым органом страны в подтверждение актуальности данных участника тендера о его налоговых обязательствах, или свидетельство об освобождении от уплаты налогов, если участник тендера пользуется такими привилегиями </w:t>
            </w:r>
          </w:p>
          <w:p w14:paraId="73E5D09E" w14:textId="77777777" w:rsidR="00E92F68" w:rsidRDefault="00E92F68" w:rsidP="00E92F68">
            <w:pPr>
              <w:pStyle w:val="ListParagraph"/>
              <w:widowControl/>
              <w:numPr>
                <w:ilvl w:val="0"/>
                <w:numId w:val="3"/>
              </w:numPr>
              <w:overflowPunct/>
              <w:adjustRightInd/>
              <w:spacing w:line="240" w:lineRule="auto"/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>
              <w:rPr>
                <w:rFonts w:ascii="Segoe UI" w:hAnsi="Segoe UI"/>
                <w:color w:val="000000" w:themeColor="text1"/>
                <w:sz w:val="20"/>
              </w:rPr>
              <w:t xml:space="preserve">Сертификат качества (например, ISO и т.д.) и/или другие аналогичные сертификаты, аккредитации, награды и </w:t>
            </w:r>
            <w:r w:rsidRPr="00250354">
              <w:rPr>
                <w:rFonts w:ascii="Segoe UI" w:hAnsi="Segoe UI"/>
                <w:color w:val="000000" w:themeColor="text1"/>
                <w:sz w:val="20"/>
              </w:rPr>
              <w:t>благодарности</w:t>
            </w:r>
            <w:r>
              <w:rPr>
                <w:rFonts w:ascii="Segoe UI" w:hAnsi="Segoe UI"/>
                <w:color w:val="000000" w:themeColor="text1"/>
                <w:sz w:val="20"/>
              </w:rPr>
              <w:t xml:space="preserve">, полученные участником тендера, при наличии таковых </w:t>
            </w:r>
          </w:p>
          <w:p w14:paraId="52813E46" w14:textId="77777777" w:rsidR="00E92F68" w:rsidRPr="007A0C24" w:rsidRDefault="00E92F68" w:rsidP="00E92F68">
            <w:pPr>
              <w:pStyle w:val="ListParagraph"/>
              <w:widowControl/>
              <w:numPr>
                <w:ilvl w:val="0"/>
                <w:numId w:val="3"/>
              </w:numPr>
              <w:overflowPunct/>
              <w:adjustRightInd/>
              <w:spacing w:line="240" w:lineRule="auto"/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>
              <w:rPr>
                <w:rFonts w:ascii="Segoe UI" w:hAnsi="Segoe UI"/>
                <w:color w:val="000000" w:themeColor="text1"/>
                <w:sz w:val="20"/>
              </w:rPr>
              <w:t xml:space="preserve">Сертификаты о соблюдении экологических норм, аккредитации, маркировка/этикетки и другие подтверждения практики участника тендера, которая способствует </w:t>
            </w:r>
            <w:r w:rsidRPr="00250354">
              <w:rPr>
                <w:rFonts w:ascii="Segoe UI" w:hAnsi="Segoe UI"/>
                <w:color w:val="000000" w:themeColor="text1"/>
                <w:sz w:val="20"/>
              </w:rPr>
              <w:t>экологической стабильности</w:t>
            </w:r>
            <w:r>
              <w:rPr>
                <w:rFonts w:ascii="Segoe UI" w:hAnsi="Segoe UI"/>
                <w:color w:val="000000" w:themeColor="text1"/>
                <w:sz w:val="20"/>
              </w:rPr>
              <w:t xml:space="preserve"> и уменьшению негативного воздействия на окружающую среду (например, использование нетоксичных веществ, вторичного сырья, энергоэффективного оборудования, сокращение выбросов углекислого газа и т.д.) - как в практике ведения бизнеса, так и в производимых товарах</w:t>
            </w:r>
          </w:p>
          <w:p w14:paraId="433EED74" w14:textId="77777777" w:rsidR="00E92F68" w:rsidRPr="00395639" w:rsidRDefault="00E92F68" w:rsidP="00E92F68">
            <w:pPr>
              <w:pStyle w:val="ListParagraph"/>
              <w:widowControl/>
              <w:numPr>
                <w:ilvl w:val="0"/>
                <w:numId w:val="3"/>
              </w:numPr>
              <w:overflowPunct/>
              <w:adjustRightInd/>
              <w:spacing w:line="240" w:lineRule="auto"/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>
              <w:rPr>
                <w:rFonts w:ascii="Segoe UI" w:hAnsi="Segoe UI"/>
                <w:color w:val="000000" w:themeColor="text1"/>
                <w:sz w:val="20"/>
              </w:rPr>
              <w:t>Доверенность производителя действовать от его имени в случае, если участник не производитель</w:t>
            </w:r>
          </w:p>
          <w:p w14:paraId="602855CD" w14:textId="77777777" w:rsidR="00E92F68" w:rsidRPr="00395639" w:rsidRDefault="00E92F68" w:rsidP="00E92F68">
            <w:pPr>
              <w:pStyle w:val="ListParagraph"/>
              <w:widowControl/>
              <w:numPr>
                <w:ilvl w:val="0"/>
                <w:numId w:val="3"/>
              </w:numPr>
              <w:overflowPunct/>
              <w:adjustRightInd/>
              <w:spacing w:line="240" w:lineRule="auto"/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 w:rsidRPr="003C5E06">
              <w:rPr>
                <w:rFonts w:ascii="Segoe UI" w:hAnsi="Segoe UI" w:cs="Segoe UI"/>
                <w:color w:val="000000" w:themeColor="text1"/>
                <w:sz w:val="20"/>
              </w:rPr>
              <w:t xml:space="preserve">Список акционеров или других субъектов, финансово заинтересованных в компании, владея 5% (или более) акций </w:t>
            </w:r>
            <w:r w:rsidRPr="003C5E06">
              <w:rPr>
                <w:rFonts w:ascii="Segoe UI" w:hAnsi="Segoe UI" w:cs="Segoe UI"/>
                <w:color w:val="000000" w:themeColor="text1"/>
                <w:sz w:val="20"/>
                <w:lang w:val="uk-UA"/>
              </w:rPr>
              <w:t xml:space="preserve">и </w:t>
            </w:r>
            <w:r w:rsidRPr="003C5E06">
              <w:rPr>
                <w:rFonts w:ascii="Segoe UI" w:hAnsi="Segoe UI" w:cs="Segoe UI"/>
                <w:color w:val="000000" w:themeColor="text1"/>
                <w:sz w:val="20"/>
              </w:rPr>
              <w:t>долей или их эквивалентов, если Участник не является корпорацией.</w:t>
            </w:r>
          </w:p>
        </w:tc>
      </w:tr>
    </w:tbl>
    <w:p w14:paraId="278821BF" w14:textId="77777777" w:rsidR="00E92F68" w:rsidRDefault="00E92F68" w:rsidP="00E92F68">
      <w:pPr>
        <w:widowControl/>
        <w:overflowPunct/>
        <w:adjustRightInd/>
        <w:rPr>
          <w:rFonts w:ascii="Segoe UI" w:hAnsi="Segoe UI" w:cs="Segoe UI"/>
          <w:b/>
          <w:bCs/>
          <w:iCs/>
          <w:caps/>
          <w:noProof/>
          <w:color w:val="0070C0"/>
          <w:sz w:val="28"/>
          <w:szCs w:val="28"/>
        </w:rPr>
      </w:pPr>
      <w:r>
        <w:br w:type="page"/>
      </w:r>
    </w:p>
    <w:p w14:paraId="2C836EBC" w14:textId="77777777" w:rsidR="00E92F68" w:rsidRPr="004F6F04" w:rsidRDefault="00E92F68" w:rsidP="00E92F68">
      <w:pPr>
        <w:pStyle w:val="Heading2"/>
        <w:rPr>
          <w:rFonts w:eastAsiaTheme="majorEastAsia"/>
          <w:noProof w:val="0"/>
          <w:kern w:val="0"/>
        </w:rPr>
      </w:pPr>
      <w:bookmarkStart w:id="5" w:name="_Toc534976890"/>
      <w:r>
        <w:lastRenderedPageBreak/>
        <w:t>Форма С: Форма «Информация о совместном предприятии/консорциуме/ассоциации»</w:t>
      </w:r>
      <w:bookmarkEnd w:id="5"/>
    </w:p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E92F68" w:rsidRPr="00B94ACA" w14:paraId="6B5CDE0E" w14:textId="77777777" w:rsidTr="007C33E3">
        <w:tc>
          <w:tcPr>
            <w:tcW w:w="1979" w:type="dxa"/>
            <w:shd w:val="clear" w:color="auto" w:fill="9BDEFF"/>
          </w:tcPr>
          <w:p w14:paraId="493BEDAD" w14:textId="77777777" w:rsidR="00E92F68" w:rsidRPr="00B94ACA" w:rsidRDefault="00E92F68" w:rsidP="007C33E3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Наименование участника тендера:</w:t>
            </w:r>
          </w:p>
        </w:tc>
        <w:tc>
          <w:tcPr>
            <w:tcW w:w="4501" w:type="dxa"/>
          </w:tcPr>
          <w:p w14:paraId="1B19D559" w14:textId="77777777" w:rsidR="00E92F68" w:rsidRPr="00B94ACA" w:rsidRDefault="00E92F68" w:rsidP="007C33E3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[Вставьте наименование участника тендера]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491A8675" w14:textId="77777777" w:rsidR="00E92F68" w:rsidRPr="00B94ACA" w:rsidRDefault="00E92F68" w:rsidP="007C33E3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Дата:</w:t>
            </w:r>
          </w:p>
        </w:tc>
        <w:tc>
          <w:tcPr>
            <w:tcW w:w="2340" w:type="dxa"/>
          </w:tcPr>
          <w:p w14:paraId="19A50927" w14:textId="77777777" w:rsidR="00E92F68" w:rsidRPr="00B94ACA" w:rsidRDefault="00E92F68" w:rsidP="007C33E3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</w:rPr>
                <w:id w:val="-1786729674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Content>
                <w:r>
                  <w:rPr>
                    <w:rStyle w:val="PlaceholderText"/>
                    <w:rFonts w:ascii="Segoe UI" w:hAnsi="Segoe UI"/>
                    <w:sz w:val="20"/>
                    <w:shd w:val="clear" w:color="auto" w:fill="BFBFBF" w:themeFill="background1" w:themeFillShade="BF"/>
                  </w:rPr>
                  <w:t>Выберите дату</w:t>
                </w:r>
              </w:sdtContent>
            </w:sdt>
          </w:p>
        </w:tc>
      </w:tr>
      <w:tr w:rsidR="00E92F68" w:rsidRPr="00B94ACA" w14:paraId="745C2AFC" w14:textId="77777777" w:rsidTr="007C33E3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64BFA476" w14:textId="77777777" w:rsidR="00E92F68" w:rsidRPr="00B94ACA" w:rsidRDefault="00E92F68" w:rsidP="007C33E3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iCs/>
                <w:sz w:val="20"/>
              </w:rPr>
              <w:t>Номер ПУТ:</w:t>
            </w:r>
          </w:p>
        </w:tc>
        <w:tc>
          <w:tcPr>
            <w:tcW w:w="7561" w:type="dxa"/>
            <w:gridSpan w:val="3"/>
          </w:tcPr>
          <w:p w14:paraId="271539EE" w14:textId="77777777" w:rsidR="00E92F68" w:rsidRPr="00B94ACA" w:rsidRDefault="00E92F68" w:rsidP="007C33E3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омер Запроса на получение предложений]"/>
                    <w:format w:val="Первая прописная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[Вставьте номер Приглашения к участию в тендере]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0EEA0959" w14:textId="77777777" w:rsidR="00E92F68" w:rsidRPr="00F42F0D" w:rsidRDefault="00E92F68" w:rsidP="00E92F68">
      <w:pPr>
        <w:rPr>
          <w:rFonts w:ascii="Segoe UI" w:hAnsi="Segoe UI" w:cs="Segoe UI"/>
          <w:sz w:val="20"/>
        </w:rPr>
      </w:pPr>
    </w:p>
    <w:p w14:paraId="4375624A" w14:textId="77777777" w:rsidR="00E92F68" w:rsidRPr="005F57D5" w:rsidRDefault="00E92F68" w:rsidP="00E92F68">
      <w:pPr>
        <w:pStyle w:val="MarginText"/>
        <w:spacing w:after="0" w:line="240" w:lineRule="auto"/>
        <w:jc w:val="left"/>
        <w:rPr>
          <w:rFonts w:ascii="Segoe UI" w:hAnsi="Segoe UI" w:cs="Segoe UI"/>
          <w:iCs/>
          <w:sz w:val="20"/>
        </w:rPr>
      </w:pPr>
      <w:r>
        <w:rPr>
          <w:rFonts w:ascii="Segoe UI" w:hAnsi="Segoe UI"/>
          <w:sz w:val="20"/>
        </w:rPr>
        <w:t>Должно быть заполнено и возвращено с Вашей тендерной заявкой, если она подается как от совместного предприятия/консорциума/ассоциации.</w:t>
      </w:r>
    </w:p>
    <w:p w14:paraId="09488B40" w14:textId="77777777" w:rsidR="00E92F68" w:rsidRDefault="00E92F68" w:rsidP="00E92F68">
      <w:pPr>
        <w:ind w:left="187"/>
        <w:jc w:val="center"/>
        <w:rPr>
          <w:rFonts w:ascii="Segoe UI" w:hAnsi="Segoe UI" w:cs="Segoe UI"/>
          <w:b/>
          <w:spacing w:val="-2"/>
          <w:sz w:val="20"/>
        </w:rPr>
      </w:pPr>
    </w:p>
    <w:tbl>
      <w:tblPr>
        <w:tblW w:w="5012" w:type="pct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61"/>
        <w:gridCol w:w="4618"/>
        <w:gridCol w:w="4192"/>
      </w:tblGrid>
      <w:tr w:rsidR="00E92F68" w:rsidRPr="004001DC" w14:paraId="1E63E251" w14:textId="77777777" w:rsidTr="007C33E3">
        <w:tc>
          <w:tcPr>
            <w:tcW w:w="566" w:type="dxa"/>
            <w:shd w:val="clear" w:color="auto" w:fill="9BDEFF"/>
            <w:hideMark/>
          </w:tcPr>
          <w:p w14:paraId="3F12CBF9" w14:textId="77777777" w:rsidR="00E92F68" w:rsidRPr="004001DC" w:rsidRDefault="00E92F68" w:rsidP="007C33E3">
            <w:pPr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№</w:t>
            </w:r>
          </w:p>
        </w:tc>
        <w:tc>
          <w:tcPr>
            <w:tcW w:w="4739" w:type="dxa"/>
            <w:shd w:val="clear" w:color="auto" w:fill="9BDEFF"/>
            <w:hideMark/>
          </w:tcPr>
          <w:p w14:paraId="4F27F25D" w14:textId="77777777" w:rsidR="00E92F68" w:rsidRPr="0042417E" w:rsidRDefault="00E92F68" w:rsidP="007C33E3">
            <w:pPr>
              <w:rPr>
                <w:rFonts w:ascii="Segoe UI" w:eastAsia="Calibri" w:hAnsi="Segoe UI" w:cs="Segoe UI"/>
                <w:b/>
                <w:i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Наименование партнера и контактная информация</w:t>
            </w:r>
            <w:r>
              <w:rPr>
                <w:rFonts w:ascii="Segoe UI" w:hAnsi="Segoe UI"/>
              </w:rPr>
              <w:t xml:space="preserve"> </w:t>
            </w:r>
            <w:r w:rsidRPr="00F03D88">
              <w:rPr>
                <w:rFonts w:ascii="Segoe UI" w:hAnsi="Segoe UI"/>
                <w:i/>
                <w:sz w:val="18"/>
              </w:rPr>
              <w:t>(адрес, номера телефонов, номера факсов, адрес электронной почты)</w:t>
            </w:r>
            <w:r>
              <w:rPr>
                <w:rFonts w:ascii="Segoe UI" w:hAnsi="Segoe UI"/>
                <w:b/>
                <w:bCs/>
                <w:i/>
                <w:sz w:val="18"/>
              </w:rPr>
              <w:t xml:space="preserve"> </w:t>
            </w:r>
            <w:r>
              <w:rPr>
                <w:rFonts w:ascii="Segoe UI" w:hAnsi="Segoe UI"/>
                <w:b/>
                <w:i/>
                <w:sz w:val="20"/>
              </w:rPr>
              <w:t xml:space="preserve"> </w:t>
            </w:r>
          </w:p>
        </w:tc>
        <w:tc>
          <w:tcPr>
            <w:tcW w:w="4230" w:type="dxa"/>
            <w:shd w:val="clear" w:color="auto" w:fill="9BDEFF"/>
            <w:hideMark/>
          </w:tcPr>
          <w:p w14:paraId="4A89AAA2" w14:textId="77777777" w:rsidR="00E92F68" w:rsidRPr="004001DC" w:rsidRDefault="00E92F68" w:rsidP="007C33E3">
            <w:pPr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bCs/>
                <w:sz w:val="20"/>
              </w:rPr>
              <w:t xml:space="preserve">Предлагаемое соотношение ответственности (в %) и вид товаров и/или услуг, которые будут поставляться/предоставляться </w:t>
            </w:r>
          </w:p>
        </w:tc>
      </w:tr>
      <w:tr w:rsidR="00E92F68" w:rsidRPr="004001DC" w14:paraId="4591635B" w14:textId="77777777" w:rsidTr="007C33E3">
        <w:trPr>
          <w:trHeight w:val="213"/>
        </w:trPr>
        <w:tc>
          <w:tcPr>
            <w:tcW w:w="566" w:type="dxa"/>
            <w:hideMark/>
          </w:tcPr>
          <w:p w14:paraId="78EE129E" w14:textId="77777777" w:rsidR="00E92F68" w:rsidRPr="004001DC" w:rsidRDefault="00E92F68" w:rsidP="007C33E3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/>
                <w:bCs/>
                <w:sz w:val="20"/>
              </w:rPr>
              <w:t>1</w:t>
            </w:r>
          </w:p>
        </w:tc>
        <w:tc>
          <w:tcPr>
            <w:tcW w:w="4739" w:type="dxa"/>
          </w:tcPr>
          <w:p w14:paraId="604D2564" w14:textId="77777777" w:rsidR="00E92F68" w:rsidRPr="004001DC" w:rsidRDefault="00E92F68" w:rsidP="007C33E3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14:paraId="0AA0600C" w14:textId="77777777" w:rsidR="00E92F68" w:rsidRPr="004001DC" w:rsidRDefault="00E92F68" w:rsidP="007C33E3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E92F68" w:rsidRPr="004001DC" w14:paraId="16DA30C1" w14:textId="77777777" w:rsidTr="007C33E3">
        <w:tc>
          <w:tcPr>
            <w:tcW w:w="566" w:type="dxa"/>
            <w:hideMark/>
          </w:tcPr>
          <w:p w14:paraId="759D8055" w14:textId="77777777" w:rsidR="00E92F68" w:rsidRPr="004001DC" w:rsidRDefault="00E92F68" w:rsidP="007C33E3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/>
                <w:bCs/>
                <w:sz w:val="20"/>
              </w:rPr>
              <w:t>2</w:t>
            </w:r>
          </w:p>
        </w:tc>
        <w:tc>
          <w:tcPr>
            <w:tcW w:w="4739" w:type="dxa"/>
          </w:tcPr>
          <w:p w14:paraId="36513AC2" w14:textId="77777777" w:rsidR="00E92F68" w:rsidRPr="004001DC" w:rsidRDefault="00E92F68" w:rsidP="007C33E3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14:paraId="6548044F" w14:textId="77777777" w:rsidR="00E92F68" w:rsidRPr="004001DC" w:rsidRDefault="00E92F68" w:rsidP="007C33E3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E92F68" w:rsidRPr="004001DC" w14:paraId="0BC8CA96" w14:textId="77777777" w:rsidTr="007C33E3">
        <w:tc>
          <w:tcPr>
            <w:tcW w:w="566" w:type="dxa"/>
            <w:hideMark/>
          </w:tcPr>
          <w:p w14:paraId="4B8D1EB9" w14:textId="77777777" w:rsidR="00E92F68" w:rsidRPr="004001DC" w:rsidRDefault="00E92F68" w:rsidP="007C33E3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/>
                <w:bCs/>
                <w:sz w:val="20"/>
              </w:rPr>
              <w:t>3</w:t>
            </w:r>
          </w:p>
        </w:tc>
        <w:tc>
          <w:tcPr>
            <w:tcW w:w="4739" w:type="dxa"/>
          </w:tcPr>
          <w:p w14:paraId="7FE08B66" w14:textId="77777777" w:rsidR="00E92F68" w:rsidRPr="004001DC" w:rsidRDefault="00E92F68" w:rsidP="007C33E3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14:paraId="6450D358" w14:textId="77777777" w:rsidR="00E92F68" w:rsidRPr="004001DC" w:rsidRDefault="00E92F68" w:rsidP="007C33E3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31109A62" w14:textId="77777777" w:rsidR="00E92F68" w:rsidRDefault="00E92F68" w:rsidP="00E92F68">
      <w:pPr>
        <w:ind w:left="187"/>
        <w:jc w:val="center"/>
        <w:rPr>
          <w:rFonts w:ascii="Segoe UI" w:hAnsi="Segoe UI" w:cs="Segoe UI"/>
          <w:b/>
          <w:spacing w:val="-2"/>
          <w:sz w:val="20"/>
        </w:rPr>
      </w:pPr>
    </w:p>
    <w:tbl>
      <w:tblPr>
        <w:tblW w:w="953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16"/>
        <w:gridCol w:w="5819"/>
      </w:tblGrid>
      <w:tr w:rsidR="00E92F68" w:rsidRPr="005F57D5" w14:paraId="2D1B9075" w14:textId="77777777" w:rsidTr="007C33E3">
        <w:trPr>
          <w:cantSplit/>
          <w:trHeight w:val="1259"/>
        </w:trPr>
        <w:tc>
          <w:tcPr>
            <w:tcW w:w="3716" w:type="dxa"/>
            <w:shd w:val="clear" w:color="auto" w:fill="9BDEFF"/>
            <w:vAlign w:val="center"/>
            <w:hideMark/>
          </w:tcPr>
          <w:p w14:paraId="64FF7CCA" w14:textId="77777777" w:rsidR="00E92F68" w:rsidRDefault="00E92F68" w:rsidP="007C33E3">
            <w:pPr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/>
                <w:b/>
                <w:bCs/>
                <w:sz w:val="20"/>
              </w:rPr>
              <w:t>Наименование ведущего партнера</w:t>
            </w:r>
            <w:r>
              <w:rPr>
                <w:rFonts w:ascii="Segoe UI" w:hAnsi="Segoe UI"/>
                <w:bCs/>
                <w:sz w:val="20"/>
              </w:rPr>
              <w:t xml:space="preserve"> </w:t>
            </w:r>
          </w:p>
          <w:p w14:paraId="38632D65" w14:textId="77777777" w:rsidR="00E92F68" w:rsidRPr="005F57D5" w:rsidRDefault="00E92F68" w:rsidP="007C33E3">
            <w:pPr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/>
                <w:sz w:val="18"/>
              </w:rPr>
              <w:t xml:space="preserve">(с полномочиями </w:t>
            </w:r>
            <w:r w:rsidRPr="00250354">
              <w:rPr>
                <w:rFonts w:ascii="Segoe UI" w:hAnsi="Segoe UI"/>
                <w:sz w:val="18"/>
              </w:rPr>
              <w:t>связывать обязательствами СП</w:t>
            </w:r>
            <w:r>
              <w:rPr>
                <w:rFonts w:ascii="Segoe UI" w:hAnsi="Segoe UI"/>
                <w:sz w:val="18"/>
              </w:rPr>
              <w:t>, консорциум, ассоциацию в ходе процесса ПУТ и, в случае заключения контракта, в ходе его исполнения)</w:t>
            </w:r>
          </w:p>
        </w:tc>
        <w:tc>
          <w:tcPr>
            <w:tcW w:w="5819" w:type="dxa"/>
            <w:vAlign w:val="center"/>
          </w:tcPr>
          <w:p w14:paraId="4FD157A1" w14:textId="77777777" w:rsidR="00E92F68" w:rsidRPr="005F57D5" w:rsidRDefault="00E92F68" w:rsidP="007C33E3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1581B199" w14:textId="77777777" w:rsidR="00E92F68" w:rsidRPr="005F57D5" w:rsidRDefault="00E92F68" w:rsidP="00E92F68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 xml:space="preserve">Мы приложили копию упомянутого ниже документа, подписанного каждым партнером, в котором приводится детальная информация о вероятной правовой структуре ответственности, а также подтверждение </w:t>
      </w:r>
      <w:r w:rsidRPr="00250354">
        <w:rPr>
          <w:rFonts w:ascii="Segoe UI" w:hAnsi="Segoe UI"/>
          <w:sz w:val="20"/>
        </w:rPr>
        <w:t>солидарной ответственности</w:t>
      </w:r>
      <w:r>
        <w:rPr>
          <w:rFonts w:ascii="Segoe UI" w:hAnsi="Segoe UI"/>
          <w:sz w:val="20"/>
        </w:rPr>
        <w:t xml:space="preserve"> членов данного совместного предприятия:</w:t>
      </w:r>
    </w:p>
    <w:p w14:paraId="2B86ECEF" w14:textId="77777777" w:rsidR="00E92F68" w:rsidRDefault="00E92F68" w:rsidP="00E92F68">
      <w:pPr>
        <w:spacing w:before="20" w:after="20"/>
        <w:rPr>
          <w:sz w:val="20"/>
        </w:rPr>
      </w:pPr>
      <w:sdt>
        <w:sdtPr>
          <w:rPr>
            <w:rFonts w:ascii="Segoe UI" w:hAnsi="Segoe UI" w:cs="Segoe UI"/>
          </w:rPr>
          <w:id w:val="-1607422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ascii="Segoe UI" w:hAnsi="Segoe UI"/>
        </w:rPr>
        <w:t xml:space="preserve"> </w:t>
      </w:r>
      <w:r>
        <w:rPr>
          <w:sz w:val="20"/>
        </w:rPr>
        <w:t>Письмо о намерении создать совместное предприятие</w:t>
      </w:r>
      <w:r>
        <w:rPr>
          <w:sz w:val="20"/>
        </w:rPr>
        <w:tab/>
      </w:r>
      <w:r>
        <w:rPr>
          <w:b/>
          <w:i/>
          <w:sz w:val="20"/>
        </w:rPr>
        <w:t>ИЛИ</w:t>
      </w:r>
      <w:r>
        <w:rPr>
          <w:sz w:val="20"/>
        </w:rPr>
        <w:t xml:space="preserve"> </w:t>
      </w:r>
      <w:r>
        <w:rPr>
          <w:sz w:val="20"/>
        </w:rPr>
        <w:tab/>
      </w:r>
      <w:sdt>
        <w:sdtPr>
          <w:rPr>
            <w:rFonts w:ascii="Segoe UI" w:hAnsi="Segoe UI" w:cs="Segoe UI"/>
          </w:rPr>
          <w:id w:val="2058202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1A4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sz w:val="20"/>
        </w:rPr>
        <w:t xml:space="preserve"> Соглашение об</w:t>
      </w:r>
    </w:p>
    <w:p w14:paraId="723C690F" w14:textId="77777777" w:rsidR="00E92F68" w:rsidRDefault="00E92F68" w:rsidP="00E92F68">
      <w:pPr>
        <w:spacing w:before="20" w:after="20"/>
        <w:ind w:left="5040" w:firstLine="720"/>
        <w:rPr>
          <w:rFonts w:ascii="Segoe UI" w:hAnsi="Segoe UI" w:cs="Segoe UI"/>
          <w:sz w:val="20"/>
        </w:rPr>
      </w:pPr>
      <w:r>
        <w:rPr>
          <w:sz w:val="20"/>
        </w:rPr>
        <w:t xml:space="preserve">     СП/консорциуме/ассоциации</w:t>
      </w:r>
    </w:p>
    <w:p w14:paraId="1297554B" w14:textId="77777777" w:rsidR="00E92F68" w:rsidRPr="005F57D5" w:rsidRDefault="00E92F68" w:rsidP="00E92F68">
      <w:pPr>
        <w:spacing w:line="240" w:lineRule="exact"/>
        <w:jc w:val="both"/>
        <w:rPr>
          <w:rFonts w:ascii="Segoe UI" w:hAnsi="Segoe UI" w:cs="Segoe UI"/>
          <w:sz w:val="20"/>
        </w:rPr>
      </w:pPr>
    </w:p>
    <w:p w14:paraId="52AFE700" w14:textId="77777777" w:rsidR="00E92F68" w:rsidRDefault="00E92F68" w:rsidP="00E92F68">
      <w:pPr>
        <w:spacing w:line="240" w:lineRule="exact"/>
        <w:jc w:val="both"/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 xml:space="preserve">Настоящим мы подтверждаем, что в случае заключения контракта все стороны совместного предприятия/консорциума/ассоциации будут нести </w:t>
      </w:r>
      <w:r w:rsidRPr="00250354">
        <w:rPr>
          <w:rFonts w:ascii="Segoe UI" w:hAnsi="Segoe UI"/>
          <w:sz w:val="20"/>
        </w:rPr>
        <w:t>солидарную ответственность</w:t>
      </w:r>
      <w:r>
        <w:rPr>
          <w:rFonts w:ascii="Segoe UI" w:hAnsi="Segoe UI"/>
          <w:sz w:val="20"/>
        </w:rPr>
        <w:t xml:space="preserve"> перед ПРООН за выполнение положений контракта.</w:t>
      </w:r>
    </w:p>
    <w:p w14:paraId="413DD327" w14:textId="77777777" w:rsidR="00E92F68" w:rsidRPr="005F57D5" w:rsidRDefault="00E92F68" w:rsidP="00E92F68">
      <w:pPr>
        <w:spacing w:line="240" w:lineRule="exact"/>
        <w:jc w:val="both"/>
        <w:rPr>
          <w:rFonts w:ascii="Segoe UI" w:hAnsi="Segoe UI" w:cs="Segoe UI"/>
          <w:sz w:val="20"/>
          <w:lang w:val="cs-C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9"/>
      </w:tblGrid>
      <w:tr w:rsidR="00E92F68" w:rsidRPr="0037490B" w14:paraId="254EE288" w14:textId="77777777" w:rsidTr="007C33E3">
        <w:trPr>
          <w:trHeight w:val="494"/>
        </w:trPr>
        <w:tc>
          <w:tcPr>
            <w:tcW w:w="4765" w:type="dxa"/>
            <w:vAlign w:val="bottom"/>
          </w:tcPr>
          <w:p w14:paraId="7BDA4513" w14:textId="77777777" w:rsidR="00E92F68" w:rsidRPr="0037490B" w:rsidRDefault="00E92F68" w:rsidP="007C33E3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Наименование партнера: ___________________________________ </w:t>
            </w:r>
          </w:p>
        </w:tc>
        <w:tc>
          <w:tcPr>
            <w:tcW w:w="4747" w:type="dxa"/>
            <w:vAlign w:val="bottom"/>
          </w:tcPr>
          <w:p w14:paraId="7F98D5CC" w14:textId="77777777" w:rsidR="00E92F68" w:rsidRPr="0037490B" w:rsidRDefault="00E92F68" w:rsidP="007C33E3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Наименование партнера: ___________________________________</w:t>
            </w:r>
          </w:p>
        </w:tc>
      </w:tr>
      <w:tr w:rsidR="00E92F68" w:rsidRPr="0037490B" w14:paraId="153EB8A3" w14:textId="77777777" w:rsidTr="007C33E3">
        <w:trPr>
          <w:trHeight w:val="494"/>
        </w:trPr>
        <w:tc>
          <w:tcPr>
            <w:tcW w:w="4765" w:type="dxa"/>
            <w:vAlign w:val="bottom"/>
          </w:tcPr>
          <w:p w14:paraId="5E5532C7" w14:textId="77777777" w:rsidR="00E92F68" w:rsidRPr="0037490B" w:rsidRDefault="00E92F68" w:rsidP="007C33E3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Подпись: ______________________________</w:t>
            </w:r>
          </w:p>
        </w:tc>
        <w:tc>
          <w:tcPr>
            <w:tcW w:w="4747" w:type="dxa"/>
            <w:vAlign w:val="bottom"/>
          </w:tcPr>
          <w:p w14:paraId="0589DF0D" w14:textId="77777777" w:rsidR="00E92F68" w:rsidRPr="0037490B" w:rsidRDefault="00E92F68" w:rsidP="007C33E3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Подпись: _______________________________</w:t>
            </w:r>
          </w:p>
        </w:tc>
      </w:tr>
      <w:tr w:rsidR="00E92F68" w:rsidRPr="0037490B" w14:paraId="3507EB5E" w14:textId="77777777" w:rsidTr="007C33E3">
        <w:trPr>
          <w:trHeight w:val="494"/>
        </w:trPr>
        <w:tc>
          <w:tcPr>
            <w:tcW w:w="4765" w:type="dxa"/>
            <w:vAlign w:val="bottom"/>
          </w:tcPr>
          <w:p w14:paraId="223E008F" w14:textId="77777777" w:rsidR="00E92F68" w:rsidRPr="0037490B" w:rsidRDefault="00E92F68" w:rsidP="007C33E3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Дата: ___________________________________</w:t>
            </w:r>
          </w:p>
        </w:tc>
        <w:tc>
          <w:tcPr>
            <w:tcW w:w="4747" w:type="dxa"/>
            <w:vAlign w:val="bottom"/>
          </w:tcPr>
          <w:p w14:paraId="3FA84265" w14:textId="77777777" w:rsidR="00E92F68" w:rsidRPr="0037490B" w:rsidRDefault="00E92F68" w:rsidP="007C33E3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Дата: ___________________________________</w:t>
            </w:r>
          </w:p>
        </w:tc>
      </w:tr>
      <w:tr w:rsidR="00E92F68" w:rsidRPr="0037490B" w14:paraId="3E9C9E0B" w14:textId="77777777" w:rsidTr="007C33E3">
        <w:trPr>
          <w:trHeight w:val="494"/>
        </w:trPr>
        <w:tc>
          <w:tcPr>
            <w:tcW w:w="4765" w:type="dxa"/>
            <w:vAlign w:val="bottom"/>
          </w:tcPr>
          <w:p w14:paraId="0BDD445A" w14:textId="77777777" w:rsidR="00E92F68" w:rsidRPr="0037490B" w:rsidRDefault="00E92F68" w:rsidP="007C33E3">
            <w:pPr>
              <w:spacing w:line="240" w:lineRule="exact"/>
              <w:rPr>
                <w:rFonts w:ascii="Segoe UI" w:hAnsi="Segoe UI" w:cs="Segoe UI"/>
                <w:sz w:val="20"/>
              </w:rPr>
            </w:pPr>
          </w:p>
        </w:tc>
        <w:tc>
          <w:tcPr>
            <w:tcW w:w="4747" w:type="dxa"/>
            <w:vAlign w:val="bottom"/>
          </w:tcPr>
          <w:p w14:paraId="4293E3F2" w14:textId="77777777" w:rsidR="00E92F68" w:rsidRPr="0037490B" w:rsidRDefault="00E92F68" w:rsidP="007C33E3">
            <w:pPr>
              <w:spacing w:line="240" w:lineRule="exact"/>
              <w:rPr>
                <w:rFonts w:ascii="Segoe UI" w:hAnsi="Segoe UI" w:cs="Segoe UI"/>
                <w:sz w:val="20"/>
              </w:rPr>
            </w:pPr>
          </w:p>
        </w:tc>
      </w:tr>
      <w:tr w:rsidR="00E92F68" w:rsidRPr="0037490B" w14:paraId="237CC484" w14:textId="77777777" w:rsidTr="007C33E3">
        <w:trPr>
          <w:trHeight w:val="494"/>
        </w:trPr>
        <w:tc>
          <w:tcPr>
            <w:tcW w:w="4765" w:type="dxa"/>
            <w:vAlign w:val="bottom"/>
          </w:tcPr>
          <w:p w14:paraId="1967F1C0" w14:textId="77777777" w:rsidR="00E92F68" w:rsidRPr="0037490B" w:rsidRDefault="00E92F68" w:rsidP="007C33E3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Наименование партнера: ___________________________________</w:t>
            </w:r>
          </w:p>
        </w:tc>
        <w:tc>
          <w:tcPr>
            <w:tcW w:w="4747" w:type="dxa"/>
            <w:vAlign w:val="bottom"/>
          </w:tcPr>
          <w:p w14:paraId="43B21FDA" w14:textId="77777777" w:rsidR="00E92F68" w:rsidRPr="0037490B" w:rsidRDefault="00E92F68" w:rsidP="007C33E3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Наименование партнера: ___________________________________</w:t>
            </w:r>
          </w:p>
        </w:tc>
      </w:tr>
      <w:tr w:rsidR="00E92F68" w:rsidRPr="0037490B" w14:paraId="344C723F" w14:textId="77777777" w:rsidTr="007C33E3">
        <w:trPr>
          <w:trHeight w:val="494"/>
        </w:trPr>
        <w:tc>
          <w:tcPr>
            <w:tcW w:w="4765" w:type="dxa"/>
            <w:vAlign w:val="bottom"/>
          </w:tcPr>
          <w:p w14:paraId="048BB906" w14:textId="77777777" w:rsidR="00E92F68" w:rsidRPr="0037490B" w:rsidRDefault="00E92F68" w:rsidP="007C33E3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Подпись: ______________________________</w:t>
            </w:r>
          </w:p>
        </w:tc>
        <w:tc>
          <w:tcPr>
            <w:tcW w:w="4747" w:type="dxa"/>
            <w:vAlign w:val="bottom"/>
          </w:tcPr>
          <w:p w14:paraId="7F45D013" w14:textId="77777777" w:rsidR="00E92F68" w:rsidRPr="0037490B" w:rsidRDefault="00E92F68" w:rsidP="007C33E3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Подпись: _______________________________</w:t>
            </w:r>
          </w:p>
        </w:tc>
      </w:tr>
      <w:tr w:rsidR="00E92F68" w:rsidRPr="0037490B" w14:paraId="73AE03C1" w14:textId="77777777" w:rsidTr="007C33E3">
        <w:trPr>
          <w:trHeight w:val="494"/>
        </w:trPr>
        <w:tc>
          <w:tcPr>
            <w:tcW w:w="4765" w:type="dxa"/>
            <w:vAlign w:val="bottom"/>
          </w:tcPr>
          <w:p w14:paraId="73C7B2C6" w14:textId="77777777" w:rsidR="00E92F68" w:rsidRPr="0037490B" w:rsidRDefault="00E92F68" w:rsidP="007C33E3">
            <w:pPr>
              <w:spacing w:line="240" w:lineRule="exact"/>
              <w:rPr>
                <w:rFonts w:ascii="Segoe UI" w:hAnsi="Segoe UI" w:cs="Segoe UI"/>
                <w:b/>
                <w:caps/>
                <w:color w:val="000000"/>
                <w:sz w:val="20"/>
              </w:rPr>
            </w:pPr>
            <w:r>
              <w:rPr>
                <w:rFonts w:ascii="Segoe UI" w:hAnsi="Segoe UI"/>
                <w:sz w:val="20"/>
              </w:rPr>
              <w:t>Дата: ___________________________________</w:t>
            </w:r>
          </w:p>
        </w:tc>
        <w:tc>
          <w:tcPr>
            <w:tcW w:w="4747" w:type="dxa"/>
            <w:vAlign w:val="bottom"/>
          </w:tcPr>
          <w:p w14:paraId="4F22589B" w14:textId="77777777" w:rsidR="00E92F68" w:rsidRPr="0037490B" w:rsidRDefault="00E92F68" w:rsidP="007C33E3">
            <w:pPr>
              <w:spacing w:line="240" w:lineRule="exact"/>
              <w:rPr>
                <w:rFonts w:ascii="Segoe UI" w:hAnsi="Segoe UI" w:cs="Segoe UI"/>
                <w:b/>
                <w:caps/>
                <w:color w:val="000000"/>
                <w:sz w:val="20"/>
              </w:rPr>
            </w:pPr>
            <w:r>
              <w:rPr>
                <w:rFonts w:ascii="Segoe UI" w:hAnsi="Segoe UI"/>
                <w:sz w:val="20"/>
              </w:rPr>
              <w:t>Дата: ___________________________________</w:t>
            </w:r>
          </w:p>
        </w:tc>
      </w:tr>
    </w:tbl>
    <w:p w14:paraId="21031E0F" w14:textId="77777777" w:rsidR="00E92F68" w:rsidRDefault="00E92F68" w:rsidP="00E92F68">
      <w:pPr>
        <w:pStyle w:val="Heading2"/>
      </w:pPr>
      <w:bookmarkStart w:id="6" w:name="_Toc534976891"/>
    </w:p>
    <w:p w14:paraId="444AB4F0" w14:textId="77777777" w:rsidR="00E92F68" w:rsidRDefault="00E92F68" w:rsidP="00E92F68">
      <w:pPr>
        <w:pStyle w:val="Heading2"/>
      </w:pPr>
    </w:p>
    <w:p w14:paraId="75D2EDF5" w14:textId="0FA4E751" w:rsidR="00E92F68" w:rsidRPr="004F6F04" w:rsidRDefault="00E92F68" w:rsidP="00E92F68">
      <w:pPr>
        <w:pStyle w:val="Heading2"/>
        <w:rPr>
          <w:rFonts w:eastAsiaTheme="majorEastAsia"/>
          <w:noProof w:val="0"/>
          <w:kern w:val="0"/>
        </w:rPr>
      </w:pPr>
      <w:r>
        <w:t>Форма D: Форма «Приемлемость и квалификационные характеристики»</w:t>
      </w:r>
      <w:bookmarkEnd w:id="6"/>
    </w:p>
    <w:p w14:paraId="37FFD11B" w14:textId="77777777" w:rsidR="00E92F68" w:rsidRDefault="00E92F68" w:rsidP="00E92F68"/>
    <w:tbl>
      <w:tblPr>
        <w:tblW w:w="9545" w:type="dxa"/>
        <w:tblInd w:w="-10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5"/>
      </w:tblGrid>
      <w:tr w:rsidR="00E92F68" w:rsidRPr="00C65EDB" w14:paraId="5315703F" w14:textId="77777777" w:rsidTr="007C33E3">
        <w:tc>
          <w:tcPr>
            <w:tcW w:w="1979" w:type="dxa"/>
            <w:shd w:val="clear" w:color="auto" w:fill="9BDEFF"/>
          </w:tcPr>
          <w:p w14:paraId="6C05D172" w14:textId="77777777" w:rsidR="00E92F68" w:rsidRPr="00C65EDB" w:rsidRDefault="00E92F68" w:rsidP="007C33E3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>Наименование участника тендера:</w:t>
            </w:r>
          </w:p>
        </w:tc>
        <w:tc>
          <w:tcPr>
            <w:tcW w:w="4501" w:type="dxa"/>
          </w:tcPr>
          <w:p w14:paraId="3640FE0C" w14:textId="77777777" w:rsidR="00E92F68" w:rsidRPr="00C65EDB" w:rsidRDefault="00E92F68" w:rsidP="007C33E3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C65EDB">
              <w:rPr>
                <w:rFonts w:ascii="Segoe UI" w:hAnsi="Segoe UI" w:cs="Segoe UI"/>
                <w:bCs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C65EDB"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 w:rsidRPr="00C65EDB">
              <w:rPr>
                <w:rFonts w:ascii="Segoe UI" w:hAnsi="Segoe UI" w:cs="Segoe UI"/>
                <w:bCs/>
                <w:sz w:val="20"/>
                <w:szCs w:val="20"/>
              </w:rPr>
            </w:r>
            <w:r w:rsidRPr="00C65EDB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  <w:szCs w:val="20"/>
              </w:rPr>
              <w:t>[Вставьте наименование участника тендера]</w:t>
            </w:r>
            <w:r w:rsidRPr="00C65EDB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765EE11B" w14:textId="77777777" w:rsidR="00E92F68" w:rsidRPr="00C65EDB" w:rsidRDefault="00E92F68" w:rsidP="007C33E3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>Дата:</w:t>
            </w:r>
          </w:p>
        </w:tc>
        <w:tc>
          <w:tcPr>
            <w:tcW w:w="2345" w:type="dxa"/>
          </w:tcPr>
          <w:p w14:paraId="30EEC557" w14:textId="77777777" w:rsidR="00E92F68" w:rsidRPr="00C65EDB" w:rsidRDefault="00E92F68" w:rsidP="007C33E3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1001086963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Content>
                <w:r>
                  <w:rPr>
                    <w:rStyle w:val="PlaceholderText"/>
                    <w:rFonts w:ascii="Segoe UI" w:hAnsi="Segoe UI"/>
                    <w:sz w:val="20"/>
                    <w:szCs w:val="20"/>
                    <w:shd w:val="clear" w:color="auto" w:fill="BFBFBF" w:themeFill="background1" w:themeFillShade="BF"/>
                  </w:rPr>
                  <w:t>Выберите дату</w:t>
                </w:r>
              </w:sdtContent>
            </w:sdt>
          </w:p>
        </w:tc>
      </w:tr>
      <w:tr w:rsidR="00E92F68" w:rsidRPr="00C65EDB" w14:paraId="51D6068C" w14:textId="77777777" w:rsidTr="007C33E3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78801253" w14:textId="77777777" w:rsidR="00E92F68" w:rsidRPr="00C65EDB" w:rsidRDefault="00E92F68" w:rsidP="007C33E3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iCs/>
                <w:sz w:val="20"/>
                <w:szCs w:val="20"/>
              </w:rPr>
              <w:t>Номер ПУТ:</w:t>
            </w:r>
          </w:p>
        </w:tc>
        <w:tc>
          <w:tcPr>
            <w:tcW w:w="7566" w:type="dxa"/>
            <w:gridSpan w:val="3"/>
          </w:tcPr>
          <w:p w14:paraId="644BFA81" w14:textId="77777777" w:rsidR="00E92F68" w:rsidRPr="00C65EDB" w:rsidRDefault="00E92F68" w:rsidP="007C33E3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C65EDB">
              <w:rPr>
                <w:rFonts w:ascii="Segoe UI" w:hAnsi="Segoe UI" w:cs="Segoe UI"/>
                <w:bCs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омер Запроса на получение предложений]"/>
                    <w:format w:val="Первая прописная"/>
                  </w:textInput>
                </w:ffData>
              </w:fldChar>
            </w:r>
            <w:r w:rsidRPr="00C65EDB"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 w:rsidRPr="00C65EDB">
              <w:rPr>
                <w:rFonts w:ascii="Segoe UI" w:hAnsi="Segoe UI" w:cs="Segoe UI"/>
                <w:bCs/>
                <w:sz w:val="20"/>
                <w:szCs w:val="20"/>
              </w:rPr>
            </w:r>
            <w:r w:rsidRPr="00C65EDB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  <w:szCs w:val="20"/>
              </w:rPr>
              <w:t>[Вставьте номер Приглашения к участию в тендере]</w:t>
            </w:r>
            <w:r w:rsidRPr="00C65EDB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</w:tr>
    </w:tbl>
    <w:p w14:paraId="1AC600FA" w14:textId="77777777" w:rsidR="00E92F68" w:rsidRDefault="00E92F68" w:rsidP="00E92F68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</w:p>
    <w:p w14:paraId="392041AD" w14:textId="77777777" w:rsidR="00E92F68" w:rsidRPr="00C65EDB" w:rsidRDefault="00E92F68" w:rsidP="00E92F68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/>
          <w:color w:val="000000"/>
          <w:sz w:val="20"/>
          <w:szCs w:val="20"/>
        </w:rPr>
        <w:t>В случае СП/консорциума/ассоциации заполняется каждым партнером.</w:t>
      </w:r>
    </w:p>
    <w:p w14:paraId="25844EEF" w14:textId="77777777" w:rsidR="00E92F68" w:rsidRDefault="00E92F68" w:rsidP="00E92F68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0"/>
        </w:rPr>
      </w:pPr>
    </w:p>
    <w:p w14:paraId="5FD4EC6E" w14:textId="77777777" w:rsidR="00E92F68" w:rsidRPr="00590FE9" w:rsidRDefault="00E92F68" w:rsidP="00E92F68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0"/>
        </w:rPr>
      </w:pPr>
      <w:r>
        <w:rPr>
          <w:rFonts w:ascii="Segoe UI" w:hAnsi="Segoe UI"/>
          <w:b/>
          <w:sz w:val="28"/>
          <w:szCs w:val="20"/>
        </w:rPr>
        <w:t>Невыполнение контрактов в прошлом</w:t>
      </w:r>
    </w:p>
    <w:tbl>
      <w:tblPr>
        <w:tblW w:w="9542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1897"/>
        <w:gridCol w:w="3953"/>
        <w:gridCol w:w="2610"/>
      </w:tblGrid>
      <w:tr w:rsidR="00E92F68" w:rsidRPr="00C65EDB" w14:paraId="5821E5DF" w14:textId="77777777" w:rsidTr="007C33E3">
        <w:trPr>
          <w:trHeight w:val="325"/>
        </w:trPr>
        <w:tc>
          <w:tcPr>
            <w:tcW w:w="9542" w:type="dxa"/>
            <w:gridSpan w:val="4"/>
          </w:tcPr>
          <w:p w14:paraId="067F2E5A" w14:textId="77777777" w:rsidR="00E92F68" w:rsidRPr="00C65EDB" w:rsidRDefault="00E92F68" w:rsidP="007C33E3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323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E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hAnsi="Segoe UI"/>
                <w:color w:val="000000"/>
                <w:sz w:val="20"/>
                <w:szCs w:val="20"/>
              </w:rPr>
              <w:t xml:space="preserve"> В течение последних трех лет не имело места невыполнение контрактов</w:t>
            </w:r>
          </w:p>
        </w:tc>
      </w:tr>
      <w:tr w:rsidR="00E92F68" w:rsidRPr="00C65EDB" w14:paraId="6D1B19DB" w14:textId="77777777" w:rsidTr="007C33E3">
        <w:trPr>
          <w:trHeight w:val="310"/>
        </w:trPr>
        <w:tc>
          <w:tcPr>
            <w:tcW w:w="9542" w:type="dxa"/>
            <w:gridSpan w:val="4"/>
          </w:tcPr>
          <w:p w14:paraId="277C782D" w14:textId="77777777" w:rsidR="00E92F68" w:rsidRPr="00C65EDB" w:rsidRDefault="00E92F68" w:rsidP="007C33E3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eastAsia="MS Gothic" w:hAnsi="Segoe UI" w:cs="Segoe UI"/>
                  <w:sz w:val="20"/>
                  <w:szCs w:val="20"/>
                </w:rPr>
                <w:id w:val="-51469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E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Segoe UI" w:hAnsi="Segoe UI"/>
                <w:color w:val="000000"/>
                <w:sz w:val="20"/>
                <w:szCs w:val="20"/>
              </w:rPr>
              <w:t>Контракты, не выполненные в течение последних трех лет</w:t>
            </w:r>
          </w:p>
        </w:tc>
      </w:tr>
      <w:tr w:rsidR="00E92F68" w:rsidRPr="00C65EDB" w14:paraId="0080EF54" w14:textId="77777777" w:rsidTr="007C33E3">
        <w:tc>
          <w:tcPr>
            <w:tcW w:w="1082" w:type="dxa"/>
            <w:shd w:val="clear" w:color="auto" w:fill="9BDEFF"/>
          </w:tcPr>
          <w:p w14:paraId="43BBD9A6" w14:textId="77777777" w:rsidR="00E92F68" w:rsidRPr="00C65EDB" w:rsidRDefault="00E92F68" w:rsidP="007C33E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897" w:type="dxa"/>
            <w:shd w:val="clear" w:color="auto" w:fill="9BDEFF"/>
          </w:tcPr>
          <w:p w14:paraId="18998F25" w14:textId="77777777" w:rsidR="00E92F68" w:rsidRPr="00C65EDB" w:rsidRDefault="00E92F68" w:rsidP="007C33E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  <w:szCs w:val="20"/>
              </w:rPr>
              <w:t>Невыполненная часть контракта</w:t>
            </w:r>
          </w:p>
        </w:tc>
        <w:tc>
          <w:tcPr>
            <w:tcW w:w="3953" w:type="dxa"/>
            <w:shd w:val="clear" w:color="auto" w:fill="9BDEFF"/>
          </w:tcPr>
          <w:p w14:paraId="5615501D" w14:textId="77777777" w:rsidR="00E92F68" w:rsidRPr="00C65EDB" w:rsidRDefault="00E92F68" w:rsidP="007C33E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  <w:szCs w:val="20"/>
              </w:rPr>
              <w:t>Реквизиты контракта</w:t>
            </w:r>
          </w:p>
        </w:tc>
        <w:tc>
          <w:tcPr>
            <w:tcW w:w="2610" w:type="dxa"/>
            <w:shd w:val="clear" w:color="auto" w:fill="9BDEFF"/>
          </w:tcPr>
          <w:p w14:paraId="0AAF41EE" w14:textId="77777777" w:rsidR="00E92F68" w:rsidRPr="00C65EDB" w:rsidRDefault="00E92F68" w:rsidP="007C33E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  <w:szCs w:val="20"/>
              </w:rPr>
              <w:t>Общая сумма контракта</w:t>
            </w:r>
            <w:r>
              <w:rPr>
                <w:rFonts w:ascii="Segoe UI" w:hAnsi="Segoe UI"/>
                <w:bCs/>
                <w:color w:val="000000"/>
                <w:sz w:val="20"/>
                <w:szCs w:val="20"/>
              </w:rPr>
              <w:t xml:space="preserve"> (текущая стоимость в долларах США)</w:t>
            </w:r>
          </w:p>
        </w:tc>
      </w:tr>
      <w:tr w:rsidR="00E92F68" w:rsidRPr="00C65EDB" w14:paraId="42CE25F6" w14:textId="77777777" w:rsidTr="007C33E3">
        <w:trPr>
          <w:trHeight w:val="701"/>
        </w:trPr>
        <w:tc>
          <w:tcPr>
            <w:tcW w:w="1082" w:type="dxa"/>
          </w:tcPr>
          <w:p w14:paraId="6D6A0EE7" w14:textId="77777777" w:rsidR="00E92F68" w:rsidRPr="00C65EDB" w:rsidRDefault="00E92F68" w:rsidP="007C33E3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</w:tcPr>
          <w:p w14:paraId="18CAA643" w14:textId="77777777" w:rsidR="00E92F68" w:rsidRPr="00C65EDB" w:rsidRDefault="00E92F68" w:rsidP="007C33E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31591E66" w14:textId="77777777" w:rsidR="00E92F68" w:rsidRPr="00C65EDB" w:rsidRDefault="00E92F68" w:rsidP="007C33E3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953" w:type="dxa"/>
          </w:tcPr>
          <w:p w14:paraId="42F00286" w14:textId="77777777" w:rsidR="00E92F68" w:rsidRPr="00C65EDB" w:rsidRDefault="00E92F68" w:rsidP="007C33E3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 xml:space="preserve">Имя/наименование клиента: </w:t>
            </w:r>
          </w:p>
          <w:p w14:paraId="0C9DB5DC" w14:textId="77777777" w:rsidR="00E92F68" w:rsidRPr="00C65EDB" w:rsidRDefault="00E92F68" w:rsidP="007C33E3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 xml:space="preserve">Адрес клиента: </w:t>
            </w:r>
          </w:p>
          <w:p w14:paraId="195670F9" w14:textId="77777777" w:rsidR="00E92F68" w:rsidRPr="00C65EDB" w:rsidRDefault="00E92F68" w:rsidP="007C33E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>Причина(-ы) невыполнения:</w:t>
            </w:r>
          </w:p>
        </w:tc>
        <w:tc>
          <w:tcPr>
            <w:tcW w:w="2610" w:type="dxa"/>
          </w:tcPr>
          <w:p w14:paraId="2438AED7" w14:textId="77777777" w:rsidR="00E92F68" w:rsidRPr="00C65EDB" w:rsidRDefault="00E92F68" w:rsidP="007C33E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2D98324B" w14:textId="77777777" w:rsidR="00E92F68" w:rsidRPr="00C65EDB" w:rsidRDefault="00E92F68" w:rsidP="007C33E3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7993297A" w14:textId="77777777" w:rsidR="00E92F68" w:rsidRDefault="00E92F68" w:rsidP="00E92F68">
      <w:pPr>
        <w:shd w:val="clear" w:color="auto" w:fill="FFFFFF"/>
        <w:rPr>
          <w:rFonts w:ascii="Segoe UI" w:hAnsi="Segoe UI" w:cs="Segoe UI"/>
          <w:b/>
          <w:color w:val="000000"/>
          <w:sz w:val="20"/>
          <w:szCs w:val="20"/>
        </w:rPr>
      </w:pPr>
    </w:p>
    <w:p w14:paraId="1DAB28BB" w14:textId="77777777" w:rsidR="00E92F68" w:rsidRPr="00C65EDB" w:rsidRDefault="00E92F68" w:rsidP="00E92F68">
      <w:pPr>
        <w:shd w:val="clear" w:color="auto" w:fill="FFFFFF"/>
        <w:spacing w:before="120" w:after="12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/>
          <w:b/>
          <w:szCs w:val="20"/>
        </w:rPr>
        <w:t>Судебные разбирательства в прошлом</w:t>
      </w:r>
      <w:r>
        <w:rPr>
          <w:rFonts w:ascii="Segoe UI" w:hAnsi="Segoe UI"/>
          <w:szCs w:val="20"/>
        </w:rPr>
        <w:t xml:space="preserve"> </w:t>
      </w:r>
      <w:r>
        <w:rPr>
          <w:rFonts w:ascii="Segoe UI" w:hAnsi="Segoe UI"/>
          <w:sz w:val="20"/>
          <w:szCs w:val="20"/>
        </w:rPr>
        <w:t>(в том числе неоконченные судебные разбирательства)</w:t>
      </w:r>
    </w:p>
    <w:tbl>
      <w:tblPr>
        <w:tblW w:w="9542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1800"/>
        <w:gridCol w:w="4051"/>
        <w:gridCol w:w="2610"/>
      </w:tblGrid>
      <w:tr w:rsidR="00E92F68" w:rsidRPr="00C65EDB" w14:paraId="05399FF5" w14:textId="77777777" w:rsidTr="007C33E3">
        <w:trPr>
          <w:trHeight w:val="256"/>
        </w:trPr>
        <w:tc>
          <w:tcPr>
            <w:tcW w:w="9542" w:type="dxa"/>
            <w:gridSpan w:val="4"/>
          </w:tcPr>
          <w:p w14:paraId="4A4647B4" w14:textId="77777777" w:rsidR="00E92F68" w:rsidRPr="00C65EDB" w:rsidRDefault="00E92F68" w:rsidP="007C33E3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sdt>
              <w:sdtPr>
                <w:rPr>
                  <w:rFonts w:ascii="Segoe UI" w:eastAsia="MS Gothic" w:hAnsi="Segoe UI" w:cs="Segoe UI"/>
                  <w:sz w:val="20"/>
                  <w:szCs w:val="20"/>
                </w:rPr>
                <w:id w:val="-88463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E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Segoe UI" w:hAnsi="Segoe UI"/>
                <w:sz w:val="20"/>
                <w:szCs w:val="20"/>
              </w:rPr>
              <w:t>За последние 3 года судебных разбирательств не было</w:t>
            </w:r>
          </w:p>
        </w:tc>
      </w:tr>
      <w:tr w:rsidR="00E92F68" w:rsidRPr="00C65EDB" w14:paraId="173BDBB0" w14:textId="77777777" w:rsidTr="007C33E3">
        <w:trPr>
          <w:trHeight w:val="255"/>
        </w:trPr>
        <w:tc>
          <w:tcPr>
            <w:tcW w:w="9542" w:type="dxa"/>
            <w:gridSpan w:val="4"/>
          </w:tcPr>
          <w:p w14:paraId="0EBA2C22" w14:textId="77777777" w:rsidR="00E92F68" w:rsidRPr="00C65EDB" w:rsidRDefault="00E92F68" w:rsidP="007C33E3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sdt>
              <w:sdtPr>
                <w:rPr>
                  <w:rFonts w:ascii="Segoe UI" w:eastAsia="MS Gothic" w:hAnsi="Segoe UI" w:cs="Segoe UI"/>
                  <w:sz w:val="20"/>
                  <w:szCs w:val="20"/>
                </w:rPr>
                <w:id w:val="-124116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E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Segoe UI" w:hAnsi="Segoe UI"/>
                <w:color w:val="000000"/>
                <w:sz w:val="20"/>
                <w:szCs w:val="20"/>
              </w:rPr>
              <w:t>Судебные разбирательства в прошлом, как указано ниже</w:t>
            </w:r>
          </w:p>
        </w:tc>
      </w:tr>
      <w:tr w:rsidR="00E92F68" w:rsidRPr="00C65EDB" w14:paraId="3AF3BA42" w14:textId="77777777" w:rsidTr="007C33E3">
        <w:tc>
          <w:tcPr>
            <w:tcW w:w="1081" w:type="dxa"/>
            <w:shd w:val="clear" w:color="auto" w:fill="9BDEFF"/>
          </w:tcPr>
          <w:p w14:paraId="6E679F6A" w14:textId="77777777" w:rsidR="00E92F68" w:rsidRPr="00C65EDB" w:rsidRDefault="00E92F68" w:rsidP="007C33E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  <w:szCs w:val="20"/>
              </w:rPr>
              <w:t>Год спора</w:t>
            </w:r>
          </w:p>
        </w:tc>
        <w:tc>
          <w:tcPr>
            <w:tcW w:w="1800" w:type="dxa"/>
            <w:shd w:val="clear" w:color="auto" w:fill="9BDEFF"/>
          </w:tcPr>
          <w:p w14:paraId="185B935B" w14:textId="77777777" w:rsidR="00E92F68" w:rsidRPr="00C65EDB" w:rsidRDefault="00E92F68" w:rsidP="007C33E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  <w:szCs w:val="20"/>
              </w:rPr>
              <w:t>Оспариваемая сумма</w:t>
            </w:r>
            <w:r>
              <w:rPr>
                <w:rFonts w:ascii="Segoe UI" w:hAnsi="Segoe UI"/>
                <w:bCs/>
                <w:color w:val="000000"/>
                <w:sz w:val="20"/>
                <w:szCs w:val="20"/>
              </w:rPr>
              <w:t xml:space="preserve"> (в долларах США)</w:t>
            </w:r>
          </w:p>
        </w:tc>
        <w:tc>
          <w:tcPr>
            <w:tcW w:w="4051" w:type="dxa"/>
            <w:shd w:val="clear" w:color="auto" w:fill="9BDEFF"/>
          </w:tcPr>
          <w:p w14:paraId="0C30C8A1" w14:textId="77777777" w:rsidR="00E92F68" w:rsidRPr="00C65EDB" w:rsidRDefault="00E92F68" w:rsidP="007C33E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  <w:szCs w:val="20"/>
              </w:rPr>
              <w:t>Реквизиты контракта</w:t>
            </w:r>
          </w:p>
        </w:tc>
        <w:tc>
          <w:tcPr>
            <w:tcW w:w="2610" w:type="dxa"/>
            <w:shd w:val="clear" w:color="auto" w:fill="9BDEFF"/>
          </w:tcPr>
          <w:p w14:paraId="468D6F4D" w14:textId="77777777" w:rsidR="00E92F68" w:rsidRPr="00C65EDB" w:rsidRDefault="00E92F68" w:rsidP="007C33E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  <w:szCs w:val="20"/>
              </w:rPr>
              <w:t>Общая сумма контракта</w:t>
            </w:r>
            <w:r>
              <w:rPr>
                <w:rFonts w:ascii="Segoe UI" w:hAnsi="Segoe UI"/>
                <w:bCs/>
                <w:color w:val="000000"/>
                <w:sz w:val="20"/>
                <w:szCs w:val="20"/>
              </w:rPr>
              <w:t xml:space="preserve"> (текущая стоимость в долларах США)</w:t>
            </w:r>
          </w:p>
        </w:tc>
      </w:tr>
      <w:tr w:rsidR="00E92F68" w:rsidRPr="00C65EDB" w14:paraId="2B2704A3" w14:textId="77777777" w:rsidTr="007C33E3">
        <w:trPr>
          <w:trHeight w:val="883"/>
        </w:trPr>
        <w:tc>
          <w:tcPr>
            <w:tcW w:w="1081" w:type="dxa"/>
          </w:tcPr>
          <w:p w14:paraId="333D5549" w14:textId="77777777" w:rsidR="00E92F68" w:rsidRPr="00C65EDB" w:rsidRDefault="00E92F68" w:rsidP="007C33E3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52FDAD28" w14:textId="77777777" w:rsidR="00E92F68" w:rsidRPr="00C65EDB" w:rsidRDefault="00E92F68" w:rsidP="007C33E3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</w:tcPr>
          <w:p w14:paraId="68E8B6FD" w14:textId="77777777" w:rsidR="00E92F68" w:rsidRPr="00C65EDB" w:rsidRDefault="00E92F68" w:rsidP="007C33E3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 xml:space="preserve">Имя/наименование клиента: </w:t>
            </w:r>
          </w:p>
          <w:p w14:paraId="42C0F17C" w14:textId="77777777" w:rsidR="00E92F68" w:rsidRPr="00C65EDB" w:rsidRDefault="00E92F68" w:rsidP="007C33E3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 xml:space="preserve">Адрес клиента: </w:t>
            </w:r>
          </w:p>
          <w:p w14:paraId="7EFCF943" w14:textId="77777777" w:rsidR="00E92F68" w:rsidRPr="00C65EDB" w:rsidRDefault="00E92F68" w:rsidP="007C33E3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 xml:space="preserve">Предмет спора: </w:t>
            </w:r>
          </w:p>
          <w:p w14:paraId="49F369AA" w14:textId="77777777" w:rsidR="00E92F68" w:rsidRPr="00C65EDB" w:rsidRDefault="00E92F68" w:rsidP="007C33E3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 xml:space="preserve">Сторона-инициатор спора: </w:t>
            </w:r>
          </w:p>
          <w:p w14:paraId="1A296F02" w14:textId="77777777" w:rsidR="00E92F68" w:rsidRPr="00C65EDB" w:rsidRDefault="00E92F68" w:rsidP="007C33E3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>Статус спора:</w:t>
            </w:r>
          </w:p>
          <w:p w14:paraId="429467CF" w14:textId="77777777" w:rsidR="00E92F68" w:rsidRPr="00C65EDB" w:rsidRDefault="00E92F68" w:rsidP="007C33E3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>Сторона, в пользу которой был разрешен спор (если он был разрешен):</w:t>
            </w:r>
          </w:p>
        </w:tc>
        <w:tc>
          <w:tcPr>
            <w:tcW w:w="2610" w:type="dxa"/>
          </w:tcPr>
          <w:p w14:paraId="525F3FFF" w14:textId="77777777" w:rsidR="00E92F68" w:rsidRPr="00C65EDB" w:rsidRDefault="00E92F68" w:rsidP="007C33E3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12E9A361" w14:textId="77777777" w:rsidR="00E92F68" w:rsidRPr="00590FE9" w:rsidRDefault="00E92F68" w:rsidP="00E92F68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0"/>
        </w:rPr>
      </w:pPr>
      <w:r>
        <w:rPr>
          <w:rFonts w:ascii="Segoe UI" w:hAnsi="Segoe UI"/>
          <w:b/>
          <w:sz w:val="28"/>
          <w:szCs w:val="20"/>
        </w:rPr>
        <w:t xml:space="preserve">Предыдущий соответствующий опыт работы </w:t>
      </w:r>
    </w:p>
    <w:p w14:paraId="282D82A0" w14:textId="77777777" w:rsidR="00E92F68" w:rsidRPr="00C65EDB" w:rsidRDefault="00E92F68" w:rsidP="00E92F68">
      <w:pPr>
        <w:autoSpaceDE w:val="0"/>
        <w:autoSpaceDN w:val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/>
          <w:color w:val="000000"/>
          <w:sz w:val="20"/>
          <w:szCs w:val="20"/>
        </w:rPr>
        <w:t xml:space="preserve">Пожалуйста, перечислите только те предыдущие аналогичные задачи, которые были успешно выполнены в течение последних 2 лет. </w:t>
      </w:r>
    </w:p>
    <w:p w14:paraId="74F90B6A" w14:textId="77777777" w:rsidR="00E92F68" w:rsidRPr="00C65EDB" w:rsidRDefault="00E92F68" w:rsidP="00E92F68">
      <w:pPr>
        <w:autoSpaceDE w:val="0"/>
        <w:autoSpaceDN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1137D2CD" w14:textId="77777777" w:rsidR="00E92F68" w:rsidRDefault="00E92F68" w:rsidP="00E92F68">
      <w:p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/>
          <w:color w:val="000000"/>
          <w:sz w:val="20"/>
          <w:szCs w:val="20"/>
        </w:rPr>
        <w:t xml:space="preserve">Перечислите только те задачи, для которых клиент заключил с участником тендера юридический контракт или договор субподряда как с компанией, или в которых участник тендера был одним из партнеров консорциума/СП. Задачи, выполненные индивидуальными специалистами участника тендера, которые работали в частном порядке или через другие фирмы, не могут заявляться как </w:t>
      </w:r>
      <w:r>
        <w:rPr>
          <w:rFonts w:ascii="Segoe UI" w:hAnsi="Segoe UI"/>
          <w:color w:val="000000"/>
          <w:sz w:val="20"/>
          <w:szCs w:val="20"/>
        </w:rPr>
        <w:lastRenderedPageBreak/>
        <w:t>соответствующий опыт участника тендера, а также как опыт работы партнеров или субподрядчиков участника тендера, но могут быть заявлены самими специалистами в их резюме. Участник тендера должен быть готов подтвердить заявленный опыт работы представив соответствующие документы и рекомендации, если это будет затребовано ПРООН.</w:t>
      </w:r>
    </w:p>
    <w:p w14:paraId="259ECE87" w14:textId="77777777" w:rsidR="00E92F68" w:rsidRDefault="00E92F68" w:rsidP="00E92F68">
      <w:pPr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W w:w="9537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000" w:firstRow="0" w:lastRow="0" w:firstColumn="0" w:lastColumn="0" w:noHBand="0" w:noVBand="0"/>
      </w:tblPr>
      <w:tblGrid>
        <w:gridCol w:w="1905"/>
        <w:gridCol w:w="2136"/>
        <w:gridCol w:w="1527"/>
        <w:gridCol w:w="1724"/>
        <w:gridCol w:w="2245"/>
      </w:tblGrid>
      <w:tr w:rsidR="00E92F68" w:rsidRPr="00C65EDB" w14:paraId="29FD6FA4" w14:textId="77777777" w:rsidTr="007C33E3">
        <w:tc>
          <w:tcPr>
            <w:tcW w:w="1905" w:type="dxa"/>
            <w:shd w:val="clear" w:color="auto" w:fill="9BDEFF"/>
          </w:tcPr>
          <w:p w14:paraId="5865D287" w14:textId="77777777" w:rsidR="00E92F68" w:rsidRPr="00C65EDB" w:rsidRDefault="00E92F68" w:rsidP="007C33E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Наименование проекта и страна, в которой выполнялась задача</w:t>
            </w:r>
          </w:p>
        </w:tc>
        <w:tc>
          <w:tcPr>
            <w:tcW w:w="2136" w:type="dxa"/>
            <w:shd w:val="clear" w:color="auto" w:fill="9BDEFF"/>
          </w:tcPr>
          <w:p w14:paraId="554A7BCE" w14:textId="77777777" w:rsidR="00E92F68" w:rsidRPr="00C65EDB" w:rsidRDefault="00E92F68" w:rsidP="007C33E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Контактные данные клиента и рекомендация</w:t>
            </w:r>
          </w:p>
        </w:tc>
        <w:tc>
          <w:tcPr>
            <w:tcW w:w="1527" w:type="dxa"/>
            <w:shd w:val="clear" w:color="auto" w:fill="9BDEFF"/>
          </w:tcPr>
          <w:p w14:paraId="257C63DB" w14:textId="77777777" w:rsidR="00E92F68" w:rsidRPr="00C65EDB" w:rsidRDefault="00E92F68" w:rsidP="007C33E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Стоимость контракта</w:t>
            </w:r>
          </w:p>
        </w:tc>
        <w:tc>
          <w:tcPr>
            <w:tcW w:w="1724" w:type="dxa"/>
            <w:shd w:val="clear" w:color="auto" w:fill="9BDEFF"/>
          </w:tcPr>
          <w:p w14:paraId="300F901E" w14:textId="77777777" w:rsidR="00E92F68" w:rsidRPr="00C65EDB" w:rsidRDefault="00E92F68" w:rsidP="007C33E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Период осуществления деятельности и статус</w:t>
            </w:r>
          </w:p>
        </w:tc>
        <w:tc>
          <w:tcPr>
            <w:tcW w:w="2245" w:type="dxa"/>
            <w:shd w:val="clear" w:color="auto" w:fill="9BDEFF"/>
          </w:tcPr>
          <w:p w14:paraId="60189448" w14:textId="77777777" w:rsidR="00E92F68" w:rsidRPr="00C65EDB" w:rsidRDefault="00E92F68" w:rsidP="007C33E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Предпринятые виды деятельности</w:t>
            </w:r>
          </w:p>
        </w:tc>
      </w:tr>
      <w:tr w:rsidR="00E92F68" w:rsidRPr="00C65EDB" w14:paraId="731D401A" w14:textId="77777777" w:rsidTr="007C33E3">
        <w:tc>
          <w:tcPr>
            <w:tcW w:w="1905" w:type="dxa"/>
          </w:tcPr>
          <w:p w14:paraId="7AB0A61D" w14:textId="77777777" w:rsidR="00E92F68" w:rsidRPr="00C65EDB" w:rsidRDefault="00E92F68" w:rsidP="007C33E3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2136" w:type="dxa"/>
          </w:tcPr>
          <w:p w14:paraId="65E1A7EF" w14:textId="77777777" w:rsidR="00E92F68" w:rsidRPr="00C65EDB" w:rsidRDefault="00E92F68" w:rsidP="007C33E3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527" w:type="dxa"/>
          </w:tcPr>
          <w:p w14:paraId="1CF47057" w14:textId="77777777" w:rsidR="00E92F68" w:rsidRPr="00C65EDB" w:rsidRDefault="00E92F68" w:rsidP="007C33E3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724" w:type="dxa"/>
          </w:tcPr>
          <w:p w14:paraId="68867E63" w14:textId="77777777" w:rsidR="00E92F68" w:rsidRPr="00C65EDB" w:rsidRDefault="00E92F68" w:rsidP="007C33E3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2245" w:type="dxa"/>
          </w:tcPr>
          <w:p w14:paraId="0AAB926E" w14:textId="77777777" w:rsidR="00E92F68" w:rsidRPr="00C65EDB" w:rsidRDefault="00E92F68" w:rsidP="007C33E3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</w:tr>
      <w:tr w:rsidR="00E92F68" w:rsidRPr="00C65EDB" w14:paraId="1060494D" w14:textId="77777777" w:rsidTr="007C33E3">
        <w:tc>
          <w:tcPr>
            <w:tcW w:w="1905" w:type="dxa"/>
          </w:tcPr>
          <w:p w14:paraId="443123D9" w14:textId="77777777" w:rsidR="00E92F68" w:rsidRPr="00C65EDB" w:rsidRDefault="00E92F68" w:rsidP="007C33E3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2136" w:type="dxa"/>
          </w:tcPr>
          <w:p w14:paraId="2C392628" w14:textId="77777777" w:rsidR="00E92F68" w:rsidRPr="00C65EDB" w:rsidRDefault="00E92F68" w:rsidP="007C33E3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527" w:type="dxa"/>
          </w:tcPr>
          <w:p w14:paraId="27799CB5" w14:textId="77777777" w:rsidR="00E92F68" w:rsidRPr="00C65EDB" w:rsidRDefault="00E92F68" w:rsidP="007C33E3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724" w:type="dxa"/>
          </w:tcPr>
          <w:p w14:paraId="7F7D8CDD" w14:textId="77777777" w:rsidR="00E92F68" w:rsidRPr="00C65EDB" w:rsidRDefault="00E92F68" w:rsidP="007C33E3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2245" w:type="dxa"/>
          </w:tcPr>
          <w:p w14:paraId="0E91F492" w14:textId="77777777" w:rsidR="00E92F68" w:rsidRPr="00C65EDB" w:rsidRDefault="00E92F68" w:rsidP="007C33E3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</w:tr>
      <w:tr w:rsidR="00E92F68" w:rsidRPr="00C65EDB" w14:paraId="31E2CF9B" w14:textId="77777777" w:rsidTr="007C33E3">
        <w:tc>
          <w:tcPr>
            <w:tcW w:w="1905" w:type="dxa"/>
          </w:tcPr>
          <w:p w14:paraId="58E8D4A8" w14:textId="77777777" w:rsidR="00E92F68" w:rsidRPr="00C65EDB" w:rsidRDefault="00E92F68" w:rsidP="007C33E3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2136" w:type="dxa"/>
          </w:tcPr>
          <w:p w14:paraId="77330805" w14:textId="77777777" w:rsidR="00E92F68" w:rsidRPr="00C65EDB" w:rsidRDefault="00E92F68" w:rsidP="007C33E3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527" w:type="dxa"/>
          </w:tcPr>
          <w:p w14:paraId="7BC7A398" w14:textId="77777777" w:rsidR="00E92F68" w:rsidRPr="00C65EDB" w:rsidRDefault="00E92F68" w:rsidP="007C33E3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724" w:type="dxa"/>
          </w:tcPr>
          <w:p w14:paraId="34DC011F" w14:textId="77777777" w:rsidR="00E92F68" w:rsidRPr="00C65EDB" w:rsidRDefault="00E92F68" w:rsidP="007C33E3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2245" w:type="dxa"/>
          </w:tcPr>
          <w:p w14:paraId="7723C253" w14:textId="77777777" w:rsidR="00E92F68" w:rsidRPr="00C65EDB" w:rsidRDefault="00E92F68" w:rsidP="007C33E3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</w:tr>
    </w:tbl>
    <w:p w14:paraId="6543450C" w14:textId="77777777" w:rsidR="00E92F68" w:rsidRPr="00C65EDB" w:rsidRDefault="00E92F68" w:rsidP="00E92F68">
      <w:pPr>
        <w:shd w:val="clear" w:color="auto" w:fill="FFFFFF"/>
        <w:spacing w:before="120" w:after="120"/>
        <w:rPr>
          <w:rFonts w:ascii="Segoe UI" w:hAnsi="Segoe UI" w:cs="Segoe UI"/>
          <w:i/>
          <w:color w:val="000000" w:themeColor="text1"/>
          <w:sz w:val="20"/>
          <w:szCs w:val="20"/>
        </w:rPr>
      </w:pPr>
      <w:r>
        <w:rPr>
          <w:rFonts w:ascii="Segoe UI" w:hAnsi="Segoe UI"/>
          <w:i/>
          <w:color w:val="000000" w:themeColor="text1"/>
          <w:sz w:val="20"/>
          <w:szCs w:val="20"/>
        </w:rPr>
        <w:t>Участники тендера могут также приложить свои собственные спецификации проекта с большим количеством деталей для перечисленных выше задач.</w:t>
      </w:r>
    </w:p>
    <w:p w14:paraId="60BCD219" w14:textId="77777777" w:rsidR="00E92F68" w:rsidRPr="00C65EDB" w:rsidRDefault="00E92F68" w:rsidP="00E92F68">
      <w:pPr>
        <w:shd w:val="clear" w:color="auto" w:fill="FFFFFF"/>
        <w:spacing w:before="120" w:after="120"/>
        <w:rPr>
          <w:rFonts w:ascii="Segoe UI" w:hAnsi="Segoe UI" w:cs="Segoe UI"/>
          <w:color w:val="000000" w:themeColor="text1"/>
          <w:sz w:val="20"/>
          <w:szCs w:val="20"/>
        </w:rPr>
      </w:pPr>
      <w:sdt>
        <w:sdtPr>
          <w:rPr>
            <w:rFonts w:ascii="Segoe UI" w:hAnsi="Segoe UI" w:cs="Segoe UI"/>
            <w:color w:val="000000"/>
            <w:sz w:val="20"/>
            <w:szCs w:val="20"/>
          </w:rPr>
          <w:id w:val="-100108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5EDB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>
        <w:rPr>
          <w:rFonts w:ascii="Segoe UI" w:hAnsi="Segoe UI"/>
          <w:color w:val="000000"/>
          <w:sz w:val="20"/>
          <w:szCs w:val="20"/>
        </w:rPr>
        <w:t xml:space="preserve"> </w:t>
      </w:r>
      <w:r>
        <w:rPr>
          <w:rFonts w:ascii="Segoe UI" w:hAnsi="Segoe UI"/>
          <w:sz w:val="20"/>
          <w:szCs w:val="20"/>
        </w:rPr>
        <w:t>Прилагаются заявления об удовлетворительном выполнении от 3 (трех) основных клиентов или более.</w:t>
      </w:r>
      <w:r>
        <w:rPr>
          <w:rFonts w:ascii="Segoe UI" w:hAnsi="Segoe UI"/>
          <w:color w:val="000000" w:themeColor="text1"/>
          <w:sz w:val="20"/>
          <w:szCs w:val="20"/>
        </w:rPr>
        <w:t xml:space="preserve"> </w:t>
      </w:r>
    </w:p>
    <w:p w14:paraId="46D4E2C5" w14:textId="77777777" w:rsidR="00E92F68" w:rsidRPr="00590FE9" w:rsidRDefault="00E92F68" w:rsidP="00E92F68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0"/>
        </w:rPr>
      </w:pPr>
      <w:r>
        <w:rPr>
          <w:rFonts w:ascii="Segoe UI" w:hAnsi="Segoe UI"/>
          <w:b/>
          <w:sz w:val="28"/>
          <w:szCs w:val="20"/>
        </w:rPr>
        <w:t>Финансовое положение</w:t>
      </w:r>
    </w:p>
    <w:tbl>
      <w:tblPr>
        <w:tblStyle w:val="TableGrid"/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050"/>
        <w:gridCol w:w="5490"/>
      </w:tblGrid>
      <w:tr w:rsidR="00E92F68" w:rsidRPr="00C65EDB" w14:paraId="4CF93D91" w14:textId="77777777" w:rsidTr="007C33E3">
        <w:trPr>
          <w:trHeight w:val="868"/>
        </w:trPr>
        <w:tc>
          <w:tcPr>
            <w:tcW w:w="4050" w:type="dxa"/>
            <w:shd w:val="clear" w:color="auto" w:fill="9BDEFF"/>
          </w:tcPr>
          <w:p w14:paraId="700C89AA" w14:textId="77777777" w:rsidR="00E92F68" w:rsidRPr="00C65EDB" w:rsidRDefault="00E92F68" w:rsidP="007C33E3">
            <w:pPr>
              <w:spacing w:before="40" w:after="40"/>
              <w:rPr>
                <w:rFonts w:ascii="Segoe UI" w:hAnsi="Segoe UI" w:cs="Segoe UI"/>
                <w:b/>
                <w:spacing w:val="-2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Годовой оборот за последние 3 года</w:t>
            </w:r>
          </w:p>
        </w:tc>
        <w:tc>
          <w:tcPr>
            <w:tcW w:w="5490" w:type="dxa"/>
          </w:tcPr>
          <w:p w14:paraId="2C0A2064" w14:textId="77777777" w:rsidR="00E92F68" w:rsidRPr="00C65EDB" w:rsidRDefault="00E92F68" w:rsidP="007C33E3">
            <w:pPr>
              <w:spacing w:before="40" w:after="40"/>
              <w:ind w:left="-18" w:right="-86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 xml:space="preserve">Год </w:t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ED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65EDB">
              <w:rPr>
                <w:rFonts w:ascii="Segoe UI" w:hAnsi="Segoe UI" w:cs="Segoe UI"/>
                <w:sz w:val="20"/>
                <w:szCs w:val="20"/>
              </w:rPr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/>
                <w:sz w:val="20"/>
                <w:szCs w:val="20"/>
              </w:rPr>
              <w:t>     </w:t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/>
                <w:sz w:val="20"/>
                <w:szCs w:val="20"/>
              </w:rPr>
              <w:t xml:space="preserve"> </w:t>
            </w:r>
            <w:r>
              <w:rPr>
                <w:rFonts w:ascii="Segoe UI" w:hAnsi="Segoe UI"/>
                <w:sz w:val="20"/>
                <w:szCs w:val="20"/>
              </w:rPr>
              <w:tab/>
              <w:t xml:space="preserve">долларов США </w:t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ED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65EDB">
              <w:rPr>
                <w:rFonts w:ascii="Segoe UI" w:hAnsi="Segoe UI" w:cs="Segoe UI"/>
                <w:sz w:val="20"/>
                <w:szCs w:val="20"/>
              </w:rPr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/>
                <w:sz w:val="20"/>
                <w:szCs w:val="20"/>
              </w:rPr>
              <w:t>     </w:t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1B8969E2" w14:textId="77777777" w:rsidR="00E92F68" w:rsidRPr="00C65EDB" w:rsidRDefault="00E92F68" w:rsidP="007C33E3">
            <w:pPr>
              <w:spacing w:before="40" w:after="40"/>
              <w:ind w:left="-18" w:right="-86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 xml:space="preserve">Год </w:t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ED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65EDB">
              <w:rPr>
                <w:rFonts w:ascii="Segoe UI" w:hAnsi="Segoe UI" w:cs="Segoe UI"/>
                <w:sz w:val="20"/>
                <w:szCs w:val="20"/>
              </w:rPr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/>
                <w:sz w:val="20"/>
                <w:szCs w:val="20"/>
              </w:rPr>
              <w:t>     </w:t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/>
                <w:sz w:val="20"/>
                <w:szCs w:val="20"/>
              </w:rPr>
              <w:t xml:space="preserve"> </w:t>
            </w:r>
            <w:r>
              <w:rPr>
                <w:rFonts w:ascii="Segoe UI" w:hAnsi="Segoe UI"/>
                <w:sz w:val="20"/>
                <w:szCs w:val="20"/>
              </w:rPr>
              <w:tab/>
              <w:t xml:space="preserve">долларов США </w:t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ED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65EDB">
              <w:rPr>
                <w:rFonts w:ascii="Segoe UI" w:hAnsi="Segoe UI" w:cs="Segoe UI"/>
                <w:sz w:val="20"/>
                <w:szCs w:val="20"/>
              </w:rPr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/>
                <w:sz w:val="20"/>
                <w:szCs w:val="20"/>
              </w:rPr>
              <w:t>     </w:t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01AFB682" w14:textId="77777777" w:rsidR="00E92F68" w:rsidRPr="00C65EDB" w:rsidRDefault="00E92F68" w:rsidP="007C33E3">
            <w:pPr>
              <w:spacing w:before="40" w:after="40"/>
              <w:ind w:left="-18" w:right="-86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 xml:space="preserve">Год </w:t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ED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65EDB">
              <w:rPr>
                <w:rFonts w:ascii="Segoe UI" w:hAnsi="Segoe UI" w:cs="Segoe UI"/>
                <w:sz w:val="20"/>
                <w:szCs w:val="20"/>
              </w:rPr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/>
                <w:sz w:val="20"/>
                <w:szCs w:val="20"/>
              </w:rPr>
              <w:t>     </w:t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/>
                <w:sz w:val="20"/>
                <w:szCs w:val="20"/>
              </w:rPr>
              <w:t xml:space="preserve"> </w:t>
            </w:r>
            <w:r>
              <w:rPr>
                <w:rFonts w:ascii="Segoe UI" w:hAnsi="Segoe UI"/>
                <w:sz w:val="20"/>
                <w:szCs w:val="20"/>
              </w:rPr>
              <w:tab/>
              <w:t xml:space="preserve">долларов США </w:t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ED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65EDB">
              <w:rPr>
                <w:rFonts w:ascii="Segoe UI" w:hAnsi="Segoe UI" w:cs="Segoe UI"/>
                <w:sz w:val="20"/>
                <w:szCs w:val="20"/>
              </w:rPr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/>
                <w:sz w:val="20"/>
                <w:szCs w:val="20"/>
              </w:rPr>
              <w:t>     </w:t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E92F68" w:rsidRPr="00C65EDB" w14:paraId="2C8F8A75" w14:textId="77777777" w:rsidTr="007C33E3">
        <w:tc>
          <w:tcPr>
            <w:tcW w:w="4050" w:type="dxa"/>
            <w:shd w:val="clear" w:color="auto" w:fill="9BDEFF"/>
          </w:tcPr>
          <w:p w14:paraId="10BBC131" w14:textId="77777777" w:rsidR="00E92F68" w:rsidRPr="00C65EDB" w:rsidRDefault="00E92F68" w:rsidP="007C33E3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b/>
                <w:spacing w:val="-2"/>
                <w:kern w:val="0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Последний кредитный рейтинг (при наличии), с указанием источника</w:t>
            </w:r>
          </w:p>
        </w:tc>
        <w:tc>
          <w:tcPr>
            <w:tcW w:w="5490" w:type="dxa"/>
          </w:tcPr>
          <w:p w14:paraId="0DEF334B" w14:textId="77777777" w:rsidR="00E92F68" w:rsidRPr="00C65EDB" w:rsidRDefault="00E92F68" w:rsidP="007C33E3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9BF658D" w14:textId="77777777" w:rsidR="00E92F68" w:rsidRPr="00C65EDB" w:rsidRDefault="00E92F68" w:rsidP="00E92F68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leGrid"/>
        <w:tblW w:w="954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2860"/>
        <w:gridCol w:w="2228"/>
        <w:gridCol w:w="2228"/>
        <w:gridCol w:w="2229"/>
      </w:tblGrid>
      <w:tr w:rsidR="00E92F68" w:rsidRPr="00C65EDB" w14:paraId="06B4FDE3" w14:textId="77777777" w:rsidTr="007C33E3">
        <w:tc>
          <w:tcPr>
            <w:tcW w:w="2860" w:type="dxa"/>
            <w:shd w:val="clear" w:color="auto" w:fill="9BDEFF"/>
            <w:vAlign w:val="center"/>
          </w:tcPr>
          <w:p w14:paraId="5EA78ACB" w14:textId="77777777" w:rsidR="00E92F68" w:rsidRPr="00C65EDB" w:rsidRDefault="00E92F68" w:rsidP="007C33E3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  <w:szCs w:val="20"/>
              </w:rPr>
              <w:t>Финансовая информация</w:t>
            </w:r>
          </w:p>
          <w:p w14:paraId="5C846CE7" w14:textId="77777777" w:rsidR="00E92F68" w:rsidRPr="00C65EDB" w:rsidRDefault="00E92F68" w:rsidP="007C33E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bCs/>
                <w:color w:val="000000"/>
                <w:sz w:val="20"/>
                <w:szCs w:val="20"/>
              </w:rPr>
              <w:t>(в эквиваленте долларов США)</w:t>
            </w:r>
          </w:p>
        </w:tc>
        <w:tc>
          <w:tcPr>
            <w:tcW w:w="6685" w:type="dxa"/>
            <w:gridSpan w:val="3"/>
            <w:shd w:val="clear" w:color="auto" w:fill="9BDEFF"/>
            <w:vAlign w:val="center"/>
          </w:tcPr>
          <w:p w14:paraId="5F52CDFB" w14:textId="77777777" w:rsidR="00E92F68" w:rsidRPr="00C65EDB" w:rsidRDefault="00E92F68" w:rsidP="007C33E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  <w:szCs w:val="20"/>
              </w:rPr>
              <w:t>Данные за последние 3 года</w:t>
            </w:r>
            <w:r>
              <w:rPr>
                <w:rFonts w:ascii="Segoe UI" w:hAnsi="Segoe UI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E92F68" w:rsidRPr="00C65EDB" w14:paraId="6F1CEC40" w14:textId="77777777" w:rsidTr="007C33E3">
        <w:tc>
          <w:tcPr>
            <w:tcW w:w="2860" w:type="dxa"/>
            <w:vAlign w:val="center"/>
          </w:tcPr>
          <w:p w14:paraId="687CAFED" w14:textId="77777777" w:rsidR="00E92F68" w:rsidRPr="00C65EDB" w:rsidRDefault="00E92F68" w:rsidP="007C33E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1275F55C" w14:textId="77777777" w:rsidR="00E92F68" w:rsidRPr="00C65EDB" w:rsidRDefault="00E92F68" w:rsidP="007C33E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>Год 1</w:t>
            </w:r>
          </w:p>
        </w:tc>
        <w:tc>
          <w:tcPr>
            <w:tcW w:w="2228" w:type="dxa"/>
            <w:vAlign w:val="center"/>
          </w:tcPr>
          <w:p w14:paraId="5252913A" w14:textId="77777777" w:rsidR="00E92F68" w:rsidRPr="00C65EDB" w:rsidRDefault="00E92F68" w:rsidP="007C33E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>Год 2</w:t>
            </w:r>
          </w:p>
        </w:tc>
        <w:tc>
          <w:tcPr>
            <w:tcW w:w="2229" w:type="dxa"/>
            <w:vAlign w:val="center"/>
          </w:tcPr>
          <w:p w14:paraId="449A50DC" w14:textId="77777777" w:rsidR="00E92F68" w:rsidRPr="00C65EDB" w:rsidRDefault="00E92F68" w:rsidP="007C33E3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>Год 3</w:t>
            </w:r>
          </w:p>
        </w:tc>
      </w:tr>
      <w:tr w:rsidR="00E92F68" w:rsidRPr="00C65EDB" w14:paraId="1798988A" w14:textId="77777777" w:rsidTr="007C33E3">
        <w:trPr>
          <w:trHeight w:val="400"/>
        </w:trPr>
        <w:tc>
          <w:tcPr>
            <w:tcW w:w="2860" w:type="dxa"/>
            <w:vAlign w:val="center"/>
          </w:tcPr>
          <w:p w14:paraId="43A03568" w14:textId="77777777" w:rsidR="00E92F68" w:rsidRPr="00C65EDB" w:rsidRDefault="00E92F68" w:rsidP="007C33E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6685" w:type="dxa"/>
            <w:gridSpan w:val="3"/>
            <w:vAlign w:val="center"/>
          </w:tcPr>
          <w:p w14:paraId="742DAED2" w14:textId="77777777" w:rsidR="00E92F68" w:rsidRPr="00C65EDB" w:rsidRDefault="00E92F68" w:rsidP="007C33E3">
            <w:pPr>
              <w:jc w:val="center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i/>
                <w:color w:val="000000"/>
                <w:sz w:val="20"/>
                <w:szCs w:val="20"/>
              </w:rPr>
              <w:t>Информация из баланса</w:t>
            </w:r>
          </w:p>
        </w:tc>
      </w:tr>
      <w:tr w:rsidR="00E92F68" w:rsidRPr="00C65EDB" w14:paraId="1DB522CE" w14:textId="77777777" w:rsidTr="007C33E3">
        <w:tc>
          <w:tcPr>
            <w:tcW w:w="2860" w:type="dxa"/>
            <w:vAlign w:val="center"/>
          </w:tcPr>
          <w:p w14:paraId="5420AF7D" w14:textId="77777777" w:rsidR="00E92F68" w:rsidRPr="00C65EDB" w:rsidRDefault="00E92F68" w:rsidP="007C33E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>Всего активов</w:t>
            </w:r>
          </w:p>
        </w:tc>
        <w:tc>
          <w:tcPr>
            <w:tcW w:w="2228" w:type="dxa"/>
            <w:vAlign w:val="center"/>
          </w:tcPr>
          <w:p w14:paraId="04F92196" w14:textId="77777777" w:rsidR="00E92F68" w:rsidRPr="00C65EDB" w:rsidRDefault="00E92F68" w:rsidP="007C33E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648A1C6E" w14:textId="77777777" w:rsidR="00E92F68" w:rsidRPr="00C65EDB" w:rsidRDefault="00E92F68" w:rsidP="007C33E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217196DB" w14:textId="77777777" w:rsidR="00E92F68" w:rsidRPr="00C65EDB" w:rsidRDefault="00E92F68" w:rsidP="007C33E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E92F68" w:rsidRPr="00C65EDB" w14:paraId="0EA730AC" w14:textId="77777777" w:rsidTr="007C33E3">
        <w:tc>
          <w:tcPr>
            <w:tcW w:w="2860" w:type="dxa"/>
            <w:vAlign w:val="center"/>
          </w:tcPr>
          <w:p w14:paraId="49050B1B" w14:textId="77777777" w:rsidR="00E92F68" w:rsidRPr="00C65EDB" w:rsidRDefault="00E92F68" w:rsidP="007C33E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>Всего обязательств</w:t>
            </w:r>
          </w:p>
        </w:tc>
        <w:tc>
          <w:tcPr>
            <w:tcW w:w="2228" w:type="dxa"/>
            <w:vAlign w:val="center"/>
          </w:tcPr>
          <w:p w14:paraId="6187F594" w14:textId="77777777" w:rsidR="00E92F68" w:rsidRPr="00C65EDB" w:rsidRDefault="00E92F68" w:rsidP="007C33E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37E528C0" w14:textId="77777777" w:rsidR="00E92F68" w:rsidRPr="00C65EDB" w:rsidRDefault="00E92F68" w:rsidP="007C33E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6D591C7F" w14:textId="77777777" w:rsidR="00E92F68" w:rsidRPr="00C65EDB" w:rsidRDefault="00E92F68" w:rsidP="007C33E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E92F68" w:rsidRPr="00C65EDB" w14:paraId="146B0DBE" w14:textId="77777777" w:rsidTr="007C33E3">
        <w:tc>
          <w:tcPr>
            <w:tcW w:w="2860" w:type="dxa"/>
            <w:vAlign w:val="center"/>
          </w:tcPr>
          <w:p w14:paraId="3F02E5C4" w14:textId="77777777" w:rsidR="00E92F68" w:rsidRPr="00196E78" w:rsidRDefault="00E92F68" w:rsidP="007C33E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>Текущие активы</w:t>
            </w:r>
          </w:p>
        </w:tc>
        <w:tc>
          <w:tcPr>
            <w:tcW w:w="2228" w:type="dxa"/>
            <w:vAlign w:val="center"/>
          </w:tcPr>
          <w:p w14:paraId="6D355B47" w14:textId="77777777" w:rsidR="00E92F68" w:rsidRPr="00C65EDB" w:rsidRDefault="00E92F68" w:rsidP="007C33E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32FBB325" w14:textId="77777777" w:rsidR="00E92F68" w:rsidRPr="00C65EDB" w:rsidRDefault="00E92F68" w:rsidP="007C33E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7D14721F" w14:textId="77777777" w:rsidR="00E92F68" w:rsidRPr="00C65EDB" w:rsidRDefault="00E92F68" w:rsidP="007C33E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E92F68" w:rsidRPr="00C65EDB" w14:paraId="1C86A754" w14:textId="77777777" w:rsidTr="007C33E3">
        <w:tc>
          <w:tcPr>
            <w:tcW w:w="2860" w:type="dxa"/>
            <w:vAlign w:val="center"/>
          </w:tcPr>
          <w:p w14:paraId="69FAFCE0" w14:textId="77777777" w:rsidR="00E92F68" w:rsidRPr="00196E78" w:rsidRDefault="00E92F68" w:rsidP="007C33E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>Текущие обязательства</w:t>
            </w:r>
          </w:p>
        </w:tc>
        <w:tc>
          <w:tcPr>
            <w:tcW w:w="2228" w:type="dxa"/>
            <w:vAlign w:val="center"/>
          </w:tcPr>
          <w:p w14:paraId="5CC408D2" w14:textId="77777777" w:rsidR="00E92F68" w:rsidRPr="00C65EDB" w:rsidRDefault="00E92F68" w:rsidP="007C33E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67934C42" w14:textId="77777777" w:rsidR="00E92F68" w:rsidRPr="00C65EDB" w:rsidRDefault="00E92F68" w:rsidP="007C33E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18E1765E" w14:textId="77777777" w:rsidR="00E92F68" w:rsidRPr="00C65EDB" w:rsidRDefault="00E92F68" w:rsidP="007C33E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E92F68" w:rsidRPr="00C65EDB" w14:paraId="337240FD" w14:textId="77777777" w:rsidTr="007C33E3">
        <w:trPr>
          <w:trHeight w:val="355"/>
        </w:trPr>
        <w:tc>
          <w:tcPr>
            <w:tcW w:w="2860" w:type="dxa"/>
            <w:vAlign w:val="center"/>
          </w:tcPr>
          <w:p w14:paraId="74CDF750" w14:textId="77777777" w:rsidR="00E92F68" w:rsidRPr="00196E78" w:rsidRDefault="00E92F68" w:rsidP="007C33E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6685" w:type="dxa"/>
            <w:gridSpan w:val="3"/>
            <w:vAlign w:val="center"/>
          </w:tcPr>
          <w:p w14:paraId="1C95A1F0" w14:textId="77777777" w:rsidR="00E92F68" w:rsidRPr="00C65EDB" w:rsidRDefault="00E92F68" w:rsidP="007C33E3">
            <w:pPr>
              <w:jc w:val="center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i/>
                <w:color w:val="000000"/>
                <w:sz w:val="20"/>
                <w:szCs w:val="20"/>
              </w:rPr>
              <w:t>Информация из отчета о финансовых результатах</w:t>
            </w:r>
          </w:p>
        </w:tc>
      </w:tr>
      <w:tr w:rsidR="00E92F68" w:rsidRPr="00C65EDB" w14:paraId="09BBDBC5" w14:textId="77777777" w:rsidTr="007C33E3">
        <w:tc>
          <w:tcPr>
            <w:tcW w:w="2860" w:type="dxa"/>
            <w:vAlign w:val="center"/>
          </w:tcPr>
          <w:p w14:paraId="41340AB8" w14:textId="77777777" w:rsidR="00E92F68" w:rsidRPr="00196E78" w:rsidRDefault="00E92F68" w:rsidP="007C33E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>Общий / Валовый доход</w:t>
            </w:r>
          </w:p>
        </w:tc>
        <w:tc>
          <w:tcPr>
            <w:tcW w:w="2228" w:type="dxa"/>
            <w:vAlign w:val="center"/>
          </w:tcPr>
          <w:p w14:paraId="048C0266" w14:textId="77777777" w:rsidR="00E92F68" w:rsidRPr="00C65EDB" w:rsidRDefault="00E92F68" w:rsidP="007C33E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0A44B676" w14:textId="77777777" w:rsidR="00E92F68" w:rsidRPr="00C65EDB" w:rsidRDefault="00E92F68" w:rsidP="007C33E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09187136" w14:textId="77777777" w:rsidR="00E92F68" w:rsidRPr="00C65EDB" w:rsidRDefault="00E92F68" w:rsidP="007C33E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E92F68" w:rsidRPr="00C65EDB" w14:paraId="26DA5183" w14:textId="77777777" w:rsidTr="007C33E3">
        <w:tc>
          <w:tcPr>
            <w:tcW w:w="2860" w:type="dxa"/>
            <w:vAlign w:val="center"/>
          </w:tcPr>
          <w:p w14:paraId="06EABC0F" w14:textId="77777777" w:rsidR="00E92F68" w:rsidRPr="00196E78" w:rsidRDefault="00E92F68" w:rsidP="007C33E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>Прибыль до налогообложения</w:t>
            </w:r>
          </w:p>
        </w:tc>
        <w:tc>
          <w:tcPr>
            <w:tcW w:w="2228" w:type="dxa"/>
            <w:vAlign w:val="center"/>
          </w:tcPr>
          <w:p w14:paraId="763D345B" w14:textId="77777777" w:rsidR="00E92F68" w:rsidRPr="00C65EDB" w:rsidRDefault="00E92F68" w:rsidP="007C33E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250E8E02" w14:textId="77777777" w:rsidR="00E92F68" w:rsidRPr="00C65EDB" w:rsidRDefault="00E92F68" w:rsidP="007C33E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3A6A9B73" w14:textId="77777777" w:rsidR="00E92F68" w:rsidRPr="00C65EDB" w:rsidRDefault="00E92F68" w:rsidP="007C33E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E92F68" w:rsidRPr="00C65EDB" w14:paraId="1AF67E23" w14:textId="77777777" w:rsidTr="007C33E3">
        <w:tc>
          <w:tcPr>
            <w:tcW w:w="2860" w:type="dxa"/>
            <w:vAlign w:val="center"/>
          </w:tcPr>
          <w:p w14:paraId="2075D40D" w14:textId="77777777" w:rsidR="00E92F68" w:rsidRPr="00196E78" w:rsidRDefault="00E92F68" w:rsidP="007C33E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 xml:space="preserve">Чистая прибыль </w:t>
            </w:r>
          </w:p>
        </w:tc>
        <w:tc>
          <w:tcPr>
            <w:tcW w:w="2228" w:type="dxa"/>
            <w:vAlign w:val="center"/>
          </w:tcPr>
          <w:p w14:paraId="6354B8CF" w14:textId="77777777" w:rsidR="00E92F68" w:rsidRPr="00C65EDB" w:rsidRDefault="00E92F68" w:rsidP="007C33E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4442BEFB" w14:textId="77777777" w:rsidR="00E92F68" w:rsidRPr="00C65EDB" w:rsidRDefault="00E92F68" w:rsidP="007C33E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4FA57E98" w14:textId="77777777" w:rsidR="00E92F68" w:rsidRPr="00C65EDB" w:rsidRDefault="00E92F68" w:rsidP="007C33E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E92F68" w:rsidRPr="00C65EDB" w14:paraId="2BA94AF8" w14:textId="77777777" w:rsidTr="007C33E3">
        <w:tc>
          <w:tcPr>
            <w:tcW w:w="2860" w:type="dxa"/>
            <w:vAlign w:val="center"/>
          </w:tcPr>
          <w:p w14:paraId="7D51D449" w14:textId="77777777" w:rsidR="00E92F68" w:rsidRPr="00196E78" w:rsidRDefault="00E92F68" w:rsidP="007C33E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>Ликвидность</w:t>
            </w:r>
          </w:p>
        </w:tc>
        <w:tc>
          <w:tcPr>
            <w:tcW w:w="2228" w:type="dxa"/>
            <w:vAlign w:val="center"/>
          </w:tcPr>
          <w:p w14:paraId="4749F0FA" w14:textId="77777777" w:rsidR="00E92F68" w:rsidRPr="00C65EDB" w:rsidRDefault="00E92F68" w:rsidP="007C33E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7AAE756B" w14:textId="77777777" w:rsidR="00E92F68" w:rsidRPr="00C65EDB" w:rsidRDefault="00E92F68" w:rsidP="007C33E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11DB7878" w14:textId="77777777" w:rsidR="00E92F68" w:rsidRPr="00C65EDB" w:rsidRDefault="00E92F68" w:rsidP="007C33E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18ADC87D" w14:textId="77777777" w:rsidR="00E92F68" w:rsidRPr="00C65EDB" w:rsidRDefault="00E92F68" w:rsidP="00E92F68">
      <w:pPr>
        <w:shd w:val="clear" w:color="auto" w:fill="FFFFFF"/>
        <w:spacing w:before="120"/>
        <w:jc w:val="both"/>
        <w:rPr>
          <w:rFonts w:ascii="Segoe UI" w:hAnsi="Segoe UI" w:cs="Segoe UI"/>
          <w:color w:val="000000"/>
          <w:sz w:val="20"/>
          <w:szCs w:val="20"/>
        </w:rPr>
      </w:pPr>
      <w:sdt>
        <w:sdtPr>
          <w:rPr>
            <w:rFonts w:ascii="Segoe UI" w:hAnsi="Segoe UI" w:cs="Segoe UI"/>
            <w:color w:val="000000"/>
            <w:sz w:val="20"/>
            <w:szCs w:val="20"/>
          </w:rPr>
          <w:id w:val="-53931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5EDB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>
        <w:rPr>
          <w:rFonts w:ascii="Segoe UI" w:hAnsi="Segoe UI"/>
          <w:color w:val="000000"/>
          <w:sz w:val="20"/>
          <w:szCs w:val="20"/>
        </w:rPr>
        <w:t xml:space="preserve"> Прилагаются копии </w:t>
      </w:r>
      <w:proofErr w:type="spellStart"/>
      <w:r>
        <w:rPr>
          <w:rFonts w:ascii="Segoe UI" w:hAnsi="Segoe UI"/>
          <w:color w:val="000000"/>
          <w:sz w:val="20"/>
          <w:szCs w:val="20"/>
        </w:rPr>
        <w:t>аудированных</w:t>
      </w:r>
      <w:proofErr w:type="spellEnd"/>
      <w:r>
        <w:rPr>
          <w:rFonts w:ascii="Segoe UI" w:hAnsi="Segoe UI"/>
          <w:color w:val="000000"/>
          <w:sz w:val="20"/>
          <w:szCs w:val="20"/>
        </w:rPr>
        <w:t xml:space="preserve"> финансовых отчетов (балансы, в том числе все связанные с ними справки, а также отчеты о финансовых результатах) за запрашиваемые выше годы, соответствующие следующим условиям:</w:t>
      </w:r>
    </w:p>
    <w:p w14:paraId="5DF12652" w14:textId="77777777" w:rsidR="00E92F68" w:rsidRPr="00C65EDB" w:rsidRDefault="00E92F68" w:rsidP="00E92F68">
      <w:pPr>
        <w:pStyle w:val="ListParagraph"/>
        <w:widowControl/>
        <w:numPr>
          <w:ilvl w:val="1"/>
          <w:numId w:val="1"/>
        </w:numPr>
        <w:shd w:val="clear" w:color="auto" w:fill="FFFFFF"/>
        <w:overflowPunct/>
        <w:adjustRightInd/>
        <w:spacing w:line="240" w:lineRule="auto"/>
        <w:ind w:left="720" w:hanging="465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/>
          <w:color w:val="000000"/>
          <w:sz w:val="20"/>
          <w:szCs w:val="20"/>
        </w:rPr>
        <w:t>Должны отражать финансовую ситуацию участника тендера или стороны СП, а не дочерних или материнских компаний;</w:t>
      </w:r>
    </w:p>
    <w:p w14:paraId="0757F980" w14:textId="77777777" w:rsidR="00E92F68" w:rsidRPr="00C65EDB" w:rsidRDefault="00E92F68" w:rsidP="00E92F68">
      <w:pPr>
        <w:pStyle w:val="ListParagraph"/>
        <w:widowControl/>
        <w:numPr>
          <w:ilvl w:val="1"/>
          <w:numId w:val="1"/>
        </w:numPr>
        <w:shd w:val="clear" w:color="auto" w:fill="FFFFFF"/>
        <w:overflowPunct/>
        <w:adjustRightInd/>
        <w:spacing w:line="240" w:lineRule="auto"/>
        <w:ind w:left="720" w:hanging="465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/>
          <w:color w:val="000000"/>
          <w:sz w:val="20"/>
          <w:szCs w:val="20"/>
        </w:rPr>
        <w:t xml:space="preserve">Финансовые отчеты за прошлые годы должны быть </w:t>
      </w:r>
      <w:proofErr w:type="spellStart"/>
      <w:r>
        <w:rPr>
          <w:rFonts w:ascii="Segoe UI" w:hAnsi="Segoe UI"/>
          <w:color w:val="000000"/>
          <w:sz w:val="20"/>
          <w:szCs w:val="20"/>
        </w:rPr>
        <w:t>проаудированы</w:t>
      </w:r>
      <w:proofErr w:type="spellEnd"/>
      <w:r>
        <w:rPr>
          <w:rFonts w:ascii="Segoe UI" w:hAnsi="Segoe UI"/>
          <w:color w:val="000000"/>
          <w:sz w:val="20"/>
          <w:szCs w:val="20"/>
        </w:rPr>
        <w:t xml:space="preserve"> дипломируемых аудитором</w:t>
      </w:r>
      <w:r w:rsidRPr="00250354">
        <w:rPr>
          <w:rFonts w:ascii="Segoe UI" w:hAnsi="Segoe UI"/>
          <w:color w:val="000000"/>
          <w:sz w:val="20"/>
          <w:szCs w:val="20"/>
        </w:rPr>
        <w:t>;</w:t>
      </w:r>
    </w:p>
    <w:p w14:paraId="550B5194" w14:textId="77777777" w:rsidR="00E92F68" w:rsidRPr="00C65EDB" w:rsidRDefault="00E92F68" w:rsidP="00E92F68">
      <w:pPr>
        <w:pStyle w:val="ListParagraph"/>
        <w:widowControl/>
        <w:numPr>
          <w:ilvl w:val="1"/>
          <w:numId w:val="1"/>
        </w:numPr>
        <w:shd w:val="clear" w:color="auto" w:fill="FFFFFF"/>
        <w:overflowPunct/>
        <w:adjustRightInd/>
        <w:spacing w:line="240" w:lineRule="auto"/>
        <w:ind w:left="720" w:hanging="465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/>
          <w:color w:val="000000"/>
          <w:sz w:val="20"/>
          <w:szCs w:val="20"/>
        </w:rPr>
        <w:lastRenderedPageBreak/>
        <w:t xml:space="preserve">Финансовые отчеты за прошлые годы должны соответствовать уже завершенным и </w:t>
      </w:r>
      <w:proofErr w:type="spellStart"/>
      <w:r>
        <w:rPr>
          <w:rFonts w:ascii="Segoe UI" w:hAnsi="Segoe UI"/>
          <w:color w:val="000000"/>
          <w:sz w:val="20"/>
          <w:szCs w:val="20"/>
        </w:rPr>
        <w:t>проаудированным</w:t>
      </w:r>
      <w:proofErr w:type="spellEnd"/>
      <w:r>
        <w:rPr>
          <w:rFonts w:ascii="Segoe UI" w:hAnsi="Segoe UI"/>
          <w:color w:val="000000"/>
          <w:sz w:val="20"/>
          <w:szCs w:val="20"/>
        </w:rPr>
        <w:t xml:space="preserve"> бухгалтерским периодам. Отчеты за неполные периоды не принимаются.</w:t>
      </w:r>
    </w:p>
    <w:p w14:paraId="2E458FCE" w14:textId="77777777" w:rsidR="00E92F68" w:rsidRPr="00C65EDB" w:rsidRDefault="00E92F68" w:rsidP="00E92F68">
      <w:pPr>
        <w:rPr>
          <w:rFonts w:ascii="Segoe UI" w:hAnsi="Segoe UI" w:cs="Segoe UI"/>
          <w:b/>
          <w:sz w:val="20"/>
          <w:szCs w:val="20"/>
        </w:rPr>
      </w:pPr>
      <w:r>
        <w:br w:type="page"/>
      </w:r>
    </w:p>
    <w:p w14:paraId="3DAAA109" w14:textId="77777777" w:rsidR="00E92F68" w:rsidRPr="004F6F04" w:rsidRDefault="00E92F68" w:rsidP="00E92F68">
      <w:pPr>
        <w:pStyle w:val="Heading2"/>
        <w:rPr>
          <w:rFonts w:eastAsiaTheme="majorEastAsia"/>
          <w:noProof w:val="0"/>
          <w:kern w:val="0"/>
        </w:rPr>
      </w:pPr>
      <w:bookmarkStart w:id="7" w:name="_Toc534976892"/>
      <w:r>
        <w:lastRenderedPageBreak/>
        <w:t>Форма E: Форма «Техническое описание тендерной заявки»</w:t>
      </w:r>
      <w:bookmarkEnd w:id="7"/>
      <w:r>
        <w:t xml:space="preserve"> </w:t>
      </w:r>
    </w:p>
    <w:p w14:paraId="55F0AFE2" w14:textId="77777777" w:rsidR="00E92F68" w:rsidRPr="00F42F0D" w:rsidRDefault="00E92F68" w:rsidP="00E92F68">
      <w:pPr>
        <w:pStyle w:val="MarginText"/>
        <w:spacing w:after="0" w:line="240" w:lineRule="auto"/>
        <w:jc w:val="left"/>
        <w:rPr>
          <w:rFonts w:asciiTheme="majorHAnsi" w:hAnsiTheme="majorHAnsi" w:cs="Arial"/>
          <w:color w:val="000000"/>
          <w:szCs w:val="22"/>
        </w:rPr>
      </w:pPr>
    </w:p>
    <w:tbl>
      <w:tblPr>
        <w:tblW w:w="9545" w:type="dxa"/>
        <w:tblInd w:w="-10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5"/>
      </w:tblGrid>
      <w:tr w:rsidR="00E92F68" w:rsidRPr="00BD32D0" w14:paraId="2458C636" w14:textId="77777777" w:rsidTr="007C33E3">
        <w:tc>
          <w:tcPr>
            <w:tcW w:w="1979" w:type="dxa"/>
            <w:shd w:val="clear" w:color="auto" w:fill="9BDEFF"/>
          </w:tcPr>
          <w:p w14:paraId="0D98543C" w14:textId="77777777" w:rsidR="00E92F68" w:rsidRPr="00BD32D0" w:rsidRDefault="00E92F68" w:rsidP="007C33E3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Наименование участника тендера:</w:t>
            </w:r>
          </w:p>
        </w:tc>
        <w:tc>
          <w:tcPr>
            <w:tcW w:w="4501" w:type="dxa"/>
          </w:tcPr>
          <w:p w14:paraId="27E44130" w14:textId="77777777" w:rsidR="00E92F68" w:rsidRPr="00BD32D0" w:rsidRDefault="00E92F68" w:rsidP="007C33E3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D32D0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BD32D0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D32D0">
              <w:rPr>
                <w:rFonts w:ascii="Segoe UI" w:hAnsi="Segoe UI" w:cs="Segoe UI"/>
                <w:bCs/>
                <w:sz w:val="20"/>
              </w:rPr>
            </w:r>
            <w:r w:rsidRPr="00BD32D0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[Вставьте наименование участника тендера]</w:t>
            </w:r>
            <w:r w:rsidRPr="00BD32D0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7AA59B89" w14:textId="77777777" w:rsidR="00E92F68" w:rsidRPr="00BD32D0" w:rsidRDefault="00E92F68" w:rsidP="007C33E3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Дата:</w:t>
            </w:r>
          </w:p>
        </w:tc>
        <w:tc>
          <w:tcPr>
            <w:tcW w:w="2345" w:type="dxa"/>
          </w:tcPr>
          <w:p w14:paraId="3E4CD373" w14:textId="77777777" w:rsidR="00E92F68" w:rsidRPr="00BD32D0" w:rsidRDefault="00E92F68" w:rsidP="007C33E3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</w:rPr>
                <w:id w:val="544646769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Content>
                <w:r>
                  <w:rPr>
                    <w:rStyle w:val="PlaceholderText"/>
                    <w:rFonts w:ascii="Segoe UI" w:hAnsi="Segoe UI"/>
                    <w:sz w:val="20"/>
                    <w:shd w:val="clear" w:color="auto" w:fill="BFBFBF" w:themeFill="background1" w:themeFillShade="BF"/>
                  </w:rPr>
                  <w:t>Выберите дату</w:t>
                </w:r>
              </w:sdtContent>
            </w:sdt>
          </w:p>
        </w:tc>
      </w:tr>
      <w:tr w:rsidR="00E92F68" w:rsidRPr="00BD32D0" w14:paraId="63A674B7" w14:textId="77777777" w:rsidTr="007C33E3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7CB8BA83" w14:textId="77777777" w:rsidR="00E92F68" w:rsidRPr="00BD32D0" w:rsidRDefault="00E92F68" w:rsidP="007C33E3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iCs/>
                <w:sz w:val="20"/>
              </w:rPr>
              <w:t>Номер ПУТ:</w:t>
            </w:r>
          </w:p>
        </w:tc>
        <w:tc>
          <w:tcPr>
            <w:tcW w:w="7566" w:type="dxa"/>
            <w:gridSpan w:val="3"/>
          </w:tcPr>
          <w:p w14:paraId="55D83CEF" w14:textId="77777777" w:rsidR="00E92F68" w:rsidRPr="00BD32D0" w:rsidRDefault="00E92F68" w:rsidP="007C33E3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D32D0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омер Запроса на получение предложений]"/>
                    <w:format w:val="Первая прописная"/>
                  </w:textInput>
                </w:ffData>
              </w:fldChar>
            </w:r>
            <w:r w:rsidRPr="00BD32D0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D32D0">
              <w:rPr>
                <w:rFonts w:ascii="Segoe UI" w:hAnsi="Segoe UI" w:cs="Segoe UI"/>
                <w:bCs/>
                <w:sz w:val="20"/>
              </w:rPr>
            </w:r>
            <w:r w:rsidRPr="00BD32D0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[Вставьте номер Приглашения к участию в тендере]</w:t>
            </w:r>
            <w:r w:rsidRPr="00BD32D0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03D86CCC" w14:textId="77777777" w:rsidR="00E92F68" w:rsidRPr="00BD32D0" w:rsidRDefault="00E92F68" w:rsidP="00E92F68">
      <w:pPr>
        <w:rPr>
          <w:rFonts w:ascii="Segoe UI" w:hAnsi="Segoe UI" w:cs="Segoe UI"/>
          <w:sz w:val="20"/>
        </w:rPr>
      </w:pPr>
    </w:p>
    <w:p w14:paraId="20D27932" w14:textId="77777777" w:rsidR="00E92F68" w:rsidRPr="00BD32D0" w:rsidRDefault="00E92F68" w:rsidP="00E92F68">
      <w:pPr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/>
          <w:sz w:val="20"/>
        </w:rPr>
        <w:t xml:space="preserve">Тендерная заявка участника должна быть сформирована в соответствии с этой формой «Техническое описание тендерной заявки» Если участнику тендера предъявлено требование или просьба об использовании конкретного подхода, он должен не только заявить о своем согласии, но и описать, как он намерен выполнять эти требования. Если запрашивается ответ с описанием, то его непредоставление будет рассматриваться как несоответствие заявленным требованиям. </w:t>
      </w:r>
    </w:p>
    <w:p w14:paraId="458037A6" w14:textId="77777777" w:rsidR="00E92F68" w:rsidRDefault="00E92F68" w:rsidP="00E92F68">
      <w:pPr>
        <w:rPr>
          <w:rFonts w:ascii="Segoe UI" w:hAnsi="Segoe UI" w:cs="Segoe UI"/>
          <w:sz w:val="20"/>
        </w:rPr>
      </w:pPr>
    </w:p>
    <w:p w14:paraId="62E3B5E4" w14:textId="77777777" w:rsidR="00E92F68" w:rsidRDefault="00E92F68" w:rsidP="00E92F68">
      <w:pPr>
        <w:rPr>
          <w:rFonts w:ascii="Segoe UI" w:hAnsi="Segoe UI" w:cs="Segoe UI"/>
          <w:b/>
          <w:snapToGrid w:val="0"/>
          <w:sz w:val="20"/>
        </w:rPr>
      </w:pPr>
      <w:r>
        <w:rPr>
          <w:rFonts w:ascii="Segoe UI" w:hAnsi="Segoe UI"/>
          <w:b/>
          <w:snapToGrid w:val="0"/>
          <w:sz w:val="20"/>
        </w:rPr>
        <w:t>РАЗДЕЛ 1: Квалификационные характеристики участника тендера, его возможности и экспертный потенциал</w:t>
      </w:r>
    </w:p>
    <w:p w14:paraId="54C5DCD2" w14:textId="77777777" w:rsidR="00E92F68" w:rsidRPr="00BD32D0" w:rsidRDefault="00E92F68" w:rsidP="00E92F68">
      <w:pPr>
        <w:rPr>
          <w:rFonts w:ascii="Segoe UI" w:hAnsi="Segoe UI" w:cs="Segoe UI"/>
          <w:b/>
          <w:snapToGrid w:val="0"/>
          <w:sz w:val="20"/>
        </w:rPr>
      </w:pPr>
    </w:p>
    <w:p w14:paraId="45B53AD5" w14:textId="77777777" w:rsidR="00E92F68" w:rsidRDefault="00E92F68" w:rsidP="00E92F68">
      <w:pPr>
        <w:pStyle w:val="ListParagraph"/>
        <w:widowControl/>
        <w:numPr>
          <w:ilvl w:val="1"/>
          <w:numId w:val="5"/>
        </w:numPr>
        <w:overflowPunct/>
        <w:adjustRightInd/>
        <w:spacing w:before="60" w:after="60" w:line="240" w:lineRule="auto"/>
        <w:ind w:left="540" w:hanging="540"/>
        <w:contextualSpacing w:val="0"/>
        <w:jc w:val="both"/>
        <w:rPr>
          <w:rFonts w:ascii="Segoe UI" w:hAnsi="Segoe UI" w:cs="Segoe UI"/>
          <w:snapToGrid w:val="0"/>
          <w:sz w:val="20"/>
        </w:rPr>
      </w:pPr>
      <w:r>
        <w:rPr>
          <w:rFonts w:ascii="Segoe UI" w:hAnsi="Segoe UI"/>
          <w:snapToGrid w:val="0"/>
          <w:sz w:val="20"/>
        </w:rPr>
        <w:t>Общие организационные возможности, которые, вероятно, окажут влияние на выполнение: структура управления, финансовая стабильность и потенциал финансирования проекта, контроль за управлением проектом, объемы работ, которые будут переданы на субподряд (если это так, то предоставьте детали).</w:t>
      </w:r>
    </w:p>
    <w:p w14:paraId="549ECF59" w14:textId="77777777" w:rsidR="00E92F68" w:rsidRDefault="00E92F68" w:rsidP="00E92F68">
      <w:pPr>
        <w:pStyle w:val="ListParagraph"/>
        <w:widowControl/>
        <w:numPr>
          <w:ilvl w:val="1"/>
          <w:numId w:val="5"/>
        </w:numPr>
        <w:overflowPunct/>
        <w:adjustRightInd/>
        <w:spacing w:before="60" w:after="60" w:line="240" w:lineRule="auto"/>
        <w:ind w:left="540" w:hanging="540"/>
        <w:contextualSpacing w:val="0"/>
        <w:jc w:val="both"/>
        <w:rPr>
          <w:rFonts w:ascii="Segoe UI" w:hAnsi="Segoe UI" w:cs="Segoe UI"/>
          <w:snapToGrid w:val="0"/>
          <w:sz w:val="20"/>
        </w:rPr>
      </w:pPr>
      <w:r>
        <w:rPr>
          <w:rFonts w:ascii="Segoe UI" w:hAnsi="Segoe UI"/>
          <w:snapToGrid w:val="0"/>
          <w:sz w:val="20"/>
        </w:rPr>
        <w:t>Релевантность специализированных знаний и опыта по аналогичным работам, выполненным в данном регионе/стране.</w:t>
      </w:r>
    </w:p>
    <w:p w14:paraId="6B857E98" w14:textId="77777777" w:rsidR="00E92F68" w:rsidRDefault="00E92F68" w:rsidP="00E92F68">
      <w:pPr>
        <w:pStyle w:val="ListParagraph"/>
        <w:widowControl/>
        <w:numPr>
          <w:ilvl w:val="1"/>
          <w:numId w:val="5"/>
        </w:numPr>
        <w:overflowPunct/>
        <w:adjustRightInd/>
        <w:spacing w:before="60" w:after="60" w:line="240" w:lineRule="auto"/>
        <w:ind w:left="540" w:hanging="540"/>
        <w:contextualSpacing w:val="0"/>
        <w:jc w:val="both"/>
        <w:rPr>
          <w:rFonts w:ascii="Segoe UI" w:hAnsi="Segoe UI" w:cs="Segoe UI"/>
          <w:snapToGrid w:val="0"/>
          <w:sz w:val="20"/>
        </w:rPr>
      </w:pPr>
      <w:r>
        <w:rPr>
          <w:rFonts w:ascii="Segoe UI" w:hAnsi="Segoe UI"/>
          <w:snapToGrid w:val="0"/>
          <w:sz w:val="20"/>
        </w:rPr>
        <w:t>Процедуры обеспечения качества и меры по снижению рисков.</w:t>
      </w:r>
    </w:p>
    <w:p w14:paraId="7B567152" w14:textId="77777777" w:rsidR="00E92F68" w:rsidRPr="00B721C9" w:rsidRDefault="00E92F68" w:rsidP="00E92F68">
      <w:pPr>
        <w:pStyle w:val="ListParagraph"/>
        <w:widowControl/>
        <w:numPr>
          <w:ilvl w:val="1"/>
          <w:numId w:val="5"/>
        </w:numPr>
        <w:overflowPunct/>
        <w:adjustRightInd/>
        <w:spacing w:before="60" w:after="60" w:line="240" w:lineRule="auto"/>
        <w:ind w:left="540" w:hanging="540"/>
        <w:contextualSpacing w:val="0"/>
        <w:jc w:val="both"/>
        <w:rPr>
          <w:rFonts w:ascii="Segoe UI" w:hAnsi="Segoe UI" w:cs="Segoe UI"/>
          <w:snapToGrid w:val="0"/>
          <w:sz w:val="20"/>
        </w:rPr>
      </w:pPr>
      <w:r w:rsidRPr="00E77D87">
        <w:rPr>
          <w:rFonts w:ascii="Segoe UI" w:hAnsi="Segoe UI"/>
          <w:snapToGrid w:val="0"/>
          <w:sz w:val="20"/>
        </w:rPr>
        <w:t xml:space="preserve">Стремление организации к </w:t>
      </w:r>
      <w:r>
        <w:rPr>
          <w:rFonts w:ascii="Segoe UI" w:hAnsi="Segoe UI"/>
          <w:snapToGrid w:val="0"/>
          <w:sz w:val="20"/>
        </w:rPr>
        <w:t>устойчивости.</w:t>
      </w:r>
    </w:p>
    <w:p w14:paraId="3E464A67" w14:textId="77777777" w:rsidR="00E92F68" w:rsidRDefault="00E92F68" w:rsidP="00E92F68">
      <w:pPr>
        <w:spacing w:after="120"/>
        <w:jc w:val="both"/>
        <w:rPr>
          <w:rFonts w:ascii="Segoe UI" w:hAnsi="Segoe UI" w:cs="Segoe UI"/>
          <w:b/>
          <w:snapToGrid w:val="0"/>
          <w:sz w:val="20"/>
        </w:rPr>
      </w:pPr>
    </w:p>
    <w:p w14:paraId="29A135C0" w14:textId="77777777" w:rsidR="00E92F68" w:rsidRDefault="00E92F68" w:rsidP="00E92F68">
      <w:pPr>
        <w:spacing w:after="120"/>
        <w:jc w:val="both"/>
        <w:rPr>
          <w:rFonts w:ascii="Segoe UI" w:hAnsi="Segoe UI" w:cs="Segoe UI"/>
          <w:b/>
          <w:snapToGrid w:val="0"/>
          <w:sz w:val="20"/>
        </w:rPr>
      </w:pPr>
      <w:r>
        <w:rPr>
          <w:rFonts w:ascii="Segoe UI" w:hAnsi="Segoe UI"/>
          <w:b/>
          <w:snapToGrid w:val="0"/>
          <w:sz w:val="20"/>
        </w:rPr>
        <w:t xml:space="preserve">РАЗДЕЛ 2: Объем поставки, технические спецификации и сопутствующие услуги </w:t>
      </w:r>
    </w:p>
    <w:p w14:paraId="2897C28B" w14:textId="77777777" w:rsidR="00E92F68" w:rsidRPr="00BC01D7" w:rsidRDefault="00E92F68" w:rsidP="00E92F68">
      <w:pPr>
        <w:spacing w:before="60" w:after="60"/>
        <w:jc w:val="both"/>
        <w:rPr>
          <w:rFonts w:ascii="Segoe UI" w:hAnsi="Segoe UI" w:cs="Segoe UI"/>
          <w:snapToGrid w:val="0"/>
          <w:sz w:val="20"/>
        </w:rPr>
      </w:pPr>
      <w:r>
        <w:rPr>
          <w:rFonts w:ascii="Segoe UI" w:hAnsi="Segoe UI"/>
          <w:sz w:val="20"/>
        </w:rPr>
        <w:t>В этом разделе следует показать соответствие участника тендера заявленным требованиям посредством указания по пунктам конкретных предложенных компонентов, удовлетворяющих требованиям; предоставления подробного описания предложенных существенных характеристик выполнения; и демонстрации того, как предложенная тендерная заявка соответствует требованиям/спецификациям или превосходит их.</w:t>
      </w:r>
      <w:r>
        <w:rPr>
          <w:rFonts w:ascii="Segoe UI" w:hAnsi="Segoe UI"/>
          <w:snapToGrid w:val="0"/>
          <w:sz w:val="20"/>
        </w:rPr>
        <w:t xml:space="preserve"> Все важные аспекты должны быть рассмотрены достаточно детально.</w:t>
      </w:r>
    </w:p>
    <w:p w14:paraId="610F2663" w14:textId="77777777" w:rsidR="00E92F68" w:rsidRPr="00061B40" w:rsidRDefault="00E92F68" w:rsidP="00E92F68">
      <w:pPr>
        <w:pStyle w:val="ListParagraph"/>
        <w:widowControl/>
        <w:numPr>
          <w:ilvl w:val="1"/>
          <w:numId w:val="6"/>
        </w:numPr>
        <w:overflowPunct/>
        <w:adjustRightInd/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>Подробное описание того, как участник тендера будет осуществлять поставку необходимых товаров и услуг, с учетом соответствия местным условиям и условиям проекта. Подробности организации, контроля и выполнения различных элементов услуг.</w:t>
      </w:r>
    </w:p>
    <w:p w14:paraId="1D408047" w14:textId="77777777" w:rsidR="00E92F68" w:rsidRPr="00915FCB" w:rsidRDefault="00E92F68" w:rsidP="00E92F68">
      <w:pPr>
        <w:widowControl/>
        <w:overflowPunct/>
        <w:adjustRightInd/>
        <w:spacing w:before="60" w:after="60"/>
        <w:ind w:left="567"/>
        <w:jc w:val="both"/>
        <w:rPr>
          <w:rFonts w:ascii="Segoe UI" w:hAnsi="Segoe UI" w:cs="Segoe UI"/>
          <w:color w:val="FF0000"/>
          <w:sz w:val="20"/>
        </w:rPr>
      </w:pPr>
      <w:r w:rsidRPr="00915FCB">
        <w:rPr>
          <w:rFonts w:ascii="Segoe UI" w:hAnsi="Segoe UI" w:cs="Segoe UI"/>
          <w:color w:val="FF0000"/>
          <w:sz w:val="20"/>
        </w:rPr>
        <w:t xml:space="preserve">2.1.1. Пожалуйста, предоставьте заполненное Приложение 3 в форматах </w:t>
      </w:r>
      <w:r>
        <w:rPr>
          <w:rFonts w:ascii="Segoe UI" w:hAnsi="Segoe UI" w:cs="Segoe UI"/>
          <w:color w:val="FF0000"/>
          <w:sz w:val="20"/>
          <w:lang w:val="en-GB"/>
        </w:rPr>
        <w:t>E</w:t>
      </w:r>
      <w:r w:rsidRPr="00915FCB">
        <w:rPr>
          <w:rFonts w:ascii="Segoe UI" w:hAnsi="Segoe UI" w:cs="Segoe UI"/>
          <w:color w:val="FF0000"/>
          <w:sz w:val="20"/>
          <w:lang w:val="en-GB"/>
        </w:rPr>
        <w:t>xcel</w:t>
      </w:r>
      <w:r w:rsidRPr="00915FCB">
        <w:rPr>
          <w:rFonts w:ascii="Segoe UI" w:hAnsi="Segoe UI" w:cs="Segoe UI"/>
          <w:color w:val="FF0000"/>
          <w:sz w:val="20"/>
        </w:rPr>
        <w:t xml:space="preserve"> </w:t>
      </w:r>
      <w:r w:rsidRPr="00915FCB">
        <w:rPr>
          <w:rFonts w:ascii="Segoe UI" w:hAnsi="Segoe UI" w:cs="Segoe UI"/>
          <w:color w:val="FF0000"/>
          <w:sz w:val="20"/>
          <w:lang w:val="uk-UA"/>
        </w:rPr>
        <w:t xml:space="preserve">и </w:t>
      </w:r>
      <w:r w:rsidRPr="00915FCB">
        <w:rPr>
          <w:rFonts w:ascii="Segoe UI" w:hAnsi="Segoe UI" w:cs="Segoe UI"/>
          <w:color w:val="FF0000"/>
          <w:sz w:val="20"/>
          <w:lang w:val="en-US"/>
        </w:rPr>
        <w:t>PDF</w:t>
      </w:r>
      <w:r w:rsidRPr="00915FCB">
        <w:rPr>
          <w:rFonts w:ascii="Segoe UI" w:hAnsi="Segoe UI" w:cs="Segoe UI"/>
          <w:color w:val="FF0000"/>
          <w:sz w:val="20"/>
        </w:rPr>
        <w:t xml:space="preserve"> (подписанная версия)</w:t>
      </w:r>
    </w:p>
    <w:p w14:paraId="4E85F53D" w14:textId="77777777" w:rsidR="00E92F68" w:rsidRPr="00061B40" w:rsidRDefault="00E92F68" w:rsidP="00E92F68">
      <w:pPr>
        <w:widowControl/>
        <w:overflowPunct/>
        <w:adjustRightInd/>
        <w:spacing w:before="60" w:after="60"/>
        <w:ind w:left="567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2.1.2. Пожалуйста, опишите детали экспедитора и договоренности. Возможность предоставления/координации необходимых транспортных услуг, включая доставки авиа, морем, а также через холодную цепочку (если требуется).  </w:t>
      </w:r>
    </w:p>
    <w:p w14:paraId="041E1003" w14:textId="77777777" w:rsidR="00E92F68" w:rsidRDefault="00E92F68" w:rsidP="00E92F68">
      <w:pPr>
        <w:widowControl/>
        <w:overflowPunct/>
        <w:adjustRightInd/>
        <w:spacing w:before="60" w:after="60"/>
        <w:ind w:left="567"/>
        <w:jc w:val="both"/>
        <w:rPr>
          <w:rFonts w:ascii="Segoe UI" w:hAnsi="Segoe UI" w:cs="Segoe UI"/>
          <w:sz w:val="20"/>
        </w:rPr>
      </w:pPr>
    </w:p>
    <w:p w14:paraId="1058F751" w14:textId="77777777" w:rsidR="00E92F68" w:rsidRDefault="00E92F68" w:rsidP="00E92F68">
      <w:pPr>
        <w:widowControl/>
        <w:overflowPunct/>
        <w:adjustRightInd/>
        <w:spacing w:before="60" w:after="60"/>
        <w:ind w:left="567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Вспомогательный документ может быть присоединен к данному разделу.</w:t>
      </w:r>
    </w:p>
    <w:p w14:paraId="4014A90E" w14:textId="77777777" w:rsidR="00E92F68" w:rsidRPr="00061B40" w:rsidRDefault="00E92F68" w:rsidP="00E92F68">
      <w:pPr>
        <w:widowControl/>
        <w:overflowPunct/>
        <w:adjustRightInd/>
        <w:spacing w:before="60" w:after="60"/>
        <w:jc w:val="both"/>
        <w:rPr>
          <w:rFonts w:ascii="Segoe UI" w:hAnsi="Segoe UI" w:cs="Segoe UI"/>
          <w:sz w:val="20"/>
        </w:rPr>
      </w:pPr>
    </w:p>
    <w:p w14:paraId="73A654A0" w14:textId="77777777" w:rsidR="00E92F68" w:rsidRPr="001E5F59" w:rsidRDefault="00E92F68" w:rsidP="00E92F68">
      <w:pPr>
        <w:pStyle w:val="ListParagraph"/>
        <w:widowControl/>
        <w:numPr>
          <w:ilvl w:val="1"/>
          <w:numId w:val="6"/>
        </w:numPr>
        <w:overflowPunct/>
        <w:adjustRightInd/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 xml:space="preserve">В тендерную заявку участника должны быть включены детали относительно его внутренних механизмов технического контроля и механизмов контроля обеспечения качества. </w:t>
      </w:r>
    </w:p>
    <w:p w14:paraId="4F097676" w14:textId="77777777" w:rsidR="00E92F68" w:rsidRPr="003E5386" w:rsidRDefault="00E92F68" w:rsidP="00E92F68">
      <w:pPr>
        <w:pStyle w:val="ListParagraph"/>
        <w:widowControl/>
        <w:numPr>
          <w:ilvl w:val="1"/>
          <w:numId w:val="6"/>
        </w:numPr>
        <w:overflowPunct/>
        <w:adjustRightInd/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z w:val="20"/>
        </w:rPr>
      </w:pPr>
      <w:r w:rsidRPr="003E5386">
        <w:rPr>
          <w:rFonts w:ascii="Segoe UI" w:hAnsi="Segoe UI"/>
          <w:sz w:val="20"/>
        </w:rPr>
        <w:t xml:space="preserve">Продемонстрируйте, как Вы планируете интегрировать меры по обеспечению стабильности </w:t>
      </w:r>
      <w:r>
        <w:rPr>
          <w:rFonts w:ascii="Segoe UI" w:hAnsi="Segoe UI"/>
          <w:sz w:val="20"/>
        </w:rPr>
        <w:t>при</w:t>
      </w:r>
      <w:r w:rsidRPr="003E5386">
        <w:rPr>
          <w:rFonts w:ascii="Segoe UI" w:hAnsi="Segoe UI"/>
          <w:sz w:val="20"/>
        </w:rPr>
        <w:t xml:space="preserve"> выполнени</w:t>
      </w:r>
      <w:r>
        <w:rPr>
          <w:rFonts w:ascii="Segoe UI" w:hAnsi="Segoe UI"/>
          <w:sz w:val="20"/>
        </w:rPr>
        <w:t>и</w:t>
      </w:r>
      <w:r w:rsidRPr="003E5386">
        <w:rPr>
          <w:rFonts w:ascii="Segoe UI" w:hAnsi="Segoe UI"/>
          <w:sz w:val="20"/>
        </w:rPr>
        <w:t xml:space="preserve"> контракта.</w:t>
      </w:r>
    </w:p>
    <w:p w14:paraId="39125BEB" w14:textId="77777777" w:rsidR="00E92F68" w:rsidRPr="00F42F0D" w:rsidRDefault="00E92F68" w:rsidP="00E92F68">
      <w:pPr>
        <w:pStyle w:val="ListParagraph"/>
        <w:widowControl/>
        <w:overflowPunct/>
        <w:adjustRightInd/>
        <w:spacing w:before="60" w:after="60" w:line="240" w:lineRule="auto"/>
        <w:ind w:left="547"/>
        <w:contextualSpacing w:val="0"/>
        <w:jc w:val="both"/>
        <w:rPr>
          <w:rFonts w:ascii="Segoe UI" w:hAnsi="Segoe UI" w:cs="Segoe UI"/>
          <w:sz w:val="20"/>
        </w:rPr>
      </w:pPr>
    </w:p>
    <w:p w14:paraId="105D120D" w14:textId="77777777" w:rsidR="00E92F68" w:rsidRDefault="00E92F68" w:rsidP="00E92F68">
      <w:pPr>
        <w:spacing w:before="60" w:after="60"/>
        <w:jc w:val="both"/>
        <w:rPr>
          <w:rFonts w:ascii="Segoe UI" w:hAnsi="Segoe UI" w:cs="Segoe UI"/>
          <w:snapToGrid w:val="0"/>
          <w:color w:val="FF0000"/>
          <w:sz w:val="20"/>
        </w:rPr>
      </w:pPr>
    </w:p>
    <w:p w14:paraId="5D8A41BB" w14:textId="77777777" w:rsidR="00E92F68" w:rsidRPr="00BD32D0" w:rsidRDefault="00E92F68" w:rsidP="00E92F68">
      <w:pPr>
        <w:jc w:val="both"/>
        <w:rPr>
          <w:rFonts w:ascii="Segoe UI" w:hAnsi="Segoe UI" w:cs="Segoe UI"/>
          <w:b/>
          <w:snapToGrid w:val="0"/>
          <w:sz w:val="20"/>
        </w:rPr>
      </w:pPr>
      <w:r>
        <w:rPr>
          <w:rFonts w:ascii="Segoe UI" w:hAnsi="Segoe UI"/>
          <w:b/>
          <w:snapToGrid w:val="0"/>
          <w:sz w:val="20"/>
        </w:rPr>
        <w:t>РАЗДЕЛ 3: Структура управления и ключевые сотрудники</w:t>
      </w:r>
    </w:p>
    <w:p w14:paraId="1C0887F0" w14:textId="77777777" w:rsidR="00E92F68" w:rsidRPr="00915FCB" w:rsidRDefault="00E92F68" w:rsidP="00E92F68">
      <w:pPr>
        <w:pStyle w:val="ListParagraph"/>
        <w:widowControl/>
        <w:numPr>
          <w:ilvl w:val="1"/>
          <w:numId w:val="7"/>
        </w:numPr>
        <w:overflowPunct/>
        <w:adjustRightInd/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napToGrid w:val="0"/>
          <w:sz w:val="20"/>
        </w:rPr>
      </w:pPr>
      <w:r>
        <w:rPr>
          <w:rFonts w:ascii="Segoe UI" w:hAnsi="Segoe UI"/>
          <w:sz w:val="20"/>
        </w:rPr>
        <w:t xml:space="preserve">Опишите общий подход к управлению в отношении планирования и реализации данного проекта. Включите организационную структуру управления проектом с описанием взаимоотношений между лицами, занимающими ключевые должности и выполняющими ключевые задачи. </w:t>
      </w:r>
      <w:r>
        <w:rPr>
          <w:rFonts w:ascii="Segoe UI" w:hAnsi="Segoe UI"/>
          <w:iCs/>
          <w:sz w:val="20"/>
        </w:rPr>
        <w:t>Предоставьте расчетную</w:t>
      </w:r>
      <w:r w:rsidRPr="00E77D87">
        <w:rPr>
          <w:rFonts w:ascii="Segoe UI" w:hAnsi="Segoe UI"/>
          <w:iCs/>
          <w:sz w:val="20"/>
        </w:rPr>
        <w:t xml:space="preserve"> таблицу</w:t>
      </w:r>
      <w:r>
        <w:rPr>
          <w:rFonts w:ascii="Segoe UI" w:hAnsi="Segoe UI"/>
          <w:iCs/>
          <w:sz w:val="20"/>
        </w:rPr>
        <w:t xml:space="preserve"> с указанием видов деятельности каждого сотрудника и времени, отведенного на его/ее работу. </w:t>
      </w:r>
    </w:p>
    <w:p w14:paraId="0E53D656" w14:textId="77777777" w:rsidR="00E92F68" w:rsidRPr="00D04488" w:rsidRDefault="00E92F68" w:rsidP="00E92F68">
      <w:pPr>
        <w:pStyle w:val="ListParagraph"/>
        <w:widowControl/>
        <w:numPr>
          <w:ilvl w:val="1"/>
          <w:numId w:val="7"/>
        </w:numPr>
        <w:overflowPunct/>
        <w:adjustRightInd/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napToGrid w:val="0"/>
          <w:sz w:val="20"/>
        </w:rPr>
      </w:pPr>
      <w:r>
        <w:rPr>
          <w:rFonts w:ascii="Segoe UI" w:hAnsi="Segoe UI" w:cs="Segoe UI"/>
          <w:snapToGrid w:val="0"/>
          <w:sz w:val="20"/>
        </w:rPr>
        <w:t>Распределение времени сотрудников: предоставьте расчетную таблицу, в которую будет включена информация о деятельности каждого сотрудника, вовлеченного в реализацию контракта. В случае, если компетентность сотрудников</w:t>
      </w:r>
      <w:r w:rsidRPr="00ED1634">
        <w:rPr>
          <w:rFonts w:ascii="Segoe UI" w:hAnsi="Segoe UI" w:cs="Segoe UI"/>
          <w:snapToGrid w:val="0"/>
          <w:sz w:val="20"/>
        </w:rPr>
        <w:t xml:space="preserve"> </w:t>
      </w:r>
      <w:r>
        <w:rPr>
          <w:rFonts w:ascii="Segoe UI" w:hAnsi="Segoe UI" w:cs="Segoe UI"/>
          <w:snapToGrid w:val="0"/>
          <w:sz w:val="20"/>
        </w:rPr>
        <w:t xml:space="preserve">является критичной для успешности выполнения контракта, ПРООН не позволяет замену сотрудников, квалификация которых была проверена и принята во время оценки тендерного предложения. (Если замена таких сотрудников неизбежна, то такая замена должна подлежать утверждению со стороны ПРООН. </w:t>
      </w:r>
      <w:r>
        <w:rPr>
          <w:rFonts w:ascii="Segoe UI" w:hAnsi="Segoe UI" w:cs="Segoe UI"/>
          <w:snapToGrid w:val="0"/>
          <w:sz w:val="20"/>
          <w:lang w:val="uk-UA"/>
        </w:rPr>
        <w:t xml:space="preserve">В результате </w:t>
      </w:r>
      <w:r>
        <w:rPr>
          <w:rFonts w:ascii="Segoe UI" w:hAnsi="Segoe UI" w:cs="Segoe UI"/>
          <w:snapToGrid w:val="0"/>
          <w:sz w:val="20"/>
        </w:rPr>
        <w:t>любой замены не предполагается увеличение затрат).</w:t>
      </w:r>
    </w:p>
    <w:p w14:paraId="4152540B" w14:textId="77777777" w:rsidR="00E92F68" w:rsidRPr="00D04488" w:rsidRDefault="00E92F68" w:rsidP="00E92F68">
      <w:pPr>
        <w:pStyle w:val="ListParagraph"/>
        <w:widowControl/>
        <w:numPr>
          <w:ilvl w:val="1"/>
          <w:numId w:val="7"/>
        </w:numPr>
        <w:overflowPunct/>
        <w:autoSpaceDE w:val="0"/>
        <w:autoSpaceDN w:val="0"/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bCs/>
          <w:sz w:val="20"/>
        </w:rPr>
      </w:pPr>
      <w:r>
        <w:rPr>
          <w:rFonts w:ascii="Segoe UI" w:hAnsi="Segoe UI"/>
          <w:sz w:val="20"/>
        </w:rPr>
        <w:t>Предоставьте резюме ключевых сотрудников, которые будут назначены для оказания содействия реализации этого проекта, с использованием приведенного ниже формата.</w:t>
      </w:r>
      <w:r>
        <w:rPr>
          <w:rFonts w:ascii="Segoe UI" w:hAnsi="Segoe UI"/>
          <w:iCs/>
          <w:sz w:val="20"/>
        </w:rPr>
        <w:t xml:space="preserve"> Резюме должны демонстрировать квалификационные характеристики в областях, имеющих отношение к сфере применения товаров и/или услуг. </w:t>
      </w:r>
    </w:p>
    <w:p w14:paraId="0E6F09AF" w14:textId="77777777" w:rsidR="00E92F68" w:rsidRDefault="00E92F68" w:rsidP="00E92F68">
      <w:pPr>
        <w:shd w:val="clear" w:color="auto" w:fill="FFFFFF"/>
        <w:rPr>
          <w:rFonts w:ascii="Segoe UI" w:hAnsi="Segoe UI" w:cs="Segoe UI"/>
          <w:b/>
          <w:sz w:val="28"/>
          <w:szCs w:val="28"/>
        </w:rPr>
      </w:pPr>
    </w:p>
    <w:p w14:paraId="54D33053" w14:textId="77777777" w:rsidR="00E92F68" w:rsidRPr="007E447E" w:rsidRDefault="00E92F68" w:rsidP="00E92F68">
      <w:pPr>
        <w:widowControl/>
        <w:shd w:val="clear" w:color="auto" w:fill="FFFFFF"/>
        <w:overflowPunct/>
        <w:adjustRightInd/>
        <w:spacing w:after="160" w:line="259" w:lineRule="auto"/>
        <w:rPr>
          <w:rFonts w:ascii="Segoe UI" w:eastAsia="Calibri" w:hAnsi="Segoe UI" w:cs="Segoe UI"/>
          <w:b/>
          <w:kern w:val="0"/>
          <w:sz w:val="28"/>
          <w:szCs w:val="28"/>
        </w:rPr>
      </w:pPr>
      <w:r>
        <w:rPr>
          <w:rFonts w:ascii="Segoe UI" w:hAnsi="Segoe UI"/>
          <w:b/>
          <w:sz w:val="28"/>
          <w:szCs w:val="28"/>
        </w:rPr>
        <w:t>Формат резюме предлагаемого ключевого сотрудника</w:t>
      </w:r>
    </w:p>
    <w:tbl>
      <w:tblPr>
        <w:tblStyle w:val="TableGrid2"/>
        <w:tblW w:w="9632" w:type="dxa"/>
        <w:tblInd w:w="-5" w:type="dxa"/>
        <w:tblBorders>
          <w:top w:val="single" w:sz="2" w:space="0" w:color="9CC2E5"/>
          <w:left w:val="single" w:sz="2" w:space="0" w:color="9CC2E5"/>
          <w:bottom w:val="single" w:sz="2" w:space="0" w:color="9CC2E5"/>
          <w:right w:val="single" w:sz="2" w:space="0" w:color="9CC2E5"/>
          <w:insideH w:val="single" w:sz="2" w:space="0" w:color="9CC2E5"/>
          <w:insideV w:val="single" w:sz="2" w:space="0" w:color="9CC2E5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7109"/>
      </w:tblGrid>
      <w:tr w:rsidR="00E92F68" w:rsidRPr="007E447E" w14:paraId="0E432932" w14:textId="77777777" w:rsidTr="007C33E3">
        <w:trPr>
          <w:trHeight w:val="408"/>
        </w:trPr>
        <w:tc>
          <w:tcPr>
            <w:tcW w:w="2523" w:type="dxa"/>
            <w:shd w:val="clear" w:color="auto" w:fill="9BDEFF"/>
            <w:vAlign w:val="center"/>
          </w:tcPr>
          <w:p w14:paraId="44F1D15E" w14:textId="77777777" w:rsidR="00E92F68" w:rsidRPr="007E447E" w:rsidRDefault="00E92F68" w:rsidP="007C33E3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Имя сотрудника</w:t>
            </w:r>
          </w:p>
        </w:tc>
        <w:tc>
          <w:tcPr>
            <w:tcW w:w="7109" w:type="dxa"/>
            <w:vAlign w:val="center"/>
          </w:tcPr>
          <w:p w14:paraId="0BF9EE99" w14:textId="77777777" w:rsidR="00E92F68" w:rsidRPr="007E447E" w:rsidRDefault="00E92F68" w:rsidP="007C33E3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instrText xml:space="preserve"> FORMTEXT </w:instrTex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Cs/>
                <w:color w:val="000000"/>
                <w:sz w:val="20"/>
                <w:szCs w:val="18"/>
              </w:rPr>
              <w:t>[Введите]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end"/>
            </w:r>
          </w:p>
        </w:tc>
      </w:tr>
      <w:tr w:rsidR="00E92F68" w:rsidRPr="007E447E" w14:paraId="5B0137F6" w14:textId="77777777" w:rsidTr="007C33E3">
        <w:trPr>
          <w:trHeight w:val="377"/>
        </w:trPr>
        <w:tc>
          <w:tcPr>
            <w:tcW w:w="2523" w:type="dxa"/>
            <w:shd w:val="clear" w:color="auto" w:fill="9BDEFF"/>
            <w:vAlign w:val="center"/>
          </w:tcPr>
          <w:p w14:paraId="41900CD3" w14:textId="77777777" w:rsidR="00E92F68" w:rsidRPr="007E447E" w:rsidRDefault="00E92F68" w:rsidP="007C33E3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  <w:proofErr w:type="spellStart"/>
            <w:r>
              <w:rPr>
                <w:rFonts w:ascii="Segoe UI" w:hAnsi="Segoe UI"/>
                <w:b/>
                <w:sz w:val="20"/>
                <w:szCs w:val="20"/>
                <w:lang w:val="uk-UA"/>
              </w:rPr>
              <w:t>Должность</w:t>
            </w:r>
            <w:proofErr w:type="spellEnd"/>
            <w:r>
              <w:rPr>
                <w:rFonts w:ascii="Segoe UI" w:hAnsi="Segoe UI"/>
                <w:b/>
                <w:sz w:val="20"/>
                <w:szCs w:val="20"/>
              </w:rPr>
              <w:t xml:space="preserve"> для этой задачи</w:t>
            </w:r>
          </w:p>
        </w:tc>
        <w:tc>
          <w:tcPr>
            <w:tcW w:w="7109" w:type="dxa"/>
            <w:vAlign w:val="center"/>
          </w:tcPr>
          <w:p w14:paraId="4E48D431" w14:textId="77777777" w:rsidR="00E92F68" w:rsidRPr="007E447E" w:rsidRDefault="00E92F68" w:rsidP="007C33E3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instrText xml:space="preserve"> FORMTEXT </w:instrTex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Cs/>
                <w:color w:val="000000"/>
                <w:sz w:val="20"/>
                <w:szCs w:val="18"/>
              </w:rPr>
              <w:t>[Введите]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end"/>
            </w:r>
          </w:p>
        </w:tc>
      </w:tr>
      <w:tr w:rsidR="00E92F68" w:rsidRPr="007E447E" w14:paraId="5B851E16" w14:textId="77777777" w:rsidTr="007C33E3">
        <w:trPr>
          <w:trHeight w:val="401"/>
        </w:trPr>
        <w:tc>
          <w:tcPr>
            <w:tcW w:w="2523" w:type="dxa"/>
            <w:shd w:val="clear" w:color="auto" w:fill="9BDEFF"/>
            <w:vAlign w:val="center"/>
          </w:tcPr>
          <w:p w14:paraId="58CCC23D" w14:textId="77777777" w:rsidR="00E92F68" w:rsidRPr="007E447E" w:rsidRDefault="00E92F68" w:rsidP="007C33E3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7109" w:type="dxa"/>
            <w:vAlign w:val="center"/>
          </w:tcPr>
          <w:p w14:paraId="42449140" w14:textId="77777777" w:rsidR="00E92F68" w:rsidRPr="007E447E" w:rsidRDefault="00E92F68" w:rsidP="007C33E3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instrText xml:space="preserve"> FORMTEXT </w:instrTex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Cs/>
                <w:color w:val="000000"/>
                <w:sz w:val="20"/>
                <w:szCs w:val="18"/>
              </w:rPr>
              <w:t>[Введите]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end"/>
            </w:r>
          </w:p>
        </w:tc>
      </w:tr>
      <w:tr w:rsidR="00E92F68" w:rsidRPr="007E447E" w14:paraId="003DCA0E" w14:textId="77777777" w:rsidTr="007C33E3">
        <w:trPr>
          <w:trHeight w:val="422"/>
        </w:trPr>
        <w:tc>
          <w:tcPr>
            <w:tcW w:w="2523" w:type="dxa"/>
            <w:shd w:val="clear" w:color="auto" w:fill="9BDEFF"/>
            <w:vAlign w:val="center"/>
          </w:tcPr>
          <w:p w14:paraId="1CE02A08" w14:textId="77777777" w:rsidR="00E92F68" w:rsidRPr="007E447E" w:rsidRDefault="00E92F68" w:rsidP="007C33E3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 xml:space="preserve">Знание языка </w:t>
            </w:r>
          </w:p>
        </w:tc>
        <w:tc>
          <w:tcPr>
            <w:tcW w:w="7109" w:type="dxa"/>
            <w:vAlign w:val="center"/>
          </w:tcPr>
          <w:p w14:paraId="5EB927EE" w14:textId="77777777" w:rsidR="00E92F68" w:rsidRPr="007E447E" w:rsidRDefault="00E92F68" w:rsidP="007C33E3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-105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  <w:highlight w:val="cyan"/>
              </w:rPr>
            </w:pP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instrText xml:space="preserve"> FORMTEXT </w:instrTex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Cs/>
                <w:color w:val="000000"/>
                <w:sz w:val="20"/>
                <w:szCs w:val="18"/>
              </w:rPr>
              <w:t>[Введите]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end"/>
            </w:r>
          </w:p>
        </w:tc>
      </w:tr>
      <w:tr w:rsidR="00E92F68" w:rsidRPr="007E447E" w14:paraId="3A38B6E1" w14:textId="77777777" w:rsidTr="007C33E3">
        <w:trPr>
          <w:trHeight w:val="400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5D7D2079" w14:textId="77777777" w:rsidR="00E92F68" w:rsidRPr="007E447E" w:rsidRDefault="00E92F68" w:rsidP="007C33E3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Образование / Квалификационные характеристики</w:t>
            </w:r>
          </w:p>
        </w:tc>
        <w:tc>
          <w:tcPr>
            <w:tcW w:w="7109" w:type="dxa"/>
            <w:vAlign w:val="center"/>
          </w:tcPr>
          <w:p w14:paraId="2453B44D" w14:textId="77777777" w:rsidR="00E92F68" w:rsidRPr="007E447E" w:rsidRDefault="00E92F68" w:rsidP="007C33E3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-105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>
              <w:rPr>
                <w:rFonts w:ascii="Segoe UI" w:hAnsi="Segoe UI"/>
                <w:i/>
                <w:sz w:val="18"/>
                <w:szCs w:val="20"/>
              </w:rPr>
              <w:t>(Укажите краткую информацию о колледже/университете и другом специализированном образовании сотрудника, с указанием названий школ, дат обучения, полученных степеней/квалификаций)</w:t>
            </w:r>
          </w:p>
        </w:tc>
      </w:tr>
      <w:tr w:rsidR="00E92F68" w:rsidRPr="007E447E" w14:paraId="5C74D4D6" w14:textId="77777777" w:rsidTr="007C33E3">
        <w:trPr>
          <w:trHeight w:val="571"/>
        </w:trPr>
        <w:tc>
          <w:tcPr>
            <w:tcW w:w="2523" w:type="dxa"/>
            <w:vMerge/>
            <w:shd w:val="clear" w:color="auto" w:fill="9BDEFF"/>
            <w:vAlign w:val="center"/>
          </w:tcPr>
          <w:p w14:paraId="2CCCA577" w14:textId="77777777" w:rsidR="00E92F68" w:rsidRPr="007E447E" w:rsidRDefault="00E92F68" w:rsidP="007C33E3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14:paraId="41F483E6" w14:textId="77777777" w:rsidR="00E92F68" w:rsidRPr="007E447E" w:rsidRDefault="00E92F68" w:rsidP="007C33E3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-105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  <w:highlight w:val="cyan"/>
              </w:rPr>
            </w:pP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instrText xml:space="preserve"> FORMTEXT </w:instrTex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Cs/>
                <w:color w:val="000000"/>
                <w:sz w:val="20"/>
                <w:szCs w:val="18"/>
              </w:rPr>
              <w:t>[Введите]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end"/>
            </w:r>
          </w:p>
        </w:tc>
      </w:tr>
      <w:tr w:rsidR="00E92F68" w:rsidRPr="007E447E" w14:paraId="6475E8A6" w14:textId="77777777" w:rsidTr="007C33E3">
        <w:trPr>
          <w:trHeight w:val="225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0915FE1F" w14:textId="77777777" w:rsidR="00E92F68" w:rsidRPr="007E447E" w:rsidRDefault="00E92F68" w:rsidP="007C33E3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Профессиональная сертификация</w:t>
            </w:r>
          </w:p>
        </w:tc>
        <w:tc>
          <w:tcPr>
            <w:tcW w:w="7109" w:type="dxa"/>
            <w:vAlign w:val="center"/>
          </w:tcPr>
          <w:p w14:paraId="2BC29FB7" w14:textId="77777777" w:rsidR="00E92F68" w:rsidRPr="007E447E" w:rsidRDefault="00E92F68" w:rsidP="007C33E3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-105"/>
              <w:rPr>
                <w:rFonts w:ascii="Segoe UI" w:eastAsia="Times New Roman" w:hAnsi="Segoe UI" w:cs="Segoe UI"/>
                <w:i/>
                <w:spacing w:val="-3"/>
                <w:kern w:val="0"/>
                <w:sz w:val="18"/>
                <w:szCs w:val="20"/>
              </w:rPr>
            </w:pPr>
            <w:r>
              <w:rPr>
                <w:rFonts w:ascii="Segoe UI" w:hAnsi="Segoe UI"/>
                <w:i/>
                <w:sz w:val="18"/>
                <w:szCs w:val="20"/>
              </w:rPr>
              <w:t>Предоставьте детали профессиональной сертификации, имеющей отношение к сфере применения товаров и/или услуг]</w:t>
            </w:r>
          </w:p>
        </w:tc>
      </w:tr>
      <w:tr w:rsidR="00E92F68" w:rsidRPr="007E447E" w14:paraId="5BC31BC2" w14:textId="77777777" w:rsidTr="007C33E3">
        <w:trPr>
          <w:trHeight w:val="760"/>
        </w:trPr>
        <w:tc>
          <w:tcPr>
            <w:tcW w:w="2523" w:type="dxa"/>
            <w:vMerge/>
            <w:shd w:val="clear" w:color="auto" w:fill="9BDEFF"/>
            <w:vAlign w:val="center"/>
          </w:tcPr>
          <w:p w14:paraId="1A6B18D9" w14:textId="77777777" w:rsidR="00E92F68" w:rsidRPr="007E447E" w:rsidRDefault="00E92F68" w:rsidP="007C33E3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14:paraId="19A50FEE" w14:textId="77777777" w:rsidR="00E92F68" w:rsidRPr="007E447E" w:rsidRDefault="00E92F68" w:rsidP="00E92F68">
            <w:pPr>
              <w:widowControl/>
              <w:numPr>
                <w:ilvl w:val="0"/>
                <w:numId w:val="4"/>
              </w:numPr>
              <w:tabs>
                <w:tab w:val="left" w:pos="-1440"/>
                <w:tab w:val="left" w:pos="7200"/>
              </w:tabs>
              <w:suppressAutoHyphens/>
              <w:overflowPunct/>
              <w:adjustRightInd/>
              <w:spacing w:after="160" w:line="259" w:lineRule="auto"/>
              <w:ind w:left="249" w:right="-105" w:hanging="180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 xml:space="preserve">Наименование учреждения: 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instrText xml:space="preserve"> FORMTEXT </w:instrTex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Cs/>
                <w:color w:val="000000"/>
                <w:sz w:val="20"/>
                <w:szCs w:val="18"/>
              </w:rPr>
              <w:t>[Введите]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end"/>
            </w:r>
          </w:p>
          <w:p w14:paraId="6C60E1CB" w14:textId="77777777" w:rsidR="00E92F68" w:rsidRPr="007E447E" w:rsidRDefault="00E92F68" w:rsidP="00E92F68">
            <w:pPr>
              <w:widowControl/>
              <w:numPr>
                <w:ilvl w:val="0"/>
                <w:numId w:val="4"/>
              </w:numPr>
              <w:tabs>
                <w:tab w:val="left" w:pos="-1440"/>
                <w:tab w:val="left" w:pos="7200"/>
              </w:tabs>
              <w:suppressAutoHyphens/>
              <w:overflowPunct/>
              <w:adjustRightInd/>
              <w:spacing w:after="160" w:line="259" w:lineRule="auto"/>
              <w:ind w:left="249" w:right="-105" w:hanging="180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 xml:space="preserve">Дата сертификации: 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instrText xml:space="preserve"> FORMTEXT </w:instrTex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Cs/>
                <w:color w:val="000000"/>
                <w:sz w:val="20"/>
                <w:szCs w:val="18"/>
              </w:rPr>
              <w:t>[Введите]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end"/>
            </w:r>
          </w:p>
        </w:tc>
      </w:tr>
      <w:tr w:rsidR="00E92F68" w:rsidRPr="007E447E" w14:paraId="64BAC16B" w14:textId="77777777" w:rsidTr="007C33E3">
        <w:trPr>
          <w:trHeight w:val="1232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670CDAC9" w14:textId="77777777" w:rsidR="00E92F68" w:rsidRPr="007E447E" w:rsidRDefault="00E92F68" w:rsidP="007C33E3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Стаж/опыт работы</w:t>
            </w:r>
          </w:p>
          <w:p w14:paraId="73322DC7" w14:textId="77777777" w:rsidR="00E92F68" w:rsidRPr="007E447E" w:rsidRDefault="00E92F68" w:rsidP="007C33E3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14:paraId="6713268C" w14:textId="77777777" w:rsidR="00E92F68" w:rsidRPr="007E447E" w:rsidRDefault="00E92F68" w:rsidP="007C33E3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i/>
                <w:spacing w:val="-3"/>
                <w:kern w:val="0"/>
                <w:sz w:val="20"/>
                <w:szCs w:val="20"/>
              </w:rPr>
            </w:pPr>
            <w:r>
              <w:rPr>
                <w:rFonts w:ascii="Segoe UI" w:hAnsi="Segoe UI"/>
                <w:i/>
                <w:sz w:val="18"/>
                <w:szCs w:val="20"/>
              </w:rPr>
              <w:t>[Перечислите все места работы сотрудника (перечислите в обратном порядке, начиная с настоящего места работы), с указанием дат, наименований организации-работодателя, названия занимаемой должности и места работы. Для опыта работы за последние пять лет предоставьте детальную информацию о видах выполняемой деятельности, уровне ответственности, месте выполнения задач, а также любую другую информацию или сведения о профессиональном опыте, которые сочтете имеющими значение для этой задачи.]</w:t>
            </w:r>
          </w:p>
        </w:tc>
      </w:tr>
      <w:tr w:rsidR="00E92F68" w:rsidRPr="007E447E" w14:paraId="62AFB44E" w14:textId="77777777" w:rsidTr="007C33E3">
        <w:trPr>
          <w:trHeight w:val="544"/>
        </w:trPr>
        <w:tc>
          <w:tcPr>
            <w:tcW w:w="2523" w:type="dxa"/>
            <w:vMerge/>
            <w:shd w:val="clear" w:color="auto" w:fill="9BDEFF"/>
            <w:vAlign w:val="center"/>
          </w:tcPr>
          <w:p w14:paraId="6B9B09AC" w14:textId="77777777" w:rsidR="00E92F68" w:rsidRPr="007E447E" w:rsidRDefault="00E92F68" w:rsidP="007C33E3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14:paraId="35CF0997" w14:textId="77777777" w:rsidR="00E92F68" w:rsidRPr="007E447E" w:rsidRDefault="00E92F68" w:rsidP="007C33E3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  <w:highlight w:val="cyan"/>
              </w:rPr>
            </w:pP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instrText xml:space="preserve"> FORMTEXT </w:instrTex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Cs/>
                <w:color w:val="000000"/>
                <w:sz w:val="20"/>
                <w:szCs w:val="18"/>
              </w:rPr>
              <w:t>[Введите]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end"/>
            </w:r>
          </w:p>
        </w:tc>
      </w:tr>
      <w:tr w:rsidR="00E92F68" w:rsidRPr="007E447E" w14:paraId="77B08CED" w14:textId="77777777" w:rsidTr="007C33E3">
        <w:trPr>
          <w:trHeight w:val="242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09A4F4FF" w14:textId="77777777" w:rsidR="00E92F68" w:rsidRPr="007E447E" w:rsidRDefault="00E92F68" w:rsidP="007C33E3">
            <w:pPr>
              <w:widowControl/>
              <w:tabs>
                <w:tab w:val="left" w:pos="-1440"/>
                <w:tab w:val="left" w:pos="630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Рекомендации</w:t>
            </w:r>
          </w:p>
          <w:p w14:paraId="18579A41" w14:textId="77777777" w:rsidR="00E92F68" w:rsidRPr="007E447E" w:rsidRDefault="00E92F68" w:rsidP="007C33E3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14:paraId="73C56B41" w14:textId="77777777" w:rsidR="00E92F68" w:rsidRPr="007E447E" w:rsidRDefault="00E92F68" w:rsidP="007C33E3">
            <w:pPr>
              <w:widowControl/>
              <w:tabs>
                <w:tab w:val="left" w:pos="-1440"/>
                <w:tab w:val="left" w:pos="630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i/>
                <w:spacing w:val="-3"/>
                <w:kern w:val="0"/>
                <w:sz w:val="18"/>
                <w:szCs w:val="20"/>
              </w:rPr>
            </w:pPr>
            <w:r>
              <w:rPr>
                <w:rFonts w:ascii="Segoe UI" w:hAnsi="Segoe UI"/>
                <w:i/>
                <w:sz w:val="18"/>
                <w:szCs w:val="20"/>
              </w:rPr>
              <w:lastRenderedPageBreak/>
              <w:t xml:space="preserve">[Предоставьте имена, адреса, телефоны и адреса электронной почты 2 (двух) </w:t>
            </w:r>
            <w:proofErr w:type="spellStart"/>
            <w:r>
              <w:rPr>
                <w:rFonts w:ascii="Segoe UI" w:hAnsi="Segoe UI"/>
                <w:i/>
                <w:sz w:val="18"/>
                <w:szCs w:val="20"/>
              </w:rPr>
              <w:t>рекомендателей</w:t>
            </w:r>
            <w:proofErr w:type="spellEnd"/>
            <w:r>
              <w:rPr>
                <w:rFonts w:ascii="Segoe UI" w:hAnsi="Segoe UI"/>
                <w:i/>
                <w:sz w:val="18"/>
                <w:szCs w:val="20"/>
              </w:rPr>
              <w:t>]</w:t>
            </w:r>
          </w:p>
        </w:tc>
      </w:tr>
      <w:tr w:rsidR="00E92F68" w:rsidRPr="007E447E" w14:paraId="2E6FB910" w14:textId="77777777" w:rsidTr="007C33E3">
        <w:trPr>
          <w:trHeight w:val="1430"/>
        </w:trPr>
        <w:tc>
          <w:tcPr>
            <w:tcW w:w="2523" w:type="dxa"/>
            <w:vMerge/>
            <w:shd w:val="clear" w:color="auto" w:fill="9BDEFF"/>
            <w:vAlign w:val="center"/>
          </w:tcPr>
          <w:p w14:paraId="4B1B6B17" w14:textId="77777777" w:rsidR="00E92F68" w:rsidRPr="007E447E" w:rsidRDefault="00E92F68" w:rsidP="007C33E3">
            <w:pPr>
              <w:widowControl/>
              <w:tabs>
                <w:tab w:val="left" w:pos="-1440"/>
                <w:tab w:val="left" w:pos="630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14:paraId="75E82918" w14:textId="77777777" w:rsidR="00E92F68" w:rsidRPr="007E447E" w:rsidRDefault="00E92F68" w:rsidP="007C33E3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 xml:space="preserve">Рекомендация 1: </w:t>
            </w:r>
          </w:p>
          <w:p w14:paraId="667D7274" w14:textId="77777777" w:rsidR="00E92F68" w:rsidRPr="007E447E" w:rsidRDefault="00E92F68" w:rsidP="007C33E3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instrText xml:space="preserve"> FORMTEXT </w:instrTex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Cs/>
                <w:color w:val="000000"/>
                <w:sz w:val="20"/>
                <w:szCs w:val="18"/>
              </w:rPr>
              <w:t>[Введите]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end"/>
            </w:r>
          </w:p>
          <w:p w14:paraId="759CCC57" w14:textId="77777777" w:rsidR="00E92F68" w:rsidRPr="007E447E" w:rsidRDefault="00E92F68" w:rsidP="007C33E3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</w:p>
          <w:p w14:paraId="1B581DA5" w14:textId="77777777" w:rsidR="00E92F68" w:rsidRPr="007E447E" w:rsidRDefault="00E92F68" w:rsidP="007C33E3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>Рекомендация 2:</w:t>
            </w:r>
          </w:p>
          <w:p w14:paraId="1E75F61F" w14:textId="77777777" w:rsidR="00E92F68" w:rsidRPr="007E447E" w:rsidRDefault="00E92F68" w:rsidP="007C33E3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i/>
                <w:spacing w:val="-3"/>
                <w:kern w:val="0"/>
                <w:sz w:val="18"/>
                <w:szCs w:val="20"/>
              </w:rPr>
            </w:pP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instrText xml:space="preserve"> FORMTEXT </w:instrTex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Cs/>
                <w:color w:val="000000"/>
                <w:sz w:val="20"/>
                <w:szCs w:val="18"/>
              </w:rPr>
              <w:t>[Введите]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end"/>
            </w:r>
          </w:p>
        </w:tc>
      </w:tr>
    </w:tbl>
    <w:p w14:paraId="0F1B5E54" w14:textId="77777777" w:rsidR="00E92F68" w:rsidRPr="007E447E" w:rsidRDefault="00E92F68" w:rsidP="00E92F68">
      <w:pPr>
        <w:widowControl/>
        <w:tabs>
          <w:tab w:val="left" w:pos="-1440"/>
          <w:tab w:val="left" w:pos="7200"/>
        </w:tabs>
        <w:suppressAutoHyphens/>
        <w:overflowPunct/>
        <w:adjustRightInd/>
        <w:ind w:right="634"/>
        <w:rPr>
          <w:rFonts w:ascii="Segoe UI" w:eastAsia="Times New Roman" w:hAnsi="Segoe UI" w:cs="Segoe UI"/>
          <w:spacing w:val="-3"/>
          <w:kern w:val="0"/>
          <w:sz w:val="20"/>
          <w:szCs w:val="20"/>
        </w:rPr>
      </w:pPr>
    </w:p>
    <w:p w14:paraId="27FE62E1" w14:textId="77777777" w:rsidR="00E92F68" w:rsidRPr="007E447E" w:rsidRDefault="00E92F68" w:rsidP="00E92F68">
      <w:pPr>
        <w:widowControl/>
        <w:tabs>
          <w:tab w:val="right" w:pos="8640"/>
        </w:tabs>
        <w:overflowPunct/>
        <w:adjustRightInd/>
        <w:spacing w:after="160" w:line="259" w:lineRule="auto"/>
        <w:jc w:val="both"/>
        <w:rPr>
          <w:rFonts w:ascii="Segoe UI" w:eastAsia="Calibri" w:hAnsi="Segoe UI" w:cs="Segoe UI"/>
          <w:kern w:val="0"/>
          <w:sz w:val="20"/>
          <w:szCs w:val="22"/>
        </w:rPr>
      </w:pPr>
      <w:r>
        <w:rPr>
          <w:rFonts w:ascii="Segoe UI" w:hAnsi="Segoe UI"/>
          <w:sz w:val="20"/>
          <w:szCs w:val="22"/>
        </w:rPr>
        <w:t xml:space="preserve">Я, нижеподписавшийся, подтверждаю, что, </w:t>
      </w:r>
      <w:r w:rsidRPr="00E77D87">
        <w:rPr>
          <w:rFonts w:ascii="Segoe UI" w:hAnsi="Segoe UI"/>
          <w:sz w:val="20"/>
          <w:szCs w:val="22"/>
        </w:rPr>
        <w:t>насколько мне известно</w:t>
      </w:r>
      <w:r>
        <w:rPr>
          <w:rFonts w:ascii="Segoe UI" w:hAnsi="Segoe UI"/>
          <w:sz w:val="20"/>
          <w:szCs w:val="22"/>
        </w:rPr>
        <w:t>, представленные выше сведения правильно описывают мои квалификационные характеристики, опыт работы и другую соответствующую информацию обо мне.</w:t>
      </w:r>
    </w:p>
    <w:p w14:paraId="65242B93" w14:textId="77777777" w:rsidR="00E92F68" w:rsidRDefault="00E92F68" w:rsidP="00E92F68">
      <w:pPr>
        <w:widowControl/>
        <w:tabs>
          <w:tab w:val="left" w:pos="-1440"/>
          <w:tab w:val="left" w:pos="6300"/>
          <w:tab w:val="left" w:pos="7200"/>
        </w:tabs>
        <w:suppressAutoHyphens/>
        <w:overflowPunct/>
        <w:adjustRightInd/>
        <w:ind w:right="634"/>
        <w:rPr>
          <w:rFonts w:ascii="Segoe UI" w:eastAsia="Times New Roman" w:hAnsi="Segoe UI" w:cs="Segoe UI"/>
          <w:spacing w:val="-3"/>
          <w:kern w:val="0"/>
          <w:sz w:val="20"/>
          <w:szCs w:val="20"/>
        </w:rPr>
      </w:pPr>
    </w:p>
    <w:p w14:paraId="37A89E70" w14:textId="77777777" w:rsidR="00E92F68" w:rsidRDefault="00E92F68" w:rsidP="00E92F68">
      <w:pPr>
        <w:widowControl/>
        <w:tabs>
          <w:tab w:val="left" w:pos="-1440"/>
          <w:tab w:val="left" w:pos="6300"/>
          <w:tab w:val="left" w:pos="7200"/>
        </w:tabs>
        <w:suppressAutoHyphens/>
        <w:overflowPunct/>
        <w:adjustRightInd/>
        <w:ind w:right="634"/>
        <w:rPr>
          <w:rFonts w:ascii="Segoe UI" w:eastAsia="Times New Roman" w:hAnsi="Segoe UI" w:cs="Segoe UI"/>
          <w:spacing w:val="-3"/>
          <w:kern w:val="0"/>
          <w:sz w:val="20"/>
          <w:szCs w:val="20"/>
        </w:rPr>
      </w:pPr>
    </w:p>
    <w:p w14:paraId="5AD30813" w14:textId="77777777" w:rsidR="00E92F68" w:rsidRPr="007E447E" w:rsidRDefault="00E92F68" w:rsidP="00E92F68">
      <w:pPr>
        <w:widowControl/>
        <w:tabs>
          <w:tab w:val="left" w:pos="-1440"/>
          <w:tab w:val="left" w:pos="6300"/>
          <w:tab w:val="left" w:pos="7200"/>
        </w:tabs>
        <w:suppressAutoHyphens/>
        <w:overflowPunct/>
        <w:adjustRightInd/>
        <w:ind w:right="634"/>
        <w:rPr>
          <w:rFonts w:ascii="Segoe UI" w:eastAsia="Times New Roman" w:hAnsi="Segoe UI" w:cs="Segoe UI"/>
          <w:spacing w:val="-3"/>
          <w:kern w:val="0"/>
          <w:sz w:val="20"/>
          <w:szCs w:val="20"/>
        </w:rPr>
      </w:pPr>
      <w:r>
        <w:rPr>
          <w:rFonts w:ascii="Segoe UI" w:hAnsi="Segoe UI"/>
          <w:sz w:val="20"/>
          <w:szCs w:val="20"/>
        </w:rPr>
        <w:t>________________________________________</w:t>
      </w:r>
      <w:r>
        <w:rPr>
          <w:rFonts w:ascii="Segoe UI" w:hAnsi="Segoe UI"/>
          <w:sz w:val="20"/>
          <w:szCs w:val="20"/>
        </w:rPr>
        <w:tab/>
        <w:t>___________________</w:t>
      </w:r>
    </w:p>
    <w:p w14:paraId="6CE9B57D" w14:textId="77777777" w:rsidR="00E92F68" w:rsidRDefault="00E92F68" w:rsidP="00E92F68">
      <w:pPr>
        <w:widowControl/>
        <w:overflowPunct/>
        <w:adjustRightInd/>
        <w:spacing w:after="160" w:line="259" w:lineRule="auto"/>
        <w:rPr>
          <w:rFonts w:ascii="Segoe UI" w:hAnsi="Segoe UI"/>
          <w:sz w:val="20"/>
          <w:szCs w:val="22"/>
        </w:rPr>
      </w:pPr>
      <w:r>
        <w:rPr>
          <w:rFonts w:ascii="Segoe UI" w:hAnsi="Segoe UI"/>
          <w:sz w:val="20"/>
          <w:szCs w:val="22"/>
        </w:rPr>
        <w:t>Подпись сотрудника</w:t>
      </w:r>
      <w:r>
        <w:rPr>
          <w:rFonts w:ascii="Segoe UI" w:hAnsi="Segoe UI"/>
          <w:sz w:val="20"/>
          <w:szCs w:val="22"/>
        </w:rPr>
        <w:tab/>
      </w:r>
      <w:r>
        <w:rPr>
          <w:rFonts w:ascii="Segoe UI" w:hAnsi="Segoe UI"/>
          <w:sz w:val="20"/>
          <w:szCs w:val="22"/>
        </w:rPr>
        <w:tab/>
      </w:r>
      <w:r>
        <w:rPr>
          <w:rFonts w:ascii="Segoe UI" w:hAnsi="Segoe UI"/>
          <w:sz w:val="20"/>
          <w:szCs w:val="22"/>
        </w:rPr>
        <w:tab/>
      </w:r>
      <w:r>
        <w:rPr>
          <w:rFonts w:ascii="Segoe UI" w:hAnsi="Segoe UI"/>
          <w:sz w:val="20"/>
          <w:szCs w:val="22"/>
        </w:rPr>
        <w:tab/>
      </w:r>
      <w:r>
        <w:rPr>
          <w:rFonts w:ascii="Segoe UI" w:hAnsi="Segoe UI"/>
          <w:sz w:val="20"/>
          <w:szCs w:val="22"/>
        </w:rPr>
        <w:tab/>
      </w:r>
      <w:r>
        <w:rPr>
          <w:rFonts w:ascii="Segoe UI" w:hAnsi="Segoe UI"/>
          <w:sz w:val="20"/>
          <w:szCs w:val="22"/>
        </w:rPr>
        <w:tab/>
        <w:t xml:space="preserve">     Дата (День/Месяц/Год)</w:t>
      </w:r>
      <w:bookmarkStart w:id="8" w:name="_Toc534976893"/>
    </w:p>
    <w:p w14:paraId="5CE46E86" w14:textId="77777777" w:rsidR="00E92F68" w:rsidRDefault="00E92F68" w:rsidP="00E92F68">
      <w:pPr>
        <w:widowControl/>
        <w:overflowPunct/>
        <w:adjustRightInd/>
        <w:spacing w:after="160" w:line="259" w:lineRule="auto"/>
        <w:rPr>
          <w:rFonts w:ascii="Segoe UI" w:hAnsi="Segoe UI"/>
          <w:sz w:val="20"/>
          <w:szCs w:val="22"/>
        </w:rPr>
      </w:pPr>
    </w:p>
    <w:p w14:paraId="4270FD18" w14:textId="77777777" w:rsidR="00E92F68" w:rsidRDefault="00E92F68" w:rsidP="00E92F68">
      <w:pPr>
        <w:widowControl/>
        <w:overflowPunct/>
        <w:adjustRightInd/>
        <w:spacing w:after="160" w:line="259" w:lineRule="auto"/>
        <w:rPr>
          <w:rFonts w:ascii="Segoe UI" w:hAnsi="Segoe UI"/>
          <w:sz w:val="20"/>
          <w:szCs w:val="22"/>
        </w:rPr>
      </w:pPr>
    </w:p>
    <w:p w14:paraId="03AA6993" w14:textId="77777777" w:rsidR="00E92F68" w:rsidRDefault="00E92F68" w:rsidP="00E92F68">
      <w:pPr>
        <w:widowControl/>
        <w:overflowPunct/>
        <w:adjustRightInd/>
        <w:spacing w:after="160" w:line="259" w:lineRule="auto"/>
        <w:rPr>
          <w:rFonts w:ascii="Segoe UI" w:hAnsi="Segoe UI"/>
          <w:sz w:val="20"/>
          <w:szCs w:val="22"/>
        </w:rPr>
      </w:pPr>
    </w:p>
    <w:p w14:paraId="3BA0D670" w14:textId="77777777" w:rsidR="00E92F68" w:rsidRDefault="00E92F68" w:rsidP="00E92F68">
      <w:pPr>
        <w:widowControl/>
        <w:overflowPunct/>
        <w:adjustRightInd/>
        <w:spacing w:after="160" w:line="259" w:lineRule="auto"/>
        <w:rPr>
          <w:rFonts w:ascii="Segoe UI" w:hAnsi="Segoe UI"/>
          <w:sz w:val="20"/>
          <w:szCs w:val="22"/>
        </w:rPr>
      </w:pPr>
    </w:p>
    <w:p w14:paraId="244F5CB5" w14:textId="77777777" w:rsidR="00E92F68" w:rsidRDefault="00E92F68" w:rsidP="00E92F68">
      <w:pPr>
        <w:widowControl/>
        <w:overflowPunct/>
        <w:adjustRightInd/>
        <w:spacing w:after="160" w:line="259" w:lineRule="auto"/>
        <w:rPr>
          <w:rFonts w:ascii="Segoe UI" w:hAnsi="Segoe UI"/>
          <w:sz w:val="20"/>
          <w:szCs w:val="22"/>
        </w:rPr>
      </w:pPr>
    </w:p>
    <w:p w14:paraId="13A45350" w14:textId="77777777" w:rsidR="00E92F68" w:rsidRDefault="00E92F68" w:rsidP="00E92F68">
      <w:pPr>
        <w:widowControl/>
        <w:overflowPunct/>
        <w:adjustRightInd/>
        <w:spacing w:after="160" w:line="259" w:lineRule="auto"/>
        <w:rPr>
          <w:rFonts w:ascii="Segoe UI" w:hAnsi="Segoe UI"/>
          <w:sz w:val="20"/>
          <w:szCs w:val="22"/>
        </w:rPr>
      </w:pPr>
    </w:p>
    <w:p w14:paraId="221CE973" w14:textId="77777777" w:rsidR="00E92F68" w:rsidRDefault="00E92F68" w:rsidP="00E92F68">
      <w:pPr>
        <w:widowControl/>
        <w:overflowPunct/>
        <w:adjustRightInd/>
        <w:spacing w:after="160" w:line="259" w:lineRule="auto"/>
        <w:rPr>
          <w:rFonts w:ascii="Segoe UI" w:hAnsi="Segoe UI"/>
          <w:sz w:val="20"/>
          <w:szCs w:val="22"/>
        </w:rPr>
      </w:pPr>
    </w:p>
    <w:p w14:paraId="4A349BE5" w14:textId="77777777" w:rsidR="00E92F68" w:rsidRDefault="00E92F68" w:rsidP="00E92F68">
      <w:pPr>
        <w:widowControl/>
        <w:overflowPunct/>
        <w:adjustRightInd/>
        <w:spacing w:after="160" w:line="259" w:lineRule="auto"/>
        <w:rPr>
          <w:rFonts w:ascii="Segoe UI" w:hAnsi="Segoe UI"/>
          <w:sz w:val="20"/>
          <w:szCs w:val="22"/>
        </w:rPr>
      </w:pPr>
    </w:p>
    <w:p w14:paraId="5F4D8618" w14:textId="77777777" w:rsidR="00E92F68" w:rsidRDefault="00E92F68" w:rsidP="00E92F68">
      <w:pPr>
        <w:widowControl/>
        <w:overflowPunct/>
        <w:adjustRightInd/>
        <w:spacing w:after="160" w:line="259" w:lineRule="auto"/>
        <w:rPr>
          <w:rFonts w:ascii="Segoe UI" w:hAnsi="Segoe UI"/>
          <w:sz w:val="20"/>
          <w:szCs w:val="22"/>
        </w:rPr>
      </w:pPr>
    </w:p>
    <w:p w14:paraId="3C1E21C2" w14:textId="77777777" w:rsidR="00E92F68" w:rsidRDefault="00E92F68" w:rsidP="00E92F68">
      <w:pPr>
        <w:widowControl/>
        <w:overflowPunct/>
        <w:adjustRightInd/>
        <w:spacing w:after="160" w:line="259" w:lineRule="auto"/>
        <w:rPr>
          <w:rFonts w:ascii="Segoe UI" w:hAnsi="Segoe UI"/>
          <w:sz w:val="20"/>
          <w:szCs w:val="22"/>
        </w:rPr>
      </w:pPr>
    </w:p>
    <w:p w14:paraId="6B01DD8D" w14:textId="77777777" w:rsidR="00E92F68" w:rsidRDefault="00E92F68" w:rsidP="00E92F68">
      <w:pPr>
        <w:widowControl/>
        <w:overflowPunct/>
        <w:adjustRightInd/>
        <w:spacing w:after="160" w:line="259" w:lineRule="auto"/>
        <w:rPr>
          <w:rFonts w:ascii="Segoe UI" w:hAnsi="Segoe UI"/>
          <w:sz w:val="20"/>
          <w:szCs w:val="22"/>
        </w:rPr>
      </w:pPr>
    </w:p>
    <w:p w14:paraId="419D4E67" w14:textId="4B04CF42" w:rsidR="00E92F68" w:rsidRDefault="00E92F68" w:rsidP="00E92F68">
      <w:pPr>
        <w:widowControl/>
        <w:overflowPunct/>
        <w:adjustRightInd/>
        <w:spacing w:after="160" w:line="259" w:lineRule="auto"/>
        <w:rPr>
          <w:rFonts w:ascii="Segoe UI" w:hAnsi="Segoe UI"/>
          <w:sz w:val="20"/>
          <w:szCs w:val="22"/>
        </w:rPr>
      </w:pPr>
    </w:p>
    <w:p w14:paraId="128FEF63" w14:textId="36F55219" w:rsidR="00E92F68" w:rsidRDefault="00E92F68" w:rsidP="00E92F68">
      <w:pPr>
        <w:widowControl/>
        <w:overflowPunct/>
        <w:adjustRightInd/>
        <w:spacing w:after="160" w:line="259" w:lineRule="auto"/>
        <w:rPr>
          <w:rFonts w:ascii="Segoe UI" w:hAnsi="Segoe UI"/>
          <w:sz w:val="20"/>
          <w:szCs w:val="22"/>
        </w:rPr>
      </w:pPr>
    </w:p>
    <w:p w14:paraId="7C5B4B51" w14:textId="32DEBA36" w:rsidR="00E92F68" w:rsidRDefault="00E92F68" w:rsidP="00E92F68">
      <w:pPr>
        <w:widowControl/>
        <w:overflowPunct/>
        <w:adjustRightInd/>
        <w:spacing w:after="160" w:line="259" w:lineRule="auto"/>
        <w:rPr>
          <w:rFonts w:ascii="Segoe UI" w:hAnsi="Segoe UI"/>
          <w:sz w:val="20"/>
          <w:szCs w:val="22"/>
        </w:rPr>
      </w:pPr>
    </w:p>
    <w:p w14:paraId="259A6E07" w14:textId="6F129AE4" w:rsidR="00E92F68" w:rsidRDefault="00E92F68" w:rsidP="00E92F68">
      <w:pPr>
        <w:widowControl/>
        <w:overflowPunct/>
        <w:adjustRightInd/>
        <w:spacing w:after="160" w:line="259" w:lineRule="auto"/>
        <w:rPr>
          <w:rFonts w:ascii="Segoe UI" w:hAnsi="Segoe UI"/>
          <w:sz w:val="20"/>
          <w:szCs w:val="22"/>
        </w:rPr>
      </w:pPr>
    </w:p>
    <w:p w14:paraId="37CD18AF" w14:textId="28714AE3" w:rsidR="00E92F68" w:rsidRDefault="00E92F68" w:rsidP="00E92F68">
      <w:pPr>
        <w:widowControl/>
        <w:overflowPunct/>
        <w:adjustRightInd/>
        <w:spacing w:after="160" w:line="259" w:lineRule="auto"/>
        <w:rPr>
          <w:rFonts w:ascii="Segoe UI" w:hAnsi="Segoe UI"/>
          <w:sz w:val="20"/>
          <w:szCs w:val="22"/>
        </w:rPr>
      </w:pPr>
    </w:p>
    <w:p w14:paraId="1D52BF08" w14:textId="7F4099AC" w:rsidR="00E92F68" w:rsidRDefault="00E92F68" w:rsidP="00E92F68">
      <w:pPr>
        <w:widowControl/>
        <w:overflowPunct/>
        <w:adjustRightInd/>
        <w:spacing w:after="160" w:line="259" w:lineRule="auto"/>
        <w:rPr>
          <w:rFonts w:ascii="Segoe UI" w:hAnsi="Segoe UI"/>
          <w:sz w:val="20"/>
          <w:szCs w:val="22"/>
        </w:rPr>
      </w:pPr>
    </w:p>
    <w:p w14:paraId="6C54631A" w14:textId="50973DD6" w:rsidR="00E92F68" w:rsidRDefault="00E92F68" w:rsidP="00E92F68">
      <w:pPr>
        <w:widowControl/>
        <w:overflowPunct/>
        <w:adjustRightInd/>
        <w:spacing w:after="160" w:line="259" w:lineRule="auto"/>
        <w:rPr>
          <w:rFonts w:ascii="Segoe UI" w:hAnsi="Segoe UI"/>
          <w:sz w:val="20"/>
          <w:szCs w:val="22"/>
        </w:rPr>
      </w:pPr>
    </w:p>
    <w:p w14:paraId="552C2D15" w14:textId="19677CD1" w:rsidR="00E92F68" w:rsidRDefault="00E92F68" w:rsidP="00E92F68">
      <w:pPr>
        <w:widowControl/>
        <w:overflowPunct/>
        <w:adjustRightInd/>
        <w:spacing w:after="160" w:line="259" w:lineRule="auto"/>
        <w:rPr>
          <w:rFonts w:ascii="Segoe UI" w:hAnsi="Segoe UI"/>
          <w:sz w:val="20"/>
          <w:szCs w:val="22"/>
        </w:rPr>
      </w:pPr>
    </w:p>
    <w:p w14:paraId="322C2901" w14:textId="796DBA7B" w:rsidR="00E92F68" w:rsidRDefault="00E92F68" w:rsidP="00E92F68">
      <w:pPr>
        <w:widowControl/>
        <w:overflowPunct/>
        <w:adjustRightInd/>
        <w:spacing w:after="160" w:line="259" w:lineRule="auto"/>
        <w:rPr>
          <w:rFonts w:ascii="Segoe UI" w:hAnsi="Segoe UI"/>
          <w:sz w:val="20"/>
          <w:szCs w:val="22"/>
        </w:rPr>
      </w:pPr>
    </w:p>
    <w:p w14:paraId="0197F61A" w14:textId="1148F031" w:rsidR="00E92F68" w:rsidRDefault="00E92F68" w:rsidP="00E92F68">
      <w:pPr>
        <w:widowControl/>
        <w:overflowPunct/>
        <w:adjustRightInd/>
        <w:spacing w:after="160" w:line="259" w:lineRule="auto"/>
        <w:rPr>
          <w:rFonts w:ascii="Segoe UI" w:hAnsi="Segoe UI"/>
          <w:sz w:val="20"/>
          <w:szCs w:val="22"/>
        </w:rPr>
      </w:pPr>
    </w:p>
    <w:p w14:paraId="3633544E" w14:textId="68927FB5" w:rsidR="00E92F68" w:rsidRDefault="00E92F68" w:rsidP="00E92F68">
      <w:pPr>
        <w:widowControl/>
        <w:overflowPunct/>
        <w:adjustRightInd/>
        <w:spacing w:after="160" w:line="259" w:lineRule="auto"/>
        <w:rPr>
          <w:rFonts w:ascii="Segoe UI" w:hAnsi="Segoe UI"/>
          <w:sz w:val="20"/>
          <w:szCs w:val="22"/>
        </w:rPr>
      </w:pPr>
    </w:p>
    <w:p w14:paraId="573A41E8" w14:textId="0C628FA0" w:rsidR="00E92F68" w:rsidRDefault="00E92F68" w:rsidP="00E92F68">
      <w:pPr>
        <w:widowControl/>
        <w:overflowPunct/>
        <w:adjustRightInd/>
        <w:spacing w:after="160" w:line="259" w:lineRule="auto"/>
        <w:rPr>
          <w:rFonts w:ascii="Segoe UI" w:hAnsi="Segoe UI"/>
          <w:sz w:val="20"/>
          <w:szCs w:val="22"/>
        </w:rPr>
      </w:pPr>
    </w:p>
    <w:p w14:paraId="1BE8760F" w14:textId="5B70FAEC" w:rsidR="00E92F68" w:rsidRPr="00245E0F" w:rsidRDefault="00E92F68" w:rsidP="00E92F68">
      <w:pPr>
        <w:pStyle w:val="Heading2"/>
      </w:pPr>
      <w:bookmarkStart w:id="9" w:name="FormG"/>
      <w:bookmarkStart w:id="10" w:name="_Форма_G:_Сертификат"/>
      <w:bookmarkEnd w:id="8"/>
      <w:bookmarkEnd w:id="10"/>
      <w:r w:rsidRPr="00245E0F">
        <w:lastRenderedPageBreak/>
        <w:t>Форма G: Сертификат авторизации</w:t>
      </w:r>
    </w:p>
    <w:bookmarkEnd w:id="9"/>
    <w:p w14:paraId="4005D5B8" w14:textId="77777777" w:rsidR="00E92F68" w:rsidRPr="003820E0" w:rsidRDefault="00E92F68" w:rsidP="00E92F68">
      <w:pPr>
        <w:rPr>
          <w:rFonts w:ascii="Segoe UI" w:hAnsi="Segoe UI" w:cs="Segoe UI"/>
        </w:rPr>
      </w:pPr>
    </w:p>
    <w:p w14:paraId="3AE4DD7E" w14:textId="77777777" w:rsidR="00E92F68" w:rsidRPr="00A50FF0" w:rsidRDefault="00E92F68" w:rsidP="00E92F68">
      <w:pPr>
        <w:widowControl/>
        <w:overflowPunct/>
        <w:adjustRightInd/>
        <w:jc w:val="center"/>
        <w:rPr>
          <w:rFonts w:ascii="Segoe UI" w:hAnsi="Segoe UI" w:cs="Segoe UI"/>
          <w:b/>
          <w:sz w:val="20"/>
          <w:szCs w:val="20"/>
        </w:rPr>
      </w:pPr>
      <w:r w:rsidRPr="00A50FF0">
        <w:rPr>
          <w:rFonts w:ascii="Segoe UI" w:hAnsi="Segoe UI" w:cs="Segoe UI"/>
          <w:b/>
          <w:sz w:val="20"/>
          <w:szCs w:val="20"/>
        </w:rPr>
        <w:t xml:space="preserve">Свидетельство о полномочиях действовать от имени </w:t>
      </w:r>
      <w:proofErr w:type="gramStart"/>
      <w:r w:rsidRPr="00A50FF0">
        <w:rPr>
          <w:rFonts w:ascii="Segoe UI" w:hAnsi="Segoe UI" w:cs="Segoe UI"/>
          <w:b/>
          <w:sz w:val="20"/>
          <w:szCs w:val="20"/>
        </w:rPr>
        <w:t>производителя в случае если</w:t>
      </w:r>
      <w:proofErr w:type="gramEnd"/>
      <w:r w:rsidRPr="00A50FF0">
        <w:rPr>
          <w:rFonts w:ascii="Segoe UI" w:hAnsi="Segoe UI" w:cs="Segoe UI"/>
          <w:b/>
          <w:sz w:val="20"/>
          <w:szCs w:val="20"/>
        </w:rPr>
        <w:t xml:space="preserve"> участник тендера не является производителем (</w:t>
      </w:r>
      <w:bookmarkStart w:id="11" w:name="_Hlk14776637"/>
      <w:r w:rsidRPr="00A50FF0">
        <w:rPr>
          <w:rFonts w:ascii="Segoe UI" w:hAnsi="Segoe UI" w:cs="Segoe UI"/>
          <w:b/>
          <w:sz w:val="20"/>
          <w:szCs w:val="20"/>
        </w:rPr>
        <w:t>Сертификат авторизации</w:t>
      </w:r>
      <w:bookmarkEnd w:id="11"/>
      <w:r w:rsidRPr="00A50FF0">
        <w:rPr>
          <w:rFonts w:ascii="Segoe UI" w:hAnsi="Segoe UI" w:cs="Segoe UI"/>
          <w:b/>
          <w:sz w:val="20"/>
          <w:szCs w:val="20"/>
        </w:rPr>
        <w:t>)</w:t>
      </w:r>
    </w:p>
    <w:p w14:paraId="791208F5" w14:textId="77777777" w:rsidR="00E92F68" w:rsidRPr="00A50FF0" w:rsidRDefault="00E92F68" w:rsidP="00E92F68">
      <w:pPr>
        <w:widowControl/>
        <w:overflowPunct/>
        <w:adjustRightInd/>
        <w:jc w:val="center"/>
        <w:rPr>
          <w:rFonts w:ascii="Segoe UI" w:eastAsia="Times New Roman" w:hAnsi="Segoe UI" w:cs="Segoe UI"/>
          <w:b/>
          <w:i/>
          <w:kern w:val="0"/>
          <w:sz w:val="20"/>
          <w:szCs w:val="20"/>
        </w:rPr>
      </w:pPr>
    </w:p>
    <w:p w14:paraId="43EE8535" w14:textId="77777777" w:rsidR="00E92F68" w:rsidRPr="00A50FF0" w:rsidRDefault="00E92F68" w:rsidP="00E92F68">
      <w:pPr>
        <w:widowControl/>
        <w:pBdr>
          <w:bottom w:val="single" w:sz="4" w:space="1" w:color="auto"/>
        </w:pBdr>
        <w:overflowPunct/>
        <w:adjustRightInd/>
        <w:spacing w:after="240"/>
        <w:jc w:val="center"/>
        <w:rPr>
          <w:rFonts w:ascii="Segoe UI" w:eastAsia="Times New Roman" w:hAnsi="Segoe UI" w:cs="Segoe UI"/>
          <w:b/>
          <w:i/>
          <w:kern w:val="0"/>
          <w:sz w:val="20"/>
          <w:szCs w:val="20"/>
        </w:rPr>
      </w:pPr>
      <w:r w:rsidRPr="00A50FF0">
        <w:rPr>
          <w:rFonts w:ascii="Segoe UI" w:eastAsia="Times New Roman" w:hAnsi="Segoe UI" w:cs="Segoe UI"/>
          <w:b/>
          <w:i/>
          <w:kern w:val="0"/>
          <w:sz w:val="20"/>
          <w:szCs w:val="20"/>
        </w:rPr>
        <w:t>(Данная форма должна быть подготовлена на бланке производителя. Сертификат должен быть предоставлен на все товары в рамках заявки)</w:t>
      </w:r>
    </w:p>
    <w:p w14:paraId="307912CE" w14:textId="77777777" w:rsidR="00E92F68" w:rsidRPr="00A50FF0" w:rsidRDefault="00E92F68" w:rsidP="00E92F68">
      <w:pPr>
        <w:jc w:val="right"/>
        <w:rPr>
          <w:rFonts w:ascii="Segoe UI" w:hAnsi="Segoe UI" w:cs="Segoe UI"/>
          <w:sz w:val="20"/>
          <w:szCs w:val="20"/>
        </w:rPr>
      </w:pPr>
      <w:r w:rsidRPr="00A50FF0">
        <w:rPr>
          <w:rFonts w:ascii="Segoe UI" w:hAnsi="Segoe UI" w:cs="Segoe UI"/>
          <w:sz w:val="20"/>
          <w:szCs w:val="20"/>
        </w:rPr>
        <w:t>[укажите: местоположение и дату]</w:t>
      </w:r>
    </w:p>
    <w:p w14:paraId="2FD3266E" w14:textId="77777777" w:rsidR="00E92F68" w:rsidRPr="00A50FF0" w:rsidRDefault="00E92F68" w:rsidP="00E92F68">
      <w:pPr>
        <w:widowControl/>
        <w:overflowPunct/>
        <w:adjustRightInd/>
        <w:rPr>
          <w:rFonts w:ascii="Segoe UI" w:eastAsia="Times New Roman" w:hAnsi="Segoe UI" w:cs="Segoe UI"/>
          <w:kern w:val="0"/>
          <w:sz w:val="20"/>
          <w:szCs w:val="20"/>
        </w:rPr>
      </w:pPr>
    </w:p>
    <w:p w14:paraId="52760946" w14:textId="77777777" w:rsidR="00E92F68" w:rsidRPr="00A50FF0" w:rsidRDefault="00E92F68" w:rsidP="00E92F68">
      <w:pPr>
        <w:rPr>
          <w:rFonts w:ascii="Segoe UI" w:hAnsi="Segoe UI" w:cs="Segoe UI"/>
          <w:sz w:val="20"/>
          <w:szCs w:val="20"/>
        </w:rPr>
      </w:pPr>
      <w:r w:rsidRPr="00A50FF0">
        <w:rPr>
          <w:rFonts w:ascii="Segoe UI" w:hAnsi="Segoe UI" w:cs="Segoe UI"/>
          <w:sz w:val="20"/>
          <w:szCs w:val="20"/>
        </w:rPr>
        <w:t>Кому:</w:t>
      </w:r>
      <w:r w:rsidRPr="00A50FF0">
        <w:rPr>
          <w:rFonts w:ascii="Segoe UI" w:hAnsi="Segoe UI" w:cs="Segoe UI"/>
          <w:sz w:val="20"/>
          <w:szCs w:val="20"/>
        </w:rPr>
        <w:tab/>
        <w:t>[укажите:</w:t>
      </w:r>
      <w:r w:rsidRPr="00A50FF0">
        <w:rPr>
          <w:rFonts w:ascii="Segoe UI" w:hAnsi="Segoe UI" w:cs="Segoe UI"/>
          <w:i/>
          <w:sz w:val="20"/>
          <w:szCs w:val="20"/>
        </w:rPr>
        <w:t xml:space="preserve"> Имя и адрес контактного лица в ПРООН]</w:t>
      </w:r>
    </w:p>
    <w:p w14:paraId="154EAEEE" w14:textId="77777777" w:rsidR="00E92F68" w:rsidRPr="00A50FF0" w:rsidRDefault="00E92F68" w:rsidP="00E92F68">
      <w:pPr>
        <w:rPr>
          <w:rFonts w:ascii="Segoe UI" w:hAnsi="Segoe UI" w:cs="Segoe UI"/>
          <w:sz w:val="20"/>
          <w:szCs w:val="20"/>
        </w:rPr>
      </w:pPr>
    </w:p>
    <w:p w14:paraId="0699948A" w14:textId="77777777" w:rsidR="00E92F68" w:rsidRPr="00FB7053" w:rsidRDefault="00E92F68" w:rsidP="00E92F68">
      <w:pPr>
        <w:rPr>
          <w:rFonts w:asciiTheme="minorHAnsi" w:hAnsiTheme="minorHAnsi" w:cs="Calibri"/>
          <w:sz w:val="22"/>
          <w:szCs w:val="22"/>
        </w:rPr>
      </w:pPr>
      <w:r w:rsidRPr="00FB7053">
        <w:rPr>
          <w:rFonts w:asciiTheme="minorHAnsi" w:hAnsiTheme="minorHAnsi" w:cs="Calibri"/>
          <w:sz w:val="22"/>
          <w:szCs w:val="22"/>
        </w:rPr>
        <w:t>Уважаемые Господа!</w:t>
      </w:r>
    </w:p>
    <w:p w14:paraId="4CE42ED3" w14:textId="77777777" w:rsidR="00E92F68" w:rsidRPr="00FB7053" w:rsidRDefault="00E92F68" w:rsidP="00E92F68">
      <w:pPr>
        <w:rPr>
          <w:rFonts w:asciiTheme="minorHAnsi" w:hAnsiTheme="minorHAnsi" w:cs="Calibri"/>
          <w:sz w:val="22"/>
          <w:szCs w:val="22"/>
        </w:rPr>
      </w:pPr>
    </w:p>
    <w:p w14:paraId="68E5336F" w14:textId="77777777" w:rsidR="00E92F68" w:rsidRPr="00FB7053" w:rsidRDefault="00E92F68" w:rsidP="00E92F68">
      <w:pPr>
        <w:rPr>
          <w:rFonts w:asciiTheme="minorHAnsi" w:hAnsiTheme="minorHAnsi" w:cs="Calibri"/>
          <w:sz w:val="22"/>
          <w:szCs w:val="22"/>
        </w:rPr>
      </w:pPr>
    </w:p>
    <w:p w14:paraId="3BF320E9" w14:textId="77777777" w:rsidR="00E92F68" w:rsidRPr="00FB7053" w:rsidRDefault="00E92F68" w:rsidP="00E92F68">
      <w:pPr>
        <w:widowControl/>
        <w:overflowPunct/>
        <w:adjustRightInd/>
        <w:jc w:val="both"/>
        <w:rPr>
          <w:rFonts w:asciiTheme="minorHAnsi" w:hAnsiTheme="minorHAnsi" w:cs="Calibri"/>
          <w:sz w:val="22"/>
          <w:szCs w:val="22"/>
        </w:rPr>
      </w:pPr>
      <w:r w:rsidRPr="00FB7053">
        <w:rPr>
          <w:rFonts w:asciiTheme="minorHAnsi" w:hAnsiTheme="minorHAnsi" w:cs="Calibri"/>
          <w:sz w:val="22"/>
          <w:szCs w:val="22"/>
        </w:rPr>
        <w:t>Мы, нижеподписавшиеся, являющиеся производителем [</w:t>
      </w:r>
      <w:r w:rsidRPr="00FB7053">
        <w:rPr>
          <w:rFonts w:asciiTheme="minorHAnsi" w:hAnsiTheme="minorHAnsi" w:cs="Calibri"/>
          <w:i/>
          <w:sz w:val="22"/>
          <w:szCs w:val="22"/>
        </w:rPr>
        <w:t>вставить название продукции</w:t>
      </w:r>
      <w:r w:rsidRPr="00FB7053">
        <w:rPr>
          <w:rFonts w:asciiTheme="minorHAnsi" w:hAnsiTheme="minorHAnsi" w:cs="Calibri"/>
          <w:sz w:val="22"/>
          <w:szCs w:val="22"/>
        </w:rPr>
        <w:t>], настоящим доверяем [</w:t>
      </w:r>
      <w:r w:rsidRPr="00FB7053">
        <w:rPr>
          <w:rFonts w:asciiTheme="minorHAnsi" w:hAnsiTheme="minorHAnsi" w:cs="Calibri"/>
          <w:i/>
          <w:sz w:val="22"/>
          <w:szCs w:val="22"/>
        </w:rPr>
        <w:t>вставить имя и адрес участника тендера</w:t>
      </w:r>
      <w:r w:rsidRPr="00FB7053">
        <w:rPr>
          <w:rFonts w:asciiTheme="minorHAnsi" w:hAnsiTheme="minorHAnsi" w:cs="Calibri"/>
          <w:sz w:val="22"/>
          <w:szCs w:val="22"/>
        </w:rPr>
        <w:t>], подавать заявку, а затем подписывать и выполнять договор, согласно [</w:t>
      </w:r>
      <w:r w:rsidRPr="00FB7053">
        <w:rPr>
          <w:rFonts w:asciiTheme="minorHAnsi" w:hAnsiTheme="minorHAnsi" w:cs="Calibri"/>
          <w:i/>
          <w:sz w:val="22"/>
          <w:szCs w:val="22"/>
        </w:rPr>
        <w:t>вставить</w:t>
      </w:r>
      <w:r w:rsidRPr="00FB7053">
        <w:rPr>
          <w:rFonts w:asciiTheme="minorHAnsi" w:hAnsiTheme="minorHAnsi" w:cs="Calibri"/>
          <w:sz w:val="22"/>
          <w:szCs w:val="22"/>
        </w:rPr>
        <w:t>: название товаров и услуг, необходимых в соответствии с ПУТ] на поставку следующих продуктов:</w:t>
      </w:r>
    </w:p>
    <w:p w14:paraId="79426096" w14:textId="77777777" w:rsidR="00E92F68" w:rsidRPr="00FB7053" w:rsidRDefault="00E92F68" w:rsidP="00E92F68">
      <w:pPr>
        <w:widowControl/>
        <w:overflowPunct/>
        <w:adjustRightInd/>
        <w:jc w:val="both"/>
        <w:rPr>
          <w:rFonts w:asciiTheme="minorHAnsi" w:hAnsiTheme="minorHAnsi" w:cs="Calibri"/>
          <w:sz w:val="22"/>
          <w:szCs w:val="22"/>
        </w:rPr>
      </w:pPr>
    </w:p>
    <w:p w14:paraId="02804173" w14:textId="77777777" w:rsidR="00E92F68" w:rsidRPr="00FB7053" w:rsidRDefault="00E92F68" w:rsidP="00E92F68">
      <w:pPr>
        <w:widowControl/>
        <w:overflowPunct/>
        <w:adjustRightInd/>
        <w:jc w:val="both"/>
        <w:rPr>
          <w:rFonts w:asciiTheme="minorHAnsi" w:hAnsiTheme="minorHAnsi" w:cs="Calibri"/>
          <w:sz w:val="22"/>
          <w:szCs w:val="22"/>
        </w:rPr>
      </w:pPr>
      <w:r w:rsidRPr="00FB7053">
        <w:rPr>
          <w:rFonts w:asciiTheme="minorHAnsi" w:hAnsiTheme="minorHAnsi" w:cs="Calibri"/>
          <w:sz w:val="22"/>
          <w:szCs w:val="22"/>
        </w:rPr>
        <w:t>Продукты:</w:t>
      </w:r>
    </w:p>
    <w:p w14:paraId="0D5B7C12" w14:textId="77777777" w:rsidR="00E92F68" w:rsidRPr="00FB7053" w:rsidRDefault="00E92F68" w:rsidP="00E92F68">
      <w:pPr>
        <w:widowControl/>
        <w:overflowPunct/>
        <w:adjustRightInd/>
        <w:jc w:val="both"/>
        <w:rPr>
          <w:rFonts w:asciiTheme="minorHAnsi" w:hAnsiTheme="minorHAnsi" w:cs="Calibri"/>
          <w:sz w:val="22"/>
          <w:szCs w:val="22"/>
        </w:rPr>
      </w:pPr>
      <w:r w:rsidRPr="00FB7053">
        <w:rPr>
          <w:rFonts w:asciiTheme="minorHAnsi" w:hAnsiTheme="minorHAnsi" w:cs="Calibri"/>
          <w:sz w:val="22"/>
          <w:szCs w:val="22"/>
        </w:rPr>
        <w:t>1._____________________</w:t>
      </w:r>
    </w:p>
    <w:p w14:paraId="09B3873A" w14:textId="77777777" w:rsidR="00E92F68" w:rsidRPr="00FB7053" w:rsidRDefault="00E92F68" w:rsidP="00E92F68">
      <w:pPr>
        <w:widowControl/>
        <w:overflowPunct/>
        <w:adjustRightInd/>
        <w:jc w:val="both"/>
        <w:rPr>
          <w:rFonts w:asciiTheme="minorHAnsi" w:hAnsiTheme="minorHAnsi" w:cs="Calibri"/>
          <w:sz w:val="22"/>
          <w:szCs w:val="22"/>
        </w:rPr>
      </w:pPr>
      <w:r w:rsidRPr="00FB7053">
        <w:rPr>
          <w:rFonts w:asciiTheme="minorHAnsi" w:hAnsiTheme="minorHAnsi" w:cs="Calibri"/>
          <w:sz w:val="22"/>
          <w:szCs w:val="22"/>
        </w:rPr>
        <w:t>2. _____________________</w:t>
      </w:r>
    </w:p>
    <w:p w14:paraId="47576787" w14:textId="77777777" w:rsidR="00E92F68" w:rsidRPr="00FB7053" w:rsidRDefault="00E92F68" w:rsidP="00E92F68">
      <w:pPr>
        <w:widowControl/>
        <w:overflowPunct/>
        <w:adjustRightInd/>
        <w:jc w:val="both"/>
        <w:rPr>
          <w:rFonts w:asciiTheme="minorHAnsi" w:hAnsiTheme="minorHAnsi" w:cs="Calibri"/>
          <w:sz w:val="22"/>
          <w:szCs w:val="22"/>
        </w:rPr>
      </w:pPr>
      <w:r w:rsidRPr="00FB7053">
        <w:rPr>
          <w:rFonts w:asciiTheme="minorHAnsi" w:hAnsiTheme="minorHAnsi" w:cs="Calibri"/>
          <w:sz w:val="22"/>
          <w:szCs w:val="22"/>
        </w:rPr>
        <w:t>3. _____________________</w:t>
      </w:r>
    </w:p>
    <w:p w14:paraId="7F2B8D5E" w14:textId="77777777" w:rsidR="00E92F68" w:rsidRPr="00FB7053" w:rsidRDefault="00E92F68" w:rsidP="00E92F68">
      <w:pPr>
        <w:widowControl/>
        <w:overflowPunct/>
        <w:adjustRightInd/>
        <w:jc w:val="both"/>
        <w:rPr>
          <w:rFonts w:asciiTheme="minorHAnsi" w:hAnsiTheme="minorHAnsi" w:cs="Calibri"/>
          <w:sz w:val="22"/>
          <w:szCs w:val="22"/>
        </w:rPr>
      </w:pPr>
    </w:p>
    <w:p w14:paraId="44DB3B7F" w14:textId="77777777" w:rsidR="00E92F68" w:rsidRPr="00FB7053" w:rsidRDefault="00E92F68" w:rsidP="00E92F68">
      <w:pPr>
        <w:widowControl/>
        <w:overflowPunct/>
        <w:adjustRightInd/>
        <w:jc w:val="both"/>
        <w:rPr>
          <w:rFonts w:asciiTheme="minorHAnsi" w:hAnsiTheme="minorHAnsi" w:cs="Calibri"/>
          <w:sz w:val="22"/>
          <w:szCs w:val="22"/>
        </w:rPr>
      </w:pPr>
    </w:p>
    <w:p w14:paraId="298643CA" w14:textId="77777777" w:rsidR="00E92F68" w:rsidRPr="00FB7053" w:rsidRDefault="00E92F68" w:rsidP="00E92F68">
      <w:pPr>
        <w:widowControl/>
        <w:overflowPunct/>
        <w:adjustRightInd/>
        <w:jc w:val="both"/>
        <w:rPr>
          <w:rFonts w:asciiTheme="minorHAnsi" w:hAnsiTheme="minorHAnsi" w:cs="Calibri"/>
          <w:sz w:val="22"/>
          <w:szCs w:val="22"/>
        </w:rPr>
      </w:pPr>
    </w:p>
    <w:p w14:paraId="1EE36F41" w14:textId="77777777" w:rsidR="00E92F68" w:rsidRPr="00FB7053" w:rsidRDefault="00E92F68" w:rsidP="00E92F68">
      <w:pPr>
        <w:widowControl/>
        <w:overflowPunct/>
        <w:adjustRightInd/>
        <w:jc w:val="both"/>
        <w:rPr>
          <w:rFonts w:asciiTheme="minorHAnsi" w:hAnsiTheme="minorHAnsi" w:cs="Calibri"/>
          <w:sz w:val="22"/>
          <w:szCs w:val="22"/>
        </w:rPr>
      </w:pPr>
      <w:r w:rsidRPr="00FB7053">
        <w:rPr>
          <w:rFonts w:asciiTheme="minorHAnsi" w:hAnsiTheme="minorHAnsi" w:cs="Calibri"/>
          <w:sz w:val="22"/>
          <w:szCs w:val="22"/>
        </w:rPr>
        <w:t>За и от имени Производителя:</w:t>
      </w:r>
    </w:p>
    <w:p w14:paraId="162FE669" w14:textId="77777777" w:rsidR="00E92F68" w:rsidRPr="00FB7053" w:rsidRDefault="00E92F68" w:rsidP="00E92F68">
      <w:pPr>
        <w:widowControl/>
        <w:overflowPunct/>
        <w:adjustRightInd/>
        <w:jc w:val="both"/>
        <w:rPr>
          <w:rFonts w:asciiTheme="minorHAnsi" w:hAnsiTheme="minorHAnsi" w:cs="Calibri"/>
          <w:sz w:val="22"/>
          <w:szCs w:val="22"/>
        </w:rPr>
      </w:pPr>
    </w:p>
    <w:p w14:paraId="46A6FCCC" w14:textId="77777777" w:rsidR="00E92F68" w:rsidRPr="00FB7053" w:rsidRDefault="00E92F68" w:rsidP="00E92F68">
      <w:pPr>
        <w:widowControl/>
        <w:overflowPunct/>
        <w:adjustRightInd/>
        <w:jc w:val="both"/>
        <w:rPr>
          <w:rFonts w:asciiTheme="minorHAnsi" w:hAnsiTheme="minorHAnsi" w:cs="Calibri"/>
          <w:sz w:val="22"/>
          <w:szCs w:val="22"/>
        </w:rPr>
      </w:pPr>
    </w:p>
    <w:p w14:paraId="0F3CEFDC" w14:textId="77777777" w:rsidR="00E92F68" w:rsidRPr="00FB7053" w:rsidRDefault="00E92F68" w:rsidP="00E92F68">
      <w:pPr>
        <w:ind w:firstLine="708"/>
        <w:jc w:val="both"/>
        <w:rPr>
          <w:rFonts w:asciiTheme="minorHAnsi" w:hAnsiTheme="minorHAnsi" w:cs="Calibri"/>
          <w:sz w:val="22"/>
          <w:szCs w:val="22"/>
        </w:rPr>
      </w:pPr>
      <w:r w:rsidRPr="00FB7053">
        <w:rPr>
          <w:rFonts w:asciiTheme="minorHAnsi" w:hAnsiTheme="minorHAnsi" w:cs="Calibri"/>
          <w:sz w:val="22"/>
          <w:szCs w:val="22"/>
        </w:rPr>
        <w:t>С уважением,</w:t>
      </w:r>
    </w:p>
    <w:p w14:paraId="2FCA84EB" w14:textId="77777777" w:rsidR="00E92F68" w:rsidRPr="00FB7053" w:rsidRDefault="00E92F68" w:rsidP="00E92F68">
      <w:pPr>
        <w:jc w:val="both"/>
        <w:rPr>
          <w:rFonts w:asciiTheme="minorHAnsi" w:hAnsiTheme="minorHAnsi" w:cs="Calibri"/>
          <w:sz w:val="22"/>
          <w:szCs w:val="22"/>
        </w:rPr>
      </w:pPr>
    </w:p>
    <w:p w14:paraId="0759F57B" w14:textId="77777777" w:rsidR="00E92F68" w:rsidRPr="00FB7053" w:rsidRDefault="00E92F68" w:rsidP="00E92F68">
      <w:pPr>
        <w:tabs>
          <w:tab w:val="right" w:pos="8460"/>
        </w:tabs>
        <w:ind w:left="72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FB7053">
        <w:rPr>
          <w:rFonts w:asciiTheme="minorHAnsi" w:hAnsiTheme="minorHAnsi" w:cs="Calibri"/>
          <w:sz w:val="22"/>
          <w:szCs w:val="22"/>
        </w:rPr>
        <w:t xml:space="preserve">Подпись уполномоченного лица </w:t>
      </w:r>
      <w:r w:rsidRPr="00FB7053">
        <w:rPr>
          <w:rFonts w:asciiTheme="minorHAnsi" w:hAnsiTheme="minorHAnsi" w:cs="Calibri"/>
          <w:i/>
          <w:sz w:val="22"/>
          <w:szCs w:val="22"/>
        </w:rPr>
        <w:t>[полное имя и инициалы</w:t>
      </w:r>
      <w:proofErr w:type="gramStart"/>
      <w:r w:rsidRPr="00FB7053">
        <w:rPr>
          <w:rFonts w:asciiTheme="minorHAnsi" w:hAnsiTheme="minorHAnsi" w:cs="Calibri"/>
          <w:i/>
          <w:sz w:val="22"/>
          <w:szCs w:val="22"/>
        </w:rPr>
        <w:t>]:</w:t>
      </w:r>
      <w:r w:rsidRPr="00FB7053">
        <w:rPr>
          <w:rFonts w:asciiTheme="minorHAnsi" w:hAnsiTheme="minorHAnsi" w:cs="Calibri"/>
          <w:sz w:val="22"/>
          <w:szCs w:val="22"/>
        </w:rPr>
        <w:t xml:space="preserve">  _</w:t>
      </w:r>
      <w:proofErr w:type="gramEnd"/>
      <w:r w:rsidRPr="00FB7053">
        <w:rPr>
          <w:rFonts w:asciiTheme="minorHAnsi" w:hAnsiTheme="minorHAnsi" w:cs="Calibri"/>
          <w:sz w:val="22"/>
          <w:szCs w:val="22"/>
        </w:rPr>
        <w:t>_________________________</w:t>
      </w:r>
      <w:r w:rsidRPr="00FB7053">
        <w:rPr>
          <w:rFonts w:asciiTheme="minorHAnsi" w:hAnsiTheme="minorHAnsi"/>
          <w:sz w:val="22"/>
          <w:szCs w:val="22"/>
        </w:rPr>
        <w:tab/>
      </w:r>
    </w:p>
    <w:p w14:paraId="212B1573" w14:textId="77777777" w:rsidR="00E92F68" w:rsidRPr="00E92F68" w:rsidRDefault="00E92F68" w:rsidP="00E92F68">
      <w:pPr>
        <w:tabs>
          <w:tab w:val="right" w:pos="8460"/>
        </w:tabs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FB7053">
        <w:rPr>
          <w:rFonts w:asciiTheme="minorHAnsi" w:hAnsiTheme="minorHAnsi" w:cs="Calibri"/>
          <w:sz w:val="22"/>
          <w:szCs w:val="22"/>
        </w:rPr>
        <w:t xml:space="preserve">Имя и должность </w:t>
      </w:r>
      <w:proofErr w:type="gramStart"/>
      <w:r w:rsidRPr="00FB7053">
        <w:rPr>
          <w:rFonts w:asciiTheme="minorHAnsi" w:hAnsiTheme="minorHAnsi" w:cs="Calibri"/>
          <w:sz w:val="22"/>
          <w:szCs w:val="22"/>
        </w:rPr>
        <w:t>подписавшегося:  _</w:t>
      </w:r>
      <w:proofErr w:type="gramEnd"/>
      <w:r w:rsidRPr="00FB7053">
        <w:rPr>
          <w:rFonts w:asciiTheme="minorHAnsi" w:hAnsiTheme="minorHAnsi" w:cs="Calibri"/>
          <w:sz w:val="22"/>
          <w:szCs w:val="22"/>
        </w:rPr>
        <w:t>__________________________</w:t>
      </w:r>
      <w:r w:rsidRPr="00E92F68">
        <w:rPr>
          <w:rFonts w:asciiTheme="minorHAnsi" w:hAnsiTheme="minorHAnsi" w:cs="Calibri"/>
          <w:sz w:val="22"/>
          <w:szCs w:val="22"/>
        </w:rPr>
        <w:tab/>
      </w:r>
    </w:p>
    <w:p w14:paraId="0CE2A53D" w14:textId="77777777" w:rsidR="00E92F68" w:rsidRPr="00DC66CB" w:rsidRDefault="00E92F68" w:rsidP="00E92F68">
      <w:pPr>
        <w:tabs>
          <w:tab w:val="right" w:pos="8460"/>
        </w:tabs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FB7053">
        <w:rPr>
          <w:rFonts w:asciiTheme="minorHAnsi" w:hAnsiTheme="minorHAnsi" w:cs="Calibri"/>
          <w:sz w:val="22"/>
          <w:szCs w:val="22"/>
        </w:rPr>
        <w:t xml:space="preserve">Название </w:t>
      </w:r>
      <w:proofErr w:type="gramStart"/>
      <w:r w:rsidRPr="00FB7053">
        <w:rPr>
          <w:rFonts w:asciiTheme="minorHAnsi" w:hAnsiTheme="minorHAnsi" w:cs="Calibri"/>
          <w:sz w:val="22"/>
          <w:szCs w:val="22"/>
        </w:rPr>
        <w:t>фирмы:  _</w:t>
      </w:r>
      <w:proofErr w:type="gramEnd"/>
      <w:r w:rsidRPr="00FB7053">
        <w:rPr>
          <w:rFonts w:asciiTheme="minorHAnsi" w:hAnsiTheme="minorHAnsi" w:cs="Calibri"/>
          <w:sz w:val="22"/>
          <w:szCs w:val="22"/>
        </w:rPr>
        <w:t>___________________________________________</w:t>
      </w:r>
      <w:r w:rsidRPr="00DC66CB">
        <w:rPr>
          <w:rFonts w:asciiTheme="minorHAnsi" w:hAnsiTheme="minorHAnsi" w:cs="Calibri"/>
          <w:sz w:val="22"/>
          <w:szCs w:val="22"/>
        </w:rPr>
        <w:tab/>
      </w:r>
    </w:p>
    <w:p w14:paraId="6DE9BB12" w14:textId="77777777" w:rsidR="00E92F68" w:rsidRPr="00E92F68" w:rsidRDefault="00E92F68" w:rsidP="00E92F68">
      <w:pPr>
        <w:pStyle w:val="Heading2"/>
        <w:rPr>
          <w:rFonts w:asciiTheme="minorHAnsi" w:eastAsiaTheme="minorEastAsia" w:hAnsiTheme="minorHAnsi" w:cs="Calibri"/>
          <w:b w:val="0"/>
          <w:noProof w:val="0"/>
          <w:color w:val="auto"/>
          <w:sz w:val="22"/>
          <w:szCs w:val="22"/>
        </w:rPr>
      </w:pPr>
      <w:r w:rsidRPr="00E92F68">
        <w:rPr>
          <w:rFonts w:asciiTheme="minorHAnsi" w:eastAsiaTheme="minorEastAsia" w:hAnsiTheme="minorHAnsi" w:cs="Calibri"/>
          <w:b w:val="0"/>
          <w:noProof w:val="0"/>
          <w:color w:val="auto"/>
          <w:sz w:val="22"/>
          <w:szCs w:val="22"/>
        </w:rPr>
        <w:t xml:space="preserve">            </w:t>
      </w:r>
      <w:r w:rsidRPr="00E92F68">
        <w:rPr>
          <w:rFonts w:asciiTheme="minorHAnsi" w:eastAsiaTheme="minorEastAsia" w:hAnsiTheme="minorHAnsi" w:cs="Calibri"/>
          <w:b w:val="0"/>
          <w:noProof w:val="0"/>
          <w:color w:val="auto"/>
          <w:sz w:val="22"/>
          <w:szCs w:val="22"/>
        </w:rPr>
        <w:tab/>
        <w:t xml:space="preserve">Контактная информация:  </w:t>
      </w:r>
      <w:r w:rsidRPr="00E92F68">
        <w:rPr>
          <w:rFonts w:asciiTheme="minorHAnsi" w:eastAsiaTheme="minorEastAsia" w:hAnsiTheme="minorHAnsi" w:cs="Calibri"/>
          <w:b w:val="0"/>
          <w:noProof w:val="0"/>
          <w:color w:val="auto"/>
          <w:sz w:val="22"/>
          <w:szCs w:val="22"/>
        </w:rPr>
        <w:tab/>
        <w:t>_______________________________________</w:t>
      </w:r>
    </w:p>
    <w:p w14:paraId="3ABA9E4C" w14:textId="77777777" w:rsidR="00E92F68" w:rsidRPr="00DC66CB" w:rsidRDefault="00E92F68" w:rsidP="00E92F68">
      <w:pPr>
        <w:rPr>
          <w:rFonts w:asciiTheme="minorHAnsi" w:hAnsiTheme="minorHAnsi" w:cs="Calibri"/>
          <w:sz w:val="22"/>
          <w:szCs w:val="22"/>
        </w:rPr>
      </w:pPr>
    </w:p>
    <w:p w14:paraId="24578DB9" w14:textId="77777777" w:rsidR="00E92F68" w:rsidRDefault="00E92F68" w:rsidP="00E92F68"/>
    <w:p w14:paraId="4DE4A9F4" w14:textId="77777777" w:rsidR="00E92F68" w:rsidRDefault="00E92F68" w:rsidP="00E92F68">
      <w:bookmarkStart w:id="12" w:name="_GoBack"/>
      <w:bookmarkEnd w:id="12"/>
    </w:p>
    <w:p w14:paraId="5858D4E0" w14:textId="77777777" w:rsidR="00E92F68" w:rsidRDefault="00E92F68" w:rsidP="00E92F68"/>
    <w:p w14:paraId="62EB6A0B" w14:textId="77777777" w:rsidR="00E92F68" w:rsidRDefault="00E92F68" w:rsidP="00E92F68"/>
    <w:p w14:paraId="7C500B93" w14:textId="45D71A5A" w:rsidR="00E92F68" w:rsidRDefault="00E92F68" w:rsidP="00E92F68"/>
    <w:p w14:paraId="681ABC2B" w14:textId="60197CD1" w:rsidR="00E92F68" w:rsidRDefault="00E92F68" w:rsidP="00E92F68"/>
    <w:p w14:paraId="4CD655A9" w14:textId="55A11846" w:rsidR="00E92F68" w:rsidRDefault="00E92F68" w:rsidP="00E92F68"/>
    <w:p w14:paraId="202D1424" w14:textId="7C6A7354" w:rsidR="00E92F68" w:rsidRDefault="00E92F68" w:rsidP="00E92F68"/>
    <w:p w14:paraId="1AD75DF2" w14:textId="533BCD47" w:rsidR="00E92F68" w:rsidRDefault="00E92F68" w:rsidP="00E92F68"/>
    <w:p w14:paraId="383EF7C2" w14:textId="77777777" w:rsidR="00E92F68" w:rsidRDefault="00E92F68" w:rsidP="00E92F68"/>
    <w:p w14:paraId="25D8EF9B" w14:textId="77777777" w:rsidR="00E92F68" w:rsidRDefault="00E92F68" w:rsidP="00E92F68"/>
    <w:p w14:paraId="0E6CC1B0" w14:textId="77777777" w:rsidR="00E92F68" w:rsidRDefault="00E92F68" w:rsidP="00E92F68"/>
    <w:p w14:paraId="7D4F2F23" w14:textId="77777777" w:rsidR="00E92F68" w:rsidRDefault="00E92F68" w:rsidP="00E92F68"/>
    <w:p w14:paraId="61D04660" w14:textId="77777777" w:rsidR="00E92F68" w:rsidRPr="00AC159B" w:rsidRDefault="00E92F68" w:rsidP="00E92F68">
      <w:pPr>
        <w:pStyle w:val="Heading2"/>
      </w:pPr>
      <w:bookmarkStart w:id="13" w:name="_Toc534976894"/>
      <w:r w:rsidRPr="00AC159B">
        <w:lastRenderedPageBreak/>
        <w:t>Раздел 6: ФОРМА ГАРАНТИИ ИСПОЛНЕНИЯ КОНТРАКТА</w:t>
      </w:r>
      <w:bookmarkEnd w:id="13"/>
    </w:p>
    <w:p w14:paraId="0E28CA0A" w14:textId="77777777" w:rsidR="00E92F68" w:rsidRDefault="00E92F68" w:rsidP="00E92F68">
      <w:pPr>
        <w:widowControl/>
        <w:pBdr>
          <w:bottom w:val="single" w:sz="4" w:space="1" w:color="auto"/>
        </w:pBdr>
        <w:overflowPunct/>
        <w:adjustRightInd/>
        <w:spacing w:after="240"/>
        <w:jc w:val="center"/>
        <w:rPr>
          <w:rFonts w:asciiTheme="minorHAnsi" w:eastAsia="Times New Roman" w:hAnsiTheme="minorHAnsi" w:cstheme="minorHAnsi"/>
          <w:b/>
          <w:i/>
          <w:kern w:val="0"/>
          <w:sz w:val="20"/>
          <w:szCs w:val="20"/>
          <w:lang w:eastAsia="ru-RU" w:bidi="ru-RU"/>
        </w:rPr>
      </w:pPr>
    </w:p>
    <w:p w14:paraId="4DDB8A18" w14:textId="77777777" w:rsidR="00E92F68" w:rsidRPr="00AC159B" w:rsidRDefault="00E92F68" w:rsidP="00E92F68">
      <w:pPr>
        <w:widowControl/>
        <w:pBdr>
          <w:bottom w:val="single" w:sz="4" w:space="1" w:color="auto"/>
        </w:pBdr>
        <w:overflowPunct/>
        <w:adjustRightInd/>
        <w:spacing w:after="240"/>
        <w:jc w:val="center"/>
        <w:rPr>
          <w:rFonts w:asciiTheme="minorHAnsi" w:eastAsia="Times New Roman" w:hAnsiTheme="minorHAnsi" w:cstheme="minorHAnsi"/>
          <w:b/>
          <w:i/>
          <w:kern w:val="0"/>
          <w:sz w:val="20"/>
          <w:szCs w:val="20"/>
          <w:lang w:eastAsia="ru-RU" w:bidi="ru-RU"/>
        </w:rPr>
      </w:pPr>
      <w:r w:rsidRPr="00AC159B">
        <w:rPr>
          <w:rFonts w:asciiTheme="minorHAnsi" w:eastAsia="Times New Roman" w:hAnsiTheme="minorHAnsi" w:cstheme="minorHAnsi"/>
          <w:b/>
          <w:i/>
          <w:kern w:val="0"/>
          <w:sz w:val="20"/>
          <w:szCs w:val="20"/>
          <w:lang w:eastAsia="ru-RU" w:bidi="ru-RU"/>
        </w:rPr>
        <w:t>(Данная форма должна быть написана на официальном бланке соответствующего банка.  Кроме указанных мест, в данную форму нельзя вносить никаких изменений.)</w:t>
      </w:r>
    </w:p>
    <w:p w14:paraId="7A4D97DA" w14:textId="77777777" w:rsidR="00E92F68" w:rsidRPr="00AC159B" w:rsidRDefault="00E92F68" w:rsidP="00E92F68">
      <w:pPr>
        <w:rPr>
          <w:rFonts w:asciiTheme="minorHAnsi" w:hAnsiTheme="minorHAnsi" w:cstheme="minorHAnsi"/>
          <w:snapToGrid w:val="0"/>
          <w:lang w:eastAsia="ru-RU" w:bidi="ru-RU"/>
        </w:rPr>
      </w:pPr>
      <w:r w:rsidRPr="00AC159B">
        <w:rPr>
          <w:rFonts w:asciiTheme="minorHAnsi" w:hAnsiTheme="minorHAnsi" w:cstheme="minorHAnsi"/>
          <w:snapToGrid w:val="0"/>
          <w:lang w:eastAsia="ru-RU" w:bidi="ru-RU"/>
        </w:rPr>
        <w:t>Кому:</w:t>
      </w:r>
      <w:r w:rsidRPr="00AC159B">
        <w:rPr>
          <w:rFonts w:asciiTheme="minorHAnsi" w:hAnsiTheme="minorHAnsi"/>
          <w:lang w:eastAsia="ru-RU" w:bidi="ru-RU"/>
        </w:rPr>
        <w:tab/>
      </w:r>
      <w:r w:rsidRPr="00AC159B">
        <w:rPr>
          <w:rFonts w:asciiTheme="minorHAnsi" w:hAnsiTheme="minorHAnsi" w:cstheme="minorHAnsi"/>
          <w:snapToGrid w:val="0"/>
          <w:lang w:eastAsia="ru-RU" w:bidi="ru-RU"/>
        </w:rPr>
        <w:t>ПРООН</w:t>
      </w:r>
    </w:p>
    <w:p w14:paraId="0DC77DEF" w14:textId="77777777" w:rsidR="00E92F68" w:rsidRPr="00AC159B" w:rsidRDefault="00E92F68" w:rsidP="00E92F68">
      <w:pPr>
        <w:rPr>
          <w:rFonts w:asciiTheme="minorHAnsi" w:hAnsiTheme="minorHAnsi" w:cstheme="minorHAnsi"/>
          <w:i/>
          <w:snapToGrid w:val="0"/>
          <w:lang w:eastAsia="ru-RU" w:bidi="ru-RU"/>
        </w:rPr>
      </w:pPr>
      <w:r w:rsidRPr="00AC159B">
        <w:rPr>
          <w:rFonts w:asciiTheme="minorHAnsi" w:hAnsiTheme="minorHAnsi"/>
          <w:lang w:eastAsia="ru-RU" w:bidi="ru-RU"/>
        </w:rPr>
        <w:tab/>
      </w:r>
      <w:r w:rsidRPr="00AC159B">
        <w:rPr>
          <w:rFonts w:asciiTheme="minorHAnsi" w:hAnsiTheme="minorHAnsi" w:cstheme="minorHAnsi"/>
          <w:i/>
          <w:snapToGrid w:val="0"/>
          <w:lang w:eastAsia="ru-RU" w:bidi="ru-RU"/>
        </w:rPr>
        <w:t>[укажите контактную информацию согласно перечню данных]</w:t>
      </w:r>
    </w:p>
    <w:p w14:paraId="3936F77E" w14:textId="77777777" w:rsidR="00E92F68" w:rsidRPr="00AC159B" w:rsidRDefault="00E92F68" w:rsidP="00E92F68">
      <w:pPr>
        <w:rPr>
          <w:rFonts w:asciiTheme="minorHAnsi" w:hAnsiTheme="minorHAnsi" w:cstheme="minorHAnsi"/>
          <w:snapToGrid w:val="0"/>
          <w:lang w:eastAsia="ru-RU" w:bidi="ru-RU"/>
        </w:rPr>
      </w:pPr>
    </w:p>
    <w:p w14:paraId="0CC1630F" w14:textId="77777777" w:rsidR="00E92F68" w:rsidRPr="00AC159B" w:rsidRDefault="00E92F68" w:rsidP="00E92F68">
      <w:pPr>
        <w:ind w:firstLine="720"/>
        <w:jc w:val="both"/>
        <w:rPr>
          <w:rFonts w:asciiTheme="minorHAnsi" w:hAnsiTheme="minorHAnsi" w:cstheme="minorHAnsi"/>
          <w:snapToGrid w:val="0"/>
          <w:lang w:eastAsia="ru-RU" w:bidi="ru-RU"/>
        </w:rPr>
      </w:pPr>
      <w:r w:rsidRPr="00AC159B">
        <w:rPr>
          <w:rFonts w:asciiTheme="minorHAnsi" w:hAnsiTheme="minorHAnsi" w:cstheme="minorHAnsi"/>
          <w:snapToGrid w:val="0"/>
          <w:lang w:eastAsia="ru-RU" w:bidi="ru-RU"/>
        </w:rPr>
        <w:t xml:space="preserve">ТАК КАК </w:t>
      </w:r>
      <w:r w:rsidRPr="00AC159B">
        <w:rPr>
          <w:rFonts w:asciiTheme="minorHAnsi" w:hAnsiTheme="minorHAnsi" w:cstheme="minorHAnsi"/>
          <w:i/>
          <w:snapToGrid w:val="0"/>
          <w:sz w:val="22"/>
          <w:lang w:eastAsia="ru-RU" w:bidi="ru-RU"/>
        </w:rPr>
        <w:t>[название и адрес Исполнителя]</w:t>
      </w:r>
      <w:r w:rsidRPr="00AC159B">
        <w:rPr>
          <w:rFonts w:asciiTheme="minorHAnsi" w:hAnsiTheme="minorHAnsi" w:cstheme="minorHAnsi"/>
          <w:snapToGrid w:val="0"/>
          <w:lang w:eastAsia="ru-RU" w:bidi="ru-RU"/>
        </w:rPr>
        <w:t xml:space="preserve"> (здесь и далее - «Исполнитель» принял на себя обязательства по контракту №.............. от ............ на поставку товаров и оказание соответствующих услуг........................ (здесь и далее - «Контракт»),</w:t>
      </w:r>
    </w:p>
    <w:p w14:paraId="7201F875" w14:textId="77777777" w:rsidR="00E92F68" w:rsidRPr="00AC159B" w:rsidRDefault="00E92F68" w:rsidP="00E92F68">
      <w:pPr>
        <w:ind w:firstLine="720"/>
        <w:jc w:val="both"/>
        <w:rPr>
          <w:rFonts w:asciiTheme="minorHAnsi" w:hAnsiTheme="minorHAnsi" w:cstheme="minorHAnsi"/>
          <w:snapToGrid w:val="0"/>
          <w:lang w:eastAsia="ru-RU" w:bidi="ru-RU"/>
        </w:rPr>
      </w:pPr>
      <w:r w:rsidRPr="00AC159B">
        <w:rPr>
          <w:rFonts w:asciiTheme="minorHAnsi" w:hAnsiTheme="minorHAnsi" w:cstheme="minorHAnsi"/>
          <w:snapToGrid w:val="0"/>
          <w:lang w:eastAsia="ru-RU" w:bidi="ru-RU"/>
        </w:rPr>
        <w:t>ПРИНИМАЯ ВО ВНИМАНИЕ, ЧТО в упомянутом Контракте вами было предусмотрено, что Исполнитель должен предоставить Банковскую гарантию признанного банка на указанную в нем сумму, обеспечивающую выполнение им обязательств согласно Контракту,</w:t>
      </w:r>
    </w:p>
    <w:p w14:paraId="50A5A1AE" w14:textId="77777777" w:rsidR="00E92F68" w:rsidRPr="00AC159B" w:rsidRDefault="00E92F68" w:rsidP="00E92F68">
      <w:pPr>
        <w:jc w:val="both"/>
        <w:rPr>
          <w:rFonts w:asciiTheme="minorHAnsi" w:hAnsiTheme="minorHAnsi" w:cstheme="minorHAnsi"/>
          <w:snapToGrid w:val="0"/>
          <w:lang w:eastAsia="ru-RU" w:bidi="ru-RU"/>
        </w:rPr>
      </w:pPr>
    </w:p>
    <w:p w14:paraId="7D386FBE" w14:textId="77777777" w:rsidR="00E92F68" w:rsidRPr="00AC159B" w:rsidRDefault="00E92F68" w:rsidP="00E92F68">
      <w:pPr>
        <w:ind w:firstLine="720"/>
        <w:jc w:val="both"/>
        <w:rPr>
          <w:rFonts w:asciiTheme="minorHAnsi" w:hAnsiTheme="minorHAnsi" w:cstheme="minorHAnsi"/>
          <w:snapToGrid w:val="0"/>
          <w:lang w:eastAsia="ru-RU" w:bidi="ru-RU"/>
        </w:rPr>
      </w:pPr>
      <w:r w:rsidRPr="00AC159B">
        <w:rPr>
          <w:rFonts w:asciiTheme="minorHAnsi" w:hAnsiTheme="minorHAnsi" w:cstheme="minorHAnsi"/>
          <w:snapToGrid w:val="0"/>
          <w:lang w:eastAsia="ru-RU" w:bidi="ru-RU"/>
        </w:rPr>
        <w:t>БЫЛО РЕШЕНО выдать Исполнителю такую Банковскую гарантию:</w:t>
      </w:r>
    </w:p>
    <w:p w14:paraId="7923BC90" w14:textId="77777777" w:rsidR="00E92F68" w:rsidRPr="00AC159B" w:rsidRDefault="00E92F68" w:rsidP="00E92F68">
      <w:pPr>
        <w:ind w:firstLine="720"/>
        <w:jc w:val="both"/>
        <w:rPr>
          <w:rFonts w:asciiTheme="minorHAnsi" w:hAnsiTheme="minorHAnsi" w:cstheme="minorHAnsi"/>
          <w:snapToGrid w:val="0"/>
          <w:lang w:eastAsia="ru-RU" w:bidi="ru-RU"/>
        </w:rPr>
      </w:pPr>
      <w:r w:rsidRPr="00AC159B">
        <w:rPr>
          <w:rFonts w:asciiTheme="minorHAnsi" w:hAnsiTheme="minorHAnsi" w:cstheme="minorHAnsi"/>
          <w:snapToGrid w:val="0"/>
          <w:lang w:eastAsia="ru-RU" w:bidi="ru-RU"/>
        </w:rPr>
        <w:t xml:space="preserve">ТАКИМ ОБРАЗОМ, настоящим заверяем, что выступаем Гарантом и ответственным лицом, от имени Исполнителя, за общую сумму </w:t>
      </w:r>
      <w:r w:rsidRPr="00AC159B">
        <w:rPr>
          <w:rFonts w:asciiTheme="minorHAnsi" w:hAnsiTheme="minorHAnsi" w:cstheme="minorHAnsi"/>
          <w:i/>
          <w:snapToGrid w:val="0"/>
          <w:lang w:eastAsia="ru-RU" w:bidi="ru-RU"/>
        </w:rPr>
        <w:t>[сумма гарантии] [цифрами и прописью]</w:t>
      </w:r>
      <w:r w:rsidRPr="00AC159B">
        <w:rPr>
          <w:rFonts w:asciiTheme="minorHAnsi" w:hAnsiTheme="minorHAnsi" w:cstheme="minorHAnsi"/>
          <w:snapToGrid w:val="0"/>
          <w:lang w:eastAsia="ru-RU" w:bidi="ru-RU"/>
        </w:rPr>
        <w:t xml:space="preserve"> и заявляем, что такая сумма может быть заплачена согласно типам и пропорциям валют, в которых приведена цена контракта, и мы обязуемся заплатить вам по первому письменному уведомлению без никакого необоснованного воздержания или споров сумму в пределах </w:t>
      </w:r>
      <w:r w:rsidRPr="00AC159B">
        <w:rPr>
          <w:rFonts w:asciiTheme="minorHAnsi" w:hAnsiTheme="minorHAnsi" w:cstheme="minorHAnsi"/>
          <w:i/>
          <w:snapToGrid w:val="0"/>
          <w:lang w:eastAsia="ru-RU" w:bidi="ru-RU"/>
        </w:rPr>
        <w:t>[сумма указанной гарантии]</w:t>
      </w:r>
      <w:r w:rsidRPr="00AC159B">
        <w:rPr>
          <w:rFonts w:asciiTheme="minorHAnsi" w:hAnsiTheme="minorHAnsi" w:cstheme="minorHAnsi"/>
          <w:snapToGrid w:val="0"/>
          <w:lang w:eastAsia="ru-RU" w:bidi="ru-RU"/>
        </w:rPr>
        <w:t xml:space="preserve"> и без необходимости доказать или предоставить основания или причины вашего требования на указанную сумму.</w:t>
      </w:r>
    </w:p>
    <w:p w14:paraId="6B05D9EB" w14:textId="77777777" w:rsidR="00E92F68" w:rsidRPr="00AC159B" w:rsidRDefault="00E92F68" w:rsidP="00E92F68">
      <w:pPr>
        <w:rPr>
          <w:rFonts w:asciiTheme="minorHAnsi" w:hAnsiTheme="minorHAnsi" w:cstheme="minorHAnsi"/>
          <w:snapToGrid w:val="0"/>
          <w:lang w:eastAsia="ru-RU" w:bidi="ru-RU"/>
        </w:rPr>
      </w:pPr>
    </w:p>
    <w:p w14:paraId="5A860514" w14:textId="77777777" w:rsidR="00E92F68" w:rsidRPr="00AC159B" w:rsidRDefault="00E92F68" w:rsidP="00E92F68">
      <w:pPr>
        <w:ind w:firstLine="720"/>
        <w:jc w:val="both"/>
        <w:rPr>
          <w:rFonts w:asciiTheme="minorHAnsi" w:hAnsiTheme="minorHAnsi" w:cstheme="minorHAnsi"/>
          <w:snapToGrid w:val="0"/>
          <w:lang w:eastAsia="ru-RU" w:bidi="ru-RU"/>
        </w:rPr>
      </w:pPr>
      <w:r w:rsidRPr="00AC159B">
        <w:rPr>
          <w:rFonts w:asciiTheme="minorHAnsi" w:hAnsiTheme="minorHAnsi" w:cstheme="minorHAnsi"/>
          <w:snapToGrid w:val="0"/>
          <w:lang w:eastAsia="ru-RU" w:bidi="ru-RU"/>
        </w:rPr>
        <w:t>Данная гарантия выдается со сроком действия 30 дней от даты выдачи ПРООН сертификата удовлетворительного выполнения и полного завершения оказания всех соответствующих услуг Исполнителем.</w:t>
      </w:r>
    </w:p>
    <w:p w14:paraId="627DC214" w14:textId="77777777" w:rsidR="00E92F68" w:rsidRPr="00AC159B" w:rsidRDefault="00E92F68" w:rsidP="00E92F68">
      <w:pPr>
        <w:rPr>
          <w:rFonts w:asciiTheme="minorHAnsi" w:hAnsiTheme="minorHAnsi" w:cstheme="minorHAnsi"/>
          <w:snapToGrid w:val="0"/>
          <w:lang w:eastAsia="ru-RU" w:bidi="ru-RU"/>
        </w:rPr>
      </w:pPr>
    </w:p>
    <w:p w14:paraId="0D8B7619" w14:textId="77777777" w:rsidR="00E92F68" w:rsidRPr="00AC159B" w:rsidRDefault="00E92F68" w:rsidP="00E92F68">
      <w:pPr>
        <w:widowControl/>
        <w:overflowPunct/>
        <w:adjustRightInd/>
        <w:ind w:left="90"/>
        <w:jc w:val="both"/>
        <w:outlineLvl w:val="2"/>
        <w:rPr>
          <w:rFonts w:asciiTheme="minorHAnsi" w:hAnsiTheme="minorHAnsi"/>
          <w:b/>
          <w:sz w:val="22"/>
          <w:szCs w:val="22"/>
          <w:lang w:eastAsia="ru-RU" w:bidi="ru-RU"/>
        </w:rPr>
      </w:pPr>
      <w:bookmarkStart w:id="14" w:name="_Toc534976895"/>
      <w:r w:rsidRPr="00AC159B">
        <w:rPr>
          <w:rFonts w:asciiTheme="minorHAnsi" w:hAnsiTheme="minorHAnsi"/>
          <w:b/>
          <w:sz w:val="22"/>
          <w:szCs w:val="22"/>
          <w:lang w:eastAsia="ru-RU" w:bidi="ru-RU"/>
        </w:rPr>
        <w:t>ПОДПИСЬ И ПЕЧАТЬ БАНКА-ГАРАНТА</w:t>
      </w:r>
      <w:bookmarkEnd w:id="14"/>
    </w:p>
    <w:p w14:paraId="3A3E6816" w14:textId="77777777" w:rsidR="00E92F68" w:rsidRPr="00AC159B" w:rsidRDefault="00E92F68" w:rsidP="00E92F68">
      <w:pPr>
        <w:rPr>
          <w:rFonts w:asciiTheme="minorHAnsi" w:hAnsiTheme="minorHAnsi" w:cstheme="minorHAnsi"/>
          <w:snapToGrid w:val="0"/>
          <w:lang w:eastAsia="ru-RU" w:bidi="ru-RU"/>
        </w:rPr>
      </w:pPr>
    </w:p>
    <w:p w14:paraId="072BE704" w14:textId="77777777" w:rsidR="00E92F68" w:rsidRPr="00AC159B" w:rsidRDefault="00E92F68" w:rsidP="00E92F68">
      <w:pPr>
        <w:rPr>
          <w:rFonts w:asciiTheme="minorHAnsi" w:hAnsiTheme="minorHAnsi" w:cstheme="minorHAnsi"/>
          <w:snapToGrid w:val="0"/>
          <w:lang w:eastAsia="ru-RU" w:bidi="ru-RU"/>
        </w:rPr>
      </w:pPr>
      <w:r w:rsidRPr="00AC159B">
        <w:rPr>
          <w:rFonts w:asciiTheme="minorHAnsi" w:hAnsiTheme="minorHAnsi" w:cstheme="minorHAnsi"/>
          <w:snapToGrid w:val="0"/>
          <w:lang w:eastAsia="ru-RU" w:bidi="ru-RU"/>
        </w:rPr>
        <w:t>Дата ......................................................................................................................</w:t>
      </w:r>
    </w:p>
    <w:p w14:paraId="3A4A41D2" w14:textId="77777777" w:rsidR="00E92F68" w:rsidRPr="00AC159B" w:rsidRDefault="00E92F68" w:rsidP="00E92F68">
      <w:pPr>
        <w:rPr>
          <w:rFonts w:asciiTheme="minorHAnsi" w:hAnsiTheme="minorHAnsi" w:cstheme="minorHAnsi"/>
          <w:snapToGrid w:val="0"/>
          <w:lang w:eastAsia="ru-RU" w:bidi="ru-RU"/>
        </w:rPr>
      </w:pPr>
    </w:p>
    <w:p w14:paraId="4DCBE610" w14:textId="77777777" w:rsidR="00E92F68" w:rsidRPr="00AC159B" w:rsidRDefault="00E92F68" w:rsidP="00E92F68">
      <w:pPr>
        <w:rPr>
          <w:rFonts w:asciiTheme="minorHAnsi" w:hAnsiTheme="minorHAnsi" w:cstheme="minorHAnsi"/>
          <w:snapToGrid w:val="0"/>
          <w:lang w:eastAsia="ru-RU" w:bidi="ru-RU"/>
        </w:rPr>
      </w:pPr>
      <w:r w:rsidRPr="00AC159B">
        <w:rPr>
          <w:rFonts w:asciiTheme="minorHAnsi" w:hAnsiTheme="minorHAnsi" w:cstheme="minorHAnsi"/>
          <w:snapToGrid w:val="0"/>
          <w:lang w:eastAsia="ru-RU" w:bidi="ru-RU"/>
        </w:rPr>
        <w:t>Название банка .........................................................................................................</w:t>
      </w:r>
    </w:p>
    <w:p w14:paraId="2245C650" w14:textId="77777777" w:rsidR="00E92F68" w:rsidRPr="00AC159B" w:rsidRDefault="00E92F68" w:rsidP="00E92F68">
      <w:pPr>
        <w:rPr>
          <w:rFonts w:asciiTheme="minorHAnsi" w:hAnsiTheme="minorHAnsi" w:cstheme="minorHAnsi"/>
          <w:snapToGrid w:val="0"/>
          <w:lang w:eastAsia="ru-RU" w:bidi="ru-RU"/>
        </w:rPr>
      </w:pPr>
    </w:p>
    <w:p w14:paraId="69D59E03" w14:textId="77777777" w:rsidR="00E92F68" w:rsidRPr="00AC159B" w:rsidRDefault="00E92F68" w:rsidP="00E92F68">
      <w:pPr>
        <w:rPr>
          <w:rFonts w:asciiTheme="minorHAnsi" w:hAnsiTheme="minorHAnsi" w:cstheme="minorHAnsi"/>
          <w:snapToGrid w:val="0"/>
          <w:lang w:eastAsia="ru-RU" w:bidi="ru-RU"/>
        </w:rPr>
      </w:pPr>
      <w:r w:rsidRPr="00AC159B">
        <w:rPr>
          <w:rFonts w:asciiTheme="minorHAnsi" w:hAnsiTheme="minorHAnsi" w:cstheme="minorHAnsi"/>
          <w:snapToGrid w:val="0"/>
          <w:lang w:eastAsia="ru-RU" w:bidi="ru-RU"/>
        </w:rPr>
        <w:t>Адрес .................................................................................................................</w:t>
      </w:r>
    </w:p>
    <w:p w14:paraId="431BC6B6" w14:textId="77777777" w:rsidR="00E92F68" w:rsidRDefault="00E92F68" w:rsidP="00E92F68"/>
    <w:p w14:paraId="1BA303FE" w14:textId="77777777" w:rsidR="00E92F68" w:rsidRDefault="00E92F68" w:rsidP="00E92F68"/>
    <w:p w14:paraId="57DCF2E0" w14:textId="77777777" w:rsidR="00E92F68" w:rsidRDefault="00E92F68" w:rsidP="00E92F68"/>
    <w:p w14:paraId="525E5FC7" w14:textId="77777777" w:rsidR="00E92F68" w:rsidRDefault="00E92F68" w:rsidP="00E92F68"/>
    <w:p w14:paraId="098D3E6C" w14:textId="77777777" w:rsidR="00E92F68" w:rsidRDefault="00E92F68" w:rsidP="00E92F68"/>
    <w:p w14:paraId="4A7E23CF" w14:textId="05FCDD92" w:rsidR="00E92F68" w:rsidRDefault="00E92F68" w:rsidP="00E92F68">
      <w:pPr>
        <w:tabs>
          <w:tab w:val="right" w:pos="9360"/>
        </w:tabs>
        <w:suppressAutoHyphens/>
        <w:jc w:val="both"/>
        <w:rPr>
          <w:rFonts w:asciiTheme="minorHAnsi" w:eastAsia="Calibri" w:hAnsiTheme="minorHAnsi" w:cs="Arial"/>
          <w:kern w:val="0"/>
          <w:sz w:val="22"/>
          <w:szCs w:val="22"/>
        </w:rPr>
      </w:pPr>
    </w:p>
    <w:p w14:paraId="50CCCAB5" w14:textId="45EED3A7" w:rsidR="00E92F68" w:rsidRDefault="00E92F68" w:rsidP="00E92F68">
      <w:pPr>
        <w:tabs>
          <w:tab w:val="right" w:pos="9360"/>
        </w:tabs>
        <w:suppressAutoHyphens/>
        <w:jc w:val="both"/>
        <w:rPr>
          <w:rFonts w:asciiTheme="minorHAnsi" w:eastAsia="Calibri" w:hAnsiTheme="minorHAnsi" w:cs="Arial"/>
          <w:kern w:val="0"/>
          <w:sz w:val="22"/>
          <w:szCs w:val="22"/>
        </w:rPr>
      </w:pPr>
    </w:p>
    <w:p w14:paraId="763A7E10" w14:textId="3D032832" w:rsidR="00E92F68" w:rsidRDefault="00E92F68" w:rsidP="00E92F68">
      <w:pPr>
        <w:tabs>
          <w:tab w:val="right" w:pos="9360"/>
        </w:tabs>
        <w:suppressAutoHyphens/>
        <w:jc w:val="both"/>
        <w:rPr>
          <w:rFonts w:asciiTheme="minorHAnsi" w:eastAsia="Calibri" w:hAnsiTheme="minorHAnsi" w:cs="Arial"/>
          <w:kern w:val="0"/>
          <w:sz w:val="22"/>
          <w:szCs w:val="22"/>
        </w:rPr>
      </w:pPr>
    </w:p>
    <w:p w14:paraId="3D29CDB9" w14:textId="07C5F798" w:rsidR="00E92F68" w:rsidRDefault="00E92F68" w:rsidP="00E92F68">
      <w:pPr>
        <w:tabs>
          <w:tab w:val="right" w:pos="9360"/>
        </w:tabs>
        <w:suppressAutoHyphens/>
        <w:jc w:val="both"/>
        <w:rPr>
          <w:rFonts w:asciiTheme="minorHAnsi" w:eastAsia="Calibri" w:hAnsiTheme="minorHAnsi" w:cs="Arial"/>
          <w:kern w:val="0"/>
          <w:sz w:val="22"/>
          <w:szCs w:val="22"/>
        </w:rPr>
      </w:pPr>
    </w:p>
    <w:p w14:paraId="50B83D56" w14:textId="4715F225" w:rsidR="00E92F68" w:rsidRDefault="00E92F68" w:rsidP="00E92F68">
      <w:pPr>
        <w:tabs>
          <w:tab w:val="right" w:pos="9360"/>
        </w:tabs>
        <w:suppressAutoHyphens/>
        <w:jc w:val="both"/>
        <w:rPr>
          <w:rFonts w:asciiTheme="minorHAnsi" w:eastAsia="Calibri" w:hAnsiTheme="minorHAnsi" w:cs="Arial"/>
          <w:kern w:val="0"/>
          <w:sz w:val="22"/>
          <w:szCs w:val="22"/>
        </w:rPr>
      </w:pPr>
    </w:p>
    <w:p w14:paraId="2FF7507B" w14:textId="77777777" w:rsidR="00E92F68" w:rsidRDefault="00E92F68" w:rsidP="00E92F68">
      <w:pPr>
        <w:tabs>
          <w:tab w:val="right" w:pos="9360"/>
        </w:tabs>
        <w:suppressAutoHyphens/>
        <w:jc w:val="both"/>
        <w:rPr>
          <w:rFonts w:asciiTheme="minorHAnsi" w:eastAsia="Calibri" w:hAnsiTheme="minorHAnsi" w:cs="Arial"/>
          <w:kern w:val="0"/>
          <w:sz w:val="22"/>
          <w:szCs w:val="22"/>
        </w:rPr>
      </w:pPr>
    </w:p>
    <w:p w14:paraId="40AB1AF5" w14:textId="77777777" w:rsidR="00E92F68" w:rsidRDefault="00E92F68" w:rsidP="00E92F68">
      <w:pPr>
        <w:tabs>
          <w:tab w:val="right" w:pos="9360"/>
        </w:tabs>
        <w:suppressAutoHyphens/>
        <w:jc w:val="both"/>
        <w:rPr>
          <w:rFonts w:asciiTheme="minorHAnsi" w:eastAsia="Calibri" w:hAnsiTheme="minorHAnsi" w:cs="Arial"/>
          <w:kern w:val="0"/>
          <w:sz w:val="22"/>
          <w:szCs w:val="22"/>
        </w:rPr>
      </w:pPr>
    </w:p>
    <w:p w14:paraId="5D3E83D3" w14:textId="77777777" w:rsidR="00E92F68" w:rsidRDefault="00E92F68" w:rsidP="00E92F68">
      <w:pPr>
        <w:pStyle w:val="Heading2"/>
      </w:pPr>
      <w:r w:rsidRPr="00D371B0">
        <w:lastRenderedPageBreak/>
        <w:t xml:space="preserve">Раздел </w:t>
      </w:r>
      <w:r>
        <w:t>8</w:t>
      </w:r>
      <w:r w:rsidRPr="00D371B0">
        <w:t xml:space="preserve">: </w:t>
      </w:r>
      <w:r w:rsidRPr="00866F75">
        <w:t>Форма Банковской Гарантии для обеспечения тендерной заявки</w:t>
      </w:r>
    </w:p>
    <w:p w14:paraId="42541E41" w14:textId="77777777" w:rsidR="00E92F68" w:rsidRPr="00866F75" w:rsidRDefault="00E92F68" w:rsidP="00E92F68"/>
    <w:p w14:paraId="30196CF8" w14:textId="77777777" w:rsidR="00E92F68" w:rsidRPr="00866F75" w:rsidRDefault="00E92F68" w:rsidP="00E92F68">
      <w:pPr>
        <w:widowControl/>
        <w:pBdr>
          <w:bottom w:val="single" w:sz="4" w:space="1" w:color="auto"/>
        </w:pBdr>
        <w:overflowPunct/>
        <w:adjustRightInd/>
        <w:spacing w:after="240"/>
        <w:jc w:val="center"/>
        <w:rPr>
          <w:rFonts w:asciiTheme="minorHAnsi" w:eastAsia="Times New Roman" w:hAnsiTheme="minorHAnsi" w:cstheme="minorHAnsi"/>
          <w:b/>
          <w:i/>
          <w:kern w:val="0"/>
          <w:sz w:val="22"/>
          <w:szCs w:val="22"/>
          <w:lang w:eastAsia="ru-RU" w:bidi="ru-RU"/>
        </w:rPr>
      </w:pPr>
      <w:r w:rsidRPr="00866F75">
        <w:rPr>
          <w:rFonts w:asciiTheme="minorHAnsi" w:eastAsia="Times New Roman" w:hAnsiTheme="minorHAnsi" w:cstheme="minorHAnsi"/>
          <w:b/>
          <w:i/>
          <w:kern w:val="0"/>
          <w:sz w:val="22"/>
          <w:szCs w:val="22"/>
          <w:lang w:eastAsia="ru-RU" w:bidi="ru-RU"/>
        </w:rPr>
        <w:t>(Данная форма должна быть написана на официальном бланке соответствующего банка.  Кроме указанных мест, в данную форму нельзя вносить никаких изменений.)</w:t>
      </w:r>
    </w:p>
    <w:p w14:paraId="5A763943" w14:textId="77777777" w:rsidR="00E92F68" w:rsidRPr="00866F75" w:rsidRDefault="00E92F68" w:rsidP="00E92F68">
      <w:pPr>
        <w:rPr>
          <w:rFonts w:asciiTheme="minorHAnsi" w:hAnsiTheme="minorHAnsi" w:cstheme="minorHAnsi"/>
          <w:snapToGrid w:val="0"/>
          <w:sz w:val="22"/>
          <w:szCs w:val="22"/>
          <w:lang w:eastAsia="ru-RU" w:bidi="ru-RU"/>
        </w:rPr>
      </w:pPr>
      <w:r w:rsidRPr="00866F75">
        <w:rPr>
          <w:rFonts w:asciiTheme="minorHAnsi" w:hAnsiTheme="minorHAnsi" w:cstheme="minorHAnsi"/>
          <w:snapToGrid w:val="0"/>
          <w:sz w:val="22"/>
          <w:szCs w:val="22"/>
          <w:lang w:eastAsia="ru-RU" w:bidi="ru-RU"/>
        </w:rPr>
        <w:t>Кому:</w:t>
      </w:r>
      <w:r w:rsidRPr="00866F75">
        <w:rPr>
          <w:rFonts w:asciiTheme="minorHAnsi" w:hAnsiTheme="minorHAnsi"/>
          <w:sz w:val="22"/>
          <w:szCs w:val="22"/>
          <w:lang w:eastAsia="ru-RU" w:bidi="ru-RU"/>
        </w:rPr>
        <w:tab/>
      </w:r>
      <w:r w:rsidRPr="00866F75">
        <w:rPr>
          <w:rFonts w:asciiTheme="minorHAnsi" w:hAnsiTheme="minorHAnsi" w:cstheme="minorHAnsi"/>
          <w:snapToGrid w:val="0"/>
          <w:sz w:val="22"/>
          <w:szCs w:val="22"/>
          <w:lang w:eastAsia="ru-RU" w:bidi="ru-RU"/>
        </w:rPr>
        <w:t>ПРООН</w:t>
      </w:r>
    </w:p>
    <w:p w14:paraId="047FB103" w14:textId="77777777" w:rsidR="00E92F68" w:rsidRPr="00866F75" w:rsidRDefault="00E92F68" w:rsidP="00E92F68">
      <w:pPr>
        <w:rPr>
          <w:rFonts w:asciiTheme="minorHAnsi" w:hAnsiTheme="minorHAnsi" w:cstheme="minorHAnsi"/>
          <w:i/>
          <w:snapToGrid w:val="0"/>
          <w:sz w:val="22"/>
          <w:szCs w:val="22"/>
          <w:lang w:eastAsia="ru-RU" w:bidi="ru-RU"/>
        </w:rPr>
      </w:pPr>
      <w:r w:rsidRPr="00866F75">
        <w:rPr>
          <w:rFonts w:asciiTheme="minorHAnsi" w:hAnsiTheme="minorHAnsi"/>
          <w:sz w:val="22"/>
          <w:szCs w:val="22"/>
          <w:lang w:eastAsia="ru-RU" w:bidi="ru-RU"/>
        </w:rPr>
        <w:tab/>
      </w:r>
      <w:r w:rsidRPr="00866F75">
        <w:rPr>
          <w:rFonts w:asciiTheme="minorHAnsi" w:hAnsiTheme="minorHAnsi" w:cstheme="minorHAnsi"/>
          <w:i/>
          <w:snapToGrid w:val="0"/>
          <w:sz w:val="22"/>
          <w:szCs w:val="22"/>
          <w:lang w:eastAsia="ru-RU" w:bidi="ru-RU"/>
        </w:rPr>
        <w:tab/>
      </w:r>
      <w:sdt>
        <w:sdtPr>
          <w:rPr>
            <w:rFonts w:asciiTheme="minorHAnsi" w:hAnsiTheme="minorHAnsi" w:cstheme="minorHAnsi"/>
            <w:i/>
            <w:snapToGrid w:val="0"/>
            <w:sz w:val="22"/>
            <w:szCs w:val="22"/>
            <w:lang w:eastAsia="ru-RU" w:bidi="ru-RU"/>
          </w:rPr>
          <w:id w:val="897939717"/>
          <w:text/>
        </w:sdtPr>
        <w:sdtContent/>
      </w:sdt>
    </w:p>
    <w:p w14:paraId="31B66242" w14:textId="77777777" w:rsidR="00E92F68" w:rsidRPr="00866F75" w:rsidRDefault="00E92F68" w:rsidP="00E92F68">
      <w:pPr>
        <w:rPr>
          <w:rFonts w:asciiTheme="minorHAnsi" w:hAnsiTheme="minorHAnsi" w:cstheme="minorHAnsi"/>
          <w:snapToGrid w:val="0"/>
          <w:sz w:val="22"/>
          <w:szCs w:val="22"/>
          <w:lang w:eastAsia="ru-RU" w:bidi="ru-RU"/>
        </w:rPr>
      </w:pPr>
    </w:p>
    <w:p w14:paraId="3CE45139" w14:textId="77777777" w:rsidR="00E92F68" w:rsidRPr="00866F75" w:rsidRDefault="00E92F68" w:rsidP="00E92F68">
      <w:pPr>
        <w:ind w:firstLine="720"/>
        <w:jc w:val="both"/>
        <w:rPr>
          <w:rFonts w:asciiTheme="minorHAnsi" w:hAnsiTheme="minorHAnsi" w:cstheme="minorHAnsi"/>
          <w:snapToGrid w:val="0"/>
          <w:sz w:val="22"/>
          <w:szCs w:val="22"/>
          <w:lang w:eastAsia="ru-RU" w:bidi="ru-RU"/>
        </w:rPr>
      </w:pPr>
      <w:r w:rsidRPr="00866F75">
        <w:rPr>
          <w:rFonts w:asciiTheme="minorHAnsi" w:hAnsiTheme="minorHAnsi" w:cstheme="minorHAnsi"/>
          <w:snapToGrid w:val="0"/>
          <w:sz w:val="22"/>
          <w:szCs w:val="22"/>
          <w:lang w:eastAsia="ru-RU" w:bidi="ru-RU"/>
        </w:rPr>
        <w:t xml:space="preserve">ТАК КАК </w:t>
      </w:r>
      <w:r w:rsidRPr="00866F75">
        <w:rPr>
          <w:rFonts w:asciiTheme="minorHAnsi" w:hAnsiTheme="minorHAnsi" w:cstheme="minorHAnsi"/>
          <w:i/>
          <w:snapToGrid w:val="0"/>
          <w:sz w:val="22"/>
          <w:lang w:eastAsia="ru-RU" w:bidi="ru-RU"/>
        </w:rPr>
        <w:t>[название и адрес Участника тендера]</w:t>
      </w:r>
      <w:r w:rsidRPr="00866F75">
        <w:rPr>
          <w:rFonts w:asciiTheme="minorHAnsi" w:hAnsiTheme="minorHAnsi" w:cstheme="minorHAnsi"/>
          <w:snapToGrid w:val="0"/>
          <w:sz w:val="22"/>
          <w:szCs w:val="22"/>
          <w:lang w:eastAsia="ru-RU" w:bidi="ru-RU"/>
        </w:rPr>
        <w:t xml:space="preserve"> (здесь и далее - «Участник») подал Заявку ПРООН от ............, на поставку товаров и исполнение сопутствующих услуг на (здесь и далее – «Предложение цены»):</w:t>
      </w:r>
    </w:p>
    <w:p w14:paraId="1E0CC9FB" w14:textId="77777777" w:rsidR="00E92F68" w:rsidRPr="00866F75" w:rsidRDefault="00E92F68" w:rsidP="00E92F68">
      <w:pPr>
        <w:rPr>
          <w:rFonts w:asciiTheme="minorHAnsi" w:hAnsiTheme="minorHAnsi" w:cstheme="minorHAnsi"/>
          <w:snapToGrid w:val="0"/>
          <w:sz w:val="22"/>
          <w:szCs w:val="22"/>
          <w:lang w:eastAsia="ru-RU" w:bidi="ru-RU"/>
        </w:rPr>
      </w:pPr>
    </w:p>
    <w:p w14:paraId="6BAD6697" w14:textId="77777777" w:rsidR="00E92F68" w:rsidRPr="00866F75" w:rsidRDefault="00E92F68" w:rsidP="00E92F68">
      <w:pPr>
        <w:ind w:firstLine="720"/>
        <w:jc w:val="both"/>
        <w:rPr>
          <w:rFonts w:asciiTheme="minorHAnsi" w:hAnsiTheme="minorHAnsi" w:cstheme="minorHAnsi"/>
          <w:snapToGrid w:val="0"/>
          <w:sz w:val="22"/>
          <w:szCs w:val="22"/>
          <w:lang w:eastAsia="ru-RU" w:bidi="ru-RU"/>
        </w:rPr>
      </w:pPr>
      <w:r w:rsidRPr="00866F75">
        <w:rPr>
          <w:rFonts w:asciiTheme="minorHAnsi" w:hAnsiTheme="minorHAnsi" w:cstheme="minorHAnsi"/>
          <w:snapToGrid w:val="0"/>
          <w:sz w:val="22"/>
          <w:szCs w:val="22"/>
          <w:lang w:eastAsia="ru-RU" w:bidi="ru-RU"/>
        </w:rPr>
        <w:t>И ПОСКОЛЬКУ, как это было оговорено Вами, Участник торгов должен предоставить вам банковскую гарантию признанным банком на сумму, указанную в данном письме, в качестве обеспечения на случай, если Участник тендера:</w:t>
      </w:r>
    </w:p>
    <w:p w14:paraId="7645A8D6" w14:textId="77777777" w:rsidR="00E92F68" w:rsidRPr="00866F75" w:rsidRDefault="00E92F68" w:rsidP="00E92F68">
      <w:pPr>
        <w:jc w:val="both"/>
        <w:rPr>
          <w:rFonts w:asciiTheme="minorHAnsi" w:hAnsiTheme="minorHAnsi" w:cstheme="minorHAnsi"/>
          <w:snapToGrid w:val="0"/>
          <w:sz w:val="22"/>
          <w:szCs w:val="22"/>
          <w:lang w:eastAsia="ru-RU" w:bidi="ru-RU"/>
        </w:rPr>
      </w:pPr>
    </w:p>
    <w:p w14:paraId="696B0EDA" w14:textId="77777777" w:rsidR="00E92F68" w:rsidRPr="00866F75" w:rsidRDefault="00E92F68" w:rsidP="00E92F68">
      <w:pPr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napToGrid w:val="0"/>
          <w:sz w:val="22"/>
          <w:szCs w:val="22"/>
          <w:lang w:eastAsia="ru-RU" w:bidi="ru-RU"/>
        </w:rPr>
      </w:pPr>
      <w:r w:rsidRPr="00866F75">
        <w:rPr>
          <w:rFonts w:asciiTheme="minorHAnsi" w:hAnsiTheme="minorHAnsi" w:cstheme="minorHAnsi"/>
          <w:snapToGrid w:val="0"/>
          <w:sz w:val="22"/>
          <w:szCs w:val="22"/>
          <w:lang w:eastAsia="ru-RU" w:bidi="ru-RU"/>
        </w:rPr>
        <w:t xml:space="preserve">Не может подписать Контракт после того, как ПРООН присудил ему победу в тендере; </w:t>
      </w:r>
    </w:p>
    <w:p w14:paraId="4B25BDCD" w14:textId="77777777" w:rsidR="00E92F68" w:rsidRPr="00866F75" w:rsidRDefault="00E92F68" w:rsidP="00E92F68">
      <w:pPr>
        <w:widowControl/>
        <w:numPr>
          <w:ilvl w:val="0"/>
          <w:numId w:val="8"/>
        </w:numPr>
        <w:overflowPunct/>
        <w:adjustRightInd/>
        <w:contextualSpacing/>
        <w:jc w:val="both"/>
        <w:rPr>
          <w:rFonts w:asciiTheme="minorHAnsi" w:hAnsiTheme="minorHAnsi" w:cstheme="minorHAnsi"/>
          <w:snapToGrid w:val="0"/>
          <w:sz w:val="22"/>
          <w:szCs w:val="22"/>
          <w:lang w:eastAsia="ru-RU" w:bidi="ru-RU"/>
        </w:rPr>
      </w:pPr>
      <w:r w:rsidRPr="00866F75">
        <w:rPr>
          <w:rFonts w:asciiTheme="minorHAnsi" w:hAnsiTheme="minorHAnsi" w:cstheme="minorHAnsi"/>
          <w:snapToGrid w:val="0"/>
          <w:sz w:val="22"/>
          <w:szCs w:val="22"/>
          <w:lang w:eastAsia="ru-RU" w:bidi="ru-RU"/>
        </w:rPr>
        <w:t>Отзывает свое предложение цены после даты открытия предложений цены;</w:t>
      </w:r>
    </w:p>
    <w:p w14:paraId="01EF3DF0" w14:textId="77777777" w:rsidR="00E92F68" w:rsidRPr="00866F75" w:rsidRDefault="00E92F68" w:rsidP="00E92F68">
      <w:pPr>
        <w:widowControl/>
        <w:numPr>
          <w:ilvl w:val="0"/>
          <w:numId w:val="8"/>
        </w:numPr>
        <w:overflowPunct/>
        <w:adjustRightInd/>
        <w:contextualSpacing/>
        <w:jc w:val="both"/>
        <w:rPr>
          <w:rFonts w:asciiTheme="minorHAnsi" w:hAnsiTheme="minorHAnsi" w:cstheme="minorHAnsi"/>
          <w:snapToGrid w:val="0"/>
          <w:sz w:val="22"/>
          <w:szCs w:val="22"/>
          <w:lang w:eastAsia="ru-RU" w:bidi="ru-RU"/>
        </w:rPr>
      </w:pPr>
      <w:r w:rsidRPr="00866F75">
        <w:rPr>
          <w:rFonts w:asciiTheme="minorHAnsi" w:hAnsiTheme="minorHAnsi" w:cstheme="minorHAnsi"/>
          <w:snapToGrid w:val="0"/>
          <w:sz w:val="22"/>
          <w:szCs w:val="22"/>
          <w:lang w:eastAsia="ru-RU" w:bidi="ru-RU"/>
        </w:rPr>
        <w:t xml:space="preserve">Не соответствует изменениям в требованиях ПРООН согласно </w:t>
      </w:r>
      <w:proofErr w:type="gramStart"/>
      <w:r w:rsidRPr="00866F75">
        <w:rPr>
          <w:rFonts w:asciiTheme="minorHAnsi" w:hAnsiTheme="minorHAnsi" w:cstheme="minorHAnsi"/>
          <w:snapToGrid w:val="0"/>
          <w:sz w:val="22"/>
          <w:szCs w:val="22"/>
          <w:lang w:eastAsia="ru-RU" w:bidi="ru-RU"/>
        </w:rPr>
        <w:t>Раздела  3</w:t>
      </w:r>
      <w:proofErr w:type="gramEnd"/>
      <w:r w:rsidRPr="00866F75">
        <w:rPr>
          <w:rFonts w:asciiTheme="minorHAnsi" w:hAnsiTheme="minorHAnsi" w:cstheme="minorHAnsi"/>
          <w:snapToGrid w:val="0"/>
          <w:sz w:val="22"/>
          <w:szCs w:val="22"/>
          <w:lang w:eastAsia="ru-RU" w:bidi="ru-RU"/>
        </w:rPr>
        <w:t xml:space="preserve"> данного ПУТ; </w:t>
      </w:r>
    </w:p>
    <w:p w14:paraId="5227D935" w14:textId="77777777" w:rsidR="00E92F68" w:rsidRPr="00866F75" w:rsidRDefault="00E92F68" w:rsidP="00E92F68">
      <w:pPr>
        <w:widowControl/>
        <w:numPr>
          <w:ilvl w:val="0"/>
          <w:numId w:val="8"/>
        </w:numPr>
        <w:tabs>
          <w:tab w:val="left" w:pos="2160"/>
        </w:tabs>
        <w:overflowPunct/>
        <w:adjustRightInd/>
        <w:contextualSpacing/>
        <w:jc w:val="both"/>
        <w:rPr>
          <w:rFonts w:asciiTheme="minorHAnsi" w:hAnsiTheme="minorHAnsi" w:cstheme="minorHAnsi"/>
          <w:snapToGrid w:val="0"/>
          <w:sz w:val="22"/>
          <w:szCs w:val="22"/>
          <w:lang w:eastAsia="ru-RU" w:bidi="ru-RU"/>
        </w:rPr>
      </w:pPr>
      <w:r w:rsidRPr="00866F75">
        <w:rPr>
          <w:rFonts w:asciiTheme="minorHAnsi" w:hAnsiTheme="minorHAnsi" w:cstheme="minorHAnsi"/>
          <w:snapToGrid w:val="0"/>
          <w:sz w:val="22"/>
          <w:szCs w:val="22"/>
          <w:lang w:eastAsia="ru-RU" w:bidi="ru-RU"/>
        </w:rPr>
        <w:t>Не может предоставить Гарантии исполнения контракта, страховки или другие документы, которые ПРООН может потребовать в качестве условия введения договора в действие.</w:t>
      </w:r>
    </w:p>
    <w:p w14:paraId="5DC4A8DC" w14:textId="77777777" w:rsidR="00E92F68" w:rsidRPr="00866F75" w:rsidRDefault="00E92F68" w:rsidP="00E92F68">
      <w:pPr>
        <w:ind w:firstLine="720"/>
        <w:jc w:val="both"/>
        <w:rPr>
          <w:rFonts w:asciiTheme="minorHAnsi" w:hAnsiTheme="minorHAnsi" w:cstheme="minorHAnsi"/>
          <w:snapToGrid w:val="0"/>
          <w:sz w:val="22"/>
          <w:szCs w:val="22"/>
          <w:lang w:eastAsia="ru-RU" w:bidi="ru-RU"/>
        </w:rPr>
      </w:pPr>
    </w:p>
    <w:p w14:paraId="5C8EF243" w14:textId="77777777" w:rsidR="00E92F68" w:rsidRPr="00866F75" w:rsidRDefault="00E92F68" w:rsidP="00E92F68">
      <w:pPr>
        <w:ind w:firstLine="720"/>
        <w:jc w:val="both"/>
        <w:rPr>
          <w:rFonts w:asciiTheme="minorHAnsi" w:hAnsiTheme="minorHAnsi" w:cstheme="minorHAnsi"/>
          <w:snapToGrid w:val="0"/>
          <w:sz w:val="22"/>
          <w:szCs w:val="22"/>
          <w:lang w:eastAsia="ru-RU" w:bidi="ru-RU"/>
        </w:rPr>
      </w:pPr>
      <w:r w:rsidRPr="00866F75">
        <w:rPr>
          <w:rFonts w:asciiTheme="minorHAnsi" w:hAnsiTheme="minorHAnsi" w:cstheme="minorHAnsi"/>
          <w:snapToGrid w:val="0"/>
          <w:sz w:val="22"/>
          <w:szCs w:val="22"/>
          <w:lang w:eastAsia="ru-RU" w:bidi="ru-RU"/>
        </w:rPr>
        <w:t>И ТАК КАК мы договорились предоставить Участнику тендера следующую Банковскую Гарантию:</w:t>
      </w:r>
    </w:p>
    <w:p w14:paraId="72F0D538" w14:textId="77777777" w:rsidR="00E92F68" w:rsidRPr="00866F75" w:rsidRDefault="00E92F68" w:rsidP="00E92F68">
      <w:pPr>
        <w:jc w:val="both"/>
        <w:rPr>
          <w:rFonts w:asciiTheme="minorHAnsi" w:hAnsiTheme="minorHAnsi" w:cstheme="minorHAnsi"/>
          <w:snapToGrid w:val="0"/>
          <w:sz w:val="22"/>
          <w:szCs w:val="22"/>
          <w:lang w:eastAsia="ru-RU" w:bidi="ru-RU"/>
        </w:rPr>
      </w:pPr>
    </w:p>
    <w:p w14:paraId="1C30C03B" w14:textId="77777777" w:rsidR="00E92F68" w:rsidRPr="00866F75" w:rsidRDefault="00E92F68" w:rsidP="00E92F68">
      <w:pPr>
        <w:ind w:firstLine="720"/>
        <w:jc w:val="both"/>
        <w:rPr>
          <w:rFonts w:asciiTheme="minorHAnsi" w:hAnsiTheme="minorHAnsi" w:cstheme="minorHAnsi"/>
          <w:snapToGrid w:val="0"/>
          <w:sz w:val="22"/>
          <w:szCs w:val="22"/>
          <w:lang w:eastAsia="ru-RU" w:bidi="ru-RU"/>
        </w:rPr>
      </w:pPr>
    </w:p>
    <w:p w14:paraId="154B46B7" w14:textId="77777777" w:rsidR="00E92F68" w:rsidRPr="00866F75" w:rsidRDefault="00E92F68" w:rsidP="00E92F68">
      <w:pPr>
        <w:ind w:firstLine="720"/>
        <w:jc w:val="both"/>
        <w:rPr>
          <w:rFonts w:asciiTheme="minorHAnsi" w:hAnsiTheme="minorHAnsi" w:cstheme="minorHAnsi"/>
          <w:snapToGrid w:val="0"/>
          <w:sz w:val="22"/>
          <w:szCs w:val="22"/>
          <w:lang w:eastAsia="ru-RU" w:bidi="ru-RU"/>
        </w:rPr>
      </w:pPr>
      <w:r w:rsidRPr="00866F75">
        <w:rPr>
          <w:rFonts w:asciiTheme="minorHAnsi" w:hAnsiTheme="minorHAnsi" w:cstheme="minorHAnsi"/>
          <w:snapToGrid w:val="0"/>
          <w:sz w:val="22"/>
          <w:szCs w:val="22"/>
          <w:lang w:eastAsia="ru-RU" w:bidi="ru-RU"/>
        </w:rPr>
        <w:t>НА ОСНОВАНИИ ЭТОГО, данным подтверждаем, что мы являемся Гарантом и несем ответственность перед Вами от имени Участника тендера, вплоть до величины полной суммы [сумма гарантии] [в словах и числах], при этом такая сумма будет выплачена в типах и пропорциях валют, в которых оплачивается стоимость Ставки торгов, и мы обязуемся оплатить вам, по вашему первому письменному требованию и без необоснованных возражений и споров, любую сумму или суммы в пределах [суммы гарантии, как указано выше] без вашей необходимости доказывать или предъявлять основания либо причины вашей потребности в сумме, указанной в нем.</w:t>
      </w:r>
    </w:p>
    <w:p w14:paraId="03E4A590" w14:textId="77777777" w:rsidR="00E92F68" w:rsidRPr="00866F75" w:rsidRDefault="00E92F68" w:rsidP="00E92F68">
      <w:pPr>
        <w:ind w:firstLine="720"/>
        <w:jc w:val="both"/>
        <w:rPr>
          <w:rFonts w:asciiTheme="minorHAnsi" w:hAnsiTheme="minorHAnsi" w:cstheme="minorHAnsi"/>
          <w:snapToGrid w:val="0"/>
          <w:sz w:val="22"/>
          <w:szCs w:val="22"/>
          <w:lang w:eastAsia="ru-RU" w:bidi="ru-RU"/>
        </w:rPr>
      </w:pPr>
      <w:r w:rsidRPr="00866F75">
        <w:rPr>
          <w:rFonts w:asciiTheme="minorHAnsi" w:hAnsiTheme="minorHAnsi" w:cstheme="minorHAnsi"/>
          <w:snapToGrid w:val="0"/>
          <w:sz w:val="22"/>
          <w:szCs w:val="22"/>
          <w:lang w:eastAsia="ru-RU" w:bidi="ru-RU"/>
        </w:rPr>
        <w:t>Данная гарантия действительна 30 дней после срока действия Предложения цены (Ставки торгов).</w:t>
      </w:r>
    </w:p>
    <w:p w14:paraId="75B038EF" w14:textId="77777777" w:rsidR="00E92F68" w:rsidRPr="00866F75" w:rsidRDefault="00E92F68" w:rsidP="00E92F68">
      <w:pPr>
        <w:rPr>
          <w:rFonts w:asciiTheme="minorHAnsi" w:hAnsiTheme="minorHAnsi" w:cstheme="minorHAnsi"/>
          <w:snapToGrid w:val="0"/>
          <w:sz w:val="22"/>
          <w:szCs w:val="22"/>
          <w:lang w:eastAsia="ru-RU" w:bidi="ru-RU"/>
        </w:rPr>
      </w:pPr>
    </w:p>
    <w:p w14:paraId="04852ECD" w14:textId="77777777" w:rsidR="00E92F68" w:rsidRPr="00866F75" w:rsidRDefault="00E92F68" w:rsidP="00E92F68">
      <w:pPr>
        <w:rPr>
          <w:rFonts w:asciiTheme="minorHAnsi" w:hAnsiTheme="minorHAnsi" w:cstheme="minorHAnsi"/>
          <w:snapToGrid w:val="0"/>
          <w:sz w:val="22"/>
          <w:szCs w:val="22"/>
          <w:lang w:eastAsia="ru-RU" w:bidi="ru-RU"/>
        </w:rPr>
      </w:pPr>
    </w:p>
    <w:p w14:paraId="04611943" w14:textId="77777777" w:rsidR="00E92F68" w:rsidRPr="00866F75" w:rsidRDefault="00E92F68" w:rsidP="00E92F68">
      <w:pPr>
        <w:widowControl/>
        <w:overflowPunct/>
        <w:adjustRightInd/>
        <w:ind w:left="1620"/>
        <w:jc w:val="both"/>
        <w:outlineLvl w:val="2"/>
        <w:rPr>
          <w:rFonts w:asciiTheme="minorHAnsi" w:hAnsiTheme="minorHAnsi"/>
          <w:b/>
          <w:sz w:val="22"/>
          <w:szCs w:val="22"/>
          <w:lang w:eastAsia="ru-RU" w:bidi="ru-RU"/>
        </w:rPr>
      </w:pPr>
      <w:r w:rsidRPr="00866F75">
        <w:rPr>
          <w:rFonts w:asciiTheme="minorHAnsi" w:hAnsiTheme="minorHAnsi"/>
          <w:b/>
          <w:sz w:val="22"/>
          <w:szCs w:val="22"/>
          <w:lang w:eastAsia="ru-RU" w:bidi="ru-RU"/>
        </w:rPr>
        <w:t>ПОДПИСЬ И ПЕЧАТЬ БАНКА-ГАРАНТА</w:t>
      </w:r>
    </w:p>
    <w:p w14:paraId="1C12C7F4" w14:textId="77777777" w:rsidR="00E92F68" w:rsidRPr="00866F75" w:rsidRDefault="00E92F68" w:rsidP="00E92F68">
      <w:pPr>
        <w:rPr>
          <w:rFonts w:asciiTheme="minorHAnsi" w:hAnsiTheme="minorHAnsi" w:cstheme="minorHAnsi"/>
          <w:snapToGrid w:val="0"/>
          <w:sz w:val="22"/>
          <w:szCs w:val="22"/>
          <w:lang w:eastAsia="ru-RU" w:bidi="ru-RU"/>
        </w:rPr>
      </w:pPr>
    </w:p>
    <w:p w14:paraId="178DA05A" w14:textId="77777777" w:rsidR="00E92F68" w:rsidRPr="00866F75" w:rsidRDefault="00E92F68" w:rsidP="00E92F68">
      <w:pPr>
        <w:rPr>
          <w:rFonts w:asciiTheme="minorHAnsi" w:hAnsiTheme="minorHAnsi" w:cstheme="minorHAnsi"/>
          <w:snapToGrid w:val="0"/>
          <w:sz w:val="22"/>
          <w:szCs w:val="22"/>
          <w:lang w:eastAsia="ru-RU" w:bidi="ru-RU"/>
        </w:rPr>
      </w:pPr>
      <w:r w:rsidRPr="00866F75">
        <w:rPr>
          <w:rFonts w:asciiTheme="minorHAnsi" w:hAnsiTheme="minorHAnsi" w:cstheme="minorHAnsi"/>
          <w:snapToGrid w:val="0"/>
          <w:sz w:val="22"/>
          <w:szCs w:val="22"/>
          <w:lang w:eastAsia="ru-RU" w:bidi="ru-RU"/>
        </w:rPr>
        <w:t>Дата ......................................................................................................................</w:t>
      </w:r>
    </w:p>
    <w:p w14:paraId="2F4D65D4" w14:textId="77777777" w:rsidR="00E92F68" w:rsidRPr="00866F75" w:rsidRDefault="00E92F68" w:rsidP="00E92F68">
      <w:pPr>
        <w:rPr>
          <w:rFonts w:asciiTheme="minorHAnsi" w:hAnsiTheme="minorHAnsi" w:cstheme="minorHAnsi"/>
          <w:snapToGrid w:val="0"/>
          <w:sz w:val="22"/>
          <w:szCs w:val="22"/>
          <w:lang w:eastAsia="ru-RU" w:bidi="ru-RU"/>
        </w:rPr>
      </w:pPr>
    </w:p>
    <w:p w14:paraId="47483448" w14:textId="77777777" w:rsidR="00E92F68" w:rsidRPr="00866F75" w:rsidRDefault="00E92F68" w:rsidP="00E92F68">
      <w:pPr>
        <w:rPr>
          <w:rFonts w:asciiTheme="minorHAnsi" w:hAnsiTheme="minorHAnsi" w:cstheme="minorHAnsi"/>
          <w:snapToGrid w:val="0"/>
          <w:sz w:val="22"/>
          <w:szCs w:val="22"/>
          <w:lang w:eastAsia="ru-RU" w:bidi="ru-RU"/>
        </w:rPr>
      </w:pPr>
      <w:r w:rsidRPr="00866F75">
        <w:rPr>
          <w:rFonts w:asciiTheme="minorHAnsi" w:hAnsiTheme="minorHAnsi" w:cstheme="minorHAnsi"/>
          <w:snapToGrid w:val="0"/>
          <w:sz w:val="22"/>
          <w:szCs w:val="22"/>
          <w:lang w:eastAsia="ru-RU" w:bidi="ru-RU"/>
        </w:rPr>
        <w:t>Название банка .........................................................................................................</w:t>
      </w:r>
    </w:p>
    <w:p w14:paraId="380A85D3" w14:textId="77777777" w:rsidR="00E92F68" w:rsidRPr="00866F75" w:rsidRDefault="00E92F68" w:rsidP="00E92F68">
      <w:pPr>
        <w:rPr>
          <w:rFonts w:asciiTheme="minorHAnsi" w:hAnsiTheme="minorHAnsi" w:cstheme="minorHAnsi"/>
          <w:snapToGrid w:val="0"/>
          <w:sz w:val="22"/>
          <w:szCs w:val="22"/>
          <w:lang w:eastAsia="ru-RU" w:bidi="ru-RU"/>
        </w:rPr>
      </w:pPr>
    </w:p>
    <w:p w14:paraId="06BCB710" w14:textId="77777777" w:rsidR="00E92F68" w:rsidRPr="00021260" w:rsidRDefault="00E92F68" w:rsidP="00E92F68">
      <w:pPr>
        <w:rPr>
          <w:rFonts w:asciiTheme="minorHAnsi" w:hAnsiTheme="minorHAnsi" w:cstheme="minorHAnsi"/>
          <w:snapToGrid w:val="0"/>
          <w:sz w:val="22"/>
          <w:szCs w:val="22"/>
          <w:lang w:eastAsia="ru-RU" w:bidi="ru-RU"/>
        </w:rPr>
      </w:pPr>
      <w:r w:rsidRPr="00866F75">
        <w:rPr>
          <w:rFonts w:asciiTheme="minorHAnsi" w:hAnsiTheme="minorHAnsi" w:cstheme="minorHAnsi"/>
          <w:snapToGrid w:val="0"/>
          <w:sz w:val="22"/>
          <w:szCs w:val="22"/>
          <w:lang w:eastAsia="ru-RU" w:bidi="ru-RU"/>
        </w:rPr>
        <w:t>Адрес .................................................................................................................</w:t>
      </w:r>
    </w:p>
    <w:p w14:paraId="10C79843" w14:textId="77777777" w:rsidR="00E92F68" w:rsidRDefault="00E92F68" w:rsidP="00E92F68">
      <w:pPr>
        <w:tabs>
          <w:tab w:val="right" w:pos="9360"/>
        </w:tabs>
        <w:suppressAutoHyphens/>
        <w:jc w:val="both"/>
        <w:rPr>
          <w:rFonts w:asciiTheme="minorHAnsi" w:eastAsia="Calibri" w:hAnsiTheme="minorHAnsi" w:cs="Arial"/>
          <w:kern w:val="0"/>
          <w:sz w:val="22"/>
          <w:szCs w:val="22"/>
        </w:rPr>
      </w:pPr>
    </w:p>
    <w:p w14:paraId="542905B3" w14:textId="77777777" w:rsidR="00E92F68" w:rsidRDefault="00E92F68" w:rsidP="00E92F68">
      <w:pPr>
        <w:tabs>
          <w:tab w:val="right" w:pos="9360"/>
        </w:tabs>
        <w:suppressAutoHyphens/>
        <w:jc w:val="center"/>
        <w:rPr>
          <w:rFonts w:asciiTheme="minorHAnsi" w:eastAsia="Times New Roman" w:hAnsiTheme="minorHAnsi" w:cstheme="minorHAnsi"/>
          <w:b/>
          <w:kern w:val="0"/>
          <w:sz w:val="32"/>
        </w:rPr>
      </w:pPr>
    </w:p>
    <w:p w14:paraId="27B4D016" w14:textId="0C749F75" w:rsidR="00737D29" w:rsidRPr="00E92F68" w:rsidRDefault="00737D29" w:rsidP="00E92F68"/>
    <w:sectPr w:rsidR="00737D29" w:rsidRPr="00E92F6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9BDD5" w14:textId="77777777" w:rsidR="00BB2DEA" w:rsidRDefault="0087224E">
      <w:r>
        <w:separator/>
      </w:r>
    </w:p>
  </w:endnote>
  <w:endnote w:type="continuationSeparator" w:id="0">
    <w:p w14:paraId="41F74576" w14:textId="77777777" w:rsidR="00BB2DEA" w:rsidRDefault="0087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old">
    <w:altName w:val="Arial"/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Console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38052"/>
      <w:docPartObj>
        <w:docPartGallery w:val="Page Numbers (Bottom of Page)"/>
        <w:docPartUnique/>
      </w:docPartObj>
    </w:sdtPr>
    <w:sdtEndPr>
      <w:rPr>
        <w:rFonts w:cs="Calibri"/>
        <w:noProof/>
      </w:rPr>
    </w:sdtEndPr>
    <w:sdtContent>
      <w:p w14:paraId="1933CA93" w14:textId="77777777" w:rsidR="00657E0A" w:rsidRPr="00737D29" w:rsidRDefault="00737D29">
        <w:pPr>
          <w:pStyle w:val="Footer"/>
          <w:jc w:val="right"/>
          <w:rPr>
            <w:rFonts w:cs="Calibri"/>
          </w:rPr>
        </w:pPr>
        <w:r w:rsidRPr="00737D29">
          <w:rPr>
            <w:rFonts w:cs="Calibri"/>
          </w:rPr>
          <w:fldChar w:fldCharType="begin"/>
        </w:r>
        <w:r w:rsidRPr="00737D29">
          <w:rPr>
            <w:rFonts w:cs="Calibri"/>
          </w:rPr>
          <w:instrText xml:space="preserve"> PAGE   \* MERGEFORMAT </w:instrText>
        </w:r>
        <w:r w:rsidRPr="00737D29">
          <w:rPr>
            <w:rFonts w:cs="Calibri"/>
          </w:rPr>
          <w:fldChar w:fldCharType="separate"/>
        </w:r>
        <w:r w:rsidRPr="00737D29">
          <w:rPr>
            <w:rFonts w:cs="Calibri"/>
            <w:noProof/>
          </w:rPr>
          <w:t>26</w:t>
        </w:r>
        <w:r w:rsidRPr="00737D29">
          <w:rPr>
            <w:rFonts w:cs="Calibri"/>
          </w:rPr>
          <w:fldChar w:fldCharType="end"/>
        </w:r>
      </w:p>
    </w:sdtContent>
  </w:sdt>
  <w:p w14:paraId="72EF262B" w14:textId="77777777" w:rsidR="00657E0A" w:rsidRDefault="00E92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262D7" w14:textId="77777777" w:rsidR="00BB2DEA" w:rsidRDefault="0087224E">
      <w:r>
        <w:separator/>
      </w:r>
    </w:p>
  </w:footnote>
  <w:footnote w:type="continuationSeparator" w:id="0">
    <w:p w14:paraId="6D819634" w14:textId="77777777" w:rsidR="00BB2DEA" w:rsidRDefault="00872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4927EE6"/>
    <w:multiLevelType w:val="hybridMultilevel"/>
    <w:tmpl w:val="1D6C0F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561CD"/>
    <w:multiLevelType w:val="hybridMultilevel"/>
    <w:tmpl w:val="8E0E33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461447"/>
    <w:multiLevelType w:val="hybridMultilevel"/>
    <w:tmpl w:val="477A6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01B92"/>
    <w:multiLevelType w:val="hybridMultilevel"/>
    <w:tmpl w:val="CE8C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40C22"/>
    <w:multiLevelType w:val="multilevel"/>
    <w:tmpl w:val="A3187F4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egoe UI" w:hAnsi="Segoe UI" w:cs="Segoe U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7" w15:restartNumberingAfterBreak="0">
    <w:nsid w:val="168224AE"/>
    <w:multiLevelType w:val="multilevel"/>
    <w:tmpl w:val="A66CF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6B66F83"/>
    <w:multiLevelType w:val="hybridMultilevel"/>
    <w:tmpl w:val="62B89304"/>
    <w:lvl w:ilvl="0" w:tplc="FC2242C2">
      <w:start w:val="1"/>
      <w:numFmt w:val="lowerLetter"/>
      <w:lvlText w:val="%1)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9" w15:restartNumberingAfterBreak="0">
    <w:nsid w:val="20B2145B"/>
    <w:multiLevelType w:val="hybridMultilevel"/>
    <w:tmpl w:val="FDECE022"/>
    <w:lvl w:ilvl="0" w:tplc="1D7C64A4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D18ED"/>
    <w:multiLevelType w:val="hybridMultilevel"/>
    <w:tmpl w:val="CD26D504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D111115"/>
    <w:multiLevelType w:val="hybridMultilevel"/>
    <w:tmpl w:val="10282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028DE"/>
    <w:multiLevelType w:val="hybridMultilevel"/>
    <w:tmpl w:val="6C48A03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35919B1"/>
    <w:multiLevelType w:val="hybridMultilevel"/>
    <w:tmpl w:val="B8D6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3001B"/>
    <w:multiLevelType w:val="hybridMultilevel"/>
    <w:tmpl w:val="5600B7CE"/>
    <w:lvl w:ilvl="0" w:tplc="EBD602D2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E3E91"/>
    <w:multiLevelType w:val="multilevel"/>
    <w:tmpl w:val="E5569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C136660"/>
    <w:multiLevelType w:val="hybridMultilevel"/>
    <w:tmpl w:val="97BA4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4780F"/>
    <w:multiLevelType w:val="hybridMultilevel"/>
    <w:tmpl w:val="AE102E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6509B7"/>
    <w:multiLevelType w:val="hybridMultilevel"/>
    <w:tmpl w:val="CA8E684C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7">
      <w:start w:val="1"/>
      <w:numFmt w:val="lowerLetter"/>
      <w:lvlText w:val="%3)"/>
      <w:lvlJc w:val="lef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 w15:restartNumberingAfterBreak="0">
    <w:nsid w:val="43474BA8"/>
    <w:multiLevelType w:val="hybridMultilevel"/>
    <w:tmpl w:val="72BC376C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7">
      <w:start w:val="1"/>
      <w:numFmt w:val="lowerLetter"/>
      <w:lvlText w:val="%2)"/>
      <w:lvlJc w:val="left"/>
      <w:pPr>
        <w:ind w:left="27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hint="default"/>
      </w:rPr>
    </w:lvl>
    <w:lvl w:ilvl="3" w:tplc="3134F092">
      <w:start w:val="1"/>
      <w:numFmt w:val="upperLetter"/>
      <w:lvlText w:val="%4."/>
      <w:lvlJc w:val="left"/>
      <w:pPr>
        <w:ind w:left="4140" w:hanging="360"/>
      </w:pPr>
      <w:rPr>
        <w:rFonts w:hint="default"/>
      </w:rPr>
    </w:lvl>
    <w:lvl w:ilvl="4" w:tplc="2702E1EA">
      <w:start w:val="1"/>
      <w:numFmt w:val="lowerLetter"/>
      <w:lvlText w:val="%5)"/>
      <w:lvlJc w:val="left"/>
      <w:pPr>
        <w:ind w:left="4860" w:hanging="360"/>
      </w:pPr>
      <w:rPr>
        <w:rFonts w:hint="default"/>
      </w:rPr>
    </w:lvl>
    <w:lvl w:ilvl="5" w:tplc="4C642320">
      <w:start w:val="17"/>
      <w:numFmt w:val="decimal"/>
      <w:lvlText w:val="%6."/>
      <w:lvlJc w:val="left"/>
      <w:pPr>
        <w:ind w:left="5760" w:hanging="360"/>
      </w:pPr>
      <w:rPr>
        <w:rFonts w:hint="default"/>
      </w:rPr>
    </w:lvl>
    <w:lvl w:ilvl="6" w:tplc="78C6BF52">
      <w:start w:val="2"/>
      <w:numFmt w:val="lowerLetter"/>
      <w:lvlText w:val="%7."/>
      <w:lvlJc w:val="left"/>
      <w:pPr>
        <w:ind w:left="63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4B902185"/>
    <w:multiLevelType w:val="hybridMultilevel"/>
    <w:tmpl w:val="27265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F2B2E"/>
    <w:multiLevelType w:val="hybridMultilevel"/>
    <w:tmpl w:val="A0148A24"/>
    <w:lvl w:ilvl="0" w:tplc="125EFCF0">
      <w:start w:val="3"/>
      <w:numFmt w:val="bullet"/>
      <w:lvlText w:val="-"/>
      <w:lvlJc w:val="left"/>
      <w:pPr>
        <w:ind w:left="1080" w:hanging="360"/>
      </w:pPr>
      <w:rPr>
        <w:rFonts w:ascii="Myriad Pro" w:eastAsia="Times New Roman" w:hAnsi="Myriad Pro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5" w15:restartNumberingAfterBreak="0">
    <w:nsid w:val="537570DE"/>
    <w:multiLevelType w:val="hybridMultilevel"/>
    <w:tmpl w:val="9CD8A72C"/>
    <w:lvl w:ilvl="0" w:tplc="ED52F8E6">
      <w:start w:val="1"/>
      <w:numFmt w:val="upperLetter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B0A51"/>
    <w:multiLevelType w:val="hybridMultilevel"/>
    <w:tmpl w:val="2624B87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27" w15:restartNumberingAfterBreak="0">
    <w:nsid w:val="5A065201"/>
    <w:multiLevelType w:val="hybridMultilevel"/>
    <w:tmpl w:val="4E045FBE"/>
    <w:lvl w:ilvl="0" w:tplc="651441F2">
      <w:start w:val="1"/>
      <w:numFmt w:val="decimal"/>
      <w:lvlText w:val="%1."/>
      <w:lvlJc w:val="left"/>
      <w:pPr>
        <w:ind w:left="720" w:hanging="360"/>
      </w:pPr>
      <w:rPr>
        <w:rFonts w:eastAsiaTheme="minorEastAsi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A41F2"/>
    <w:multiLevelType w:val="hybridMultilevel"/>
    <w:tmpl w:val="2C1451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F75C6"/>
    <w:multiLevelType w:val="hybridMultilevel"/>
    <w:tmpl w:val="D57447D6"/>
    <w:lvl w:ilvl="0" w:tplc="DC60D728">
      <w:start w:val="1"/>
      <w:numFmt w:val="upperLetter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</w:rPr>
    </w:lvl>
    <w:lvl w:ilvl="1" w:tplc="2702E1EA">
      <w:start w:val="1"/>
      <w:numFmt w:val="lowerLetter"/>
      <w:lvlText w:val="%2)"/>
      <w:lvlJc w:val="left"/>
      <w:pPr>
        <w:ind w:left="297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494361E">
      <w:start w:val="1"/>
      <w:numFmt w:val="lowerLetter"/>
      <w:lvlText w:val="%4)"/>
      <w:lvlJc w:val="left"/>
      <w:pPr>
        <w:ind w:left="2880" w:hanging="360"/>
      </w:pPr>
      <w:rPr>
        <w:rFonts w:eastAsiaTheme="minorEastAsia" w:cs="Times New Roman" w:hint="default"/>
      </w:rPr>
    </w:lvl>
    <w:lvl w:ilvl="4" w:tplc="48D45D76">
      <w:start w:val="2"/>
      <w:numFmt w:val="upperLetter"/>
      <w:lvlText w:val="%5)"/>
      <w:lvlJc w:val="left"/>
      <w:pPr>
        <w:ind w:left="3600" w:hanging="360"/>
      </w:pPr>
      <w:rPr>
        <w:rFonts w:eastAsiaTheme="minorEastAsia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C7CA1"/>
    <w:multiLevelType w:val="singleLevel"/>
    <w:tmpl w:val="8EDE4CF0"/>
    <w:lvl w:ilvl="0">
      <w:start w:val="1"/>
      <w:numFmt w:val="bullet"/>
      <w:lvlText w:val=""/>
      <w:lvlJc w:val="left"/>
      <w:pPr>
        <w:ind w:left="450" w:hanging="360"/>
      </w:pPr>
      <w:rPr>
        <w:rFonts w:ascii="Webdings" w:hAnsi="Webdings" w:hint="default"/>
        <w:sz w:val="24"/>
      </w:rPr>
    </w:lvl>
  </w:abstractNum>
  <w:abstractNum w:abstractNumId="31" w15:restartNumberingAfterBreak="0">
    <w:nsid w:val="6C123182"/>
    <w:multiLevelType w:val="hybridMultilevel"/>
    <w:tmpl w:val="29CE1B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F77B78"/>
    <w:multiLevelType w:val="multilevel"/>
    <w:tmpl w:val="C0B8DA58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  <w:b w:val="0"/>
        <w:color w:val="auto"/>
        <w:sz w:val="19"/>
        <w:szCs w:val="19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03163FF"/>
    <w:multiLevelType w:val="hybridMultilevel"/>
    <w:tmpl w:val="66AC722A"/>
    <w:lvl w:ilvl="0" w:tplc="13808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900B2C">
      <w:start w:val="1"/>
      <w:numFmt w:val="lowerLetter"/>
      <w:lvlText w:val="%2)"/>
      <w:lvlJc w:val="left"/>
      <w:pPr>
        <w:ind w:left="190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E4C55"/>
    <w:multiLevelType w:val="hybridMultilevel"/>
    <w:tmpl w:val="1CBA9540"/>
    <w:lvl w:ilvl="0" w:tplc="EBD602D2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76F6A"/>
    <w:multiLevelType w:val="hybridMultilevel"/>
    <w:tmpl w:val="29646056"/>
    <w:lvl w:ilvl="0" w:tplc="2702E1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42AA7"/>
    <w:multiLevelType w:val="hybridMultilevel"/>
    <w:tmpl w:val="EBB41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C2A23"/>
    <w:multiLevelType w:val="hybridMultilevel"/>
    <w:tmpl w:val="8D46432A"/>
    <w:lvl w:ilvl="0" w:tplc="DC60D728">
      <w:start w:val="1"/>
      <w:numFmt w:val="upperLetter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16"/>
  </w:num>
  <w:num w:numId="8">
    <w:abstractNumId w:val="11"/>
  </w:num>
  <w:num w:numId="9">
    <w:abstractNumId w:val="0"/>
  </w:num>
  <w:num w:numId="10">
    <w:abstractNumId w:val="23"/>
  </w:num>
  <w:num w:numId="11">
    <w:abstractNumId w:val="13"/>
  </w:num>
  <w:num w:numId="12">
    <w:abstractNumId w:val="32"/>
  </w:num>
  <w:num w:numId="13">
    <w:abstractNumId w:val="12"/>
  </w:num>
  <w:num w:numId="14">
    <w:abstractNumId w:val="29"/>
  </w:num>
  <w:num w:numId="15">
    <w:abstractNumId w:val="19"/>
  </w:num>
  <w:num w:numId="16">
    <w:abstractNumId w:val="20"/>
  </w:num>
  <w:num w:numId="17">
    <w:abstractNumId w:val="17"/>
  </w:num>
  <w:num w:numId="18">
    <w:abstractNumId w:val="29"/>
    <w:lvlOverride w:ilvl="0">
      <w:startOverride w:val="1"/>
    </w:lvlOverride>
    <w:lvlOverride w:ilvl="1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</w:num>
  <w:num w:numId="20">
    <w:abstractNumId w:val="8"/>
  </w:num>
  <w:num w:numId="21">
    <w:abstractNumId w:val="24"/>
  </w:num>
  <w:num w:numId="22">
    <w:abstractNumId w:val="29"/>
    <w:lvlOverride w:ilvl="0">
      <w:startOverride w:val="1"/>
    </w:lvlOverride>
    <w:lvlOverride w:ilvl="1">
      <w:startOverride w:val="1"/>
    </w:lvlOverride>
  </w:num>
  <w:num w:numId="23">
    <w:abstractNumId w:val="35"/>
  </w:num>
  <w:num w:numId="24">
    <w:abstractNumId w:val="5"/>
  </w:num>
  <w:num w:numId="25">
    <w:abstractNumId w:val="4"/>
  </w:num>
  <w:num w:numId="26">
    <w:abstractNumId w:val="18"/>
  </w:num>
  <w:num w:numId="27">
    <w:abstractNumId w:val="31"/>
  </w:num>
  <w:num w:numId="28">
    <w:abstractNumId w:val="26"/>
  </w:num>
  <w:num w:numId="29">
    <w:abstractNumId w:val="21"/>
  </w:num>
  <w:num w:numId="30">
    <w:abstractNumId w:val="10"/>
  </w:num>
  <w:num w:numId="31">
    <w:abstractNumId w:val="25"/>
  </w:num>
  <w:num w:numId="32">
    <w:abstractNumId w:val="37"/>
  </w:num>
  <w:num w:numId="33">
    <w:abstractNumId w:val="15"/>
  </w:num>
  <w:num w:numId="34">
    <w:abstractNumId w:val="34"/>
  </w:num>
  <w:num w:numId="35">
    <w:abstractNumId w:val="36"/>
  </w:num>
  <w:num w:numId="36">
    <w:abstractNumId w:val="14"/>
  </w:num>
  <w:num w:numId="37">
    <w:abstractNumId w:val="3"/>
  </w:num>
  <w:num w:numId="38">
    <w:abstractNumId w:val="27"/>
  </w:num>
  <w:num w:numId="39">
    <w:abstractNumId w:val="22"/>
  </w:num>
  <w:num w:numId="40">
    <w:abstractNumId w:val="28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81"/>
    <w:rsid w:val="00095DFB"/>
    <w:rsid w:val="00145C20"/>
    <w:rsid w:val="00301E1A"/>
    <w:rsid w:val="005542A7"/>
    <w:rsid w:val="006F7E81"/>
    <w:rsid w:val="007068B7"/>
    <w:rsid w:val="00737D29"/>
    <w:rsid w:val="0087224E"/>
    <w:rsid w:val="00A02DB4"/>
    <w:rsid w:val="00BB2DEA"/>
    <w:rsid w:val="00C53BB4"/>
    <w:rsid w:val="00D90FE1"/>
    <w:rsid w:val="00E9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1A50F"/>
  <w15:chartTrackingRefBased/>
  <w15:docId w15:val="{7C5D8399-6E66-4A28-8BD1-7C9707E0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F68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92F68"/>
    <w:pPr>
      <w:keepNext/>
      <w:keepLines/>
      <w:widowControl/>
      <w:pBdr>
        <w:bottom w:val="single" w:sz="4" w:space="1" w:color="auto"/>
      </w:pBdr>
      <w:overflowPunct/>
      <w:adjustRightInd/>
      <w:spacing w:before="240" w:after="240"/>
      <w:outlineLvl w:val="0"/>
    </w:pPr>
    <w:rPr>
      <w:rFonts w:ascii="Segoe UI" w:eastAsia="Times New Roman" w:hAnsi="Segoe UI" w:cs="Segoe UI"/>
      <w:b/>
      <w:bCs/>
      <w:caps/>
      <w:noProof/>
      <w:color w:val="0070C0"/>
      <w:spacing w:val="32"/>
      <w:kern w:val="32"/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87224E"/>
    <w:pPr>
      <w:keepNext/>
      <w:keepLines/>
      <w:spacing w:before="40"/>
      <w:outlineLvl w:val="1"/>
    </w:pPr>
    <w:rPr>
      <w:rFonts w:ascii="Segoe UI" w:eastAsia="Times New Roman" w:hAnsi="Segoe UI" w:cs="Segoe UI"/>
      <w:b/>
      <w:noProof/>
      <w:color w:val="2F5496" w:themeColor="accent1" w:themeShade="BF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E92F68"/>
    <w:pPr>
      <w:widowControl/>
      <w:numPr>
        <w:numId w:val="12"/>
      </w:numPr>
      <w:overflowPunct/>
      <w:adjustRightInd/>
      <w:spacing w:before="120"/>
      <w:outlineLvl w:val="2"/>
    </w:pPr>
    <w:rPr>
      <w:rFonts w:ascii="Calibri Light" w:eastAsia="Times New Roman" w:hAnsi="Calibri Light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92F68"/>
    <w:pPr>
      <w:keepNext/>
      <w:outlineLvl w:val="3"/>
    </w:pPr>
    <w:rPr>
      <w:rFonts w:ascii="Gill Sans MT" w:hAnsi="Gill Sans MT"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E92F68"/>
    <w:pPr>
      <w:numPr>
        <w:numId w:val="31"/>
      </w:numPr>
      <w:outlineLvl w:val="4"/>
    </w:pPr>
    <w:rPr>
      <w:rFonts w:ascii="Calibri Light" w:eastAsia="Times New Roman" w:hAnsi="Calibri Light"/>
      <w:b/>
      <w:bCs/>
      <w:iCs/>
      <w:color w:val="000000"/>
      <w:sz w:val="22"/>
      <w:szCs w:val="26"/>
    </w:rPr>
  </w:style>
  <w:style w:type="paragraph" w:styleId="Heading6">
    <w:name w:val="heading 6"/>
    <w:basedOn w:val="Normal"/>
    <w:next w:val="Normal"/>
    <w:link w:val="Heading6Char"/>
    <w:autoRedefine/>
    <w:qFormat/>
    <w:rsid w:val="00E92F68"/>
    <w:p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autoRedefine/>
    <w:qFormat/>
    <w:rsid w:val="00E92F68"/>
    <w:pPr>
      <w:keepNext/>
      <w:spacing w:line="280" w:lineRule="atLeast"/>
      <w:outlineLvl w:val="6"/>
    </w:pPr>
    <w:rPr>
      <w:rFonts w:ascii="Arial" w:hAnsi="Arial"/>
      <w:bCs/>
      <w:color w:val="000080"/>
      <w:sz w:val="16"/>
      <w:szCs w:val="16"/>
    </w:rPr>
  </w:style>
  <w:style w:type="paragraph" w:styleId="Heading8">
    <w:name w:val="heading 8"/>
    <w:basedOn w:val="Normal"/>
    <w:next w:val="Normal"/>
    <w:link w:val="Heading8Char"/>
    <w:autoRedefine/>
    <w:qFormat/>
    <w:rsid w:val="00E92F68"/>
    <w:pPr>
      <w:keepNext/>
      <w:spacing w:line="280" w:lineRule="atLeast"/>
      <w:outlineLvl w:val="7"/>
    </w:pPr>
    <w:rPr>
      <w:rFonts w:ascii="Arial Bold" w:hAnsi="Arial Bold" w:cs="Arial"/>
      <w:bCs/>
      <w:kern w:val="32"/>
      <w:sz w:val="18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E92F68"/>
    <w:pPr>
      <w:spacing w:before="240" w:line="280" w:lineRule="atLeast"/>
      <w:outlineLvl w:val="8"/>
    </w:pPr>
    <w:rPr>
      <w:rFonts w:ascii="Arial" w:hAnsi="Arial" w:cs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7D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D29"/>
  </w:style>
  <w:style w:type="table" w:styleId="TableGrid">
    <w:name w:val="Table Grid"/>
    <w:basedOn w:val="TableNormal"/>
    <w:uiPriority w:val="59"/>
    <w:rsid w:val="00737D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37D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7224E"/>
    <w:rPr>
      <w:rFonts w:ascii="Segoe UI" w:eastAsia="Times New Roman" w:hAnsi="Segoe UI" w:cs="Segoe UI"/>
      <w:b/>
      <w:noProof/>
      <w:color w:val="2F5496" w:themeColor="accent1" w:themeShade="BF"/>
      <w:kern w:val="28"/>
    </w:rPr>
  </w:style>
  <w:style w:type="character" w:customStyle="1" w:styleId="Heading1Char">
    <w:name w:val="Heading 1 Char"/>
    <w:basedOn w:val="DefaultParagraphFont"/>
    <w:link w:val="Heading1"/>
    <w:rsid w:val="00E92F68"/>
    <w:rPr>
      <w:rFonts w:ascii="Segoe UI" w:eastAsia="Times New Roman" w:hAnsi="Segoe UI" w:cs="Segoe UI"/>
      <w:b/>
      <w:bCs/>
      <w:caps/>
      <w:noProof/>
      <w:color w:val="0070C0"/>
      <w:spacing w:val="32"/>
      <w:kern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92F68"/>
    <w:rPr>
      <w:rFonts w:ascii="Calibri Light" w:eastAsia="Times New Roman" w:hAnsi="Calibri Light" w:cs="Times New Roman"/>
      <w:b/>
      <w:kern w:val="28"/>
    </w:rPr>
  </w:style>
  <w:style w:type="character" w:customStyle="1" w:styleId="Heading4Char">
    <w:name w:val="Heading 4 Char"/>
    <w:basedOn w:val="DefaultParagraphFont"/>
    <w:link w:val="Heading4"/>
    <w:rsid w:val="00E92F68"/>
    <w:rPr>
      <w:rFonts w:ascii="Gill Sans MT" w:eastAsiaTheme="minorEastAsia" w:hAnsi="Gill Sans MT" w:cs="Times New Roman"/>
      <w:bCs/>
      <w:kern w:val="28"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E92F68"/>
    <w:rPr>
      <w:rFonts w:ascii="Calibri Light" w:eastAsia="Times New Roman" w:hAnsi="Calibri Light" w:cs="Times New Roman"/>
      <w:b/>
      <w:bCs/>
      <w:iCs/>
      <w:color w:val="000000"/>
      <w:kern w:val="28"/>
      <w:szCs w:val="26"/>
    </w:rPr>
  </w:style>
  <w:style w:type="character" w:customStyle="1" w:styleId="Heading6Char">
    <w:name w:val="Heading 6 Char"/>
    <w:basedOn w:val="DefaultParagraphFont"/>
    <w:link w:val="Heading6"/>
    <w:rsid w:val="00E92F68"/>
    <w:rPr>
      <w:rFonts w:ascii="Times New Roman" w:eastAsiaTheme="minorEastAsia" w:hAnsi="Times New Roman" w:cs="Times New Roman"/>
      <w:i/>
      <w:kern w:val="28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E92F68"/>
    <w:rPr>
      <w:rFonts w:ascii="Arial" w:eastAsiaTheme="minorEastAsia" w:hAnsi="Arial" w:cs="Times New Roman"/>
      <w:bCs/>
      <w:color w:val="000080"/>
      <w:kern w:val="28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E92F68"/>
    <w:rPr>
      <w:rFonts w:ascii="Arial Bold" w:eastAsiaTheme="minorEastAsia" w:hAnsi="Arial Bold" w:cs="Arial"/>
      <w:bCs/>
      <w:kern w:val="32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92F68"/>
    <w:rPr>
      <w:rFonts w:ascii="Arial" w:eastAsiaTheme="minorEastAsia" w:hAnsi="Arial" w:cs="Arial"/>
      <w:kern w:val="28"/>
      <w:sz w:val="18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E92F68"/>
    <w:pPr>
      <w:tabs>
        <w:tab w:val="right" w:leader="dot" w:pos="9630"/>
      </w:tabs>
      <w:spacing w:before="120" w:after="120"/>
    </w:pPr>
    <w:rPr>
      <w:rFonts w:ascii="Segoe UI" w:hAnsi="Segoe UI" w:cs="Segoe UI"/>
      <w:b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E92F68"/>
    <w:pPr>
      <w:tabs>
        <w:tab w:val="left" w:pos="1170"/>
        <w:tab w:val="right" w:leader="dot" w:pos="9630"/>
      </w:tabs>
      <w:spacing w:before="120" w:after="120" w:line="276" w:lineRule="auto"/>
      <w:ind w:left="720"/>
    </w:pPr>
    <w:rPr>
      <w:rFonts w:ascii="Calibri Light" w:hAnsi="Calibri Light"/>
      <w:b/>
      <w:bCs/>
      <w:caps/>
      <w:noProof/>
      <w:spacing w:val="32"/>
      <w:kern w:val="32"/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E92F68"/>
    <w:pPr>
      <w:tabs>
        <w:tab w:val="left" w:pos="1350"/>
        <w:tab w:val="right" w:leader="dot" w:pos="9630"/>
      </w:tabs>
      <w:spacing w:before="120"/>
      <w:ind w:left="994"/>
    </w:pPr>
    <w:rPr>
      <w:rFonts w:ascii="Calibri Light" w:hAnsi="Calibri Light"/>
      <w:sz w:val="18"/>
      <w:szCs w:val="18"/>
    </w:rPr>
  </w:style>
  <w:style w:type="paragraph" w:styleId="Caption">
    <w:name w:val="caption"/>
    <w:basedOn w:val="Normal"/>
    <w:next w:val="Normal"/>
    <w:qFormat/>
    <w:rsid w:val="00E92F68"/>
    <w:rPr>
      <w:color w:val="4F81BD"/>
      <w:sz w:val="18"/>
      <w:szCs w:val="18"/>
    </w:rPr>
  </w:style>
  <w:style w:type="paragraph" w:styleId="ListBullet2">
    <w:name w:val="List Bullet 2"/>
    <w:basedOn w:val="Normal"/>
    <w:unhideWhenUsed/>
    <w:qFormat/>
    <w:rsid w:val="00E92F68"/>
    <w:pPr>
      <w:numPr>
        <w:numId w:val="9"/>
      </w:numPr>
      <w:spacing w:line="264" w:lineRule="auto"/>
    </w:pPr>
    <w:rPr>
      <w:rFonts w:ascii="Tw Cen MT" w:eastAsia="Tw Cen MT" w:hAnsi="Tw Cen MT"/>
      <w:color w:val="94B6D2"/>
      <w:sz w:val="23"/>
      <w:lang w:eastAsia="ja-JP"/>
    </w:rPr>
  </w:style>
  <w:style w:type="paragraph" w:styleId="Title">
    <w:name w:val="Title"/>
    <w:basedOn w:val="Normal"/>
    <w:link w:val="TitleChar"/>
    <w:autoRedefine/>
    <w:uiPriority w:val="10"/>
    <w:qFormat/>
    <w:rsid w:val="00E92F68"/>
    <w:pPr>
      <w:spacing w:line="280" w:lineRule="atLeast"/>
      <w:jc w:val="center"/>
    </w:pPr>
    <w:rPr>
      <w:rFonts w:ascii="Verdana" w:hAnsi="Verdana"/>
      <w:bCs/>
      <w:color w:val="000080"/>
      <w:sz w:val="28"/>
      <w:szCs w:val="1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92F68"/>
    <w:rPr>
      <w:rFonts w:ascii="Verdana" w:eastAsiaTheme="minorEastAsia" w:hAnsi="Verdana" w:cs="Times New Roman"/>
      <w:bCs/>
      <w:color w:val="000080"/>
      <w:kern w:val="28"/>
      <w:sz w:val="28"/>
      <w:szCs w:val="18"/>
      <w:u w:val="single"/>
    </w:rPr>
  </w:style>
  <w:style w:type="paragraph" w:styleId="Subtitle">
    <w:name w:val="Subtitle"/>
    <w:basedOn w:val="Normal"/>
    <w:next w:val="Normal"/>
    <w:link w:val="SubtitleChar"/>
    <w:qFormat/>
    <w:rsid w:val="00E92F68"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bCs/>
      <w:caps/>
      <w:color w:val="808080"/>
      <w:spacing w:val="30"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E92F68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</w:rPr>
  </w:style>
  <w:style w:type="paragraph" w:styleId="BodyText">
    <w:name w:val="Body Text"/>
    <w:basedOn w:val="Normal"/>
    <w:link w:val="BodyTextChar"/>
    <w:unhideWhenUsed/>
    <w:rsid w:val="00E92F6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92F68"/>
    <w:rPr>
      <w:rFonts w:ascii="Times New Roman" w:eastAsiaTheme="minorEastAsia" w:hAnsi="Times New Roman" w:cs="Times New Roman"/>
      <w:kern w:val="28"/>
      <w:sz w:val="24"/>
      <w:szCs w:val="24"/>
    </w:rPr>
  </w:style>
  <w:style w:type="character" w:styleId="Strong">
    <w:name w:val="Strong"/>
    <w:basedOn w:val="DefaultParagraphFont"/>
    <w:uiPriority w:val="22"/>
    <w:qFormat/>
    <w:rsid w:val="00E92F68"/>
    <w:rPr>
      <w:b/>
      <w:bCs/>
    </w:rPr>
  </w:style>
  <w:style w:type="character" w:styleId="Emphasis">
    <w:name w:val="Emphasis"/>
    <w:basedOn w:val="DefaultParagraphFont"/>
    <w:qFormat/>
    <w:rsid w:val="00E92F68"/>
    <w:rPr>
      <w:i/>
      <w:iCs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92F68"/>
    <w:pPr>
      <w:outlineLvl w:val="9"/>
    </w:pPr>
    <w:rPr>
      <w:rFonts w:ascii="Cambria" w:hAnsi="Cambria" w:cs="Times New Roman"/>
      <w:bCs w:val="0"/>
      <w:caps w:val="0"/>
      <w:noProof w:val="0"/>
      <w:color w:val="365F91"/>
      <w:spacing w:val="0"/>
      <w:kern w:val="0"/>
    </w:rPr>
  </w:style>
  <w:style w:type="paragraph" w:customStyle="1" w:styleId="TableHeading">
    <w:name w:val="Table Heading"/>
    <w:basedOn w:val="Normal"/>
    <w:autoRedefine/>
    <w:qFormat/>
    <w:rsid w:val="00E92F68"/>
    <w:rPr>
      <w:rFonts w:ascii="Arial" w:hAnsi="Arial" w:cs="Arial"/>
      <w:color w:val="000000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E92F68"/>
    <w:pPr>
      <w:ind w:left="237" w:hanging="237"/>
    </w:pPr>
  </w:style>
  <w:style w:type="character" w:customStyle="1" w:styleId="IntenseEmphasis1">
    <w:name w:val="Intense Emphasis1"/>
    <w:basedOn w:val="DefaultParagraphFont"/>
    <w:uiPriority w:val="21"/>
    <w:qFormat/>
    <w:rsid w:val="00E92F68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E92F68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BookTitle1">
    <w:name w:val="Book Title1"/>
    <w:basedOn w:val="DefaultParagraphFont"/>
    <w:uiPriority w:val="33"/>
    <w:qFormat/>
    <w:rsid w:val="00E92F68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E92F68"/>
    <w:pPr>
      <w:numPr>
        <w:numId w:val="10"/>
      </w:numPr>
      <w:spacing w:after="200" w:line="276" w:lineRule="auto"/>
      <w:contextualSpacing/>
    </w:pPr>
    <w:rPr>
      <w:rFonts w:ascii="Calibri" w:eastAsia="Calibri" w:hAnsi="Calibri" w:cs="Arial"/>
      <w:b/>
      <w:color w:val="365F91"/>
      <w:sz w:val="24"/>
    </w:rPr>
  </w:style>
  <w:style w:type="table" w:styleId="ColorfulList-Accent1">
    <w:name w:val="Colorful List Accent 1"/>
    <w:basedOn w:val="TableNormal"/>
    <w:uiPriority w:val="72"/>
    <w:rsid w:val="00E92F68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SplitChar">
    <w:name w:val="Split Char"/>
    <w:basedOn w:val="DefaultParagraphFont"/>
    <w:link w:val="Split"/>
    <w:rsid w:val="00E92F68"/>
    <w:rPr>
      <w:rFonts w:ascii="Calibri" w:eastAsia="Calibri" w:hAnsi="Calibri" w:cs="Arial"/>
      <w:b/>
      <w:color w:val="365F91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E92F68"/>
    <w:pPr>
      <w:spacing w:line="360" w:lineRule="auto"/>
      <w:ind w:left="720"/>
      <w:contextualSpacing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68"/>
    <w:rPr>
      <w:rFonts w:ascii="Tahoma" w:eastAsiaTheme="minorEastAsia" w:hAnsi="Tahoma" w:cs="Tahoma"/>
      <w:kern w:val="28"/>
      <w:sz w:val="16"/>
      <w:szCs w:val="16"/>
    </w:rPr>
  </w:style>
  <w:style w:type="paragraph" w:customStyle="1" w:styleId="BankNormal">
    <w:name w:val="BankNormal"/>
    <w:basedOn w:val="Normal"/>
    <w:link w:val="BankNormalChar"/>
    <w:uiPriority w:val="99"/>
    <w:rsid w:val="00E92F68"/>
    <w:pPr>
      <w:widowControl/>
      <w:overflowPunct/>
      <w:adjustRightInd/>
      <w:spacing w:after="240"/>
    </w:pPr>
    <w:rPr>
      <w:rFonts w:eastAsia="Times New Roman"/>
      <w:kern w:val="0"/>
      <w:szCs w:val="20"/>
    </w:rPr>
  </w:style>
  <w:style w:type="paragraph" w:customStyle="1" w:styleId="Section2-Heading1">
    <w:name w:val="Section 2 - Heading 1"/>
    <w:basedOn w:val="Normal"/>
    <w:rsid w:val="00E92F68"/>
    <w:pPr>
      <w:widowControl/>
      <w:tabs>
        <w:tab w:val="left" w:pos="360"/>
      </w:tabs>
      <w:overflowPunct/>
      <w:adjustRightInd/>
      <w:spacing w:after="200"/>
      <w:ind w:left="360" w:hanging="360"/>
    </w:pPr>
    <w:rPr>
      <w:rFonts w:eastAsia="Times New Roman"/>
      <w:b/>
      <w:kern w:val="0"/>
    </w:rPr>
  </w:style>
  <w:style w:type="paragraph" w:customStyle="1" w:styleId="Section2-Heading2">
    <w:name w:val="Section 2 - Heading 2"/>
    <w:basedOn w:val="Normal"/>
    <w:rsid w:val="00E92F68"/>
    <w:pPr>
      <w:widowControl/>
      <w:overflowPunct/>
      <w:adjustRightInd/>
      <w:spacing w:after="200"/>
      <w:ind w:left="360"/>
    </w:pPr>
    <w:rPr>
      <w:rFonts w:eastAsia="Times New Roman"/>
      <w:b/>
      <w:kern w:val="0"/>
    </w:rPr>
  </w:style>
  <w:style w:type="paragraph" w:styleId="BodyText2">
    <w:name w:val="Body Text 2"/>
    <w:basedOn w:val="Normal"/>
    <w:link w:val="BodyText2Char"/>
    <w:uiPriority w:val="99"/>
    <w:unhideWhenUsed/>
    <w:rsid w:val="00E92F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92F68"/>
    <w:rPr>
      <w:rFonts w:ascii="Times New Roman" w:eastAsiaTheme="minorEastAsia" w:hAnsi="Times New Roman" w:cs="Times New Roman"/>
      <w:kern w:val="28"/>
      <w:sz w:val="24"/>
      <w:szCs w:val="24"/>
    </w:rPr>
  </w:style>
  <w:style w:type="character" w:styleId="FootnoteReference">
    <w:name w:val="footnote reference"/>
    <w:basedOn w:val="DefaultParagraphFont"/>
    <w:rsid w:val="00E92F68"/>
    <w:rPr>
      <w:vertAlign w:val="superscript"/>
    </w:rPr>
  </w:style>
  <w:style w:type="paragraph" w:styleId="NormalWeb">
    <w:name w:val="Normal (Web)"/>
    <w:basedOn w:val="Normal"/>
    <w:link w:val="NormalWebChar"/>
    <w:uiPriority w:val="99"/>
    <w:rsid w:val="00E92F68"/>
    <w:pPr>
      <w:widowControl/>
      <w:overflowPunct/>
      <w:adjustRightInd/>
      <w:spacing w:beforeLines="1" w:afterLines="1"/>
    </w:pPr>
    <w:rPr>
      <w:rFonts w:ascii="Times" w:eastAsia="Calibri" w:hAnsi="Times"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2F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F6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E92F68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92F68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aliases w:val="UNOPS Header"/>
    <w:basedOn w:val="Normal"/>
    <w:link w:val="HeaderChar"/>
    <w:uiPriority w:val="99"/>
    <w:qFormat/>
    <w:rsid w:val="00E92F68"/>
    <w:pPr>
      <w:widowControl/>
      <w:tabs>
        <w:tab w:val="center" w:pos="4320"/>
        <w:tab w:val="right" w:pos="8640"/>
      </w:tabs>
      <w:overflowPunct/>
      <w:adjustRightInd/>
    </w:pPr>
    <w:rPr>
      <w:rFonts w:eastAsia="Times New Roman"/>
      <w:kern w:val="0"/>
      <w:sz w:val="20"/>
      <w:szCs w:val="20"/>
    </w:rPr>
  </w:style>
  <w:style w:type="character" w:customStyle="1" w:styleId="HeaderChar">
    <w:name w:val="Header Char"/>
    <w:aliases w:val="UNOPS Header Char"/>
    <w:basedOn w:val="DefaultParagraphFont"/>
    <w:link w:val="Header"/>
    <w:uiPriority w:val="99"/>
    <w:rsid w:val="00E92F68"/>
    <w:rPr>
      <w:rFonts w:ascii="Times New Roman" w:eastAsia="Times New Roman" w:hAnsi="Times New Roman" w:cs="Times New Roman"/>
      <w:sz w:val="20"/>
      <w:szCs w:val="20"/>
    </w:rPr>
  </w:style>
  <w:style w:type="paragraph" w:customStyle="1" w:styleId="Section3-Heading1">
    <w:name w:val="Section 3 - Heading 1"/>
    <w:basedOn w:val="Normal"/>
    <w:rsid w:val="00E92F68"/>
    <w:pPr>
      <w:widowControl/>
      <w:pBdr>
        <w:bottom w:val="single" w:sz="4" w:space="1" w:color="auto"/>
      </w:pBdr>
      <w:overflowPunct/>
      <w:adjustRightInd/>
      <w:spacing w:after="240"/>
      <w:jc w:val="center"/>
    </w:pPr>
    <w:rPr>
      <w:rFonts w:ascii="Times New Roman Bold" w:eastAsia="Times New Roman" w:hAnsi="Times New Roman Bold"/>
      <w:b/>
      <w:kern w:val="0"/>
      <w:sz w:val="32"/>
    </w:rPr>
  </w:style>
  <w:style w:type="paragraph" w:customStyle="1" w:styleId="Sub-ClauseText">
    <w:name w:val="Sub-Clause Text"/>
    <w:basedOn w:val="Normal"/>
    <w:rsid w:val="00E92F68"/>
    <w:pPr>
      <w:widowControl/>
      <w:overflowPunct/>
      <w:adjustRightInd/>
      <w:spacing w:before="120" w:after="120"/>
      <w:jc w:val="both"/>
    </w:pPr>
    <w:rPr>
      <w:rFonts w:eastAsia="Times New Roman"/>
      <w:spacing w:val="-4"/>
      <w:kern w:val="0"/>
      <w:szCs w:val="20"/>
    </w:rPr>
  </w:style>
  <w:style w:type="paragraph" w:styleId="Index1">
    <w:name w:val="index 1"/>
    <w:basedOn w:val="Normal"/>
    <w:next w:val="Normal"/>
    <w:semiHidden/>
    <w:rsid w:val="00E92F68"/>
    <w:pPr>
      <w:widowControl/>
      <w:tabs>
        <w:tab w:val="left" w:leader="dot" w:pos="9000"/>
        <w:tab w:val="right" w:pos="9360"/>
      </w:tabs>
      <w:suppressAutoHyphens/>
      <w:overflowPunct/>
      <w:adjustRightInd/>
      <w:ind w:left="720"/>
    </w:pPr>
    <w:rPr>
      <w:rFonts w:eastAsia="Times New Roman"/>
      <w:kern w:val="0"/>
      <w:szCs w:val="20"/>
    </w:rPr>
  </w:style>
  <w:style w:type="character" w:styleId="CommentReference">
    <w:name w:val="annotation reference"/>
    <w:basedOn w:val="DefaultParagraphFont"/>
    <w:rsid w:val="00E92F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F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2F68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92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92F68"/>
    <w:rPr>
      <w:rFonts w:ascii="Times New Roman" w:eastAsiaTheme="minorEastAsia" w:hAnsi="Times New Roman" w:cs="Times New Roman"/>
      <w:b/>
      <w:bCs/>
      <w:kern w:val="28"/>
      <w:sz w:val="20"/>
      <w:szCs w:val="20"/>
    </w:rPr>
  </w:style>
  <w:style w:type="paragraph" w:customStyle="1" w:styleId="SectionVHeader">
    <w:name w:val="Section V. Header"/>
    <w:basedOn w:val="Normal"/>
    <w:rsid w:val="00E92F68"/>
    <w:pPr>
      <w:widowControl/>
      <w:overflowPunct/>
      <w:adjustRightInd/>
      <w:jc w:val="center"/>
    </w:pPr>
    <w:rPr>
      <w:rFonts w:eastAsia="Times New Roman"/>
      <w:b/>
      <w:kern w:val="0"/>
      <w:sz w:val="36"/>
      <w:szCs w:val="20"/>
    </w:rPr>
  </w:style>
  <w:style w:type="paragraph" w:customStyle="1" w:styleId="Outline">
    <w:name w:val="Outline"/>
    <w:basedOn w:val="Normal"/>
    <w:rsid w:val="00E92F68"/>
    <w:pPr>
      <w:widowControl/>
      <w:overflowPunct/>
      <w:adjustRightInd/>
      <w:spacing w:before="240"/>
    </w:pPr>
    <w:rPr>
      <w:rFonts w:eastAsia="Times New Roman"/>
      <w:szCs w:val="20"/>
    </w:rPr>
  </w:style>
  <w:style w:type="paragraph" w:customStyle="1" w:styleId="Outline1">
    <w:name w:val="Outline1"/>
    <w:basedOn w:val="Outline"/>
    <w:next w:val="Normal"/>
    <w:rsid w:val="00E92F68"/>
    <w:pPr>
      <w:keepNext/>
      <w:tabs>
        <w:tab w:val="num" w:pos="360"/>
      </w:tabs>
      <w:ind w:left="360" w:hanging="360"/>
    </w:pPr>
  </w:style>
  <w:style w:type="paragraph" w:styleId="IndexHeading">
    <w:name w:val="index heading"/>
    <w:basedOn w:val="Normal"/>
    <w:next w:val="Index1"/>
    <w:uiPriority w:val="99"/>
    <w:rsid w:val="00E92F68"/>
    <w:pPr>
      <w:widowControl/>
      <w:overflowPunct/>
      <w:adjustRightInd/>
    </w:pPr>
    <w:rPr>
      <w:rFonts w:ascii="Arial" w:eastAsia="Times New Roman" w:hAnsi="Arial" w:cs="Arial"/>
      <w:b/>
      <w:bCs/>
      <w:kern w:val="0"/>
    </w:rPr>
  </w:style>
  <w:style w:type="paragraph" w:styleId="Date">
    <w:name w:val="Date"/>
    <w:basedOn w:val="Normal"/>
    <w:next w:val="Normal"/>
    <w:link w:val="DateChar"/>
    <w:uiPriority w:val="99"/>
    <w:rsid w:val="00E92F68"/>
    <w:pPr>
      <w:widowControl/>
      <w:overflowPunct/>
      <w:adjustRightInd/>
    </w:pPr>
    <w:rPr>
      <w:rFonts w:eastAsia="Times New Roman"/>
      <w:kern w:val="0"/>
    </w:rPr>
  </w:style>
  <w:style w:type="character" w:customStyle="1" w:styleId="DateChar">
    <w:name w:val="Date Char"/>
    <w:basedOn w:val="DefaultParagraphFont"/>
    <w:link w:val="Date"/>
    <w:uiPriority w:val="99"/>
    <w:rsid w:val="00E92F6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92F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E92F6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92F68"/>
    <w:rPr>
      <w:rFonts w:ascii="Times New Roman" w:eastAsiaTheme="minorEastAsia" w:hAnsi="Times New Roman" w:cs="Times New Roman"/>
      <w:kern w:val="28"/>
      <w:sz w:val="24"/>
      <w:szCs w:val="24"/>
    </w:rPr>
  </w:style>
  <w:style w:type="paragraph" w:customStyle="1" w:styleId="p28">
    <w:name w:val="p28"/>
    <w:basedOn w:val="Normal"/>
    <w:rsid w:val="00E92F68"/>
    <w:pPr>
      <w:tabs>
        <w:tab w:val="left" w:pos="680"/>
        <w:tab w:val="left" w:pos="1060"/>
      </w:tabs>
      <w:overflowPunct/>
      <w:adjustRightInd/>
      <w:spacing w:line="240" w:lineRule="atLeast"/>
      <w:ind w:left="432" w:hanging="288"/>
    </w:pPr>
    <w:rPr>
      <w:rFonts w:eastAsia="Times New Roman"/>
      <w:snapToGrid w:val="0"/>
      <w:kern w:val="0"/>
      <w:szCs w:val="20"/>
    </w:rPr>
  </w:style>
  <w:style w:type="paragraph" w:styleId="BodyTextIndent">
    <w:name w:val="Body Text Indent"/>
    <w:basedOn w:val="Normal"/>
    <w:link w:val="BodyTextIndentChar"/>
    <w:rsid w:val="00E92F6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92F68"/>
    <w:rPr>
      <w:rFonts w:ascii="Times New Roman" w:eastAsiaTheme="minorEastAsia" w:hAnsi="Times New Roman" w:cs="Times New Roman"/>
      <w:kern w:val="28"/>
      <w:sz w:val="24"/>
      <w:szCs w:val="24"/>
    </w:rPr>
  </w:style>
  <w:style w:type="paragraph" w:customStyle="1" w:styleId="ColumnsRight">
    <w:name w:val="Columns Right"/>
    <w:basedOn w:val="Normal"/>
    <w:link w:val="ColumnsRightChar"/>
    <w:rsid w:val="00E92F68"/>
    <w:pPr>
      <w:numPr>
        <w:ilvl w:val="1"/>
        <w:numId w:val="11"/>
      </w:numPr>
      <w:overflowPunct/>
      <w:autoSpaceDE w:val="0"/>
      <w:autoSpaceDN w:val="0"/>
      <w:spacing w:before="120" w:after="120"/>
      <w:jc w:val="both"/>
    </w:pPr>
    <w:rPr>
      <w:rFonts w:eastAsia="SimSun"/>
      <w:kern w:val="0"/>
      <w:szCs w:val="28"/>
      <w:lang w:eastAsia="zh-CN"/>
    </w:rPr>
  </w:style>
  <w:style w:type="paragraph" w:customStyle="1" w:styleId="ColumnsLeft">
    <w:name w:val="Columns Left"/>
    <w:basedOn w:val="ColumnsRight"/>
    <w:rsid w:val="00E92F68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E92F68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DefaultParagraphFont"/>
    <w:link w:val="ColumnsRight"/>
    <w:rsid w:val="00E92F68"/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right">
    <w:name w:val="right"/>
    <w:basedOn w:val="Normal"/>
    <w:rsid w:val="00E92F68"/>
    <w:pPr>
      <w:widowControl/>
      <w:overflowPunct/>
      <w:adjustRightInd/>
      <w:spacing w:before="100" w:beforeAutospacing="1" w:after="120" w:line="312" w:lineRule="atLeast"/>
      <w:jc w:val="right"/>
    </w:pPr>
    <w:rPr>
      <w:rFonts w:eastAsia="Times New Roman"/>
      <w:kern w:val="0"/>
      <w:sz w:val="26"/>
      <w:szCs w:val="26"/>
    </w:rPr>
  </w:style>
  <w:style w:type="paragraph" w:customStyle="1" w:styleId="author">
    <w:name w:val="author"/>
    <w:basedOn w:val="Normal"/>
    <w:rsid w:val="00E92F68"/>
    <w:pPr>
      <w:widowControl/>
      <w:overflowPunct/>
      <w:adjustRightInd/>
      <w:spacing w:after="144" w:line="288" w:lineRule="atLeast"/>
      <w:ind w:right="3600"/>
    </w:pPr>
    <w:rPr>
      <w:rFonts w:ascii="Verdana" w:eastAsia="Times New Roman" w:hAnsi="Verdana"/>
      <w:kern w:val="0"/>
    </w:rPr>
  </w:style>
  <w:style w:type="character" w:styleId="PlaceholderText">
    <w:name w:val="Placeholder Text"/>
    <w:basedOn w:val="DefaultParagraphFont"/>
    <w:rsid w:val="00E92F68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E92F68"/>
    <w:pPr>
      <w:spacing w:line="259" w:lineRule="auto"/>
      <w:outlineLvl w:val="9"/>
    </w:pPr>
    <w:rPr>
      <w:rFonts w:asciiTheme="majorHAnsi" w:eastAsiaTheme="majorEastAsia" w:hAnsiTheme="majorHAnsi" w:cstheme="majorBidi"/>
      <w:bCs w:val="0"/>
      <w:caps w:val="0"/>
      <w:noProof w:val="0"/>
      <w:color w:val="2F5496" w:themeColor="accent1" w:themeShade="BF"/>
      <w:spacing w:val="0"/>
      <w:kern w:val="0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E92F68"/>
  </w:style>
  <w:style w:type="paragraph" w:customStyle="1" w:styleId="MyHeading">
    <w:name w:val="My Heading"/>
    <w:basedOn w:val="Normal"/>
    <w:link w:val="MyHeadingChar"/>
    <w:qFormat/>
    <w:rsid w:val="00E92F68"/>
    <w:pPr>
      <w:jc w:val="center"/>
    </w:pPr>
    <w:rPr>
      <w:rFonts w:ascii="Myriad Pro" w:hAnsi="Myriad Pro"/>
      <w:b/>
      <w:bCs/>
      <w:sz w:val="32"/>
      <w:szCs w:val="32"/>
    </w:rPr>
  </w:style>
  <w:style w:type="character" w:customStyle="1" w:styleId="MyHeadingChar">
    <w:name w:val="My Heading Char"/>
    <w:basedOn w:val="DefaultParagraphFont"/>
    <w:link w:val="MyHeading"/>
    <w:rsid w:val="00E92F68"/>
    <w:rPr>
      <w:rFonts w:ascii="Myriad Pro" w:eastAsiaTheme="minorEastAsia" w:hAnsi="Myriad Pro" w:cs="Times New Roman"/>
      <w:b/>
      <w:bCs/>
      <w:kern w:val="28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E92F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61">
    <w:name w:val="TOC 61"/>
    <w:basedOn w:val="Normal"/>
    <w:next w:val="Normal"/>
    <w:autoRedefine/>
    <w:uiPriority w:val="39"/>
    <w:unhideWhenUsed/>
    <w:rsid w:val="00E92F68"/>
    <w:pPr>
      <w:widowControl/>
      <w:overflowPunct/>
      <w:adjustRightInd/>
      <w:spacing w:line="259" w:lineRule="auto"/>
      <w:ind w:left="1100"/>
    </w:pPr>
    <w:rPr>
      <w:rFonts w:ascii="Calibri" w:eastAsia="Calibri" w:hAnsi="Calibri"/>
      <w:kern w:val="0"/>
      <w:sz w:val="18"/>
      <w:szCs w:val="18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E92F68"/>
    <w:pPr>
      <w:widowControl/>
      <w:tabs>
        <w:tab w:val="left" w:pos="1320"/>
        <w:tab w:val="right" w:leader="dot" w:pos="10790"/>
      </w:tabs>
      <w:overflowPunct/>
      <w:adjustRightInd/>
      <w:spacing w:line="259" w:lineRule="auto"/>
      <w:ind w:left="880"/>
    </w:pPr>
    <w:rPr>
      <w:rFonts w:ascii="Calibri Light" w:eastAsia="Calibri" w:hAnsi="Calibri Light"/>
      <w:b/>
      <w:noProof/>
      <w:kern w:val="0"/>
      <w:sz w:val="18"/>
      <w:szCs w:val="18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E92F68"/>
    <w:pPr>
      <w:widowControl/>
      <w:overflowPunct/>
      <w:adjustRightInd/>
      <w:spacing w:line="259" w:lineRule="auto"/>
      <w:ind w:left="660"/>
    </w:pPr>
    <w:rPr>
      <w:rFonts w:ascii="Calibri" w:eastAsia="Calibri" w:hAnsi="Calibri"/>
      <w:kern w:val="0"/>
      <w:sz w:val="18"/>
      <w:szCs w:val="18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E92F68"/>
    <w:pPr>
      <w:widowControl/>
      <w:overflowPunct/>
      <w:adjustRightInd/>
      <w:spacing w:line="259" w:lineRule="auto"/>
      <w:ind w:left="1320"/>
    </w:pPr>
    <w:rPr>
      <w:rFonts w:ascii="Calibri" w:eastAsia="Calibri" w:hAnsi="Calibri"/>
      <w:kern w:val="0"/>
      <w:sz w:val="18"/>
      <w:szCs w:val="18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E92F68"/>
    <w:pPr>
      <w:widowControl/>
      <w:overflowPunct/>
      <w:adjustRightInd/>
      <w:spacing w:line="259" w:lineRule="auto"/>
      <w:ind w:left="1540"/>
    </w:pPr>
    <w:rPr>
      <w:rFonts w:ascii="Calibri" w:eastAsia="Calibri" w:hAnsi="Calibri"/>
      <w:kern w:val="0"/>
      <w:sz w:val="18"/>
      <w:szCs w:val="18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E92F68"/>
    <w:pPr>
      <w:widowControl/>
      <w:overflowPunct/>
      <w:adjustRightInd/>
      <w:spacing w:line="259" w:lineRule="auto"/>
      <w:ind w:left="1760"/>
    </w:pPr>
    <w:rPr>
      <w:rFonts w:ascii="Calibri" w:eastAsia="Calibri" w:hAnsi="Calibri"/>
      <w:kern w:val="0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2F68"/>
    <w:rPr>
      <w:rFonts w:ascii="Times New Roman" w:eastAsiaTheme="minorEastAsia" w:hAnsi="Times New Roman" w:cs="Times New Roman"/>
      <w:kern w:val="28"/>
      <w:szCs w:val="24"/>
    </w:rPr>
  </w:style>
  <w:style w:type="paragraph" w:customStyle="1" w:styleId="Headingblue">
    <w:name w:val="Heading blue"/>
    <w:basedOn w:val="Header"/>
    <w:link w:val="HeadingblueChar"/>
    <w:qFormat/>
    <w:rsid w:val="00E92F68"/>
    <w:rPr>
      <w:rFonts w:ascii="Arial" w:hAnsi="Arial" w:cs="Arial"/>
      <w:b/>
      <w:color w:val="528CC9"/>
      <w:sz w:val="28"/>
      <w:szCs w:val="28"/>
    </w:rPr>
  </w:style>
  <w:style w:type="character" w:customStyle="1" w:styleId="HeadingblueChar">
    <w:name w:val="Heading blue Char"/>
    <w:basedOn w:val="DefaultParagraphFont"/>
    <w:link w:val="Headingblue"/>
    <w:rsid w:val="00E92F68"/>
    <w:rPr>
      <w:rFonts w:ascii="Arial" w:eastAsia="Times New Roman" w:hAnsi="Arial" w:cs="Arial"/>
      <w:b/>
      <w:color w:val="528CC9"/>
      <w:sz w:val="28"/>
      <w:szCs w:val="28"/>
    </w:rPr>
  </w:style>
  <w:style w:type="paragraph" w:customStyle="1" w:styleId="BodyText31">
    <w:name w:val="Body Text 31"/>
    <w:basedOn w:val="Normal"/>
    <w:next w:val="BodyText3"/>
    <w:link w:val="BodyText3Char"/>
    <w:uiPriority w:val="99"/>
    <w:semiHidden/>
    <w:unhideWhenUsed/>
    <w:rsid w:val="00E92F68"/>
    <w:pPr>
      <w:widowControl/>
      <w:overflowPunct/>
      <w:adjustRightInd/>
      <w:spacing w:after="120" w:line="259" w:lineRule="auto"/>
    </w:pPr>
    <w:rPr>
      <w:rFonts w:eastAsia="Calibri"/>
      <w:kern w:val="0"/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E92F68"/>
    <w:rPr>
      <w:rFonts w:ascii="Times New Roman" w:eastAsia="Calibri" w:hAnsi="Times New Roman" w:cs="Times New Roman"/>
      <w:sz w:val="16"/>
      <w:szCs w:val="16"/>
    </w:rPr>
  </w:style>
  <w:style w:type="paragraph" w:customStyle="1" w:styleId="MarginText">
    <w:name w:val="Margin Text"/>
    <w:basedOn w:val="BodyText"/>
    <w:rsid w:val="00E92F68"/>
    <w:pPr>
      <w:widowControl/>
      <w:autoSpaceDE w:val="0"/>
      <w:autoSpaceDN w:val="0"/>
      <w:spacing w:after="240" w:line="360" w:lineRule="auto"/>
      <w:jc w:val="both"/>
      <w:textAlignment w:val="baseline"/>
    </w:pPr>
    <w:rPr>
      <w:rFonts w:eastAsia="Times New Roman"/>
      <w:kern w:val="0"/>
      <w:sz w:val="22"/>
      <w:szCs w:val="20"/>
    </w:rPr>
  </w:style>
  <w:style w:type="paragraph" w:customStyle="1" w:styleId="Pa6">
    <w:name w:val="Pa6"/>
    <w:basedOn w:val="Default"/>
    <w:next w:val="Default"/>
    <w:uiPriority w:val="99"/>
    <w:rsid w:val="00E92F68"/>
    <w:pPr>
      <w:spacing w:line="241" w:lineRule="atLeast"/>
    </w:pPr>
    <w:rPr>
      <w:rFonts w:ascii="AGaramond" w:hAnsi="AGaramond"/>
      <w:color w:val="auto"/>
    </w:rPr>
  </w:style>
  <w:style w:type="character" w:customStyle="1" w:styleId="A5">
    <w:name w:val="A5"/>
    <w:uiPriority w:val="99"/>
    <w:rsid w:val="00E92F68"/>
    <w:rPr>
      <w:rFonts w:cs="AGaramond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E92F68"/>
    <w:pPr>
      <w:spacing w:line="241" w:lineRule="atLeast"/>
    </w:pPr>
    <w:rPr>
      <w:rFonts w:ascii="AGaramond" w:hAnsi="AGaramond"/>
      <w:color w:val="auto"/>
    </w:rPr>
  </w:style>
  <w:style w:type="paragraph" w:customStyle="1" w:styleId="Revision1">
    <w:name w:val="Revision1"/>
    <w:next w:val="Revision"/>
    <w:hidden/>
    <w:uiPriority w:val="99"/>
    <w:semiHidden/>
    <w:rsid w:val="00E92F68"/>
    <w:pPr>
      <w:spacing w:after="0" w:line="240" w:lineRule="auto"/>
    </w:pPr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E92F6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2F68"/>
    <w:pPr>
      <w:widowControl/>
      <w:pBdr>
        <w:bottom w:val="single" w:sz="6" w:space="1" w:color="auto"/>
      </w:pBdr>
      <w:overflowPunct/>
      <w:adjustRightInd/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2F6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2F68"/>
    <w:pPr>
      <w:widowControl/>
      <w:pBdr>
        <w:top w:val="single" w:sz="6" w:space="1" w:color="auto"/>
      </w:pBdr>
      <w:overflowPunct/>
      <w:adjustRightInd/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2F68"/>
    <w:rPr>
      <w:rFonts w:ascii="Arial" w:eastAsia="Times New Roman" w:hAnsi="Arial" w:cs="Arial"/>
      <w:vanish/>
      <w:sz w:val="16"/>
      <w:szCs w:val="16"/>
    </w:rPr>
  </w:style>
  <w:style w:type="paragraph" w:customStyle="1" w:styleId="Headline">
    <w:name w:val="Headline"/>
    <w:basedOn w:val="Heading1"/>
    <w:link w:val="HeadlineChar"/>
    <w:qFormat/>
    <w:rsid w:val="00E92F68"/>
    <w:pPr>
      <w:spacing w:before="360" w:after="120"/>
    </w:pPr>
    <w:rPr>
      <w:rFonts w:ascii="Arial" w:hAnsi="Arial"/>
      <w:b w:val="0"/>
      <w:caps w:val="0"/>
      <w:color w:val="518ECB"/>
      <w:sz w:val="28"/>
      <w:lang w:eastAsia="en-GB"/>
    </w:rPr>
  </w:style>
  <w:style w:type="character" w:customStyle="1" w:styleId="HeadlineChar">
    <w:name w:val="Headline Char"/>
    <w:basedOn w:val="Heading1Char"/>
    <w:link w:val="Headline"/>
    <w:rsid w:val="00E92F68"/>
    <w:rPr>
      <w:rFonts w:ascii="Arial" w:eastAsia="Times New Roman" w:hAnsi="Arial" w:cs="Segoe UI"/>
      <w:b w:val="0"/>
      <w:bCs/>
      <w:caps w:val="0"/>
      <w:noProof/>
      <w:color w:val="518ECB"/>
      <w:spacing w:val="32"/>
      <w:kern w:val="32"/>
      <w:sz w:val="28"/>
      <w:lang w:eastAsia="en-GB"/>
    </w:rPr>
  </w:style>
  <w:style w:type="paragraph" w:customStyle="1" w:styleId="SchHead">
    <w:name w:val="SchHead"/>
    <w:basedOn w:val="Normal"/>
    <w:next w:val="Normal"/>
    <w:rsid w:val="00E92F68"/>
    <w:pPr>
      <w:widowControl/>
      <w:autoSpaceDE w:val="0"/>
      <w:autoSpaceDN w:val="0"/>
      <w:spacing w:after="240" w:line="360" w:lineRule="auto"/>
      <w:jc w:val="center"/>
      <w:textAlignment w:val="baseline"/>
    </w:pPr>
    <w:rPr>
      <w:rFonts w:eastAsia="Times New Roman"/>
      <w:b/>
      <w:caps/>
      <w:kern w:val="0"/>
      <w:sz w:val="22"/>
      <w:szCs w:val="20"/>
    </w:rPr>
  </w:style>
  <w:style w:type="character" w:customStyle="1" w:styleId="BankNormalChar">
    <w:name w:val="BankNormal Char"/>
    <w:basedOn w:val="DefaultParagraphFont"/>
    <w:link w:val="BankNormal"/>
    <w:uiPriority w:val="99"/>
    <w:rsid w:val="00E92F68"/>
    <w:rPr>
      <w:rFonts w:ascii="Times New Roman" w:eastAsia="Times New Roman" w:hAnsi="Times New Roman" w:cs="Times New Roman"/>
      <w:sz w:val="24"/>
      <w:szCs w:val="20"/>
    </w:rPr>
  </w:style>
  <w:style w:type="paragraph" w:customStyle="1" w:styleId="Single">
    <w:name w:val="Single"/>
    <w:basedOn w:val="Normal"/>
    <w:rsid w:val="00E92F68"/>
    <w:pPr>
      <w:widowControl/>
      <w:tabs>
        <w:tab w:val="left" w:pos="-720"/>
        <w:tab w:val="left" w:pos="0"/>
        <w:tab w:val="left" w:pos="720"/>
      </w:tabs>
      <w:suppressAutoHyphens/>
      <w:overflowPunct/>
      <w:adjustRightInd/>
      <w:ind w:left="2160" w:hanging="720"/>
      <w:jc w:val="both"/>
    </w:pPr>
    <w:rPr>
      <w:rFonts w:eastAsia="Times New Roman"/>
      <w:spacing w:val="-2"/>
      <w:kern w:val="0"/>
      <w:szCs w:val="20"/>
    </w:rPr>
  </w:style>
  <w:style w:type="paragraph" w:customStyle="1" w:styleId="SchHeadDes">
    <w:name w:val="SchHeadDes"/>
    <w:basedOn w:val="Normal"/>
    <w:next w:val="Normal"/>
    <w:rsid w:val="00E92F68"/>
    <w:pPr>
      <w:widowControl/>
      <w:autoSpaceDE w:val="0"/>
      <w:autoSpaceDN w:val="0"/>
      <w:spacing w:after="240" w:line="360" w:lineRule="auto"/>
      <w:jc w:val="center"/>
      <w:textAlignment w:val="baseline"/>
    </w:pPr>
    <w:rPr>
      <w:rFonts w:eastAsia="Times New Roman"/>
      <w:b/>
      <w:kern w:val="0"/>
      <w:sz w:val="22"/>
      <w:szCs w:val="20"/>
    </w:rPr>
  </w:style>
  <w:style w:type="paragraph" w:styleId="BodyText3">
    <w:name w:val="Body Text 3"/>
    <w:basedOn w:val="Normal"/>
    <w:link w:val="BodyText3Char1"/>
    <w:uiPriority w:val="99"/>
    <w:semiHidden/>
    <w:unhideWhenUsed/>
    <w:rsid w:val="00E92F68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E92F68"/>
    <w:rPr>
      <w:rFonts w:ascii="Times New Roman" w:eastAsiaTheme="minorEastAsia" w:hAnsi="Times New Roman" w:cs="Times New Roman"/>
      <w:kern w:val="28"/>
      <w:sz w:val="16"/>
      <w:szCs w:val="16"/>
    </w:rPr>
  </w:style>
  <w:style w:type="paragraph" w:styleId="Revision">
    <w:name w:val="Revision"/>
    <w:hidden/>
    <w:uiPriority w:val="99"/>
    <w:semiHidden/>
    <w:rsid w:val="00E92F68"/>
    <w:pPr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E92F68"/>
    <w:pPr>
      <w:widowControl/>
      <w:overflowPunct/>
      <w:adjustRightInd/>
      <w:spacing w:line="259" w:lineRule="auto"/>
      <w:ind w:left="1100"/>
    </w:pPr>
    <w:rPr>
      <w:rFonts w:asciiTheme="minorHAnsi" w:eastAsiaTheme="minorHAnsi" w:hAnsiTheme="minorHAnsi" w:cstheme="minorBidi"/>
      <w:kern w:val="0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92F68"/>
    <w:pPr>
      <w:widowControl/>
      <w:tabs>
        <w:tab w:val="left" w:pos="1320"/>
        <w:tab w:val="right" w:leader="dot" w:pos="10790"/>
      </w:tabs>
      <w:overflowPunct/>
      <w:adjustRightInd/>
      <w:spacing w:line="259" w:lineRule="auto"/>
      <w:ind w:left="880"/>
    </w:pPr>
    <w:rPr>
      <w:rFonts w:asciiTheme="majorHAnsi" w:eastAsiaTheme="minorHAnsi" w:hAnsiTheme="majorHAnsi" w:cstheme="minorBidi"/>
      <w:b/>
      <w:noProof/>
      <w:kern w:val="0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E92F68"/>
    <w:pPr>
      <w:widowControl/>
      <w:overflowPunct/>
      <w:adjustRightInd/>
      <w:spacing w:line="259" w:lineRule="auto"/>
      <w:ind w:left="660"/>
    </w:pPr>
    <w:rPr>
      <w:rFonts w:asciiTheme="minorHAnsi" w:eastAsiaTheme="minorHAnsi" w:hAnsiTheme="minorHAnsi" w:cstheme="minorBidi"/>
      <w:kern w:val="0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92F68"/>
    <w:pPr>
      <w:widowControl/>
      <w:overflowPunct/>
      <w:adjustRightInd/>
      <w:spacing w:line="259" w:lineRule="auto"/>
      <w:ind w:left="1320"/>
    </w:pPr>
    <w:rPr>
      <w:rFonts w:asciiTheme="minorHAnsi" w:eastAsiaTheme="minorHAnsi" w:hAnsiTheme="minorHAnsi" w:cstheme="minorBidi"/>
      <w:kern w:val="0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92F68"/>
    <w:pPr>
      <w:widowControl/>
      <w:overflowPunct/>
      <w:adjustRightInd/>
      <w:spacing w:line="259" w:lineRule="auto"/>
      <w:ind w:left="1540"/>
    </w:pPr>
    <w:rPr>
      <w:rFonts w:asciiTheme="minorHAnsi" w:eastAsiaTheme="minorHAnsi" w:hAnsiTheme="minorHAnsi" w:cstheme="minorBidi"/>
      <w:kern w:val="0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92F68"/>
    <w:pPr>
      <w:widowControl/>
      <w:overflowPunct/>
      <w:adjustRightInd/>
      <w:spacing w:line="259" w:lineRule="auto"/>
      <w:ind w:left="1760"/>
    </w:pPr>
    <w:rPr>
      <w:rFonts w:asciiTheme="minorHAnsi" w:eastAsiaTheme="minorHAnsi" w:hAnsiTheme="minorHAnsi" w:cstheme="minorBidi"/>
      <w:kern w:val="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2F68"/>
    <w:rPr>
      <w:color w:val="808080"/>
      <w:shd w:val="clear" w:color="auto" w:fill="E6E6E6"/>
    </w:rPr>
  </w:style>
  <w:style w:type="paragraph" w:customStyle="1" w:styleId="UNDPConditionShort">
    <w:name w:val="UNDP Condition Short"/>
    <w:basedOn w:val="Normal"/>
    <w:rsid w:val="00E92F68"/>
    <w:pPr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/>
      <w:adjustRightInd/>
    </w:pPr>
    <w:rPr>
      <w:rFonts w:ascii="CG Times" w:eastAsia="Times New Roman" w:hAnsi="CG Times"/>
      <w:kern w:val="0"/>
      <w:sz w:val="16"/>
      <w:szCs w:val="20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E92F6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92F6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2F68"/>
    <w:rPr>
      <w:color w:val="808080"/>
      <w:shd w:val="clear" w:color="auto" w:fill="E6E6E6"/>
    </w:rPr>
  </w:style>
  <w:style w:type="character" w:customStyle="1" w:styleId="NormalWebChar">
    <w:name w:val="Normal (Web) Char"/>
    <w:link w:val="NormalWeb"/>
    <w:uiPriority w:val="99"/>
    <w:locked/>
    <w:rsid w:val="00E92F68"/>
    <w:rPr>
      <w:rFonts w:ascii="Times" w:eastAsia="Calibri" w:hAnsi="Times" w:cs="Times New Roman"/>
      <w:sz w:val="20"/>
      <w:szCs w:val="20"/>
    </w:rPr>
  </w:style>
  <w:style w:type="paragraph" w:customStyle="1" w:styleId="one">
    <w:name w:val="one"/>
    <w:basedOn w:val="Normal"/>
    <w:uiPriority w:val="99"/>
    <w:rsid w:val="00E92F68"/>
    <w:pPr>
      <w:widowControl/>
      <w:tabs>
        <w:tab w:val="left" w:pos="360"/>
        <w:tab w:val="left" w:pos="720"/>
      </w:tabs>
      <w:overflowPunct/>
      <w:adjustRightInd/>
      <w:spacing w:beforeLines="1"/>
      <w:ind w:left="720" w:hanging="360"/>
      <w:jc w:val="both"/>
    </w:pPr>
    <w:rPr>
      <w:rFonts w:ascii="Arial" w:eastAsia="Times New Roman" w:hAnsi="Arial"/>
      <w:kern w:val="0"/>
      <w:sz w:val="20"/>
      <w:szCs w:val="20"/>
      <w:lang w:val="en-US"/>
    </w:rPr>
  </w:style>
  <w:style w:type="paragraph" w:customStyle="1" w:styleId="Arialtight">
    <w:name w:val="Arial tight"/>
    <w:basedOn w:val="Normal"/>
    <w:uiPriority w:val="99"/>
    <w:rsid w:val="00E92F68"/>
    <w:pPr>
      <w:widowControl/>
      <w:tabs>
        <w:tab w:val="num" w:pos="-284"/>
        <w:tab w:val="left" w:pos="-142"/>
      </w:tabs>
      <w:overflowPunct/>
      <w:adjustRightInd/>
      <w:spacing w:beforeLines="1"/>
      <w:ind w:right="-196"/>
    </w:pPr>
    <w:rPr>
      <w:rFonts w:ascii="Arial" w:eastAsia="Times New Roman" w:hAnsi="Arial"/>
      <w:b/>
      <w:kern w:val="0"/>
      <w:sz w:val="20"/>
      <w:szCs w:val="20"/>
      <w:lang w:val="en-GB"/>
    </w:rPr>
  </w:style>
  <w:style w:type="paragraph" w:customStyle="1" w:styleId="a">
    <w:name w:val="Нормальний текст"/>
    <w:basedOn w:val="Normal"/>
    <w:uiPriority w:val="99"/>
    <w:rsid w:val="00E92F68"/>
    <w:pPr>
      <w:widowControl/>
      <w:overflowPunct/>
      <w:adjustRightInd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 w:eastAsia="ru-RU"/>
    </w:rPr>
  </w:style>
  <w:style w:type="paragraph" w:customStyle="1" w:styleId="10">
    <w:name w:val="Обычный1"/>
    <w:uiPriority w:val="99"/>
    <w:rsid w:val="00E92F6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2F6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2F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E92F68"/>
    <w:rPr>
      <w:rFonts w:ascii="Consolas" w:eastAsiaTheme="minorEastAsia" w:hAnsi="Consolas" w:cs="Times New Roman"/>
      <w:kern w:val="28"/>
      <w:sz w:val="20"/>
      <w:szCs w:val="20"/>
    </w:rPr>
  </w:style>
  <w:style w:type="paragraph" w:customStyle="1" w:styleId="msonormal0">
    <w:name w:val="msonormal"/>
    <w:basedOn w:val="Normal"/>
    <w:uiPriority w:val="99"/>
    <w:rsid w:val="00E92F68"/>
    <w:pPr>
      <w:widowControl/>
      <w:overflowPunct/>
      <w:adjustRightInd/>
      <w:spacing w:beforeLines="1"/>
    </w:pPr>
    <w:rPr>
      <w:rFonts w:ascii="Times" w:eastAsia="Calibri" w:hAnsi="Times"/>
      <w:kern w:val="0"/>
      <w:sz w:val="20"/>
      <w:szCs w:val="20"/>
      <w:lang w:val="en-US"/>
    </w:rPr>
  </w:style>
  <w:style w:type="paragraph" w:styleId="BlockText">
    <w:name w:val="Block Text"/>
    <w:basedOn w:val="Normal"/>
    <w:uiPriority w:val="99"/>
    <w:semiHidden/>
    <w:unhideWhenUsed/>
    <w:rsid w:val="00E92F68"/>
    <w:pPr>
      <w:widowControl/>
      <w:overflowPunct/>
      <w:adjustRightInd/>
      <w:spacing w:beforeLines="1"/>
      <w:ind w:left="1008" w:right="-576" w:hanging="720"/>
      <w:jc w:val="both"/>
      <w:outlineLvl w:val="0"/>
    </w:pPr>
    <w:rPr>
      <w:rFonts w:eastAsia="Times New Roman"/>
      <w:kern w:val="0"/>
      <w:sz w:val="20"/>
      <w:szCs w:val="20"/>
      <w:lang w:val="en-US"/>
    </w:rPr>
  </w:style>
  <w:style w:type="character" w:customStyle="1" w:styleId="st3">
    <w:name w:val="st3"/>
    <w:basedOn w:val="DefaultParagraphFont"/>
    <w:rsid w:val="00E92F68"/>
  </w:style>
  <w:style w:type="character" w:customStyle="1" w:styleId="hps">
    <w:name w:val="hps"/>
    <w:rsid w:val="00E92F68"/>
  </w:style>
  <w:style w:type="character" w:customStyle="1" w:styleId="apple-converted-space">
    <w:name w:val="apple-converted-space"/>
    <w:basedOn w:val="DefaultParagraphFont"/>
    <w:rsid w:val="00E92F68"/>
  </w:style>
  <w:style w:type="paragraph" w:styleId="EndnoteText">
    <w:name w:val="endnote text"/>
    <w:basedOn w:val="Normal"/>
    <w:link w:val="EndnoteTextChar"/>
    <w:uiPriority w:val="99"/>
    <w:semiHidden/>
    <w:unhideWhenUsed/>
    <w:rsid w:val="00E92F68"/>
    <w:pPr>
      <w:widowControl/>
      <w:overflowPunct/>
      <w:adjustRightInd/>
      <w:spacing w:beforeLines="1"/>
    </w:pPr>
    <w:rPr>
      <w:rFonts w:eastAsia="MS Mincho"/>
      <w:kern w:val="0"/>
      <w:sz w:val="20"/>
      <w:szCs w:val="20"/>
      <w:lang w:val="en-GB"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F68"/>
    <w:rPr>
      <w:rFonts w:ascii="Times New Roman" w:eastAsia="MS Mincho" w:hAnsi="Times New Roman" w:cs="Times New Roman"/>
      <w:sz w:val="20"/>
      <w:szCs w:val="20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2F68"/>
    <w:pPr>
      <w:widowControl/>
      <w:overflowPunct/>
      <w:adjustRightInd/>
      <w:spacing w:beforeLines="1"/>
    </w:pPr>
    <w:rPr>
      <w:rFonts w:ascii="Lucida Grande" w:eastAsia="MS Mincho" w:hAnsi="Lucida Grande" w:cs="Lucida Grande"/>
      <w:kern w:val="0"/>
      <w:lang w:val="en-GB"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2F68"/>
    <w:rPr>
      <w:rFonts w:ascii="Lucida Grande" w:eastAsia="MS Mincho" w:hAnsi="Lucida Grande" w:cs="Lucida Grande"/>
      <w:sz w:val="24"/>
      <w:szCs w:val="24"/>
      <w:lang w:val="en-GB" w:eastAsia="ja-JP"/>
    </w:rPr>
  </w:style>
  <w:style w:type="paragraph" w:customStyle="1" w:styleId="Style1">
    <w:name w:val="Style1"/>
    <w:basedOn w:val="Normal"/>
    <w:uiPriority w:val="99"/>
    <w:rsid w:val="00E92F68"/>
    <w:pPr>
      <w:widowControl/>
      <w:overflowPunct/>
      <w:adjustRightInd/>
      <w:spacing w:beforeLines="1"/>
    </w:pPr>
    <w:rPr>
      <w:rFonts w:eastAsia="MS Mincho"/>
      <w:kern w:val="0"/>
      <w:lang w:val="en-GB"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E92F68"/>
    <w:pPr>
      <w:widowControl/>
      <w:overflowPunct/>
      <w:adjustRightInd/>
      <w:spacing w:beforeLines="1"/>
      <w:ind w:left="720"/>
    </w:pPr>
    <w:rPr>
      <w:rFonts w:eastAsia="MS Mincho"/>
      <w:kern w:val="0"/>
      <w:lang w:val="en-GB" w:eastAsia="ja-JP"/>
    </w:rPr>
  </w:style>
  <w:style w:type="paragraph" w:customStyle="1" w:styleId="NormalVerdana">
    <w:name w:val="Normal + Verdana"/>
    <w:aliases w:val="10 pt,Line spacing:  1.5 lines"/>
    <w:basedOn w:val="Normal"/>
    <w:uiPriority w:val="99"/>
    <w:rsid w:val="00E92F68"/>
    <w:pPr>
      <w:widowControl/>
      <w:tabs>
        <w:tab w:val="left" w:pos="709"/>
      </w:tabs>
      <w:overflowPunct/>
      <w:adjustRightInd/>
      <w:spacing w:beforeLines="1"/>
    </w:pPr>
    <w:rPr>
      <w:rFonts w:ascii="Verdana" w:eastAsia="Times New Roman" w:hAnsi="Verdana"/>
      <w:bCs/>
      <w:kern w:val="0"/>
      <w:sz w:val="28"/>
      <w:szCs w:val="28"/>
      <w:lang w:val="en-GB" w:eastAsia="en-GB"/>
    </w:rPr>
  </w:style>
  <w:style w:type="paragraph" w:customStyle="1" w:styleId="Style14ptJustifiedLeft025Linespacing15lines">
    <w:name w:val="Style 14 pt Justified Left:  0.25&quot; Line spacing:  1.5 lines"/>
    <w:basedOn w:val="Normal"/>
    <w:uiPriority w:val="99"/>
    <w:rsid w:val="00E92F68"/>
    <w:pPr>
      <w:widowControl/>
      <w:overflowPunct/>
      <w:adjustRightInd/>
      <w:spacing w:beforeLines="1" w:line="360" w:lineRule="auto"/>
      <w:ind w:left="360"/>
      <w:jc w:val="both"/>
    </w:pPr>
    <w:rPr>
      <w:rFonts w:eastAsia="Times New Roman"/>
      <w:kern w:val="0"/>
      <w:sz w:val="28"/>
      <w:szCs w:val="20"/>
      <w:lang w:val="en-US"/>
    </w:rPr>
  </w:style>
  <w:style w:type="character" w:styleId="EndnoteReference">
    <w:name w:val="endnote reference"/>
    <w:semiHidden/>
    <w:unhideWhenUsed/>
    <w:rsid w:val="00E92F68"/>
    <w:rPr>
      <w:vertAlign w:val="superscript"/>
    </w:rPr>
  </w:style>
  <w:style w:type="character" w:customStyle="1" w:styleId="f01">
    <w:name w:val="f01"/>
    <w:rsid w:val="00E92F68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2F68"/>
    <w:rPr>
      <w:rFonts w:eastAsia="Times New Roman"/>
      <w:spacing w:val="-3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92F68"/>
    <w:pPr>
      <w:widowControl/>
      <w:tabs>
        <w:tab w:val="left" w:pos="-720"/>
        <w:tab w:val="left" w:pos="0"/>
      </w:tabs>
      <w:suppressAutoHyphens/>
      <w:overflowPunct/>
      <w:adjustRightInd/>
      <w:spacing w:beforeLines="1"/>
      <w:ind w:left="720" w:hanging="720"/>
    </w:pPr>
    <w:rPr>
      <w:rFonts w:asciiTheme="minorHAnsi" w:eastAsia="Times New Roman" w:hAnsiTheme="minorHAnsi" w:cstheme="minorBidi"/>
      <w:spacing w:val="-3"/>
      <w:kern w:val="0"/>
      <w:sz w:val="22"/>
      <w:szCs w:val="20"/>
      <w:lang w:val="en-GB"/>
    </w:rPr>
  </w:style>
  <w:style w:type="character" w:customStyle="1" w:styleId="BodyTextIndent3Char1">
    <w:name w:val="Body Text Indent 3 Char1"/>
    <w:basedOn w:val="DefaultParagraphFont"/>
    <w:semiHidden/>
    <w:rsid w:val="00E92F68"/>
    <w:rPr>
      <w:rFonts w:ascii="Times New Roman" w:eastAsiaTheme="minorEastAsia" w:hAnsi="Times New Roman" w:cs="Times New Roman"/>
      <w:kern w:val="28"/>
      <w:sz w:val="16"/>
      <w:szCs w:val="16"/>
    </w:rPr>
  </w:style>
  <w:style w:type="paragraph" w:customStyle="1" w:styleId="FAXMESSAGEfromheading">
    <w:name w:val="FAX MESSAGE from heading"/>
    <w:basedOn w:val="Normal"/>
    <w:uiPriority w:val="99"/>
    <w:rsid w:val="00E92F68"/>
    <w:pPr>
      <w:framePr w:hSpace="187" w:wrap="notBeside" w:vAnchor="page" w:hAnchor="text" w:y="2341"/>
      <w:widowControl/>
      <w:overflowPunct/>
      <w:adjustRightInd/>
      <w:spacing w:beforeLines="1"/>
    </w:pPr>
    <w:rPr>
      <w:rFonts w:eastAsia="Times New Roman"/>
      <w:b/>
      <w:kern w:val="0"/>
      <w:szCs w:val="20"/>
      <w:lang w:val="en-US"/>
    </w:rPr>
  </w:style>
  <w:style w:type="paragraph" w:customStyle="1" w:styleId="Memoheading">
    <w:name w:val="Memo heading"/>
    <w:basedOn w:val="Normal"/>
    <w:uiPriority w:val="99"/>
    <w:rsid w:val="00E92F68"/>
    <w:pPr>
      <w:widowControl/>
      <w:overflowPunct/>
      <w:adjustRightInd/>
      <w:spacing w:beforeLines="1"/>
    </w:pPr>
    <w:rPr>
      <w:rFonts w:eastAsia="Times New Roman"/>
      <w:kern w:val="0"/>
      <w:szCs w:val="20"/>
      <w:lang w:val="en-US"/>
    </w:rPr>
  </w:style>
  <w:style w:type="paragraph" w:customStyle="1" w:styleId="InterofficeMemorandumheading">
    <w:name w:val="Interoffice Memorandum heading"/>
    <w:basedOn w:val="Memoheading"/>
    <w:uiPriority w:val="99"/>
    <w:rsid w:val="00E92F68"/>
    <w:pPr>
      <w:tabs>
        <w:tab w:val="left" w:pos="6840"/>
        <w:tab w:val="left" w:pos="8368"/>
      </w:tabs>
    </w:pPr>
    <w:rPr>
      <w:b/>
      <w:sz w:val="22"/>
    </w:rPr>
  </w:style>
  <w:style w:type="paragraph" w:customStyle="1" w:styleId="Memofooter">
    <w:name w:val="Memo footer"/>
    <w:basedOn w:val="Normal"/>
    <w:uiPriority w:val="99"/>
    <w:rsid w:val="00E92F68"/>
    <w:pPr>
      <w:framePr w:w="10637" w:h="433" w:hSpace="180" w:wrap="around" w:vAnchor="text" w:hAnchor="page" w:x="933" w:y="148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/>
      <w:adjustRightInd/>
      <w:spacing w:beforeLines="1"/>
    </w:pPr>
    <w:rPr>
      <w:rFonts w:eastAsia="Times New Roman"/>
      <w:kern w:val="0"/>
      <w:sz w:val="18"/>
      <w:szCs w:val="20"/>
      <w:lang w:val="en-US"/>
    </w:rPr>
  </w:style>
  <w:style w:type="paragraph" w:customStyle="1" w:styleId="Faxheading">
    <w:name w:val="Fax heading"/>
    <w:basedOn w:val="Normal"/>
    <w:uiPriority w:val="99"/>
    <w:rsid w:val="00E92F68"/>
    <w:pPr>
      <w:widowControl/>
      <w:overflowPunct/>
      <w:adjustRightInd/>
      <w:spacing w:beforeLines="1"/>
    </w:pPr>
    <w:rPr>
      <w:rFonts w:eastAsia="Times New Roman"/>
      <w:kern w:val="0"/>
      <w:szCs w:val="20"/>
      <w:lang w:val="en-US"/>
    </w:rPr>
  </w:style>
  <w:style w:type="paragraph" w:customStyle="1" w:styleId="AuthorizedbyNameTitlefooter">
    <w:name w:val="Authorized by &amp;Name&amp;Title footer"/>
    <w:basedOn w:val="Normal"/>
    <w:uiPriority w:val="99"/>
    <w:rsid w:val="00E92F68"/>
    <w:pPr>
      <w:framePr w:hSpace="180" w:wrap="around" w:vAnchor="text" w:hAnchor="text" w:y="1"/>
      <w:widowControl/>
      <w:overflowPunct/>
      <w:adjustRightInd/>
      <w:spacing w:beforeLines="1"/>
    </w:pPr>
    <w:rPr>
      <w:rFonts w:eastAsia="Times New Roman"/>
      <w:b/>
      <w:kern w:val="0"/>
      <w:sz w:val="21"/>
      <w:szCs w:val="20"/>
      <w:lang w:val="en-US"/>
    </w:rPr>
  </w:style>
  <w:style w:type="paragraph" w:customStyle="1" w:styleId="Paragraph">
    <w:name w:val="* Paragraph"/>
    <w:aliases w:val="left-aligned1"/>
    <w:uiPriority w:val="99"/>
    <w:rsid w:val="00E92F68"/>
    <w:pPr>
      <w:widowControl w:val="0"/>
      <w:autoSpaceDE w:val="0"/>
      <w:autoSpaceDN w:val="0"/>
      <w:adjustRightInd w:val="0"/>
      <w:spacing w:beforeLines="1" w:after="0" w:line="240" w:lineRule="atLeast"/>
    </w:pPr>
    <w:rPr>
      <w:rFonts w:ascii="Courier New" w:eastAsia="Times New Roman" w:hAnsi="Courier New" w:cs="Courier New"/>
      <w:sz w:val="24"/>
      <w:szCs w:val="24"/>
      <w:lang w:val="en-US" w:eastAsia="en-GB"/>
    </w:rPr>
  </w:style>
  <w:style w:type="paragraph" w:customStyle="1" w:styleId="WP9BodyText">
    <w:name w:val="WP9_Body Text"/>
    <w:basedOn w:val="Normal"/>
    <w:uiPriority w:val="99"/>
    <w:rsid w:val="00E92F6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overflowPunct/>
      <w:adjustRightInd/>
      <w:spacing w:beforeLines="1"/>
    </w:pPr>
    <w:rPr>
      <w:rFonts w:ascii="Arial" w:eastAsia="Times New Roman" w:hAnsi="Arial"/>
      <w:kern w:val="0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Normal"/>
    <w:rsid w:val="00E92F68"/>
    <w:pPr>
      <w:widowControl/>
      <w:overflowPunct/>
      <w:adjustRightInd/>
    </w:pPr>
    <w:rPr>
      <w:rFonts w:ascii="Verdana" w:eastAsia="Times New Roman" w:hAnsi="Verdana" w:cs="Verdana"/>
      <w:kern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00B4CBA53121E54FA3BBB52F0DB8538A00C2AE593E492DF1418BE2CD964CCC4756" ma:contentTypeVersion="" ma:contentTypeDescription="" ma:contentTypeScope="" ma:versionID="5a90d9b2c0df58119d6ff7acdefb6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411EFB-5095-46E9-BD34-3ADAAEDB8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7DF390-39FA-4A35-A7CC-4B576D7F4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A87377-CE64-43D4-ACBB-123D17DB6FB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4597</Words>
  <Characters>26208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Mashyna</dc:creator>
  <cp:keywords/>
  <dc:description/>
  <cp:lastModifiedBy>Pavlo Starobykovskyi</cp:lastModifiedBy>
  <cp:revision>10</cp:revision>
  <dcterms:created xsi:type="dcterms:W3CDTF">2019-01-11T12:57:00Z</dcterms:created>
  <dcterms:modified xsi:type="dcterms:W3CDTF">2019-08-15T16:10:00Z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0x01010000B4CBA53121E54FA3BBB52F0DB8538A00C2AE593E492DF1418BE2CD964CCC4756</vt:lpwstr>
  </property>
</Properties>
</file>