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D8EC" w14:textId="77777777" w:rsidR="00DA4CB6" w:rsidRPr="00C0445E" w:rsidRDefault="005D3D46" w:rsidP="00C75CBD">
      <w:pPr>
        <w:jc w:val="center"/>
        <w:rPr>
          <w:b/>
          <w:bCs/>
          <w:sz w:val="32"/>
          <w:szCs w:val="32"/>
        </w:rPr>
      </w:pPr>
      <w:r>
        <w:rPr>
          <w:b/>
          <w:noProof/>
        </w:rPr>
        <w:drawing>
          <wp:anchor distT="0" distB="0" distL="114300" distR="114300" simplePos="0" relativeHeight="251658240" behindDoc="0" locked="0" layoutInCell="1" allowOverlap="1" wp14:anchorId="20A39CC4" wp14:editId="3FC1D4F8">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00C75CBD">
        <w:rPr>
          <w:rFonts w:ascii="Calibri" w:hAnsi="Calibri" w:cs="Calibri"/>
          <w:sz w:val="22"/>
          <w:szCs w:val="22"/>
          <w:lang w:val="pl-PL"/>
        </w:rPr>
        <w:t>REQUEST FOR QUOTATION (RFQ)</w:t>
      </w:r>
    </w:p>
    <w:p w14:paraId="672A6659" w14:textId="77777777" w:rsidR="00DA4CB6" w:rsidRPr="00C0445E" w:rsidRDefault="00DA4CB6" w:rsidP="00DA4CB6">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DA4CB6" w:rsidRPr="00C0445E" w14:paraId="0EF5E316" w14:textId="77777777" w:rsidTr="61E8ACE5">
        <w:trPr>
          <w:cantSplit/>
        </w:trPr>
        <w:tc>
          <w:tcPr>
            <w:tcW w:w="5400" w:type="dxa"/>
            <w:vMerge w:val="restart"/>
          </w:tcPr>
          <w:p w14:paraId="5B5AFC41" w14:textId="77777777" w:rsidR="00DA4CB6" w:rsidRPr="00C0445E" w:rsidRDefault="08B34513" w:rsidP="08B34513">
            <w:pPr>
              <w:jc w:val="center"/>
              <w:rPr>
                <w:rFonts w:ascii="Calibri" w:hAnsi="Calibri" w:cs="Calibri"/>
                <w:sz w:val="22"/>
                <w:szCs w:val="22"/>
                <w:lang w:val="pl-PL"/>
              </w:rPr>
            </w:pPr>
            <w:r w:rsidRPr="08B34513">
              <w:rPr>
                <w:rFonts w:ascii="Calibri" w:hAnsi="Calibri" w:cs="Calibri"/>
                <w:sz w:val="22"/>
                <w:szCs w:val="22"/>
                <w:lang w:val="pl-PL"/>
              </w:rPr>
              <w:t>UNDP BIH</w:t>
            </w:r>
          </w:p>
          <w:p w14:paraId="44AE22D3" w14:textId="77777777" w:rsidR="00DA4CB6" w:rsidRPr="00C0445E" w:rsidRDefault="61E8ACE5" w:rsidP="61E8ACE5">
            <w:pPr>
              <w:jc w:val="center"/>
              <w:rPr>
                <w:rFonts w:ascii="Calibri" w:hAnsi="Calibri" w:cs="Calibri"/>
                <w:sz w:val="22"/>
                <w:szCs w:val="22"/>
                <w:lang w:val="pl-PL"/>
              </w:rPr>
            </w:pPr>
            <w:r w:rsidRPr="61E8ACE5">
              <w:rPr>
                <w:rFonts w:ascii="Calibri" w:hAnsi="Calibri" w:cs="Calibri"/>
                <w:sz w:val="22"/>
                <w:szCs w:val="22"/>
                <w:lang w:val="pl-PL"/>
              </w:rPr>
              <w:t>Zmaja od Bosne bb; Sarajevo</w:t>
            </w:r>
          </w:p>
        </w:tc>
        <w:tc>
          <w:tcPr>
            <w:tcW w:w="3487" w:type="dxa"/>
          </w:tcPr>
          <w:p w14:paraId="2E8CFD50" w14:textId="2618B638" w:rsidR="00DA4CB6" w:rsidRPr="00C0445E" w:rsidRDefault="08B34513" w:rsidP="08B34513">
            <w:pPr>
              <w:rPr>
                <w:rFonts w:ascii="Calibri" w:hAnsi="Calibri" w:cs="Calibri"/>
                <w:sz w:val="22"/>
                <w:szCs w:val="22"/>
                <w:highlight w:val="yellow"/>
              </w:rPr>
            </w:pPr>
            <w:r w:rsidRPr="08B34513">
              <w:rPr>
                <w:rFonts w:ascii="Calibri" w:hAnsi="Calibri" w:cs="Calibri"/>
                <w:sz w:val="22"/>
                <w:szCs w:val="22"/>
              </w:rPr>
              <w:t xml:space="preserve">DATE: </w:t>
            </w:r>
            <w:r w:rsidR="00C352D8">
              <w:rPr>
                <w:rFonts w:ascii="Calibri" w:hAnsi="Calibri" w:cs="Calibri"/>
                <w:sz w:val="22"/>
                <w:szCs w:val="22"/>
              </w:rPr>
              <w:t>02</w:t>
            </w:r>
            <w:r w:rsidRPr="08B34513">
              <w:rPr>
                <w:rFonts w:ascii="Calibri" w:hAnsi="Calibri" w:cs="Calibri"/>
                <w:sz w:val="22"/>
                <w:szCs w:val="22"/>
              </w:rPr>
              <w:t>/</w:t>
            </w:r>
            <w:r w:rsidR="00FA6AE3">
              <w:rPr>
                <w:rFonts w:ascii="Calibri" w:hAnsi="Calibri" w:cs="Calibri"/>
                <w:sz w:val="22"/>
                <w:szCs w:val="22"/>
              </w:rPr>
              <w:t>10</w:t>
            </w:r>
            <w:r w:rsidRPr="08B34513">
              <w:rPr>
                <w:rFonts w:ascii="Calibri" w:hAnsi="Calibri" w:cs="Calibri"/>
                <w:sz w:val="22"/>
                <w:szCs w:val="22"/>
              </w:rPr>
              <w:t>/201</w:t>
            </w:r>
            <w:r w:rsidR="00776CAF">
              <w:rPr>
                <w:rFonts w:ascii="Calibri" w:hAnsi="Calibri" w:cs="Calibri"/>
                <w:sz w:val="22"/>
                <w:szCs w:val="22"/>
              </w:rPr>
              <w:t>9</w:t>
            </w:r>
          </w:p>
        </w:tc>
      </w:tr>
      <w:tr w:rsidR="00DA4CB6" w:rsidRPr="00C0445E" w14:paraId="3DFD3176" w14:textId="77777777" w:rsidTr="61E8ACE5">
        <w:trPr>
          <w:cantSplit/>
          <w:trHeight w:val="197"/>
        </w:trPr>
        <w:tc>
          <w:tcPr>
            <w:tcW w:w="5400" w:type="dxa"/>
            <w:vMerge/>
          </w:tcPr>
          <w:p w14:paraId="0A37501D" w14:textId="77777777" w:rsidR="00DA4CB6" w:rsidRPr="00C0445E" w:rsidRDefault="00DA4CB6" w:rsidP="00DA4CB6">
            <w:pPr>
              <w:rPr>
                <w:rFonts w:ascii="Calibri" w:hAnsi="Calibri" w:cs="Calibri"/>
                <w:sz w:val="22"/>
                <w:szCs w:val="22"/>
              </w:rPr>
            </w:pPr>
          </w:p>
        </w:tc>
        <w:tc>
          <w:tcPr>
            <w:tcW w:w="3487" w:type="dxa"/>
            <w:tcBorders>
              <w:bottom w:val="single" w:sz="4" w:space="0" w:color="auto"/>
            </w:tcBorders>
          </w:tcPr>
          <w:p w14:paraId="65DEFF70" w14:textId="48B40CCC" w:rsidR="00DA4CB6" w:rsidRPr="00C0445E" w:rsidRDefault="08B34513" w:rsidP="08B34513">
            <w:pPr>
              <w:rPr>
                <w:rFonts w:ascii="Calibri" w:eastAsia="Calibri" w:hAnsi="Calibri" w:cs="Calibri"/>
                <w:sz w:val="22"/>
                <w:szCs w:val="22"/>
                <w:highlight w:val="yellow"/>
              </w:rPr>
            </w:pPr>
            <w:r w:rsidRPr="08B34513">
              <w:rPr>
                <w:rFonts w:ascii="Calibri" w:eastAsia="Calibri" w:hAnsi="Calibri" w:cs="Calibri"/>
                <w:sz w:val="22"/>
                <w:szCs w:val="22"/>
              </w:rPr>
              <w:t xml:space="preserve">REFERENCE: </w:t>
            </w:r>
            <w:r w:rsidRPr="002E2D78">
              <w:rPr>
                <w:rFonts w:ascii="Calibri" w:eastAsia="Calibri" w:hAnsi="Calibri" w:cs="Calibri"/>
                <w:b/>
                <w:bCs/>
                <w:sz w:val="22"/>
                <w:szCs w:val="22"/>
              </w:rPr>
              <w:t>BIH/RFQ/</w:t>
            </w:r>
            <w:r w:rsidR="001C430F" w:rsidRPr="002E2D78">
              <w:rPr>
                <w:rFonts w:ascii="Calibri" w:eastAsia="Calibri" w:hAnsi="Calibri" w:cs="Calibri"/>
                <w:b/>
                <w:bCs/>
                <w:sz w:val="22"/>
                <w:szCs w:val="22"/>
              </w:rPr>
              <w:t>1</w:t>
            </w:r>
            <w:r w:rsidR="00F80309" w:rsidRPr="002E2D78">
              <w:rPr>
                <w:rFonts w:ascii="Calibri" w:eastAsia="Calibri" w:hAnsi="Calibri" w:cs="Calibri"/>
                <w:b/>
                <w:bCs/>
                <w:sz w:val="22"/>
                <w:szCs w:val="22"/>
              </w:rPr>
              <w:t>84</w:t>
            </w:r>
            <w:r w:rsidRPr="002E2D78">
              <w:rPr>
                <w:rFonts w:ascii="Calibri" w:eastAsia="Calibri" w:hAnsi="Calibri" w:cs="Calibri"/>
                <w:b/>
                <w:bCs/>
                <w:sz w:val="22"/>
                <w:szCs w:val="22"/>
              </w:rPr>
              <w:t>/1</w:t>
            </w:r>
            <w:r w:rsidR="00CC6E32" w:rsidRPr="002E2D78">
              <w:rPr>
                <w:rFonts w:ascii="Calibri" w:eastAsia="Calibri" w:hAnsi="Calibri" w:cs="Calibri"/>
                <w:b/>
                <w:bCs/>
                <w:sz w:val="22"/>
                <w:szCs w:val="22"/>
              </w:rPr>
              <w:t>9</w:t>
            </w:r>
          </w:p>
        </w:tc>
      </w:tr>
    </w:tbl>
    <w:p w14:paraId="5DAB6C7B" w14:textId="77777777" w:rsidR="00DA4CB6" w:rsidRPr="00C0445E" w:rsidRDefault="00DA4CB6" w:rsidP="00DA4CB6">
      <w:pPr>
        <w:rPr>
          <w:rFonts w:ascii="Calibri" w:hAnsi="Calibri" w:cs="Calibri"/>
          <w:color w:val="FF0000"/>
          <w:sz w:val="22"/>
          <w:szCs w:val="22"/>
        </w:rPr>
      </w:pPr>
    </w:p>
    <w:p w14:paraId="38AD9AF4" w14:textId="77777777" w:rsidR="00DA4CB6" w:rsidRPr="00C0445E" w:rsidRDefault="08B34513" w:rsidP="08B34513">
      <w:pPr>
        <w:rPr>
          <w:rFonts w:ascii="Calibri" w:hAnsi="Calibri" w:cs="Calibri"/>
          <w:sz w:val="22"/>
          <w:szCs w:val="22"/>
        </w:rPr>
      </w:pPr>
      <w:r w:rsidRPr="08B34513">
        <w:rPr>
          <w:rFonts w:ascii="Calibri" w:hAnsi="Calibri" w:cs="Calibri"/>
          <w:sz w:val="22"/>
          <w:szCs w:val="22"/>
        </w:rPr>
        <w:t>Dear Sir / Madam:</w:t>
      </w:r>
    </w:p>
    <w:p w14:paraId="02EB378F" w14:textId="77777777" w:rsidR="008E72EF" w:rsidRPr="00C0445E" w:rsidRDefault="008E72EF" w:rsidP="00DA4CB6">
      <w:pPr>
        <w:pStyle w:val="Memoheading"/>
        <w:ind w:right="284"/>
        <w:jc w:val="both"/>
        <w:rPr>
          <w:rFonts w:ascii="Calibri" w:hAnsi="Calibri" w:cs="Calibri"/>
          <w:sz w:val="22"/>
          <w:szCs w:val="22"/>
          <w:highlight w:val="yellow"/>
        </w:rPr>
      </w:pPr>
    </w:p>
    <w:p w14:paraId="334FEE45" w14:textId="1C7492D4" w:rsidR="008F5C80" w:rsidRDefault="00DA4CB6" w:rsidP="007F6F85">
      <w:pPr>
        <w:pStyle w:val="Memoheading"/>
        <w:ind w:right="284"/>
        <w:jc w:val="both"/>
        <w:rPr>
          <w:rFonts w:ascii="Calibri" w:hAnsi="Calibri" w:cs="Calibri"/>
          <w:b/>
          <w:sz w:val="22"/>
          <w:szCs w:val="22"/>
        </w:rPr>
      </w:pPr>
      <w:r w:rsidRPr="00C0445E">
        <w:rPr>
          <w:rFonts w:ascii="Calibri" w:hAnsi="Calibri" w:cs="Calibri"/>
          <w:sz w:val="22"/>
          <w:szCs w:val="22"/>
        </w:rPr>
        <w:t>We kindly request you to submit your quotation for</w:t>
      </w:r>
      <w:r w:rsidRPr="00C0445E">
        <w:rPr>
          <w:rFonts w:ascii="Calibri" w:hAnsi="Calibri" w:cs="Calibri"/>
          <w:b/>
          <w:sz w:val="22"/>
          <w:szCs w:val="22"/>
        </w:rPr>
        <w:t>:</w:t>
      </w:r>
      <w:r w:rsidR="007F6F85">
        <w:rPr>
          <w:rFonts w:ascii="Calibri" w:hAnsi="Calibri" w:cs="Calibri"/>
          <w:b/>
          <w:sz w:val="22"/>
          <w:szCs w:val="22"/>
        </w:rPr>
        <w:t xml:space="preserve"> </w:t>
      </w:r>
    </w:p>
    <w:p w14:paraId="3F31869D" w14:textId="77777777" w:rsidR="008F5C80" w:rsidRDefault="008F5C80" w:rsidP="007F6F85">
      <w:pPr>
        <w:pStyle w:val="Memoheading"/>
        <w:ind w:right="284"/>
        <w:jc w:val="both"/>
        <w:rPr>
          <w:rFonts w:ascii="Calibri" w:hAnsi="Calibri" w:cs="Calibri"/>
          <w:b/>
          <w:sz w:val="22"/>
          <w:szCs w:val="22"/>
        </w:rPr>
      </w:pPr>
    </w:p>
    <w:p w14:paraId="292D2030" w14:textId="7B73D293" w:rsidR="003D3B2A" w:rsidRDefault="61E8ACE5" w:rsidP="008F5C80">
      <w:pPr>
        <w:pStyle w:val="Memoheading"/>
        <w:ind w:right="284"/>
        <w:jc w:val="center"/>
        <w:rPr>
          <w:rFonts w:ascii="Calibri" w:hAnsi="Calibri" w:cs="Calibri"/>
          <w:b/>
          <w:bCs/>
          <w:sz w:val="22"/>
          <w:szCs w:val="22"/>
          <w:u w:val="single"/>
        </w:rPr>
      </w:pPr>
      <w:r w:rsidRPr="61E8ACE5">
        <w:rPr>
          <w:rFonts w:ascii="Calibri" w:hAnsi="Calibri" w:cs="Calibri"/>
          <w:b/>
          <w:bCs/>
          <w:sz w:val="22"/>
          <w:szCs w:val="22"/>
          <w:u w:val="single"/>
        </w:rPr>
        <w:t xml:space="preserve">Construction of </w:t>
      </w:r>
      <w:r w:rsidR="008F5C80">
        <w:rPr>
          <w:rFonts w:ascii="Calibri" w:hAnsi="Calibri" w:cs="Calibri"/>
          <w:b/>
          <w:bCs/>
          <w:sz w:val="22"/>
          <w:szCs w:val="22"/>
          <w:u w:val="single"/>
        </w:rPr>
        <w:t>4</w:t>
      </w:r>
      <w:r w:rsidR="004447BA">
        <w:rPr>
          <w:rFonts w:ascii="Calibri" w:hAnsi="Calibri" w:cs="Calibri"/>
          <w:b/>
          <w:bCs/>
          <w:sz w:val="22"/>
          <w:szCs w:val="22"/>
          <w:u w:val="single"/>
        </w:rPr>
        <w:t xml:space="preserve"> </w:t>
      </w:r>
      <w:r w:rsidR="008F5C80">
        <w:rPr>
          <w:rFonts w:ascii="Calibri" w:hAnsi="Calibri" w:cs="Calibri"/>
          <w:b/>
          <w:bCs/>
          <w:sz w:val="22"/>
          <w:szCs w:val="22"/>
          <w:u w:val="single"/>
        </w:rPr>
        <w:t>houses and rehabilitation of 2 housing units in Lopare</w:t>
      </w:r>
    </w:p>
    <w:p w14:paraId="5A39BBE3" w14:textId="77777777" w:rsidR="00FB1AF5" w:rsidRPr="00C0445E" w:rsidRDefault="00FB1AF5" w:rsidP="00FB1AF5">
      <w:pPr>
        <w:jc w:val="center"/>
        <w:rPr>
          <w:rFonts w:ascii="Calibri" w:hAnsi="Calibri" w:cs="Calibri"/>
          <w:b/>
          <w:sz w:val="22"/>
          <w:szCs w:val="22"/>
          <w:highlight w:val="yellow"/>
        </w:rPr>
      </w:pPr>
    </w:p>
    <w:p w14:paraId="585B64DD" w14:textId="77777777" w:rsidR="00DA4CB6" w:rsidRPr="007400D0" w:rsidRDefault="08B34513" w:rsidP="08B34513">
      <w:pPr>
        <w:jc w:val="center"/>
        <w:rPr>
          <w:rFonts w:ascii="Calibri" w:eastAsia="Calibri" w:hAnsi="Calibri" w:cs="Calibri"/>
          <w:sz w:val="22"/>
          <w:szCs w:val="22"/>
        </w:rPr>
      </w:pPr>
      <w:r w:rsidRPr="08B34513">
        <w:rPr>
          <w:rFonts w:ascii="Calibri" w:eastAsia="Calibri" w:hAnsi="Calibri" w:cs="Calibri"/>
          <w:sz w:val="22"/>
          <w:szCs w:val="22"/>
        </w:rPr>
        <w:t>When preparing your quotation, please be guided by the form attached hereto as Annex 1.</w:t>
      </w:r>
    </w:p>
    <w:p w14:paraId="41C8F396" w14:textId="77777777" w:rsidR="00DA4CB6" w:rsidRPr="00C0445E" w:rsidRDefault="00DA4CB6" w:rsidP="00DA4CB6">
      <w:pPr>
        <w:pStyle w:val="Memoheading"/>
        <w:ind w:right="284"/>
        <w:jc w:val="both"/>
        <w:rPr>
          <w:rFonts w:ascii="Calibri" w:hAnsi="Calibri" w:cs="Calibri"/>
          <w:sz w:val="22"/>
          <w:szCs w:val="22"/>
          <w:highlight w:val="yellow"/>
        </w:rPr>
      </w:pPr>
    </w:p>
    <w:p w14:paraId="729E38DB" w14:textId="2F1D9219" w:rsidR="00DA4CB6" w:rsidRDefault="08B34513" w:rsidP="08B34513">
      <w:pPr>
        <w:outlineLvl w:val="0"/>
        <w:rPr>
          <w:rFonts w:ascii="Calibri" w:hAnsi="Calibri" w:cs="Calibri"/>
          <w:sz w:val="22"/>
          <w:szCs w:val="22"/>
        </w:rPr>
      </w:pPr>
      <w:r w:rsidRPr="08B34513">
        <w:rPr>
          <w:rFonts w:ascii="Calibri" w:hAnsi="Calibri" w:cs="Calibri"/>
          <w:sz w:val="22"/>
          <w:szCs w:val="22"/>
        </w:rPr>
        <w:t xml:space="preserve">Quotations may be submitted on or before </w:t>
      </w:r>
      <w:r w:rsidR="00FA6AE3">
        <w:rPr>
          <w:rFonts w:ascii="Calibri" w:hAnsi="Calibri" w:cs="Calibri"/>
          <w:b/>
          <w:bCs/>
          <w:sz w:val="22"/>
          <w:szCs w:val="22"/>
        </w:rPr>
        <w:t xml:space="preserve">October </w:t>
      </w:r>
      <w:r w:rsidR="00C352D8">
        <w:rPr>
          <w:rFonts w:ascii="Calibri" w:hAnsi="Calibri" w:cs="Calibri"/>
          <w:b/>
          <w:bCs/>
          <w:sz w:val="22"/>
          <w:szCs w:val="22"/>
        </w:rPr>
        <w:t>16</w:t>
      </w:r>
      <w:r w:rsidRPr="0068097D">
        <w:rPr>
          <w:rFonts w:ascii="Calibri" w:hAnsi="Calibri" w:cs="Calibri"/>
          <w:b/>
          <w:bCs/>
          <w:sz w:val="22"/>
          <w:szCs w:val="22"/>
        </w:rPr>
        <w:t>,</w:t>
      </w:r>
      <w:r w:rsidRPr="08B34513">
        <w:rPr>
          <w:rFonts w:ascii="Calibri" w:hAnsi="Calibri" w:cs="Calibri"/>
          <w:b/>
          <w:bCs/>
          <w:sz w:val="22"/>
          <w:szCs w:val="22"/>
        </w:rPr>
        <w:t xml:space="preserve"> 201</w:t>
      </w:r>
      <w:r w:rsidR="004447BA">
        <w:rPr>
          <w:rFonts w:ascii="Calibri" w:hAnsi="Calibri" w:cs="Calibri"/>
          <w:b/>
          <w:bCs/>
          <w:sz w:val="22"/>
          <w:szCs w:val="22"/>
        </w:rPr>
        <w:t>9</w:t>
      </w:r>
      <w:r w:rsidRPr="08B34513">
        <w:rPr>
          <w:rFonts w:ascii="Calibri" w:hAnsi="Calibri" w:cs="Calibri"/>
          <w:b/>
          <w:bCs/>
          <w:sz w:val="22"/>
          <w:szCs w:val="22"/>
        </w:rPr>
        <w:t>, 1</w:t>
      </w:r>
      <w:r w:rsidR="00096180">
        <w:rPr>
          <w:rFonts w:ascii="Calibri" w:hAnsi="Calibri" w:cs="Calibri"/>
          <w:b/>
          <w:bCs/>
          <w:sz w:val="22"/>
          <w:szCs w:val="22"/>
        </w:rPr>
        <w:t>7</w:t>
      </w:r>
      <w:r w:rsidRPr="08B34513">
        <w:rPr>
          <w:rFonts w:ascii="Calibri" w:hAnsi="Calibri" w:cs="Calibri"/>
          <w:b/>
          <w:bCs/>
          <w:sz w:val="22"/>
          <w:szCs w:val="22"/>
        </w:rPr>
        <w:t xml:space="preserve">:00 h, </w:t>
      </w:r>
      <w:r w:rsidRPr="08B34513">
        <w:rPr>
          <w:rFonts w:ascii="Calibri" w:hAnsi="Calibri" w:cs="Calibri"/>
          <w:sz w:val="22"/>
          <w:szCs w:val="22"/>
        </w:rPr>
        <w:t xml:space="preserve">via </w:t>
      </w:r>
      <w:r w:rsidRPr="08B34513">
        <w:rPr>
          <w:rFonts w:ascii="Calibri" w:hAnsi="Calibri" w:cs="Calibri"/>
          <w:b/>
          <w:bCs/>
          <w:i/>
          <w:iCs/>
          <w:color w:val="000000" w:themeColor="text1"/>
          <w:sz w:val="22"/>
          <w:szCs w:val="22"/>
        </w:rPr>
        <w:t xml:space="preserve">courier mail </w:t>
      </w:r>
      <w:r w:rsidRPr="08B34513">
        <w:rPr>
          <w:rFonts w:ascii="Calibri" w:hAnsi="Calibri" w:cs="Calibri"/>
          <w:sz w:val="22"/>
          <w:szCs w:val="22"/>
        </w:rPr>
        <w:t>to the address below:</w:t>
      </w:r>
    </w:p>
    <w:p w14:paraId="518FD631" w14:textId="77777777" w:rsidR="00DA4CB6" w:rsidRPr="00C0445E" w:rsidRDefault="61E8ACE5" w:rsidP="61E8ACE5">
      <w:pPr>
        <w:jc w:val="center"/>
        <w:outlineLvl w:val="0"/>
        <w:rPr>
          <w:rFonts w:ascii="Calibri" w:hAnsi="Calibri" w:cs="Calibri"/>
          <w:b/>
          <w:bCs/>
          <w:sz w:val="22"/>
          <w:szCs w:val="22"/>
        </w:rPr>
      </w:pPr>
      <w:r w:rsidRPr="61E8ACE5">
        <w:rPr>
          <w:rFonts w:ascii="Calibri" w:hAnsi="Calibri" w:cs="Calibri"/>
          <w:b/>
          <w:bCs/>
          <w:sz w:val="22"/>
          <w:szCs w:val="22"/>
        </w:rPr>
        <w:t>United Nations Development Programme</w:t>
      </w:r>
    </w:p>
    <w:p w14:paraId="43B858DA" w14:textId="77777777" w:rsidR="00DA4CB6" w:rsidRPr="00C0445E" w:rsidRDefault="61E8ACE5" w:rsidP="61E8ACE5">
      <w:pPr>
        <w:jc w:val="center"/>
        <w:rPr>
          <w:rFonts w:ascii="Calibri" w:hAnsi="Calibri" w:cs="Calibri"/>
          <w:sz w:val="22"/>
          <w:szCs w:val="22"/>
        </w:rPr>
      </w:pPr>
      <w:r w:rsidRPr="61E8ACE5">
        <w:rPr>
          <w:rFonts w:ascii="Calibri" w:hAnsi="Calibri" w:cs="Calibri"/>
          <w:sz w:val="22"/>
          <w:szCs w:val="22"/>
        </w:rPr>
        <w:t>Zmaja od Bosne bb, Sarajevo 71000</w:t>
      </w:r>
    </w:p>
    <w:p w14:paraId="2841391F" w14:textId="77777777" w:rsidR="00DA4CB6" w:rsidRPr="00C0445E" w:rsidRDefault="08B34513" w:rsidP="08B34513">
      <w:pPr>
        <w:jc w:val="center"/>
        <w:rPr>
          <w:rFonts w:ascii="Calibri" w:hAnsi="Calibri" w:cs="Calibri"/>
          <w:sz w:val="22"/>
          <w:szCs w:val="22"/>
        </w:rPr>
      </w:pPr>
      <w:r w:rsidRPr="08B34513">
        <w:rPr>
          <w:rFonts w:ascii="Calibri" w:hAnsi="Calibri" w:cs="Calibri"/>
          <w:sz w:val="22"/>
          <w:szCs w:val="22"/>
        </w:rPr>
        <w:t>General Service</w:t>
      </w:r>
    </w:p>
    <w:p w14:paraId="6D797C15" w14:textId="451147E3" w:rsidR="00DA4CB6" w:rsidRPr="00F03773" w:rsidRDefault="00096180" w:rsidP="08B34513">
      <w:pPr>
        <w:jc w:val="center"/>
        <w:rPr>
          <w:rFonts w:ascii="Calibri" w:eastAsia="Calibri" w:hAnsi="Calibri" w:cs="Calibri"/>
          <w:b/>
          <w:bCs/>
          <w:sz w:val="22"/>
          <w:szCs w:val="22"/>
        </w:rPr>
      </w:pPr>
      <w:hyperlink r:id="rId13">
        <w:r w:rsidR="08B34513" w:rsidRPr="08B34513">
          <w:rPr>
            <w:rFonts w:ascii="Calibri" w:eastAsia="Calibri" w:hAnsi="Calibri" w:cs="Calibri"/>
            <w:b/>
            <w:bCs/>
            <w:sz w:val="22"/>
            <w:szCs w:val="22"/>
          </w:rPr>
          <w:t>Ref:</w:t>
        </w:r>
      </w:hyperlink>
      <w:r w:rsidR="08B34513" w:rsidRPr="08B34513">
        <w:rPr>
          <w:b/>
          <w:bCs/>
        </w:rPr>
        <w:t xml:space="preserve"> </w:t>
      </w:r>
      <w:r w:rsidR="08B34513" w:rsidRPr="002E2D78">
        <w:rPr>
          <w:rFonts w:ascii="Calibri" w:eastAsia="Calibri" w:hAnsi="Calibri" w:cs="Calibri"/>
          <w:b/>
          <w:bCs/>
          <w:sz w:val="22"/>
          <w:szCs w:val="22"/>
        </w:rPr>
        <w:t>BIH/RFQ/</w:t>
      </w:r>
      <w:r w:rsidR="001C430F" w:rsidRPr="002E2D78">
        <w:rPr>
          <w:rFonts w:ascii="Calibri" w:eastAsia="Calibri" w:hAnsi="Calibri" w:cs="Calibri"/>
          <w:b/>
          <w:bCs/>
          <w:sz w:val="22"/>
          <w:szCs w:val="22"/>
        </w:rPr>
        <w:t>1</w:t>
      </w:r>
      <w:r w:rsidR="00F80309" w:rsidRPr="002E2D78">
        <w:rPr>
          <w:rFonts w:ascii="Calibri" w:eastAsia="Calibri" w:hAnsi="Calibri" w:cs="Calibri"/>
          <w:b/>
          <w:bCs/>
          <w:sz w:val="22"/>
          <w:szCs w:val="22"/>
        </w:rPr>
        <w:t>84</w:t>
      </w:r>
      <w:r w:rsidR="08B34513" w:rsidRPr="002E2D78">
        <w:rPr>
          <w:rFonts w:ascii="Calibri" w:eastAsia="Calibri" w:hAnsi="Calibri" w:cs="Calibri"/>
          <w:b/>
          <w:bCs/>
          <w:sz w:val="22"/>
          <w:szCs w:val="22"/>
        </w:rPr>
        <w:t>/1</w:t>
      </w:r>
      <w:r w:rsidR="004447BA" w:rsidRPr="002E2D78">
        <w:rPr>
          <w:rFonts w:ascii="Calibri" w:eastAsia="Calibri" w:hAnsi="Calibri" w:cs="Calibri"/>
          <w:b/>
          <w:bCs/>
          <w:sz w:val="22"/>
          <w:szCs w:val="22"/>
        </w:rPr>
        <w:t>9</w:t>
      </w:r>
    </w:p>
    <w:p w14:paraId="0D0B940D" w14:textId="77777777" w:rsidR="00DA4CB6" w:rsidRPr="00C0445E" w:rsidRDefault="00DA4CB6" w:rsidP="00DA4CB6">
      <w:pPr>
        <w:jc w:val="center"/>
        <w:rPr>
          <w:rFonts w:ascii="Calibri" w:hAnsi="Calibri" w:cs="Calibri"/>
          <w:sz w:val="22"/>
          <w:szCs w:val="22"/>
          <w:highlight w:val="yellow"/>
        </w:rPr>
      </w:pPr>
    </w:p>
    <w:p w14:paraId="22E86103" w14:textId="77777777" w:rsidR="00DA4CB6" w:rsidRPr="00C0445E" w:rsidRDefault="08B34513" w:rsidP="08B34513">
      <w:pPr>
        <w:ind w:right="270"/>
        <w:jc w:val="both"/>
        <w:rPr>
          <w:rFonts w:ascii="Calibri" w:hAnsi="Calibri" w:cs="Calibri"/>
          <w:sz w:val="22"/>
          <w:szCs w:val="22"/>
        </w:rPr>
      </w:pPr>
      <w:r w:rsidRPr="08B34513">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9F7221F" w14:textId="77777777" w:rsidR="00DA4CB6" w:rsidRDefault="08B34513" w:rsidP="08B34513">
      <w:pPr>
        <w:ind w:right="270"/>
        <w:jc w:val="both"/>
        <w:rPr>
          <w:rFonts w:ascii="Calibri" w:hAnsi="Calibri" w:cs="Calibri"/>
          <w:sz w:val="22"/>
          <w:szCs w:val="22"/>
        </w:rPr>
      </w:pPr>
      <w:r w:rsidRPr="08B34513">
        <w:rPr>
          <w:rFonts w:ascii="Calibri" w:hAnsi="Calibri" w:cs="Calibri"/>
          <w:sz w:val="22"/>
          <w:szCs w:val="22"/>
        </w:rPr>
        <w:t xml:space="preserve">Please take note of the following requirements and conditions pertaining to the supply of the abovementioned good/s:  </w:t>
      </w:r>
    </w:p>
    <w:p w14:paraId="60061E4C" w14:textId="77777777" w:rsidR="00FC647D" w:rsidRPr="00E933A8" w:rsidRDefault="00FC647D" w:rsidP="00DA4CB6">
      <w:pPr>
        <w:jc w:val="center"/>
        <w:rPr>
          <w:rFonts w:ascii="Calibri" w:hAnsi="Calibri" w:cs="Calibri"/>
          <w:sz w:val="22"/>
          <w:szCs w:val="22"/>
        </w:rPr>
      </w:pPr>
    </w:p>
    <w:tbl>
      <w:tblPr>
        <w:tblW w:w="108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900"/>
      </w:tblGrid>
      <w:tr w:rsidR="002B425D" w:rsidRPr="00DF6E53" w14:paraId="0A1AB277" w14:textId="77777777" w:rsidTr="00583E3B">
        <w:trPr>
          <w:cantSplit/>
          <w:trHeight w:val="485"/>
        </w:trPr>
        <w:tc>
          <w:tcPr>
            <w:tcW w:w="4950" w:type="dxa"/>
            <w:tcBorders>
              <w:top w:val="single" w:sz="4" w:space="0" w:color="auto"/>
            </w:tcBorders>
          </w:tcPr>
          <w:p w14:paraId="0DC449FE" w14:textId="77777777" w:rsidR="002B425D" w:rsidRPr="00707B3B" w:rsidRDefault="08B34513" w:rsidP="08B34513">
            <w:pPr>
              <w:rPr>
                <w:rFonts w:ascii="Calibri" w:hAnsi="Calibri" w:cs="Calibri"/>
              </w:rPr>
            </w:pPr>
            <w:r w:rsidRPr="08B34513">
              <w:rPr>
                <w:rFonts w:ascii="Calibri" w:hAnsi="Calibri" w:cs="Calibri"/>
              </w:rPr>
              <w:t xml:space="preserve">Delivery Terms [INCOTERMS 2010] </w:t>
            </w:r>
          </w:p>
          <w:p w14:paraId="17AF9B77" w14:textId="77777777" w:rsidR="004778D3" w:rsidRPr="00707B3B" w:rsidRDefault="08B34513" w:rsidP="08B34513">
            <w:pPr>
              <w:rPr>
                <w:rFonts w:ascii="Calibri" w:hAnsi="Calibri" w:cs="Calibri"/>
                <w:i/>
                <w:iCs/>
              </w:rPr>
            </w:pPr>
            <w:r w:rsidRPr="08B34513">
              <w:rPr>
                <w:rFonts w:ascii="Calibri" w:hAnsi="Calibri" w:cs="Calibri"/>
                <w:i/>
                <w:iCs/>
              </w:rPr>
              <w:t>(Pls. link this to price schedule)</w:t>
            </w:r>
          </w:p>
        </w:tc>
        <w:tc>
          <w:tcPr>
            <w:tcW w:w="5900" w:type="dxa"/>
            <w:tcBorders>
              <w:top w:val="single" w:sz="4" w:space="0" w:color="auto"/>
            </w:tcBorders>
            <w:vAlign w:val="center"/>
          </w:tcPr>
          <w:p w14:paraId="134867E6" w14:textId="77777777" w:rsidR="002B425D" w:rsidRPr="007E384A" w:rsidRDefault="08B34513" w:rsidP="08B34513">
            <w:pPr>
              <w:rPr>
                <w:rFonts w:ascii="Calibri" w:hAnsi="Calibri" w:cs="Calibri"/>
              </w:rPr>
            </w:pPr>
            <w:r w:rsidRPr="08B34513">
              <w:rPr>
                <w:rFonts w:ascii="Calibri" w:hAnsi="Calibri" w:cs="Calibri"/>
              </w:rPr>
              <w:t>DAP;</w:t>
            </w:r>
          </w:p>
        </w:tc>
      </w:tr>
      <w:tr w:rsidR="003939B5" w:rsidRPr="00DF6E53" w14:paraId="07E28AC7" w14:textId="77777777" w:rsidTr="00583E3B">
        <w:trPr>
          <w:cantSplit/>
          <w:trHeight w:val="503"/>
        </w:trPr>
        <w:tc>
          <w:tcPr>
            <w:tcW w:w="4950" w:type="dxa"/>
          </w:tcPr>
          <w:p w14:paraId="469A9FF0" w14:textId="77777777" w:rsidR="003939B5" w:rsidRPr="00DF6E53" w:rsidRDefault="08B34513" w:rsidP="08B34513">
            <w:pPr>
              <w:rPr>
                <w:rFonts w:ascii="Calibri" w:hAnsi="Calibri" w:cs="Calibri"/>
              </w:rPr>
            </w:pPr>
            <w:r w:rsidRPr="08B34513">
              <w:rPr>
                <w:rFonts w:ascii="Calibri" w:hAnsi="Calibri" w:cs="Calibri"/>
              </w:rPr>
              <w:t>Exact Address/es of Delivery Location/s (identify all, if multiple)</w:t>
            </w:r>
          </w:p>
        </w:tc>
        <w:tc>
          <w:tcPr>
            <w:tcW w:w="5900" w:type="dxa"/>
            <w:vAlign w:val="center"/>
          </w:tcPr>
          <w:p w14:paraId="0CA615A3" w14:textId="5DF31811" w:rsidR="00707B3B" w:rsidRPr="00707B3B" w:rsidRDefault="008F5C80" w:rsidP="61E8ACE5">
            <w:pPr>
              <w:rPr>
                <w:rFonts w:ascii="Calibri" w:hAnsi="Calibri" w:cs="Calibri"/>
                <w:b/>
                <w:bCs/>
              </w:rPr>
            </w:pPr>
            <w:r>
              <w:rPr>
                <w:rFonts w:ascii="Calibri" w:hAnsi="Calibri" w:cs="Calibri"/>
                <w:b/>
                <w:bCs/>
              </w:rPr>
              <w:t>Municipality of Lopare</w:t>
            </w:r>
          </w:p>
        </w:tc>
      </w:tr>
      <w:tr w:rsidR="003939B5" w:rsidRPr="00DF6E53" w14:paraId="3AA7698F" w14:textId="77777777" w:rsidTr="00583E3B">
        <w:trPr>
          <w:cantSplit/>
          <w:trHeight w:val="233"/>
        </w:trPr>
        <w:tc>
          <w:tcPr>
            <w:tcW w:w="4950" w:type="dxa"/>
            <w:tcBorders>
              <w:top w:val="nil"/>
            </w:tcBorders>
          </w:tcPr>
          <w:p w14:paraId="5A09BE62" w14:textId="77777777" w:rsidR="003939B5" w:rsidRPr="00DF6E53" w:rsidRDefault="08B34513" w:rsidP="004D5E6F">
            <w:pPr>
              <w:pStyle w:val="NoSpacing"/>
            </w:pPr>
            <w:r w:rsidRPr="08B34513">
              <w:rPr>
                <w:rFonts w:ascii="Calibri" w:hAnsi="Calibri" w:cs="Calibri"/>
              </w:rPr>
              <w:t>UNDP Preferred Freight Forwarder, if any</w:t>
            </w:r>
          </w:p>
        </w:tc>
        <w:tc>
          <w:tcPr>
            <w:tcW w:w="5900" w:type="dxa"/>
          </w:tcPr>
          <w:p w14:paraId="68F9DA86" w14:textId="77777777" w:rsidR="003939B5" w:rsidRPr="00DF6E53" w:rsidRDefault="08B34513" w:rsidP="08B34513">
            <w:pPr>
              <w:rPr>
                <w:rFonts w:ascii="Calibri" w:hAnsi="Calibri" w:cs="Calibri"/>
              </w:rPr>
            </w:pPr>
            <w:r w:rsidRPr="08B34513">
              <w:rPr>
                <w:rFonts w:ascii="Calibri" w:hAnsi="Calibri" w:cs="Calibri"/>
              </w:rPr>
              <w:t>n/a</w:t>
            </w:r>
          </w:p>
        </w:tc>
      </w:tr>
      <w:tr w:rsidR="00EB486B" w:rsidRPr="00DF6E53" w14:paraId="1693A9FA" w14:textId="77777777" w:rsidTr="00583E3B">
        <w:trPr>
          <w:cantSplit/>
          <w:trHeight w:val="341"/>
        </w:trPr>
        <w:tc>
          <w:tcPr>
            <w:tcW w:w="4950" w:type="dxa"/>
          </w:tcPr>
          <w:p w14:paraId="01E997CF" w14:textId="77777777" w:rsidR="00EB486B" w:rsidRPr="00DF6E53" w:rsidRDefault="08B34513" w:rsidP="08B34513">
            <w:pPr>
              <w:rPr>
                <w:rFonts w:ascii="Calibri" w:hAnsi="Calibri" w:cs="Calibri"/>
              </w:rPr>
            </w:pPr>
            <w:r w:rsidRPr="08B34513">
              <w:rPr>
                <w:rFonts w:ascii="Calibri" w:hAnsi="Calibri" w:cs="Calibri"/>
              </w:rPr>
              <w:t xml:space="preserve">Distribution of shipping documents </w:t>
            </w:r>
            <w:r w:rsidRPr="08B34513">
              <w:rPr>
                <w:rFonts w:ascii="Calibri" w:hAnsi="Calibri" w:cs="Calibri"/>
                <w:i/>
                <w:iCs/>
              </w:rPr>
              <w:t>(if using freight forwarder)</w:t>
            </w:r>
          </w:p>
        </w:tc>
        <w:tc>
          <w:tcPr>
            <w:tcW w:w="5900" w:type="dxa"/>
            <w:vAlign w:val="center"/>
          </w:tcPr>
          <w:p w14:paraId="0901656B" w14:textId="77777777" w:rsidR="00EB486B" w:rsidRPr="00DF6E53" w:rsidRDefault="08B34513" w:rsidP="08B34513">
            <w:pPr>
              <w:rPr>
                <w:rFonts w:ascii="Calibri" w:hAnsi="Calibri" w:cs="Calibri"/>
              </w:rPr>
            </w:pPr>
            <w:r w:rsidRPr="08B34513">
              <w:rPr>
                <w:rFonts w:ascii="Calibri" w:hAnsi="Calibri" w:cs="Calibri"/>
              </w:rPr>
              <w:t>n/a</w:t>
            </w:r>
          </w:p>
        </w:tc>
      </w:tr>
      <w:tr w:rsidR="003939B5" w:rsidRPr="00DF6E53" w14:paraId="112FB3E6" w14:textId="77777777" w:rsidTr="00583E3B">
        <w:trPr>
          <w:cantSplit/>
          <w:trHeight w:val="240"/>
        </w:trPr>
        <w:tc>
          <w:tcPr>
            <w:tcW w:w="4950" w:type="dxa"/>
          </w:tcPr>
          <w:p w14:paraId="3192853D" w14:textId="77777777" w:rsidR="003939B5" w:rsidRPr="0068097D" w:rsidRDefault="08B34513" w:rsidP="08B34513">
            <w:pPr>
              <w:rPr>
                <w:rFonts w:ascii="Calibri" w:hAnsi="Calibri" w:cs="Calibri"/>
              </w:rPr>
            </w:pPr>
            <w:r w:rsidRPr="0068097D">
              <w:rPr>
                <w:rFonts w:ascii="Calibri" w:hAnsi="Calibri" w:cs="Calibri"/>
              </w:rPr>
              <w:t xml:space="preserve">Latest Expected Delivery Date and Time </w:t>
            </w:r>
            <w:r w:rsidRPr="0068097D">
              <w:rPr>
                <w:rFonts w:ascii="Calibri" w:hAnsi="Calibri" w:cs="Calibri"/>
                <w:i/>
                <w:iCs/>
              </w:rPr>
              <w:t>(if delivery time exceeds this, quote may be rejected by UNDP)</w:t>
            </w:r>
          </w:p>
        </w:tc>
        <w:tc>
          <w:tcPr>
            <w:tcW w:w="5900" w:type="dxa"/>
            <w:vAlign w:val="center"/>
          </w:tcPr>
          <w:p w14:paraId="4E9B36C4" w14:textId="49CBD267" w:rsidR="00DC55CA" w:rsidRPr="0068097D" w:rsidRDefault="08B34513" w:rsidP="08B34513">
            <w:pPr>
              <w:rPr>
                <w:rFonts w:asciiTheme="minorHAnsi" w:hAnsiTheme="minorHAnsi" w:cs="Calibri"/>
              </w:rPr>
            </w:pPr>
            <w:r w:rsidRPr="0068097D">
              <w:rPr>
                <w:rFonts w:asciiTheme="minorHAnsi" w:hAnsiTheme="minorHAnsi" w:cs="Calibri"/>
              </w:rPr>
              <w:t xml:space="preserve">Works to be completed within </w:t>
            </w:r>
            <w:r w:rsidRPr="0068097D">
              <w:rPr>
                <w:rFonts w:asciiTheme="minorHAnsi" w:hAnsiTheme="minorHAnsi" w:cs="Calibri"/>
                <w:b/>
                <w:bCs/>
              </w:rPr>
              <w:t>90 calendar days</w:t>
            </w:r>
            <w:r w:rsidRPr="0068097D">
              <w:rPr>
                <w:rFonts w:asciiTheme="minorHAnsi" w:hAnsiTheme="minorHAnsi" w:cs="Calibri"/>
              </w:rPr>
              <w:t xml:space="preserve"> </w:t>
            </w:r>
          </w:p>
        </w:tc>
      </w:tr>
      <w:tr w:rsidR="000713C5" w:rsidRPr="00DF6E53" w14:paraId="64C4E217" w14:textId="77777777" w:rsidTr="00583E3B">
        <w:tc>
          <w:tcPr>
            <w:tcW w:w="4950" w:type="dxa"/>
          </w:tcPr>
          <w:p w14:paraId="67A3BF17" w14:textId="77777777" w:rsidR="000713C5" w:rsidRPr="00DF6E53" w:rsidRDefault="08B34513" w:rsidP="08B34513">
            <w:pPr>
              <w:spacing w:before="60" w:after="60"/>
              <w:rPr>
                <w:rFonts w:ascii="Calibri" w:hAnsi="Calibri" w:cs="Calibri"/>
              </w:rPr>
            </w:pPr>
            <w:r w:rsidRPr="08B34513">
              <w:rPr>
                <w:rFonts w:ascii="Calibri" w:hAnsi="Calibri" w:cs="Calibri"/>
              </w:rPr>
              <w:t>Preferred Currency of Quotation</w:t>
            </w:r>
          </w:p>
        </w:tc>
        <w:tc>
          <w:tcPr>
            <w:tcW w:w="5900" w:type="dxa"/>
          </w:tcPr>
          <w:p w14:paraId="624A6213" w14:textId="77777777" w:rsidR="000713C5" w:rsidRPr="00DF6E53" w:rsidRDefault="08B34513" w:rsidP="08B34513">
            <w:pPr>
              <w:spacing w:before="60" w:after="60"/>
              <w:rPr>
                <w:rFonts w:ascii="Calibri" w:hAnsi="Calibri" w:cs="Calibri"/>
              </w:rPr>
            </w:pPr>
            <w:r w:rsidRPr="08B34513">
              <w:rPr>
                <w:rFonts w:ascii="Calibri" w:hAnsi="Calibri" w:cs="Calibri"/>
              </w:rPr>
              <w:t>Local Currency: BAM</w:t>
            </w:r>
          </w:p>
        </w:tc>
      </w:tr>
      <w:tr w:rsidR="003939B5" w:rsidRPr="00DF6E53" w14:paraId="1655E7B3" w14:textId="77777777" w:rsidTr="00583E3B">
        <w:tc>
          <w:tcPr>
            <w:tcW w:w="4950" w:type="dxa"/>
          </w:tcPr>
          <w:p w14:paraId="521A87EA" w14:textId="77777777" w:rsidR="003939B5" w:rsidRPr="00DF6E53" w:rsidRDefault="08B34513" w:rsidP="08B34513">
            <w:pPr>
              <w:rPr>
                <w:rFonts w:ascii="Calibri" w:hAnsi="Calibri" w:cs="Calibri"/>
              </w:rPr>
            </w:pPr>
            <w:r w:rsidRPr="08B34513">
              <w:rPr>
                <w:rFonts w:ascii="Calibri" w:hAnsi="Calibri" w:cs="Calibri"/>
              </w:rPr>
              <w:t>Value Added Tax on Price Quotation</w:t>
            </w:r>
          </w:p>
        </w:tc>
        <w:tc>
          <w:tcPr>
            <w:tcW w:w="5900" w:type="dxa"/>
          </w:tcPr>
          <w:p w14:paraId="52DDC23E" w14:textId="13CF09A4" w:rsidR="003939B5" w:rsidRPr="00DF6E53" w:rsidRDefault="61E8ACE5" w:rsidP="61E8ACE5">
            <w:pPr>
              <w:rPr>
                <w:rFonts w:ascii="Calibri" w:hAnsi="Calibri" w:cs="Calibri"/>
              </w:rPr>
            </w:pPr>
            <w:r w:rsidRPr="61E8ACE5">
              <w:rPr>
                <w:rFonts w:ascii="Calibri" w:hAnsi="Calibri" w:cs="Calibri"/>
              </w:rPr>
              <w:t xml:space="preserve">Must be exclusive of VAT and other applicable indirect </w:t>
            </w:r>
            <w:r w:rsidR="001A06D2" w:rsidRPr="61E8ACE5">
              <w:rPr>
                <w:rFonts w:ascii="Calibri" w:hAnsi="Calibri" w:cs="Calibri"/>
              </w:rPr>
              <w:t xml:space="preserve">taxes; </w:t>
            </w:r>
            <w:r w:rsidRPr="61E8ACE5">
              <w:rPr>
                <w:rFonts w:ascii="Calibri" w:hAnsi="Calibri" w:cs="Calibri"/>
              </w:rPr>
              <w:t>(VAT and custom stated separately)</w:t>
            </w:r>
          </w:p>
        </w:tc>
      </w:tr>
      <w:tr w:rsidR="00A715B2" w:rsidRPr="00DF6E53" w14:paraId="60D78DCC" w14:textId="77777777" w:rsidTr="00583E3B">
        <w:trPr>
          <w:cantSplit/>
          <w:trHeight w:val="287"/>
        </w:trPr>
        <w:tc>
          <w:tcPr>
            <w:tcW w:w="4950" w:type="dxa"/>
            <w:tcBorders>
              <w:bottom w:val="single" w:sz="4" w:space="0" w:color="auto"/>
            </w:tcBorders>
          </w:tcPr>
          <w:p w14:paraId="6EC44193" w14:textId="77777777" w:rsidR="00A715B2" w:rsidRPr="00695F99" w:rsidRDefault="08B34513" w:rsidP="08B34513">
            <w:pPr>
              <w:rPr>
                <w:rFonts w:ascii="Calibri" w:hAnsi="Calibri" w:cs="Calibri"/>
              </w:rPr>
            </w:pPr>
            <w:r w:rsidRPr="08B34513">
              <w:rPr>
                <w:rFonts w:ascii="Calibri" w:hAnsi="Calibri" w:cs="Calibri"/>
              </w:rPr>
              <w:t xml:space="preserve">Deadline for the Submission of Quotation </w:t>
            </w:r>
          </w:p>
        </w:tc>
        <w:tc>
          <w:tcPr>
            <w:tcW w:w="5900" w:type="dxa"/>
            <w:tcBorders>
              <w:bottom w:val="single" w:sz="4" w:space="0" w:color="auto"/>
            </w:tcBorders>
            <w:vAlign w:val="center"/>
          </w:tcPr>
          <w:p w14:paraId="6D211AD1" w14:textId="2675D8AB" w:rsidR="00A715B2" w:rsidRPr="00695F99" w:rsidRDefault="00FA6AE3" w:rsidP="08B34513">
            <w:pPr>
              <w:rPr>
                <w:rFonts w:ascii="Calibri" w:hAnsi="Calibri" w:cs="Calibri"/>
                <w:color w:val="000000" w:themeColor="text1"/>
              </w:rPr>
            </w:pPr>
            <w:r>
              <w:rPr>
                <w:rFonts w:ascii="Calibri" w:hAnsi="Calibri" w:cs="Calibri"/>
                <w:b/>
                <w:bCs/>
              </w:rPr>
              <w:t xml:space="preserve">October </w:t>
            </w:r>
            <w:r w:rsidR="00C352D8">
              <w:rPr>
                <w:rFonts w:ascii="Calibri" w:hAnsi="Calibri" w:cs="Calibri"/>
                <w:b/>
                <w:bCs/>
              </w:rPr>
              <w:t>16</w:t>
            </w:r>
            <w:r w:rsidR="08B34513" w:rsidRPr="0068097D">
              <w:rPr>
                <w:rFonts w:ascii="Calibri" w:hAnsi="Calibri" w:cs="Calibri"/>
                <w:b/>
                <w:bCs/>
              </w:rPr>
              <w:t>,</w:t>
            </w:r>
            <w:r w:rsidR="08B34513" w:rsidRPr="08B34513">
              <w:rPr>
                <w:rFonts w:ascii="Calibri" w:hAnsi="Calibri" w:cs="Calibri"/>
                <w:b/>
                <w:bCs/>
              </w:rPr>
              <w:t xml:space="preserve"> 201</w:t>
            </w:r>
            <w:r w:rsidR="00611CA9">
              <w:rPr>
                <w:rFonts w:ascii="Calibri" w:hAnsi="Calibri" w:cs="Calibri"/>
                <w:b/>
                <w:bCs/>
              </w:rPr>
              <w:t>9</w:t>
            </w:r>
            <w:r w:rsidR="08B34513" w:rsidRPr="08B34513">
              <w:rPr>
                <w:rFonts w:ascii="Calibri" w:hAnsi="Calibri" w:cs="Calibri"/>
                <w:b/>
                <w:bCs/>
              </w:rPr>
              <w:t>, 1</w:t>
            </w:r>
            <w:r w:rsidR="00096180">
              <w:rPr>
                <w:rFonts w:ascii="Calibri" w:hAnsi="Calibri" w:cs="Calibri"/>
                <w:b/>
                <w:bCs/>
              </w:rPr>
              <w:t>7</w:t>
            </w:r>
            <w:bookmarkStart w:id="0" w:name="_GoBack"/>
            <w:bookmarkEnd w:id="0"/>
            <w:r w:rsidR="08B34513" w:rsidRPr="08B34513">
              <w:rPr>
                <w:rFonts w:ascii="Calibri" w:hAnsi="Calibri" w:cs="Calibri"/>
                <w:b/>
                <w:bCs/>
              </w:rPr>
              <w:t>:00 h</w:t>
            </w:r>
          </w:p>
        </w:tc>
      </w:tr>
      <w:tr w:rsidR="003F4FA6" w:rsidRPr="00DF6E53" w14:paraId="187846C1" w14:textId="77777777" w:rsidTr="00583E3B">
        <w:tc>
          <w:tcPr>
            <w:tcW w:w="4950" w:type="dxa"/>
          </w:tcPr>
          <w:p w14:paraId="5DA3B7FC" w14:textId="77777777" w:rsidR="003F4FA6" w:rsidRPr="00DF6E53" w:rsidRDefault="08B34513" w:rsidP="08B34513">
            <w:pPr>
              <w:rPr>
                <w:rFonts w:ascii="Calibri" w:hAnsi="Calibri" w:cs="Calibri"/>
              </w:rPr>
            </w:pPr>
            <w:r w:rsidRPr="08B34513">
              <w:rPr>
                <w:rFonts w:ascii="Calibri" w:hAnsi="Calibri" w:cs="Calibri"/>
              </w:rPr>
              <w:t xml:space="preserve">All documentations, including catalogs, instructions and operating manuals, shall be in this language </w:t>
            </w:r>
          </w:p>
        </w:tc>
        <w:tc>
          <w:tcPr>
            <w:tcW w:w="5900" w:type="dxa"/>
            <w:vAlign w:val="center"/>
          </w:tcPr>
          <w:p w14:paraId="2F2C1128" w14:textId="77777777" w:rsidR="003F4FA6" w:rsidRPr="00DF6E53" w:rsidRDefault="08B34513" w:rsidP="08B34513">
            <w:pPr>
              <w:rPr>
                <w:rFonts w:ascii="Calibri" w:hAnsi="Calibri" w:cs="Calibri"/>
              </w:rPr>
            </w:pPr>
            <w:r w:rsidRPr="08B34513">
              <w:rPr>
                <w:rFonts w:ascii="Calibri" w:hAnsi="Calibri" w:cs="Calibri"/>
              </w:rPr>
              <w:t>Local language and/or English</w:t>
            </w:r>
          </w:p>
        </w:tc>
      </w:tr>
      <w:tr w:rsidR="00307F3E" w:rsidRPr="001C430F" w14:paraId="1E0619BF" w14:textId="77777777" w:rsidTr="00583E3B">
        <w:tc>
          <w:tcPr>
            <w:tcW w:w="4950" w:type="dxa"/>
          </w:tcPr>
          <w:p w14:paraId="71784415" w14:textId="77777777" w:rsidR="00307F3E" w:rsidRPr="00F4331C" w:rsidRDefault="08B34513" w:rsidP="08B34513">
            <w:pPr>
              <w:rPr>
                <w:rFonts w:ascii="Calibri" w:hAnsi="Calibri" w:cs="Calibri"/>
              </w:rPr>
            </w:pPr>
            <w:r w:rsidRPr="08B34513">
              <w:rPr>
                <w:rFonts w:ascii="Calibri" w:hAnsi="Calibri" w:cs="Calibri"/>
              </w:rPr>
              <w:t>Documents to be submitted</w:t>
            </w:r>
          </w:p>
        </w:tc>
        <w:tc>
          <w:tcPr>
            <w:tcW w:w="5900" w:type="dxa"/>
          </w:tcPr>
          <w:p w14:paraId="2F0D7295" w14:textId="77777777" w:rsidR="00071E62" w:rsidRPr="00071E62" w:rsidRDefault="00C67340" w:rsidP="001C430F">
            <w:pPr>
              <w:pStyle w:val="NoSpacing"/>
              <w:numPr>
                <w:ilvl w:val="0"/>
                <w:numId w:val="2"/>
              </w:numPr>
              <w:ind w:left="267" w:hanging="142"/>
              <w:jc w:val="both"/>
              <w:rPr>
                <w:rFonts w:ascii="Calibri" w:hAnsi="Calibri" w:cs="Calibri"/>
              </w:rPr>
            </w:pPr>
            <w:r w:rsidRPr="08B34513">
              <w:rPr>
                <w:rFonts w:asciiTheme="minorHAnsi" w:hAnsiTheme="minorHAnsi" w:cstheme="minorBidi"/>
                <w:snapToGrid w:val="0"/>
              </w:rPr>
              <w:t>Certified copy of company's registration relevant to perform required works</w:t>
            </w:r>
            <w:r w:rsidR="00071E62" w:rsidRPr="08B34513">
              <w:rPr>
                <w:rFonts w:asciiTheme="minorHAnsi" w:hAnsiTheme="minorHAnsi" w:cstheme="minorBidi"/>
                <w:snapToGrid w:val="0"/>
              </w:rPr>
              <w:t>,</w:t>
            </w:r>
          </w:p>
          <w:p w14:paraId="2A8AEF18" w14:textId="77777777" w:rsidR="00C67340" w:rsidRPr="001C430F" w:rsidRDefault="00115834" w:rsidP="001C430F">
            <w:pPr>
              <w:pStyle w:val="NoSpacing"/>
              <w:ind w:left="267" w:hanging="142"/>
              <w:jc w:val="both"/>
              <w:rPr>
                <w:rFonts w:ascii="Calibri" w:hAnsi="Calibri" w:cs="Calibri"/>
                <w:lang w:val="pl-PL"/>
              </w:rPr>
            </w:pPr>
            <w:r w:rsidRPr="001C430F">
              <w:rPr>
                <w:rFonts w:asciiTheme="minorHAnsi" w:hAnsiTheme="minorHAnsi" w:cstheme="minorBidi"/>
                <w:b/>
                <w:bCs/>
                <w:i/>
                <w:iCs/>
                <w:snapToGrid w:val="0"/>
                <w:lang w:val="pl-PL"/>
              </w:rPr>
              <w:t>(</w:t>
            </w:r>
            <w:r w:rsidR="00B30B50" w:rsidRPr="001C430F">
              <w:rPr>
                <w:rFonts w:asciiTheme="minorHAnsi" w:hAnsiTheme="minorHAnsi" w:cstheme="minorBidi"/>
                <w:b/>
                <w:bCs/>
                <w:i/>
                <w:iCs/>
                <w:snapToGrid w:val="0"/>
                <w:lang w:val="pl-PL"/>
              </w:rPr>
              <w:t>Ovjerena kopija registracije firme iz sudskog registra za obavljanje predmetne djelatnosti)</w:t>
            </w:r>
            <w:r w:rsidR="00C67340" w:rsidRPr="001C430F">
              <w:rPr>
                <w:rFonts w:asciiTheme="minorHAnsi" w:hAnsiTheme="minorHAnsi" w:cstheme="minorBidi"/>
                <w:snapToGrid w:val="0"/>
                <w:lang w:val="pl-PL"/>
              </w:rPr>
              <w:t xml:space="preserve"> </w:t>
            </w:r>
          </w:p>
          <w:p w14:paraId="2A695359" w14:textId="43B76B63" w:rsidR="61E8ACE5" w:rsidRPr="00B72357" w:rsidRDefault="61E8ACE5" w:rsidP="001C430F">
            <w:pPr>
              <w:pStyle w:val="NoSpacing"/>
              <w:numPr>
                <w:ilvl w:val="0"/>
                <w:numId w:val="2"/>
              </w:numPr>
              <w:ind w:left="267" w:hanging="142"/>
              <w:jc w:val="both"/>
              <w:rPr>
                <w:rFonts w:asciiTheme="minorHAnsi" w:hAnsiTheme="minorHAnsi" w:cstheme="minorHAnsi"/>
              </w:rPr>
            </w:pPr>
            <w:r w:rsidRPr="00B72357">
              <w:rPr>
                <w:rFonts w:asciiTheme="minorHAnsi" w:eastAsia="Segoe UI" w:hAnsiTheme="minorHAnsi" w:cstheme="minorHAnsi"/>
              </w:rPr>
              <w:lastRenderedPageBreak/>
              <w:t>Certified copies of Bidder’s licenses to perform the subject works for which the permit is issued by the relevant institution/ministry of Republika Srpska</w:t>
            </w:r>
            <w:r w:rsidRPr="00B72357">
              <w:rPr>
                <w:rFonts w:asciiTheme="minorHAnsi" w:hAnsiTheme="minorHAnsi" w:cstheme="minorHAnsi"/>
              </w:rPr>
              <w:t>,</w:t>
            </w:r>
          </w:p>
          <w:p w14:paraId="1BD89431" w14:textId="4C105553" w:rsidR="61E8ACE5" w:rsidRPr="00B72357" w:rsidRDefault="61E8ACE5" w:rsidP="001C430F">
            <w:pPr>
              <w:pStyle w:val="NoSpacing"/>
              <w:ind w:left="267" w:hanging="142"/>
              <w:jc w:val="both"/>
              <w:rPr>
                <w:rFonts w:asciiTheme="minorHAnsi" w:hAnsiTheme="minorHAnsi" w:cstheme="minorHAnsi"/>
              </w:rPr>
            </w:pPr>
            <w:r w:rsidRPr="00B72357">
              <w:rPr>
                <w:rFonts w:asciiTheme="minorHAnsi" w:hAnsiTheme="minorHAnsi" w:cstheme="minorHAnsi"/>
                <w:b/>
                <w:bCs/>
                <w:i/>
                <w:iCs/>
              </w:rPr>
              <w:t>(Ovjerena kopija licence firme za izvođenje predmetnih radova izdata od strane relevantne institucije/ministarstva Republike Srpske)</w:t>
            </w:r>
          </w:p>
          <w:p w14:paraId="3DF60CF0" w14:textId="77777777" w:rsidR="00B30B50" w:rsidRPr="00B30B50" w:rsidRDefault="61E8ACE5" w:rsidP="001C430F">
            <w:pPr>
              <w:pStyle w:val="NoSpacing"/>
              <w:numPr>
                <w:ilvl w:val="0"/>
                <w:numId w:val="2"/>
              </w:numPr>
              <w:ind w:left="267" w:hanging="142"/>
              <w:jc w:val="both"/>
              <w:rPr>
                <w:rFonts w:asciiTheme="minorHAnsi" w:hAnsiTheme="minorHAnsi" w:cstheme="minorBidi"/>
                <w:b/>
                <w:bCs/>
                <w:i/>
                <w:iCs/>
              </w:rPr>
            </w:pPr>
            <w:r w:rsidRPr="61E8ACE5">
              <w:rPr>
                <w:rFonts w:asciiTheme="minorHAnsi" w:hAnsiTheme="minorHAnsi" w:cstheme="minorBidi"/>
                <w:lang w:val="en-GB"/>
              </w:rPr>
              <w:t xml:space="preserve">Original Tax Administration Excerpt confirming contributions paid for the min. requested number of full-time employees for at least 3 months, not older than one month, for companies registered in BiH. </w:t>
            </w:r>
          </w:p>
          <w:p w14:paraId="6C5ADCB3" w14:textId="77777777" w:rsidR="00B30B50" w:rsidRPr="001C430F" w:rsidRDefault="00B30B50" w:rsidP="001C430F">
            <w:pPr>
              <w:pStyle w:val="NoSpacing"/>
              <w:ind w:left="267" w:hanging="142"/>
              <w:jc w:val="both"/>
              <w:rPr>
                <w:rFonts w:asciiTheme="minorHAnsi" w:hAnsiTheme="minorHAnsi" w:cstheme="minorBidi"/>
                <w:b/>
                <w:bCs/>
                <w:i/>
                <w:iCs/>
                <w:lang w:val="pl-PL"/>
              </w:rPr>
            </w:pPr>
            <w:r w:rsidRPr="001C430F">
              <w:rPr>
                <w:rFonts w:asciiTheme="minorHAnsi" w:hAnsiTheme="minorHAnsi" w:cstheme="minorBidi"/>
                <w:b/>
                <w:bCs/>
                <w:i/>
                <w:iCs/>
                <w:snapToGrid w:val="0"/>
                <w:lang w:val="pl-PL"/>
              </w:rPr>
              <w:t>(Originalni izvod poreske uprave ili nadležnog organa da su doprinosi plaćeni za minimalno traženi broj stalno uposlenih</w:t>
            </w:r>
            <w:r w:rsidR="00D438C1" w:rsidRPr="001C430F">
              <w:rPr>
                <w:rFonts w:asciiTheme="minorHAnsi" w:hAnsiTheme="minorHAnsi" w:cstheme="minorBidi"/>
                <w:b/>
                <w:bCs/>
                <w:i/>
                <w:iCs/>
                <w:snapToGrid w:val="0"/>
                <w:lang w:val="pl-PL"/>
              </w:rPr>
              <w:t xml:space="preserve"> za minimalno 3 mjeseca</w:t>
            </w:r>
            <w:r w:rsidRPr="001C430F">
              <w:rPr>
                <w:rFonts w:asciiTheme="minorHAnsi" w:hAnsiTheme="minorHAnsi" w:cstheme="minorBidi"/>
                <w:b/>
                <w:bCs/>
                <w:i/>
                <w:iCs/>
                <w:snapToGrid w:val="0"/>
                <w:lang w:val="pl-PL"/>
              </w:rPr>
              <w:t>, izvod ne smije biti stariji od jednog mjeseca za kompanije iz BiH)</w:t>
            </w:r>
          </w:p>
          <w:p w14:paraId="116F9E33" w14:textId="77777777" w:rsidR="00B30B50" w:rsidRPr="00B30B50" w:rsidRDefault="08B34513" w:rsidP="001C430F">
            <w:pPr>
              <w:pStyle w:val="NoSpacing"/>
              <w:numPr>
                <w:ilvl w:val="0"/>
                <w:numId w:val="2"/>
              </w:numPr>
              <w:ind w:left="267" w:hanging="142"/>
              <w:jc w:val="both"/>
              <w:rPr>
                <w:rFonts w:asciiTheme="minorHAnsi" w:hAnsiTheme="minorHAnsi" w:cstheme="minorBidi"/>
                <w:lang w:val="en-GB"/>
              </w:rPr>
            </w:pPr>
            <w:r w:rsidRPr="08B34513">
              <w:rPr>
                <w:rFonts w:asciiTheme="minorHAnsi" w:hAnsiTheme="minorHAnsi" w:cstheme="minorBidi"/>
                <w:lang w:val="en-GB"/>
              </w:rPr>
              <w:t>List of employees on company’s letterhead, showing educational degree, qualifications and years of experience for each employee.</w:t>
            </w:r>
          </w:p>
          <w:p w14:paraId="585B3FB0" w14:textId="77777777" w:rsidR="00D438C1" w:rsidRDefault="00B30B50" w:rsidP="001C430F">
            <w:pPr>
              <w:pStyle w:val="NoSpacing"/>
              <w:ind w:left="267" w:hanging="142"/>
              <w:jc w:val="both"/>
              <w:rPr>
                <w:rFonts w:asciiTheme="minorHAnsi" w:hAnsiTheme="minorHAnsi" w:cstheme="minorBidi"/>
                <w:b/>
                <w:bCs/>
                <w:i/>
                <w:iCs/>
              </w:rPr>
            </w:pPr>
            <w:r w:rsidRPr="61E8ACE5">
              <w:rPr>
                <w:rFonts w:asciiTheme="minorHAnsi" w:hAnsiTheme="minorHAnsi" w:cstheme="minorBidi"/>
                <w:b/>
                <w:bCs/>
                <w:i/>
                <w:iCs/>
                <w:snapToGrid w:val="0"/>
              </w:rPr>
              <w:t>(Lista zaposlenih na memorandumu firme, koja uključuje struku, vještine (kvalifikacije) i godine iskustva)</w:t>
            </w:r>
          </w:p>
          <w:p w14:paraId="59C1778B" w14:textId="77777777" w:rsidR="00B30B50" w:rsidRPr="00D438C1" w:rsidRDefault="0045582E" w:rsidP="001C430F">
            <w:pPr>
              <w:pStyle w:val="NoSpacing"/>
              <w:numPr>
                <w:ilvl w:val="0"/>
                <w:numId w:val="2"/>
              </w:numPr>
              <w:ind w:left="267" w:hanging="142"/>
              <w:jc w:val="both"/>
              <w:rPr>
                <w:rFonts w:asciiTheme="minorHAnsi" w:hAnsiTheme="minorHAnsi" w:cstheme="minorBidi"/>
                <w:b/>
                <w:bCs/>
                <w:i/>
                <w:iCs/>
              </w:rPr>
            </w:pPr>
            <w:r w:rsidRPr="08B34513">
              <w:rPr>
                <w:rFonts w:asciiTheme="minorHAnsi" w:hAnsiTheme="minorHAnsi" w:cstheme="minorBidi"/>
                <w:lang w:val="en-GB"/>
              </w:rPr>
              <w:t>List and value of projects performed for the last 5 years with similar nature and complexity,</w:t>
            </w:r>
            <w:r w:rsidR="00213B01" w:rsidRPr="08B34513">
              <w:rPr>
                <w:rFonts w:asciiTheme="minorHAnsi" w:hAnsiTheme="minorHAnsi" w:cstheme="minorBidi"/>
                <w:lang w:val="en-GB"/>
              </w:rPr>
              <w:t xml:space="preserve"> including</w:t>
            </w:r>
            <w:r w:rsidRPr="08B34513">
              <w:rPr>
                <w:rFonts w:asciiTheme="minorHAnsi" w:hAnsiTheme="minorHAnsi" w:cstheme="minorBidi"/>
                <w:lang w:val="en-GB"/>
              </w:rPr>
              <w:t xml:space="preserve"> client’s contact details who may be contacted for further information on those contracts.</w:t>
            </w:r>
            <w:r w:rsidR="00B30B50">
              <w:rPr>
                <w:rFonts w:ascii="Calibri" w:hAnsi="Calibri" w:cs="Calibri"/>
              </w:rPr>
              <w:t xml:space="preserve"> </w:t>
            </w:r>
            <w:r w:rsidR="00B30B50" w:rsidRPr="61E8ACE5">
              <w:rPr>
                <w:rFonts w:asciiTheme="minorHAnsi" w:hAnsiTheme="minorHAnsi" w:cstheme="minorBidi"/>
                <w:b/>
                <w:bCs/>
                <w:i/>
                <w:iCs/>
                <w:snapToGrid w:val="0"/>
              </w:rPr>
              <w:t>(Listu i vrijednost projekata izvedenih tokom zadnjih 5 godina, uključujući podatke o poslodavcima koji se mogu kontaktirati za dodatne informacije o tim ugovorima)</w:t>
            </w:r>
          </w:p>
          <w:p w14:paraId="3EBEC03D" w14:textId="77777777" w:rsidR="00B30B50" w:rsidRDefault="08B34513" w:rsidP="001C430F">
            <w:pPr>
              <w:pStyle w:val="NoSpacing"/>
              <w:numPr>
                <w:ilvl w:val="0"/>
                <w:numId w:val="2"/>
              </w:numPr>
              <w:ind w:left="267" w:hanging="142"/>
              <w:jc w:val="both"/>
              <w:rPr>
                <w:rFonts w:ascii="Calibri" w:hAnsi="Calibri" w:cs="Calibri"/>
              </w:rPr>
            </w:pPr>
            <w:r w:rsidRPr="08B34513">
              <w:rPr>
                <w:rFonts w:ascii="Calibri" w:hAnsi="Calibri" w:cs="Calibri"/>
              </w:rPr>
              <w:t>Statement of Satisfactory Performance from Clients for at least two (2) successfully implemented projects of similar scope and complexity within the last five (5) years</w:t>
            </w:r>
          </w:p>
          <w:p w14:paraId="283D0787" w14:textId="77777777" w:rsidR="00E73F51" w:rsidRPr="00D438C1" w:rsidRDefault="00B30B50" w:rsidP="001C430F">
            <w:pPr>
              <w:pStyle w:val="BankNormal"/>
              <w:tabs>
                <w:tab w:val="left" w:pos="5088"/>
              </w:tabs>
              <w:spacing w:after="0"/>
              <w:ind w:left="267" w:hanging="142"/>
              <w:rPr>
                <w:rFonts w:asciiTheme="minorHAnsi" w:hAnsiTheme="minorHAnsi" w:cstheme="minorBidi"/>
                <w:b/>
                <w:bCs/>
                <w:i/>
                <w:iCs/>
                <w:sz w:val="20"/>
              </w:rPr>
            </w:pPr>
            <w:r w:rsidRPr="61E8ACE5">
              <w:rPr>
                <w:rFonts w:asciiTheme="minorHAnsi" w:hAnsiTheme="minorHAnsi" w:cstheme="minorBidi"/>
                <w:b/>
                <w:bCs/>
                <w:i/>
                <w:iCs/>
                <w:snapToGrid w:val="0"/>
                <w:sz w:val="20"/>
              </w:rPr>
              <w:t>(</w:t>
            </w:r>
            <w:r w:rsidR="00D438C1" w:rsidRPr="61E8ACE5">
              <w:rPr>
                <w:rFonts w:asciiTheme="minorHAnsi" w:hAnsiTheme="minorHAnsi" w:cstheme="minorBidi"/>
                <w:b/>
                <w:bCs/>
                <w:i/>
                <w:iCs/>
                <w:snapToGrid w:val="0"/>
                <w:sz w:val="20"/>
              </w:rPr>
              <w:t>P</w:t>
            </w:r>
            <w:r w:rsidRPr="61E8ACE5">
              <w:rPr>
                <w:rFonts w:asciiTheme="minorHAnsi" w:hAnsiTheme="minorHAnsi" w:cstheme="minorBidi"/>
                <w:b/>
                <w:bCs/>
                <w:i/>
                <w:iCs/>
                <w:snapToGrid w:val="0"/>
                <w:sz w:val="20"/>
              </w:rPr>
              <w:t>ism</w:t>
            </w:r>
            <w:r w:rsidR="00FF7A79" w:rsidRPr="61E8ACE5">
              <w:rPr>
                <w:rFonts w:asciiTheme="minorHAnsi" w:hAnsiTheme="minorHAnsi" w:cstheme="minorBidi"/>
                <w:b/>
                <w:bCs/>
                <w:i/>
                <w:iCs/>
                <w:snapToGrid w:val="0"/>
                <w:sz w:val="20"/>
              </w:rPr>
              <w:t>a</w:t>
            </w:r>
            <w:r w:rsidRPr="61E8ACE5">
              <w:rPr>
                <w:rFonts w:asciiTheme="minorHAnsi" w:hAnsiTheme="minorHAnsi" w:cstheme="minorBidi"/>
                <w:b/>
                <w:bCs/>
                <w:i/>
                <w:iCs/>
                <w:snapToGrid w:val="0"/>
                <w:sz w:val="20"/>
              </w:rPr>
              <w:t xml:space="preserve"> preporuke</w:t>
            </w:r>
            <w:r w:rsidR="00D438C1" w:rsidRPr="61E8ACE5">
              <w:rPr>
                <w:rFonts w:asciiTheme="minorHAnsi" w:hAnsiTheme="minorHAnsi" w:cstheme="minorBidi"/>
                <w:b/>
                <w:bCs/>
                <w:i/>
                <w:iCs/>
                <w:snapToGrid w:val="0"/>
                <w:sz w:val="20"/>
              </w:rPr>
              <w:t xml:space="preserve"> poslodavaca za najmanje </w:t>
            </w:r>
            <w:r w:rsidR="00FF7A79" w:rsidRPr="61E8ACE5">
              <w:rPr>
                <w:rFonts w:asciiTheme="minorHAnsi" w:hAnsiTheme="minorHAnsi" w:cstheme="minorBidi"/>
                <w:b/>
                <w:bCs/>
                <w:i/>
                <w:iCs/>
                <w:snapToGrid w:val="0"/>
                <w:sz w:val="20"/>
              </w:rPr>
              <w:t>2</w:t>
            </w:r>
            <w:r w:rsidR="00D438C1" w:rsidRPr="61E8ACE5">
              <w:rPr>
                <w:rFonts w:asciiTheme="minorHAnsi" w:hAnsiTheme="minorHAnsi" w:cstheme="minorBidi"/>
                <w:b/>
                <w:bCs/>
                <w:i/>
                <w:iCs/>
                <w:snapToGrid w:val="0"/>
                <w:sz w:val="20"/>
              </w:rPr>
              <w:t xml:space="preserve"> uspješno realizovan</w:t>
            </w:r>
            <w:r w:rsidR="00FF7A79" w:rsidRPr="61E8ACE5">
              <w:rPr>
                <w:rFonts w:asciiTheme="minorHAnsi" w:hAnsiTheme="minorHAnsi" w:cstheme="minorBidi"/>
                <w:b/>
                <w:bCs/>
                <w:i/>
                <w:iCs/>
                <w:snapToGrid w:val="0"/>
                <w:sz w:val="20"/>
              </w:rPr>
              <w:t>a</w:t>
            </w:r>
            <w:r w:rsidR="00D438C1" w:rsidRPr="61E8ACE5">
              <w:rPr>
                <w:rFonts w:asciiTheme="minorHAnsi" w:hAnsiTheme="minorHAnsi" w:cstheme="minorBidi"/>
                <w:b/>
                <w:bCs/>
                <w:i/>
                <w:iCs/>
                <w:snapToGrid w:val="0"/>
                <w:sz w:val="20"/>
              </w:rPr>
              <w:t xml:space="preserve"> posl</w:t>
            </w:r>
            <w:r w:rsidR="00FF7A79" w:rsidRPr="61E8ACE5">
              <w:rPr>
                <w:rFonts w:asciiTheme="minorHAnsi" w:hAnsiTheme="minorHAnsi" w:cstheme="minorBidi"/>
                <w:b/>
                <w:bCs/>
                <w:i/>
                <w:iCs/>
                <w:snapToGrid w:val="0"/>
                <w:sz w:val="20"/>
              </w:rPr>
              <w:t>a</w:t>
            </w:r>
            <w:r w:rsidR="00D438C1" w:rsidRPr="61E8ACE5">
              <w:rPr>
                <w:rFonts w:asciiTheme="minorHAnsi" w:hAnsiTheme="minorHAnsi" w:cstheme="minorBidi"/>
                <w:b/>
                <w:bCs/>
                <w:i/>
                <w:iCs/>
                <w:snapToGrid w:val="0"/>
                <w:sz w:val="20"/>
              </w:rPr>
              <w:t xml:space="preserve"> slične </w:t>
            </w:r>
            <w:r w:rsidR="005818E7" w:rsidRPr="61E8ACE5">
              <w:rPr>
                <w:rFonts w:asciiTheme="minorHAnsi" w:hAnsiTheme="minorHAnsi" w:cstheme="minorBidi"/>
                <w:b/>
                <w:bCs/>
                <w:i/>
                <w:iCs/>
                <w:snapToGrid w:val="0"/>
                <w:sz w:val="20"/>
              </w:rPr>
              <w:t xml:space="preserve">prirode i kompleksnosti </w:t>
            </w:r>
            <w:r w:rsidR="00D438C1" w:rsidRPr="61E8ACE5">
              <w:rPr>
                <w:rFonts w:asciiTheme="minorHAnsi" w:hAnsiTheme="minorHAnsi" w:cstheme="minorBidi"/>
                <w:b/>
                <w:bCs/>
                <w:i/>
                <w:iCs/>
                <w:snapToGrid w:val="0"/>
                <w:sz w:val="20"/>
              </w:rPr>
              <w:t>u posljednjih 5 godina)</w:t>
            </w:r>
          </w:p>
          <w:p w14:paraId="6DCC42F1" w14:textId="31CCEF3F" w:rsidR="00071E62" w:rsidRDefault="00BB646C" w:rsidP="001C430F">
            <w:pPr>
              <w:pStyle w:val="NoSpacing"/>
              <w:numPr>
                <w:ilvl w:val="0"/>
                <w:numId w:val="2"/>
              </w:numPr>
              <w:ind w:left="267" w:hanging="142"/>
              <w:jc w:val="both"/>
              <w:rPr>
                <w:rFonts w:ascii="Calibri" w:hAnsi="Calibri" w:cs="Calibri"/>
                <w:b/>
                <w:bCs/>
                <w:i/>
                <w:iCs/>
              </w:rPr>
            </w:pPr>
            <w:r>
              <w:rPr>
                <w:rFonts w:ascii="Calibri" w:hAnsi="Calibri" w:cs="Calibri"/>
              </w:rPr>
              <w:t>CV for o</w:t>
            </w:r>
            <w:r w:rsidR="61E8ACE5" w:rsidRPr="61E8ACE5">
              <w:rPr>
                <w:rFonts w:ascii="Calibri" w:hAnsi="Calibri" w:cs="Calibri"/>
              </w:rPr>
              <w:t xml:space="preserve">ne (1) full-time employed licensed graduate civil engineer/architect with minimum of </w:t>
            </w:r>
            <w:r w:rsidR="008565B1">
              <w:rPr>
                <w:rFonts w:ascii="Calibri" w:hAnsi="Calibri" w:cs="Calibri"/>
              </w:rPr>
              <w:t>five</w:t>
            </w:r>
            <w:r w:rsidR="61E8ACE5" w:rsidRPr="61E8ACE5">
              <w:rPr>
                <w:rFonts w:ascii="Calibri" w:hAnsi="Calibri" w:cs="Calibri"/>
              </w:rPr>
              <w:t xml:space="preserve"> (5) years of relevant experience</w:t>
            </w:r>
            <w:r w:rsidR="008565B1">
              <w:rPr>
                <w:rFonts w:ascii="Calibri" w:hAnsi="Calibri" w:cs="Calibri"/>
              </w:rPr>
              <w:t xml:space="preserve"> </w:t>
            </w:r>
            <w:r w:rsidR="00AD2076" w:rsidRPr="00AD2076">
              <w:rPr>
                <w:rFonts w:ascii="Calibri" w:hAnsi="Calibri" w:cs="Calibri"/>
                <w:b/>
                <w:bCs/>
                <w:i/>
                <w:iCs/>
              </w:rPr>
              <w:t xml:space="preserve">Zivotopis - </w:t>
            </w:r>
            <w:r w:rsidR="61E8ACE5" w:rsidRPr="61E8ACE5">
              <w:rPr>
                <w:rFonts w:ascii="Calibri" w:hAnsi="Calibri" w:cs="Calibri"/>
                <w:b/>
                <w:bCs/>
                <w:i/>
                <w:iCs/>
              </w:rPr>
              <w:t>(1) stalno zaposlen</w:t>
            </w:r>
            <w:r w:rsidR="00AD2076">
              <w:rPr>
                <w:rFonts w:ascii="Calibri" w:hAnsi="Calibri" w:cs="Calibri"/>
                <w:b/>
                <w:bCs/>
                <w:i/>
                <w:iCs/>
              </w:rPr>
              <w:t>og</w:t>
            </w:r>
            <w:r w:rsidR="61E8ACE5" w:rsidRPr="61E8ACE5">
              <w:rPr>
                <w:rFonts w:ascii="Calibri" w:hAnsi="Calibri" w:cs="Calibri"/>
                <w:b/>
                <w:bCs/>
                <w:i/>
                <w:iCs/>
              </w:rPr>
              <w:t xml:space="preserve"> građevins</w:t>
            </w:r>
            <w:r w:rsidR="0002636A">
              <w:rPr>
                <w:rFonts w:ascii="Calibri" w:hAnsi="Calibri" w:cs="Calibri"/>
                <w:b/>
                <w:bCs/>
                <w:i/>
                <w:iCs/>
              </w:rPr>
              <w:t>kog</w:t>
            </w:r>
            <w:r w:rsidR="61E8ACE5" w:rsidRPr="61E8ACE5">
              <w:rPr>
                <w:rFonts w:ascii="Calibri" w:hAnsi="Calibri" w:cs="Calibri"/>
                <w:b/>
                <w:bCs/>
                <w:i/>
                <w:iCs/>
              </w:rPr>
              <w:t xml:space="preserve"> inženjer</w:t>
            </w:r>
            <w:r w:rsidR="00AD2076">
              <w:rPr>
                <w:rFonts w:ascii="Calibri" w:hAnsi="Calibri" w:cs="Calibri"/>
                <w:b/>
                <w:bCs/>
                <w:i/>
                <w:iCs/>
              </w:rPr>
              <w:t>a</w:t>
            </w:r>
            <w:r w:rsidR="61E8ACE5" w:rsidRPr="61E8ACE5">
              <w:rPr>
                <w:rFonts w:ascii="Calibri" w:hAnsi="Calibri" w:cs="Calibri"/>
                <w:b/>
                <w:bCs/>
                <w:i/>
                <w:iCs/>
              </w:rPr>
              <w:t>/arhitekt</w:t>
            </w:r>
            <w:r w:rsidR="00AD2076">
              <w:rPr>
                <w:rFonts w:ascii="Calibri" w:hAnsi="Calibri" w:cs="Calibri"/>
                <w:b/>
                <w:bCs/>
                <w:i/>
                <w:iCs/>
              </w:rPr>
              <w:t>a</w:t>
            </w:r>
            <w:r w:rsidR="61E8ACE5" w:rsidRPr="61E8ACE5">
              <w:rPr>
                <w:rFonts w:ascii="Calibri" w:hAnsi="Calibri" w:cs="Calibri"/>
                <w:b/>
                <w:bCs/>
                <w:i/>
                <w:iCs/>
              </w:rPr>
              <w:t xml:space="preserve"> sa položenim stručnim ispitom i minimalno pet (5) godine iskustva na sličnim poslovima)</w:t>
            </w:r>
          </w:p>
          <w:p w14:paraId="40CA4472" w14:textId="5E87A9CC" w:rsidR="65CFF425" w:rsidRPr="00B72357" w:rsidRDefault="00BB646C" w:rsidP="001C430F">
            <w:pPr>
              <w:pStyle w:val="NoSpacing"/>
              <w:numPr>
                <w:ilvl w:val="0"/>
                <w:numId w:val="2"/>
              </w:numPr>
              <w:ind w:left="267" w:hanging="142"/>
              <w:jc w:val="both"/>
              <w:rPr>
                <w:rFonts w:asciiTheme="minorHAnsi" w:hAnsiTheme="minorHAnsi" w:cstheme="minorHAnsi"/>
              </w:rPr>
            </w:pPr>
            <w:r>
              <w:rPr>
                <w:rFonts w:asciiTheme="minorHAnsi" w:eastAsia="Segoe UI" w:hAnsiTheme="minorHAnsi" w:cstheme="minorHAnsi"/>
                <w:lang w:val="en-GB"/>
              </w:rPr>
              <w:t>CV for o</w:t>
            </w:r>
            <w:r w:rsidR="61E8ACE5" w:rsidRPr="00B72357">
              <w:rPr>
                <w:rFonts w:asciiTheme="minorHAnsi" w:eastAsia="Segoe UI" w:hAnsiTheme="minorHAnsi" w:cstheme="minorHAnsi"/>
                <w:lang w:val="en-GB"/>
              </w:rPr>
              <w:t>ne (1) licenced graduate electrical engineer with minimum of five (5) years of experience</w:t>
            </w:r>
            <w:r w:rsidR="00FA6AE3">
              <w:rPr>
                <w:rFonts w:asciiTheme="minorHAnsi" w:eastAsia="Segoe UI" w:hAnsiTheme="minorHAnsi" w:cstheme="minorHAnsi"/>
                <w:lang w:val="en-GB"/>
              </w:rPr>
              <w:t>,</w:t>
            </w:r>
            <w:r w:rsidR="61E8ACE5" w:rsidRPr="00B72357">
              <w:rPr>
                <w:rFonts w:asciiTheme="minorHAnsi" w:eastAsia="Segoe UI" w:hAnsiTheme="minorHAnsi" w:cstheme="minorHAnsi"/>
                <w:lang w:val="en-GB"/>
              </w:rPr>
              <w:t xml:space="preserve"> </w:t>
            </w:r>
            <w:r w:rsidR="00FA6AE3" w:rsidRPr="00B72357">
              <w:rPr>
                <w:rFonts w:asciiTheme="minorHAnsi" w:eastAsia="Segoe UI" w:hAnsiTheme="minorHAnsi" w:cstheme="minorHAnsi"/>
                <w:lang w:val="en-GB"/>
              </w:rPr>
              <w:t>engaged under relevant contract on professional &amp; technical cooperation</w:t>
            </w:r>
            <w:r w:rsidR="00FA6AE3" w:rsidRPr="00B72357">
              <w:rPr>
                <w:rFonts w:asciiTheme="minorHAnsi" w:eastAsia="Segoe UI" w:hAnsiTheme="minorHAnsi" w:cstheme="minorHAnsi"/>
                <w:b/>
                <w:bCs/>
                <w:i/>
                <w:iCs/>
                <w:lang w:val="en-GB"/>
              </w:rPr>
              <w:t xml:space="preserve"> </w:t>
            </w:r>
            <w:r w:rsidR="0002636A" w:rsidRPr="00AD2076">
              <w:rPr>
                <w:rFonts w:ascii="Calibri" w:hAnsi="Calibri" w:cs="Calibri"/>
                <w:b/>
                <w:bCs/>
                <w:i/>
                <w:iCs/>
              </w:rPr>
              <w:t>Zivotopis -</w:t>
            </w:r>
            <w:r w:rsidR="61E8ACE5" w:rsidRPr="00B72357">
              <w:rPr>
                <w:rFonts w:asciiTheme="minorHAnsi" w:eastAsia="Segoe UI" w:hAnsiTheme="minorHAnsi" w:cstheme="minorHAnsi"/>
                <w:b/>
                <w:bCs/>
                <w:i/>
                <w:iCs/>
                <w:lang w:val="en-GB"/>
              </w:rPr>
              <w:t xml:space="preserve"> elektro inženjer</w:t>
            </w:r>
            <w:r w:rsidR="009723C8">
              <w:rPr>
                <w:rFonts w:asciiTheme="minorHAnsi" w:eastAsia="Segoe UI" w:hAnsiTheme="minorHAnsi" w:cstheme="minorHAnsi"/>
                <w:b/>
                <w:bCs/>
                <w:i/>
                <w:iCs/>
                <w:lang w:val="en-GB"/>
              </w:rPr>
              <w:t>a</w:t>
            </w:r>
            <w:r w:rsidR="61E8ACE5" w:rsidRPr="00B72357">
              <w:rPr>
                <w:rFonts w:asciiTheme="minorHAnsi" w:eastAsia="Segoe UI" w:hAnsiTheme="minorHAnsi" w:cstheme="minorHAnsi"/>
                <w:b/>
                <w:bCs/>
                <w:i/>
                <w:iCs/>
                <w:lang w:val="en-GB"/>
              </w:rPr>
              <w:t xml:space="preserve"> sa položenim stručnim ispitom</w:t>
            </w:r>
            <w:r w:rsidR="00FA6AE3" w:rsidRPr="00B72357">
              <w:rPr>
                <w:rFonts w:asciiTheme="minorHAnsi" w:eastAsia="Segoe UI" w:hAnsiTheme="minorHAnsi" w:cstheme="minorHAnsi"/>
                <w:b/>
                <w:bCs/>
                <w:i/>
                <w:iCs/>
                <w:lang w:val="en-GB"/>
              </w:rPr>
              <w:t xml:space="preserve"> i minimalno pet (5) godina iskustva</w:t>
            </w:r>
            <w:r w:rsidR="61E8ACE5" w:rsidRPr="00B72357">
              <w:rPr>
                <w:rFonts w:asciiTheme="minorHAnsi" w:eastAsia="Segoe UI" w:hAnsiTheme="minorHAnsi" w:cstheme="minorHAnsi"/>
                <w:b/>
                <w:bCs/>
                <w:i/>
                <w:iCs/>
                <w:lang w:val="en-GB"/>
              </w:rPr>
              <w:t>, angažovan po ugovoru o djelu</w:t>
            </w:r>
            <w:r w:rsidR="00FA6AE3">
              <w:rPr>
                <w:rFonts w:asciiTheme="minorHAnsi" w:eastAsia="Segoe UI" w:hAnsiTheme="minorHAnsi" w:cstheme="minorHAnsi"/>
                <w:b/>
                <w:bCs/>
                <w:i/>
                <w:iCs/>
                <w:lang w:val="en-GB"/>
              </w:rPr>
              <w:t>)</w:t>
            </w:r>
            <w:r w:rsidR="008565B1" w:rsidRPr="00B72357">
              <w:rPr>
                <w:rFonts w:asciiTheme="minorHAnsi" w:eastAsia="Segoe UI" w:hAnsiTheme="minorHAnsi" w:cstheme="minorHAnsi"/>
                <w:b/>
                <w:bCs/>
                <w:i/>
                <w:iCs/>
                <w:lang w:val="en-GB"/>
              </w:rPr>
              <w:t>.</w:t>
            </w:r>
          </w:p>
          <w:p w14:paraId="02B7D1D7" w14:textId="5DB0F717" w:rsidR="00F4331C" w:rsidRPr="005818E7" w:rsidRDefault="08B34513" w:rsidP="001C430F">
            <w:pPr>
              <w:pStyle w:val="NoSpacing"/>
              <w:numPr>
                <w:ilvl w:val="0"/>
                <w:numId w:val="2"/>
              </w:numPr>
              <w:ind w:left="267" w:hanging="142"/>
              <w:rPr>
                <w:rFonts w:ascii="Calibri" w:hAnsi="Calibri" w:cs="Calibri"/>
              </w:rPr>
            </w:pPr>
            <w:r w:rsidRPr="08B34513">
              <w:rPr>
                <w:rFonts w:ascii="Calibri" w:hAnsi="Calibri" w:cs="Calibri"/>
              </w:rPr>
              <w:t xml:space="preserve">Construction Timetable with stipulated completion deadline </w:t>
            </w:r>
            <w:r w:rsidRPr="08B34513">
              <w:rPr>
                <w:rFonts w:ascii="Calibri" w:hAnsi="Calibri" w:cs="Calibri"/>
                <w:b/>
                <w:bCs/>
              </w:rPr>
              <w:t>no longer than 90 calendar days</w:t>
            </w:r>
            <w:r w:rsidR="002D6D5A">
              <w:rPr>
                <w:rFonts w:ascii="Calibri" w:hAnsi="Calibri" w:cs="Calibri"/>
                <w:b/>
                <w:bCs/>
              </w:rPr>
              <w:t xml:space="preserve"> for construction works</w:t>
            </w:r>
          </w:p>
          <w:p w14:paraId="2A572E2C" w14:textId="4B73AE0C" w:rsidR="00C52D5E" w:rsidRPr="001C430F" w:rsidDel="00F84374" w:rsidRDefault="005818E7" w:rsidP="001C430F">
            <w:pPr>
              <w:pStyle w:val="NoSpacing"/>
              <w:ind w:left="267" w:hanging="142"/>
              <w:jc w:val="both"/>
              <w:rPr>
                <w:rFonts w:asciiTheme="minorHAnsi" w:hAnsiTheme="minorHAnsi" w:cstheme="minorBidi"/>
                <w:b/>
                <w:bCs/>
                <w:i/>
                <w:iCs/>
                <w:lang w:val="pl-PL"/>
              </w:rPr>
            </w:pPr>
            <w:r w:rsidRPr="001C430F">
              <w:rPr>
                <w:rFonts w:asciiTheme="minorHAnsi" w:hAnsiTheme="minorHAnsi" w:cstheme="minorBidi"/>
                <w:b/>
                <w:bCs/>
                <w:i/>
                <w:iCs/>
                <w:snapToGrid w:val="0"/>
                <w:lang w:val="pl-PL"/>
              </w:rPr>
              <w:t xml:space="preserve">(Dinamički plan na period ne duži od </w:t>
            </w:r>
            <w:r w:rsidR="003D3B2A" w:rsidRPr="001C430F">
              <w:rPr>
                <w:rFonts w:asciiTheme="minorHAnsi" w:hAnsiTheme="minorHAnsi" w:cstheme="minorBidi"/>
                <w:b/>
                <w:bCs/>
                <w:i/>
                <w:iCs/>
                <w:snapToGrid w:val="0"/>
                <w:lang w:val="pl-PL"/>
              </w:rPr>
              <w:t>9</w:t>
            </w:r>
            <w:r w:rsidRPr="001C430F">
              <w:rPr>
                <w:rFonts w:asciiTheme="minorHAnsi" w:hAnsiTheme="minorHAnsi" w:cstheme="minorBidi"/>
                <w:b/>
                <w:bCs/>
                <w:i/>
                <w:iCs/>
                <w:snapToGrid w:val="0"/>
                <w:lang w:val="pl-PL"/>
              </w:rPr>
              <w:t>0 kalendarskih dana</w:t>
            </w:r>
            <w:r w:rsidR="002D6D5A" w:rsidRPr="001C430F">
              <w:rPr>
                <w:rFonts w:asciiTheme="minorHAnsi" w:hAnsiTheme="minorHAnsi" w:cstheme="minorBidi"/>
                <w:b/>
                <w:bCs/>
                <w:i/>
                <w:iCs/>
                <w:snapToGrid w:val="0"/>
                <w:lang w:val="pl-PL"/>
              </w:rPr>
              <w:t xml:space="preserve"> za </w:t>
            </w:r>
            <w:r w:rsidR="00FA6AE3">
              <w:rPr>
                <w:rFonts w:asciiTheme="minorHAnsi" w:hAnsiTheme="minorHAnsi" w:cstheme="minorBidi"/>
                <w:b/>
                <w:bCs/>
                <w:i/>
                <w:iCs/>
                <w:snapToGrid w:val="0"/>
                <w:lang w:val="pl-PL"/>
              </w:rPr>
              <w:t>iz</w:t>
            </w:r>
            <w:r w:rsidR="002D6D5A" w:rsidRPr="001C430F">
              <w:rPr>
                <w:rFonts w:asciiTheme="minorHAnsi" w:hAnsiTheme="minorHAnsi" w:cstheme="minorBidi"/>
                <w:b/>
                <w:bCs/>
                <w:i/>
                <w:iCs/>
                <w:snapToGrid w:val="0"/>
                <w:lang w:val="pl-PL"/>
              </w:rPr>
              <w:t>gradnju objekata</w:t>
            </w:r>
            <w:r w:rsidR="00B72357" w:rsidRPr="001C430F">
              <w:rPr>
                <w:rFonts w:asciiTheme="minorHAnsi" w:hAnsiTheme="minorHAnsi" w:cstheme="minorBidi"/>
                <w:b/>
                <w:bCs/>
                <w:i/>
                <w:iCs/>
                <w:snapToGrid w:val="0"/>
                <w:lang w:val="pl-PL"/>
              </w:rPr>
              <w:t>)</w:t>
            </w:r>
          </w:p>
        </w:tc>
      </w:tr>
      <w:tr w:rsidR="000D560F" w:rsidRPr="00DF6E53" w14:paraId="78290AB8" w14:textId="77777777" w:rsidTr="00583E3B">
        <w:tc>
          <w:tcPr>
            <w:tcW w:w="4950" w:type="dxa"/>
          </w:tcPr>
          <w:p w14:paraId="3BF50E17" w14:textId="77777777" w:rsidR="000D560F" w:rsidRPr="00DF6E53" w:rsidRDefault="08B34513" w:rsidP="08B34513">
            <w:pPr>
              <w:rPr>
                <w:rFonts w:ascii="Calibri" w:hAnsi="Calibri" w:cs="Calibri"/>
              </w:rPr>
            </w:pPr>
            <w:r w:rsidRPr="08B34513">
              <w:rPr>
                <w:rFonts w:ascii="Calibri" w:hAnsi="Calibri" w:cs="Calibri"/>
              </w:rPr>
              <w:lastRenderedPageBreak/>
              <w:t>Period of Validity of Quotes starting the Submission Date</w:t>
            </w:r>
          </w:p>
        </w:tc>
        <w:tc>
          <w:tcPr>
            <w:tcW w:w="5900" w:type="dxa"/>
            <w:vAlign w:val="center"/>
          </w:tcPr>
          <w:p w14:paraId="791A2553" w14:textId="77777777" w:rsidR="000D560F" w:rsidRPr="00DF6E53" w:rsidRDefault="08B34513" w:rsidP="08B34513">
            <w:pPr>
              <w:tabs>
                <w:tab w:val="left" w:pos="940"/>
              </w:tabs>
              <w:rPr>
                <w:rFonts w:ascii="Calibri" w:hAnsi="Calibri" w:cs="Calibri"/>
              </w:rPr>
            </w:pPr>
            <w:r w:rsidRPr="08B34513">
              <w:rPr>
                <w:rFonts w:ascii="Calibri" w:hAnsi="Calibri" w:cs="Calibri"/>
              </w:rPr>
              <w:t>120 days</w:t>
            </w:r>
          </w:p>
        </w:tc>
      </w:tr>
      <w:tr w:rsidR="000D560F" w:rsidRPr="009222B1" w14:paraId="0A453B94" w14:textId="77777777" w:rsidTr="00583E3B">
        <w:tc>
          <w:tcPr>
            <w:tcW w:w="4950" w:type="dxa"/>
          </w:tcPr>
          <w:p w14:paraId="58D2BDC7"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Partial Quotes</w:t>
            </w:r>
          </w:p>
        </w:tc>
        <w:tc>
          <w:tcPr>
            <w:tcW w:w="5900" w:type="dxa"/>
          </w:tcPr>
          <w:p w14:paraId="10BDCC11" w14:textId="60857881" w:rsidR="000D560F" w:rsidRPr="001C430F" w:rsidRDefault="008565B1" w:rsidP="5531C089">
            <w:pPr>
              <w:spacing w:before="60" w:after="60"/>
              <w:rPr>
                <w:rFonts w:asciiTheme="minorHAnsi" w:hAnsiTheme="minorHAnsi" w:cs="Calibri"/>
              </w:rPr>
            </w:pPr>
            <w:r w:rsidRPr="008565B1">
              <w:rPr>
                <w:rFonts w:asciiTheme="minorHAnsi" w:hAnsiTheme="minorHAnsi"/>
              </w:rPr>
              <w:t>Partial Quotes are not permitted  </w:t>
            </w:r>
          </w:p>
        </w:tc>
      </w:tr>
      <w:tr w:rsidR="000D560F" w:rsidRPr="009222B1" w14:paraId="52BDD317" w14:textId="77777777" w:rsidTr="00583E3B">
        <w:tc>
          <w:tcPr>
            <w:tcW w:w="4950" w:type="dxa"/>
          </w:tcPr>
          <w:p w14:paraId="1A8FF419"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Payment Terms</w:t>
            </w:r>
          </w:p>
        </w:tc>
        <w:tc>
          <w:tcPr>
            <w:tcW w:w="5900" w:type="dxa"/>
          </w:tcPr>
          <w:p w14:paraId="48680648" w14:textId="77777777" w:rsidR="000D560F" w:rsidRPr="002742AD" w:rsidRDefault="08B34513" w:rsidP="08B34513">
            <w:pPr>
              <w:spacing w:before="60" w:after="60"/>
              <w:rPr>
                <w:rFonts w:ascii="Calibri" w:hAnsi="Calibri" w:cs="Calibri"/>
                <w:noProof/>
              </w:rPr>
            </w:pPr>
            <w:r w:rsidRPr="08B34513">
              <w:rPr>
                <w:rFonts w:ascii="Calibri" w:hAnsi="Calibri" w:cs="Calibri"/>
                <w:noProof/>
              </w:rPr>
              <w:t xml:space="preserve">Upon delivery </w:t>
            </w:r>
            <w:r w:rsidRPr="08B34513">
              <w:rPr>
                <w:rFonts w:asciiTheme="minorHAnsi" w:hAnsiTheme="minorHAnsi" w:cs="Calibri"/>
              </w:rPr>
              <w:t>and acceptance by UNDP</w:t>
            </w:r>
          </w:p>
        </w:tc>
      </w:tr>
      <w:tr w:rsidR="000D560F" w:rsidRPr="00DF6E53" w14:paraId="7ADFB2C8" w14:textId="77777777" w:rsidTr="00583E3B">
        <w:trPr>
          <w:cantSplit/>
          <w:trHeight w:val="460"/>
        </w:trPr>
        <w:tc>
          <w:tcPr>
            <w:tcW w:w="4950" w:type="dxa"/>
          </w:tcPr>
          <w:p w14:paraId="61E38803" w14:textId="77777777" w:rsidR="000D560F" w:rsidRPr="00DF6E53" w:rsidRDefault="08B34513" w:rsidP="08B34513">
            <w:pPr>
              <w:rPr>
                <w:rFonts w:ascii="Calibri" w:hAnsi="Calibri" w:cs="Calibri"/>
              </w:rPr>
            </w:pPr>
            <w:r w:rsidRPr="08B34513">
              <w:rPr>
                <w:rFonts w:ascii="Calibri" w:hAnsi="Calibri" w:cs="Calibri"/>
              </w:rPr>
              <w:lastRenderedPageBreak/>
              <w:t xml:space="preserve">Evaluation Criteria </w:t>
            </w:r>
          </w:p>
          <w:p w14:paraId="62486C05" w14:textId="77777777" w:rsidR="000D560F" w:rsidRPr="00DF6E53" w:rsidRDefault="000D560F" w:rsidP="000A0820">
            <w:pPr>
              <w:rPr>
                <w:rFonts w:ascii="Calibri" w:hAnsi="Calibri" w:cs="Calibri"/>
              </w:rPr>
            </w:pPr>
          </w:p>
        </w:tc>
        <w:tc>
          <w:tcPr>
            <w:tcW w:w="5900" w:type="dxa"/>
          </w:tcPr>
          <w:p w14:paraId="1EE56AF4" w14:textId="49FC7EB7" w:rsidR="00306B3E" w:rsidRPr="00C52D5E" w:rsidRDefault="00504B2D" w:rsidP="08B34513">
            <w:pPr>
              <w:rPr>
                <w:rFonts w:ascii="Calibri" w:hAnsi="Calibri" w:cs="Calibri"/>
              </w:rPr>
            </w:pPr>
            <w:r>
              <w:rPr>
                <w:rFonts w:ascii="Calibri" w:hAnsi="Calibri" w:cs="Calibri"/>
              </w:rPr>
              <w:t>-</w:t>
            </w:r>
            <w:r w:rsidR="08B34513" w:rsidRPr="08B34513">
              <w:rPr>
                <w:rFonts w:ascii="Calibri" w:hAnsi="Calibri" w:cs="Calibri"/>
              </w:rPr>
              <w:t xml:space="preserve">Technical responsiveness/Full compliance to requirements </w:t>
            </w:r>
          </w:p>
          <w:p w14:paraId="2C812F60" w14:textId="7695FCE2" w:rsidR="0057043A" w:rsidRDefault="00504B2D" w:rsidP="08B34513">
            <w:pPr>
              <w:rPr>
                <w:rFonts w:ascii="Calibri" w:hAnsi="Calibri" w:cs="Calibri"/>
              </w:rPr>
            </w:pPr>
            <w:r>
              <w:rPr>
                <w:rFonts w:ascii="Calibri" w:hAnsi="Calibri" w:cs="Calibri"/>
              </w:rPr>
              <w:t>-</w:t>
            </w:r>
            <w:r w:rsidR="08B34513" w:rsidRPr="08B34513">
              <w:rPr>
                <w:rFonts w:ascii="Calibri" w:hAnsi="Calibri" w:cs="Calibri"/>
              </w:rPr>
              <w:t>Lowest priced technically responsive quotation</w:t>
            </w:r>
          </w:p>
          <w:p w14:paraId="06740576" w14:textId="63FA4F7C" w:rsidR="00EC5835" w:rsidRPr="00071E62" w:rsidRDefault="00EC5835" w:rsidP="00EC5835">
            <w:pPr>
              <w:pStyle w:val="NoSpacing"/>
              <w:numPr>
                <w:ilvl w:val="0"/>
                <w:numId w:val="2"/>
              </w:numPr>
              <w:ind w:left="267" w:hanging="142"/>
              <w:jc w:val="both"/>
              <w:rPr>
                <w:rFonts w:ascii="Calibri" w:hAnsi="Calibri" w:cs="Calibri"/>
              </w:rPr>
            </w:pPr>
            <w:r>
              <w:rPr>
                <w:rFonts w:asciiTheme="minorHAnsi" w:hAnsiTheme="minorHAnsi" w:cstheme="minorBidi"/>
                <w:snapToGrid w:val="0"/>
              </w:rPr>
              <w:t xml:space="preserve">Company </w:t>
            </w:r>
            <w:r w:rsidRPr="08B34513">
              <w:rPr>
                <w:rFonts w:asciiTheme="minorHAnsi" w:hAnsiTheme="minorHAnsi" w:cstheme="minorBidi"/>
                <w:snapToGrid w:val="0"/>
              </w:rPr>
              <w:t>registration relevant to perform required works,</w:t>
            </w:r>
          </w:p>
          <w:p w14:paraId="71207D4E" w14:textId="2D70D531" w:rsidR="00EC5835" w:rsidRPr="00EC5835" w:rsidRDefault="00EC5835" w:rsidP="00EC5835">
            <w:pPr>
              <w:pStyle w:val="NoSpacing"/>
              <w:numPr>
                <w:ilvl w:val="0"/>
                <w:numId w:val="2"/>
              </w:numPr>
              <w:ind w:left="267" w:hanging="142"/>
              <w:jc w:val="both"/>
              <w:rPr>
                <w:rFonts w:asciiTheme="minorHAnsi" w:hAnsiTheme="minorHAnsi" w:cstheme="minorHAnsi"/>
              </w:rPr>
            </w:pPr>
            <w:r w:rsidRPr="001C430F">
              <w:rPr>
                <w:rFonts w:asciiTheme="minorHAnsi" w:hAnsiTheme="minorHAnsi" w:cstheme="minorBidi"/>
                <w:b/>
                <w:bCs/>
                <w:i/>
                <w:iCs/>
                <w:snapToGrid w:val="0"/>
                <w:lang w:val="pl-PL"/>
              </w:rPr>
              <w:t>(</w:t>
            </w:r>
            <w:r>
              <w:rPr>
                <w:rFonts w:asciiTheme="minorHAnsi" w:hAnsiTheme="minorHAnsi" w:cstheme="minorBidi"/>
                <w:b/>
                <w:bCs/>
                <w:i/>
                <w:iCs/>
                <w:snapToGrid w:val="0"/>
                <w:lang w:val="pl-PL"/>
              </w:rPr>
              <w:t>R</w:t>
            </w:r>
            <w:r w:rsidRPr="001C430F">
              <w:rPr>
                <w:rFonts w:asciiTheme="minorHAnsi" w:hAnsiTheme="minorHAnsi" w:cstheme="minorBidi"/>
                <w:b/>
                <w:bCs/>
                <w:i/>
                <w:iCs/>
                <w:snapToGrid w:val="0"/>
                <w:lang w:val="pl-PL"/>
              </w:rPr>
              <w:t>egistracij</w:t>
            </w:r>
            <w:r>
              <w:rPr>
                <w:rFonts w:asciiTheme="minorHAnsi" w:hAnsiTheme="minorHAnsi" w:cstheme="minorBidi"/>
                <w:b/>
                <w:bCs/>
                <w:i/>
                <w:iCs/>
                <w:snapToGrid w:val="0"/>
                <w:lang w:val="pl-PL"/>
              </w:rPr>
              <w:t>a</w:t>
            </w:r>
            <w:r w:rsidRPr="001C430F">
              <w:rPr>
                <w:rFonts w:asciiTheme="minorHAnsi" w:hAnsiTheme="minorHAnsi" w:cstheme="minorBidi"/>
                <w:b/>
                <w:bCs/>
                <w:i/>
                <w:iCs/>
                <w:snapToGrid w:val="0"/>
                <w:lang w:val="pl-PL"/>
              </w:rPr>
              <w:t xml:space="preserve"> firme iz sudskog registra za obavljanje predmetne djelatnosti</w:t>
            </w:r>
          </w:p>
          <w:p w14:paraId="4964BE30" w14:textId="6F2B747B" w:rsidR="00EC5835" w:rsidRPr="00B72357" w:rsidRDefault="00EC5835" w:rsidP="00EC5835">
            <w:pPr>
              <w:pStyle w:val="NoSpacing"/>
              <w:numPr>
                <w:ilvl w:val="0"/>
                <w:numId w:val="2"/>
              </w:numPr>
              <w:ind w:left="267" w:hanging="142"/>
              <w:jc w:val="both"/>
              <w:rPr>
                <w:rFonts w:asciiTheme="minorHAnsi" w:hAnsiTheme="minorHAnsi" w:cstheme="minorHAnsi"/>
              </w:rPr>
            </w:pPr>
            <w:r>
              <w:rPr>
                <w:rFonts w:asciiTheme="minorHAnsi" w:eastAsia="Segoe UI" w:hAnsiTheme="minorHAnsi" w:cstheme="minorHAnsi"/>
              </w:rPr>
              <w:t>L</w:t>
            </w:r>
            <w:r w:rsidRPr="00B72357">
              <w:rPr>
                <w:rFonts w:asciiTheme="minorHAnsi" w:eastAsia="Segoe UI" w:hAnsiTheme="minorHAnsi" w:cstheme="minorHAnsi"/>
              </w:rPr>
              <w:t>icense to perform the subject works for which the permit is issued by the relevant institution/ministry of Republika Srpska</w:t>
            </w:r>
            <w:r w:rsidRPr="00B72357">
              <w:rPr>
                <w:rFonts w:asciiTheme="minorHAnsi" w:hAnsiTheme="minorHAnsi" w:cstheme="minorHAnsi"/>
              </w:rPr>
              <w:t>,</w:t>
            </w:r>
          </w:p>
          <w:p w14:paraId="38E105E3" w14:textId="18EE7006" w:rsidR="00EC5835" w:rsidRPr="00B72357" w:rsidRDefault="00EC5835" w:rsidP="00EC5835">
            <w:pPr>
              <w:pStyle w:val="NoSpacing"/>
              <w:ind w:left="267" w:hanging="142"/>
              <w:jc w:val="both"/>
              <w:rPr>
                <w:rFonts w:asciiTheme="minorHAnsi" w:hAnsiTheme="minorHAnsi" w:cstheme="minorHAnsi"/>
              </w:rPr>
            </w:pPr>
            <w:r w:rsidRPr="00B72357">
              <w:rPr>
                <w:rFonts w:asciiTheme="minorHAnsi" w:hAnsiTheme="minorHAnsi" w:cstheme="minorHAnsi"/>
                <w:b/>
                <w:bCs/>
                <w:i/>
                <w:iCs/>
              </w:rPr>
              <w:t>(</w:t>
            </w:r>
            <w:r>
              <w:rPr>
                <w:rFonts w:asciiTheme="minorHAnsi" w:hAnsiTheme="minorHAnsi" w:cstheme="minorHAnsi"/>
                <w:b/>
                <w:bCs/>
                <w:i/>
                <w:iCs/>
              </w:rPr>
              <w:t>L</w:t>
            </w:r>
            <w:r w:rsidRPr="00B72357">
              <w:rPr>
                <w:rFonts w:asciiTheme="minorHAnsi" w:hAnsiTheme="minorHAnsi" w:cstheme="minorHAnsi"/>
                <w:b/>
                <w:bCs/>
                <w:i/>
                <w:iCs/>
              </w:rPr>
              <w:t>icenc</w:t>
            </w:r>
            <w:r>
              <w:rPr>
                <w:rFonts w:asciiTheme="minorHAnsi" w:hAnsiTheme="minorHAnsi" w:cstheme="minorHAnsi"/>
                <w:b/>
                <w:bCs/>
                <w:i/>
                <w:iCs/>
              </w:rPr>
              <w:t>a</w:t>
            </w:r>
            <w:r w:rsidRPr="00B72357">
              <w:rPr>
                <w:rFonts w:asciiTheme="minorHAnsi" w:hAnsiTheme="minorHAnsi" w:cstheme="minorHAnsi"/>
                <w:b/>
                <w:bCs/>
                <w:i/>
                <w:iCs/>
              </w:rPr>
              <w:t xml:space="preserve"> firme za izvođenje predmetnih radova izdata od strane relevantne institucije/ministarstva Republike Srpske)</w:t>
            </w:r>
          </w:p>
          <w:p w14:paraId="6E678492" w14:textId="77777777" w:rsidR="0045582E" w:rsidRPr="005818E7" w:rsidRDefault="0057043A" w:rsidP="001C430F">
            <w:pPr>
              <w:numPr>
                <w:ilvl w:val="0"/>
                <w:numId w:val="2"/>
              </w:numPr>
              <w:ind w:left="267" w:hanging="142"/>
              <w:jc w:val="both"/>
              <w:rPr>
                <w:rFonts w:asciiTheme="minorHAnsi" w:hAnsiTheme="minorHAnsi" w:cstheme="minorBidi"/>
              </w:rPr>
            </w:pPr>
            <w:r w:rsidRPr="08B34513">
              <w:rPr>
                <w:rFonts w:asciiTheme="minorHAnsi" w:hAnsiTheme="minorHAnsi" w:cstheme="minorBidi"/>
                <w:snapToGrid w:val="0"/>
              </w:rPr>
              <w:t xml:space="preserve">At least </w:t>
            </w:r>
            <w:r w:rsidR="00FF7A79" w:rsidRPr="08B34513">
              <w:rPr>
                <w:rFonts w:asciiTheme="minorHAnsi" w:hAnsiTheme="minorHAnsi" w:cstheme="minorBidi"/>
                <w:snapToGrid w:val="0"/>
              </w:rPr>
              <w:t>2</w:t>
            </w:r>
            <w:r w:rsidRPr="08B34513">
              <w:rPr>
                <w:rFonts w:asciiTheme="minorHAnsi" w:hAnsiTheme="minorHAnsi" w:cstheme="minorBidi"/>
                <w:snapToGrid w:val="0"/>
              </w:rPr>
              <w:t xml:space="preserve"> (t</w:t>
            </w:r>
            <w:r w:rsidR="00FF7A79" w:rsidRPr="08B34513">
              <w:rPr>
                <w:rFonts w:asciiTheme="minorHAnsi" w:hAnsiTheme="minorHAnsi" w:cstheme="minorBidi"/>
                <w:snapToGrid w:val="0"/>
              </w:rPr>
              <w:t>wo</w:t>
            </w:r>
            <w:r w:rsidRPr="08B34513">
              <w:rPr>
                <w:rFonts w:asciiTheme="minorHAnsi" w:hAnsiTheme="minorHAnsi" w:cstheme="minorBidi"/>
                <w:snapToGrid w:val="0"/>
              </w:rPr>
              <w:t>) successfully implemented projects of the similar scope and</w:t>
            </w:r>
            <w:r w:rsidR="0045582E" w:rsidRPr="08B34513">
              <w:rPr>
                <w:rFonts w:asciiTheme="minorHAnsi" w:hAnsiTheme="minorHAnsi" w:cstheme="minorBidi"/>
                <w:snapToGrid w:val="0"/>
              </w:rPr>
              <w:t xml:space="preserve"> complexity in the past 5 years</w:t>
            </w:r>
            <w:r w:rsidR="005818E7" w:rsidRPr="08B34513">
              <w:rPr>
                <w:rFonts w:asciiTheme="minorHAnsi" w:hAnsiTheme="minorHAnsi" w:cstheme="minorBidi"/>
                <w:snapToGrid w:val="0"/>
              </w:rPr>
              <w:t xml:space="preserve"> </w:t>
            </w:r>
            <w:r w:rsidR="005818E7" w:rsidRPr="61E8ACE5">
              <w:rPr>
                <w:rFonts w:asciiTheme="minorHAnsi" w:hAnsiTheme="minorHAnsi" w:cstheme="minorBidi"/>
                <w:b/>
                <w:bCs/>
                <w:i/>
                <w:iCs/>
                <w:snapToGrid w:val="0"/>
              </w:rPr>
              <w:t xml:space="preserve">(Minimalno </w:t>
            </w:r>
            <w:r w:rsidR="00FF7A79" w:rsidRPr="61E8ACE5">
              <w:rPr>
                <w:rFonts w:asciiTheme="minorHAnsi" w:hAnsiTheme="minorHAnsi" w:cstheme="minorBidi"/>
                <w:b/>
                <w:bCs/>
                <w:i/>
                <w:iCs/>
                <w:snapToGrid w:val="0"/>
              </w:rPr>
              <w:t>2</w:t>
            </w:r>
            <w:r w:rsidR="005818E7" w:rsidRPr="61E8ACE5">
              <w:rPr>
                <w:rFonts w:asciiTheme="minorHAnsi" w:hAnsiTheme="minorHAnsi" w:cstheme="minorBidi"/>
                <w:b/>
                <w:bCs/>
                <w:i/>
                <w:iCs/>
                <w:snapToGrid w:val="0"/>
              </w:rPr>
              <w:t xml:space="preserve"> ugovora realizirana tokom zadnjih 5 godina, slične prirode i kompleksnosti)</w:t>
            </w:r>
          </w:p>
          <w:p w14:paraId="1D59587F" w14:textId="77777777" w:rsidR="00C954A6" w:rsidRPr="00C52D5E" w:rsidRDefault="00C954A6" w:rsidP="00137E6A">
            <w:pPr>
              <w:pStyle w:val="BankNormal"/>
              <w:numPr>
                <w:ilvl w:val="0"/>
                <w:numId w:val="2"/>
              </w:numPr>
              <w:tabs>
                <w:tab w:val="left" w:pos="5088"/>
              </w:tabs>
              <w:spacing w:after="0"/>
              <w:ind w:left="241" w:hanging="258"/>
              <w:rPr>
                <w:rFonts w:asciiTheme="minorHAnsi" w:hAnsiTheme="minorHAnsi" w:cstheme="minorBidi"/>
                <w:color w:val="000000" w:themeColor="text1"/>
                <w:sz w:val="20"/>
                <w:lang w:val="en-GB" w:eastAsia="it-IT"/>
              </w:rPr>
            </w:pPr>
            <w:r w:rsidRPr="08B34513">
              <w:rPr>
                <w:rFonts w:asciiTheme="minorHAnsi" w:hAnsiTheme="minorHAnsi" w:cstheme="minorBidi"/>
                <w:color w:val="000000" w:themeColor="text1"/>
                <w:sz w:val="20"/>
                <w:lang w:val="en-GB" w:eastAsia="it-IT"/>
              </w:rPr>
              <w:t>Minimum key personnel proposed for this project</w:t>
            </w:r>
            <w:r w:rsidR="005818E7" w:rsidRPr="08B34513">
              <w:rPr>
                <w:rFonts w:asciiTheme="minorHAnsi" w:hAnsiTheme="minorHAnsi" w:cstheme="minorBidi"/>
                <w:color w:val="000000" w:themeColor="text1"/>
                <w:sz w:val="20"/>
                <w:lang w:val="en-GB" w:eastAsia="it-IT"/>
              </w:rPr>
              <w:t xml:space="preserve"> </w:t>
            </w:r>
            <w:r w:rsidR="0095765D" w:rsidRPr="61E8ACE5">
              <w:rPr>
                <w:rFonts w:asciiTheme="minorHAnsi" w:hAnsiTheme="minorHAnsi" w:cstheme="minorBidi"/>
                <w:b/>
                <w:bCs/>
                <w:i/>
                <w:iCs/>
                <w:snapToGrid w:val="0"/>
                <w:sz w:val="20"/>
              </w:rPr>
              <w:t>(M</w:t>
            </w:r>
            <w:r w:rsidR="005818E7" w:rsidRPr="61E8ACE5">
              <w:rPr>
                <w:rFonts w:asciiTheme="minorHAnsi" w:hAnsiTheme="minorHAnsi" w:cstheme="minorBidi"/>
                <w:b/>
                <w:bCs/>
                <w:i/>
                <w:iCs/>
                <w:snapToGrid w:val="0"/>
                <w:sz w:val="20"/>
              </w:rPr>
              <w:t>inimum ključnog osoblja na realizaciji posla)</w:t>
            </w:r>
            <w:r w:rsidRPr="61E8ACE5">
              <w:rPr>
                <w:rFonts w:asciiTheme="minorHAnsi" w:hAnsiTheme="minorHAnsi" w:cstheme="minorBidi"/>
                <w:b/>
                <w:bCs/>
                <w:i/>
                <w:iCs/>
                <w:snapToGrid w:val="0"/>
                <w:sz w:val="20"/>
              </w:rPr>
              <w:t>:</w:t>
            </w:r>
          </w:p>
          <w:p w14:paraId="45DD4867" w14:textId="482E6B9F" w:rsidR="00FF7A79" w:rsidRDefault="00096180" w:rsidP="001A5541">
            <w:pPr>
              <w:pStyle w:val="BankNormal"/>
              <w:tabs>
                <w:tab w:val="left" w:pos="5088"/>
              </w:tabs>
              <w:spacing w:after="0"/>
              <w:ind w:left="125"/>
              <w:rPr>
                <w:rFonts w:asciiTheme="minorHAnsi" w:hAnsiTheme="minorHAnsi" w:cstheme="minorBidi"/>
                <w:b/>
                <w:bCs/>
                <w:i/>
                <w:iCs/>
                <w:color w:val="000000" w:themeColor="text1"/>
                <w:sz w:val="20"/>
                <w:lang w:val="en-GB"/>
              </w:rPr>
            </w:pPr>
            <w:sdt>
              <w:sdtPr>
                <w:rPr>
                  <w:rFonts w:asciiTheme="minorHAnsi" w:hAnsiTheme="minorHAnsi" w:cstheme="minorHAnsi"/>
                  <w:bCs/>
                  <w:color w:val="000000" w:themeColor="text1"/>
                  <w:sz w:val="20"/>
                  <w:lang w:val="en-GB"/>
                </w:rPr>
                <w:id w:val="2039003062"/>
              </w:sdtPr>
              <w:sdtEndPr/>
              <w:sdtContent>
                <w:r w:rsidR="0045582E" w:rsidRPr="00C52D5E">
                  <w:rPr>
                    <w:rFonts w:asciiTheme="minorHAnsi" w:hAnsiTheme="minorHAnsi" w:cstheme="minorHAnsi"/>
                    <w:bCs/>
                    <w:color w:val="000000" w:themeColor="text1"/>
                    <w:sz w:val="20"/>
                    <w:lang w:val="en-GB"/>
                  </w:rPr>
                  <w:sym w:font="Wingdings" w:char="F0FE"/>
                </w:r>
              </w:sdtContent>
            </w:sdt>
            <w:r w:rsidR="0045582E" w:rsidRPr="08B34513">
              <w:rPr>
                <w:rFonts w:asciiTheme="minorHAnsi" w:hAnsiTheme="minorHAnsi" w:cstheme="minorBidi"/>
                <w:color w:val="000000" w:themeColor="text1"/>
                <w:sz w:val="20"/>
                <w:lang w:val="en-GB"/>
              </w:rPr>
              <w:t xml:space="preserve"> </w:t>
            </w:r>
            <w:r w:rsidR="00071E62" w:rsidRPr="08B34513">
              <w:rPr>
                <w:rFonts w:asciiTheme="minorHAnsi" w:hAnsiTheme="minorHAnsi" w:cstheme="minorBidi"/>
                <w:color w:val="000000" w:themeColor="text1"/>
                <w:sz w:val="20"/>
                <w:lang w:val="en-GB"/>
              </w:rPr>
              <w:t xml:space="preserve">One (1) full-time employed licensed graduate civil engineer/architect with minimum of </w:t>
            </w:r>
            <w:r w:rsidR="00D064B5">
              <w:rPr>
                <w:rFonts w:asciiTheme="minorHAnsi" w:hAnsiTheme="minorHAnsi" w:cstheme="minorBidi"/>
                <w:color w:val="000000" w:themeColor="text1"/>
                <w:sz w:val="20"/>
                <w:lang w:val="en-GB"/>
              </w:rPr>
              <w:t xml:space="preserve">five </w:t>
            </w:r>
            <w:r w:rsidR="00071E62" w:rsidRPr="08B34513">
              <w:rPr>
                <w:rFonts w:asciiTheme="minorHAnsi" w:hAnsiTheme="minorHAnsi" w:cstheme="minorBidi"/>
                <w:color w:val="000000" w:themeColor="text1"/>
                <w:sz w:val="20"/>
                <w:lang w:val="en-GB"/>
              </w:rPr>
              <w:t>(</w:t>
            </w:r>
            <w:r w:rsidR="00D064B5">
              <w:rPr>
                <w:rFonts w:asciiTheme="minorHAnsi" w:hAnsiTheme="minorHAnsi" w:cstheme="minorBidi"/>
                <w:color w:val="000000" w:themeColor="text1"/>
                <w:sz w:val="20"/>
                <w:lang w:val="en-GB"/>
              </w:rPr>
              <w:t>5</w:t>
            </w:r>
            <w:r w:rsidR="00071E62" w:rsidRPr="08B34513">
              <w:rPr>
                <w:rFonts w:asciiTheme="minorHAnsi" w:hAnsiTheme="minorHAnsi" w:cstheme="minorBidi"/>
                <w:color w:val="000000" w:themeColor="text1"/>
                <w:sz w:val="20"/>
                <w:lang w:val="en-GB"/>
              </w:rPr>
              <w:t xml:space="preserve">) years of relevant experience </w:t>
            </w:r>
            <w:r w:rsidR="00071E62" w:rsidRPr="61E8ACE5">
              <w:rPr>
                <w:rFonts w:asciiTheme="minorHAnsi" w:hAnsiTheme="minorHAnsi" w:cstheme="minorBidi"/>
                <w:b/>
                <w:bCs/>
                <w:i/>
                <w:iCs/>
                <w:color w:val="000000" w:themeColor="text1"/>
                <w:sz w:val="20"/>
                <w:lang w:val="en-GB"/>
              </w:rPr>
              <w:t xml:space="preserve">(Jedan (1) stalno zaposlen diplomirani građevinski inženjer/arhitekt sa položenim stručnim ispitom i minimalno </w:t>
            </w:r>
            <w:r w:rsidR="00D064B5">
              <w:rPr>
                <w:rFonts w:asciiTheme="minorHAnsi" w:hAnsiTheme="minorHAnsi" w:cstheme="minorBidi"/>
                <w:b/>
                <w:bCs/>
                <w:i/>
                <w:iCs/>
                <w:color w:val="000000" w:themeColor="text1"/>
                <w:sz w:val="20"/>
                <w:lang w:val="en-GB"/>
              </w:rPr>
              <w:t>pet</w:t>
            </w:r>
            <w:r w:rsidR="00071E62" w:rsidRPr="61E8ACE5">
              <w:rPr>
                <w:rFonts w:asciiTheme="minorHAnsi" w:hAnsiTheme="minorHAnsi" w:cstheme="minorBidi"/>
                <w:b/>
                <w:bCs/>
                <w:i/>
                <w:iCs/>
                <w:color w:val="000000" w:themeColor="text1"/>
                <w:sz w:val="20"/>
                <w:lang w:val="en-GB"/>
              </w:rPr>
              <w:t xml:space="preserve"> (</w:t>
            </w:r>
            <w:r w:rsidR="00D064B5">
              <w:rPr>
                <w:rFonts w:asciiTheme="minorHAnsi" w:hAnsiTheme="minorHAnsi" w:cstheme="minorBidi"/>
                <w:b/>
                <w:bCs/>
                <w:i/>
                <w:iCs/>
                <w:color w:val="000000" w:themeColor="text1"/>
                <w:sz w:val="20"/>
                <w:lang w:val="en-GB"/>
              </w:rPr>
              <w:t>5</w:t>
            </w:r>
            <w:r w:rsidR="00071E62" w:rsidRPr="61E8ACE5">
              <w:rPr>
                <w:rFonts w:asciiTheme="minorHAnsi" w:hAnsiTheme="minorHAnsi" w:cstheme="minorBidi"/>
                <w:b/>
                <w:bCs/>
                <w:i/>
                <w:iCs/>
                <w:color w:val="000000" w:themeColor="text1"/>
                <w:sz w:val="20"/>
                <w:lang w:val="en-GB"/>
              </w:rPr>
              <w:t>) godin</w:t>
            </w:r>
            <w:r w:rsidR="00B72357">
              <w:rPr>
                <w:rFonts w:asciiTheme="minorHAnsi" w:hAnsiTheme="minorHAnsi" w:cstheme="minorBidi"/>
                <w:b/>
                <w:bCs/>
                <w:i/>
                <w:iCs/>
                <w:color w:val="000000" w:themeColor="text1"/>
                <w:sz w:val="20"/>
                <w:lang w:val="en-GB"/>
              </w:rPr>
              <w:t>a</w:t>
            </w:r>
            <w:r w:rsidR="00071E62" w:rsidRPr="61E8ACE5">
              <w:rPr>
                <w:rFonts w:asciiTheme="minorHAnsi" w:hAnsiTheme="minorHAnsi" w:cstheme="minorBidi"/>
                <w:b/>
                <w:bCs/>
                <w:i/>
                <w:iCs/>
                <w:color w:val="000000" w:themeColor="text1"/>
                <w:sz w:val="20"/>
                <w:lang w:val="en-GB"/>
              </w:rPr>
              <w:t xml:space="preserve"> iskustva na sličnim poslovima)</w:t>
            </w:r>
          </w:p>
          <w:p w14:paraId="7114A3A2" w14:textId="4CC4F590" w:rsidR="00D064B5" w:rsidRDefault="00096180" w:rsidP="001A5541">
            <w:pPr>
              <w:pStyle w:val="paragraph"/>
              <w:spacing w:before="0" w:beforeAutospacing="0" w:after="0" w:afterAutospacing="0"/>
              <w:ind w:left="125"/>
              <w:jc w:val="both"/>
              <w:textAlignment w:val="baseline"/>
              <w:rPr>
                <w:color w:val="000000"/>
                <w:sz w:val="20"/>
                <w:szCs w:val="20"/>
              </w:rPr>
            </w:pPr>
            <w:sdt>
              <w:sdtPr>
                <w:rPr>
                  <w:rFonts w:asciiTheme="minorHAnsi" w:hAnsiTheme="minorHAnsi" w:cstheme="minorHAnsi"/>
                  <w:bCs/>
                  <w:color w:val="000000" w:themeColor="text1"/>
                  <w:sz w:val="20"/>
                  <w:lang w:val="en-GB"/>
                </w:rPr>
                <w:id w:val="1567290452"/>
              </w:sdtPr>
              <w:sdtEndPr/>
              <w:sdtContent>
                <w:r w:rsidR="00B72357" w:rsidRPr="00C52D5E">
                  <w:rPr>
                    <w:rFonts w:asciiTheme="minorHAnsi" w:hAnsiTheme="minorHAnsi" w:cstheme="minorHAnsi"/>
                    <w:bCs/>
                    <w:color w:val="000000" w:themeColor="text1"/>
                    <w:sz w:val="20"/>
                    <w:lang w:val="en-GB"/>
                  </w:rPr>
                  <w:sym w:font="Wingdings" w:char="F0FE"/>
                </w:r>
              </w:sdtContent>
            </w:sdt>
            <w:r w:rsidR="00B72357" w:rsidRPr="08B34513">
              <w:rPr>
                <w:rFonts w:asciiTheme="minorHAnsi" w:hAnsiTheme="minorHAnsi" w:cstheme="minorBidi"/>
                <w:color w:val="000000" w:themeColor="text1"/>
                <w:sz w:val="20"/>
                <w:lang w:val="en-GB"/>
              </w:rPr>
              <w:t xml:space="preserve"> </w:t>
            </w:r>
            <w:r w:rsidR="00FA6AE3" w:rsidRPr="00FA6AE3">
              <w:rPr>
                <w:rStyle w:val="normaltextrun"/>
                <w:rFonts w:ascii="Calibri" w:hAnsi="Calibri" w:cs="Calibri"/>
                <w:color w:val="000000"/>
                <w:sz w:val="20"/>
                <w:szCs w:val="20"/>
                <w:lang w:val="en-GB"/>
              </w:rPr>
              <w:t xml:space="preserve">One (1) licenced graduate electrical engineer with minimum of five (5) years of experience, engaged under relevant contract on professional &amp; technical cooperation </w:t>
            </w:r>
            <w:r w:rsidR="00FA6AE3" w:rsidRPr="00FA6AE3">
              <w:rPr>
                <w:rFonts w:asciiTheme="minorHAnsi" w:hAnsiTheme="minorHAnsi" w:cstheme="minorBidi"/>
                <w:b/>
                <w:bCs/>
                <w:i/>
                <w:iCs/>
                <w:color w:val="000000" w:themeColor="text1"/>
                <w:sz w:val="20"/>
                <w:szCs w:val="20"/>
                <w:lang w:val="en-GB"/>
              </w:rPr>
              <w:t>(Jedan (1), diplomirani elektro inženjer sa položenim stručnim ispitom i minimalno pet (5) godina iskustva, angažovan po ugovoru o djelu).</w:t>
            </w:r>
          </w:p>
          <w:p w14:paraId="1299C43A" w14:textId="2DD4A724" w:rsidR="0057043A" w:rsidRPr="007F6F85" w:rsidRDefault="00096180" w:rsidP="001A5541">
            <w:pPr>
              <w:pStyle w:val="BankNormal"/>
              <w:tabs>
                <w:tab w:val="left" w:pos="5088"/>
              </w:tabs>
              <w:spacing w:after="0"/>
              <w:ind w:left="125"/>
              <w:rPr>
                <w:rFonts w:asciiTheme="minorHAnsi" w:hAnsiTheme="minorHAnsi" w:cstheme="minorBidi"/>
                <w:b/>
                <w:bCs/>
                <w:i/>
                <w:iCs/>
                <w:sz w:val="20"/>
              </w:rPr>
            </w:pPr>
            <w:sdt>
              <w:sdtPr>
                <w:rPr>
                  <w:rFonts w:asciiTheme="minorHAnsi" w:hAnsiTheme="minorHAnsi" w:cstheme="minorHAnsi"/>
                  <w:bCs/>
                  <w:color w:val="000000" w:themeColor="text1"/>
                  <w:sz w:val="20"/>
                  <w:lang w:val="en-GB"/>
                </w:rPr>
                <w:id w:val="-191223872"/>
              </w:sdtPr>
              <w:sdtEndPr/>
              <w:sdtContent>
                <w:sdt>
                  <w:sdtPr>
                    <w:rPr>
                      <w:rFonts w:asciiTheme="minorHAnsi" w:hAnsiTheme="minorHAnsi" w:cstheme="minorHAnsi"/>
                      <w:bCs/>
                      <w:color w:val="000000" w:themeColor="text1"/>
                      <w:sz w:val="20"/>
                      <w:lang w:val="en-GB"/>
                    </w:rPr>
                    <w:id w:val="1070547657"/>
                  </w:sdtPr>
                  <w:sdtEndPr/>
                  <w:sdtContent>
                    <w:r w:rsidR="0029081F" w:rsidRPr="00C52D5E">
                      <w:rPr>
                        <w:rFonts w:asciiTheme="minorHAnsi" w:hAnsiTheme="minorHAnsi" w:cstheme="minorHAnsi"/>
                        <w:bCs/>
                        <w:color w:val="000000" w:themeColor="text1"/>
                        <w:sz w:val="20"/>
                        <w:lang w:val="en-GB"/>
                      </w:rPr>
                      <w:sym w:font="Wingdings" w:char="F0FE"/>
                    </w:r>
                  </w:sdtContent>
                </w:sdt>
                <w:r w:rsidR="0029081F" w:rsidRPr="00C52D5E">
                  <w:rPr>
                    <w:rFonts w:asciiTheme="minorHAnsi" w:hAnsiTheme="minorHAnsi" w:cstheme="minorHAnsi"/>
                    <w:bCs/>
                    <w:color w:val="000000" w:themeColor="text1"/>
                    <w:sz w:val="20"/>
                    <w:lang w:val="en-GB"/>
                  </w:rPr>
                  <w:t xml:space="preserve"> </w:t>
                </w:r>
                <w:r w:rsidR="0029081F">
                  <w:rPr>
                    <w:rFonts w:asciiTheme="minorHAnsi" w:hAnsiTheme="minorHAnsi" w:cstheme="minorHAnsi"/>
                    <w:bCs/>
                    <w:color w:val="000000" w:themeColor="text1"/>
                    <w:sz w:val="20"/>
                    <w:lang w:val="en-GB"/>
                  </w:rPr>
                  <w:t xml:space="preserve">7 </w:t>
                </w:r>
              </w:sdtContent>
            </w:sdt>
            <w:r w:rsidR="0029081F" w:rsidRPr="08B34513">
              <w:rPr>
                <w:rFonts w:asciiTheme="minorHAnsi" w:hAnsiTheme="minorHAnsi" w:cstheme="minorBidi"/>
                <w:color w:val="000000" w:themeColor="text1"/>
                <w:sz w:val="20"/>
                <w:lang w:val="en-GB"/>
              </w:rPr>
              <w:t xml:space="preserve">Full-time employed construction workers </w:t>
            </w:r>
            <w:r w:rsidR="0029081F" w:rsidRPr="61E8ACE5">
              <w:rPr>
                <w:rFonts w:asciiTheme="minorHAnsi" w:hAnsiTheme="minorHAnsi" w:cstheme="minorBidi"/>
                <w:b/>
                <w:bCs/>
                <w:i/>
                <w:iCs/>
                <w:snapToGrid w:val="0"/>
                <w:sz w:val="20"/>
              </w:rPr>
              <w:t>(7 stalno zaposlenih radnika)</w:t>
            </w:r>
          </w:p>
        </w:tc>
      </w:tr>
      <w:tr w:rsidR="000D560F" w:rsidRPr="009222B1" w14:paraId="3200C6DC" w14:textId="77777777" w:rsidTr="00583E3B">
        <w:tblPrEx>
          <w:tblLook w:val="04A0" w:firstRow="1" w:lastRow="0" w:firstColumn="1" w:lastColumn="0" w:noHBand="0" w:noVBand="1"/>
        </w:tblPrEx>
        <w:tc>
          <w:tcPr>
            <w:tcW w:w="4950" w:type="dxa"/>
            <w:shd w:val="clear" w:color="auto" w:fill="auto"/>
          </w:tcPr>
          <w:p w14:paraId="6218EC94"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UNDP will award to:</w:t>
            </w:r>
          </w:p>
        </w:tc>
        <w:tc>
          <w:tcPr>
            <w:tcW w:w="5900" w:type="dxa"/>
            <w:shd w:val="clear" w:color="auto" w:fill="auto"/>
          </w:tcPr>
          <w:p w14:paraId="2DEABE14" w14:textId="01E64DD8" w:rsidR="000D560F" w:rsidRPr="00B72357" w:rsidRDefault="08B34513" w:rsidP="08B34513">
            <w:pPr>
              <w:rPr>
                <w:rFonts w:asciiTheme="minorHAnsi" w:eastAsia="Calibri" w:hAnsiTheme="minorHAnsi" w:cstheme="minorHAnsi"/>
              </w:rPr>
            </w:pPr>
            <w:r w:rsidRPr="08B34513">
              <w:rPr>
                <w:rFonts w:ascii="Calibri" w:eastAsia="Calibri" w:hAnsi="Calibri" w:cs="Calibri"/>
                <w:sz w:val="19"/>
                <w:szCs w:val="19"/>
              </w:rPr>
              <w:t xml:space="preserve"> </w:t>
            </w:r>
            <w:r w:rsidRPr="00B72357">
              <w:rPr>
                <w:rFonts w:asciiTheme="minorHAnsi" w:eastAsia="Segoe UI" w:hAnsiTheme="minorHAnsi" w:cstheme="minorHAnsi"/>
              </w:rPr>
              <w:t xml:space="preserve">One Bidder, depending on the following factors:  </w:t>
            </w:r>
          </w:p>
          <w:p w14:paraId="069CDDD3" w14:textId="2ECA869D" w:rsidR="000D560F" w:rsidRPr="00B72357" w:rsidRDefault="08B34513" w:rsidP="001C430F">
            <w:pPr>
              <w:pStyle w:val="ListParagraph"/>
              <w:numPr>
                <w:ilvl w:val="0"/>
                <w:numId w:val="1"/>
              </w:numPr>
              <w:ind w:left="267" w:hanging="142"/>
              <w:rPr>
                <w:rFonts w:asciiTheme="minorHAnsi" w:hAnsiTheme="minorHAnsi" w:cstheme="minorHAnsi"/>
                <w:sz w:val="20"/>
                <w:szCs w:val="20"/>
              </w:rPr>
            </w:pPr>
            <w:r w:rsidRPr="00B72357">
              <w:rPr>
                <w:rFonts w:asciiTheme="minorHAnsi" w:eastAsia="Calibri" w:hAnsiTheme="minorHAnsi" w:cstheme="minorHAnsi"/>
                <w:sz w:val="20"/>
                <w:szCs w:val="20"/>
              </w:rPr>
              <w:t xml:space="preserve">Technical responsiveness/Full compliance to requirements </w:t>
            </w:r>
          </w:p>
          <w:p w14:paraId="16239C57" w14:textId="7D71849A" w:rsidR="000D560F" w:rsidRPr="002D6D5A" w:rsidRDefault="08B34513" w:rsidP="001C430F">
            <w:pPr>
              <w:pStyle w:val="ListParagraph"/>
              <w:numPr>
                <w:ilvl w:val="0"/>
                <w:numId w:val="1"/>
              </w:numPr>
              <w:ind w:left="267" w:hanging="142"/>
            </w:pPr>
            <w:r w:rsidRPr="00B72357">
              <w:rPr>
                <w:rFonts w:asciiTheme="minorHAnsi" w:eastAsia="Calibri" w:hAnsiTheme="minorHAnsi" w:cstheme="minorHAnsi"/>
                <w:sz w:val="20"/>
                <w:szCs w:val="20"/>
              </w:rPr>
              <w:t xml:space="preserve">Lowest price offer of technically qualified/responsive </w:t>
            </w:r>
            <w:r w:rsidR="002D6D5A" w:rsidRPr="00B72357">
              <w:rPr>
                <w:rFonts w:asciiTheme="minorHAnsi" w:eastAsia="Calibri" w:hAnsiTheme="minorHAnsi" w:cstheme="minorHAnsi"/>
                <w:sz w:val="20"/>
                <w:szCs w:val="20"/>
              </w:rPr>
              <w:t>Bid</w:t>
            </w:r>
          </w:p>
        </w:tc>
      </w:tr>
      <w:tr w:rsidR="000D560F" w:rsidRPr="009222B1" w14:paraId="5CFE22A8" w14:textId="77777777" w:rsidTr="00583E3B">
        <w:tblPrEx>
          <w:tblLook w:val="04A0" w:firstRow="1" w:lastRow="0" w:firstColumn="1" w:lastColumn="0" w:noHBand="0" w:noVBand="1"/>
        </w:tblPrEx>
        <w:tc>
          <w:tcPr>
            <w:tcW w:w="4950" w:type="dxa"/>
            <w:shd w:val="clear" w:color="auto" w:fill="auto"/>
          </w:tcPr>
          <w:p w14:paraId="39BE7660"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Type of Contract to be Signed</w:t>
            </w:r>
          </w:p>
        </w:tc>
        <w:tc>
          <w:tcPr>
            <w:tcW w:w="5900" w:type="dxa"/>
            <w:shd w:val="clear" w:color="auto" w:fill="auto"/>
          </w:tcPr>
          <w:p w14:paraId="7C2353A1" w14:textId="77777777" w:rsidR="000D560F" w:rsidRPr="003D3046" w:rsidRDefault="005078D7" w:rsidP="009222B1">
            <w:pPr>
              <w:spacing w:before="60" w:after="60"/>
              <w:rPr>
                <w:rFonts w:ascii="Calibri" w:hAnsi="Calibri" w:cs="Calibri"/>
                <w:noProof/>
              </w:rPr>
            </w:pPr>
            <w:r w:rsidRPr="003D3046">
              <w:rPr>
                <w:rFonts w:ascii="Calibri" w:hAnsi="Calibri" w:cs="Calibri"/>
                <w:noProof/>
              </w:rPr>
              <w:t>Contract for Works</w:t>
            </w:r>
          </w:p>
        </w:tc>
      </w:tr>
      <w:tr w:rsidR="000D560F" w:rsidRPr="00DF6E53" w14:paraId="2E859AEA" w14:textId="77777777" w:rsidTr="00583E3B">
        <w:tc>
          <w:tcPr>
            <w:tcW w:w="4950" w:type="dxa"/>
          </w:tcPr>
          <w:p w14:paraId="1D319B93" w14:textId="77777777" w:rsidR="000D560F" w:rsidRPr="00DF6E53" w:rsidRDefault="08B34513" w:rsidP="08B34513">
            <w:pPr>
              <w:rPr>
                <w:rFonts w:ascii="Calibri" w:hAnsi="Calibri" w:cs="Calibri"/>
              </w:rPr>
            </w:pPr>
            <w:r w:rsidRPr="08B34513">
              <w:rPr>
                <w:rFonts w:ascii="Calibri" w:hAnsi="Calibri" w:cs="Calibri"/>
              </w:rPr>
              <w:t>Special conditions of Contract</w:t>
            </w:r>
          </w:p>
        </w:tc>
        <w:tc>
          <w:tcPr>
            <w:tcW w:w="5900" w:type="dxa"/>
          </w:tcPr>
          <w:p w14:paraId="19686FBB" w14:textId="77777777" w:rsidR="003D3046" w:rsidRPr="003D3046" w:rsidRDefault="003D3046" w:rsidP="08B34513">
            <w:pPr>
              <w:jc w:val="both"/>
              <w:rPr>
                <w:rFonts w:ascii="Calibri" w:hAnsi="Calibri" w:cs="Calibri"/>
                <w:u w:val="single"/>
              </w:rPr>
            </w:pPr>
            <w:r w:rsidRPr="003D3046">
              <w:rPr>
                <w:rFonts w:ascii="Calibri" w:hAnsi="Calibri" w:cs="Calibri"/>
                <w:snapToGrid w:val="0"/>
                <w:u w:val="single"/>
              </w:rPr>
              <w:t>Liquidated Damages</w:t>
            </w:r>
          </w:p>
          <w:p w14:paraId="23C9E788" w14:textId="77777777" w:rsidR="003D3046" w:rsidRPr="003D3046" w:rsidRDefault="003D3046" w:rsidP="08B34513">
            <w:pPr>
              <w:numPr>
                <w:ilvl w:val="0"/>
                <w:numId w:val="3"/>
              </w:numPr>
              <w:ind w:left="409"/>
              <w:jc w:val="both"/>
              <w:rPr>
                <w:rFonts w:ascii="Calibri" w:hAnsi="Calibri" w:cs="Calibri"/>
              </w:rPr>
            </w:pPr>
            <w:r w:rsidRPr="003D3046">
              <w:rPr>
                <w:rFonts w:ascii="Calibri" w:hAnsi="Calibri" w:cs="Calibri"/>
                <w:snapToGrid w:val="0"/>
              </w:rPr>
              <w:t>Will be imposed under the following conditions:</w:t>
            </w:r>
          </w:p>
          <w:p w14:paraId="03D5D0B4" w14:textId="77777777" w:rsidR="003D3046" w:rsidRPr="003D3046" w:rsidRDefault="003D3046" w:rsidP="08B34513">
            <w:pPr>
              <w:ind w:left="409"/>
              <w:jc w:val="both"/>
              <w:rPr>
                <w:rFonts w:ascii="Calibri" w:hAnsi="Calibri" w:cs="Calibri"/>
              </w:rPr>
            </w:pPr>
            <w:r w:rsidRPr="003D3046">
              <w:rPr>
                <w:rFonts w:ascii="Calibri" w:hAnsi="Calibri" w:cs="Calibri"/>
                <w:snapToGrid w:val="0"/>
              </w:rPr>
              <w:t>Percentage of contract price per day of delay: 1.0%</w:t>
            </w:r>
          </w:p>
          <w:p w14:paraId="64CCE6CF" w14:textId="77777777" w:rsidR="003D3046" w:rsidRPr="003D3046" w:rsidRDefault="006F6737" w:rsidP="08B34513">
            <w:pPr>
              <w:ind w:left="409"/>
              <w:jc w:val="both"/>
              <w:rPr>
                <w:rFonts w:ascii="Calibri" w:hAnsi="Calibri" w:cs="Calibri"/>
              </w:rPr>
            </w:pPr>
            <w:r>
              <w:rPr>
                <w:rFonts w:ascii="Calibri" w:hAnsi="Calibri" w:cs="Calibri"/>
                <w:snapToGrid w:val="0"/>
              </w:rPr>
              <w:t>Max. no. of days of delay</w:t>
            </w:r>
            <w:r w:rsidR="003D3046" w:rsidRPr="003D3046">
              <w:rPr>
                <w:rFonts w:ascii="Calibri" w:hAnsi="Calibri" w:cs="Calibri"/>
                <w:snapToGrid w:val="0"/>
              </w:rPr>
              <w:t>: 10 calendar days</w:t>
            </w:r>
          </w:p>
          <w:p w14:paraId="24980F3A" w14:textId="77777777" w:rsidR="002174D3" w:rsidRDefault="003D3046" w:rsidP="002174D3">
            <w:pPr>
              <w:ind w:left="409"/>
              <w:jc w:val="both"/>
              <w:rPr>
                <w:rFonts w:ascii="Calibri" w:hAnsi="Calibri" w:cs="Calibri"/>
                <w:snapToGrid w:val="0"/>
              </w:rPr>
            </w:pPr>
            <w:r w:rsidRPr="003D3046">
              <w:rPr>
                <w:rFonts w:ascii="Calibri" w:hAnsi="Calibri" w:cs="Calibri"/>
                <w:snapToGrid w:val="0"/>
              </w:rPr>
              <w:t>Next course of action: Termination of contract</w:t>
            </w:r>
          </w:p>
          <w:p w14:paraId="47D750B8" w14:textId="230F7F6C" w:rsidR="003D3046" w:rsidRPr="003D3046" w:rsidRDefault="003D3046" w:rsidP="002174D3">
            <w:pPr>
              <w:ind w:hanging="17"/>
              <w:jc w:val="both"/>
              <w:rPr>
                <w:rFonts w:ascii="Calibri" w:hAnsi="Calibri" w:cs="Calibri"/>
                <w:u w:val="single"/>
              </w:rPr>
            </w:pPr>
            <w:r w:rsidRPr="003D3046">
              <w:rPr>
                <w:rFonts w:ascii="Calibri" w:hAnsi="Calibri" w:cs="Calibri"/>
                <w:snapToGrid w:val="0"/>
                <w:u w:val="single"/>
              </w:rPr>
              <w:t>Performance Security</w:t>
            </w:r>
            <w:r w:rsidRPr="003D3046">
              <w:rPr>
                <w:rFonts w:ascii="Calibri" w:hAnsi="Calibri" w:cs="Calibri"/>
                <w:snapToGrid w:val="0"/>
                <w:u w:val="single"/>
              </w:rPr>
              <w:tab/>
            </w:r>
          </w:p>
          <w:p w14:paraId="4A5484FB" w14:textId="77777777" w:rsidR="003D3046" w:rsidRPr="003D3046" w:rsidRDefault="003D3046" w:rsidP="08B34513">
            <w:pPr>
              <w:numPr>
                <w:ilvl w:val="0"/>
                <w:numId w:val="3"/>
              </w:numPr>
              <w:ind w:left="409"/>
              <w:rPr>
                <w:rFonts w:ascii="Calibri" w:hAnsi="Calibri" w:cs="Calibri"/>
              </w:rPr>
            </w:pPr>
            <w:r w:rsidRPr="003D3046">
              <w:rPr>
                <w:rFonts w:ascii="Calibri" w:hAnsi="Calibri" w:cs="Calibri"/>
                <w:snapToGrid w:val="0"/>
              </w:rPr>
              <w:t xml:space="preserve">Amount: 10% of the contract value for period of 24 months from the anticipated date of technical reception of works. </w:t>
            </w:r>
          </w:p>
          <w:p w14:paraId="4DDBEF00" w14:textId="653A8D80" w:rsidR="00F268F4" w:rsidRDefault="005B72D4" w:rsidP="006F6737">
            <w:pPr>
              <w:ind w:left="409"/>
              <w:rPr>
                <w:rFonts w:ascii="Calibri" w:hAnsi="Calibri" w:cs="Calibri"/>
                <w:snapToGrid w:val="0"/>
              </w:rPr>
            </w:pPr>
            <w:r>
              <w:rPr>
                <w:rFonts w:ascii="Calibri" w:hAnsi="Calibri" w:cs="Calibri"/>
                <w:snapToGrid w:val="0"/>
              </w:rPr>
              <w:t>Form: B</w:t>
            </w:r>
            <w:r w:rsidR="003D3046" w:rsidRPr="003D3046">
              <w:rPr>
                <w:rFonts w:ascii="Calibri" w:hAnsi="Calibri" w:cs="Calibri"/>
                <w:snapToGrid w:val="0"/>
              </w:rPr>
              <w:t>ank guarantee</w:t>
            </w:r>
          </w:p>
          <w:p w14:paraId="2C9AFE01" w14:textId="77777777" w:rsidR="00F268F4" w:rsidRDefault="00F268F4" w:rsidP="08B34513">
            <w:pPr>
              <w:rPr>
                <w:rFonts w:ascii="Calibri" w:hAnsi="Calibri" w:cs="Calibri"/>
                <w:u w:val="single"/>
              </w:rPr>
            </w:pPr>
            <w:r w:rsidRPr="00F268F4">
              <w:rPr>
                <w:rFonts w:ascii="Calibri" w:hAnsi="Calibri" w:cs="Calibri"/>
                <w:snapToGrid w:val="0"/>
                <w:u w:val="single"/>
              </w:rPr>
              <w:t>Advance Payment upon signing of contract</w:t>
            </w:r>
          </w:p>
          <w:p w14:paraId="36462A46" w14:textId="77777777" w:rsidR="00FA6AE3" w:rsidRPr="00FA6AE3" w:rsidRDefault="00F268F4" w:rsidP="002174D3">
            <w:pPr>
              <w:pStyle w:val="ListParagraph"/>
              <w:numPr>
                <w:ilvl w:val="0"/>
                <w:numId w:val="3"/>
              </w:numPr>
              <w:spacing w:line="240" w:lineRule="auto"/>
              <w:ind w:left="408" w:hanging="408"/>
              <w:rPr>
                <w:rFonts w:ascii="Calibri" w:hAnsi="Calibri" w:cs="Calibri"/>
                <w:sz w:val="20"/>
                <w:szCs w:val="20"/>
              </w:rPr>
            </w:pPr>
            <w:r w:rsidRPr="00603A9B">
              <w:rPr>
                <w:rFonts w:ascii="Calibri" w:hAnsi="Calibri" w:cs="Calibri"/>
                <w:snapToGrid w:val="0"/>
                <w:sz w:val="20"/>
                <w:szCs w:val="20"/>
              </w:rPr>
              <w:t>Allowed up to a maximum of 20% of contract value</w:t>
            </w:r>
          </w:p>
          <w:p w14:paraId="252726DC" w14:textId="6E4DA866" w:rsidR="00F268F4" w:rsidRPr="00603A9B" w:rsidRDefault="00F268F4" w:rsidP="00FA6AE3">
            <w:pPr>
              <w:pStyle w:val="ListParagraph"/>
              <w:spacing w:line="240" w:lineRule="auto"/>
              <w:ind w:left="408"/>
              <w:rPr>
                <w:rFonts w:ascii="Calibri" w:hAnsi="Calibri" w:cs="Calibri"/>
                <w:sz w:val="20"/>
                <w:szCs w:val="20"/>
              </w:rPr>
            </w:pPr>
            <w:r w:rsidRPr="00603A9B">
              <w:rPr>
                <w:rFonts w:ascii="Calibri" w:hAnsi="Calibri" w:cs="Calibri"/>
                <w:snapToGrid w:val="0"/>
                <w:sz w:val="20"/>
                <w:szCs w:val="20"/>
              </w:rPr>
              <w:t>contingent upon receipt and acceptance by UNDP of a bank guarantee for the full amount of the advance payment issued by a Bank and in a form acceptable to UNDP</w:t>
            </w:r>
          </w:p>
        </w:tc>
      </w:tr>
      <w:tr w:rsidR="000D560F" w:rsidRPr="00DF6E53" w14:paraId="4E7BCA0D" w14:textId="77777777" w:rsidTr="00583E3B">
        <w:tc>
          <w:tcPr>
            <w:tcW w:w="4950" w:type="dxa"/>
          </w:tcPr>
          <w:p w14:paraId="1588A096" w14:textId="77777777" w:rsidR="000D560F" w:rsidRPr="00DF6E53" w:rsidDel="00163CAD" w:rsidRDefault="08B34513" w:rsidP="08B34513">
            <w:pPr>
              <w:rPr>
                <w:rFonts w:ascii="Calibri" w:hAnsi="Calibri" w:cs="Calibri"/>
              </w:rPr>
            </w:pPr>
            <w:r w:rsidRPr="08B34513">
              <w:rPr>
                <w:rFonts w:ascii="Calibri" w:hAnsi="Calibri" w:cs="Calibri"/>
              </w:rPr>
              <w:t>Conditions for Release of Payment</w:t>
            </w:r>
          </w:p>
        </w:tc>
        <w:tc>
          <w:tcPr>
            <w:tcW w:w="5900" w:type="dxa"/>
          </w:tcPr>
          <w:p w14:paraId="6C02D651" w14:textId="77777777" w:rsidR="000D560F" w:rsidRPr="00085E8D" w:rsidDel="00307F3E" w:rsidRDefault="00096180" w:rsidP="08B34513">
            <w:pPr>
              <w:tabs>
                <w:tab w:val="left" w:pos="-720"/>
                <w:tab w:val="left" w:pos="0"/>
                <w:tab w:val="left" w:pos="720"/>
              </w:tabs>
              <w:suppressAutoHyphens/>
              <w:rPr>
                <w:rFonts w:asciiTheme="minorHAnsi" w:eastAsia="MS Gothic" w:hAnsiTheme="minorHAnsi" w:cstheme="minorBidi"/>
                <w:b/>
                <w:bCs/>
                <w:lang w:val="en-GB"/>
              </w:rPr>
            </w:pPr>
            <w:sdt>
              <w:sdtPr>
                <w:rPr>
                  <w:rFonts w:ascii="Calibri" w:hAnsi="Calibri" w:cs="Calibri"/>
                  <w:spacing w:val="-3"/>
                  <w:lang w:val="en-GB"/>
                </w:rPr>
                <w:id w:val="-608198439"/>
                <w:text w:multiLine="1"/>
              </w:sdtPr>
              <w:sdtEndPr/>
              <w:sdtContent>
                <w:r w:rsidR="003D3046" w:rsidRPr="003D3046">
                  <w:rPr>
                    <w:rFonts w:ascii="Calibri" w:hAnsi="Calibri" w:cs="Calibri"/>
                    <w:spacing w:val="-3"/>
                    <w:lang w:val="en-GB"/>
                  </w:rPr>
                  <w:t>UNDP shall effect payments to the Contractor after acceptance by UNDP of the invoices for performed works, submitted by the Contractor.</w:t>
                </w:r>
              </w:sdtContent>
            </w:sdt>
          </w:p>
        </w:tc>
      </w:tr>
      <w:tr w:rsidR="000D560F" w:rsidRPr="00DF6E53" w14:paraId="4F1C5B2B" w14:textId="77777777" w:rsidTr="00583E3B">
        <w:trPr>
          <w:cantSplit/>
          <w:trHeight w:val="460"/>
        </w:trPr>
        <w:tc>
          <w:tcPr>
            <w:tcW w:w="4950" w:type="dxa"/>
          </w:tcPr>
          <w:p w14:paraId="00F33330" w14:textId="77777777" w:rsidR="000D560F" w:rsidRPr="00DF6E53" w:rsidRDefault="08B34513" w:rsidP="08B34513">
            <w:pPr>
              <w:rPr>
                <w:rFonts w:ascii="Calibri" w:hAnsi="Calibri" w:cs="Calibri"/>
              </w:rPr>
            </w:pPr>
            <w:r w:rsidRPr="08B34513">
              <w:rPr>
                <w:rFonts w:ascii="Calibri" w:hAnsi="Calibri" w:cs="Calibri"/>
              </w:rPr>
              <w:lastRenderedPageBreak/>
              <w:t>Annexes to this RFQ</w:t>
            </w:r>
          </w:p>
        </w:tc>
        <w:tc>
          <w:tcPr>
            <w:tcW w:w="5900" w:type="dxa"/>
          </w:tcPr>
          <w:p w14:paraId="42141FAD" w14:textId="77777777" w:rsidR="00306B3E" w:rsidRPr="005B1AD2" w:rsidRDefault="08B34513" w:rsidP="08B34513">
            <w:pPr>
              <w:rPr>
                <w:rFonts w:asciiTheme="minorHAnsi" w:hAnsiTheme="minorHAnsi" w:cs="Calibri"/>
              </w:rPr>
            </w:pPr>
            <w:r w:rsidRPr="08B34513">
              <w:rPr>
                <w:rFonts w:ascii="Calibri" w:hAnsi="Calibri" w:cs="Calibri"/>
              </w:rPr>
              <w:t xml:space="preserve">Form </w:t>
            </w:r>
            <w:r w:rsidRPr="08B34513">
              <w:rPr>
                <w:rFonts w:asciiTheme="minorHAnsi" w:hAnsiTheme="minorHAnsi" w:cs="Calibri"/>
              </w:rPr>
              <w:t>for Submission of Quotation (Annex I)</w:t>
            </w:r>
          </w:p>
          <w:p w14:paraId="3126ADCD" w14:textId="77777777" w:rsidR="5F9F78E6" w:rsidRDefault="08B34513" w:rsidP="08B34513">
            <w:pPr>
              <w:jc w:val="both"/>
              <w:rPr>
                <w:rFonts w:asciiTheme="minorHAnsi" w:hAnsiTheme="minorHAnsi"/>
              </w:rPr>
            </w:pPr>
            <w:r w:rsidRPr="08B34513">
              <w:rPr>
                <w:rFonts w:asciiTheme="minorHAnsi" w:hAnsiTheme="minorHAnsi"/>
              </w:rPr>
              <w:t>-Bill of Quantities Documentation (Annex II)</w:t>
            </w:r>
          </w:p>
          <w:p w14:paraId="51AF8B35" w14:textId="77777777" w:rsidR="00603A9B" w:rsidRPr="00085E8D" w:rsidRDefault="08B34513" w:rsidP="08B34513">
            <w:pPr>
              <w:jc w:val="both"/>
              <w:rPr>
                <w:rFonts w:asciiTheme="minorHAnsi" w:hAnsiTheme="minorHAnsi"/>
              </w:rPr>
            </w:pPr>
            <w:r w:rsidRPr="08B34513">
              <w:rPr>
                <w:rFonts w:asciiTheme="minorHAnsi" w:hAnsiTheme="minorHAnsi"/>
              </w:rPr>
              <w:t>-Gant Chart (Annex III)</w:t>
            </w:r>
          </w:p>
          <w:p w14:paraId="7A5188AC" w14:textId="76C19F39" w:rsidR="08B34513" w:rsidRDefault="08B34513" w:rsidP="08B34513">
            <w:pPr>
              <w:jc w:val="both"/>
              <w:rPr>
                <w:rFonts w:asciiTheme="minorHAnsi" w:hAnsiTheme="minorHAnsi"/>
              </w:rPr>
            </w:pPr>
            <w:r w:rsidRPr="08B34513">
              <w:rPr>
                <w:rFonts w:asciiTheme="minorHAnsi" w:hAnsiTheme="minorHAnsi"/>
              </w:rPr>
              <w:t>-Technical description and drawings (Annex IV)</w:t>
            </w:r>
          </w:p>
          <w:p w14:paraId="6B976834" w14:textId="0D818AFD" w:rsidR="00793A3B" w:rsidRPr="00E630D0" w:rsidRDefault="08B34513" w:rsidP="08B34513">
            <w:pPr>
              <w:rPr>
                <w:rFonts w:asciiTheme="minorHAnsi" w:eastAsiaTheme="minorEastAsia" w:hAnsiTheme="minorHAnsi" w:cstheme="minorBidi"/>
              </w:rPr>
            </w:pPr>
            <w:r w:rsidRPr="08B34513">
              <w:rPr>
                <w:rFonts w:asciiTheme="minorHAnsi" w:eastAsiaTheme="minorEastAsia" w:hAnsiTheme="minorHAnsi" w:cstheme="minorBidi"/>
              </w:rPr>
              <w:t>-General Terms and Conditions/Special Conditions (Annex V)</w:t>
            </w:r>
          </w:p>
          <w:p w14:paraId="2DC1BCA7" w14:textId="77777777" w:rsidR="000D560F" w:rsidRPr="00DF6E53" w:rsidRDefault="08B34513" w:rsidP="08B34513">
            <w:pPr>
              <w:rPr>
                <w:rFonts w:ascii="Calibri" w:hAnsi="Calibri" w:cs="Calibri"/>
              </w:rPr>
            </w:pPr>
            <w:r w:rsidRPr="08B34513">
              <w:rPr>
                <w:rFonts w:asciiTheme="minorHAnsi" w:hAnsiTheme="minorHAnsi" w:cs="Calibri"/>
              </w:rPr>
              <w:t>Non-acceptance of the terms of the General Terms and Conditions (GTC) shall be grounds</w:t>
            </w:r>
            <w:r w:rsidRPr="08B34513">
              <w:rPr>
                <w:rFonts w:ascii="Calibri" w:hAnsi="Calibri" w:cs="Calibri"/>
              </w:rPr>
              <w:t xml:space="preserve"> for disqualification from this procurement process.</w:t>
            </w:r>
            <w:r w:rsidRPr="08B34513">
              <w:rPr>
                <w:rFonts w:ascii="Calibri" w:hAnsi="Calibri" w:cs="Calibri"/>
                <w:vertAlign w:val="superscript"/>
              </w:rPr>
              <w:t xml:space="preserve">  </w:t>
            </w:r>
          </w:p>
        </w:tc>
      </w:tr>
      <w:tr w:rsidR="000D560F" w:rsidRPr="00DF6E53" w14:paraId="4EF6C509" w14:textId="77777777" w:rsidTr="00583E3B">
        <w:trPr>
          <w:cantSplit/>
          <w:trHeight w:val="1430"/>
        </w:trPr>
        <w:tc>
          <w:tcPr>
            <w:tcW w:w="4950" w:type="dxa"/>
          </w:tcPr>
          <w:p w14:paraId="4DB8E266" w14:textId="77777777" w:rsidR="000D560F" w:rsidRPr="00DF6E53" w:rsidRDefault="08B34513" w:rsidP="08B34513">
            <w:pPr>
              <w:rPr>
                <w:rFonts w:ascii="Calibri" w:hAnsi="Calibri" w:cs="Calibri"/>
              </w:rPr>
            </w:pPr>
            <w:r w:rsidRPr="08B34513">
              <w:rPr>
                <w:rFonts w:ascii="Calibri" w:hAnsi="Calibri" w:cs="Calibri"/>
              </w:rPr>
              <w:t>Contact Person for Inquiries</w:t>
            </w:r>
          </w:p>
          <w:p w14:paraId="19453F06" w14:textId="77777777" w:rsidR="000D560F" w:rsidRPr="00DF6E53" w:rsidRDefault="08B34513" w:rsidP="08B34513">
            <w:pPr>
              <w:rPr>
                <w:rFonts w:ascii="Calibri" w:hAnsi="Calibri" w:cs="Calibri"/>
              </w:rPr>
            </w:pPr>
            <w:r w:rsidRPr="08B34513">
              <w:rPr>
                <w:rFonts w:ascii="Calibri" w:hAnsi="Calibri" w:cs="Calibri"/>
              </w:rPr>
              <w:t>(Written inquiries only)</w:t>
            </w:r>
          </w:p>
        </w:tc>
        <w:tc>
          <w:tcPr>
            <w:tcW w:w="5900" w:type="dxa"/>
          </w:tcPr>
          <w:p w14:paraId="77887F96" w14:textId="77777777" w:rsidR="00224129" w:rsidRPr="00DF6E53" w:rsidRDefault="08B34513" w:rsidP="08B34513">
            <w:pPr>
              <w:rPr>
                <w:rFonts w:ascii="Calibri" w:hAnsi="Calibri" w:cs="Calibri"/>
                <w:i/>
                <w:iCs/>
                <w:color w:val="000000" w:themeColor="text1"/>
              </w:rPr>
            </w:pPr>
            <w:r w:rsidRPr="08B34513">
              <w:rPr>
                <w:rFonts w:ascii="Calibri" w:hAnsi="Calibri" w:cs="Calibri"/>
                <w:i/>
                <w:iCs/>
                <w:color w:val="000000" w:themeColor="text1"/>
              </w:rPr>
              <w:t xml:space="preserve">UNDP BIH - GENERAL SERVICES </w:t>
            </w:r>
            <w:hyperlink r:id="rId14">
              <w:r w:rsidRPr="08B34513">
                <w:rPr>
                  <w:rStyle w:val="Hyperlink"/>
                  <w:rFonts w:ascii="Calibri" w:hAnsi="Calibri" w:cs="Calibri"/>
                  <w:i/>
                  <w:iCs/>
                </w:rPr>
                <w:t>registry.ba@undp.org</w:t>
              </w:r>
            </w:hyperlink>
            <w:r w:rsidRPr="08B34513">
              <w:rPr>
                <w:rFonts w:ascii="Calibri" w:hAnsi="Calibri" w:cs="Calibri"/>
                <w:i/>
                <w:iCs/>
                <w:color w:val="000000" w:themeColor="text1"/>
              </w:rPr>
              <w:t xml:space="preserve"> </w:t>
            </w:r>
          </w:p>
          <w:p w14:paraId="122E9D38" w14:textId="1195AA1B" w:rsidR="00224129" w:rsidRPr="00DF6E53" w:rsidRDefault="00224129" w:rsidP="08B34513">
            <w:pPr>
              <w:jc w:val="both"/>
              <w:rPr>
                <w:rFonts w:ascii="Calibri" w:hAnsi="Calibri" w:cs="Calibri"/>
              </w:rPr>
            </w:pPr>
            <w:r w:rsidRPr="00DF6E53">
              <w:rPr>
                <w:rFonts w:ascii="Calibri" w:hAnsi="Calibri" w:cs="Calibri"/>
                <w:snapToGrid w:val="0"/>
              </w:rPr>
              <w:t>Fax: 033 552 330</w:t>
            </w:r>
          </w:p>
          <w:p w14:paraId="25978D36" w14:textId="77777777" w:rsidR="000D560F" w:rsidRPr="00DF6E53" w:rsidRDefault="00224129" w:rsidP="08B34513">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244279F2" w14:textId="77777777" w:rsidR="00270FDD" w:rsidRDefault="00270FDD" w:rsidP="61E8ACE5">
      <w:pPr>
        <w:ind w:firstLine="720"/>
        <w:jc w:val="both"/>
        <w:rPr>
          <w:rFonts w:ascii="Calibri" w:hAnsi="Calibri" w:cs="Calibri"/>
          <w:sz w:val="22"/>
          <w:szCs w:val="22"/>
        </w:rPr>
      </w:pPr>
    </w:p>
    <w:p w14:paraId="0E384967" w14:textId="20D4F187" w:rsidR="00BA4792" w:rsidRPr="00E933A8" w:rsidRDefault="61E8ACE5" w:rsidP="61E8ACE5">
      <w:pPr>
        <w:ind w:firstLine="720"/>
        <w:jc w:val="both"/>
        <w:rPr>
          <w:rFonts w:ascii="Calibri" w:hAnsi="Calibri" w:cs="Calibri"/>
          <w:sz w:val="22"/>
          <w:szCs w:val="22"/>
        </w:rPr>
      </w:pPr>
      <w:r w:rsidRPr="61E8ACE5">
        <w:rPr>
          <w:rFonts w:ascii="Calibri" w:hAnsi="Calibri" w:cs="Calibri"/>
          <w:sz w:val="22"/>
          <w:szCs w:val="22"/>
        </w:rPr>
        <w:t>Goods offered shall be reviewed based on completeness and compliance of the quotation with the minimum specifications described above and any other annexes providing details of UNDP requirements. The quotation that complies with all of the specifications, requirements and offers the lowest price, as well as all other evaluation criteria indicated, shall be selected.  Any offer that does not meet the requirements shall be rejected.</w:t>
      </w:r>
    </w:p>
    <w:p w14:paraId="06BDBAF6" w14:textId="4ABD3400" w:rsidR="00A41A0A" w:rsidRPr="00E933A8" w:rsidRDefault="61E8ACE5" w:rsidP="61E8ACE5">
      <w:pPr>
        <w:ind w:firstLine="720"/>
        <w:jc w:val="both"/>
        <w:rPr>
          <w:rFonts w:ascii="Calibri" w:hAnsi="Calibri" w:cs="Calibri"/>
          <w:sz w:val="22"/>
          <w:szCs w:val="22"/>
        </w:rPr>
      </w:pPr>
      <w:r w:rsidRPr="61E8ACE5">
        <w:rPr>
          <w:rFonts w:ascii="Calibri" w:hAnsi="Calibri" w:cs="Calibri"/>
          <w:sz w:val="22"/>
          <w:szCs w:val="22"/>
        </w:rPr>
        <w:t xml:space="preserve">Any discrepancy between the unit price and the total price (obtained by multiplying the unit price and quantity) shall be re-computed by UNDP.  The unit price shall </w:t>
      </w:r>
      <w:r w:rsidR="001A06D2" w:rsidRPr="61E8ACE5">
        <w:rPr>
          <w:rFonts w:ascii="Calibri" w:hAnsi="Calibri" w:cs="Calibri"/>
          <w:sz w:val="22"/>
          <w:szCs w:val="22"/>
        </w:rPr>
        <w:t>prevail,</w:t>
      </w:r>
      <w:r w:rsidRPr="61E8ACE5">
        <w:rPr>
          <w:rFonts w:ascii="Calibri" w:hAnsi="Calibri" w:cs="Calibri"/>
          <w:sz w:val="22"/>
          <w:szCs w:val="22"/>
        </w:rPr>
        <w:t xml:space="preserve"> and the total price shall be corrected.  If the supplier does not accept the final price based on UNDP’s re-computation and correction of errors, its quotation will be rejected.  </w:t>
      </w:r>
    </w:p>
    <w:p w14:paraId="63DAF96E" w14:textId="77777777" w:rsidR="00DF6E53" w:rsidRDefault="61E8ACE5" w:rsidP="61E8ACE5">
      <w:pPr>
        <w:ind w:firstLine="720"/>
        <w:jc w:val="both"/>
        <w:rPr>
          <w:rFonts w:ascii="Calibri" w:hAnsi="Calibri" w:cs="Calibri"/>
          <w:sz w:val="22"/>
          <w:szCs w:val="22"/>
        </w:rPr>
      </w:pPr>
      <w:r w:rsidRPr="61E8ACE5">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At any time during the validity of the quotation, no price variation due to escalation, inflation, fluctuation in exchange rates, or any other market factors shall be accepted by UNDP after it has received the quotation.   </w:t>
      </w:r>
    </w:p>
    <w:p w14:paraId="14FAA8E2" w14:textId="7FC38100" w:rsidR="0054617A" w:rsidRPr="0054617A" w:rsidRDefault="61E8ACE5" w:rsidP="61E8ACE5">
      <w:pPr>
        <w:ind w:firstLine="720"/>
        <w:jc w:val="both"/>
        <w:rPr>
          <w:rFonts w:ascii="Calibri" w:hAnsi="Calibri" w:cs="Calibri"/>
          <w:lang w:val="en-GB"/>
        </w:rPr>
      </w:pPr>
      <w:r w:rsidRPr="61E8ACE5">
        <w:rPr>
          <w:rFonts w:ascii="Calibri" w:hAnsi="Calibri" w:cs="Calibri"/>
          <w:sz w:val="22"/>
          <w:szCs w:val="22"/>
        </w:rPr>
        <w:t xml:space="preserve">At the time of award of Contract or Purchase Order, UNDP reserves the right to vary (increase or decrease) the quantity of services and/or goods, by up to a maximum </w:t>
      </w:r>
      <w:r w:rsidR="001A06D2" w:rsidRPr="61E8ACE5">
        <w:rPr>
          <w:rFonts w:ascii="Calibri" w:hAnsi="Calibri" w:cs="Calibri"/>
          <w:sz w:val="22"/>
          <w:szCs w:val="22"/>
        </w:rPr>
        <w:t>twenty-five</w:t>
      </w:r>
      <w:r w:rsidRPr="61E8ACE5">
        <w:rPr>
          <w:rFonts w:ascii="Calibri" w:hAnsi="Calibri" w:cs="Calibri"/>
          <w:sz w:val="22"/>
          <w:szCs w:val="22"/>
        </w:rPr>
        <w:t xml:space="preserve"> per cent (25%) of the total offer, without any change in the unit price or other terms and conditions.</w:t>
      </w:r>
      <w:r w:rsidRPr="61E8ACE5">
        <w:rPr>
          <w:rFonts w:ascii="Calibri" w:hAnsi="Calibri" w:cs="Calibri"/>
          <w:lang w:val="en-GB"/>
        </w:rPr>
        <w:t xml:space="preserve">  </w:t>
      </w:r>
    </w:p>
    <w:p w14:paraId="68817999" w14:textId="77777777" w:rsidR="00C25D0F" w:rsidRDefault="08B34513" w:rsidP="08B34513">
      <w:pPr>
        <w:ind w:firstLine="720"/>
        <w:jc w:val="both"/>
        <w:rPr>
          <w:rFonts w:ascii="Calibri" w:hAnsi="Calibri" w:cs="Calibri"/>
          <w:sz w:val="22"/>
          <w:szCs w:val="22"/>
        </w:rPr>
      </w:pPr>
      <w:r w:rsidRPr="08B34513">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2.</w:t>
      </w:r>
    </w:p>
    <w:p w14:paraId="214BD8E2" w14:textId="77777777" w:rsidR="00DC0535" w:rsidRPr="00E933A8" w:rsidRDefault="00DC0535" w:rsidP="08B34513">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359A6CA9" w14:textId="77777777" w:rsidR="001971AA" w:rsidRPr="005811EA" w:rsidRDefault="006E137C" w:rsidP="08B34513">
      <w:pPr>
        <w:jc w:val="both"/>
        <w:rPr>
          <w:rStyle w:val="Strong"/>
          <w:rFonts w:ascii="Calibri" w:hAnsi="Calibri" w:cs="Calibri"/>
          <w:b w:val="0"/>
          <w:bCs w:val="0"/>
          <w:sz w:val="22"/>
          <w:szCs w:val="22"/>
        </w:rPr>
      </w:pPr>
      <w:r w:rsidRPr="00E933A8">
        <w:rPr>
          <w:rFonts w:ascii="Calibri" w:hAnsi="Calibri" w:cs="Calibri"/>
          <w:iCs/>
          <w:sz w:val="22"/>
          <w:szCs w:val="22"/>
        </w:rPr>
        <w:tab/>
      </w:r>
      <w:r w:rsidR="00E60ED4" w:rsidRPr="08B34513">
        <w:rPr>
          <w:rFonts w:ascii="Calibri" w:hAnsi="Calibri" w:cs="Calibri"/>
          <w:sz w:val="22"/>
          <w:szCs w:val="22"/>
        </w:rPr>
        <w:t xml:space="preserve">Please be advised that </w:t>
      </w:r>
      <w:r w:rsidR="001677B8" w:rsidRPr="08B34513">
        <w:rPr>
          <w:rFonts w:ascii="Calibri" w:hAnsi="Calibri" w:cs="Calibri"/>
          <w:sz w:val="22"/>
          <w:szCs w:val="22"/>
        </w:rPr>
        <w:t>UNDP’s</w:t>
      </w:r>
      <w:r w:rsidR="002B425D" w:rsidRPr="08B34513">
        <w:rPr>
          <w:rFonts w:ascii="Calibri" w:hAnsi="Calibri" w:cs="Calibri"/>
          <w:sz w:val="22"/>
          <w:szCs w:val="22"/>
        </w:rPr>
        <w:t xml:space="preserve"> vendor protest procedure is intended to afford an opportunity to appeal </w:t>
      </w:r>
      <w:r w:rsidR="00A715B2" w:rsidRPr="08B34513">
        <w:rPr>
          <w:rFonts w:ascii="Calibri" w:hAnsi="Calibri" w:cs="Calibri"/>
          <w:sz w:val="22"/>
          <w:szCs w:val="22"/>
        </w:rPr>
        <w:t>for</w:t>
      </w:r>
      <w:r w:rsidR="002B425D" w:rsidRPr="08B34513">
        <w:rPr>
          <w:rFonts w:ascii="Calibri" w:hAnsi="Calibri" w:cs="Calibri"/>
          <w:sz w:val="22"/>
          <w:szCs w:val="22"/>
        </w:rPr>
        <w:t xml:space="preserve"> persons or firms not awarded a purchase order or contract in a competitive procurement process. </w:t>
      </w:r>
      <w:r w:rsidR="00A715B2" w:rsidRPr="08B34513">
        <w:rPr>
          <w:rFonts w:ascii="Calibri" w:hAnsi="Calibri" w:cs="Calibri"/>
          <w:sz w:val="22"/>
          <w:szCs w:val="22"/>
        </w:rPr>
        <w:t xml:space="preserve"> </w:t>
      </w:r>
      <w:r w:rsidR="00A715B2" w:rsidRPr="08B34513">
        <w:rPr>
          <w:rStyle w:val="Strong"/>
          <w:rFonts w:ascii="Calibri" w:hAnsi="Calibri" w:cs="Calibri"/>
          <w:b w:val="0"/>
          <w:bCs w:val="0"/>
          <w:sz w:val="22"/>
          <w:szCs w:val="22"/>
        </w:rPr>
        <w:t xml:space="preserve">In the event that </w:t>
      </w:r>
      <w:r w:rsidR="00A715B2" w:rsidRPr="08B34513">
        <w:rPr>
          <w:rFonts w:ascii="Calibri" w:hAnsi="Calibri" w:cs="Calibri"/>
          <w:snapToGrid w:val="0"/>
          <w:sz w:val="22"/>
          <w:szCs w:val="22"/>
        </w:rPr>
        <w:t xml:space="preserve">you believe you have not been fairly treated, you can find detailed information about vendor protest procedures in the following link: </w:t>
      </w:r>
      <w:hyperlink r:id="rId15" w:history="1">
        <w:r w:rsidR="005811EA" w:rsidRPr="08B34513">
          <w:rPr>
            <w:rStyle w:val="Hyperlink"/>
            <w:rFonts w:ascii="Calibri" w:hAnsi="Calibri" w:cs="Calibri"/>
            <w:snapToGrid w:val="0"/>
            <w:sz w:val="22"/>
            <w:szCs w:val="22"/>
          </w:rPr>
          <w:t>http://www.undp.org/procurement/protest.shtml</w:t>
        </w:r>
      </w:hyperlink>
      <w:r w:rsidR="005811EA" w:rsidRPr="08B34513">
        <w:rPr>
          <w:rFonts w:ascii="Calibri" w:hAnsi="Calibri" w:cs="Calibri"/>
          <w:snapToGrid w:val="0"/>
          <w:sz w:val="22"/>
          <w:szCs w:val="22"/>
        </w:rPr>
        <w:t xml:space="preserve"> </w:t>
      </w:r>
    </w:p>
    <w:p w14:paraId="3620EA3D" w14:textId="77777777" w:rsidR="00DF6E53" w:rsidRDefault="08B34513" w:rsidP="08B34513">
      <w:pPr>
        <w:ind w:firstLine="720"/>
        <w:jc w:val="both"/>
        <w:rPr>
          <w:rFonts w:ascii="Calibri" w:hAnsi="Calibri" w:cs="Calibri"/>
          <w:sz w:val="22"/>
          <w:szCs w:val="22"/>
        </w:rPr>
      </w:pPr>
      <w:r w:rsidRPr="08B34513">
        <w:rPr>
          <w:rStyle w:val="Strong"/>
          <w:rFonts w:ascii="Calibri" w:hAnsi="Calibri" w:cs="Calibri"/>
          <w:b w:val="0"/>
          <w:bCs w:val="0"/>
          <w:sz w:val="22"/>
          <w:szCs w:val="22"/>
        </w:rPr>
        <w:t xml:space="preserve">UNDP encourages every prospective Vendor to </w:t>
      </w:r>
      <w:r w:rsidRPr="08B34513">
        <w:rPr>
          <w:rFonts w:ascii="Calibri" w:hAnsi="Calibri"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6B699379" w14:textId="60BE2BA6" w:rsidR="00C25D0F" w:rsidRPr="00E933A8" w:rsidRDefault="08B34513" w:rsidP="00460A6D">
      <w:pPr>
        <w:ind w:firstLine="720"/>
        <w:jc w:val="both"/>
        <w:rPr>
          <w:rFonts w:ascii="Calibri" w:hAnsi="Calibri" w:cs="Calibri"/>
          <w:sz w:val="22"/>
          <w:szCs w:val="22"/>
        </w:rPr>
      </w:pPr>
      <w:r w:rsidRPr="08B34513">
        <w:rPr>
          <w:rFonts w:ascii="Calibri" w:hAnsi="Calibri" w:cs="Calibri"/>
          <w:sz w:val="22"/>
          <w:szCs w:val="22"/>
        </w:rPr>
        <w:t xml:space="preserve">UNDP implements a zero tolerance on fraud and other proscribed </w:t>
      </w:r>
      <w:r w:rsidR="001A06D2" w:rsidRPr="08B34513">
        <w:rPr>
          <w:rFonts w:ascii="Calibri" w:hAnsi="Calibri" w:cs="Calibri"/>
          <w:sz w:val="22"/>
          <w:szCs w:val="22"/>
        </w:rPr>
        <w:t>practices and</w:t>
      </w:r>
      <w:r w:rsidRPr="08B34513">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w:t>
      </w:r>
      <w:hyperlink r:id="rId16">
        <w:r w:rsidRPr="08B34513">
          <w:rPr>
            <w:rStyle w:val="Hyperlink"/>
            <w:rFonts w:ascii="Calibri" w:hAnsi="Calibri" w:cs="Calibri"/>
            <w:sz w:val="22"/>
            <w:szCs w:val="22"/>
          </w:rPr>
          <w:t>http://www.un.org/depts/ptd/pdf/conduct_english.pdf</w:t>
        </w:r>
      </w:hyperlink>
      <w:r w:rsidRPr="08B34513">
        <w:rPr>
          <w:rFonts w:ascii="Calibri" w:hAnsi="Calibri" w:cs="Calibri"/>
          <w:sz w:val="22"/>
          <w:szCs w:val="22"/>
        </w:rPr>
        <w:t xml:space="preserve"> </w:t>
      </w:r>
    </w:p>
    <w:p w14:paraId="067F37EC" w14:textId="77777777" w:rsidR="00460A6D" w:rsidRDefault="00460A6D" w:rsidP="003D0984">
      <w:pPr>
        <w:ind w:left="720"/>
        <w:rPr>
          <w:rStyle w:val="Strong"/>
          <w:rFonts w:ascii="Calibri" w:hAnsi="Calibri" w:cs="Calibri"/>
          <w:b w:val="0"/>
          <w:bCs w:val="0"/>
          <w:sz w:val="22"/>
          <w:szCs w:val="22"/>
        </w:rPr>
      </w:pPr>
    </w:p>
    <w:p w14:paraId="7F7E1E57" w14:textId="7A9D7ADC" w:rsidR="003D0984" w:rsidRDefault="08B34513" w:rsidP="003D0984">
      <w:pPr>
        <w:ind w:left="720"/>
        <w:rPr>
          <w:rStyle w:val="Strong"/>
          <w:rFonts w:ascii="Calibri" w:hAnsi="Calibri" w:cs="Calibri"/>
          <w:b w:val="0"/>
          <w:bCs w:val="0"/>
          <w:sz w:val="22"/>
          <w:szCs w:val="22"/>
        </w:rPr>
      </w:pPr>
      <w:r w:rsidRPr="08B34513">
        <w:rPr>
          <w:rStyle w:val="Strong"/>
          <w:rFonts w:ascii="Calibri" w:hAnsi="Calibri" w:cs="Calibri"/>
          <w:b w:val="0"/>
          <w:bCs w:val="0"/>
          <w:sz w:val="22"/>
          <w:szCs w:val="22"/>
        </w:rPr>
        <w:t>Thank you and we look forward to receiving your quotation.</w:t>
      </w:r>
    </w:p>
    <w:p w14:paraId="63126A45" w14:textId="77777777" w:rsidR="003D0984" w:rsidRDefault="003D0984" w:rsidP="003D0984">
      <w:pPr>
        <w:ind w:left="720"/>
        <w:rPr>
          <w:rStyle w:val="Strong"/>
          <w:rFonts w:ascii="Calibri" w:hAnsi="Calibri" w:cs="Calibri"/>
          <w:b w:val="0"/>
          <w:bCs w:val="0"/>
          <w:sz w:val="22"/>
          <w:szCs w:val="22"/>
        </w:rPr>
      </w:pPr>
    </w:p>
    <w:p w14:paraId="5222E4CC" w14:textId="388272E2" w:rsidR="00F27C17" w:rsidRPr="004D5E6F" w:rsidRDefault="08B34513" w:rsidP="003D0984">
      <w:pPr>
        <w:ind w:left="720"/>
        <w:jc w:val="right"/>
        <w:rPr>
          <w:rFonts w:ascii="Calibri" w:hAnsi="Calibri" w:cs="Calibri"/>
          <w:sz w:val="22"/>
          <w:szCs w:val="22"/>
        </w:rPr>
      </w:pPr>
      <w:r w:rsidRPr="08B34513">
        <w:rPr>
          <w:rFonts w:ascii="Calibri" w:hAnsi="Calibri" w:cs="Calibri"/>
          <w:sz w:val="22"/>
          <w:szCs w:val="22"/>
        </w:rPr>
        <w:t>Sincerely yours,</w:t>
      </w:r>
    </w:p>
    <w:p w14:paraId="4BA0C990" w14:textId="4739043A" w:rsidR="00901CD0" w:rsidRPr="00183E95" w:rsidRDefault="003D0984" w:rsidP="003D0984">
      <w:pPr>
        <w:ind w:left="5760" w:firstLine="720"/>
        <w:rPr>
          <w:rFonts w:ascii="Calibri" w:hAnsi="Calibri" w:cs="Calibri"/>
          <w:sz w:val="22"/>
          <w:szCs w:val="22"/>
        </w:rPr>
      </w:pPr>
      <w:r>
        <w:rPr>
          <w:rFonts w:ascii="Calibri" w:hAnsi="Calibri" w:cs="Calibri"/>
          <w:sz w:val="22"/>
          <w:szCs w:val="22"/>
        </w:rPr>
        <w:t xml:space="preserve">                                  </w:t>
      </w:r>
      <w:r w:rsidR="00F27C17" w:rsidRPr="004D5E6F">
        <w:rPr>
          <w:rFonts w:ascii="Calibri" w:hAnsi="Calibri" w:cs="Calibri"/>
          <w:sz w:val="22"/>
          <w:szCs w:val="22"/>
        </w:rPr>
        <w:t>UNDP BIH</w:t>
      </w:r>
      <w:r w:rsidR="00F27C17" w:rsidRPr="004D5E6F">
        <w:rPr>
          <w:rFonts w:ascii="Calibri" w:hAnsi="Calibri" w:cs="Calibri"/>
          <w:sz w:val="22"/>
          <w:szCs w:val="22"/>
        </w:rPr>
        <w:tab/>
      </w:r>
      <w:r w:rsidR="00F27C17" w:rsidRPr="004D5E6F">
        <w:rPr>
          <w:rFonts w:ascii="Calibri" w:hAnsi="Calibri" w:cs="Calibri"/>
          <w:sz w:val="22"/>
          <w:szCs w:val="22"/>
        </w:rPr>
        <w:tab/>
      </w:r>
      <w:r w:rsidR="00F27C17"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08CE6F91" w14:textId="77777777" w:rsidR="000A3502" w:rsidRDefault="000A3502" w:rsidP="00DF6E53">
      <w:pPr>
        <w:jc w:val="right"/>
        <w:rPr>
          <w:rFonts w:ascii="Calibri" w:hAnsi="Calibri" w:cs="Calibri"/>
          <w:b/>
          <w:sz w:val="22"/>
          <w:szCs w:val="22"/>
        </w:rPr>
      </w:pPr>
      <w:r>
        <w:rPr>
          <w:rFonts w:ascii="Calibri" w:hAnsi="Calibri" w:cs="Calibri"/>
          <w:b/>
          <w:sz w:val="22"/>
          <w:szCs w:val="22"/>
        </w:rPr>
        <w:br w:type="page"/>
      </w:r>
    </w:p>
    <w:p w14:paraId="64B81337" w14:textId="77777777" w:rsidR="00DA4CB6" w:rsidRPr="00425703" w:rsidRDefault="08B34513" w:rsidP="08B34513">
      <w:pPr>
        <w:jc w:val="right"/>
        <w:rPr>
          <w:rFonts w:ascii="Calibri" w:hAnsi="Calibri" w:cs="Calibri"/>
          <w:b/>
          <w:bCs/>
          <w:sz w:val="22"/>
          <w:szCs w:val="22"/>
        </w:rPr>
      </w:pPr>
      <w:r w:rsidRPr="08B34513">
        <w:rPr>
          <w:rFonts w:ascii="Calibri" w:hAnsi="Calibri" w:cs="Calibri"/>
          <w:b/>
          <w:bCs/>
          <w:sz w:val="22"/>
          <w:szCs w:val="22"/>
        </w:rPr>
        <w:lastRenderedPageBreak/>
        <w:t>Annex I</w:t>
      </w:r>
    </w:p>
    <w:p w14:paraId="2BE33960" w14:textId="77777777" w:rsidR="00DA4CB6" w:rsidRPr="00425703" w:rsidRDefault="08B34513" w:rsidP="08B34513">
      <w:pPr>
        <w:jc w:val="center"/>
        <w:rPr>
          <w:rFonts w:ascii="Calibri" w:hAnsi="Calibri" w:cs="Calibri"/>
          <w:b/>
          <w:bCs/>
          <w:sz w:val="28"/>
          <w:szCs w:val="28"/>
        </w:rPr>
      </w:pPr>
      <w:r w:rsidRPr="08B34513">
        <w:rPr>
          <w:rFonts w:ascii="Calibri" w:hAnsi="Calibri" w:cs="Calibri"/>
          <w:b/>
          <w:bCs/>
          <w:sz w:val="28"/>
          <w:szCs w:val="28"/>
        </w:rPr>
        <w:t>FORM FOR SUBMITTING SUPPLIER’S QUOTATION</w:t>
      </w:r>
    </w:p>
    <w:p w14:paraId="56183935" w14:textId="77777777" w:rsidR="00DA4CB6" w:rsidRPr="00425703" w:rsidRDefault="08B34513" w:rsidP="08B34513">
      <w:pPr>
        <w:jc w:val="center"/>
        <w:rPr>
          <w:rFonts w:ascii="Calibri" w:hAnsi="Calibri" w:cs="Calibri"/>
          <w:b/>
          <w:bCs/>
          <w:i/>
          <w:iCs/>
          <w:sz w:val="18"/>
          <w:szCs w:val="18"/>
        </w:rPr>
      </w:pPr>
      <w:r w:rsidRPr="08B34513">
        <w:rPr>
          <w:rFonts w:ascii="Calibri" w:hAnsi="Calibri" w:cs="Calibri"/>
          <w:b/>
          <w:bCs/>
          <w:i/>
          <w:iCs/>
          <w:sz w:val="18"/>
          <w:szCs w:val="18"/>
        </w:rPr>
        <w:t>(This Form must be submitted only using the Supplier’s Official Letterhead/Stationery)</w:t>
      </w:r>
    </w:p>
    <w:p w14:paraId="61CDCEAD" w14:textId="77777777" w:rsidR="00C52D5E" w:rsidRDefault="00C52D5E" w:rsidP="00DA4CB6">
      <w:pPr>
        <w:spacing w:before="120"/>
        <w:jc w:val="both"/>
        <w:rPr>
          <w:rFonts w:ascii="Calibri" w:hAnsi="Calibri" w:cs="Calibri"/>
          <w:snapToGrid w:val="0"/>
          <w:sz w:val="22"/>
          <w:szCs w:val="22"/>
        </w:rPr>
      </w:pPr>
    </w:p>
    <w:p w14:paraId="6250211C" w14:textId="23FBDA80" w:rsidR="00DA4CB6" w:rsidRPr="00D5497C" w:rsidRDefault="00DA4CB6" w:rsidP="08B34513">
      <w:pPr>
        <w:spacing w:before="120"/>
        <w:jc w:val="both"/>
        <w:rPr>
          <w:rFonts w:ascii="Calibri" w:eastAsia="Calibri" w:hAnsi="Calibri" w:cs="Calibri"/>
          <w:sz w:val="22"/>
          <w:szCs w:val="22"/>
        </w:rPr>
      </w:pPr>
      <w:r w:rsidRPr="7A530375">
        <w:rPr>
          <w:rFonts w:ascii="Calibri" w:eastAsia="Calibri" w:hAnsi="Calibri" w:cs="Calibri"/>
          <w:snapToGrid w:val="0"/>
          <w:sz w:val="22"/>
          <w:szCs w:val="22"/>
        </w:rPr>
        <w:t>We, the undersigned, hereby accept in full the UNDP General Terms and Conditions, and hereby offer to supply the items listed below in conformity with the specification and requirements of</w:t>
      </w:r>
      <w:r w:rsidR="006109EA" w:rsidRPr="7A530375">
        <w:rPr>
          <w:rFonts w:ascii="Calibri" w:eastAsia="Calibri" w:hAnsi="Calibri" w:cs="Calibri"/>
          <w:snapToGrid w:val="0"/>
          <w:sz w:val="22"/>
          <w:szCs w:val="22"/>
        </w:rPr>
        <w:t xml:space="preserve"> UNDP as per</w:t>
      </w:r>
      <w:r w:rsidR="009F5C77" w:rsidRPr="7A530375">
        <w:rPr>
          <w:rFonts w:ascii="Myriad Pro" w:eastAsia="Myriad Pro" w:hAnsi="Myriad Pro" w:cs="Myriad Pro"/>
          <w:b/>
          <w:bCs/>
          <w:sz w:val="22"/>
          <w:szCs w:val="22"/>
        </w:rPr>
        <w:t xml:space="preserve"> </w:t>
      </w:r>
      <w:r w:rsidR="006109EA" w:rsidRPr="7A530375">
        <w:rPr>
          <w:rFonts w:ascii="Calibri" w:eastAsia="Calibri" w:hAnsi="Calibri" w:cs="Calibri"/>
          <w:snapToGrid w:val="0"/>
          <w:sz w:val="22"/>
          <w:szCs w:val="22"/>
        </w:rPr>
        <w:t xml:space="preserve">RFQ Reference </w:t>
      </w:r>
      <w:r w:rsidR="006109EA" w:rsidRPr="00F268F4">
        <w:rPr>
          <w:rFonts w:ascii="Calibri" w:eastAsia="Calibri" w:hAnsi="Calibri" w:cs="Calibri"/>
          <w:snapToGrid w:val="0"/>
          <w:sz w:val="22"/>
          <w:szCs w:val="22"/>
        </w:rPr>
        <w:t>BIH</w:t>
      </w:r>
      <w:r w:rsidR="005A52EB" w:rsidRPr="00F268F4">
        <w:rPr>
          <w:rFonts w:ascii="Calibri" w:eastAsia="Calibri" w:hAnsi="Calibri" w:cs="Calibri"/>
          <w:snapToGrid w:val="0"/>
          <w:sz w:val="22"/>
          <w:szCs w:val="22"/>
        </w:rPr>
        <w:t>/RFQ/</w:t>
      </w:r>
      <w:r w:rsidR="003D0984">
        <w:rPr>
          <w:rFonts w:ascii="Calibri" w:eastAsia="Calibri" w:hAnsi="Calibri" w:cs="Calibri"/>
          <w:snapToGrid w:val="0"/>
          <w:sz w:val="22"/>
          <w:szCs w:val="22"/>
        </w:rPr>
        <w:t>170</w:t>
      </w:r>
      <w:r w:rsidRPr="00F268F4">
        <w:rPr>
          <w:rFonts w:ascii="Calibri" w:eastAsia="Calibri" w:hAnsi="Calibri" w:cs="Calibri"/>
          <w:snapToGrid w:val="0"/>
          <w:sz w:val="22"/>
          <w:szCs w:val="22"/>
        </w:rPr>
        <w:t>/</w:t>
      </w:r>
      <w:r w:rsidR="008C2884" w:rsidRPr="00F268F4">
        <w:rPr>
          <w:rFonts w:ascii="Calibri" w:eastAsia="Calibri" w:hAnsi="Calibri" w:cs="Calibri"/>
          <w:snapToGrid w:val="0"/>
          <w:sz w:val="22"/>
          <w:szCs w:val="22"/>
        </w:rPr>
        <w:t>1</w:t>
      </w:r>
      <w:r w:rsidR="00A43C75">
        <w:rPr>
          <w:rFonts w:ascii="Calibri" w:eastAsia="Calibri" w:hAnsi="Calibri" w:cs="Calibri"/>
          <w:snapToGrid w:val="0"/>
          <w:sz w:val="22"/>
          <w:szCs w:val="22"/>
        </w:rPr>
        <w:t>9</w:t>
      </w:r>
      <w:r w:rsidRPr="00F268F4">
        <w:rPr>
          <w:rFonts w:ascii="Calibri" w:eastAsia="Calibri" w:hAnsi="Calibri" w:cs="Calibri"/>
          <w:snapToGrid w:val="0"/>
          <w:sz w:val="22"/>
          <w:szCs w:val="22"/>
        </w:rPr>
        <w:t>:</w:t>
      </w:r>
    </w:p>
    <w:p w14:paraId="6BB9E253" w14:textId="77777777" w:rsidR="00DA4CB6" w:rsidRDefault="00DA4CB6" w:rsidP="00DA4CB6">
      <w:pPr>
        <w:ind w:left="990" w:right="630" w:hanging="990"/>
        <w:jc w:val="both"/>
        <w:rPr>
          <w:rFonts w:ascii="Calibri" w:hAnsi="Calibri" w:cs="Calibri"/>
          <w:b/>
          <w:snapToGrid w:val="0"/>
          <w:sz w:val="22"/>
          <w:szCs w:val="22"/>
        </w:rPr>
      </w:pPr>
    </w:p>
    <w:p w14:paraId="30952CF7" w14:textId="12D2FE20" w:rsidR="001A06D2" w:rsidRPr="00C0445E" w:rsidRDefault="008F5C80" w:rsidP="00C501F6">
      <w:pPr>
        <w:jc w:val="center"/>
        <w:rPr>
          <w:rFonts w:ascii="Calibri" w:hAnsi="Calibri" w:cs="Calibri"/>
          <w:b/>
          <w:sz w:val="22"/>
          <w:szCs w:val="22"/>
        </w:rPr>
      </w:pPr>
      <w:r w:rsidRPr="61E8ACE5">
        <w:rPr>
          <w:rFonts w:ascii="Calibri" w:hAnsi="Calibri" w:cs="Calibri"/>
          <w:b/>
          <w:bCs/>
          <w:sz w:val="22"/>
          <w:szCs w:val="22"/>
          <w:u w:val="single"/>
        </w:rPr>
        <w:t xml:space="preserve">Construction of </w:t>
      </w:r>
      <w:r>
        <w:rPr>
          <w:rFonts w:ascii="Calibri" w:hAnsi="Calibri" w:cs="Calibri"/>
          <w:b/>
          <w:bCs/>
          <w:sz w:val="22"/>
          <w:szCs w:val="22"/>
          <w:u w:val="single"/>
        </w:rPr>
        <w:t>4 houses and rehabilitation of 2 housing units in Lopare</w:t>
      </w:r>
    </w:p>
    <w:p w14:paraId="52E56223" w14:textId="77777777" w:rsidR="006D157D" w:rsidRPr="000835AB" w:rsidRDefault="006D157D" w:rsidP="00DA4CB6">
      <w:pPr>
        <w:ind w:left="990" w:right="630" w:hanging="990"/>
        <w:jc w:val="both"/>
        <w:rPr>
          <w:rFonts w:ascii="Calibri" w:hAnsi="Calibri" w:cs="Calibri"/>
          <w:b/>
          <w:snapToGrid w:val="0"/>
          <w:sz w:val="22"/>
          <w:szCs w:val="22"/>
          <w:u w:val="single"/>
        </w:rPr>
      </w:pPr>
    </w:p>
    <w:p w14:paraId="2BAD787A" w14:textId="77777777" w:rsidR="00DA4CB6" w:rsidRPr="00D5497C" w:rsidRDefault="00DA4CB6" w:rsidP="08B34513">
      <w:pPr>
        <w:ind w:right="630"/>
        <w:jc w:val="both"/>
        <w:rPr>
          <w:rFonts w:ascii="Calibri" w:hAnsi="Calibri" w:cs="Calibri"/>
          <w:b/>
          <w:bCs/>
          <w:sz w:val="22"/>
          <w:szCs w:val="22"/>
          <w:u w:val="single"/>
        </w:rPr>
      </w:pPr>
      <w:r w:rsidRPr="08B34513">
        <w:rPr>
          <w:rFonts w:ascii="Calibri" w:hAnsi="Calibri" w:cs="Calibri"/>
          <w:b/>
          <w:bCs/>
          <w:snapToGrid w:val="0"/>
          <w:sz w:val="22"/>
          <w:szCs w:val="22"/>
          <w:u w:val="single"/>
        </w:rPr>
        <w:t xml:space="preserve">TABLE 1: Offer for </w:t>
      </w:r>
      <w:r w:rsidR="00883145" w:rsidRPr="08B34513">
        <w:rPr>
          <w:rFonts w:ascii="Calibri" w:hAnsi="Calibri" w:cs="Calibri"/>
          <w:b/>
          <w:bCs/>
          <w:snapToGrid w:val="0"/>
          <w:sz w:val="22"/>
          <w:szCs w:val="22"/>
          <w:u w:val="single"/>
        </w:rPr>
        <w:t>construction</w:t>
      </w:r>
      <w:r w:rsidR="006109EA" w:rsidRPr="08B34513">
        <w:rPr>
          <w:rFonts w:ascii="Calibri" w:hAnsi="Calibri" w:cs="Calibri"/>
          <w:b/>
          <w:bCs/>
          <w:snapToGrid w:val="0"/>
          <w:sz w:val="22"/>
          <w:szCs w:val="22"/>
          <w:u w:val="single"/>
        </w:rPr>
        <w:t xml:space="preserve"> w</w:t>
      </w:r>
      <w:r w:rsidRPr="08B34513">
        <w:rPr>
          <w:rFonts w:ascii="Calibri" w:hAnsi="Calibri" w:cs="Calibri"/>
          <w:b/>
          <w:bCs/>
          <w:snapToGrid w:val="0"/>
          <w:sz w:val="22"/>
          <w:szCs w:val="22"/>
          <w:u w:val="single"/>
        </w:rPr>
        <w:t xml:space="preserve">orks </w:t>
      </w:r>
      <w:r w:rsidR="00213B01" w:rsidRPr="08B34513">
        <w:rPr>
          <w:rFonts w:ascii="Calibri" w:hAnsi="Calibri" w:cs="Calibri"/>
          <w:b/>
          <w:bCs/>
          <w:snapToGrid w:val="0"/>
          <w:sz w:val="22"/>
          <w:szCs w:val="22"/>
          <w:u w:val="single"/>
        </w:rPr>
        <w:t xml:space="preserve">in </w:t>
      </w:r>
      <w:r w:rsidR="00C52D5E" w:rsidRPr="08B34513">
        <w:rPr>
          <w:rFonts w:ascii="Calibri" w:hAnsi="Calibri" w:cs="Calibri"/>
          <w:b/>
          <w:bCs/>
          <w:snapToGrid w:val="0"/>
          <w:sz w:val="22"/>
          <w:szCs w:val="22"/>
          <w:u w:val="single"/>
        </w:rPr>
        <w:t xml:space="preserve">accordance </w:t>
      </w:r>
      <w:r w:rsidR="00213B01" w:rsidRPr="08B34513">
        <w:rPr>
          <w:rFonts w:ascii="Calibri" w:hAnsi="Calibri" w:cs="Calibri"/>
          <w:b/>
          <w:bCs/>
          <w:snapToGrid w:val="0"/>
          <w:sz w:val="22"/>
          <w:szCs w:val="22"/>
          <w:u w:val="single"/>
        </w:rPr>
        <w:t xml:space="preserve">with </w:t>
      </w:r>
      <w:r w:rsidRPr="08B34513">
        <w:rPr>
          <w:rFonts w:ascii="Calibri" w:hAnsi="Calibri" w:cs="Calibri"/>
          <w:b/>
          <w:bCs/>
          <w:snapToGrid w:val="0"/>
          <w:sz w:val="22"/>
          <w:szCs w:val="22"/>
          <w:u w:val="single"/>
        </w:rPr>
        <w:t xml:space="preserve">Technical Specifications and Requirements for works </w:t>
      </w:r>
    </w:p>
    <w:p w14:paraId="07547A01" w14:textId="77777777" w:rsidR="00DA4CB6" w:rsidRDefault="00DA4CB6" w:rsidP="00DA4CB6">
      <w:pPr>
        <w:ind w:right="630"/>
        <w:jc w:val="both"/>
        <w:rPr>
          <w:rFonts w:ascii="Calibri" w:hAnsi="Calibri" w:cs="Calibri"/>
          <w:snapToGrid w:val="0"/>
          <w:sz w:val="22"/>
          <w:szCs w:val="22"/>
          <w:u w:val="single"/>
        </w:rPr>
      </w:pPr>
    </w:p>
    <w:tbl>
      <w:tblPr>
        <w:tblW w:w="974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553"/>
        <w:gridCol w:w="1542"/>
        <w:gridCol w:w="1451"/>
        <w:gridCol w:w="1440"/>
      </w:tblGrid>
      <w:tr w:rsidR="005B1AD2" w14:paraId="3DA4677E" w14:textId="77777777" w:rsidTr="0086744E">
        <w:tc>
          <w:tcPr>
            <w:tcW w:w="761" w:type="dxa"/>
            <w:tcBorders>
              <w:top w:val="single" w:sz="4" w:space="0" w:color="auto"/>
              <w:left w:val="single" w:sz="4" w:space="0" w:color="auto"/>
              <w:bottom w:val="single" w:sz="4" w:space="0" w:color="auto"/>
              <w:right w:val="single" w:sz="4" w:space="0" w:color="auto"/>
            </w:tcBorders>
            <w:hideMark/>
          </w:tcPr>
          <w:p w14:paraId="3E3DFFAA" w14:textId="77777777" w:rsidR="005B1AD2" w:rsidRDefault="005B1AD2" w:rsidP="08B34513">
            <w:pPr>
              <w:rPr>
                <w:rFonts w:ascii="Myriad Pro" w:hAnsi="Myriad Pro"/>
              </w:rPr>
            </w:pPr>
            <w:r>
              <w:rPr>
                <w:rFonts w:ascii="Myriad Pro" w:hAnsi="Myriad Pro"/>
                <w:snapToGrid w:val="0"/>
              </w:rPr>
              <w:t>Item No.</w:t>
            </w:r>
          </w:p>
        </w:tc>
        <w:tc>
          <w:tcPr>
            <w:tcW w:w="4553" w:type="dxa"/>
            <w:tcBorders>
              <w:top w:val="single" w:sz="4" w:space="0" w:color="auto"/>
              <w:left w:val="single" w:sz="4" w:space="0" w:color="auto"/>
              <w:bottom w:val="single" w:sz="4" w:space="0" w:color="auto"/>
              <w:right w:val="single" w:sz="4" w:space="0" w:color="auto"/>
            </w:tcBorders>
            <w:hideMark/>
          </w:tcPr>
          <w:p w14:paraId="5C172837" w14:textId="77777777" w:rsidR="005B1AD2" w:rsidRDefault="005B1AD2" w:rsidP="08B34513">
            <w:pPr>
              <w:rPr>
                <w:rFonts w:ascii="Myriad Pro" w:hAnsi="Myriad Pro"/>
              </w:rPr>
            </w:pPr>
            <w:r>
              <w:rPr>
                <w:rFonts w:ascii="Myriad Pro" w:hAnsi="Myriad Pro"/>
                <w:snapToGrid w:val="0"/>
              </w:rPr>
              <w:t xml:space="preserve">Description/Specification </w:t>
            </w:r>
          </w:p>
        </w:tc>
        <w:tc>
          <w:tcPr>
            <w:tcW w:w="1542" w:type="dxa"/>
            <w:tcBorders>
              <w:top w:val="single" w:sz="4" w:space="0" w:color="auto"/>
              <w:left w:val="single" w:sz="4" w:space="0" w:color="auto"/>
              <w:bottom w:val="single" w:sz="4" w:space="0" w:color="auto"/>
              <w:right w:val="single" w:sz="4" w:space="0" w:color="auto"/>
            </w:tcBorders>
            <w:hideMark/>
          </w:tcPr>
          <w:p w14:paraId="468B2ACF" w14:textId="77777777" w:rsidR="005B1AD2" w:rsidRDefault="08B34513" w:rsidP="08B34513">
            <w:pPr>
              <w:rPr>
                <w:rFonts w:ascii="Myriad Pro" w:hAnsi="Myriad Pro"/>
              </w:rPr>
            </w:pPr>
            <w:r w:rsidRPr="08B34513">
              <w:rPr>
                <w:rFonts w:ascii="Myriad Pro" w:hAnsi="Myriad Pro"/>
              </w:rPr>
              <w:t>TOTAL (BAM):</w:t>
            </w:r>
          </w:p>
          <w:p w14:paraId="5CE27E5E" w14:textId="77777777" w:rsidR="005B1AD2" w:rsidRDefault="08B34513" w:rsidP="08B34513">
            <w:pPr>
              <w:rPr>
                <w:rFonts w:ascii="Myriad Pro" w:hAnsi="Myriad Pro"/>
              </w:rPr>
            </w:pPr>
            <w:r w:rsidRPr="08B34513">
              <w:rPr>
                <w:rFonts w:ascii="Myriad Pro" w:hAnsi="Myriad Pro"/>
              </w:rPr>
              <w:t xml:space="preserve">Without </w:t>
            </w:r>
            <w:r w:rsidRPr="08B34513">
              <w:rPr>
                <w:rFonts w:ascii="Myriad Pro" w:hAnsi="Myriad Pro"/>
                <w:b/>
                <w:bCs/>
              </w:rPr>
              <w:t>VAT</w:t>
            </w:r>
          </w:p>
        </w:tc>
        <w:tc>
          <w:tcPr>
            <w:tcW w:w="1451" w:type="dxa"/>
            <w:tcBorders>
              <w:top w:val="single" w:sz="4" w:space="0" w:color="auto"/>
              <w:left w:val="single" w:sz="4" w:space="0" w:color="auto"/>
              <w:bottom w:val="single" w:sz="4" w:space="0" w:color="auto"/>
              <w:right w:val="single" w:sz="4" w:space="0" w:color="auto"/>
            </w:tcBorders>
            <w:hideMark/>
          </w:tcPr>
          <w:p w14:paraId="3FE11071" w14:textId="77777777" w:rsidR="005B1AD2" w:rsidRDefault="005B1AD2" w:rsidP="08B34513">
            <w:pPr>
              <w:rPr>
                <w:rFonts w:ascii="Myriad Pro" w:hAnsi="Myriad Pro"/>
              </w:rPr>
            </w:pPr>
            <w:r>
              <w:rPr>
                <w:rFonts w:ascii="Myriad Pro" w:hAnsi="Myriad Pro"/>
                <w:snapToGrid w:val="0"/>
              </w:rPr>
              <w:t>VAT Amount</w:t>
            </w:r>
          </w:p>
        </w:tc>
        <w:tc>
          <w:tcPr>
            <w:tcW w:w="1440" w:type="dxa"/>
            <w:tcBorders>
              <w:top w:val="single" w:sz="4" w:space="0" w:color="auto"/>
              <w:left w:val="single" w:sz="4" w:space="0" w:color="auto"/>
              <w:bottom w:val="single" w:sz="4" w:space="0" w:color="auto"/>
              <w:right w:val="single" w:sz="4" w:space="0" w:color="auto"/>
            </w:tcBorders>
            <w:hideMark/>
          </w:tcPr>
          <w:p w14:paraId="6009BF84" w14:textId="77777777" w:rsidR="005B1AD2" w:rsidRDefault="08B34513" w:rsidP="08B34513">
            <w:pPr>
              <w:rPr>
                <w:rFonts w:ascii="Myriad Pro" w:hAnsi="Myriad Pro"/>
              </w:rPr>
            </w:pPr>
            <w:r w:rsidRPr="08B34513">
              <w:rPr>
                <w:rFonts w:ascii="Myriad Pro" w:hAnsi="Myriad Pro"/>
              </w:rPr>
              <w:t>TOTAL (BAM):</w:t>
            </w:r>
          </w:p>
          <w:p w14:paraId="7FE129C3" w14:textId="77777777" w:rsidR="005B1AD2" w:rsidRDefault="08B34513" w:rsidP="08B34513">
            <w:pPr>
              <w:rPr>
                <w:rFonts w:ascii="Myriad Pro" w:hAnsi="Myriad Pro"/>
              </w:rPr>
            </w:pPr>
            <w:r w:rsidRPr="08B34513">
              <w:rPr>
                <w:rFonts w:ascii="Myriad Pro" w:hAnsi="Myriad Pro"/>
              </w:rPr>
              <w:t xml:space="preserve">With </w:t>
            </w:r>
            <w:r w:rsidRPr="08B34513">
              <w:rPr>
                <w:rFonts w:ascii="Myriad Pro" w:hAnsi="Myriad Pro"/>
                <w:b/>
                <w:bCs/>
              </w:rPr>
              <w:t>VAT</w:t>
            </w:r>
          </w:p>
        </w:tc>
      </w:tr>
      <w:tr w:rsidR="005B1AD2" w14:paraId="39A9FF7B" w14:textId="77777777" w:rsidTr="0086744E">
        <w:trPr>
          <w:trHeight w:val="586"/>
        </w:trPr>
        <w:tc>
          <w:tcPr>
            <w:tcW w:w="761" w:type="dxa"/>
            <w:tcBorders>
              <w:top w:val="single" w:sz="4" w:space="0" w:color="auto"/>
              <w:left w:val="single" w:sz="4" w:space="0" w:color="auto"/>
              <w:bottom w:val="single" w:sz="4" w:space="0" w:color="auto"/>
              <w:right w:val="single" w:sz="4" w:space="0" w:color="auto"/>
            </w:tcBorders>
            <w:hideMark/>
          </w:tcPr>
          <w:p w14:paraId="649841BE" w14:textId="77777777" w:rsidR="005B1AD2" w:rsidRDefault="08B34513" w:rsidP="08B34513">
            <w:pPr>
              <w:ind w:left="-18" w:firstLine="18"/>
              <w:rPr>
                <w:rFonts w:ascii="Myriad Pro" w:hAnsi="Myriad Pro"/>
                <w:b/>
                <w:bCs/>
              </w:rPr>
            </w:pPr>
            <w:r w:rsidRPr="08B34513">
              <w:rPr>
                <w:rFonts w:ascii="Myriad Pro" w:hAnsi="Myriad Pro"/>
                <w:b/>
                <w:bCs/>
              </w:rPr>
              <w:t>1</w:t>
            </w:r>
          </w:p>
        </w:tc>
        <w:tc>
          <w:tcPr>
            <w:tcW w:w="4553" w:type="dxa"/>
            <w:tcBorders>
              <w:top w:val="single" w:sz="4" w:space="0" w:color="auto"/>
              <w:left w:val="single" w:sz="4" w:space="0" w:color="auto"/>
              <w:bottom w:val="single" w:sz="4" w:space="0" w:color="auto"/>
              <w:right w:val="single" w:sz="4" w:space="0" w:color="auto"/>
            </w:tcBorders>
            <w:vAlign w:val="center"/>
          </w:tcPr>
          <w:p w14:paraId="5043CB0F" w14:textId="498950E3" w:rsidR="005B1AD2" w:rsidRPr="0033720E" w:rsidRDefault="008F5C80" w:rsidP="003D3B2A">
            <w:pPr>
              <w:ind w:left="-18" w:firstLine="18"/>
              <w:rPr>
                <w:rFonts w:ascii="Myriad Pro" w:hAnsi="Myriad Pro"/>
              </w:rPr>
            </w:pPr>
            <w:r w:rsidRPr="61E8ACE5">
              <w:rPr>
                <w:rFonts w:ascii="Calibri" w:hAnsi="Calibri" w:cs="Calibri"/>
                <w:b/>
                <w:bCs/>
                <w:sz w:val="22"/>
                <w:szCs w:val="22"/>
                <w:u w:val="single"/>
              </w:rPr>
              <w:t xml:space="preserve">Construction of </w:t>
            </w:r>
            <w:r>
              <w:rPr>
                <w:rFonts w:ascii="Calibri" w:hAnsi="Calibri" w:cs="Calibri"/>
                <w:b/>
                <w:bCs/>
                <w:sz w:val="22"/>
                <w:szCs w:val="22"/>
                <w:u w:val="single"/>
              </w:rPr>
              <w:t>4 houses and rehabilitation of 2 housing units in Lopare</w:t>
            </w:r>
            <w:r w:rsidRPr="0033720E">
              <w:rPr>
                <w:rFonts w:ascii="Myriad Pro" w:hAnsi="Myriad Pro"/>
              </w:rPr>
              <w:t xml:space="preserve"> </w:t>
            </w:r>
          </w:p>
        </w:tc>
        <w:tc>
          <w:tcPr>
            <w:tcW w:w="1542" w:type="dxa"/>
            <w:tcBorders>
              <w:top w:val="single" w:sz="4" w:space="0" w:color="auto"/>
              <w:left w:val="single" w:sz="4" w:space="0" w:color="auto"/>
              <w:bottom w:val="single" w:sz="4" w:space="0" w:color="auto"/>
              <w:right w:val="single" w:sz="4" w:space="0" w:color="auto"/>
            </w:tcBorders>
            <w:vAlign w:val="center"/>
          </w:tcPr>
          <w:p w14:paraId="07459315" w14:textId="77777777" w:rsidR="005B1AD2" w:rsidRDefault="005B1AD2" w:rsidP="006A4F1A">
            <w:pPr>
              <w:rPr>
                <w:rFonts w:ascii="Myriad Pro" w:hAnsi="Myriad Pro"/>
                <w:snapToGrid w:val="0"/>
              </w:rPr>
            </w:pPr>
          </w:p>
        </w:tc>
        <w:tc>
          <w:tcPr>
            <w:tcW w:w="1451" w:type="dxa"/>
            <w:tcBorders>
              <w:top w:val="single" w:sz="4" w:space="0" w:color="auto"/>
              <w:left w:val="single" w:sz="4" w:space="0" w:color="auto"/>
              <w:bottom w:val="single" w:sz="4" w:space="0" w:color="auto"/>
              <w:right w:val="single" w:sz="4" w:space="0" w:color="auto"/>
            </w:tcBorders>
            <w:vAlign w:val="center"/>
          </w:tcPr>
          <w:p w14:paraId="6537F28F" w14:textId="77777777" w:rsidR="005B1AD2" w:rsidRDefault="005B1AD2" w:rsidP="006A4F1A">
            <w:pPr>
              <w:rPr>
                <w:rFonts w:ascii="Myriad Pro" w:hAnsi="Myriad Pro"/>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6DFB9E20" w14:textId="77777777" w:rsidR="005B1AD2" w:rsidRDefault="005B1AD2" w:rsidP="006A4F1A">
            <w:pPr>
              <w:rPr>
                <w:rFonts w:ascii="Myriad Pro" w:hAnsi="Myriad Pro"/>
                <w:snapToGrid w:val="0"/>
              </w:rPr>
            </w:pPr>
          </w:p>
        </w:tc>
      </w:tr>
      <w:tr w:rsidR="005B1AD2" w14:paraId="342623FE" w14:textId="77777777" w:rsidTr="0086744E">
        <w:trPr>
          <w:trHeight w:val="285"/>
        </w:trPr>
        <w:tc>
          <w:tcPr>
            <w:tcW w:w="761" w:type="dxa"/>
            <w:tcBorders>
              <w:top w:val="single" w:sz="4" w:space="0" w:color="auto"/>
              <w:left w:val="single" w:sz="4" w:space="0" w:color="auto"/>
              <w:bottom w:val="single" w:sz="4" w:space="0" w:color="auto"/>
              <w:right w:val="single" w:sz="4" w:space="0" w:color="auto"/>
            </w:tcBorders>
          </w:tcPr>
          <w:p w14:paraId="637805D2" w14:textId="77777777" w:rsidR="005B1AD2" w:rsidRDefault="005B1AD2" w:rsidP="006A4F1A">
            <w:pPr>
              <w:rPr>
                <w:rFonts w:ascii="Myriad Pro" w:hAnsi="Myriad Pro"/>
                <w:lang w:val="en-GB"/>
              </w:rPr>
            </w:pPr>
          </w:p>
        </w:tc>
        <w:tc>
          <w:tcPr>
            <w:tcW w:w="4553" w:type="dxa"/>
            <w:tcBorders>
              <w:top w:val="single" w:sz="4" w:space="0" w:color="auto"/>
              <w:left w:val="single" w:sz="4" w:space="0" w:color="auto"/>
              <w:bottom w:val="single" w:sz="4" w:space="0" w:color="auto"/>
              <w:right w:val="single" w:sz="4" w:space="0" w:color="auto"/>
            </w:tcBorders>
            <w:vAlign w:val="center"/>
            <w:hideMark/>
          </w:tcPr>
          <w:p w14:paraId="76E52D8F" w14:textId="77777777" w:rsidR="005B1AD2" w:rsidRDefault="08B34513" w:rsidP="08B34513">
            <w:pPr>
              <w:rPr>
                <w:rFonts w:ascii="Myriad Pro" w:hAnsi="Myriad Pro"/>
                <w:lang w:val="en-GB"/>
              </w:rPr>
            </w:pPr>
            <w:r w:rsidRPr="08B34513">
              <w:rPr>
                <w:rFonts w:ascii="Myriad Pro" w:hAnsi="Myriad Pro"/>
                <w:lang w:val="en-GB"/>
              </w:rPr>
              <w:t>Total (in BAM)</w:t>
            </w:r>
          </w:p>
        </w:tc>
        <w:tc>
          <w:tcPr>
            <w:tcW w:w="1542" w:type="dxa"/>
            <w:tcBorders>
              <w:top w:val="single" w:sz="4" w:space="0" w:color="auto"/>
              <w:left w:val="single" w:sz="4" w:space="0" w:color="auto"/>
              <w:bottom w:val="single" w:sz="4" w:space="0" w:color="auto"/>
              <w:right w:val="single" w:sz="4" w:space="0" w:color="auto"/>
            </w:tcBorders>
            <w:vAlign w:val="center"/>
          </w:tcPr>
          <w:p w14:paraId="463F29E8" w14:textId="77777777" w:rsidR="005B1AD2" w:rsidRDefault="005B1AD2" w:rsidP="006A4F1A">
            <w:pPr>
              <w:rPr>
                <w:rFonts w:ascii="Myriad Pro" w:hAnsi="Myriad Pro"/>
                <w:snapToGrid w:val="0"/>
              </w:rPr>
            </w:pPr>
          </w:p>
        </w:tc>
        <w:tc>
          <w:tcPr>
            <w:tcW w:w="1451" w:type="dxa"/>
            <w:tcBorders>
              <w:top w:val="single" w:sz="4" w:space="0" w:color="auto"/>
              <w:left w:val="single" w:sz="4" w:space="0" w:color="auto"/>
              <w:bottom w:val="single" w:sz="4" w:space="0" w:color="auto"/>
              <w:right w:val="single" w:sz="4" w:space="0" w:color="auto"/>
            </w:tcBorders>
            <w:vAlign w:val="center"/>
          </w:tcPr>
          <w:p w14:paraId="3B7B4B86" w14:textId="77777777" w:rsidR="005B1AD2" w:rsidRDefault="005B1AD2" w:rsidP="006A4F1A">
            <w:pPr>
              <w:rPr>
                <w:rFonts w:ascii="Myriad Pro" w:hAnsi="Myriad Pro"/>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3A0FF5F2" w14:textId="77777777" w:rsidR="005B1AD2" w:rsidRDefault="005B1AD2" w:rsidP="006A4F1A">
            <w:pPr>
              <w:rPr>
                <w:rFonts w:ascii="Myriad Pro" w:hAnsi="Myriad Pro"/>
                <w:snapToGrid w:val="0"/>
              </w:rPr>
            </w:pPr>
          </w:p>
        </w:tc>
      </w:tr>
    </w:tbl>
    <w:p w14:paraId="5630AD66" w14:textId="77777777" w:rsidR="005B1AD2" w:rsidRDefault="005B1AD2" w:rsidP="00DA4CB6">
      <w:pPr>
        <w:ind w:right="630"/>
        <w:jc w:val="both"/>
        <w:rPr>
          <w:rFonts w:ascii="Calibri" w:hAnsi="Calibri" w:cs="Calibri"/>
          <w:snapToGrid w:val="0"/>
          <w:sz w:val="22"/>
          <w:szCs w:val="22"/>
          <w:u w:val="single"/>
        </w:rPr>
      </w:pPr>
    </w:p>
    <w:tbl>
      <w:tblPr>
        <w:tblW w:w="9923" w:type="dxa"/>
        <w:tblLook w:val="04A0" w:firstRow="1" w:lastRow="0" w:firstColumn="1" w:lastColumn="0" w:noHBand="0" w:noVBand="1"/>
      </w:tblPr>
      <w:tblGrid>
        <w:gridCol w:w="9923"/>
      </w:tblGrid>
      <w:tr w:rsidR="00DA4CB6" w:rsidRPr="00F57FA8" w14:paraId="7F92D7B6" w14:textId="77777777" w:rsidTr="61E8ACE5">
        <w:trPr>
          <w:trHeight w:val="300"/>
        </w:trPr>
        <w:tc>
          <w:tcPr>
            <w:tcW w:w="9923" w:type="dxa"/>
            <w:shd w:val="clear" w:color="auto" w:fill="auto"/>
            <w:noWrap/>
            <w:vAlign w:val="bottom"/>
            <w:hideMark/>
          </w:tcPr>
          <w:p w14:paraId="17AD93B2" w14:textId="77777777" w:rsidR="00376B7B" w:rsidRDefault="00376B7B" w:rsidP="00FF7A79">
            <w:pPr>
              <w:rPr>
                <w:rFonts w:ascii="Calibri" w:hAnsi="Calibri"/>
                <w:color w:val="000000"/>
                <w:sz w:val="22"/>
                <w:szCs w:val="22"/>
              </w:rPr>
            </w:pPr>
          </w:p>
          <w:p w14:paraId="5D14232C" w14:textId="77777777" w:rsidR="00C52D5E" w:rsidRPr="00137DD4" w:rsidRDefault="08B34513" w:rsidP="08B34513">
            <w:pPr>
              <w:rPr>
                <w:rFonts w:ascii="Myriad Pro" w:hAnsi="Myriad Pro"/>
              </w:rPr>
            </w:pPr>
            <w:r w:rsidRPr="08B34513">
              <w:rPr>
                <w:rFonts w:ascii="Myriad Pro" w:hAnsi="Myriad Pro"/>
              </w:rPr>
              <w:t xml:space="preserve">TABLE 2: Offer to Comply with Other Conditions and Related Requirements </w:t>
            </w:r>
          </w:p>
          <w:p w14:paraId="0DE4B5B7" w14:textId="77777777" w:rsidR="00C52D5E" w:rsidRPr="00137DD4" w:rsidRDefault="00C52D5E" w:rsidP="00C52D5E">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350"/>
              <w:gridCol w:w="1620"/>
              <w:gridCol w:w="2340"/>
            </w:tblGrid>
            <w:tr w:rsidR="00C52D5E" w:rsidRPr="00137DD4" w14:paraId="2752F7D0" w14:textId="77777777" w:rsidTr="61E8ACE5">
              <w:trPr>
                <w:trHeight w:val="383"/>
              </w:trPr>
              <w:tc>
                <w:tcPr>
                  <w:tcW w:w="4140" w:type="dxa"/>
                  <w:vMerge w:val="restart"/>
                </w:tcPr>
                <w:p w14:paraId="66204FF1" w14:textId="77777777" w:rsidR="00C52D5E" w:rsidRPr="00137DD4" w:rsidRDefault="00C52D5E" w:rsidP="00C52D5E">
                  <w:pPr>
                    <w:rPr>
                      <w:rFonts w:ascii="Myriad Pro" w:hAnsi="Myriad Pro"/>
                    </w:rPr>
                  </w:pPr>
                </w:p>
                <w:p w14:paraId="7703C4E6" w14:textId="77777777" w:rsidR="00C52D5E" w:rsidRPr="00137DD4" w:rsidRDefault="08B34513" w:rsidP="08B34513">
                  <w:pPr>
                    <w:rPr>
                      <w:rFonts w:ascii="Myriad Pro" w:hAnsi="Myriad Pro"/>
                    </w:rPr>
                  </w:pPr>
                  <w:r w:rsidRPr="08B34513">
                    <w:rPr>
                      <w:rFonts w:ascii="Myriad Pro" w:hAnsi="Myriad Pro"/>
                    </w:rPr>
                    <w:t>Other Information pertaining to our Quotation are as follows:</w:t>
                  </w:r>
                </w:p>
              </w:tc>
              <w:tc>
                <w:tcPr>
                  <w:tcW w:w="5310" w:type="dxa"/>
                  <w:gridSpan w:val="3"/>
                </w:tcPr>
                <w:p w14:paraId="2DBF0D7D" w14:textId="77777777" w:rsidR="00C52D5E" w:rsidRPr="00137DD4" w:rsidRDefault="00C52D5E" w:rsidP="00C52D5E">
                  <w:pPr>
                    <w:rPr>
                      <w:rFonts w:ascii="Myriad Pro" w:hAnsi="Myriad Pro"/>
                    </w:rPr>
                  </w:pPr>
                </w:p>
                <w:p w14:paraId="6432F9A3" w14:textId="77777777" w:rsidR="00C52D5E" w:rsidRPr="00137DD4" w:rsidRDefault="08B34513" w:rsidP="08B34513">
                  <w:pPr>
                    <w:rPr>
                      <w:rFonts w:ascii="Myriad Pro" w:hAnsi="Myriad Pro"/>
                    </w:rPr>
                  </w:pPr>
                  <w:r w:rsidRPr="08B34513">
                    <w:rPr>
                      <w:rFonts w:ascii="Myriad Pro" w:hAnsi="Myriad Pro"/>
                    </w:rPr>
                    <w:t>Your Responses</w:t>
                  </w:r>
                </w:p>
              </w:tc>
            </w:tr>
            <w:tr w:rsidR="00C52D5E" w:rsidRPr="00137DD4" w14:paraId="72771AAA" w14:textId="77777777" w:rsidTr="61E8ACE5">
              <w:trPr>
                <w:trHeight w:val="382"/>
              </w:trPr>
              <w:tc>
                <w:tcPr>
                  <w:tcW w:w="4140" w:type="dxa"/>
                  <w:vMerge/>
                </w:tcPr>
                <w:p w14:paraId="6B62F1B3" w14:textId="77777777" w:rsidR="00C52D5E" w:rsidRPr="00137DD4" w:rsidRDefault="00C52D5E" w:rsidP="00C52D5E">
                  <w:pPr>
                    <w:rPr>
                      <w:rFonts w:ascii="Myriad Pro" w:hAnsi="Myriad Pro"/>
                    </w:rPr>
                  </w:pPr>
                </w:p>
              </w:tc>
              <w:tc>
                <w:tcPr>
                  <w:tcW w:w="1350" w:type="dxa"/>
                </w:tcPr>
                <w:p w14:paraId="6B975BAC" w14:textId="77777777" w:rsidR="00C52D5E" w:rsidRPr="00137DD4" w:rsidRDefault="08B34513" w:rsidP="08B34513">
                  <w:pPr>
                    <w:rPr>
                      <w:rFonts w:ascii="Myriad Pro" w:hAnsi="Myriad Pro"/>
                    </w:rPr>
                  </w:pPr>
                  <w:r w:rsidRPr="08B34513">
                    <w:rPr>
                      <w:rFonts w:ascii="Myriad Pro" w:hAnsi="Myriad Pro"/>
                    </w:rPr>
                    <w:t>Yes, we will comply</w:t>
                  </w:r>
                </w:p>
              </w:tc>
              <w:tc>
                <w:tcPr>
                  <w:tcW w:w="1620" w:type="dxa"/>
                </w:tcPr>
                <w:p w14:paraId="621D53B8" w14:textId="77777777" w:rsidR="00C52D5E" w:rsidRPr="00137DD4" w:rsidRDefault="08B34513" w:rsidP="08B34513">
                  <w:pPr>
                    <w:rPr>
                      <w:rFonts w:ascii="Myriad Pro" w:hAnsi="Myriad Pro"/>
                    </w:rPr>
                  </w:pPr>
                  <w:r w:rsidRPr="08B34513">
                    <w:rPr>
                      <w:rFonts w:ascii="Myriad Pro" w:hAnsi="Myriad Pro"/>
                    </w:rPr>
                    <w:t>No, we cannot comply</w:t>
                  </w:r>
                </w:p>
              </w:tc>
              <w:tc>
                <w:tcPr>
                  <w:tcW w:w="2340" w:type="dxa"/>
                </w:tcPr>
                <w:p w14:paraId="708326AB" w14:textId="77777777" w:rsidR="00C52D5E" w:rsidRPr="00137DD4" w:rsidRDefault="08B34513" w:rsidP="08B34513">
                  <w:pPr>
                    <w:rPr>
                      <w:rFonts w:ascii="Myriad Pro" w:hAnsi="Myriad Pro"/>
                    </w:rPr>
                  </w:pPr>
                  <w:r w:rsidRPr="08B34513">
                    <w:rPr>
                      <w:rFonts w:ascii="Myriad Pro" w:hAnsi="Myriad Pro"/>
                    </w:rPr>
                    <w:t>If you cannot comply, pls. indicate counter proposal</w:t>
                  </w:r>
                </w:p>
              </w:tc>
            </w:tr>
            <w:tr w:rsidR="00C52D5E" w:rsidRPr="00137DD4" w14:paraId="0ECAEC09" w14:textId="77777777" w:rsidTr="61E8ACE5">
              <w:trPr>
                <w:trHeight w:val="666"/>
              </w:trPr>
              <w:tc>
                <w:tcPr>
                  <w:tcW w:w="4140" w:type="dxa"/>
                  <w:tcBorders>
                    <w:right w:val="nil"/>
                  </w:tcBorders>
                </w:tcPr>
                <w:p w14:paraId="1BC4E4B4" w14:textId="77777777" w:rsidR="00C52D5E" w:rsidRPr="00137DD4" w:rsidRDefault="08B34513" w:rsidP="08B34513">
                  <w:pPr>
                    <w:rPr>
                      <w:rFonts w:ascii="Myriad Pro" w:hAnsi="Myriad Pro"/>
                    </w:rPr>
                  </w:pPr>
                  <w:r w:rsidRPr="08B34513">
                    <w:rPr>
                      <w:rFonts w:ascii="Myriad Pro" w:hAnsi="Myriad Pro"/>
                    </w:rPr>
                    <w:t xml:space="preserve">Delivery Lead Time: </w:t>
                  </w:r>
                </w:p>
                <w:p w14:paraId="0043619C" w14:textId="0F063484" w:rsidR="00C52D5E" w:rsidRPr="0009336F" w:rsidRDefault="61E8ACE5" w:rsidP="61E8ACE5">
                  <w:pPr>
                    <w:pStyle w:val="ListParagraph"/>
                    <w:numPr>
                      <w:ilvl w:val="0"/>
                      <w:numId w:val="4"/>
                    </w:numPr>
                    <w:spacing w:line="240" w:lineRule="auto"/>
                    <w:jc w:val="both"/>
                    <w:rPr>
                      <w:rFonts w:ascii="Myriad Pro" w:hAnsi="Myriad Pro"/>
                    </w:rPr>
                  </w:pPr>
                  <w:r w:rsidRPr="000F386E">
                    <w:rPr>
                      <w:rFonts w:ascii="Myriad Pro" w:hAnsi="Myriad Pro"/>
                    </w:rPr>
                    <w:t xml:space="preserve">90 calendar days for completion of </w:t>
                  </w:r>
                  <w:r w:rsidR="000F386E">
                    <w:rPr>
                      <w:rFonts w:ascii="Myriad Pro" w:hAnsi="Myriad Pro"/>
                    </w:rPr>
                    <w:t xml:space="preserve">construction </w:t>
                  </w:r>
                  <w:r w:rsidRPr="000F386E">
                    <w:rPr>
                      <w:rFonts w:ascii="Myriad Pro" w:hAnsi="Myriad Pro"/>
                    </w:rPr>
                    <w:t>works</w:t>
                  </w:r>
                  <w:r w:rsidR="00EF2595" w:rsidRPr="000F386E">
                    <w:rPr>
                      <w:rFonts w:ascii="Myriad Pro" w:hAnsi="Myriad Pro"/>
                    </w:rPr>
                    <w:t xml:space="preserve"> </w:t>
                  </w:r>
                </w:p>
              </w:tc>
              <w:tc>
                <w:tcPr>
                  <w:tcW w:w="1350" w:type="dxa"/>
                  <w:tcBorders>
                    <w:left w:val="single" w:sz="4" w:space="0" w:color="auto"/>
                    <w:bottom w:val="single" w:sz="4" w:space="0" w:color="auto"/>
                  </w:tcBorders>
                </w:tcPr>
                <w:p w14:paraId="02F2C34E" w14:textId="77777777" w:rsidR="00C52D5E" w:rsidRPr="00137DD4" w:rsidRDefault="00C52D5E" w:rsidP="00C52D5E">
                  <w:pPr>
                    <w:rPr>
                      <w:rFonts w:ascii="Myriad Pro" w:hAnsi="Myriad Pro"/>
                    </w:rPr>
                  </w:pPr>
                </w:p>
              </w:tc>
              <w:tc>
                <w:tcPr>
                  <w:tcW w:w="1620" w:type="dxa"/>
                  <w:tcBorders>
                    <w:left w:val="single" w:sz="4" w:space="0" w:color="auto"/>
                    <w:bottom w:val="single" w:sz="4" w:space="0" w:color="auto"/>
                  </w:tcBorders>
                </w:tcPr>
                <w:p w14:paraId="680A4E5D" w14:textId="77777777" w:rsidR="00C52D5E" w:rsidRPr="00137DD4" w:rsidRDefault="00C52D5E" w:rsidP="00C52D5E">
                  <w:pPr>
                    <w:rPr>
                      <w:rFonts w:ascii="Myriad Pro" w:hAnsi="Myriad Pro"/>
                    </w:rPr>
                  </w:pPr>
                </w:p>
              </w:tc>
              <w:tc>
                <w:tcPr>
                  <w:tcW w:w="2340" w:type="dxa"/>
                  <w:tcBorders>
                    <w:left w:val="single" w:sz="4" w:space="0" w:color="auto"/>
                    <w:bottom w:val="single" w:sz="4" w:space="0" w:color="auto"/>
                  </w:tcBorders>
                </w:tcPr>
                <w:p w14:paraId="19219836" w14:textId="77777777" w:rsidR="00C52D5E" w:rsidRPr="00137DD4" w:rsidRDefault="00C52D5E" w:rsidP="00C52D5E">
                  <w:pPr>
                    <w:rPr>
                      <w:rFonts w:ascii="Myriad Pro" w:hAnsi="Myriad Pro"/>
                    </w:rPr>
                  </w:pPr>
                </w:p>
              </w:tc>
            </w:tr>
            <w:tr w:rsidR="00C52D5E" w:rsidRPr="00137DD4" w14:paraId="70592EBB" w14:textId="77777777" w:rsidTr="61E8ACE5">
              <w:trPr>
                <w:trHeight w:val="692"/>
              </w:trPr>
              <w:tc>
                <w:tcPr>
                  <w:tcW w:w="4140" w:type="dxa"/>
                  <w:tcBorders>
                    <w:bottom w:val="dotted" w:sz="4" w:space="0" w:color="auto"/>
                    <w:right w:val="nil"/>
                  </w:tcBorders>
                </w:tcPr>
                <w:p w14:paraId="18AEDBA9" w14:textId="77777777" w:rsidR="00C52D5E" w:rsidRPr="00137DD4" w:rsidRDefault="08B34513" w:rsidP="08B34513">
                  <w:pPr>
                    <w:rPr>
                      <w:rFonts w:ascii="Myriad Pro" w:hAnsi="Myriad Pro"/>
                    </w:rPr>
                  </w:pPr>
                  <w:r w:rsidRPr="08B34513">
                    <w:rPr>
                      <w:rFonts w:ascii="Myriad Pro" w:hAnsi="Myriad Pro"/>
                    </w:rPr>
                    <w:t>Warranty and After-Sales Requirements:</w:t>
                  </w:r>
                </w:p>
                <w:p w14:paraId="25205A2F" w14:textId="77777777" w:rsidR="00C52D5E" w:rsidRPr="00137DD4" w:rsidRDefault="08B34513" w:rsidP="08B34513">
                  <w:pPr>
                    <w:pStyle w:val="ListParagraph"/>
                    <w:numPr>
                      <w:ilvl w:val="0"/>
                      <w:numId w:val="4"/>
                    </w:numPr>
                    <w:spacing w:line="240" w:lineRule="auto"/>
                    <w:jc w:val="both"/>
                    <w:rPr>
                      <w:rFonts w:ascii="Myriad Pro" w:hAnsi="Myriad Pro"/>
                    </w:rPr>
                  </w:pPr>
                  <w:r w:rsidRPr="08B34513">
                    <w:rPr>
                      <w:rFonts w:ascii="Myriad Pro" w:hAnsi="Myriad Pro"/>
                    </w:rPr>
                    <w:t>24 months warranty for all works/services</w:t>
                  </w:r>
                </w:p>
              </w:tc>
              <w:tc>
                <w:tcPr>
                  <w:tcW w:w="1350" w:type="dxa"/>
                  <w:tcBorders>
                    <w:top w:val="single" w:sz="4" w:space="0" w:color="auto"/>
                    <w:left w:val="single" w:sz="4" w:space="0" w:color="auto"/>
                    <w:bottom w:val="dotted" w:sz="4" w:space="0" w:color="auto"/>
                  </w:tcBorders>
                </w:tcPr>
                <w:p w14:paraId="296FEF7D"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dotted" w:sz="4" w:space="0" w:color="auto"/>
                  </w:tcBorders>
                </w:tcPr>
                <w:p w14:paraId="7194DBDC"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dotted" w:sz="4" w:space="0" w:color="auto"/>
                  </w:tcBorders>
                </w:tcPr>
                <w:p w14:paraId="769D0D3C" w14:textId="77777777" w:rsidR="00C52D5E" w:rsidRPr="00137DD4" w:rsidRDefault="00C52D5E" w:rsidP="00C52D5E">
                  <w:pPr>
                    <w:rPr>
                      <w:rFonts w:ascii="Myriad Pro" w:hAnsi="Myriad Pro"/>
                    </w:rPr>
                  </w:pPr>
                </w:p>
              </w:tc>
            </w:tr>
            <w:tr w:rsidR="00C52D5E" w:rsidRPr="00137DD4" w14:paraId="447478F8" w14:textId="77777777" w:rsidTr="61E8ACE5">
              <w:trPr>
                <w:trHeight w:val="305"/>
              </w:trPr>
              <w:tc>
                <w:tcPr>
                  <w:tcW w:w="4140" w:type="dxa"/>
                  <w:tcBorders>
                    <w:right w:val="nil"/>
                  </w:tcBorders>
                </w:tcPr>
                <w:p w14:paraId="62E83FE9" w14:textId="77777777" w:rsidR="00C52D5E" w:rsidRPr="00137DD4" w:rsidRDefault="08B34513" w:rsidP="08B34513">
                  <w:pPr>
                    <w:rPr>
                      <w:rFonts w:ascii="Myriad Pro" w:hAnsi="Myriad Pro"/>
                    </w:rPr>
                  </w:pPr>
                  <w:r w:rsidRPr="08B34513">
                    <w:rPr>
                      <w:rFonts w:ascii="Myriad Pro" w:hAnsi="Myriad Pro"/>
                    </w:rPr>
                    <w:t>Validity of Quotation:</w:t>
                  </w:r>
                </w:p>
                <w:p w14:paraId="770FDCF6" w14:textId="77777777" w:rsidR="00C52D5E" w:rsidRPr="00AD7192" w:rsidRDefault="08B34513" w:rsidP="08B34513">
                  <w:pPr>
                    <w:pStyle w:val="ListParagraph"/>
                    <w:numPr>
                      <w:ilvl w:val="0"/>
                      <w:numId w:val="4"/>
                    </w:numPr>
                    <w:jc w:val="both"/>
                    <w:rPr>
                      <w:rFonts w:ascii="Myriad Pro" w:hAnsi="Myriad Pro"/>
                    </w:rPr>
                  </w:pPr>
                  <w:r w:rsidRPr="08B34513">
                    <w:rPr>
                      <w:rFonts w:ascii="Myriad Pro" w:hAnsi="Myriad Pro"/>
                    </w:rPr>
                    <w:t>120 days</w:t>
                  </w:r>
                </w:p>
              </w:tc>
              <w:tc>
                <w:tcPr>
                  <w:tcW w:w="1350" w:type="dxa"/>
                  <w:tcBorders>
                    <w:top w:val="single" w:sz="4" w:space="0" w:color="auto"/>
                    <w:left w:val="single" w:sz="4" w:space="0" w:color="auto"/>
                    <w:bottom w:val="single" w:sz="4" w:space="0" w:color="auto"/>
                  </w:tcBorders>
                </w:tcPr>
                <w:p w14:paraId="54CD245A" w14:textId="77777777" w:rsidR="00C52D5E" w:rsidRDefault="00C52D5E" w:rsidP="00C52D5E">
                  <w:pPr>
                    <w:rPr>
                      <w:rFonts w:ascii="Myriad Pro" w:hAnsi="Myriad Pro"/>
                    </w:rPr>
                  </w:pPr>
                </w:p>
                <w:p w14:paraId="1231BE67" w14:textId="77777777" w:rsidR="00C52D5E" w:rsidRDefault="00C52D5E" w:rsidP="00C52D5E">
                  <w:pPr>
                    <w:rPr>
                      <w:rFonts w:ascii="Myriad Pro" w:hAnsi="Myriad Pro"/>
                    </w:rPr>
                  </w:pPr>
                </w:p>
                <w:p w14:paraId="36FEB5B0"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30D7AA69"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7196D064" w14:textId="77777777" w:rsidR="00C52D5E" w:rsidRPr="00137DD4" w:rsidRDefault="00C52D5E" w:rsidP="00C52D5E">
                  <w:pPr>
                    <w:rPr>
                      <w:rFonts w:ascii="Myriad Pro" w:hAnsi="Myriad Pro"/>
                    </w:rPr>
                  </w:pPr>
                </w:p>
              </w:tc>
            </w:tr>
            <w:tr w:rsidR="00C52D5E" w:rsidRPr="00137DD4" w14:paraId="299A5A62" w14:textId="77777777" w:rsidTr="61E8ACE5">
              <w:trPr>
                <w:trHeight w:val="305"/>
              </w:trPr>
              <w:tc>
                <w:tcPr>
                  <w:tcW w:w="4140" w:type="dxa"/>
                  <w:tcBorders>
                    <w:right w:val="nil"/>
                  </w:tcBorders>
                </w:tcPr>
                <w:p w14:paraId="7BB41E72" w14:textId="77777777" w:rsidR="00C52D5E" w:rsidRPr="00137DD4" w:rsidRDefault="08B34513" w:rsidP="08B34513">
                  <w:pPr>
                    <w:rPr>
                      <w:rFonts w:ascii="Myriad Pro" w:hAnsi="Myriad Pro"/>
                    </w:rPr>
                  </w:pPr>
                  <w:r w:rsidRPr="08B34513">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34FF1C98" w14:textId="77777777" w:rsidR="00C52D5E" w:rsidRDefault="00C52D5E" w:rsidP="00C52D5E">
                  <w:pPr>
                    <w:rPr>
                      <w:rFonts w:ascii="Myriad Pro" w:hAnsi="Myriad Pro"/>
                    </w:rPr>
                  </w:pPr>
                </w:p>
                <w:p w14:paraId="6D072C0D" w14:textId="77777777" w:rsidR="00C52D5E" w:rsidRDefault="00C52D5E" w:rsidP="00C52D5E">
                  <w:pPr>
                    <w:rPr>
                      <w:rFonts w:ascii="Myriad Pro" w:hAnsi="Myriad Pro"/>
                    </w:rPr>
                  </w:pPr>
                </w:p>
                <w:p w14:paraId="48A21919"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6BD18F9B"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238601FE" w14:textId="77777777" w:rsidR="00C52D5E" w:rsidRPr="00137DD4" w:rsidRDefault="00C52D5E" w:rsidP="00C52D5E">
                  <w:pPr>
                    <w:rPr>
                      <w:rFonts w:ascii="Myriad Pro" w:hAnsi="Myriad Pro"/>
                    </w:rPr>
                  </w:pPr>
                </w:p>
              </w:tc>
            </w:tr>
          </w:tbl>
          <w:p w14:paraId="0F3CABC7" w14:textId="77777777" w:rsidR="00C52D5E" w:rsidRDefault="00C52D5E" w:rsidP="00C52D5E">
            <w:pPr>
              <w:rPr>
                <w:rFonts w:ascii="Myriad Pro" w:hAnsi="Myriad Pro"/>
              </w:rPr>
            </w:pPr>
          </w:p>
          <w:p w14:paraId="3FDD2664" w14:textId="77777777" w:rsidR="00C52D5E" w:rsidRPr="00137DD4" w:rsidRDefault="08B34513" w:rsidP="08B34513">
            <w:pPr>
              <w:rPr>
                <w:rFonts w:ascii="Myriad Pro" w:hAnsi="Myriad Pro"/>
              </w:rPr>
            </w:pPr>
            <w:r w:rsidRPr="08B34513">
              <w:rPr>
                <w:rFonts w:ascii="Myriad Pro" w:hAnsi="Myriad Pro"/>
              </w:rPr>
              <w:t>All other information that we have not provided automatically implies our full compliance with the requirements, terms and conditions of the RFQ.</w:t>
            </w:r>
          </w:p>
          <w:p w14:paraId="5B08B5D1" w14:textId="77777777" w:rsidR="00C52D5E" w:rsidRPr="00137DD4" w:rsidRDefault="00C52D5E" w:rsidP="00C52D5E">
            <w:pPr>
              <w:rPr>
                <w:rFonts w:ascii="Myriad Pro" w:hAnsi="Myriad Pro"/>
              </w:rPr>
            </w:pPr>
          </w:p>
          <w:p w14:paraId="73FC17CD" w14:textId="15202CC0" w:rsidR="00C52D5E" w:rsidRDefault="08B34513" w:rsidP="08B34513">
            <w:pPr>
              <w:rPr>
                <w:rFonts w:ascii="Myriad Pro" w:hAnsi="Myriad Pro"/>
              </w:rPr>
            </w:pPr>
            <w:r w:rsidRPr="08B34513">
              <w:rPr>
                <w:rFonts w:ascii="Myriad Pro" w:hAnsi="Myriad Pro"/>
              </w:rPr>
              <w:t>[Name and Signature of the Supplier’s Authorized Person]</w:t>
            </w:r>
          </w:p>
          <w:p w14:paraId="0E618EA1" w14:textId="77777777" w:rsidR="0086744E" w:rsidRPr="00137DD4" w:rsidRDefault="0086744E" w:rsidP="08B34513">
            <w:pPr>
              <w:rPr>
                <w:rFonts w:ascii="Myriad Pro" w:hAnsi="Myriad Pro"/>
              </w:rPr>
            </w:pPr>
          </w:p>
          <w:p w14:paraId="52EDB151" w14:textId="77777777" w:rsidR="00C52D5E" w:rsidRPr="00137DD4" w:rsidRDefault="08B34513" w:rsidP="08B34513">
            <w:pPr>
              <w:rPr>
                <w:rFonts w:ascii="Myriad Pro" w:hAnsi="Myriad Pro"/>
              </w:rPr>
            </w:pPr>
            <w:r w:rsidRPr="08B34513">
              <w:rPr>
                <w:rFonts w:ascii="Myriad Pro" w:hAnsi="Myriad Pro"/>
              </w:rPr>
              <w:t>[Date]</w:t>
            </w:r>
          </w:p>
          <w:p w14:paraId="16DEB4AB" w14:textId="77777777" w:rsidR="005B1AD2" w:rsidRDefault="005B1AD2" w:rsidP="00DA4CB6">
            <w:pPr>
              <w:jc w:val="center"/>
              <w:rPr>
                <w:rFonts w:ascii="Calibri" w:hAnsi="Calibri"/>
                <w:color w:val="000000"/>
                <w:sz w:val="22"/>
                <w:szCs w:val="22"/>
              </w:rPr>
            </w:pPr>
          </w:p>
          <w:p w14:paraId="0AD9C6F4" w14:textId="77777777" w:rsidR="005B1AD2" w:rsidRPr="00F57FA8" w:rsidRDefault="005B1AD2" w:rsidP="005B1AD2">
            <w:pPr>
              <w:ind w:right="630"/>
              <w:jc w:val="both"/>
              <w:rPr>
                <w:rFonts w:ascii="Calibri" w:hAnsi="Calibri" w:cs="Calibri"/>
                <w:snapToGrid w:val="0"/>
                <w:u w:val="single"/>
              </w:rPr>
            </w:pPr>
          </w:p>
          <w:p w14:paraId="4B1F511A" w14:textId="77777777" w:rsidR="00DA4CB6" w:rsidRPr="00F57FA8" w:rsidRDefault="00DA4CB6" w:rsidP="005B5B02">
            <w:pPr>
              <w:rPr>
                <w:rFonts w:ascii="Calibri" w:hAnsi="Calibri"/>
                <w:color w:val="000000"/>
                <w:sz w:val="22"/>
                <w:szCs w:val="22"/>
              </w:rPr>
            </w:pPr>
          </w:p>
        </w:tc>
      </w:tr>
    </w:tbl>
    <w:p w14:paraId="65F9C3DC" w14:textId="77777777" w:rsidR="007C7F69" w:rsidRDefault="007C7F69" w:rsidP="00DA4CB6">
      <w:pPr>
        <w:ind w:right="630"/>
        <w:jc w:val="both"/>
        <w:rPr>
          <w:rFonts w:ascii="Calibri" w:hAnsi="Calibri" w:cs="Calibri"/>
          <w:snapToGrid w:val="0"/>
          <w:sz w:val="22"/>
          <w:szCs w:val="22"/>
          <w:u w:val="single"/>
        </w:rPr>
      </w:pPr>
    </w:p>
    <w:p w14:paraId="225E423F" w14:textId="77777777" w:rsidR="0086744E" w:rsidRDefault="0086744E" w:rsidP="08B34513">
      <w:pPr>
        <w:rPr>
          <w:rFonts w:asciiTheme="minorHAnsi" w:hAnsiTheme="minorHAnsi" w:cstheme="minorBidi"/>
          <w:b/>
          <w:bCs/>
          <w:sz w:val="24"/>
          <w:szCs w:val="24"/>
        </w:rPr>
      </w:pPr>
    </w:p>
    <w:p w14:paraId="2598C1BD" w14:textId="77777777" w:rsidR="00FA6AE3" w:rsidRDefault="00FA6AE3" w:rsidP="08B34513">
      <w:pPr>
        <w:rPr>
          <w:rFonts w:asciiTheme="minorHAnsi" w:hAnsiTheme="minorHAnsi" w:cstheme="minorBidi"/>
          <w:b/>
          <w:bCs/>
          <w:sz w:val="24"/>
          <w:szCs w:val="24"/>
        </w:rPr>
      </w:pPr>
    </w:p>
    <w:p w14:paraId="5BA597BD" w14:textId="77777777" w:rsidR="00FA6AE3" w:rsidRDefault="00FA6AE3" w:rsidP="08B34513">
      <w:pPr>
        <w:rPr>
          <w:rFonts w:asciiTheme="minorHAnsi" w:hAnsiTheme="minorHAnsi" w:cstheme="minorBidi"/>
          <w:b/>
          <w:bCs/>
          <w:sz w:val="24"/>
          <w:szCs w:val="24"/>
        </w:rPr>
      </w:pPr>
    </w:p>
    <w:p w14:paraId="74100BB0" w14:textId="77777777" w:rsidR="00FA6AE3" w:rsidRDefault="00FA6AE3" w:rsidP="08B34513">
      <w:pPr>
        <w:rPr>
          <w:rFonts w:asciiTheme="minorHAnsi" w:hAnsiTheme="minorHAnsi" w:cstheme="minorBidi"/>
          <w:b/>
          <w:bCs/>
          <w:sz w:val="24"/>
          <w:szCs w:val="24"/>
        </w:rPr>
      </w:pPr>
    </w:p>
    <w:p w14:paraId="516C0FF2" w14:textId="7ABB0732" w:rsidR="007C7F69" w:rsidRPr="00603A9B" w:rsidRDefault="08B34513" w:rsidP="08B34513">
      <w:pPr>
        <w:rPr>
          <w:rFonts w:asciiTheme="minorHAnsi" w:hAnsiTheme="minorHAnsi" w:cstheme="minorBidi"/>
          <w:b/>
          <w:bCs/>
          <w:sz w:val="24"/>
          <w:szCs w:val="24"/>
        </w:rPr>
      </w:pPr>
      <w:r w:rsidRPr="08B34513">
        <w:rPr>
          <w:rFonts w:asciiTheme="minorHAnsi" w:hAnsiTheme="minorHAnsi" w:cstheme="minorBidi"/>
          <w:b/>
          <w:bCs/>
          <w:sz w:val="24"/>
          <w:szCs w:val="24"/>
        </w:rPr>
        <w:lastRenderedPageBreak/>
        <w:t xml:space="preserve">Annex II </w:t>
      </w:r>
    </w:p>
    <w:p w14:paraId="512A1C0F" w14:textId="269D48F7" w:rsidR="00964C07" w:rsidRDefault="08B34513" w:rsidP="08B34513">
      <w:pPr>
        <w:pStyle w:val="NoSpacing"/>
        <w:jc w:val="center"/>
        <w:rPr>
          <w:rFonts w:asciiTheme="minorHAnsi" w:hAnsiTheme="minorHAnsi" w:cstheme="minorBidi"/>
          <w:b/>
          <w:bCs/>
          <w:i/>
          <w:iCs/>
          <w:sz w:val="24"/>
          <w:szCs w:val="24"/>
          <w:lang w:val="en-CA"/>
        </w:rPr>
      </w:pPr>
      <w:r w:rsidRPr="08B34513">
        <w:rPr>
          <w:rFonts w:asciiTheme="minorHAnsi" w:hAnsiTheme="minorHAnsi" w:cstheme="minorBidi"/>
          <w:b/>
          <w:bCs/>
          <w:i/>
          <w:iCs/>
          <w:sz w:val="24"/>
          <w:szCs w:val="24"/>
          <w:lang w:val="en-CA"/>
        </w:rPr>
        <w:t>BILL OF QUANTITIES</w:t>
      </w:r>
    </w:p>
    <w:p w14:paraId="7B04E01A" w14:textId="77777777" w:rsidR="00FA6AE3" w:rsidRPr="00603A9B" w:rsidRDefault="00FA6AE3" w:rsidP="08B34513">
      <w:pPr>
        <w:pStyle w:val="NoSpacing"/>
        <w:jc w:val="center"/>
        <w:rPr>
          <w:rFonts w:asciiTheme="minorHAnsi" w:hAnsiTheme="minorHAnsi" w:cstheme="minorBidi"/>
          <w:b/>
          <w:bCs/>
          <w:i/>
          <w:iCs/>
          <w:sz w:val="24"/>
          <w:szCs w:val="24"/>
          <w:lang w:val="en-CA"/>
        </w:rPr>
      </w:pPr>
    </w:p>
    <w:p w14:paraId="5023141B" w14:textId="77777777" w:rsidR="00964C07" w:rsidRPr="00603A9B" w:rsidRDefault="00964C07" w:rsidP="00964C07">
      <w:pPr>
        <w:pStyle w:val="NoSpacing"/>
        <w:jc w:val="center"/>
        <w:rPr>
          <w:rFonts w:asciiTheme="minorHAnsi" w:hAnsiTheme="minorHAnsi" w:cstheme="minorHAnsi"/>
          <w:b/>
          <w:i/>
          <w:sz w:val="24"/>
          <w:szCs w:val="24"/>
          <w:lang w:val="en-CA"/>
        </w:rPr>
      </w:pPr>
    </w:p>
    <w:p w14:paraId="294E35C7" w14:textId="77777777" w:rsidR="00964C07" w:rsidRPr="00603A9B" w:rsidRDefault="08B34513" w:rsidP="08B34513">
      <w:pPr>
        <w:rPr>
          <w:rFonts w:asciiTheme="minorHAnsi" w:hAnsiTheme="minorHAnsi" w:cstheme="minorBidi"/>
          <w:b/>
          <w:bCs/>
          <w:sz w:val="24"/>
          <w:szCs w:val="24"/>
        </w:rPr>
      </w:pPr>
      <w:r w:rsidRPr="08B34513">
        <w:rPr>
          <w:rFonts w:asciiTheme="minorHAnsi" w:hAnsiTheme="minorHAnsi" w:cstheme="minorBidi"/>
          <w:b/>
          <w:bCs/>
          <w:sz w:val="24"/>
          <w:szCs w:val="24"/>
        </w:rPr>
        <w:t>Annex III</w:t>
      </w:r>
    </w:p>
    <w:p w14:paraId="1F3B1409" w14:textId="77777777" w:rsidR="00603A9B" w:rsidRPr="00603A9B" w:rsidRDefault="00603A9B" w:rsidP="00085E8D">
      <w:pPr>
        <w:rPr>
          <w:rFonts w:asciiTheme="minorHAnsi" w:hAnsiTheme="minorHAnsi" w:cstheme="minorHAnsi"/>
          <w:b/>
          <w:sz w:val="24"/>
          <w:szCs w:val="24"/>
        </w:rPr>
      </w:pPr>
    </w:p>
    <w:p w14:paraId="2F7CE9C2" w14:textId="77777777" w:rsidR="00603A9B" w:rsidRPr="00603A9B" w:rsidRDefault="08B34513" w:rsidP="08B34513">
      <w:pPr>
        <w:jc w:val="center"/>
        <w:rPr>
          <w:rFonts w:asciiTheme="minorHAnsi" w:hAnsiTheme="minorHAnsi" w:cstheme="minorBidi"/>
          <w:b/>
          <w:bCs/>
          <w:i/>
          <w:iCs/>
          <w:sz w:val="24"/>
          <w:szCs w:val="24"/>
        </w:rPr>
      </w:pPr>
      <w:r w:rsidRPr="08B34513">
        <w:rPr>
          <w:rFonts w:asciiTheme="minorHAnsi" w:hAnsiTheme="minorHAnsi" w:cstheme="minorBidi"/>
          <w:b/>
          <w:bCs/>
          <w:i/>
          <w:iCs/>
          <w:sz w:val="24"/>
          <w:szCs w:val="24"/>
        </w:rPr>
        <w:t>GANT CHART</w:t>
      </w:r>
    </w:p>
    <w:p w14:paraId="040E3B1B" w14:textId="722BB0CA" w:rsidR="08B34513" w:rsidRDefault="08B34513" w:rsidP="08B34513">
      <w:pPr>
        <w:jc w:val="center"/>
        <w:rPr>
          <w:rFonts w:asciiTheme="minorHAnsi" w:hAnsiTheme="minorHAnsi" w:cstheme="minorBidi"/>
          <w:b/>
          <w:bCs/>
          <w:i/>
          <w:iCs/>
          <w:sz w:val="24"/>
          <w:szCs w:val="24"/>
        </w:rPr>
      </w:pPr>
    </w:p>
    <w:p w14:paraId="475149EE" w14:textId="52CD90B2" w:rsidR="08B34513" w:rsidRDefault="08B34513" w:rsidP="08B34513">
      <w:pPr>
        <w:rPr>
          <w:rFonts w:asciiTheme="minorHAnsi" w:hAnsiTheme="minorHAnsi" w:cstheme="minorBidi"/>
          <w:b/>
          <w:bCs/>
          <w:sz w:val="24"/>
          <w:szCs w:val="24"/>
        </w:rPr>
      </w:pPr>
      <w:r w:rsidRPr="08B34513">
        <w:rPr>
          <w:rFonts w:asciiTheme="minorHAnsi" w:hAnsiTheme="minorHAnsi" w:cstheme="minorBidi"/>
          <w:b/>
          <w:bCs/>
          <w:sz w:val="24"/>
          <w:szCs w:val="24"/>
        </w:rPr>
        <w:t>Annex IV</w:t>
      </w:r>
    </w:p>
    <w:p w14:paraId="34598708" w14:textId="77777777" w:rsidR="08B34513" w:rsidRDefault="08B34513" w:rsidP="08B34513">
      <w:pPr>
        <w:rPr>
          <w:rFonts w:asciiTheme="minorHAnsi" w:hAnsiTheme="minorHAnsi" w:cstheme="minorBidi"/>
          <w:b/>
          <w:bCs/>
          <w:sz w:val="24"/>
          <w:szCs w:val="24"/>
        </w:rPr>
      </w:pPr>
    </w:p>
    <w:p w14:paraId="4994B159" w14:textId="262B83EC" w:rsidR="08B34513" w:rsidRDefault="08B34513" w:rsidP="08B34513">
      <w:pPr>
        <w:jc w:val="center"/>
        <w:rPr>
          <w:rFonts w:asciiTheme="minorHAnsi" w:hAnsiTheme="minorHAnsi" w:cstheme="minorBidi"/>
          <w:b/>
          <w:bCs/>
          <w:i/>
          <w:iCs/>
          <w:sz w:val="24"/>
          <w:szCs w:val="24"/>
        </w:rPr>
      </w:pPr>
      <w:r w:rsidRPr="08B34513">
        <w:rPr>
          <w:rFonts w:asciiTheme="minorHAnsi" w:hAnsiTheme="minorHAnsi" w:cstheme="minorBidi"/>
          <w:b/>
          <w:bCs/>
          <w:i/>
          <w:iCs/>
          <w:sz w:val="24"/>
          <w:szCs w:val="24"/>
        </w:rPr>
        <w:t>TECHNICAL DESCRIPTION AND DRAWINGS</w:t>
      </w:r>
    </w:p>
    <w:p w14:paraId="562C75D1" w14:textId="77777777" w:rsidR="00964C07" w:rsidRDefault="00964C07" w:rsidP="00964C07">
      <w:pPr>
        <w:pStyle w:val="NoSpacing"/>
        <w:jc w:val="center"/>
        <w:rPr>
          <w:rFonts w:asciiTheme="majorEastAsia" w:eastAsiaTheme="majorEastAsia" w:hAnsiTheme="majorEastAsia" w:cstheme="majorEastAsia"/>
        </w:rPr>
      </w:pPr>
    </w:p>
    <w:p w14:paraId="664355AD" w14:textId="77777777" w:rsidR="007C7F69" w:rsidRDefault="007C7F69" w:rsidP="00964C07">
      <w:pPr>
        <w:pStyle w:val="NoSpacing"/>
        <w:jc w:val="center"/>
        <w:rPr>
          <w:rFonts w:ascii="Calibri" w:hAnsi="Calibri" w:cs="Calibri"/>
          <w:i/>
          <w:sz w:val="22"/>
          <w:szCs w:val="22"/>
        </w:rPr>
      </w:pPr>
      <w:r>
        <w:rPr>
          <w:rFonts w:ascii="Calibri" w:hAnsi="Calibri" w:cs="Calibri"/>
          <w:i/>
          <w:sz w:val="22"/>
          <w:szCs w:val="22"/>
        </w:rPr>
        <w:br w:type="page"/>
      </w:r>
    </w:p>
    <w:p w14:paraId="1A965116" w14:textId="77777777" w:rsidR="00964C07" w:rsidRDefault="00964C07">
      <w:pPr>
        <w:rPr>
          <w:rFonts w:ascii="Calibri" w:hAnsi="Calibri" w:cs="Calibri"/>
          <w:i/>
          <w:sz w:val="22"/>
          <w:szCs w:val="22"/>
        </w:rPr>
      </w:pPr>
    </w:p>
    <w:p w14:paraId="7DF4E37C" w14:textId="77777777" w:rsidR="00964C07" w:rsidRDefault="00964C07">
      <w:pPr>
        <w:rPr>
          <w:rFonts w:ascii="Calibri" w:hAnsi="Calibri" w:cs="Calibri"/>
          <w:i/>
          <w:sz w:val="22"/>
          <w:szCs w:val="22"/>
        </w:rPr>
      </w:pPr>
    </w:p>
    <w:p w14:paraId="6C7C083B" w14:textId="39207B1B" w:rsidR="00DA4CB6" w:rsidRPr="007C7F69" w:rsidRDefault="08B34513" w:rsidP="08B34513">
      <w:pPr>
        <w:jc w:val="right"/>
        <w:rPr>
          <w:rFonts w:ascii="Calibri" w:eastAsia="Calibri" w:hAnsi="Calibri" w:cs="Calibri"/>
          <w:b/>
          <w:bCs/>
          <w:sz w:val="24"/>
          <w:szCs w:val="24"/>
        </w:rPr>
      </w:pPr>
      <w:bookmarkStart w:id="1" w:name="_Hlk483828043"/>
      <w:r w:rsidRPr="08B34513">
        <w:rPr>
          <w:rFonts w:ascii="Calibri" w:eastAsia="Calibri" w:hAnsi="Calibri" w:cs="Calibri"/>
          <w:b/>
          <w:bCs/>
          <w:sz w:val="24"/>
          <w:szCs w:val="24"/>
        </w:rPr>
        <w:t>Annex V</w:t>
      </w:r>
    </w:p>
    <w:bookmarkEnd w:id="1"/>
    <w:p w14:paraId="686AED6C" w14:textId="77777777" w:rsidR="008F0F04" w:rsidRDefault="08B34513" w:rsidP="008F0F04">
      <w:pPr>
        <w:jc w:val="both"/>
      </w:pPr>
      <w:r>
        <w:t>General Conditions of Contract for Civil Works</w:t>
      </w:r>
    </w:p>
    <w:p w14:paraId="692331CE" w14:textId="77777777" w:rsidR="008F0F04" w:rsidRDefault="008F0F04" w:rsidP="008F0F04">
      <w:pPr>
        <w:jc w:val="both"/>
      </w:pPr>
    </w:p>
    <w:p w14:paraId="138231D6" w14:textId="77777777" w:rsidR="008F0F04" w:rsidRDefault="08B34513" w:rsidP="008F0F04">
      <w:pPr>
        <w:jc w:val="both"/>
      </w:pPr>
      <w:r>
        <w:t xml:space="preserve">     1. Definitions </w:t>
      </w:r>
    </w:p>
    <w:p w14:paraId="04BE888E" w14:textId="77777777" w:rsidR="008F0F04" w:rsidRDefault="08B34513" w:rsidP="008F0F04">
      <w:pPr>
        <w:jc w:val="both"/>
      </w:pPr>
      <w:r>
        <w:t xml:space="preserve">     2. Singular and Plural </w:t>
      </w:r>
    </w:p>
    <w:p w14:paraId="1C8970B3" w14:textId="77777777" w:rsidR="008F0F04" w:rsidRDefault="08B34513" w:rsidP="008F0F04">
      <w:pPr>
        <w:jc w:val="both"/>
      </w:pPr>
      <w:r>
        <w:t xml:space="preserve">     3. Headings or Notes </w:t>
      </w:r>
    </w:p>
    <w:p w14:paraId="5FB556F2" w14:textId="77777777" w:rsidR="008F0F04" w:rsidRDefault="08B34513" w:rsidP="008F0F04">
      <w:pPr>
        <w:jc w:val="both"/>
      </w:pPr>
      <w:r>
        <w:t xml:space="preserve">     4. Legal Relationships </w:t>
      </w:r>
    </w:p>
    <w:p w14:paraId="4AD56C89" w14:textId="77777777" w:rsidR="008F0F04" w:rsidRDefault="08B34513" w:rsidP="008F0F04">
      <w:pPr>
        <w:jc w:val="both"/>
      </w:pPr>
      <w:r>
        <w:t xml:space="preserve">     5. General Duties/Powers of Engineer </w:t>
      </w:r>
    </w:p>
    <w:p w14:paraId="78B1AFD0" w14:textId="77777777" w:rsidR="008F0F04" w:rsidRDefault="08B34513" w:rsidP="008F0F04">
      <w:pPr>
        <w:jc w:val="both"/>
      </w:pPr>
      <w:r>
        <w:t xml:space="preserve">     6. Contractor's General Obligations/Responsibilities </w:t>
      </w:r>
    </w:p>
    <w:p w14:paraId="53B2BBEB" w14:textId="77777777" w:rsidR="008F0F04" w:rsidRDefault="08B34513" w:rsidP="008F0F04">
      <w:pPr>
        <w:jc w:val="both"/>
      </w:pPr>
      <w:r>
        <w:t xml:space="preserve">     7. Assignment and Subcontracting </w:t>
      </w:r>
    </w:p>
    <w:p w14:paraId="0ADFFBDE" w14:textId="77777777" w:rsidR="008F0F04" w:rsidRDefault="08B34513" w:rsidP="008F0F04">
      <w:pPr>
        <w:jc w:val="both"/>
      </w:pPr>
      <w:r>
        <w:t xml:space="preserve">     8. Drawings </w:t>
      </w:r>
    </w:p>
    <w:p w14:paraId="4DCE30CA" w14:textId="77777777" w:rsidR="008F0F04" w:rsidRDefault="08B34513" w:rsidP="008F0F04">
      <w:pPr>
        <w:jc w:val="both"/>
      </w:pPr>
      <w:r>
        <w:t xml:space="preserve">     9. Work Book </w:t>
      </w:r>
    </w:p>
    <w:p w14:paraId="7A32979C" w14:textId="77777777" w:rsidR="008F0F04" w:rsidRDefault="08B34513" w:rsidP="008F0F04">
      <w:pPr>
        <w:jc w:val="both"/>
      </w:pPr>
      <w:r>
        <w:t xml:space="preserve">     10. Performance Security </w:t>
      </w:r>
    </w:p>
    <w:p w14:paraId="01EF40E6" w14:textId="77777777" w:rsidR="008F0F04" w:rsidRDefault="08B34513" w:rsidP="008F0F04">
      <w:pPr>
        <w:jc w:val="both"/>
      </w:pPr>
      <w:r>
        <w:t xml:space="preserve">     11. Inspection of Site </w:t>
      </w:r>
    </w:p>
    <w:p w14:paraId="52996988" w14:textId="77777777" w:rsidR="008F0F04" w:rsidRDefault="08B34513" w:rsidP="008F0F04">
      <w:pPr>
        <w:jc w:val="both"/>
      </w:pPr>
      <w:r>
        <w:t xml:space="preserve">     12. Sufficiency of Tender </w:t>
      </w:r>
    </w:p>
    <w:p w14:paraId="6272662A" w14:textId="77777777" w:rsidR="008F0F04" w:rsidRDefault="08B34513" w:rsidP="008F0F04">
      <w:pPr>
        <w:jc w:val="both"/>
      </w:pPr>
      <w:r>
        <w:t xml:space="preserve">     13. Programme of Work to be Furnished </w:t>
      </w:r>
    </w:p>
    <w:p w14:paraId="59C64F58" w14:textId="77777777" w:rsidR="008F0F04" w:rsidRDefault="08B34513" w:rsidP="008F0F04">
      <w:pPr>
        <w:jc w:val="both"/>
      </w:pPr>
      <w:r>
        <w:t xml:space="preserve">     14. Weekly Site Meeting </w:t>
      </w:r>
    </w:p>
    <w:p w14:paraId="27DEC700" w14:textId="77777777" w:rsidR="008F0F04" w:rsidRDefault="08B34513" w:rsidP="008F0F04">
      <w:pPr>
        <w:jc w:val="both"/>
      </w:pPr>
      <w:r>
        <w:t xml:space="preserve">     15. Change Orders </w:t>
      </w:r>
    </w:p>
    <w:p w14:paraId="28851149" w14:textId="77777777" w:rsidR="008F0F04" w:rsidRDefault="08B34513" w:rsidP="008F0F04">
      <w:pPr>
        <w:jc w:val="both"/>
      </w:pPr>
      <w:r>
        <w:t xml:space="preserve">     16. Contractor's Superintendence </w:t>
      </w:r>
    </w:p>
    <w:p w14:paraId="13F4DF89" w14:textId="77777777" w:rsidR="008F0F04" w:rsidRDefault="08B34513" w:rsidP="008F0F04">
      <w:pPr>
        <w:jc w:val="both"/>
      </w:pPr>
      <w:r>
        <w:t xml:space="preserve">     17. Contractor's Employees </w:t>
      </w:r>
    </w:p>
    <w:p w14:paraId="34303F38" w14:textId="77777777" w:rsidR="008F0F04" w:rsidRDefault="08B34513" w:rsidP="008F0F04">
      <w:pPr>
        <w:jc w:val="both"/>
      </w:pPr>
      <w:r>
        <w:t xml:space="preserve">     18. Setting-Out </w:t>
      </w:r>
    </w:p>
    <w:p w14:paraId="39F626E1" w14:textId="77777777" w:rsidR="008F0F04" w:rsidRDefault="08B34513" w:rsidP="008F0F04">
      <w:pPr>
        <w:jc w:val="both"/>
      </w:pPr>
      <w:r>
        <w:t xml:space="preserve">     19. Watching and Lighting </w:t>
      </w:r>
    </w:p>
    <w:p w14:paraId="333E4FEB" w14:textId="77777777" w:rsidR="008F0F04" w:rsidRDefault="08B34513" w:rsidP="008F0F04">
      <w:pPr>
        <w:jc w:val="both"/>
      </w:pPr>
      <w:r>
        <w:t xml:space="preserve">     20. Care of Works </w:t>
      </w:r>
    </w:p>
    <w:p w14:paraId="788CBD77" w14:textId="77777777" w:rsidR="008F0F04" w:rsidRDefault="08B34513" w:rsidP="008F0F04">
      <w:pPr>
        <w:jc w:val="both"/>
      </w:pPr>
      <w:r>
        <w:t xml:space="preserve">     21. Insurance of Works, Etc. </w:t>
      </w:r>
    </w:p>
    <w:p w14:paraId="4A4D68EE" w14:textId="77777777" w:rsidR="008F0F04" w:rsidRDefault="08B34513" w:rsidP="008F0F04">
      <w:pPr>
        <w:jc w:val="both"/>
      </w:pPr>
      <w:r>
        <w:t xml:space="preserve">     22. Damage to Persons and Property </w:t>
      </w:r>
    </w:p>
    <w:p w14:paraId="16BF3F1E" w14:textId="77777777" w:rsidR="008F0F04" w:rsidRDefault="08B34513" w:rsidP="008F0F04">
      <w:pPr>
        <w:jc w:val="both"/>
      </w:pPr>
      <w:r>
        <w:t xml:space="preserve">     23. Liability Insurance </w:t>
      </w:r>
    </w:p>
    <w:p w14:paraId="41E50E68" w14:textId="77777777" w:rsidR="008F0F04" w:rsidRDefault="08B34513" w:rsidP="008F0F04">
      <w:pPr>
        <w:jc w:val="both"/>
      </w:pPr>
      <w:r>
        <w:t xml:space="preserve">     24. Accident or Injury to Workmen </w:t>
      </w:r>
    </w:p>
    <w:p w14:paraId="0B668194" w14:textId="77777777" w:rsidR="008F0F04" w:rsidRDefault="08B34513" w:rsidP="008F0F04">
      <w:pPr>
        <w:jc w:val="both"/>
      </w:pPr>
      <w:r>
        <w:t xml:space="preserve">     25. Remedy on Contractor's Failure to Insure </w:t>
      </w:r>
    </w:p>
    <w:p w14:paraId="7685BD6A" w14:textId="77777777" w:rsidR="008F0F04" w:rsidRDefault="08B34513" w:rsidP="008F0F04">
      <w:pPr>
        <w:jc w:val="both"/>
      </w:pPr>
      <w:r>
        <w:t xml:space="preserve">     26. Compliance with Statutes, Regulations, Etc. </w:t>
      </w:r>
    </w:p>
    <w:p w14:paraId="03C0839F" w14:textId="77777777" w:rsidR="008F0F04" w:rsidRDefault="08B34513" w:rsidP="008F0F04">
      <w:pPr>
        <w:jc w:val="both"/>
      </w:pPr>
      <w:r>
        <w:t xml:space="preserve">     27. Fossils, Etc. </w:t>
      </w:r>
    </w:p>
    <w:p w14:paraId="0B8624D6" w14:textId="77777777" w:rsidR="008F0F04" w:rsidRDefault="08B34513" w:rsidP="008F0F04">
      <w:pPr>
        <w:jc w:val="both"/>
      </w:pPr>
      <w:r>
        <w:t xml:space="preserve">     28. Copyright, Patents and Other Proprietary Rights, and Royalties </w:t>
      </w:r>
    </w:p>
    <w:p w14:paraId="343FD074" w14:textId="77777777" w:rsidR="008F0F04" w:rsidRDefault="08B34513" w:rsidP="008F0F04">
      <w:pPr>
        <w:jc w:val="both"/>
      </w:pPr>
      <w:r>
        <w:t xml:space="preserve">     29. Interference With Traffic and Adjoining Properties </w:t>
      </w:r>
    </w:p>
    <w:p w14:paraId="0F2CBA26" w14:textId="77777777" w:rsidR="008F0F04" w:rsidRDefault="08B34513" w:rsidP="008F0F04">
      <w:pPr>
        <w:jc w:val="both"/>
      </w:pPr>
      <w:r>
        <w:t xml:space="preserve">     30. Extraordinary Traffic and Special Loads </w:t>
      </w:r>
    </w:p>
    <w:p w14:paraId="41EE0CA3" w14:textId="77777777" w:rsidR="008F0F04" w:rsidRDefault="08B34513" w:rsidP="008F0F04">
      <w:pPr>
        <w:jc w:val="both"/>
      </w:pPr>
      <w:r>
        <w:t xml:space="preserve">     31. Opportunities for Other Contractors </w:t>
      </w:r>
    </w:p>
    <w:p w14:paraId="646791F8" w14:textId="77777777" w:rsidR="008F0F04" w:rsidRDefault="08B34513" w:rsidP="008F0F04">
      <w:pPr>
        <w:jc w:val="both"/>
      </w:pPr>
      <w:r>
        <w:t xml:space="preserve">     32. Contractor to Keep Site Clean </w:t>
      </w:r>
    </w:p>
    <w:p w14:paraId="7457BF3E" w14:textId="77777777" w:rsidR="008F0F04" w:rsidRDefault="08B34513" w:rsidP="008F0F04">
      <w:pPr>
        <w:jc w:val="both"/>
      </w:pPr>
      <w:r>
        <w:t xml:space="preserve">     33. Clearance of Site on Substantial Completion </w:t>
      </w:r>
    </w:p>
    <w:p w14:paraId="655099CB" w14:textId="77777777" w:rsidR="008F0F04" w:rsidRDefault="08B34513" w:rsidP="008F0F04">
      <w:pPr>
        <w:jc w:val="both"/>
      </w:pPr>
      <w:r>
        <w:t xml:space="preserve">     34. Labour </w:t>
      </w:r>
    </w:p>
    <w:p w14:paraId="6028ECB7" w14:textId="77777777" w:rsidR="008F0F04" w:rsidRDefault="08B34513" w:rsidP="008F0F04">
      <w:pPr>
        <w:jc w:val="both"/>
      </w:pPr>
      <w:r>
        <w:t xml:space="preserve">     35. Returns of Labour, Plant, Etc. </w:t>
      </w:r>
    </w:p>
    <w:p w14:paraId="1D0E1EDF" w14:textId="77777777" w:rsidR="008F0F04" w:rsidRDefault="08B34513" w:rsidP="008F0F04">
      <w:pPr>
        <w:jc w:val="both"/>
      </w:pPr>
      <w:r>
        <w:t xml:space="preserve">     36. Materials, Workmanship and Testing </w:t>
      </w:r>
    </w:p>
    <w:p w14:paraId="41C30430" w14:textId="77777777" w:rsidR="008F0F04" w:rsidRDefault="08B34513" w:rsidP="008F0F04">
      <w:pPr>
        <w:jc w:val="both"/>
      </w:pPr>
      <w:r>
        <w:t xml:space="preserve">     37. Access to Site </w:t>
      </w:r>
    </w:p>
    <w:p w14:paraId="71848199" w14:textId="77777777" w:rsidR="008F0F04" w:rsidRDefault="08B34513" w:rsidP="008F0F04">
      <w:pPr>
        <w:jc w:val="both"/>
      </w:pPr>
      <w:r>
        <w:t xml:space="preserve">     38. Examination of Work Before Covering Up </w:t>
      </w:r>
    </w:p>
    <w:p w14:paraId="036CB476" w14:textId="77777777" w:rsidR="008F0F04" w:rsidRDefault="08B34513" w:rsidP="008F0F04">
      <w:pPr>
        <w:jc w:val="both"/>
      </w:pPr>
      <w:r>
        <w:t xml:space="preserve">     39. Removal of Improper Work and Materials </w:t>
      </w:r>
    </w:p>
    <w:p w14:paraId="7C53B94D" w14:textId="77777777" w:rsidR="008F0F04" w:rsidRDefault="08B34513" w:rsidP="008F0F04">
      <w:pPr>
        <w:jc w:val="both"/>
      </w:pPr>
      <w:r>
        <w:t xml:space="preserve">     40. Suspension of Work </w:t>
      </w:r>
    </w:p>
    <w:p w14:paraId="32F8C625" w14:textId="77777777" w:rsidR="008F0F04" w:rsidRDefault="08B34513" w:rsidP="008F0F04">
      <w:pPr>
        <w:jc w:val="both"/>
      </w:pPr>
      <w:r>
        <w:t xml:space="preserve">     41. Possession of Site </w:t>
      </w:r>
    </w:p>
    <w:p w14:paraId="0CD646FF" w14:textId="77777777" w:rsidR="008F0F04" w:rsidRDefault="08B34513" w:rsidP="008F0F04">
      <w:pPr>
        <w:jc w:val="both"/>
      </w:pPr>
      <w:r>
        <w:t xml:space="preserve">     42. Time for Completion </w:t>
      </w:r>
    </w:p>
    <w:p w14:paraId="136E580A" w14:textId="77777777" w:rsidR="008F0F04" w:rsidRDefault="08B34513" w:rsidP="008F0F04">
      <w:pPr>
        <w:jc w:val="both"/>
      </w:pPr>
      <w:r>
        <w:t xml:space="preserve">     43. Extension of Time for Completion </w:t>
      </w:r>
    </w:p>
    <w:p w14:paraId="0B344257" w14:textId="77777777" w:rsidR="008F0F04" w:rsidRDefault="08B34513" w:rsidP="008F0F04">
      <w:pPr>
        <w:jc w:val="both"/>
      </w:pPr>
      <w:r>
        <w:t xml:space="preserve">     44. Rate of Progress </w:t>
      </w:r>
    </w:p>
    <w:p w14:paraId="6EE1BAC0" w14:textId="77777777" w:rsidR="008F0F04" w:rsidRDefault="08B34513" w:rsidP="008F0F04">
      <w:pPr>
        <w:jc w:val="both"/>
      </w:pPr>
      <w:r>
        <w:t xml:space="preserve">     45. Liquidated Damages for Delay </w:t>
      </w:r>
    </w:p>
    <w:p w14:paraId="64C64BF6" w14:textId="77777777" w:rsidR="008F0F04" w:rsidRDefault="08B34513" w:rsidP="008F0F04">
      <w:pPr>
        <w:jc w:val="both"/>
      </w:pPr>
      <w:r>
        <w:t xml:space="preserve">     46. Certificate of Substantial Completion </w:t>
      </w:r>
    </w:p>
    <w:p w14:paraId="265D1215" w14:textId="77777777" w:rsidR="008F0F04" w:rsidRDefault="08B34513" w:rsidP="008F0F04">
      <w:pPr>
        <w:jc w:val="both"/>
      </w:pPr>
      <w:r>
        <w:t xml:space="preserve">     47. Defects Liability </w:t>
      </w:r>
    </w:p>
    <w:p w14:paraId="5B8B70D1" w14:textId="77777777" w:rsidR="008F0F04" w:rsidRDefault="08B34513" w:rsidP="008F0F04">
      <w:pPr>
        <w:jc w:val="both"/>
      </w:pPr>
      <w:r>
        <w:t xml:space="preserve">     48. Alterations, Additions and Omissions </w:t>
      </w:r>
    </w:p>
    <w:p w14:paraId="0F73DCD1" w14:textId="77777777" w:rsidR="008F0F04" w:rsidRDefault="08B34513" w:rsidP="008F0F04">
      <w:pPr>
        <w:jc w:val="both"/>
      </w:pPr>
      <w:r>
        <w:t xml:space="preserve">     49. Plant, Temporary Works and Materials </w:t>
      </w:r>
    </w:p>
    <w:p w14:paraId="6AEAFE10" w14:textId="77777777" w:rsidR="008F0F04" w:rsidRDefault="08B34513" w:rsidP="008F0F04">
      <w:pPr>
        <w:jc w:val="both"/>
      </w:pPr>
      <w:r>
        <w:t xml:space="preserve">     50. Approval of Materials, Etc., Not Implied </w:t>
      </w:r>
    </w:p>
    <w:p w14:paraId="5421983C" w14:textId="77777777" w:rsidR="008F0F04" w:rsidRDefault="08B34513" w:rsidP="008F0F04">
      <w:pPr>
        <w:jc w:val="both"/>
      </w:pPr>
      <w:r>
        <w:t xml:space="preserve">     51. Measurement of Works </w:t>
      </w:r>
    </w:p>
    <w:p w14:paraId="27DA0958" w14:textId="77777777" w:rsidR="008F0F04" w:rsidRDefault="08B34513" w:rsidP="008F0F04">
      <w:pPr>
        <w:jc w:val="both"/>
      </w:pPr>
      <w:r>
        <w:t xml:space="preserve">     52. Liability of the Parties </w:t>
      </w:r>
    </w:p>
    <w:p w14:paraId="72A53CBF" w14:textId="77777777" w:rsidR="008F0F04" w:rsidRDefault="08B34513" w:rsidP="008F0F04">
      <w:pPr>
        <w:jc w:val="both"/>
      </w:pPr>
      <w:r>
        <w:t xml:space="preserve">     53. Authorities </w:t>
      </w:r>
    </w:p>
    <w:p w14:paraId="48186C0A" w14:textId="77777777" w:rsidR="008F0F04" w:rsidRDefault="08B34513" w:rsidP="008F0F04">
      <w:pPr>
        <w:jc w:val="both"/>
      </w:pPr>
      <w:r>
        <w:t xml:space="preserve">     54. Urgent Repairs </w:t>
      </w:r>
    </w:p>
    <w:p w14:paraId="6BF590D3" w14:textId="77777777" w:rsidR="008F0F04" w:rsidRDefault="08B34513" w:rsidP="008F0F04">
      <w:pPr>
        <w:jc w:val="both"/>
      </w:pPr>
      <w:r>
        <w:lastRenderedPageBreak/>
        <w:t xml:space="preserve">     55. Increase and Decrease of Costs </w:t>
      </w:r>
    </w:p>
    <w:p w14:paraId="46C1DCA6" w14:textId="77777777" w:rsidR="008F0F04" w:rsidRDefault="08B34513" w:rsidP="008F0F04">
      <w:pPr>
        <w:jc w:val="both"/>
      </w:pPr>
      <w:r>
        <w:t xml:space="preserve">     56. Taxation </w:t>
      </w:r>
    </w:p>
    <w:p w14:paraId="163A98A9" w14:textId="77777777" w:rsidR="008F0F04" w:rsidRDefault="08B34513" w:rsidP="008F0F04">
      <w:pPr>
        <w:jc w:val="both"/>
      </w:pPr>
      <w:r>
        <w:t xml:space="preserve">     57. Blasting </w:t>
      </w:r>
    </w:p>
    <w:p w14:paraId="60FF4264" w14:textId="77777777" w:rsidR="008F0F04" w:rsidRDefault="08B34513" w:rsidP="008F0F04">
      <w:pPr>
        <w:jc w:val="both"/>
      </w:pPr>
      <w:r>
        <w:t xml:space="preserve">     58. Machinery </w:t>
      </w:r>
    </w:p>
    <w:p w14:paraId="3BA2DC9B" w14:textId="77777777" w:rsidR="008F0F04" w:rsidRDefault="08B34513" w:rsidP="008F0F04">
      <w:pPr>
        <w:jc w:val="both"/>
      </w:pPr>
      <w:r>
        <w:t xml:space="preserve">     59. Temporary Works and Reinstatement </w:t>
      </w:r>
    </w:p>
    <w:p w14:paraId="71F5FDD2" w14:textId="77777777" w:rsidR="008F0F04" w:rsidRDefault="08B34513" w:rsidP="008F0F04">
      <w:pPr>
        <w:jc w:val="both"/>
      </w:pPr>
      <w:r>
        <w:t xml:space="preserve">     60. Photographs and Advertising </w:t>
      </w:r>
    </w:p>
    <w:p w14:paraId="0517677D" w14:textId="77777777" w:rsidR="008F0F04" w:rsidRDefault="08B34513" w:rsidP="008F0F04">
      <w:pPr>
        <w:jc w:val="both"/>
      </w:pPr>
      <w:r>
        <w:t xml:space="preserve">     61. Prevention of Corruption </w:t>
      </w:r>
    </w:p>
    <w:p w14:paraId="6DE9E62C" w14:textId="77777777" w:rsidR="008F0F04" w:rsidRDefault="08B34513" w:rsidP="008F0F04">
      <w:pPr>
        <w:jc w:val="both"/>
      </w:pPr>
      <w:r>
        <w:t xml:space="preserve">     62. Date Falling on Holiday </w:t>
      </w:r>
    </w:p>
    <w:p w14:paraId="413015ED" w14:textId="77777777" w:rsidR="008F0F04" w:rsidRDefault="08B34513" w:rsidP="008F0F04">
      <w:pPr>
        <w:jc w:val="both"/>
      </w:pPr>
      <w:r>
        <w:t xml:space="preserve">     63. Notices </w:t>
      </w:r>
    </w:p>
    <w:p w14:paraId="6CC60D52" w14:textId="77777777" w:rsidR="008F0F04" w:rsidRDefault="08B34513" w:rsidP="008F0F04">
      <w:pPr>
        <w:jc w:val="both"/>
      </w:pPr>
      <w:r>
        <w:t xml:space="preserve">     64. Language, Weights and Measures </w:t>
      </w:r>
    </w:p>
    <w:p w14:paraId="04F9F608" w14:textId="77777777" w:rsidR="008F0F04" w:rsidRDefault="08B34513" w:rsidP="008F0F04">
      <w:pPr>
        <w:jc w:val="both"/>
      </w:pPr>
      <w:r>
        <w:t xml:space="preserve">     65. Records, Accounts, Information and Audit </w:t>
      </w:r>
    </w:p>
    <w:p w14:paraId="04605279" w14:textId="77777777" w:rsidR="008F0F04" w:rsidRDefault="08B34513" w:rsidP="008F0F04">
      <w:pPr>
        <w:jc w:val="both"/>
      </w:pPr>
      <w:r>
        <w:t xml:space="preserve">     66. Force Majeure </w:t>
      </w:r>
    </w:p>
    <w:p w14:paraId="7E489CF5" w14:textId="77777777" w:rsidR="008F0F04" w:rsidRDefault="08B34513" w:rsidP="008F0F04">
      <w:pPr>
        <w:jc w:val="both"/>
      </w:pPr>
      <w:r>
        <w:t xml:space="preserve">     67. Suspension by the UNDP </w:t>
      </w:r>
    </w:p>
    <w:p w14:paraId="42BA5B44" w14:textId="77777777" w:rsidR="008F0F04" w:rsidRDefault="08B34513" w:rsidP="008F0F04">
      <w:pPr>
        <w:jc w:val="both"/>
      </w:pPr>
      <w:r>
        <w:t xml:space="preserve">     68. Termination by the UNDP </w:t>
      </w:r>
    </w:p>
    <w:p w14:paraId="024C07B7" w14:textId="77777777" w:rsidR="008F0F04" w:rsidRDefault="08B34513" w:rsidP="008F0F04">
      <w:pPr>
        <w:jc w:val="both"/>
      </w:pPr>
      <w:r>
        <w:t xml:space="preserve">     69. Termination by the Contractor </w:t>
      </w:r>
    </w:p>
    <w:p w14:paraId="39D099F3" w14:textId="77777777" w:rsidR="008F0F04" w:rsidRDefault="08B34513" w:rsidP="008F0F04">
      <w:pPr>
        <w:jc w:val="both"/>
      </w:pPr>
      <w:r>
        <w:t xml:space="preserve">     70. Rights and Remedies of the UNDP </w:t>
      </w:r>
    </w:p>
    <w:p w14:paraId="12AEC80A" w14:textId="77777777" w:rsidR="008F0F04" w:rsidRDefault="08B34513" w:rsidP="008F0F04">
      <w:pPr>
        <w:jc w:val="both"/>
      </w:pPr>
      <w:r>
        <w:t xml:space="preserve">     71. Settlement of Disputes </w:t>
      </w:r>
    </w:p>
    <w:p w14:paraId="563CDA0F" w14:textId="77777777" w:rsidR="008F0F04" w:rsidRDefault="08B34513" w:rsidP="008F0F04">
      <w:pPr>
        <w:jc w:val="both"/>
      </w:pPr>
      <w:r>
        <w:t xml:space="preserve">     72. Privileges and Immunities</w:t>
      </w:r>
    </w:p>
    <w:p w14:paraId="778654A7" w14:textId="77777777" w:rsidR="008F0F04" w:rsidRDefault="08B34513" w:rsidP="008F0F04">
      <w:pPr>
        <w:jc w:val="both"/>
      </w:pPr>
      <w:r>
        <w:t xml:space="preserve">     73. Security</w:t>
      </w:r>
    </w:p>
    <w:p w14:paraId="776A7763" w14:textId="77777777" w:rsidR="008F0F04" w:rsidRDefault="08B34513" w:rsidP="008F0F04">
      <w:pPr>
        <w:jc w:val="both"/>
      </w:pPr>
      <w:r>
        <w:t xml:space="preserve">     74. Audit and Investigations</w:t>
      </w:r>
    </w:p>
    <w:p w14:paraId="4A730062" w14:textId="77777777" w:rsidR="008F0F04" w:rsidRDefault="08B34513" w:rsidP="008F0F04">
      <w:pPr>
        <w:jc w:val="both"/>
      </w:pPr>
      <w:r>
        <w:t xml:space="preserve">     75. Anti-Terrorism</w:t>
      </w:r>
    </w:p>
    <w:p w14:paraId="38E28D56" w14:textId="77777777" w:rsidR="008F0F04" w:rsidRDefault="008F0F04" w:rsidP="008F0F04">
      <w:pPr>
        <w:jc w:val="both"/>
      </w:pPr>
      <w:r>
        <w:tab/>
        <w:t xml:space="preserve"> </w:t>
      </w:r>
    </w:p>
    <w:p w14:paraId="6654FEFF" w14:textId="77777777" w:rsidR="008F0F04" w:rsidRDefault="008F0F04" w:rsidP="008F0F04">
      <w:pPr>
        <w:jc w:val="both"/>
      </w:pPr>
    </w:p>
    <w:p w14:paraId="65C765E9" w14:textId="77777777" w:rsidR="008F0F04" w:rsidRDefault="08B34513" w:rsidP="008F0F04">
      <w:pPr>
        <w:jc w:val="both"/>
      </w:pPr>
      <w:r>
        <w:t xml:space="preserve">     Appendix I: Formats of Performance Security </w:t>
      </w:r>
    </w:p>
    <w:p w14:paraId="2D9D7D5A" w14:textId="77777777" w:rsidR="008F0F04" w:rsidRDefault="08B34513" w:rsidP="008F0F04">
      <w:pPr>
        <w:jc w:val="both"/>
      </w:pPr>
      <w:r>
        <w:t xml:space="preserve">     Performance Bank Guarantee </w:t>
      </w:r>
    </w:p>
    <w:p w14:paraId="0DDEBA25" w14:textId="77777777" w:rsidR="008F0F04" w:rsidRDefault="08B34513" w:rsidP="008F0F04">
      <w:pPr>
        <w:jc w:val="both"/>
      </w:pPr>
      <w:r>
        <w:t xml:space="preserve">     Performance Bond </w:t>
      </w:r>
    </w:p>
    <w:p w14:paraId="3497C5C1" w14:textId="77777777" w:rsidR="008F0F04" w:rsidRDefault="008F0F04" w:rsidP="008F0F04">
      <w:pPr>
        <w:jc w:val="both"/>
      </w:pPr>
      <w:r>
        <w:t xml:space="preserve">      </w:t>
      </w:r>
    </w:p>
    <w:p w14:paraId="3D8A4C50" w14:textId="77777777" w:rsidR="008F0F04" w:rsidRDefault="008F0F04" w:rsidP="008F0F04">
      <w:pPr>
        <w:jc w:val="both"/>
      </w:pPr>
    </w:p>
    <w:p w14:paraId="7D9E72AC" w14:textId="77777777" w:rsidR="008F0F04" w:rsidRDefault="008F0F04" w:rsidP="008F0F04">
      <w:pPr>
        <w:jc w:val="both"/>
      </w:pPr>
    </w:p>
    <w:p w14:paraId="42A239FA" w14:textId="77777777" w:rsidR="008F0F04" w:rsidRDefault="008F0F04" w:rsidP="008F0F04">
      <w:pPr>
        <w:jc w:val="both"/>
      </w:pPr>
    </w:p>
    <w:p w14:paraId="649711A5" w14:textId="77777777" w:rsidR="008F0F04" w:rsidRDefault="008F0F04" w:rsidP="008F0F04">
      <w:pPr>
        <w:jc w:val="both"/>
      </w:pPr>
      <w:r>
        <w:t>1.</w:t>
      </w:r>
      <w:r>
        <w:tab/>
        <w:t xml:space="preserve">DEFINITIONS </w:t>
      </w:r>
    </w:p>
    <w:p w14:paraId="128CE161" w14:textId="77777777" w:rsidR="008F0F04" w:rsidRDefault="008F0F04" w:rsidP="008F0F04">
      <w:pPr>
        <w:jc w:val="both"/>
      </w:pPr>
    </w:p>
    <w:p w14:paraId="41AEF212" w14:textId="77777777" w:rsidR="008F0F04" w:rsidRDefault="08B34513" w:rsidP="008F0F04">
      <w:pPr>
        <w:jc w:val="both"/>
      </w:pPr>
      <w:r>
        <w:t xml:space="preserve">For the purpose of the Contract Documents the words and expressions below shall have the following meanings: </w:t>
      </w:r>
    </w:p>
    <w:p w14:paraId="6F898057" w14:textId="77777777" w:rsidR="008F0F04" w:rsidRDefault="008F0F04" w:rsidP="008F0F04">
      <w:pPr>
        <w:jc w:val="both"/>
      </w:pPr>
    </w:p>
    <w:p w14:paraId="090D87B7" w14:textId="77777777" w:rsidR="008F0F04" w:rsidRDefault="008F0F04" w:rsidP="008F0F04">
      <w:pPr>
        <w:jc w:val="both"/>
      </w:pPr>
      <w:r>
        <w:t>a)</w:t>
      </w:r>
      <w:r>
        <w:tab/>
        <w:t xml:space="preserve">"Employer" means the United Nations Development Programme (UNDP). </w:t>
      </w:r>
    </w:p>
    <w:p w14:paraId="671C1F91" w14:textId="77777777" w:rsidR="008F0F04" w:rsidRDefault="008F0F04" w:rsidP="008F0F04">
      <w:pPr>
        <w:jc w:val="both"/>
      </w:pPr>
    </w:p>
    <w:p w14:paraId="3CF3DE55" w14:textId="77777777" w:rsidR="008F0F04" w:rsidRDefault="008F0F04" w:rsidP="008F0F04">
      <w:pPr>
        <w:jc w:val="both"/>
      </w:pPr>
      <w:r>
        <w:t>b)</w:t>
      </w:r>
      <w:r>
        <w:tab/>
        <w:t xml:space="preserve">"Contractor" means the person whose tender has been accepted and with whom the Contract has been entered into. </w:t>
      </w:r>
    </w:p>
    <w:p w14:paraId="72A548DB" w14:textId="77777777" w:rsidR="008F0F04" w:rsidRDefault="008F0F04" w:rsidP="008F0F04">
      <w:pPr>
        <w:jc w:val="both"/>
      </w:pPr>
    </w:p>
    <w:p w14:paraId="49E8DB91" w14:textId="77777777" w:rsidR="008F0F04" w:rsidRDefault="008F0F04" w:rsidP="008F0F04">
      <w:pPr>
        <w:jc w:val="both"/>
      </w:pPr>
      <w:r>
        <w:t>c)</w:t>
      </w:r>
      <w:r>
        <w:tab/>
        <w:t xml:space="preserve">"Engineer" means the person whose services have been engaged by UNDP to administer the Contract as provided therein, as will be notified in writing to the Contractor. </w:t>
      </w:r>
    </w:p>
    <w:p w14:paraId="053C13A2" w14:textId="77777777" w:rsidR="008F0F04" w:rsidRDefault="008F0F04" w:rsidP="008F0F04">
      <w:pPr>
        <w:jc w:val="both"/>
      </w:pPr>
    </w:p>
    <w:p w14:paraId="6CC9EC0A" w14:textId="77777777" w:rsidR="008F0F04" w:rsidRDefault="008F0F04" w:rsidP="008F0F04">
      <w:pPr>
        <w:jc w:val="both"/>
      </w:pPr>
      <w:r>
        <w:t>d)</w:t>
      </w:r>
      <w:r>
        <w:tab/>
        <w:t xml:space="preserve">"Contract" means the written agreement between the Employer and the Contractor, to which these General Conditions are annexed. </w:t>
      </w:r>
    </w:p>
    <w:p w14:paraId="197132B2" w14:textId="77777777" w:rsidR="008F0F04" w:rsidRDefault="008F0F04" w:rsidP="008F0F04">
      <w:pPr>
        <w:jc w:val="both"/>
      </w:pPr>
    </w:p>
    <w:p w14:paraId="26B2A245" w14:textId="77777777" w:rsidR="008F0F04" w:rsidRDefault="008F0F04" w:rsidP="008F0F04">
      <w:pPr>
        <w:jc w:val="both"/>
      </w:pPr>
      <w:r>
        <w:t>e)</w:t>
      </w:r>
      <w:r>
        <w:tab/>
        <w:t xml:space="preserve">"The Works" means the works to be executed and completed under the Contract. </w:t>
      </w:r>
    </w:p>
    <w:p w14:paraId="2E07EF1C" w14:textId="77777777" w:rsidR="008F0F04" w:rsidRDefault="008F0F04" w:rsidP="008F0F04">
      <w:pPr>
        <w:jc w:val="both"/>
      </w:pPr>
    </w:p>
    <w:p w14:paraId="016CC7F0" w14:textId="77777777" w:rsidR="008F0F04" w:rsidRDefault="008F0F04" w:rsidP="008F0F04">
      <w:pPr>
        <w:jc w:val="both"/>
      </w:pPr>
      <w:r>
        <w:t>f)</w:t>
      </w:r>
      <w:r>
        <w:tab/>
        <w:t xml:space="preserve">"Temporary Works" shall include items to be constructed which are not intended to be permanent and form part of the Works. </w:t>
      </w:r>
    </w:p>
    <w:p w14:paraId="453EEF98" w14:textId="77777777" w:rsidR="008F0F04" w:rsidRDefault="008F0F04" w:rsidP="008F0F04">
      <w:pPr>
        <w:jc w:val="both"/>
      </w:pPr>
    </w:p>
    <w:p w14:paraId="1A7A76E9" w14:textId="77777777" w:rsidR="008F0F04" w:rsidRDefault="008F0F04" w:rsidP="008F0F04">
      <w:pPr>
        <w:jc w:val="both"/>
      </w:pPr>
      <w:r>
        <w:t>g)</w:t>
      </w:r>
      <w:r>
        <w:tab/>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67307BAB" w14:textId="77777777" w:rsidR="008F0F04" w:rsidRDefault="008F0F04" w:rsidP="008F0F04">
      <w:pPr>
        <w:jc w:val="both"/>
      </w:pPr>
    </w:p>
    <w:p w14:paraId="4A0543B6" w14:textId="77777777" w:rsidR="008F0F04" w:rsidRDefault="008F0F04" w:rsidP="008F0F04">
      <w:pPr>
        <w:jc w:val="both"/>
      </w:pPr>
      <w:r>
        <w:t>h)</w:t>
      </w:r>
      <w:r>
        <w:tab/>
        <w:t xml:space="preserve">"Bill of Quantities" is the document in which the Contractor indicates the cost of the Works, on the basis of the foreseen quantities of items of work and the fixed unit prices applicable to them. </w:t>
      </w:r>
    </w:p>
    <w:p w14:paraId="470368DF" w14:textId="77777777" w:rsidR="008F0F04" w:rsidRDefault="008F0F04" w:rsidP="008F0F04">
      <w:pPr>
        <w:jc w:val="both"/>
      </w:pPr>
    </w:p>
    <w:p w14:paraId="68DAFEFD" w14:textId="77777777" w:rsidR="008F0F04" w:rsidRDefault="008F0F04" w:rsidP="008F0F04">
      <w:pPr>
        <w:jc w:val="both"/>
      </w:pPr>
      <w:r>
        <w:t>i)</w:t>
      </w:r>
      <w:r>
        <w:tab/>
        <w:t xml:space="preserve">"Contract Price" means the sum agreed in the Contract as payable to the Contractor for the execution and completion of the Works and for remedying of any defects therein in accordance with the Contract. </w:t>
      </w:r>
    </w:p>
    <w:p w14:paraId="347510CB" w14:textId="77777777" w:rsidR="008F0F04" w:rsidRDefault="008F0F04" w:rsidP="008F0F04">
      <w:pPr>
        <w:jc w:val="both"/>
      </w:pPr>
    </w:p>
    <w:p w14:paraId="0A121045" w14:textId="77777777" w:rsidR="008F0F04" w:rsidRDefault="008F0F04" w:rsidP="008F0F04">
      <w:pPr>
        <w:jc w:val="both"/>
      </w:pPr>
      <w:r>
        <w:t>j)</w:t>
      </w:r>
      <w:r>
        <w:tab/>
        <w:t xml:space="preserve">"Site" means the land and other places on, under, in or through which the Works or Temporary Works are to be constructed. </w:t>
      </w:r>
    </w:p>
    <w:p w14:paraId="7206D658" w14:textId="77777777" w:rsidR="008F0F04" w:rsidRDefault="008F0F04" w:rsidP="008F0F04">
      <w:pPr>
        <w:jc w:val="both"/>
      </w:pPr>
    </w:p>
    <w:p w14:paraId="0B59DF6A" w14:textId="77777777" w:rsidR="008F0F04" w:rsidRDefault="008F0F04" w:rsidP="008F0F04">
      <w:pPr>
        <w:jc w:val="both"/>
      </w:pPr>
      <w:r>
        <w:t>2.</w:t>
      </w:r>
      <w:r>
        <w:tab/>
        <w:t xml:space="preserve">SINGULAR AND PLURAL </w:t>
      </w:r>
    </w:p>
    <w:p w14:paraId="11DC9949" w14:textId="77777777" w:rsidR="008F0F04" w:rsidRDefault="008F0F04" w:rsidP="008F0F04">
      <w:pPr>
        <w:jc w:val="both"/>
      </w:pPr>
    </w:p>
    <w:p w14:paraId="56F14CB3" w14:textId="77777777" w:rsidR="008F0F04" w:rsidRDefault="08B34513" w:rsidP="008F0F04">
      <w:pPr>
        <w:jc w:val="both"/>
      </w:pPr>
      <w:r>
        <w:t xml:space="preserve">Words importing persons or parties shall include firms or companies and words importing the singular only shall also include the plural and vice versa where the context requires. </w:t>
      </w:r>
    </w:p>
    <w:p w14:paraId="02185E4D" w14:textId="77777777" w:rsidR="008F0F04" w:rsidRDefault="008F0F04" w:rsidP="008F0F04">
      <w:pPr>
        <w:jc w:val="both"/>
      </w:pPr>
    </w:p>
    <w:p w14:paraId="7BE65954" w14:textId="77777777" w:rsidR="008F0F04" w:rsidRDefault="008F0F04" w:rsidP="008F0F04">
      <w:pPr>
        <w:jc w:val="both"/>
      </w:pPr>
      <w:r>
        <w:t>3.</w:t>
      </w:r>
      <w:r>
        <w:tab/>
        <w:t xml:space="preserve">HEADINGS OR NOTES </w:t>
      </w:r>
    </w:p>
    <w:p w14:paraId="4EFDF5E9" w14:textId="77777777" w:rsidR="008F0F04" w:rsidRDefault="008F0F04" w:rsidP="008F0F04">
      <w:pPr>
        <w:jc w:val="both"/>
      </w:pPr>
    </w:p>
    <w:p w14:paraId="7FCFC8ED" w14:textId="77777777" w:rsidR="008F0F04" w:rsidRDefault="08B34513" w:rsidP="008F0F04">
      <w:pPr>
        <w:jc w:val="both"/>
      </w:pPr>
      <w:r>
        <w:t xml:space="preserve">The headings or notes in the Contract Documents shall not be deemed to be part thereof or be taken into consideration in their interpretation. </w:t>
      </w:r>
    </w:p>
    <w:p w14:paraId="615C31C5" w14:textId="77777777" w:rsidR="008F0F04" w:rsidRDefault="008F0F04" w:rsidP="008F0F04">
      <w:pPr>
        <w:jc w:val="both"/>
      </w:pPr>
    </w:p>
    <w:p w14:paraId="28EE2E35" w14:textId="77777777" w:rsidR="008F0F04" w:rsidRDefault="008F0F04" w:rsidP="008F0F04">
      <w:pPr>
        <w:jc w:val="both"/>
      </w:pPr>
      <w:r>
        <w:t>4.</w:t>
      </w:r>
      <w:r>
        <w:tab/>
        <w:t xml:space="preserve">LEGAL RELATIONSHIPS </w:t>
      </w:r>
    </w:p>
    <w:p w14:paraId="546F6059" w14:textId="77777777" w:rsidR="008F0F04" w:rsidRDefault="008F0F04" w:rsidP="008F0F04">
      <w:pPr>
        <w:jc w:val="both"/>
      </w:pPr>
    </w:p>
    <w:p w14:paraId="4FD01FE8" w14:textId="77777777" w:rsidR="008F0F04" w:rsidRDefault="08B34513" w:rsidP="008F0F04">
      <w:pPr>
        <w:jc w:val="both"/>
      </w:pPr>
      <w: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7E64DE7F" w14:textId="77777777" w:rsidR="008F0F04" w:rsidRDefault="008F0F04" w:rsidP="008F0F04">
      <w:pPr>
        <w:jc w:val="both"/>
      </w:pPr>
    </w:p>
    <w:p w14:paraId="7EB89875" w14:textId="77777777" w:rsidR="008F0F04" w:rsidRDefault="008F0F04" w:rsidP="008F0F04">
      <w:pPr>
        <w:jc w:val="both"/>
      </w:pPr>
      <w:r>
        <w:t>5.</w:t>
      </w:r>
      <w:r>
        <w:tab/>
        <w:t xml:space="preserve">GENERAL DUTIES/POWERS OF ENGINEER </w:t>
      </w:r>
    </w:p>
    <w:p w14:paraId="0ABDB71E" w14:textId="77777777" w:rsidR="008F0F04" w:rsidRDefault="008F0F04" w:rsidP="008F0F04">
      <w:pPr>
        <w:jc w:val="both"/>
      </w:pPr>
    </w:p>
    <w:p w14:paraId="2B26C20E" w14:textId="77777777" w:rsidR="008F0F04" w:rsidRDefault="008F0F04" w:rsidP="008F0F04">
      <w:pPr>
        <w:jc w:val="both"/>
      </w:pPr>
      <w:r>
        <w:t>a)</w:t>
      </w:r>
      <w:r>
        <w:tab/>
        <w:t xml:space="preserve">The Engineer shall provide administration of Contract as provided in the Contract Documents. In particular, he shall perform the functions hereinafter described. </w:t>
      </w:r>
    </w:p>
    <w:p w14:paraId="08EF69DB" w14:textId="77777777" w:rsidR="008F0F04" w:rsidRDefault="008F0F04" w:rsidP="008F0F04">
      <w:pPr>
        <w:jc w:val="both"/>
      </w:pPr>
    </w:p>
    <w:p w14:paraId="63BCB712" w14:textId="77777777" w:rsidR="008F0F04" w:rsidRDefault="008F0F04" w:rsidP="008F0F04">
      <w:pPr>
        <w:jc w:val="both"/>
      </w:pPr>
      <w:r>
        <w:t>b)</w:t>
      </w:r>
      <w:r>
        <w:tab/>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59C81670" w14:textId="77777777" w:rsidR="008F0F04" w:rsidRDefault="008F0F04" w:rsidP="008F0F04">
      <w:pPr>
        <w:jc w:val="both"/>
      </w:pPr>
    </w:p>
    <w:p w14:paraId="6C11ABEA" w14:textId="77777777" w:rsidR="008F0F04" w:rsidRDefault="008F0F04" w:rsidP="008F0F04">
      <w:pPr>
        <w:jc w:val="both"/>
      </w:pPr>
      <w:r>
        <w:t>c)</w:t>
      </w:r>
      <w:r>
        <w:tab/>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7CFD190E" w14:textId="77777777" w:rsidR="008F0F04" w:rsidRDefault="008F0F04" w:rsidP="008F0F04">
      <w:pPr>
        <w:jc w:val="both"/>
      </w:pPr>
    </w:p>
    <w:p w14:paraId="14B72167" w14:textId="77777777" w:rsidR="008F0F04" w:rsidRDefault="008F0F04" w:rsidP="008F0F04">
      <w:pPr>
        <w:jc w:val="both"/>
      </w:pPr>
      <w:r>
        <w:t>d)</w:t>
      </w:r>
      <w:r>
        <w:tab/>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508934DF" w14:textId="77777777" w:rsidR="008F0F04" w:rsidRDefault="008F0F04" w:rsidP="008F0F04">
      <w:pPr>
        <w:jc w:val="both"/>
      </w:pPr>
    </w:p>
    <w:p w14:paraId="3ABE41A7" w14:textId="77777777" w:rsidR="008F0F04" w:rsidRDefault="008F0F04" w:rsidP="008F0F04">
      <w:pPr>
        <w:jc w:val="both"/>
      </w:pPr>
      <w:r>
        <w:t>e)</w:t>
      </w:r>
      <w:r>
        <w:tab/>
        <w:t xml:space="preserve">The Engineer shall at all times have access to the Works wherever and whether in preparation or progress. The Contractor shall provide facilities for such access so that the Engineer may perform his functions under the Contract. </w:t>
      </w:r>
    </w:p>
    <w:p w14:paraId="2FE97A10" w14:textId="77777777" w:rsidR="008F0F04" w:rsidRDefault="008F0F04" w:rsidP="008F0F04">
      <w:pPr>
        <w:jc w:val="both"/>
      </w:pPr>
    </w:p>
    <w:p w14:paraId="2AFC7BD9" w14:textId="77777777" w:rsidR="008F0F04" w:rsidRDefault="008F0F04" w:rsidP="008F0F04">
      <w:pPr>
        <w:jc w:val="both"/>
      </w:pPr>
      <w:r>
        <w:t>f)</w:t>
      </w:r>
      <w:r>
        <w:tab/>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33280AFA" w14:textId="77777777" w:rsidR="008F0F04" w:rsidRDefault="008F0F04" w:rsidP="008F0F04">
      <w:pPr>
        <w:jc w:val="both"/>
      </w:pPr>
    </w:p>
    <w:p w14:paraId="2239D5D0" w14:textId="77777777" w:rsidR="008F0F04" w:rsidRDefault="008F0F04" w:rsidP="008F0F04">
      <w:pPr>
        <w:jc w:val="both"/>
      </w:pPr>
      <w:r>
        <w:t>g)</w:t>
      </w:r>
      <w:r>
        <w:tab/>
        <w:t xml:space="preserve">The Engineer shall review and approve or take other appropriate action upon the Contractor's submittals such as Shop Drawings, Product Data and Samples, but only for conformity with the design concept of the Works and with </w:t>
      </w:r>
      <w:r>
        <w:lastRenderedPageBreak/>
        <w:t xml:space="preserve">the provisions of the Contract Documents. Such action shall be taken with reasonable promptness so as to cause no delay.  The Engineer's approval of a specific item shall not indicate approval of an assembly of which the item is a component. </w:t>
      </w:r>
    </w:p>
    <w:p w14:paraId="1FCC60DC" w14:textId="77777777" w:rsidR="008F0F04" w:rsidRDefault="008F0F04" w:rsidP="008F0F04">
      <w:pPr>
        <w:jc w:val="both"/>
      </w:pPr>
    </w:p>
    <w:p w14:paraId="7EAC98A8" w14:textId="77777777" w:rsidR="008F0F04" w:rsidRDefault="008F0F04" w:rsidP="008F0F04">
      <w:pPr>
        <w:jc w:val="both"/>
      </w:pPr>
      <w:r>
        <w:t>h)</w:t>
      </w:r>
      <w:r>
        <w:tab/>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3E6962D6" w14:textId="77777777" w:rsidR="008F0F04" w:rsidRDefault="008F0F04" w:rsidP="008F0F04">
      <w:pPr>
        <w:jc w:val="both"/>
      </w:pPr>
    </w:p>
    <w:p w14:paraId="6C0184AE" w14:textId="77777777" w:rsidR="008F0F04" w:rsidRDefault="008F0F04" w:rsidP="008F0F04">
      <w:pPr>
        <w:jc w:val="both"/>
      </w:pPr>
      <w:r>
        <w:t>i)</w:t>
      </w:r>
      <w:r>
        <w:tab/>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114BF85B" w14:textId="77777777" w:rsidR="008F0F04" w:rsidRDefault="008F0F04" w:rsidP="008F0F04">
      <w:pPr>
        <w:jc w:val="both"/>
      </w:pPr>
    </w:p>
    <w:p w14:paraId="2A837953" w14:textId="77777777" w:rsidR="008F0F04" w:rsidRDefault="008F0F04" w:rsidP="008F0F04">
      <w:pPr>
        <w:jc w:val="both"/>
      </w:pPr>
      <w:r>
        <w:t>j)</w:t>
      </w:r>
      <w:r>
        <w:tab/>
        <w:t xml:space="preserve">In the event of termination of the employment of the Engineer, the Employer shall appoint another suitable professional to perform the Engineer's duties. </w:t>
      </w:r>
    </w:p>
    <w:p w14:paraId="10D23CD2" w14:textId="77777777" w:rsidR="008F0F04" w:rsidRDefault="008F0F04" w:rsidP="008F0F04">
      <w:pPr>
        <w:jc w:val="both"/>
      </w:pPr>
    </w:p>
    <w:p w14:paraId="6C740BB1" w14:textId="77777777" w:rsidR="008F0F04" w:rsidRDefault="008F0F04" w:rsidP="008F0F04">
      <w:pPr>
        <w:jc w:val="both"/>
      </w:pPr>
      <w:r>
        <w:t>k)</w:t>
      </w:r>
      <w:r>
        <w:tab/>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3AF1897A" w14:textId="77777777" w:rsidR="008F0F04" w:rsidRDefault="008F0F04" w:rsidP="008F0F04">
      <w:pPr>
        <w:jc w:val="both"/>
      </w:pPr>
    </w:p>
    <w:p w14:paraId="5F33D0AE" w14:textId="77777777" w:rsidR="008F0F04" w:rsidRDefault="008F0F04" w:rsidP="008F0F04">
      <w:pPr>
        <w:jc w:val="both"/>
      </w:pPr>
      <w:r>
        <w:t>l)</w:t>
      </w:r>
      <w:r>
        <w:tab/>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61D9885D" w14:textId="77777777" w:rsidR="008F0F04" w:rsidRDefault="008F0F04" w:rsidP="008F0F04">
      <w:pPr>
        <w:jc w:val="both"/>
      </w:pPr>
    </w:p>
    <w:p w14:paraId="715139DD" w14:textId="77777777" w:rsidR="008F0F04" w:rsidRDefault="008F0F04" w:rsidP="008F0F04">
      <w:pPr>
        <w:jc w:val="both"/>
      </w:pPr>
      <w:r>
        <w:t>m)</w:t>
      </w:r>
      <w:r>
        <w:tab/>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5425CA92" w14:textId="77777777" w:rsidR="008F0F04" w:rsidRDefault="008F0F04" w:rsidP="008F0F04">
      <w:pPr>
        <w:jc w:val="both"/>
      </w:pPr>
    </w:p>
    <w:p w14:paraId="48D92379" w14:textId="77777777" w:rsidR="008F0F04" w:rsidRDefault="008F0F04" w:rsidP="008F0F04">
      <w:pPr>
        <w:jc w:val="both"/>
      </w:pPr>
      <w:r>
        <w:t>6.</w:t>
      </w:r>
      <w:r>
        <w:tab/>
        <w:t xml:space="preserve">CONTRACTOR'S GENERAL OBLIGATIONS/RESPONSIBILITIES </w:t>
      </w:r>
    </w:p>
    <w:p w14:paraId="4D32AA07" w14:textId="77777777" w:rsidR="008F0F04" w:rsidRDefault="008F0F04" w:rsidP="008F0F04">
      <w:pPr>
        <w:jc w:val="both"/>
      </w:pPr>
    </w:p>
    <w:p w14:paraId="2BB1BCEA" w14:textId="77777777" w:rsidR="008F0F04" w:rsidRDefault="008F0F04" w:rsidP="008F0F04">
      <w:pPr>
        <w:jc w:val="both"/>
      </w:pPr>
      <w:r>
        <w:t>6.1.</w:t>
      </w:r>
      <w:r>
        <w:tab/>
        <w:t xml:space="preserve">Obligation to Perform in Accordance with Contract </w:t>
      </w:r>
    </w:p>
    <w:p w14:paraId="5CA925D6" w14:textId="77777777" w:rsidR="008F0F04" w:rsidRDefault="008F0F04" w:rsidP="008F0F04">
      <w:pPr>
        <w:jc w:val="both"/>
      </w:pPr>
    </w:p>
    <w:p w14:paraId="601D71DC" w14:textId="77777777" w:rsidR="008F0F04" w:rsidRDefault="08B34513" w:rsidP="008F0F04">
      <w:pPr>
        <w:jc w:val="both"/>
      </w:pPr>
      <w: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64A5ED12" w14:textId="77777777" w:rsidR="008F0F04" w:rsidRDefault="008F0F04" w:rsidP="008F0F04">
      <w:pPr>
        <w:jc w:val="both"/>
      </w:pPr>
    </w:p>
    <w:p w14:paraId="4C84B7CF" w14:textId="77777777" w:rsidR="008F0F04" w:rsidRDefault="008F0F04" w:rsidP="008F0F04">
      <w:pPr>
        <w:jc w:val="both"/>
      </w:pPr>
      <w:r>
        <w:t>6.2</w:t>
      </w:r>
      <w:r>
        <w:tab/>
        <w:t xml:space="preserve">Responsibility for Site Operations </w:t>
      </w:r>
    </w:p>
    <w:p w14:paraId="1A8C6C19" w14:textId="77777777" w:rsidR="008F0F04" w:rsidRDefault="008F0F04" w:rsidP="008F0F04">
      <w:pPr>
        <w:jc w:val="both"/>
      </w:pPr>
    </w:p>
    <w:p w14:paraId="181BC424" w14:textId="77777777" w:rsidR="008F0F04" w:rsidRDefault="08B34513" w:rsidP="008F0F04">
      <w:pPr>
        <w:jc w:val="both"/>
      </w:pPr>
      <w: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7C40505F" w14:textId="77777777" w:rsidR="008F0F04" w:rsidRDefault="008F0F04" w:rsidP="008F0F04">
      <w:pPr>
        <w:jc w:val="both"/>
      </w:pPr>
    </w:p>
    <w:p w14:paraId="4A584EA9" w14:textId="77777777" w:rsidR="008F0F04" w:rsidRDefault="008F0F04" w:rsidP="008F0F04">
      <w:pPr>
        <w:jc w:val="both"/>
      </w:pPr>
      <w:r>
        <w:t>6.3.</w:t>
      </w:r>
      <w:r>
        <w:tab/>
        <w:t xml:space="preserve">Responsibility for Employees </w:t>
      </w:r>
    </w:p>
    <w:p w14:paraId="38CE96DE" w14:textId="77777777" w:rsidR="008F0F04" w:rsidRDefault="008F0F04" w:rsidP="008F0F04">
      <w:pPr>
        <w:jc w:val="both"/>
      </w:pPr>
    </w:p>
    <w:p w14:paraId="687E8495" w14:textId="77777777" w:rsidR="008F0F04" w:rsidRDefault="08B34513" w:rsidP="008F0F04">
      <w:pPr>
        <w:jc w:val="both"/>
      </w:pPr>
      <w:r>
        <w:lastRenderedPageBreak/>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58B14256" w14:textId="77777777" w:rsidR="008F0F04" w:rsidRDefault="008F0F04" w:rsidP="008F0F04">
      <w:pPr>
        <w:jc w:val="both"/>
      </w:pPr>
    </w:p>
    <w:p w14:paraId="234AC0E6" w14:textId="77777777" w:rsidR="008F0F04" w:rsidRDefault="008F0F04" w:rsidP="008F0F04">
      <w:pPr>
        <w:jc w:val="both"/>
      </w:pPr>
      <w:r>
        <w:t>6.4.</w:t>
      </w:r>
      <w:r>
        <w:tab/>
        <w:t xml:space="preserve">Source of Instructions </w:t>
      </w:r>
    </w:p>
    <w:p w14:paraId="05D7015D" w14:textId="77777777" w:rsidR="008F0F04" w:rsidRDefault="008F0F04" w:rsidP="008F0F04">
      <w:pPr>
        <w:jc w:val="both"/>
      </w:pPr>
    </w:p>
    <w:p w14:paraId="245BFD0A" w14:textId="77777777" w:rsidR="008F0F04" w:rsidRDefault="08B34513" w:rsidP="008F0F04">
      <w:pPr>
        <w:jc w:val="both"/>
      </w:pPr>
      <w: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78074192" w14:textId="77777777" w:rsidR="008F0F04" w:rsidRDefault="008F0F04" w:rsidP="008F0F04">
      <w:pPr>
        <w:jc w:val="both"/>
      </w:pPr>
    </w:p>
    <w:p w14:paraId="496B6F2E" w14:textId="77777777" w:rsidR="008F0F04" w:rsidRDefault="008F0F04" w:rsidP="008F0F04">
      <w:pPr>
        <w:jc w:val="both"/>
      </w:pPr>
      <w:r>
        <w:t>6.5.</w:t>
      </w:r>
      <w:r>
        <w:tab/>
        <w:t xml:space="preserve">Officials Not to Benefit </w:t>
      </w:r>
    </w:p>
    <w:p w14:paraId="39951C57" w14:textId="77777777" w:rsidR="008F0F04" w:rsidRDefault="008F0F04" w:rsidP="008F0F04">
      <w:pPr>
        <w:jc w:val="both"/>
      </w:pPr>
    </w:p>
    <w:p w14:paraId="286D0D46" w14:textId="77777777" w:rsidR="008F0F04" w:rsidRDefault="08B34513" w:rsidP="008F0F04">
      <w:pPr>
        <w:jc w:val="both"/>
      </w:pPr>
      <w: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7AA2FDD5" w14:textId="77777777" w:rsidR="008F0F04" w:rsidRDefault="008F0F04" w:rsidP="008F0F04">
      <w:pPr>
        <w:jc w:val="both"/>
      </w:pPr>
    </w:p>
    <w:p w14:paraId="59F0D88D" w14:textId="77777777" w:rsidR="008F0F04" w:rsidRDefault="008F0F04" w:rsidP="008F0F04">
      <w:pPr>
        <w:jc w:val="both"/>
      </w:pPr>
      <w:r>
        <w:t>6.6.</w:t>
      </w:r>
      <w:r>
        <w:tab/>
        <w:t xml:space="preserve">Use of Name, Emblem or Official Seal of UNDP or the United Nations </w:t>
      </w:r>
    </w:p>
    <w:p w14:paraId="07B082F3" w14:textId="77777777" w:rsidR="008F0F04" w:rsidRDefault="008F0F04" w:rsidP="008F0F04">
      <w:pPr>
        <w:jc w:val="both"/>
      </w:pPr>
    </w:p>
    <w:p w14:paraId="199C6312" w14:textId="77777777" w:rsidR="008F0F04" w:rsidRDefault="08B34513" w:rsidP="008F0F04">
      <w:pPr>
        <w:jc w:val="both"/>
      </w:pPr>
      <w: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1F916542" w14:textId="77777777" w:rsidR="008F0F04" w:rsidRDefault="008F0F04" w:rsidP="008F0F04">
      <w:pPr>
        <w:jc w:val="both"/>
      </w:pPr>
    </w:p>
    <w:p w14:paraId="27E665E7" w14:textId="77777777" w:rsidR="008F0F04" w:rsidRDefault="008F0F04" w:rsidP="008F0F04">
      <w:pPr>
        <w:jc w:val="both"/>
      </w:pPr>
      <w:r>
        <w:t>6.7.</w:t>
      </w:r>
      <w:r>
        <w:tab/>
        <w:t xml:space="preserve">Confidential Nature of Documents </w:t>
      </w:r>
    </w:p>
    <w:p w14:paraId="4CE008FD" w14:textId="77777777" w:rsidR="008F0F04" w:rsidRDefault="008F0F04" w:rsidP="008F0F04">
      <w:pPr>
        <w:jc w:val="both"/>
      </w:pPr>
    </w:p>
    <w:p w14:paraId="49C5A2FB" w14:textId="77777777" w:rsidR="008F0F04" w:rsidRDefault="08B34513" w:rsidP="008F0F04">
      <w:pPr>
        <w:jc w:val="both"/>
      </w:pPr>
      <w: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3E0A658E" w14:textId="77777777" w:rsidR="008F0F04" w:rsidRDefault="008F0F04" w:rsidP="008F0F04">
      <w:pPr>
        <w:jc w:val="both"/>
      </w:pPr>
    </w:p>
    <w:p w14:paraId="2FE6C16B" w14:textId="77777777" w:rsidR="008F0F04" w:rsidRDefault="008F0F04" w:rsidP="008F0F04">
      <w:pPr>
        <w:jc w:val="both"/>
      </w:pPr>
      <w:r>
        <w:t>7.</w:t>
      </w:r>
      <w:r>
        <w:tab/>
        <w:t xml:space="preserve">ASSIGNMENT AND SUBCONTRACTING </w:t>
      </w:r>
    </w:p>
    <w:p w14:paraId="4296EEA0" w14:textId="77777777" w:rsidR="008F0F04" w:rsidRDefault="008F0F04" w:rsidP="008F0F04">
      <w:pPr>
        <w:jc w:val="both"/>
      </w:pPr>
    </w:p>
    <w:p w14:paraId="334D5847" w14:textId="77777777" w:rsidR="008F0F04" w:rsidRDefault="008F0F04" w:rsidP="008F0F04">
      <w:pPr>
        <w:jc w:val="both"/>
      </w:pPr>
      <w:r>
        <w:t>7.1.</w:t>
      </w:r>
      <w:r>
        <w:tab/>
        <w:t xml:space="preserve">Assignment of Contract </w:t>
      </w:r>
    </w:p>
    <w:p w14:paraId="394061B4" w14:textId="77777777" w:rsidR="008F0F04" w:rsidRDefault="008F0F04" w:rsidP="008F0F04">
      <w:pPr>
        <w:jc w:val="both"/>
      </w:pPr>
    </w:p>
    <w:p w14:paraId="75F0FBEC" w14:textId="77777777" w:rsidR="008F0F04" w:rsidRDefault="08B34513" w:rsidP="008F0F04">
      <w:pPr>
        <w:jc w:val="both"/>
      </w:pPr>
      <w: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38FD7C27" w14:textId="77777777" w:rsidR="008F0F04" w:rsidRDefault="008F0F04" w:rsidP="008F0F04">
      <w:pPr>
        <w:jc w:val="both"/>
      </w:pPr>
    </w:p>
    <w:p w14:paraId="6F90C1E7" w14:textId="77777777" w:rsidR="008F0F04" w:rsidRDefault="008F0F04" w:rsidP="008F0F04">
      <w:pPr>
        <w:jc w:val="both"/>
      </w:pPr>
      <w:r>
        <w:t>7.2.</w:t>
      </w:r>
      <w:r>
        <w:tab/>
        <w:t xml:space="preserve">Subcontracting </w:t>
      </w:r>
    </w:p>
    <w:p w14:paraId="1F6B9DAD" w14:textId="77777777" w:rsidR="008F0F04" w:rsidRDefault="008F0F04" w:rsidP="008F0F04">
      <w:pPr>
        <w:jc w:val="both"/>
      </w:pPr>
    </w:p>
    <w:p w14:paraId="7E8CB8E8" w14:textId="77777777" w:rsidR="008F0F04" w:rsidRDefault="08B34513" w:rsidP="008F0F04">
      <w:pPr>
        <w:jc w:val="both"/>
      </w:pPr>
      <w: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779E8BEC" w14:textId="77777777" w:rsidR="008F0F04" w:rsidRDefault="08B34513" w:rsidP="008F0F04">
      <w:pPr>
        <w:jc w:val="both"/>
      </w:pPr>
      <w:r>
        <w:t xml:space="preserve">and be in conformity with the provisions of the Contract. </w:t>
      </w:r>
    </w:p>
    <w:p w14:paraId="186ACF74" w14:textId="77777777" w:rsidR="008F0F04" w:rsidRDefault="008F0F04" w:rsidP="008F0F04">
      <w:pPr>
        <w:jc w:val="both"/>
      </w:pPr>
    </w:p>
    <w:p w14:paraId="54A54C36" w14:textId="77777777" w:rsidR="008F0F04" w:rsidRDefault="008F0F04" w:rsidP="008F0F04">
      <w:pPr>
        <w:jc w:val="both"/>
      </w:pPr>
      <w:r>
        <w:t>7.3.</w:t>
      </w:r>
      <w:r>
        <w:tab/>
        <w:t xml:space="preserve">Assignment of Subcontractor's Obligations </w:t>
      </w:r>
    </w:p>
    <w:p w14:paraId="6469A0DC" w14:textId="77777777" w:rsidR="008F0F04" w:rsidRDefault="008F0F04" w:rsidP="008F0F04">
      <w:pPr>
        <w:jc w:val="both"/>
      </w:pPr>
    </w:p>
    <w:p w14:paraId="434D11AE" w14:textId="77777777" w:rsidR="008F0F04" w:rsidRDefault="08B34513" w:rsidP="008F0F04">
      <w:pPr>
        <w:jc w:val="both"/>
      </w:pPr>
      <w: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7EAC206A" w14:textId="77777777" w:rsidR="008F0F04" w:rsidRDefault="08B34513" w:rsidP="008F0F04">
      <w:pPr>
        <w:jc w:val="both"/>
      </w:pPr>
      <w:r>
        <w:t xml:space="preserve">shall at any time after the expiration of such Period, assign to the Employer, at the Employer's request and cost, the benefit of such obligation for the unexpired duration thereof. </w:t>
      </w:r>
    </w:p>
    <w:p w14:paraId="2C648B67" w14:textId="77777777" w:rsidR="008F0F04" w:rsidRDefault="008F0F04" w:rsidP="008F0F04">
      <w:pPr>
        <w:jc w:val="both"/>
      </w:pPr>
    </w:p>
    <w:p w14:paraId="2844C2DD" w14:textId="77777777" w:rsidR="008F0F04" w:rsidRDefault="008F0F04" w:rsidP="008F0F04">
      <w:pPr>
        <w:jc w:val="both"/>
      </w:pPr>
      <w:r>
        <w:t>8.</w:t>
      </w:r>
      <w:r>
        <w:tab/>
        <w:t xml:space="preserve">DRAWINGS </w:t>
      </w:r>
    </w:p>
    <w:p w14:paraId="70F466F5" w14:textId="77777777" w:rsidR="008F0F04" w:rsidRDefault="008F0F04" w:rsidP="008F0F04">
      <w:pPr>
        <w:jc w:val="both"/>
      </w:pPr>
    </w:p>
    <w:p w14:paraId="6B1EBA90" w14:textId="77777777" w:rsidR="008F0F04" w:rsidRDefault="008F0F04" w:rsidP="008F0F04">
      <w:pPr>
        <w:jc w:val="both"/>
      </w:pPr>
      <w:r>
        <w:t>8.1.</w:t>
      </w:r>
      <w:r>
        <w:tab/>
        <w:t xml:space="preserve">Custody of drawings </w:t>
      </w:r>
    </w:p>
    <w:p w14:paraId="14E8265E" w14:textId="77777777" w:rsidR="008F0F04" w:rsidRDefault="008F0F04" w:rsidP="008F0F04">
      <w:pPr>
        <w:jc w:val="both"/>
      </w:pPr>
    </w:p>
    <w:p w14:paraId="2914A7F6" w14:textId="77777777" w:rsidR="008F0F04" w:rsidRDefault="08B34513" w:rsidP="008F0F04">
      <w:pPr>
        <w:jc w:val="both"/>
      </w:pPr>
      <w:r>
        <w:lastRenderedPageBreak/>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187C4A9B" w14:textId="77777777" w:rsidR="008F0F04" w:rsidRDefault="008F0F04" w:rsidP="008F0F04">
      <w:pPr>
        <w:jc w:val="both"/>
      </w:pPr>
    </w:p>
    <w:p w14:paraId="7346E5A9" w14:textId="77777777" w:rsidR="008F0F04" w:rsidRDefault="008F0F04" w:rsidP="008F0F04">
      <w:pPr>
        <w:jc w:val="both"/>
      </w:pPr>
      <w:r>
        <w:t>8.2.</w:t>
      </w:r>
      <w:r>
        <w:tab/>
        <w:t xml:space="preserve">One copy of Drawings to be kept on Site </w:t>
      </w:r>
    </w:p>
    <w:p w14:paraId="01E57DEF" w14:textId="77777777" w:rsidR="008F0F04" w:rsidRDefault="008F0F04" w:rsidP="008F0F04">
      <w:pPr>
        <w:jc w:val="both"/>
      </w:pPr>
    </w:p>
    <w:p w14:paraId="5C1CDEEA" w14:textId="77777777" w:rsidR="008F0F04" w:rsidRDefault="08B34513" w:rsidP="008F0F04">
      <w:pPr>
        <w:jc w:val="both"/>
      </w:pPr>
      <w: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5AA08D7A" w14:textId="77777777" w:rsidR="008F0F04" w:rsidRDefault="008F0F04" w:rsidP="008F0F04">
      <w:pPr>
        <w:jc w:val="both"/>
      </w:pPr>
    </w:p>
    <w:p w14:paraId="5C606353" w14:textId="77777777" w:rsidR="008F0F04" w:rsidRDefault="008F0F04" w:rsidP="008F0F04">
      <w:pPr>
        <w:jc w:val="both"/>
      </w:pPr>
      <w:r>
        <w:t>8.3.</w:t>
      </w:r>
      <w:r>
        <w:tab/>
        <w:t xml:space="preserve">Disruption of Progress </w:t>
      </w:r>
    </w:p>
    <w:p w14:paraId="78CF5777" w14:textId="77777777" w:rsidR="008F0F04" w:rsidRDefault="008F0F04" w:rsidP="008F0F04">
      <w:pPr>
        <w:jc w:val="both"/>
      </w:pPr>
    </w:p>
    <w:p w14:paraId="455B7B26" w14:textId="77777777" w:rsidR="008F0F04" w:rsidRDefault="08B34513" w:rsidP="008F0F04">
      <w:pPr>
        <w:jc w:val="both"/>
      </w:pPr>
      <w: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619031A7" w14:textId="77777777" w:rsidR="008F0F04" w:rsidRDefault="008F0F04" w:rsidP="008F0F04">
      <w:pPr>
        <w:jc w:val="both"/>
      </w:pPr>
    </w:p>
    <w:p w14:paraId="73CDAD21" w14:textId="77777777" w:rsidR="008F0F04" w:rsidRDefault="008F0F04" w:rsidP="008F0F04">
      <w:pPr>
        <w:jc w:val="both"/>
      </w:pPr>
      <w:r>
        <w:t>9.</w:t>
      </w:r>
      <w:r>
        <w:tab/>
        <w:t xml:space="preserve">WORK BOOK </w:t>
      </w:r>
    </w:p>
    <w:p w14:paraId="3477C68C" w14:textId="77777777" w:rsidR="008F0F04" w:rsidRDefault="008F0F04" w:rsidP="008F0F04">
      <w:pPr>
        <w:jc w:val="both"/>
      </w:pPr>
    </w:p>
    <w:p w14:paraId="7208B090" w14:textId="77777777" w:rsidR="008F0F04" w:rsidRDefault="08B34513" w:rsidP="008F0F04">
      <w:pPr>
        <w:jc w:val="both"/>
      </w:pPr>
      <w: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526A7DFF" w14:textId="77777777" w:rsidR="008F0F04" w:rsidRDefault="008F0F04" w:rsidP="008F0F04">
      <w:pPr>
        <w:jc w:val="both"/>
      </w:pPr>
    </w:p>
    <w:p w14:paraId="5A7078E0" w14:textId="77777777" w:rsidR="008F0F04" w:rsidRDefault="08B34513" w:rsidP="008F0F04">
      <w:pPr>
        <w:jc w:val="both"/>
      </w:pPr>
      <w:r>
        <w:t xml:space="preserve">Every order shall be dated and signed by the Engineer and the Contractor, in order to account for its receipt. </w:t>
      </w:r>
    </w:p>
    <w:p w14:paraId="27DA1007" w14:textId="77777777" w:rsidR="008F0F04" w:rsidRDefault="008F0F04" w:rsidP="008F0F04">
      <w:pPr>
        <w:jc w:val="both"/>
      </w:pPr>
    </w:p>
    <w:p w14:paraId="73A5B089" w14:textId="77777777" w:rsidR="008F0F04" w:rsidRDefault="08B34513" w:rsidP="008F0F04">
      <w:pPr>
        <w:jc w:val="both"/>
      </w:pPr>
      <w: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3672695D" w14:textId="77777777" w:rsidR="008F0F04" w:rsidRDefault="008F0F04" w:rsidP="008F0F04">
      <w:pPr>
        <w:jc w:val="both"/>
      </w:pPr>
    </w:p>
    <w:p w14:paraId="5E40D659" w14:textId="77777777" w:rsidR="008F0F04" w:rsidRDefault="08B34513" w:rsidP="008F0F04">
      <w:pPr>
        <w:jc w:val="both"/>
      </w:pPr>
      <w:r>
        <w:t xml:space="preserve">The original of the Work Book shall be delivered to the Employer at the time of Final Acceptance of the Works. A copy shall be kept by the Engineer and another copy by the Contractor. </w:t>
      </w:r>
    </w:p>
    <w:p w14:paraId="786BEBB2" w14:textId="77777777" w:rsidR="008F0F04" w:rsidRDefault="008F0F04" w:rsidP="008F0F04">
      <w:pPr>
        <w:jc w:val="both"/>
      </w:pPr>
    </w:p>
    <w:p w14:paraId="5F3E03EC" w14:textId="77777777" w:rsidR="008F0F04" w:rsidRDefault="008F0F04" w:rsidP="008F0F04">
      <w:pPr>
        <w:jc w:val="both"/>
      </w:pPr>
      <w:r>
        <w:t>10.</w:t>
      </w:r>
      <w:r>
        <w:tab/>
        <w:t xml:space="preserve">PERFORMANCE SECURITY </w:t>
      </w:r>
    </w:p>
    <w:p w14:paraId="6929631A" w14:textId="77777777" w:rsidR="008F0F04" w:rsidRDefault="008F0F04" w:rsidP="008F0F04">
      <w:pPr>
        <w:jc w:val="both"/>
      </w:pPr>
    </w:p>
    <w:p w14:paraId="73CBCBA3" w14:textId="77777777" w:rsidR="008F0F04" w:rsidRDefault="008F0F04" w:rsidP="008F0F04">
      <w:pPr>
        <w:jc w:val="both"/>
      </w:pPr>
      <w:r>
        <w:t>a)</w:t>
      </w:r>
      <w:r>
        <w:tab/>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6C501B55" w14:textId="77777777" w:rsidR="008F0F04" w:rsidRDefault="008F0F04" w:rsidP="008F0F04">
      <w:pPr>
        <w:jc w:val="both"/>
      </w:pPr>
    </w:p>
    <w:p w14:paraId="5835741A" w14:textId="77777777" w:rsidR="008F0F04" w:rsidRDefault="008F0F04" w:rsidP="008F0F04">
      <w:pPr>
        <w:jc w:val="both"/>
      </w:pPr>
      <w:r>
        <w:t>b)</w:t>
      </w:r>
      <w:r>
        <w:tab/>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15B3FCC3" w14:textId="77777777" w:rsidR="008F0F04" w:rsidRDefault="008F0F04" w:rsidP="008F0F04">
      <w:pPr>
        <w:jc w:val="both"/>
      </w:pPr>
    </w:p>
    <w:p w14:paraId="34F48D39" w14:textId="77777777" w:rsidR="008F0F04" w:rsidRDefault="008F0F04" w:rsidP="008F0F04">
      <w:pPr>
        <w:jc w:val="both"/>
      </w:pPr>
      <w:r>
        <w:t>c)</w:t>
      </w:r>
      <w:r>
        <w:tab/>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24DA8905" w14:textId="77777777" w:rsidR="008F0F04" w:rsidRDefault="008F0F04" w:rsidP="008F0F04">
      <w:pPr>
        <w:jc w:val="both"/>
      </w:pPr>
    </w:p>
    <w:p w14:paraId="6EC738F7" w14:textId="77777777" w:rsidR="008F0F04" w:rsidRDefault="008F0F04" w:rsidP="008F0F04">
      <w:pPr>
        <w:jc w:val="both"/>
      </w:pPr>
      <w:r>
        <w:t>11.</w:t>
      </w:r>
      <w:r>
        <w:tab/>
        <w:t xml:space="preserve">INSPECTION OF SITE </w:t>
      </w:r>
    </w:p>
    <w:p w14:paraId="6BE145C0" w14:textId="77777777" w:rsidR="008F0F04" w:rsidRDefault="008F0F04" w:rsidP="008F0F04">
      <w:pPr>
        <w:jc w:val="both"/>
      </w:pPr>
    </w:p>
    <w:p w14:paraId="3C3DD7DA" w14:textId="77777777" w:rsidR="008F0F04" w:rsidRDefault="08B34513" w:rsidP="008F0F04">
      <w:pPr>
        <w:jc w:val="both"/>
      </w:pPr>
      <w: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w:t>
      </w:r>
      <w:r>
        <w:lastRenderedPageBreak/>
        <w:t xml:space="preserve">necessary information as to risk contingencies, climatic, hydrological and natural conditions and other circumstances which may influence or affect his Tender, and no claims will be entertained in this connection against the Employer. </w:t>
      </w:r>
    </w:p>
    <w:p w14:paraId="2B8E9ED6" w14:textId="77777777" w:rsidR="008F0F04" w:rsidRDefault="008F0F04" w:rsidP="008F0F04">
      <w:pPr>
        <w:jc w:val="both"/>
      </w:pPr>
    </w:p>
    <w:p w14:paraId="19704D03" w14:textId="77777777" w:rsidR="008F0F04" w:rsidRDefault="008F0F04" w:rsidP="008F0F04">
      <w:pPr>
        <w:jc w:val="both"/>
      </w:pPr>
      <w:r>
        <w:t>12.</w:t>
      </w:r>
      <w:r>
        <w:tab/>
        <w:t xml:space="preserve">SUFFICIENCY OF TENDER </w:t>
      </w:r>
    </w:p>
    <w:p w14:paraId="04473AB2" w14:textId="77777777" w:rsidR="008F0F04" w:rsidRDefault="008F0F04" w:rsidP="008F0F04">
      <w:pPr>
        <w:jc w:val="both"/>
      </w:pPr>
    </w:p>
    <w:p w14:paraId="3BA36088" w14:textId="77777777" w:rsidR="008F0F04" w:rsidRDefault="08B34513" w:rsidP="008F0F04">
      <w:pPr>
        <w:jc w:val="both"/>
      </w:pPr>
      <w: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05BB1F25" w14:textId="77777777" w:rsidR="008F0F04" w:rsidRDefault="008F0F04" w:rsidP="008F0F04">
      <w:pPr>
        <w:jc w:val="both"/>
      </w:pPr>
    </w:p>
    <w:p w14:paraId="76A68AD5" w14:textId="77777777" w:rsidR="008F0F04" w:rsidRDefault="008F0F04" w:rsidP="008F0F04">
      <w:pPr>
        <w:jc w:val="both"/>
      </w:pPr>
      <w:r>
        <w:t>13.</w:t>
      </w:r>
      <w:r>
        <w:tab/>
        <w:t xml:space="preserve">PROGRAMME OF WORK TO BE FURNISHED </w:t>
      </w:r>
    </w:p>
    <w:p w14:paraId="6E28F6A7" w14:textId="77777777" w:rsidR="008F0F04" w:rsidRDefault="008F0F04" w:rsidP="008F0F04">
      <w:pPr>
        <w:jc w:val="both"/>
      </w:pPr>
    </w:p>
    <w:p w14:paraId="348B4673" w14:textId="77777777" w:rsidR="008F0F04" w:rsidRDefault="08B34513" w:rsidP="008F0F04">
      <w:pPr>
        <w:jc w:val="both"/>
      </w:pPr>
      <w: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5E1A8543" w14:textId="77777777" w:rsidR="008F0F04" w:rsidRDefault="008F0F04" w:rsidP="008F0F04">
      <w:pPr>
        <w:jc w:val="both"/>
      </w:pPr>
    </w:p>
    <w:p w14:paraId="3A77533A" w14:textId="77777777" w:rsidR="008F0F04" w:rsidRDefault="008F0F04" w:rsidP="008F0F04">
      <w:pPr>
        <w:jc w:val="both"/>
      </w:pPr>
      <w:r>
        <w:t>14.</w:t>
      </w:r>
      <w:r>
        <w:tab/>
        <w:t xml:space="preserve">WEEKLY SITE MEETING </w:t>
      </w:r>
    </w:p>
    <w:p w14:paraId="0EC0A387" w14:textId="77777777" w:rsidR="008F0F04" w:rsidRDefault="008F0F04" w:rsidP="008F0F04">
      <w:pPr>
        <w:jc w:val="both"/>
      </w:pPr>
    </w:p>
    <w:p w14:paraId="0F4E2226" w14:textId="77777777" w:rsidR="008F0F04" w:rsidRDefault="08B34513" w:rsidP="008F0F04">
      <w:pPr>
        <w:jc w:val="both"/>
      </w:pPr>
      <w: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4380D6CF" w14:textId="77777777" w:rsidR="008F0F04" w:rsidRDefault="008F0F04" w:rsidP="008F0F04">
      <w:pPr>
        <w:jc w:val="both"/>
      </w:pPr>
    </w:p>
    <w:p w14:paraId="40BD9638" w14:textId="77777777" w:rsidR="008F0F04" w:rsidRDefault="008F0F04" w:rsidP="008F0F04">
      <w:pPr>
        <w:jc w:val="both"/>
      </w:pPr>
      <w:r>
        <w:t>15.</w:t>
      </w:r>
      <w:r>
        <w:tab/>
        <w:t xml:space="preserve">CHANGE ORDERS </w:t>
      </w:r>
    </w:p>
    <w:p w14:paraId="4438C613" w14:textId="77777777" w:rsidR="008F0F04" w:rsidRDefault="008F0F04" w:rsidP="008F0F04">
      <w:pPr>
        <w:jc w:val="both"/>
      </w:pPr>
    </w:p>
    <w:p w14:paraId="511397AD" w14:textId="77777777" w:rsidR="008F0F04" w:rsidRDefault="008F0F04" w:rsidP="008F0F04">
      <w:pPr>
        <w:jc w:val="both"/>
      </w:pPr>
      <w:r>
        <w:t>a)</w:t>
      </w:r>
      <w:r>
        <w:tab/>
        <w:t xml:space="preserve">The Engineer may instruct the Contractor, with the approval of the Employer and by means of Change Orders, all variations in quantity or quality of the Works, in whole or in part, that are deemed necessary by the Engineer. </w:t>
      </w:r>
    </w:p>
    <w:p w14:paraId="77AE9A57" w14:textId="77777777" w:rsidR="008F0F04" w:rsidRDefault="008F0F04" w:rsidP="008F0F04">
      <w:pPr>
        <w:jc w:val="both"/>
      </w:pPr>
    </w:p>
    <w:p w14:paraId="0063FB4A" w14:textId="77777777" w:rsidR="008F0F04" w:rsidRDefault="008F0F04" w:rsidP="008F0F04">
      <w:pPr>
        <w:jc w:val="both"/>
      </w:pPr>
      <w:r>
        <w:t>b)</w:t>
      </w:r>
      <w:r>
        <w:tab/>
        <w:t xml:space="preserve">Processing of change orders shall be governed by clause 48 of these General Conditions. </w:t>
      </w:r>
    </w:p>
    <w:p w14:paraId="16ABE6C7" w14:textId="77777777" w:rsidR="008F0F04" w:rsidRDefault="008F0F04" w:rsidP="008F0F04">
      <w:pPr>
        <w:jc w:val="both"/>
      </w:pPr>
    </w:p>
    <w:p w14:paraId="5BC1302B" w14:textId="77777777" w:rsidR="008F0F04" w:rsidRDefault="008F0F04" w:rsidP="008F0F04">
      <w:pPr>
        <w:jc w:val="both"/>
      </w:pPr>
      <w:r>
        <w:t>16.</w:t>
      </w:r>
      <w:r>
        <w:tab/>
        <w:t xml:space="preserve">CONTRACTOR'S SUPERINTENDENCE </w:t>
      </w:r>
    </w:p>
    <w:p w14:paraId="1D61BB98" w14:textId="77777777" w:rsidR="008F0F04" w:rsidRDefault="008F0F04" w:rsidP="008F0F04">
      <w:pPr>
        <w:jc w:val="both"/>
      </w:pPr>
    </w:p>
    <w:p w14:paraId="49667755" w14:textId="77777777" w:rsidR="008F0F04" w:rsidRDefault="08B34513" w:rsidP="008F0F04">
      <w:pPr>
        <w:jc w:val="both"/>
      </w:pPr>
      <w: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7AFCCBCC" w14:textId="77777777" w:rsidR="008F0F04" w:rsidRDefault="008F0F04" w:rsidP="008F0F04">
      <w:pPr>
        <w:jc w:val="both"/>
      </w:pPr>
    </w:p>
    <w:p w14:paraId="4F233BBB" w14:textId="77777777" w:rsidR="008F0F04" w:rsidRDefault="008F0F04" w:rsidP="008F0F04">
      <w:pPr>
        <w:jc w:val="both"/>
      </w:pPr>
      <w:r>
        <w:t>17.</w:t>
      </w:r>
      <w:r>
        <w:tab/>
        <w:t xml:space="preserve">CONTRACTOR'S EMPLOYEES </w:t>
      </w:r>
    </w:p>
    <w:p w14:paraId="15B7610F" w14:textId="77777777" w:rsidR="008F0F04" w:rsidRDefault="008F0F04" w:rsidP="008F0F04">
      <w:pPr>
        <w:jc w:val="both"/>
      </w:pPr>
    </w:p>
    <w:p w14:paraId="3713340C" w14:textId="77777777" w:rsidR="008F0F04" w:rsidRDefault="008F0F04" w:rsidP="008F0F04">
      <w:pPr>
        <w:jc w:val="both"/>
      </w:pPr>
      <w:r>
        <w:t>a)</w:t>
      </w:r>
      <w:r>
        <w:tab/>
        <w:t xml:space="preserve">The Contractor shall provide and employ on the Site in connection with the execution and completion of the Works and the remedying of any defects therein: </w:t>
      </w:r>
    </w:p>
    <w:p w14:paraId="76C081A7" w14:textId="77777777" w:rsidR="008F0F04" w:rsidRDefault="008F0F04" w:rsidP="008F0F04">
      <w:pPr>
        <w:jc w:val="both"/>
      </w:pPr>
    </w:p>
    <w:p w14:paraId="523AE6F1" w14:textId="77777777" w:rsidR="008F0F04" w:rsidRDefault="008F0F04" w:rsidP="008F0F04">
      <w:pPr>
        <w:jc w:val="both"/>
      </w:pPr>
      <w:r>
        <w:t>i.</w:t>
      </w:r>
      <w:r>
        <w:tab/>
        <w:t xml:space="preserve">Only such technical assistants as are skilled and experienced in their respective callings and such sub-agent foremen and leading hands as are competent to give proper supervision to the work they are required to supervise, and </w:t>
      </w:r>
    </w:p>
    <w:p w14:paraId="38BA8E62" w14:textId="77777777" w:rsidR="008F0F04" w:rsidRDefault="008F0F04" w:rsidP="008F0F04">
      <w:pPr>
        <w:jc w:val="both"/>
      </w:pPr>
    </w:p>
    <w:p w14:paraId="67F50F7B" w14:textId="77777777" w:rsidR="008F0F04" w:rsidRDefault="008F0F04" w:rsidP="008F0F04">
      <w:pPr>
        <w:jc w:val="both"/>
      </w:pPr>
      <w:r>
        <w:t>ii.</w:t>
      </w:r>
      <w:r>
        <w:tab/>
        <w:t xml:space="preserve">Such skilled, semi-skilled, and unskilled labour as is necessary for the proper and timely execution and completion of the Works. </w:t>
      </w:r>
    </w:p>
    <w:p w14:paraId="3F5FBF45" w14:textId="77777777" w:rsidR="008F0F04" w:rsidRDefault="008F0F04" w:rsidP="008F0F04">
      <w:pPr>
        <w:jc w:val="both"/>
      </w:pPr>
    </w:p>
    <w:p w14:paraId="57398EE2" w14:textId="77777777" w:rsidR="008F0F04" w:rsidRDefault="008F0F04" w:rsidP="008F0F04">
      <w:pPr>
        <w:jc w:val="both"/>
      </w:pPr>
      <w:r>
        <w:t>b)</w:t>
      </w:r>
      <w:r>
        <w:tab/>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562B659E" w14:textId="77777777" w:rsidR="008F0F04" w:rsidRDefault="008F0F04" w:rsidP="008F0F04">
      <w:pPr>
        <w:jc w:val="both"/>
      </w:pPr>
    </w:p>
    <w:p w14:paraId="59E63F5B" w14:textId="77777777" w:rsidR="008F0F04" w:rsidRDefault="008F0F04" w:rsidP="008F0F04">
      <w:pPr>
        <w:jc w:val="both"/>
      </w:pPr>
      <w:r>
        <w:t>c)</w:t>
      </w:r>
      <w:r>
        <w:tab/>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7119618B" w14:textId="77777777" w:rsidR="008F0F04" w:rsidRDefault="008F0F04" w:rsidP="008F0F04">
      <w:pPr>
        <w:jc w:val="both"/>
      </w:pPr>
    </w:p>
    <w:p w14:paraId="75C00961" w14:textId="77777777" w:rsidR="008F0F04" w:rsidRDefault="008F0F04" w:rsidP="008F0F04">
      <w:pPr>
        <w:jc w:val="both"/>
      </w:pPr>
      <w:r>
        <w:t>18.</w:t>
      </w:r>
      <w:r>
        <w:tab/>
        <w:t xml:space="preserve">SETTING-OUT </w:t>
      </w:r>
    </w:p>
    <w:p w14:paraId="6334C00D" w14:textId="77777777" w:rsidR="008F0F04" w:rsidRDefault="008F0F04" w:rsidP="008F0F04">
      <w:pPr>
        <w:jc w:val="both"/>
      </w:pPr>
    </w:p>
    <w:p w14:paraId="79B8AFA0" w14:textId="77777777" w:rsidR="008F0F04" w:rsidRDefault="08B34513" w:rsidP="008F0F04">
      <w:pPr>
        <w:jc w:val="both"/>
      </w:pPr>
      <w: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3D368576" w14:textId="77777777" w:rsidR="008F0F04" w:rsidRDefault="008F0F04" w:rsidP="008F0F04">
      <w:pPr>
        <w:jc w:val="both"/>
      </w:pPr>
    </w:p>
    <w:p w14:paraId="6FAACEEA" w14:textId="77777777" w:rsidR="008F0F04" w:rsidRDefault="008F0F04" w:rsidP="008F0F04">
      <w:pPr>
        <w:jc w:val="both"/>
      </w:pPr>
      <w:r>
        <w:t>19.</w:t>
      </w:r>
      <w:r>
        <w:tab/>
        <w:t xml:space="preserve">WATCHING AND LIGHTING </w:t>
      </w:r>
    </w:p>
    <w:p w14:paraId="06D0D90D" w14:textId="77777777" w:rsidR="008F0F04" w:rsidRDefault="008F0F04" w:rsidP="008F0F04">
      <w:pPr>
        <w:jc w:val="both"/>
      </w:pPr>
    </w:p>
    <w:p w14:paraId="15238CE2" w14:textId="77777777" w:rsidR="008F0F04" w:rsidRDefault="08B34513" w:rsidP="008F0F04">
      <w:pPr>
        <w:jc w:val="both"/>
      </w:pPr>
      <w: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0FE086AE" w14:textId="77777777" w:rsidR="008F0F04" w:rsidRDefault="008F0F04" w:rsidP="008F0F04">
      <w:pPr>
        <w:jc w:val="both"/>
      </w:pPr>
    </w:p>
    <w:p w14:paraId="339B8D1D" w14:textId="77777777" w:rsidR="008F0F04" w:rsidRDefault="008F0F04" w:rsidP="008F0F04">
      <w:pPr>
        <w:jc w:val="both"/>
      </w:pPr>
      <w:r>
        <w:t>20.</w:t>
      </w:r>
      <w:r>
        <w:tab/>
        <w:t xml:space="preserve">CARE OF WORKS </w:t>
      </w:r>
    </w:p>
    <w:p w14:paraId="71816B72" w14:textId="77777777" w:rsidR="008F0F04" w:rsidRDefault="008F0F04" w:rsidP="008F0F04">
      <w:pPr>
        <w:jc w:val="both"/>
      </w:pPr>
    </w:p>
    <w:p w14:paraId="0D03F36C" w14:textId="77777777" w:rsidR="008F0F04" w:rsidRDefault="008F0F04" w:rsidP="008F0F04">
      <w:pPr>
        <w:jc w:val="both"/>
      </w:pPr>
      <w:r>
        <w:t>a)</w:t>
      </w:r>
      <w:r>
        <w:tab/>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Force Majeure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6B9E2536" w14:textId="77777777" w:rsidR="008F0F04" w:rsidRDefault="008F0F04" w:rsidP="008F0F04">
      <w:pPr>
        <w:jc w:val="both"/>
      </w:pPr>
    </w:p>
    <w:p w14:paraId="2D06848D" w14:textId="77777777" w:rsidR="008F0F04" w:rsidRDefault="008F0F04" w:rsidP="008F0F04">
      <w:pPr>
        <w:jc w:val="both"/>
      </w:pPr>
      <w:r>
        <w:t>b)</w:t>
      </w:r>
      <w:r>
        <w:tab/>
        <w:t xml:space="preserve">The Contractor shall be fully responsible for the review of the Engineering design and details of the Works and shall inform the Employer of any mistakes or incorrectness in such design and details which would affect the Works. </w:t>
      </w:r>
    </w:p>
    <w:p w14:paraId="6E17D97B" w14:textId="77777777" w:rsidR="008F0F04" w:rsidRDefault="008F0F04" w:rsidP="008F0F04">
      <w:pPr>
        <w:jc w:val="both"/>
      </w:pPr>
    </w:p>
    <w:p w14:paraId="23FF2FBB" w14:textId="77777777" w:rsidR="008F0F04" w:rsidRDefault="008F0F04" w:rsidP="008F0F04">
      <w:pPr>
        <w:jc w:val="both"/>
      </w:pPr>
      <w:r>
        <w:t>21.</w:t>
      </w:r>
      <w:r>
        <w:tab/>
        <w:t xml:space="preserve">INSURANCE OF WORKS, ETC. </w:t>
      </w:r>
    </w:p>
    <w:p w14:paraId="0FD6F014" w14:textId="77777777" w:rsidR="008F0F04" w:rsidRDefault="008F0F04" w:rsidP="008F0F04">
      <w:pPr>
        <w:jc w:val="both"/>
      </w:pPr>
    </w:p>
    <w:p w14:paraId="43C4EC42" w14:textId="77777777" w:rsidR="008F0F04" w:rsidRDefault="08B34513" w:rsidP="008F0F04">
      <w:pPr>
        <w:jc w:val="both"/>
      </w:pPr>
      <w: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74A87445" w14:textId="77777777" w:rsidR="008F0F04" w:rsidRDefault="008F0F04" w:rsidP="008F0F04">
      <w:pPr>
        <w:jc w:val="both"/>
      </w:pPr>
    </w:p>
    <w:p w14:paraId="7D81622A" w14:textId="77777777" w:rsidR="008F0F04" w:rsidRDefault="008F0F04" w:rsidP="008F0F04">
      <w:pPr>
        <w:jc w:val="both"/>
      </w:pPr>
      <w:r>
        <w:t>a)</w:t>
      </w:r>
      <w:r>
        <w:tab/>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679FE30F" w14:textId="77777777" w:rsidR="008F0F04" w:rsidRDefault="008F0F04" w:rsidP="008F0F04">
      <w:pPr>
        <w:jc w:val="both"/>
      </w:pPr>
    </w:p>
    <w:p w14:paraId="7BD6B5C0" w14:textId="77777777" w:rsidR="008F0F04" w:rsidRDefault="008F0F04" w:rsidP="008F0F04">
      <w:pPr>
        <w:jc w:val="both"/>
      </w:pPr>
      <w:r>
        <w:t>b)</w:t>
      </w:r>
      <w:r>
        <w:tab/>
        <w:t xml:space="preserve">The Contractor's equipment and other things brought on to the Site by the Contractor to the replacement value of such equipment and other things; </w:t>
      </w:r>
    </w:p>
    <w:p w14:paraId="770777E4" w14:textId="77777777" w:rsidR="008F0F04" w:rsidRDefault="008F0F04" w:rsidP="008F0F04">
      <w:pPr>
        <w:jc w:val="both"/>
      </w:pPr>
    </w:p>
    <w:p w14:paraId="748F4A74" w14:textId="77777777" w:rsidR="008F0F04" w:rsidRDefault="008F0F04" w:rsidP="008F0F04">
      <w:pPr>
        <w:jc w:val="both"/>
      </w:pPr>
      <w:r>
        <w:t>c)</w:t>
      </w:r>
      <w:r>
        <w:tab/>
        <w:t xml:space="preserve">An insurance to cover the liabilities and warranties of Section 52(4); </w:t>
      </w:r>
    </w:p>
    <w:p w14:paraId="3828423F" w14:textId="77777777" w:rsidR="008F0F04" w:rsidRDefault="008F0F04" w:rsidP="008F0F04">
      <w:pPr>
        <w:jc w:val="both"/>
      </w:pPr>
    </w:p>
    <w:p w14:paraId="7B823955" w14:textId="77777777" w:rsidR="008F0F04" w:rsidRDefault="08B34513" w:rsidP="008F0F04">
      <w:pPr>
        <w:jc w:val="both"/>
      </w:pPr>
      <w: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4DDE78E6" w14:textId="77777777" w:rsidR="008F0F04" w:rsidRDefault="008F0F04" w:rsidP="008F0F04">
      <w:pPr>
        <w:jc w:val="both"/>
      </w:pPr>
    </w:p>
    <w:p w14:paraId="6AD0F5AE" w14:textId="77777777" w:rsidR="008F0F04" w:rsidRDefault="008F0F04" w:rsidP="008F0F04">
      <w:pPr>
        <w:jc w:val="both"/>
      </w:pPr>
      <w:r>
        <w:t>22.</w:t>
      </w:r>
      <w:r>
        <w:tab/>
        <w:t xml:space="preserve">DAMAGE TO PERSONS AND PROPERTY </w:t>
      </w:r>
    </w:p>
    <w:p w14:paraId="6D6E0427" w14:textId="77777777" w:rsidR="008F0F04" w:rsidRDefault="008F0F04" w:rsidP="008F0F04">
      <w:pPr>
        <w:jc w:val="both"/>
      </w:pPr>
    </w:p>
    <w:p w14:paraId="30A23465" w14:textId="77777777" w:rsidR="008F0F04" w:rsidRDefault="08B34513" w:rsidP="008F0F04">
      <w:pPr>
        <w:jc w:val="both"/>
      </w:pPr>
      <w: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59C0D3A4" w14:textId="77777777" w:rsidR="008F0F04" w:rsidRDefault="008F0F04" w:rsidP="008F0F04">
      <w:pPr>
        <w:jc w:val="both"/>
      </w:pPr>
    </w:p>
    <w:p w14:paraId="55842952" w14:textId="77777777" w:rsidR="008F0F04" w:rsidRDefault="008F0F04" w:rsidP="008F0F04">
      <w:pPr>
        <w:jc w:val="both"/>
      </w:pPr>
      <w:r>
        <w:t>a)</w:t>
      </w:r>
      <w:r>
        <w:tab/>
        <w:t xml:space="preserve">The permanent use or occupation of land by the Works or any part thereof; </w:t>
      </w:r>
    </w:p>
    <w:p w14:paraId="4A321A76" w14:textId="77777777" w:rsidR="008F0F04" w:rsidRDefault="008F0F04" w:rsidP="008F0F04">
      <w:pPr>
        <w:jc w:val="both"/>
      </w:pPr>
    </w:p>
    <w:p w14:paraId="7F2DFB61" w14:textId="77777777" w:rsidR="008F0F04" w:rsidRDefault="008F0F04" w:rsidP="008F0F04">
      <w:pPr>
        <w:jc w:val="both"/>
      </w:pPr>
      <w:r>
        <w:t>b)</w:t>
      </w:r>
      <w:r>
        <w:tab/>
        <w:t xml:space="preserve">The right of the Employer to construct the Works or any part thereof on, over, under, or through any land. </w:t>
      </w:r>
    </w:p>
    <w:p w14:paraId="2211A244" w14:textId="77777777" w:rsidR="008F0F04" w:rsidRDefault="008F0F04" w:rsidP="008F0F04">
      <w:pPr>
        <w:jc w:val="both"/>
      </w:pPr>
    </w:p>
    <w:p w14:paraId="198ABF15" w14:textId="77777777" w:rsidR="008F0F04" w:rsidRDefault="008F0F04" w:rsidP="008F0F04">
      <w:pPr>
        <w:jc w:val="both"/>
      </w:pPr>
      <w:r>
        <w:t>c)</w:t>
      </w:r>
      <w:r>
        <w:tab/>
        <w:t xml:space="preserve">Interference whether temporary or permanent with any right of light, airway or water or other easement or quasi-easement which is the unavoidable result of the construction of the Works in accordance with the Contract. </w:t>
      </w:r>
    </w:p>
    <w:p w14:paraId="7AD13AD4" w14:textId="77777777" w:rsidR="008F0F04" w:rsidRDefault="008F0F04" w:rsidP="008F0F04">
      <w:pPr>
        <w:jc w:val="both"/>
      </w:pPr>
    </w:p>
    <w:p w14:paraId="47CACBAE" w14:textId="77777777" w:rsidR="008F0F04" w:rsidRDefault="008F0F04" w:rsidP="008F0F04">
      <w:pPr>
        <w:jc w:val="both"/>
      </w:pPr>
      <w:r>
        <w:t>d)</w:t>
      </w:r>
      <w:r>
        <w:tab/>
        <w:t xml:space="preserve">Death, injuries or damage to persons or property resulting from any act or neglect of the Employer, his agents, servants or other contractors, done or committed during the validity of the Contract. </w:t>
      </w:r>
    </w:p>
    <w:p w14:paraId="49F4A502" w14:textId="77777777" w:rsidR="008F0F04" w:rsidRDefault="008F0F04" w:rsidP="008F0F04">
      <w:pPr>
        <w:jc w:val="both"/>
      </w:pPr>
    </w:p>
    <w:p w14:paraId="496B0C8D" w14:textId="77777777" w:rsidR="008F0F04" w:rsidRDefault="008F0F04" w:rsidP="008F0F04">
      <w:pPr>
        <w:jc w:val="both"/>
      </w:pPr>
      <w:r>
        <w:t>23.</w:t>
      </w:r>
      <w:r>
        <w:tab/>
        <w:t xml:space="preserve">LIABILITY INSURANCE </w:t>
      </w:r>
    </w:p>
    <w:p w14:paraId="2ACD5A5C" w14:textId="77777777" w:rsidR="008F0F04" w:rsidRDefault="008F0F04" w:rsidP="008F0F04">
      <w:pPr>
        <w:jc w:val="both"/>
      </w:pPr>
    </w:p>
    <w:p w14:paraId="23104CCC" w14:textId="77777777" w:rsidR="008F0F04" w:rsidRDefault="008F0F04" w:rsidP="008F0F04">
      <w:pPr>
        <w:jc w:val="both"/>
      </w:pPr>
      <w:r>
        <w:t>23.1.</w:t>
      </w:r>
      <w:r>
        <w:tab/>
        <w:t xml:space="preserve">Obligation to take out Liability Insurance </w:t>
      </w:r>
    </w:p>
    <w:p w14:paraId="435EEBA0" w14:textId="77777777" w:rsidR="008F0F04" w:rsidRDefault="008F0F04" w:rsidP="008F0F04">
      <w:pPr>
        <w:jc w:val="both"/>
      </w:pPr>
    </w:p>
    <w:p w14:paraId="2B8237D6" w14:textId="77777777" w:rsidR="008F0F04" w:rsidRDefault="08B34513" w:rsidP="008F0F04">
      <w:pPr>
        <w:jc w:val="both"/>
      </w:pPr>
      <w: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3DA4D6FF" w14:textId="77777777" w:rsidR="008F0F04" w:rsidRDefault="008F0F04" w:rsidP="008F0F04">
      <w:pPr>
        <w:jc w:val="both"/>
      </w:pPr>
    </w:p>
    <w:p w14:paraId="77D8CEB3" w14:textId="77777777" w:rsidR="008F0F04" w:rsidRDefault="008F0F04" w:rsidP="008F0F04">
      <w:pPr>
        <w:jc w:val="both"/>
      </w:pPr>
      <w:r>
        <w:t>23.2.</w:t>
      </w:r>
      <w:r>
        <w:tab/>
        <w:t xml:space="preserve">Minimum Amount of Liability Insurance </w:t>
      </w:r>
    </w:p>
    <w:p w14:paraId="537E8F9A" w14:textId="77777777" w:rsidR="008F0F04" w:rsidRDefault="008F0F04" w:rsidP="008F0F04">
      <w:pPr>
        <w:jc w:val="both"/>
      </w:pPr>
    </w:p>
    <w:p w14:paraId="3957FA69" w14:textId="77777777" w:rsidR="008F0F04" w:rsidRDefault="08B34513" w:rsidP="008F0F04">
      <w:pPr>
        <w:jc w:val="both"/>
      </w:pPr>
      <w: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7F2E6475" w14:textId="77777777" w:rsidR="008F0F04" w:rsidRDefault="008F0F04" w:rsidP="008F0F04">
      <w:pPr>
        <w:jc w:val="both"/>
      </w:pPr>
    </w:p>
    <w:p w14:paraId="31D0E64C" w14:textId="77777777" w:rsidR="008F0F04" w:rsidRDefault="008F0F04" w:rsidP="008F0F04">
      <w:pPr>
        <w:jc w:val="both"/>
      </w:pPr>
      <w:r>
        <w:t>23.3.</w:t>
      </w:r>
      <w:r>
        <w:tab/>
        <w:t xml:space="preserve">Provision to Indemnify Employer </w:t>
      </w:r>
    </w:p>
    <w:p w14:paraId="361FCCF3" w14:textId="77777777" w:rsidR="008F0F04" w:rsidRDefault="008F0F04" w:rsidP="008F0F04">
      <w:pPr>
        <w:jc w:val="both"/>
      </w:pPr>
    </w:p>
    <w:p w14:paraId="7D0649DC" w14:textId="77777777" w:rsidR="008F0F04" w:rsidRDefault="08B34513" w:rsidP="008F0F04">
      <w:pPr>
        <w:jc w:val="both"/>
      </w:pPr>
      <w: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754C76FA" w14:textId="77777777" w:rsidR="008F0F04" w:rsidRDefault="008F0F04" w:rsidP="008F0F04">
      <w:pPr>
        <w:jc w:val="both"/>
      </w:pPr>
    </w:p>
    <w:p w14:paraId="117D50FB" w14:textId="77777777" w:rsidR="008F0F04" w:rsidRDefault="008F0F04" w:rsidP="008F0F04">
      <w:pPr>
        <w:jc w:val="both"/>
      </w:pPr>
      <w:r>
        <w:lastRenderedPageBreak/>
        <w:t>24.</w:t>
      </w:r>
      <w:r>
        <w:tab/>
        <w:t xml:space="preserve">ACCIDENT OR INJURY TO WORKMEN </w:t>
      </w:r>
    </w:p>
    <w:p w14:paraId="0F985FEA" w14:textId="77777777" w:rsidR="008F0F04" w:rsidRDefault="008F0F04" w:rsidP="008F0F04">
      <w:pPr>
        <w:jc w:val="both"/>
      </w:pPr>
    </w:p>
    <w:p w14:paraId="63A4465C" w14:textId="77777777" w:rsidR="008F0F04" w:rsidRDefault="008F0F04" w:rsidP="008F0F04">
      <w:pPr>
        <w:jc w:val="both"/>
      </w:pPr>
      <w:r>
        <w:t>a)</w:t>
      </w:r>
      <w:r>
        <w:tab/>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302C13A9" w14:textId="77777777" w:rsidR="008F0F04" w:rsidRDefault="008F0F04" w:rsidP="008F0F04">
      <w:pPr>
        <w:jc w:val="both"/>
      </w:pPr>
    </w:p>
    <w:p w14:paraId="25FB04E0" w14:textId="77777777" w:rsidR="008F0F04" w:rsidRDefault="008F0F04" w:rsidP="008F0F04">
      <w:pPr>
        <w:jc w:val="both"/>
      </w:pPr>
      <w:r>
        <w:t>b)</w:t>
      </w:r>
      <w:r>
        <w:tab/>
        <w:t xml:space="preserve">Insurance Against Accident, etc., to Workmen </w:t>
      </w:r>
    </w:p>
    <w:p w14:paraId="29F6CDFB" w14:textId="77777777" w:rsidR="008F0F04" w:rsidRDefault="008F0F04" w:rsidP="008F0F04">
      <w:pPr>
        <w:jc w:val="both"/>
      </w:pPr>
    </w:p>
    <w:p w14:paraId="7C48F065" w14:textId="77777777" w:rsidR="008F0F04" w:rsidRDefault="08B34513" w:rsidP="008F0F04">
      <w:pPr>
        <w:jc w:val="both"/>
      </w:pPr>
      <w: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153B4735" w14:textId="77777777" w:rsidR="008F0F04" w:rsidRDefault="008F0F04" w:rsidP="008F0F04">
      <w:pPr>
        <w:jc w:val="both"/>
      </w:pPr>
    </w:p>
    <w:p w14:paraId="1E27811E" w14:textId="77777777" w:rsidR="008F0F04" w:rsidRDefault="008F0F04" w:rsidP="008F0F04">
      <w:pPr>
        <w:jc w:val="both"/>
      </w:pPr>
      <w:r>
        <w:t>25.</w:t>
      </w:r>
      <w:r>
        <w:tab/>
        <w:t xml:space="preserve">REMEDY ON CONTRACTOR'S FAILURE TO INSURE </w:t>
      </w:r>
    </w:p>
    <w:p w14:paraId="6C910C99" w14:textId="77777777" w:rsidR="008F0F04" w:rsidRDefault="008F0F04" w:rsidP="008F0F04">
      <w:pPr>
        <w:jc w:val="both"/>
      </w:pPr>
    </w:p>
    <w:p w14:paraId="139D4C56" w14:textId="77777777" w:rsidR="008F0F04" w:rsidRDefault="08B34513" w:rsidP="008F0F04">
      <w:pPr>
        <w:jc w:val="both"/>
      </w:pPr>
      <w: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1486315F" w14:textId="77777777" w:rsidR="008F0F04" w:rsidRDefault="008F0F04" w:rsidP="008F0F04">
      <w:pPr>
        <w:jc w:val="both"/>
      </w:pPr>
    </w:p>
    <w:p w14:paraId="7B20D0D7" w14:textId="77777777" w:rsidR="008F0F04" w:rsidRDefault="008F0F04" w:rsidP="008F0F04">
      <w:pPr>
        <w:jc w:val="both"/>
      </w:pPr>
      <w:r>
        <w:t>26.</w:t>
      </w:r>
      <w:r>
        <w:tab/>
        <w:t xml:space="preserve">COMPLIANCE WITH STATUTES, REGULATIONS, ETC. </w:t>
      </w:r>
    </w:p>
    <w:p w14:paraId="34F8C550" w14:textId="77777777" w:rsidR="008F0F04" w:rsidRDefault="008F0F04" w:rsidP="008F0F04">
      <w:pPr>
        <w:jc w:val="both"/>
      </w:pPr>
    </w:p>
    <w:p w14:paraId="46B6559E" w14:textId="77777777" w:rsidR="008F0F04" w:rsidRDefault="008F0F04" w:rsidP="008F0F04">
      <w:pPr>
        <w:jc w:val="both"/>
      </w:pPr>
      <w:r>
        <w:t>a)</w:t>
      </w:r>
      <w:r>
        <w:tab/>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5BFF7A25" w14:textId="77777777" w:rsidR="008F0F04" w:rsidRDefault="008F0F04" w:rsidP="008F0F04">
      <w:pPr>
        <w:jc w:val="both"/>
      </w:pPr>
    </w:p>
    <w:p w14:paraId="72FDBEEC" w14:textId="77777777" w:rsidR="008F0F04" w:rsidRDefault="008F0F04" w:rsidP="008F0F04">
      <w:pPr>
        <w:jc w:val="both"/>
      </w:pPr>
      <w:r>
        <w:t>b)</w:t>
      </w:r>
      <w:r>
        <w:tab/>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0B9249A4" w14:textId="77777777" w:rsidR="008F0F04" w:rsidRDefault="008F0F04" w:rsidP="008F0F04">
      <w:pPr>
        <w:jc w:val="both"/>
      </w:pPr>
    </w:p>
    <w:p w14:paraId="061FCD42" w14:textId="77777777" w:rsidR="008F0F04" w:rsidRDefault="008F0F04" w:rsidP="008F0F04">
      <w:pPr>
        <w:jc w:val="both"/>
      </w:pPr>
      <w:r>
        <w:t>27.</w:t>
      </w:r>
      <w:r>
        <w:tab/>
        <w:t xml:space="preserve">FOSSILS, ETC. </w:t>
      </w:r>
    </w:p>
    <w:p w14:paraId="0D1204B1" w14:textId="77777777" w:rsidR="008F0F04" w:rsidRDefault="008F0F04" w:rsidP="008F0F04">
      <w:pPr>
        <w:jc w:val="both"/>
      </w:pPr>
    </w:p>
    <w:p w14:paraId="074AB81F" w14:textId="77777777" w:rsidR="008F0F04" w:rsidRDefault="08B34513" w:rsidP="008F0F04">
      <w:pPr>
        <w:jc w:val="both"/>
      </w:pPr>
      <w: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58862B1E" w14:textId="77777777" w:rsidR="008F0F04" w:rsidRDefault="08B34513" w:rsidP="008F0F04">
      <w:pPr>
        <w:jc w:val="both"/>
      </w:pPr>
      <w: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2E30FE08" w14:textId="77777777" w:rsidR="008F0F04" w:rsidRDefault="008F0F04" w:rsidP="008F0F04">
      <w:pPr>
        <w:jc w:val="both"/>
      </w:pPr>
    </w:p>
    <w:p w14:paraId="288E5478" w14:textId="77777777" w:rsidR="008F0F04" w:rsidRDefault="008F0F04" w:rsidP="008F0F04">
      <w:pPr>
        <w:jc w:val="both"/>
      </w:pPr>
      <w:r>
        <w:t>28.</w:t>
      </w:r>
      <w:r>
        <w:tab/>
        <w:t xml:space="preserve">COPYRIGHT, PATENT AND OTHER PROPRIETARY RIGHTS, AND ROYALTIES </w:t>
      </w:r>
    </w:p>
    <w:p w14:paraId="774B5815" w14:textId="77777777" w:rsidR="008F0F04" w:rsidRDefault="008F0F04" w:rsidP="008F0F04">
      <w:pPr>
        <w:jc w:val="both"/>
      </w:pPr>
    </w:p>
    <w:p w14:paraId="207F0B54" w14:textId="77777777" w:rsidR="008F0F04" w:rsidRDefault="008F0F04" w:rsidP="008F0F04">
      <w:pPr>
        <w:jc w:val="both"/>
      </w:pPr>
      <w:r>
        <w:t>a)</w:t>
      </w:r>
      <w:r>
        <w:tab/>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44E245FF" w14:textId="77777777" w:rsidR="008F0F04" w:rsidRDefault="008F0F04" w:rsidP="008F0F04">
      <w:pPr>
        <w:jc w:val="both"/>
      </w:pPr>
    </w:p>
    <w:p w14:paraId="37A40F1F" w14:textId="77777777" w:rsidR="008F0F04" w:rsidRDefault="008F0F04" w:rsidP="008F0F04">
      <w:pPr>
        <w:jc w:val="both"/>
      </w:pPr>
      <w:r>
        <w:t>b)</w:t>
      </w:r>
      <w:r>
        <w:tab/>
        <w:t xml:space="preserve">Except where otherwise specified, the Contractor shall pay all tonnage and other royalties, rent and other payments or compensation, if any, for getting stone, sand, gravel, clay or other materials required for the Works or Temporary Works. </w:t>
      </w:r>
    </w:p>
    <w:p w14:paraId="2BE4D6AE" w14:textId="77777777" w:rsidR="008F0F04" w:rsidRDefault="008F0F04" w:rsidP="008F0F04">
      <w:pPr>
        <w:jc w:val="both"/>
      </w:pPr>
    </w:p>
    <w:p w14:paraId="050C9074" w14:textId="77777777" w:rsidR="008F0F04" w:rsidRDefault="008F0F04" w:rsidP="008F0F04">
      <w:pPr>
        <w:jc w:val="both"/>
      </w:pPr>
      <w:r>
        <w:t>29.</w:t>
      </w:r>
      <w:r>
        <w:tab/>
        <w:t xml:space="preserve">INTERFERENCE WITH TRAFFIC AND ADJOINING PROPERTIES </w:t>
      </w:r>
    </w:p>
    <w:p w14:paraId="4E0E714E" w14:textId="77777777" w:rsidR="008F0F04" w:rsidRDefault="008F0F04" w:rsidP="008F0F04">
      <w:pPr>
        <w:jc w:val="both"/>
      </w:pPr>
    </w:p>
    <w:p w14:paraId="1B1D9BE6" w14:textId="77777777" w:rsidR="008F0F04" w:rsidRDefault="08B34513" w:rsidP="008F0F04">
      <w:pPr>
        <w:jc w:val="both"/>
      </w:pPr>
      <w: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59F282DF" w14:textId="77777777" w:rsidR="008F0F04" w:rsidRDefault="008F0F04" w:rsidP="008F0F04">
      <w:pPr>
        <w:jc w:val="both"/>
      </w:pPr>
    </w:p>
    <w:p w14:paraId="47938751" w14:textId="77777777" w:rsidR="008F0F04" w:rsidRDefault="008F0F04" w:rsidP="008F0F04">
      <w:pPr>
        <w:jc w:val="both"/>
      </w:pPr>
      <w:r>
        <w:t>30.</w:t>
      </w:r>
      <w:r>
        <w:tab/>
        <w:t xml:space="preserve">EXTRAORDINARY TRAFFIC AND SPECIAL LOADS </w:t>
      </w:r>
    </w:p>
    <w:p w14:paraId="01BB1442" w14:textId="77777777" w:rsidR="008F0F04" w:rsidRDefault="008F0F04" w:rsidP="008F0F04">
      <w:pPr>
        <w:jc w:val="both"/>
      </w:pPr>
    </w:p>
    <w:p w14:paraId="0104D5B0" w14:textId="77777777" w:rsidR="008F0F04" w:rsidRDefault="008F0F04" w:rsidP="008F0F04">
      <w:pPr>
        <w:jc w:val="both"/>
      </w:pPr>
      <w:r>
        <w:t>a)</w:t>
      </w:r>
      <w:r>
        <w:tab/>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31866CC6" w14:textId="77777777" w:rsidR="008F0F04" w:rsidRDefault="008F0F04" w:rsidP="008F0F04">
      <w:pPr>
        <w:jc w:val="both"/>
      </w:pPr>
    </w:p>
    <w:p w14:paraId="0D07BC5F" w14:textId="77777777" w:rsidR="008F0F04" w:rsidRDefault="008F0F04" w:rsidP="008F0F04">
      <w:pPr>
        <w:jc w:val="both"/>
      </w:pPr>
      <w:r>
        <w:t>b)</w:t>
      </w:r>
      <w:r>
        <w:tab/>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7CD2440A" w14:textId="77777777" w:rsidR="008F0F04" w:rsidRDefault="008F0F04" w:rsidP="008F0F04">
      <w:pPr>
        <w:jc w:val="both"/>
      </w:pPr>
    </w:p>
    <w:p w14:paraId="29892CAE" w14:textId="77777777" w:rsidR="008F0F04" w:rsidRDefault="008F0F04" w:rsidP="008F0F04">
      <w:pPr>
        <w:jc w:val="both"/>
      </w:pPr>
      <w:r>
        <w:t>31.</w:t>
      </w:r>
      <w:r>
        <w:tab/>
        <w:t xml:space="preserve">OPPORTUNITIES FOR OTHER CONTRACTORS </w:t>
      </w:r>
    </w:p>
    <w:p w14:paraId="0E83E6CE" w14:textId="77777777" w:rsidR="008F0F04" w:rsidRDefault="008F0F04" w:rsidP="008F0F04">
      <w:pPr>
        <w:jc w:val="both"/>
      </w:pPr>
    </w:p>
    <w:p w14:paraId="753A2D45" w14:textId="77777777" w:rsidR="008F0F04" w:rsidRDefault="08B34513" w:rsidP="008F0F04">
      <w:pPr>
        <w:jc w:val="both"/>
      </w:pPr>
      <w: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53E7B85C" w14:textId="77777777" w:rsidR="008F0F04" w:rsidRDefault="008F0F04" w:rsidP="008F0F04">
      <w:pPr>
        <w:jc w:val="both"/>
      </w:pPr>
    </w:p>
    <w:p w14:paraId="7B988AD8" w14:textId="77777777" w:rsidR="008F0F04" w:rsidRDefault="008F0F04" w:rsidP="008F0F04">
      <w:pPr>
        <w:jc w:val="both"/>
      </w:pPr>
      <w:r>
        <w:t>32.</w:t>
      </w:r>
      <w:r>
        <w:tab/>
        <w:t xml:space="preserve">CONTRACTOR TO KEEP SITE CLEAN </w:t>
      </w:r>
    </w:p>
    <w:p w14:paraId="2613701D" w14:textId="77777777" w:rsidR="008F0F04" w:rsidRDefault="008F0F04" w:rsidP="008F0F04">
      <w:pPr>
        <w:jc w:val="both"/>
      </w:pPr>
    </w:p>
    <w:p w14:paraId="52C0D4E3" w14:textId="77777777" w:rsidR="008F0F04" w:rsidRDefault="08B34513" w:rsidP="008F0F04">
      <w:pPr>
        <w:jc w:val="both"/>
      </w:pPr>
      <w: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4AB3E5D3" w14:textId="77777777" w:rsidR="008F0F04" w:rsidRDefault="008F0F04" w:rsidP="008F0F04">
      <w:pPr>
        <w:jc w:val="both"/>
      </w:pPr>
    </w:p>
    <w:p w14:paraId="7284B5ED" w14:textId="77777777" w:rsidR="008F0F04" w:rsidRDefault="008F0F04" w:rsidP="008F0F04">
      <w:pPr>
        <w:jc w:val="both"/>
      </w:pPr>
      <w:r>
        <w:t>33.</w:t>
      </w:r>
      <w:r>
        <w:tab/>
        <w:t xml:space="preserve">CLEARANCE OF SITE ON SUBSTANTIAL COMPLETION </w:t>
      </w:r>
    </w:p>
    <w:p w14:paraId="684442FA" w14:textId="77777777" w:rsidR="008F0F04" w:rsidRDefault="008F0F04" w:rsidP="008F0F04">
      <w:pPr>
        <w:jc w:val="both"/>
      </w:pPr>
    </w:p>
    <w:p w14:paraId="1DCA50A8" w14:textId="77777777" w:rsidR="008F0F04" w:rsidRDefault="08B34513" w:rsidP="008F0F04">
      <w:pPr>
        <w:jc w:val="both"/>
      </w:pPr>
      <w: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7584FCB8" w14:textId="77777777" w:rsidR="008F0F04" w:rsidRDefault="008F0F04" w:rsidP="008F0F04">
      <w:pPr>
        <w:jc w:val="both"/>
      </w:pPr>
    </w:p>
    <w:p w14:paraId="09E007D2" w14:textId="77777777" w:rsidR="008F0F04" w:rsidRDefault="008F0F04" w:rsidP="008F0F04">
      <w:pPr>
        <w:jc w:val="both"/>
      </w:pPr>
      <w:r>
        <w:t>34.</w:t>
      </w:r>
      <w:r>
        <w:tab/>
        <w:t xml:space="preserve">LABOUR </w:t>
      </w:r>
    </w:p>
    <w:p w14:paraId="7298C932" w14:textId="77777777" w:rsidR="008F0F04" w:rsidRDefault="008F0F04" w:rsidP="008F0F04">
      <w:pPr>
        <w:jc w:val="both"/>
      </w:pPr>
    </w:p>
    <w:p w14:paraId="6A6B6F0F" w14:textId="77777777" w:rsidR="008F0F04" w:rsidRDefault="008F0F04" w:rsidP="008F0F04">
      <w:pPr>
        <w:jc w:val="both"/>
      </w:pPr>
      <w:r>
        <w:t>34.1</w:t>
      </w:r>
      <w:r>
        <w:tab/>
        <w:t xml:space="preserve">Engagement of Labour </w:t>
      </w:r>
    </w:p>
    <w:p w14:paraId="369081DE" w14:textId="77777777" w:rsidR="008F0F04" w:rsidRDefault="008F0F04" w:rsidP="008F0F04">
      <w:pPr>
        <w:jc w:val="both"/>
      </w:pPr>
    </w:p>
    <w:p w14:paraId="60D2FF4F" w14:textId="77777777" w:rsidR="008F0F04" w:rsidRDefault="08B34513" w:rsidP="008F0F04">
      <w:pPr>
        <w:jc w:val="both"/>
      </w:pPr>
      <w:r>
        <w:t xml:space="preserve">The Contractor shall make his own arrangements for the engagement of all labour local or otherwise. </w:t>
      </w:r>
    </w:p>
    <w:p w14:paraId="1999557D" w14:textId="77777777" w:rsidR="008F0F04" w:rsidRDefault="008F0F04" w:rsidP="008F0F04">
      <w:pPr>
        <w:jc w:val="both"/>
      </w:pPr>
    </w:p>
    <w:p w14:paraId="2A716372" w14:textId="77777777" w:rsidR="008F0F04" w:rsidRDefault="008F0F04" w:rsidP="008F0F04">
      <w:pPr>
        <w:jc w:val="both"/>
      </w:pPr>
      <w:r>
        <w:lastRenderedPageBreak/>
        <w:t>34.2</w:t>
      </w:r>
      <w:r>
        <w:tab/>
        <w:t xml:space="preserve">Supply of Water </w:t>
      </w:r>
    </w:p>
    <w:p w14:paraId="5B00C762" w14:textId="77777777" w:rsidR="008F0F04" w:rsidRDefault="008F0F04" w:rsidP="008F0F04">
      <w:pPr>
        <w:jc w:val="both"/>
      </w:pPr>
    </w:p>
    <w:p w14:paraId="47EDD291" w14:textId="77777777" w:rsidR="008F0F04" w:rsidRDefault="08B34513" w:rsidP="008F0F04">
      <w:pPr>
        <w:jc w:val="both"/>
      </w:pPr>
      <w:r>
        <w:t xml:space="preserve">The Contractor shall provide on the Site to the satisfaction of the Engineer an adequate supply of drinking and other water for the use of the Contractor's staff and work people. </w:t>
      </w:r>
    </w:p>
    <w:p w14:paraId="09B3E7F6" w14:textId="77777777" w:rsidR="008F0F04" w:rsidRDefault="008F0F04" w:rsidP="008F0F04">
      <w:pPr>
        <w:jc w:val="both"/>
      </w:pPr>
    </w:p>
    <w:p w14:paraId="55D66F54" w14:textId="77777777" w:rsidR="008F0F04" w:rsidRDefault="008F0F04" w:rsidP="008F0F04">
      <w:pPr>
        <w:jc w:val="both"/>
      </w:pPr>
      <w:r>
        <w:t>34.3</w:t>
      </w:r>
      <w:r>
        <w:tab/>
        <w:t xml:space="preserve">Alcoholic Drinks or Drugs </w:t>
      </w:r>
    </w:p>
    <w:p w14:paraId="1E79D4BE" w14:textId="77777777" w:rsidR="008F0F04" w:rsidRDefault="008F0F04" w:rsidP="008F0F04">
      <w:pPr>
        <w:jc w:val="both"/>
      </w:pPr>
    </w:p>
    <w:p w14:paraId="42E32DBA" w14:textId="77777777" w:rsidR="008F0F04" w:rsidRDefault="08B34513" w:rsidP="008F0F04">
      <w:pPr>
        <w:jc w:val="both"/>
      </w:pPr>
      <w: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205E14F6" w14:textId="77777777" w:rsidR="008F0F04" w:rsidRDefault="008F0F04" w:rsidP="008F0F04">
      <w:pPr>
        <w:jc w:val="both"/>
      </w:pPr>
    </w:p>
    <w:p w14:paraId="5456D36B" w14:textId="77777777" w:rsidR="008F0F04" w:rsidRDefault="008F0F04" w:rsidP="008F0F04">
      <w:pPr>
        <w:jc w:val="both"/>
      </w:pPr>
      <w:r>
        <w:t>34.4</w:t>
      </w:r>
      <w:r>
        <w:tab/>
        <w:t xml:space="preserve">Arms and Ammunition </w:t>
      </w:r>
    </w:p>
    <w:p w14:paraId="21F9969A" w14:textId="77777777" w:rsidR="008F0F04" w:rsidRDefault="008F0F04" w:rsidP="008F0F04">
      <w:pPr>
        <w:jc w:val="both"/>
      </w:pPr>
    </w:p>
    <w:p w14:paraId="7F13468B" w14:textId="77777777" w:rsidR="008F0F04" w:rsidRDefault="08B34513" w:rsidP="008F0F04">
      <w:pPr>
        <w:jc w:val="both"/>
      </w:pPr>
      <w:r>
        <w:t xml:space="preserve">The restrictions specified in clause 34.3 above shall include all kinds of arms and ammunition. </w:t>
      </w:r>
    </w:p>
    <w:p w14:paraId="21862FF8" w14:textId="77777777" w:rsidR="008F0F04" w:rsidRDefault="008F0F04" w:rsidP="008F0F04">
      <w:pPr>
        <w:jc w:val="both"/>
      </w:pPr>
    </w:p>
    <w:p w14:paraId="33EAFF1B" w14:textId="77777777" w:rsidR="008F0F04" w:rsidRDefault="008F0F04" w:rsidP="008F0F04">
      <w:pPr>
        <w:jc w:val="both"/>
      </w:pPr>
      <w:r>
        <w:t>34.5</w:t>
      </w:r>
      <w:r>
        <w:tab/>
        <w:t xml:space="preserve">Holiday and Religious Customs </w:t>
      </w:r>
    </w:p>
    <w:p w14:paraId="5949899F" w14:textId="77777777" w:rsidR="008F0F04" w:rsidRDefault="008F0F04" w:rsidP="008F0F04">
      <w:pPr>
        <w:jc w:val="both"/>
      </w:pPr>
    </w:p>
    <w:p w14:paraId="7531784B" w14:textId="77777777" w:rsidR="008F0F04" w:rsidRDefault="08B34513" w:rsidP="008F0F04">
      <w:pPr>
        <w:jc w:val="both"/>
      </w:pPr>
      <w:r>
        <w:t xml:space="preserve">The Contractor shall in all dealings with labour in his employ have due regard to all holiday, recognized festivals and religious or other customs. </w:t>
      </w:r>
    </w:p>
    <w:p w14:paraId="05E0C5CB" w14:textId="77777777" w:rsidR="008F0F04" w:rsidRDefault="008F0F04" w:rsidP="008F0F04">
      <w:pPr>
        <w:jc w:val="both"/>
      </w:pPr>
    </w:p>
    <w:p w14:paraId="1B10A9A1" w14:textId="77777777" w:rsidR="008F0F04" w:rsidRDefault="008F0F04" w:rsidP="008F0F04">
      <w:pPr>
        <w:jc w:val="both"/>
      </w:pPr>
      <w:r>
        <w:t>34.6</w:t>
      </w:r>
      <w:r>
        <w:tab/>
        <w:t xml:space="preserve">Epidemics </w:t>
      </w:r>
    </w:p>
    <w:p w14:paraId="694857C2" w14:textId="77777777" w:rsidR="008F0F04" w:rsidRDefault="008F0F04" w:rsidP="008F0F04">
      <w:pPr>
        <w:jc w:val="both"/>
      </w:pPr>
    </w:p>
    <w:p w14:paraId="175B9841" w14:textId="77777777" w:rsidR="008F0F04" w:rsidRDefault="08B34513" w:rsidP="008F0F04">
      <w:pPr>
        <w:jc w:val="both"/>
      </w:pPr>
      <w: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2FECA2DF" w14:textId="77777777" w:rsidR="008F0F04" w:rsidRDefault="008F0F04" w:rsidP="008F0F04">
      <w:pPr>
        <w:jc w:val="both"/>
      </w:pPr>
    </w:p>
    <w:p w14:paraId="243113C3" w14:textId="77777777" w:rsidR="008F0F04" w:rsidRDefault="008F0F04" w:rsidP="008F0F04">
      <w:pPr>
        <w:jc w:val="both"/>
      </w:pPr>
      <w:r>
        <w:t>34.7</w:t>
      </w:r>
      <w:r>
        <w:tab/>
        <w:t xml:space="preserve">Disorderly Conduct, etc. </w:t>
      </w:r>
    </w:p>
    <w:p w14:paraId="09CFF603" w14:textId="77777777" w:rsidR="008F0F04" w:rsidRDefault="008F0F04" w:rsidP="008F0F04">
      <w:pPr>
        <w:jc w:val="both"/>
      </w:pPr>
    </w:p>
    <w:p w14:paraId="0A1D8039" w14:textId="77777777" w:rsidR="008F0F04" w:rsidRDefault="08B34513" w:rsidP="008F0F04">
      <w:pPr>
        <w:jc w:val="both"/>
      </w:pPr>
      <w: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28CCC7DA" w14:textId="77777777" w:rsidR="008F0F04" w:rsidRDefault="008F0F04" w:rsidP="008F0F04">
      <w:pPr>
        <w:jc w:val="both"/>
      </w:pPr>
    </w:p>
    <w:p w14:paraId="531BB210" w14:textId="77777777" w:rsidR="008F0F04" w:rsidRDefault="008F0F04" w:rsidP="008F0F04">
      <w:pPr>
        <w:jc w:val="both"/>
      </w:pPr>
      <w:r>
        <w:t>34.8</w:t>
      </w:r>
      <w:r>
        <w:tab/>
        <w:t xml:space="preserve">Observance by Sub-Contractors </w:t>
      </w:r>
    </w:p>
    <w:p w14:paraId="688AEEAB" w14:textId="77777777" w:rsidR="008F0F04" w:rsidRDefault="008F0F04" w:rsidP="008F0F04">
      <w:pPr>
        <w:jc w:val="both"/>
      </w:pPr>
    </w:p>
    <w:p w14:paraId="34F314AD" w14:textId="77777777" w:rsidR="008F0F04" w:rsidRDefault="08B34513" w:rsidP="008F0F04">
      <w:pPr>
        <w:jc w:val="both"/>
      </w:pPr>
      <w:r>
        <w:t xml:space="preserve">The Contractor shall be considered responsible for the observance of the above provisions by his Sub-Contractors. </w:t>
      </w:r>
    </w:p>
    <w:p w14:paraId="6C6D02AB" w14:textId="77777777" w:rsidR="008F0F04" w:rsidRDefault="008F0F04" w:rsidP="008F0F04">
      <w:pPr>
        <w:jc w:val="both"/>
      </w:pPr>
    </w:p>
    <w:p w14:paraId="2D0C4173" w14:textId="77777777" w:rsidR="008F0F04" w:rsidRDefault="008F0F04" w:rsidP="008F0F04">
      <w:pPr>
        <w:jc w:val="both"/>
      </w:pPr>
      <w:r>
        <w:t>34.9</w:t>
      </w:r>
      <w:r>
        <w:tab/>
        <w:t xml:space="preserve">Legislation applicable to Labour </w:t>
      </w:r>
    </w:p>
    <w:p w14:paraId="4A379ED6" w14:textId="77777777" w:rsidR="008F0F04" w:rsidRDefault="008F0F04" w:rsidP="008F0F04">
      <w:pPr>
        <w:jc w:val="both"/>
      </w:pPr>
    </w:p>
    <w:p w14:paraId="52D54B36" w14:textId="77777777" w:rsidR="008F0F04" w:rsidRDefault="08B34513" w:rsidP="008F0F04">
      <w:pPr>
        <w:jc w:val="both"/>
      </w:pPr>
      <w:r>
        <w:t xml:space="preserve">The Contractor shall abide by all applicable legislation and regulation with regard to labour. </w:t>
      </w:r>
    </w:p>
    <w:p w14:paraId="5BB33DCB" w14:textId="77777777" w:rsidR="008F0F04" w:rsidRDefault="008F0F04" w:rsidP="008F0F04">
      <w:pPr>
        <w:jc w:val="both"/>
      </w:pPr>
    </w:p>
    <w:p w14:paraId="06567329" w14:textId="77777777" w:rsidR="008F0F04" w:rsidRDefault="008F0F04" w:rsidP="008F0F04">
      <w:pPr>
        <w:jc w:val="both"/>
      </w:pPr>
      <w:r>
        <w:t>35</w:t>
      </w:r>
      <w:r>
        <w:tab/>
        <w:t xml:space="preserve">RETURNS OF LABOUR, PLANT, ETC. </w:t>
      </w:r>
    </w:p>
    <w:p w14:paraId="3D8C9A47" w14:textId="77777777" w:rsidR="008F0F04" w:rsidRDefault="008F0F04" w:rsidP="008F0F04">
      <w:pPr>
        <w:jc w:val="both"/>
      </w:pPr>
    </w:p>
    <w:p w14:paraId="560759FA" w14:textId="77777777" w:rsidR="008F0F04" w:rsidRDefault="08B34513" w:rsidP="008F0F04">
      <w:pPr>
        <w:jc w:val="both"/>
      </w:pPr>
      <w: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7313B0E5" w14:textId="77777777" w:rsidR="008F0F04" w:rsidRDefault="008F0F04" w:rsidP="008F0F04">
      <w:pPr>
        <w:jc w:val="both"/>
      </w:pPr>
    </w:p>
    <w:p w14:paraId="557642AB" w14:textId="77777777" w:rsidR="008F0F04" w:rsidRDefault="008F0F04" w:rsidP="008F0F04">
      <w:pPr>
        <w:jc w:val="both"/>
      </w:pPr>
      <w:r>
        <w:t>36</w:t>
      </w:r>
      <w:r>
        <w:tab/>
        <w:t xml:space="preserve">MATERIALS, WORKMANSHIP AND TESTING </w:t>
      </w:r>
    </w:p>
    <w:p w14:paraId="34E86F2A" w14:textId="77777777" w:rsidR="008F0F04" w:rsidRDefault="008F0F04" w:rsidP="008F0F04">
      <w:pPr>
        <w:jc w:val="both"/>
      </w:pPr>
    </w:p>
    <w:p w14:paraId="53FD7E51" w14:textId="77777777" w:rsidR="008F0F04" w:rsidRDefault="008F0F04" w:rsidP="008F0F04">
      <w:pPr>
        <w:jc w:val="both"/>
      </w:pPr>
      <w:r>
        <w:t>36.1</w:t>
      </w:r>
      <w:r>
        <w:tab/>
        <w:t xml:space="preserve">Materials and Workmanship </w:t>
      </w:r>
    </w:p>
    <w:p w14:paraId="3EE3BE05" w14:textId="77777777" w:rsidR="008F0F04" w:rsidRDefault="008F0F04" w:rsidP="008F0F04">
      <w:pPr>
        <w:jc w:val="both"/>
      </w:pPr>
    </w:p>
    <w:p w14:paraId="41FDA26E" w14:textId="77777777" w:rsidR="008F0F04" w:rsidRDefault="008F0F04" w:rsidP="008F0F04">
      <w:pPr>
        <w:jc w:val="both"/>
      </w:pPr>
      <w:r>
        <w:t>a)</w:t>
      </w:r>
      <w:r>
        <w:tab/>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3A4D1CEB" w14:textId="77777777" w:rsidR="008F0F04" w:rsidRDefault="008F0F04" w:rsidP="008F0F04">
      <w:pPr>
        <w:jc w:val="both"/>
      </w:pPr>
    </w:p>
    <w:p w14:paraId="3B5B3DBC" w14:textId="77777777" w:rsidR="008F0F04" w:rsidRDefault="008F0F04" w:rsidP="008F0F04">
      <w:pPr>
        <w:jc w:val="both"/>
      </w:pPr>
      <w:r>
        <w:t>b)</w:t>
      </w:r>
      <w:r>
        <w:tab/>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365C3162" w14:textId="77777777" w:rsidR="008F0F04" w:rsidRDefault="008F0F04" w:rsidP="008F0F04">
      <w:pPr>
        <w:jc w:val="both"/>
      </w:pPr>
    </w:p>
    <w:p w14:paraId="09DF5F83" w14:textId="77777777" w:rsidR="008F0F04" w:rsidRDefault="008F0F04" w:rsidP="008F0F04">
      <w:pPr>
        <w:jc w:val="both"/>
      </w:pPr>
      <w:r>
        <w:t>36.2</w:t>
      </w:r>
      <w:r>
        <w:tab/>
        <w:t xml:space="preserve">Cost of Samples </w:t>
      </w:r>
    </w:p>
    <w:p w14:paraId="595FCF13" w14:textId="77777777" w:rsidR="008F0F04" w:rsidRDefault="008F0F04" w:rsidP="008F0F04">
      <w:pPr>
        <w:jc w:val="both"/>
      </w:pPr>
    </w:p>
    <w:p w14:paraId="4B97E55E" w14:textId="77777777" w:rsidR="008F0F04" w:rsidRDefault="08B34513" w:rsidP="008F0F04">
      <w:pPr>
        <w:jc w:val="both"/>
      </w:pPr>
      <w: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1D471C58" w14:textId="77777777" w:rsidR="008F0F04" w:rsidRDefault="008F0F04" w:rsidP="008F0F04">
      <w:pPr>
        <w:jc w:val="both"/>
      </w:pPr>
    </w:p>
    <w:p w14:paraId="4C17239A" w14:textId="77777777" w:rsidR="008F0F04" w:rsidRDefault="008F0F04" w:rsidP="008F0F04">
      <w:pPr>
        <w:jc w:val="both"/>
      </w:pPr>
      <w:r>
        <w:t>36.3</w:t>
      </w:r>
      <w:r>
        <w:tab/>
        <w:t xml:space="preserve">Cost of Tests </w:t>
      </w:r>
    </w:p>
    <w:p w14:paraId="2EBD974C" w14:textId="77777777" w:rsidR="008F0F04" w:rsidRDefault="008F0F04" w:rsidP="008F0F04">
      <w:pPr>
        <w:jc w:val="both"/>
      </w:pPr>
    </w:p>
    <w:p w14:paraId="3A621BF8" w14:textId="77777777" w:rsidR="008F0F04" w:rsidRDefault="08B34513" w:rsidP="008F0F04">
      <w:pPr>
        <w:jc w:val="both"/>
      </w:pPr>
      <w:r>
        <w:t xml:space="preserve">The Contractor shall bear the costs of any of the following tests: </w:t>
      </w:r>
    </w:p>
    <w:p w14:paraId="60D7DF5F" w14:textId="77777777" w:rsidR="008F0F04" w:rsidRDefault="008F0F04" w:rsidP="008F0F04">
      <w:pPr>
        <w:jc w:val="both"/>
      </w:pPr>
    </w:p>
    <w:p w14:paraId="54A11707" w14:textId="77777777" w:rsidR="008F0F04" w:rsidRDefault="008F0F04" w:rsidP="008F0F04">
      <w:pPr>
        <w:jc w:val="both"/>
      </w:pPr>
      <w:r>
        <w:t>a)</w:t>
      </w:r>
      <w:r>
        <w:tab/>
        <w:t xml:space="preserve">Those clearly intended by or provided for in the Contract Documents. </w:t>
      </w:r>
    </w:p>
    <w:p w14:paraId="42FD4760" w14:textId="77777777" w:rsidR="008F0F04" w:rsidRDefault="008F0F04" w:rsidP="008F0F04">
      <w:pPr>
        <w:jc w:val="both"/>
      </w:pPr>
    </w:p>
    <w:p w14:paraId="09A813EE" w14:textId="77777777" w:rsidR="008F0F04" w:rsidRDefault="008F0F04" w:rsidP="008F0F04">
      <w:pPr>
        <w:jc w:val="both"/>
      </w:pPr>
      <w:r>
        <w:t>b)</w:t>
      </w:r>
      <w:r>
        <w:tab/>
        <w:t xml:space="preserve">Those involving load testing or tests to ensure that the design of the whole of the Works or any part of the Works is appropriate for the purpose which it was intended to fulfill. </w:t>
      </w:r>
    </w:p>
    <w:p w14:paraId="10115413" w14:textId="77777777" w:rsidR="008F0F04" w:rsidRDefault="008F0F04" w:rsidP="008F0F04">
      <w:pPr>
        <w:jc w:val="both"/>
      </w:pPr>
    </w:p>
    <w:p w14:paraId="03D322BD" w14:textId="77777777" w:rsidR="008F0F04" w:rsidRDefault="008F0F04" w:rsidP="008F0F04">
      <w:pPr>
        <w:jc w:val="both"/>
      </w:pPr>
      <w:r>
        <w:t>37</w:t>
      </w:r>
      <w:r>
        <w:tab/>
        <w:t xml:space="preserve">ACCESS TO SITE </w:t>
      </w:r>
    </w:p>
    <w:p w14:paraId="55E86B39" w14:textId="77777777" w:rsidR="008F0F04" w:rsidRDefault="008F0F04" w:rsidP="008F0F04">
      <w:pPr>
        <w:jc w:val="both"/>
      </w:pPr>
    </w:p>
    <w:p w14:paraId="50665D3F" w14:textId="77777777" w:rsidR="008F0F04" w:rsidRDefault="08B34513" w:rsidP="008F0F04">
      <w:pPr>
        <w:jc w:val="both"/>
      </w:pPr>
      <w: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0214172D" w14:textId="77777777" w:rsidR="008F0F04" w:rsidRDefault="008F0F04" w:rsidP="008F0F04">
      <w:pPr>
        <w:jc w:val="both"/>
      </w:pPr>
    </w:p>
    <w:p w14:paraId="57C9D24B" w14:textId="77777777" w:rsidR="008F0F04" w:rsidRDefault="008F0F04" w:rsidP="008F0F04">
      <w:pPr>
        <w:jc w:val="both"/>
      </w:pPr>
      <w:r>
        <w:t>38</w:t>
      </w:r>
      <w:r>
        <w:tab/>
        <w:t xml:space="preserve">EXAMINATION OF WORK BEFORE COVERING UP </w:t>
      </w:r>
    </w:p>
    <w:p w14:paraId="749562E2" w14:textId="77777777" w:rsidR="008F0F04" w:rsidRDefault="008F0F04" w:rsidP="008F0F04">
      <w:pPr>
        <w:jc w:val="both"/>
      </w:pPr>
    </w:p>
    <w:p w14:paraId="21FF6E91" w14:textId="77777777" w:rsidR="008F0F04" w:rsidRDefault="08B34513" w:rsidP="008F0F04">
      <w:pPr>
        <w:jc w:val="both"/>
      </w:pPr>
      <w: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5F416AE5" w14:textId="77777777" w:rsidR="008F0F04" w:rsidRDefault="008F0F04" w:rsidP="008F0F04">
      <w:pPr>
        <w:jc w:val="both"/>
      </w:pPr>
    </w:p>
    <w:p w14:paraId="6BAEB233" w14:textId="77777777" w:rsidR="008F0F04" w:rsidRDefault="008F0F04" w:rsidP="008F0F04">
      <w:pPr>
        <w:jc w:val="both"/>
      </w:pPr>
      <w:r>
        <w:t>39</w:t>
      </w:r>
      <w:r>
        <w:tab/>
        <w:t xml:space="preserve">REMOVAL OF IMPROPER WORK AND MATERIALS </w:t>
      </w:r>
    </w:p>
    <w:p w14:paraId="27F734A8" w14:textId="77777777" w:rsidR="008F0F04" w:rsidRDefault="008F0F04" w:rsidP="008F0F04">
      <w:pPr>
        <w:jc w:val="both"/>
      </w:pPr>
    </w:p>
    <w:p w14:paraId="51ABDAAF" w14:textId="77777777" w:rsidR="008F0F04" w:rsidRDefault="008F0F04" w:rsidP="008F0F04">
      <w:pPr>
        <w:jc w:val="both"/>
      </w:pPr>
      <w:r>
        <w:t>39.1</w:t>
      </w:r>
      <w:r>
        <w:tab/>
        <w:t xml:space="preserve">Engineer's power to order removal </w:t>
      </w:r>
    </w:p>
    <w:p w14:paraId="48F15A9E" w14:textId="77777777" w:rsidR="008F0F04" w:rsidRDefault="008F0F04" w:rsidP="008F0F04">
      <w:pPr>
        <w:jc w:val="both"/>
      </w:pPr>
    </w:p>
    <w:p w14:paraId="6E2E4094" w14:textId="77777777" w:rsidR="008F0F04" w:rsidRDefault="08B34513" w:rsidP="008F0F04">
      <w:pPr>
        <w:jc w:val="both"/>
      </w:pPr>
      <w:r>
        <w:t xml:space="preserve">The Engineer shall during the progress of the Works have power to order in writing from time to time, and the Contractor shall execute at his cost and expense, the following operations: </w:t>
      </w:r>
    </w:p>
    <w:p w14:paraId="7F705E28" w14:textId="77777777" w:rsidR="008F0F04" w:rsidRDefault="008F0F04" w:rsidP="008F0F04">
      <w:pPr>
        <w:jc w:val="both"/>
      </w:pPr>
    </w:p>
    <w:p w14:paraId="14D9100E" w14:textId="77777777" w:rsidR="008F0F04" w:rsidRDefault="008F0F04" w:rsidP="008F0F04">
      <w:pPr>
        <w:jc w:val="both"/>
      </w:pPr>
      <w:r>
        <w:t>a)</w:t>
      </w:r>
      <w:r>
        <w:tab/>
        <w:t xml:space="preserve">The removal from the Site within such time or times as may be specified in the order of any materials which in the opinion of the Engineer are not in accordance with the Contract; </w:t>
      </w:r>
    </w:p>
    <w:p w14:paraId="6649B5BC" w14:textId="77777777" w:rsidR="008F0F04" w:rsidRDefault="008F0F04" w:rsidP="008F0F04">
      <w:pPr>
        <w:jc w:val="both"/>
      </w:pPr>
    </w:p>
    <w:p w14:paraId="34CDE688" w14:textId="77777777" w:rsidR="008F0F04" w:rsidRDefault="008F0F04" w:rsidP="008F0F04">
      <w:pPr>
        <w:jc w:val="both"/>
      </w:pPr>
      <w:r>
        <w:t>b)</w:t>
      </w:r>
      <w:r>
        <w:tab/>
        <w:t xml:space="preserve">The substitution of proper and suitable materials; and </w:t>
      </w:r>
    </w:p>
    <w:p w14:paraId="5A11C533" w14:textId="77777777" w:rsidR="008F0F04" w:rsidRDefault="008F0F04" w:rsidP="008F0F04">
      <w:pPr>
        <w:jc w:val="both"/>
      </w:pPr>
    </w:p>
    <w:p w14:paraId="76C70E8A" w14:textId="77777777" w:rsidR="008F0F04" w:rsidRDefault="008F0F04" w:rsidP="008F0F04">
      <w:pPr>
        <w:jc w:val="both"/>
      </w:pPr>
      <w:r>
        <w:t>c)</w:t>
      </w:r>
      <w:r>
        <w:tab/>
        <w:t xml:space="preserve">The removal and proper re-execution (notwithstanding any previous test thereof or interim payment therefore) of any work which in respect of materials or workmanship is not in the opinion of the Engineer in accordance with the Contract. </w:t>
      </w:r>
    </w:p>
    <w:p w14:paraId="4D85BC3E" w14:textId="77777777" w:rsidR="008F0F04" w:rsidRDefault="008F0F04" w:rsidP="008F0F04">
      <w:pPr>
        <w:jc w:val="both"/>
      </w:pPr>
    </w:p>
    <w:p w14:paraId="1E9376F5" w14:textId="77777777" w:rsidR="008F0F04" w:rsidRDefault="008F0F04" w:rsidP="008F0F04">
      <w:pPr>
        <w:jc w:val="both"/>
      </w:pPr>
      <w:r>
        <w:t>39.2</w:t>
      </w:r>
      <w:r>
        <w:tab/>
        <w:t xml:space="preserve">Default of Contractor in carrying out Engineer's Instructions </w:t>
      </w:r>
    </w:p>
    <w:p w14:paraId="1A476614" w14:textId="77777777" w:rsidR="008F0F04" w:rsidRDefault="008F0F04" w:rsidP="008F0F04">
      <w:pPr>
        <w:jc w:val="both"/>
      </w:pPr>
    </w:p>
    <w:p w14:paraId="4023D546" w14:textId="77777777" w:rsidR="008F0F04" w:rsidRDefault="08B34513" w:rsidP="008F0F04">
      <w:pPr>
        <w:jc w:val="both"/>
      </w:pPr>
      <w: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39B9A743" w14:textId="77777777" w:rsidR="008F0F04" w:rsidRDefault="008F0F04" w:rsidP="008F0F04">
      <w:pPr>
        <w:jc w:val="both"/>
      </w:pPr>
    </w:p>
    <w:p w14:paraId="22527E19" w14:textId="77777777" w:rsidR="008F0F04" w:rsidRDefault="008F0F04" w:rsidP="008F0F04">
      <w:pPr>
        <w:jc w:val="both"/>
      </w:pPr>
      <w:r>
        <w:lastRenderedPageBreak/>
        <w:t>40</w:t>
      </w:r>
      <w:r>
        <w:tab/>
        <w:t xml:space="preserve">SUSPENSION OF WORK </w:t>
      </w:r>
    </w:p>
    <w:p w14:paraId="51BC46DE" w14:textId="77777777" w:rsidR="008F0F04" w:rsidRDefault="008F0F04" w:rsidP="008F0F04">
      <w:pPr>
        <w:jc w:val="both"/>
      </w:pPr>
    </w:p>
    <w:p w14:paraId="3EF79EEC" w14:textId="77777777" w:rsidR="008F0F04" w:rsidRDefault="08B34513" w:rsidP="008F0F04">
      <w:pPr>
        <w:jc w:val="both"/>
      </w:pPr>
      <w: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3C988945" w14:textId="77777777" w:rsidR="008F0F04" w:rsidRDefault="008F0F04" w:rsidP="008F0F04">
      <w:pPr>
        <w:jc w:val="both"/>
      </w:pPr>
    </w:p>
    <w:p w14:paraId="42D6E51F" w14:textId="77777777" w:rsidR="008F0F04" w:rsidRDefault="008F0F04" w:rsidP="008F0F04">
      <w:pPr>
        <w:jc w:val="both"/>
      </w:pPr>
      <w:r>
        <w:t>41</w:t>
      </w:r>
      <w:r>
        <w:tab/>
        <w:t xml:space="preserve">POSSESSION OF SITE </w:t>
      </w:r>
    </w:p>
    <w:p w14:paraId="4920B3EC" w14:textId="77777777" w:rsidR="008F0F04" w:rsidRDefault="008F0F04" w:rsidP="008F0F04">
      <w:pPr>
        <w:jc w:val="both"/>
      </w:pPr>
    </w:p>
    <w:p w14:paraId="06A34086" w14:textId="77777777" w:rsidR="008F0F04" w:rsidRDefault="008F0F04" w:rsidP="008F0F04">
      <w:pPr>
        <w:jc w:val="both"/>
      </w:pPr>
      <w:r>
        <w:t>41.1</w:t>
      </w:r>
      <w:r>
        <w:tab/>
        <w:t xml:space="preserve">Access to Site </w:t>
      </w:r>
    </w:p>
    <w:p w14:paraId="3FEF1BB6" w14:textId="77777777" w:rsidR="008F0F04" w:rsidRDefault="008F0F04" w:rsidP="008F0F04">
      <w:pPr>
        <w:jc w:val="both"/>
      </w:pPr>
    </w:p>
    <w:p w14:paraId="5306F673" w14:textId="77777777" w:rsidR="008F0F04" w:rsidRDefault="08B34513" w:rsidP="008F0F04">
      <w:pPr>
        <w:jc w:val="both"/>
      </w:pPr>
      <w: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4D2971BE" w14:textId="77777777" w:rsidR="008F0F04" w:rsidRDefault="008F0F04" w:rsidP="008F0F04">
      <w:pPr>
        <w:jc w:val="both"/>
      </w:pPr>
    </w:p>
    <w:p w14:paraId="49FD694E" w14:textId="77777777" w:rsidR="008F0F04" w:rsidRDefault="008F0F04" w:rsidP="008F0F04">
      <w:pPr>
        <w:jc w:val="both"/>
      </w:pPr>
      <w:r>
        <w:t>41.2</w:t>
      </w:r>
      <w:r>
        <w:tab/>
        <w:t xml:space="preserve">Wayleaves, etc. </w:t>
      </w:r>
    </w:p>
    <w:p w14:paraId="19BDA2AA" w14:textId="77777777" w:rsidR="008F0F04" w:rsidRDefault="008F0F04" w:rsidP="008F0F04">
      <w:pPr>
        <w:jc w:val="both"/>
      </w:pPr>
    </w:p>
    <w:p w14:paraId="1B16189F" w14:textId="77777777" w:rsidR="008F0F04" w:rsidRDefault="08B34513" w:rsidP="008F0F04">
      <w:pPr>
        <w:jc w:val="both"/>
      </w:pPr>
      <w: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39BB3C77" w14:textId="77777777" w:rsidR="008F0F04" w:rsidRDefault="008F0F04" w:rsidP="008F0F04">
      <w:pPr>
        <w:jc w:val="both"/>
      </w:pPr>
    </w:p>
    <w:p w14:paraId="5F0B7D9E" w14:textId="77777777" w:rsidR="008F0F04" w:rsidRDefault="008F0F04" w:rsidP="008F0F04">
      <w:pPr>
        <w:jc w:val="both"/>
      </w:pPr>
      <w:r>
        <w:t>41.3</w:t>
      </w:r>
      <w:r>
        <w:tab/>
        <w:t xml:space="preserve">Limits of the Site </w:t>
      </w:r>
    </w:p>
    <w:p w14:paraId="56DEEED0" w14:textId="77777777" w:rsidR="008F0F04" w:rsidRDefault="008F0F04" w:rsidP="008F0F04">
      <w:pPr>
        <w:jc w:val="both"/>
      </w:pPr>
    </w:p>
    <w:p w14:paraId="417C884A" w14:textId="77777777" w:rsidR="008F0F04" w:rsidRDefault="08B34513" w:rsidP="008F0F04">
      <w:pPr>
        <w:jc w:val="both"/>
      </w:pPr>
      <w: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618559D8" w14:textId="77777777" w:rsidR="008F0F04" w:rsidRDefault="008F0F04" w:rsidP="008F0F04">
      <w:pPr>
        <w:jc w:val="both"/>
      </w:pPr>
    </w:p>
    <w:p w14:paraId="53D4A0F0" w14:textId="77777777" w:rsidR="008F0F04" w:rsidRDefault="008F0F04" w:rsidP="008F0F04">
      <w:pPr>
        <w:jc w:val="both"/>
      </w:pPr>
      <w:r>
        <w:t>42</w:t>
      </w:r>
      <w:r>
        <w:tab/>
        <w:t xml:space="preserve">TIME FOR COMPLETION </w:t>
      </w:r>
    </w:p>
    <w:p w14:paraId="1F2EFF7D" w14:textId="77777777" w:rsidR="008F0F04" w:rsidRDefault="008F0F04" w:rsidP="008F0F04">
      <w:pPr>
        <w:jc w:val="both"/>
      </w:pPr>
    </w:p>
    <w:p w14:paraId="690C3241" w14:textId="77777777" w:rsidR="008F0F04" w:rsidRDefault="008F0F04" w:rsidP="008F0F04">
      <w:pPr>
        <w:jc w:val="both"/>
      </w:pPr>
      <w:r>
        <w:t>a)</w:t>
      </w:r>
      <w:r>
        <w:tab/>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13F0CB45" w14:textId="77777777" w:rsidR="008F0F04" w:rsidRDefault="008F0F04" w:rsidP="008F0F04">
      <w:pPr>
        <w:jc w:val="both"/>
      </w:pPr>
    </w:p>
    <w:p w14:paraId="17B2DFE0" w14:textId="77777777" w:rsidR="008F0F04" w:rsidRDefault="008F0F04" w:rsidP="008F0F04">
      <w:pPr>
        <w:jc w:val="both"/>
      </w:pPr>
      <w:r>
        <w:t>b)</w:t>
      </w:r>
      <w:r>
        <w:tab/>
        <w:t xml:space="preserve">The completion time includes weekly rest days, official holidays, and days of inclement weather. </w:t>
      </w:r>
    </w:p>
    <w:p w14:paraId="444344A1" w14:textId="77777777" w:rsidR="008F0F04" w:rsidRDefault="008F0F04" w:rsidP="008F0F04">
      <w:pPr>
        <w:jc w:val="both"/>
      </w:pPr>
    </w:p>
    <w:p w14:paraId="63ACAD6D" w14:textId="77777777" w:rsidR="008F0F04" w:rsidRDefault="008F0F04" w:rsidP="008F0F04">
      <w:pPr>
        <w:jc w:val="both"/>
      </w:pPr>
      <w:r>
        <w:t>43</w:t>
      </w:r>
      <w:r>
        <w:tab/>
        <w:t xml:space="preserve">EXTENSION OF TIME FOR COMPLETION </w:t>
      </w:r>
    </w:p>
    <w:p w14:paraId="72861FBD" w14:textId="77777777" w:rsidR="008F0F04" w:rsidRDefault="008F0F04" w:rsidP="008F0F04">
      <w:pPr>
        <w:jc w:val="both"/>
      </w:pPr>
    </w:p>
    <w:p w14:paraId="1E7C7A24" w14:textId="77777777" w:rsidR="008F0F04" w:rsidRDefault="08B34513" w:rsidP="008F0F04">
      <w:pPr>
        <w:jc w:val="both"/>
      </w:pPr>
      <w: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286680E2" w14:textId="77777777" w:rsidR="008F0F04" w:rsidRDefault="008F0F04" w:rsidP="008F0F04">
      <w:pPr>
        <w:jc w:val="both"/>
      </w:pPr>
    </w:p>
    <w:p w14:paraId="7F6B34B7" w14:textId="77777777" w:rsidR="008F0F04" w:rsidRDefault="008F0F04" w:rsidP="008F0F04">
      <w:pPr>
        <w:jc w:val="both"/>
      </w:pPr>
      <w:r>
        <w:t>44</w:t>
      </w:r>
      <w:r>
        <w:tab/>
        <w:t xml:space="preserve">RATE OF PROGRESS </w:t>
      </w:r>
    </w:p>
    <w:p w14:paraId="4ED24FC8" w14:textId="77777777" w:rsidR="008F0F04" w:rsidRDefault="008F0F04" w:rsidP="008F0F04">
      <w:pPr>
        <w:jc w:val="both"/>
      </w:pPr>
    </w:p>
    <w:p w14:paraId="754B9CDF" w14:textId="77777777" w:rsidR="008F0F04" w:rsidRDefault="08B34513" w:rsidP="008F0F04">
      <w:pPr>
        <w:jc w:val="both"/>
      </w:pPr>
      <w: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70CE0275" w14:textId="77777777" w:rsidR="008F0F04" w:rsidRDefault="08B34513" w:rsidP="008F0F04">
      <w:pPr>
        <w:jc w:val="both"/>
      </w:pPr>
      <w:r>
        <w:t xml:space="preserve">Engineer too slow to ensure the completion of the Works by the prescribed time or extended time for completion, the Engineer shall so notify the Contractor in writing and the Contractor shall thereupon take such steps as the Contractor </w:t>
      </w:r>
      <w:r>
        <w:lastRenderedPageBreak/>
        <w:t xml:space="preserve">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2A412EA1" w14:textId="77777777" w:rsidR="008F0F04" w:rsidRDefault="008F0F04" w:rsidP="008F0F04">
      <w:pPr>
        <w:jc w:val="both"/>
      </w:pPr>
    </w:p>
    <w:p w14:paraId="21A68E2A" w14:textId="77777777" w:rsidR="008F0F04" w:rsidRDefault="008F0F04" w:rsidP="008F0F04">
      <w:pPr>
        <w:jc w:val="both"/>
      </w:pPr>
      <w:r>
        <w:t>45</w:t>
      </w:r>
      <w:r>
        <w:tab/>
        <w:t xml:space="preserve">LIQUIDATED DAMAGES FOR DELAY </w:t>
      </w:r>
    </w:p>
    <w:p w14:paraId="0DA8932A" w14:textId="77777777" w:rsidR="008F0F04" w:rsidRDefault="008F0F04" w:rsidP="008F0F04">
      <w:pPr>
        <w:jc w:val="both"/>
      </w:pPr>
    </w:p>
    <w:p w14:paraId="172264B0" w14:textId="77777777" w:rsidR="008F0F04" w:rsidRDefault="008F0F04" w:rsidP="008F0F04">
      <w:pPr>
        <w:jc w:val="both"/>
      </w:pPr>
      <w:r>
        <w:t>a)</w:t>
      </w:r>
      <w:r>
        <w:tab/>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1D7D70C8" w14:textId="77777777" w:rsidR="008F0F04" w:rsidRDefault="008F0F04" w:rsidP="008F0F04">
      <w:pPr>
        <w:jc w:val="both"/>
      </w:pPr>
    </w:p>
    <w:p w14:paraId="705C6F03" w14:textId="77777777" w:rsidR="008F0F04" w:rsidRDefault="008F0F04" w:rsidP="008F0F04">
      <w:pPr>
        <w:jc w:val="both"/>
      </w:pPr>
      <w:r>
        <w:t>b)</w:t>
      </w:r>
      <w:r>
        <w:tab/>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251BB56F" w14:textId="77777777" w:rsidR="008F0F04" w:rsidRDefault="008F0F04" w:rsidP="008F0F04">
      <w:pPr>
        <w:jc w:val="both"/>
      </w:pPr>
    </w:p>
    <w:p w14:paraId="330C3A2B" w14:textId="77777777" w:rsidR="008F0F04" w:rsidRDefault="008F0F04" w:rsidP="008F0F04">
      <w:pPr>
        <w:jc w:val="both"/>
      </w:pPr>
      <w:r>
        <w:t>46</w:t>
      </w:r>
      <w:r>
        <w:tab/>
        <w:t xml:space="preserve">CERTIFICATE OF SUBSTANTIAL COMPLETION </w:t>
      </w:r>
    </w:p>
    <w:p w14:paraId="77204B1A" w14:textId="77777777" w:rsidR="008F0F04" w:rsidRDefault="008F0F04" w:rsidP="008F0F04">
      <w:pPr>
        <w:jc w:val="both"/>
      </w:pPr>
    </w:p>
    <w:p w14:paraId="2CEE093A" w14:textId="77777777" w:rsidR="008F0F04" w:rsidRDefault="008F0F04" w:rsidP="008F0F04">
      <w:pPr>
        <w:jc w:val="both"/>
      </w:pPr>
      <w:r>
        <w:t>46.1</w:t>
      </w:r>
      <w:r>
        <w:tab/>
        <w:t xml:space="preserve">Substantial Completion of the Works </w:t>
      </w:r>
    </w:p>
    <w:p w14:paraId="42E4B563" w14:textId="77777777" w:rsidR="008F0F04" w:rsidRDefault="008F0F04" w:rsidP="008F0F04">
      <w:pPr>
        <w:jc w:val="both"/>
      </w:pPr>
    </w:p>
    <w:p w14:paraId="5B0F5D19" w14:textId="77777777" w:rsidR="008F0F04" w:rsidRDefault="08B34513" w:rsidP="008F0F04">
      <w:pPr>
        <w:jc w:val="both"/>
      </w:pPr>
      <w: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77736284" w14:textId="77777777" w:rsidR="008F0F04" w:rsidRDefault="008F0F04" w:rsidP="008F0F04">
      <w:pPr>
        <w:jc w:val="both"/>
      </w:pPr>
    </w:p>
    <w:p w14:paraId="20976B60" w14:textId="77777777" w:rsidR="008F0F04" w:rsidRDefault="008F0F04" w:rsidP="008F0F04">
      <w:pPr>
        <w:jc w:val="both"/>
      </w:pPr>
      <w:r>
        <w:t>46.2</w:t>
      </w:r>
      <w:r>
        <w:tab/>
        <w:t xml:space="preserve">Substantial Completion of Sections or Parts of the Works </w:t>
      </w:r>
    </w:p>
    <w:p w14:paraId="6BFEFA72" w14:textId="77777777" w:rsidR="008F0F04" w:rsidRDefault="008F0F04" w:rsidP="008F0F04">
      <w:pPr>
        <w:jc w:val="both"/>
      </w:pPr>
    </w:p>
    <w:p w14:paraId="2FDAC693" w14:textId="77777777" w:rsidR="008F0F04" w:rsidRDefault="08B34513" w:rsidP="008F0F04">
      <w:pPr>
        <w:jc w:val="both"/>
      </w:pPr>
      <w: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7700C340" w14:textId="77777777" w:rsidR="008F0F04" w:rsidRDefault="008F0F04" w:rsidP="008F0F04">
      <w:pPr>
        <w:jc w:val="both"/>
      </w:pPr>
    </w:p>
    <w:p w14:paraId="734F63E2" w14:textId="77777777" w:rsidR="008F0F04" w:rsidRDefault="008F0F04" w:rsidP="008F0F04">
      <w:pPr>
        <w:jc w:val="both"/>
      </w:pPr>
      <w:r>
        <w:t>a)</w:t>
      </w:r>
      <w:r>
        <w:tab/>
        <w:t xml:space="preserve">a separate time for completion is provided in the Contract in respect of such Section or part of the Works; </w:t>
      </w:r>
    </w:p>
    <w:p w14:paraId="47B7DC32" w14:textId="77777777" w:rsidR="008F0F04" w:rsidRDefault="008F0F04" w:rsidP="008F0F04">
      <w:pPr>
        <w:jc w:val="both"/>
      </w:pPr>
    </w:p>
    <w:p w14:paraId="7387572F" w14:textId="77777777" w:rsidR="008F0F04" w:rsidRDefault="008F0F04" w:rsidP="008F0F04">
      <w:pPr>
        <w:jc w:val="both"/>
      </w:pPr>
      <w:r>
        <w:lastRenderedPageBreak/>
        <w:t>b)</w:t>
      </w:r>
      <w:r>
        <w:tab/>
        <w:t xml:space="preserve">such Section or part of the Works has been completed to the satisfaction of the Engineer and is required by the Employer for his occupation or use. </w:t>
      </w:r>
    </w:p>
    <w:p w14:paraId="2A288AEE" w14:textId="77777777" w:rsidR="008F0F04" w:rsidRDefault="008F0F04" w:rsidP="008F0F04">
      <w:pPr>
        <w:jc w:val="both"/>
      </w:pPr>
    </w:p>
    <w:p w14:paraId="706692D1" w14:textId="77777777" w:rsidR="008F0F04" w:rsidRDefault="08B34513" w:rsidP="008F0F04">
      <w:pPr>
        <w:jc w:val="both"/>
      </w:pPr>
      <w:r>
        <w:t xml:space="preserve">Upon the issuance of such Certificate, the Contractor shall be deemed to have undertaken to complete any outstanding work during the Defects Liability Period. </w:t>
      </w:r>
    </w:p>
    <w:p w14:paraId="2A1B4B45" w14:textId="77777777" w:rsidR="008F0F04" w:rsidRDefault="008F0F04" w:rsidP="008F0F04">
      <w:pPr>
        <w:jc w:val="both"/>
      </w:pPr>
    </w:p>
    <w:p w14:paraId="74236CE8" w14:textId="77777777" w:rsidR="008F0F04" w:rsidRDefault="008F0F04" w:rsidP="008F0F04">
      <w:pPr>
        <w:jc w:val="both"/>
      </w:pPr>
      <w:r>
        <w:t>47</w:t>
      </w:r>
      <w:r>
        <w:tab/>
        <w:t xml:space="preserve">DEFECTS LIABILITY </w:t>
      </w:r>
    </w:p>
    <w:p w14:paraId="0E15EE21" w14:textId="77777777" w:rsidR="008F0F04" w:rsidRDefault="008F0F04" w:rsidP="008F0F04">
      <w:pPr>
        <w:jc w:val="both"/>
      </w:pPr>
    </w:p>
    <w:p w14:paraId="7A5D268D" w14:textId="77777777" w:rsidR="008F0F04" w:rsidRDefault="008F0F04" w:rsidP="008F0F04">
      <w:pPr>
        <w:jc w:val="both"/>
      </w:pPr>
      <w:r>
        <w:t>47.1</w:t>
      </w:r>
      <w:r>
        <w:tab/>
        <w:t xml:space="preserve"> Defects Liability Period </w:t>
      </w:r>
    </w:p>
    <w:p w14:paraId="629CE2C3" w14:textId="77777777" w:rsidR="008F0F04" w:rsidRDefault="008F0F04" w:rsidP="008F0F04">
      <w:pPr>
        <w:jc w:val="both"/>
      </w:pPr>
    </w:p>
    <w:p w14:paraId="37B43047" w14:textId="77777777" w:rsidR="008F0F04" w:rsidRDefault="08B34513" w:rsidP="008F0F04">
      <w:pPr>
        <w:jc w:val="both"/>
      </w:pPr>
      <w: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6ACDAAE" w14:textId="77777777" w:rsidR="008F0F04" w:rsidRDefault="008F0F04" w:rsidP="008F0F04">
      <w:pPr>
        <w:jc w:val="both"/>
      </w:pPr>
    </w:p>
    <w:p w14:paraId="004DF23F" w14:textId="77777777" w:rsidR="008F0F04" w:rsidRDefault="008F0F04" w:rsidP="008F0F04">
      <w:pPr>
        <w:jc w:val="both"/>
      </w:pPr>
      <w:r>
        <w:t>47.2</w:t>
      </w:r>
      <w:r>
        <w:tab/>
        <w:t xml:space="preserve"> Completion of Outstanding Work and Remedying of Defects </w:t>
      </w:r>
    </w:p>
    <w:p w14:paraId="495314BB" w14:textId="77777777" w:rsidR="008F0F04" w:rsidRDefault="008F0F04" w:rsidP="008F0F04">
      <w:pPr>
        <w:jc w:val="both"/>
      </w:pPr>
    </w:p>
    <w:p w14:paraId="134F2C78" w14:textId="77777777" w:rsidR="008F0F04" w:rsidRDefault="08B34513" w:rsidP="008F0F04">
      <w:pPr>
        <w:jc w:val="both"/>
      </w:pPr>
      <w: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5F69B3FC" w14:textId="77777777" w:rsidR="008F0F04" w:rsidRDefault="008F0F04" w:rsidP="008F0F04">
      <w:pPr>
        <w:jc w:val="both"/>
      </w:pPr>
    </w:p>
    <w:p w14:paraId="752AB3D1" w14:textId="77777777" w:rsidR="008F0F04" w:rsidRDefault="008F0F04" w:rsidP="008F0F04">
      <w:pPr>
        <w:jc w:val="both"/>
      </w:pPr>
      <w:r>
        <w:t>47.3</w:t>
      </w:r>
      <w:r>
        <w:tab/>
        <w:t xml:space="preserve"> Cost of Execution of Work of Repair, etc. </w:t>
      </w:r>
    </w:p>
    <w:p w14:paraId="02416100" w14:textId="77777777" w:rsidR="008F0F04" w:rsidRDefault="008F0F04" w:rsidP="008F0F04">
      <w:pPr>
        <w:jc w:val="both"/>
      </w:pPr>
    </w:p>
    <w:p w14:paraId="2132EB15" w14:textId="77777777" w:rsidR="008F0F04" w:rsidRDefault="08B34513" w:rsidP="008F0F04">
      <w:pPr>
        <w:jc w:val="both"/>
      </w:pPr>
      <w: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3971534F" w14:textId="77777777" w:rsidR="008F0F04" w:rsidRDefault="008F0F04" w:rsidP="008F0F04">
      <w:pPr>
        <w:jc w:val="both"/>
      </w:pPr>
    </w:p>
    <w:p w14:paraId="4B95BD8A" w14:textId="77777777" w:rsidR="008F0F04" w:rsidRDefault="008F0F04" w:rsidP="008F0F04">
      <w:pPr>
        <w:jc w:val="both"/>
      </w:pPr>
      <w:r>
        <w:t>47.4</w:t>
      </w:r>
      <w:r>
        <w:tab/>
        <w:t xml:space="preserve"> Remedy on Contractor's Failure to Carry Out Work Required </w:t>
      </w:r>
    </w:p>
    <w:p w14:paraId="4A9527AE" w14:textId="77777777" w:rsidR="008F0F04" w:rsidRDefault="008F0F04" w:rsidP="008F0F04">
      <w:pPr>
        <w:jc w:val="both"/>
      </w:pPr>
    </w:p>
    <w:p w14:paraId="5720222A" w14:textId="77777777" w:rsidR="008F0F04" w:rsidRDefault="08B34513" w:rsidP="008F0F04">
      <w:pPr>
        <w:jc w:val="both"/>
      </w:pPr>
      <w: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06CB8AF0" w14:textId="77777777" w:rsidR="008F0F04" w:rsidRDefault="008F0F04" w:rsidP="008F0F04">
      <w:pPr>
        <w:jc w:val="both"/>
      </w:pPr>
    </w:p>
    <w:p w14:paraId="499DDF52" w14:textId="77777777" w:rsidR="008F0F04" w:rsidRDefault="008F0F04" w:rsidP="008F0F04">
      <w:pPr>
        <w:jc w:val="both"/>
      </w:pPr>
      <w:r>
        <w:t>47.5</w:t>
      </w:r>
      <w:r>
        <w:tab/>
        <w:t xml:space="preserve"> Certificate of Final Completion </w:t>
      </w:r>
    </w:p>
    <w:p w14:paraId="488D273A" w14:textId="77777777" w:rsidR="008F0F04" w:rsidRDefault="008F0F04" w:rsidP="008F0F04">
      <w:pPr>
        <w:jc w:val="both"/>
      </w:pPr>
    </w:p>
    <w:p w14:paraId="6A26BF20" w14:textId="77777777" w:rsidR="008F0F04" w:rsidRDefault="08B34513" w:rsidP="008F0F04">
      <w:pPr>
        <w:jc w:val="both"/>
      </w:pPr>
      <w: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6B7F0D68" w14:textId="77777777" w:rsidR="008F0F04" w:rsidRDefault="008F0F04" w:rsidP="008F0F04">
      <w:pPr>
        <w:jc w:val="both"/>
      </w:pPr>
    </w:p>
    <w:p w14:paraId="0432465F" w14:textId="77777777" w:rsidR="008F0F04" w:rsidRDefault="008F0F04" w:rsidP="008F0F04">
      <w:pPr>
        <w:jc w:val="both"/>
      </w:pPr>
    </w:p>
    <w:p w14:paraId="17C25A18" w14:textId="77777777" w:rsidR="008F0F04" w:rsidRDefault="008F0F04" w:rsidP="008F0F04">
      <w:pPr>
        <w:jc w:val="both"/>
      </w:pPr>
      <w:r>
        <w:t>48</w:t>
      </w:r>
      <w:r>
        <w:tab/>
        <w:t xml:space="preserve"> ALTERATIONS, ADDITIONS AND OMISSIONS </w:t>
      </w:r>
    </w:p>
    <w:p w14:paraId="16070B4F" w14:textId="77777777" w:rsidR="008F0F04" w:rsidRDefault="008F0F04" w:rsidP="008F0F04">
      <w:pPr>
        <w:jc w:val="both"/>
      </w:pPr>
    </w:p>
    <w:p w14:paraId="27499F35" w14:textId="77777777" w:rsidR="008F0F04" w:rsidRDefault="008F0F04" w:rsidP="008F0F04">
      <w:pPr>
        <w:jc w:val="both"/>
      </w:pPr>
      <w:r>
        <w:t>1</w:t>
      </w:r>
      <w:r>
        <w:tab/>
        <w:t xml:space="preserve"> Variations </w:t>
      </w:r>
    </w:p>
    <w:p w14:paraId="4E6D6EFF" w14:textId="77777777" w:rsidR="008F0F04" w:rsidRDefault="008F0F04" w:rsidP="008F0F04">
      <w:pPr>
        <w:jc w:val="both"/>
      </w:pPr>
    </w:p>
    <w:p w14:paraId="5748160F" w14:textId="77777777" w:rsidR="008F0F04" w:rsidRDefault="08B34513" w:rsidP="008F0F04">
      <w:pPr>
        <w:jc w:val="both"/>
      </w:pPr>
      <w: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3832D19" w14:textId="77777777" w:rsidR="008F0F04" w:rsidRDefault="008F0F04" w:rsidP="008F0F04">
      <w:pPr>
        <w:jc w:val="both"/>
      </w:pPr>
    </w:p>
    <w:p w14:paraId="5A65BDEB" w14:textId="77777777" w:rsidR="008F0F04" w:rsidRDefault="008F0F04" w:rsidP="008F0F04">
      <w:pPr>
        <w:jc w:val="both"/>
      </w:pPr>
      <w:r>
        <w:t>(a)</w:t>
      </w:r>
      <w:r>
        <w:tab/>
        <w:t xml:space="preserve">increase or decrease the quantity of any work under the Contract; </w:t>
      </w:r>
    </w:p>
    <w:p w14:paraId="0C33D629" w14:textId="77777777" w:rsidR="008F0F04" w:rsidRDefault="008F0F04" w:rsidP="008F0F04">
      <w:pPr>
        <w:jc w:val="both"/>
      </w:pPr>
    </w:p>
    <w:p w14:paraId="3BABAB0D" w14:textId="77777777" w:rsidR="008F0F04" w:rsidRDefault="008F0F04" w:rsidP="008F0F04">
      <w:pPr>
        <w:jc w:val="both"/>
      </w:pPr>
      <w:r>
        <w:t>(b)</w:t>
      </w:r>
      <w:r>
        <w:tab/>
        <w:t xml:space="preserve">omit any such work; </w:t>
      </w:r>
    </w:p>
    <w:p w14:paraId="43CDE87D" w14:textId="77777777" w:rsidR="008F0F04" w:rsidRDefault="008F0F04" w:rsidP="008F0F04">
      <w:pPr>
        <w:jc w:val="both"/>
      </w:pPr>
    </w:p>
    <w:p w14:paraId="4D5CEA49" w14:textId="77777777" w:rsidR="008F0F04" w:rsidRDefault="008F0F04" w:rsidP="008F0F04">
      <w:pPr>
        <w:jc w:val="both"/>
      </w:pPr>
      <w:r>
        <w:lastRenderedPageBreak/>
        <w:t>(c)</w:t>
      </w:r>
      <w:r>
        <w:tab/>
        <w:t xml:space="preserve">change the character or quality or kind of any such work; </w:t>
      </w:r>
    </w:p>
    <w:p w14:paraId="0094DB6C" w14:textId="77777777" w:rsidR="008F0F04" w:rsidRDefault="008F0F04" w:rsidP="008F0F04">
      <w:pPr>
        <w:jc w:val="both"/>
      </w:pPr>
    </w:p>
    <w:p w14:paraId="69B27D19" w14:textId="77777777" w:rsidR="008F0F04" w:rsidRDefault="008F0F04" w:rsidP="008F0F04">
      <w:pPr>
        <w:jc w:val="both"/>
      </w:pPr>
      <w:r>
        <w:t>(d)</w:t>
      </w:r>
      <w:r>
        <w:tab/>
        <w:t xml:space="preserve">change the levels, lines, positions and dimensions of any part of the Works; </w:t>
      </w:r>
    </w:p>
    <w:p w14:paraId="7F761121" w14:textId="77777777" w:rsidR="008F0F04" w:rsidRDefault="008F0F04" w:rsidP="008F0F04">
      <w:pPr>
        <w:jc w:val="both"/>
      </w:pPr>
    </w:p>
    <w:p w14:paraId="6F7C1D9D" w14:textId="77777777" w:rsidR="008F0F04" w:rsidRDefault="008F0F04" w:rsidP="008F0F04">
      <w:pPr>
        <w:jc w:val="both"/>
      </w:pPr>
      <w:r>
        <w:t>(e)</w:t>
      </w:r>
      <w:r>
        <w:tab/>
        <w:t xml:space="preserve">execute additional work of any kind necessary for the completion of the Works, and no such variation shall in any way vitiate or invalidate the Contract. </w:t>
      </w:r>
    </w:p>
    <w:p w14:paraId="07890F58" w14:textId="77777777" w:rsidR="008F0F04" w:rsidRDefault="008F0F04" w:rsidP="008F0F04">
      <w:pPr>
        <w:jc w:val="both"/>
      </w:pPr>
    </w:p>
    <w:p w14:paraId="301E4776" w14:textId="77777777" w:rsidR="008F0F04" w:rsidRDefault="008F0F04" w:rsidP="008F0F04">
      <w:pPr>
        <w:jc w:val="both"/>
      </w:pPr>
      <w:r>
        <w:t>2</w:t>
      </w:r>
      <w:r>
        <w:tab/>
        <w:t xml:space="preserve"> Variations Increasing Cost of Contract or altering the Works. </w:t>
      </w:r>
    </w:p>
    <w:p w14:paraId="14A83EF4" w14:textId="77777777" w:rsidR="008F0F04" w:rsidRDefault="008F0F04" w:rsidP="008F0F04">
      <w:pPr>
        <w:jc w:val="both"/>
      </w:pPr>
    </w:p>
    <w:p w14:paraId="1583DC40" w14:textId="77777777" w:rsidR="008F0F04" w:rsidRDefault="08B34513" w:rsidP="008F0F04">
      <w:pPr>
        <w:jc w:val="both"/>
      </w:pPr>
      <w: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7EA55345" w14:textId="77777777" w:rsidR="008F0F04" w:rsidRDefault="008F0F04" w:rsidP="008F0F04">
      <w:pPr>
        <w:jc w:val="both"/>
      </w:pPr>
    </w:p>
    <w:p w14:paraId="27787DF9" w14:textId="77777777" w:rsidR="008F0F04" w:rsidRDefault="008F0F04" w:rsidP="008F0F04">
      <w:pPr>
        <w:jc w:val="both"/>
      </w:pPr>
      <w:r>
        <w:t>3</w:t>
      </w:r>
      <w:r>
        <w:tab/>
        <w:t xml:space="preserve">Orders for Variations to be in Writing </w:t>
      </w:r>
    </w:p>
    <w:p w14:paraId="54856F54" w14:textId="77777777" w:rsidR="008F0F04" w:rsidRDefault="008F0F04" w:rsidP="008F0F04">
      <w:pPr>
        <w:jc w:val="both"/>
      </w:pPr>
    </w:p>
    <w:p w14:paraId="1E0CDA5C" w14:textId="77777777" w:rsidR="008F0F04" w:rsidRDefault="08B34513" w:rsidP="008F0F04">
      <w:pPr>
        <w:jc w:val="both"/>
      </w:pPr>
      <w: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6E21C406" w14:textId="77777777" w:rsidR="008F0F04" w:rsidRDefault="008F0F04" w:rsidP="008F0F04">
      <w:pPr>
        <w:jc w:val="both"/>
      </w:pPr>
    </w:p>
    <w:p w14:paraId="206A1AC2" w14:textId="77777777" w:rsidR="008F0F04" w:rsidRDefault="008F0F04" w:rsidP="008F0F04">
      <w:pPr>
        <w:jc w:val="both"/>
      </w:pPr>
      <w:r>
        <w:t>4</w:t>
      </w:r>
      <w:r>
        <w:tab/>
        <w:t xml:space="preserve">Valuation of Variations </w:t>
      </w:r>
    </w:p>
    <w:p w14:paraId="219152A1" w14:textId="77777777" w:rsidR="008F0F04" w:rsidRDefault="008F0F04" w:rsidP="008F0F04">
      <w:pPr>
        <w:jc w:val="both"/>
      </w:pPr>
    </w:p>
    <w:p w14:paraId="5F1BAF45" w14:textId="77777777" w:rsidR="008F0F04" w:rsidRDefault="08B34513" w:rsidP="008F0F04">
      <w:pPr>
        <w:jc w:val="both"/>
      </w:pPr>
      <w: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441FE087" w14:textId="77777777" w:rsidR="008F0F04" w:rsidRDefault="008F0F04" w:rsidP="008F0F04">
      <w:pPr>
        <w:jc w:val="both"/>
      </w:pPr>
    </w:p>
    <w:p w14:paraId="15F57B8E" w14:textId="77777777" w:rsidR="008F0F04" w:rsidRDefault="008F0F04" w:rsidP="008F0F04">
      <w:pPr>
        <w:jc w:val="both"/>
      </w:pPr>
      <w:r>
        <w:t>49</w:t>
      </w:r>
      <w:r>
        <w:tab/>
        <w:t xml:space="preserve">PLANT, TEMPORARY WORKS AND MATERIALS </w:t>
      </w:r>
    </w:p>
    <w:p w14:paraId="0591A844" w14:textId="77777777" w:rsidR="008F0F04" w:rsidRDefault="008F0F04" w:rsidP="008F0F04">
      <w:pPr>
        <w:jc w:val="both"/>
      </w:pPr>
    </w:p>
    <w:p w14:paraId="3FF0FC97" w14:textId="77777777" w:rsidR="008F0F04" w:rsidRDefault="008F0F04" w:rsidP="008F0F04">
      <w:pPr>
        <w:jc w:val="both"/>
      </w:pPr>
      <w:r>
        <w:t>1</w:t>
      </w:r>
      <w:r>
        <w:tab/>
        <w:t xml:space="preserve">Plant, etc., Exclusive Use for the Works </w:t>
      </w:r>
    </w:p>
    <w:p w14:paraId="1B16F610" w14:textId="77777777" w:rsidR="008F0F04" w:rsidRDefault="008F0F04" w:rsidP="008F0F04">
      <w:pPr>
        <w:jc w:val="both"/>
      </w:pPr>
    </w:p>
    <w:p w14:paraId="5AEA890C" w14:textId="77777777" w:rsidR="008F0F04" w:rsidRDefault="08B34513" w:rsidP="008F0F04">
      <w:pPr>
        <w:jc w:val="both"/>
      </w:pPr>
      <w: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29864E7" w14:textId="77777777" w:rsidR="008F0F04" w:rsidRDefault="008F0F04" w:rsidP="008F0F04">
      <w:pPr>
        <w:jc w:val="both"/>
      </w:pPr>
    </w:p>
    <w:p w14:paraId="5B63E010" w14:textId="77777777" w:rsidR="008F0F04" w:rsidRDefault="008F0F04" w:rsidP="008F0F04">
      <w:pPr>
        <w:jc w:val="both"/>
      </w:pPr>
      <w:r>
        <w:t>2</w:t>
      </w:r>
      <w:r>
        <w:tab/>
        <w:t xml:space="preserve">Removal of Plant, etc. </w:t>
      </w:r>
    </w:p>
    <w:p w14:paraId="2197A041" w14:textId="77777777" w:rsidR="008F0F04" w:rsidRDefault="008F0F04" w:rsidP="008F0F04">
      <w:pPr>
        <w:jc w:val="both"/>
      </w:pPr>
    </w:p>
    <w:p w14:paraId="50EB9A4E" w14:textId="77777777" w:rsidR="008F0F04" w:rsidRDefault="08B34513" w:rsidP="008F0F04">
      <w:pPr>
        <w:jc w:val="both"/>
      </w:pPr>
      <w:r>
        <w:t xml:space="preserve">Upon completion of the Works the Contractor shall remove from the Site all the said Constructional Plant and Temporary Works remaining thereon and any unused materials provided by the Contractor. </w:t>
      </w:r>
    </w:p>
    <w:p w14:paraId="798B811E" w14:textId="77777777" w:rsidR="008F0F04" w:rsidRDefault="008F0F04" w:rsidP="008F0F04">
      <w:pPr>
        <w:jc w:val="both"/>
      </w:pPr>
    </w:p>
    <w:p w14:paraId="77E5537B" w14:textId="77777777" w:rsidR="008F0F04" w:rsidRDefault="008F0F04" w:rsidP="008F0F04">
      <w:pPr>
        <w:jc w:val="both"/>
      </w:pPr>
      <w:r>
        <w:t>3</w:t>
      </w:r>
      <w:r>
        <w:tab/>
        <w:t xml:space="preserve">Employer not liable for Damage to Plant </w:t>
      </w:r>
    </w:p>
    <w:p w14:paraId="33C091FE" w14:textId="77777777" w:rsidR="008F0F04" w:rsidRDefault="008F0F04" w:rsidP="008F0F04">
      <w:pPr>
        <w:jc w:val="both"/>
      </w:pPr>
    </w:p>
    <w:p w14:paraId="7DAD7DEF" w14:textId="77777777" w:rsidR="008F0F04" w:rsidRDefault="08B34513" w:rsidP="008F0F04">
      <w:pPr>
        <w:jc w:val="both"/>
      </w:pPr>
      <w:r>
        <w:t xml:space="preserve">The Employer shall not be at any time liable for the loss of any of the said Constructional plant, Temporary Works or Materials save if such loss results from the act or neglect of the Employer, its employees or agents. </w:t>
      </w:r>
    </w:p>
    <w:p w14:paraId="03C530AA" w14:textId="77777777" w:rsidR="008F0F04" w:rsidRDefault="008F0F04" w:rsidP="008F0F04">
      <w:pPr>
        <w:jc w:val="both"/>
      </w:pPr>
    </w:p>
    <w:p w14:paraId="3EE8A088" w14:textId="77777777" w:rsidR="008F0F04" w:rsidRDefault="008F0F04" w:rsidP="008F0F04">
      <w:pPr>
        <w:jc w:val="both"/>
      </w:pPr>
      <w:r>
        <w:t>4</w:t>
      </w:r>
      <w:r>
        <w:tab/>
        <w:t xml:space="preserve">Ownership of paid material and work </w:t>
      </w:r>
    </w:p>
    <w:p w14:paraId="7D6352C6" w14:textId="77777777" w:rsidR="008F0F04" w:rsidRDefault="008F0F04" w:rsidP="008F0F04">
      <w:pPr>
        <w:jc w:val="both"/>
      </w:pPr>
    </w:p>
    <w:p w14:paraId="666B802C" w14:textId="77777777" w:rsidR="008F0F04" w:rsidRDefault="08B34513" w:rsidP="008F0F04">
      <w:pPr>
        <w:jc w:val="both"/>
      </w:pPr>
      <w: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4520F6C5" w14:textId="77777777" w:rsidR="008F0F04" w:rsidRDefault="008F0F04" w:rsidP="008F0F04">
      <w:pPr>
        <w:jc w:val="both"/>
      </w:pPr>
    </w:p>
    <w:p w14:paraId="1CA7B4CB" w14:textId="77777777" w:rsidR="008F0F04" w:rsidRDefault="008F0F04" w:rsidP="008F0F04">
      <w:pPr>
        <w:jc w:val="both"/>
      </w:pPr>
      <w:r>
        <w:t>5</w:t>
      </w:r>
      <w:r>
        <w:tab/>
        <w:t xml:space="preserve">Equipment and supplies furnished by Employer </w:t>
      </w:r>
    </w:p>
    <w:p w14:paraId="68CF7F53" w14:textId="77777777" w:rsidR="008F0F04" w:rsidRDefault="008F0F04" w:rsidP="008F0F04">
      <w:pPr>
        <w:jc w:val="both"/>
      </w:pPr>
    </w:p>
    <w:p w14:paraId="7B547A1A" w14:textId="77777777" w:rsidR="008F0F04" w:rsidRDefault="08B34513" w:rsidP="008F0F04">
      <w:pPr>
        <w:jc w:val="both"/>
      </w:pPr>
      <w:r>
        <w:lastRenderedPageBreak/>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72DD274F" w14:textId="77777777" w:rsidR="008F0F04" w:rsidRDefault="008F0F04" w:rsidP="008F0F04">
      <w:pPr>
        <w:jc w:val="both"/>
      </w:pPr>
    </w:p>
    <w:p w14:paraId="293A093F" w14:textId="77777777" w:rsidR="008F0F04" w:rsidRDefault="008F0F04" w:rsidP="008F0F04">
      <w:pPr>
        <w:jc w:val="both"/>
      </w:pPr>
    </w:p>
    <w:p w14:paraId="32817FFE" w14:textId="77777777" w:rsidR="008F0F04" w:rsidRDefault="008F0F04" w:rsidP="008F0F04">
      <w:pPr>
        <w:jc w:val="both"/>
      </w:pPr>
      <w:r>
        <w:t>50</w:t>
      </w:r>
      <w:r>
        <w:tab/>
        <w:t xml:space="preserve">APPROVAL OF MATERIALS ETC., NOT IMPLIED </w:t>
      </w:r>
    </w:p>
    <w:p w14:paraId="2D17FF67" w14:textId="77777777" w:rsidR="008F0F04" w:rsidRDefault="008F0F04" w:rsidP="008F0F04">
      <w:pPr>
        <w:jc w:val="both"/>
      </w:pPr>
    </w:p>
    <w:p w14:paraId="0CADDAE1" w14:textId="77777777" w:rsidR="008F0F04" w:rsidRDefault="08B34513" w:rsidP="008F0F04">
      <w:pPr>
        <w:jc w:val="both"/>
      </w:pPr>
      <w:r>
        <w:t xml:space="preserve">The operation of Clause 49 hereof shall not be deemed to imply any approval by the Engineer of the materials or other matters referred to therein nor shall it prevent the rejection of any such materials at any time by the Engineer. </w:t>
      </w:r>
    </w:p>
    <w:p w14:paraId="04B28FA8" w14:textId="77777777" w:rsidR="008F0F04" w:rsidRDefault="008F0F04" w:rsidP="008F0F04">
      <w:pPr>
        <w:jc w:val="both"/>
      </w:pPr>
    </w:p>
    <w:p w14:paraId="513DD00F" w14:textId="77777777" w:rsidR="008F0F04" w:rsidRDefault="008F0F04" w:rsidP="008F0F04">
      <w:pPr>
        <w:jc w:val="both"/>
      </w:pPr>
    </w:p>
    <w:p w14:paraId="4B63B9D9" w14:textId="77777777" w:rsidR="008F0F04" w:rsidRDefault="008F0F04" w:rsidP="008F0F04">
      <w:pPr>
        <w:jc w:val="both"/>
      </w:pPr>
      <w:r>
        <w:t>51</w:t>
      </w:r>
      <w:r>
        <w:tab/>
        <w:t xml:space="preserve">MEASUREMENT OF WORKS </w:t>
      </w:r>
    </w:p>
    <w:p w14:paraId="4BDD90F9" w14:textId="77777777" w:rsidR="008F0F04" w:rsidRDefault="008F0F04" w:rsidP="008F0F04">
      <w:pPr>
        <w:jc w:val="both"/>
      </w:pPr>
    </w:p>
    <w:p w14:paraId="0E0F83D1" w14:textId="77777777" w:rsidR="008F0F04" w:rsidRDefault="08B34513" w:rsidP="008F0F04">
      <w:pPr>
        <w:jc w:val="both"/>
      </w:pPr>
      <w: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044096DC" w14:textId="77777777" w:rsidR="008F0F04" w:rsidRDefault="008F0F04" w:rsidP="008F0F04">
      <w:pPr>
        <w:jc w:val="both"/>
      </w:pPr>
    </w:p>
    <w:p w14:paraId="3CE836A9" w14:textId="77777777" w:rsidR="008F0F04" w:rsidRDefault="008F0F04" w:rsidP="008F0F04">
      <w:pPr>
        <w:jc w:val="both"/>
      </w:pPr>
    </w:p>
    <w:p w14:paraId="3385C8D6" w14:textId="77777777" w:rsidR="008F0F04" w:rsidRDefault="008F0F04" w:rsidP="008F0F04">
      <w:pPr>
        <w:jc w:val="both"/>
      </w:pPr>
      <w:r>
        <w:t>52</w:t>
      </w:r>
      <w:r>
        <w:tab/>
        <w:t xml:space="preserve">LIABILITY OF THE PARTIES </w:t>
      </w:r>
    </w:p>
    <w:p w14:paraId="2E76929C" w14:textId="77777777" w:rsidR="008F0F04" w:rsidRDefault="008F0F04" w:rsidP="008F0F04">
      <w:pPr>
        <w:jc w:val="both"/>
      </w:pPr>
    </w:p>
    <w:p w14:paraId="15E32E7C" w14:textId="77777777" w:rsidR="008F0F04" w:rsidRDefault="008F0F04" w:rsidP="008F0F04">
      <w:pPr>
        <w:jc w:val="both"/>
      </w:pPr>
      <w:r>
        <w:t>1</w:t>
      </w:r>
      <w:r>
        <w:tab/>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477B0D49" w14:textId="77777777" w:rsidR="008F0F04" w:rsidRDefault="008F0F04" w:rsidP="008F0F04">
      <w:pPr>
        <w:jc w:val="both"/>
      </w:pPr>
    </w:p>
    <w:p w14:paraId="56B972E0" w14:textId="77777777" w:rsidR="008F0F04" w:rsidRDefault="008F0F04" w:rsidP="008F0F04">
      <w:pPr>
        <w:jc w:val="both"/>
      </w:pPr>
      <w:r>
        <w:t>2</w:t>
      </w:r>
      <w:r>
        <w:tab/>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2378CE8C" w14:textId="77777777" w:rsidR="008F0F04" w:rsidRDefault="008F0F04" w:rsidP="008F0F04">
      <w:pPr>
        <w:jc w:val="both"/>
      </w:pPr>
    </w:p>
    <w:p w14:paraId="6C989C29" w14:textId="77777777" w:rsidR="008F0F04" w:rsidRDefault="008F0F04" w:rsidP="008F0F04">
      <w:pPr>
        <w:jc w:val="both"/>
      </w:pPr>
      <w:r>
        <w:t>3</w:t>
      </w:r>
      <w:r>
        <w:tab/>
        <w:t xml:space="preserve">Unfulfilled Obligations </w:t>
      </w:r>
    </w:p>
    <w:p w14:paraId="35ABBFCA" w14:textId="77777777" w:rsidR="008F0F04" w:rsidRDefault="008F0F04" w:rsidP="008F0F04">
      <w:pPr>
        <w:jc w:val="both"/>
      </w:pPr>
    </w:p>
    <w:p w14:paraId="18E97BA1" w14:textId="77777777" w:rsidR="008F0F04" w:rsidRDefault="08B34513" w:rsidP="008F0F04">
      <w:pPr>
        <w:jc w:val="both"/>
      </w:pPr>
      <w: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5038A1C2" w14:textId="77777777" w:rsidR="008F0F04" w:rsidRDefault="008F0F04" w:rsidP="008F0F04">
      <w:pPr>
        <w:jc w:val="both"/>
      </w:pPr>
    </w:p>
    <w:p w14:paraId="27A27A40" w14:textId="77777777" w:rsidR="008F0F04" w:rsidRDefault="008F0F04" w:rsidP="008F0F04">
      <w:pPr>
        <w:jc w:val="both"/>
      </w:pPr>
      <w:r>
        <w:t>4</w:t>
      </w:r>
      <w:r>
        <w:tab/>
        <w:t xml:space="preserve">Contractor Responsible </w:t>
      </w:r>
    </w:p>
    <w:p w14:paraId="1F38BCDF" w14:textId="77777777" w:rsidR="008F0F04" w:rsidRDefault="008F0F04" w:rsidP="008F0F04">
      <w:pPr>
        <w:jc w:val="both"/>
      </w:pPr>
    </w:p>
    <w:p w14:paraId="5EB285C3" w14:textId="77777777" w:rsidR="008F0F04" w:rsidRDefault="08B34513" w:rsidP="008F0F04">
      <w:pPr>
        <w:jc w:val="both"/>
      </w:pPr>
      <w: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1C26003" w14:textId="77777777" w:rsidR="008F0F04" w:rsidRDefault="008F0F04" w:rsidP="008F0F04">
      <w:pPr>
        <w:jc w:val="both"/>
      </w:pPr>
    </w:p>
    <w:p w14:paraId="18EA0239" w14:textId="77777777" w:rsidR="008F0F04" w:rsidRDefault="008F0F04" w:rsidP="008F0F04">
      <w:pPr>
        <w:jc w:val="both"/>
      </w:pPr>
    </w:p>
    <w:p w14:paraId="646401D9" w14:textId="77777777" w:rsidR="008F0F04" w:rsidRDefault="008F0F04" w:rsidP="008F0F04">
      <w:pPr>
        <w:jc w:val="both"/>
      </w:pPr>
      <w:r>
        <w:t>53</w:t>
      </w:r>
      <w:r>
        <w:tab/>
        <w:t xml:space="preserve">AUTHORITIES </w:t>
      </w:r>
    </w:p>
    <w:p w14:paraId="6BA7DB10" w14:textId="77777777" w:rsidR="008F0F04" w:rsidRDefault="008F0F04" w:rsidP="008F0F04">
      <w:pPr>
        <w:jc w:val="both"/>
      </w:pPr>
    </w:p>
    <w:p w14:paraId="218BF0F9" w14:textId="77777777" w:rsidR="008F0F04" w:rsidRDefault="008F0F04" w:rsidP="008F0F04">
      <w:pPr>
        <w:jc w:val="both"/>
      </w:pPr>
      <w:r>
        <w:t>1</w:t>
      </w:r>
      <w:r>
        <w:tab/>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10A83330" w14:textId="77777777" w:rsidR="008F0F04" w:rsidRDefault="008F0F04" w:rsidP="008F0F04">
      <w:pPr>
        <w:jc w:val="both"/>
      </w:pPr>
    </w:p>
    <w:p w14:paraId="1FC06ACB" w14:textId="77777777" w:rsidR="008F0F04" w:rsidRDefault="008F0F04" w:rsidP="008F0F04">
      <w:pPr>
        <w:jc w:val="both"/>
      </w:pPr>
      <w:r>
        <w:t>(a)</w:t>
      </w:r>
      <w:r>
        <w:tab/>
        <w:t xml:space="preserve">If the Contractor is declared bankrupt or claims bankruptcy or court protection against his creditors or if the Contractor is a company or member of a company which was dissolved by legal action; </w:t>
      </w:r>
    </w:p>
    <w:p w14:paraId="33CDA39F" w14:textId="77777777" w:rsidR="008F0F04" w:rsidRDefault="008F0F04" w:rsidP="008F0F04">
      <w:pPr>
        <w:jc w:val="both"/>
      </w:pPr>
    </w:p>
    <w:p w14:paraId="730AD53D" w14:textId="77777777" w:rsidR="008F0F04" w:rsidRDefault="008F0F04" w:rsidP="008F0F04">
      <w:pPr>
        <w:jc w:val="both"/>
      </w:pPr>
      <w:r>
        <w:t>(b)</w:t>
      </w:r>
      <w:r>
        <w:tab/>
        <w:t xml:space="preserve">If the Contractor makes arrangements with his creditors or agrees to carry out the Contract under an inspection committee of his creditors; </w:t>
      </w:r>
    </w:p>
    <w:p w14:paraId="01A37422" w14:textId="77777777" w:rsidR="008F0F04" w:rsidRDefault="008F0F04" w:rsidP="008F0F04">
      <w:pPr>
        <w:jc w:val="both"/>
      </w:pPr>
    </w:p>
    <w:p w14:paraId="76AAF046" w14:textId="77777777" w:rsidR="008F0F04" w:rsidRDefault="008F0F04" w:rsidP="008F0F04">
      <w:pPr>
        <w:jc w:val="both"/>
      </w:pPr>
      <w:r>
        <w:lastRenderedPageBreak/>
        <w:t>(c)</w:t>
      </w:r>
      <w:r>
        <w:tab/>
        <w:t xml:space="preserve">If the Contractor withdraws from the Works or assigns the Contract to others in whole or in part without the Employer's prior written approval; </w:t>
      </w:r>
    </w:p>
    <w:p w14:paraId="16D0A8EA" w14:textId="77777777" w:rsidR="008F0F04" w:rsidRDefault="008F0F04" w:rsidP="008F0F04">
      <w:pPr>
        <w:jc w:val="both"/>
      </w:pPr>
    </w:p>
    <w:p w14:paraId="5DECE535" w14:textId="77777777" w:rsidR="008F0F04" w:rsidRDefault="008F0F04" w:rsidP="008F0F04">
      <w:pPr>
        <w:jc w:val="both"/>
      </w:pPr>
      <w:r>
        <w:t>(d)</w:t>
      </w:r>
      <w:r>
        <w:tab/>
        <w:t xml:space="preserve">If the Contractor fails to commence the Works or shows insufficient progress to the extent which in the opinion of the Engineer will not enable him to meet the target completion date of the Works; </w:t>
      </w:r>
    </w:p>
    <w:p w14:paraId="6422180A" w14:textId="77777777" w:rsidR="008F0F04" w:rsidRDefault="008F0F04" w:rsidP="008F0F04">
      <w:pPr>
        <w:jc w:val="both"/>
      </w:pPr>
    </w:p>
    <w:p w14:paraId="0B012628" w14:textId="77777777" w:rsidR="008F0F04" w:rsidRDefault="008F0F04" w:rsidP="008F0F04">
      <w:pPr>
        <w:jc w:val="both"/>
      </w:pPr>
      <w:r>
        <w:t>(e)</w:t>
      </w:r>
      <w:r>
        <w:tab/>
        <w:t xml:space="preserve">If the Contractor suspends the progress of the Works without due cause for fifteen (15) days after receiving from the Engineer written notice to proceed; </w:t>
      </w:r>
    </w:p>
    <w:p w14:paraId="46217CEF" w14:textId="77777777" w:rsidR="008F0F04" w:rsidRDefault="008F0F04" w:rsidP="008F0F04">
      <w:pPr>
        <w:jc w:val="both"/>
      </w:pPr>
    </w:p>
    <w:p w14:paraId="0DC2C3B4" w14:textId="77777777" w:rsidR="008F0F04" w:rsidRDefault="008F0F04" w:rsidP="008F0F04">
      <w:pPr>
        <w:jc w:val="both"/>
      </w:pPr>
      <w:r>
        <w:t>(f)</w:t>
      </w:r>
      <w:r>
        <w:tab/>
        <w:t xml:space="preserve">If the Contractor fails to comply with any of the Contract conditions or fails to fulfill his obligations and does not remedy the cause of his failure within fifteen (15) days after being notified to do so in writing; </w:t>
      </w:r>
    </w:p>
    <w:p w14:paraId="03DA92EE" w14:textId="77777777" w:rsidR="008F0F04" w:rsidRDefault="008F0F04" w:rsidP="008F0F04">
      <w:pPr>
        <w:jc w:val="both"/>
      </w:pPr>
    </w:p>
    <w:p w14:paraId="73437353" w14:textId="77777777" w:rsidR="008F0F04" w:rsidRDefault="008F0F04" w:rsidP="008F0F04">
      <w:pPr>
        <w:jc w:val="both"/>
      </w:pPr>
      <w:r>
        <w:t>(g)</w:t>
      </w:r>
      <w:r>
        <w:tab/>
        <w:t xml:space="preserve">If the Contractor is not executing the work in accordance with standards of workmanship specified in the Contract; </w:t>
      </w:r>
    </w:p>
    <w:p w14:paraId="7DAC2033" w14:textId="77777777" w:rsidR="008F0F04" w:rsidRDefault="008F0F04" w:rsidP="008F0F04">
      <w:pPr>
        <w:jc w:val="both"/>
      </w:pPr>
    </w:p>
    <w:p w14:paraId="4F5C37D7" w14:textId="77777777" w:rsidR="008F0F04" w:rsidRDefault="008F0F04" w:rsidP="008F0F04">
      <w:pPr>
        <w:jc w:val="both"/>
      </w:pPr>
      <w:r>
        <w:t>(h)</w:t>
      </w:r>
      <w:r>
        <w:tab/>
        <w:t xml:space="preserve">If the Contractor gives or promises to give a present or loan or reward to any employee of the Employer or of the Engineer. </w:t>
      </w:r>
    </w:p>
    <w:p w14:paraId="1FD721ED" w14:textId="77777777" w:rsidR="008F0F04" w:rsidRDefault="008F0F04" w:rsidP="008F0F04">
      <w:pPr>
        <w:jc w:val="both"/>
      </w:pPr>
    </w:p>
    <w:p w14:paraId="1B3D4D61" w14:textId="77777777" w:rsidR="008F0F04" w:rsidRDefault="08B34513" w:rsidP="008F0F04">
      <w:pPr>
        <w:jc w:val="both"/>
      </w:pPr>
      <w: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19CE3245" w14:textId="77777777" w:rsidR="008F0F04" w:rsidRDefault="008F0F04" w:rsidP="008F0F04">
      <w:pPr>
        <w:jc w:val="both"/>
      </w:pPr>
    </w:p>
    <w:p w14:paraId="166B451B" w14:textId="77777777" w:rsidR="008F0F04" w:rsidRDefault="008F0F04" w:rsidP="008F0F04">
      <w:pPr>
        <w:jc w:val="both"/>
      </w:pPr>
      <w:r>
        <w:t>2</w:t>
      </w:r>
      <w:r>
        <w:tab/>
        <w:t xml:space="preserve">Evaluation after Re-entry </w:t>
      </w:r>
    </w:p>
    <w:p w14:paraId="2C46CD97" w14:textId="77777777" w:rsidR="008F0F04" w:rsidRDefault="008F0F04" w:rsidP="008F0F04">
      <w:pPr>
        <w:jc w:val="both"/>
      </w:pPr>
    </w:p>
    <w:p w14:paraId="3349D6D9" w14:textId="77777777" w:rsidR="008F0F04" w:rsidRDefault="08B34513" w:rsidP="008F0F04">
      <w:pPr>
        <w:jc w:val="both"/>
      </w:pPr>
      <w: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32C41721" w14:textId="77777777" w:rsidR="008F0F04" w:rsidRDefault="008F0F04" w:rsidP="008F0F04">
      <w:pPr>
        <w:jc w:val="both"/>
      </w:pPr>
    </w:p>
    <w:p w14:paraId="27B80DBA" w14:textId="77777777" w:rsidR="008F0F04" w:rsidRDefault="008F0F04" w:rsidP="008F0F04">
      <w:pPr>
        <w:jc w:val="both"/>
      </w:pPr>
      <w:r>
        <w:t>3</w:t>
      </w:r>
      <w:r>
        <w:tab/>
        <w:t xml:space="preserve">Payment After Re-entry </w:t>
      </w:r>
    </w:p>
    <w:p w14:paraId="5AF37003" w14:textId="77777777" w:rsidR="008F0F04" w:rsidRDefault="008F0F04" w:rsidP="008F0F04">
      <w:pPr>
        <w:jc w:val="both"/>
      </w:pPr>
    </w:p>
    <w:p w14:paraId="481CFBF4" w14:textId="77777777" w:rsidR="008F0F04" w:rsidRDefault="08B34513" w:rsidP="008F0F04">
      <w:pPr>
        <w:jc w:val="both"/>
      </w:pPr>
      <w: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1AFAA9D1" w14:textId="77777777" w:rsidR="008F0F04" w:rsidRDefault="008F0F04" w:rsidP="008F0F04">
      <w:pPr>
        <w:jc w:val="both"/>
      </w:pPr>
    </w:p>
    <w:p w14:paraId="1D51792A" w14:textId="77777777" w:rsidR="008F0F04" w:rsidRDefault="008F0F04" w:rsidP="008F0F04">
      <w:pPr>
        <w:jc w:val="both"/>
      </w:pPr>
    </w:p>
    <w:p w14:paraId="59A2099D" w14:textId="77777777" w:rsidR="008F0F04" w:rsidRDefault="008F0F04" w:rsidP="008F0F04">
      <w:pPr>
        <w:jc w:val="both"/>
      </w:pPr>
      <w:r>
        <w:t>54</w:t>
      </w:r>
      <w:r>
        <w:tab/>
        <w:t xml:space="preserve">URGENT REPAIRS </w:t>
      </w:r>
    </w:p>
    <w:p w14:paraId="38579F35" w14:textId="77777777" w:rsidR="008F0F04" w:rsidRDefault="008F0F04" w:rsidP="008F0F04">
      <w:pPr>
        <w:jc w:val="both"/>
      </w:pPr>
    </w:p>
    <w:p w14:paraId="14837F8F" w14:textId="77777777" w:rsidR="008F0F04" w:rsidRDefault="08B34513" w:rsidP="008F0F04">
      <w:pPr>
        <w:jc w:val="both"/>
      </w:pPr>
      <w: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w:t>
      </w:r>
      <w:r>
        <w:lastRenderedPageBreak/>
        <w:t xml:space="preserve">as soon after the occurrence of any such emergency as may be reasonably practicable notify the Contractor thereof in writing. </w:t>
      </w:r>
    </w:p>
    <w:p w14:paraId="13C1597C" w14:textId="77777777" w:rsidR="008F0F04" w:rsidRDefault="008F0F04" w:rsidP="008F0F04">
      <w:pPr>
        <w:jc w:val="both"/>
      </w:pPr>
    </w:p>
    <w:p w14:paraId="7B9296ED" w14:textId="77777777" w:rsidR="008F0F04" w:rsidRDefault="008F0F04" w:rsidP="008F0F04">
      <w:pPr>
        <w:jc w:val="both"/>
      </w:pPr>
    </w:p>
    <w:p w14:paraId="41B4FABC" w14:textId="77777777" w:rsidR="008F0F04" w:rsidRDefault="008F0F04" w:rsidP="008F0F04">
      <w:pPr>
        <w:jc w:val="both"/>
      </w:pPr>
      <w:r>
        <w:t>55</w:t>
      </w:r>
      <w:r>
        <w:tab/>
        <w:t xml:space="preserve">INCREASE AND DECREASE OF COSTS </w:t>
      </w:r>
    </w:p>
    <w:p w14:paraId="5703C2DB" w14:textId="77777777" w:rsidR="008F0F04" w:rsidRDefault="008F0F04" w:rsidP="008F0F04">
      <w:pPr>
        <w:jc w:val="both"/>
      </w:pPr>
    </w:p>
    <w:p w14:paraId="46572D1D" w14:textId="77777777" w:rsidR="008F0F04" w:rsidRDefault="08B34513" w:rsidP="008F0F04">
      <w:pPr>
        <w:jc w:val="both"/>
      </w:pPr>
      <w: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196A9E69" w14:textId="77777777" w:rsidR="008F0F04" w:rsidRDefault="008F0F04" w:rsidP="008F0F04">
      <w:pPr>
        <w:jc w:val="both"/>
      </w:pPr>
    </w:p>
    <w:p w14:paraId="2A4BD2B3" w14:textId="77777777" w:rsidR="008F0F04" w:rsidRDefault="008F0F04" w:rsidP="008F0F04">
      <w:pPr>
        <w:jc w:val="both"/>
      </w:pPr>
    </w:p>
    <w:p w14:paraId="39DEEB7A" w14:textId="77777777" w:rsidR="008F0F04" w:rsidRDefault="008F0F04" w:rsidP="008F0F04">
      <w:pPr>
        <w:jc w:val="both"/>
      </w:pPr>
      <w:r>
        <w:t>56</w:t>
      </w:r>
      <w:r>
        <w:tab/>
        <w:t xml:space="preserve">TAXATION </w:t>
      </w:r>
    </w:p>
    <w:p w14:paraId="37FC87FB" w14:textId="77777777" w:rsidR="008F0F04" w:rsidRDefault="008F0F04" w:rsidP="008F0F04">
      <w:pPr>
        <w:jc w:val="both"/>
      </w:pPr>
    </w:p>
    <w:p w14:paraId="6DF967CC" w14:textId="77777777" w:rsidR="008F0F04" w:rsidRDefault="08B34513" w:rsidP="008F0F04">
      <w:pPr>
        <w:jc w:val="both"/>
      </w:pPr>
      <w: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140FDF1E" w14:textId="77777777" w:rsidR="008F0F04" w:rsidRDefault="008F0F04" w:rsidP="008F0F04">
      <w:pPr>
        <w:jc w:val="both"/>
      </w:pPr>
    </w:p>
    <w:p w14:paraId="3FEF4BDA" w14:textId="77777777" w:rsidR="008F0F04" w:rsidRDefault="008F0F04" w:rsidP="008F0F04">
      <w:pPr>
        <w:jc w:val="both"/>
      </w:pPr>
    </w:p>
    <w:p w14:paraId="5A3DCEBF" w14:textId="77777777" w:rsidR="008F0F04" w:rsidRDefault="008F0F04" w:rsidP="008F0F04">
      <w:pPr>
        <w:jc w:val="both"/>
      </w:pPr>
      <w:r>
        <w:t>57</w:t>
      </w:r>
      <w:r>
        <w:tab/>
        <w:t xml:space="preserve">BLASTING </w:t>
      </w:r>
    </w:p>
    <w:p w14:paraId="10316C73" w14:textId="77777777" w:rsidR="008F0F04" w:rsidRDefault="008F0F04" w:rsidP="008F0F04">
      <w:pPr>
        <w:jc w:val="both"/>
      </w:pPr>
    </w:p>
    <w:p w14:paraId="531A434E" w14:textId="77777777" w:rsidR="008F0F04" w:rsidRDefault="08B34513" w:rsidP="008F0F04">
      <w:pPr>
        <w:jc w:val="both"/>
      </w:pPr>
      <w: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3194E4C6" w14:textId="77777777" w:rsidR="008F0F04" w:rsidRDefault="008F0F04" w:rsidP="008F0F04">
      <w:pPr>
        <w:jc w:val="both"/>
      </w:pPr>
    </w:p>
    <w:p w14:paraId="381946D0" w14:textId="77777777" w:rsidR="008F0F04" w:rsidRDefault="008F0F04" w:rsidP="008F0F04">
      <w:pPr>
        <w:jc w:val="both"/>
      </w:pPr>
    </w:p>
    <w:p w14:paraId="3CBE6CF5" w14:textId="77777777" w:rsidR="008F0F04" w:rsidRDefault="008F0F04" w:rsidP="008F0F04">
      <w:pPr>
        <w:jc w:val="both"/>
      </w:pPr>
      <w:r>
        <w:t>58</w:t>
      </w:r>
      <w:r>
        <w:tab/>
        <w:t xml:space="preserve">MACHINERY </w:t>
      </w:r>
    </w:p>
    <w:p w14:paraId="7066D336" w14:textId="77777777" w:rsidR="008F0F04" w:rsidRDefault="008F0F04" w:rsidP="008F0F04">
      <w:pPr>
        <w:jc w:val="both"/>
      </w:pPr>
    </w:p>
    <w:p w14:paraId="33C1A126" w14:textId="77777777" w:rsidR="008F0F04" w:rsidRDefault="08B34513" w:rsidP="008F0F04">
      <w:pPr>
        <w:jc w:val="both"/>
      </w:pPr>
      <w: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26500340" w14:textId="77777777" w:rsidR="008F0F04" w:rsidRDefault="008F0F04" w:rsidP="008F0F04">
      <w:pPr>
        <w:jc w:val="both"/>
      </w:pPr>
    </w:p>
    <w:p w14:paraId="295A5F4C" w14:textId="77777777" w:rsidR="008F0F04" w:rsidRDefault="008F0F04" w:rsidP="008F0F04">
      <w:pPr>
        <w:jc w:val="both"/>
      </w:pPr>
      <w:r>
        <w:t>59</w:t>
      </w:r>
      <w:r>
        <w:tab/>
        <w:t xml:space="preserve">TEMPORARY WORKS AND REINSTATEMENT </w:t>
      </w:r>
    </w:p>
    <w:p w14:paraId="0B06C03A" w14:textId="77777777" w:rsidR="008F0F04" w:rsidRDefault="008F0F04" w:rsidP="008F0F04">
      <w:pPr>
        <w:jc w:val="both"/>
      </w:pPr>
    </w:p>
    <w:p w14:paraId="1D092DD7" w14:textId="77777777" w:rsidR="008F0F04" w:rsidRDefault="08B34513" w:rsidP="008F0F04">
      <w:pPr>
        <w:jc w:val="both"/>
      </w:pPr>
      <w: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04305080" w14:textId="77777777" w:rsidR="008F0F04" w:rsidRDefault="008F0F04" w:rsidP="008F0F04">
      <w:pPr>
        <w:jc w:val="both"/>
      </w:pPr>
    </w:p>
    <w:p w14:paraId="54432B7A" w14:textId="77777777" w:rsidR="008F0F04" w:rsidRDefault="008F0F04" w:rsidP="008F0F04">
      <w:pPr>
        <w:jc w:val="both"/>
      </w:pPr>
      <w:r>
        <w:t>60</w:t>
      </w:r>
      <w:r>
        <w:tab/>
        <w:t xml:space="preserve">PHOTOGRAPHS AND ADVERTISING </w:t>
      </w:r>
    </w:p>
    <w:p w14:paraId="2FE7CAC0" w14:textId="77777777" w:rsidR="008F0F04" w:rsidRDefault="008F0F04" w:rsidP="008F0F04">
      <w:pPr>
        <w:jc w:val="both"/>
      </w:pPr>
    </w:p>
    <w:p w14:paraId="6A5A0303" w14:textId="77777777" w:rsidR="008F0F04" w:rsidRDefault="08B34513" w:rsidP="008F0F04">
      <w:pPr>
        <w:jc w:val="both"/>
      </w:pPr>
      <w:r>
        <w:t xml:space="preserve">The Contractor shall not publish any photographs of the Works or allow the Works to be used in any form of advertising whatsoever without the prior approval in writing from the Employer. </w:t>
      </w:r>
    </w:p>
    <w:p w14:paraId="1A326D13" w14:textId="77777777" w:rsidR="008F0F04" w:rsidRDefault="008F0F04" w:rsidP="008F0F04">
      <w:pPr>
        <w:jc w:val="both"/>
      </w:pPr>
    </w:p>
    <w:p w14:paraId="1B8F235C" w14:textId="77777777" w:rsidR="008F0F04" w:rsidRDefault="008F0F04" w:rsidP="008F0F04">
      <w:pPr>
        <w:jc w:val="both"/>
      </w:pPr>
    </w:p>
    <w:p w14:paraId="5D4C2F67" w14:textId="77777777" w:rsidR="008F0F04" w:rsidRDefault="008F0F04" w:rsidP="008F0F04">
      <w:pPr>
        <w:jc w:val="both"/>
      </w:pPr>
      <w:r>
        <w:t>61</w:t>
      </w:r>
      <w:r>
        <w:tab/>
        <w:t xml:space="preserve">PREVENTION OF CORRUPTION </w:t>
      </w:r>
    </w:p>
    <w:p w14:paraId="4EC357FC" w14:textId="77777777" w:rsidR="008F0F04" w:rsidRDefault="008F0F04" w:rsidP="008F0F04">
      <w:pPr>
        <w:jc w:val="both"/>
      </w:pPr>
    </w:p>
    <w:p w14:paraId="37134905" w14:textId="77777777" w:rsidR="008F0F04" w:rsidRDefault="08B34513" w:rsidP="008F0F04">
      <w:pPr>
        <w:jc w:val="both"/>
      </w:pPr>
      <w: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79E522EC" w14:textId="77777777" w:rsidR="008F0F04" w:rsidRDefault="008F0F04" w:rsidP="008F0F04">
      <w:pPr>
        <w:jc w:val="both"/>
      </w:pPr>
    </w:p>
    <w:p w14:paraId="6679BD54" w14:textId="77777777" w:rsidR="008F0F04" w:rsidRDefault="008F0F04" w:rsidP="008F0F04">
      <w:pPr>
        <w:jc w:val="both"/>
      </w:pPr>
    </w:p>
    <w:p w14:paraId="67613A9F" w14:textId="77777777" w:rsidR="008F0F04" w:rsidRDefault="008F0F04" w:rsidP="008F0F04">
      <w:pPr>
        <w:jc w:val="both"/>
      </w:pPr>
      <w:r>
        <w:t>62</w:t>
      </w:r>
      <w:r>
        <w:tab/>
        <w:t xml:space="preserve">DATE FALLING ON HOLIDAY </w:t>
      </w:r>
    </w:p>
    <w:p w14:paraId="1812D050" w14:textId="77777777" w:rsidR="008F0F04" w:rsidRDefault="008F0F04" w:rsidP="008F0F04">
      <w:pPr>
        <w:jc w:val="both"/>
      </w:pPr>
    </w:p>
    <w:p w14:paraId="24CE4BC8" w14:textId="77777777" w:rsidR="008F0F04" w:rsidRDefault="08B34513" w:rsidP="008F0F04">
      <w:pPr>
        <w:jc w:val="both"/>
      </w:pPr>
      <w: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193DEC69" w14:textId="77777777" w:rsidR="008F0F04" w:rsidRDefault="008F0F04" w:rsidP="008F0F04">
      <w:pPr>
        <w:jc w:val="both"/>
      </w:pPr>
    </w:p>
    <w:p w14:paraId="77A326D2" w14:textId="77777777" w:rsidR="008F0F04" w:rsidRDefault="008F0F04" w:rsidP="008F0F04">
      <w:pPr>
        <w:jc w:val="both"/>
      </w:pPr>
    </w:p>
    <w:p w14:paraId="49154CB6" w14:textId="77777777" w:rsidR="008F0F04" w:rsidRDefault="008F0F04" w:rsidP="008F0F04">
      <w:pPr>
        <w:jc w:val="both"/>
      </w:pPr>
      <w:r>
        <w:t>63</w:t>
      </w:r>
      <w:r>
        <w:tab/>
        <w:t xml:space="preserve">NOTICES </w:t>
      </w:r>
    </w:p>
    <w:p w14:paraId="512CB6DC" w14:textId="77777777" w:rsidR="008F0F04" w:rsidRDefault="008F0F04" w:rsidP="008F0F04">
      <w:pPr>
        <w:jc w:val="both"/>
      </w:pPr>
    </w:p>
    <w:p w14:paraId="3B700078" w14:textId="77777777" w:rsidR="008F0F04" w:rsidRDefault="008F0F04" w:rsidP="008F0F04">
      <w:pPr>
        <w:jc w:val="both"/>
      </w:pPr>
      <w:r>
        <w:t>1</w:t>
      </w:r>
      <w:r>
        <w:tab/>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52CEE0AC" w14:textId="77777777" w:rsidR="008F0F04" w:rsidRDefault="008F0F04" w:rsidP="008F0F04">
      <w:pPr>
        <w:jc w:val="both"/>
      </w:pPr>
      <w:r>
        <w:t>2</w:t>
      </w:r>
      <w:r>
        <w:tab/>
        <w:t xml:space="preserve">unreasonably withheld or delayed. </w:t>
      </w:r>
    </w:p>
    <w:p w14:paraId="658E0198" w14:textId="77777777" w:rsidR="008F0F04" w:rsidRDefault="008F0F04" w:rsidP="008F0F04">
      <w:pPr>
        <w:jc w:val="both"/>
      </w:pPr>
    </w:p>
    <w:p w14:paraId="13E01FA1" w14:textId="77777777" w:rsidR="008F0F04" w:rsidRDefault="008F0F04" w:rsidP="008F0F04">
      <w:pPr>
        <w:jc w:val="both"/>
      </w:pPr>
      <w:r>
        <w:t>3</w:t>
      </w:r>
      <w:r>
        <w:tab/>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182A1D30" w14:textId="77777777" w:rsidR="008F0F04" w:rsidRDefault="008F0F04" w:rsidP="008F0F04">
      <w:pPr>
        <w:jc w:val="both"/>
      </w:pPr>
      <w:r>
        <w:t>4</w:t>
      </w:r>
      <w:r>
        <w:tab/>
        <w:t xml:space="preserve">delivering the same at the said address against an authorized signature certifying the receipt. </w:t>
      </w:r>
    </w:p>
    <w:p w14:paraId="22AE68AC" w14:textId="77777777" w:rsidR="008F0F04" w:rsidRDefault="008F0F04" w:rsidP="008F0F04">
      <w:pPr>
        <w:jc w:val="both"/>
      </w:pPr>
    </w:p>
    <w:p w14:paraId="17F244BC" w14:textId="77777777" w:rsidR="008F0F04" w:rsidRDefault="008F0F04" w:rsidP="008F0F04">
      <w:pPr>
        <w:jc w:val="both"/>
      </w:pPr>
      <w:r>
        <w:t>5</w:t>
      </w:r>
      <w:r>
        <w:tab/>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4443A741" w14:textId="77777777" w:rsidR="008F0F04" w:rsidRDefault="008F0F04" w:rsidP="008F0F04">
      <w:pPr>
        <w:jc w:val="both"/>
      </w:pPr>
    </w:p>
    <w:p w14:paraId="727442F9" w14:textId="77777777" w:rsidR="008F0F04" w:rsidRDefault="008F0F04" w:rsidP="008F0F04">
      <w:pPr>
        <w:jc w:val="both"/>
      </w:pPr>
      <w:r>
        <w:t>6</w:t>
      </w:r>
      <w:r>
        <w:tab/>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713A4CE8" w14:textId="77777777" w:rsidR="008F0F04" w:rsidRDefault="008F0F04" w:rsidP="008F0F04">
      <w:pPr>
        <w:jc w:val="both"/>
      </w:pPr>
    </w:p>
    <w:p w14:paraId="64A54342" w14:textId="77777777" w:rsidR="008F0F04" w:rsidRDefault="008F0F04" w:rsidP="008F0F04">
      <w:pPr>
        <w:jc w:val="both"/>
      </w:pPr>
    </w:p>
    <w:p w14:paraId="3312393B" w14:textId="77777777" w:rsidR="008F0F04" w:rsidRDefault="008F0F04" w:rsidP="008F0F04">
      <w:pPr>
        <w:jc w:val="both"/>
      </w:pPr>
      <w:r>
        <w:t>64</w:t>
      </w:r>
      <w:r>
        <w:tab/>
        <w:t xml:space="preserve">LANGUAGE, WEIGHTS AND MEASURES </w:t>
      </w:r>
    </w:p>
    <w:p w14:paraId="5D2A68BE" w14:textId="77777777" w:rsidR="008F0F04" w:rsidRDefault="008F0F04" w:rsidP="008F0F04">
      <w:pPr>
        <w:jc w:val="both"/>
      </w:pPr>
    </w:p>
    <w:p w14:paraId="3F0138D6" w14:textId="77777777" w:rsidR="008F0F04" w:rsidRDefault="08B34513" w:rsidP="008F0F04">
      <w:pPr>
        <w:jc w:val="both"/>
      </w:pPr>
      <w: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2CEE2E3A" w14:textId="77777777" w:rsidR="008F0F04" w:rsidRDefault="008F0F04" w:rsidP="008F0F04">
      <w:pPr>
        <w:jc w:val="both"/>
      </w:pPr>
    </w:p>
    <w:p w14:paraId="1593BB07" w14:textId="77777777" w:rsidR="008F0F04" w:rsidRDefault="008F0F04" w:rsidP="008F0F04">
      <w:pPr>
        <w:jc w:val="both"/>
      </w:pPr>
      <w:r>
        <w:t>65</w:t>
      </w:r>
      <w:r>
        <w:tab/>
        <w:t xml:space="preserve">RECORDS, ACCOUNTS, INFORMATION AND AUDIT </w:t>
      </w:r>
    </w:p>
    <w:p w14:paraId="5F7AABB8" w14:textId="77777777" w:rsidR="008F0F04" w:rsidRDefault="008F0F04" w:rsidP="008F0F04">
      <w:pPr>
        <w:jc w:val="both"/>
      </w:pPr>
    </w:p>
    <w:p w14:paraId="001AAA2F" w14:textId="77777777" w:rsidR="008F0F04" w:rsidRDefault="08B34513" w:rsidP="008F0F04">
      <w:pPr>
        <w:jc w:val="both"/>
      </w:pPr>
      <w:r>
        <w:t xml:space="preserve">The Contractor shall maintain accurate and systematic records and accounts in respect of the work performed under this Contract. </w:t>
      </w:r>
    </w:p>
    <w:p w14:paraId="19FF759D" w14:textId="77777777" w:rsidR="008F0F04" w:rsidRDefault="008F0F04" w:rsidP="008F0F04">
      <w:pPr>
        <w:jc w:val="both"/>
      </w:pPr>
    </w:p>
    <w:p w14:paraId="784FC5C6" w14:textId="77777777" w:rsidR="008F0F04" w:rsidRDefault="08B34513" w:rsidP="008F0F04">
      <w:pPr>
        <w:jc w:val="both"/>
      </w:pPr>
      <w:r>
        <w:t xml:space="preserve">The Contractor shall furnish, compile or make available at all times to the UNDP any records or information, oral or written, which the UNDP may reasonably request in respect of the Works or the Contractor's performance thereof. </w:t>
      </w:r>
    </w:p>
    <w:p w14:paraId="27633EEA" w14:textId="77777777" w:rsidR="008F0F04" w:rsidRDefault="008F0F04" w:rsidP="008F0F04">
      <w:pPr>
        <w:jc w:val="both"/>
      </w:pPr>
    </w:p>
    <w:p w14:paraId="257157F9" w14:textId="77777777" w:rsidR="008F0F04" w:rsidRDefault="08B34513" w:rsidP="008F0F04">
      <w:pPr>
        <w:jc w:val="both"/>
      </w:pPr>
      <w:r>
        <w:t xml:space="preserve">The Contractor shall allow the UNDP or its authorized agents to inspect and audit such records or information upon reasonable notice. </w:t>
      </w:r>
    </w:p>
    <w:p w14:paraId="67CC088D" w14:textId="77777777" w:rsidR="008F0F04" w:rsidRDefault="008F0F04" w:rsidP="008F0F04">
      <w:pPr>
        <w:jc w:val="both"/>
      </w:pPr>
    </w:p>
    <w:p w14:paraId="1970F486" w14:textId="77777777" w:rsidR="008F0F04" w:rsidRDefault="008F0F04" w:rsidP="008F0F04">
      <w:pPr>
        <w:jc w:val="both"/>
      </w:pPr>
      <w:r>
        <w:t>66</w:t>
      </w:r>
      <w:r>
        <w:tab/>
        <w:t xml:space="preserve">FORCE MAJEURE </w:t>
      </w:r>
    </w:p>
    <w:p w14:paraId="1D61705B" w14:textId="77777777" w:rsidR="008F0F04" w:rsidRDefault="008F0F04" w:rsidP="008F0F04">
      <w:pPr>
        <w:jc w:val="both"/>
      </w:pPr>
    </w:p>
    <w:p w14:paraId="3E2004F6" w14:textId="77777777" w:rsidR="008F0F04" w:rsidRDefault="08B34513" w:rsidP="008F0F04">
      <w:pPr>
        <w:jc w:val="both"/>
      </w:pPr>
      <w:r>
        <w:t xml:space="preserve">Force majeure as used herein means Acts of God, war (whether declared or not), invasion, revolution, insurrection or other acts or events of a similar nature or force. </w:t>
      </w:r>
    </w:p>
    <w:p w14:paraId="6D6B2A28" w14:textId="77777777" w:rsidR="008F0F04" w:rsidRDefault="008F0F04" w:rsidP="008F0F04">
      <w:pPr>
        <w:jc w:val="both"/>
      </w:pPr>
    </w:p>
    <w:p w14:paraId="433D23BD" w14:textId="77777777" w:rsidR="008F0F04" w:rsidRDefault="08B34513" w:rsidP="008F0F04">
      <w:pPr>
        <w:jc w:val="both"/>
      </w:pPr>
      <w: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1B90D005" w14:textId="77777777" w:rsidR="008F0F04" w:rsidRDefault="008F0F04" w:rsidP="008F0F04">
      <w:pPr>
        <w:jc w:val="both"/>
      </w:pPr>
    </w:p>
    <w:p w14:paraId="1D8918CD" w14:textId="77777777" w:rsidR="008F0F04" w:rsidRDefault="008F0F04" w:rsidP="008F0F04">
      <w:pPr>
        <w:jc w:val="both"/>
      </w:pPr>
      <w:r>
        <w:t>(a)</w:t>
      </w:r>
      <w:r>
        <w:tab/>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2F8920CE" w14:textId="77777777" w:rsidR="008F0F04" w:rsidRDefault="008F0F04" w:rsidP="008F0F04">
      <w:pPr>
        <w:jc w:val="both"/>
      </w:pPr>
    </w:p>
    <w:p w14:paraId="3ABC3862" w14:textId="77777777" w:rsidR="008F0F04" w:rsidRDefault="008F0F04" w:rsidP="008F0F04">
      <w:pPr>
        <w:jc w:val="both"/>
      </w:pPr>
      <w:r>
        <w:t>(b)</w:t>
      </w:r>
      <w:r>
        <w:tab/>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61CBCE42" w14:textId="77777777" w:rsidR="008F0F04" w:rsidRDefault="008F0F04" w:rsidP="008F0F04">
      <w:pPr>
        <w:jc w:val="both"/>
      </w:pPr>
      <w:r>
        <w:t>(c)</w:t>
      </w:r>
      <w:r>
        <w:tab/>
        <w:t xml:space="preserve">suspension; </w:t>
      </w:r>
    </w:p>
    <w:p w14:paraId="62B49ED4" w14:textId="77777777" w:rsidR="008F0F04" w:rsidRDefault="008F0F04" w:rsidP="008F0F04">
      <w:pPr>
        <w:jc w:val="both"/>
      </w:pPr>
    </w:p>
    <w:p w14:paraId="463E1796" w14:textId="77777777" w:rsidR="008F0F04" w:rsidRDefault="008F0F04" w:rsidP="008F0F04">
      <w:pPr>
        <w:jc w:val="both"/>
      </w:pPr>
      <w:r>
        <w:t>(d)</w:t>
      </w:r>
      <w:r>
        <w:tab/>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571BB6E6" w14:textId="77777777" w:rsidR="008F0F04" w:rsidRDefault="008F0F04" w:rsidP="008F0F04">
      <w:pPr>
        <w:jc w:val="both"/>
      </w:pPr>
    </w:p>
    <w:p w14:paraId="5D44747D" w14:textId="77777777" w:rsidR="008F0F04" w:rsidRDefault="008F0F04" w:rsidP="008F0F04">
      <w:pPr>
        <w:jc w:val="both"/>
      </w:pPr>
      <w:r>
        <w:t>(e)</w:t>
      </w:r>
      <w:r>
        <w:tab/>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2635BE92" w14:textId="77777777" w:rsidR="008F0F04" w:rsidRDefault="008F0F04" w:rsidP="008F0F04">
      <w:pPr>
        <w:jc w:val="both"/>
      </w:pPr>
    </w:p>
    <w:p w14:paraId="76DCB4BD" w14:textId="77777777" w:rsidR="008F0F04" w:rsidRDefault="008F0F04" w:rsidP="008F0F04">
      <w:pPr>
        <w:jc w:val="both"/>
      </w:pPr>
      <w:r>
        <w:t>(f)</w:t>
      </w:r>
      <w:r>
        <w:tab/>
        <w:t xml:space="preserve">For the purpose of the preceding sub-paragraph, the UNDP may consider the Contractor permanently unable to perform in case of any suspension period of more than ninety (90) days. </w:t>
      </w:r>
    </w:p>
    <w:p w14:paraId="0C0E9E5D" w14:textId="77777777" w:rsidR="008F0F04" w:rsidRDefault="008F0F04" w:rsidP="008F0F04">
      <w:pPr>
        <w:jc w:val="both"/>
      </w:pPr>
    </w:p>
    <w:p w14:paraId="0E550726" w14:textId="77777777" w:rsidR="008F0F04" w:rsidRDefault="008F0F04" w:rsidP="008F0F04">
      <w:pPr>
        <w:jc w:val="both"/>
      </w:pPr>
      <w:r>
        <w:t>67</w:t>
      </w:r>
      <w:r>
        <w:tab/>
        <w:t xml:space="preserve">SUSPENSION BY THE UNDP </w:t>
      </w:r>
    </w:p>
    <w:p w14:paraId="6F00039C" w14:textId="77777777" w:rsidR="008F0F04" w:rsidRDefault="008F0F04" w:rsidP="008F0F04">
      <w:pPr>
        <w:jc w:val="both"/>
      </w:pPr>
    </w:p>
    <w:p w14:paraId="6E976A76" w14:textId="77777777" w:rsidR="008F0F04" w:rsidRDefault="08B34513" w:rsidP="008F0F04">
      <w:pPr>
        <w:jc w:val="both"/>
      </w:pPr>
      <w: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41DC1532" w14:textId="77777777" w:rsidR="008F0F04" w:rsidRDefault="008F0F04" w:rsidP="008F0F04">
      <w:pPr>
        <w:jc w:val="both"/>
      </w:pPr>
    </w:p>
    <w:p w14:paraId="33260165" w14:textId="77777777" w:rsidR="008F0F04" w:rsidRDefault="008F0F04" w:rsidP="008F0F04">
      <w:pPr>
        <w:jc w:val="both"/>
      </w:pPr>
      <w:r>
        <w:t>(a)</w:t>
      </w:r>
      <w:r>
        <w:tab/>
        <w:t xml:space="preserve">any conditions arise which interfere, or threaten to interfere with the successful execution of the Works or the accomplishment of the purpose thereof, or </w:t>
      </w:r>
    </w:p>
    <w:p w14:paraId="54105E8D" w14:textId="77777777" w:rsidR="008F0F04" w:rsidRDefault="008F0F04" w:rsidP="008F0F04">
      <w:pPr>
        <w:jc w:val="both"/>
      </w:pPr>
    </w:p>
    <w:p w14:paraId="13081F6B" w14:textId="77777777" w:rsidR="008F0F04" w:rsidRDefault="008F0F04" w:rsidP="008F0F04">
      <w:pPr>
        <w:jc w:val="both"/>
      </w:pPr>
      <w:r>
        <w:t>(b)</w:t>
      </w:r>
      <w:r>
        <w:tab/>
        <w:t xml:space="preserve">the Contractor shall have failed, in whole or in part, to perform any of the terms and conditions of this Contract. </w:t>
      </w:r>
    </w:p>
    <w:p w14:paraId="39A9F755" w14:textId="77777777" w:rsidR="008F0F04" w:rsidRDefault="008F0F04" w:rsidP="008F0F04">
      <w:pPr>
        <w:jc w:val="both"/>
      </w:pPr>
    </w:p>
    <w:p w14:paraId="488238D7" w14:textId="77777777" w:rsidR="008F0F04" w:rsidRDefault="08B34513" w:rsidP="008F0F04">
      <w:pPr>
        <w:jc w:val="both"/>
      </w:pPr>
      <w: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46CB7C74" w14:textId="77777777" w:rsidR="008F0F04" w:rsidRDefault="008F0F04" w:rsidP="008F0F04">
      <w:pPr>
        <w:jc w:val="both"/>
      </w:pPr>
    </w:p>
    <w:p w14:paraId="07723AA5" w14:textId="77777777" w:rsidR="008F0F04" w:rsidRDefault="08B34513" w:rsidP="008F0F04">
      <w:pPr>
        <w:jc w:val="both"/>
      </w:pPr>
      <w: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444090E0" w14:textId="77777777" w:rsidR="008F0F04" w:rsidRDefault="008F0F04" w:rsidP="008F0F04">
      <w:pPr>
        <w:jc w:val="both"/>
      </w:pPr>
    </w:p>
    <w:p w14:paraId="7C02BF68" w14:textId="77777777" w:rsidR="008F0F04" w:rsidRDefault="008F0F04" w:rsidP="008F0F04">
      <w:pPr>
        <w:jc w:val="both"/>
      </w:pPr>
    </w:p>
    <w:p w14:paraId="1075F76A" w14:textId="77777777" w:rsidR="008F0F04" w:rsidRDefault="008F0F04" w:rsidP="008F0F04">
      <w:pPr>
        <w:jc w:val="both"/>
      </w:pPr>
      <w:r>
        <w:t>68</w:t>
      </w:r>
      <w:r>
        <w:tab/>
        <w:t xml:space="preserve"> TERMINATION BY THE UNDP </w:t>
      </w:r>
    </w:p>
    <w:p w14:paraId="18A15016" w14:textId="77777777" w:rsidR="008F0F04" w:rsidRDefault="008F0F04" w:rsidP="008F0F04">
      <w:pPr>
        <w:jc w:val="both"/>
      </w:pPr>
    </w:p>
    <w:p w14:paraId="7F8A26C4" w14:textId="77777777" w:rsidR="008F0F04" w:rsidRDefault="08B34513" w:rsidP="008F0F04">
      <w:pPr>
        <w:jc w:val="both"/>
      </w:pPr>
      <w:r>
        <w:t xml:space="preserve">The UNDP may, notwithstanding any suspension under Clause 67 above, terminate this Contract for cause or convenience in the interest of the UNDP upon not less than fourteen (14) days written notice to the Contractor. </w:t>
      </w:r>
    </w:p>
    <w:p w14:paraId="71FE380B" w14:textId="77777777" w:rsidR="008F0F04" w:rsidRDefault="008F0F04" w:rsidP="008F0F04">
      <w:pPr>
        <w:jc w:val="both"/>
      </w:pPr>
    </w:p>
    <w:p w14:paraId="40B8EE2A" w14:textId="77777777" w:rsidR="008F0F04" w:rsidRDefault="08B34513" w:rsidP="008F0F04">
      <w:pPr>
        <w:jc w:val="both"/>
      </w:pPr>
      <w:r>
        <w:t xml:space="preserve">Upon termination of this Contract: </w:t>
      </w:r>
    </w:p>
    <w:p w14:paraId="119597F4" w14:textId="77777777" w:rsidR="008F0F04" w:rsidRDefault="008F0F04" w:rsidP="008F0F04">
      <w:pPr>
        <w:jc w:val="both"/>
      </w:pPr>
    </w:p>
    <w:p w14:paraId="32F32530" w14:textId="77777777" w:rsidR="008F0F04" w:rsidRDefault="008F0F04" w:rsidP="008F0F04">
      <w:pPr>
        <w:jc w:val="both"/>
      </w:pPr>
      <w:r>
        <w:t>(a)</w:t>
      </w:r>
      <w:r>
        <w:tab/>
        <w:t xml:space="preserve">The Contractor shall take immediate steps to terminate his performance of the Contract in a prompt and orderly manner and to reduce losses and to keep further expenditures to a minimum, and </w:t>
      </w:r>
    </w:p>
    <w:p w14:paraId="34E66919" w14:textId="77777777" w:rsidR="008F0F04" w:rsidRDefault="008F0F04" w:rsidP="008F0F04">
      <w:pPr>
        <w:jc w:val="both"/>
      </w:pPr>
    </w:p>
    <w:p w14:paraId="065AA293" w14:textId="77777777" w:rsidR="008F0F04" w:rsidRDefault="008F0F04" w:rsidP="008F0F04">
      <w:pPr>
        <w:jc w:val="both"/>
      </w:pPr>
      <w:r>
        <w:t>(b)</w:t>
      </w:r>
      <w:r>
        <w:tab/>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5E1BA79C" w14:textId="77777777" w:rsidR="008F0F04" w:rsidRDefault="008F0F04" w:rsidP="008F0F04">
      <w:pPr>
        <w:jc w:val="both"/>
      </w:pPr>
    </w:p>
    <w:p w14:paraId="65F9ED14" w14:textId="77777777" w:rsidR="008F0F04" w:rsidRDefault="008F0F04" w:rsidP="008F0F04">
      <w:pPr>
        <w:jc w:val="both"/>
      </w:pPr>
    </w:p>
    <w:p w14:paraId="4008F733" w14:textId="77777777" w:rsidR="008F0F04" w:rsidRDefault="008F0F04" w:rsidP="008F0F04">
      <w:pPr>
        <w:jc w:val="both"/>
      </w:pPr>
      <w:r>
        <w:t>69</w:t>
      </w:r>
      <w:r>
        <w:tab/>
        <w:t xml:space="preserve">TERMINATION BY THE CONTRACTOR </w:t>
      </w:r>
    </w:p>
    <w:p w14:paraId="33003EB0" w14:textId="77777777" w:rsidR="008F0F04" w:rsidRDefault="008F0F04" w:rsidP="008F0F04">
      <w:pPr>
        <w:jc w:val="both"/>
      </w:pPr>
    </w:p>
    <w:p w14:paraId="2B71B3A4" w14:textId="77777777" w:rsidR="008F0F04" w:rsidRDefault="08B34513" w:rsidP="008F0F04">
      <w:pPr>
        <w:jc w:val="both"/>
      </w:pPr>
      <w: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44055BEA" w14:textId="77777777" w:rsidR="008F0F04" w:rsidRDefault="008F0F04" w:rsidP="008F0F04">
      <w:pPr>
        <w:jc w:val="both"/>
      </w:pPr>
    </w:p>
    <w:p w14:paraId="1CA408D6" w14:textId="77777777" w:rsidR="008F0F04" w:rsidRDefault="08B34513" w:rsidP="008F0F04">
      <w:pPr>
        <w:jc w:val="both"/>
      </w:pPr>
      <w:r>
        <w:t xml:space="preserve">Upon termination of this Contract under this Clause the provisions of sub-paragraph (b) of Clause 68 hereof shall apply. </w:t>
      </w:r>
    </w:p>
    <w:p w14:paraId="5BF3B1A3" w14:textId="77777777" w:rsidR="008F0F04" w:rsidRDefault="008F0F04" w:rsidP="008F0F04">
      <w:pPr>
        <w:jc w:val="both"/>
      </w:pPr>
    </w:p>
    <w:p w14:paraId="2E0C4D65" w14:textId="77777777" w:rsidR="008F0F04" w:rsidRDefault="008F0F04" w:rsidP="008F0F04">
      <w:pPr>
        <w:jc w:val="both"/>
      </w:pPr>
      <w:r>
        <w:t>70</w:t>
      </w:r>
      <w:r>
        <w:tab/>
        <w:t xml:space="preserve">RIGHTS AND REMEDIES OF THE UNDP </w:t>
      </w:r>
    </w:p>
    <w:p w14:paraId="2901D9A9" w14:textId="77777777" w:rsidR="008F0F04" w:rsidRDefault="008F0F04" w:rsidP="008F0F04">
      <w:pPr>
        <w:jc w:val="both"/>
      </w:pPr>
    </w:p>
    <w:p w14:paraId="4707E430" w14:textId="77777777" w:rsidR="008F0F04" w:rsidRDefault="08B34513" w:rsidP="008F0F04">
      <w:pPr>
        <w:jc w:val="both"/>
      </w:pPr>
      <w:r>
        <w:t xml:space="preserve">Nothing in or relating to this Contract shall be deemed to prejudice or constitute a waiver of any other rights or remedies of the UNDP. </w:t>
      </w:r>
    </w:p>
    <w:p w14:paraId="14C9DD55" w14:textId="77777777" w:rsidR="008F0F04" w:rsidRDefault="008F0F04" w:rsidP="008F0F04">
      <w:pPr>
        <w:jc w:val="both"/>
      </w:pPr>
    </w:p>
    <w:p w14:paraId="1F3CBBD4" w14:textId="77777777" w:rsidR="008F0F04" w:rsidRDefault="08B34513" w:rsidP="008F0F04">
      <w:pPr>
        <w:jc w:val="both"/>
      </w:pPr>
      <w:r>
        <w:t xml:space="preserve">The UNDP shall not be liable for any consequences of, or claim based upon, any act or omission on the part of the Government. </w:t>
      </w:r>
    </w:p>
    <w:p w14:paraId="7A52EAB6" w14:textId="77777777" w:rsidR="008F0F04" w:rsidRDefault="008F0F04" w:rsidP="008F0F04">
      <w:pPr>
        <w:jc w:val="both"/>
      </w:pPr>
    </w:p>
    <w:p w14:paraId="5A034938" w14:textId="77777777" w:rsidR="008F0F04" w:rsidRDefault="008F0F04" w:rsidP="008F0F04">
      <w:pPr>
        <w:jc w:val="both"/>
      </w:pPr>
      <w:r>
        <w:t>71</w:t>
      </w:r>
      <w:r>
        <w:tab/>
        <w:t xml:space="preserve">SETTLEMENT OF DISPUTES </w:t>
      </w:r>
    </w:p>
    <w:p w14:paraId="4B1CC1FC" w14:textId="77777777" w:rsidR="008F0F04" w:rsidRDefault="008F0F04" w:rsidP="008F0F04">
      <w:pPr>
        <w:jc w:val="both"/>
      </w:pPr>
    </w:p>
    <w:p w14:paraId="294AB5D1" w14:textId="77777777" w:rsidR="008F0F04" w:rsidRDefault="08B34513" w:rsidP="008F0F04">
      <w:pPr>
        <w:jc w:val="both"/>
      </w:pPr>
      <w:r>
        <w:t xml:space="preserve">In the case of any claim, controversy or dispute arising out of, or in connection with this Contract or any breach thereof, the following procedure for resolution of such claim, controversy or dispute shall apply. </w:t>
      </w:r>
    </w:p>
    <w:p w14:paraId="322DE187" w14:textId="77777777" w:rsidR="008F0F04" w:rsidRDefault="008F0F04" w:rsidP="008F0F04">
      <w:pPr>
        <w:jc w:val="both"/>
      </w:pPr>
    </w:p>
    <w:p w14:paraId="2531C047" w14:textId="77777777" w:rsidR="008F0F04" w:rsidRDefault="008F0F04" w:rsidP="008F0F04">
      <w:pPr>
        <w:jc w:val="both"/>
      </w:pPr>
      <w:r>
        <w:t>1</w:t>
      </w:r>
      <w:r>
        <w:tab/>
        <w:t xml:space="preserve">Notification </w:t>
      </w:r>
    </w:p>
    <w:p w14:paraId="00AA1B2B" w14:textId="77777777" w:rsidR="008F0F04" w:rsidRDefault="008F0F04" w:rsidP="008F0F04">
      <w:pPr>
        <w:jc w:val="both"/>
      </w:pPr>
    </w:p>
    <w:p w14:paraId="18E0FD04" w14:textId="77777777" w:rsidR="008F0F04" w:rsidRDefault="08B34513" w:rsidP="008F0F04">
      <w:pPr>
        <w:jc w:val="both"/>
      </w:pPr>
      <w:r>
        <w:t xml:space="preserve">The aggrieved party shall immediately notify the other party in writing of the nature of the alleged claim, controversy or dispute, not later than seven (7) days from awareness of the existence thereof. </w:t>
      </w:r>
    </w:p>
    <w:p w14:paraId="0A57455E" w14:textId="77777777" w:rsidR="008F0F04" w:rsidRDefault="008F0F04" w:rsidP="008F0F04">
      <w:pPr>
        <w:jc w:val="both"/>
      </w:pPr>
    </w:p>
    <w:p w14:paraId="510CEDFE" w14:textId="77777777" w:rsidR="008F0F04" w:rsidRDefault="008F0F04" w:rsidP="008F0F04">
      <w:pPr>
        <w:jc w:val="both"/>
      </w:pPr>
      <w:r>
        <w:t>2</w:t>
      </w:r>
      <w:r>
        <w:tab/>
        <w:t xml:space="preserve">Consultation </w:t>
      </w:r>
    </w:p>
    <w:p w14:paraId="78130C5D" w14:textId="77777777" w:rsidR="008F0F04" w:rsidRDefault="008F0F04" w:rsidP="008F0F04">
      <w:pPr>
        <w:jc w:val="both"/>
      </w:pPr>
    </w:p>
    <w:p w14:paraId="0DCE4147" w14:textId="77777777" w:rsidR="008F0F04" w:rsidRDefault="08B34513" w:rsidP="008F0F04">
      <w:pPr>
        <w:jc w:val="both"/>
      </w:pPr>
      <w:r>
        <w:t xml:space="preserve">On receipt of the notification provided above, the representatives of the Parties shall start consultations with a view to reaching an amicable resolution of the claim, controversy or dispute without causing interruption of the Works. </w:t>
      </w:r>
    </w:p>
    <w:p w14:paraId="3CAAED13" w14:textId="77777777" w:rsidR="008F0F04" w:rsidRDefault="008F0F04" w:rsidP="008F0F04">
      <w:pPr>
        <w:jc w:val="both"/>
      </w:pPr>
    </w:p>
    <w:p w14:paraId="0455D928" w14:textId="77777777" w:rsidR="008F0F04" w:rsidRDefault="008F0F04" w:rsidP="008F0F04">
      <w:pPr>
        <w:jc w:val="both"/>
      </w:pPr>
      <w:r>
        <w:t>3</w:t>
      </w:r>
      <w:r>
        <w:tab/>
        <w:t xml:space="preserve">Conciliation </w:t>
      </w:r>
    </w:p>
    <w:p w14:paraId="6C78928B" w14:textId="77777777" w:rsidR="008F0F04" w:rsidRDefault="008F0F04" w:rsidP="008F0F04">
      <w:pPr>
        <w:jc w:val="both"/>
      </w:pPr>
    </w:p>
    <w:p w14:paraId="689AD57B" w14:textId="77777777" w:rsidR="008F0F04" w:rsidRDefault="08B34513" w:rsidP="008F0F04">
      <w:pPr>
        <w:jc w:val="both"/>
      </w:pPr>
      <w:r>
        <w:t xml:space="preserve">Where the representatives of the Parties are unable to reach such an amicable settlement, either party may request the submission of the matter to conciliation in accordance with the UNCITRAL Rules of Conciliation then obtaining. </w:t>
      </w:r>
    </w:p>
    <w:p w14:paraId="16FCBA9C" w14:textId="77777777" w:rsidR="008F0F04" w:rsidRDefault="008F0F04" w:rsidP="008F0F04">
      <w:pPr>
        <w:jc w:val="both"/>
      </w:pPr>
    </w:p>
    <w:p w14:paraId="788FADDD" w14:textId="77777777" w:rsidR="008F0F04" w:rsidRDefault="008F0F04" w:rsidP="008F0F04">
      <w:pPr>
        <w:jc w:val="both"/>
      </w:pPr>
      <w:r>
        <w:t>4</w:t>
      </w:r>
      <w:r>
        <w:tab/>
        <w:t xml:space="preserve">Arbitration </w:t>
      </w:r>
    </w:p>
    <w:p w14:paraId="3B0DE428" w14:textId="77777777" w:rsidR="008F0F04" w:rsidRDefault="008F0F04" w:rsidP="008F0F04">
      <w:pPr>
        <w:jc w:val="both"/>
      </w:pPr>
    </w:p>
    <w:p w14:paraId="1EF6A986" w14:textId="77777777" w:rsidR="008F0F04" w:rsidRDefault="08B34513" w:rsidP="008F0F04">
      <w:pPr>
        <w:jc w:val="both"/>
      </w:pPr>
      <w:r>
        <w:t xml:space="preserve">Any claim, controversy or dispute which is not settled as provided under clauses 71.1 through 3 above shall be referred to arbitration in accordance with the UNCITRAL Arbitration Rules then obtaining. The Parties shall be bound by the </w:t>
      </w:r>
      <w:r>
        <w:lastRenderedPageBreak/>
        <w:t xml:space="preserve">arbitration award rendered in accordance with such arbitration as the final adjudication of any such controversy or claim. </w:t>
      </w:r>
    </w:p>
    <w:p w14:paraId="77D24F18" w14:textId="77777777" w:rsidR="008F0F04" w:rsidRDefault="008F0F04" w:rsidP="008F0F04">
      <w:pPr>
        <w:jc w:val="both"/>
      </w:pPr>
    </w:p>
    <w:p w14:paraId="30A1E9D4" w14:textId="77777777" w:rsidR="008F0F04" w:rsidRDefault="008F0F04" w:rsidP="008F0F04">
      <w:pPr>
        <w:jc w:val="both"/>
      </w:pPr>
      <w:r>
        <w:t>72</w:t>
      </w:r>
      <w:r>
        <w:tab/>
        <w:t xml:space="preserve">PRIVILEGES AND IMMUNITIES </w:t>
      </w:r>
    </w:p>
    <w:p w14:paraId="4E94291B" w14:textId="77777777" w:rsidR="008F0F04" w:rsidRDefault="008F0F04" w:rsidP="008F0F04">
      <w:pPr>
        <w:jc w:val="both"/>
      </w:pPr>
    </w:p>
    <w:p w14:paraId="24F9C867" w14:textId="77777777" w:rsidR="008F0F04" w:rsidRDefault="08B34513" w:rsidP="008F0F04">
      <w:pPr>
        <w:jc w:val="both"/>
      </w:pPr>
      <w:r>
        <w:t>Nothing in or relating to this Contract shall be deemed a waiver of any of the privileges and immunities of the United Nations of which the UNDP is an integral part.</w:t>
      </w:r>
    </w:p>
    <w:p w14:paraId="4C2ACE7D" w14:textId="77777777" w:rsidR="008F0F04" w:rsidRDefault="008F0F04" w:rsidP="008F0F04">
      <w:pPr>
        <w:jc w:val="both"/>
      </w:pPr>
    </w:p>
    <w:p w14:paraId="21407AC3" w14:textId="77777777" w:rsidR="008F0F04" w:rsidRDefault="008F0F04" w:rsidP="008F0F04">
      <w:pPr>
        <w:jc w:val="both"/>
      </w:pPr>
      <w:r>
        <w:t>73</w:t>
      </w:r>
      <w:r>
        <w:tab/>
        <w:t>SECURITY</w:t>
      </w:r>
    </w:p>
    <w:p w14:paraId="41B24D27" w14:textId="77777777" w:rsidR="008F0F04" w:rsidRDefault="008F0F04" w:rsidP="008F0F04">
      <w:pPr>
        <w:jc w:val="both"/>
      </w:pPr>
    </w:p>
    <w:p w14:paraId="7046A17D" w14:textId="77777777" w:rsidR="008F0F04" w:rsidRDefault="08B34513" w:rsidP="008F0F04">
      <w:pPr>
        <w:jc w:val="both"/>
      </w:pPr>
      <w:r>
        <w:t>The Contractor shall:</w:t>
      </w:r>
    </w:p>
    <w:p w14:paraId="60AE2DD2" w14:textId="77777777" w:rsidR="008F0F04" w:rsidRDefault="008F0F04" w:rsidP="008F0F04">
      <w:pPr>
        <w:jc w:val="both"/>
      </w:pPr>
      <w:r>
        <w:t>(a)</w:t>
      </w:r>
      <w:r>
        <w:tab/>
        <w:t>put in place an appropriate security plan and maintain the security plan, taking into account the security situation in the country where the services are being provided;</w:t>
      </w:r>
    </w:p>
    <w:p w14:paraId="1520C368" w14:textId="77777777" w:rsidR="008F0F04" w:rsidRDefault="008F0F04" w:rsidP="008F0F04">
      <w:pPr>
        <w:jc w:val="both"/>
      </w:pPr>
      <w:r>
        <w:t>(b)</w:t>
      </w:r>
      <w:r>
        <w:tab/>
        <w:t>assume all risks and liabilities related to the Contractor’s security, and the full implementation of the security plan.</w:t>
      </w:r>
    </w:p>
    <w:p w14:paraId="24F538C3" w14:textId="77777777" w:rsidR="008F0F04" w:rsidRDefault="008F0F04" w:rsidP="008F0F04">
      <w:pPr>
        <w:jc w:val="both"/>
      </w:pPr>
    </w:p>
    <w:p w14:paraId="6E8F4B5B" w14:textId="77777777" w:rsidR="008F0F04" w:rsidRDefault="08B34513" w:rsidP="008F0F04">
      <w:pPr>
        <w:jc w:val="both"/>
      </w:pPr>
      <w: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0A4ADCF2" w14:textId="77777777" w:rsidR="008F0F04" w:rsidRDefault="008F0F04" w:rsidP="008F0F04">
      <w:pPr>
        <w:jc w:val="both"/>
      </w:pPr>
    </w:p>
    <w:p w14:paraId="4176C0AA" w14:textId="77777777" w:rsidR="008F0F04" w:rsidRDefault="008F0F04" w:rsidP="008F0F04">
      <w:pPr>
        <w:jc w:val="both"/>
      </w:pPr>
      <w:r>
        <w:t>74</w:t>
      </w:r>
      <w:r>
        <w:tab/>
        <w:t>AUDIT AND INVESTIGATIONS</w:t>
      </w:r>
    </w:p>
    <w:p w14:paraId="03CA00F2" w14:textId="77777777" w:rsidR="008F0F04" w:rsidRDefault="008F0F04" w:rsidP="008F0F04">
      <w:pPr>
        <w:jc w:val="both"/>
      </w:pPr>
    </w:p>
    <w:p w14:paraId="7792E674" w14:textId="77777777" w:rsidR="008F0F04" w:rsidRDefault="08B34513" w:rsidP="008F0F04">
      <w:pPr>
        <w:jc w:val="both"/>
      </w:pPr>
      <w:r>
        <w:t>Each invoice paid by UNDP shall be subject to a post-payment audit by auditors, whether internal or external, of UNDP or the authorized agents of the UNDP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599FE63A" w14:textId="77777777" w:rsidR="008F0F04" w:rsidRDefault="008F0F04" w:rsidP="008F0F04">
      <w:pPr>
        <w:jc w:val="both"/>
      </w:pPr>
    </w:p>
    <w:p w14:paraId="66502319" w14:textId="77777777" w:rsidR="008F0F04" w:rsidRDefault="08B34513" w:rsidP="008F0F04">
      <w:pPr>
        <w:jc w:val="both"/>
      </w:pPr>
      <w:r>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2B5F62BB" w14:textId="77777777" w:rsidR="008F0F04" w:rsidRDefault="008F0F04" w:rsidP="008F0F04">
      <w:pPr>
        <w:jc w:val="both"/>
      </w:pPr>
    </w:p>
    <w:p w14:paraId="055B61F3" w14:textId="77777777" w:rsidR="008F0F04" w:rsidRDefault="008F0F04" w:rsidP="008F0F04">
      <w:pPr>
        <w:jc w:val="both"/>
      </w:pPr>
      <w:r>
        <w:t>75</w:t>
      </w:r>
      <w:r>
        <w:tab/>
        <w:t>ANTI-TERRORISM</w:t>
      </w:r>
    </w:p>
    <w:p w14:paraId="1DC95BBB" w14:textId="77777777" w:rsidR="008F0F04" w:rsidRDefault="008F0F04" w:rsidP="008F0F04">
      <w:pPr>
        <w:jc w:val="both"/>
      </w:pPr>
    </w:p>
    <w:p w14:paraId="50D0CE1A" w14:textId="77777777" w:rsidR="008F0F04" w:rsidRDefault="08B34513" w:rsidP="008F0F04">
      <w:pPr>
        <w:jc w:val="both"/>
      </w:pPr>
      <w:r>
        <w:t>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http://www.un.org/Docs/sc/committees/1267/1267ListEng.htm. This provision must be included in all sub-contracts or sub-agreements entered into under this Contract.</w:t>
      </w:r>
    </w:p>
    <w:p w14:paraId="757FABFC" w14:textId="77777777" w:rsidR="008F0F04" w:rsidRDefault="008F0F04" w:rsidP="008F0F04">
      <w:pPr>
        <w:jc w:val="both"/>
      </w:pPr>
    </w:p>
    <w:p w14:paraId="3DF5DC02" w14:textId="77777777" w:rsidR="008F0F04" w:rsidRDefault="008F0F04" w:rsidP="008F0F04">
      <w:pPr>
        <w:jc w:val="both"/>
      </w:pPr>
    </w:p>
    <w:p w14:paraId="1C05FD23" w14:textId="77777777" w:rsidR="008F0F04" w:rsidRDefault="008F0F04" w:rsidP="008F0F04">
      <w:pPr>
        <w:jc w:val="both"/>
      </w:pPr>
    </w:p>
    <w:p w14:paraId="3E5360E0" w14:textId="77777777" w:rsidR="0086744E" w:rsidRDefault="0086744E" w:rsidP="008F0F04">
      <w:pPr>
        <w:jc w:val="both"/>
      </w:pPr>
    </w:p>
    <w:p w14:paraId="7DE4FABC" w14:textId="77777777" w:rsidR="0086744E" w:rsidRDefault="0086744E" w:rsidP="008F0F04">
      <w:pPr>
        <w:jc w:val="both"/>
      </w:pPr>
    </w:p>
    <w:p w14:paraId="7DC6EAF9" w14:textId="77777777" w:rsidR="0086744E" w:rsidRDefault="0086744E" w:rsidP="008F0F04">
      <w:pPr>
        <w:jc w:val="both"/>
      </w:pPr>
    </w:p>
    <w:p w14:paraId="2462A48F" w14:textId="77777777" w:rsidR="0086744E" w:rsidRDefault="0086744E" w:rsidP="008F0F04">
      <w:pPr>
        <w:jc w:val="both"/>
      </w:pPr>
    </w:p>
    <w:p w14:paraId="4860033A" w14:textId="77777777" w:rsidR="0086744E" w:rsidRDefault="0086744E" w:rsidP="008F0F04">
      <w:pPr>
        <w:jc w:val="both"/>
      </w:pPr>
    </w:p>
    <w:p w14:paraId="15F30683" w14:textId="77777777" w:rsidR="0086744E" w:rsidRDefault="0086744E" w:rsidP="008F0F04">
      <w:pPr>
        <w:jc w:val="both"/>
      </w:pPr>
    </w:p>
    <w:p w14:paraId="63597878" w14:textId="77777777" w:rsidR="0086744E" w:rsidRDefault="0086744E" w:rsidP="008F0F04">
      <w:pPr>
        <w:jc w:val="both"/>
      </w:pPr>
    </w:p>
    <w:p w14:paraId="2CCCFB56" w14:textId="274D80F8" w:rsidR="008F0F04" w:rsidRDefault="08B34513" w:rsidP="008F0F04">
      <w:pPr>
        <w:jc w:val="both"/>
      </w:pPr>
      <w:r>
        <w:lastRenderedPageBreak/>
        <w:t xml:space="preserve">APPENDIX I: FORMATS OF PERFORMANCE SECURITY </w:t>
      </w:r>
    </w:p>
    <w:p w14:paraId="4ED2E0FE" w14:textId="77777777" w:rsidR="008F0F04" w:rsidRDefault="008F0F04" w:rsidP="008F0F04">
      <w:pPr>
        <w:jc w:val="both"/>
      </w:pPr>
    </w:p>
    <w:p w14:paraId="0B0E4672" w14:textId="77777777" w:rsidR="008F0F04" w:rsidRDefault="008F0F04" w:rsidP="008F0F04">
      <w:pPr>
        <w:jc w:val="both"/>
      </w:pPr>
    </w:p>
    <w:p w14:paraId="3DB1328B" w14:textId="77777777" w:rsidR="008F0F04" w:rsidRDefault="008F0F04" w:rsidP="008F0F04">
      <w:pPr>
        <w:jc w:val="both"/>
      </w:pPr>
    </w:p>
    <w:p w14:paraId="51ECE200" w14:textId="77777777" w:rsidR="008F0F04" w:rsidRDefault="008F0F04" w:rsidP="008F0F04">
      <w:pPr>
        <w:jc w:val="both"/>
      </w:pPr>
    </w:p>
    <w:p w14:paraId="07A6FC3C" w14:textId="77777777" w:rsidR="008F0F04" w:rsidRDefault="008F0F04" w:rsidP="008F0F04">
      <w:pPr>
        <w:jc w:val="both"/>
      </w:pPr>
    </w:p>
    <w:p w14:paraId="2C27424B" w14:textId="77777777" w:rsidR="008F0F04" w:rsidRDefault="008F0F04" w:rsidP="008F0F04">
      <w:pPr>
        <w:jc w:val="both"/>
      </w:pPr>
    </w:p>
    <w:p w14:paraId="79270F6F" w14:textId="77777777" w:rsidR="008F0F04" w:rsidRDefault="008F0F04" w:rsidP="008F0F04">
      <w:pPr>
        <w:jc w:val="both"/>
      </w:pPr>
      <w:r>
        <w:t xml:space="preserve"> </w:t>
      </w:r>
    </w:p>
    <w:p w14:paraId="313D39EF" w14:textId="77777777" w:rsidR="008F0F04" w:rsidRDefault="08B34513" w:rsidP="008F0F04">
      <w:pPr>
        <w:jc w:val="both"/>
      </w:pPr>
      <w:r>
        <w:t>PERFORMACE BANK GUARANTEE</w:t>
      </w:r>
    </w:p>
    <w:p w14:paraId="14E44C2F" w14:textId="77777777" w:rsidR="008F0F04" w:rsidRDefault="008F0F04" w:rsidP="008F0F04">
      <w:pPr>
        <w:jc w:val="both"/>
      </w:pPr>
    </w:p>
    <w:p w14:paraId="154B700F" w14:textId="77777777" w:rsidR="008F0F04" w:rsidRDefault="008F0F04" w:rsidP="008F0F04">
      <w:pPr>
        <w:jc w:val="both"/>
      </w:pPr>
    </w:p>
    <w:p w14:paraId="0A169FC8" w14:textId="77777777" w:rsidR="008F0F04" w:rsidRDefault="008F0F04" w:rsidP="008F0F04">
      <w:pPr>
        <w:jc w:val="both"/>
      </w:pPr>
    </w:p>
    <w:p w14:paraId="20FC7534" w14:textId="77777777" w:rsidR="008F0F04" w:rsidRDefault="08B34513" w:rsidP="008F0F04">
      <w:pPr>
        <w:jc w:val="both"/>
      </w:pPr>
      <w:r>
        <w:t xml:space="preserve">To:................................................. </w:t>
      </w:r>
    </w:p>
    <w:p w14:paraId="1029128D" w14:textId="77777777" w:rsidR="008F0F04" w:rsidRDefault="008F0F04" w:rsidP="008F0F04">
      <w:pPr>
        <w:jc w:val="both"/>
      </w:pPr>
    </w:p>
    <w:p w14:paraId="12B969B7" w14:textId="77777777" w:rsidR="008F0F04" w:rsidRDefault="08B34513" w:rsidP="008F0F04">
      <w:pPr>
        <w:jc w:val="both"/>
      </w:pPr>
      <w:r>
        <w:t>[INSERT FULL NAME AND ADDRESS OF RR or BUREAU/DIVISION</w:t>
      </w:r>
    </w:p>
    <w:p w14:paraId="6E1957B0" w14:textId="77777777" w:rsidR="008F0F04" w:rsidRDefault="08B34513" w:rsidP="008F0F04">
      <w:pPr>
        <w:jc w:val="both"/>
      </w:pPr>
      <w:r>
        <w:t xml:space="preserve">DIRECTOR AT UNDP] </w:t>
      </w:r>
    </w:p>
    <w:p w14:paraId="5D45DC58" w14:textId="77777777" w:rsidR="008F0F04" w:rsidRDefault="008F0F04" w:rsidP="008F0F04">
      <w:pPr>
        <w:jc w:val="both"/>
      </w:pPr>
    </w:p>
    <w:p w14:paraId="5C22FAE7" w14:textId="77777777" w:rsidR="008F0F04" w:rsidRDefault="08B34513" w:rsidP="008F0F04">
      <w:pPr>
        <w:jc w:val="both"/>
      </w:pPr>
      <w:r>
        <w:t xml:space="preserve">WHEREAS.............................................................................................[INSERT NAME AND ADDRESS OF THE CONTRACTOR] (hereinafter called "the Contractor") has undertaken, in pursuance of Contract No........., dated................, to execute...........................................................................[INSERT TITLE OF CONTRACT AND BRIEF DESCRIPTION OF WORKS], (hereinafter called "the Contract"); </w:t>
      </w:r>
    </w:p>
    <w:p w14:paraId="45004F14" w14:textId="77777777" w:rsidR="008F0F04" w:rsidRDefault="008F0F04" w:rsidP="008F0F04">
      <w:pPr>
        <w:jc w:val="both"/>
      </w:pPr>
    </w:p>
    <w:p w14:paraId="37E67FF8" w14:textId="77777777" w:rsidR="008F0F04" w:rsidRDefault="08B34513" w:rsidP="008F0F04">
      <w:pPr>
        <w:jc w:val="both"/>
      </w:pPr>
      <w: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20C80E6F" w14:textId="77777777" w:rsidR="008F0F04" w:rsidRDefault="008F0F04" w:rsidP="008F0F04">
      <w:pPr>
        <w:jc w:val="both"/>
      </w:pPr>
    </w:p>
    <w:p w14:paraId="35DE7AC9" w14:textId="77777777" w:rsidR="008F0F04" w:rsidRDefault="08B34513" w:rsidP="008F0F04">
      <w:pPr>
        <w:jc w:val="both"/>
      </w:pPr>
      <w:r>
        <w:t xml:space="preserve">AND WHEREAS we have agreed to give the Contractor such a Bank Guarantee; </w:t>
      </w:r>
    </w:p>
    <w:p w14:paraId="33194F48" w14:textId="77777777" w:rsidR="008F0F04" w:rsidRDefault="008F0F04" w:rsidP="008F0F04">
      <w:pPr>
        <w:jc w:val="both"/>
      </w:pPr>
    </w:p>
    <w:p w14:paraId="6D0343F6" w14:textId="77777777" w:rsidR="008F0F04" w:rsidRDefault="08B34513" w:rsidP="008F0F04">
      <w:pPr>
        <w:jc w:val="both"/>
      </w:pPr>
      <w: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31532729" w14:textId="77777777" w:rsidR="008F0F04" w:rsidRDefault="008F0F04" w:rsidP="008F0F04">
      <w:pPr>
        <w:jc w:val="both"/>
      </w:pPr>
    </w:p>
    <w:p w14:paraId="5E120DDC" w14:textId="77777777" w:rsidR="008F0F04" w:rsidRDefault="08B34513" w:rsidP="008F0F04">
      <w:pPr>
        <w:jc w:val="both"/>
      </w:pPr>
      <w:r>
        <w:t xml:space="preserve">We hereby waive the necessity of your demanding the said debt from the Contractor before presenting us with the demand. </w:t>
      </w:r>
    </w:p>
    <w:p w14:paraId="75AA9313" w14:textId="77777777" w:rsidR="008F0F04" w:rsidRDefault="008F0F04" w:rsidP="008F0F04">
      <w:pPr>
        <w:jc w:val="both"/>
      </w:pPr>
    </w:p>
    <w:p w14:paraId="2BD93E28" w14:textId="77777777" w:rsidR="008F0F04" w:rsidRDefault="08B34513" w:rsidP="008F0F04">
      <w:pPr>
        <w:jc w:val="both"/>
      </w:pPr>
      <w: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483260EB" w14:textId="77777777" w:rsidR="008F0F04" w:rsidRDefault="008F0F04" w:rsidP="008F0F04">
      <w:pPr>
        <w:jc w:val="both"/>
      </w:pPr>
    </w:p>
    <w:p w14:paraId="4FBCEFC9" w14:textId="77777777" w:rsidR="008F0F04" w:rsidRDefault="08B34513" w:rsidP="008F0F04">
      <w:pPr>
        <w:jc w:val="both"/>
      </w:pPr>
      <w:r>
        <w:t xml:space="preserve">This guarantee shall be valid until twenty eight calendar days after issuance of the Certificate of Final Completion. </w:t>
      </w:r>
    </w:p>
    <w:p w14:paraId="1E47D8C0" w14:textId="77777777" w:rsidR="008F0F04" w:rsidRDefault="008F0F04" w:rsidP="008F0F04">
      <w:pPr>
        <w:jc w:val="both"/>
      </w:pPr>
    </w:p>
    <w:p w14:paraId="4552F25A" w14:textId="77777777" w:rsidR="008F0F04" w:rsidRDefault="08B34513" w:rsidP="008F0F04">
      <w:pPr>
        <w:jc w:val="both"/>
      </w:pPr>
      <w:r>
        <w:t>SIGNATURE AND SEAL OF THE GUARANTOR</w:t>
      </w:r>
    </w:p>
    <w:p w14:paraId="1A282DCE" w14:textId="77777777" w:rsidR="008F0F04" w:rsidRDefault="08B34513" w:rsidP="008F0F04">
      <w:pPr>
        <w:jc w:val="both"/>
      </w:pPr>
      <w:r>
        <w:t>............................................................ ..................................................................</w:t>
      </w:r>
    </w:p>
    <w:p w14:paraId="1271F9C7" w14:textId="77777777" w:rsidR="008F0F04" w:rsidRDefault="008F0F04" w:rsidP="008F0F04">
      <w:pPr>
        <w:jc w:val="both"/>
      </w:pPr>
    </w:p>
    <w:p w14:paraId="3987F4C6" w14:textId="77777777" w:rsidR="008F0F04" w:rsidRDefault="08B34513" w:rsidP="008F0F04">
      <w:pPr>
        <w:jc w:val="both"/>
      </w:pPr>
      <w:r>
        <w:t xml:space="preserve">NAME OF BANK .................................................................. </w:t>
      </w:r>
    </w:p>
    <w:p w14:paraId="2FC63396" w14:textId="77777777" w:rsidR="008F0F04" w:rsidRDefault="008F0F04" w:rsidP="008F0F04">
      <w:pPr>
        <w:jc w:val="both"/>
      </w:pPr>
    </w:p>
    <w:p w14:paraId="61B5CB4B" w14:textId="77777777" w:rsidR="008F0F04" w:rsidRDefault="08B34513" w:rsidP="008F0F04">
      <w:pPr>
        <w:jc w:val="both"/>
      </w:pPr>
      <w:r>
        <w:t xml:space="preserve">ADDRESS .................................................................. </w:t>
      </w:r>
    </w:p>
    <w:p w14:paraId="1644F93B" w14:textId="77777777" w:rsidR="008F0F04" w:rsidRDefault="008F0F04" w:rsidP="008F0F04">
      <w:pPr>
        <w:jc w:val="both"/>
      </w:pPr>
    </w:p>
    <w:p w14:paraId="6F19FF02" w14:textId="77777777" w:rsidR="008F0F04" w:rsidRDefault="08B34513" w:rsidP="008F0F04">
      <w:pPr>
        <w:jc w:val="both"/>
      </w:pPr>
      <w:r>
        <w:t xml:space="preserve">DATE ................................................................. </w:t>
      </w:r>
    </w:p>
    <w:p w14:paraId="5358E0DE" w14:textId="77777777" w:rsidR="008F0F04" w:rsidRDefault="008F0F04" w:rsidP="008F0F04">
      <w:pPr>
        <w:jc w:val="both"/>
      </w:pPr>
      <w:r>
        <w:t xml:space="preserve">  </w:t>
      </w:r>
    </w:p>
    <w:p w14:paraId="13B78948" w14:textId="77777777" w:rsidR="008F0F04" w:rsidRDefault="008F0F04" w:rsidP="008F0F04">
      <w:pPr>
        <w:jc w:val="both"/>
      </w:pPr>
    </w:p>
    <w:p w14:paraId="031A4077" w14:textId="77777777" w:rsidR="008F0F04" w:rsidRDefault="008F0F04" w:rsidP="008F0F04">
      <w:pPr>
        <w:jc w:val="both"/>
      </w:pPr>
      <w:r>
        <w:t xml:space="preserve"> </w:t>
      </w:r>
    </w:p>
    <w:p w14:paraId="2127B647" w14:textId="77777777" w:rsidR="008F0F04" w:rsidRDefault="008F0F04" w:rsidP="008F0F04">
      <w:pPr>
        <w:jc w:val="both"/>
      </w:pPr>
    </w:p>
    <w:p w14:paraId="0B88793F" w14:textId="2A1BC727" w:rsidR="008F0F04" w:rsidRDefault="008F0F04" w:rsidP="008F0F04">
      <w:pPr>
        <w:jc w:val="both"/>
      </w:pPr>
    </w:p>
    <w:p w14:paraId="06B3F059" w14:textId="40183D41" w:rsidR="0086744E" w:rsidRDefault="0086744E" w:rsidP="008F0F04">
      <w:pPr>
        <w:jc w:val="both"/>
      </w:pPr>
    </w:p>
    <w:p w14:paraId="7CF2C5EB" w14:textId="089FCA60" w:rsidR="0086744E" w:rsidRDefault="0086744E" w:rsidP="008F0F04">
      <w:pPr>
        <w:jc w:val="both"/>
      </w:pPr>
    </w:p>
    <w:p w14:paraId="75237E0B" w14:textId="6DA75C89" w:rsidR="0086744E" w:rsidRDefault="0086744E" w:rsidP="008F0F04">
      <w:pPr>
        <w:jc w:val="both"/>
      </w:pPr>
    </w:p>
    <w:p w14:paraId="520DF58D" w14:textId="77777777" w:rsidR="008F0F04" w:rsidRDefault="008F0F04" w:rsidP="008F0F04">
      <w:pPr>
        <w:jc w:val="both"/>
      </w:pPr>
    </w:p>
    <w:p w14:paraId="7C920520" w14:textId="77777777" w:rsidR="008F0F04" w:rsidRDefault="08B34513" w:rsidP="008F0F04">
      <w:pPr>
        <w:jc w:val="both"/>
      </w:pPr>
      <w:r>
        <w:t>PERFORMANCE BOND</w:t>
      </w:r>
    </w:p>
    <w:p w14:paraId="08DB93D7" w14:textId="77777777" w:rsidR="008F0F04" w:rsidRDefault="008F0F04" w:rsidP="008F0F04">
      <w:pPr>
        <w:jc w:val="both"/>
      </w:pPr>
    </w:p>
    <w:p w14:paraId="6AC35247" w14:textId="77777777" w:rsidR="008F0F04" w:rsidRDefault="08B34513" w:rsidP="008F0F04">
      <w:pPr>
        <w:jc w:val="both"/>
      </w:pPr>
      <w:r>
        <w:t>By this Bond ...................................................................................................[INSERT NAME AND ADDRESS OF THE CONTRACTOR] as Principal (hereinafter called "the Contractor") and ................................................[INSERT</w:t>
      </w:r>
    </w:p>
    <w:p w14:paraId="62387051" w14:textId="77777777" w:rsidR="008F0F04" w:rsidRDefault="08B34513" w:rsidP="008F0F04">
      <w:pPr>
        <w:jc w:val="both"/>
      </w:pPr>
      <w: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A39BD4D" w14:textId="77777777" w:rsidR="008F0F04" w:rsidRDefault="008F0F04" w:rsidP="008F0F04">
      <w:pPr>
        <w:jc w:val="both"/>
      </w:pPr>
    </w:p>
    <w:p w14:paraId="041FFFB4" w14:textId="77777777" w:rsidR="008F0F04" w:rsidRDefault="08B34513" w:rsidP="008F0F04">
      <w:pPr>
        <w:jc w:val="both"/>
      </w:pPr>
      <w: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5AA14FDD" w14:textId="77777777" w:rsidR="008F0F04" w:rsidRDefault="008F0F04" w:rsidP="008F0F04">
      <w:pPr>
        <w:jc w:val="both"/>
      </w:pPr>
    </w:p>
    <w:p w14:paraId="7981C951" w14:textId="77777777" w:rsidR="008F0F04" w:rsidRDefault="08B34513" w:rsidP="008F0F04">
      <w:pPr>
        <w:jc w:val="both"/>
      </w:pPr>
      <w: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0315282F" w14:textId="77777777" w:rsidR="008F0F04" w:rsidRDefault="008F0F04" w:rsidP="008F0F04">
      <w:pPr>
        <w:jc w:val="both"/>
      </w:pPr>
    </w:p>
    <w:p w14:paraId="5DB33B02" w14:textId="77777777" w:rsidR="008F0F04" w:rsidRDefault="08B34513" w:rsidP="008F0F04">
      <w:pPr>
        <w:jc w:val="both"/>
      </w:pPr>
      <w:r>
        <w:t xml:space="preserve">(1) complete the Contract in accordance with its terms and conditions; or </w:t>
      </w:r>
    </w:p>
    <w:p w14:paraId="3FEBB4D0" w14:textId="77777777" w:rsidR="008F0F04" w:rsidRDefault="008F0F04" w:rsidP="008F0F04">
      <w:pPr>
        <w:jc w:val="both"/>
      </w:pPr>
    </w:p>
    <w:p w14:paraId="50846E6C" w14:textId="77777777" w:rsidR="008F0F04" w:rsidRDefault="08B34513" w:rsidP="008F0F04">
      <w:pPr>
        <w:jc w:val="both"/>
      </w:pPr>
      <w: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038CFD6E" w14:textId="77777777" w:rsidR="008F0F04" w:rsidRDefault="008F0F04" w:rsidP="008F0F04">
      <w:pPr>
        <w:jc w:val="both"/>
      </w:pPr>
    </w:p>
    <w:p w14:paraId="52E3106B" w14:textId="77777777" w:rsidR="008F0F04" w:rsidRDefault="08B34513" w:rsidP="008F0F04">
      <w:pPr>
        <w:jc w:val="both"/>
      </w:pPr>
      <w:r>
        <w:t xml:space="preserve">(3) pay the Employer the amount required by Employer to complete the Contract in accordance with its terms and conditions up to a total not exceeding the amount of this Bond. </w:t>
      </w:r>
    </w:p>
    <w:p w14:paraId="6BF9C032" w14:textId="77777777" w:rsidR="008F0F04" w:rsidRDefault="008F0F04" w:rsidP="008F0F04">
      <w:pPr>
        <w:jc w:val="both"/>
      </w:pPr>
    </w:p>
    <w:p w14:paraId="674F2A82" w14:textId="77777777" w:rsidR="008F0F04" w:rsidRDefault="08B34513" w:rsidP="008F0F04">
      <w:pPr>
        <w:jc w:val="both"/>
      </w:pPr>
      <w:r>
        <w:t xml:space="preserve">The Surety shall not be liable for a greater sum than the specified penalty of this Bond. </w:t>
      </w:r>
    </w:p>
    <w:p w14:paraId="631EB03D" w14:textId="77777777" w:rsidR="008F0F04" w:rsidRDefault="008F0F04" w:rsidP="008F0F04">
      <w:pPr>
        <w:jc w:val="both"/>
      </w:pPr>
    </w:p>
    <w:p w14:paraId="2B5C0D65" w14:textId="77777777" w:rsidR="008F0F04" w:rsidRDefault="08B34513" w:rsidP="008F0F04">
      <w:pPr>
        <w:jc w:val="both"/>
      </w:pPr>
      <w:r>
        <w:t xml:space="preserve">No right of action shall accrue on this Bond to or for the use of any person or corporation other than the Employer named herein or the heirs, executors, administrators, successors and assigns of the Employer. </w:t>
      </w:r>
    </w:p>
    <w:p w14:paraId="057AB17D" w14:textId="77777777" w:rsidR="008F0F04" w:rsidRDefault="008F0F04" w:rsidP="008F0F04">
      <w:pPr>
        <w:jc w:val="both"/>
      </w:pPr>
    </w:p>
    <w:p w14:paraId="4EF7BB10" w14:textId="77777777" w:rsidR="008F0F04" w:rsidRDefault="08B34513" w:rsidP="008F0F04">
      <w:pPr>
        <w:jc w:val="both"/>
      </w:pPr>
      <w:r>
        <w:t xml:space="preserve">In testimony whereof, the Contractor has hereunto set his hand and affixed his seal, and the Surety has caused these presents to be sealed with his corporate seal duly attested by the signature of his legal representative, this.........day of..................2000 </w:t>
      </w:r>
    </w:p>
    <w:p w14:paraId="10D02690" w14:textId="77777777" w:rsidR="008F0F04" w:rsidRDefault="008F0F04" w:rsidP="008F0F04">
      <w:pPr>
        <w:jc w:val="both"/>
      </w:pPr>
    </w:p>
    <w:p w14:paraId="1C641C4F" w14:textId="77777777" w:rsidR="008F0F04" w:rsidRDefault="008F0F04" w:rsidP="008F0F04">
      <w:pPr>
        <w:jc w:val="both"/>
      </w:pPr>
      <w:r>
        <w:t>SIGNED ON:</w:t>
      </w:r>
      <w:r>
        <w:tab/>
      </w:r>
      <w:r>
        <w:tab/>
      </w:r>
      <w:r>
        <w:tab/>
      </w:r>
      <w:r>
        <w:tab/>
      </w:r>
      <w:r>
        <w:tab/>
      </w:r>
      <w:r>
        <w:tab/>
      </w:r>
      <w:r>
        <w:tab/>
        <w:t xml:space="preserve">SIGNED ON: </w:t>
      </w:r>
    </w:p>
    <w:p w14:paraId="479ECCCE" w14:textId="77777777" w:rsidR="008F0F04" w:rsidRDefault="008F0F04" w:rsidP="008F0F04">
      <w:pPr>
        <w:jc w:val="both"/>
      </w:pPr>
    </w:p>
    <w:p w14:paraId="3223C6F7" w14:textId="77777777" w:rsidR="008F0F04" w:rsidRDefault="008F0F04" w:rsidP="008F0F04">
      <w:pPr>
        <w:jc w:val="both"/>
      </w:pPr>
      <w:r>
        <w:t>ON BEHALF OF:</w:t>
      </w:r>
      <w:r>
        <w:tab/>
      </w:r>
      <w:r>
        <w:tab/>
      </w:r>
      <w:r>
        <w:tab/>
      </w:r>
      <w:r>
        <w:tab/>
      </w:r>
      <w:r>
        <w:tab/>
      </w:r>
      <w:r>
        <w:tab/>
        <w:t xml:space="preserve"> ON BEHALF OF: </w:t>
      </w:r>
    </w:p>
    <w:p w14:paraId="2194BA30" w14:textId="77777777" w:rsidR="008F0F04" w:rsidRDefault="008F0F04" w:rsidP="008F0F04">
      <w:pPr>
        <w:jc w:val="both"/>
      </w:pPr>
    </w:p>
    <w:p w14:paraId="5E46F965" w14:textId="61B78FB6" w:rsidR="1A1F3A00" w:rsidRDefault="008F0F04" w:rsidP="008F0F04">
      <w:pPr>
        <w:jc w:val="both"/>
      </w:pPr>
      <w:r>
        <w:t>NAME &amp;TITLE:</w:t>
      </w:r>
      <w:r>
        <w:tab/>
      </w:r>
      <w:r>
        <w:tab/>
      </w:r>
      <w:r>
        <w:tab/>
      </w:r>
      <w:r>
        <w:tab/>
      </w:r>
      <w:r>
        <w:tab/>
      </w:r>
      <w:r>
        <w:tab/>
      </w:r>
      <w:r>
        <w:tab/>
      </w:r>
    </w:p>
    <w:sectPr w:rsidR="1A1F3A00" w:rsidSect="00964C07">
      <w:footerReference w:type="even" r:id="rId17"/>
      <w:footerReference w:type="default" r:id="rId18"/>
      <w:pgSz w:w="12240" w:h="15840" w:code="1"/>
      <w:pgMar w:top="63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7C54" w14:textId="77777777" w:rsidR="006155AD" w:rsidRDefault="006155AD">
      <w:r>
        <w:separator/>
      </w:r>
    </w:p>
  </w:endnote>
  <w:endnote w:type="continuationSeparator" w:id="0">
    <w:p w14:paraId="06DD4378" w14:textId="77777777" w:rsidR="006155AD" w:rsidRDefault="006155AD">
      <w:r>
        <w:continuationSeparator/>
      </w:r>
    </w:p>
  </w:endnote>
  <w:endnote w:type="continuationNotice" w:id="1">
    <w:p w14:paraId="3E79910C" w14:textId="77777777" w:rsidR="006155AD" w:rsidRDefault="00615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8565B1" w:rsidRDefault="00856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5FCD0" w14:textId="77777777" w:rsidR="008565B1" w:rsidRDefault="008565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BCC4" w14:textId="77777777" w:rsidR="008565B1" w:rsidRDefault="00856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6518E39" w14:textId="77777777" w:rsidR="008565B1" w:rsidRDefault="008565B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17D46" w14:textId="77777777" w:rsidR="006155AD" w:rsidRDefault="006155AD">
      <w:r>
        <w:separator/>
      </w:r>
    </w:p>
  </w:footnote>
  <w:footnote w:type="continuationSeparator" w:id="0">
    <w:p w14:paraId="42DA862B" w14:textId="77777777" w:rsidR="006155AD" w:rsidRDefault="006155AD">
      <w:r>
        <w:continuationSeparator/>
      </w:r>
    </w:p>
  </w:footnote>
  <w:footnote w:type="continuationNotice" w:id="1">
    <w:p w14:paraId="1AD814A3" w14:textId="77777777" w:rsidR="006155AD" w:rsidRDefault="006155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4EA1"/>
    <w:multiLevelType w:val="hybridMultilevel"/>
    <w:tmpl w:val="95F8B7C8"/>
    <w:lvl w:ilvl="0" w:tplc="E5082044">
      <w:start w:val="1"/>
      <w:numFmt w:val="lowerLetter"/>
      <w:lvlText w:val="%1)"/>
      <w:lvlJc w:val="left"/>
      <w:pPr>
        <w:ind w:left="720" w:hanging="360"/>
      </w:pPr>
    </w:lvl>
    <w:lvl w:ilvl="1" w:tplc="5A82C344">
      <w:start w:val="1"/>
      <w:numFmt w:val="lowerLetter"/>
      <w:lvlText w:val="%2."/>
      <w:lvlJc w:val="left"/>
      <w:pPr>
        <w:ind w:left="1440" w:hanging="360"/>
      </w:pPr>
    </w:lvl>
    <w:lvl w:ilvl="2" w:tplc="A880AEF8">
      <w:start w:val="1"/>
      <w:numFmt w:val="lowerRoman"/>
      <w:lvlText w:val="%3."/>
      <w:lvlJc w:val="right"/>
      <w:pPr>
        <w:ind w:left="2160" w:hanging="180"/>
      </w:pPr>
    </w:lvl>
    <w:lvl w:ilvl="3" w:tplc="F2625C62">
      <w:start w:val="1"/>
      <w:numFmt w:val="decimal"/>
      <w:lvlText w:val="%4."/>
      <w:lvlJc w:val="left"/>
      <w:pPr>
        <w:ind w:left="2880" w:hanging="360"/>
      </w:pPr>
    </w:lvl>
    <w:lvl w:ilvl="4" w:tplc="747C4BCC">
      <w:start w:val="1"/>
      <w:numFmt w:val="lowerLetter"/>
      <w:lvlText w:val="%5."/>
      <w:lvlJc w:val="left"/>
      <w:pPr>
        <w:ind w:left="3600" w:hanging="360"/>
      </w:pPr>
    </w:lvl>
    <w:lvl w:ilvl="5" w:tplc="4C1066C0">
      <w:start w:val="1"/>
      <w:numFmt w:val="lowerRoman"/>
      <w:lvlText w:val="%6."/>
      <w:lvlJc w:val="right"/>
      <w:pPr>
        <w:ind w:left="4320" w:hanging="180"/>
      </w:pPr>
    </w:lvl>
    <w:lvl w:ilvl="6" w:tplc="38D6F360">
      <w:start w:val="1"/>
      <w:numFmt w:val="decimal"/>
      <w:lvlText w:val="%7."/>
      <w:lvlJc w:val="left"/>
      <w:pPr>
        <w:ind w:left="5040" w:hanging="360"/>
      </w:pPr>
    </w:lvl>
    <w:lvl w:ilvl="7" w:tplc="5A8E8706">
      <w:start w:val="1"/>
      <w:numFmt w:val="lowerLetter"/>
      <w:lvlText w:val="%8."/>
      <w:lvlJc w:val="left"/>
      <w:pPr>
        <w:ind w:left="5760" w:hanging="360"/>
      </w:pPr>
    </w:lvl>
    <w:lvl w:ilvl="8" w:tplc="5016E21E">
      <w:start w:val="1"/>
      <w:numFmt w:val="lowerRoman"/>
      <w:lvlText w:val="%9."/>
      <w:lvlJc w:val="right"/>
      <w:pPr>
        <w:ind w:left="6480" w:hanging="180"/>
      </w:pPr>
    </w:lvl>
  </w:abstractNum>
  <w:abstractNum w:abstractNumId="1" w15:restartNumberingAfterBreak="0">
    <w:nsid w:val="335326BD"/>
    <w:multiLevelType w:val="hybridMultilevel"/>
    <w:tmpl w:val="8674B222"/>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54B19"/>
    <w:multiLevelType w:val="multilevel"/>
    <w:tmpl w:val="94CE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E48F0"/>
    <w:multiLevelType w:val="hybridMultilevel"/>
    <w:tmpl w:val="7BF285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5870"/>
    <w:rsid w:val="00006F53"/>
    <w:rsid w:val="00013CAB"/>
    <w:rsid w:val="000210BA"/>
    <w:rsid w:val="00021246"/>
    <w:rsid w:val="000220EA"/>
    <w:rsid w:val="00022B4B"/>
    <w:rsid w:val="000255EE"/>
    <w:rsid w:val="0002636A"/>
    <w:rsid w:val="0003279C"/>
    <w:rsid w:val="000336E2"/>
    <w:rsid w:val="00034BDA"/>
    <w:rsid w:val="00035774"/>
    <w:rsid w:val="0004353B"/>
    <w:rsid w:val="00044077"/>
    <w:rsid w:val="000500CF"/>
    <w:rsid w:val="00050652"/>
    <w:rsid w:val="000558D5"/>
    <w:rsid w:val="00057D8F"/>
    <w:rsid w:val="00060F9E"/>
    <w:rsid w:val="000611C6"/>
    <w:rsid w:val="00061537"/>
    <w:rsid w:val="00067F80"/>
    <w:rsid w:val="000713C5"/>
    <w:rsid w:val="00071E62"/>
    <w:rsid w:val="00074586"/>
    <w:rsid w:val="00076EE1"/>
    <w:rsid w:val="00077834"/>
    <w:rsid w:val="00080E9C"/>
    <w:rsid w:val="000812C2"/>
    <w:rsid w:val="000835AB"/>
    <w:rsid w:val="000843F0"/>
    <w:rsid w:val="00085E8D"/>
    <w:rsid w:val="0008633A"/>
    <w:rsid w:val="000868D7"/>
    <w:rsid w:val="00086CCD"/>
    <w:rsid w:val="0008799B"/>
    <w:rsid w:val="000935E2"/>
    <w:rsid w:val="00096180"/>
    <w:rsid w:val="00096B73"/>
    <w:rsid w:val="000A03FC"/>
    <w:rsid w:val="000A0820"/>
    <w:rsid w:val="000A0AE9"/>
    <w:rsid w:val="000A1BF7"/>
    <w:rsid w:val="000A3502"/>
    <w:rsid w:val="000B14B7"/>
    <w:rsid w:val="000B487F"/>
    <w:rsid w:val="000B4CF9"/>
    <w:rsid w:val="000B5AA8"/>
    <w:rsid w:val="000C5E72"/>
    <w:rsid w:val="000C70AA"/>
    <w:rsid w:val="000D414E"/>
    <w:rsid w:val="000D560F"/>
    <w:rsid w:val="000D6146"/>
    <w:rsid w:val="000D7E2D"/>
    <w:rsid w:val="000E0768"/>
    <w:rsid w:val="000E1CD8"/>
    <w:rsid w:val="000E2B27"/>
    <w:rsid w:val="000E30D7"/>
    <w:rsid w:val="000E4019"/>
    <w:rsid w:val="000E4D0B"/>
    <w:rsid w:val="000E5DEC"/>
    <w:rsid w:val="000E6240"/>
    <w:rsid w:val="000F1B6A"/>
    <w:rsid w:val="000F2A48"/>
    <w:rsid w:val="000F32BE"/>
    <w:rsid w:val="000F386E"/>
    <w:rsid w:val="00101FDB"/>
    <w:rsid w:val="00102CE9"/>
    <w:rsid w:val="00104F01"/>
    <w:rsid w:val="001124DF"/>
    <w:rsid w:val="00112FDF"/>
    <w:rsid w:val="00115834"/>
    <w:rsid w:val="00125ADF"/>
    <w:rsid w:val="001304BA"/>
    <w:rsid w:val="00130FF2"/>
    <w:rsid w:val="00132526"/>
    <w:rsid w:val="001327A5"/>
    <w:rsid w:val="0013549C"/>
    <w:rsid w:val="00137A1D"/>
    <w:rsid w:val="00137E55"/>
    <w:rsid w:val="00137E6A"/>
    <w:rsid w:val="00141790"/>
    <w:rsid w:val="00146C4D"/>
    <w:rsid w:val="001523BC"/>
    <w:rsid w:val="00153C10"/>
    <w:rsid w:val="00162CD7"/>
    <w:rsid w:val="00162E2E"/>
    <w:rsid w:val="00163CAD"/>
    <w:rsid w:val="001647A1"/>
    <w:rsid w:val="00165692"/>
    <w:rsid w:val="001677B8"/>
    <w:rsid w:val="00177861"/>
    <w:rsid w:val="00183891"/>
    <w:rsid w:val="00183E95"/>
    <w:rsid w:val="00184CE5"/>
    <w:rsid w:val="00185353"/>
    <w:rsid w:val="00187B35"/>
    <w:rsid w:val="00190030"/>
    <w:rsid w:val="00193E9D"/>
    <w:rsid w:val="001971AA"/>
    <w:rsid w:val="00197D07"/>
    <w:rsid w:val="001A06D2"/>
    <w:rsid w:val="001A1171"/>
    <w:rsid w:val="001A298B"/>
    <w:rsid w:val="001A36E4"/>
    <w:rsid w:val="001A4EB3"/>
    <w:rsid w:val="001A5541"/>
    <w:rsid w:val="001B2E8E"/>
    <w:rsid w:val="001B7CFA"/>
    <w:rsid w:val="001C0766"/>
    <w:rsid w:val="001C430F"/>
    <w:rsid w:val="001D238D"/>
    <w:rsid w:val="001D2CE1"/>
    <w:rsid w:val="001D4E04"/>
    <w:rsid w:val="001D6A32"/>
    <w:rsid w:val="001E6433"/>
    <w:rsid w:val="001E75F6"/>
    <w:rsid w:val="001E7875"/>
    <w:rsid w:val="001F1848"/>
    <w:rsid w:val="001F4D61"/>
    <w:rsid w:val="001F5AB0"/>
    <w:rsid w:val="001F6FCC"/>
    <w:rsid w:val="001F7894"/>
    <w:rsid w:val="0020062E"/>
    <w:rsid w:val="002008B1"/>
    <w:rsid w:val="002020E1"/>
    <w:rsid w:val="00204279"/>
    <w:rsid w:val="002061DB"/>
    <w:rsid w:val="00206B22"/>
    <w:rsid w:val="002115A9"/>
    <w:rsid w:val="00213B01"/>
    <w:rsid w:val="00216788"/>
    <w:rsid w:val="002174D3"/>
    <w:rsid w:val="002212CB"/>
    <w:rsid w:val="00222DCC"/>
    <w:rsid w:val="00223D65"/>
    <w:rsid w:val="00224129"/>
    <w:rsid w:val="00242081"/>
    <w:rsid w:val="00246786"/>
    <w:rsid w:val="0025052D"/>
    <w:rsid w:val="00252A1A"/>
    <w:rsid w:val="00253D63"/>
    <w:rsid w:val="00256835"/>
    <w:rsid w:val="00261D9B"/>
    <w:rsid w:val="00261F54"/>
    <w:rsid w:val="002637BD"/>
    <w:rsid w:val="00263AEA"/>
    <w:rsid w:val="00264E2F"/>
    <w:rsid w:val="0026511D"/>
    <w:rsid w:val="00265D58"/>
    <w:rsid w:val="00267058"/>
    <w:rsid w:val="00270FDD"/>
    <w:rsid w:val="002742AD"/>
    <w:rsid w:val="0027658D"/>
    <w:rsid w:val="0028123A"/>
    <w:rsid w:val="00281DF7"/>
    <w:rsid w:val="002833FF"/>
    <w:rsid w:val="00287221"/>
    <w:rsid w:val="0029081F"/>
    <w:rsid w:val="0029264A"/>
    <w:rsid w:val="00293F22"/>
    <w:rsid w:val="00295455"/>
    <w:rsid w:val="00295D2F"/>
    <w:rsid w:val="00297EC9"/>
    <w:rsid w:val="002A55E8"/>
    <w:rsid w:val="002A5E26"/>
    <w:rsid w:val="002A7362"/>
    <w:rsid w:val="002A7F10"/>
    <w:rsid w:val="002A7F18"/>
    <w:rsid w:val="002B1E9A"/>
    <w:rsid w:val="002B425D"/>
    <w:rsid w:val="002B69E4"/>
    <w:rsid w:val="002B7DA7"/>
    <w:rsid w:val="002C08B6"/>
    <w:rsid w:val="002C1707"/>
    <w:rsid w:val="002C42EE"/>
    <w:rsid w:val="002C464F"/>
    <w:rsid w:val="002D0A95"/>
    <w:rsid w:val="002D21DE"/>
    <w:rsid w:val="002D2F7A"/>
    <w:rsid w:val="002D345A"/>
    <w:rsid w:val="002D35E1"/>
    <w:rsid w:val="002D376D"/>
    <w:rsid w:val="002D4F01"/>
    <w:rsid w:val="002D6D5A"/>
    <w:rsid w:val="002D7863"/>
    <w:rsid w:val="002E2D78"/>
    <w:rsid w:val="002F1330"/>
    <w:rsid w:val="002F3596"/>
    <w:rsid w:val="002F3F02"/>
    <w:rsid w:val="002F5241"/>
    <w:rsid w:val="002F6032"/>
    <w:rsid w:val="00300D3E"/>
    <w:rsid w:val="00302A5E"/>
    <w:rsid w:val="003030AB"/>
    <w:rsid w:val="00305BAC"/>
    <w:rsid w:val="00306B3E"/>
    <w:rsid w:val="00307293"/>
    <w:rsid w:val="00307F3E"/>
    <w:rsid w:val="00314899"/>
    <w:rsid w:val="00315C5B"/>
    <w:rsid w:val="003162F1"/>
    <w:rsid w:val="0031796C"/>
    <w:rsid w:val="00326A53"/>
    <w:rsid w:val="003304EA"/>
    <w:rsid w:val="003354A5"/>
    <w:rsid w:val="0033720E"/>
    <w:rsid w:val="003407A1"/>
    <w:rsid w:val="00342018"/>
    <w:rsid w:val="00342972"/>
    <w:rsid w:val="00343004"/>
    <w:rsid w:val="003509A6"/>
    <w:rsid w:val="003524E9"/>
    <w:rsid w:val="00353649"/>
    <w:rsid w:val="00362A24"/>
    <w:rsid w:val="00364EC2"/>
    <w:rsid w:val="00367FC8"/>
    <w:rsid w:val="003700EC"/>
    <w:rsid w:val="003726EC"/>
    <w:rsid w:val="00372A1A"/>
    <w:rsid w:val="00374CC1"/>
    <w:rsid w:val="00376B7B"/>
    <w:rsid w:val="00376FE6"/>
    <w:rsid w:val="00383221"/>
    <w:rsid w:val="003839E0"/>
    <w:rsid w:val="00383AF8"/>
    <w:rsid w:val="00384495"/>
    <w:rsid w:val="00387134"/>
    <w:rsid w:val="0038751A"/>
    <w:rsid w:val="003911E6"/>
    <w:rsid w:val="003939B5"/>
    <w:rsid w:val="003A12AF"/>
    <w:rsid w:val="003A4F81"/>
    <w:rsid w:val="003B4433"/>
    <w:rsid w:val="003B59A6"/>
    <w:rsid w:val="003B6F99"/>
    <w:rsid w:val="003C0F7D"/>
    <w:rsid w:val="003C1729"/>
    <w:rsid w:val="003C2107"/>
    <w:rsid w:val="003C237B"/>
    <w:rsid w:val="003C6314"/>
    <w:rsid w:val="003D0984"/>
    <w:rsid w:val="003D16B0"/>
    <w:rsid w:val="003D3046"/>
    <w:rsid w:val="003D3B2A"/>
    <w:rsid w:val="003D4350"/>
    <w:rsid w:val="003D67B4"/>
    <w:rsid w:val="003E548D"/>
    <w:rsid w:val="003E55F5"/>
    <w:rsid w:val="003E79DB"/>
    <w:rsid w:val="003F191F"/>
    <w:rsid w:val="003F2CE7"/>
    <w:rsid w:val="003F4F43"/>
    <w:rsid w:val="003F4FA6"/>
    <w:rsid w:val="0040689B"/>
    <w:rsid w:val="0041559F"/>
    <w:rsid w:val="004176B3"/>
    <w:rsid w:val="00425564"/>
    <w:rsid w:val="00425CF1"/>
    <w:rsid w:val="004262EB"/>
    <w:rsid w:val="00431C77"/>
    <w:rsid w:val="00436B69"/>
    <w:rsid w:val="00436E0E"/>
    <w:rsid w:val="004435FF"/>
    <w:rsid w:val="004447BA"/>
    <w:rsid w:val="0044683B"/>
    <w:rsid w:val="00450F73"/>
    <w:rsid w:val="00454621"/>
    <w:rsid w:val="0045466F"/>
    <w:rsid w:val="004549B5"/>
    <w:rsid w:val="00454C88"/>
    <w:rsid w:val="0045577D"/>
    <w:rsid w:val="0045582E"/>
    <w:rsid w:val="00460A6D"/>
    <w:rsid w:val="004610CD"/>
    <w:rsid w:val="0046771A"/>
    <w:rsid w:val="0047520B"/>
    <w:rsid w:val="004754AB"/>
    <w:rsid w:val="00476B6B"/>
    <w:rsid w:val="004778D3"/>
    <w:rsid w:val="00482DA3"/>
    <w:rsid w:val="0049302A"/>
    <w:rsid w:val="004A0210"/>
    <w:rsid w:val="004A0DA0"/>
    <w:rsid w:val="004A637F"/>
    <w:rsid w:val="004A7AED"/>
    <w:rsid w:val="004A7BC4"/>
    <w:rsid w:val="004C10A2"/>
    <w:rsid w:val="004D0510"/>
    <w:rsid w:val="004D130E"/>
    <w:rsid w:val="004D3BC5"/>
    <w:rsid w:val="004D5E6F"/>
    <w:rsid w:val="004E5DD0"/>
    <w:rsid w:val="004E72E7"/>
    <w:rsid w:val="004E7B28"/>
    <w:rsid w:val="004F47CD"/>
    <w:rsid w:val="004F4C44"/>
    <w:rsid w:val="004F6969"/>
    <w:rsid w:val="004F7466"/>
    <w:rsid w:val="005033E5"/>
    <w:rsid w:val="00504B2D"/>
    <w:rsid w:val="00504F92"/>
    <w:rsid w:val="00507331"/>
    <w:rsid w:val="005078D7"/>
    <w:rsid w:val="00507DA9"/>
    <w:rsid w:val="0051700B"/>
    <w:rsid w:val="00517959"/>
    <w:rsid w:val="00517ABB"/>
    <w:rsid w:val="00520C62"/>
    <w:rsid w:val="00522AF5"/>
    <w:rsid w:val="00525792"/>
    <w:rsid w:val="00531311"/>
    <w:rsid w:val="00531501"/>
    <w:rsid w:val="00536DB9"/>
    <w:rsid w:val="0054617A"/>
    <w:rsid w:val="00546821"/>
    <w:rsid w:val="00550647"/>
    <w:rsid w:val="00555033"/>
    <w:rsid w:val="00562E0A"/>
    <w:rsid w:val="00564CD9"/>
    <w:rsid w:val="00565619"/>
    <w:rsid w:val="00566E36"/>
    <w:rsid w:val="0057043A"/>
    <w:rsid w:val="00571A90"/>
    <w:rsid w:val="0057216F"/>
    <w:rsid w:val="005811EA"/>
    <w:rsid w:val="005818E7"/>
    <w:rsid w:val="00581FCC"/>
    <w:rsid w:val="00583871"/>
    <w:rsid w:val="00583E3B"/>
    <w:rsid w:val="00586F3A"/>
    <w:rsid w:val="00596A3E"/>
    <w:rsid w:val="005A07FE"/>
    <w:rsid w:val="005A2283"/>
    <w:rsid w:val="005A52EB"/>
    <w:rsid w:val="005A730B"/>
    <w:rsid w:val="005A7953"/>
    <w:rsid w:val="005B0315"/>
    <w:rsid w:val="005B1AD2"/>
    <w:rsid w:val="005B1BEE"/>
    <w:rsid w:val="005B27BE"/>
    <w:rsid w:val="005B5B02"/>
    <w:rsid w:val="005B72D4"/>
    <w:rsid w:val="005B7E85"/>
    <w:rsid w:val="005C30D5"/>
    <w:rsid w:val="005D21EC"/>
    <w:rsid w:val="005D3CE2"/>
    <w:rsid w:val="005D3D46"/>
    <w:rsid w:val="005D4AFA"/>
    <w:rsid w:val="005D630B"/>
    <w:rsid w:val="005E3895"/>
    <w:rsid w:val="005E4B7A"/>
    <w:rsid w:val="005F07B3"/>
    <w:rsid w:val="005F25FD"/>
    <w:rsid w:val="005F2E7F"/>
    <w:rsid w:val="005F4B40"/>
    <w:rsid w:val="005F50EB"/>
    <w:rsid w:val="005F5147"/>
    <w:rsid w:val="005F6DF1"/>
    <w:rsid w:val="005F7E3D"/>
    <w:rsid w:val="00601053"/>
    <w:rsid w:val="00603A9B"/>
    <w:rsid w:val="006109EA"/>
    <w:rsid w:val="00611CA9"/>
    <w:rsid w:val="0061217E"/>
    <w:rsid w:val="006147CB"/>
    <w:rsid w:val="006155AD"/>
    <w:rsid w:val="00625419"/>
    <w:rsid w:val="006259E0"/>
    <w:rsid w:val="00625C01"/>
    <w:rsid w:val="00626543"/>
    <w:rsid w:val="006309DA"/>
    <w:rsid w:val="0063187A"/>
    <w:rsid w:val="00634F00"/>
    <w:rsid w:val="006366F5"/>
    <w:rsid w:val="00636FEE"/>
    <w:rsid w:val="00642D7B"/>
    <w:rsid w:val="00643FCB"/>
    <w:rsid w:val="0065376A"/>
    <w:rsid w:val="00655AB2"/>
    <w:rsid w:val="006606DA"/>
    <w:rsid w:val="00662BD0"/>
    <w:rsid w:val="00664DEB"/>
    <w:rsid w:val="00670ECE"/>
    <w:rsid w:val="00671A14"/>
    <w:rsid w:val="00671FFA"/>
    <w:rsid w:val="0068097D"/>
    <w:rsid w:val="00680DD1"/>
    <w:rsid w:val="00682165"/>
    <w:rsid w:val="006824DB"/>
    <w:rsid w:val="00686142"/>
    <w:rsid w:val="00686A46"/>
    <w:rsid w:val="0069242F"/>
    <w:rsid w:val="00694FD3"/>
    <w:rsid w:val="00695F99"/>
    <w:rsid w:val="006A0D48"/>
    <w:rsid w:val="006A3CE3"/>
    <w:rsid w:val="006A4B36"/>
    <w:rsid w:val="006A4F1A"/>
    <w:rsid w:val="006B0EE4"/>
    <w:rsid w:val="006B11F3"/>
    <w:rsid w:val="006B15B6"/>
    <w:rsid w:val="006B6027"/>
    <w:rsid w:val="006C08D0"/>
    <w:rsid w:val="006C1245"/>
    <w:rsid w:val="006C1333"/>
    <w:rsid w:val="006C1FDF"/>
    <w:rsid w:val="006C41EF"/>
    <w:rsid w:val="006C4A9C"/>
    <w:rsid w:val="006C50AD"/>
    <w:rsid w:val="006D157D"/>
    <w:rsid w:val="006D16B3"/>
    <w:rsid w:val="006D1C3C"/>
    <w:rsid w:val="006D4603"/>
    <w:rsid w:val="006D53C7"/>
    <w:rsid w:val="006D6297"/>
    <w:rsid w:val="006D6BFA"/>
    <w:rsid w:val="006E10F4"/>
    <w:rsid w:val="006E137C"/>
    <w:rsid w:val="006E263E"/>
    <w:rsid w:val="006E6684"/>
    <w:rsid w:val="006E7334"/>
    <w:rsid w:val="006F1596"/>
    <w:rsid w:val="006F55A3"/>
    <w:rsid w:val="006F6737"/>
    <w:rsid w:val="00703442"/>
    <w:rsid w:val="00705AF3"/>
    <w:rsid w:val="007074FF"/>
    <w:rsid w:val="00707771"/>
    <w:rsid w:val="00707B3B"/>
    <w:rsid w:val="0071065C"/>
    <w:rsid w:val="00710790"/>
    <w:rsid w:val="007209A9"/>
    <w:rsid w:val="00722941"/>
    <w:rsid w:val="007235ED"/>
    <w:rsid w:val="00723B44"/>
    <w:rsid w:val="00724E5E"/>
    <w:rsid w:val="00726BFE"/>
    <w:rsid w:val="0073023C"/>
    <w:rsid w:val="007304AB"/>
    <w:rsid w:val="00734121"/>
    <w:rsid w:val="007343BC"/>
    <w:rsid w:val="00734FD6"/>
    <w:rsid w:val="007357C9"/>
    <w:rsid w:val="0073766F"/>
    <w:rsid w:val="00740285"/>
    <w:rsid w:val="00741132"/>
    <w:rsid w:val="0074398A"/>
    <w:rsid w:val="0075010C"/>
    <w:rsid w:val="0075265B"/>
    <w:rsid w:val="00756BB9"/>
    <w:rsid w:val="0076019B"/>
    <w:rsid w:val="007602A9"/>
    <w:rsid w:val="00761B88"/>
    <w:rsid w:val="007622C8"/>
    <w:rsid w:val="00762825"/>
    <w:rsid w:val="00763ACC"/>
    <w:rsid w:val="007641F1"/>
    <w:rsid w:val="007701A6"/>
    <w:rsid w:val="00774572"/>
    <w:rsid w:val="0077470B"/>
    <w:rsid w:val="00775B31"/>
    <w:rsid w:val="00776CAF"/>
    <w:rsid w:val="00777436"/>
    <w:rsid w:val="007876CD"/>
    <w:rsid w:val="00787B9F"/>
    <w:rsid w:val="00793A3B"/>
    <w:rsid w:val="00794EA2"/>
    <w:rsid w:val="0079502B"/>
    <w:rsid w:val="007A0B0E"/>
    <w:rsid w:val="007A3F8D"/>
    <w:rsid w:val="007A537F"/>
    <w:rsid w:val="007A6D1A"/>
    <w:rsid w:val="007A7C81"/>
    <w:rsid w:val="007A7F8E"/>
    <w:rsid w:val="007B11E6"/>
    <w:rsid w:val="007B2E33"/>
    <w:rsid w:val="007B5255"/>
    <w:rsid w:val="007B785B"/>
    <w:rsid w:val="007C0B06"/>
    <w:rsid w:val="007C2256"/>
    <w:rsid w:val="007C2BBE"/>
    <w:rsid w:val="007C4285"/>
    <w:rsid w:val="007C70BD"/>
    <w:rsid w:val="007C7F69"/>
    <w:rsid w:val="007D0C44"/>
    <w:rsid w:val="007D2912"/>
    <w:rsid w:val="007D3FF9"/>
    <w:rsid w:val="007D58C6"/>
    <w:rsid w:val="007E03DA"/>
    <w:rsid w:val="007E0D90"/>
    <w:rsid w:val="007E384A"/>
    <w:rsid w:val="007E6019"/>
    <w:rsid w:val="007F0EEB"/>
    <w:rsid w:val="007F1C54"/>
    <w:rsid w:val="007F253D"/>
    <w:rsid w:val="007F69D1"/>
    <w:rsid w:val="007F6F85"/>
    <w:rsid w:val="00803075"/>
    <w:rsid w:val="00806497"/>
    <w:rsid w:val="00807BBA"/>
    <w:rsid w:val="00811250"/>
    <w:rsid w:val="00815ACE"/>
    <w:rsid w:val="008162B3"/>
    <w:rsid w:val="00821B00"/>
    <w:rsid w:val="0082661C"/>
    <w:rsid w:val="00826C63"/>
    <w:rsid w:val="00827D44"/>
    <w:rsid w:val="00830DFA"/>
    <w:rsid w:val="00834C76"/>
    <w:rsid w:val="00836CF5"/>
    <w:rsid w:val="00837E10"/>
    <w:rsid w:val="00841096"/>
    <w:rsid w:val="00843C01"/>
    <w:rsid w:val="00843C89"/>
    <w:rsid w:val="00853A82"/>
    <w:rsid w:val="008554CC"/>
    <w:rsid w:val="008565B1"/>
    <w:rsid w:val="00860680"/>
    <w:rsid w:val="00860BE7"/>
    <w:rsid w:val="00861BC2"/>
    <w:rsid w:val="00862AA7"/>
    <w:rsid w:val="00863CF6"/>
    <w:rsid w:val="0086744E"/>
    <w:rsid w:val="008708FA"/>
    <w:rsid w:val="00877925"/>
    <w:rsid w:val="00877F5B"/>
    <w:rsid w:val="0088165F"/>
    <w:rsid w:val="0088197A"/>
    <w:rsid w:val="00883145"/>
    <w:rsid w:val="008870C6"/>
    <w:rsid w:val="00887B65"/>
    <w:rsid w:val="008A025F"/>
    <w:rsid w:val="008A0B8A"/>
    <w:rsid w:val="008A14B6"/>
    <w:rsid w:val="008B42AF"/>
    <w:rsid w:val="008B4A92"/>
    <w:rsid w:val="008B5D17"/>
    <w:rsid w:val="008B6703"/>
    <w:rsid w:val="008B7396"/>
    <w:rsid w:val="008B768B"/>
    <w:rsid w:val="008C245F"/>
    <w:rsid w:val="008C2884"/>
    <w:rsid w:val="008C67DE"/>
    <w:rsid w:val="008C7D49"/>
    <w:rsid w:val="008D1070"/>
    <w:rsid w:val="008D1595"/>
    <w:rsid w:val="008D1A45"/>
    <w:rsid w:val="008D4B00"/>
    <w:rsid w:val="008E02FC"/>
    <w:rsid w:val="008E1BDB"/>
    <w:rsid w:val="008E47C1"/>
    <w:rsid w:val="008E4EDF"/>
    <w:rsid w:val="008E5A85"/>
    <w:rsid w:val="008E68BB"/>
    <w:rsid w:val="008E72EF"/>
    <w:rsid w:val="008E7F18"/>
    <w:rsid w:val="008F0F04"/>
    <w:rsid w:val="008F16D4"/>
    <w:rsid w:val="008F1C1F"/>
    <w:rsid w:val="008F3E73"/>
    <w:rsid w:val="008F460D"/>
    <w:rsid w:val="008F5B4A"/>
    <w:rsid w:val="008F5C80"/>
    <w:rsid w:val="00901CD0"/>
    <w:rsid w:val="00901D88"/>
    <w:rsid w:val="00903E28"/>
    <w:rsid w:val="009105FA"/>
    <w:rsid w:val="00913023"/>
    <w:rsid w:val="009136D7"/>
    <w:rsid w:val="009137F3"/>
    <w:rsid w:val="00914A40"/>
    <w:rsid w:val="00915749"/>
    <w:rsid w:val="009205DB"/>
    <w:rsid w:val="009218BD"/>
    <w:rsid w:val="009222B1"/>
    <w:rsid w:val="009244CA"/>
    <w:rsid w:val="00936B71"/>
    <w:rsid w:val="00937406"/>
    <w:rsid w:val="00937F33"/>
    <w:rsid w:val="00942807"/>
    <w:rsid w:val="0094432D"/>
    <w:rsid w:val="009500DB"/>
    <w:rsid w:val="009505E6"/>
    <w:rsid w:val="009511BD"/>
    <w:rsid w:val="009519C5"/>
    <w:rsid w:val="00951AA3"/>
    <w:rsid w:val="00952B81"/>
    <w:rsid w:val="00953CAA"/>
    <w:rsid w:val="00954EA0"/>
    <w:rsid w:val="0095556F"/>
    <w:rsid w:val="00956681"/>
    <w:rsid w:val="0095765D"/>
    <w:rsid w:val="009607C5"/>
    <w:rsid w:val="00964C07"/>
    <w:rsid w:val="0096528A"/>
    <w:rsid w:val="00965611"/>
    <w:rsid w:val="00965D70"/>
    <w:rsid w:val="009723C8"/>
    <w:rsid w:val="00974CD0"/>
    <w:rsid w:val="00974FAA"/>
    <w:rsid w:val="00976690"/>
    <w:rsid w:val="009775AC"/>
    <w:rsid w:val="009807B0"/>
    <w:rsid w:val="00982FD5"/>
    <w:rsid w:val="00985C21"/>
    <w:rsid w:val="00987794"/>
    <w:rsid w:val="00987825"/>
    <w:rsid w:val="00987B4C"/>
    <w:rsid w:val="0099399B"/>
    <w:rsid w:val="00994AAB"/>
    <w:rsid w:val="00995951"/>
    <w:rsid w:val="00995D2D"/>
    <w:rsid w:val="009A3CA2"/>
    <w:rsid w:val="009A6C20"/>
    <w:rsid w:val="009A7CA9"/>
    <w:rsid w:val="009B294D"/>
    <w:rsid w:val="009B43C9"/>
    <w:rsid w:val="009B4DD0"/>
    <w:rsid w:val="009B4ED3"/>
    <w:rsid w:val="009B5572"/>
    <w:rsid w:val="009B56C4"/>
    <w:rsid w:val="009B57FC"/>
    <w:rsid w:val="009B6178"/>
    <w:rsid w:val="009B6742"/>
    <w:rsid w:val="009C14BD"/>
    <w:rsid w:val="009C15AD"/>
    <w:rsid w:val="009C2744"/>
    <w:rsid w:val="009C3AD5"/>
    <w:rsid w:val="009C4343"/>
    <w:rsid w:val="009D1A4C"/>
    <w:rsid w:val="009D4663"/>
    <w:rsid w:val="009D7800"/>
    <w:rsid w:val="009E13D6"/>
    <w:rsid w:val="009E3381"/>
    <w:rsid w:val="009E4FC4"/>
    <w:rsid w:val="009E5436"/>
    <w:rsid w:val="009E6DA3"/>
    <w:rsid w:val="009F1454"/>
    <w:rsid w:val="009F2132"/>
    <w:rsid w:val="009F2FC2"/>
    <w:rsid w:val="009F39DE"/>
    <w:rsid w:val="009F5C77"/>
    <w:rsid w:val="00A01F03"/>
    <w:rsid w:val="00A03A76"/>
    <w:rsid w:val="00A138F1"/>
    <w:rsid w:val="00A13C37"/>
    <w:rsid w:val="00A16E34"/>
    <w:rsid w:val="00A23940"/>
    <w:rsid w:val="00A23B60"/>
    <w:rsid w:val="00A3278C"/>
    <w:rsid w:val="00A32F1C"/>
    <w:rsid w:val="00A41A0A"/>
    <w:rsid w:val="00A43C75"/>
    <w:rsid w:val="00A45E32"/>
    <w:rsid w:val="00A479DC"/>
    <w:rsid w:val="00A54698"/>
    <w:rsid w:val="00A62872"/>
    <w:rsid w:val="00A66D20"/>
    <w:rsid w:val="00A7108C"/>
    <w:rsid w:val="00A715B2"/>
    <w:rsid w:val="00A73FE6"/>
    <w:rsid w:val="00A7508B"/>
    <w:rsid w:val="00A756A1"/>
    <w:rsid w:val="00A764F3"/>
    <w:rsid w:val="00A83A01"/>
    <w:rsid w:val="00A90007"/>
    <w:rsid w:val="00A90492"/>
    <w:rsid w:val="00A91439"/>
    <w:rsid w:val="00AA42F4"/>
    <w:rsid w:val="00AA4D93"/>
    <w:rsid w:val="00AB0246"/>
    <w:rsid w:val="00AB3CBA"/>
    <w:rsid w:val="00AB42BF"/>
    <w:rsid w:val="00AB5B1E"/>
    <w:rsid w:val="00AB5E6E"/>
    <w:rsid w:val="00AC1496"/>
    <w:rsid w:val="00AC36B7"/>
    <w:rsid w:val="00AC4CA5"/>
    <w:rsid w:val="00AC54B2"/>
    <w:rsid w:val="00AC54FE"/>
    <w:rsid w:val="00AC647D"/>
    <w:rsid w:val="00AD009A"/>
    <w:rsid w:val="00AD2076"/>
    <w:rsid w:val="00AD298E"/>
    <w:rsid w:val="00AD2BE7"/>
    <w:rsid w:val="00AD3940"/>
    <w:rsid w:val="00AD3D33"/>
    <w:rsid w:val="00AD673C"/>
    <w:rsid w:val="00AE073A"/>
    <w:rsid w:val="00AE241B"/>
    <w:rsid w:val="00AE3BF1"/>
    <w:rsid w:val="00AE48EE"/>
    <w:rsid w:val="00AE4C82"/>
    <w:rsid w:val="00AE6714"/>
    <w:rsid w:val="00AF660C"/>
    <w:rsid w:val="00AF6BC0"/>
    <w:rsid w:val="00B06C68"/>
    <w:rsid w:val="00B06D82"/>
    <w:rsid w:val="00B12521"/>
    <w:rsid w:val="00B231F2"/>
    <w:rsid w:val="00B27F9C"/>
    <w:rsid w:val="00B30036"/>
    <w:rsid w:val="00B30B50"/>
    <w:rsid w:val="00B32648"/>
    <w:rsid w:val="00B3410E"/>
    <w:rsid w:val="00B37703"/>
    <w:rsid w:val="00B404B0"/>
    <w:rsid w:val="00B40DD6"/>
    <w:rsid w:val="00B41B3B"/>
    <w:rsid w:val="00B42159"/>
    <w:rsid w:val="00B43EC6"/>
    <w:rsid w:val="00B471F6"/>
    <w:rsid w:val="00B51244"/>
    <w:rsid w:val="00B54171"/>
    <w:rsid w:val="00B5543F"/>
    <w:rsid w:val="00B5665F"/>
    <w:rsid w:val="00B57475"/>
    <w:rsid w:val="00B600F2"/>
    <w:rsid w:val="00B626F2"/>
    <w:rsid w:val="00B67672"/>
    <w:rsid w:val="00B7194B"/>
    <w:rsid w:val="00B72357"/>
    <w:rsid w:val="00B73C0D"/>
    <w:rsid w:val="00B74CAC"/>
    <w:rsid w:val="00B75030"/>
    <w:rsid w:val="00B75C41"/>
    <w:rsid w:val="00B85DB4"/>
    <w:rsid w:val="00B85ECE"/>
    <w:rsid w:val="00B8607D"/>
    <w:rsid w:val="00B910DF"/>
    <w:rsid w:val="00B92152"/>
    <w:rsid w:val="00B93551"/>
    <w:rsid w:val="00B9379D"/>
    <w:rsid w:val="00B93DB6"/>
    <w:rsid w:val="00B940A7"/>
    <w:rsid w:val="00BA0E6E"/>
    <w:rsid w:val="00BA12D4"/>
    <w:rsid w:val="00BA4792"/>
    <w:rsid w:val="00BA6DC4"/>
    <w:rsid w:val="00BB0014"/>
    <w:rsid w:val="00BB13AA"/>
    <w:rsid w:val="00BB290A"/>
    <w:rsid w:val="00BB434B"/>
    <w:rsid w:val="00BB4791"/>
    <w:rsid w:val="00BB49CF"/>
    <w:rsid w:val="00BB646C"/>
    <w:rsid w:val="00BC479F"/>
    <w:rsid w:val="00BC574E"/>
    <w:rsid w:val="00BC6A68"/>
    <w:rsid w:val="00BD16B5"/>
    <w:rsid w:val="00BD2B0C"/>
    <w:rsid w:val="00BD5447"/>
    <w:rsid w:val="00BD6DA2"/>
    <w:rsid w:val="00BD77BB"/>
    <w:rsid w:val="00BE786A"/>
    <w:rsid w:val="00BF043E"/>
    <w:rsid w:val="00BF5340"/>
    <w:rsid w:val="00BF6F5D"/>
    <w:rsid w:val="00C01607"/>
    <w:rsid w:val="00C02597"/>
    <w:rsid w:val="00C03E35"/>
    <w:rsid w:val="00C06D3C"/>
    <w:rsid w:val="00C07921"/>
    <w:rsid w:val="00C16ADE"/>
    <w:rsid w:val="00C203C3"/>
    <w:rsid w:val="00C21BC2"/>
    <w:rsid w:val="00C2259C"/>
    <w:rsid w:val="00C22873"/>
    <w:rsid w:val="00C23868"/>
    <w:rsid w:val="00C25D0F"/>
    <w:rsid w:val="00C270D9"/>
    <w:rsid w:val="00C33AF4"/>
    <w:rsid w:val="00C352D8"/>
    <w:rsid w:val="00C36A93"/>
    <w:rsid w:val="00C36F8E"/>
    <w:rsid w:val="00C417CC"/>
    <w:rsid w:val="00C41F04"/>
    <w:rsid w:val="00C45620"/>
    <w:rsid w:val="00C45755"/>
    <w:rsid w:val="00C50056"/>
    <w:rsid w:val="00C501F6"/>
    <w:rsid w:val="00C50276"/>
    <w:rsid w:val="00C52D5E"/>
    <w:rsid w:val="00C55276"/>
    <w:rsid w:val="00C552A5"/>
    <w:rsid w:val="00C55B9F"/>
    <w:rsid w:val="00C62483"/>
    <w:rsid w:val="00C64DCF"/>
    <w:rsid w:val="00C67340"/>
    <w:rsid w:val="00C74F57"/>
    <w:rsid w:val="00C759F7"/>
    <w:rsid w:val="00C75CBD"/>
    <w:rsid w:val="00C762CD"/>
    <w:rsid w:val="00C800A0"/>
    <w:rsid w:val="00C83FA9"/>
    <w:rsid w:val="00C863C2"/>
    <w:rsid w:val="00C9031A"/>
    <w:rsid w:val="00C954A6"/>
    <w:rsid w:val="00C96788"/>
    <w:rsid w:val="00C97C3C"/>
    <w:rsid w:val="00CA35BE"/>
    <w:rsid w:val="00CA6284"/>
    <w:rsid w:val="00CC1944"/>
    <w:rsid w:val="00CC1DF2"/>
    <w:rsid w:val="00CC2AC1"/>
    <w:rsid w:val="00CC4744"/>
    <w:rsid w:val="00CC4FC3"/>
    <w:rsid w:val="00CC6E32"/>
    <w:rsid w:val="00CD1A56"/>
    <w:rsid w:val="00CD71AA"/>
    <w:rsid w:val="00CE7B1A"/>
    <w:rsid w:val="00CF30C3"/>
    <w:rsid w:val="00CF3BAE"/>
    <w:rsid w:val="00CF7E42"/>
    <w:rsid w:val="00D00C26"/>
    <w:rsid w:val="00D0159D"/>
    <w:rsid w:val="00D03B98"/>
    <w:rsid w:val="00D03D27"/>
    <w:rsid w:val="00D064B5"/>
    <w:rsid w:val="00D105D1"/>
    <w:rsid w:val="00D10DD5"/>
    <w:rsid w:val="00D1209E"/>
    <w:rsid w:val="00D14B58"/>
    <w:rsid w:val="00D178E2"/>
    <w:rsid w:val="00D2080D"/>
    <w:rsid w:val="00D2768C"/>
    <w:rsid w:val="00D33E49"/>
    <w:rsid w:val="00D36BE3"/>
    <w:rsid w:val="00D370BF"/>
    <w:rsid w:val="00D438C1"/>
    <w:rsid w:val="00D43F29"/>
    <w:rsid w:val="00D44AB0"/>
    <w:rsid w:val="00D46DB5"/>
    <w:rsid w:val="00D47E2B"/>
    <w:rsid w:val="00D51A5C"/>
    <w:rsid w:val="00D5334C"/>
    <w:rsid w:val="00D5497C"/>
    <w:rsid w:val="00D63BD1"/>
    <w:rsid w:val="00D718ED"/>
    <w:rsid w:val="00D727E2"/>
    <w:rsid w:val="00D731AB"/>
    <w:rsid w:val="00D7676D"/>
    <w:rsid w:val="00D7738F"/>
    <w:rsid w:val="00D81DC3"/>
    <w:rsid w:val="00D83728"/>
    <w:rsid w:val="00D850FB"/>
    <w:rsid w:val="00D902AC"/>
    <w:rsid w:val="00D92E1E"/>
    <w:rsid w:val="00D9388C"/>
    <w:rsid w:val="00DA0B5D"/>
    <w:rsid w:val="00DA4CB6"/>
    <w:rsid w:val="00DA5A1B"/>
    <w:rsid w:val="00DA66C1"/>
    <w:rsid w:val="00DA767A"/>
    <w:rsid w:val="00DB2AF2"/>
    <w:rsid w:val="00DC0535"/>
    <w:rsid w:val="00DC0C57"/>
    <w:rsid w:val="00DC2B0F"/>
    <w:rsid w:val="00DC55CA"/>
    <w:rsid w:val="00DC5CB1"/>
    <w:rsid w:val="00DD08F7"/>
    <w:rsid w:val="00DD1A81"/>
    <w:rsid w:val="00DD4CAC"/>
    <w:rsid w:val="00DE0BB9"/>
    <w:rsid w:val="00DE2822"/>
    <w:rsid w:val="00DE47CB"/>
    <w:rsid w:val="00DF5195"/>
    <w:rsid w:val="00DF5222"/>
    <w:rsid w:val="00DF6E53"/>
    <w:rsid w:val="00E027CB"/>
    <w:rsid w:val="00E03B74"/>
    <w:rsid w:val="00E04118"/>
    <w:rsid w:val="00E07A6D"/>
    <w:rsid w:val="00E07AC9"/>
    <w:rsid w:val="00E07F77"/>
    <w:rsid w:val="00E1019F"/>
    <w:rsid w:val="00E145E4"/>
    <w:rsid w:val="00E1483A"/>
    <w:rsid w:val="00E14C97"/>
    <w:rsid w:val="00E15B22"/>
    <w:rsid w:val="00E1611A"/>
    <w:rsid w:val="00E1709D"/>
    <w:rsid w:val="00E20568"/>
    <w:rsid w:val="00E3297E"/>
    <w:rsid w:val="00E32D00"/>
    <w:rsid w:val="00E32D02"/>
    <w:rsid w:val="00E36C50"/>
    <w:rsid w:val="00E370DA"/>
    <w:rsid w:val="00E4416E"/>
    <w:rsid w:val="00E552FC"/>
    <w:rsid w:val="00E56DA7"/>
    <w:rsid w:val="00E57F48"/>
    <w:rsid w:val="00E60430"/>
    <w:rsid w:val="00E60ED4"/>
    <w:rsid w:val="00E610C9"/>
    <w:rsid w:val="00E6280D"/>
    <w:rsid w:val="00E63C1B"/>
    <w:rsid w:val="00E66B56"/>
    <w:rsid w:val="00E66F9C"/>
    <w:rsid w:val="00E70196"/>
    <w:rsid w:val="00E728E9"/>
    <w:rsid w:val="00E73F51"/>
    <w:rsid w:val="00E757AE"/>
    <w:rsid w:val="00E82A0A"/>
    <w:rsid w:val="00E84378"/>
    <w:rsid w:val="00E914F3"/>
    <w:rsid w:val="00E9163F"/>
    <w:rsid w:val="00E926AB"/>
    <w:rsid w:val="00E933A8"/>
    <w:rsid w:val="00E960B3"/>
    <w:rsid w:val="00EA0B84"/>
    <w:rsid w:val="00EA1DD7"/>
    <w:rsid w:val="00EA69C7"/>
    <w:rsid w:val="00EB0297"/>
    <w:rsid w:val="00EB139E"/>
    <w:rsid w:val="00EB27D0"/>
    <w:rsid w:val="00EB486B"/>
    <w:rsid w:val="00EB4DF5"/>
    <w:rsid w:val="00EB552F"/>
    <w:rsid w:val="00EB769F"/>
    <w:rsid w:val="00EC0F71"/>
    <w:rsid w:val="00EC1E12"/>
    <w:rsid w:val="00EC2FFF"/>
    <w:rsid w:val="00EC54B3"/>
    <w:rsid w:val="00EC5835"/>
    <w:rsid w:val="00EC7B89"/>
    <w:rsid w:val="00ED27A9"/>
    <w:rsid w:val="00ED4CAA"/>
    <w:rsid w:val="00ED5C8E"/>
    <w:rsid w:val="00EE24E8"/>
    <w:rsid w:val="00EE6A55"/>
    <w:rsid w:val="00EF06CD"/>
    <w:rsid w:val="00EF2595"/>
    <w:rsid w:val="00EF63CE"/>
    <w:rsid w:val="00F00DF0"/>
    <w:rsid w:val="00F02BA4"/>
    <w:rsid w:val="00F03773"/>
    <w:rsid w:val="00F037E2"/>
    <w:rsid w:val="00F053FA"/>
    <w:rsid w:val="00F06916"/>
    <w:rsid w:val="00F07E7F"/>
    <w:rsid w:val="00F17A14"/>
    <w:rsid w:val="00F253DE"/>
    <w:rsid w:val="00F268F4"/>
    <w:rsid w:val="00F27C17"/>
    <w:rsid w:val="00F33235"/>
    <w:rsid w:val="00F333EC"/>
    <w:rsid w:val="00F34101"/>
    <w:rsid w:val="00F348F9"/>
    <w:rsid w:val="00F36206"/>
    <w:rsid w:val="00F40210"/>
    <w:rsid w:val="00F41417"/>
    <w:rsid w:val="00F4331C"/>
    <w:rsid w:val="00F503E0"/>
    <w:rsid w:val="00F53827"/>
    <w:rsid w:val="00F54EE0"/>
    <w:rsid w:val="00F5672C"/>
    <w:rsid w:val="00F57FA8"/>
    <w:rsid w:val="00F62E56"/>
    <w:rsid w:val="00F63DC6"/>
    <w:rsid w:val="00F678FC"/>
    <w:rsid w:val="00F7630C"/>
    <w:rsid w:val="00F76F4A"/>
    <w:rsid w:val="00F80309"/>
    <w:rsid w:val="00F81110"/>
    <w:rsid w:val="00F81C6C"/>
    <w:rsid w:val="00F84374"/>
    <w:rsid w:val="00F866B0"/>
    <w:rsid w:val="00F95880"/>
    <w:rsid w:val="00F97473"/>
    <w:rsid w:val="00FA02C0"/>
    <w:rsid w:val="00FA1B21"/>
    <w:rsid w:val="00FA2B31"/>
    <w:rsid w:val="00FA6AE3"/>
    <w:rsid w:val="00FA7755"/>
    <w:rsid w:val="00FB0AA3"/>
    <w:rsid w:val="00FB1AF5"/>
    <w:rsid w:val="00FC077D"/>
    <w:rsid w:val="00FC647D"/>
    <w:rsid w:val="00FE183F"/>
    <w:rsid w:val="00FE23E1"/>
    <w:rsid w:val="00FE5177"/>
    <w:rsid w:val="00FF009D"/>
    <w:rsid w:val="00FF0434"/>
    <w:rsid w:val="00FF0A41"/>
    <w:rsid w:val="00FF1262"/>
    <w:rsid w:val="00FF3FDF"/>
    <w:rsid w:val="00FF675E"/>
    <w:rsid w:val="00FF7A79"/>
    <w:rsid w:val="08B34513"/>
    <w:rsid w:val="1A1F3A00"/>
    <w:rsid w:val="245C45E0"/>
    <w:rsid w:val="28062AF7"/>
    <w:rsid w:val="5531C089"/>
    <w:rsid w:val="5F9F78E6"/>
    <w:rsid w:val="61E8ACE5"/>
    <w:rsid w:val="65CFF425"/>
    <w:rsid w:val="7A53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14F2AF"/>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iPriority w:val="9"/>
    <w:semiHidden/>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semiHidden/>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paragraph" w:customStyle="1" w:styleId="paragraph">
    <w:name w:val="paragraph"/>
    <w:basedOn w:val="Normal"/>
    <w:rsid w:val="008565B1"/>
    <w:pPr>
      <w:spacing w:before="100" w:beforeAutospacing="1" w:after="100" w:afterAutospacing="1"/>
    </w:pPr>
    <w:rPr>
      <w:sz w:val="24"/>
      <w:szCs w:val="24"/>
    </w:rPr>
  </w:style>
  <w:style w:type="character" w:customStyle="1" w:styleId="normaltextrun">
    <w:name w:val="normaltextrun"/>
    <w:basedOn w:val="DefaultParagraphFont"/>
    <w:rsid w:val="008565B1"/>
  </w:style>
  <w:style w:type="character" w:customStyle="1" w:styleId="eop">
    <w:name w:val="eop"/>
    <w:basedOn w:val="DefaultParagraphFont"/>
    <w:rsid w:val="008565B1"/>
  </w:style>
  <w:style w:type="character" w:customStyle="1" w:styleId="spellingerror">
    <w:name w:val="spellingerror"/>
    <w:basedOn w:val="DefaultParagraphFont"/>
    <w:rsid w:val="00D0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600287629">
      <w:bodyDiv w:val="1"/>
      <w:marLeft w:val="0"/>
      <w:marRight w:val="0"/>
      <w:marTop w:val="0"/>
      <w:marBottom w:val="0"/>
      <w:divBdr>
        <w:top w:val="none" w:sz="0" w:space="0" w:color="auto"/>
        <w:left w:val="none" w:sz="0" w:space="0" w:color="auto"/>
        <w:bottom w:val="none" w:sz="0" w:space="0" w:color="auto"/>
        <w:right w:val="none" w:sz="0" w:space="0" w:color="auto"/>
      </w:divBdr>
    </w:div>
    <w:div w:id="1664972152">
      <w:bodyDiv w:val="1"/>
      <w:marLeft w:val="0"/>
      <w:marRight w:val="0"/>
      <w:marTop w:val="0"/>
      <w:marBottom w:val="0"/>
      <w:divBdr>
        <w:top w:val="none" w:sz="0" w:space="0" w:color="auto"/>
        <w:left w:val="none" w:sz="0" w:space="0" w:color="auto"/>
        <w:bottom w:val="none" w:sz="0" w:space="0" w:color="auto"/>
        <w:right w:val="none" w:sz="0" w:space="0" w:color="auto"/>
      </w:divBdr>
      <w:divsChild>
        <w:div w:id="1176382920">
          <w:marLeft w:val="0"/>
          <w:marRight w:val="0"/>
          <w:marTop w:val="0"/>
          <w:marBottom w:val="0"/>
          <w:divBdr>
            <w:top w:val="none" w:sz="0" w:space="0" w:color="auto"/>
            <w:left w:val="none" w:sz="0" w:space="0" w:color="auto"/>
            <w:bottom w:val="none" w:sz="0" w:space="0" w:color="auto"/>
            <w:right w:val="none" w:sz="0" w:space="0" w:color="auto"/>
          </w:divBdr>
        </w:div>
      </w:divsChild>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1929922324">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9" ma:contentTypeDescription="Create a new document." ma:contentTypeScope="" ma:versionID="53f1c5905bf2c527ea1fc2fb0a13948d">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70004c6448c4cd61bb341f62aedefb52"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2.xml><?xml version="1.0" encoding="utf-8"?>
<ds:datastoreItem xmlns:ds="http://schemas.openxmlformats.org/officeDocument/2006/customXml" ds:itemID="{A715B3E2-DB72-4DAE-BD4E-7C3D3CA9F0D2}">
  <ds:schemaRefs>
    <ds:schemaRef ds:uri="http://www.w3.org/XML/1998/namespace"/>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a070b734-abf8-4119-bb74-0cb2e8e5df0c"/>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EEDA95E1-4953-4C5A-BD7C-7FC7A9EFA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1A4200-F52F-4A88-AE48-BAAA85AE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16390</Words>
  <Characters>93428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Neven Andrijic</cp:lastModifiedBy>
  <cp:revision>22</cp:revision>
  <cp:lastPrinted>2013-08-13T07:08:00Z</cp:lastPrinted>
  <dcterms:created xsi:type="dcterms:W3CDTF">2019-10-01T06:44:00Z</dcterms:created>
  <dcterms:modified xsi:type="dcterms:W3CDTF">2019-10-03T07:27:00Z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y fmtid="{D5CDD505-2E9C-101B-9397-08002B2CF9AE}" pid="4" name="Order">
    <vt:r8>862600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