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06C2" w14:textId="4D53099D" w:rsidR="00A45893" w:rsidRPr="00B62D71" w:rsidRDefault="00A45893" w:rsidP="00A45893">
      <w:pPr>
        <w:jc w:val="right"/>
        <w:rPr>
          <w:rFonts w:ascii="Calibri" w:hAnsi="Calibri" w:cs="Calibri"/>
          <w:b/>
          <w:sz w:val="32"/>
          <w:szCs w:val="32"/>
        </w:rPr>
      </w:pPr>
    </w:p>
    <w:p w14:paraId="6DDF45FF" w14:textId="77777777" w:rsidR="00A45893" w:rsidRDefault="00A45893" w:rsidP="00A45893">
      <w:pPr>
        <w:jc w:val="center"/>
        <w:rPr>
          <w:rFonts w:ascii="Calibri" w:hAnsi="Calibri" w:cs="Calibri"/>
          <w:b/>
          <w:sz w:val="28"/>
          <w:szCs w:val="28"/>
        </w:rPr>
      </w:pPr>
    </w:p>
    <w:p w14:paraId="34126F92" w14:textId="2F3D9232" w:rsidR="00A45893" w:rsidRPr="00B62D71" w:rsidRDefault="00A45893" w:rsidP="00A45893">
      <w:pPr>
        <w:jc w:val="right"/>
        <w:rPr>
          <w:rFonts w:ascii="Calibri" w:hAnsi="Calibri" w:cs="Calibri"/>
          <w:lang w:val="en-GB"/>
        </w:rPr>
      </w:pPr>
      <w:r>
        <w:rPr>
          <w:rFonts w:ascii="Calibri" w:hAnsi="Calibri" w:cs="Calibri"/>
          <w:noProof/>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B62D71" w14:paraId="6A017E71" w14:textId="77777777" w:rsidTr="00AB1E80">
        <w:trPr>
          <w:trHeight w:val="405"/>
        </w:trPr>
        <w:tc>
          <w:tcPr>
            <w:tcW w:w="9438" w:type="dxa"/>
          </w:tcPr>
          <w:p w14:paraId="424EF45D" w14:textId="77777777" w:rsidR="00A45893" w:rsidRPr="00B62D71" w:rsidRDefault="00A45893" w:rsidP="00AB1E80">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3E012C05" w14:textId="77777777" w:rsidR="00A45893" w:rsidRPr="00B62D71" w:rsidRDefault="00A45893" w:rsidP="00A45893">
      <w:pPr>
        <w:jc w:val="center"/>
        <w:rPr>
          <w:rFonts w:ascii="Calibri" w:hAnsi="Calibri" w:cs="Calibri"/>
          <w:b/>
          <w:sz w:val="32"/>
          <w:szCs w:val="32"/>
        </w:rPr>
      </w:pPr>
      <w:r>
        <w:rPr>
          <w:rFonts w:ascii="Calibri" w:hAnsi="Calibri" w:cs="Calibri"/>
          <w:b/>
          <w:sz w:val="32"/>
          <w:szCs w:val="32"/>
        </w:rPr>
        <w:t>(For Low-Valued Services)</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AB1E80">
        <w:trPr>
          <w:cantSplit/>
        </w:trPr>
        <w:tc>
          <w:tcPr>
            <w:tcW w:w="5400" w:type="dxa"/>
            <w:vMerge w:val="restart"/>
          </w:tcPr>
          <w:p w14:paraId="5100E48F" w14:textId="77777777" w:rsidR="00A45893" w:rsidRPr="00B62D71" w:rsidRDefault="00A45893" w:rsidP="00AB1E80">
            <w:pPr>
              <w:jc w:val="center"/>
              <w:rPr>
                <w:rFonts w:ascii="Calibri" w:hAnsi="Calibri" w:cs="Calibri"/>
                <w:color w:val="FF0000"/>
                <w:sz w:val="22"/>
                <w:szCs w:val="22"/>
              </w:rPr>
            </w:pPr>
          </w:p>
          <w:p w14:paraId="2A4D32F1" w14:textId="77777777" w:rsidR="00A45893" w:rsidRDefault="00A45893" w:rsidP="00AB1E80">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AB1E80">
            <w:pPr>
              <w:jc w:val="center"/>
              <w:rPr>
                <w:rFonts w:ascii="Calibri" w:hAnsi="Calibri" w:cs="Calibri"/>
                <w:color w:val="FF0000"/>
                <w:sz w:val="22"/>
                <w:szCs w:val="22"/>
              </w:rPr>
            </w:pPr>
          </w:p>
        </w:tc>
        <w:tc>
          <w:tcPr>
            <w:tcW w:w="3960" w:type="dxa"/>
          </w:tcPr>
          <w:p w14:paraId="429750B1" w14:textId="77777777" w:rsidR="00A45893" w:rsidRPr="00B62D71" w:rsidRDefault="00A45893" w:rsidP="00AB1E80">
            <w:pPr>
              <w:rPr>
                <w:rFonts w:ascii="Calibri" w:hAnsi="Calibri" w:cs="Calibri"/>
                <w:color w:val="FF0000"/>
                <w:sz w:val="22"/>
                <w:szCs w:val="22"/>
              </w:rPr>
            </w:pPr>
          </w:p>
          <w:p w14:paraId="41FF655A" w14:textId="72E16BCD" w:rsidR="00A45893" w:rsidRPr="00B62D71" w:rsidRDefault="00A45893" w:rsidP="00AB1E80">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19-09-25T00:00:00Z">
                  <w:dateFormat w:val="MMMM d, yyyy"/>
                  <w:lid w:val="en-US"/>
                  <w:storeMappedDataAs w:val="dateTime"/>
                  <w:calendar w:val="gregorian"/>
                </w:date>
              </w:sdtPr>
              <w:sdtEndPr/>
              <w:sdtContent>
                <w:r w:rsidR="00A14C1B">
                  <w:rPr>
                    <w:rFonts w:ascii="Calibri" w:hAnsi="Calibri" w:cs="Calibri"/>
                    <w:color w:val="FF0000"/>
                    <w:sz w:val="22"/>
                    <w:szCs w:val="22"/>
                  </w:rPr>
                  <w:t>September 25, 2019</w:t>
                </w:r>
              </w:sdtContent>
            </w:sdt>
          </w:p>
        </w:tc>
      </w:tr>
      <w:tr w:rsidR="00A45893" w:rsidRPr="00B62D71" w14:paraId="1E69FDB3" w14:textId="77777777" w:rsidTr="00AB1E80">
        <w:trPr>
          <w:cantSplit/>
          <w:trHeight w:val="460"/>
        </w:trPr>
        <w:tc>
          <w:tcPr>
            <w:tcW w:w="5400" w:type="dxa"/>
            <w:vMerge/>
          </w:tcPr>
          <w:p w14:paraId="146E9CE3" w14:textId="77777777" w:rsidR="00A45893" w:rsidRPr="00B62D71" w:rsidRDefault="00A45893" w:rsidP="00AB1E80">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B62D71" w:rsidRDefault="00A45893" w:rsidP="00AB1E80">
            <w:pPr>
              <w:rPr>
                <w:rFonts w:ascii="Calibri" w:hAnsi="Calibri" w:cs="Calibri"/>
                <w:color w:val="FF0000"/>
                <w:sz w:val="22"/>
                <w:szCs w:val="22"/>
              </w:rPr>
            </w:pPr>
          </w:p>
          <w:p w14:paraId="040712D4" w14:textId="587D298B" w:rsidR="00A45893" w:rsidRPr="00B62D71" w:rsidRDefault="00A45893" w:rsidP="00AB1E80">
            <w:pPr>
              <w:rPr>
                <w:rFonts w:ascii="Calibri" w:hAnsi="Calibri" w:cs="Calibri"/>
                <w:color w:val="FF0000"/>
                <w:sz w:val="22"/>
                <w:szCs w:val="22"/>
              </w:rPr>
            </w:pPr>
            <w:r w:rsidRPr="00B62D71">
              <w:rPr>
                <w:rFonts w:ascii="Calibri" w:hAnsi="Calibri" w:cs="Calibri"/>
                <w:color w:val="FF0000"/>
                <w:sz w:val="22"/>
                <w:szCs w:val="22"/>
              </w:rPr>
              <w:t xml:space="preserve">REFERENCE: </w:t>
            </w:r>
            <w:r w:rsidR="00A14C1B">
              <w:rPr>
                <w:rFonts w:ascii="Calibri" w:hAnsi="Calibri" w:cs="Calibri"/>
                <w:color w:val="FF0000"/>
                <w:sz w:val="22"/>
                <w:szCs w:val="22"/>
              </w:rPr>
              <w:t>RFP/036/2019</w:t>
            </w:r>
          </w:p>
        </w:tc>
      </w:tr>
    </w:tbl>
    <w:p w14:paraId="633675B8" w14:textId="77777777" w:rsidR="00A45893" w:rsidRPr="00B62D71" w:rsidRDefault="00A45893" w:rsidP="00A45893">
      <w:pPr>
        <w:rPr>
          <w:rFonts w:ascii="Calibri" w:hAnsi="Calibri" w:cs="Calibri"/>
          <w:color w:val="FF0000"/>
          <w:sz w:val="22"/>
          <w:szCs w:val="22"/>
        </w:rPr>
      </w:pPr>
    </w:p>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756811A3" w14:textId="77777777" w:rsidR="00A45893" w:rsidRPr="00B62D71" w:rsidRDefault="00A45893" w:rsidP="00A45893">
      <w:pPr>
        <w:rPr>
          <w:rFonts w:ascii="Calibri" w:hAnsi="Calibri" w:cs="Calibri"/>
          <w:sz w:val="22"/>
          <w:szCs w:val="22"/>
        </w:rPr>
      </w:pPr>
    </w:p>
    <w:p w14:paraId="34799CAB" w14:textId="650D7482" w:rsidR="00A45893" w:rsidRPr="00B62D71" w:rsidRDefault="00A45893" w:rsidP="00CB1724">
      <w:pPr>
        <w:ind w:firstLine="720"/>
        <w:jc w:val="both"/>
        <w:outlineLvl w:val="0"/>
        <w:rPr>
          <w:rFonts w:ascii="Calibri" w:hAnsi="Calibri" w:cs="Calibri"/>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w:t>
      </w:r>
      <w:sdt>
        <w:sdtPr>
          <w:rPr>
            <w:rFonts w:ascii="Calibri" w:hAnsi="Calibri" w:cs="Calibri"/>
            <w:sz w:val="22"/>
            <w:szCs w:val="22"/>
          </w:rPr>
          <w:id w:val="1370645091"/>
          <w:placeholder>
            <w:docPart w:val="E09F4C6201B84A9EA33A12AE4E9EA8BE"/>
          </w:placeholder>
          <w:text/>
        </w:sdtPr>
        <w:sdtEndPr/>
        <w:sdtContent>
          <w:r w:rsidR="00CB1724" w:rsidRPr="00CB1724">
            <w:rPr>
              <w:rFonts w:ascii="Calibri" w:hAnsi="Calibri" w:cs="Calibri"/>
              <w:sz w:val="22"/>
              <w:szCs w:val="22"/>
            </w:rPr>
            <w:t>Production of Impact Stories /Advocacy Video Documentary on Financial Mentorship</w:t>
          </w:r>
        </w:sdtContent>
      </w:sdt>
      <w:r>
        <w:rPr>
          <w:rFonts w:ascii="Calibri" w:hAnsi="Calibri" w:cs="Calibri"/>
          <w:sz w:val="22"/>
          <w:szCs w:val="22"/>
        </w:rPr>
        <w:t>.</w:t>
      </w: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71672865"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sz w:val="22"/>
            <w:szCs w:val="22"/>
          </w:rPr>
          <w:id w:val="1732731567"/>
          <w:placeholder>
            <w:docPart w:val="3CF38D3D4F154BB48698E17C665B547B"/>
          </w:placeholder>
          <w:date w:fullDate="2019-10-09T00:00:00Z">
            <w:dateFormat w:val="dddd, MMMM dd, yyyy"/>
            <w:lid w:val="en-US"/>
            <w:storeMappedDataAs w:val="dateTime"/>
            <w:calendar w:val="gregorian"/>
          </w:date>
        </w:sdtPr>
        <w:sdtEndPr/>
        <w:sdtContent>
          <w:r w:rsidR="00395A2F">
            <w:rPr>
              <w:rFonts w:ascii="Calibri" w:hAnsi="Calibri" w:cs="Calibri"/>
              <w:sz w:val="22"/>
              <w:szCs w:val="22"/>
            </w:rPr>
            <w:t>Wednesday, October 09, 2019</w:t>
          </w:r>
        </w:sdtContent>
      </w:sdt>
      <w:r w:rsidRPr="00B62D71">
        <w:rPr>
          <w:rFonts w:ascii="Calibri" w:hAnsi="Calibri" w:cs="Calibri"/>
          <w:sz w:val="22"/>
          <w:szCs w:val="22"/>
        </w:rPr>
        <w:t>and via email, courier mail or fax to the address below:</w:t>
      </w:r>
    </w:p>
    <w:p w14:paraId="61AD2CC6" w14:textId="77777777" w:rsidR="00A45893" w:rsidRPr="00B62D71" w:rsidRDefault="00A45893" w:rsidP="00A45893">
      <w:pPr>
        <w:ind w:firstLine="720"/>
        <w:outlineLvl w:val="0"/>
        <w:rPr>
          <w:rFonts w:ascii="Calibri" w:hAnsi="Calibri" w:cs="Calibri"/>
          <w:sz w:val="22"/>
          <w:szCs w:val="22"/>
        </w:rPr>
      </w:pPr>
    </w:p>
    <w:p w14:paraId="4B9B93FA" w14:textId="77777777" w:rsidR="00A45893" w:rsidRPr="00B62D71" w:rsidRDefault="00A45893" w:rsidP="00A45893">
      <w:pPr>
        <w:jc w:val="center"/>
        <w:outlineLvl w:val="0"/>
        <w:rPr>
          <w:rFonts w:ascii="Calibri" w:hAnsi="Calibri" w:cs="Calibri"/>
          <w:b/>
          <w:sz w:val="22"/>
          <w:szCs w:val="22"/>
        </w:rPr>
      </w:pPr>
      <w:r w:rsidRPr="00B62D71">
        <w:rPr>
          <w:rFonts w:ascii="Calibri" w:hAnsi="Calibri" w:cs="Calibri"/>
          <w:b/>
          <w:sz w:val="22"/>
          <w:szCs w:val="22"/>
        </w:rPr>
        <w:t>United Nations Development Programme</w:t>
      </w:r>
    </w:p>
    <w:p w14:paraId="1186CEC3" w14:textId="77777777" w:rsidR="00B466EE" w:rsidRPr="00B466EE" w:rsidRDefault="00B466EE" w:rsidP="00B466EE">
      <w:pPr>
        <w:jc w:val="center"/>
        <w:outlineLvl w:val="0"/>
        <w:rPr>
          <w:rFonts w:ascii="Calibri" w:hAnsi="Calibri" w:cs="Calibri"/>
          <w:b/>
          <w:i/>
          <w:color w:val="000000" w:themeColor="text1"/>
          <w:sz w:val="22"/>
          <w:szCs w:val="22"/>
        </w:rPr>
      </w:pPr>
      <w:r w:rsidRPr="00B466EE">
        <w:rPr>
          <w:rFonts w:ascii="Calibri" w:hAnsi="Calibri" w:cs="Calibri"/>
          <w:b/>
          <w:i/>
          <w:color w:val="000000" w:themeColor="text1"/>
          <w:sz w:val="22"/>
          <w:szCs w:val="22"/>
        </w:rPr>
        <w:t>United Nations Development Programme</w:t>
      </w:r>
    </w:p>
    <w:p w14:paraId="7BB6BAF8" w14:textId="77777777" w:rsidR="00B466EE" w:rsidRPr="00B466EE" w:rsidRDefault="00B466EE" w:rsidP="00B466EE">
      <w:pPr>
        <w:jc w:val="center"/>
        <w:outlineLvl w:val="0"/>
        <w:rPr>
          <w:rFonts w:ascii="Calibri" w:hAnsi="Calibri" w:cs="Calibri"/>
          <w:b/>
          <w:i/>
          <w:color w:val="000000" w:themeColor="text1"/>
          <w:sz w:val="22"/>
          <w:szCs w:val="22"/>
        </w:rPr>
      </w:pPr>
      <w:r w:rsidRPr="00B466EE">
        <w:rPr>
          <w:rFonts w:ascii="Calibri" w:hAnsi="Calibri" w:cs="Calibri"/>
          <w:b/>
          <w:i/>
          <w:color w:val="000000" w:themeColor="text1"/>
          <w:sz w:val="22"/>
          <w:szCs w:val="22"/>
        </w:rPr>
        <w:t>UN House, Alick Nkhata Road, Longacres Lusaka</w:t>
      </w:r>
    </w:p>
    <w:p w14:paraId="2C2FBBC6" w14:textId="1C81AC92" w:rsidR="00B466EE" w:rsidRPr="00B466EE" w:rsidRDefault="00B466EE" w:rsidP="00B466EE">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 xml:space="preserve">Roland Seri </w:t>
      </w:r>
    </w:p>
    <w:p w14:paraId="2067CDB9" w14:textId="3E436230" w:rsidR="00A45893" w:rsidRPr="009E1C14" w:rsidRDefault="00B466EE" w:rsidP="00B466EE">
      <w:pPr>
        <w:jc w:val="center"/>
        <w:outlineLvl w:val="0"/>
        <w:rPr>
          <w:rFonts w:ascii="Calibri" w:hAnsi="Calibri" w:cs="Calibri"/>
          <w:b/>
          <w:i/>
          <w:color w:val="000000" w:themeColor="text1"/>
          <w:sz w:val="22"/>
          <w:szCs w:val="22"/>
        </w:rPr>
      </w:pPr>
      <w:r w:rsidRPr="00B466EE">
        <w:rPr>
          <w:rFonts w:ascii="Calibri" w:hAnsi="Calibri" w:cs="Calibri"/>
          <w:b/>
          <w:i/>
          <w:color w:val="000000" w:themeColor="text1"/>
          <w:sz w:val="22"/>
          <w:szCs w:val="22"/>
        </w:rPr>
        <w:t>procurement.zm@undp.org</w:t>
      </w:r>
    </w:p>
    <w:p w14:paraId="494BF232" w14:textId="776FF11C"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sz w:val="22"/>
            <w:szCs w:val="22"/>
          </w:rPr>
          <w:id w:val="1947578100"/>
          <w:placeholder>
            <w:docPart w:val="28E34B4006914D8A8D8F0CC125BD3144"/>
          </w:placeholder>
          <w:text/>
        </w:sdtPr>
        <w:sdtEndPr/>
        <w:sdtContent>
          <w:r w:rsidR="00B466EE">
            <w:rPr>
              <w:rFonts w:ascii="Calibri" w:hAnsi="Calibri" w:cs="Calibri"/>
              <w:sz w:val="22"/>
              <w:szCs w:val="22"/>
            </w:rPr>
            <w:t xml:space="preserve">English </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4B0E1E3E63BA4449B1DE97CA4B0C3263"/>
          </w:placeholder>
          <w:text/>
        </w:sdtPr>
        <w:sdtEndPr/>
        <w:sdtContent>
          <w:r w:rsidR="00B466EE">
            <w:rPr>
              <w:rFonts w:ascii="Calibri" w:hAnsi="Calibri" w:cs="Calibri"/>
              <w:sz w:val="22"/>
              <w:szCs w:val="22"/>
            </w:rPr>
            <w:t xml:space="preserve">60 days </w:t>
          </w:r>
        </w:sdtContent>
      </w:sdt>
    </w:p>
    <w:p w14:paraId="019746A7" w14:textId="77777777" w:rsidR="00A45893" w:rsidRPr="00B62D71" w:rsidRDefault="00A45893" w:rsidP="00A45893">
      <w:pPr>
        <w:jc w:val="both"/>
        <w:rPr>
          <w:rFonts w:ascii="Calibri" w:hAnsi="Calibri" w:cs="Calibri"/>
          <w:sz w:val="22"/>
          <w:szCs w:val="22"/>
        </w:rPr>
      </w:pPr>
    </w:p>
    <w:p w14:paraId="237E2A05" w14:textId="77777777"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lastRenderedPageBreak/>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82620B" w:rsidP="00A45893">
      <w:pPr>
        <w:jc w:val="both"/>
        <w:rPr>
          <w:rStyle w:val="Strong"/>
          <w:rFonts w:asciiTheme="minorHAnsi" w:hAnsiTheme="minorHAnsi" w:cstheme="minorHAnsi"/>
          <w:b w:val="0"/>
          <w:bCs w:val="0"/>
          <w:iCs/>
          <w:snapToGrid w:val="0"/>
          <w:sz w:val="22"/>
          <w:szCs w:val="22"/>
        </w:rPr>
      </w:pPr>
      <w:hyperlink r:id="rId14"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5"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5EC9BB77" w14:textId="77777777" w:rsidR="00A45893" w:rsidRDefault="00A45893" w:rsidP="00A45893">
      <w:pPr>
        <w:ind w:left="720"/>
        <w:rPr>
          <w:rStyle w:val="Strong"/>
          <w:rFonts w:ascii="Calibri" w:hAnsi="Calibri" w:cs="Calibri"/>
          <w:b w:val="0"/>
          <w:iCs/>
          <w:sz w:val="22"/>
          <w:szCs w:val="22"/>
        </w:rPr>
      </w:pPr>
    </w:p>
    <w:p w14:paraId="66650A65" w14:textId="77777777" w:rsidR="00A45893" w:rsidRPr="00437CF9" w:rsidRDefault="00A45893" w:rsidP="00A45893">
      <w:pPr>
        <w:jc w:val="both"/>
        <w:rPr>
          <w:rStyle w:val="Strong"/>
          <w:rFonts w:ascii="Calibri" w:hAnsi="Calibri" w:cs="Calibri"/>
          <w:b w:val="0"/>
          <w:iCs/>
          <w:sz w:val="22"/>
          <w:szCs w:val="22"/>
        </w:rPr>
      </w:pP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12A673D6" w14:textId="77777777" w:rsidR="00A45893" w:rsidRPr="00437CF9" w:rsidRDefault="00A45893" w:rsidP="00A45893">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E58F1E5D38B04D3BAE3BA88F8F6D31CC"/>
        </w:placeholder>
        <w:text/>
      </w:sdtPr>
      <w:sdtEndPr/>
      <w:sdtContent>
        <w:p w14:paraId="16B68E2B" w14:textId="4B108117" w:rsidR="00A45893" w:rsidRDefault="00B466EE"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Joseph Sakala</w:t>
          </w:r>
        </w:p>
      </w:sdtContent>
    </w:sdt>
    <w:p w14:paraId="7478CEA6" w14:textId="06B4A950" w:rsidR="00A45893" w:rsidRPr="009E1C14" w:rsidRDefault="0082620B" w:rsidP="00A45893">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8760E966FBBB4C3FBB85A7CE5D80EE30"/>
          </w:placeholder>
          <w:text/>
        </w:sdtPr>
        <w:sdtEndPr/>
        <w:sdtContent>
          <w:r w:rsidR="00B466EE">
            <w:rPr>
              <w:rFonts w:ascii="Calibri" w:hAnsi="Calibri" w:cs="Calibri"/>
              <w:i/>
              <w:iCs/>
              <w:snapToGrid w:val="0"/>
              <w:color w:val="000000" w:themeColor="text1"/>
              <w:sz w:val="22"/>
              <w:szCs w:val="22"/>
            </w:rPr>
            <w:t>Procur</w:t>
          </w:r>
          <w:r w:rsidR="00F74374">
            <w:rPr>
              <w:rFonts w:ascii="Calibri" w:hAnsi="Calibri" w:cs="Calibri"/>
              <w:i/>
              <w:iCs/>
              <w:snapToGrid w:val="0"/>
              <w:color w:val="000000" w:themeColor="text1"/>
              <w:sz w:val="22"/>
              <w:szCs w:val="22"/>
            </w:rPr>
            <w:t>e</w:t>
          </w:r>
          <w:r w:rsidR="00B466EE">
            <w:rPr>
              <w:rFonts w:ascii="Calibri" w:hAnsi="Calibri" w:cs="Calibri"/>
              <w:i/>
              <w:iCs/>
              <w:snapToGrid w:val="0"/>
              <w:color w:val="000000" w:themeColor="text1"/>
              <w:sz w:val="22"/>
              <w:szCs w:val="22"/>
            </w:rPr>
            <w:t xml:space="preserve">ment Associate </w:t>
          </w:r>
        </w:sdtContent>
      </w:sdt>
    </w:p>
    <w:sdt>
      <w:sdtPr>
        <w:rPr>
          <w:rFonts w:ascii="Calibri" w:hAnsi="Calibri" w:cs="Calibri"/>
          <w:sz w:val="22"/>
          <w:szCs w:val="22"/>
        </w:rPr>
        <w:id w:val="542486367"/>
        <w:placeholder>
          <w:docPart w:val="E5C57E65851949AB8D7655E6F5FC4D45"/>
        </w:placeholder>
        <w:date w:fullDate="2019-09-25T00:00:00Z">
          <w:dateFormat w:val="M/d/yyyy"/>
          <w:lid w:val="en-US"/>
          <w:storeMappedDataAs w:val="dateTime"/>
          <w:calendar w:val="gregorian"/>
        </w:date>
      </w:sdtPr>
      <w:sdtEndPr/>
      <w:sdtContent>
        <w:p w14:paraId="599CBE00" w14:textId="5B0625F1" w:rsidR="00A45893" w:rsidRPr="009E1C14" w:rsidRDefault="00B466EE" w:rsidP="00A4589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9/25/2019</w:t>
          </w:r>
        </w:p>
      </w:sdtContent>
    </w:sdt>
    <w:p w14:paraId="6D31DE0A" w14:textId="77777777" w:rsidR="00A45893" w:rsidRPr="00437CF9" w:rsidRDefault="00A45893" w:rsidP="00A45893">
      <w:pPr>
        <w:rPr>
          <w:rFonts w:ascii="Calibri" w:hAnsi="Calibri" w:cs="Calibri"/>
          <w:sz w:val="22"/>
          <w:szCs w:val="22"/>
        </w:rPr>
      </w:pPr>
    </w:p>
    <w:p w14:paraId="2D200FE2" w14:textId="77777777"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r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21187D" w14:paraId="76AF763F" w14:textId="77777777" w:rsidTr="00AB1E80">
        <w:tc>
          <w:tcPr>
            <w:tcW w:w="2741" w:type="dxa"/>
            <w:shd w:val="clear" w:color="auto" w:fill="auto"/>
          </w:tcPr>
          <w:p w14:paraId="7D933F45" w14:textId="77777777" w:rsidR="00A45893" w:rsidRPr="0021187D" w:rsidRDefault="00A45893" w:rsidP="00AB1E80">
            <w:pPr>
              <w:rPr>
                <w:rFonts w:ascii="Calibri" w:hAnsi="Calibri" w:cs="Calibri"/>
                <w:bCs/>
                <w:sz w:val="22"/>
                <w:szCs w:val="22"/>
              </w:rPr>
            </w:pPr>
          </w:p>
          <w:p w14:paraId="14EF32B4"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3778E7F3" w14:textId="77777777" w:rsidR="00A45893" w:rsidRPr="009E1C14" w:rsidRDefault="00A45893" w:rsidP="00AB1E80">
            <w:pPr>
              <w:jc w:val="both"/>
              <w:rPr>
                <w:rFonts w:ascii="Calibri" w:hAnsi="Calibri" w:cs="Calibri"/>
                <w:bCs/>
                <w:color w:val="000000" w:themeColor="text1"/>
                <w:sz w:val="22"/>
                <w:szCs w:val="22"/>
              </w:rPr>
            </w:pPr>
          </w:p>
          <w:p w14:paraId="346736D6" w14:textId="34F64A58" w:rsidR="00A45893" w:rsidRPr="009E1C14" w:rsidRDefault="0082620B" w:rsidP="00B466EE">
            <w:pPr>
              <w:jc w:val="center"/>
              <w:rPr>
                <w:rFonts w:ascii="Calibri" w:hAnsi="Calibri" w:cs="Calibri"/>
                <w:bCs/>
                <w:i/>
                <w:color w:val="000000" w:themeColor="text1"/>
                <w:sz w:val="22"/>
                <w:szCs w:val="22"/>
              </w:rPr>
            </w:pPr>
            <w:sdt>
              <w:sdtPr>
                <w:rPr>
                  <w:rFonts w:ascii="Calibri" w:hAnsi="Calibri" w:cs="Calibri"/>
                  <w:bCs/>
                  <w:i/>
                  <w:color w:val="000000" w:themeColor="text1"/>
                  <w:sz w:val="22"/>
                  <w:szCs w:val="22"/>
                </w:rPr>
                <w:id w:val="-784042717"/>
                <w:placeholder>
                  <w:docPart w:val="0F9AE48939BC4B7D9E8A3B81C7527F60"/>
                </w:placeholder>
                <w:text/>
              </w:sdtPr>
              <w:sdtEndPr/>
              <w:sdtContent>
                <w:r w:rsidR="00B466EE" w:rsidRPr="00B466EE">
                  <w:rPr>
                    <w:rFonts w:ascii="Calibri" w:hAnsi="Calibri" w:cs="Calibri"/>
                    <w:bCs/>
                    <w:i/>
                    <w:color w:val="000000" w:themeColor="text1"/>
                    <w:sz w:val="22"/>
                    <w:szCs w:val="22"/>
                  </w:rPr>
                  <w:t xml:space="preserve">The documentary intends to showcase positive results of mentorship </w:t>
                </w:r>
                <w:proofErr w:type="spellStart"/>
                <w:r w:rsidR="00B466EE" w:rsidRPr="00B466EE">
                  <w:rPr>
                    <w:rFonts w:ascii="Calibri" w:hAnsi="Calibri" w:cs="Calibri"/>
                    <w:bCs/>
                    <w:i/>
                    <w:color w:val="000000" w:themeColor="text1"/>
                    <w:sz w:val="22"/>
                    <w:szCs w:val="22"/>
                  </w:rPr>
                  <w:t>programme</w:t>
                </w:r>
                <w:proofErr w:type="spellEnd"/>
                <w:r w:rsidR="00B466EE" w:rsidRPr="00B466EE">
                  <w:rPr>
                    <w:rFonts w:ascii="Calibri" w:hAnsi="Calibri" w:cs="Calibri"/>
                    <w:bCs/>
                    <w:i/>
                    <w:color w:val="000000" w:themeColor="text1"/>
                    <w:sz w:val="22"/>
                    <w:szCs w:val="22"/>
                  </w:rPr>
                  <w:t xml:space="preserve"> introduced to support the 10 Provincial and 7 Districts Health offices.  with support from GFTAM and Gavi.  </w:t>
                </w:r>
              </w:sdtContent>
            </w:sdt>
            <w:r w:rsidR="00B466EE" w:rsidRPr="00DA48B0">
              <w:rPr>
                <w:rFonts w:ascii="Arial" w:hAnsi="Arial" w:cs="Arial"/>
                <w:b/>
                <w:sz w:val="26"/>
                <w:szCs w:val="26"/>
              </w:rPr>
              <w:t xml:space="preserve"> </w:t>
            </w:r>
          </w:p>
        </w:tc>
      </w:tr>
      <w:tr w:rsidR="00A45893" w:rsidRPr="0021187D" w14:paraId="6D058724" w14:textId="77777777" w:rsidTr="00AB1E80">
        <w:tc>
          <w:tcPr>
            <w:tcW w:w="2741" w:type="dxa"/>
            <w:shd w:val="clear" w:color="auto" w:fill="auto"/>
          </w:tcPr>
          <w:p w14:paraId="44584C2B"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0A6EDC13" w14:textId="40C6174F" w:rsidR="00A45893" w:rsidRPr="009E1C14" w:rsidRDefault="00B466EE" w:rsidP="00AB1E80">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Ministry of Health </w:t>
            </w:r>
          </w:p>
          <w:p w14:paraId="59FD7F32" w14:textId="77777777" w:rsidR="00A45893" w:rsidRPr="009E1C14" w:rsidRDefault="00A45893" w:rsidP="00AB1E80">
            <w:pPr>
              <w:jc w:val="both"/>
              <w:rPr>
                <w:rFonts w:ascii="Calibri" w:hAnsi="Calibri" w:cs="Calibri"/>
                <w:bCs/>
                <w:color w:val="000000" w:themeColor="text1"/>
                <w:sz w:val="22"/>
                <w:szCs w:val="22"/>
              </w:rPr>
            </w:pPr>
          </w:p>
        </w:tc>
      </w:tr>
      <w:tr w:rsidR="00A45893" w:rsidRPr="0021187D" w14:paraId="00B36B4C" w14:textId="77777777" w:rsidTr="00AB1E80">
        <w:tc>
          <w:tcPr>
            <w:tcW w:w="2741" w:type="dxa"/>
            <w:shd w:val="clear" w:color="auto" w:fill="auto"/>
          </w:tcPr>
          <w:p w14:paraId="081E5217" w14:textId="77777777" w:rsidR="00A45893" w:rsidRPr="0021187D" w:rsidRDefault="00A45893" w:rsidP="00AB1E80">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6609" w:type="dxa"/>
            <w:shd w:val="clear" w:color="auto" w:fill="auto"/>
          </w:tcPr>
          <w:p w14:paraId="0E3FDFF3" w14:textId="77777777" w:rsidR="00A45893" w:rsidRPr="009E1C14" w:rsidRDefault="00A45893" w:rsidP="00AB1E80">
            <w:pPr>
              <w:jc w:val="both"/>
              <w:rPr>
                <w:rFonts w:ascii="Calibri" w:hAnsi="Calibri" w:cs="Calibri"/>
                <w:bCs/>
                <w:color w:val="000000" w:themeColor="text1"/>
                <w:sz w:val="22"/>
                <w:szCs w:val="22"/>
              </w:rPr>
            </w:pPr>
          </w:p>
          <w:p w14:paraId="64235162" w14:textId="77777777" w:rsidR="00B466EE" w:rsidRPr="00B466EE" w:rsidRDefault="00B466EE" w:rsidP="00B466EE">
            <w:pPr>
              <w:jc w:val="both"/>
              <w:rPr>
                <w:rFonts w:ascii="Calibri" w:hAnsi="Calibri" w:cs="Calibri"/>
                <w:bCs/>
                <w:color w:val="000000" w:themeColor="text1"/>
                <w:sz w:val="22"/>
                <w:szCs w:val="22"/>
              </w:rPr>
            </w:pPr>
            <w:r w:rsidRPr="00B466EE">
              <w:rPr>
                <w:rFonts w:ascii="Calibri" w:hAnsi="Calibri" w:cs="Calibri"/>
                <w:bCs/>
                <w:color w:val="000000" w:themeColor="text1"/>
                <w:sz w:val="22"/>
                <w:szCs w:val="22"/>
              </w:rPr>
              <w:t xml:space="preserve">Production of Impact Stories /Advocacy Video Documentary on </w:t>
            </w:r>
          </w:p>
          <w:p w14:paraId="437F2B78" w14:textId="41BFBD96" w:rsidR="00A45893" w:rsidRPr="009E1C14" w:rsidRDefault="00B466EE" w:rsidP="00B466EE">
            <w:pPr>
              <w:jc w:val="both"/>
              <w:rPr>
                <w:rFonts w:ascii="Calibri" w:hAnsi="Calibri" w:cs="Calibri"/>
                <w:bCs/>
                <w:color w:val="000000" w:themeColor="text1"/>
                <w:sz w:val="22"/>
                <w:szCs w:val="22"/>
              </w:rPr>
            </w:pPr>
            <w:r w:rsidRPr="00B466EE">
              <w:rPr>
                <w:rFonts w:ascii="Calibri" w:hAnsi="Calibri" w:cs="Calibri"/>
                <w:bCs/>
                <w:color w:val="000000" w:themeColor="text1"/>
                <w:sz w:val="22"/>
                <w:szCs w:val="22"/>
              </w:rPr>
              <w:t>Financial Mentorship</w:t>
            </w:r>
            <w:r>
              <w:rPr>
                <w:rFonts w:ascii="Calibri" w:hAnsi="Calibri" w:cs="Calibri"/>
                <w:bCs/>
                <w:color w:val="000000" w:themeColor="text1"/>
                <w:sz w:val="22"/>
                <w:szCs w:val="22"/>
              </w:rPr>
              <w:t xml:space="preserve"> as per TORS </w:t>
            </w:r>
          </w:p>
        </w:tc>
      </w:tr>
      <w:tr w:rsidR="00A45893" w:rsidRPr="0021187D" w14:paraId="63587E3B" w14:textId="77777777" w:rsidTr="00AB1E80">
        <w:tc>
          <w:tcPr>
            <w:tcW w:w="2741" w:type="dxa"/>
            <w:shd w:val="clear" w:color="auto" w:fill="auto"/>
          </w:tcPr>
          <w:p w14:paraId="7E27E7C5"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6609" w:type="dxa"/>
            <w:shd w:val="clear" w:color="auto" w:fill="auto"/>
          </w:tcPr>
          <w:p w14:paraId="5BF3745D" w14:textId="74AA06CD" w:rsidR="00A45893" w:rsidRPr="009E1C14" w:rsidRDefault="00B466EE" w:rsidP="00AB1E80">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As per TORs </w:t>
            </w:r>
          </w:p>
          <w:p w14:paraId="25C40CA5" w14:textId="77777777" w:rsidR="00A45893" w:rsidRPr="009E1C14" w:rsidRDefault="00A45893" w:rsidP="00AB1E80">
            <w:pPr>
              <w:jc w:val="both"/>
              <w:rPr>
                <w:rFonts w:ascii="Calibri" w:hAnsi="Calibri" w:cs="Calibri"/>
                <w:bCs/>
                <w:color w:val="000000" w:themeColor="text1"/>
                <w:sz w:val="22"/>
                <w:szCs w:val="22"/>
              </w:rPr>
            </w:pPr>
          </w:p>
          <w:p w14:paraId="6D25EF41" w14:textId="77777777" w:rsidR="00A45893" w:rsidRPr="009E1C14" w:rsidRDefault="00A45893" w:rsidP="00AB1E80">
            <w:pPr>
              <w:jc w:val="both"/>
              <w:rPr>
                <w:rFonts w:ascii="Calibri" w:hAnsi="Calibri" w:cs="Calibri"/>
                <w:bCs/>
                <w:color w:val="000000" w:themeColor="text1"/>
                <w:sz w:val="22"/>
                <w:szCs w:val="22"/>
              </w:rPr>
            </w:pPr>
          </w:p>
        </w:tc>
      </w:tr>
      <w:tr w:rsidR="00A45893" w:rsidRPr="0021187D" w14:paraId="10024D06" w14:textId="77777777" w:rsidTr="00AB1E80">
        <w:tc>
          <w:tcPr>
            <w:tcW w:w="2741" w:type="dxa"/>
            <w:shd w:val="clear" w:color="auto" w:fill="auto"/>
          </w:tcPr>
          <w:p w14:paraId="54EF93BF"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6609" w:type="dxa"/>
            <w:shd w:val="clear" w:color="auto" w:fill="auto"/>
          </w:tcPr>
          <w:p w14:paraId="0603D8F6" w14:textId="77777777" w:rsidR="00A45893" w:rsidRPr="009E1C14" w:rsidRDefault="00A45893" w:rsidP="00AB1E80">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889462855"/>
              <w:placeholder>
                <w:docPart w:val="0F9AE48939BC4B7D9E8A3B81C7527F60"/>
              </w:placeholder>
              <w:text/>
            </w:sdtPr>
            <w:sdtEndPr/>
            <w:sdtContent>
              <w:p w14:paraId="5CA70F49" w14:textId="16185990" w:rsidR="00A45893" w:rsidRPr="009E1C14" w:rsidRDefault="00B466EE" w:rsidP="00AB1E80">
                <w:pPr>
                  <w:jc w:val="both"/>
                  <w:rPr>
                    <w:rFonts w:ascii="Calibri" w:hAnsi="Calibri" w:cs="Calibri"/>
                    <w:bCs/>
                    <w:i/>
                    <w:color w:val="000000" w:themeColor="text1"/>
                    <w:sz w:val="22"/>
                    <w:szCs w:val="22"/>
                  </w:rPr>
                </w:pPr>
                <w:r w:rsidRPr="00B466EE">
                  <w:rPr>
                    <w:rFonts w:ascii="Calibri" w:hAnsi="Calibri" w:cs="Calibri"/>
                    <w:bCs/>
                    <w:i/>
                    <w:color w:val="000000" w:themeColor="text1"/>
                    <w:sz w:val="22"/>
                    <w:szCs w:val="22"/>
                  </w:rPr>
                  <w:t>[The Consultant/Firm will, on the technical aspect of the assignment, be reporting to the Project Manager while on the contractual aspects will be addressing the Officer in Charge Inclusive growth and SDG]</w:t>
                </w:r>
              </w:p>
            </w:sdtContent>
          </w:sdt>
        </w:tc>
      </w:tr>
      <w:tr w:rsidR="00A45893" w:rsidRPr="0021187D" w14:paraId="7A49C8C6" w14:textId="77777777" w:rsidTr="00AB1E80">
        <w:tc>
          <w:tcPr>
            <w:tcW w:w="2741" w:type="dxa"/>
            <w:shd w:val="clear" w:color="auto" w:fill="auto"/>
          </w:tcPr>
          <w:p w14:paraId="43518911"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0F9AE48939BC4B7D9E8A3B81C7527F60"/>
            </w:placeholder>
            <w:text/>
          </w:sdtPr>
          <w:sdtEndPr/>
          <w:sdtContent>
            <w:tc>
              <w:tcPr>
                <w:tcW w:w="6609" w:type="dxa"/>
                <w:shd w:val="clear" w:color="auto" w:fill="auto"/>
              </w:tcPr>
              <w:p w14:paraId="2A041942" w14:textId="2960208B" w:rsidR="00A45893" w:rsidRPr="009E1C14" w:rsidRDefault="00A45893" w:rsidP="00AB1E80">
                <w:pPr>
                  <w:jc w:val="both"/>
                  <w:rPr>
                    <w:rFonts w:ascii="Calibri" w:hAnsi="Calibri" w:cs="Calibri"/>
                    <w:bCs/>
                    <w:i/>
                    <w:color w:val="000000" w:themeColor="text1"/>
                    <w:sz w:val="22"/>
                    <w:szCs w:val="22"/>
                  </w:rPr>
                </w:pPr>
                <w:r w:rsidRPr="00E76168">
                  <w:rPr>
                    <w:rFonts w:ascii="Calibri" w:hAnsi="Calibri" w:cs="Calibri"/>
                    <w:bCs/>
                    <w:i/>
                    <w:color w:val="000000" w:themeColor="text1"/>
                    <w:sz w:val="22"/>
                    <w:szCs w:val="22"/>
                  </w:rPr>
                  <w:t>[</w:t>
                </w:r>
                <w:proofErr w:type="gramStart"/>
                <w:r w:rsidRPr="00E76168">
                  <w:rPr>
                    <w:rFonts w:ascii="Calibri" w:hAnsi="Calibri" w:cs="Calibri"/>
                    <w:bCs/>
                    <w:i/>
                    <w:color w:val="000000" w:themeColor="text1"/>
                    <w:sz w:val="22"/>
                    <w:szCs w:val="22"/>
                  </w:rPr>
                  <w:t>weekly,  or</w:t>
                </w:r>
                <w:proofErr w:type="gramEnd"/>
                <w:r w:rsidRPr="00E76168">
                  <w:rPr>
                    <w:rFonts w:ascii="Calibri" w:hAnsi="Calibri" w:cs="Calibri"/>
                    <w:bCs/>
                    <w:i/>
                    <w:color w:val="000000" w:themeColor="text1"/>
                    <w:sz w:val="22"/>
                    <w:szCs w:val="22"/>
                  </w:rPr>
                  <w:t xml:space="preserve"> as needed]</w:t>
                </w:r>
              </w:p>
            </w:tc>
          </w:sdtContent>
        </w:sdt>
      </w:tr>
      <w:tr w:rsidR="00A45893" w:rsidRPr="0021187D" w14:paraId="0CDDA6C2" w14:textId="77777777" w:rsidTr="00AB1E80">
        <w:tc>
          <w:tcPr>
            <w:tcW w:w="2741" w:type="dxa"/>
            <w:shd w:val="clear" w:color="auto" w:fill="auto"/>
          </w:tcPr>
          <w:p w14:paraId="7BA83EED"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609" w:type="dxa"/>
            <w:shd w:val="clear" w:color="auto" w:fill="auto"/>
          </w:tcPr>
          <w:p w14:paraId="0082F2A0" w14:textId="7CA4D7E0" w:rsidR="00A45893" w:rsidRDefault="00B466EE" w:rsidP="00AB1E80">
            <w:pPr>
              <w:jc w:val="both"/>
              <w:rPr>
                <w:rFonts w:ascii="Calibri" w:hAnsi="Calibri" w:cs="Calibri"/>
                <w:bCs/>
                <w:sz w:val="22"/>
                <w:szCs w:val="22"/>
              </w:rPr>
            </w:pPr>
            <w:r>
              <w:rPr>
                <w:rFonts w:ascii="Calibri" w:hAnsi="Calibri" w:cs="Calibri"/>
                <w:bCs/>
                <w:sz w:val="22"/>
                <w:szCs w:val="22"/>
              </w:rPr>
              <w:t>As per TORs</w:t>
            </w:r>
          </w:p>
          <w:p w14:paraId="3AA2A696" w14:textId="77777777" w:rsidR="00A45893" w:rsidRPr="0021187D" w:rsidRDefault="00A45893" w:rsidP="00AB1E80">
            <w:pPr>
              <w:jc w:val="both"/>
              <w:rPr>
                <w:rFonts w:ascii="Calibri" w:hAnsi="Calibri" w:cs="Calibri"/>
                <w:bCs/>
                <w:sz w:val="22"/>
                <w:szCs w:val="22"/>
              </w:rPr>
            </w:pPr>
          </w:p>
        </w:tc>
      </w:tr>
      <w:tr w:rsidR="00A45893" w:rsidRPr="0021187D" w14:paraId="1A39CCA3" w14:textId="77777777" w:rsidTr="00AB1E80">
        <w:tc>
          <w:tcPr>
            <w:tcW w:w="2741" w:type="dxa"/>
            <w:shd w:val="clear" w:color="auto" w:fill="auto"/>
          </w:tcPr>
          <w:p w14:paraId="2E530C63" w14:textId="77777777" w:rsidR="00A45893" w:rsidRDefault="00A45893" w:rsidP="00AB1E80">
            <w:pPr>
              <w:rPr>
                <w:rFonts w:ascii="Calibri" w:hAnsi="Calibri" w:cs="Calibri"/>
                <w:bCs/>
                <w:sz w:val="22"/>
                <w:szCs w:val="22"/>
              </w:rPr>
            </w:pPr>
          </w:p>
          <w:p w14:paraId="430EF660"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5C86364A" w14:textId="77777777" w:rsidR="00EC1CB8" w:rsidRPr="0021187D" w:rsidRDefault="0082620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Arial Unicode MS"/>
                  <w14:uncheckedState w14:val="2610" w14:font="Arial Unicode MS"/>
                </w14:checkbox>
              </w:sdtPr>
              <w:sdtEndPr/>
              <w:sdtContent>
                <w:r w:rsidR="00EC1CB8">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p>
          <w:tbl>
            <w:tblPr>
              <w:tblStyle w:val="TableGrid"/>
              <w:tblW w:w="0" w:type="auto"/>
              <w:tblLook w:val="04A0" w:firstRow="1" w:lastRow="0" w:firstColumn="1" w:lastColumn="0" w:noHBand="0" w:noVBand="1"/>
            </w:tblPr>
            <w:tblGrid>
              <w:gridCol w:w="2155"/>
              <w:gridCol w:w="1800"/>
              <w:gridCol w:w="1710"/>
              <w:gridCol w:w="1538"/>
            </w:tblGrid>
            <w:tr w:rsidR="00EC1CB8" w14:paraId="2D5B107F" w14:textId="77777777" w:rsidTr="00620B2A">
              <w:trPr>
                <w:trHeight w:val="566"/>
              </w:trPr>
              <w:tc>
                <w:tcPr>
                  <w:tcW w:w="2155" w:type="dxa"/>
                  <w:shd w:val="clear" w:color="auto" w:fill="95B3D7" w:themeFill="accent1" w:themeFillTint="99"/>
                </w:tcPr>
                <w:p w14:paraId="23DD9BC3" w14:textId="77777777" w:rsidR="00EC1CB8" w:rsidRPr="00012CDC" w:rsidRDefault="00EC1CB8" w:rsidP="00EC1CB8">
                  <w:pPr>
                    <w:jc w:val="both"/>
                    <w:rPr>
                      <w:rFonts w:ascii="Garamond" w:hAnsi="Garamond"/>
                      <w:b/>
                      <w:sz w:val="26"/>
                      <w:szCs w:val="26"/>
                    </w:rPr>
                  </w:pPr>
                  <w:r w:rsidRPr="00012CDC">
                    <w:rPr>
                      <w:rFonts w:ascii="Garamond" w:hAnsi="Garamond"/>
                      <w:b/>
                      <w:sz w:val="26"/>
                      <w:szCs w:val="26"/>
                    </w:rPr>
                    <w:t>Provinces</w:t>
                  </w:r>
                </w:p>
                <w:p w14:paraId="07AD4A61" w14:textId="77777777" w:rsidR="00EC1CB8" w:rsidRPr="00012CDC" w:rsidRDefault="00EC1CB8" w:rsidP="00EC1CB8">
                  <w:pPr>
                    <w:jc w:val="both"/>
                    <w:rPr>
                      <w:rFonts w:ascii="Garamond" w:hAnsi="Garamond"/>
                      <w:b/>
                      <w:sz w:val="26"/>
                      <w:szCs w:val="26"/>
                    </w:rPr>
                  </w:pPr>
                </w:p>
              </w:tc>
              <w:tc>
                <w:tcPr>
                  <w:tcW w:w="5048" w:type="dxa"/>
                  <w:gridSpan w:val="3"/>
                  <w:shd w:val="clear" w:color="auto" w:fill="95B3D7" w:themeFill="accent1" w:themeFillTint="99"/>
                </w:tcPr>
                <w:p w14:paraId="1E0B2A1B" w14:textId="77777777" w:rsidR="00EC1CB8" w:rsidRPr="00012CDC" w:rsidRDefault="00EC1CB8" w:rsidP="00EC1CB8">
                  <w:pPr>
                    <w:jc w:val="both"/>
                    <w:rPr>
                      <w:rFonts w:ascii="Garamond" w:hAnsi="Garamond"/>
                      <w:b/>
                      <w:sz w:val="26"/>
                      <w:szCs w:val="26"/>
                    </w:rPr>
                  </w:pPr>
                  <w:r w:rsidRPr="00012CDC">
                    <w:rPr>
                      <w:rFonts w:ascii="Garamond" w:hAnsi="Garamond"/>
                      <w:b/>
                      <w:sz w:val="26"/>
                      <w:szCs w:val="26"/>
                    </w:rPr>
                    <w:t>Districts to be covered</w:t>
                  </w:r>
                </w:p>
              </w:tc>
            </w:tr>
            <w:tr w:rsidR="00EC1CB8" w14:paraId="0145AF78" w14:textId="77777777" w:rsidTr="00620B2A">
              <w:tc>
                <w:tcPr>
                  <w:tcW w:w="2155" w:type="dxa"/>
                </w:tcPr>
                <w:p w14:paraId="1994A4F1" w14:textId="77777777" w:rsidR="00EC1CB8" w:rsidRDefault="00EC1CB8" w:rsidP="00EC1CB8">
                  <w:pPr>
                    <w:jc w:val="both"/>
                    <w:rPr>
                      <w:rFonts w:ascii="Garamond" w:hAnsi="Garamond"/>
                      <w:sz w:val="26"/>
                      <w:szCs w:val="26"/>
                    </w:rPr>
                  </w:pPr>
                  <w:proofErr w:type="spellStart"/>
                  <w:r>
                    <w:rPr>
                      <w:rFonts w:ascii="Garamond" w:hAnsi="Garamond"/>
                      <w:sz w:val="26"/>
                      <w:szCs w:val="26"/>
                    </w:rPr>
                    <w:t>Luapula</w:t>
                  </w:r>
                  <w:proofErr w:type="spellEnd"/>
                </w:p>
              </w:tc>
              <w:tc>
                <w:tcPr>
                  <w:tcW w:w="1800" w:type="dxa"/>
                </w:tcPr>
                <w:p w14:paraId="76886BFE" w14:textId="77777777" w:rsidR="00EC1CB8" w:rsidRDefault="00EC1CB8" w:rsidP="00EC1CB8">
                  <w:pPr>
                    <w:jc w:val="both"/>
                    <w:rPr>
                      <w:rFonts w:ascii="Garamond" w:hAnsi="Garamond"/>
                      <w:sz w:val="26"/>
                      <w:szCs w:val="26"/>
                    </w:rPr>
                  </w:pPr>
                  <w:proofErr w:type="spellStart"/>
                  <w:r>
                    <w:rPr>
                      <w:rFonts w:ascii="Garamond" w:hAnsi="Garamond"/>
                      <w:sz w:val="26"/>
                      <w:szCs w:val="26"/>
                    </w:rPr>
                    <w:t>Mwense</w:t>
                  </w:r>
                  <w:proofErr w:type="spellEnd"/>
                </w:p>
              </w:tc>
              <w:tc>
                <w:tcPr>
                  <w:tcW w:w="1710" w:type="dxa"/>
                </w:tcPr>
                <w:p w14:paraId="6AA3E32F" w14:textId="77777777" w:rsidR="00EC1CB8" w:rsidRDefault="00EC1CB8" w:rsidP="00EC1CB8">
                  <w:pPr>
                    <w:jc w:val="both"/>
                    <w:rPr>
                      <w:rFonts w:ascii="Garamond" w:hAnsi="Garamond"/>
                      <w:sz w:val="26"/>
                      <w:szCs w:val="26"/>
                    </w:rPr>
                  </w:pPr>
                  <w:r>
                    <w:rPr>
                      <w:rFonts w:ascii="Garamond" w:hAnsi="Garamond"/>
                      <w:sz w:val="26"/>
                      <w:szCs w:val="26"/>
                    </w:rPr>
                    <w:t>Lunga</w:t>
                  </w:r>
                </w:p>
              </w:tc>
              <w:tc>
                <w:tcPr>
                  <w:tcW w:w="1538" w:type="dxa"/>
                </w:tcPr>
                <w:p w14:paraId="2C4F8247" w14:textId="77777777" w:rsidR="00EC1CB8" w:rsidRDefault="00EC1CB8" w:rsidP="00EC1CB8">
                  <w:pPr>
                    <w:jc w:val="both"/>
                    <w:rPr>
                      <w:rFonts w:ascii="Garamond" w:hAnsi="Garamond"/>
                      <w:sz w:val="26"/>
                      <w:szCs w:val="26"/>
                    </w:rPr>
                  </w:pPr>
                  <w:proofErr w:type="spellStart"/>
                  <w:r>
                    <w:rPr>
                      <w:rFonts w:ascii="Garamond" w:hAnsi="Garamond"/>
                      <w:sz w:val="26"/>
                      <w:szCs w:val="26"/>
                    </w:rPr>
                    <w:t>Milenge</w:t>
                  </w:r>
                  <w:proofErr w:type="spellEnd"/>
                </w:p>
              </w:tc>
            </w:tr>
            <w:tr w:rsidR="00EC1CB8" w14:paraId="4468BA73" w14:textId="77777777" w:rsidTr="00620B2A">
              <w:tc>
                <w:tcPr>
                  <w:tcW w:w="2155" w:type="dxa"/>
                </w:tcPr>
                <w:p w14:paraId="6969419E" w14:textId="77777777" w:rsidR="00EC1CB8" w:rsidRDefault="00EC1CB8" w:rsidP="00EC1CB8">
                  <w:pPr>
                    <w:jc w:val="both"/>
                    <w:rPr>
                      <w:rFonts w:ascii="Garamond" w:hAnsi="Garamond"/>
                      <w:sz w:val="26"/>
                      <w:szCs w:val="26"/>
                    </w:rPr>
                  </w:pPr>
                  <w:r>
                    <w:rPr>
                      <w:rFonts w:ascii="Garamond" w:hAnsi="Garamond"/>
                      <w:sz w:val="26"/>
                      <w:szCs w:val="26"/>
                    </w:rPr>
                    <w:t>Eastern</w:t>
                  </w:r>
                </w:p>
              </w:tc>
              <w:tc>
                <w:tcPr>
                  <w:tcW w:w="1800" w:type="dxa"/>
                </w:tcPr>
                <w:p w14:paraId="06073EFE" w14:textId="77777777" w:rsidR="00EC1CB8" w:rsidRDefault="00EC1CB8" w:rsidP="00EC1CB8">
                  <w:pPr>
                    <w:jc w:val="both"/>
                    <w:rPr>
                      <w:rFonts w:ascii="Garamond" w:hAnsi="Garamond"/>
                      <w:sz w:val="26"/>
                      <w:szCs w:val="26"/>
                    </w:rPr>
                  </w:pPr>
                  <w:r>
                    <w:rPr>
                      <w:rFonts w:ascii="Garamond" w:hAnsi="Garamond"/>
                      <w:sz w:val="26"/>
                      <w:szCs w:val="26"/>
                    </w:rPr>
                    <w:t>Chipata</w:t>
                  </w:r>
                </w:p>
              </w:tc>
              <w:tc>
                <w:tcPr>
                  <w:tcW w:w="1710" w:type="dxa"/>
                </w:tcPr>
                <w:p w14:paraId="5F084720" w14:textId="77777777" w:rsidR="00EC1CB8" w:rsidRDefault="00EC1CB8" w:rsidP="00EC1CB8">
                  <w:pPr>
                    <w:jc w:val="both"/>
                    <w:rPr>
                      <w:rFonts w:ascii="Garamond" w:hAnsi="Garamond"/>
                      <w:sz w:val="26"/>
                      <w:szCs w:val="26"/>
                    </w:rPr>
                  </w:pPr>
                </w:p>
              </w:tc>
              <w:tc>
                <w:tcPr>
                  <w:tcW w:w="1538" w:type="dxa"/>
                </w:tcPr>
                <w:p w14:paraId="5B9D80F2" w14:textId="77777777" w:rsidR="00EC1CB8" w:rsidRDefault="00EC1CB8" w:rsidP="00EC1CB8">
                  <w:pPr>
                    <w:jc w:val="both"/>
                    <w:rPr>
                      <w:rFonts w:ascii="Garamond" w:hAnsi="Garamond"/>
                      <w:sz w:val="26"/>
                      <w:szCs w:val="26"/>
                    </w:rPr>
                  </w:pPr>
                </w:p>
              </w:tc>
            </w:tr>
            <w:tr w:rsidR="00EC1CB8" w14:paraId="12F3A210" w14:textId="77777777" w:rsidTr="00620B2A">
              <w:tc>
                <w:tcPr>
                  <w:tcW w:w="2155" w:type="dxa"/>
                </w:tcPr>
                <w:p w14:paraId="00C5B542" w14:textId="77777777" w:rsidR="00EC1CB8" w:rsidRDefault="00EC1CB8" w:rsidP="00EC1CB8">
                  <w:pPr>
                    <w:jc w:val="both"/>
                    <w:rPr>
                      <w:rFonts w:ascii="Garamond" w:hAnsi="Garamond"/>
                      <w:sz w:val="26"/>
                      <w:szCs w:val="26"/>
                    </w:rPr>
                  </w:pPr>
                  <w:r>
                    <w:rPr>
                      <w:rFonts w:ascii="Garamond" w:hAnsi="Garamond"/>
                      <w:sz w:val="26"/>
                      <w:szCs w:val="26"/>
                    </w:rPr>
                    <w:t>Copperbelt</w:t>
                  </w:r>
                </w:p>
              </w:tc>
              <w:tc>
                <w:tcPr>
                  <w:tcW w:w="1800" w:type="dxa"/>
                </w:tcPr>
                <w:p w14:paraId="3BC75289" w14:textId="77777777" w:rsidR="00EC1CB8" w:rsidRDefault="00EC1CB8" w:rsidP="00EC1CB8">
                  <w:pPr>
                    <w:jc w:val="both"/>
                    <w:rPr>
                      <w:rFonts w:ascii="Garamond" w:hAnsi="Garamond"/>
                      <w:sz w:val="26"/>
                      <w:szCs w:val="26"/>
                    </w:rPr>
                  </w:pPr>
                  <w:r>
                    <w:rPr>
                      <w:rFonts w:ascii="Garamond" w:hAnsi="Garamond"/>
                      <w:sz w:val="26"/>
                      <w:szCs w:val="26"/>
                    </w:rPr>
                    <w:t>Ndola</w:t>
                  </w:r>
                </w:p>
              </w:tc>
              <w:tc>
                <w:tcPr>
                  <w:tcW w:w="1710" w:type="dxa"/>
                </w:tcPr>
                <w:p w14:paraId="68B61607" w14:textId="77777777" w:rsidR="00EC1CB8" w:rsidRDefault="00EC1CB8" w:rsidP="00EC1CB8">
                  <w:pPr>
                    <w:jc w:val="both"/>
                    <w:rPr>
                      <w:rFonts w:ascii="Garamond" w:hAnsi="Garamond"/>
                      <w:sz w:val="26"/>
                      <w:szCs w:val="26"/>
                    </w:rPr>
                  </w:pPr>
                </w:p>
              </w:tc>
              <w:tc>
                <w:tcPr>
                  <w:tcW w:w="1538" w:type="dxa"/>
                </w:tcPr>
                <w:p w14:paraId="2C78020E" w14:textId="77777777" w:rsidR="00EC1CB8" w:rsidRDefault="00EC1CB8" w:rsidP="00EC1CB8">
                  <w:pPr>
                    <w:jc w:val="both"/>
                    <w:rPr>
                      <w:rFonts w:ascii="Garamond" w:hAnsi="Garamond"/>
                      <w:sz w:val="26"/>
                      <w:szCs w:val="26"/>
                    </w:rPr>
                  </w:pPr>
                </w:p>
              </w:tc>
            </w:tr>
          </w:tbl>
          <w:p w14:paraId="3A639AE3" w14:textId="1E24AD2B" w:rsidR="00A45893" w:rsidRPr="0021187D" w:rsidRDefault="0082620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0"/>
                  <w14:checkedState w14:val="2612" w14:font="Arial Unicode MS"/>
                  <w14:uncheckedState w14:val="2610" w14:font="Arial Unicode MS"/>
                </w14:checkbox>
              </w:sdtPr>
              <w:sdtEndPr/>
              <w:sdtContent>
                <w:r w:rsidR="00EC1CB8">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At Contractor’s Location</w:t>
            </w:r>
            <w:r w:rsidR="00A45893">
              <w:rPr>
                <w:rFonts w:ascii="Calibri" w:hAnsi="Calibri" w:cs="Calibri"/>
                <w:snapToGrid w:val="0"/>
                <w:sz w:val="22"/>
                <w:szCs w:val="22"/>
              </w:rPr>
              <w:t xml:space="preserve"> </w:t>
            </w:r>
          </w:p>
        </w:tc>
      </w:tr>
      <w:tr w:rsidR="00A45893" w:rsidRPr="0021187D" w14:paraId="3AB9E330" w14:textId="77777777" w:rsidTr="00AB1E80">
        <w:tc>
          <w:tcPr>
            <w:tcW w:w="2741" w:type="dxa"/>
            <w:shd w:val="clear" w:color="auto" w:fill="auto"/>
          </w:tcPr>
          <w:p w14:paraId="366C3858"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70BA6B79" w14:textId="67BF75C0" w:rsidR="00A45893" w:rsidRPr="0021187D" w:rsidRDefault="00EC1CB8" w:rsidP="00AB1E80">
            <w:pPr>
              <w:jc w:val="both"/>
              <w:rPr>
                <w:rFonts w:ascii="Calibri" w:hAnsi="Calibri" w:cs="Calibri"/>
                <w:bCs/>
                <w:sz w:val="22"/>
                <w:szCs w:val="22"/>
              </w:rPr>
            </w:pPr>
            <w:r>
              <w:rPr>
                <w:rFonts w:ascii="Calibri" w:hAnsi="Calibri" w:cs="Calibri"/>
                <w:bCs/>
                <w:sz w:val="22"/>
                <w:szCs w:val="22"/>
              </w:rPr>
              <w:t>T</w:t>
            </w:r>
            <w:r w:rsidRPr="00EC1CB8">
              <w:rPr>
                <w:rFonts w:ascii="Calibri" w:hAnsi="Calibri" w:cs="Calibri"/>
                <w:bCs/>
                <w:sz w:val="22"/>
                <w:szCs w:val="22"/>
              </w:rPr>
              <w:t>he assignment will be conducted in 30 days but spread over a period of 2 months.</w:t>
            </w:r>
          </w:p>
        </w:tc>
      </w:tr>
      <w:tr w:rsidR="00A45893" w:rsidRPr="0021187D" w14:paraId="748B622F" w14:textId="77777777" w:rsidTr="00AB1E80">
        <w:tc>
          <w:tcPr>
            <w:tcW w:w="2741" w:type="dxa"/>
            <w:shd w:val="clear" w:color="auto" w:fill="auto"/>
          </w:tcPr>
          <w:p w14:paraId="084D8760" w14:textId="77777777" w:rsidR="00A45893" w:rsidRPr="0021187D" w:rsidRDefault="00A45893" w:rsidP="00AB1E80">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214F26AC" w14:textId="0ACEF383" w:rsidR="00A45893" w:rsidRPr="0021187D" w:rsidRDefault="00EC1CB8" w:rsidP="00AB1E80">
            <w:pPr>
              <w:jc w:val="both"/>
              <w:rPr>
                <w:rFonts w:ascii="Calibri" w:hAnsi="Calibri" w:cs="Calibri"/>
                <w:bCs/>
                <w:sz w:val="22"/>
                <w:szCs w:val="22"/>
              </w:rPr>
            </w:pPr>
            <w:r>
              <w:rPr>
                <w:rFonts w:ascii="Calibri" w:hAnsi="Calibri" w:cs="Calibri"/>
                <w:bCs/>
                <w:sz w:val="22"/>
                <w:szCs w:val="22"/>
              </w:rPr>
              <w:t>04</w:t>
            </w:r>
            <w:r w:rsidRPr="00EC1CB8">
              <w:rPr>
                <w:rFonts w:ascii="Calibri" w:hAnsi="Calibri" w:cs="Calibri"/>
                <w:bCs/>
                <w:sz w:val="22"/>
                <w:szCs w:val="22"/>
                <w:vertAlign w:val="superscript"/>
              </w:rPr>
              <w:t>th</w:t>
            </w:r>
            <w:r>
              <w:rPr>
                <w:rFonts w:ascii="Calibri" w:hAnsi="Calibri" w:cs="Calibri"/>
                <w:bCs/>
                <w:sz w:val="22"/>
                <w:szCs w:val="22"/>
              </w:rPr>
              <w:t xml:space="preserve"> October 2019 </w:t>
            </w:r>
          </w:p>
        </w:tc>
      </w:tr>
      <w:tr w:rsidR="00A45893" w:rsidRPr="0021187D" w14:paraId="47357A5F" w14:textId="77777777" w:rsidTr="00AB1E80">
        <w:tc>
          <w:tcPr>
            <w:tcW w:w="2741" w:type="dxa"/>
            <w:shd w:val="clear" w:color="auto" w:fill="auto"/>
          </w:tcPr>
          <w:p w14:paraId="22428CC7" w14:textId="77777777" w:rsidR="00A45893" w:rsidRPr="0021187D" w:rsidRDefault="00A45893" w:rsidP="00AB1E80">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E1F70C0" w14:textId="3B856A59" w:rsidR="00A45893" w:rsidRPr="0021187D" w:rsidRDefault="00EC1CB8" w:rsidP="00AB1E80">
            <w:pPr>
              <w:jc w:val="both"/>
              <w:rPr>
                <w:rFonts w:ascii="Calibri" w:hAnsi="Calibri" w:cs="Calibri"/>
                <w:bCs/>
                <w:sz w:val="22"/>
                <w:szCs w:val="22"/>
              </w:rPr>
            </w:pPr>
            <w:r>
              <w:rPr>
                <w:rFonts w:ascii="Calibri" w:hAnsi="Calibri" w:cs="Calibri"/>
                <w:bCs/>
                <w:sz w:val="22"/>
                <w:szCs w:val="22"/>
              </w:rPr>
              <w:t>04</w:t>
            </w:r>
            <w:r w:rsidRPr="00EC1CB8">
              <w:rPr>
                <w:rFonts w:ascii="Calibri" w:hAnsi="Calibri" w:cs="Calibri"/>
                <w:bCs/>
                <w:sz w:val="22"/>
                <w:szCs w:val="22"/>
                <w:vertAlign w:val="superscript"/>
              </w:rPr>
              <w:t>th</w:t>
            </w:r>
            <w:r>
              <w:rPr>
                <w:rFonts w:ascii="Calibri" w:hAnsi="Calibri" w:cs="Calibri"/>
                <w:bCs/>
                <w:sz w:val="22"/>
                <w:szCs w:val="22"/>
              </w:rPr>
              <w:t xml:space="preserve"> December 2019 </w:t>
            </w:r>
          </w:p>
        </w:tc>
      </w:tr>
      <w:tr w:rsidR="00A45893" w:rsidRPr="0021187D" w14:paraId="5EF70514" w14:textId="77777777" w:rsidTr="00AB1E80">
        <w:tc>
          <w:tcPr>
            <w:tcW w:w="2741" w:type="dxa"/>
            <w:shd w:val="clear" w:color="auto" w:fill="auto"/>
          </w:tcPr>
          <w:p w14:paraId="69A47BD4" w14:textId="77777777" w:rsidR="00A45893" w:rsidRPr="0021187D" w:rsidRDefault="00A45893" w:rsidP="00AB1E80">
            <w:pPr>
              <w:rPr>
                <w:rFonts w:ascii="Calibri" w:hAnsi="Calibri" w:cs="Calibri"/>
                <w:bCs/>
                <w:sz w:val="22"/>
                <w:szCs w:val="22"/>
              </w:rPr>
            </w:pPr>
          </w:p>
          <w:p w14:paraId="662F74BE"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 xml:space="preserve">Travels Expected </w:t>
            </w:r>
          </w:p>
        </w:tc>
        <w:tc>
          <w:tcPr>
            <w:tcW w:w="6609" w:type="dxa"/>
            <w:shd w:val="clear" w:color="auto" w:fill="auto"/>
          </w:tcPr>
          <w:tbl>
            <w:tblPr>
              <w:tblStyle w:val="TableGrid"/>
              <w:tblW w:w="0" w:type="auto"/>
              <w:tblLook w:val="04A0" w:firstRow="1" w:lastRow="0" w:firstColumn="1" w:lastColumn="0" w:noHBand="0" w:noVBand="1"/>
            </w:tblPr>
            <w:tblGrid>
              <w:gridCol w:w="2155"/>
              <w:gridCol w:w="1800"/>
              <w:gridCol w:w="1710"/>
              <w:gridCol w:w="1538"/>
            </w:tblGrid>
            <w:tr w:rsidR="00EC1CB8" w14:paraId="666AA1D4" w14:textId="77777777" w:rsidTr="00620B2A">
              <w:trPr>
                <w:trHeight w:val="566"/>
              </w:trPr>
              <w:tc>
                <w:tcPr>
                  <w:tcW w:w="2155" w:type="dxa"/>
                  <w:shd w:val="clear" w:color="auto" w:fill="95B3D7" w:themeFill="accent1" w:themeFillTint="99"/>
                </w:tcPr>
                <w:p w14:paraId="1976280A" w14:textId="77777777" w:rsidR="00EC1CB8" w:rsidRPr="00012CDC" w:rsidRDefault="00EC1CB8" w:rsidP="00EC1CB8">
                  <w:pPr>
                    <w:jc w:val="both"/>
                    <w:rPr>
                      <w:rFonts w:ascii="Garamond" w:hAnsi="Garamond"/>
                      <w:b/>
                      <w:sz w:val="26"/>
                      <w:szCs w:val="26"/>
                    </w:rPr>
                  </w:pPr>
                  <w:r w:rsidRPr="00012CDC">
                    <w:rPr>
                      <w:rFonts w:ascii="Garamond" w:hAnsi="Garamond"/>
                      <w:b/>
                      <w:sz w:val="26"/>
                      <w:szCs w:val="26"/>
                    </w:rPr>
                    <w:t>Provinces</w:t>
                  </w:r>
                </w:p>
                <w:p w14:paraId="64EAC359" w14:textId="77777777" w:rsidR="00EC1CB8" w:rsidRPr="00012CDC" w:rsidRDefault="00EC1CB8" w:rsidP="00EC1CB8">
                  <w:pPr>
                    <w:jc w:val="both"/>
                    <w:rPr>
                      <w:rFonts w:ascii="Garamond" w:hAnsi="Garamond"/>
                      <w:b/>
                      <w:sz w:val="26"/>
                      <w:szCs w:val="26"/>
                    </w:rPr>
                  </w:pPr>
                </w:p>
              </w:tc>
              <w:tc>
                <w:tcPr>
                  <w:tcW w:w="5048" w:type="dxa"/>
                  <w:gridSpan w:val="3"/>
                  <w:shd w:val="clear" w:color="auto" w:fill="95B3D7" w:themeFill="accent1" w:themeFillTint="99"/>
                </w:tcPr>
                <w:p w14:paraId="1D55249F" w14:textId="77777777" w:rsidR="00EC1CB8" w:rsidRPr="00012CDC" w:rsidRDefault="00EC1CB8" w:rsidP="00EC1CB8">
                  <w:pPr>
                    <w:jc w:val="both"/>
                    <w:rPr>
                      <w:rFonts w:ascii="Garamond" w:hAnsi="Garamond"/>
                      <w:b/>
                      <w:sz w:val="26"/>
                      <w:szCs w:val="26"/>
                    </w:rPr>
                  </w:pPr>
                  <w:r w:rsidRPr="00012CDC">
                    <w:rPr>
                      <w:rFonts w:ascii="Garamond" w:hAnsi="Garamond"/>
                      <w:b/>
                      <w:sz w:val="26"/>
                      <w:szCs w:val="26"/>
                    </w:rPr>
                    <w:t>Districts to be covered</w:t>
                  </w:r>
                </w:p>
              </w:tc>
            </w:tr>
            <w:tr w:rsidR="00EC1CB8" w14:paraId="5BAB783E" w14:textId="77777777" w:rsidTr="00620B2A">
              <w:tc>
                <w:tcPr>
                  <w:tcW w:w="2155" w:type="dxa"/>
                </w:tcPr>
                <w:p w14:paraId="23CF3974" w14:textId="77777777" w:rsidR="00EC1CB8" w:rsidRDefault="00EC1CB8" w:rsidP="00EC1CB8">
                  <w:pPr>
                    <w:jc w:val="both"/>
                    <w:rPr>
                      <w:rFonts w:ascii="Garamond" w:hAnsi="Garamond"/>
                      <w:sz w:val="26"/>
                      <w:szCs w:val="26"/>
                    </w:rPr>
                  </w:pPr>
                  <w:proofErr w:type="spellStart"/>
                  <w:r>
                    <w:rPr>
                      <w:rFonts w:ascii="Garamond" w:hAnsi="Garamond"/>
                      <w:sz w:val="26"/>
                      <w:szCs w:val="26"/>
                    </w:rPr>
                    <w:t>Luapula</w:t>
                  </w:r>
                  <w:proofErr w:type="spellEnd"/>
                </w:p>
              </w:tc>
              <w:tc>
                <w:tcPr>
                  <w:tcW w:w="1800" w:type="dxa"/>
                </w:tcPr>
                <w:p w14:paraId="5FDBDF25" w14:textId="77777777" w:rsidR="00EC1CB8" w:rsidRDefault="00EC1CB8" w:rsidP="00EC1CB8">
                  <w:pPr>
                    <w:jc w:val="both"/>
                    <w:rPr>
                      <w:rFonts w:ascii="Garamond" w:hAnsi="Garamond"/>
                      <w:sz w:val="26"/>
                      <w:szCs w:val="26"/>
                    </w:rPr>
                  </w:pPr>
                  <w:proofErr w:type="spellStart"/>
                  <w:r>
                    <w:rPr>
                      <w:rFonts w:ascii="Garamond" w:hAnsi="Garamond"/>
                      <w:sz w:val="26"/>
                      <w:szCs w:val="26"/>
                    </w:rPr>
                    <w:t>Mwense</w:t>
                  </w:r>
                  <w:proofErr w:type="spellEnd"/>
                </w:p>
              </w:tc>
              <w:tc>
                <w:tcPr>
                  <w:tcW w:w="1710" w:type="dxa"/>
                </w:tcPr>
                <w:p w14:paraId="110C7DA3" w14:textId="77777777" w:rsidR="00EC1CB8" w:rsidRDefault="00EC1CB8" w:rsidP="00EC1CB8">
                  <w:pPr>
                    <w:jc w:val="both"/>
                    <w:rPr>
                      <w:rFonts w:ascii="Garamond" w:hAnsi="Garamond"/>
                      <w:sz w:val="26"/>
                      <w:szCs w:val="26"/>
                    </w:rPr>
                  </w:pPr>
                  <w:r>
                    <w:rPr>
                      <w:rFonts w:ascii="Garamond" w:hAnsi="Garamond"/>
                      <w:sz w:val="26"/>
                      <w:szCs w:val="26"/>
                    </w:rPr>
                    <w:t>Lunga</w:t>
                  </w:r>
                </w:p>
              </w:tc>
              <w:tc>
                <w:tcPr>
                  <w:tcW w:w="1538" w:type="dxa"/>
                </w:tcPr>
                <w:p w14:paraId="273C9EF9" w14:textId="77777777" w:rsidR="00EC1CB8" w:rsidRDefault="00EC1CB8" w:rsidP="00EC1CB8">
                  <w:pPr>
                    <w:jc w:val="both"/>
                    <w:rPr>
                      <w:rFonts w:ascii="Garamond" w:hAnsi="Garamond"/>
                      <w:sz w:val="26"/>
                      <w:szCs w:val="26"/>
                    </w:rPr>
                  </w:pPr>
                  <w:proofErr w:type="spellStart"/>
                  <w:r>
                    <w:rPr>
                      <w:rFonts w:ascii="Garamond" w:hAnsi="Garamond"/>
                      <w:sz w:val="26"/>
                      <w:szCs w:val="26"/>
                    </w:rPr>
                    <w:t>Milenge</w:t>
                  </w:r>
                  <w:proofErr w:type="spellEnd"/>
                </w:p>
              </w:tc>
            </w:tr>
            <w:tr w:rsidR="00EC1CB8" w14:paraId="50967665" w14:textId="77777777" w:rsidTr="00620B2A">
              <w:tc>
                <w:tcPr>
                  <w:tcW w:w="2155" w:type="dxa"/>
                </w:tcPr>
                <w:p w14:paraId="5C30CECB" w14:textId="77777777" w:rsidR="00EC1CB8" w:rsidRDefault="00EC1CB8" w:rsidP="00EC1CB8">
                  <w:pPr>
                    <w:jc w:val="both"/>
                    <w:rPr>
                      <w:rFonts w:ascii="Garamond" w:hAnsi="Garamond"/>
                      <w:sz w:val="26"/>
                      <w:szCs w:val="26"/>
                    </w:rPr>
                  </w:pPr>
                  <w:r>
                    <w:rPr>
                      <w:rFonts w:ascii="Garamond" w:hAnsi="Garamond"/>
                      <w:sz w:val="26"/>
                      <w:szCs w:val="26"/>
                    </w:rPr>
                    <w:t>Eastern</w:t>
                  </w:r>
                </w:p>
              </w:tc>
              <w:tc>
                <w:tcPr>
                  <w:tcW w:w="1800" w:type="dxa"/>
                </w:tcPr>
                <w:p w14:paraId="577A2DA4" w14:textId="77777777" w:rsidR="00EC1CB8" w:rsidRDefault="00EC1CB8" w:rsidP="00EC1CB8">
                  <w:pPr>
                    <w:jc w:val="both"/>
                    <w:rPr>
                      <w:rFonts w:ascii="Garamond" w:hAnsi="Garamond"/>
                      <w:sz w:val="26"/>
                      <w:szCs w:val="26"/>
                    </w:rPr>
                  </w:pPr>
                  <w:r>
                    <w:rPr>
                      <w:rFonts w:ascii="Garamond" w:hAnsi="Garamond"/>
                      <w:sz w:val="26"/>
                      <w:szCs w:val="26"/>
                    </w:rPr>
                    <w:t>Chipata</w:t>
                  </w:r>
                </w:p>
              </w:tc>
              <w:tc>
                <w:tcPr>
                  <w:tcW w:w="1710" w:type="dxa"/>
                </w:tcPr>
                <w:p w14:paraId="0535DC00" w14:textId="77777777" w:rsidR="00EC1CB8" w:rsidRDefault="00EC1CB8" w:rsidP="00EC1CB8">
                  <w:pPr>
                    <w:jc w:val="both"/>
                    <w:rPr>
                      <w:rFonts w:ascii="Garamond" w:hAnsi="Garamond"/>
                      <w:sz w:val="26"/>
                      <w:szCs w:val="26"/>
                    </w:rPr>
                  </w:pPr>
                </w:p>
              </w:tc>
              <w:tc>
                <w:tcPr>
                  <w:tcW w:w="1538" w:type="dxa"/>
                </w:tcPr>
                <w:p w14:paraId="7E45A34B" w14:textId="77777777" w:rsidR="00EC1CB8" w:rsidRDefault="00EC1CB8" w:rsidP="00EC1CB8">
                  <w:pPr>
                    <w:jc w:val="both"/>
                    <w:rPr>
                      <w:rFonts w:ascii="Garamond" w:hAnsi="Garamond"/>
                      <w:sz w:val="26"/>
                      <w:szCs w:val="26"/>
                    </w:rPr>
                  </w:pPr>
                </w:p>
              </w:tc>
            </w:tr>
            <w:tr w:rsidR="00EC1CB8" w14:paraId="3057DA68" w14:textId="77777777" w:rsidTr="00620B2A">
              <w:tc>
                <w:tcPr>
                  <w:tcW w:w="2155" w:type="dxa"/>
                </w:tcPr>
                <w:p w14:paraId="3748EE2A" w14:textId="77777777" w:rsidR="00EC1CB8" w:rsidRDefault="00EC1CB8" w:rsidP="00EC1CB8">
                  <w:pPr>
                    <w:jc w:val="both"/>
                    <w:rPr>
                      <w:rFonts w:ascii="Garamond" w:hAnsi="Garamond"/>
                      <w:sz w:val="26"/>
                      <w:szCs w:val="26"/>
                    </w:rPr>
                  </w:pPr>
                  <w:r>
                    <w:rPr>
                      <w:rFonts w:ascii="Garamond" w:hAnsi="Garamond"/>
                      <w:sz w:val="26"/>
                      <w:szCs w:val="26"/>
                    </w:rPr>
                    <w:lastRenderedPageBreak/>
                    <w:t>Copperbelt</w:t>
                  </w:r>
                </w:p>
              </w:tc>
              <w:tc>
                <w:tcPr>
                  <w:tcW w:w="1800" w:type="dxa"/>
                </w:tcPr>
                <w:p w14:paraId="03E58333" w14:textId="77777777" w:rsidR="00EC1CB8" w:rsidRDefault="00EC1CB8" w:rsidP="00EC1CB8">
                  <w:pPr>
                    <w:jc w:val="both"/>
                    <w:rPr>
                      <w:rFonts w:ascii="Garamond" w:hAnsi="Garamond"/>
                      <w:sz w:val="26"/>
                      <w:szCs w:val="26"/>
                    </w:rPr>
                  </w:pPr>
                  <w:r>
                    <w:rPr>
                      <w:rFonts w:ascii="Garamond" w:hAnsi="Garamond"/>
                      <w:sz w:val="26"/>
                      <w:szCs w:val="26"/>
                    </w:rPr>
                    <w:t>Ndola</w:t>
                  </w:r>
                </w:p>
              </w:tc>
              <w:tc>
                <w:tcPr>
                  <w:tcW w:w="1710" w:type="dxa"/>
                </w:tcPr>
                <w:p w14:paraId="16E6E903" w14:textId="77777777" w:rsidR="00EC1CB8" w:rsidRDefault="00EC1CB8" w:rsidP="00EC1CB8">
                  <w:pPr>
                    <w:jc w:val="both"/>
                    <w:rPr>
                      <w:rFonts w:ascii="Garamond" w:hAnsi="Garamond"/>
                      <w:sz w:val="26"/>
                      <w:szCs w:val="26"/>
                    </w:rPr>
                  </w:pPr>
                </w:p>
              </w:tc>
              <w:tc>
                <w:tcPr>
                  <w:tcW w:w="1538" w:type="dxa"/>
                </w:tcPr>
                <w:p w14:paraId="3385D562" w14:textId="77777777" w:rsidR="00EC1CB8" w:rsidRDefault="00EC1CB8" w:rsidP="00EC1CB8">
                  <w:pPr>
                    <w:jc w:val="both"/>
                    <w:rPr>
                      <w:rFonts w:ascii="Garamond" w:hAnsi="Garamond"/>
                      <w:sz w:val="26"/>
                      <w:szCs w:val="26"/>
                    </w:rPr>
                  </w:pPr>
                </w:p>
              </w:tc>
            </w:tr>
          </w:tbl>
          <w:p w14:paraId="459E791C" w14:textId="77777777" w:rsidR="00A45893" w:rsidRPr="0021187D" w:rsidRDefault="00A45893" w:rsidP="00AB1E80">
            <w:pPr>
              <w:jc w:val="both"/>
              <w:rPr>
                <w:rFonts w:ascii="Calibri" w:hAnsi="Calibri" w:cs="Calibri"/>
                <w:bCs/>
                <w:sz w:val="22"/>
                <w:szCs w:val="22"/>
              </w:rPr>
            </w:pPr>
          </w:p>
          <w:p w14:paraId="5FC335E2" w14:textId="77777777" w:rsidR="00A45893" w:rsidRPr="0021187D" w:rsidRDefault="00A45893" w:rsidP="00AB1E80">
            <w:pPr>
              <w:jc w:val="both"/>
              <w:rPr>
                <w:rFonts w:ascii="Calibri" w:hAnsi="Calibri" w:cs="Calibri"/>
                <w:bCs/>
                <w:sz w:val="22"/>
                <w:szCs w:val="22"/>
              </w:rPr>
            </w:pPr>
          </w:p>
        </w:tc>
      </w:tr>
      <w:tr w:rsidR="00A45893" w:rsidRPr="00E933A8" w14:paraId="3C3CC5FA" w14:textId="77777777" w:rsidTr="00AB1E80">
        <w:tblPrEx>
          <w:tblLook w:val="0000" w:firstRow="0" w:lastRow="0" w:firstColumn="0" w:lastColumn="0" w:noHBand="0" w:noVBand="0"/>
        </w:tblPrEx>
        <w:tc>
          <w:tcPr>
            <w:tcW w:w="2741" w:type="dxa"/>
          </w:tcPr>
          <w:p w14:paraId="458AB246" w14:textId="77777777" w:rsidR="00A45893" w:rsidRDefault="00A45893" w:rsidP="00AB1E80">
            <w:pPr>
              <w:rPr>
                <w:rFonts w:ascii="Calibri" w:hAnsi="Calibri" w:cs="Calibri"/>
                <w:sz w:val="22"/>
                <w:szCs w:val="22"/>
              </w:rPr>
            </w:pPr>
          </w:p>
          <w:p w14:paraId="74E5F162" w14:textId="77777777" w:rsidR="00A45893" w:rsidRDefault="00A45893" w:rsidP="00AB1E80">
            <w:pPr>
              <w:rPr>
                <w:rFonts w:ascii="Calibri" w:hAnsi="Calibri" w:cs="Calibri"/>
                <w:sz w:val="22"/>
                <w:szCs w:val="22"/>
              </w:rPr>
            </w:pPr>
            <w:r>
              <w:rPr>
                <w:rFonts w:ascii="Calibri" w:hAnsi="Calibri" w:cs="Calibri"/>
                <w:sz w:val="22"/>
                <w:szCs w:val="22"/>
              </w:rPr>
              <w:t xml:space="preserve">Special Security Requirements </w:t>
            </w:r>
          </w:p>
        </w:tc>
        <w:tc>
          <w:tcPr>
            <w:tcW w:w="6609" w:type="dxa"/>
          </w:tcPr>
          <w:p w14:paraId="346A2128" w14:textId="77777777" w:rsidR="00A45893" w:rsidRDefault="00A45893" w:rsidP="00AB1E80">
            <w:pPr>
              <w:ind w:left="432"/>
              <w:rPr>
                <w:rFonts w:ascii="Calibri" w:hAnsi="Calibri" w:cs="Calibri"/>
                <w:sz w:val="22"/>
                <w:szCs w:val="22"/>
              </w:rPr>
            </w:pPr>
          </w:p>
          <w:p w14:paraId="6686CC60" w14:textId="77777777" w:rsidR="00A45893" w:rsidRDefault="0082620B" w:rsidP="00AB1E80">
            <w:pPr>
              <w:rPr>
                <w:rFonts w:ascii="Calibri" w:hAnsi="Calibri" w:cs="Calibri"/>
                <w:sz w:val="22"/>
                <w:szCs w:val="22"/>
              </w:rPr>
            </w:pPr>
            <w:sdt>
              <w:sdtPr>
                <w:rPr>
                  <w:rFonts w:ascii="Calibri" w:hAnsi="Calibri" w:cs="Calibri"/>
                  <w:sz w:val="22"/>
                  <w:szCs w:val="22"/>
                </w:rPr>
                <w:id w:val="-351621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Security Clearance from UN prior to travelling</w:t>
            </w:r>
          </w:p>
          <w:p w14:paraId="5C5B7EB4" w14:textId="77777777" w:rsidR="00A45893" w:rsidRDefault="0082620B" w:rsidP="00AB1E80">
            <w:pPr>
              <w:rPr>
                <w:rFonts w:ascii="Calibri" w:hAnsi="Calibri" w:cs="Calibri"/>
                <w:sz w:val="22"/>
                <w:szCs w:val="22"/>
              </w:rPr>
            </w:pPr>
            <w:sdt>
              <w:sdtPr>
                <w:rPr>
                  <w:rFonts w:ascii="Calibri" w:hAnsi="Calibri" w:cs="Calibri"/>
                  <w:sz w:val="22"/>
                  <w:szCs w:val="22"/>
                </w:rPr>
                <w:id w:val="-107026524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Completion of UN’s Basic and Advanced Security Training </w:t>
            </w:r>
          </w:p>
          <w:p w14:paraId="3D189496" w14:textId="250FC547" w:rsidR="00A45893" w:rsidRDefault="0082620B" w:rsidP="00AB1E80">
            <w:pPr>
              <w:rPr>
                <w:rFonts w:ascii="Calibri" w:hAnsi="Calibri" w:cs="Calibri"/>
                <w:sz w:val="22"/>
                <w:szCs w:val="22"/>
              </w:rPr>
            </w:pPr>
            <w:sdt>
              <w:sdtPr>
                <w:rPr>
                  <w:rFonts w:ascii="Calibri" w:hAnsi="Calibri" w:cs="Calibri"/>
                  <w:sz w:val="22"/>
                  <w:szCs w:val="22"/>
                </w:rPr>
                <w:id w:val="-1079365678"/>
                <w14:checkbox>
                  <w14:checked w14:val="1"/>
                  <w14:checkedState w14:val="2612" w14:font="Arial Unicode MS"/>
                  <w14:uncheckedState w14:val="2610" w14:font="Arial Unicode MS"/>
                </w14:checkbox>
              </w:sdtPr>
              <w:sdtEndPr/>
              <w:sdtContent>
                <w:r w:rsidR="00EC1CB8">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Comprehensive Travel Insurance</w:t>
            </w:r>
          </w:p>
          <w:p w14:paraId="7309061F" w14:textId="77777777" w:rsidR="00A45893" w:rsidRPr="008C23C9" w:rsidRDefault="0082620B" w:rsidP="00AB1E80">
            <w:pPr>
              <w:rPr>
                <w:rFonts w:ascii="Calibri" w:hAnsi="Calibri" w:cs="Calibri"/>
                <w:sz w:val="22"/>
                <w:szCs w:val="22"/>
              </w:rPr>
            </w:pPr>
            <w:sdt>
              <w:sdtPr>
                <w:rPr>
                  <w:rFonts w:ascii="Calibri" w:hAnsi="Calibri" w:cs="Calibri"/>
                  <w:sz w:val="22"/>
                  <w:szCs w:val="22"/>
                </w:rPr>
                <w:id w:val="163298274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85754126"/>
                <w:showingPlcHdr/>
                <w:text/>
              </w:sdtPr>
              <w:sdtEndPr/>
              <w:sdtContent>
                <w:r w:rsidR="00A45893" w:rsidRPr="009E1C14">
                  <w:rPr>
                    <w:rFonts w:ascii="Calibri" w:hAnsi="Calibri" w:cs="Calibri"/>
                    <w:i/>
                    <w:snapToGrid w:val="0"/>
                    <w:color w:val="000000" w:themeColor="text1"/>
                    <w:sz w:val="22"/>
                    <w:szCs w:val="22"/>
                  </w:rPr>
                  <w:t>[pls. specify]</w:t>
                </w:r>
              </w:sdtContent>
            </w:sdt>
          </w:p>
        </w:tc>
      </w:tr>
      <w:tr w:rsidR="00A45893" w:rsidRPr="00E933A8" w14:paraId="09445DA5" w14:textId="77777777" w:rsidTr="00AB1E80">
        <w:tblPrEx>
          <w:tblLook w:val="0000" w:firstRow="0" w:lastRow="0" w:firstColumn="0" w:lastColumn="0" w:noHBand="0" w:noVBand="0"/>
        </w:tblPrEx>
        <w:tc>
          <w:tcPr>
            <w:tcW w:w="2741" w:type="dxa"/>
          </w:tcPr>
          <w:p w14:paraId="0283E543" w14:textId="77777777" w:rsidR="00A45893" w:rsidRDefault="00A45893" w:rsidP="00AB1E80">
            <w:pPr>
              <w:rPr>
                <w:rFonts w:ascii="Calibri" w:hAnsi="Calibri" w:cs="Calibri"/>
                <w:sz w:val="22"/>
                <w:szCs w:val="22"/>
              </w:rPr>
            </w:pPr>
          </w:p>
          <w:p w14:paraId="18FEDBDD" w14:textId="77777777" w:rsidR="00A45893" w:rsidRDefault="00A45893" w:rsidP="00AB1E80">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609" w:type="dxa"/>
          </w:tcPr>
          <w:p w14:paraId="04455A53" w14:textId="77777777" w:rsidR="00A45893" w:rsidRDefault="00A45893" w:rsidP="00AB1E80">
            <w:pPr>
              <w:ind w:left="432"/>
              <w:rPr>
                <w:rFonts w:ascii="Calibri" w:hAnsi="Calibri" w:cs="Calibri"/>
                <w:sz w:val="22"/>
                <w:szCs w:val="22"/>
              </w:rPr>
            </w:pPr>
          </w:p>
          <w:p w14:paraId="73A6CCA2" w14:textId="77777777" w:rsidR="00A45893" w:rsidRDefault="0082620B" w:rsidP="00AB1E80">
            <w:pPr>
              <w:rPr>
                <w:rFonts w:ascii="Calibri" w:hAnsi="Calibri" w:cs="Calibri"/>
                <w:sz w:val="22"/>
                <w:szCs w:val="22"/>
              </w:rPr>
            </w:pPr>
            <w:sdt>
              <w:sdtPr>
                <w:rPr>
                  <w:rFonts w:ascii="Calibri" w:hAnsi="Calibri" w:cs="Calibri"/>
                  <w:sz w:val="22"/>
                  <w:szCs w:val="22"/>
                </w:rPr>
                <w:id w:val="91173014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Office space and facilities</w:t>
            </w:r>
          </w:p>
          <w:p w14:paraId="610562AD" w14:textId="77777777" w:rsidR="00A45893" w:rsidRDefault="0082620B" w:rsidP="00AB1E80">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Land Transportation </w:t>
            </w:r>
          </w:p>
          <w:p w14:paraId="26A7828E" w14:textId="77777777" w:rsidR="00A45893" w:rsidRDefault="0082620B" w:rsidP="00AB1E80">
            <w:pPr>
              <w:rPr>
                <w:rFonts w:ascii="Calibri" w:hAnsi="Calibri" w:cs="Calibri"/>
                <w:sz w:val="22"/>
                <w:szCs w:val="22"/>
              </w:rPr>
            </w:pPr>
            <w:sdt>
              <w:sdtPr>
                <w:rPr>
                  <w:rFonts w:ascii="Calibri" w:hAnsi="Calibri" w:cs="Calibri"/>
                  <w:sz w:val="22"/>
                  <w:szCs w:val="22"/>
                </w:rPr>
                <w:id w:val="702681935"/>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59531863"/>
                <w:showingPlcHdr/>
                <w:text/>
              </w:sdtPr>
              <w:sdtEndPr/>
              <w:sdtContent>
                <w:r w:rsidR="00A45893" w:rsidRPr="009E1C14">
                  <w:rPr>
                    <w:rFonts w:ascii="Calibri" w:hAnsi="Calibri" w:cs="Calibri"/>
                    <w:i/>
                    <w:snapToGrid w:val="0"/>
                    <w:color w:val="000000" w:themeColor="text1"/>
                    <w:sz w:val="22"/>
                    <w:szCs w:val="22"/>
                  </w:rPr>
                  <w:t>[pls. specify]</w:t>
                </w:r>
              </w:sdtContent>
            </w:sdt>
          </w:p>
          <w:p w14:paraId="03485728" w14:textId="60DA2418" w:rsidR="00A45893" w:rsidRDefault="00EC1CB8" w:rsidP="00AB1E80">
            <w:pPr>
              <w:ind w:left="432"/>
              <w:rPr>
                <w:rFonts w:ascii="Calibri" w:hAnsi="Calibri" w:cs="Calibri"/>
                <w:sz w:val="22"/>
                <w:szCs w:val="22"/>
              </w:rPr>
            </w:pPr>
            <w:r>
              <w:rPr>
                <w:rFonts w:ascii="Calibri" w:hAnsi="Calibri" w:cs="Calibri"/>
                <w:sz w:val="22"/>
                <w:szCs w:val="22"/>
              </w:rPr>
              <w:t>N/A</w:t>
            </w:r>
          </w:p>
        </w:tc>
      </w:tr>
      <w:tr w:rsidR="00A45893" w:rsidRPr="00E933A8" w14:paraId="6E122E95" w14:textId="77777777" w:rsidTr="00AB1E80">
        <w:tblPrEx>
          <w:tblLook w:val="0000" w:firstRow="0" w:lastRow="0" w:firstColumn="0" w:lastColumn="0" w:noHBand="0" w:noVBand="0"/>
        </w:tblPrEx>
        <w:tc>
          <w:tcPr>
            <w:tcW w:w="2741" w:type="dxa"/>
          </w:tcPr>
          <w:p w14:paraId="1EC93AB1" w14:textId="77777777" w:rsidR="00A45893" w:rsidRPr="00E933A8" w:rsidRDefault="00A45893" w:rsidP="00AB1E80">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28DD682B" w14:textId="77777777" w:rsidR="00A45893" w:rsidRDefault="00A45893" w:rsidP="00AB1E80">
            <w:pPr>
              <w:ind w:left="432"/>
              <w:rPr>
                <w:rFonts w:ascii="Calibri" w:hAnsi="Calibri" w:cs="Calibri"/>
                <w:sz w:val="22"/>
                <w:szCs w:val="22"/>
              </w:rPr>
            </w:pPr>
          </w:p>
          <w:p w14:paraId="50F1F5FA" w14:textId="6850688B" w:rsidR="00A45893" w:rsidRDefault="0082620B" w:rsidP="00AB1E80">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6D764A6D" w14:textId="77777777" w:rsidR="00A45893" w:rsidRPr="00E933A8" w:rsidRDefault="0082620B" w:rsidP="00AB1E80">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E933A8" w14:paraId="59B45480" w14:textId="77777777" w:rsidTr="00AB1E80">
        <w:tblPrEx>
          <w:tblLook w:val="0000" w:firstRow="0" w:lastRow="0" w:firstColumn="0" w:lastColumn="0" w:noHBand="0" w:noVBand="0"/>
        </w:tblPrEx>
        <w:tc>
          <w:tcPr>
            <w:tcW w:w="2741" w:type="dxa"/>
          </w:tcPr>
          <w:p w14:paraId="4A91F50D" w14:textId="77777777" w:rsidR="00A45893" w:rsidRPr="00E933A8" w:rsidRDefault="00A45893" w:rsidP="00AB1E80">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9" w:type="dxa"/>
          </w:tcPr>
          <w:p w14:paraId="5C72D55A" w14:textId="77777777" w:rsidR="00A45893" w:rsidRDefault="00A45893" w:rsidP="00AB1E80">
            <w:pPr>
              <w:ind w:left="432"/>
              <w:rPr>
                <w:rFonts w:ascii="Calibri" w:hAnsi="Calibri" w:cs="Calibri"/>
                <w:sz w:val="22"/>
                <w:szCs w:val="22"/>
              </w:rPr>
            </w:pPr>
          </w:p>
          <w:p w14:paraId="3C6FD189" w14:textId="54FC116B" w:rsidR="00A45893" w:rsidRDefault="0082620B" w:rsidP="00AB1E80">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28C64791" w14:textId="77777777" w:rsidR="00A45893" w:rsidRPr="00E933A8" w:rsidRDefault="0082620B" w:rsidP="00AB1E80">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21187D" w14:paraId="3BC3727B" w14:textId="77777777" w:rsidTr="00AB1E80">
        <w:tc>
          <w:tcPr>
            <w:tcW w:w="2741" w:type="dxa"/>
            <w:shd w:val="clear" w:color="auto" w:fill="auto"/>
          </w:tcPr>
          <w:p w14:paraId="761A8FA2" w14:textId="77777777" w:rsidR="00A45893" w:rsidRDefault="00A45893" w:rsidP="00AB1E80">
            <w:pPr>
              <w:rPr>
                <w:rFonts w:ascii="Calibri" w:hAnsi="Calibri" w:cs="Calibri"/>
                <w:bCs/>
                <w:sz w:val="22"/>
                <w:szCs w:val="22"/>
              </w:rPr>
            </w:pPr>
          </w:p>
          <w:p w14:paraId="74053196"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064C2B86" w14:textId="77777777" w:rsidR="00A45893" w:rsidRPr="0021187D" w:rsidRDefault="00A45893" w:rsidP="00AB1E80">
            <w:pPr>
              <w:jc w:val="both"/>
              <w:rPr>
                <w:rFonts w:ascii="Calibri" w:hAnsi="Calibri" w:cs="Calibri"/>
                <w:bCs/>
                <w:sz w:val="22"/>
                <w:szCs w:val="22"/>
              </w:rPr>
            </w:pPr>
          </w:p>
          <w:p w14:paraId="332E7A0A" w14:textId="77777777" w:rsidR="00A45893" w:rsidRDefault="0082620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United States Dollars</w:t>
            </w:r>
          </w:p>
          <w:p w14:paraId="190C9A9E" w14:textId="77777777" w:rsidR="00A45893" w:rsidRDefault="0082620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Euro</w:t>
            </w:r>
          </w:p>
          <w:p w14:paraId="13944FBB" w14:textId="354BFE4E" w:rsidR="00A45893" w:rsidRPr="003D08FE" w:rsidRDefault="0082620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Local </w:t>
            </w:r>
            <w:proofErr w:type="gramStart"/>
            <w:r w:rsidR="00A45893">
              <w:rPr>
                <w:rFonts w:ascii="Calibri" w:hAnsi="Calibri" w:cs="Calibri"/>
                <w:snapToGrid w:val="0"/>
                <w:sz w:val="22"/>
                <w:szCs w:val="22"/>
              </w:rPr>
              <w:t>Currency</w:t>
            </w:r>
            <w:r w:rsidR="00691857">
              <w:rPr>
                <w:rFonts w:ascii="Calibri" w:hAnsi="Calibri" w:cs="Calibri"/>
                <w:snapToGrid w:val="0"/>
                <w:sz w:val="22"/>
                <w:szCs w:val="22"/>
              </w:rPr>
              <w:t>(</w:t>
            </w:r>
            <w:proofErr w:type="gramEnd"/>
            <w:r w:rsidR="00691857">
              <w:rPr>
                <w:rFonts w:ascii="Calibri" w:hAnsi="Calibri" w:cs="Calibri"/>
                <w:snapToGrid w:val="0"/>
                <w:sz w:val="22"/>
                <w:szCs w:val="22"/>
              </w:rPr>
              <w:t>ZMW)</w:t>
            </w:r>
          </w:p>
        </w:tc>
      </w:tr>
      <w:tr w:rsidR="00A45893" w:rsidRPr="00E933A8" w14:paraId="3E02344F" w14:textId="77777777" w:rsidTr="00AB1E80">
        <w:tblPrEx>
          <w:tblLook w:val="0000" w:firstRow="0" w:lastRow="0" w:firstColumn="0" w:lastColumn="0" w:noHBand="0" w:noVBand="0"/>
        </w:tblPrEx>
        <w:tc>
          <w:tcPr>
            <w:tcW w:w="2741" w:type="dxa"/>
          </w:tcPr>
          <w:p w14:paraId="540B9F57"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609" w:type="dxa"/>
          </w:tcPr>
          <w:p w14:paraId="5CECB175" w14:textId="77777777" w:rsidR="00A45893" w:rsidRPr="00E933A8" w:rsidRDefault="0082620B" w:rsidP="00AB1E80">
            <w:pPr>
              <w:rPr>
                <w:rFonts w:ascii="Calibri" w:hAnsi="Calibri" w:cs="Calibri"/>
                <w:sz w:val="22"/>
                <w:szCs w:val="22"/>
              </w:rPr>
            </w:pPr>
            <w:sdt>
              <w:sdtPr>
                <w:rPr>
                  <w:rFonts w:ascii="Calibri" w:hAnsi="Calibri" w:cs="Calibri"/>
                  <w:sz w:val="22"/>
                  <w:szCs w:val="22"/>
                </w:rPr>
                <w:id w:val="-9237895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inclusive of VAT and other applicable indirect taxes</w:t>
            </w:r>
          </w:p>
          <w:p w14:paraId="7F60C212" w14:textId="09266881" w:rsidR="00A45893" w:rsidRPr="00E933A8" w:rsidRDefault="0082620B" w:rsidP="00AB1E80">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exclusive of VAT and other applicable indirect taxes</w:t>
            </w:r>
          </w:p>
        </w:tc>
      </w:tr>
      <w:tr w:rsidR="00A45893" w:rsidRPr="0021187D" w14:paraId="244A29C7" w14:textId="77777777" w:rsidTr="00AB1E80">
        <w:tc>
          <w:tcPr>
            <w:tcW w:w="2741" w:type="dxa"/>
            <w:shd w:val="clear" w:color="auto" w:fill="auto"/>
          </w:tcPr>
          <w:p w14:paraId="759D99A1" w14:textId="77777777" w:rsidR="00A45893" w:rsidRDefault="00A45893" w:rsidP="00AB1E80">
            <w:pPr>
              <w:rPr>
                <w:rFonts w:ascii="Calibri" w:hAnsi="Calibri" w:cs="Calibri"/>
                <w:bCs/>
                <w:sz w:val="22"/>
                <w:szCs w:val="22"/>
              </w:rPr>
            </w:pPr>
          </w:p>
          <w:p w14:paraId="3A1BBB03"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54E22FF0" w14:textId="77777777" w:rsidR="00A45893" w:rsidRDefault="00A45893" w:rsidP="00AB1E80">
            <w:pPr>
              <w:rPr>
                <w:rFonts w:ascii="Calibri" w:hAnsi="Calibri" w:cs="Calibri"/>
                <w:iCs/>
                <w:sz w:val="22"/>
                <w:szCs w:val="22"/>
              </w:rPr>
            </w:pPr>
          </w:p>
          <w:p w14:paraId="0455FFD4" w14:textId="56A06503" w:rsidR="00A45893" w:rsidRPr="00074C9B" w:rsidRDefault="0082620B" w:rsidP="00AB1E80">
            <w:pPr>
              <w:ind w:left="432" w:hanging="360"/>
              <w:rPr>
                <w:rFonts w:ascii="Calibri" w:hAnsi="Calibri" w:cs="Calibri"/>
                <w:iCs/>
                <w:sz w:val="22"/>
                <w:szCs w:val="22"/>
              </w:rPr>
            </w:pPr>
            <w:sdt>
              <w:sdtPr>
                <w:rPr>
                  <w:rFonts w:ascii="Calibri" w:hAnsi="Calibri" w:cs="Calibri"/>
                  <w:iCs/>
                  <w:sz w:val="22"/>
                  <w:szCs w:val="22"/>
                </w:rPr>
                <w:id w:val="1199587725"/>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 xml:space="preserve">60 days       </w:t>
            </w:r>
          </w:p>
          <w:p w14:paraId="7244223B" w14:textId="77777777" w:rsidR="00A45893" w:rsidRPr="00074C9B" w:rsidRDefault="0082620B" w:rsidP="00AB1E80">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90 days</w:t>
            </w:r>
            <w:r w:rsidR="00A45893" w:rsidRPr="00074C9B">
              <w:rPr>
                <w:rFonts w:ascii="Calibri" w:hAnsi="Calibri" w:cs="Calibri"/>
                <w:iCs/>
                <w:sz w:val="22"/>
                <w:szCs w:val="22"/>
              </w:rPr>
              <w:tab/>
            </w:r>
          </w:p>
          <w:p w14:paraId="3AE236CE" w14:textId="77777777" w:rsidR="00A45893" w:rsidRDefault="0082620B" w:rsidP="00AB1E80">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120 days</w:t>
            </w:r>
          </w:p>
          <w:p w14:paraId="135D62F7" w14:textId="77777777" w:rsidR="00A45893" w:rsidRDefault="00A45893" w:rsidP="00AB1E80">
            <w:pPr>
              <w:ind w:left="432" w:hanging="360"/>
              <w:jc w:val="both"/>
              <w:rPr>
                <w:rFonts w:ascii="Calibri" w:hAnsi="Calibri" w:cs="Calibri"/>
                <w:iCs/>
                <w:sz w:val="22"/>
                <w:szCs w:val="22"/>
              </w:rPr>
            </w:pPr>
          </w:p>
          <w:p w14:paraId="00AA6750" w14:textId="77777777" w:rsidR="00A45893" w:rsidRPr="00E86504" w:rsidRDefault="00A45893" w:rsidP="00AB1E80">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E933A8" w14:paraId="489FC150" w14:textId="77777777" w:rsidTr="00AB1E80">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AB1E80">
            <w:pPr>
              <w:rPr>
                <w:rFonts w:ascii="Calibri" w:hAnsi="Calibri" w:cs="Calibri"/>
                <w:sz w:val="22"/>
                <w:szCs w:val="22"/>
              </w:rPr>
            </w:pPr>
          </w:p>
          <w:p w14:paraId="2091B0F5"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AB1E80">
            <w:pPr>
              <w:ind w:left="432" w:hanging="360"/>
              <w:rPr>
                <w:rFonts w:ascii="Calibri" w:hAnsi="Calibri" w:cs="Calibri"/>
                <w:iCs/>
                <w:sz w:val="22"/>
                <w:szCs w:val="22"/>
              </w:rPr>
            </w:pPr>
          </w:p>
          <w:p w14:paraId="42C316A0" w14:textId="33E6ECF3" w:rsidR="00A45893" w:rsidRPr="00074C9B" w:rsidRDefault="0082620B" w:rsidP="00AB1E80">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Not permitted</w:t>
            </w:r>
          </w:p>
          <w:p w14:paraId="5147C00E" w14:textId="77777777" w:rsidR="00A45893" w:rsidRPr="00074C9B" w:rsidRDefault="0082620B" w:rsidP="00AB1E80">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proofErr w:type="gramStart"/>
            <w:r w:rsidR="00A45893" w:rsidRPr="00074C9B">
              <w:rPr>
                <w:rFonts w:ascii="Calibri" w:hAnsi="Calibri" w:cs="Calibri"/>
                <w:iCs/>
                <w:sz w:val="22"/>
                <w:szCs w:val="22"/>
              </w:rPr>
              <w:t xml:space="preserve">Permitted  </w:t>
            </w:r>
            <w:r w:rsidR="00A45893" w:rsidRPr="003F62E0">
              <w:rPr>
                <w:rFonts w:ascii="Calibri" w:hAnsi="Calibri" w:cs="Calibri"/>
                <w:i/>
                <w:iCs/>
                <w:color w:val="FF0000"/>
                <w:sz w:val="22"/>
                <w:szCs w:val="22"/>
              </w:rPr>
              <w:t>[</w:t>
            </w:r>
            <w:proofErr w:type="gramEnd"/>
            <w:r w:rsidR="00A45893" w:rsidRPr="003F62E0">
              <w:rPr>
                <w:rFonts w:ascii="Calibri" w:hAnsi="Calibri" w:cs="Calibri"/>
                <w:i/>
                <w:iCs/>
                <w:color w:val="FF0000"/>
                <w:sz w:val="22"/>
                <w:szCs w:val="22"/>
              </w:rPr>
              <w:t>pls. provide conditions for partial quotes, and ensure that requirements are properly listed to allow partial quotes (e.g., in lots, etc.)]</w:t>
            </w:r>
            <w:r w:rsidR="00A45893" w:rsidRPr="00074C9B">
              <w:rPr>
                <w:rFonts w:ascii="Calibri" w:hAnsi="Calibri" w:cs="Calibri"/>
                <w:iCs/>
                <w:sz w:val="22"/>
                <w:szCs w:val="22"/>
              </w:rPr>
              <w:t xml:space="preserve">          </w:t>
            </w:r>
          </w:p>
        </w:tc>
      </w:tr>
      <w:tr w:rsidR="00A45893" w:rsidRPr="0021187D" w14:paraId="0C6426C2" w14:textId="77777777" w:rsidTr="00AB1E80">
        <w:tc>
          <w:tcPr>
            <w:tcW w:w="2741" w:type="dxa"/>
            <w:shd w:val="clear" w:color="auto" w:fill="auto"/>
          </w:tcPr>
          <w:p w14:paraId="33C7E6F1" w14:textId="77777777" w:rsidR="00A45893" w:rsidRDefault="00A45893" w:rsidP="00AB1E80">
            <w:pPr>
              <w:rPr>
                <w:rFonts w:ascii="Calibri" w:hAnsi="Calibri" w:cs="Calibri"/>
                <w:bCs/>
                <w:sz w:val="22"/>
                <w:szCs w:val="22"/>
              </w:rPr>
            </w:pPr>
          </w:p>
          <w:p w14:paraId="16F36CF7"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4"/>
            </w:r>
          </w:p>
        </w:tc>
        <w:tc>
          <w:tcPr>
            <w:tcW w:w="6609" w:type="dxa"/>
            <w:shd w:val="clear" w:color="auto" w:fill="auto"/>
          </w:tcPr>
          <w:p w14:paraId="13A8092A" w14:textId="77777777" w:rsidR="00A45893" w:rsidRDefault="00A45893" w:rsidP="00AB1E80">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600"/>
              <w:gridCol w:w="1350"/>
              <w:gridCol w:w="2245"/>
            </w:tblGrid>
            <w:tr w:rsidR="00A45893" w:rsidRPr="0021187D" w14:paraId="06867C88" w14:textId="77777777" w:rsidTr="00AB1E80">
              <w:tc>
                <w:tcPr>
                  <w:tcW w:w="1347" w:type="dxa"/>
                </w:tcPr>
                <w:p w14:paraId="30744409" w14:textId="77777777" w:rsidR="00A45893" w:rsidRPr="0021187D" w:rsidRDefault="00A45893" w:rsidP="00AB1E80">
                  <w:pPr>
                    <w:jc w:val="center"/>
                    <w:rPr>
                      <w:rFonts w:ascii="Calibri" w:hAnsi="Calibri" w:cs="Calibri"/>
                      <w:bCs/>
                      <w:sz w:val="22"/>
                      <w:szCs w:val="22"/>
                    </w:rPr>
                  </w:pPr>
                  <w:r>
                    <w:rPr>
                      <w:rFonts w:ascii="Calibri" w:hAnsi="Calibri" w:cs="Calibri"/>
                      <w:bCs/>
                      <w:sz w:val="22"/>
                      <w:szCs w:val="22"/>
                    </w:rPr>
                    <w:t>Outputs</w:t>
                  </w:r>
                </w:p>
              </w:tc>
              <w:tc>
                <w:tcPr>
                  <w:tcW w:w="1600" w:type="dxa"/>
                  <w:shd w:val="clear" w:color="auto" w:fill="auto"/>
                </w:tcPr>
                <w:p w14:paraId="7762D473" w14:textId="77777777" w:rsidR="00A45893" w:rsidRPr="0021187D" w:rsidRDefault="00A45893" w:rsidP="00AB1E80">
                  <w:pPr>
                    <w:jc w:val="center"/>
                    <w:rPr>
                      <w:rFonts w:ascii="Calibri" w:hAnsi="Calibri" w:cs="Calibri"/>
                      <w:bCs/>
                      <w:sz w:val="22"/>
                      <w:szCs w:val="22"/>
                    </w:rPr>
                  </w:pPr>
                  <w:r w:rsidRPr="0021187D">
                    <w:rPr>
                      <w:rFonts w:ascii="Calibri" w:hAnsi="Calibri" w:cs="Calibri"/>
                      <w:bCs/>
                      <w:sz w:val="22"/>
                      <w:szCs w:val="22"/>
                    </w:rPr>
                    <w:t>Percentage</w:t>
                  </w:r>
                </w:p>
              </w:tc>
              <w:tc>
                <w:tcPr>
                  <w:tcW w:w="1350" w:type="dxa"/>
                  <w:shd w:val="clear" w:color="auto" w:fill="auto"/>
                </w:tcPr>
                <w:p w14:paraId="257D2F0C" w14:textId="77777777" w:rsidR="00A45893" w:rsidRPr="0021187D" w:rsidRDefault="00A45893" w:rsidP="00AB1E80">
                  <w:pPr>
                    <w:jc w:val="center"/>
                    <w:rPr>
                      <w:rFonts w:ascii="Calibri" w:hAnsi="Calibri" w:cs="Calibri"/>
                      <w:bCs/>
                      <w:sz w:val="22"/>
                      <w:szCs w:val="22"/>
                    </w:rPr>
                  </w:pPr>
                  <w:r w:rsidRPr="0021187D">
                    <w:rPr>
                      <w:rFonts w:ascii="Calibri" w:hAnsi="Calibri" w:cs="Calibri"/>
                      <w:bCs/>
                      <w:sz w:val="22"/>
                      <w:szCs w:val="22"/>
                    </w:rPr>
                    <w:t>Timing</w:t>
                  </w:r>
                </w:p>
              </w:tc>
              <w:tc>
                <w:tcPr>
                  <w:tcW w:w="2245" w:type="dxa"/>
                  <w:shd w:val="clear" w:color="auto" w:fill="auto"/>
                </w:tcPr>
                <w:p w14:paraId="4E82AF28" w14:textId="77777777" w:rsidR="00A45893" w:rsidRPr="0021187D" w:rsidRDefault="00A45893" w:rsidP="00AB1E80">
                  <w:pPr>
                    <w:jc w:val="center"/>
                    <w:rPr>
                      <w:rFonts w:ascii="Calibri" w:hAnsi="Calibri" w:cs="Calibri"/>
                      <w:bCs/>
                      <w:sz w:val="22"/>
                      <w:szCs w:val="22"/>
                    </w:rPr>
                  </w:pPr>
                  <w:r w:rsidRPr="0021187D">
                    <w:rPr>
                      <w:rFonts w:ascii="Calibri" w:hAnsi="Calibri" w:cs="Calibri"/>
                      <w:bCs/>
                      <w:sz w:val="22"/>
                      <w:szCs w:val="22"/>
                    </w:rPr>
                    <w:t>Condition for Payment Release</w:t>
                  </w:r>
                </w:p>
              </w:tc>
            </w:tr>
            <w:tr w:rsidR="00A45893" w:rsidRPr="0021187D" w14:paraId="125FF294" w14:textId="77777777" w:rsidTr="00AB1E80">
              <w:tc>
                <w:tcPr>
                  <w:tcW w:w="1347" w:type="dxa"/>
                </w:tcPr>
                <w:p w14:paraId="70642F91" w14:textId="77777777" w:rsidR="00A45893" w:rsidRPr="0021187D" w:rsidRDefault="00A45893" w:rsidP="00AB1E80">
                  <w:pPr>
                    <w:jc w:val="both"/>
                    <w:rPr>
                      <w:rFonts w:ascii="Calibri" w:hAnsi="Calibri" w:cs="Calibri"/>
                      <w:bCs/>
                      <w:sz w:val="22"/>
                      <w:szCs w:val="22"/>
                    </w:rPr>
                  </w:pPr>
                </w:p>
              </w:tc>
              <w:tc>
                <w:tcPr>
                  <w:tcW w:w="1600" w:type="dxa"/>
                  <w:shd w:val="clear" w:color="auto" w:fill="auto"/>
                </w:tcPr>
                <w:p w14:paraId="4E81B66D" w14:textId="77777777" w:rsidR="00A45893" w:rsidRPr="0021187D" w:rsidRDefault="00A45893" w:rsidP="00AB1E80">
                  <w:pPr>
                    <w:jc w:val="both"/>
                    <w:rPr>
                      <w:rFonts w:ascii="Calibri" w:hAnsi="Calibri" w:cs="Calibri"/>
                      <w:bCs/>
                      <w:sz w:val="22"/>
                      <w:szCs w:val="22"/>
                    </w:rPr>
                  </w:pPr>
                </w:p>
              </w:tc>
              <w:tc>
                <w:tcPr>
                  <w:tcW w:w="1350" w:type="dxa"/>
                  <w:shd w:val="clear" w:color="auto" w:fill="auto"/>
                </w:tcPr>
                <w:p w14:paraId="61404B0A" w14:textId="77777777" w:rsidR="00A45893" w:rsidRDefault="00A45893" w:rsidP="00AB1E80">
                  <w:pPr>
                    <w:jc w:val="both"/>
                    <w:rPr>
                      <w:rFonts w:ascii="Calibri" w:hAnsi="Calibri" w:cs="Calibri"/>
                      <w:bCs/>
                      <w:sz w:val="22"/>
                      <w:szCs w:val="22"/>
                    </w:rPr>
                  </w:pPr>
                </w:p>
                <w:p w14:paraId="7A8B977F" w14:textId="77777777" w:rsidR="00A45893" w:rsidRPr="0021187D" w:rsidRDefault="00A45893" w:rsidP="00AB1E80">
                  <w:pPr>
                    <w:jc w:val="both"/>
                    <w:rPr>
                      <w:rFonts w:ascii="Calibri" w:hAnsi="Calibri" w:cs="Calibri"/>
                      <w:bCs/>
                      <w:sz w:val="22"/>
                      <w:szCs w:val="22"/>
                    </w:rPr>
                  </w:pPr>
                </w:p>
              </w:tc>
              <w:tc>
                <w:tcPr>
                  <w:tcW w:w="2245" w:type="dxa"/>
                  <w:vMerge w:val="restart"/>
                  <w:shd w:val="clear" w:color="auto" w:fill="auto"/>
                </w:tcPr>
                <w:p w14:paraId="583FCD4F" w14:textId="77777777" w:rsidR="00A45893" w:rsidRPr="00C04586" w:rsidRDefault="00A45893" w:rsidP="00AB1E80">
                  <w:pPr>
                    <w:jc w:val="both"/>
                    <w:rPr>
                      <w:rFonts w:ascii="Calibri" w:hAnsi="Calibri" w:cs="Calibri"/>
                      <w:bCs/>
                    </w:rPr>
                  </w:pPr>
                  <w:r w:rsidRPr="00C04586">
                    <w:rPr>
                      <w:rFonts w:ascii="Calibri" w:hAnsi="Calibri" w:cs="Calibri"/>
                      <w:bCs/>
                    </w:rPr>
                    <w:t>Within thirty (30) days from the date of meeting the following conditions:</w:t>
                  </w:r>
                </w:p>
                <w:p w14:paraId="22B43860" w14:textId="77777777" w:rsidR="00A45893" w:rsidRPr="00C04586" w:rsidRDefault="00A45893" w:rsidP="00AB1E80">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76E38B32" w14:textId="77777777" w:rsidR="00A45893" w:rsidRPr="00C04586" w:rsidRDefault="00A45893" w:rsidP="00AB1E80">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r w:rsidR="00A45893" w:rsidRPr="0021187D" w14:paraId="79E89CD9" w14:textId="77777777" w:rsidTr="00AB1E80">
              <w:trPr>
                <w:trHeight w:val="593"/>
              </w:trPr>
              <w:tc>
                <w:tcPr>
                  <w:tcW w:w="1347" w:type="dxa"/>
                </w:tcPr>
                <w:p w14:paraId="05E9E386" w14:textId="77777777" w:rsidR="00A45893" w:rsidRPr="0021187D" w:rsidRDefault="00A45893" w:rsidP="00AB1E80">
                  <w:pPr>
                    <w:jc w:val="both"/>
                    <w:rPr>
                      <w:rFonts w:ascii="Calibri" w:hAnsi="Calibri" w:cs="Calibri"/>
                      <w:bCs/>
                      <w:sz w:val="22"/>
                      <w:szCs w:val="22"/>
                    </w:rPr>
                  </w:pPr>
                </w:p>
              </w:tc>
              <w:tc>
                <w:tcPr>
                  <w:tcW w:w="1600" w:type="dxa"/>
                  <w:shd w:val="clear" w:color="auto" w:fill="auto"/>
                </w:tcPr>
                <w:p w14:paraId="78CA314A" w14:textId="77777777" w:rsidR="00A45893" w:rsidRPr="0021187D" w:rsidRDefault="00A45893" w:rsidP="00AB1E80">
                  <w:pPr>
                    <w:jc w:val="both"/>
                    <w:rPr>
                      <w:rFonts w:ascii="Calibri" w:hAnsi="Calibri" w:cs="Calibri"/>
                      <w:bCs/>
                      <w:sz w:val="22"/>
                      <w:szCs w:val="22"/>
                    </w:rPr>
                  </w:pPr>
                </w:p>
              </w:tc>
              <w:tc>
                <w:tcPr>
                  <w:tcW w:w="1350" w:type="dxa"/>
                  <w:shd w:val="clear" w:color="auto" w:fill="auto"/>
                </w:tcPr>
                <w:p w14:paraId="7FD1EB20" w14:textId="77777777" w:rsidR="00A45893" w:rsidRDefault="00A45893" w:rsidP="00AB1E80">
                  <w:pPr>
                    <w:jc w:val="both"/>
                    <w:rPr>
                      <w:rFonts w:ascii="Calibri" w:hAnsi="Calibri" w:cs="Calibri"/>
                      <w:bCs/>
                      <w:sz w:val="22"/>
                      <w:szCs w:val="22"/>
                    </w:rPr>
                  </w:pPr>
                </w:p>
                <w:p w14:paraId="33362595" w14:textId="77777777" w:rsidR="00A45893" w:rsidRPr="0021187D" w:rsidRDefault="00A45893" w:rsidP="00AB1E80">
                  <w:pPr>
                    <w:jc w:val="both"/>
                    <w:rPr>
                      <w:rFonts w:ascii="Calibri" w:hAnsi="Calibri" w:cs="Calibri"/>
                      <w:bCs/>
                      <w:sz w:val="22"/>
                      <w:szCs w:val="22"/>
                    </w:rPr>
                  </w:pPr>
                </w:p>
              </w:tc>
              <w:tc>
                <w:tcPr>
                  <w:tcW w:w="2245" w:type="dxa"/>
                  <w:vMerge/>
                  <w:shd w:val="clear" w:color="auto" w:fill="auto"/>
                </w:tcPr>
                <w:p w14:paraId="3F4CA1D1" w14:textId="77777777" w:rsidR="00A45893" w:rsidRPr="0021187D" w:rsidRDefault="00A45893" w:rsidP="00AB1E80">
                  <w:pPr>
                    <w:jc w:val="both"/>
                    <w:rPr>
                      <w:rFonts w:ascii="Calibri" w:hAnsi="Calibri" w:cs="Calibri"/>
                      <w:bCs/>
                      <w:sz w:val="22"/>
                      <w:szCs w:val="22"/>
                    </w:rPr>
                  </w:pPr>
                </w:p>
              </w:tc>
            </w:tr>
            <w:tr w:rsidR="00A45893" w:rsidRPr="0021187D" w14:paraId="1288927A" w14:textId="77777777" w:rsidTr="00AB1E80">
              <w:trPr>
                <w:trHeight w:val="405"/>
              </w:trPr>
              <w:tc>
                <w:tcPr>
                  <w:tcW w:w="1347" w:type="dxa"/>
                </w:tcPr>
                <w:p w14:paraId="6BD62D6F" w14:textId="77777777" w:rsidR="00A45893" w:rsidRDefault="00A45893" w:rsidP="00AB1E80">
                  <w:pPr>
                    <w:jc w:val="both"/>
                    <w:rPr>
                      <w:rFonts w:ascii="Calibri" w:hAnsi="Calibri" w:cs="Calibri"/>
                      <w:bCs/>
                      <w:sz w:val="22"/>
                      <w:szCs w:val="22"/>
                    </w:rPr>
                  </w:pPr>
                </w:p>
              </w:tc>
              <w:tc>
                <w:tcPr>
                  <w:tcW w:w="1600" w:type="dxa"/>
                  <w:shd w:val="clear" w:color="auto" w:fill="auto"/>
                </w:tcPr>
                <w:p w14:paraId="1299FE3A" w14:textId="77777777" w:rsidR="00A45893" w:rsidRDefault="00A45893" w:rsidP="00AB1E80">
                  <w:pPr>
                    <w:jc w:val="both"/>
                    <w:rPr>
                      <w:rFonts w:ascii="Calibri" w:hAnsi="Calibri" w:cs="Calibri"/>
                      <w:bCs/>
                      <w:sz w:val="22"/>
                      <w:szCs w:val="22"/>
                    </w:rPr>
                  </w:pPr>
                </w:p>
                <w:p w14:paraId="38BAB723" w14:textId="77777777" w:rsidR="00A45893" w:rsidRPr="0021187D" w:rsidRDefault="00A45893" w:rsidP="00AB1E80">
                  <w:pPr>
                    <w:jc w:val="both"/>
                    <w:rPr>
                      <w:rFonts w:ascii="Calibri" w:hAnsi="Calibri" w:cs="Calibri"/>
                      <w:bCs/>
                      <w:sz w:val="22"/>
                      <w:szCs w:val="22"/>
                    </w:rPr>
                  </w:pPr>
                </w:p>
              </w:tc>
              <w:tc>
                <w:tcPr>
                  <w:tcW w:w="1350" w:type="dxa"/>
                  <w:shd w:val="clear" w:color="auto" w:fill="auto"/>
                </w:tcPr>
                <w:p w14:paraId="6E1078CD" w14:textId="77777777" w:rsidR="00A45893" w:rsidRDefault="00A45893" w:rsidP="00AB1E80">
                  <w:pPr>
                    <w:jc w:val="both"/>
                    <w:rPr>
                      <w:rFonts w:ascii="Calibri" w:hAnsi="Calibri" w:cs="Calibri"/>
                      <w:bCs/>
                      <w:sz w:val="22"/>
                      <w:szCs w:val="22"/>
                    </w:rPr>
                  </w:pPr>
                </w:p>
              </w:tc>
              <w:tc>
                <w:tcPr>
                  <w:tcW w:w="2245" w:type="dxa"/>
                  <w:vMerge/>
                  <w:shd w:val="clear" w:color="auto" w:fill="auto"/>
                </w:tcPr>
                <w:p w14:paraId="08F74E6E" w14:textId="77777777" w:rsidR="00A45893" w:rsidRPr="0021187D" w:rsidRDefault="00A45893" w:rsidP="00AB1E80">
                  <w:pPr>
                    <w:jc w:val="both"/>
                    <w:rPr>
                      <w:rFonts w:ascii="Calibri" w:hAnsi="Calibri" w:cs="Calibri"/>
                      <w:bCs/>
                      <w:sz w:val="22"/>
                      <w:szCs w:val="22"/>
                    </w:rPr>
                  </w:pPr>
                </w:p>
              </w:tc>
            </w:tr>
            <w:tr w:rsidR="00A45893" w:rsidRPr="0021187D" w14:paraId="1F5F376A" w14:textId="77777777" w:rsidTr="00AB1E80">
              <w:trPr>
                <w:trHeight w:val="668"/>
              </w:trPr>
              <w:tc>
                <w:tcPr>
                  <w:tcW w:w="1347" w:type="dxa"/>
                </w:tcPr>
                <w:p w14:paraId="1C6814DC" w14:textId="77777777" w:rsidR="00A45893" w:rsidRPr="0021187D" w:rsidRDefault="00A45893" w:rsidP="00AB1E80">
                  <w:pPr>
                    <w:jc w:val="both"/>
                    <w:rPr>
                      <w:rFonts w:ascii="Calibri" w:hAnsi="Calibri" w:cs="Calibri"/>
                      <w:bCs/>
                      <w:sz w:val="22"/>
                      <w:szCs w:val="22"/>
                    </w:rPr>
                  </w:pPr>
                </w:p>
              </w:tc>
              <w:tc>
                <w:tcPr>
                  <w:tcW w:w="1600" w:type="dxa"/>
                  <w:shd w:val="clear" w:color="auto" w:fill="auto"/>
                </w:tcPr>
                <w:p w14:paraId="5FF4FAC9" w14:textId="77777777" w:rsidR="00A45893" w:rsidRPr="0021187D" w:rsidRDefault="00A45893" w:rsidP="00AB1E80">
                  <w:pPr>
                    <w:jc w:val="both"/>
                    <w:rPr>
                      <w:rFonts w:ascii="Calibri" w:hAnsi="Calibri" w:cs="Calibri"/>
                      <w:bCs/>
                      <w:sz w:val="22"/>
                      <w:szCs w:val="22"/>
                    </w:rPr>
                  </w:pPr>
                </w:p>
              </w:tc>
              <w:tc>
                <w:tcPr>
                  <w:tcW w:w="1350" w:type="dxa"/>
                  <w:shd w:val="clear" w:color="auto" w:fill="auto"/>
                </w:tcPr>
                <w:p w14:paraId="5445DA11" w14:textId="77777777" w:rsidR="00A45893" w:rsidRPr="0021187D" w:rsidRDefault="00A45893" w:rsidP="00AB1E80">
                  <w:pPr>
                    <w:jc w:val="both"/>
                    <w:rPr>
                      <w:rFonts w:ascii="Calibri" w:hAnsi="Calibri" w:cs="Calibri"/>
                      <w:bCs/>
                      <w:sz w:val="22"/>
                      <w:szCs w:val="22"/>
                    </w:rPr>
                  </w:pPr>
                </w:p>
              </w:tc>
              <w:tc>
                <w:tcPr>
                  <w:tcW w:w="2245" w:type="dxa"/>
                  <w:vMerge/>
                  <w:shd w:val="clear" w:color="auto" w:fill="auto"/>
                </w:tcPr>
                <w:p w14:paraId="16CBB158" w14:textId="77777777" w:rsidR="00A45893" w:rsidRPr="0021187D" w:rsidRDefault="00A45893" w:rsidP="00AB1E80">
                  <w:pPr>
                    <w:jc w:val="both"/>
                    <w:rPr>
                      <w:rFonts w:ascii="Calibri" w:hAnsi="Calibri" w:cs="Calibri"/>
                      <w:bCs/>
                      <w:sz w:val="22"/>
                      <w:szCs w:val="22"/>
                    </w:rPr>
                  </w:pPr>
                </w:p>
              </w:tc>
            </w:tr>
            <w:tr w:rsidR="00A45893" w:rsidRPr="0021187D" w14:paraId="7CB1D4D7" w14:textId="77777777" w:rsidTr="00AB1E80">
              <w:trPr>
                <w:trHeight w:val="667"/>
              </w:trPr>
              <w:tc>
                <w:tcPr>
                  <w:tcW w:w="1347" w:type="dxa"/>
                </w:tcPr>
                <w:p w14:paraId="22DDAB10" w14:textId="77777777" w:rsidR="00A45893" w:rsidRPr="0021187D" w:rsidRDefault="00A45893" w:rsidP="00AB1E80">
                  <w:pPr>
                    <w:jc w:val="both"/>
                    <w:rPr>
                      <w:rFonts w:ascii="Calibri" w:hAnsi="Calibri" w:cs="Calibri"/>
                      <w:bCs/>
                      <w:sz w:val="22"/>
                      <w:szCs w:val="22"/>
                    </w:rPr>
                  </w:pPr>
                </w:p>
              </w:tc>
              <w:tc>
                <w:tcPr>
                  <w:tcW w:w="1600" w:type="dxa"/>
                  <w:shd w:val="clear" w:color="auto" w:fill="auto"/>
                </w:tcPr>
                <w:p w14:paraId="2CF83837" w14:textId="77777777" w:rsidR="00A45893" w:rsidRPr="0021187D" w:rsidRDefault="00A45893" w:rsidP="00AB1E80">
                  <w:pPr>
                    <w:jc w:val="both"/>
                    <w:rPr>
                      <w:rFonts w:ascii="Calibri" w:hAnsi="Calibri" w:cs="Calibri"/>
                      <w:bCs/>
                      <w:sz w:val="22"/>
                      <w:szCs w:val="22"/>
                    </w:rPr>
                  </w:pPr>
                </w:p>
              </w:tc>
              <w:tc>
                <w:tcPr>
                  <w:tcW w:w="1350" w:type="dxa"/>
                  <w:shd w:val="clear" w:color="auto" w:fill="auto"/>
                </w:tcPr>
                <w:p w14:paraId="499160AF" w14:textId="77777777" w:rsidR="00A45893" w:rsidRPr="0021187D" w:rsidRDefault="00A45893" w:rsidP="00AB1E80">
                  <w:pPr>
                    <w:jc w:val="both"/>
                    <w:rPr>
                      <w:rFonts w:ascii="Calibri" w:hAnsi="Calibri" w:cs="Calibri"/>
                      <w:bCs/>
                      <w:sz w:val="22"/>
                      <w:szCs w:val="22"/>
                    </w:rPr>
                  </w:pPr>
                </w:p>
              </w:tc>
              <w:tc>
                <w:tcPr>
                  <w:tcW w:w="2245" w:type="dxa"/>
                  <w:vMerge/>
                  <w:shd w:val="clear" w:color="auto" w:fill="auto"/>
                </w:tcPr>
                <w:p w14:paraId="6936F715" w14:textId="77777777" w:rsidR="00A45893" w:rsidRPr="0021187D" w:rsidRDefault="00A45893" w:rsidP="00AB1E80">
                  <w:pPr>
                    <w:jc w:val="both"/>
                    <w:rPr>
                      <w:rFonts w:ascii="Calibri" w:hAnsi="Calibri" w:cs="Calibri"/>
                      <w:bCs/>
                      <w:sz w:val="22"/>
                      <w:szCs w:val="22"/>
                    </w:rPr>
                  </w:pPr>
                </w:p>
              </w:tc>
            </w:tr>
          </w:tbl>
          <w:p w14:paraId="4D3F31BE" w14:textId="77777777" w:rsidR="00A45893" w:rsidRPr="0021187D" w:rsidRDefault="00A45893" w:rsidP="00AB1E80">
            <w:pPr>
              <w:jc w:val="both"/>
              <w:rPr>
                <w:rFonts w:ascii="Calibri" w:hAnsi="Calibri" w:cs="Calibri"/>
                <w:bCs/>
                <w:sz w:val="22"/>
                <w:szCs w:val="22"/>
              </w:rPr>
            </w:pPr>
          </w:p>
        </w:tc>
      </w:tr>
      <w:tr w:rsidR="00A45893" w:rsidRPr="0021187D" w14:paraId="0AD482F2" w14:textId="77777777" w:rsidTr="00AB1E80">
        <w:tc>
          <w:tcPr>
            <w:tcW w:w="2741" w:type="dxa"/>
            <w:shd w:val="clear" w:color="auto" w:fill="auto"/>
          </w:tcPr>
          <w:p w14:paraId="792FA70E" w14:textId="77777777" w:rsidR="00A45893" w:rsidRPr="0021187D" w:rsidRDefault="00A45893" w:rsidP="00AB1E80">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9" w:type="dxa"/>
            <w:shd w:val="clear" w:color="auto" w:fill="auto"/>
          </w:tcPr>
          <w:p w14:paraId="3428C856" w14:textId="77777777" w:rsidR="00A45893" w:rsidRPr="0021187D" w:rsidRDefault="00A45893" w:rsidP="00AB1E80">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1B9A55A6" w14:textId="3AC4CF87" w:rsidR="00A45893" w:rsidRPr="0021187D" w:rsidRDefault="00691857" w:rsidP="00AB1E80">
                <w:pPr>
                  <w:jc w:val="both"/>
                  <w:rPr>
                    <w:rFonts w:ascii="Calibri" w:hAnsi="Calibri" w:cs="Calibri"/>
                    <w:bCs/>
                    <w:sz w:val="22"/>
                    <w:szCs w:val="22"/>
                  </w:rPr>
                </w:pPr>
                <w:r w:rsidRPr="00691857">
                  <w:rPr>
                    <w:rFonts w:ascii="Calibri" w:hAnsi="Calibri" w:cs="Calibri"/>
                    <w:bCs/>
                    <w:sz w:val="22"/>
                    <w:szCs w:val="22"/>
                  </w:rPr>
                  <w:t xml:space="preserve"> Officer in Charge Inclusive growth and SDG</w:t>
                </w:r>
              </w:p>
            </w:sdtContent>
          </w:sdt>
        </w:tc>
      </w:tr>
      <w:tr w:rsidR="00A45893" w:rsidRPr="0021187D" w14:paraId="3910102F" w14:textId="77777777" w:rsidTr="00AB1E80">
        <w:tc>
          <w:tcPr>
            <w:tcW w:w="2741" w:type="dxa"/>
            <w:shd w:val="clear" w:color="auto" w:fill="auto"/>
          </w:tcPr>
          <w:p w14:paraId="15B035E3" w14:textId="77777777" w:rsidR="00A45893" w:rsidRPr="0021187D" w:rsidRDefault="00A45893" w:rsidP="00AB1E80">
            <w:pPr>
              <w:rPr>
                <w:rFonts w:ascii="Calibri" w:hAnsi="Calibri" w:cs="Calibri"/>
                <w:bCs/>
                <w:sz w:val="22"/>
                <w:szCs w:val="22"/>
              </w:rPr>
            </w:pPr>
          </w:p>
          <w:p w14:paraId="2410133E"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17BEF9D5" w14:textId="77777777" w:rsidR="00A45893" w:rsidRPr="0021187D" w:rsidRDefault="00A45893" w:rsidP="00AB1E80">
            <w:pPr>
              <w:jc w:val="both"/>
              <w:rPr>
                <w:rFonts w:ascii="Calibri" w:hAnsi="Calibri" w:cs="Calibri"/>
                <w:bCs/>
                <w:sz w:val="22"/>
                <w:szCs w:val="22"/>
              </w:rPr>
            </w:pPr>
          </w:p>
          <w:p w14:paraId="14831EB9" w14:textId="1C07B72B" w:rsidR="00A45893" w:rsidRPr="0021187D" w:rsidRDefault="0082620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Purchase Order</w:t>
            </w:r>
          </w:p>
          <w:p w14:paraId="053E577B" w14:textId="085BB1D9" w:rsidR="00A45893" w:rsidRDefault="0082620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Institutional Contract</w:t>
            </w:r>
          </w:p>
          <w:p w14:paraId="43AECCF8" w14:textId="77777777" w:rsidR="00A45893" w:rsidRDefault="0082620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Contract for Professional Services</w:t>
            </w:r>
          </w:p>
          <w:p w14:paraId="23FA2448" w14:textId="77777777" w:rsidR="00A45893" w:rsidRPr="0021187D" w:rsidRDefault="0082620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Long-Term Agreement</w:t>
            </w:r>
            <w:r w:rsidR="00A45893">
              <w:rPr>
                <w:rStyle w:val="FootnoteReference"/>
                <w:rFonts w:ascii="Calibri" w:hAnsi="Calibri" w:cs="Calibri"/>
                <w:snapToGrid w:val="0"/>
                <w:sz w:val="22"/>
                <w:szCs w:val="22"/>
              </w:rPr>
              <w:footnoteReference w:id="5"/>
            </w:r>
            <w:r w:rsidR="00A45893">
              <w:rPr>
                <w:rFonts w:ascii="Calibri" w:hAnsi="Calibri" w:cs="Calibri"/>
                <w:snapToGrid w:val="0"/>
                <w:sz w:val="22"/>
                <w:szCs w:val="22"/>
              </w:rPr>
              <w:t xml:space="preserve"> </w:t>
            </w:r>
            <w:r w:rsidR="00A45893" w:rsidRPr="0084315A">
              <w:rPr>
                <w:rFonts w:ascii="Calibri" w:hAnsi="Calibri" w:cs="Calibri"/>
                <w:i/>
                <w:snapToGrid w:val="0"/>
                <w:color w:val="FF0000"/>
                <w:sz w:val="22"/>
                <w:szCs w:val="22"/>
              </w:rPr>
              <w:t>(if LTA will be signed, specify the document that will trigger the call-off.  E.g., PO, etc.)</w:t>
            </w:r>
          </w:p>
          <w:p w14:paraId="4E4E9DFF" w14:textId="77777777" w:rsidR="00A45893" w:rsidRPr="0021187D" w:rsidRDefault="0082620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Other Type of Contract </w:t>
            </w:r>
            <w:r w:rsidR="00A45893" w:rsidRPr="00AA5146">
              <w:rPr>
                <w:rFonts w:ascii="Calibri" w:hAnsi="Calibri" w:cs="Calibri"/>
                <w:i/>
                <w:snapToGrid w:val="0"/>
                <w:color w:val="FF0000"/>
                <w:sz w:val="22"/>
                <w:szCs w:val="22"/>
              </w:rPr>
              <w:t>[pls. specify]</w:t>
            </w:r>
            <w:r w:rsidR="00A45893" w:rsidRPr="0021187D">
              <w:rPr>
                <w:rFonts w:ascii="Calibri" w:hAnsi="Calibri" w:cs="Calibri"/>
                <w:snapToGrid w:val="0"/>
                <w:sz w:val="22"/>
                <w:szCs w:val="22"/>
              </w:rPr>
              <w:t xml:space="preserve"> </w:t>
            </w:r>
          </w:p>
        </w:tc>
      </w:tr>
      <w:tr w:rsidR="00A45893" w:rsidRPr="0021187D" w14:paraId="205692F5" w14:textId="77777777" w:rsidTr="00AB1E80">
        <w:tc>
          <w:tcPr>
            <w:tcW w:w="2741" w:type="dxa"/>
            <w:shd w:val="clear" w:color="auto" w:fill="auto"/>
          </w:tcPr>
          <w:p w14:paraId="3849BF08" w14:textId="77777777" w:rsidR="00A45893" w:rsidRPr="0021187D" w:rsidRDefault="00A45893" w:rsidP="00AB1E80">
            <w:pPr>
              <w:rPr>
                <w:rFonts w:ascii="Calibri" w:hAnsi="Calibri" w:cs="Calibri"/>
                <w:bCs/>
                <w:sz w:val="22"/>
                <w:szCs w:val="22"/>
              </w:rPr>
            </w:pPr>
          </w:p>
          <w:p w14:paraId="0032553A"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25FC31D8" w14:textId="77777777" w:rsidR="00A45893" w:rsidRPr="0021187D" w:rsidRDefault="00A45893" w:rsidP="00AB1E80">
            <w:pPr>
              <w:pStyle w:val="BankNormal"/>
              <w:spacing w:after="0"/>
              <w:ind w:left="342"/>
              <w:jc w:val="both"/>
              <w:rPr>
                <w:rFonts w:ascii="Calibri" w:hAnsi="Calibri" w:cs="Calibri"/>
                <w:snapToGrid w:val="0"/>
                <w:sz w:val="22"/>
                <w:szCs w:val="22"/>
              </w:rPr>
            </w:pPr>
          </w:p>
          <w:p w14:paraId="5710DF8B" w14:textId="4336873F" w:rsidR="00A45893" w:rsidRPr="0021187D" w:rsidRDefault="0082620B" w:rsidP="00AB1E80">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Lowest Price</w:t>
            </w:r>
            <w:r w:rsidR="00A45893">
              <w:rPr>
                <w:rFonts w:ascii="Calibri" w:hAnsi="Calibri" w:cs="Calibri"/>
                <w:snapToGrid w:val="0"/>
                <w:sz w:val="22"/>
                <w:szCs w:val="22"/>
              </w:rPr>
              <w:t xml:space="preserve"> Quote among technically responsive offers</w:t>
            </w:r>
          </w:p>
          <w:p w14:paraId="3D5CC8F0" w14:textId="77777777" w:rsidR="00A45893" w:rsidRPr="00B346B2" w:rsidRDefault="0082620B"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Highest </w:t>
            </w:r>
            <w:r w:rsidR="00A45893" w:rsidRPr="0021187D">
              <w:rPr>
                <w:rFonts w:ascii="Calibri" w:hAnsi="Calibri" w:cs="Calibri"/>
                <w:snapToGrid w:val="0"/>
                <w:sz w:val="22"/>
                <w:szCs w:val="22"/>
              </w:rPr>
              <w:t>Combined Scor</w:t>
            </w:r>
            <w:r w:rsidR="00A45893">
              <w:rPr>
                <w:rFonts w:ascii="Calibri" w:hAnsi="Calibri" w:cs="Calibri"/>
                <w:snapToGrid w:val="0"/>
                <w:sz w:val="22"/>
                <w:szCs w:val="22"/>
              </w:rPr>
              <w:t xml:space="preserve">e (based on the </w:t>
            </w:r>
            <w:r w:rsidR="00A45893" w:rsidRPr="0021187D">
              <w:rPr>
                <w:rFonts w:ascii="Calibri" w:hAnsi="Calibri" w:cs="Calibri"/>
                <w:snapToGrid w:val="0"/>
                <w:sz w:val="22"/>
                <w:szCs w:val="22"/>
              </w:rPr>
              <w:t xml:space="preserve">70% </w:t>
            </w:r>
            <w:r w:rsidR="00A45893">
              <w:rPr>
                <w:rFonts w:ascii="Calibri" w:hAnsi="Calibri" w:cs="Calibri"/>
                <w:snapToGrid w:val="0"/>
                <w:sz w:val="22"/>
                <w:szCs w:val="22"/>
              </w:rPr>
              <w:t xml:space="preserve">technical offer and </w:t>
            </w:r>
            <w:r w:rsidR="00A45893" w:rsidRPr="0021187D">
              <w:rPr>
                <w:rFonts w:ascii="Calibri" w:hAnsi="Calibri" w:cs="Calibri"/>
                <w:snapToGrid w:val="0"/>
                <w:sz w:val="22"/>
                <w:szCs w:val="22"/>
              </w:rPr>
              <w:t>30%</w:t>
            </w:r>
            <w:r w:rsidR="00A45893">
              <w:rPr>
                <w:rFonts w:ascii="Calibri" w:hAnsi="Calibri" w:cs="Calibri"/>
                <w:snapToGrid w:val="0"/>
                <w:sz w:val="22"/>
                <w:szCs w:val="22"/>
              </w:rPr>
              <w:t xml:space="preserve"> price weight distribution</w:t>
            </w:r>
            <w:r w:rsidR="00A45893" w:rsidRPr="0021187D">
              <w:rPr>
                <w:rFonts w:ascii="Calibri" w:hAnsi="Calibri" w:cs="Calibri"/>
                <w:snapToGrid w:val="0"/>
                <w:sz w:val="22"/>
                <w:szCs w:val="22"/>
              </w:rPr>
              <w:t>)</w:t>
            </w:r>
            <w:r w:rsidR="00A45893">
              <w:rPr>
                <w:rFonts w:ascii="Calibri" w:hAnsi="Calibri" w:cs="Calibri"/>
                <w:sz w:val="22"/>
                <w:szCs w:val="22"/>
              </w:rPr>
              <w:t xml:space="preserve"> </w:t>
            </w:r>
          </w:p>
          <w:p w14:paraId="2B95792E" w14:textId="006281A3" w:rsidR="00A45893" w:rsidRPr="0021187D" w:rsidRDefault="0082620B" w:rsidP="00AB1E80">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A45893" w:rsidRPr="0021187D" w14:paraId="26BBE3C5" w14:textId="77777777" w:rsidTr="00AB1E80">
        <w:tc>
          <w:tcPr>
            <w:tcW w:w="2741" w:type="dxa"/>
            <w:shd w:val="clear" w:color="auto" w:fill="auto"/>
          </w:tcPr>
          <w:p w14:paraId="34509227" w14:textId="77777777" w:rsidR="00A45893" w:rsidRDefault="00A45893" w:rsidP="00AB1E80">
            <w:pPr>
              <w:rPr>
                <w:rFonts w:ascii="Calibri" w:hAnsi="Calibri" w:cs="Calibri"/>
                <w:bCs/>
                <w:sz w:val="22"/>
                <w:szCs w:val="22"/>
              </w:rPr>
            </w:pPr>
          </w:p>
          <w:p w14:paraId="1203B125" w14:textId="77777777" w:rsidR="00A45893" w:rsidRDefault="00A45893" w:rsidP="00AB1E80">
            <w:pPr>
              <w:rPr>
                <w:rFonts w:ascii="Calibri" w:hAnsi="Calibri" w:cs="Calibri"/>
                <w:bCs/>
                <w:sz w:val="22"/>
                <w:szCs w:val="22"/>
              </w:rPr>
            </w:pPr>
            <w:r>
              <w:rPr>
                <w:rFonts w:ascii="Calibri" w:hAnsi="Calibri" w:cs="Calibri"/>
                <w:bCs/>
                <w:sz w:val="22"/>
                <w:szCs w:val="22"/>
              </w:rPr>
              <w:lastRenderedPageBreak/>
              <w:t xml:space="preserve">Criteria for the Assessment of Proposal </w:t>
            </w:r>
          </w:p>
        </w:tc>
        <w:tc>
          <w:tcPr>
            <w:tcW w:w="6609" w:type="dxa"/>
            <w:shd w:val="clear" w:color="auto" w:fill="auto"/>
          </w:tcPr>
          <w:p w14:paraId="32AF9D27" w14:textId="77777777" w:rsidR="00A45893" w:rsidRDefault="00A45893" w:rsidP="00AB1E80">
            <w:pPr>
              <w:pStyle w:val="BankNormal"/>
              <w:spacing w:after="0"/>
              <w:ind w:left="342"/>
              <w:jc w:val="both"/>
              <w:rPr>
                <w:rFonts w:ascii="Calibri" w:hAnsi="Calibri" w:cs="Calibri"/>
                <w:snapToGrid w:val="0"/>
                <w:sz w:val="22"/>
                <w:szCs w:val="22"/>
              </w:rPr>
            </w:pPr>
          </w:p>
          <w:p w14:paraId="162CAA4D" w14:textId="77777777" w:rsidR="00A45893" w:rsidRPr="005A5E1D" w:rsidRDefault="00A45893" w:rsidP="00AB1E80">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4A8E0A3D" w14:textId="15CCF2EF" w:rsidR="00A45893" w:rsidRPr="00445EEC" w:rsidRDefault="0082620B" w:rsidP="00AB1E80">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Expertise of the Fi</w:t>
            </w:r>
            <w:r w:rsidR="00A45893"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EndPr/>
              <w:sdtContent>
                <w:r w:rsidR="00691857">
                  <w:rPr>
                    <w:rFonts w:ascii="Calibri" w:hAnsi="Calibri" w:cs="Calibri"/>
                    <w:snapToGrid w:val="0"/>
                    <w:color w:val="000000" w:themeColor="text1"/>
                    <w:sz w:val="22"/>
                    <w:szCs w:val="22"/>
                  </w:rPr>
                  <w:t>35%</w:t>
                </w:r>
              </w:sdtContent>
            </w:sdt>
          </w:p>
          <w:p w14:paraId="462B9DD4" w14:textId="57356D91" w:rsidR="00A45893" w:rsidRPr="00445EEC" w:rsidRDefault="0082620B" w:rsidP="00AB1E80">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Methodology, Its Appropriateness to the Condition and Timeliness of the Implementation Plan </w:t>
            </w:r>
            <w:sdt>
              <w:sdtPr>
                <w:rPr>
                  <w:rFonts w:ascii="Calibri" w:hAnsi="Calibri" w:cs="Calibri"/>
                  <w:snapToGrid w:val="0"/>
                  <w:color w:val="000000" w:themeColor="text1"/>
                  <w:sz w:val="22"/>
                  <w:szCs w:val="22"/>
                </w:rPr>
                <w:id w:val="-1561239514"/>
                <w:text/>
              </w:sdtPr>
              <w:sdtEndPr/>
              <w:sdtContent>
                <w:r w:rsidR="00691857">
                  <w:rPr>
                    <w:rFonts w:ascii="Calibri" w:hAnsi="Calibri" w:cs="Calibri"/>
                    <w:snapToGrid w:val="0"/>
                    <w:color w:val="000000" w:themeColor="text1"/>
                    <w:sz w:val="22"/>
                    <w:szCs w:val="22"/>
                  </w:rPr>
                  <w:t>20%</w:t>
                </w:r>
              </w:sdtContent>
            </w:sdt>
          </w:p>
          <w:p w14:paraId="1252956D" w14:textId="3AC46B8A" w:rsidR="00A45893" w:rsidRPr="00445EEC" w:rsidRDefault="0082620B" w:rsidP="00AB1E80">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snapToGrid w:val="0"/>
                  <w:color w:val="000000" w:themeColor="text1"/>
                  <w:sz w:val="22"/>
                  <w:szCs w:val="22"/>
                </w:rPr>
                <w:id w:val="-1213420557"/>
                <w:text/>
              </w:sdtPr>
              <w:sdtEndPr/>
              <w:sdtContent>
                <w:r w:rsidR="00691857">
                  <w:rPr>
                    <w:rFonts w:ascii="Calibri" w:hAnsi="Calibri" w:cs="Calibri"/>
                    <w:snapToGrid w:val="0"/>
                    <w:color w:val="000000" w:themeColor="text1"/>
                    <w:sz w:val="22"/>
                    <w:szCs w:val="22"/>
                  </w:rPr>
                  <w:t>15%</w:t>
                </w:r>
              </w:sdtContent>
            </w:sdt>
          </w:p>
          <w:p w14:paraId="053B2E0C" w14:textId="77777777" w:rsidR="00A45893" w:rsidRDefault="00A45893" w:rsidP="00AB1E80">
            <w:pPr>
              <w:pStyle w:val="BankNormal"/>
              <w:spacing w:after="0"/>
              <w:jc w:val="both"/>
              <w:rPr>
                <w:rFonts w:ascii="Calibri" w:hAnsi="Calibri" w:cs="Calibri"/>
                <w:i/>
                <w:snapToGrid w:val="0"/>
                <w:color w:val="FF0000"/>
                <w:sz w:val="22"/>
                <w:szCs w:val="22"/>
              </w:rPr>
            </w:pPr>
          </w:p>
          <w:p w14:paraId="4A6245B8" w14:textId="77777777" w:rsidR="00A45893" w:rsidRPr="005A5E1D" w:rsidRDefault="00A45893" w:rsidP="00AB1E80">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371988FF" w14:textId="77777777" w:rsidR="00A45893" w:rsidRDefault="00A45893" w:rsidP="00AB1E80">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9A980B7" w14:textId="77777777" w:rsidR="00A45893" w:rsidRPr="00C424F4" w:rsidRDefault="00A45893" w:rsidP="00AB1E80">
            <w:pPr>
              <w:pStyle w:val="BankNormal"/>
              <w:spacing w:after="0"/>
              <w:jc w:val="both"/>
              <w:rPr>
                <w:rFonts w:ascii="Calibri" w:hAnsi="Calibri" w:cs="Calibri"/>
                <w:snapToGrid w:val="0"/>
                <w:sz w:val="22"/>
                <w:szCs w:val="22"/>
              </w:rPr>
            </w:pPr>
          </w:p>
        </w:tc>
      </w:tr>
      <w:tr w:rsidR="00A45893" w:rsidRPr="0021187D" w14:paraId="58C102F4" w14:textId="77777777" w:rsidTr="00AB1E80">
        <w:tc>
          <w:tcPr>
            <w:tcW w:w="2741" w:type="dxa"/>
            <w:shd w:val="clear" w:color="auto" w:fill="auto"/>
          </w:tcPr>
          <w:p w14:paraId="111DB6A4"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p>
          <w:p w14:paraId="3BF45C4A"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28854AE4" w14:textId="77777777" w:rsidR="00A45893" w:rsidRPr="00063E98" w:rsidRDefault="00A45893" w:rsidP="00AB1E80">
            <w:pPr>
              <w:pStyle w:val="BankNormal"/>
              <w:tabs>
                <w:tab w:val="left" w:pos="342"/>
                <w:tab w:val="right" w:pos="7218"/>
              </w:tabs>
              <w:spacing w:after="0"/>
              <w:ind w:left="378"/>
              <w:rPr>
                <w:rFonts w:ascii="Calibri" w:hAnsi="Calibri" w:cs="Calibri"/>
                <w:sz w:val="22"/>
                <w:szCs w:val="22"/>
                <w:lang w:val="en-GB"/>
              </w:rPr>
            </w:pPr>
          </w:p>
          <w:p w14:paraId="1C96D5A9" w14:textId="6A98E789" w:rsidR="00A45893" w:rsidRPr="00063E98" w:rsidRDefault="0082620B" w:rsidP="00AB1E80">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and only one Service Provider</w:t>
            </w:r>
          </w:p>
          <w:p w14:paraId="618F7D26" w14:textId="77777777" w:rsidR="00A45893" w:rsidRPr="00063E98" w:rsidRDefault="0082620B" w:rsidP="00AB1E80">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or more Service Provider</w:t>
            </w:r>
            <w:r w:rsidR="00A45893">
              <w:rPr>
                <w:rFonts w:ascii="Calibri" w:hAnsi="Calibri" w:cs="Calibri"/>
                <w:sz w:val="22"/>
                <w:szCs w:val="22"/>
              </w:rPr>
              <w:t>s</w:t>
            </w:r>
            <w:r w:rsidR="00A45893" w:rsidRPr="00063E98">
              <w:rPr>
                <w:rFonts w:ascii="Calibri" w:hAnsi="Calibri" w:cs="Calibri"/>
                <w:sz w:val="22"/>
                <w:szCs w:val="22"/>
              </w:rPr>
              <w:t xml:space="preserve">, </w:t>
            </w:r>
            <w:r w:rsidR="00A45893" w:rsidRPr="00063E98">
              <w:rPr>
                <w:rFonts w:ascii="Calibri" w:hAnsi="Calibri" w:cs="Calibri"/>
                <w:sz w:val="22"/>
                <w:szCs w:val="22"/>
                <w:lang w:val="en-GB"/>
              </w:rPr>
              <w:t>depending on the following factors</w:t>
            </w:r>
            <w:proofErr w:type="gramStart"/>
            <w:r w:rsidR="00A45893" w:rsidRPr="00063E98">
              <w:rPr>
                <w:rFonts w:ascii="Calibri" w:hAnsi="Calibri" w:cs="Calibri"/>
                <w:sz w:val="22"/>
                <w:szCs w:val="22"/>
                <w:lang w:val="en-GB"/>
              </w:rPr>
              <w:t xml:space="preserve">:  </w:t>
            </w:r>
            <w:r w:rsidR="00A45893" w:rsidRPr="00063E98">
              <w:rPr>
                <w:rFonts w:ascii="Calibri" w:hAnsi="Calibri" w:cs="Calibri"/>
                <w:i/>
                <w:color w:val="FF0000"/>
                <w:sz w:val="22"/>
                <w:szCs w:val="22"/>
                <w:lang w:val="en-GB"/>
              </w:rPr>
              <w:t>[</w:t>
            </w:r>
            <w:proofErr w:type="gramEnd"/>
            <w:r w:rsidR="00A45893" w:rsidRPr="00063E98">
              <w:rPr>
                <w:rFonts w:ascii="Calibri" w:hAnsi="Calibri" w:cs="Calibri"/>
                <w:i/>
                <w:color w:val="FF0000"/>
                <w:sz w:val="22"/>
                <w:szCs w:val="22"/>
                <w:lang w:val="en-GB"/>
              </w:rPr>
              <w:t xml:space="preserve">Clarify fully how and why will this be achieved.  </w:t>
            </w:r>
            <w:r w:rsidR="00A45893" w:rsidRPr="00063E98">
              <w:rPr>
                <w:rFonts w:ascii="Calibri" w:hAnsi="Calibri" w:cs="Calibri"/>
                <w:i/>
                <w:color w:val="FF0000"/>
                <w:sz w:val="22"/>
                <w:szCs w:val="22"/>
                <w:u w:val="single"/>
                <w:lang w:val="en-GB"/>
              </w:rPr>
              <w:t>Please do not choose this option without indicating the parameters for awarding to multiple Service Providers</w:t>
            </w:r>
            <w:r w:rsidR="00A45893" w:rsidRPr="00063E98">
              <w:rPr>
                <w:rFonts w:ascii="Calibri" w:hAnsi="Calibri" w:cs="Calibri"/>
                <w:i/>
                <w:color w:val="FF0000"/>
                <w:sz w:val="22"/>
                <w:szCs w:val="22"/>
                <w:lang w:val="en-GB"/>
              </w:rPr>
              <w:t>]</w:t>
            </w:r>
          </w:p>
        </w:tc>
      </w:tr>
      <w:tr w:rsidR="00A45893" w:rsidRPr="0021187D" w14:paraId="7DBFD2A3" w14:textId="77777777" w:rsidTr="00AB1E80">
        <w:tc>
          <w:tcPr>
            <w:tcW w:w="2741" w:type="dxa"/>
            <w:shd w:val="clear" w:color="auto" w:fill="auto"/>
          </w:tcPr>
          <w:p w14:paraId="7F9B36E9"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6"/>
            </w:r>
          </w:p>
        </w:tc>
        <w:tc>
          <w:tcPr>
            <w:tcW w:w="6609" w:type="dxa"/>
            <w:shd w:val="clear" w:color="auto" w:fill="auto"/>
          </w:tcPr>
          <w:p w14:paraId="0096748C" w14:textId="5ABE11C3" w:rsidR="00A45893" w:rsidRPr="00A12B17" w:rsidRDefault="0082620B" w:rsidP="00AB1E80">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691857">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14:paraId="2701C18E" w14:textId="77777777" w:rsidR="00A45893" w:rsidRPr="00A12B17" w:rsidRDefault="0082620B" w:rsidP="00AB1E80">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0"/>
                  <w14:checkedState w14:val="2612" w14:font="MS Gothic"/>
                  <w14:uncheckedState w14:val="2610" w14:font="MS Gothic"/>
                </w14:checkbox>
              </w:sdtPr>
              <w:sdtEndPr/>
              <w:sdtContent>
                <w:r w:rsidR="00A45893" w:rsidRPr="00A12B17">
                  <w:rPr>
                    <w:rFonts w:ascii="Segoe UI Symbol" w:eastAsia="MS Gothic" w:hAnsi="Segoe UI Symbol" w:cs="Segoe UI Symbol"/>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de minimi</w:t>
            </w:r>
            <w:r w:rsidR="00A45893">
              <w:rPr>
                <w:rFonts w:ascii="Calibri" w:hAnsi="Calibri" w:cs="Arial"/>
                <w:color w:val="0A0A0A"/>
                <w:spacing w:val="8"/>
                <w:sz w:val="22"/>
                <w:szCs w:val="22"/>
              </w:rPr>
              <w:t>s</w:t>
            </w:r>
            <w:r w:rsidR="00A45893" w:rsidRPr="00A12B17">
              <w:rPr>
                <w:rFonts w:ascii="Calibri" w:hAnsi="Calibri" w:cs="Arial"/>
                <w:color w:val="0A0A0A"/>
                <w:spacing w:val="8"/>
                <w:sz w:val="22"/>
                <w:szCs w:val="22"/>
              </w:rPr>
              <w:t xml:space="preserve"> contracts (services only, less than $50,000)</w:t>
            </w:r>
          </w:p>
          <w:p w14:paraId="096B1BE3" w14:textId="77777777" w:rsidR="00A45893" w:rsidRPr="00A12B17" w:rsidRDefault="00A45893" w:rsidP="00AB1E80">
            <w:pPr>
              <w:shd w:val="clear" w:color="auto" w:fill="FEFEFE"/>
              <w:rPr>
                <w:rFonts w:ascii="Calibri" w:hAnsi="Calibri" w:cs="Arial"/>
                <w:color w:val="0A0A0A"/>
                <w:spacing w:val="8"/>
                <w:sz w:val="22"/>
                <w:szCs w:val="22"/>
              </w:rPr>
            </w:pPr>
          </w:p>
          <w:p w14:paraId="6D199463" w14:textId="77777777" w:rsidR="00A45893" w:rsidRPr="00A12B17" w:rsidRDefault="00A45893" w:rsidP="00AB1E80">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A45893" w:rsidRPr="00A12B17" w:rsidRDefault="0082620B" w:rsidP="00AB1E80">
            <w:pPr>
              <w:shd w:val="clear" w:color="auto" w:fill="FEFEFE"/>
              <w:rPr>
                <w:rFonts w:ascii="Calibri" w:hAnsi="Calibri" w:cs="Arial"/>
                <w:color w:val="0A0A0A"/>
                <w:spacing w:val="8"/>
                <w:sz w:val="22"/>
                <w:szCs w:val="22"/>
              </w:rPr>
            </w:pPr>
            <w:hyperlink r:id="rId16"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14:paraId="0CADAC83" w14:textId="77777777" w:rsidR="00A45893" w:rsidRPr="00063E98" w:rsidRDefault="00A45893" w:rsidP="00AB1E80">
            <w:pPr>
              <w:pStyle w:val="BankNormal"/>
              <w:tabs>
                <w:tab w:val="left" w:pos="342"/>
                <w:tab w:val="right" w:pos="7218"/>
              </w:tabs>
              <w:spacing w:after="0"/>
              <w:ind w:left="378"/>
              <w:rPr>
                <w:rFonts w:ascii="Calibri" w:hAnsi="Calibri" w:cs="Calibri"/>
                <w:sz w:val="22"/>
                <w:szCs w:val="22"/>
                <w:lang w:val="en-GB"/>
              </w:rPr>
            </w:pPr>
          </w:p>
        </w:tc>
      </w:tr>
      <w:tr w:rsidR="00A45893" w:rsidRPr="00E933A8" w14:paraId="0E600518" w14:textId="77777777" w:rsidTr="00AB1E80">
        <w:tblPrEx>
          <w:tblLook w:val="0000" w:firstRow="0" w:lastRow="0" w:firstColumn="0" w:lastColumn="0" w:noHBand="0" w:noVBand="0"/>
        </w:tblPrEx>
        <w:trPr>
          <w:cantSplit/>
          <w:trHeight w:val="460"/>
        </w:trPr>
        <w:tc>
          <w:tcPr>
            <w:tcW w:w="2741" w:type="dxa"/>
          </w:tcPr>
          <w:p w14:paraId="4300A822" w14:textId="77777777" w:rsidR="00A45893" w:rsidRPr="00E933A8" w:rsidRDefault="00A45893" w:rsidP="00AB1E80">
            <w:pPr>
              <w:rPr>
                <w:rFonts w:ascii="Calibri" w:hAnsi="Calibri" w:cs="Calibri"/>
                <w:sz w:val="22"/>
                <w:szCs w:val="22"/>
              </w:rPr>
            </w:pPr>
          </w:p>
          <w:p w14:paraId="0B3EF001"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7"/>
            </w:r>
          </w:p>
        </w:tc>
        <w:tc>
          <w:tcPr>
            <w:tcW w:w="6609" w:type="dxa"/>
          </w:tcPr>
          <w:p w14:paraId="088A0D11" w14:textId="77777777" w:rsidR="00A45893" w:rsidRPr="00E933A8" w:rsidRDefault="00A45893" w:rsidP="00AB1E80">
            <w:pPr>
              <w:ind w:left="342"/>
              <w:rPr>
                <w:rFonts w:ascii="Calibri" w:hAnsi="Calibri" w:cs="Calibri"/>
                <w:sz w:val="22"/>
                <w:szCs w:val="22"/>
              </w:rPr>
            </w:pPr>
          </w:p>
          <w:p w14:paraId="3323E938" w14:textId="7A50D775" w:rsidR="00A45893" w:rsidRPr="00E933A8" w:rsidRDefault="0082620B" w:rsidP="00AB1E80">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03B6CAFC" w14:textId="1AE033C1" w:rsidR="00A45893" w:rsidRPr="00A378C4" w:rsidRDefault="0082620B" w:rsidP="00AB1E80">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691857">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Detailed TOR </w:t>
            </w:r>
            <w:r w:rsidR="00A45893" w:rsidRPr="00A378C4">
              <w:rPr>
                <w:rFonts w:ascii="Calibri" w:hAnsi="Calibri" w:cs="Calibri"/>
                <w:i/>
                <w:color w:val="FF0000"/>
                <w:sz w:val="22"/>
                <w:szCs w:val="22"/>
              </w:rPr>
              <w:t>[optional if this form has been accomplished comprehensively]</w:t>
            </w:r>
          </w:p>
          <w:p w14:paraId="1695DD85" w14:textId="77777777" w:rsidR="00A45893" w:rsidRPr="009E3B0B" w:rsidRDefault="0082620B" w:rsidP="00AB1E80">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w:t>
            </w:r>
            <w:r w:rsidR="00A45893">
              <w:rPr>
                <w:rStyle w:val="FootnoteReference"/>
                <w:rFonts w:ascii="Calibri" w:hAnsi="Calibri" w:cs="Calibri"/>
                <w:sz w:val="22"/>
                <w:szCs w:val="22"/>
              </w:rPr>
              <w:footnoteReference w:id="8"/>
            </w:r>
            <w:r w:rsidR="00A45893">
              <w:rPr>
                <w:rFonts w:ascii="Calibri" w:hAnsi="Calibri" w:cs="Calibri"/>
                <w:sz w:val="22"/>
                <w:szCs w:val="22"/>
              </w:rPr>
              <w:t xml:space="preserve"> </w:t>
            </w:r>
            <w:r w:rsidR="00A4589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A45893" w:rsidRPr="00445EEC">
                  <w:rPr>
                    <w:rFonts w:ascii="Calibri" w:hAnsi="Calibri" w:cs="Calibri"/>
                    <w:i/>
                    <w:snapToGrid w:val="0"/>
                    <w:color w:val="000000" w:themeColor="text1"/>
                    <w:sz w:val="22"/>
                    <w:szCs w:val="22"/>
                  </w:rPr>
                  <w:t>[pls. specify]</w:t>
                </w:r>
              </w:sdtContent>
            </w:sdt>
          </w:p>
        </w:tc>
      </w:tr>
      <w:tr w:rsidR="00A45893" w:rsidRPr="00E933A8" w14:paraId="36252708" w14:textId="77777777" w:rsidTr="00AB1E80">
        <w:tblPrEx>
          <w:tblLook w:val="0000" w:firstRow="0" w:lastRow="0" w:firstColumn="0" w:lastColumn="0" w:noHBand="0" w:noVBand="0"/>
        </w:tblPrEx>
        <w:trPr>
          <w:cantSplit/>
          <w:trHeight w:val="460"/>
        </w:trPr>
        <w:tc>
          <w:tcPr>
            <w:tcW w:w="2741" w:type="dxa"/>
          </w:tcPr>
          <w:p w14:paraId="14B03207" w14:textId="77777777" w:rsidR="00A45893" w:rsidRPr="00E933A8" w:rsidRDefault="00A45893" w:rsidP="00AB1E80">
            <w:pPr>
              <w:rPr>
                <w:rFonts w:ascii="Calibri" w:hAnsi="Calibri" w:cs="Calibri"/>
                <w:sz w:val="22"/>
                <w:szCs w:val="22"/>
              </w:rPr>
            </w:pPr>
          </w:p>
          <w:p w14:paraId="467BF4E2"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Contact Person for Inquiries</w:t>
            </w:r>
          </w:p>
          <w:p w14:paraId="1C6E60BD"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9"/>
            </w:r>
          </w:p>
        </w:tc>
        <w:tc>
          <w:tcPr>
            <w:tcW w:w="6609" w:type="dxa"/>
          </w:tcPr>
          <w:p w14:paraId="5181F5F2" w14:textId="77777777" w:rsidR="00A45893" w:rsidRPr="00E933A8" w:rsidRDefault="00A45893" w:rsidP="00AB1E80">
            <w:pPr>
              <w:rPr>
                <w:rFonts w:ascii="Calibri" w:hAnsi="Calibri" w:cs="Calibri"/>
                <w:sz w:val="22"/>
                <w:szCs w:val="22"/>
              </w:rPr>
            </w:pPr>
          </w:p>
          <w:sdt>
            <w:sdtPr>
              <w:rPr>
                <w:rFonts w:ascii="Calibri" w:hAnsi="Calibri" w:cs="Calibri"/>
                <w:i/>
                <w:color w:val="000000" w:themeColor="text1"/>
                <w:sz w:val="22"/>
                <w:szCs w:val="22"/>
              </w:rPr>
              <w:id w:val="1703199993"/>
              <w:text/>
            </w:sdtPr>
            <w:sdtEndPr/>
            <w:sdtContent>
              <w:p w14:paraId="01C5231A" w14:textId="25023271" w:rsidR="00A45893" w:rsidRDefault="00691857" w:rsidP="00AB1E80">
                <w:pPr>
                  <w:rPr>
                    <w:rFonts w:ascii="Calibri" w:hAnsi="Calibri" w:cs="Calibri"/>
                    <w:i/>
                    <w:color w:val="000000" w:themeColor="text1"/>
                    <w:sz w:val="22"/>
                    <w:szCs w:val="22"/>
                  </w:rPr>
                </w:pPr>
                <w:r>
                  <w:rPr>
                    <w:rFonts w:ascii="Calibri" w:hAnsi="Calibri" w:cs="Calibri"/>
                    <w:i/>
                    <w:color w:val="000000" w:themeColor="text1"/>
                    <w:sz w:val="22"/>
                    <w:szCs w:val="22"/>
                  </w:rPr>
                  <w:t>Joseph Sakala</w:t>
                </w:r>
              </w:p>
            </w:sdtContent>
          </w:sdt>
          <w:p w14:paraId="02E05C4A" w14:textId="4927739C" w:rsidR="00A45893" w:rsidRPr="00445EEC" w:rsidRDefault="00A45893" w:rsidP="00AB1E80">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EndPr/>
              <w:sdtContent>
                <w:proofErr w:type="spellStart"/>
                <w:r w:rsidR="00691857">
                  <w:rPr>
                    <w:rFonts w:ascii="Calibri" w:hAnsi="Calibri" w:cs="Calibri"/>
                    <w:i/>
                    <w:color w:val="000000" w:themeColor="text1"/>
                    <w:sz w:val="22"/>
                    <w:szCs w:val="22"/>
                  </w:rPr>
                  <w:t>Procurment</w:t>
                </w:r>
                <w:proofErr w:type="spellEnd"/>
                <w:r w:rsidR="00691857">
                  <w:rPr>
                    <w:rFonts w:ascii="Calibri" w:hAnsi="Calibri" w:cs="Calibri"/>
                    <w:i/>
                    <w:color w:val="000000" w:themeColor="text1"/>
                    <w:sz w:val="22"/>
                    <w:szCs w:val="22"/>
                  </w:rPr>
                  <w:t xml:space="preserve"> Associate </w:t>
                </w:r>
              </w:sdtContent>
            </w:sdt>
          </w:p>
          <w:sdt>
            <w:sdtPr>
              <w:rPr>
                <w:rFonts w:ascii="Calibri" w:hAnsi="Calibri" w:cs="Calibri"/>
                <w:i/>
                <w:color w:val="FF0000"/>
                <w:sz w:val="22"/>
                <w:szCs w:val="22"/>
              </w:rPr>
              <w:id w:val="1470627282"/>
              <w:text/>
            </w:sdtPr>
            <w:sdtEndPr/>
            <w:sdtContent>
              <w:p w14:paraId="74412D11" w14:textId="74E397DB" w:rsidR="00A45893" w:rsidRPr="00445EEC" w:rsidRDefault="00691857" w:rsidP="00AB1E80">
                <w:pPr>
                  <w:rPr>
                    <w:rFonts w:ascii="Calibri" w:hAnsi="Calibri" w:cs="Calibri"/>
                    <w:i/>
                    <w:color w:val="000000" w:themeColor="text1"/>
                    <w:sz w:val="22"/>
                    <w:szCs w:val="22"/>
                  </w:rPr>
                </w:pPr>
                <w:r>
                  <w:rPr>
                    <w:rFonts w:ascii="Calibri" w:hAnsi="Calibri" w:cs="Calibri"/>
                    <w:i/>
                    <w:color w:val="FF0000"/>
                    <w:sz w:val="22"/>
                    <w:szCs w:val="22"/>
                  </w:rPr>
                  <w:t xml:space="preserve">Joseph.sakala@undp.org </w:t>
                </w:r>
              </w:p>
            </w:sdtContent>
          </w:sdt>
          <w:p w14:paraId="036AE022" w14:textId="77777777" w:rsidR="00A45893" w:rsidRPr="00E933A8" w:rsidRDefault="00A45893" w:rsidP="00AB1E80">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E933A8" w14:paraId="65998B29" w14:textId="77777777" w:rsidTr="00AB1E80">
        <w:tblPrEx>
          <w:tblLook w:val="0000" w:firstRow="0" w:lastRow="0" w:firstColumn="0" w:lastColumn="0" w:noHBand="0" w:noVBand="0"/>
        </w:tblPrEx>
        <w:trPr>
          <w:cantSplit/>
          <w:trHeight w:val="460"/>
        </w:trPr>
        <w:tc>
          <w:tcPr>
            <w:tcW w:w="2741" w:type="dxa"/>
          </w:tcPr>
          <w:p w14:paraId="4A573DF7" w14:textId="77777777" w:rsidR="00A45893" w:rsidRDefault="00A45893" w:rsidP="00AB1E80">
            <w:pPr>
              <w:rPr>
                <w:rFonts w:ascii="Calibri" w:hAnsi="Calibri" w:cs="Calibri"/>
                <w:sz w:val="22"/>
                <w:szCs w:val="22"/>
              </w:rPr>
            </w:pPr>
          </w:p>
          <w:p w14:paraId="0FF10154" w14:textId="77777777" w:rsidR="00A45893" w:rsidRPr="00E933A8" w:rsidRDefault="00A45893" w:rsidP="00AB1E80">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609" w:type="dxa"/>
          </w:tcPr>
          <w:p w14:paraId="2BCCA9C4" w14:textId="3DD4FEBE" w:rsidR="00A45893" w:rsidRPr="00E933A8" w:rsidRDefault="00691857" w:rsidP="00AB1E80">
            <w:pPr>
              <w:rPr>
                <w:rFonts w:ascii="Calibri" w:hAnsi="Calibri" w:cs="Calibri"/>
                <w:sz w:val="22"/>
                <w:szCs w:val="22"/>
              </w:rPr>
            </w:pPr>
            <w:r>
              <w:rPr>
                <w:rFonts w:ascii="Calibri" w:hAnsi="Calibri" w:cs="Calibri"/>
                <w:sz w:val="22"/>
                <w:szCs w:val="22"/>
              </w:rPr>
              <w:t xml:space="preserve">TORS attached </w:t>
            </w: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0"/>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1"/>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AB1E80">
        <w:tc>
          <w:tcPr>
            <w:tcW w:w="8910" w:type="dxa"/>
            <w:tcBorders>
              <w:top w:val="single" w:sz="4" w:space="0" w:color="auto"/>
              <w:bottom w:val="single" w:sz="4" w:space="0" w:color="auto"/>
            </w:tcBorders>
          </w:tcPr>
          <w:p w14:paraId="185F0E9D" w14:textId="77777777" w:rsidR="00A45893" w:rsidRDefault="00A45893" w:rsidP="00AB1E80">
            <w:pPr>
              <w:rPr>
                <w:rFonts w:ascii="Calibri" w:hAnsi="Calibri" w:cs="Calibri"/>
                <w:b/>
                <w:bCs/>
                <w:lang w:val="en-CA"/>
              </w:rPr>
            </w:pPr>
          </w:p>
          <w:p w14:paraId="11C06A97" w14:textId="77777777" w:rsidR="00A45893" w:rsidRPr="00C63D10" w:rsidRDefault="00A45893" w:rsidP="00AB1E80">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AB1E80">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45893" w:rsidRPr="002E3F79" w14:paraId="2418D960" w14:textId="77777777" w:rsidTr="00AB1E80">
        <w:tc>
          <w:tcPr>
            <w:tcW w:w="990" w:type="dxa"/>
          </w:tcPr>
          <w:p w14:paraId="49CBC628" w14:textId="77777777" w:rsidR="00A45893" w:rsidRPr="002E3F79" w:rsidRDefault="00A45893" w:rsidP="00AB1E80">
            <w:pPr>
              <w:jc w:val="center"/>
              <w:rPr>
                <w:rFonts w:ascii="Calibri" w:eastAsia="Calibri" w:hAnsi="Calibri" w:cs="Calibri"/>
                <w:b/>
                <w:snapToGrid w:val="0"/>
              </w:rPr>
            </w:pPr>
          </w:p>
        </w:tc>
        <w:tc>
          <w:tcPr>
            <w:tcW w:w="3510" w:type="dxa"/>
          </w:tcPr>
          <w:p w14:paraId="297DBFA1"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AB1E80">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AB1E80">
        <w:tc>
          <w:tcPr>
            <w:tcW w:w="990" w:type="dxa"/>
          </w:tcPr>
          <w:p w14:paraId="6858099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AB1E80">
            <w:pPr>
              <w:rPr>
                <w:rFonts w:ascii="Calibri" w:eastAsia="Calibri" w:hAnsi="Calibri" w:cs="Calibri"/>
                <w:snapToGrid w:val="0"/>
              </w:rPr>
            </w:pPr>
          </w:p>
        </w:tc>
      </w:tr>
      <w:tr w:rsidR="00A45893" w:rsidRPr="002E3F79" w14:paraId="1CA7370F" w14:textId="77777777" w:rsidTr="00AB1E80">
        <w:tc>
          <w:tcPr>
            <w:tcW w:w="990" w:type="dxa"/>
          </w:tcPr>
          <w:p w14:paraId="1A24859B"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AB1E80">
            <w:pPr>
              <w:rPr>
                <w:rFonts w:ascii="Calibri" w:eastAsia="Calibri" w:hAnsi="Calibri" w:cs="Calibri"/>
                <w:snapToGrid w:val="0"/>
              </w:rPr>
            </w:pPr>
          </w:p>
        </w:tc>
        <w:tc>
          <w:tcPr>
            <w:tcW w:w="1458" w:type="dxa"/>
          </w:tcPr>
          <w:p w14:paraId="6A1AAE8D" w14:textId="77777777" w:rsidR="00A45893" w:rsidRPr="002E3F79" w:rsidRDefault="00A45893" w:rsidP="00AB1E80">
            <w:pPr>
              <w:rPr>
                <w:rFonts w:ascii="Calibri" w:eastAsia="Calibri" w:hAnsi="Calibri" w:cs="Calibri"/>
                <w:snapToGrid w:val="0"/>
              </w:rPr>
            </w:pPr>
          </w:p>
        </w:tc>
      </w:tr>
      <w:tr w:rsidR="00A45893" w:rsidRPr="002E3F79" w14:paraId="35010955" w14:textId="77777777" w:rsidTr="00AB1E80">
        <w:tc>
          <w:tcPr>
            <w:tcW w:w="990" w:type="dxa"/>
          </w:tcPr>
          <w:p w14:paraId="55F7FA23"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AB1E80">
            <w:pPr>
              <w:rPr>
                <w:rFonts w:ascii="Calibri" w:eastAsia="Calibri" w:hAnsi="Calibri" w:cs="Calibri"/>
                <w:snapToGrid w:val="0"/>
              </w:rPr>
            </w:pPr>
          </w:p>
        </w:tc>
        <w:tc>
          <w:tcPr>
            <w:tcW w:w="1458" w:type="dxa"/>
          </w:tcPr>
          <w:p w14:paraId="05D41A49" w14:textId="77777777" w:rsidR="00A45893" w:rsidRPr="002E3F79" w:rsidRDefault="00A45893" w:rsidP="00AB1E80">
            <w:pPr>
              <w:rPr>
                <w:rFonts w:ascii="Calibri" w:eastAsia="Calibri" w:hAnsi="Calibri" w:cs="Calibri"/>
                <w:snapToGrid w:val="0"/>
              </w:rPr>
            </w:pPr>
          </w:p>
        </w:tc>
      </w:tr>
      <w:tr w:rsidR="00A45893" w:rsidRPr="002E3F79" w14:paraId="22546AE4" w14:textId="77777777" w:rsidTr="00AB1E80">
        <w:tc>
          <w:tcPr>
            <w:tcW w:w="990" w:type="dxa"/>
          </w:tcPr>
          <w:p w14:paraId="03CFDF2B" w14:textId="77777777" w:rsidR="00A45893" w:rsidRPr="002E3F79" w:rsidRDefault="00A45893" w:rsidP="00AB1E80">
            <w:pPr>
              <w:rPr>
                <w:rFonts w:ascii="Calibri" w:eastAsia="Calibri" w:hAnsi="Calibri" w:cs="Calibri"/>
                <w:snapToGrid w:val="0"/>
              </w:rPr>
            </w:pPr>
          </w:p>
        </w:tc>
        <w:tc>
          <w:tcPr>
            <w:tcW w:w="3510" w:type="dxa"/>
          </w:tcPr>
          <w:p w14:paraId="58B12D9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AB1E80">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77777777"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AB1E80">
        <w:tc>
          <w:tcPr>
            <w:tcW w:w="3510" w:type="dxa"/>
          </w:tcPr>
          <w:p w14:paraId="40D07DD8"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AB1E80">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AB1E80">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AB1E80">
        <w:tc>
          <w:tcPr>
            <w:tcW w:w="3510" w:type="dxa"/>
          </w:tcPr>
          <w:p w14:paraId="63A2A988"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AB1E80">
            <w:pPr>
              <w:rPr>
                <w:rFonts w:ascii="Calibri" w:eastAsia="Calibri" w:hAnsi="Calibri" w:cs="Calibri"/>
                <w:snapToGrid w:val="0"/>
              </w:rPr>
            </w:pPr>
          </w:p>
        </w:tc>
        <w:tc>
          <w:tcPr>
            <w:tcW w:w="1571" w:type="dxa"/>
          </w:tcPr>
          <w:p w14:paraId="4F466CF6" w14:textId="77777777" w:rsidR="00A45893" w:rsidRPr="002E3F79" w:rsidRDefault="00A45893" w:rsidP="00AB1E80">
            <w:pPr>
              <w:rPr>
                <w:rFonts w:ascii="Calibri" w:eastAsia="Calibri" w:hAnsi="Calibri" w:cs="Calibri"/>
                <w:snapToGrid w:val="0"/>
              </w:rPr>
            </w:pPr>
          </w:p>
        </w:tc>
        <w:tc>
          <w:tcPr>
            <w:tcW w:w="1129" w:type="dxa"/>
          </w:tcPr>
          <w:p w14:paraId="5BCEF527" w14:textId="77777777" w:rsidR="00A45893" w:rsidRPr="002E3F79" w:rsidRDefault="00A45893" w:rsidP="00AB1E80">
            <w:pPr>
              <w:rPr>
                <w:rFonts w:ascii="Calibri" w:eastAsia="Calibri" w:hAnsi="Calibri" w:cs="Calibri"/>
                <w:snapToGrid w:val="0"/>
              </w:rPr>
            </w:pPr>
          </w:p>
        </w:tc>
        <w:tc>
          <w:tcPr>
            <w:tcW w:w="1350" w:type="dxa"/>
          </w:tcPr>
          <w:p w14:paraId="2D9FC691" w14:textId="77777777" w:rsidR="00A45893" w:rsidRPr="002E3F79" w:rsidRDefault="00A45893" w:rsidP="00AB1E80">
            <w:pPr>
              <w:rPr>
                <w:rFonts w:ascii="Calibri" w:eastAsia="Calibri" w:hAnsi="Calibri" w:cs="Calibri"/>
                <w:snapToGrid w:val="0"/>
              </w:rPr>
            </w:pPr>
          </w:p>
        </w:tc>
      </w:tr>
      <w:tr w:rsidR="00A45893" w:rsidRPr="002E3F79" w14:paraId="3A45A75F" w14:textId="77777777" w:rsidTr="00AB1E80">
        <w:tc>
          <w:tcPr>
            <w:tcW w:w="3510" w:type="dxa"/>
          </w:tcPr>
          <w:p w14:paraId="15A888E9"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AB1E80">
            <w:pPr>
              <w:rPr>
                <w:rFonts w:ascii="Calibri" w:eastAsia="Calibri" w:hAnsi="Calibri" w:cs="Calibri"/>
                <w:snapToGrid w:val="0"/>
              </w:rPr>
            </w:pPr>
          </w:p>
        </w:tc>
        <w:tc>
          <w:tcPr>
            <w:tcW w:w="1571" w:type="dxa"/>
          </w:tcPr>
          <w:p w14:paraId="73F6D4A3" w14:textId="77777777" w:rsidR="00A45893" w:rsidRPr="002E3F79" w:rsidRDefault="00A45893" w:rsidP="00AB1E80">
            <w:pPr>
              <w:rPr>
                <w:rFonts w:ascii="Calibri" w:eastAsia="Calibri" w:hAnsi="Calibri" w:cs="Calibri"/>
                <w:snapToGrid w:val="0"/>
              </w:rPr>
            </w:pPr>
          </w:p>
        </w:tc>
        <w:tc>
          <w:tcPr>
            <w:tcW w:w="1129" w:type="dxa"/>
          </w:tcPr>
          <w:p w14:paraId="5F485C70" w14:textId="77777777" w:rsidR="00A45893" w:rsidRPr="002E3F79" w:rsidRDefault="00A45893" w:rsidP="00AB1E80">
            <w:pPr>
              <w:rPr>
                <w:rFonts w:ascii="Calibri" w:eastAsia="Calibri" w:hAnsi="Calibri" w:cs="Calibri"/>
                <w:snapToGrid w:val="0"/>
              </w:rPr>
            </w:pPr>
          </w:p>
        </w:tc>
        <w:tc>
          <w:tcPr>
            <w:tcW w:w="1350" w:type="dxa"/>
          </w:tcPr>
          <w:p w14:paraId="760F0BD3" w14:textId="77777777" w:rsidR="00A45893" w:rsidRPr="002E3F79" w:rsidRDefault="00A45893" w:rsidP="00AB1E80">
            <w:pPr>
              <w:rPr>
                <w:rFonts w:ascii="Calibri" w:eastAsia="Calibri" w:hAnsi="Calibri" w:cs="Calibri"/>
                <w:snapToGrid w:val="0"/>
              </w:rPr>
            </w:pPr>
          </w:p>
        </w:tc>
      </w:tr>
      <w:tr w:rsidR="00A45893" w:rsidRPr="002E3F79" w14:paraId="13C03C10" w14:textId="77777777" w:rsidTr="00AB1E80">
        <w:tc>
          <w:tcPr>
            <w:tcW w:w="3510" w:type="dxa"/>
          </w:tcPr>
          <w:p w14:paraId="1D32BBF5"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AB1E80">
            <w:pPr>
              <w:rPr>
                <w:rFonts w:ascii="Calibri" w:eastAsia="Calibri" w:hAnsi="Calibri" w:cs="Calibri"/>
                <w:snapToGrid w:val="0"/>
              </w:rPr>
            </w:pPr>
          </w:p>
        </w:tc>
        <w:tc>
          <w:tcPr>
            <w:tcW w:w="1571" w:type="dxa"/>
          </w:tcPr>
          <w:p w14:paraId="3BC60669" w14:textId="77777777" w:rsidR="00A45893" w:rsidRPr="002E3F79" w:rsidRDefault="00A45893" w:rsidP="00AB1E80">
            <w:pPr>
              <w:rPr>
                <w:rFonts w:ascii="Calibri" w:eastAsia="Calibri" w:hAnsi="Calibri" w:cs="Calibri"/>
                <w:snapToGrid w:val="0"/>
              </w:rPr>
            </w:pPr>
          </w:p>
        </w:tc>
        <w:tc>
          <w:tcPr>
            <w:tcW w:w="1129" w:type="dxa"/>
          </w:tcPr>
          <w:p w14:paraId="36F0C3C2" w14:textId="77777777" w:rsidR="00A45893" w:rsidRPr="002E3F79" w:rsidRDefault="00A45893" w:rsidP="00AB1E80">
            <w:pPr>
              <w:rPr>
                <w:rFonts w:ascii="Calibri" w:eastAsia="Calibri" w:hAnsi="Calibri" w:cs="Calibri"/>
                <w:snapToGrid w:val="0"/>
              </w:rPr>
            </w:pPr>
          </w:p>
        </w:tc>
        <w:tc>
          <w:tcPr>
            <w:tcW w:w="1350" w:type="dxa"/>
          </w:tcPr>
          <w:p w14:paraId="4D92CC9B" w14:textId="77777777" w:rsidR="00A45893" w:rsidRPr="002E3F79" w:rsidRDefault="00A45893" w:rsidP="00AB1E80">
            <w:pPr>
              <w:rPr>
                <w:rFonts w:ascii="Calibri" w:eastAsia="Calibri" w:hAnsi="Calibri" w:cs="Calibri"/>
                <w:snapToGrid w:val="0"/>
              </w:rPr>
            </w:pPr>
          </w:p>
        </w:tc>
      </w:tr>
      <w:tr w:rsidR="00A45893" w:rsidRPr="002E3F79" w14:paraId="7E57F483" w14:textId="77777777" w:rsidTr="00AB1E80">
        <w:tc>
          <w:tcPr>
            <w:tcW w:w="3510" w:type="dxa"/>
          </w:tcPr>
          <w:p w14:paraId="50CCFEEA"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AB1E80">
            <w:pPr>
              <w:rPr>
                <w:rFonts w:ascii="Calibri" w:eastAsia="Calibri" w:hAnsi="Calibri" w:cs="Calibri"/>
                <w:snapToGrid w:val="0"/>
              </w:rPr>
            </w:pPr>
          </w:p>
        </w:tc>
        <w:tc>
          <w:tcPr>
            <w:tcW w:w="1571" w:type="dxa"/>
          </w:tcPr>
          <w:p w14:paraId="6243AC95" w14:textId="77777777" w:rsidR="00A45893" w:rsidRPr="002E3F79" w:rsidRDefault="00A45893" w:rsidP="00AB1E80">
            <w:pPr>
              <w:rPr>
                <w:rFonts w:ascii="Calibri" w:eastAsia="Calibri" w:hAnsi="Calibri" w:cs="Calibri"/>
                <w:snapToGrid w:val="0"/>
              </w:rPr>
            </w:pPr>
          </w:p>
        </w:tc>
        <w:tc>
          <w:tcPr>
            <w:tcW w:w="1129" w:type="dxa"/>
          </w:tcPr>
          <w:p w14:paraId="5940AB64" w14:textId="77777777" w:rsidR="00A45893" w:rsidRPr="002E3F79" w:rsidRDefault="00A45893" w:rsidP="00AB1E80">
            <w:pPr>
              <w:rPr>
                <w:rFonts w:ascii="Calibri" w:eastAsia="Calibri" w:hAnsi="Calibri" w:cs="Calibri"/>
                <w:snapToGrid w:val="0"/>
              </w:rPr>
            </w:pPr>
          </w:p>
        </w:tc>
        <w:tc>
          <w:tcPr>
            <w:tcW w:w="1350" w:type="dxa"/>
          </w:tcPr>
          <w:p w14:paraId="20FBFE50" w14:textId="77777777" w:rsidR="00A45893" w:rsidRPr="002E3F79" w:rsidRDefault="00A45893" w:rsidP="00AB1E80">
            <w:pPr>
              <w:rPr>
                <w:rFonts w:ascii="Calibri" w:eastAsia="Calibri" w:hAnsi="Calibri" w:cs="Calibri"/>
                <w:snapToGrid w:val="0"/>
              </w:rPr>
            </w:pPr>
          </w:p>
        </w:tc>
      </w:tr>
      <w:tr w:rsidR="00A45893" w:rsidRPr="002E3F79" w14:paraId="7069A2D9" w14:textId="77777777" w:rsidTr="00AB1E80">
        <w:tc>
          <w:tcPr>
            <w:tcW w:w="3510" w:type="dxa"/>
          </w:tcPr>
          <w:p w14:paraId="0F4C414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AB1E80">
            <w:pPr>
              <w:rPr>
                <w:rFonts w:ascii="Calibri" w:eastAsia="Calibri" w:hAnsi="Calibri" w:cs="Calibri"/>
                <w:snapToGrid w:val="0"/>
              </w:rPr>
            </w:pPr>
          </w:p>
        </w:tc>
        <w:tc>
          <w:tcPr>
            <w:tcW w:w="1571" w:type="dxa"/>
          </w:tcPr>
          <w:p w14:paraId="593546B1" w14:textId="77777777" w:rsidR="00A45893" w:rsidRPr="002E3F79" w:rsidRDefault="00A45893" w:rsidP="00AB1E80">
            <w:pPr>
              <w:rPr>
                <w:rFonts w:ascii="Calibri" w:eastAsia="Calibri" w:hAnsi="Calibri" w:cs="Calibri"/>
                <w:snapToGrid w:val="0"/>
              </w:rPr>
            </w:pPr>
          </w:p>
        </w:tc>
        <w:tc>
          <w:tcPr>
            <w:tcW w:w="1129" w:type="dxa"/>
          </w:tcPr>
          <w:p w14:paraId="6BE5CE70" w14:textId="77777777" w:rsidR="00A45893" w:rsidRPr="002E3F79" w:rsidRDefault="00A45893" w:rsidP="00AB1E80">
            <w:pPr>
              <w:rPr>
                <w:rFonts w:ascii="Calibri" w:eastAsia="Calibri" w:hAnsi="Calibri" w:cs="Calibri"/>
                <w:snapToGrid w:val="0"/>
              </w:rPr>
            </w:pPr>
          </w:p>
        </w:tc>
        <w:tc>
          <w:tcPr>
            <w:tcW w:w="1350" w:type="dxa"/>
          </w:tcPr>
          <w:p w14:paraId="6A2D8C3B" w14:textId="77777777" w:rsidR="00A45893" w:rsidRPr="002E3F79" w:rsidRDefault="00A45893" w:rsidP="00AB1E80">
            <w:pPr>
              <w:rPr>
                <w:rFonts w:ascii="Calibri" w:eastAsia="Calibri" w:hAnsi="Calibri" w:cs="Calibri"/>
                <w:snapToGrid w:val="0"/>
              </w:rPr>
            </w:pPr>
          </w:p>
        </w:tc>
      </w:tr>
      <w:tr w:rsidR="00A45893" w:rsidRPr="002E3F79" w14:paraId="1AE56F2D" w14:textId="77777777" w:rsidTr="00AB1E80">
        <w:tc>
          <w:tcPr>
            <w:tcW w:w="3510" w:type="dxa"/>
          </w:tcPr>
          <w:p w14:paraId="1F9962DC"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AB1E80">
            <w:pPr>
              <w:rPr>
                <w:rFonts w:ascii="Calibri" w:eastAsia="Calibri" w:hAnsi="Calibri" w:cs="Calibri"/>
                <w:snapToGrid w:val="0"/>
              </w:rPr>
            </w:pPr>
          </w:p>
        </w:tc>
        <w:tc>
          <w:tcPr>
            <w:tcW w:w="1571" w:type="dxa"/>
          </w:tcPr>
          <w:p w14:paraId="6D2DA81A" w14:textId="77777777" w:rsidR="00A45893" w:rsidRPr="002E3F79" w:rsidRDefault="00A45893" w:rsidP="00AB1E80">
            <w:pPr>
              <w:rPr>
                <w:rFonts w:ascii="Calibri" w:eastAsia="Calibri" w:hAnsi="Calibri" w:cs="Calibri"/>
                <w:snapToGrid w:val="0"/>
              </w:rPr>
            </w:pPr>
          </w:p>
        </w:tc>
        <w:tc>
          <w:tcPr>
            <w:tcW w:w="1129" w:type="dxa"/>
          </w:tcPr>
          <w:p w14:paraId="0B96ECE7" w14:textId="77777777" w:rsidR="00A45893" w:rsidRPr="002E3F79" w:rsidRDefault="00A45893" w:rsidP="00AB1E80">
            <w:pPr>
              <w:rPr>
                <w:rFonts w:ascii="Calibri" w:eastAsia="Calibri" w:hAnsi="Calibri" w:cs="Calibri"/>
                <w:snapToGrid w:val="0"/>
              </w:rPr>
            </w:pPr>
          </w:p>
        </w:tc>
        <w:tc>
          <w:tcPr>
            <w:tcW w:w="1350" w:type="dxa"/>
          </w:tcPr>
          <w:p w14:paraId="380B0C58" w14:textId="77777777" w:rsidR="00A45893" w:rsidRPr="002E3F79" w:rsidRDefault="00A45893" w:rsidP="00AB1E80">
            <w:pPr>
              <w:rPr>
                <w:rFonts w:ascii="Calibri" w:eastAsia="Calibri" w:hAnsi="Calibri" w:cs="Calibri"/>
                <w:snapToGrid w:val="0"/>
              </w:rPr>
            </w:pPr>
          </w:p>
        </w:tc>
      </w:tr>
      <w:tr w:rsidR="00A45893" w:rsidRPr="002E3F79" w14:paraId="27379D2D" w14:textId="77777777" w:rsidTr="00AB1E80">
        <w:tc>
          <w:tcPr>
            <w:tcW w:w="3510" w:type="dxa"/>
          </w:tcPr>
          <w:p w14:paraId="6EE6D7B4"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AB1E80">
            <w:pPr>
              <w:rPr>
                <w:rFonts w:ascii="Calibri" w:eastAsia="Calibri" w:hAnsi="Calibri" w:cs="Calibri"/>
                <w:snapToGrid w:val="0"/>
              </w:rPr>
            </w:pPr>
          </w:p>
        </w:tc>
        <w:tc>
          <w:tcPr>
            <w:tcW w:w="1571" w:type="dxa"/>
          </w:tcPr>
          <w:p w14:paraId="4E121A23" w14:textId="77777777" w:rsidR="00A45893" w:rsidRPr="002E3F79" w:rsidRDefault="00A45893" w:rsidP="00AB1E80">
            <w:pPr>
              <w:rPr>
                <w:rFonts w:ascii="Calibri" w:eastAsia="Calibri" w:hAnsi="Calibri" w:cs="Calibri"/>
                <w:snapToGrid w:val="0"/>
              </w:rPr>
            </w:pPr>
          </w:p>
        </w:tc>
        <w:tc>
          <w:tcPr>
            <w:tcW w:w="1129" w:type="dxa"/>
          </w:tcPr>
          <w:p w14:paraId="27819E90" w14:textId="77777777" w:rsidR="00A45893" w:rsidRPr="002E3F79" w:rsidRDefault="00A45893" w:rsidP="00AB1E80">
            <w:pPr>
              <w:rPr>
                <w:rFonts w:ascii="Calibri" w:eastAsia="Calibri" w:hAnsi="Calibri" w:cs="Calibri"/>
                <w:snapToGrid w:val="0"/>
              </w:rPr>
            </w:pPr>
          </w:p>
        </w:tc>
        <w:tc>
          <w:tcPr>
            <w:tcW w:w="1350" w:type="dxa"/>
          </w:tcPr>
          <w:p w14:paraId="32ACB8BB" w14:textId="77777777" w:rsidR="00A45893" w:rsidRPr="002E3F79" w:rsidRDefault="00A45893" w:rsidP="00AB1E80">
            <w:pPr>
              <w:rPr>
                <w:rFonts w:ascii="Calibri" w:eastAsia="Calibri" w:hAnsi="Calibri" w:cs="Calibri"/>
                <w:snapToGrid w:val="0"/>
              </w:rPr>
            </w:pPr>
          </w:p>
        </w:tc>
      </w:tr>
      <w:tr w:rsidR="00A45893" w:rsidRPr="002E3F79" w14:paraId="59AC63BF" w14:textId="77777777" w:rsidTr="00AB1E80">
        <w:tc>
          <w:tcPr>
            <w:tcW w:w="3510" w:type="dxa"/>
          </w:tcPr>
          <w:p w14:paraId="1B958684"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AB1E80">
            <w:pPr>
              <w:rPr>
                <w:rFonts w:ascii="Calibri" w:eastAsia="Calibri" w:hAnsi="Calibri" w:cs="Calibri"/>
                <w:snapToGrid w:val="0"/>
              </w:rPr>
            </w:pPr>
          </w:p>
        </w:tc>
        <w:tc>
          <w:tcPr>
            <w:tcW w:w="1571" w:type="dxa"/>
          </w:tcPr>
          <w:p w14:paraId="4F354A7C" w14:textId="77777777" w:rsidR="00A45893" w:rsidRPr="002E3F79" w:rsidRDefault="00A45893" w:rsidP="00AB1E80">
            <w:pPr>
              <w:rPr>
                <w:rFonts w:ascii="Calibri" w:eastAsia="Calibri" w:hAnsi="Calibri" w:cs="Calibri"/>
                <w:snapToGrid w:val="0"/>
              </w:rPr>
            </w:pPr>
          </w:p>
        </w:tc>
        <w:tc>
          <w:tcPr>
            <w:tcW w:w="1129" w:type="dxa"/>
          </w:tcPr>
          <w:p w14:paraId="4A77595A" w14:textId="77777777" w:rsidR="00A45893" w:rsidRPr="002E3F79" w:rsidRDefault="00A45893" w:rsidP="00AB1E80">
            <w:pPr>
              <w:rPr>
                <w:rFonts w:ascii="Calibri" w:eastAsia="Calibri" w:hAnsi="Calibri" w:cs="Calibri"/>
                <w:snapToGrid w:val="0"/>
              </w:rPr>
            </w:pPr>
          </w:p>
        </w:tc>
        <w:tc>
          <w:tcPr>
            <w:tcW w:w="1350" w:type="dxa"/>
          </w:tcPr>
          <w:p w14:paraId="5FABB785" w14:textId="77777777" w:rsidR="00A45893" w:rsidRPr="002E3F79" w:rsidRDefault="00A45893" w:rsidP="00AB1E80">
            <w:pPr>
              <w:rPr>
                <w:rFonts w:ascii="Calibri" w:eastAsia="Calibri" w:hAnsi="Calibri" w:cs="Calibri"/>
                <w:snapToGrid w:val="0"/>
              </w:rPr>
            </w:pPr>
          </w:p>
        </w:tc>
      </w:tr>
      <w:tr w:rsidR="00A45893" w:rsidRPr="002E3F79" w14:paraId="4C465A15" w14:textId="77777777" w:rsidTr="00AB1E80">
        <w:tc>
          <w:tcPr>
            <w:tcW w:w="3510" w:type="dxa"/>
          </w:tcPr>
          <w:p w14:paraId="457B8EF2"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AB1E80">
            <w:pPr>
              <w:rPr>
                <w:rFonts w:ascii="Calibri" w:eastAsia="Calibri" w:hAnsi="Calibri" w:cs="Calibri"/>
                <w:snapToGrid w:val="0"/>
              </w:rPr>
            </w:pPr>
          </w:p>
        </w:tc>
        <w:tc>
          <w:tcPr>
            <w:tcW w:w="1571" w:type="dxa"/>
          </w:tcPr>
          <w:p w14:paraId="7FA61395" w14:textId="77777777" w:rsidR="00A45893" w:rsidRPr="002E3F79" w:rsidRDefault="00A45893" w:rsidP="00AB1E80">
            <w:pPr>
              <w:rPr>
                <w:rFonts w:ascii="Calibri" w:eastAsia="Calibri" w:hAnsi="Calibri" w:cs="Calibri"/>
                <w:snapToGrid w:val="0"/>
              </w:rPr>
            </w:pPr>
          </w:p>
        </w:tc>
        <w:tc>
          <w:tcPr>
            <w:tcW w:w="1129" w:type="dxa"/>
          </w:tcPr>
          <w:p w14:paraId="214A2FDF" w14:textId="77777777" w:rsidR="00A45893" w:rsidRPr="002E3F79" w:rsidRDefault="00A45893" w:rsidP="00AB1E80">
            <w:pPr>
              <w:rPr>
                <w:rFonts w:ascii="Calibri" w:eastAsia="Calibri" w:hAnsi="Calibri" w:cs="Calibri"/>
                <w:snapToGrid w:val="0"/>
              </w:rPr>
            </w:pPr>
          </w:p>
        </w:tc>
        <w:tc>
          <w:tcPr>
            <w:tcW w:w="1350" w:type="dxa"/>
          </w:tcPr>
          <w:p w14:paraId="361B317D" w14:textId="77777777" w:rsidR="00A45893" w:rsidRPr="002E3F79" w:rsidRDefault="00A45893" w:rsidP="00AB1E80">
            <w:pPr>
              <w:rPr>
                <w:rFonts w:ascii="Calibri" w:eastAsia="Calibri" w:hAnsi="Calibri" w:cs="Calibri"/>
                <w:snapToGrid w:val="0"/>
              </w:rPr>
            </w:pPr>
          </w:p>
        </w:tc>
      </w:tr>
      <w:tr w:rsidR="00A45893" w:rsidRPr="002E3F79" w14:paraId="71F0CFA8" w14:textId="77777777" w:rsidTr="00AB1E80">
        <w:tc>
          <w:tcPr>
            <w:tcW w:w="3510" w:type="dxa"/>
          </w:tcPr>
          <w:p w14:paraId="41FAB105"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AB1E80">
            <w:pPr>
              <w:rPr>
                <w:rFonts w:ascii="Calibri" w:eastAsia="Calibri" w:hAnsi="Calibri" w:cs="Calibri"/>
                <w:snapToGrid w:val="0"/>
              </w:rPr>
            </w:pPr>
          </w:p>
        </w:tc>
        <w:tc>
          <w:tcPr>
            <w:tcW w:w="1571" w:type="dxa"/>
          </w:tcPr>
          <w:p w14:paraId="639100BF" w14:textId="77777777" w:rsidR="00A45893" w:rsidRPr="002E3F79" w:rsidRDefault="00A45893" w:rsidP="00AB1E80">
            <w:pPr>
              <w:rPr>
                <w:rFonts w:ascii="Calibri" w:eastAsia="Calibri" w:hAnsi="Calibri" w:cs="Calibri"/>
                <w:snapToGrid w:val="0"/>
              </w:rPr>
            </w:pPr>
          </w:p>
        </w:tc>
        <w:tc>
          <w:tcPr>
            <w:tcW w:w="1129" w:type="dxa"/>
          </w:tcPr>
          <w:p w14:paraId="4CD691BA" w14:textId="77777777" w:rsidR="00A45893" w:rsidRPr="002E3F79" w:rsidRDefault="00A45893" w:rsidP="00AB1E80">
            <w:pPr>
              <w:rPr>
                <w:rFonts w:ascii="Calibri" w:eastAsia="Calibri" w:hAnsi="Calibri" w:cs="Calibri"/>
                <w:snapToGrid w:val="0"/>
              </w:rPr>
            </w:pPr>
          </w:p>
        </w:tc>
        <w:tc>
          <w:tcPr>
            <w:tcW w:w="1350" w:type="dxa"/>
          </w:tcPr>
          <w:p w14:paraId="5EA16D73" w14:textId="77777777" w:rsidR="00A45893" w:rsidRPr="002E3F79" w:rsidRDefault="00A45893" w:rsidP="00AB1E80">
            <w:pPr>
              <w:rPr>
                <w:rFonts w:ascii="Calibri" w:eastAsia="Calibri" w:hAnsi="Calibri" w:cs="Calibri"/>
                <w:snapToGrid w:val="0"/>
              </w:rPr>
            </w:pPr>
          </w:p>
        </w:tc>
      </w:tr>
      <w:tr w:rsidR="00A45893" w:rsidRPr="002E3F79" w14:paraId="07AA512A" w14:textId="77777777" w:rsidTr="00AB1E80">
        <w:trPr>
          <w:trHeight w:val="251"/>
        </w:trPr>
        <w:tc>
          <w:tcPr>
            <w:tcW w:w="3510" w:type="dxa"/>
          </w:tcPr>
          <w:p w14:paraId="3E5B5C0A"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AB1E80">
            <w:pPr>
              <w:rPr>
                <w:rFonts w:ascii="Calibri" w:eastAsia="Calibri" w:hAnsi="Calibri" w:cs="Calibri"/>
                <w:snapToGrid w:val="0"/>
              </w:rPr>
            </w:pPr>
          </w:p>
        </w:tc>
        <w:tc>
          <w:tcPr>
            <w:tcW w:w="1571" w:type="dxa"/>
          </w:tcPr>
          <w:p w14:paraId="1AFF1DFB" w14:textId="77777777" w:rsidR="00A45893" w:rsidRPr="002E3F79" w:rsidRDefault="00A45893" w:rsidP="00AB1E80">
            <w:pPr>
              <w:rPr>
                <w:rFonts w:ascii="Calibri" w:eastAsia="Calibri" w:hAnsi="Calibri" w:cs="Calibri"/>
                <w:snapToGrid w:val="0"/>
              </w:rPr>
            </w:pPr>
          </w:p>
        </w:tc>
        <w:tc>
          <w:tcPr>
            <w:tcW w:w="1129" w:type="dxa"/>
          </w:tcPr>
          <w:p w14:paraId="482DDB4F" w14:textId="77777777" w:rsidR="00A45893" w:rsidRPr="002E3F79" w:rsidRDefault="00A45893" w:rsidP="00AB1E80">
            <w:pPr>
              <w:rPr>
                <w:rFonts w:ascii="Calibri" w:eastAsia="Calibri" w:hAnsi="Calibri" w:cs="Calibri"/>
                <w:snapToGrid w:val="0"/>
              </w:rPr>
            </w:pPr>
          </w:p>
        </w:tc>
        <w:tc>
          <w:tcPr>
            <w:tcW w:w="1350" w:type="dxa"/>
          </w:tcPr>
          <w:p w14:paraId="22433739" w14:textId="77777777" w:rsidR="00A45893" w:rsidRPr="002E3F79" w:rsidRDefault="00A45893" w:rsidP="00AB1E80">
            <w:pPr>
              <w:rPr>
                <w:rFonts w:ascii="Calibri" w:eastAsia="Calibri" w:hAnsi="Calibri" w:cs="Calibri"/>
                <w:snapToGrid w:val="0"/>
              </w:rPr>
            </w:pPr>
          </w:p>
        </w:tc>
      </w:tr>
      <w:tr w:rsidR="00A45893" w:rsidRPr="002E3F79" w14:paraId="3D46DF22" w14:textId="77777777" w:rsidTr="00AB1E80">
        <w:trPr>
          <w:trHeight w:val="251"/>
        </w:trPr>
        <w:tc>
          <w:tcPr>
            <w:tcW w:w="3510" w:type="dxa"/>
          </w:tcPr>
          <w:p w14:paraId="2BF8685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AB1E80">
            <w:pPr>
              <w:rPr>
                <w:rFonts w:ascii="Calibri" w:eastAsia="Calibri" w:hAnsi="Calibri" w:cs="Calibri"/>
                <w:snapToGrid w:val="0"/>
              </w:rPr>
            </w:pPr>
          </w:p>
        </w:tc>
        <w:tc>
          <w:tcPr>
            <w:tcW w:w="1571" w:type="dxa"/>
          </w:tcPr>
          <w:p w14:paraId="6E4E5267" w14:textId="77777777" w:rsidR="00A45893" w:rsidRPr="002E3F79" w:rsidRDefault="00A45893" w:rsidP="00AB1E80">
            <w:pPr>
              <w:rPr>
                <w:rFonts w:ascii="Calibri" w:eastAsia="Calibri" w:hAnsi="Calibri" w:cs="Calibri"/>
                <w:snapToGrid w:val="0"/>
              </w:rPr>
            </w:pPr>
          </w:p>
        </w:tc>
        <w:tc>
          <w:tcPr>
            <w:tcW w:w="1129" w:type="dxa"/>
          </w:tcPr>
          <w:p w14:paraId="4DBC1D26" w14:textId="77777777" w:rsidR="00A45893" w:rsidRPr="002E3F79" w:rsidRDefault="00A45893" w:rsidP="00AB1E80">
            <w:pPr>
              <w:rPr>
                <w:rFonts w:ascii="Calibri" w:eastAsia="Calibri" w:hAnsi="Calibri" w:cs="Calibri"/>
                <w:snapToGrid w:val="0"/>
              </w:rPr>
            </w:pPr>
          </w:p>
        </w:tc>
        <w:tc>
          <w:tcPr>
            <w:tcW w:w="1350" w:type="dxa"/>
          </w:tcPr>
          <w:p w14:paraId="44B70BA7" w14:textId="77777777" w:rsidR="00A45893" w:rsidRPr="002E3F79" w:rsidRDefault="00A45893" w:rsidP="00AB1E80">
            <w:pPr>
              <w:rPr>
                <w:rFonts w:ascii="Calibri" w:eastAsia="Calibri" w:hAnsi="Calibri" w:cs="Calibri"/>
                <w:snapToGrid w:val="0"/>
              </w:rPr>
            </w:pPr>
          </w:p>
        </w:tc>
      </w:tr>
      <w:tr w:rsidR="00A45893" w:rsidRPr="002E3F79" w14:paraId="0C7ABB3F" w14:textId="77777777" w:rsidTr="00AB1E80">
        <w:trPr>
          <w:trHeight w:val="251"/>
        </w:trPr>
        <w:tc>
          <w:tcPr>
            <w:tcW w:w="3510" w:type="dxa"/>
          </w:tcPr>
          <w:p w14:paraId="62EAF08B"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AB1E80">
            <w:pPr>
              <w:rPr>
                <w:rFonts w:ascii="Calibri" w:eastAsia="Calibri" w:hAnsi="Calibri" w:cs="Calibri"/>
                <w:snapToGrid w:val="0"/>
              </w:rPr>
            </w:pPr>
          </w:p>
        </w:tc>
        <w:tc>
          <w:tcPr>
            <w:tcW w:w="1571" w:type="dxa"/>
          </w:tcPr>
          <w:p w14:paraId="26D59821" w14:textId="77777777" w:rsidR="00A45893" w:rsidRPr="002E3F79" w:rsidRDefault="00A45893" w:rsidP="00AB1E80">
            <w:pPr>
              <w:rPr>
                <w:rFonts w:ascii="Calibri" w:eastAsia="Calibri" w:hAnsi="Calibri" w:cs="Calibri"/>
                <w:snapToGrid w:val="0"/>
              </w:rPr>
            </w:pPr>
          </w:p>
        </w:tc>
        <w:tc>
          <w:tcPr>
            <w:tcW w:w="1129" w:type="dxa"/>
          </w:tcPr>
          <w:p w14:paraId="6B39E0FC" w14:textId="77777777" w:rsidR="00A45893" w:rsidRPr="002E3F79" w:rsidRDefault="00A45893" w:rsidP="00AB1E80">
            <w:pPr>
              <w:rPr>
                <w:rFonts w:ascii="Calibri" w:eastAsia="Calibri" w:hAnsi="Calibri" w:cs="Calibri"/>
                <w:snapToGrid w:val="0"/>
              </w:rPr>
            </w:pPr>
          </w:p>
        </w:tc>
        <w:tc>
          <w:tcPr>
            <w:tcW w:w="1350" w:type="dxa"/>
          </w:tcPr>
          <w:p w14:paraId="267909D3" w14:textId="77777777" w:rsidR="00A45893" w:rsidRPr="002E3F79" w:rsidRDefault="00A45893" w:rsidP="00AB1E80">
            <w:pPr>
              <w:rPr>
                <w:rFonts w:ascii="Calibri" w:eastAsia="Calibri" w:hAnsi="Calibri" w:cs="Calibri"/>
                <w:snapToGrid w:val="0"/>
              </w:rPr>
            </w:pPr>
          </w:p>
        </w:tc>
      </w:tr>
      <w:tr w:rsidR="00A45893" w:rsidRPr="002E3F79" w14:paraId="0BCD64EC" w14:textId="77777777" w:rsidTr="00AB1E80">
        <w:trPr>
          <w:trHeight w:val="251"/>
        </w:trPr>
        <w:tc>
          <w:tcPr>
            <w:tcW w:w="3510" w:type="dxa"/>
          </w:tcPr>
          <w:p w14:paraId="5B6E2053"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AB1E80">
            <w:pPr>
              <w:rPr>
                <w:rFonts w:ascii="Calibri" w:eastAsia="Calibri" w:hAnsi="Calibri" w:cs="Calibri"/>
                <w:snapToGrid w:val="0"/>
              </w:rPr>
            </w:pPr>
          </w:p>
        </w:tc>
        <w:tc>
          <w:tcPr>
            <w:tcW w:w="1571" w:type="dxa"/>
          </w:tcPr>
          <w:p w14:paraId="2C85F8FB" w14:textId="77777777" w:rsidR="00A45893" w:rsidRPr="002E3F79" w:rsidRDefault="00A45893" w:rsidP="00AB1E80">
            <w:pPr>
              <w:rPr>
                <w:rFonts w:ascii="Calibri" w:eastAsia="Calibri" w:hAnsi="Calibri" w:cs="Calibri"/>
                <w:snapToGrid w:val="0"/>
              </w:rPr>
            </w:pPr>
          </w:p>
        </w:tc>
        <w:tc>
          <w:tcPr>
            <w:tcW w:w="1129" w:type="dxa"/>
          </w:tcPr>
          <w:p w14:paraId="2AAD777F" w14:textId="77777777" w:rsidR="00A45893" w:rsidRPr="002E3F79" w:rsidRDefault="00A45893" w:rsidP="00AB1E80">
            <w:pPr>
              <w:rPr>
                <w:rFonts w:ascii="Calibri" w:eastAsia="Calibri" w:hAnsi="Calibri" w:cs="Calibri"/>
                <w:snapToGrid w:val="0"/>
              </w:rPr>
            </w:pPr>
          </w:p>
        </w:tc>
        <w:tc>
          <w:tcPr>
            <w:tcW w:w="1350" w:type="dxa"/>
          </w:tcPr>
          <w:p w14:paraId="5BCE1375" w14:textId="77777777" w:rsidR="00A45893" w:rsidRPr="002E3F79" w:rsidRDefault="00A45893" w:rsidP="00AB1E80">
            <w:pPr>
              <w:rPr>
                <w:rFonts w:ascii="Calibri" w:eastAsia="Calibri" w:hAnsi="Calibri" w:cs="Calibri"/>
                <w:snapToGrid w:val="0"/>
              </w:rPr>
            </w:pPr>
          </w:p>
        </w:tc>
      </w:tr>
      <w:tr w:rsidR="00A45893" w:rsidRPr="002E3F79" w14:paraId="4702EAD4" w14:textId="77777777" w:rsidTr="00AB1E80">
        <w:trPr>
          <w:trHeight w:val="251"/>
        </w:trPr>
        <w:tc>
          <w:tcPr>
            <w:tcW w:w="3510" w:type="dxa"/>
          </w:tcPr>
          <w:p w14:paraId="61A5570C"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AB1E80">
            <w:pPr>
              <w:rPr>
                <w:rFonts w:ascii="Calibri" w:eastAsia="Calibri" w:hAnsi="Calibri" w:cs="Calibri"/>
                <w:snapToGrid w:val="0"/>
              </w:rPr>
            </w:pPr>
          </w:p>
        </w:tc>
        <w:tc>
          <w:tcPr>
            <w:tcW w:w="1571" w:type="dxa"/>
          </w:tcPr>
          <w:p w14:paraId="43B7B4F0" w14:textId="77777777" w:rsidR="00A45893" w:rsidRPr="002E3F79" w:rsidRDefault="00A45893" w:rsidP="00AB1E80">
            <w:pPr>
              <w:rPr>
                <w:rFonts w:ascii="Calibri" w:eastAsia="Calibri" w:hAnsi="Calibri" w:cs="Calibri"/>
                <w:snapToGrid w:val="0"/>
              </w:rPr>
            </w:pPr>
          </w:p>
        </w:tc>
        <w:tc>
          <w:tcPr>
            <w:tcW w:w="1129" w:type="dxa"/>
          </w:tcPr>
          <w:p w14:paraId="79A52F54" w14:textId="77777777" w:rsidR="00A45893" w:rsidRPr="002E3F79" w:rsidRDefault="00A45893" w:rsidP="00AB1E80">
            <w:pPr>
              <w:rPr>
                <w:rFonts w:ascii="Calibri" w:eastAsia="Calibri" w:hAnsi="Calibri" w:cs="Calibri"/>
                <w:snapToGrid w:val="0"/>
              </w:rPr>
            </w:pPr>
          </w:p>
        </w:tc>
        <w:tc>
          <w:tcPr>
            <w:tcW w:w="1350" w:type="dxa"/>
          </w:tcPr>
          <w:p w14:paraId="5115A90B" w14:textId="77777777" w:rsidR="00A45893" w:rsidRPr="002E3F79" w:rsidRDefault="00A45893" w:rsidP="00AB1E80">
            <w:pPr>
              <w:rPr>
                <w:rFonts w:ascii="Calibri" w:eastAsia="Calibri" w:hAnsi="Calibri" w:cs="Calibri"/>
                <w:snapToGrid w:val="0"/>
              </w:rPr>
            </w:pPr>
          </w:p>
        </w:tc>
      </w:tr>
      <w:tr w:rsidR="00A45893" w:rsidRPr="002E3F79" w14:paraId="56B34DA6" w14:textId="77777777" w:rsidTr="00AB1E80">
        <w:trPr>
          <w:trHeight w:val="251"/>
        </w:trPr>
        <w:tc>
          <w:tcPr>
            <w:tcW w:w="3510" w:type="dxa"/>
          </w:tcPr>
          <w:p w14:paraId="55F7AD1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AB1E80">
            <w:pPr>
              <w:rPr>
                <w:rFonts w:ascii="Calibri" w:eastAsia="Calibri" w:hAnsi="Calibri" w:cs="Calibri"/>
                <w:snapToGrid w:val="0"/>
              </w:rPr>
            </w:pPr>
          </w:p>
        </w:tc>
        <w:tc>
          <w:tcPr>
            <w:tcW w:w="1571" w:type="dxa"/>
          </w:tcPr>
          <w:p w14:paraId="283DF401" w14:textId="77777777" w:rsidR="00A45893" w:rsidRPr="002E3F79" w:rsidRDefault="00A45893" w:rsidP="00AB1E80">
            <w:pPr>
              <w:rPr>
                <w:rFonts w:ascii="Calibri" w:eastAsia="Calibri" w:hAnsi="Calibri" w:cs="Calibri"/>
                <w:snapToGrid w:val="0"/>
              </w:rPr>
            </w:pPr>
          </w:p>
        </w:tc>
        <w:tc>
          <w:tcPr>
            <w:tcW w:w="1129" w:type="dxa"/>
          </w:tcPr>
          <w:p w14:paraId="6BC688ED" w14:textId="77777777" w:rsidR="00A45893" w:rsidRPr="002E3F79" w:rsidRDefault="00A45893" w:rsidP="00AB1E80">
            <w:pPr>
              <w:rPr>
                <w:rFonts w:ascii="Calibri" w:eastAsia="Calibri" w:hAnsi="Calibri" w:cs="Calibri"/>
                <w:snapToGrid w:val="0"/>
              </w:rPr>
            </w:pPr>
          </w:p>
        </w:tc>
        <w:tc>
          <w:tcPr>
            <w:tcW w:w="1350" w:type="dxa"/>
          </w:tcPr>
          <w:p w14:paraId="3A7FDFA3" w14:textId="77777777" w:rsidR="00A45893" w:rsidRPr="002E3F79" w:rsidRDefault="00A45893" w:rsidP="00AB1E80">
            <w:pPr>
              <w:rPr>
                <w:rFonts w:ascii="Calibri" w:eastAsia="Calibri" w:hAnsi="Calibri" w:cs="Calibri"/>
                <w:snapToGrid w:val="0"/>
              </w:rPr>
            </w:pPr>
          </w:p>
        </w:tc>
      </w:tr>
      <w:tr w:rsidR="00A45893" w:rsidRPr="002E3F79" w14:paraId="04AAAB08" w14:textId="77777777" w:rsidTr="00AB1E80">
        <w:trPr>
          <w:trHeight w:val="251"/>
        </w:trPr>
        <w:tc>
          <w:tcPr>
            <w:tcW w:w="3510" w:type="dxa"/>
          </w:tcPr>
          <w:p w14:paraId="37B6C68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AB1E80">
            <w:pPr>
              <w:rPr>
                <w:rFonts w:ascii="Calibri" w:eastAsia="Calibri" w:hAnsi="Calibri" w:cs="Calibri"/>
                <w:snapToGrid w:val="0"/>
              </w:rPr>
            </w:pPr>
          </w:p>
        </w:tc>
        <w:tc>
          <w:tcPr>
            <w:tcW w:w="1571" w:type="dxa"/>
          </w:tcPr>
          <w:p w14:paraId="6961A79B" w14:textId="77777777" w:rsidR="00A45893" w:rsidRPr="002E3F79" w:rsidRDefault="00A45893" w:rsidP="00AB1E80">
            <w:pPr>
              <w:rPr>
                <w:rFonts w:ascii="Calibri" w:eastAsia="Calibri" w:hAnsi="Calibri" w:cs="Calibri"/>
                <w:snapToGrid w:val="0"/>
              </w:rPr>
            </w:pPr>
          </w:p>
        </w:tc>
        <w:tc>
          <w:tcPr>
            <w:tcW w:w="1129" w:type="dxa"/>
          </w:tcPr>
          <w:p w14:paraId="6267C7D6" w14:textId="77777777" w:rsidR="00A45893" w:rsidRPr="002E3F79" w:rsidRDefault="00A45893" w:rsidP="00AB1E80">
            <w:pPr>
              <w:rPr>
                <w:rFonts w:ascii="Calibri" w:eastAsia="Calibri" w:hAnsi="Calibri" w:cs="Calibri"/>
                <w:snapToGrid w:val="0"/>
              </w:rPr>
            </w:pPr>
          </w:p>
        </w:tc>
        <w:tc>
          <w:tcPr>
            <w:tcW w:w="1350" w:type="dxa"/>
          </w:tcPr>
          <w:p w14:paraId="426A577A" w14:textId="77777777" w:rsidR="00A45893" w:rsidRPr="002E3F79" w:rsidRDefault="00A45893" w:rsidP="00AB1E80">
            <w:pPr>
              <w:rPr>
                <w:rFonts w:ascii="Calibri" w:eastAsia="Calibri" w:hAnsi="Calibri" w:cs="Calibri"/>
                <w:snapToGrid w:val="0"/>
              </w:rPr>
            </w:pPr>
          </w:p>
        </w:tc>
      </w:tr>
      <w:tr w:rsidR="00A45893" w:rsidRPr="002E3F79" w14:paraId="72E02BDE" w14:textId="77777777" w:rsidTr="00AB1E80">
        <w:trPr>
          <w:trHeight w:val="251"/>
        </w:trPr>
        <w:tc>
          <w:tcPr>
            <w:tcW w:w="3510" w:type="dxa"/>
          </w:tcPr>
          <w:p w14:paraId="226FFEDE"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AB1E80">
            <w:pPr>
              <w:rPr>
                <w:rFonts w:ascii="Calibri" w:eastAsia="Calibri" w:hAnsi="Calibri" w:cs="Calibri"/>
                <w:snapToGrid w:val="0"/>
              </w:rPr>
            </w:pPr>
          </w:p>
        </w:tc>
        <w:tc>
          <w:tcPr>
            <w:tcW w:w="1571" w:type="dxa"/>
          </w:tcPr>
          <w:p w14:paraId="07F22456" w14:textId="77777777" w:rsidR="00A45893" w:rsidRPr="002E3F79" w:rsidRDefault="00A45893" w:rsidP="00AB1E80">
            <w:pPr>
              <w:rPr>
                <w:rFonts w:ascii="Calibri" w:eastAsia="Calibri" w:hAnsi="Calibri" w:cs="Calibri"/>
                <w:snapToGrid w:val="0"/>
              </w:rPr>
            </w:pPr>
          </w:p>
        </w:tc>
        <w:tc>
          <w:tcPr>
            <w:tcW w:w="1129" w:type="dxa"/>
          </w:tcPr>
          <w:p w14:paraId="6F68A4DF" w14:textId="77777777" w:rsidR="00A45893" w:rsidRPr="002E3F79" w:rsidRDefault="00A45893" w:rsidP="00AB1E80">
            <w:pPr>
              <w:rPr>
                <w:rFonts w:ascii="Calibri" w:eastAsia="Calibri" w:hAnsi="Calibri" w:cs="Calibri"/>
                <w:snapToGrid w:val="0"/>
              </w:rPr>
            </w:pPr>
          </w:p>
        </w:tc>
        <w:tc>
          <w:tcPr>
            <w:tcW w:w="1350" w:type="dxa"/>
          </w:tcPr>
          <w:p w14:paraId="1C89F09B" w14:textId="77777777" w:rsidR="00A45893" w:rsidRPr="002E3F79" w:rsidRDefault="00A45893" w:rsidP="00AB1E80">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45F427E" w:rsidR="004671F1" w:rsidRPr="00A45893" w:rsidRDefault="00A45893" w:rsidP="00A45893">
      <w:pPr>
        <w:ind w:left="4320"/>
        <w:rPr>
          <w:i/>
          <w:sz w:val="22"/>
          <w:szCs w:val="22"/>
        </w:rPr>
      </w:pPr>
      <w:r w:rsidRPr="00EB486B">
        <w:rPr>
          <w:i/>
          <w:sz w:val="22"/>
          <w:szCs w:val="22"/>
        </w:rPr>
        <w:t>[Date]</w:t>
      </w:r>
    </w:p>
    <w:sectPr w:rsidR="004671F1" w:rsidRPr="00A45893"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B87A4" w14:textId="77777777" w:rsidR="0082620B" w:rsidRDefault="0082620B">
      <w:r>
        <w:separator/>
      </w:r>
    </w:p>
  </w:endnote>
  <w:endnote w:type="continuationSeparator" w:id="0">
    <w:p w14:paraId="3332568E" w14:textId="77777777" w:rsidR="0082620B" w:rsidRDefault="0082620B">
      <w:r>
        <w:continuationSeparator/>
      </w:r>
    </w:p>
  </w:endnote>
  <w:endnote w:type="continuationNotice" w:id="1">
    <w:p w14:paraId="09845747" w14:textId="77777777" w:rsidR="0082620B" w:rsidRDefault="00826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447C6" w:rsidRDefault="00544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44E">
      <w:rPr>
        <w:rStyle w:val="PageNumber"/>
        <w:noProof/>
      </w:rPr>
      <w:t>1</w:t>
    </w:r>
    <w:r>
      <w:rPr>
        <w:rStyle w:val="PageNumber"/>
      </w:rPr>
      <w:fldChar w:fldCharType="end"/>
    </w:r>
  </w:p>
  <w:p w14:paraId="603439C9" w14:textId="77777777" w:rsidR="005447C6" w:rsidRDefault="005447C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33C5C" w14:textId="77777777" w:rsidR="0082620B" w:rsidRDefault="0082620B">
      <w:r>
        <w:separator/>
      </w:r>
    </w:p>
  </w:footnote>
  <w:footnote w:type="continuationSeparator" w:id="0">
    <w:p w14:paraId="745344AE" w14:textId="77777777" w:rsidR="0082620B" w:rsidRDefault="0082620B">
      <w:r>
        <w:continuationSeparator/>
      </w:r>
    </w:p>
  </w:footnote>
  <w:footnote w:type="continuationNotice" w:id="1">
    <w:p w14:paraId="4D39BBE9" w14:textId="77777777" w:rsidR="0082620B" w:rsidRDefault="0082620B"/>
  </w:footnote>
  <w:footnote w:id="2">
    <w:p w14:paraId="2228BB0C" w14:textId="77777777" w:rsidR="00A45893" w:rsidRDefault="00A45893" w:rsidP="00A45893">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3">
    <w:p w14:paraId="0F9C7608" w14:textId="77777777" w:rsidR="00A45893" w:rsidRPr="006C1245" w:rsidRDefault="00A45893"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A45893" w:rsidRPr="00074C9B" w:rsidRDefault="00A45893"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4F8D4666" w14:textId="77777777" w:rsidR="00A45893" w:rsidRPr="000B373B" w:rsidRDefault="00A45893" w:rsidP="00A45893">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6">
    <w:p w14:paraId="79D2A93E" w14:textId="77777777" w:rsidR="00A45893" w:rsidRPr="007F6174" w:rsidRDefault="00A45893"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21B3B739" w14:textId="77777777" w:rsidR="00A45893" w:rsidRPr="006C0BCE" w:rsidRDefault="00A45893"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14:paraId="0688B763" w14:textId="77777777" w:rsidR="00A45893" w:rsidRDefault="00A45893"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14:paraId="45F014DA" w14:textId="77777777" w:rsidR="00A45893" w:rsidRPr="00183891" w:rsidRDefault="00A45893"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0">
    <w:p w14:paraId="265CB867" w14:textId="77777777" w:rsidR="00A45893" w:rsidRPr="00CF14DB" w:rsidRDefault="00A45893"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14:paraId="4E1B0CA7" w14:textId="77777777" w:rsidR="00A45893" w:rsidRPr="007E6019" w:rsidRDefault="00A45893"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12"/>
  </w:num>
  <w:num w:numId="3">
    <w:abstractNumId w:val="10"/>
  </w:num>
  <w:num w:numId="4">
    <w:abstractNumId w:val="25"/>
  </w:num>
  <w:num w:numId="5">
    <w:abstractNumId w:val="26"/>
  </w:num>
  <w:num w:numId="6">
    <w:abstractNumId w:val="4"/>
  </w:num>
  <w:num w:numId="7">
    <w:abstractNumId w:val="6"/>
  </w:num>
  <w:num w:numId="8">
    <w:abstractNumId w:val="9"/>
  </w:num>
  <w:num w:numId="9">
    <w:abstractNumId w:val="13"/>
  </w:num>
  <w:num w:numId="10">
    <w:abstractNumId w:val="23"/>
  </w:num>
  <w:num w:numId="11">
    <w:abstractNumId w:val="22"/>
  </w:num>
  <w:num w:numId="12">
    <w:abstractNumId w:val="15"/>
  </w:num>
  <w:num w:numId="13">
    <w:abstractNumId w:val="20"/>
  </w:num>
  <w:num w:numId="14">
    <w:abstractNumId w:val="24"/>
  </w:num>
  <w:num w:numId="15">
    <w:abstractNumId w:val="11"/>
  </w:num>
  <w:num w:numId="16">
    <w:abstractNumId w:val="19"/>
  </w:num>
  <w:num w:numId="17">
    <w:abstractNumId w:val="8"/>
  </w:num>
  <w:num w:numId="18">
    <w:abstractNumId w:val="16"/>
  </w:num>
  <w:num w:numId="19">
    <w:abstractNumId w:val="2"/>
  </w:num>
  <w:num w:numId="20">
    <w:abstractNumId w:val="18"/>
  </w:num>
  <w:num w:numId="21">
    <w:abstractNumId w:val="17"/>
  </w:num>
  <w:num w:numId="22">
    <w:abstractNumId w:val="21"/>
  </w:num>
  <w:num w:numId="23">
    <w:abstractNumId w:val="1"/>
  </w:num>
  <w:num w:numId="24">
    <w:abstractNumId w:val="14"/>
  </w:num>
  <w:num w:numId="25">
    <w:abstractNumId w:val="3"/>
  </w:num>
  <w:num w:numId="26">
    <w:abstractNumId w:val="0"/>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5E94"/>
    <w:rsid w:val="00144912"/>
    <w:rsid w:val="001542CF"/>
    <w:rsid w:val="0016135C"/>
    <w:rsid w:val="00163CAD"/>
    <w:rsid w:val="00165692"/>
    <w:rsid w:val="00166BA4"/>
    <w:rsid w:val="001677B8"/>
    <w:rsid w:val="001775C2"/>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28"/>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21832"/>
    <w:rsid w:val="00324260"/>
    <w:rsid w:val="003338DE"/>
    <w:rsid w:val="00334F66"/>
    <w:rsid w:val="00344ECD"/>
    <w:rsid w:val="00346384"/>
    <w:rsid w:val="00351566"/>
    <w:rsid w:val="00370AC5"/>
    <w:rsid w:val="003749FA"/>
    <w:rsid w:val="00374DE6"/>
    <w:rsid w:val="00381AA0"/>
    <w:rsid w:val="003939B5"/>
    <w:rsid w:val="00395A2F"/>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47C6"/>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4B27"/>
    <w:rsid w:val="005C726D"/>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91857"/>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0764"/>
    <w:rsid w:val="0082620B"/>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4C1B"/>
    <w:rsid w:val="00A16E34"/>
    <w:rsid w:val="00A1723B"/>
    <w:rsid w:val="00A35EE6"/>
    <w:rsid w:val="00A378C4"/>
    <w:rsid w:val="00A41853"/>
    <w:rsid w:val="00A41A0A"/>
    <w:rsid w:val="00A45893"/>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13794"/>
    <w:rsid w:val="00B231F2"/>
    <w:rsid w:val="00B346B2"/>
    <w:rsid w:val="00B371A4"/>
    <w:rsid w:val="00B41B3B"/>
    <w:rsid w:val="00B466EE"/>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3152"/>
    <w:rsid w:val="00C45620"/>
    <w:rsid w:val="00C47301"/>
    <w:rsid w:val="00C47F07"/>
    <w:rsid w:val="00C56EC4"/>
    <w:rsid w:val="00C625D2"/>
    <w:rsid w:val="00C63D10"/>
    <w:rsid w:val="00C65F7D"/>
    <w:rsid w:val="00C759F7"/>
    <w:rsid w:val="00C9208A"/>
    <w:rsid w:val="00CB1724"/>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C1CB8"/>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5623F"/>
    <w:rsid w:val="00F63DC6"/>
    <w:rsid w:val="00F74374"/>
    <w:rsid w:val="00F74BBC"/>
    <w:rsid w:val="00F81EA6"/>
    <w:rsid w:val="00F83245"/>
    <w:rsid w:val="00F84374"/>
    <w:rsid w:val="00FA7755"/>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n.org/Depts/ptd/sites/www.un.org.Depts.ptd/files/files/attachment/page/pdf/unscc/conduct_english.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undp/en/home/operations/procurement/business/protest-and-sanc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65BE9"/>
    <w:rsid w:val="00173FD7"/>
    <w:rsid w:val="00300BE2"/>
    <w:rsid w:val="00817C47"/>
    <w:rsid w:val="008B10A8"/>
    <w:rsid w:val="00981313"/>
    <w:rsid w:val="00A849B3"/>
    <w:rsid w:val="00C00D1F"/>
    <w:rsid w:val="00C16CE0"/>
    <w:rsid w:val="00D932BE"/>
    <w:rsid w:val="00DA1541"/>
    <w:rsid w:val="00E916EA"/>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2.xml><?xml version="1.0" encoding="utf-8"?>
<ds:datastoreItem xmlns:ds="http://schemas.openxmlformats.org/officeDocument/2006/customXml" ds:itemID="{83FD1633-195A-4AD0-B9FB-077949B2A758}">
  <ds:schemaRefs>
    <ds:schemaRef ds:uri="office.server.policy"/>
  </ds:schemaRefs>
</ds:datastoreItem>
</file>

<file path=customXml/itemProps3.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BE1A2695-8693-4810-B216-79D8D3BE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13823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Joseph Kaibande Sakala</cp:lastModifiedBy>
  <cp:revision>4</cp:revision>
  <cp:lastPrinted>2012-05-01T18:15:00Z</cp:lastPrinted>
  <dcterms:created xsi:type="dcterms:W3CDTF">2019-09-25T14:43:00Z</dcterms:created>
  <dcterms:modified xsi:type="dcterms:W3CDTF">2019-10-03T13:01:00Z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