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34DD5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C2BB669" wp14:editId="240194D1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60FD9707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7B97DFA6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28E2FCF4" w14:textId="77777777">
        <w:trPr>
          <w:cantSplit/>
        </w:trPr>
        <w:tc>
          <w:tcPr>
            <w:tcW w:w="9620" w:type="dxa"/>
            <w:gridSpan w:val="2"/>
          </w:tcPr>
          <w:p w14:paraId="0C6BEA07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22FDD8CD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7F72E42B" w14:textId="562BAE67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D33C23">
              <w:rPr>
                <w:rFonts w:cs="Arial"/>
                <w:b/>
                <w:szCs w:val="22"/>
              </w:rPr>
              <w:t>A2019-000112</w:t>
            </w:r>
            <w:r w:rsidR="00963E22">
              <w:rPr>
                <w:rFonts w:cs="Arial"/>
                <w:b/>
                <w:szCs w:val="22"/>
              </w:rPr>
              <w:t>5</w:t>
            </w:r>
          </w:p>
          <w:p w14:paraId="75A8528F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55742B6A" w14:textId="60B42972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DE78C7" w:rsidRPr="00DE78C7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Suministro de gas para el ETCR El Jordan - Planadas</w:t>
            </w:r>
          </w:p>
          <w:p w14:paraId="64B257E6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3EADDCB4" w14:textId="77777777">
        <w:trPr>
          <w:cantSplit/>
        </w:trPr>
        <w:tc>
          <w:tcPr>
            <w:tcW w:w="9620" w:type="dxa"/>
            <w:gridSpan w:val="2"/>
          </w:tcPr>
          <w:p w14:paraId="270EF3C9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03AB230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76AFE6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6E65F59E" w14:textId="77777777">
        <w:tc>
          <w:tcPr>
            <w:tcW w:w="4810" w:type="dxa"/>
          </w:tcPr>
          <w:p w14:paraId="2EF8BCD5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1771103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78904B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E860944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471E3F0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317EB1F" w14:textId="77777777">
        <w:tc>
          <w:tcPr>
            <w:tcW w:w="4810" w:type="dxa"/>
          </w:tcPr>
          <w:p w14:paraId="588CA010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25E574C9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EBDF6D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8B4972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38A2F70" w14:textId="77777777">
        <w:tc>
          <w:tcPr>
            <w:tcW w:w="4810" w:type="dxa"/>
          </w:tcPr>
          <w:p w14:paraId="17A3B4F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7E62441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1ADC0B5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6AAE2CB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64CB3A5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474AC3FD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1A4D94C2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2D5093C5" w14:textId="32E843A8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830D47" w:rsidRPr="006306FE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0741B660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7EFE3120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78AF97ED" w14:textId="77777777" w:rsidR="00644DEB" w:rsidRPr="00E00235" w:rsidRDefault="00644DEB" w:rsidP="002C3A78">
      <w:pPr>
        <w:jc w:val="both"/>
        <w:rPr>
          <w:rFonts w:cs="Arial"/>
          <w:b/>
          <w:szCs w:val="22"/>
        </w:rPr>
      </w:pPr>
    </w:p>
    <w:p w14:paraId="03645051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3A69F896" w14:textId="726DB6A1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830D47">
        <w:rPr>
          <w:rFonts w:cs="Arial"/>
          <w:szCs w:val="22"/>
        </w:rPr>
        <w:t>A2019-000112</w:t>
      </w:r>
      <w:r w:rsidR="00DE78C7">
        <w:rPr>
          <w:rFonts w:cs="Arial"/>
          <w:szCs w:val="22"/>
        </w:rPr>
        <w:t>5</w:t>
      </w:r>
      <w:bookmarkStart w:id="0" w:name="_GoBack"/>
      <w:bookmarkEnd w:id="0"/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0E725F12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54B60171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656225F6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01574D60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0D400AC9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6CEA6941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33AE2"/>
    <w:rsid w:val="00191BFF"/>
    <w:rsid w:val="001A0D21"/>
    <w:rsid w:val="001E0C7C"/>
    <w:rsid w:val="001E0CCE"/>
    <w:rsid w:val="001E4DAF"/>
    <w:rsid w:val="00213B2D"/>
    <w:rsid w:val="0022549B"/>
    <w:rsid w:val="00262D2D"/>
    <w:rsid w:val="00263A59"/>
    <w:rsid w:val="002879A0"/>
    <w:rsid w:val="002A44BC"/>
    <w:rsid w:val="002B163D"/>
    <w:rsid w:val="002C2CF4"/>
    <w:rsid w:val="002C3A78"/>
    <w:rsid w:val="002D7D5E"/>
    <w:rsid w:val="003148F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44DEB"/>
    <w:rsid w:val="006E4054"/>
    <w:rsid w:val="006E4FBB"/>
    <w:rsid w:val="007210E5"/>
    <w:rsid w:val="0074689B"/>
    <w:rsid w:val="0078526C"/>
    <w:rsid w:val="00792350"/>
    <w:rsid w:val="007B7A6C"/>
    <w:rsid w:val="007C2099"/>
    <w:rsid w:val="007D50CF"/>
    <w:rsid w:val="008066A4"/>
    <w:rsid w:val="00830D47"/>
    <w:rsid w:val="00871084"/>
    <w:rsid w:val="00887BB4"/>
    <w:rsid w:val="008C2428"/>
    <w:rsid w:val="008E27C3"/>
    <w:rsid w:val="009152EC"/>
    <w:rsid w:val="00963E22"/>
    <w:rsid w:val="009E0D30"/>
    <w:rsid w:val="009E2F3D"/>
    <w:rsid w:val="00A01A79"/>
    <w:rsid w:val="00A272A7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3C23"/>
    <w:rsid w:val="00D34A9F"/>
    <w:rsid w:val="00DE0EEF"/>
    <w:rsid w:val="00DE78C7"/>
    <w:rsid w:val="00E00235"/>
    <w:rsid w:val="00E26701"/>
    <w:rsid w:val="00E47970"/>
    <w:rsid w:val="00E91CE4"/>
    <w:rsid w:val="00EB5BF1"/>
    <w:rsid w:val="00F0064F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paragraph" w:styleId="Textodeglobo">
    <w:name w:val="Balloon Text"/>
    <w:basedOn w:val="Normal"/>
    <w:link w:val="TextodegloboCar"/>
    <w:rsid w:val="00D33C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33C23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30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1233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Felipe Pico</cp:lastModifiedBy>
  <cp:revision>14</cp:revision>
  <cp:lastPrinted>2002-08-23T17:31:00Z</cp:lastPrinted>
  <dcterms:created xsi:type="dcterms:W3CDTF">2016-10-25T13:29:00Z</dcterms:created>
  <dcterms:modified xsi:type="dcterms:W3CDTF">2019-11-07T19:24:00Z</dcterms:modified>
</cp:coreProperties>
</file>