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98" w:rsidRPr="00B13C5A" w:rsidRDefault="00746A98" w:rsidP="00746A98">
      <w:pPr>
        <w:tabs>
          <w:tab w:val="left" w:pos="1410"/>
        </w:tabs>
        <w:spacing w:after="0" w:line="360" w:lineRule="auto"/>
        <w:ind w:left="1410"/>
        <w:jc w:val="right"/>
        <w:rPr>
          <w:rFonts w:ascii="Times New Roman" w:eastAsia="Times New Roman" w:hAnsi="Times New Roman"/>
          <w:b/>
          <w:sz w:val="24"/>
          <w:szCs w:val="24"/>
          <w:lang w:eastAsia="rw-RW"/>
        </w:rPr>
      </w:pPr>
      <w:r w:rsidRPr="00B13C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6108065</wp:posOffset>
            </wp:positionH>
            <wp:positionV relativeFrom="page">
              <wp:posOffset>204470</wp:posOffset>
            </wp:positionV>
            <wp:extent cx="552450" cy="1371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-506730</wp:posOffset>
                </wp:positionV>
                <wp:extent cx="762000" cy="1562100"/>
                <wp:effectExtent l="4445" t="254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98" w:rsidRDefault="00746A98" w:rsidP="00746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8.5pt;margin-top:-39.9pt;width:6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" filled="f" stroked="f">
                <v:textbox>
                  <w:txbxContent>
                    <w:p w:rsidR="00746A98" w:rsidRDefault="00746A98" w:rsidP="00746A98"/>
                  </w:txbxContent>
                </v:textbox>
              </v:shape>
            </w:pict>
          </mc:Fallback>
        </mc:AlternateContent>
      </w:r>
    </w:p>
    <w:p w:rsidR="00746A98" w:rsidRPr="00B13C5A" w:rsidRDefault="00746A98" w:rsidP="008C7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w-RW"/>
        </w:rPr>
      </w:pPr>
      <w:bookmarkStart w:id="0" w:name="_Hlk970148"/>
      <w:r w:rsidRPr="00B426B9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AVIS DE RECRUTEMENT </w:t>
      </w:r>
      <w:bookmarkEnd w:id="0"/>
      <w:r w:rsidR="008C766A" w:rsidRPr="00E36B6D">
        <w:rPr>
          <w:rFonts w:ascii="Times New Roman" w:hAnsi="Times New Roman"/>
          <w:b/>
          <w:kern w:val="22"/>
          <w:sz w:val="24"/>
          <w:szCs w:val="24"/>
        </w:rPr>
        <w:t>DE CONSULTANTS</w:t>
      </w:r>
      <w:r w:rsidR="008C766A">
        <w:rPr>
          <w:rFonts w:ascii="Times New Roman" w:hAnsi="Times New Roman"/>
          <w:b/>
          <w:kern w:val="22"/>
          <w:sz w:val="24"/>
          <w:szCs w:val="24"/>
        </w:rPr>
        <w:t xml:space="preserve"> PRINCIPAL ET ASSOCIE</w:t>
      </w:r>
      <w:r w:rsidR="008C766A" w:rsidRPr="00E36B6D">
        <w:rPr>
          <w:rFonts w:ascii="Times New Roman" w:hAnsi="Times New Roman"/>
          <w:b/>
          <w:kern w:val="22"/>
          <w:sz w:val="24"/>
          <w:szCs w:val="24"/>
        </w:rPr>
        <w:t xml:space="preserve"> POUR L’ÉLABORATION DU PIF DU PROJET APPROCHE INTÉGRÉE POUR LA RESTAURATION ET LA GESTION </w:t>
      </w:r>
      <w:r w:rsidR="008C766A">
        <w:rPr>
          <w:rFonts w:ascii="Times New Roman" w:hAnsi="Times New Roman"/>
          <w:b/>
          <w:kern w:val="22"/>
          <w:sz w:val="24"/>
          <w:szCs w:val="24"/>
        </w:rPr>
        <w:t xml:space="preserve">DURABLE DES TERRES </w:t>
      </w:r>
      <w:r w:rsidR="008C766A" w:rsidRPr="00E36B6D">
        <w:rPr>
          <w:rFonts w:ascii="Times New Roman" w:hAnsi="Times New Roman"/>
          <w:b/>
          <w:kern w:val="22"/>
          <w:sz w:val="24"/>
          <w:szCs w:val="24"/>
        </w:rPr>
        <w:t xml:space="preserve">DES FORETS ET ECOSYSTEMES NATURELS </w:t>
      </w:r>
      <w:r w:rsidR="008C766A">
        <w:rPr>
          <w:rFonts w:ascii="Times New Roman" w:hAnsi="Times New Roman"/>
          <w:b/>
          <w:kern w:val="22"/>
          <w:sz w:val="24"/>
          <w:szCs w:val="24"/>
        </w:rPr>
        <w:t>AU</w:t>
      </w:r>
      <w:r w:rsidR="008C766A" w:rsidRPr="00E36B6D">
        <w:rPr>
          <w:rFonts w:ascii="Times New Roman" w:hAnsi="Times New Roman"/>
          <w:b/>
          <w:kern w:val="22"/>
          <w:sz w:val="24"/>
          <w:szCs w:val="24"/>
        </w:rPr>
        <w:t xml:space="preserve"> BENIN</w:t>
      </w:r>
      <w:r w:rsidR="008C766A"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 </w:t>
      </w:r>
      <w:r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Réf :      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UNDP/IC/N°0</w:t>
      </w:r>
      <w:r w:rsidR="008C766A">
        <w:rPr>
          <w:rFonts w:ascii="Times New Roman" w:eastAsia="Times New Roman" w:hAnsi="Times New Roman"/>
          <w:b/>
          <w:sz w:val="24"/>
          <w:szCs w:val="24"/>
          <w:lang w:eastAsia="fr-FR"/>
        </w:rPr>
        <w:t>2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/</w:t>
      </w:r>
      <w:r w:rsidR="008C766A">
        <w:rPr>
          <w:rFonts w:ascii="Times New Roman" w:eastAsia="Times New Roman" w:hAnsi="Times New Roman"/>
          <w:b/>
          <w:sz w:val="24"/>
          <w:szCs w:val="24"/>
          <w:lang w:eastAsia="fr-FR"/>
        </w:rPr>
        <w:t>1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1/2019</w:t>
      </w:r>
      <w:r w:rsidRPr="00B13C5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                                     </w:t>
      </w:r>
      <w:r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ab/>
      </w:r>
      <w:r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ab/>
      </w:r>
      <w:r w:rsidRPr="00B13C5A">
        <w:rPr>
          <w:rFonts w:ascii="Times New Roman" w:eastAsia="Times New Roman" w:hAnsi="Times New Roman"/>
          <w:b/>
          <w:sz w:val="24"/>
          <w:szCs w:val="24"/>
          <w:lang w:eastAsia="rw-RW"/>
        </w:rPr>
        <w:tab/>
        <w:t xml:space="preserve">            </w:t>
      </w:r>
      <w:r w:rsidR="00440841" w:rsidRPr="00440841">
        <w:rPr>
          <w:rFonts w:ascii="Times New Roman" w:eastAsia="Times New Roman" w:hAnsi="Times New Roman"/>
          <w:sz w:val="24"/>
          <w:szCs w:val="24"/>
          <w:lang w:eastAsia="rw-RW"/>
        </w:rPr>
        <w:t>2</w:t>
      </w:r>
      <w:r w:rsidR="005D6E3F">
        <w:rPr>
          <w:rFonts w:ascii="Times New Roman" w:eastAsia="Times New Roman" w:hAnsi="Times New Roman"/>
          <w:sz w:val="24"/>
          <w:szCs w:val="24"/>
          <w:lang w:eastAsia="rw-RW"/>
        </w:rPr>
        <w:t>0</w:t>
      </w:r>
      <w:r w:rsidRPr="000E4F27">
        <w:rPr>
          <w:rFonts w:ascii="Times New Roman" w:eastAsia="Times New Roman" w:hAnsi="Times New Roman"/>
          <w:sz w:val="24"/>
          <w:szCs w:val="24"/>
          <w:lang w:eastAsia="rw-RW"/>
        </w:rPr>
        <w:t>/</w:t>
      </w:r>
      <w:r w:rsidR="005D6E3F">
        <w:rPr>
          <w:rFonts w:ascii="Times New Roman" w:eastAsia="Times New Roman" w:hAnsi="Times New Roman"/>
          <w:sz w:val="24"/>
          <w:szCs w:val="24"/>
          <w:lang w:eastAsia="rw-RW"/>
        </w:rPr>
        <w:t>1</w:t>
      </w:r>
      <w:r w:rsidRPr="000E4F27">
        <w:rPr>
          <w:rFonts w:ascii="Times New Roman" w:eastAsia="Times New Roman" w:hAnsi="Times New Roman"/>
          <w:sz w:val="24"/>
          <w:szCs w:val="24"/>
          <w:lang w:eastAsia="rw-RW"/>
        </w:rPr>
        <w:t>1/2019</w:t>
      </w:r>
      <w:r w:rsidRPr="00B13C5A">
        <w:rPr>
          <w:rFonts w:ascii="Times New Roman" w:eastAsia="Times New Roman" w:hAnsi="Times New Roman"/>
          <w:sz w:val="24"/>
          <w:szCs w:val="24"/>
          <w:lang w:eastAsia="rw-RW"/>
        </w:rPr>
        <w:t xml:space="preserve">                                         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w-RW"/>
        </w:rPr>
      </w:pPr>
      <w:r w:rsidRPr="00B13C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85725</wp:posOffset>
                </wp:positionV>
                <wp:extent cx="6638925" cy="0"/>
                <wp:effectExtent l="33655" t="33020" r="33020" b="336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4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38.95pt;margin-top:6.75pt;width:522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" strokecolor="blue" strokeweight="4.5pt"/>
            </w:pict>
          </mc:Fallback>
        </mc:AlternateConten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Pays</w:t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13C5A">
        <w:rPr>
          <w:rFonts w:ascii="Times New Roman" w:hAnsi="Times New Roman"/>
          <w:sz w:val="24"/>
          <w:szCs w:val="24"/>
        </w:rPr>
        <w:t>Bénin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Intitulé de la mission</w:t>
      </w:r>
      <w:r w:rsidRPr="00B13C5A">
        <w:rPr>
          <w:rFonts w:ascii="Times New Roman" w:hAnsi="Times New Roman"/>
          <w:sz w:val="24"/>
          <w:szCs w:val="24"/>
        </w:rPr>
        <w:t> </w:t>
      </w:r>
      <w:r w:rsidRPr="00B13C5A">
        <w:rPr>
          <w:rFonts w:ascii="Times New Roman" w:hAnsi="Times New Roman"/>
          <w:b/>
          <w:sz w:val="24"/>
          <w:szCs w:val="24"/>
        </w:rPr>
        <w:t xml:space="preserve">: </w:t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sz w:val="24"/>
          <w:szCs w:val="24"/>
        </w:rPr>
        <w:t>Sélection de</w:t>
      </w:r>
      <w:r>
        <w:rPr>
          <w:rFonts w:ascii="Times New Roman" w:hAnsi="Times New Roman"/>
          <w:sz w:val="24"/>
          <w:szCs w:val="24"/>
        </w:rPr>
        <w:t xml:space="preserve"> deux consultants individuels pour </w:t>
      </w:r>
      <w:r w:rsidR="008C766A">
        <w:rPr>
          <w:rFonts w:ascii="Times New Roman" w:hAnsi="Times New Roman"/>
          <w:sz w:val="24"/>
          <w:szCs w:val="24"/>
        </w:rPr>
        <w:t>l’élaboration du PIF du projet Approche Intégré pour la Restauration et la Gestion</w:t>
      </w:r>
      <w:r w:rsidR="00F93D2F">
        <w:rPr>
          <w:rFonts w:ascii="Times New Roman" w:hAnsi="Times New Roman"/>
          <w:sz w:val="24"/>
          <w:szCs w:val="24"/>
        </w:rPr>
        <w:t xml:space="preserve"> </w:t>
      </w:r>
      <w:r w:rsidR="00F07F41">
        <w:rPr>
          <w:rFonts w:ascii="Times New Roman" w:hAnsi="Times New Roman"/>
          <w:sz w:val="24"/>
          <w:szCs w:val="24"/>
        </w:rPr>
        <w:t>Durable des Terres des Forêts et Ecosystèmes Naturels au Bénin</w:t>
      </w:r>
      <w:r w:rsidRPr="00B13C5A">
        <w:rPr>
          <w:rFonts w:ascii="Times New Roman" w:hAnsi="Times New Roman"/>
          <w:sz w:val="24"/>
          <w:szCs w:val="24"/>
        </w:rPr>
        <w:t>.</w:t>
      </w:r>
    </w:p>
    <w:p w:rsidR="00746A98" w:rsidRPr="00B13C5A" w:rsidRDefault="00746A98" w:rsidP="00746A98">
      <w:pPr>
        <w:pStyle w:val="Paragraphedeliste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>Un</w:t>
      </w:r>
      <w:r w:rsidR="00F07F41">
        <w:rPr>
          <w:rFonts w:ascii="Times New Roman" w:hAnsi="Times New Roman"/>
          <w:sz w:val="24"/>
          <w:szCs w:val="24"/>
        </w:rPr>
        <w:t xml:space="preserve"> (</w:t>
      </w:r>
      <w:r w:rsidR="00F07F41" w:rsidRPr="00B13C5A">
        <w:rPr>
          <w:rFonts w:ascii="Times New Roman" w:hAnsi="Times New Roman"/>
          <w:sz w:val="24"/>
          <w:szCs w:val="24"/>
        </w:rPr>
        <w:t>01)</w:t>
      </w:r>
      <w:r w:rsidRPr="00B13C5A">
        <w:rPr>
          <w:rFonts w:ascii="Times New Roman" w:hAnsi="Times New Roman"/>
          <w:sz w:val="24"/>
          <w:szCs w:val="24"/>
        </w:rPr>
        <w:t xml:space="preserve"> </w:t>
      </w:r>
      <w:r w:rsidR="00B426B9" w:rsidRPr="00B426B9">
        <w:rPr>
          <w:rFonts w:ascii="Times New Roman" w:hAnsi="Times New Roman"/>
          <w:sz w:val="24"/>
          <w:szCs w:val="24"/>
        </w:rPr>
        <w:t>Consultant Principal, chef de d’équipe de l’évaluation</w:t>
      </w:r>
      <w:r w:rsidRPr="00B13C5A">
        <w:rPr>
          <w:rFonts w:ascii="Times New Roman" w:hAnsi="Times New Roman"/>
          <w:sz w:val="24"/>
          <w:szCs w:val="24"/>
        </w:rPr>
        <w:t xml:space="preserve">, </w:t>
      </w:r>
    </w:p>
    <w:p w:rsidR="00746A98" w:rsidRDefault="00746A98" w:rsidP="00746A98">
      <w:pPr>
        <w:pStyle w:val="Paragraphedeliste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>Un (01)</w:t>
      </w:r>
      <w:r w:rsidR="00F07F41" w:rsidRPr="00F07F41">
        <w:rPr>
          <w:rFonts w:ascii="Times New Roman" w:hAnsi="Times New Roman"/>
          <w:sz w:val="24"/>
          <w:szCs w:val="24"/>
        </w:rPr>
        <w:t xml:space="preserve"> </w:t>
      </w:r>
      <w:r w:rsidR="00F07F41" w:rsidRPr="00B426B9">
        <w:rPr>
          <w:rFonts w:ascii="Times New Roman" w:hAnsi="Times New Roman"/>
          <w:sz w:val="24"/>
          <w:szCs w:val="24"/>
        </w:rPr>
        <w:t>Consultant</w:t>
      </w:r>
      <w:r w:rsidRPr="00B13C5A">
        <w:rPr>
          <w:rFonts w:ascii="Times New Roman" w:hAnsi="Times New Roman"/>
          <w:sz w:val="24"/>
          <w:szCs w:val="24"/>
        </w:rPr>
        <w:t xml:space="preserve"> </w:t>
      </w:r>
      <w:r w:rsidR="00F07F41">
        <w:rPr>
          <w:rFonts w:ascii="Times New Roman" w:hAnsi="Times New Roman"/>
          <w:sz w:val="24"/>
          <w:szCs w:val="24"/>
        </w:rPr>
        <w:t>Associé</w:t>
      </w:r>
    </w:p>
    <w:p w:rsidR="00F07F41" w:rsidRPr="00B13C5A" w:rsidRDefault="00F07F41" w:rsidP="00F07F41">
      <w:pPr>
        <w:pStyle w:val="Paragraphedeliste"/>
        <w:tabs>
          <w:tab w:val="left" w:pos="1410"/>
        </w:tabs>
        <w:spacing w:after="0" w:line="240" w:lineRule="auto"/>
        <w:ind w:left="3900"/>
        <w:jc w:val="both"/>
        <w:rPr>
          <w:rFonts w:ascii="Times New Roman" w:hAnsi="Times New Roman"/>
          <w:sz w:val="24"/>
          <w:szCs w:val="24"/>
        </w:rPr>
      </w:pP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Type de Contrat :</w:t>
      </w:r>
      <w:r w:rsidRPr="00B13C5A">
        <w:rPr>
          <w:rFonts w:ascii="Times New Roman" w:hAnsi="Times New Roman"/>
          <w:sz w:val="24"/>
          <w:szCs w:val="24"/>
        </w:rPr>
        <w:tab/>
        <w:t xml:space="preserve">Contrat Individuel (IC) </w:t>
      </w:r>
      <w:r w:rsidRPr="00B13C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il s’agit de deux consultants Individuels Indépendants ; t</w:t>
      </w:r>
      <w:r w:rsidRPr="00B13C5A">
        <w:rPr>
          <w:rFonts w:ascii="Times New Roman" w:hAnsi="Times New Roman"/>
          <w:b/>
          <w:sz w:val="24"/>
          <w:szCs w:val="24"/>
        </w:rPr>
        <w:t>out dossier présenté en binôme sera rejeté)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Niveau de poste :</w:t>
      </w:r>
      <w:r w:rsidRPr="00B13C5A">
        <w:rPr>
          <w:rFonts w:ascii="Times New Roman" w:hAnsi="Times New Roman"/>
          <w:sz w:val="24"/>
          <w:szCs w:val="24"/>
        </w:rPr>
        <w:tab/>
        <w:t xml:space="preserve">Consultant 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Durée de la mission</w:t>
      </w:r>
      <w:r w:rsidRPr="00B13C5A">
        <w:rPr>
          <w:rFonts w:ascii="Times New Roman" w:hAnsi="Times New Roman"/>
          <w:sz w:val="24"/>
          <w:szCs w:val="24"/>
        </w:rPr>
        <w:tab/>
      </w:r>
      <w:r w:rsidR="00F07F41" w:rsidRPr="00F07F41">
        <w:rPr>
          <w:rFonts w:ascii="Times New Roman" w:hAnsi="Times New Roman"/>
          <w:color w:val="000000"/>
          <w:sz w:val="24"/>
          <w:szCs w:val="24"/>
        </w:rPr>
        <w:t>30</w:t>
      </w:r>
      <w:r w:rsidRPr="00F07F41">
        <w:rPr>
          <w:rFonts w:ascii="Times New Roman" w:hAnsi="Times New Roman"/>
          <w:color w:val="000000"/>
          <w:sz w:val="24"/>
          <w:szCs w:val="24"/>
        </w:rPr>
        <w:t xml:space="preserve"> jours </w:t>
      </w:r>
      <w:r w:rsidRPr="00B13C5A">
        <w:rPr>
          <w:rFonts w:ascii="Times New Roman" w:hAnsi="Times New Roman"/>
          <w:color w:val="000000"/>
          <w:sz w:val="24"/>
          <w:szCs w:val="24"/>
        </w:rPr>
        <w:t>de travail</w:t>
      </w:r>
      <w:r w:rsidRPr="00B13C5A">
        <w:rPr>
          <w:rFonts w:ascii="Times New Roman" w:hAnsi="Times New Roman"/>
          <w:sz w:val="24"/>
          <w:szCs w:val="24"/>
        </w:rPr>
        <w:t xml:space="preserve"> 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Type et Lieu d’affectation :</w:t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Pr="00B13C5A">
        <w:rPr>
          <w:rFonts w:ascii="Times New Roman" w:hAnsi="Times New Roman"/>
          <w:color w:val="000000"/>
          <w:sz w:val="24"/>
          <w:szCs w:val="24"/>
        </w:rPr>
        <w:t>Su</w:t>
      </w:r>
      <w:r w:rsidRPr="00B13C5A">
        <w:rPr>
          <w:rFonts w:ascii="Times New Roman" w:hAnsi="Times New Roman"/>
          <w:sz w:val="24"/>
          <w:szCs w:val="24"/>
        </w:rPr>
        <w:t>r les sites des interventions (Bénin)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b/>
          <w:sz w:val="24"/>
          <w:szCs w:val="24"/>
        </w:rPr>
        <w:t>Date de début de la mission :</w:t>
      </w:r>
      <w:r w:rsidRPr="00B13C5A">
        <w:rPr>
          <w:rFonts w:ascii="Times New Roman" w:hAnsi="Times New Roman"/>
          <w:b/>
          <w:sz w:val="24"/>
          <w:szCs w:val="24"/>
        </w:rPr>
        <w:tab/>
      </w:r>
      <w:r w:rsidR="00302A26">
        <w:rPr>
          <w:rFonts w:ascii="Times New Roman" w:hAnsi="Times New Roman"/>
          <w:sz w:val="24"/>
          <w:szCs w:val="24"/>
        </w:rPr>
        <w:t>1</w:t>
      </w:r>
      <w:r w:rsidR="006C47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C479B">
        <w:rPr>
          <w:rFonts w:ascii="Times New Roman" w:hAnsi="Times New Roman"/>
          <w:sz w:val="24"/>
          <w:szCs w:val="24"/>
        </w:rPr>
        <w:t>Décembre</w:t>
      </w:r>
      <w:r w:rsidRPr="00B13C5A">
        <w:rPr>
          <w:rFonts w:ascii="Times New Roman" w:hAnsi="Times New Roman"/>
          <w:sz w:val="24"/>
          <w:szCs w:val="24"/>
        </w:rPr>
        <w:t xml:space="preserve"> 2019 (date estimée)</w:t>
      </w:r>
    </w:p>
    <w:p w:rsidR="00746A98" w:rsidRPr="00B13C5A" w:rsidRDefault="00746A98" w:rsidP="00746A98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746A98" w:rsidRPr="00B13C5A" w:rsidRDefault="00746A98" w:rsidP="00746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 xml:space="preserve">Les Termes de Références (TDRs) complets sont à télécharger sur le site le </w:t>
      </w:r>
      <w:hyperlink r:id="rId6" w:history="1">
        <w:r w:rsidRPr="00B13C5A">
          <w:rPr>
            <w:rStyle w:val="Lienhypertexte"/>
            <w:rFonts w:ascii="Times New Roman" w:hAnsi="Times New Roman"/>
            <w:sz w:val="24"/>
            <w:szCs w:val="24"/>
          </w:rPr>
          <w:t>http://www.bj.undp.org/content/benin/fr/home/operations/procurement/</w:t>
        </w:r>
      </w:hyperlink>
    </w:p>
    <w:p w:rsidR="00746A98" w:rsidRPr="00B13C5A" w:rsidRDefault="00746A98" w:rsidP="0074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13C5A">
        <w:rPr>
          <w:rFonts w:ascii="Times New Roman" w:hAnsi="Times New Roman"/>
          <w:sz w:val="24"/>
          <w:szCs w:val="24"/>
          <w:u w:color="000000"/>
        </w:rPr>
        <w:t xml:space="preserve">Les consultants intéressés sont invités à soumettre leurs offres (techniques &amp; financières) séparées conformément aux TDRs au plus tard </w:t>
      </w:r>
      <w:r w:rsidR="006C479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04</w:t>
      </w:r>
      <w:r w:rsidR="00302A2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6C479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Décembre</w:t>
      </w:r>
      <w:r w:rsidRPr="000E4F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2019</w:t>
      </w:r>
      <w:r w:rsidRPr="000E4F2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à 10h00</w:t>
      </w:r>
      <w:r w:rsidRPr="000E4F27">
        <w:rPr>
          <w:rFonts w:ascii="Times New Roman" w:eastAsia="Times New Roman" w:hAnsi="Times New Roman"/>
          <w:sz w:val="24"/>
          <w:szCs w:val="24"/>
          <w:lang w:eastAsia="fr-FR"/>
        </w:rPr>
        <w:t xml:space="preserve"> (GMT+1)</w:t>
      </w:r>
      <w:r w:rsidRPr="00B13C5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p w:rsidR="00746A98" w:rsidRPr="00B13C5A" w:rsidRDefault="00746A98" w:rsidP="0074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46A98" w:rsidRPr="00B13C5A" w:rsidRDefault="00746A98" w:rsidP="00746A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13C5A">
        <w:rPr>
          <w:rFonts w:ascii="Times New Roman" w:hAnsi="Times New Roman"/>
          <w:sz w:val="24"/>
          <w:szCs w:val="24"/>
          <w:u w:color="000000"/>
        </w:rPr>
        <w:t>sous</w:t>
      </w:r>
      <w:proofErr w:type="gramEnd"/>
      <w:r w:rsidRPr="00B13C5A">
        <w:rPr>
          <w:rFonts w:ascii="Times New Roman" w:hAnsi="Times New Roman"/>
          <w:sz w:val="24"/>
          <w:szCs w:val="24"/>
          <w:u w:color="000000"/>
        </w:rPr>
        <w:t xml:space="preserve"> pli fermé </w:t>
      </w:r>
      <w:proofErr w:type="spellStart"/>
      <w:r w:rsidRPr="00B13C5A">
        <w:rPr>
          <w:rFonts w:ascii="Times New Roman" w:hAnsi="Times New Roman"/>
          <w:sz w:val="24"/>
          <w:szCs w:val="24"/>
          <w:u w:color="000000"/>
        </w:rPr>
        <w:t>a</w:t>
      </w:r>
      <w:proofErr w:type="spellEnd"/>
      <w:r w:rsidR="001D5153">
        <w:rPr>
          <w:rFonts w:ascii="Times New Roman" w:hAnsi="Times New Roman"/>
          <w:sz w:val="24"/>
          <w:szCs w:val="24"/>
          <w:u w:color="000000"/>
        </w:rPr>
        <w:t xml:space="preserve"> l’adresse suivante</w:t>
      </w:r>
      <w:r w:rsidRPr="00B13C5A">
        <w:rPr>
          <w:rFonts w:ascii="Times New Roman" w:hAnsi="Times New Roman"/>
          <w:sz w:val="24"/>
          <w:szCs w:val="24"/>
          <w:u w:color="000000"/>
        </w:rPr>
        <w:t> :</w:t>
      </w:r>
    </w:p>
    <w:p w:rsidR="00746A98" w:rsidRPr="00B13C5A" w:rsidRDefault="00746A98" w:rsidP="00746A98">
      <w:pPr>
        <w:spacing w:after="0" w:line="240" w:lineRule="auto"/>
        <w:rPr>
          <w:rFonts w:ascii="Times New Roman" w:hAnsi="Times New Roman"/>
          <w:color w:val="272627"/>
          <w:sz w:val="24"/>
          <w:szCs w:val="24"/>
        </w:rPr>
      </w:pPr>
      <w:r w:rsidRPr="00B13C5A">
        <w:rPr>
          <w:rFonts w:ascii="Times New Roman" w:hAnsi="Times New Roman"/>
          <w:color w:val="272627"/>
          <w:sz w:val="24"/>
          <w:szCs w:val="24"/>
        </w:rPr>
        <w:t>Représentant Résident</w:t>
      </w:r>
      <w:r w:rsidR="006C479B">
        <w:rPr>
          <w:rFonts w:ascii="Times New Roman" w:hAnsi="Times New Roman"/>
          <w:color w:val="272627"/>
          <w:sz w:val="24"/>
          <w:szCs w:val="24"/>
        </w:rPr>
        <w:t xml:space="preserve"> </w:t>
      </w:r>
      <w:proofErr w:type="spellStart"/>
      <w:r w:rsidR="006C479B">
        <w:rPr>
          <w:rFonts w:ascii="Times New Roman" w:hAnsi="Times New Roman"/>
          <w:color w:val="272627"/>
          <w:sz w:val="24"/>
          <w:szCs w:val="24"/>
        </w:rPr>
        <w:t>a.i</w:t>
      </w:r>
      <w:proofErr w:type="spellEnd"/>
      <w:r w:rsidR="006C479B">
        <w:rPr>
          <w:rFonts w:ascii="Times New Roman" w:hAnsi="Times New Roman"/>
          <w:color w:val="272627"/>
          <w:sz w:val="24"/>
          <w:szCs w:val="24"/>
        </w:rPr>
        <w:t>.</w:t>
      </w:r>
      <w:r w:rsidRPr="00B13C5A">
        <w:rPr>
          <w:rFonts w:ascii="Times New Roman" w:hAnsi="Times New Roman"/>
          <w:color w:val="272627"/>
          <w:sz w:val="24"/>
          <w:szCs w:val="24"/>
        </w:rPr>
        <w:t xml:space="preserve"> du PNUD </w:t>
      </w:r>
    </w:p>
    <w:p w:rsidR="00746A98" w:rsidRPr="00B13C5A" w:rsidRDefault="00746A98" w:rsidP="007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72627"/>
          <w:sz w:val="24"/>
          <w:szCs w:val="24"/>
        </w:rPr>
      </w:pPr>
      <w:r w:rsidRPr="00B13C5A">
        <w:rPr>
          <w:rFonts w:ascii="Times New Roman" w:hAnsi="Times New Roman"/>
          <w:color w:val="272627"/>
          <w:sz w:val="24"/>
          <w:szCs w:val="24"/>
        </w:rPr>
        <w:t>Lot 11 Zone Résidentielle, Cotonou</w:t>
      </w:r>
    </w:p>
    <w:p w:rsidR="00746A98" w:rsidRPr="00B13C5A" w:rsidRDefault="00746A98" w:rsidP="007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72627"/>
          <w:sz w:val="24"/>
          <w:szCs w:val="24"/>
        </w:rPr>
      </w:pPr>
      <w:r w:rsidRPr="00B13C5A">
        <w:rPr>
          <w:rFonts w:ascii="Times New Roman" w:hAnsi="Times New Roman"/>
          <w:color w:val="272627"/>
          <w:sz w:val="24"/>
          <w:szCs w:val="24"/>
        </w:rPr>
        <w:t>Tél : 229 21.31.30.79</w:t>
      </w:r>
    </w:p>
    <w:p w:rsidR="00746A98" w:rsidRPr="00B13C5A" w:rsidRDefault="00746A98" w:rsidP="007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72627"/>
          <w:sz w:val="24"/>
          <w:szCs w:val="24"/>
        </w:rPr>
      </w:pPr>
    </w:p>
    <w:p w:rsidR="00746A98" w:rsidRPr="00B13C5A" w:rsidRDefault="00746A98" w:rsidP="007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72627"/>
          <w:sz w:val="24"/>
          <w:szCs w:val="24"/>
        </w:rPr>
      </w:pPr>
      <w:r w:rsidRPr="00B13C5A">
        <w:rPr>
          <w:rFonts w:ascii="Times New Roman" w:hAnsi="Times New Roman"/>
          <w:color w:val="272627"/>
          <w:sz w:val="24"/>
          <w:szCs w:val="24"/>
        </w:rPr>
        <w:t xml:space="preserve">Avec la mention : Offre pour </w:t>
      </w:r>
      <w:r w:rsidRPr="00B13C5A">
        <w:rPr>
          <w:rFonts w:ascii="Times New Roman" w:hAnsi="Times New Roman"/>
          <w:bCs/>
          <w:color w:val="272627"/>
          <w:sz w:val="24"/>
          <w:szCs w:val="24"/>
        </w:rPr>
        <w:t xml:space="preserve">« Réf : </w:t>
      </w:r>
      <w:r w:rsidRPr="00B13C5A">
        <w:rPr>
          <w:rFonts w:ascii="Times New Roman" w:eastAsia="Times New Roman" w:hAnsi="Times New Roman"/>
          <w:b/>
          <w:sz w:val="24"/>
          <w:szCs w:val="24"/>
          <w:lang w:eastAsia="fr-FR"/>
        </w:rPr>
        <w:t>PNUD/</w:t>
      </w:r>
      <w:r w:rsidRPr="000E4F27">
        <w:rPr>
          <w:rFonts w:ascii="Times New Roman" w:eastAsia="Times New Roman" w:hAnsi="Times New Roman"/>
          <w:sz w:val="24"/>
          <w:szCs w:val="24"/>
          <w:lang w:eastAsia="fr-FR"/>
        </w:rPr>
        <w:t>N°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0</w:t>
      </w:r>
      <w:r w:rsidR="006C479B">
        <w:rPr>
          <w:rFonts w:ascii="Times New Roman" w:eastAsia="Times New Roman" w:hAnsi="Times New Roman"/>
          <w:b/>
          <w:sz w:val="24"/>
          <w:szCs w:val="24"/>
          <w:lang w:eastAsia="fr-FR"/>
        </w:rPr>
        <w:t>2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/</w:t>
      </w:r>
      <w:r w:rsidR="006C479B">
        <w:rPr>
          <w:rFonts w:ascii="Times New Roman" w:eastAsia="Times New Roman" w:hAnsi="Times New Roman"/>
          <w:b/>
          <w:sz w:val="24"/>
          <w:szCs w:val="24"/>
          <w:lang w:eastAsia="fr-FR"/>
        </w:rPr>
        <w:t>11</w:t>
      </w:r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/</w:t>
      </w:r>
      <w:proofErr w:type="gramStart"/>
      <w:r w:rsidRPr="000E4F27">
        <w:rPr>
          <w:rFonts w:ascii="Times New Roman" w:eastAsia="Times New Roman" w:hAnsi="Times New Roman"/>
          <w:b/>
          <w:sz w:val="24"/>
          <w:szCs w:val="24"/>
          <w:lang w:eastAsia="fr-FR"/>
        </w:rPr>
        <w:t>2019</w:t>
      </w:r>
      <w:r w:rsidRPr="00B13C5A">
        <w:rPr>
          <w:rFonts w:ascii="Times New Roman" w:eastAsia="Times New Roman" w:hAnsi="Times New Roman"/>
          <w:sz w:val="24"/>
          <w:szCs w:val="24"/>
          <w:lang w:eastAsia="rw-RW"/>
        </w:rPr>
        <w:t>;</w:t>
      </w:r>
      <w:proofErr w:type="gramEnd"/>
      <w:r w:rsidRPr="00B13C5A">
        <w:rPr>
          <w:rFonts w:ascii="Times New Roman" w:eastAsia="Times New Roman" w:hAnsi="Times New Roman"/>
          <w:sz w:val="24"/>
          <w:szCs w:val="24"/>
          <w:lang w:eastAsia="rw-RW"/>
        </w:rPr>
        <w:t xml:space="preserve"> Profil : (</w:t>
      </w:r>
      <w:r w:rsidRPr="00B13C5A">
        <w:rPr>
          <w:rFonts w:ascii="Times New Roman" w:eastAsia="Times New Roman" w:hAnsi="Times New Roman"/>
          <w:i/>
          <w:sz w:val="24"/>
          <w:szCs w:val="24"/>
          <w:lang w:eastAsia="rw-RW"/>
        </w:rPr>
        <w:t>Préciser le profil</w:t>
      </w:r>
      <w:r w:rsidRPr="00B13C5A">
        <w:rPr>
          <w:rFonts w:ascii="Times New Roman" w:eastAsia="Times New Roman" w:hAnsi="Times New Roman"/>
          <w:sz w:val="24"/>
          <w:szCs w:val="24"/>
          <w:lang w:eastAsia="rw-RW"/>
        </w:rPr>
        <w:t xml:space="preserve">) </w:t>
      </w:r>
      <w:r w:rsidRPr="00B13C5A">
        <w:rPr>
          <w:rFonts w:ascii="Times New Roman" w:hAnsi="Times New Roman"/>
          <w:i/>
          <w:color w:val="272627"/>
          <w:sz w:val="24"/>
          <w:szCs w:val="24"/>
        </w:rPr>
        <w:t>»</w:t>
      </w:r>
    </w:p>
    <w:p w:rsidR="00E467B0" w:rsidRPr="00B13C5A" w:rsidRDefault="00746A98" w:rsidP="00E4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72627"/>
          <w:sz w:val="24"/>
          <w:szCs w:val="24"/>
        </w:rPr>
      </w:pPr>
      <w:r w:rsidRPr="00B13C5A">
        <w:rPr>
          <w:rFonts w:ascii="Times New Roman" w:hAnsi="Times New Roman"/>
          <w:i/>
          <w:color w:val="272627"/>
          <w:sz w:val="24"/>
          <w:szCs w:val="24"/>
        </w:rPr>
        <w:t>A n’ouvrir qu’en séance.</w:t>
      </w:r>
      <w:r w:rsidR="00E467B0" w:rsidRPr="00A5798D">
        <w:rPr>
          <w:rFonts w:ascii="Times New Roman" w:hAnsi="Times New Roman"/>
          <w:i/>
          <w:color w:val="272627"/>
          <w:sz w:val="24"/>
          <w:szCs w:val="24"/>
        </w:rPr>
        <w:t xml:space="preserve"> </w:t>
      </w:r>
      <w:r w:rsidR="00E467B0" w:rsidRPr="00A5798D">
        <w:rPr>
          <w:rFonts w:ascii="Times New Roman" w:hAnsi="Times New Roman"/>
          <w:i/>
          <w:color w:val="272627"/>
          <w:sz w:val="24"/>
          <w:szCs w:val="24"/>
        </w:rPr>
        <w:t xml:space="preserve">Et avec la précision consultant Principal ou </w:t>
      </w:r>
      <w:bookmarkStart w:id="1" w:name="_GoBack"/>
      <w:r w:rsidR="00E467B0" w:rsidRPr="00A5798D">
        <w:rPr>
          <w:rFonts w:ascii="Times New Roman" w:hAnsi="Times New Roman"/>
          <w:i/>
          <w:color w:val="272627"/>
          <w:sz w:val="24"/>
          <w:szCs w:val="24"/>
        </w:rPr>
        <w:t>bien Associé.</w:t>
      </w:r>
      <w:bookmarkEnd w:id="1"/>
    </w:p>
    <w:p w:rsidR="00E467B0" w:rsidRPr="00B13C5A" w:rsidRDefault="00E467B0" w:rsidP="00E467B0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98" w:rsidRPr="00B13C5A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98" w:rsidRPr="00B13C5A" w:rsidRDefault="00746A98" w:rsidP="00746A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 xml:space="preserve">Ou électroniquement en deux fichiers séparés (Technique et Financier) à l’adresse suivante : </w:t>
      </w:r>
      <w:hyperlink r:id="rId7" w:history="1">
        <w:r w:rsidRPr="00B13C5A">
          <w:rPr>
            <w:rStyle w:val="Lienhypertexte"/>
            <w:rFonts w:ascii="Times New Roman" w:hAnsi="Times New Roman"/>
            <w:sz w:val="24"/>
            <w:szCs w:val="24"/>
          </w:rPr>
          <w:t>offreprocurement.ben@undp.org</w:t>
        </w:r>
      </w:hyperlink>
      <w:r w:rsidRPr="00B13C5A">
        <w:rPr>
          <w:rFonts w:ascii="Times New Roman" w:hAnsi="Times New Roman"/>
          <w:sz w:val="24"/>
          <w:szCs w:val="24"/>
        </w:rPr>
        <w:t>;  avec en objet la même mention ci-dessus. (Dans ce cas, un envoi ne peut dépasser 5Mo, et plusieurs envois peuvent être effectués)</w:t>
      </w:r>
    </w:p>
    <w:p w:rsidR="00746A98" w:rsidRPr="00B13C5A" w:rsidRDefault="00746A98" w:rsidP="00746A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46A98" w:rsidRPr="00B13C5A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 xml:space="preserve">Toute demande de clarification doit être envoyée par email à l’adresse  </w:t>
      </w:r>
      <w:hyperlink r:id="rId8" w:history="1">
        <w:r w:rsidRPr="00B13C5A">
          <w:rPr>
            <w:rStyle w:val="Lienhypertexte"/>
            <w:rFonts w:ascii="Times New Roman" w:hAnsi="Times New Roman"/>
            <w:sz w:val="24"/>
            <w:szCs w:val="24"/>
          </w:rPr>
          <w:t>offreinfo.ben@undp.org</w:t>
        </w:r>
      </w:hyperlink>
      <w:r w:rsidRPr="00B13C5A">
        <w:rPr>
          <w:rFonts w:ascii="Times New Roman" w:hAnsi="Times New Roman"/>
          <w:sz w:val="24"/>
          <w:szCs w:val="24"/>
        </w:rPr>
        <w:t xml:space="preserve">; au plus tard le </w:t>
      </w:r>
      <w:r w:rsidR="00302A26">
        <w:rPr>
          <w:rFonts w:ascii="Times New Roman" w:hAnsi="Times New Roman"/>
          <w:sz w:val="24"/>
          <w:szCs w:val="24"/>
        </w:rPr>
        <w:t>2</w:t>
      </w:r>
      <w:r w:rsidR="006C479B">
        <w:rPr>
          <w:rFonts w:ascii="Times New Roman" w:hAnsi="Times New Roman"/>
          <w:sz w:val="24"/>
          <w:szCs w:val="24"/>
        </w:rPr>
        <w:t>5</w:t>
      </w:r>
      <w:r w:rsidRPr="00B13C5A">
        <w:rPr>
          <w:rFonts w:ascii="Times New Roman" w:hAnsi="Times New Roman"/>
          <w:sz w:val="24"/>
          <w:szCs w:val="24"/>
        </w:rPr>
        <w:t>/</w:t>
      </w:r>
      <w:r w:rsidR="006C479B">
        <w:rPr>
          <w:rFonts w:ascii="Times New Roman" w:hAnsi="Times New Roman"/>
          <w:sz w:val="24"/>
          <w:szCs w:val="24"/>
        </w:rPr>
        <w:t>11</w:t>
      </w:r>
      <w:r w:rsidRPr="00B13C5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B13C5A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B13C5A">
        <w:rPr>
          <w:rFonts w:ascii="Times New Roman" w:hAnsi="Times New Roman"/>
          <w:sz w:val="24"/>
          <w:szCs w:val="24"/>
        </w:rPr>
        <w:t>L’unité compétente répondra à toutes les questions reçues et le document sera posté sur le même site de publication au plus tard le</w:t>
      </w:r>
      <w:r w:rsidR="00302A26">
        <w:rPr>
          <w:rFonts w:ascii="Times New Roman" w:hAnsi="Times New Roman"/>
          <w:sz w:val="24"/>
          <w:szCs w:val="24"/>
        </w:rPr>
        <w:t xml:space="preserve"> 2</w:t>
      </w:r>
      <w:r w:rsidR="006C479B">
        <w:rPr>
          <w:rFonts w:ascii="Times New Roman" w:hAnsi="Times New Roman"/>
          <w:sz w:val="24"/>
          <w:szCs w:val="24"/>
        </w:rPr>
        <w:t>8</w:t>
      </w:r>
      <w:r w:rsidRPr="00B13C5A">
        <w:rPr>
          <w:rFonts w:ascii="Times New Roman" w:hAnsi="Times New Roman"/>
          <w:sz w:val="24"/>
          <w:szCs w:val="24"/>
        </w:rPr>
        <w:t>/</w:t>
      </w:r>
      <w:r w:rsidR="006C479B">
        <w:rPr>
          <w:rFonts w:ascii="Times New Roman" w:hAnsi="Times New Roman"/>
          <w:sz w:val="24"/>
          <w:szCs w:val="24"/>
        </w:rPr>
        <w:t>11</w:t>
      </w:r>
      <w:r w:rsidRPr="00B13C5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B13C5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746A98" w:rsidRPr="00B13C5A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>Les réponses tardives du PNUD ne justifient pas le report du délai de soumission</w:t>
      </w:r>
    </w:p>
    <w:p w:rsidR="00746A98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>Les candidatures féminines sont vivement recommandées.</w:t>
      </w:r>
    </w:p>
    <w:p w:rsidR="00746A98" w:rsidRPr="00206208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A">
        <w:rPr>
          <w:rFonts w:ascii="Times New Roman" w:hAnsi="Times New Roman"/>
          <w:sz w:val="24"/>
          <w:szCs w:val="24"/>
        </w:rPr>
        <w:t>Le PNUD se réserve le droit de donner suite à cet avis de publication.</w:t>
      </w:r>
      <w:r w:rsidRPr="00B13C5A">
        <w:rPr>
          <w:rFonts w:ascii="Times New Roman" w:hAnsi="Times New Roman"/>
          <w:b/>
          <w:sz w:val="24"/>
          <w:szCs w:val="24"/>
          <w:u w:val="single"/>
          <w:lang w:val="fr-CH"/>
        </w:rPr>
        <w:t xml:space="preserve"> </w:t>
      </w:r>
    </w:p>
    <w:p w:rsidR="00686BB1" w:rsidRDefault="00686BB1"/>
    <w:sectPr w:rsidR="0068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A79"/>
    <w:multiLevelType w:val="hybridMultilevel"/>
    <w:tmpl w:val="6D6C590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10D79B4"/>
    <w:multiLevelType w:val="hybridMultilevel"/>
    <w:tmpl w:val="4934DD9C"/>
    <w:lvl w:ilvl="0" w:tplc="AE428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98"/>
    <w:rsid w:val="001136F5"/>
    <w:rsid w:val="001140A1"/>
    <w:rsid w:val="001D5153"/>
    <w:rsid w:val="00302A26"/>
    <w:rsid w:val="00440841"/>
    <w:rsid w:val="005D6E3F"/>
    <w:rsid w:val="00686BB1"/>
    <w:rsid w:val="006C479B"/>
    <w:rsid w:val="006D36E7"/>
    <w:rsid w:val="00746A98"/>
    <w:rsid w:val="00770F50"/>
    <w:rsid w:val="008405E1"/>
    <w:rsid w:val="008C766A"/>
    <w:rsid w:val="00A5798D"/>
    <w:rsid w:val="00B426B9"/>
    <w:rsid w:val="00D9203E"/>
    <w:rsid w:val="00E467B0"/>
    <w:rsid w:val="00EC3911"/>
    <w:rsid w:val="00F07F41"/>
    <w:rsid w:val="00F15981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DF2"/>
  <w15:chartTrackingRefBased/>
  <w15:docId w15:val="{362A1AEC-BB13-43FE-987C-A05296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References,ReferencesCxSpLast,List Paragraph1,List Paragraph"/>
    <w:basedOn w:val="Normal"/>
    <w:link w:val="ParagraphedelisteCar"/>
    <w:uiPriority w:val="34"/>
    <w:qFormat/>
    <w:rsid w:val="00746A98"/>
    <w:pPr>
      <w:ind w:left="720"/>
      <w:contextualSpacing/>
    </w:pPr>
  </w:style>
  <w:style w:type="character" w:customStyle="1" w:styleId="ParagraphedelisteCar">
    <w:name w:val="Paragraphe de liste Car"/>
    <w:aliases w:val="Bullets Car,References Car,ReferencesCxSpLast Car,List Paragraph1 Car,List Paragraph Car"/>
    <w:link w:val="Paragraphedeliste"/>
    <w:uiPriority w:val="34"/>
    <w:rsid w:val="00746A98"/>
    <w:rPr>
      <w:rFonts w:ascii="Calibri" w:eastAsia="Calibri" w:hAnsi="Calibri" w:cs="Times New Roman"/>
    </w:rPr>
  </w:style>
  <w:style w:type="character" w:styleId="Lienhypertexte">
    <w:name w:val="Hyperlink"/>
    <w:unhideWhenUsed/>
    <w:rsid w:val="00746A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reinfo.ben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reprocurement.ben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.undp.org/content/benin/fr/home/operations/procurement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Adjagba</dc:creator>
  <cp:keywords/>
  <dc:description/>
  <cp:lastModifiedBy>Yannick Adjagba</cp:lastModifiedBy>
  <cp:revision>2</cp:revision>
  <cp:lastPrinted>2019-02-13T10:25:00Z</cp:lastPrinted>
  <dcterms:created xsi:type="dcterms:W3CDTF">2019-11-20T09:59:00Z</dcterms:created>
  <dcterms:modified xsi:type="dcterms:W3CDTF">2019-11-20T09:59:00Z</dcterms:modified>
</cp:coreProperties>
</file>