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A6E" w:rsidRPr="003C589D" w:rsidRDefault="00643A6E" w:rsidP="00643A6E">
      <w:pPr>
        <w:jc w:val="right"/>
        <w:rPr>
          <w:rFonts w:asciiTheme="minorHAnsi" w:hAnsiTheme="minorHAnsi" w:cstheme="minorHAnsi"/>
          <w:sz w:val="22"/>
          <w:szCs w:val="22"/>
          <w:lang w:val="en-GB"/>
        </w:rPr>
      </w:pPr>
      <w:r w:rsidRPr="003C589D">
        <w:rPr>
          <w:rFonts w:asciiTheme="minorHAnsi" w:hAnsiTheme="minorHAnsi" w:cstheme="minorHAnsi"/>
          <w:noProof/>
          <w:sz w:val="22"/>
          <w:szCs w:val="22"/>
        </w:rPr>
        <w:drawing>
          <wp:inline distT="0" distB="0" distL="0" distR="0" wp14:anchorId="03FF436D" wp14:editId="72CA6B4F">
            <wp:extent cx="457200" cy="914400"/>
            <wp:effectExtent l="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643A6E" w:rsidRPr="003C589D" w:rsidTr="000247D9">
        <w:trPr>
          <w:trHeight w:val="405"/>
        </w:trPr>
        <w:tc>
          <w:tcPr>
            <w:tcW w:w="9438" w:type="dxa"/>
          </w:tcPr>
          <w:p w:rsidR="00643A6E" w:rsidRPr="003C589D" w:rsidRDefault="00643A6E" w:rsidP="000247D9">
            <w:pPr>
              <w:ind w:right="-138"/>
              <w:jc w:val="center"/>
              <w:rPr>
                <w:rFonts w:asciiTheme="minorHAnsi" w:hAnsiTheme="minorHAnsi" w:cstheme="minorHAnsi"/>
                <w:b/>
                <w:sz w:val="22"/>
                <w:szCs w:val="22"/>
              </w:rPr>
            </w:pPr>
          </w:p>
        </w:tc>
      </w:tr>
    </w:tbl>
    <w:p w:rsidR="00643A6E" w:rsidRPr="003C589D"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REQUEST FOR QUOTATION (RFQ)</w:t>
      </w:r>
    </w:p>
    <w:p w:rsidR="00643A6E" w:rsidRPr="003C589D"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(Goods)</w:t>
      </w:r>
    </w:p>
    <w:p w:rsidR="00643A6E" w:rsidRPr="003C589D" w:rsidRDefault="00643A6E" w:rsidP="00643A6E">
      <w:pPr>
        <w:jc w:val="center"/>
        <w:rPr>
          <w:rFonts w:asciiTheme="minorHAnsi" w:hAnsiTheme="minorHAnsi" w:cstheme="minorHAnsi"/>
          <w:sz w:val="22"/>
          <w:szCs w:val="22"/>
        </w:rPr>
      </w:pPr>
    </w:p>
    <w:p w:rsidR="00643A6E" w:rsidRPr="003C589D" w:rsidRDefault="00643A6E" w:rsidP="00643A6E">
      <w:pPr>
        <w:jc w:val="center"/>
        <w:rPr>
          <w:rFonts w:asciiTheme="minorHAnsi" w:hAnsiTheme="minorHAnsi" w:cstheme="minorHAnsi"/>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212"/>
      </w:tblGrid>
      <w:tr w:rsidR="00643A6E" w:rsidRPr="003C589D" w:rsidTr="00C81875">
        <w:trPr>
          <w:cantSplit/>
        </w:trPr>
        <w:tc>
          <w:tcPr>
            <w:tcW w:w="3148" w:type="dxa"/>
            <w:vMerge w:val="restart"/>
          </w:tcPr>
          <w:p w:rsidR="00643A6E" w:rsidRPr="003C589D" w:rsidRDefault="00643A6E" w:rsidP="000247D9">
            <w:pPr>
              <w:jc w:val="center"/>
              <w:rPr>
                <w:rFonts w:asciiTheme="minorHAnsi" w:hAnsiTheme="minorHAnsi" w:cstheme="minorHAnsi"/>
                <w:color w:val="FF0000"/>
                <w:sz w:val="22"/>
                <w:szCs w:val="22"/>
              </w:rPr>
            </w:pPr>
          </w:p>
          <w:p w:rsidR="00643A6E" w:rsidRPr="003C589D" w:rsidRDefault="00643A6E" w:rsidP="00DD1904">
            <w:pPr>
              <w:jc w:val="center"/>
              <w:rPr>
                <w:rFonts w:asciiTheme="minorHAnsi" w:hAnsiTheme="minorHAnsi" w:cstheme="minorHAnsi"/>
                <w:color w:val="FF0000"/>
                <w:sz w:val="22"/>
                <w:szCs w:val="22"/>
              </w:rPr>
            </w:pPr>
          </w:p>
        </w:tc>
        <w:tc>
          <w:tcPr>
            <w:tcW w:w="6212" w:type="dxa"/>
          </w:tcPr>
          <w:p w:rsidR="00643A6E" w:rsidRPr="00DD1904" w:rsidRDefault="00643A6E" w:rsidP="000247D9">
            <w:pPr>
              <w:rPr>
                <w:rFonts w:asciiTheme="minorHAnsi" w:hAnsiTheme="minorHAnsi" w:cstheme="minorHAnsi"/>
                <w:color w:val="000000" w:themeColor="text1"/>
                <w:sz w:val="22"/>
                <w:szCs w:val="22"/>
              </w:rPr>
            </w:pPr>
          </w:p>
          <w:p w:rsidR="00643A6E" w:rsidRPr="00DD1904" w:rsidRDefault="00DD1904" w:rsidP="00DD1904">
            <w:pPr>
              <w:rPr>
                <w:rFonts w:asciiTheme="minorHAnsi" w:hAnsiTheme="minorHAnsi" w:cstheme="minorHAnsi"/>
                <w:color w:val="000000" w:themeColor="text1"/>
                <w:sz w:val="22"/>
                <w:szCs w:val="22"/>
              </w:rPr>
            </w:pPr>
            <w:r w:rsidRPr="00E01CEA">
              <w:rPr>
                <w:rFonts w:asciiTheme="minorHAnsi" w:hAnsiTheme="minorHAnsi" w:cstheme="minorHAnsi"/>
                <w:color w:val="000000" w:themeColor="text1"/>
                <w:sz w:val="22"/>
                <w:szCs w:val="22"/>
              </w:rPr>
              <w:t>DATE: 19 November 2019</w:t>
            </w:r>
          </w:p>
        </w:tc>
      </w:tr>
      <w:tr w:rsidR="00643A6E" w:rsidRPr="003C589D" w:rsidTr="00C81875">
        <w:trPr>
          <w:cantSplit/>
          <w:trHeight w:val="460"/>
        </w:trPr>
        <w:tc>
          <w:tcPr>
            <w:tcW w:w="3148" w:type="dxa"/>
            <w:vMerge/>
          </w:tcPr>
          <w:p w:rsidR="00643A6E" w:rsidRPr="003C589D" w:rsidRDefault="00643A6E" w:rsidP="000247D9">
            <w:pPr>
              <w:rPr>
                <w:rFonts w:asciiTheme="minorHAnsi" w:hAnsiTheme="minorHAnsi" w:cstheme="minorHAnsi"/>
                <w:color w:val="FF0000"/>
                <w:sz w:val="22"/>
                <w:szCs w:val="22"/>
              </w:rPr>
            </w:pPr>
          </w:p>
        </w:tc>
        <w:tc>
          <w:tcPr>
            <w:tcW w:w="6212" w:type="dxa"/>
            <w:tcBorders>
              <w:bottom w:val="single" w:sz="4" w:space="0" w:color="auto"/>
            </w:tcBorders>
          </w:tcPr>
          <w:p w:rsidR="00643A6E" w:rsidRPr="00DD1904" w:rsidRDefault="00643A6E" w:rsidP="00DD1904">
            <w:pPr>
              <w:rPr>
                <w:rFonts w:asciiTheme="minorHAnsi" w:hAnsiTheme="minorHAnsi" w:cstheme="minorHAnsi"/>
                <w:color w:val="000000" w:themeColor="text1"/>
                <w:sz w:val="22"/>
                <w:szCs w:val="22"/>
              </w:rPr>
            </w:pPr>
            <w:r w:rsidRPr="00DD1904">
              <w:rPr>
                <w:rFonts w:asciiTheme="minorHAnsi" w:hAnsiTheme="minorHAnsi" w:cstheme="minorHAnsi"/>
                <w:color w:val="000000" w:themeColor="text1"/>
                <w:sz w:val="22"/>
                <w:szCs w:val="22"/>
              </w:rPr>
              <w:t xml:space="preserve">REFERENCE: </w:t>
            </w:r>
            <w:r w:rsidR="000247D9" w:rsidRPr="00DD1904">
              <w:rPr>
                <w:rFonts w:asciiTheme="minorHAnsi" w:hAnsiTheme="minorHAnsi" w:cstheme="minorHAnsi"/>
                <w:color w:val="000000" w:themeColor="text1"/>
                <w:sz w:val="22"/>
                <w:szCs w:val="22"/>
              </w:rPr>
              <w:t>ISDA SUPPORT PROJECT</w:t>
            </w:r>
            <w:r w:rsidR="00DD1904">
              <w:rPr>
                <w:rFonts w:asciiTheme="minorHAnsi" w:hAnsiTheme="minorHAnsi" w:cstheme="minorHAnsi"/>
                <w:color w:val="000000" w:themeColor="text1"/>
                <w:sz w:val="22"/>
                <w:szCs w:val="22"/>
              </w:rPr>
              <w:t xml:space="preserve"> (</w:t>
            </w:r>
            <w:r w:rsidR="002938B4" w:rsidRPr="00DD1904">
              <w:rPr>
                <w:rFonts w:asciiTheme="minorHAnsi" w:hAnsiTheme="minorHAnsi" w:cstheme="minorHAnsi"/>
                <w:color w:val="000000" w:themeColor="text1"/>
                <w:sz w:val="22"/>
                <w:szCs w:val="22"/>
              </w:rPr>
              <w:t>Support for Innovation Against Corruption: Building a Citizen-Centric Se</w:t>
            </w:r>
            <w:r w:rsidR="00DD1904">
              <w:rPr>
                <w:rFonts w:asciiTheme="minorHAnsi" w:hAnsiTheme="minorHAnsi" w:cstheme="minorHAnsi"/>
                <w:color w:val="000000" w:themeColor="text1"/>
                <w:sz w:val="22"/>
                <w:szCs w:val="22"/>
              </w:rPr>
              <w:t>rvice Delivery Model in Albania)</w:t>
            </w:r>
          </w:p>
        </w:tc>
      </w:tr>
    </w:tbl>
    <w:p w:rsidR="00643A6E" w:rsidRPr="003C589D" w:rsidRDefault="00643A6E" w:rsidP="00643A6E">
      <w:pPr>
        <w:rPr>
          <w:rFonts w:asciiTheme="minorHAnsi" w:hAnsiTheme="minorHAnsi" w:cstheme="minorHAnsi"/>
          <w:sz w:val="22"/>
          <w:szCs w:val="22"/>
        </w:rPr>
      </w:pPr>
    </w:p>
    <w:p w:rsidR="00643A6E" w:rsidRPr="003C589D" w:rsidRDefault="00643A6E" w:rsidP="00643A6E">
      <w:pPr>
        <w:rPr>
          <w:rFonts w:asciiTheme="minorHAnsi" w:hAnsiTheme="minorHAnsi" w:cstheme="minorHAnsi"/>
          <w:sz w:val="22"/>
          <w:szCs w:val="22"/>
        </w:rPr>
      </w:pPr>
      <w:r w:rsidRPr="003C589D">
        <w:rPr>
          <w:rFonts w:asciiTheme="minorHAnsi" w:hAnsiTheme="minorHAnsi" w:cstheme="minorHAnsi"/>
          <w:sz w:val="22"/>
          <w:szCs w:val="22"/>
        </w:rPr>
        <w:t>Dear Sir / Madam:</w:t>
      </w:r>
    </w:p>
    <w:p w:rsidR="00643A6E" w:rsidRPr="003C589D" w:rsidRDefault="00643A6E" w:rsidP="00643A6E">
      <w:pPr>
        <w:rPr>
          <w:rFonts w:asciiTheme="minorHAnsi" w:hAnsiTheme="minorHAnsi" w:cstheme="minorHAnsi"/>
          <w:sz w:val="22"/>
          <w:szCs w:val="22"/>
        </w:rPr>
      </w:pPr>
    </w:p>
    <w:p w:rsidR="00643A6E" w:rsidRPr="003C589D" w:rsidRDefault="00737A9E" w:rsidP="00643A6E">
      <w:pPr>
        <w:ind w:firstLine="720"/>
        <w:outlineLvl w:val="0"/>
        <w:rPr>
          <w:rFonts w:asciiTheme="minorHAnsi" w:hAnsiTheme="minorHAnsi" w:cstheme="minorHAnsi"/>
          <w:sz w:val="22"/>
          <w:szCs w:val="22"/>
        </w:rPr>
      </w:pPr>
      <w:r w:rsidRPr="003C589D">
        <w:rPr>
          <w:rFonts w:asciiTheme="minorHAnsi" w:hAnsiTheme="minorHAnsi" w:cstheme="minorHAnsi"/>
          <w:sz w:val="22"/>
          <w:szCs w:val="22"/>
        </w:rPr>
        <w:t>We kindly request y</w:t>
      </w:r>
      <w:r w:rsidR="00166A79">
        <w:rPr>
          <w:rFonts w:asciiTheme="minorHAnsi" w:hAnsiTheme="minorHAnsi" w:cstheme="minorHAnsi"/>
          <w:sz w:val="22"/>
          <w:szCs w:val="22"/>
        </w:rPr>
        <w:t xml:space="preserve">ou to submit your quotation for </w:t>
      </w:r>
      <w:bookmarkStart w:id="0" w:name="_GoBack"/>
      <w:r w:rsidR="00C81875" w:rsidRPr="00C81875">
        <w:rPr>
          <w:rFonts w:asciiTheme="minorHAnsi" w:hAnsiTheme="minorHAnsi" w:cstheme="minorHAnsi"/>
          <w:b/>
          <w:sz w:val="22"/>
          <w:szCs w:val="22"/>
        </w:rPr>
        <w:t xml:space="preserve">Provision of </w:t>
      </w:r>
      <w:r w:rsidR="009460C8" w:rsidRPr="00C81875">
        <w:rPr>
          <w:rFonts w:asciiTheme="minorHAnsi" w:hAnsiTheme="minorHAnsi" w:cstheme="minorHAnsi"/>
          <w:b/>
          <w:bCs/>
          <w:sz w:val="22"/>
          <w:szCs w:val="22"/>
        </w:rPr>
        <w:t>IT Equipment</w:t>
      </w:r>
      <w:r w:rsidR="00166A79">
        <w:rPr>
          <w:rFonts w:asciiTheme="minorHAnsi" w:hAnsiTheme="minorHAnsi" w:cstheme="minorHAnsi"/>
          <w:b/>
          <w:bCs/>
          <w:sz w:val="22"/>
          <w:szCs w:val="22"/>
        </w:rPr>
        <w:t xml:space="preserve"> </w:t>
      </w:r>
      <w:r w:rsidR="00E15626" w:rsidRPr="002C1AD4">
        <w:rPr>
          <w:rFonts w:asciiTheme="minorHAnsi" w:hAnsiTheme="minorHAnsi" w:cstheme="minorHAnsi"/>
          <w:bCs/>
          <w:sz w:val="22"/>
          <w:szCs w:val="22"/>
        </w:rPr>
        <w:t>to be used in public service delivery one stop shops at the municipal level where ADISA, the Agency for the Delivery of Integrated Services in Albania</w:t>
      </w:r>
      <w:bookmarkEnd w:id="0"/>
      <w:r w:rsidR="00E15626" w:rsidRPr="002C1AD4">
        <w:rPr>
          <w:rFonts w:asciiTheme="minorHAnsi" w:hAnsiTheme="minorHAnsi" w:cstheme="minorHAnsi"/>
          <w:bCs/>
          <w:sz w:val="22"/>
          <w:szCs w:val="22"/>
        </w:rPr>
        <w:t xml:space="preserve">, </w:t>
      </w:r>
      <w:r w:rsidR="001F2E03">
        <w:rPr>
          <w:rFonts w:asciiTheme="minorHAnsi" w:hAnsiTheme="minorHAnsi" w:cstheme="minorHAnsi"/>
          <w:bCs/>
          <w:sz w:val="22"/>
          <w:szCs w:val="22"/>
        </w:rPr>
        <w:t>is</w:t>
      </w:r>
      <w:r w:rsidR="00E15626" w:rsidRPr="002C1AD4">
        <w:rPr>
          <w:rFonts w:asciiTheme="minorHAnsi" w:hAnsiTheme="minorHAnsi" w:cstheme="minorHAnsi"/>
          <w:bCs/>
          <w:sz w:val="22"/>
          <w:szCs w:val="22"/>
        </w:rPr>
        <w:t xml:space="preserve"> setting up its multifunctional co</w:t>
      </w:r>
      <w:r w:rsidR="00166A79">
        <w:rPr>
          <w:rFonts w:asciiTheme="minorHAnsi" w:hAnsiTheme="minorHAnsi" w:cstheme="minorHAnsi"/>
          <w:bCs/>
          <w:sz w:val="22"/>
          <w:szCs w:val="22"/>
        </w:rPr>
        <w:t>-</w:t>
      </w:r>
      <w:r w:rsidR="00E15626" w:rsidRPr="002C1AD4">
        <w:rPr>
          <w:rFonts w:asciiTheme="minorHAnsi" w:hAnsiTheme="minorHAnsi" w:cstheme="minorHAnsi"/>
          <w:bCs/>
          <w:sz w:val="22"/>
          <w:szCs w:val="22"/>
        </w:rPr>
        <w:t>located service windows for central government services</w:t>
      </w:r>
      <w:r w:rsidR="00166A79">
        <w:rPr>
          <w:rFonts w:asciiTheme="minorHAnsi" w:hAnsiTheme="minorHAnsi" w:cstheme="minorHAnsi"/>
          <w:bCs/>
          <w:sz w:val="22"/>
          <w:szCs w:val="22"/>
        </w:rPr>
        <w:t>,</w:t>
      </w:r>
      <w:r w:rsidR="009460C8" w:rsidRPr="002C1AD4">
        <w:rPr>
          <w:rFonts w:asciiTheme="minorHAnsi" w:hAnsiTheme="minorHAnsi" w:cstheme="minorHAnsi"/>
          <w:bCs/>
          <w:sz w:val="22"/>
          <w:szCs w:val="22"/>
        </w:rPr>
        <w:t xml:space="preserve"> and for </w:t>
      </w:r>
      <w:r w:rsidR="00415C5B" w:rsidRPr="002C1AD4">
        <w:rPr>
          <w:rFonts w:asciiTheme="minorHAnsi" w:hAnsiTheme="minorHAnsi" w:cstheme="minorHAnsi"/>
          <w:bCs/>
          <w:sz w:val="22"/>
          <w:szCs w:val="22"/>
        </w:rPr>
        <w:t xml:space="preserve">the ADISA </w:t>
      </w:r>
      <w:r w:rsidR="001F2E03">
        <w:rPr>
          <w:rFonts w:asciiTheme="minorHAnsi" w:hAnsiTheme="minorHAnsi" w:cstheme="minorHAnsi"/>
          <w:bCs/>
          <w:sz w:val="22"/>
          <w:szCs w:val="22"/>
          <w:lang w:val="sq-AL"/>
        </w:rPr>
        <w:t>Mobile Office</w:t>
      </w:r>
      <w:r w:rsidR="009460C8" w:rsidRPr="002C1AD4">
        <w:rPr>
          <w:rFonts w:asciiTheme="minorHAnsi" w:hAnsiTheme="minorHAnsi" w:cstheme="minorHAnsi"/>
          <w:sz w:val="22"/>
          <w:szCs w:val="22"/>
        </w:rPr>
        <w:t>,</w:t>
      </w:r>
      <w:r w:rsidR="009460C8" w:rsidRPr="003C589D">
        <w:rPr>
          <w:rFonts w:asciiTheme="minorHAnsi" w:hAnsiTheme="minorHAnsi" w:cstheme="minorHAnsi"/>
          <w:bCs/>
          <w:sz w:val="22"/>
          <w:szCs w:val="22"/>
          <w:lang w:val="sq-AL"/>
        </w:rPr>
        <w:t xml:space="preserve"> a vehicle customized as a mobile office</w:t>
      </w:r>
      <w:r w:rsidR="00415C5B">
        <w:rPr>
          <w:rFonts w:asciiTheme="minorHAnsi" w:hAnsiTheme="minorHAnsi" w:cstheme="minorHAnsi"/>
          <w:bCs/>
          <w:sz w:val="22"/>
          <w:szCs w:val="22"/>
          <w:lang w:val="sq-AL"/>
        </w:rPr>
        <w:t xml:space="preserve"> for </w:t>
      </w:r>
      <w:r w:rsidR="009460C8" w:rsidRPr="003C589D">
        <w:rPr>
          <w:rFonts w:asciiTheme="minorHAnsi" w:hAnsiTheme="minorHAnsi" w:cstheme="minorHAnsi"/>
          <w:bCs/>
          <w:sz w:val="22"/>
          <w:szCs w:val="22"/>
          <w:lang w:val="sq-AL"/>
        </w:rPr>
        <w:t>service delivery in remote areas</w:t>
      </w:r>
      <w:r w:rsidRPr="003C589D">
        <w:rPr>
          <w:rFonts w:asciiTheme="minorHAnsi" w:hAnsiTheme="minorHAnsi" w:cstheme="minorHAnsi"/>
          <w:bCs/>
          <w:sz w:val="22"/>
          <w:szCs w:val="22"/>
          <w:lang w:val="sq-AL"/>
        </w:rPr>
        <w:t xml:space="preserve">, </w:t>
      </w:r>
      <w:r w:rsidRPr="003C589D">
        <w:rPr>
          <w:rFonts w:asciiTheme="minorHAnsi" w:hAnsiTheme="minorHAnsi" w:cstheme="minorHAnsi"/>
          <w:sz w:val="22"/>
          <w:szCs w:val="22"/>
        </w:rPr>
        <w:t>as detailed in Annex 1 of this RFQ.  When preparing your quotation, please be guided by the form attached hereto as Annex 2</w:t>
      </w:r>
      <w:r w:rsidR="00643A6E" w:rsidRPr="003C589D">
        <w:rPr>
          <w:rFonts w:asciiTheme="minorHAnsi" w:hAnsiTheme="minorHAnsi" w:cstheme="minorHAnsi"/>
          <w:sz w:val="22"/>
          <w:szCs w:val="22"/>
        </w:rPr>
        <w:t xml:space="preserve">.  </w:t>
      </w:r>
    </w:p>
    <w:p w:rsidR="00643A6E" w:rsidRPr="003C589D" w:rsidRDefault="00643A6E" w:rsidP="00643A6E">
      <w:pPr>
        <w:ind w:firstLine="720"/>
        <w:outlineLvl w:val="0"/>
        <w:rPr>
          <w:rFonts w:asciiTheme="minorHAnsi" w:hAnsiTheme="minorHAnsi" w:cstheme="minorHAnsi"/>
          <w:sz w:val="22"/>
          <w:szCs w:val="22"/>
        </w:rPr>
      </w:pPr>
    </w:p>
    <w:p w:rsidR="00643A6E" w:rsidRPr="003C589D" w:rsidRDefault="00643A6E" w:rsidP="00643A6E">
      <w:pPr>
        <w:ind w:firstLine="720"/>
        <w:outlineLvl w:val="0"/>
        <w:rPr>
          <w:rFonts w:asciiTheme="minorHAnsi" w:hAnsiTheme="minorHAnsi" w:cstheme="minorHAnsi"/>
          <w:sz w:val="22"/>
          <w:szCs w:val="22"/>
        </w:rPr>
      </w:pPr>
      <w:r w:rsidRPr="003C589D">
        <w:rPr>
          <w:rFonts w:asciiTheme="minorHAnsi" w:hAnsiTheme="minorHAnsi" w:cstheme="minorHAnsi"/>
          <w:sz w:val="22"/>
          <w:szCs w:val="22"/>
        </w:rPr>
        <w:t>Quotations may be submitted on or before</w:t>
      </w:r>
      <w:r w:rsidR="00166A79">
        <w:rPr>
          <w:rFonts w:asciiTheme="minorHAnsi" w:hAnsiTheme="minorHAnsi" w:cstheme="minorHAnsi"/>
          <w:sz w:val="22"/>
          <w:szCs w:val="22"/>
        </w:rPr>
        <w:t xml:space="preserve"> </w:t>
      </w:r>
      <w:r w:rsidR="00E01CEA" w:rsidRPr="00E01CEA">
        <w:rPr>
          <w:rFonts w:asciiTheme="minorHAnsi" w:hAnsiTheme="minorHAnsi" w:cstheme="minorHAnsi"/>
          <w:b/>
          <w:sz w:val="22"/>
          <w:szCs w:val="22"/>
        </w:rPr>
        <w:t>03 December 2019, 14.00 hrs</w:t>
      </w:r>
      <w:r w:rsidR="00E01CEA">
        <w:rPr>
          <w:rFonts w:asciiTheme="minorHAnsi" w:hAnsiTheme="minorHAnsi" w:cstheme="minorHAnsi"/>
          <w:sz w:val="22"/>
          <w:szCs w:val="22"/>
        </w:rPr>
        <w:t xml:space="preserve"> via </w:t>
      </w:r>
      <w:r w:rsidRPr="00E01CEA">
        <w:rPr>
          <w:rFonts w:asciiTheme="minorHAnsi" w:hAnsiTheme="minorHAnsi" w:cstheme="minorHAnsi"/>
          <w:sz w:val="22"/>
          <w:szCs w:val="22"/>
        </w:rPr>
        <w:t xml:space="preserve">courier mail </w:t>
      </w:r>
      <w:r w:rsidRPr="003C589D">
        <w:rPr>
          <w:rFonts w:asciiTheme="minorHAnsi" w:hAnsiTheme="minorHAnsi" w:cstheme="minorHAnsi"/>
          <w:sz w:val="22"/>
          <w:szCs w:val="22"/>
        </w:rPr>
        <w:t>to the address below:</w:t>
      </w:r>
    </w:p>
    <w:p w:rsidR="00643A6E" w:rsidRPr="003C589D" w:rsidRDefault="00643A6E" w:rsidP="00643A6E">
      <w:pPr>
        <w:ind w:firstLine="720"/>
        <w:outlineLvl w:val="0"/>
        <w:rPr>
          <w:rFonts w:asciiTheme="minorHAnsi" w:hAnsiTheme="minorHAnsi" w:cstheme="minorHAnsi"/>
          <w:sz w:val="22"/>
          <w:szCs w:val="22"/>
        </w:rPr>
      </w:pPr>
    </w:p>
    <w:p w:rsidR="000247D9" w:rsidRPr="003C589D" w:rsidRDefault="000247D9" w:rsidP="000247D9">
      <w:pPr>
        <w:jc w:val="center"/>
        <w:outlineLvl w:val="0"/>
        <w:rPr>
          <w:rFonts w:asciiTheme="minorHAnsi" w:hAnsiTheme="minorHAnsi" w:cstheme="minorHAnsi"/>
          <w:b/>
          <w:sz w:val="22"/>
          <w:szCs w:val="22"/>
        </w:rPr>
      </w:pPr>
      <w:r w:rsidRPr="003C589D">
        <w:rPr>
          <w:rFonts w:asciiTheme="minorHAnsi" w:hAnsiTheme="minorHAnsi" w:cstheme="minorHAnsi"/>
          <w:b/>
          <w:sz w:val="22"/>
          <w:szCs w:val="22"/>
        </w:rPr>
        <w:t>United Nations Development Programme</w:t>
      </w:r>
    </w:p>
    <w:p w:rsidR="000247D9" w:rsidRPr="003C589D" w:rsidRDefault="000247D9" w:rsidP="000247D9">
      <w:pPr>
        <w:jc w:val="center"/>
        <w:outlineLvl w:val="0"/>
        <w:rPr>
          <w:rFonts w:asciiTheme="minorHAnsi" w:hAnsiTheme="minorHAnsi" w:cstheme="minorHAnsi"/>
          <w:b/>
          <w:i/>
          <w:color w:val="FF0000"/>
          <w:sz w:val="22"/>
          <w:szCs w:val="22"/>
        </w:rPr>
      </w:pPr>
      <w:r w:rsidRPr="003C589D">
        <w:rPr>
          <w:rStyle w:val="Style5"/>
          <w:rFonts w:asciiTheme="minorHAnsi" w:hAnsiTheme="minorHAnsi" w:cstheme="minorHAnsi"/>
          <w:sz w:val="22"/>
          <w:szCs w:val="22"/>
        </w:rPr>
        <w:t>Str. “</w:t>
      </w:r>
      <w:proofErr w:type="spellStart"/>
      <w:r w:rsidRPr="003C589D">
        <w:rPr>
          <w:rStyle w:val="Style5"/>
          <w:rFonts w:asciiTheme="minorHAnsi" w:hAnsiTheme="minorHAnsi" w:cstheme="minorHAnsi"/>
          <w:sz w:val="22"/>
          <w:szCs w:val="22"/>
        </w:rPr>
        <w:t>Skenderbej</w:t>
      </w:r>
      <w:proofErr w:type="spellEnd"/>
      <w:r w:rsidRPr="003C589D">
        <w:rPr>
          <w:rStyle w:val="Style5"/>
          <w:rFonts w:asciiTheme="minorHAnsi" w:hAnsiTheme="minorHAnsi" w:cstheme="minorHAnsi"/>
          <w:sz w:val="22"/>
          <w:szCs w:val="22"/>
        </w:rPr>
        <w:t xml:space="preserve">”, </w:t>
      </w:r>
      <w:proofErr w:type="spellStart"/>
      <w:r w:rsidRPr="003C589D">
        <w:rPr>
          <w:rStyle w:val="Style5"/>
          <w:rFonts w:asciiTheme="minorHAnsi" w:hAnsiTheme="minorHAnsi" w:cstheme="minorHAnsi"/>
          <w:sz w:val="22"/>
          <w:szCs w:val="22"/>
        </w:rPr>
        <w:t>Gurten</w:t>
      </w:r>
      <w:proofErr w:type="spellEnd"/>
      <w:r w:rsidRPr="003C589D">
        <w:rPr>
          <w:rStyle w:val="Style5"/>
          <w:rFonts w:asciiTheme="minorHAnsi" w:hAnsiTheme="minorHAnsi" w:cstheme="minorHAnsi"/>
          <w:sz w:val="22"/>
          <w:szCs w:val="22"/>
        </w:rPr>
        <w:t xml:space="preserve"> Center, 2</w:t>
      </w:r>
      <w:r w:rsidRPr="00E01CEA">
        <w:rPr>
          <w:rStyle w:val="Style5"/>
          <w:rFonts w:asciiTheme="minorHAnsi" w:hAnsiTheme="minorHAnsi" w:cstheme="minorHAnsi"/>
          <w:sz w:val="22"/>
          <w:szCs w:val="22"/>
          <w:vertAlign w:val="superscript"/>
        </w:rPr>
        <w:t>nd</w:t>
      </w:r>
      <w:r w:rsidR="00E01CEA">
        <w:rPr>
          <w:rStyle w:val="Style5"/>
          <w:rFonts w:asciiTheme="minorHAnsi" w:hAnsiTheme="minorHAnsi" w:cstheme="minorHAnsi"/>
          <w:sz w:val="22"/>
          <w:szCs w:val="22"/>
        </w:rPr>
        <w:t xml:space="preserve"> </w:t>
      </w:r>
      <w:r w:rsidRPr="003C589D">
        <w:rPr>
          <w:rStyle w:val="Style5"/>
          <w:rFonts w:asciiTheme="minorHAnsi" w:hAnsiTheme="minorHAnsi" w:cstheme="minorHAnsi"/>
          <w:sz w:val="22"/>
          <w:szCs w:val="22"/>
        </w:rPr>
        <w:t>floor, Tirana, Albania</w:t>
      </w:r>
    </w:p>
    <w:p w:rsidR="000247D9" w:rsidRPr="003C589D" w:rsidRDefault="000247D9" w:rsidP="000247D9">
      <w:pPr>
        <w:jc w:val="center"/>
        <w:outlineLvl w:val="0"/>
        <w:rPr>
          <w:rFonts w:asciiTheme="minorHAnsi" w:hAnsiTheme="minorHAnsi" w:cstheme="minorHAnsi"/>
          <w:b/>
          <w:i/>
          <w:color w:val="FF0000"/>
          <w:sz w:val="22"/>
          <w:szCs w:val="22"/>
        </w:rPr>
      </w:pPr>
      <w:r w:rsidRPr="003C589D">
        <w:rPr>
          <w:rFonts w:asciiTheme="minorHAnsi" w:hAnsiTheme="minorHAnsi" w:cstheme="minorHAnsi"/>
          <w:sz w:val="22"/>
          <w:szCs w:val="22"/>
        </w:rPr>
        <w:t>E-mail for clarification purposes: procurement.al@undp.org</w:t>
      </w:r>
    </w:p>
    <w:p w:rsidR="000247D9" w:rsidRPr="003C589D" w:rsidRDefault="000247D9" w:rsidP="000247D9">
      <w:pPr>
        <w:jc w:val="center"/>
        <w:outlineLvl w:val="0"/>
        <w:rPr>
          <w:rFonts w:asciiTheme="minorHAnsi" w:hAnsiTheme="minorHAnsi" w:cstheme="minorHAnsi"/>
          <w:b/>
          <w:i/>
          <w:color w:val="000000"/>
          <w:sz w:val="22"/>
          <w:szCs w:val="22"/>
        </w:rPr>
      </w:pPr>
      <w:r w:rsidRPr="003C589D">
        <w:rPr>
          <w:rStyle w:val="Style5"/>
          <w:rFonts w:asciiTheme="minorHAnsi" w:hAnsiTheme="minorHAnsi" w:cstheme="minorHAnsi"/>
          <w:sz w:val="22"/>
          <w:szCs w:val="22"/>
        </w:rPr>
        <w:t xml:space="preserve">Fax No: +355 42250286  </w:t>
      </w:r>
    </w:p>
    <w:p w:rsidR="00643A6E" w:rsidRPr="003C589D" w:rsidRDefault="000247D9" w:rsidP="000247D9">
      <w:pPr>
        <w:jc w:val="center"/>
        <w:rPr>
          <w:rFonts w:asciiTheme="minorHAnsi" w:hAnsiTheme="minorHAnsi" w:cstheme="minorHAnsi"/>
          <w:sz w:val="22"/>
          <w:szCs w:val="22"/>
        </w:rPr>
      </w:pPr>
      <w:r w:rsidRPr="003C589D">
        <w:rPr>
          <w:rFonts w:asciiTheme="minorHAnsi" w:hAnsiTheme="minorHAnsi" w:cstheme="minorHAnsi"/>
          <w:sz w:val="22"/>
          <w:szCs w:val="22"/>
        </w:rPr>
        <w:t>Tel No: + 355 4 2276600</w:t>
      </w:r>
    </w:p>
    <w:p w:rsidR="000247D9" w:rsidRPr="003C589D" w:rsidRDefault="000247D9" w:rsidP="000247D9">
      <w:pPr>
        <w:jc w:val="center"/>
        <w:rPr>
          <w:rFonts w:asciiTheme="minorHAnsi" w:hAnsiTheme="minorHAnsi" w:cstheme="minorHAnsi"/>
          <w:sz w:val="22"/>
          <w:szCs w:val="22"/>
        </w:rPr>
      </w:pPr>
    </w:p>
    <w:p w:rsidR="00643A6E" w:rsidRDefault="00643A6E" w:rsidP="00E01CEA">
      <w:pPr>
        <w:jc w:val="both"/>
        <w:rPr>
          <w:rFonts w:asciiTheme="minorHAnsi" w:hAnsiTheme="minorHAnsi" w:cstheme="minorHAnsi"/>
          <w:sz w:val="22"/>
          <w:szCs w:val="22"/>
        </w:rPr>
      </w:pPr>
      <w:r w:rsidRPr="003C589D">
        <w:rPr>
          <w:rFonts w:asciiTheme="minorHAnsi" w:hAnsiTheme="minorHAnsi" w:cstheme="minorHAnsi"/>
          <w:sz w:val="22"/>
          <w:szCs w:val="22"/>
        </w:rPr>
        <w:tab/>
        <w:t xml:space="preserve">It shall remain your responsibility to ensure that your quotation will reach the address above on or before the deadline.  Quotations that are received by UNDP after the deadline indicated above, for whatever reason, shall not be considered for evaluation.  </w:t>
      </w:r>
    </w:p>
    <w:p w:rsidR="00E01CEA" w:rsidRPr="003C589D" w:rsidRDefault="00E01CEA" w:rsidP="00E01CEA">
      <w:pPr>
        <w:jc w:val="both"/>
        <w:rPr>
          <w:rFonts w:asciiTheme="minorHAnsi" w:hAnsiTheme="minorHAnsi" w:cstheme="minorHAnsi"/>
          <w:sz w:val="22"/>
          <w:szCs w:val="22"/>
        </w:rPr>
      </w:pPr>
    </w:p>
    <w:p w:rsidR="00643A6E" w:rsidRDefault="00643A6E" w:rsidP="00643A6E">
      <w:pPr>
        <w:rPr>
          <w:rFonts w:asciiTheme="minorHAnsi" w:hAnsiTheme="minorHAnsi" w:cstheme="minorHAnsi"/>
          <w:sz w:val="22"/>
          <w:szCs w:val="22"/>
        </w:rPr>
      </w:pPr>
      <w:r w:rsidRPr="003C589D">
        <w:rPr>
          <w:rFonts w:asciiTheme="minorHAnsi" w:hAnsiTheme="minorHAnsi" w:cstheme="minorHAnsi"/>
          <w:sz w:val="22"/>
          <w:szCs w:val="22"/>
        </w:rPr>
        <w:t xml:space="preserve">Please take note of the following requirements and conditions pertaining to the supply of the abovementioned good/s: </w:t>
      </w:r>
    </w:p>
    <w:p w:rsidR="00E01CEA" w:rsidRDefault="00E01CEA" w:rsidP="00643A6E">
      <w:pPr>
        <w:rPr>
          <w:rFonts w:asciiTheme="minorHAnsi" w:hAnsiTheme="minorHAnsi" w:cstheme="minorHAnsi"/>
          <w:sz w:val="22"/>
          <w:szCs w:val="22"/>
        </w:rPr>
      </w:pPr>
    </w:p>
    <w:p w:rsidR="00E01CEA" w:rsidRDefault="00E01CEA" w:rsidP="00643A6E">
      <w:pPr>
        <w:rPr>
          <w:rFonts w:asciiTheme="minorHAnsi" w:hAnsiTheme="minorHAnsi" w:cstheme="minorHAnsi"/>
          <w:sz w:val="22"/>
          <w:szCs w:val="22"/>
        </w:rPr>
      </w:pPr>
    </w:p>
    <w:p w:rsidR="00E01CEA" w:rsidRPr="003C589D" w:rsidRDefault="00E01CEA" w:rsidP="00643A6E">
      <w:pPr>
        <w:rPr>
          <w:rFonts w:asciiTheme="minorHAnsi" w:hAnsiTheme="minorHAnsi" w:cstheme="minorHAnsi"/>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643A6E" w:rsidRPr="003C589D" w:rsidTr="000247D9">
        <w:trPr>
          <w:cantSplit/>
          <w:trHeight w:val="240"/>
        </w:trPr>
        <w:tc>
          <w:tcPr>
            <w:tcW w:w="2880" w:type="dxa"/>
            <w:tcBorders>
              <w:top w:val="single" w:sz="4" w:space="0" w:color="auto"/>
            </w:tcBorders>
          </w:tcPr>
          <w:p w:rsidR="00643A6E" w:rsidRPr="00C81875" w:rsidRDefault="00643A6E" w:rsidP="000247D9">
            <w:pPr>
              <w:rPr>
                <w:rFonts w:asciiTheme="minorHAnsi" w:hAnsiTheme="minorHAnsi" w:cstheme="minorHAnsi"/>
                <w:sz w:val="22"/>
                <w:szCs w:val="22"/>
              </w:rPr>
            </w:pPr>
            <w:r w:rsidRPr="00C81875">
              <w:rPr>
                <w:rFonts w:asciiTheme="minorHAnsi" w:hAnsiTheme="minorHAnsi" w:cstheme="minorHAnsi"/>
                <w:sz w:val="22"/>
                <w:szCs w:val="22"/>
              </w:rPr>
              <w:lastRenderedPageBreak/>
              <w:t xml:space="preserve">Delivery Terms </w:t>
            </w:r>
          </w:p>
          <w:p w:rsidR="00643A6E" w:rsidRPr="00C81875" w:rsidRDefault="00643A6E" w:rsidP="000247D9">
            <w:pPr>
              <w:rPr>
                <w:rFonts w:asciiTheme="minorHAnsi" w:hAnsiTheme="minorHAnsi" w:cstheme="minorHAnsi"/>
                <w:sz w:val="22"/>
                <w:szCs w:val="22"/>
              </w:rPr>
            </w:pPr>
            <w:r w:rsidRPr="00C81875">
              <w:rPr>
                <w:rFonts w:asciiTheme="minorHAnsi" w:hAnsiTheme="minorHAnsi" w:cstheme="minorHAnsi"/>
                <w:sz w:val="22"/>
                <w:szCs w:val="22"/>
              </w:rPr>
              <w:t xml:space="preserve">[INCOTERMS 2010] </w:t>
            </w:r>
          </w:p>
          <w:p w:rsidR="00643A6E" w:rsidRPr="003C589D" w:rsidRDefault="00643A6E" w:rsidP="000247D9">
            <w:pPr>
              <w:rPr>
                <w:rFonts w:asciiTheme="minorHAnsi" w:hAnsiTheme="minorHAnsi" w:cstheme="minorHAnsi"/>
                <w:i/>
                <w:sz w:val="22"/>
                <w:szCs w:val="22"/>
              </w:rPr>
            </w:pPr>
            <w:r w:rsidRPr="00C81875">
              <w:rPr>
                <w:rFonts w:asciiTheme="minorHAnsi" w:hAnsiTheme="minorHAnsi" w:cstheme="minorHAnsi"/>
                <w:i/>
                <w:sz w:val="22"/>
                <w:szCs w:val="22"/>
              </w:rPr>
              <w:t>(Pls. link this to price schedule)</w:t>
            </w:r>
          </w:p>
        </w:tc>
        <w:tc>
          <w:tcPr>
            <w:tcW w:w="6390" w:type="dxa"/>
            <w:gridSpan w:val="2"/>
            <w:tcBorders>
              <w:top w:val="single" w:sz="4" w:space="0" w:color="auto"/>
            </w:tcBorders>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69732043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FCA</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152286449"/>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CPT</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44661994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CIP </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459347589"/>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DAP</w:t>
            </w:r>
          </w:p>
          <w:p w:rsidR="00643A6E" w:rsidRPr="003C589D" w:rsidRDefault="006951D2" w:rsidP="00166A79">
            <w:pPr>
              <w:rPr>
                <w:rFonts w:asciiTheme="minorHAnsi" w:hAnsiTheme="minorHAnsi" w:cstheme="minorHAnsi"/>
                <w:sz w:val="22"/>
                <w:szCs w:val="22"/>
              </w:rPr>
            </w:pPr>
            <w:sdt>
              <w:sdtPr>
                <w:rPr>
                  <w:rFonts w:asciiTheme="minorHAnsi" w:hAnsiTheme="minorHAnsi" w:cstheme="minorHAnsi"/>
                  <w:sz w:val="22"/>
                  <w:szCs w:val="22"/>
                </w:rPr>
                <w:id w:val="-74450473"/>
                <w14:checkbox>
                  <w14:checked w14:val="1"/>
                  <w14:checkedState w14:val="2612" w14:font="MS Gothic"/>
                  <w14:uncheckedState w14:val="2610" w14:font="MS Gothic"/>
                </w14:checkbox>
              </w:sdtPr>
              <w:sdtEndPr/>
              <w:sdtContent>
                <w:r w:rsidR="00C81875">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Other </w:t>
            </w:r>
            <w:sdt>
              <w:sdtPr>
                <w:rPr>
                  <w:rFonts w:asciiTheme="minorHAnsi" w:hAnsiTheme="minorHAnsi" w:cstheme="minorHAnsi"/>
                  <w:sz w:val="22"/>
                  <w:szCs w:val="22"/>
                </w:rPr>
                <w:id w:val="-1391340250"/>
                <w:text w:multiLine="1"/>
              </w:sdtPr>
              <w:sdtEndPr/>
              <w:sdtContent>
                <w:r w:rsidR="00166A79">
                  <w:rPr>
                    <w:rFonts w:asciiTheme="minorHAnsi" w:hAnsiTheme="minorHAnsi" w:cstheme="minorHAnsi"/>
                    <w:sz w:val="22"/>
                    <w:szCs w:val="22"/>
                  </w:rPr>
                  <w:t>DDU</w:t>
                </w:r>
              </w:sdtContent>
            </w:sdt>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Customs clearance</w:t>
            </w:r>
            <w:r w:rsidRPr="003C589D">
              <w:rPr>
                <w:rStyle w:val="FootnoteReference"/>
                <w:rFonts w:asciiTheme="minorHAnsi" w:hAnsiTheme="minorHAnsi" w:cstheme="minorHAnsi"/>
                <w:sz w:val="22"/>
                <w:szCs w:val="22"/>
              </w:rPr>
              <w:footnoteReference w:id="1"/>
            </w:r>
            <w:r w:rsidRPr="003C589D">
              <w:rPr>
                <w:rFonts w:asciiTheme="minorHAnsi" w:hAnsiTheme="minorHAnsi" w:cstheme="minorHAnsi"/>
                <w:sz w:val="22"/>
                <w:szCs w:val="22"/>
              </w:rPr>
              <w:t>, if needed, shall be done by:</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509590808"/>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UNDP</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86049663"/>
                <w14:checkbox>
                  <w14:checked w14:val="1"/>
                  <w14:checkedState w14:val="2612" w14:font="MS Gothic"/>
                  <w14:uncheckedState w14:val="2610" w14:font="MS Gothic"/>
                </w14:checkbox>
              </w:sdtPr>
              <w:sdtEndPr/>
              <w:sdtContent>
                <w:r w:rsidR="000247D9"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Supplier/Offeror  </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399528895"/>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Freight Forwarder</w:t>
            </w:r>
          </w:p>
        </w:tc>
      </w:tr>
      <w:tr w:rsidR="00643A6E" w:rsidRPr="003C589D" w:rsidTr="000247D9">
        <w:trPr>
          <w:cantSplit/>
          <w:trHeight w:val="998"/>
        </w:trPr>
        <w:tc>
          <w:tcPr>
            <w:tcW w:w="2880" w:type="dxa"/>
          </w:tcPr>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Exact Address/es of Delivery Location/s (identify all, if multiple)</w:t>
            </w:r>
          </w:p>
        </w:tc>
        <w:tc>
          <w:tcPr>
            <w:tcW w:w="6390" w:type="dxa"/>
            <w:gridSpan w:val="2"/>
          </w:tcPr>
          <w:sdt>
            <w:sdtPr>
              <w:rPr>
                <w:rFonts w:asciiTheme="minorHAnsi" w:hAnsiTheme="minorHAnsi" w:cstheme="minorHAnsi"/>
                <w:sz w:val="22"/>
                <w:szCs w:val="22"/>
              </w:rPr>
              <w:id w:val="-425808887"/>
              <w:text w:multiLine="1"/>
            </w:sdtPr>
            <w:sdtEndPr/>
            <w:sdtContent>
              <w:p w:rsidR="00643A6E" w:rsidRPr="004A3E6D" w:rsidRDefault="002C1AD4" w:rsidP="000247D9">
                <w:pPr>
                  <w:rPr>
                    <w:rFonts w:asciiTheme="minorHAnsi" w:hAnsiTheme="minorHAnsi" w:cstheme="minorHAnsi"/>
                    <w:sz w:val="22"/>
                    <w:szCs w:val="22"/>
                  </w:rPr>
                </w:pPr>
                <w:r w:rsidRPr="008E4D51">
                  <w:rPr>
                    <w:rFonts w:asciiTheme="minorHAnsi" w:hAnsiTheme="minorHAnsi" w:cstheme="minorHAnsi"/>
                    <w:sz w:val="22"/>
                    <w:szCs w:val="22"/>
                  </w:rPr>
                  <w:t>Agency for the Delivery of Integrated Se</w:t>
                </w:r>
                <w:r w:rsidR="002164AC" w:rsidRPr="008E4D51">
                  <w:rPr>
                    <w:rFonts w:asciiTheme="minorHAnsi" w:hAnsiTheme="minorHAnsi" w:cstheme="minorHAnsi"/>
                    <w:sz w:val="22"/>
                    <w:szCs w:val="22"/>
                  </w:rPr>
                  <w:t>rvices Albania - ADISA</w:t>
                </w:r>
                <w:r w:rsidR="002164AC" w:rsidRPr="008E4D51">
                  <w:rPr>
                    <w:rFonts w:asciiTheme="minorHAnsi" w:hAnsiTheme="minorHAnsi" w:cstheme="minorHAnsi"/>
                    <w:sz w:val="22"/>
                    <w:szCs w:val="22"/>
                  </w:rPr>
                  <w:br/>
                  <w:t>Blvd.</w:t>
                </w:r>
                <w:r w:rsidRPr="008E4D51">
                  <w:rPr>
                    <w:rFonts w:asciiTheme="minorHAnsi" w:hAnsiTheme="minorHAnsi" w:cstheme="minorHAnsi"/>
                    <w:sz w:val="22"/>
                    <w:szCs w:val="22"/>
                  </w:rPr>
                  <w:t xml:space="preserve"> "Zhan </w:t>
                </w:r>
                <w:proofErr w:type="spellStart"/>
                <w:r w:rsidRPr="008E4D51">
                  <w:rPr>
                    <w:rFonts w:asciiTheme="minorHAnsi" w:hAnsiTheme="minorHAnsi" w:cstheme="minorHAnsi"/>
                    <w:sz w:val="22"/>
                    <w:szCs w:val="22"/>
                  </w:rPr>
                  <w:t>d'Ark</w:t>
                </w:r>
                <w:proofErr w:type="spellEnd"/>
                <w:r w:rsidRPr="008E4D51">
                  <w:rPr>
                    <w:rFonts w:asciiTheme="minorHAnsi" w:hAnsiTheme="minorHAnsi" w:cstheme="minorHAnsi"/>
                    <w:sz w:val="22"/>
                    <w:szCs w:val="22"/>
                  </w:rPr>
                  <w:t>”, Tirana, Albania</w:t>
                </w:r>
              </w:p>
            </w:sdtContent>
          </w:sdt>
          <w:p w:rsidR="00643A6E" w:rsidRPr="003C589D" w:rsidRDefault="00643A6E" w:rsidP="000247D9">
            <w:pPr>
              <w:rPr>
                <w:rFonts w:asciiTheme="minorHAnsi" w:hAnsiTheme="minorHAnsi" w:cstheme="minorHAnsi"/>
                <w:sz w:val="22"/>
                <w:szCs w:val="22"/>
              </w:rPr>
            </w:pPr>
          </w:p>
        </w:tc>
      </w:tr>
      <w:tr w:rsidR="00643A6E" w:rsidRPr="003C589D" w:rsidTr="000247D9">
        <w:trPr>
          <w:cantSplit/>
          <w:trHeight w:val="240"/>
        </w:trPr>
        <w:tc>
          <w:tcPr>
            <w:tcW w:w="2880" w:type="dxa"/>
            <w:tcBorders>
              <w:top w:val="nil"/>
            </w:tcBorders>
          </w:tcPr>
          <w:p w:rsidR="00643A6E" w:rsidRPr="00C81875" w:rsidRDefault="00643A6E" w:rsidP="009D79FB">
            <w:pPr>
              <w:rPr>
                <w:rFonts w:asciiTheme="minorHAnsi" w:hAnsiTheme="minorHAnsi" w:cstheme="minorHAnsi"/>
                <w:sz w:val="22"/>
                <w:szCs w:val="22"/>
              </w:rPr>
            </w:pPr>
            <w:r w:rsidRPr="00C81875">
              <w:rPr>
                <w:rFonts w:asciiTheme="minorHAnsi" w:hAnsiTheme="minorHAnsi" w:cstheme="minorHAnsi"/>
                <w:sz w:val="22"/>
                <w:szCs w:val="22"/>
              </w:rPr>
              <w:t xml:space="preserve">UNDP </w:t>
            </w:r>
            <w:r w:rsidR="009D79FB" w:rsidRPr="00C81875">
              <w:rPr>
                <w:rFonts w:asciiTheme="minorHAnsi" w:hAnsiTheme="minorHAnsi" w:cstheme="minorHAnsi"/>
                <w:sz w:val="22"/>
                <w:szCs w:val="22"/>
              </w:rPr>
              <w:t>Preferred</w:t>
            </w:r>
            <w:r w:rsidRPr="00C81875">
              <w:rPr>
                <w:rFonts w:asciiTheme="minorHAnsi" w:hAnsiTheme="minorHAnsi" w:cstheme="minorHAnsi"/>
                <w:sz w:val="22"/>
                <w:szCs w:val="22"/>
              </w:rPr>
              <w:t xml:space="preserve"> Freight Forwarder, if any</w:t>
            </w:r>
            <w:r w:rsidRPr="00C81875">
              <w:rPr>
                <w:rStyle w:val="FootnoteReference"/>
                <w:rFonts w:asciiTheme="minorHAnsi" w:hAnsiTheme="minorHAnsi" w:cstheme="minorHAnsi"/>
                <w:sz w:val="22"/>
                <w:szCs w:val="22"/>
              </w:rPr>
              <w:footnoteReference w:id="2"/>
            </w:r>
          </w:p>
        </w:tc>
        <w:sdt>
          <w:sdtPr>
            <w:rPr>
              <w:rFonts w:asciiTheme="minorHAnsi" w:hAnsiTheme="minorHAnsi" w:cstheme="minorHAnsi"/>
              <w:sz w:val="22"/>
              <w:szCs w:val="22"/>
            </w:rPr>
            <w:id w:val="-379258095"/>
            <w:text w:multiLine="1"/>
          </w:sdtPr>
          <w:sdtEndPr/>
          <w:sdtContent>
            <w:tc>
              <w:tcPr>
                <w:tcW w:w="6390" w:type="dxa"/>
                <w:gridSpan w:val="2"/>
              </w:tcPr>
              <w:p w:rsidR="00643A6E" w:rsidRPr="003C589D" w:rsidRDefault="000247D9" w:rsidP="000247D9">
                <w:pPr>
                  <w:rPr>
                    <w:rFonts w:asciiTheme="minorHAnsi" w:hAnsiTheme="minorHAnsi" w:cstheme="minorHAnsi"/>
                    <w:sz w:val="22"/>
                    <w:szCs w:val="22"/>
                  </w:rPr>
                </w:pPr>
                <w:r w:rsidRPr="003C589D">
                  <w:rPr>
                    <w:rFonts w:asciiTheme="minorHAnsi" w:hAnsiTheme="minorHAnsi" w:cstheme="minorHAnsi"/>
                    <w:sz w:val="22"/>
                    <w:szCs w:val="22"/>
                  </w:rPr>
                  <w:t>N/A</w:t>
                </w:r>
              </w:p>
            </w:tc>
          </w:sdtContent>
        </w:sdt>
      </w:tr>
      <w:tr w:rsidR="00643A6E" w:rsidRPr="003C589D" w:rsidTr="000247D9">
        <w:trPr>
          <w:cantSplit/>
          <w:trHeight w:val="240"/>
        </w:trPr>
        <w:tc>
          <w:tcPr>
            <w:tcW w:w="2880" w:type="dxa"/>
          </w:tcPr>
          <w:p w:rsidR="00643A6E" w:rsidRPr="00C81875" w:rsidRDefault="00643A6E" w:rsidP="000247D9">
            <w:pPr>
              <w:rPr>
                <w:rFonts w:asciiTheme="minorHAnsi" w:hAnsiTheme="minorHAnsi" w:cstheme="minorHAnsi"/>
                <w:sz w:val="22"/>
                <w:szCs w:val="22"/>
              </w:rPr>
            </w:pPr>
            <w:r w:rsidRPr="00C81875">
              <w:rPr>
                <w:rFonts w:asciiTheme="minorHAnsi" w:hAnsiTheme="minorHAnsi" w:cstheme="minorHAnsi"/>
                <w:sz w:val="22"/>
                <w:szCs w:val="22"/>
              </w:rPr>
              <w:t xml:space="preserve">Distribution of shipping documents </w:t>
            </w:r>
            <w:r w:rsidRPr="00C81875">
              <w:rPr>
                <w:rFonts w:asciiTheme="minorHAnsi" w:hAnsiTheme="minorHAnsi" w:cstheme="minorHAnsi"/>
                <w:i/>
                <w:sz w:val="22"/>
                <w:szCs w:val="22"/>
              </w:rPr>
              <w:t>(if using freight forwarder)</w:t>
            </w:r>
          </w:p>
        </w:tc>
        <w:sdt>
          <w:sdtPr>
            <w:rPr>
              <w:rFonts w:asciiTheme="minorHAnsi" w:hAnsiTheme="minorHAnsi" w:cstheme="minorHAnsi"/>
              <w:sz w:val="22"/>
              <w:szCs w:val="22"/>
            </w:rPr>
            <w:id w:val="-689994828"/>
            <w:text w:multiLine="1"/>
          </w:sdtPr>
          <w:sdtEndPr/>
          <w:sdtContent>
            <w:tc>
              <w:tcPr>
                <w:tcW w:w="6390" w:type="dxa"/>
                <w:gridSpan w:val="2"/>
              </w:tcPr>
              <w:p w:rsidR="00643A6E" w:rsidRPr="003C589D" w:rsidRDefault="008C1F14" w:rsidP="000247D9">
                <w:pPr>
                  <w:rPr>
                    <w:rFonts w:asciiTheme="minorHAnsi" w:hAnsiTheme="minorHAnsi" w:cstheme="minorHAnsi"/>
                    <w:color w:val="FF0000"/>
                    <w:sz w:val="22"/>
                    <w:szCs w:val="22"/>
                  </w:rPr>
                </w:pPr>
                <w:r w:rsidRPr="003C589D">
                  <w:rPr>
                    <w:rFonts w:asciiTheme="minorHAnsi" w:hAnsiTheme="minorHAnsi" w:cstheme="minorHAnsi"/>
                    <w:sz w:val="22"/>
                    <w:szCs w:val="22"/>
                  </w:rPr>
                  <w:t>N/A</w:t>
                </w:r>
              </w:p>
            </w:tc>
          </w:sdtContent>
        </w:sdt>
      </w:tr>
      <w:tr w:rsidR="00643A6E" w:rsidRPr="003C589D" w:rsidTr="000247D9">
        <w:trPr>
          <w:cantSplit/>
          <w:trHeight w:val="240"/>
        </w:trPr>
        <w:tc>
          <w:tcPr>
            <w:tcW w:w="2880" w:type="dxa"/>
          </w:tcPr>
          <w:p w:rsidR="00643A6E" w:rsidRPr="003C589D" w:rsidRDefault="00643A6E" w:rsidP="000247D9">
            <w:pPr>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r w:rsidRPr="003F6A88">
              <w:rPr>
                <w:rFonts w:asciiTheme="minorHAnsi" w:hAnsiTheme="minorHAnsi" w:cstheme="minorHAnsi"/>
                <w:sz w:val="22"/>
                <w:szCs w:val="22"/>
              </w:rPr>
              <w:t xml:space="preserve">Latest Expected Delivery Date and Time </w:t>
            </w:r>
            <w:r w:rsidRPr="003F6A88">
              <w:rPr>
                <w:rFonts w:asciiTheme="minorHAnsi" w:hAnsiTheme="minorHAnsi" w:cstheme="minorHAnsi"/>
                <w:i/>
                <w:sz w:val="22"/>
                <w:szCs w:val="22"/>
              </w:rPr>
              <w:t>(if delivery time exceeds this, quote may be rejected by UNDP)</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469908508"/>
                <w14:checkbox>
                  <w14:checked w14:val="1"/>
                  <w14:checkedState w14:val="2612" w14:font="MS Gothic"/>
                  <w14:uncheckedState w14:val="2610" w14:font="MS Gothic"/>
                </w14:checkbox>
              </w:sdtPr>
              <w:sdtEndPr/>
              <w:sdtContent>
                <w:r w:rsidR="003F6A88">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w:t>
            </w:r>
            <w:sdt>
              <w:sdtPr>
                <w:rPr>
                  <w:rFonts w:asciiTheme="minorHAnsi" w:hAnsiTheme="minorHAnsi" w:cstheme="minorHAnsi"/>
                  <w:sz w:val="22"/>
                  <w:szCs w:val="22"/>
                </w:rPr>
                <w:id w:val="-32496331"/>
                <w:text/>
              </w:sdtPr>
              <w:sdtEndPr/>
              <w:sdtContent>
                <w:r w:rsidR="00415C5B">
                  <w:rPr>
                    <w:rFonts w:asciiTheme="minorHAnsi" w:hAnsiTheme="minorHAnsi" w:cstheme="minorHAnsi"/>
                    <w:sz w:val="22"/>
                    <w:szCs w:val="22"/>
                  </w:rPr>
                  <w:t>60</w:t>
                </w:r>
              </w:sdtContent>
            </w:sdt>
            <w:r w:rsidR="00643A6E" w:rsidRPr="003C589D">
              <w:rPr>
                <w:rFonts w:asciiTheme="minorHAnsi" w:hAnsiTheme="minorHAnsi" w:cstheme="minorHAnsi"/>
                <w:sz w:val="22"/>
                <w:szCs w:val="22"/>
              </w:rPr>
              <w:t xml:space="preserve"> days from the issuance of the Purchase Order (PO)</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626916632"/>
                <w14:checkbox>
                  <w14:checked w14:val="0"/>
                  <w14:checkedState w14:val="2612" w14:font="MS Gothic"/>
                  <w14:uncheckedState w14:val="2610" w14:font="MS Gothic"/>
                </w14:checkbox>
              </w:sdtPr>
              <w:sdtEndPr/>
              <w:sdtContent>
                <w:r w:rsidR="003F6A88">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As per Delivery Schedule attached</w:t>
            </w:r>
            <w:r w:rsidR="00643A6E" w:rsidRPr="003C589D">
              <w:rPr>
                <w:rFonts w:asciiTheme="minorHAnsi" w:hAnsiTheme="minorHAnsi" w:cstheme="minorHAnsi"/>
                <w:i/>
                <w:color w:val="FF0000"/>
                <w:sz w:val="22"/>
                <w:szCs w:val="22"/>
              </w:rPr>
              <w:t xml:space="preserve"> </w:t>
            </w:r>
            <w:r w:rsidR="00643A6E" w:rsidRPr="003C589D">
              <w:rPr>
                <w:rFonts w:asciiTheme="minorHAnsi" w:hAnsiTheme="minorHAnsi" w:cstheme="minorHAnsi"/>
                <w:i/>
                <w:color w:val="000000" w:themeColor="text1"/>
                <w:sz w:val="22"/>
                <w:szCs w:val="22"/>
              </w:rPr>
              <w:t>[if delivery will be staggered]</w:t>
            </w:r>
          </w:p>
          <w:p w:rsidR="00643A6E" w:rsidRPr="003C589D" w:rsidRDefault="00C8074C" w:rsidP="000247D9">
            <w:pPr>
              <w:ind w:left="72"/>
              <w:rPr>
                <w:rFonts w:asciiTheme="minorHAnsi" w:hAnsiTheme="minorHAnsi" w:cstheme="minorHAnsi"/>
                <w:sz w:val="22"/>
                <w:szCs w:val="22"/>
              </w:rPr>
            </w:pPr>
            <w:r w:rsidRPr="003C589D">
              <w:rPr>
                <w:rFonts w:asciiTheme="minorHAnsi" w:hAnsiTheme="minorHAnsi" w:cstheme="minorHAnsi"/>
                <w:sz w:val="22"/>
                <w:szCs w:val="22"/>
              </w:rPr>
              <w:t>Time</w:t>
            </w:r>
            <w:r w:rsidR="00643A6E" w:rsidRPr="003C589D">
              <w:rPr>
                <w:rFonts w:asciiTheme="minorHAnsi" w:hAnsiTheme="minorHAnsi" w:cstheme="minorHAnsi"/>
                <w:sz w:val="22"/>
                <w:szCs w:val="22"/>
              </w:rPr>
              <w:t xml:space="preserve">:  </w:t>
            </w:r>
            <w:sdt>
              <w:sdtPr>
                <w:rPr>
                  <w:rFonts w:asciiTheme="minorHAnsi" w:hAnsiTheme="minorHAnsi" w:cstheme="minorHAnsi"/>
                  <w:sz w:val="22"/>
                  <w:szCs w:val="22"/>
                </w:rPr>
                <w:id w:val="756251212"/>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indicate]</w:t>
                </w:r>
              </w:sdtContent>
            </w:sdt>
          </w:p>
          <w:p w:rsidR="00643A6E" w:rsidRPr="003C589D" w:rsidRDefault="00643A6E" w:rsidP="000247D9">
            <w:pPr>
              <w:ind w:left="72"/>
              <w:rPr>
                <w:rFonts w:asciiTheme="minorHAnsi" w:hAnsiTheme="minorHAnsi" w:cstheme="minorHAnsi"/>
                <w:sz w:val="22"/>
                <w:szCs w:val="22"/>
              </w:rPr>
            </w:pPr>
            <w:r w:rsidRPr="003C589D">
              <w:rPr>
                <w:rFonts w:asciiTheme="minorHAnsi" w:hAnsiTheme="minorHAnsi" w:cstheme="minorHAnsi"/>
                <w:sz w:val="22"/>
                <w:szCs w:val="22"/>
              </w:rPr>
              <w:t xml:space="preserve">Time </w:t>
            </w:r>
            <w:r w:rsidR="00C8074C" w:rsidRPr="003C589D">
              <w:rPr>
                <w:rFonts w:asciiTheme="minorHAnsi" w:hAnsiTheme="minorHAnsi" w:cstheme="minorHAnsi"/>
                <w:sz w:val="22"/>
                <w:szCs w:val="22"/>
              </w:rPr>
              <w:t>Zone of Reference</w:t>
            </w:r>
            <w:r w:rsidRPr="003C589D">
              <w:rPr>
                <w:rFonts w:asciiTheme="minorHAnsi" w:hAnsiTheme="minorHAnsi" w:cstheme="minorHAnsi"/>
                <w:sz w:val="22"/>
                <w:szCs w:val="22"/>
              </w:rPr>
              <w:t xml:space="preserve">:  </w:t>
            </w:r>
            <w:sdt>
              <w:sdtPr>
                <w:rPr>
                  <w:rFonts w:asciiTheme="minorHAnsi" w:hAnsiTheme="minorHAnsi" w:cstheme="minorHAnsi"/>
                  <w:sz w:val="22"/>
                  <w:szCs w:val="22"/>
                </w:rPr>
                <w:id w:val="1557579685"/>
                <w:showingPlcHdr/>
                <w:text/>
              </w:sdtPr>
              <w:sdtEndPr/>
              <w:sdtContent>
                <w:r w:rsidRPr="003C589D">
                  <w:rPr>
                    <w:rFonts w:asciiTheme="minorHAnsi" w:hAnsiTheme="minorHAnsi" w:cstheme="minorHAnsi"/>
                    <w:i/>
                    <w:color w:val="000000" w:themeColor="text1"/>
                    <w:sz w:val="22"/>
                    <w:szCs w:val="22"/>
                    <w:shd w:val="clear" w:color="auto" w:fill="BFBFBF" w:themeFill="background1" w:themeFillShade="BF"/>
                  </w:rPr>
                  <w:t>[pls. indicate]</w:t>
                </w:r>
              </w:sdtContent>
            </w:sdt>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Delivery Schedule</w:t>
            </w:r>
          </w:p>
        </w:tc>
        <w:tc>
          <w:tcPr>
            <w:tcW w:w="6390" w:type="dxa"/>
            <w:gridSpan w:val="2"/>
          </w:tcPr>
          <w:p w:rsidR="00643A6E" w:rsidRDefault="006951D2" w:rsidP="00DF5E20">
            <w:pPr>
              <w:rPr>
                <w:rFonts w:asciiTheme="minorHAnsi" w:hAnsiTheme="minorHAnsi" w:cstheme="minorHAnsi"/>
                <w:sz w:val="22"/>
                <w:szCs w:val="22"/>
              </w:rPr>
            </w:pPr>
            <w:sdt>
              <w:sdtPr>
                <w:rPr>
                  <w:rFonts w:asciiTheme="minorHAnsi" w:hAnsiTheme="minorHAnsi" w:cstheme="minorHAnsi"/>
                  <w:sz w:val="22"/>
                  <w:szCs w:val="22"/>
                </w:rPr>
                <w:id w:val="-882327731"/>
                <w14:checkbox>
                  <w14:checked w14:val="1"/>
                  <w14:checkedState w14:val="2612" w14:font="MS Gothic"/>
                  <w14:uncheckedState w14:val="2610" w14:font="MS Gothic"/>
                </w14:checkbox>
              </w:sdtPr>
              <w:sdtEndPr/>
              <w:sdtContent>
                <w:r w:rsidR="003F6A88">
                  <w:rPr>
                    <w:rFonts w:ascii="MS Gothic" w:eastAsia="MS Gothic" w:hAnsi="MS Gothic" w:cstheme="minorHAnsi" w:hint="eastAsia"/>
                    <w:sz w:val="22"/>
                    <w:szCs w:val="22"/>
                  </w:rPr>
                  <w:t>☒</w:t>
                </w:r>
              </w:sdtContent>
            </w:sdt>
            <w:r w:rsidR="005A3203" w:rsidRPr="003C589D">
              <w:rPr>
                <w:rFonts w:asciiTheme="minorHAnsi" w:hAnsiTheme="minorHAnsi" w:cstheme="minorHAnsi"/>
                <w:sz w:val="22"/>
                <w:szCs w:val="22"/>
              </w:rPr>
              <w:t xml:space="preserve"> Required </w:t>
            </w:r>
          </w:p>
          <w:p w:rsidR="004412C7" w:rsidRPr="00B053C8" w:rsidRDefault="006951D2" w:rsidP="00DF5E20">
            <w:pPr>
              <w:rPr>
                <w:rFonts w:asciiTheme="minorHAnsi" w:hAnsiTheme="minorHAnsi" w:cstheme="minorHAnsi"/>
                <w:sz w:val="22"/>
                <w:szCs w:val="22"/>
              </w:rPr>
            </w:pPr>
            <w:sdt>
              <w:sdtPr>
                <w:rPr>
                  <w:rFonts w:ascii="Calibri" w:hAnsi="Calibri" w:cs="Calibri"/>
                  <w:sz w:val="22"/>
                  <w:szCs w:val="22"/>
                </w:rPr>
                <w:id w:val="1972857694"/>
                <w14:checkbox>
                  <w14:checked w14:val="0"/>
                  <w14:checkedState w14:val="2612" w14:font="Malgun Gothic Semilight"/>
                  <w14:uncheckedState w14:val="2610" w14:font="Malgun Gothic Semilight"/>
                </w14:checkbox>
              </w:sdtPr>
              <w:sdtEndPr/>
              <w:sdtContent>
                <w:r w:rsidR="004412C7">
                  <w:rPr>
                    <w:rFonts w:ascii="MS Gothic" w:eastAsia="MS Gothic" w:hAnsi="MS Gothic" w:cs="Calibri" w:hint="eastAsia"/>
                    <w:sz w:val="22"/>
                    <w:szCs w:val="22"/>
                  </w:rPr>
                  <w:t>☐</w:t>
                </w:r>
              </w:sdtContent>
            </w:sdt>
            <w:r w:rsidR="004412C7">
              <w:rPr>
                <w:rFonts w:ascii="Calibri" w:hAnsi="Calibri" w:cs="Calibri"/>
                <w:sz w:val="22"/>
                <w:szCs w:val="22"/>
              </w:rPr>
              <w:t>Not Required</w:t>
            </w:r>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Packing Requirements </w:t>
            </w:r>
          </w:p>
        </w:tc>
        <w:tc>
          <w:tcPr>
            <w:tcW w:w="6390" w:type="dxa"/>
            <w:gridSpan w:val="2"/>
          </w:tcPr>
          <w:p w:rsidR="00643A6E" w:rsidRPr="003C589D" w:rsidRDefault="00FF20AF" w:rsidP="00FF20AF">
            <w:pPr>
              <w:rPr>
                <w:rFonts w:asciiTheme="minorHAnsi" w:hAnsiTheme="minorHAnsi" w:cstheme="minorHAnsi"/>
                <w:sz w:val="22"/>
                <w:szCs w:val="22"/>
              </w:rPr>
            </w:pPr>
            <w:r w:rsidRPr="003C589D">
              <w:rPr>
                <w:rFonts w:asciiTheme="minorHAnsi" w:hAnsiTheme="minorHAnsi" w:cstheme="minorHAnsi"/>
                <w:sz w:val="22"/>
                <w:szCs w:val="22"/>
              </w:rPr>
              <w:t>N / A</w:t>
            </w:r>
          </w:p>
        </w:tc>
      </w:tr>
      <w:tr w:rsidR="00643A6E" w:rsidRPr="003C589D" w:rsidTr="000247D9">
        <w:trPr>
          <w:cantSplit/>
        </w:trPr>
        <w:tc>
          <w:tcPr>
            <w:tcW w:w="2880" w:type="dxa"/>
            <w:vMerge w:val="restart"/>
          </w:tcPr>
          <w:p w:rsidR="00643A6E" w:rsidRPr="003C589D" w:rsidRDefault="00643A6E" w:rsidP="000247D9">
            <w:pPr>
              <w:rPr>
                <w:rFonts w:asciiTheme="minorHAnsi" w:hAnsiTheme="minorHAnsi" w:cstheme="minorHAnsi"/>
                <w:noProof/>
                <w:sz w:val="22"/>
                <w:szCs w:val="22"/>
              </w:rPr>
            </w:pPr>
          </w:p>
          <w:p w:rsidR="00643A6E" w:rsidRPr="003C589D" w:rsidRDefault="00643A6E" w:rsidP="000247D9">
            <w:pPr>
              <w:rPr>
                <w:rFonts w:asciiTheme="minorHAnsi" w:hAnsiTheme="minorHAnsi" w:cstheme="minorHAnsi"/>
                <w:noProof/>
                <w:sz w:val="22"/>
                <w:szCs w:val="22"/>
              </w:rPr>
            </w:pPr>
            <w:r w:rsidRPr="003C589D">
              <w:rPr>
                <w:rFonts w:asciiTheme="minorHAnsi" w:hAnsiTheme="minorHAnsi" w:cstheme="minorHAnsi"/>
                <w:noProof/>
                <w:sz w:val="22"/>
                <w:szCs w:val="22"/>
              </w:rPr>
              <w:t>Mode of Transport</w:t>
            </w:r>
          </w:p>
        </w:tc>
        <w:tc>
          <w:tcPr>
            <w:tcW w:w="2070" w:type="dxa"/>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729922299"/>
                <w14:checkbox>
                  <w14:checked w14:val="0"/>
                  <w14:checkedState w14:val="2612" w14:font="MS Gothic"/>
                  <w14:uncheckedState w14:val="2610" w14:font="MS Gothic"/>
                </w14:checkbox>
              </w:sdtPr>
              <w:sdtEndPr/>
              <w:sdtContent>
                <w:r w:rsidR="004412C7">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AIR</w:t>
            </w:r>
          </w:p>
        </w:tc>
        <w:tc>
          <w:tcPr>
            <w:tcW w:w="4320" w:type="dxa"/>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958981802"/>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LAND</w:t>
            </w:r>
          </w:p>
        </w:tc>
      </w:tr>
      <w:tr w:rsidR="00643A6E" w:rsidRPr="003C589D" w:rsidTr="000247D9">
        <w:trPr>
          <w:cantSplit/>
        </w:trPr>
        <w:tc>
          <w:tcPr>
            <w:tcW w:w="2880" w:type="dxa"/>
            <w:vMerge/>
          </w:tcPr>
          <w:p w:rsidR="00643A6E" w:rsidRPr="003C589D" w:rsidRDefault="00643A6E" w:rsidP="000247D9">
            <w:pPr>
              <w:rPr>
                <w:rFonts w:asciiTheme="minorHAnsi" w:hAnsiTheme="minorHAnsi" w:cstheme="minorHAnsi"/>
                <w:sz w:val="22"/>
                <w:szCs w:val="22"/>
              </w:rPr>
            </w:pPr>
          </w:p>
        </w:tc>
        <w:tc>
          <w:tcPr>
            <w:tcW w:w="2070" w:type="dxa"/>
          </w:tcPr>
          <w:p w:rsidR="00643A6E" w:rsidRPr="003C589D" w:rsidRDefault="006951D2" w:rsidP="007B2075">
            <w:pPr>
              <w:rPr>
                <w:rFonts w:asciiTheme="minorHAnsi" w:hAnsiTheme="minorHAnsi" w:cstheme="minorHAnsi"/>
                <w:sz w:val="22"/>
                <w:szCs w:val="22"/>
              </w:rPr>
            </w:pPr>
            <w:sdt>
              <w:sdtPr>
                <w:rPr>
                  <w:rFonts w:asciiTheme="minorHAnsi" w:hAnsiTheme="minorHAnsi" w:cstheme="minorHAnsi"/>
                  <w:sz w:val="22"/>
                  <w:szCs w:val="22"/>
                </w:rPr>
                <w:id w:val="-1571425101"/>
                <w14:checkbox>
                  <w14:checked w14:val="1"/>
                  <w14:checkedState w14:val="2612" w14:font="MS Gothic"/>
                  <w14:uncheckedState w14:val="2610" w14:font="MS Gothic"/>
                </w14:checkbox>
              </w:sdtPr>
              <w:sdtEndPr/>
              <w:sdtContent>
                <w:r w:rsidR="004412C7">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SEA</w:t>
            </w:r>
          </w:p>
        </w:tc>
        <w:tc>
          <w:tcPr>
            <w:tcW w:w="4320" w:type="dxa"/>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58985013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OTHER </w:t>
            </w:r>
            <w:sdt>
              <w:sdtPr>
                <w:rPr>
                  <w:rFonts w:asciiTheme="minorHAnsi" w:hAnsiTheme="minorHAnsi" w:cstheme="minorHAnsi"/>
                  <w:sz w:val="22"/>
                  <w:szCs w:val="22"/>
                </w:rPr>
                <w:id w:val="2070988350"/>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Preferred </w:t>
            </w:r>
          </w:p>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Currency of Quotation</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2145383763"/>
                <w14:checkbox>
                  <w14:checked w14:val="1"/>
                  <w14:checkedState w14:val="2612" w14:font="MS Gothic"/>
                  <w14:uncheckedState w14:val="2610" w14:font="MS Gothic"/>
                </w14:checkbox>
              </w:sdtPr>
              <w:sdtEndPr/>
              <w:sdtContent>
                <w:r w:rsidR="004412C7">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United States Dollars</w:t>
            </w:r>
            <w:r w:rsidR="004412C7">
              <w:rPr>
                <w:rFonts w:ascii="Calibri" w:hAnsi="Calibri" w:cs="Calibri"/>
                <w:sz w:val="22"/>
                <w:szCs w:val="22"/>
              </w:rPr>
              <w:t>: for international suppliers</w:t>
            </w:r>
            <w:r w:rsidR="003A0CD2">
              <w:rPr>
                <w:rFonts w:ascii="Calibri" w:hAnsi="Calibri" w:cs="Calibri"/>
                <w:sz w:val="22"/>
                <w:szCs w:val="22"/>
              </w:rPr>
              <w:t>. Customs fees should be taken into consideration in the total price</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89420064"/>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Euro</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641473219"/>
                <w14:checkbox>
                  <w14:checked w14:val="1"/>
                  <w14:checkedState w14:val="2612" w14:font="MS Gothic"/>
                  <w14:uncheckedState w14:val="2610" w14:font="MS Gothic"/>
                </w14:checkbox>
              </w:sdtPr>
              <w:sdtEndPr/>
              <w:sdtContent>
                <w:r w:rsidR="00737A9E" w:rsidRPr="003C589D">
                  <w:rPr>
                    <w:rFonts w:ascii="Segoe UI Symbol" w:eastAsia="MS Gothic" w:hAnsi="Segoe UI Symbol" w:cs="Segoe UI Symbol"/>
                    <w:sz w:val="22"/>
                    <w:szCs w:val="22"/>
                  </w:rPr>
                  <w:t>☒</w:t>
                </w:r>
              </w:sdtContent>
            </w:sdt>
            <w:r w:rsidR="00737A9E" w:rsidRPr="003C589D">
              <w:rPr>
                <w:rFonts w:asciiTheme="minorHAnsi" w:hAnsiTheme="minorHAnsi" w:cstheme="minorHAnsi"/>
                <w:sz w:val="22"/>
                <w:szCs w:val="22"/>
              </w:rPr>
              <w:t>Local Currency</w:t>
            </w:r>
            <w:r w:rsidR="004412C7">
              <w:rPr>
                <w:rFonts w:ascii="Calibri" w:hAnsi="Calibri" w:cs="Calibri"/>
                <w:sz w:val="22"/>
                <w:szCs w:val="22"/>
              </w:rPr>
              <w:t>: for local suppliers</w:t>
            </w:r>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Value Added Tax on Price Quotation</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743553634"/>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Must be inclusive of VAT and other applicable indirect taxes</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2076546514"/>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Must be exclusive of VAT and other applicable indirect taxes</w:t>
            </w:r>
          </w:p>
        </w:tc>
      </w:tr>
      <w:tr w:rsidR="00643A6E" w:rsidRPr="003C589D" w:rsidTr="000247D9">
        <w:trPr>
          <w:cantSplit/>
          <w:trHeight w:val="460"/>
        </w:trPr>
        <w:tc>
          <w:tcPr>
            <w:tcW w:w="2880" w:type="dxa"/>
            <w:tcBorders>
              <w:bottom w:val="single" w:sz="4" w:space="0" w:color="auto"/>
            </w:tcBorders>
          </w:tcPr>
          <w:p w:rsidR="00643A6E" w:rsidRPr="003C589D" w:rsidRDefault="00643A6E" w:rsidP="000247D9">
            <w:pPr>
              <w:rPr>
                <w:rFonts w:asciiTheme="minorHAnsi" w:hAnsiTheme="minorHAnsi" w:cstheme="minorHAnsi"/>
                <w:sz w:val="22"/>
                <w:szCs w:val="22"/>
              </w:rPr>
            </w:pPr>
            <w:bookmarkStart w:id="1" w:name="_Hlk427567"/>
            <w:r w:rsidRPr="003C589D">
              <w:rPr>
                <w:rFonts w:asciiTheme="minorHAnsi" w:hAnsiTheme="minorHAnsi" w:cstheme="minorHAnsi"/>
                <w:sz w:val="22"/>
                <w:szCs w:val="22"/>
              </w:rPr>
              <w:t xml:space="preserve">After-sales services </w:t>
            </w:r>
            <w:bookmarkEnd w:id="1"/>
            <w:r w:rsidRPr="003C589D">
              <w:rPr>
                <w:rFonts w:asciiTheme="minorHAnsi" w:hAnsiTheme="minorHAnsi" w:cstheme="minorHAnsi"/>
                <w:sz w:val="22"/>
                <w:szCs w:val="22"/>
              </w:rPr>
              <w:t>required</w:t>
            </w:r>
          </w:p>
        </w:tc>
        <w:tc>
          <w:tcPr>
            <w:tcW w:w="6390" w:type="dxa"/>
            <w:gridSpan w:val="2"/>
            <w:tcBorders>
              <w:bottom w:val="single" w:sz="4" w:space="0" w:color="auto"/>
            </w:tcBorders>
          </w:tcPr>
          <w:p w:rsidR="005A3203"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812370629"/>
                <w14:checkbox>
                  <w14:checked w14:val="1"/>
                  <w14:checkedState w14:val="2612" w14:font="MS Gothic"/>
                  <w14:uncheckedState w14:val="2610" w14:font="MS Gothic"/>
                </w14:checkbox>
              </w:sdtPr>
              <w:sdtEndPr/>
              <w:sdtContent>
                <w:r w:rsidR="00DA16FD"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Warranty </w:t>
            </w:r>
            <w:r w:rsidR="00941B93" w:rsidRPr="003C589D">
              <w:rPr>
                <w:rFonts w:asciiTheme="minorHAnsi" w:hAnsiTheme="minorHAnsi" w:cstheme="minorHAnsi"/>
                <w:sz w:val="22"/>
                <w:szCs w:val="22"/>
              </w:rPr>
              <w:t>of good</w:t>
            </w:r>
            <w:r w:rsidR="003C589D" w:rsidRPr="003C589D">
              <w:rPr>
                <w:rFonts w:asciiTheme="minorHAnsi" w:hAnsiTheme="minorHAnsi" w:cstheme="minorHAnsi"/>
                <w:sz w:val="22"/>
                <w:szCs w:val="22"/>
              </w:rPr>
              <w:t>s</w:t>
            </w:r>
            <w:r w:rsidR="00941B93" w:rsidRPr="003C589D">
              <w:rPr>
                <w:rFonts w:asciiTheme="minorHAnsi" w:hAnsiTheme="minorHAnsi" w:cstheme="minorHAnsi"/>
                <w:sz w:val="22"/>
                <w:szCs w:val="22"/>
              </w:rPr>
              <w:t xml:space="preserve"> as specified in Technical Specifications.</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760980934"/>
                <w14:checkbox>
                  <w14:checked w14:val="0"/>
                  <w14:checkedState w14:val="2612" w14:font="MS Gothic"/>
                  <w14:uncheckedState w14:val="2610" w14:font="MS Gothic"/>
                </w14:checkbox>
              </w:sdtPr>
              <w:sdtEndPr/>
              <w:sdtContent>
                <w:r w:rsidR="00166A79">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Provision of Service Unit when pulled out for maintenance/ repair</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375163310"/>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903481787"/>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rsidTr="000247D9">
        <w:trPr>
          <w:cantSplit/>
          <w:trHeight w:val="460"/>
        </w:trPr>
        <w:tc>
          <w:tcPr>
            <w:tcW w:w="2880" w:type="dxa"/>
            <w:tcBorders>
              <w:bottom w:val="single" w:sz="4" w:space="0" w:color="auto"/>
            </w:tcBorders>
          </w:tcPr>
          <w:p w:rsidR="00643A6E" w:rsidRPr="00E01CEA" w:rsidRDefault="00643A6E" w:rsidP="000247D9">
            <w:pPr>
              <w:rPr>
                <w:rFonts w:asciiTheme="minorHAnsi" w:hAnsiTheme="minorHAnsi" w:cstheme="minorHAnsi"/>
                <w:sz w:val="22"/>
                <w:szCs w:val="22"/>
              </w:rPr>
            </w:pPr>
            <w:r w:rsidRPr="00E01CEA">
              <w:rPr>
                <w:rFonts w:asciiTheme="minorHAnsi" w:hAnsiTheme="minorHAnsi" w:cstheme="minorHAnsi"/>
                <w:sz w:val="22"/>
                <w:szCs w:val="22"/>
              </w:rPr>
              <w:t xml:space="preserve">Deadline for the Submission of Quotation </w:t>
            </w:r>
          </w:p>
        </w:tc>
        <w:tc>
          <w:tcPr>
            <w:tcW w:w="6390" w:type="dxa"/>
            <w:gridSpan w:val="2"/>
            <w:tcBorders>
              <w:bottom w:val="single" w:sz="4" w:space="0" w:color="auto"/>
            </w:tcBorders>
          </w:tcPr>
          <w:p w:rsidR="00643A6E" w:rsidRPr="00E01CEA" w:rsidRDefault="00E01CEA" w:rsidP="00166A79">
            <w:pPr>
              <w:rPr>
                <w:rFonts w:asciiTheme="minorHAnsi" w:hAnsiTheme="minorHAnsi" w:cstheme="minorHAnsi"/>
                <w:sz w:val="22"/>
                <w:szCs w:val="22"/>
              </w:rPr>
            </w:pPr>
            <w:r>
              <w:rPr>
                <w:rFonts w:asciiTheme="minorHAnsi" w:hAnsiTheme="minorHAnsi" w:cstheme="minorHAnsi"/>
                <w:sz w:val="22"/>
                <w:szCs w:val="22"/>
              </w:rPr>
              <w:t>0</w:t>
            </w:r>
            <w:r w:rsidR="00166A79" w:rsidRPr="00E01CEA">
              <w:rPr>
                <w:rFonts w:asciiTheme="minorHAnsi" w:hAnsiTheme="minorHAnsi" w:cstheme="minorHAnsi"/>
                <w:sz w:val="22"/>
                <w:szCs w:val="22"/>
              </w:rPr>
              <w:t>3 December 2019</w:t>
            </w:r>
            <w:r>
              <w:rPr>
                <w:rFonts w:asciiTheme="minorHAnsi" w:hAnsiTheme="minorHAnsi" w:cstheme="minorHAnsi"/>
                <w:sz w:val="22"/>
                <w:szCs w:val="22"/>
              </w:rPr>
              <w:t xml:space="preserve">, 14:00 hrs </w:t>
            </w:r>
            <w:r w:rsidR="00166A79" w:rsidRPr="00E01CEA">
              <w:rPr>
                <w:rFonts w:asciiTheme="minorHAnsi" w:hAnsiTheme="minorHAnsi" w:cstheme="minorHAnsi"/>
                <w:sz w:val="22"/>
                <w:szCs w:val="22"/>
              </w:rPr>
              <w:t xml:space="preserve"> </w:t>
            </w:r>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All documentations, including catalogs, instructions and operating manuals, shall be in this language </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252132221"/>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English        </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211346468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French     </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74906943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Spanish        </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701369133"/>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787574863"/>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 including dialects, if needed]</w:t>
                </w:r>
              </w:sdtContent>
            </w:sdt>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bookmarkStart w:id="2" w:name="_Hlk428030"/>
            <w:r w:rsidRPr="003C589D">
              <w:rPr>
                <w:rFonts w:asciiTheme="minorHAnsi" w:hAnsiTheme="minorHAnsi" w:cstheme="minorHAnsi"/>
                <w:sz w:val="22"/>
                <w:szCs w:val="22"/>
              </w:rPr>
              <w:t>Documents to be submitted</w:t>
            </w:r>
            <w:bookmarkEnd w:id="2"/>
            <w:r w:rsidRPr="003C589D">
              <w:rPr>
                <w:rStyle w:val="FootnoteReference"/>
                <w:rFonts w:asciiTheme="minorHAnsi" w:hAnsiTheme="minorHAnsi" w:cstheme="minorHAnsi"/>
                <w:sz w:val="22"/>
                <w:szCs w:val="22"/>
              </w:rPr>
              <w:footnoteReference w:id="3"/>
            </w:r>
          </w:p>
        </w:tc>
        <w:tc>
          <w:tcPr>
            <w:tcW w:w="6390" w:type="dxa"/>
            <w:gridSpan w:val="2"/>
          </w:tcPr>
          <w:p w:rsidR="00643A6E" w:rsidRPr="003C589D" w:rsidRDefault="006951D2"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427388687"/>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iCs/>
                    <w:sz w:val="22"/>
                    <w:szCs w:val="22"/>
                    <w:lang w:val="en-US"/>
                  </w:rPr>
                  <w:t>☒</w:t>
                </w:r>
              </w:sdtContent>
            </w:sdt>
            <w:r w:rsidR="00643A6E" w:rsidRPr="003C589D">
              <w:rPr>
                <w:rFonts w:asciiTheme="minorHAnsi" w:hAnsiTheme="minorHAnsi" w:cstheme="minorHAnsi"/>
                <w:iCs/>
                <w:sz w:val="22"/>
                <w:szCs w:val="22"/>
                <w:lang w:val="en-US"/>
              </w:rPr>
              <w:t xml:space="preserve"> Duly Accomplished Form as provided in Annex 2, and in accordance with the list of requirements in Annex 1;</w:t>
            </w:r>
          </w:p>
          <w:p w:rsidR="00643A6E" w:rsidRPr="003C589D" w:rsidRDefault="006951D2"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022980600"/>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iCs/>
                    <w:sz w:val="22"/>
                    <w:szCs w:val="22"/>
                    <w:lang w:val="en-US"/>
                  </w:rPr>
                  <w:t>☒</w:t>
                </w:r>
              </w:sdtContent>
            </w:sdt>
            <w:r w:rsidR="00643A6E" w:rsidRPr="003C589D">
              <w:rPr>
                <w:rFonts w:asciiTheme="minorHAnsi" w:hAnsiTheme="minorHAnsi" w:cstheme="minorHAnsi"/>
                <w:iCs/>
                <w:sz w:val="22"/>
                <w:szCs w:val="22"/>
                <w:lang w:val="en-US"/>
              </w:rPr>
              <w:t xml:space="preserve"> A statement whether any import or export licenses are required in respect of the goods to be purchased including any restrictions on the country of origin, use/dual use nature of goods or services, including and disposition to end users;</w:t>
            </w:r>
          </w:p>
          <w:p w:rsidR="00643A6E" w:rsidRPr="003C589D" w:rsidRDefault="006951D2"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067872713"/>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iCs/>
                    <w:sz w:val="22"/>
                    <w:szCs w:val="22"/>
                    <w:lang w:val="en-US"/>
                  </w:rPr>
                  <w:t>☐</w:t>
                </w:r>
              </w:sdtContent>
            </w:sdt>
            <w:r w:rsidR="00643A6E" w:rsidRPr="003C589D">
              <w:rPr>
                <w:rFonts w:asciiTheme="minorHAnsi" w:hAnsiTheme="minorHAnsi" w:cstheme="minorHAnsi"/>
                <w:iCs/>
                <w:sz w:val="22"/>
                <w:szCs w:val="22"/>
                <w:lang w:val="en-US"/>
              </w:rPr>
              <w:t xml:space="preserve"> Confirmation that licenses of this nature have been obtained in the past and an expectation of obtaining all the necessary licenses should the quotation be selected;</w:t>
            </w:r>
          </w:p>
          <w:p w:rsidR="00643A6E" w:rsidRPr="003C589D" w:rsidRDefault="006951D2"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471662839"/>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iCs/>
                    <w:sz w:val="22"/>
                    <w:szCs w:val="22"/>
                    <w:lang w:val="en-US"/>
                  </w:rPr>
                  <w:t>☐</w:t>
                </w:r>
              </w:sdtContent>
            </w:sdt>
            <w:r w:rsidR="00643A6E" w:rsidRPr="003C589D">
              <w:rPr>
                <w:rFonts w:asciiTheme="minorHAnsi" w:hAnsiTheme="minorHAnsi" w:cstheme="minorHAnsi"/>
                <w:iCs/>
                <w:sz w:val="22"/>
                <w:szCs w:val="22"/>
                <w:lang w:val="en-US"/>
              </w:rPr>
              <w:t xml:space="preserve"> Quality Certificates (ISO, etc.);</w:t>
            </w:r>
          </w:p>
          <w:p w:rsidR="00643A6E" w:rsidRPr="003C589D" w:rsidRDefault="006951D2"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344332937"/>
                <w14:checkbox>
                  <w14:checked w14:val="1"/>
                  <w14:checkedState w14:val="2612" w14:font="MS Gothic"/>
                  <w14:uncheckedState w14:val="2610" w14:font="MS Gothic"/>
                </w14:checkbox>
              </w:sdtPr>
              <w:sdtEndPr/>
              <w:sdtContent>
                <w:r w:rsidR="008D675D" w:rsidRPr="003C589D">
                  <w:rPr>
                    <w:rFonts w:ascii="Segoe UI Symbol" w:eastAsia="MS Gothic" w:hAnsi="Segoe UI Symbol" w:cs="Segoe UI Symbol"/>
                    <w:iCs/>
                    <w:sz w:val="22"/>
                    <w:szCs w:val="22"/>
                    <w:lang w:val="en-US"/>
                  </w:rPr>
                  <w:t>☒</w:t>
                </w:r>
              </w:sdtContent>
            </w:sdt>
            <w:r w:rsidR="00643A6E" w:rsidRPr="003C589D">
              <w:rPr>
                <w:rFonts w:asciiTheme="minorHAnsi" w:hAnsiTheme="minorHAnsi" w:cstheme="minorHAnsi"/>
                <w:iCs/>
                <w:sz w:val="22"/>
                <w:szCs w:val="22"/>
                <w:lang w:val="en-US"/>
              </w:rPr>
              <w:t xml:space="preserve"> Latest Business Registratio</w:t>
            </w:r>
            <w:r w:rsidR="00C8074C" w:rsidRPr="003C589D">
              <w:rPr>
                <w:rFonts w:asciiTheme="minorHAnsi" w:hAnsiTheme="minorHAnsi" w:cstheme="minorHAnsi"/>
                <w:iCs/>
                <w:sz w:val="22"/>
                <w:szCs w:val="22"/>
                <w:lang w:val="en-US"/>
              </w:rPr>
              <w:t>n Certificate</w:t>
            </w:r>
            <w:r w:rsidR="00643A6E" w:rsidRPr="003C589D">
              <w:rPr>
                <w:rFonts w:asciiTheme="minorHAnsi" w:hAnsiTheme="minorHAnsi" w:cstheme="minorHAnsi"/>
                <w:iCs/>
                <w:sz w:val="22"/>
                <w:szCs w:val="22"/>
                <w:lang w:val="en-US"/>
              </w:rPr>
              <w:t>;</w:t>
            </w:r>
          </w:p>
          <w:p w:rsidR="00643A6E" w:rsidRPr="003C589D" w:rsidRDefault="006951D2"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483080999"/>
                <w14:checkbox>
                  <w14:checked w14:val="0"/>
                  <w14:checkedState w14:val="2612" w14:font="MS Gothic"/>
                  <w14:uncheckedState w14:val="2610" w14:font="MS Gothic"/>
                </w14:checkbox>
              </w:sdtPr>
              <w:sdtEndPr/>
              <w:sdtContent>
                <w:r w:rsidR="008D675D" w:rsidRPr="003C589D">
                  <w:rPr>
                    <w:rFonts w:ascii="Segoe UI Symbol" w:eastAsia="MS Gothic" w:hAnsi="Segoe UI Symbol" w:cs="Segoe UI Symbol"/>
                    <w:iCs/>
                    <w:sz w:val="22"/>
                    <w:szCs w:val="22"/>
                    <w:lang w:val="en-US"/>
                  </w:rPr>
                  <w:t>☐</w:t>
                </w:r>
              </w:sdtContent>
            </w:sdt>
            <w:r w:rsidR="00643A6E" w:rsidRPr="003C589D">
              <w:rPr>
                <w:rFonts w:asciiTheme="minorHAnsi" w:hAnsiTheme="minorHAnsi" w:cstheme="minorHAnsi"/>
                <w:iCs/>
                <w:sz w:val="22"/>
                <w:szCs w:val="22"/>
                <w:lang w:val="en-US"/>
              </w:rPr>
              <w:t xml:space="preserve"> Latest Internal Revenue Certificate / Tax Clearance;</w:t>
            </w:r>
          </w:p>
          <w:p w:rsidR="00643A6E" w:rsidRPr="00B22B28" w:rsidRDefault="006951D2"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1795566302"/>
                <w14:checkbox>
                  <w14:checked w14:val="1"/>
                  <w14:checkedState w14:val="2612" w14:font="MS Gothic"/>
                  <w14:uncheckedState w14:val="2610" w14:font="MS Gothic"/>
                </w14:checkbox>
              </w:sdtPr>
              <w:sdtEndPr/>
              <w:sdtContent>
                <w:r w:rsidR="001F2E03">
                  <w:rPr>
                    <w:rFonts w:ascii="MS Gothic" w:eastAsia="MS Gothic" w:hAnsi="MS Gothic" w:cstheme="minorHAnsi" w:hint="eastAsia"/>
                    <w:iCs/>
                    <w:sz w:val="22"/>
                    <w:szCs w:val="22"/>
                    <w:lang w:val="en-US"/>
                  </w:rPr>
                  <w:t>☒</w:t>
                </w:r>
              </w:sdtContent>
            </w:sdt>
            <w:r w:rsidR="00643A6E" w:rsidRPr="003C589D">
              <w:rPr>
                <w:rFonts w:asciiTheme="minorHAnsi" w:hAnsiTheme="minorHAnsi" w:cstheme="minorHAnsi"/>
                <w:iCs/>
                <w:sz w:val="22"/>
                <w:szCs w:val="22"/>
                <w:lang w:val="en-US"/>
              </w:rPr>
              <w:t xml:space="preserve"> </w:t>
            </w:r>
            <w:r w:rsidR="00643A6E" w:rsidRPr="00B22B28">
              <w:rPr>
                <w:rFonts w:asciiTheme="minorHAnsi" w:hAnsiTheme="minorHAnsi" w:cstheme="minorHAnsi"/>
                <w:iCs/>
                <w:sz w:val="22"/>
                <w:szCs w:val="22"/>
                <w:lang w:val="en-US"/>
              </w:rPr>
              <w:t>Manufacturer’s Authorization of the Company as a Sales Agent (if Supplier is not the manufacturer);</w:t>
            </w:r>
          </w:p>
          <w:p w:rsidR="00643A6E" w:rsidRPr="003C589D" w:rsidRDefault="006951D2" w:rsidP="000247D9">
            <w:pPr>
              <w:pStyle w:val="ColorfulList-Accent11"/>
              <w:ind w:left="0"/>
              <w:rPr>
                <w:rFonts w:asciiTheme="minorHAnsi" w:hAnsiTheme="minorHAnsi" w:cstheme="minorHAnsi"/>
                <w:iCs/>
                <w:sz w:val="22"/>
                <w:szCs w:val="22"/>
                <w:lang w:val="en-US"/>
              </w:rPr>
            </w:pPr>
            <w:sdt>
              <w:sdtPr>
                <w:rPr>
                  <w:rFonts w:asciiTheme="minorHAnsi" w:hAnsiTheme="minorHAnsi" w:cstheme="minorHAnsi"/>
                  <w:iCs/>
                  <w:sz w:val="22"/>
                  <w:szCs w:val="22"/>
                  <w:lang w:val="en-US"/>
                </w:rPr>
                <w:id w:val="783778985"/>
                <w14:checkbox>
                  <w14:checked w14:val="0"/>
                  <w14:checkedState w14:val="2612" w14:font="MS Gothic"/>
                  <w14:uncheckedState w14:val="2610" w14:font="MS Gothic"/>
                </w14:checkbox>
              </w:sdtPr>
              <w:sdtEndPr/>
              <w:sdtContent>
                <w:r w:rsidR="001F2E03">
                  <w:rPr>
                    <w:rFonts w:ascii="MS Gothic" w:eastAsia="MS Gothic" w:hAnsi="MS Gothic" w:cstheme="minorHAnsi" w:hint="eastAsia"/>
                    <w:iCs/>
                    <w:sz w:val="22"/>
                    <w:szCs w:val="22"/>
                    <w:lang w:val="en-US"/>
                  </w:rPr>
                  <w:t>☐</w:t>
                </w:r>
              </w:sdtContent>
            </w:sdt>
            <w:r w:rsidR="00643A6E" w:rsidRPr="00C81875">
              <w:rPr>
                <w:rFonts w:asciiTheme="minorHAnsi" w:hAnsiTheme="minorHAnsi" w:cstheme="minorHAnsi"/>
                <w:iCs/>
                <w:sz w:val="22"/>
                <w:szCs w:val="22"/>
                <w:lang w:val="en-US"/>
              </w:rPr>
              <w:t xml:space="preserve"> Certificate of Exclusive Distributorship in the country (if applicable, and if Supplier is not the manufacturer);</w:t>
            </w:r>
          </w:p>
          <w:p w:rsidR="00643A6E" w:rsidRPr="003C589D" w:rsidRDefault="006951D2" w:rsidP="000247D9">
            <w:pPr>
              <w:pStyle w:val="ColorfulList-Accent11"/>
              <w:ind w:left="0"/>
              <w:jc w:val="both"/>
              <w:rPr>
                <w:rFonts w:asciiTheme="minorHAnsi" w:hAnsiTheme="minorHAnsi" w:cstheme="minorHAnsi"/>
                <w:bCs/>
                <w:sz w:val="22"/>
                <w:szCs w:val="22"/>
                <w:lang w:val="en-GB"/>
              </w:rPr>
            </w:pPr>
            <w:sdt>
              <w:sdtPr>
                <w:rPr>
                  <w:rFonts w:asciiTheme="minorHAnsi" w:hAnsiTheme="minorHAnsi" w:cstheme="minorHAnsi"/>
                  <w:iCs/>
                  <w:sz w:val="22"/>
                  <w:szCs w:val="22"/>
                  <w:lang w:val="en-US"/>
                </w:rPr>
                <w:id w:val="-550853027"/>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iCs/>
                    <w:sz w:val="22"/>
                    <w:szCs w:val="22"/>
                    <w:lang w:val="en-US"/>
                  </w:rPr>
                  <w:t>☐</w:t>
                </w:r>
              </w:sdtContent>
            </w:sdt>
            <w:r w:rsidR="00643A6E" w:rsidRPr="003C589D">
              <w:rPr>
                <w:rFonts w:asciiTheme="minorHAnsi" w:hAnsiTheme="minorHAnsi" w:cstheme="minorHAnsi"/>
                <w:iCs/>
                <w:sz w:val="22"/>
                <w:szCs w:val="22"/>
                <w:lang w:val="en-US"/>
              </w:rPr>
              <w:t xml:space="preserve"> Evidence/Certification of Environmental Sustainability (“Green” Standards) of the Compan</w:t>
            </w:r>
            <w:r w:rsidR="00737A9E" w:rsidRPr="003C589D">
              <w:rPr>
                <w:rFonts w:asciiTheme="minorHAnsi" w:hAnsiTheme="minorHAnsi" w:cstheme="minorHAnsi"/>
                <w:iCs/>
                <w:sz w:val="22"/>
                <w:szCs w:val="22"/>
                <w:lang w:val="en-US"/>
              </w:rPr>
              <w:t>y or the Product being supplied</w:t>
            </w:r>
            <w:r w:rsidR="00643A6E" w:rsidRPr="003C589D">
              <w:rPr>
                <w:rFonts w:asciiTheme="minorHAnsi" w:hAnsiTheme="minorHAnsi" w:cstheme="minorHAnsi"/>
                <w:iCs/>
                <w:sz w:val="22"/>
                <w:szCs w:val="22"/>
                <w:lang w:val="en-US"/>
              </w:rPr>
              <w:t>;</w:t>
            </w:r>
          </w:p>
          <w:p w:rsidR="00643A6E" w:rsidRPr="003C589D" w:rsidRDefault="006951D2" w:rsidP="000247D9">
            <w:pPr>
              <w:pStyle w:val="ColorfulList-Accent11"/>
              <w:ind w:left="0"/>
              <w:jc w:val="both"/>
              <w:rPr>
                <w:rFonts w:asciiTheme="minorHAnsi" w:hAnsiTheme="minorHAnsi" w:cstheme="minorHAnsi"/>
                <w:bCs/>
                <w:sz w:val="22"/>
                <w:szCs w:val="22"/>
                <w:lang w:val="en-GB"/>
              </w:rPr>
            </w:pPr>
            <w:sdt>
              <w:sdtPr>
                <w:rPr>
                  <w:rFonts w:asciiTheme="minorHAnsi" w:hAnsiTheme="minorHAnsi" w:cstheme="minorHAnsi"/>
                  <w:bCs/>
                  <w:sz w:val="22"/>
                  <w:szCs w:val="22"/>
                  <w:lang w:val="en-GB"/>
                </w:rPr>
                <w:id w:val="-150813531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bCs/>
                    <w:sz w:val="22"/>
                    <w:szCs w:val="22"/>
                    <w:lang w:val="en-GB"/>
                  </w:rPr>
                  <w:t>☐</w:t>
                </w:r>
              </w:sdtContent>
            </w:sdt>
            <w:r w:rsidR="00643A6E" w:rsidRPr="003C589D">
              <w:rPr>
                <w:rFonts w:asciiTheme="minorHAnsi" w:hAnsiTheme="minorHAnsi" w:cstheme="minorHAnsi"/>
                <w:bCs/>
                <w:sz w:val="22"/>
                <w:szCs w:val="22"/>
                <w:lang w:val="en-GB"/>
              </w:rPr>
              <w:t xml:space="preserve"> Complete documentation, information and declaration of any goods classified or may be classified as “Dangerous Goods”.</w:t>
            </w:r>
          </w:p>
          <w:p w:rsidR="00643A6E" w:rsidRPr="003C589D" w:rsidRDefault="006951D2" w:rsidP="000247D9">
            <w:pPr>
              <w:jc w:val="both"/>
              <w:rPr>
                <w:rFonts w:asciiTheme="minorHAnsi" w:hAnsiTheme="minorHAnsi" w:cstheme="minorHAnsi"/>
                <w:sz w:val="22"/>
                <w:szCs w:val="22"/>
              </w:rPr>
            </w:pPr>
            <w:sdt>
              <w:sdtPr>
                <w:rPr>
                  <w:rFonts w:asciiTheme="minorHAnsi" w:hAnsiTheme="minorHAnsi" w:cstheme="minorHAnsi"/>
                  <w:sz w:val="22"/>
                  <w:szCs w:val="22"/>
                </w:rPr>
                <w:id w:val="-67343860"/>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Patent Registration Certificates (if any of technologies submitted in the quotation is patented by the Supplier);</w:t>
            </w:r>
          </w:p>
          <w:p w:rsidR="00244C0A" w:rsidRPr="003C589D" w:rsidRDefault="006951D2" w:rsidP="00941B93">
            <w:pPr>
              <w:jc w:val="both"/>
              <w:rPr>
                <w:rFonts w:asciiTheme="minorHAnsi" w:hAnsiTheme="minorHAnsi" w:cstheme="minorHAnsi"/>
                <w:sz w:val="22"/>
                <w:szCs w:val="22"/>
              </w:rPr>
            </w:pPr>
            <w:sdt>
              <w:sdtPr>
                <w:rPr>
                  <w:rFonts w:asciiTheme="minorHAnsi" w:hAnsiTheme="minorHAnsi" w:cstheme="minorHAnsi"/>
                  <w:sz w:val="22"/>
                  <w:szCs w:val="22"/>
                </w:rPr>
                <w:id w:val="-38360464"/>
                <w14:checkbox>
                  <w14:checked w14:val="1"/>
                  <w14:checkedState w14:val="2612" w14:font="MS Gothic"/>
                  <w14:uncheckedState w14:val="2610" w14:font="MS Gothic"/>
                </w14:checkbox>
              </w:sdtPr>
              <w:sdtEndPr/>
              <w:sdtContent>
                <w:r w:rsidR="001F2E03">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Written Self-Declaration of not being included in the UN Security Council 1267/1989 list, UN Procurement Division List or other UN Ineligibility List</w:t>
            </w:r>
            <w:r w:rsidR="001F2E03">
              <w:rPr>
                <w:rFonts w:asciiTheme="minorHAnsi" w:hAnsiTheme="minorHAnsi" w:cstheme="minorHAnsi"/>
                <w:sz w:val="22"/>
                <w:szCs w:val="22"/>
              </w:rPr>
              <w:t>;</w:t>
            </w:r>
          </w:p>
          <w:p w:rsidR="003C589D" w:rsidRPr="00E01CEA" w:rsidRDefault="006951D2" w:rsidP="001F2E03">
            <w:pPr>
              <w:jc w:val="both"/>
              <w:rPr>
                <w:rFonts w:asciiTheme="minorHAnsi" w:hAnsiTheme="minorHAnsi" w:cstheme="minorHAnsi"/>
                <w:sz w:val="22"/>
                <w:szCs w:val="22"/>
              </w:rPr>
            </w:pPr>
            <w:sdt>
              <w:sdtPr>
                <w:rPr>
                  <w:rFonts w:asciiTheme="minorHAnsi" w:hAnsiTheme="minorHAnsi" w:cstheme="minorHAnsi"/>
                  <w:sz w:val="22"/>
                  <w:szCs w:val="22"/>
                </w:rPr>
                <w:id w:val="2036769834"/>
                <w14:checkbox>
                  <w14:checked w14:val="1"/>
                  <w14:checkedState w14:val="2612" w14:font="MS Gothic"/>
                  <w14:uncheckedState w14:val="2610" w14:font="MS Gothic"/>
                </w14:checkbox>
              </w:sdtPr>
              <w:sdtEndPr/>
              <w:sdtContent>
                <w:r w:rsidR="00166A79" w:rsidRPr="00E01CEA">
                  <w:rPr>
                    <w:rFonts w:ascii="Segoe UI Symbol" w:hAnsi="Segoe UI Symbol" w:cs="Segoe UI Symbol"/>
                    <w:sz w:val="22"/>
                    <w:szCs w:val="22"/>
                  </w:rPr>
                  <w:t>☒</w:t>
                </w:r>
              </w:sdtContent>
            </w:sdt>
            <w:r w:rsidR="001F2E03" w:rsidRPr="003C589D">
              <w:rPr>
                <w:rFonts w:asciiTheme="minorHAnsi" w:hAnsiTheme="minorHAnsi" w:cstheme="minorHAnsi"/>
                <w:sz w:val="22"/>
                <w:szCs w:val="22"/>
              </w:rPr>
              <w:t xml:space="preserve"> </w:t>
            </w:r>
            <w:r w:rsidR="001F2E03" w:rsidRPr="00E01CEA">
              <w:rPr>
                <w:rFonts w:asciiTheme="minorHAnsi" w:hAnsiTheme="minorHAnsi" w:cstheme="minorHAnsi"/>
                <w:sz w:val="22"/>
                <w:szCs w:val="22"/>
              </w:rPr>
              <w:t xml:space="preserve">Country of </w:t>
            </w:r>
            <w:r w:rsidR="00DD1904" w:rsidRPr="00E01CEA">
              <w:rPr>
                <w:rFonts w:asciiTheme="minorHAnsi" w:hAnsiTheme="minorHAnsi" w:cstheme="minorHAnsi"/>
                <w:sz w:val="22"/>
                <w:szCs w:val="22"/>
              </w:rPr>
              <w:t>Origin D</w:t>
            </w:r>
            <w:r w:rsidR="001F2E03" w:rsidRPr="00E01CEA">
              <w:rPr>
                <w:rFonts w:asciiTheme="minorHAnsi" w:hAnsiTheme="minorHAnsi" w:cstheme="minorHAnsi"/>
                <w:sz w:val="22"/>
                <w:szCs w:val="22"/>
              </w:rPr>
              <w:t>eclaration</w:t>
            </w:r>
            <w:r w:rsidR="00DD1904" w:rsidRPr="00E01CEA">
              <w:rPr>
                <w:rFonts w:asciiTheme="minorHAnsi" w:hAnsiTheme="minorHAnsi" w:cstheme="minorHAnsi"/>
                <w:sz w:val="22"/>
                <w:szCs w:val="22"/>
              </w:rPr>
              <w:t xml:space="preserve"> for the offered goods and the Declaration of Conformity</w:t>
            </w:r>
          </w:p>
          <w:p w:rsidR="00DD1904" w:rsidRPr="00E01CEA" w:rsidRDefault="006951D2" w:rsidP="00DD1904">
            <w:pPr>
              <w:jc w:val="both"/>
              <w:rPr>
                <w:rFonts w:asciiTheme="minorHAnsi" w:hAnsiTheme="minorHAnsi" w:cstheme="minorHAnsi"/>
                <w:sz w:val="22"/>
                <w:szCs w:val="22"/>
              </w:rPr>
            </w:pPr>
            <w:sdt>
              <w:sdtPr>
                <w:rPr>
                  <w:rFonts w:asciiTheme="minorHAnsi" w:hAnsiTheme="minorHAnsi" w:cstheme="minorHAnsi"/>
                  <w:sz w:val="22"/>
                  <w:szCs w:val="22"/>
                </w:rPr>
                <w:id w:val="-55785809"/>
                <w14:checkbox>
                  <w14:checked w14:val="1"/>
                  <w14:checkedState w14:val="2612" w14:font="MS Gothic"/>
                  <w14:uncheckedState w14:val="2610" w14:font="MS Gothic"/>
                </w14:checkbox>
              </w:sdtPr>
              <w:sdtEndPr/>
              <w:sdtContent>
                <w:r w:rsidR="00DD1904" w:rsidRPr="00E01CEA">
                  <w:rPr>
                    <w:rFonts w:ascii="Segoe UI Symbol" w:hAnsi="Segoe UI Symbol" w:cs="Segoe UI Symbol"/>
                    <w:sz w:val="22"/>
                    <w:szCs w:val="22"/>
                  </w:rPr>
                  <w:t>☒</w:t>
                </w:r>
              </w:sdtContent>
            </w:sdt>
            <w:r w:rsidR="00DD1904" w:rsidRPr="00E01CEA">
              <w:rPr>
                <w:rFonts w:asciiTheme="minorHAnsi" w:hAnsiTheme="minorHAnsi" w:cstheme="minorHAnsi"/>
                <w:sz w:val="22"/>
                <w:szCs w:val="22"/>
              </w:rPr>
              <w:t xml:space="preserve"> Products’ data sheets</w:t>
            </w:r>
          </w:p>
          <w:p w:rsidR="001F2E03" w:rsidRPr="003C589D" w:rsidDel="00F84374" w:rsidRDefault="006951D2" w:rsidP="00DD1904">
            <w:pPr>
              <w:jc w:val="both"/>
              <w:rPr>
                <w:rFonts w:asciiTheme="minorHAnsi" w:hAnsiTheme="minorHAnsi" w:cstheme="minorHAnsi"/>
                <w:sz w:val="22"/>
                <w:szCs w:val="22"/>
              </w:rPr>
            </w:pPr>
            <w:sdt>
              <w:sdtPr>
                <w:rPr>
                  <w:rFonts w:asciiTheme="minorHAnsi" w:hAnsiTheme="minorHAnsi" w:cstheme="minorHAnsi"/>
                  <w:sz w:val="22"/>
                  <w:szCs w:val="22"/>
                </w:rPr>
                <w:id w:val="-1541042764"/>
                <w14:checkbox>
                  <w14:checked w14:val="1"/>
                  <w14:checkedState w14:val="2612" w14:font="MS Gothic"/>
                  <w14:uncheckedState w14:val="2610" w14:font="MS Gothic"/>
                </w14:checkbox>
              </w:sdtPr>
              <w:sdtEndPr/>
              <w:sdtContent>
                <w:r w:rsidR="001F2E03" w:rsidRPr="00E01CEA">
                  <w:rPr>
                    <w:rFonts w:ascii="Segoe UI Symbol" w:hAnsi="Segoe UI Symbol" w:cs="Segoe UI Symbol"/>
                    <w:sz w:val="22"/>
                    <w:szCs w:val="22"/>
                  </w:rPr>
                  <w:t>☒</w:t>
                </w:r>
              </w:sdtContent>
            </w:sdt>
            <w:r w:rsidR="001F2E03" w:rsidRPr="00E01CEA">
              <w:rPr>
                <w:rFonts w:asciiTheme="minorHAnsi" w:hAnsiTheme="minorHAnsi" w:cstheme="minorHAnsi"/>
                <w:sz w:val="22"/>
                <w:szCs w:val="22"/>
              </w:rPr>
              <w:t xml:space="preserve"> </w:t>
            </w:r>
            <w:r w:rsidR="00DD1904" w:rsidRPr="00E01CEA">
              <w:rPr>
                <w:rFonts w:asciiTheme="minorHAnsi" w:hAnsiTheme="minorHAnsi" w:cstheme="minorHAnsi"/>
                <w:sz w:val="22"/>
                <w:szCs w:val="22"/>
              </w:rPr>
              <w:t>Reference of t</w:t>
            </w:r>
            <w:r w:rsidR="001F2E03" w:rsidRPr="00E01CEA">
              <w:rPr>
                <w:rFonts w:asciiTheme="minorHAnsi" w:hAnsiTheme="minorHAnsi" w:cstheme="minorHAnsi"/>
                <w:sz w:val="22"/>
                <w:szCs w:val="22"/>
              </w:rPr>
              <w:t>wo (2) previous similar contracts in the 2018-2019 timespan with satisfactory acceptance from the requestor</w:t>
            </w:r>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Period of Validity of Quotes starting the Submission Date</w:t>
            </w:r>
          </w:p>
        </w:tc>
        <w:tc>
          <w:tcPr>
            <w:tcW w:w="6390" w:type="dxa"/>
            <w:gridSpan w:val="2"/>
          </w:tcPr>
          <w:p w:rsidR="00643A6E" w:rsidRPr="003C589D" w:rsidRDefault="006951D2" w:rsidP="000247D9">
            <w:pPr>
              <w:tabs>
                <w:tab w:val="left" w:pos="940"/>
              </w:tabs>
              <w:rPr>
                <w:rFonts w:asciiTheme="minorHAnsi" w:hAnsiTheme="minorHAnsi" w:cstheme="minorHAnsi"/>
                <w:sz w:val="22"/>
                <w:szCs w:val="22"/>
              </w:rPr>
            </w:pPr>
            <w:sdt>
              <w:sdtPr>
                <w:rPr>
                  <w:rFonts w:asciiTheme="minorHAnsi" w:hAnsiTheme="minorHAnsi" w:cstheme="minorHAnsi"/>
                  <w:sz w:val="22"/>
                  <w:szCs w:val="22"/>
                </w:rPr>
                <w:id w:val="-2091534761"/>
                <w14:checkbox>
                  <w14:checked w14:val="0"/>
                  <w14:checkedState w14:val="2612" w14:font="MS Gothic"/>
                  <w14:uncheckedState w14:val="2610" w14:font="MS Gothic"/>
                </w14:checkbox>
              </w:sdtPr>
              <w:sdtEndPr/>
              <w:sdtContent>
                <w:r w:rsidR="00737A9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60 days       </w:t>
            </w:r>
          </w:p>
          <w:p w:rsidR="00643A6E" w:rsidRPr="003C589D" w:rsidRDefault="006951D2" w:rsidP="000247D9">
            <w:pPr>
              <w:tabs>
                <w:tab w:val="left" w:pos="940"/>
              </w:tabs>
              <w:rPr>
                <w:rFonts w:asciiTheme="minorHAnsi" w:hAnsiTheme="minorHAnsi" w:cstheme="minorHAnsi"/>
                <w:sz w:val="22"/>
                <w:szCs w:val="22"/>
              </w:rPr>
            </w:pPr>
            <w:sdt>
              <w:sdtPr>
                <w:rPr>
                  <w:rFonts w:asciiTheme="minorHAnsi" w:hAnsiTheme="minorHAnsi" w:cstheme="minorHAnsi"/>
                  <w:sz w:val="22"/>
                  <w:szCs w:val="22"/>
                </w:rPr>
                <w:id w:val="-372772752"/>
                <w14:checkbox>
                  <w14:checked w14:val="0"/>
                  <w14:checkedState w14:val="2612" w14:font="MS Gothic"/>
                  <w14:uncheckedState w14:val="2610" w14:font="MS Gothic"/>
                </w14:checkbox>
              </w:sdtPr>
              <w:sdtEndPr/>
              <w:sdtContent>
                <w:r w:rsidR="00166A79">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90 days</w:t>
            </w:r>
            <w:r w:rsidR="00643A6E" w:rsidRPr="003C589D">
              <w:rPr>
                <w:rFonts w:asciiTheme="minorHAnsi" w:hAnsiTheme="minorHAnsi" w:cstheme="minorHAnsi"/>
                <w:sz w:val="22"/>
                <w:szCs w:val="22"/>
              </w:rPr>
              <w:tab/>
            </w:r>
          </w:p>
          <w:p w:rsidR="00643A6E" w:rsidRPr="003C589D" w:rsidRDefault="006951D2" w:rsidP="000247D9">
            <w:pPr>
              <w:tabs>
                <w:tab w:val="left" w:pos="940"/>
              </w:tabs>
              <w:rPr>
                <w:rFonts w:asciiTheme="minorHAnsi" w:hAnsiTheme="minorHAnsi" w:cstheme="minorHAnsi"/>
                <w:sz w:val="22"/>
                <w:szCs w:val="22"/>
              </w:rPr>
            </w:pPr>
            <w:sdt>
              <w:sdtPr>
                <w:rPr>
                  <w:rFonts w:asciiTheme="minorHAnsi" w:hAnsiTheme="minorHAnsi" w:cstheme="minorHAnsi"/>
                  <w:sz w:val="22"/>
                  <w:szCs w:val="22"/>
                </w:rPr>
                <w:id w:val="-734862323"/>
                <w14:checkbox>
                  <w14:checked w14:val="1"/>
                  <w14:checkedState w14:val="2612" w14:font="MS Gothic"/>
                  <w14:uncheckedState w14:val="2610" w14:font="MS Gothic"/>
                </w14:checkbox>
              </w:sdtPr>
              <w:sdtEndPr/>
              <w:sdtContent>
                <w:r w:rsidR="00166A79">
                  <w:rPr>
                    <w:rFonts w:ascii="MS Gothic" w:eastAsia="MS Gothic" w:hAnsi="MS Gothic" w:cstheme="minorHAnsi" w:hint="eastAsia"/>
                    <w:sz w:val="22"/>
                    <w:szCs w:val="22"/>
                  </w:rPr>
                  <w:t>☒</w:t>
                </w:r>
              </w:sdtContent>
            </w:sdt>
            <w:r w:rsidR="00643A6E" w:rsidRPr="003C589D">
              <w:rPr>
                <w:rFonts w:asciiTheme="minorHAnsi" w:hAnsiTheme="minorHAnsi" w:cstheme="minorHAnsi"/>
                <w:sz w:val="22"/>
                <w:szCs w:val="22"/>
              </w:rPr>
              <w:t xml:space="preserve"> 120 days </w:t>
            </w:r>
          </w:p>
          <w:p w:rsidR="00643A6E" w:rsidRPr="003C589D" w:rsidRDefault="00643A6E" w:rsidP="000247D9">
            <w:pPr>
              <w:tabs>
                <w:tab w:val="left" w:pos="940"/>
              </w:tabs>
              <w:rPr>
                <w:rFonts w:asciiTheme="minorHAnsi" w:hAnsiTheme="minorHAnsi" w:cstheme="minorHAnsi"/>
                <w:iCs/>
                <w:sz w:val="22"/>
                <w:szCs w:val="22"/>
              </w:rPr>
            </w:pPr>
          </w:p>
          <w:p w:rsidR="00643A6E" w:rsidRPr="003C589D" w:rsidRDefault="00643A6E" w:rsidP="000247D9">
            <w:pPr>
              <w:tabs>
                <w:tab w:val="left" w:pos="940"/>
              </w:tabs>
              <w:rPr>
                <w:rFonts w:asciiTheme="minorHAnsi" w:hAnsiTheme="minorHAnsi" w:cstheme="minorHAnsi"/>
                <w:sz w:val="22"/>
                <w:szCs w:val="22"/>
              </w:rPr>
            </w:pPr>
            <w:r w:rsidRPr="003C589D">
              <w:rPr>
                <w:rFonts w:asciiTheme="minorHAnsi" w:hAnsiTheme="minorHAnsi" w:cstheme="minorHAnsi"/>
                <w:iCs/>
                <w:sz w:val="22"/>
                <w:szCs w:val="22"/>
              </w:rPr>
              <w:t>In exceptional circumstances, UNDP may request the Vendor to extend the validity of the Quotation beyond what has been in</w:t>
            </w:r>
            <w:r w:rsidR="001F2E03">
              <w:rPr>
                <w:rFonts w:asciiTheme="minorHAnsi" w:hAnsiTheme="minorHAnsi" w:cstheme="minorHAnsi"/>
                <w:iCs/>
                <w:sz w:val="22"/>
                <w:szCs w:val="22"/>
              </w:rPr>
              <w:t>itially indicated in this RFQ.</w:t>
            </w:r>
            <w:r w:rsidRPr="003C589D">
              <w:rPr>
                <w:rFonts w:asciiTheme="minorHAnsi" w:hAnsiTheme="minorHAnsi" w:cstheme="minorHAnsi"/>
                <w:iCs/>
                <w:sz w:val="22"/>
                <w:szCs w:val="22"/>
              </w:rPr>
              <w:t xml:space="preserve"> The Proposal shall then confirm the extension in writing, without any modification whatsoever on the Quotation.  </w:t>
            </w:r>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Partial Quotes</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082146053"/>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Not permitted</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01543112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Permitted [</w:t>
            </w:r>
            <w:r w:rsidR="00643A6E" w:rsidRPr="003C589D">
              <w:rPr>
                <w:rFonts w:asciiTheme="minorHAnsi" w:hAnsiTheme="minorHAnsi" w:cstheme="minorHAnsi"/>
                <w:i/>
                <w:color w:val="000000" w:themeColor="text1"/>
                <w:sz w:val="22"/>
                <w:szCs w:val="22"/>
              </w:rPr>
              <w:t>pls. provide conditions for partial quotes, and ensure that requirements are properly listed to allow partial quotes (e.g., in lots, etc.)]</w:t>
            </w:r>
            <w:r w:rsidR="00643A6E" w:rsidRPr="003C589D">
              <w:rPr>
                <w:rFonts w:asciiTheme="minorHAnsi" w:hAnsiTheme="minorHAnsi" w:cstheme="minorHAnsi"/>
                <w:color w:val="000000" w:themeColor="text1"/>
                <w:sz w:val="22"/>
                <w:szCs w:val="22"/>
              </w:rPr>
              <w:t xml:space="preserve">          </w:t>
            </w:r>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r w:rsidRPr="003F6A88">
              <w:rPr>
                <w:rFonts w:asciiTheme="minorHAnsi" w:hAnsiTheme="minorHAnsi" w:cstheme="minorHAnsi"/>
                <w:sz w:val="22"/>
                <w:szCs w:val="22"/>
              </w:rPr>
              <w:t>Payment Terms</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988665488"/>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8D675D" w:rsidRPr="003C589D">
              <w:rPr>
                <w:rFonts w:asciiTheme="minorHAnsi" w:hAnsiTheme="minorHAnsi" w:cstheme="minorHAnsi"/>
                <w:sz w:val="22"/>
                <w:szCs w:val="22"/>
              </w:rPr>
              <w:t xml:space="preserve"> 100% upon complete delivery </w:t>
            </w:r>
            <w:r w:rsidR="00941B93" w:rsidRPr="003C589D">
              <w:rPr>
                <w:rFonts w:asciiTheme="minorHAnsi" w:hAnsiTheme="minorHAnsi" w:cstheme="minorHAnsi"/>
                <w:sz w:val="22"/>
                <w:szCs w:val="22"/>
              </w:rPr>
              <w:t xml:space="preserve">of the IT equipment </w:t>
            </w:r>
            <w:r w:rsidR="008D675D" w:rsidRPr="003C589D">
              <w:rPr>
                <w:rFonts w:asciiTheme="minorHAnsi" w:hAnsiTheme="minorHAnsi" w:cstheme="minorHAnsi"/>
                <w:sz w:val="22"/>
                <w:szCs w:val="22"/>
              </w:rPr>
              <w:t>and full required documentation</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19997624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shd w:val="clear" w:color="auto" w:fill="BFBFBF" w:themeFill="background1" w:themeFillShade="BF"/>
                </w:rPr>
                <w:id w:val="2057119244"/>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rsidTr="000247D9">
        <w:trPr>
          <w:cantSplit/>
          <w:trHeight w:val="460"/>
        </w:trPr>
        <w:tc>
          <w:tcPr>
            <w:tcW w:w="2880" w:type="dxa"/>
          </w:tcPr>
          <w:p w:rsidR="00643A6E" w:rsidRPr="003C589D" w:rsidRDefault="00643A6E" w:rsidP="000247D9">
            <w:pPr>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Liquidated Damages </w:t>
            </w:r>
          </w:p>
        </w:tc>
        <w:tc>
          <w:tcPr>
            <w:tcW w:w="6390" w:type="dxa"/>
            <w:gridSpan w:val="2"/>
          </w:tcPr>
          <w:p w:rsidR="008C1F14" w:rsidRPr="003C589D" w:rsidRDefault="008C1F14" w:rsidP="000247D9">
            <w:pPr>
              <w:rPr>
                <w:rFonts w:asciiTheme="minorHAnsi" w:hAnsiTheme="minorHAnsi" w:cstheme="minorHAnsi"/>
                <w:sz w:val="22"/>
                <w:szCs w:val="22"/>
              </w:rPr>
            </w:pPr>
          </w:p>
          <w:p w:rsidR="00643A6E" w:rsidRPr="003C589D" w:rsidRDefault="00FF7AD4" w:rsidP="000247D9">
            <w:pPr>
              <w:rPr>
                <w:rFonts w:asciiTheme="minorHAnsi" w:hAnsiTheme="minorHAnsi" w:cstheme="minorHAnsi"/>
                <w:sz w:val="22"/>
                <w:szCs w:val="22"/>
              </w:rPr>
            </w:pPr>
            <w:r w:rsidRPr="003C589D">
              <w:rPr>
                <w:rFonts w:asciiTheme="minorHAnsi" w:hAnsiTheme="minorHAnsi" w:cstheme="minorHAnsi"/>
                <w:sz w:val="22"/>
                <w:szCs w:val="22"/>
              </w:rPr>
              <w:t>N / A</w:t>
            </w:r>
          </w:p>
        </w:tc>
      </w:tr>
      <w:tr w:rsidR="00643A6E" w:rsidRPr="003C589D" w:rsidTr="000247D9">
        <w:trPr>
          <w:cantSplit/>
          <w:trHeight w:val="460"/>
        </w:trPr>
        <w:tc>
          <w:tcPr>
            <w:tcW w:w="2880" w:type="dxa"/>
          </w:tcPr>
          <w:p w:rsidR="00643A6E" w:rsidRPr="003C589D" w:rsidRDefault="00643A6E" w:rsidP="000247D9">
            <w:pPr>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Evaluation Criteria </w:t>
            </w:r>
          </w:p>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i/>
                <w:color w:val="000000" w:themeColor="text1"/>
                <w:sz w:val="22"/>
                <w:szCs w:val="22"/>
              </w:rPr>
              <w:t>[check as many as applicable]</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354506693"/>
                <w14:checkbox>
                  <w14:checked w14:val="1"/>
                  <w14:checkedState w14:val="2612" w14:font="MS Gothic"/>
                  <w14:uncheckedState w14:val="2610" w14:font="MS Gothic"/>
                </w14:checkbox>
              </w:sdtPr>
              <w:sdtEndPr/>
              <w:sdtContent>
                <w:r w:rsidR="001D02CF"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Technical responsiveness/Full compliance to requirements and lowest price</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001201071"/>
                <w14:checkbox>
                  <w14:checked w14:val="0"/>
                  <w14:checkedState w14:val="2612" w14:font="MS Gothic"/>
                  <w14:uncheckedState w14:val="2610" w14:font="MS Gothic"/>
                </w14:checkbox>
              </w:sdtPr>
              <w:sdtEndPr/>
              <w:sdtContent>
                <w:r w:rsidR="001D02CF" w:rsidRPr="003C589D">
                  <w:rPr>
                    <w:rFonts w:ascii="Segoe UI Symbol" w:eastAsia="MS Gothic" w:hAnsi="Segoe UI Symbol" w:cs="Segoe UI Symbol"/>
                    <w:sz w:val="22"/>
                    <w:szCs w:val="22"/>
                  </w:rPr>
                  <w:t>☐</w:t>
                </w:r>
              </w:sdtContent>
            </w:sdt>
            <w:r w:rsidR="001D02CF" w:rsidRPr="003C589D">
              <w:rPr>
                <w:rFonts w:asciiTheme="minorHAnsi" w:hAnsiTheme="minorHAnsi" w:cstheme="minorHAnsi"/>
                <w:sz w:val="22"/>
                <w:szCs w:val="22"/>
              </w:rPr>
              <w:t xml:space="preserve"> </w:t>
            </w:r>
            <w:r w:rsidR="00643A6E" w:rsidRPr="003C589D">
              <w:rPr>
                <w:rFonts w:asciiTheme="minorHAnsi" w:hAnsiTheme="minorHAnsi" w:cstheme="minorHAnsi"/>
                <w:sz w:val="22"/>
                <w:szCs w:val="22"/>
              </w:rPr>
              <w:t>Comprehensiveness of after-sales services</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791512738"/>
                <w14:checkbox>
                  <w14:checked w14:val="1"/>
                  <w14:checkedState w14:val="2612" w14:font="MS Gothic"/>
                  <w14:uncheckedState w14:val="2610" w14:font="MS Gothic"/>
                </w14:checkbox>
              </w:sdtPr>
              <w:sdtEndPr/>
              <w:sdtContent>
                <w:r w:rsidR="008C1F1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Full acceptance of the PO/Contract General Terms and Conditions </w:t>
            </w:r>
            <w:r w:rsidR="00643A6E" w:rsidRPr="003C589D">
              <w:rPr>
                <w:rFonts w:asciiTheme="minorHAnsi" w:hAnsiTheme="minorHAnsi" w:cstheme="minorHAnsi"/>
                <w:i/>
                <w:color w:val="000000" w:themeColor="text1"/>
                <w:sz w:val="22"/>
                <w:szCs w:val="22"/>
              </w:rPr>
              <w:t>[this is a mandatory criteria and cannot be deleted regardless of the nature of services required]</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961456708"/>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Earliest Delivery / Shortest Lead Time</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20911342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286339156"/>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rsidTr="000247D9">
        <w:tblPrEx>
          <w:tblLook w:val="04A0" w:firstRow="1" w:lastRow="0" w:firstColumn="1" w:lastColumn="0" w:noHBand="0" w:noVBand="1"/>
        </w:tblPrEx>
        <w:tc>
          <w:tcPr>
            <w:tcW w:w="2880" w:type="dxa"/>
            <w:shd w:val="clear" w:color="auto" w:fill="auto"/>
          </w:tcPr>
          <w:p w:rsidR="00FF20AF" w:rsidRPr="003C589D" w:rsidRDefault="00FF20AF" w:rsidP="000247D9">
            <w:pPr>
              <w:rPr>
                <w:rFonts w:asciiTheme="minorHAnsi" w:hAnsiTheme="minorHAnsi" w:cstheme="minorHAnsi"/>
                <w:bCs/>
                <w:sz w:val="22"/>
                <w:szCs w:val="22"/>
              </w:rPr>
            </w:pPr>
          </w:p>
          <w:p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UNDP will award to:</w:t>
            </w:r>
          </w:p>
          <w:p w:rsidR="00643A6E" w:rsidRPr="003C589D" w:rsidRDefault="00643A6E" w:rsidP="000247D9">
            <w:pPr>
              <w:rPr>
                <w:rFonts w:asciiTheme="minorHAnsi" w:hAnsiTheme="minorHAnsi" w:cstheme="minorHAnsi"/>
                <w:bCs/>
                <w:sz w:val="22"/>
                <w:szCs w:val="22"/>
              </w:rPr>
            </w:pPr>
          </w:p>
        </w:tc>
        <w:tc>
          <w:tcPr>
            <w:tcW w:w="6390" w:type="dxa"/>
            <w:gridSpan w:val="2"/>
            <w:shd w:val="clear" w:color="auto" w:fill="auto"/>
          </w:tcPr>
          <w:p w:rsidR="00643A6E" w:rsidRPr="003C589D" w:rsidRDefault="006951D2" w:rsidP="000247D9">
            <w:pPr>
              <w:pStyle w:val="BankNormal"/>
              <w:tabs>
                <w:tab w:val="left" w:pos="342"/>
                <w:tab w:val="right" w:pos="7218"/>
              </w:tabs>
              <w:spacing w:after="0"/>
              <w:rPr>
                <w:rFonts w:asciiTheme="minorHAnsi" w:hAnsiTheme="minorHAnsi" w:cstheme="minorHAnsi"/>
                <w:bCs/>
                <w:sz w:val="22"/>
                <w:szCs w:val="22"/>
              </w:rPr>
            </w:pPr>
            <w:sdt>
              <w:sdtPr>
                <w:rPr>
                  <w:rFonts w:asciiTheme="minorHAnsi" w:hAnsiTheme="minorHAnsi" w:cstheme="minorHAnsi"/>
                  <w:sz w:val="22"/>
                  <w:szCs w:val="22"/>
                </w:rPr>
                <w:id w:val="1939414913"/>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One and only one supplier </w:t>
            </w:r>
          </w:p>
          <w:p w:rsidR="00643A6E" w:rsidRPr="003C589D" w:rsidRDefault="006951D2" w:rsidP="000247D9">
            <w:pPr>
              <w:pStyle w:val="BankNormal"/>
              <w:tabs>
                <w:tab w:val="left" w:pos="342"/>
                <w:tab w:val="right" w:pos="7218"/>
              </w:tabs>
              <w:spacing w:after="0"/>
              <w:rPr>
                <w:rFonts w:asciiTheme="minorHAnsi" w:hAnsiTheme="minorHAnsi" w:cstheme="minorHAnsi"/>
                <w:bCs/>
                <w:sz w:val="22"/>
                <w:szCs w:val="22"/>
              </w:rPr>
            </w:pPr>
            <w:sdt>
              <w:sdtPr>
                <w:rPr>
                  <w:rFonts w:asciiTheme="minorHAnsi" w:hAnsiTheme="minorHAnsi" w:cstheme="minorHAnsi"/>
                  <w:sz w:val="22"/>
                  <w:szCs w:val="22"/>
                </w:rPr>
                <w:id w:val="218554516"/>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One or more Supplier, </w:t>
            </w:r>
            <w:r w:rsidR="00643A6E" w:rsidRPr="003C589D">
              <w:rPr>
                <w:rFonts w:asciiTheme="minorHAnsi" w:hAnsiTheme="minorHAnsi" w:cstheme="minorHAnsi"/>
                <w:sz w:val="22"/>
                <w:szCs w:val="22"/>
                <w:lang w:val="en-GB"/>
              </w:rPr>
              <w:t>depe</w:t>
            </w:r>
            <w:r w:rsidR="00737A9E" w:rsidRPr="003C589D">
              <w:rPr>
                <w:rFonts w:asciiTheme="minorHAnsi" w:hAnsiTheme="minorHAnsi" w:cstheme="minorHAnsi"/>
                <w:sz w:val="22"/>
                <w:szCs w:val="22"/>
                <w:lang w:val="en-GB"/>
              </w:rPr>
              <w:t>nding on the following factors:</w:t>
            </w:r>
            <w:r w:rsidR="00643A6E" w:rsidRPr="003C589D">
              <w:rPr>
                <w:rFonts w:asciiTheme="minorHAnsi" w:hAnsiTheme="minorHAnsi" w:cstheme="minorHAnsi"/>
                <w:sz w:val="22"/>
                <w:szCs w:val="22"/>
                <w:lang w:val="en-GB"/>
              </w:rPr>
              <w:t xml:space="preserve"> </w:t>
            </w:r>
            <w:r w:rsidR="00643A6E" w:rsidRPr="003C589D">
              <w:rPr>
                <w:rFonts w:asciiTheme="minorHAnsi" w:hAnsiTheme="minorHAnsi" w:cstheme="minorHAnsi"/>
                <w:i/>
                <w:color w:val="000000" w:themeColor="text1"/>
                <w:sz w:val="22"/>
                <w:szCs w:val="22"/>
                <w:lang w:val="en-GB"/>
              </w:rPr>
              <w:t xml:space="preserve">[Clarify fully how and why will this be achieved.  </w:t>
            </w:r>
            <w:r w:rsidR="00643A6E" w:rsidRPr="003C589D">
              <w:rPr>
                <w:rFonts w:asciiTheme="minorHAnsi" w:hAnsiTheme="minorHAnsi" w:cstheme="minorHAnsi"/>
                <w:i/>
                <w:color w:val="000000" w:themeColor="text1"/>
                <w:sz w:val="22"/>
                <w:szCs w:val="22"/>
                <w:u w:val="single"/>
                <w:lang w:val="en-GB"/>
              </w:rPr>
              <w:t>Please do not choose this option without indicating the parameters for awarding to multiple Suppliers</w:t>
            </w:r>
            <w:r w:rsidR="00643A6E" w:rsidRPr="003C589D">
              <w:rPr>
                <w:rFonts w:asciiTheme="minorHAnsi" w:hAnsiTheme="minorHAnsi" w:cstheme="minorHAnsi"/>
                <w:i/>
                <w:color w:val="000000" w:themeColor="text1"/>
                <w:sz w:val="22"/>
                <w:szCs w:val="22"/>
                <w:lang w:val="en-GB"/>
              </w:rPr>
              <w:t>]</w:t>
            </w:r>
          </w:p>
        </w:tc>
      </w:tr>
      <w:tr w:rsidR="00643A6E" w:rsidRPr="003C589D" w:rsidTr="000247D9">
        <w:tblPrEx>
          <w:tblLook w:val="04A0" w:firstRow="1" w:lastRow="0" w:firstColumn="1" w:lastColumn="0" w:noHBand="0" w:noVBand="1"/>
        </w:tblPrEx>
        <w:tc>
          <w:tcPr>
            <w:tcW w:w="2880" w:type="dxa"/>
            <w:shd w:val="clear" w:color="auto" w:fill="auto"/>
          </w:tcPr>
          <w:p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Type of Contract to be Signed</w:t>
            </w:r>
          </w:p>
        </w:tc>
        <w:tc>
          <w:tcPr>
            <w:tcW w:w="6390" w:type="dxa"/>
            <w:gridSpan w:val="2"/>
            <w:shd w:val="clear" w:color="auto" w:fill="auto"/>
          </w:tcPr>
          <w:p w:rsidR="00643A6E" w:rsidRPr="003C589D" w:rsidRDefault="006951D2"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621794851"/>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Purchase Order</w:t>
            </w:r>
          </w:p>
          <w:p w:rsidR="00643A6E" w:rsidRPr="003C589D" w:rsidRDefault="006951D2"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618488040"/>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Long-Term Agreement </w:t>
            </w:r>
            <w:r w:rsidR="00643A6E" w:rsidRPr="003C589D">
              <w:rPr>
                <w:rFonts w:asciiTheme="minorHAnsi" w:hAnsiTheme="minorHAnsi" w:cstheme="minorHAnsi"/>
                <w:i/>
                <w:snapToGrid w:val="0"/>
                <w:color w:val="000000" w:themeColor="text1"/>
                <w:sz w:val="22"/>
                <w:szCs w:val="22"/>
              </w:rPr>
              <w:t>(if LTA will be signed, specify the document that will trigger the call-off.  E.g., PO, etc.)</w:t>
            </w:r>
          </w:p>
          <w:p w:rsidR="00643A6E" w:rsidRPr="003C589D" w:rsidRDefault="006951D2"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01565523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Other Type/s of Contract </w:t>
            </w:r>
            <w:sdt>
              <w:sdtPr>
                <w:rPr>
                  <w:rFonts w:asciiTheme="minorHAnsi" w:hAnsiTheme="minorHAnsi" w:cstheme="minorHAnsi"/>
                  <w:snapToGrid w:val="0"/>
                  <w:sz w:val="22"/>
                  <w:szCs w:val="22"/>
                </w:rPr>
                <w:id w:val="2110387133"/>
                <w:showingPlcHdr/>
                <w:text/>
              </w:sdtPr>
              <w:sdtEndPr>
                <w:rPr>
                  <w:shd w:val="clear" w:color="auto" w:fill="BFBFBF" w:themeFill="background1" w:themeFillShade="BF"/>
                </w:rPr>
              </w:sdtEndPr>
              <w:sdtContent>
                <w:r w:rsidR="00643A6E" w:rsidRPr="003C589D">
                  <w:rPr>
                    <w:rFonts w:asciiTheme="minorHAnsi" w:hAnsiTheme="minorHAnsi" w:cstheme="minorHAnsi"/>
                    <w:i/>
                    <w:snapToGrid w:val="0"/>
                    <w:color w:val="000000" w:themeColor="text1"/>
                    <w:sz w:val="22"/>
                    <w:szCs w:val="22"/>
                    <w:shd w:val="clear" w:color="auto" w:fill="BFBFBF" w:themeFill="background1" w:themeFillShade="BF"/>
                  </w:rPr>
                  <w:t>[pls. specify]</w:t>
                </w:r>
              </w:sdtContent>
            </w:sdt>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r w:rsidRPr="00C81875">
              <w:rPr>
                <w:rFonts w:asciiTheme="minorHAnsi" w:hAnsiTheme="minorHAnsi" w:cstheme="minorHAnsi"/>
                <w:sz w:val="22"/>
                <w:szCs w:val="22"/>
              </w:rPr>
              <w:t>Special conditions of Contract</w:t>
            </w:r>
          </w:p>
        </w:tc>
        <w:tc>
          <w:tcPr>
            <w:tcW w:w="6390" w:type="dxa"/>
            <w:gridSpan w:val="2"/>
          </w:tcPr>
          <w:p w:rsidR="00643A6E" w:rsidRPr="003C589D" w:rsidRDefault="00643A6E" w:rsidP="000247D9">
            <w:pPr>
              <w:ind w:left="432"/>
              <w:rPr>
                <w:rFonts w:asciiTheme="minorHAnsi" w:hAnsiTheme="minorHAnsi" w:cstheme="minorHAnsi"/>
                <w:sz w:val="22"/>
                <w:szCs w:val="22"/>
              </w:rPr>
            </w:pPr>
          </w:p>
          <w:p w:rsidR="00643A6E" w:rsidRPr="003C589D" w:rsidRDefault="006951D2"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840539102"/>
                <w14:checkbox>
                  <w14:checked w14:val="1"/>
                  <w14:checkedState w14:val="2612" w14:font="MS Gothic"/>
                  <w14:uncheckedState w14:val="2610" w14:font="MS Gothic"/>
                </w14:checkbox>
              </w:sdtPr>
              <w:sdtEndPr/>
              <w:sdtContent>
                <w:r w:rsidR="002C1AD4">
                  <w:rPr>
                    <w:rFonts w:ascii="MS Gothic" w:eastAsia="MS Gothic" w:hAnsi="MS Gothic" w:cstheme="minorHAnsi" w:hint="eastAsia"/>
                    <w:snapToGrid w:val="0"/>
                    <w:sz w:val="22"/>
                    <w:szCs w:val="22"/>
                  </w:rPr>
                  <w:t>☒</w:t>
                </w:r>
              </w:sdtContent>
            </w:sdt>
            <w:r w:rsidR="00643A6E" w:rsidRPr="003C589D">
              <w:rPr>
                <w:rFonts w:asciiTheme="minorHAnsi" w:hAnsiTheme="minorHAnsi" w:cstheme="minorHAnsi"/>
                <w:snapToGrid w:val="0"/>
                <w:sz w:val="22"/>
                <w:szCs w:val="22"/>
              </w:rPr>
              <w:t xml:space="preserve"> Cancellation of PO/Contract if the delivery/completion is delayed by </w:t>
            </w:r>
            <w:sdt>
              <w:sdtPr>
                <w:rPr>
                  <w:rFonts w:asciiTheme="minorHAnsi" w:hAnsiTheme="minorHAnsi" w:cstheme="minorHAnsi"/>
                  <w:snapToGrid w:val="0"/>
                  <w:sz w:val="22"/>
                  <w:szCs w:val="22"/>
                </w:rPr>
                <w:id w:val="1247691321"/>
                <w:text/>
              </w:sdtPr>
              <w:sdtEndPr/>
              <w:sdtContent>
                <w:r w:rsidR="00FF7AD4" w:rsidRPr="003C589D">
                  <w:rPr>
                    <w:rFonts w:asciiTheme="minorHAnsi" w:hAnsiTheme="minorHAnsi" w:cstheme="minorHAnsi"/>
                    <w:snapToGrid w:val="0"/>
                    <w:sz w:val="22"/>
                    <w:szCs w:val="22"/>
                  </w:rPr>
                  <w:t>30 days</w:t>
                </w:r>
              </w:sdtContent>
            </w:sdt>
          </w:p>
          <w:p w:rsidR="00643A6E" w:rsidRPr="003C589D" w:rsidRDefault="006951D2" w:rsidP="000247D9">
            <w:pPr>
              <w:pStyle w:val="BankNormal"/>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019920051"/>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napToGrid w:val="0"/>
                    <w:sz w:val="22"/>
                    <w:szCs w:val="22"/>
                  </w:rPr>
                  <w:t>☐</w:t>
                </w:r>
              </w:sdtContent>
            </w:sdt>
            <w:r w:rsidR="00643A6E" w:rsidRPr="003C589D">
              <w:rPr>
                <w:rFonts w:asciiTheme="minorHAnsi" w:hAnsiTheme="minorHAnsi" w:cstheme="minorHAnsi"/>
                <w:snapToGrid w:val="0"/>
                <w:sz w:val="22"/>
                <w:szCs w:val="22"/>
              </w:rPr>
              <w:t xml:space="preserve"> Others </w:t>
            </w:r>
            <w:sdt>
              <w:sdtPr>
                <w:rPr>
                  <w:rFonts w:asciiTheme="minorHAnsi" w:hAnsiTheme="minorHAnsi" w:cstheme="minorHAnsi"/>
                  <w:snapToGrid w:val="0"/>
                  <w:sz w:val="22"/>
                  <w:szCs w:val="22"/>
                </w:rPr>
                <w:id w:val="1319312090"/>
                <w:showingPlcHdr/>
                <w:text/>
              </w:sdtPr>
              <w:sdtEndPr/>
              <w:sdtContent>
                <w:r w:rsidR="00643A6E" w:rsidRPr="003C589D">
                  <w:rPr>
                    <w:rFonts w:asciiTheme="minorHAnsi" w:hAnsiTheme="minorHAnsi" w:cstheme="minorHAnsi"/>
                    <w:i/>
                    <w:snapToGrid w:val="0"/>
                    <w:color w:val="000000" w:themeColor="text1"/>
                    <w:sz w:val="22"/>
                    <w:szCs w:val="22"/>
                    <w:shd w:val="clear" w:color="auto" w:fill="BFBFBF" w:themeFill="background1" w:themeFillShade="BF"/>
                  </w:rPr>
                  <w:t>[pls. specify]</w:t>
                </w:r>
              </w:sdtContent>
            </w:sdt>
          </w:p>
        </w:tc>
      </w:tr>
      <w:tr w:rsidR="00643A6E" w:rsidRPr="003C589D" w:rsidTr="000247D9">
        <w:tc>
          <w:tcPr>
            <w:tcW w:w="2880" w:type="dxa"/>
          </w:tcPr>
          <w:p w:rsidR="00643A6E" w:rsidRPr="003C589D" w:rsidRDefault="00643A6E" w:rsidP="000247D9">
            <w:pPr>
              <w:rPr>
                <w:rFonts w:asciiTheme="minorHAnsi" w:hAnsiTheme="minorHAnsi" w:cstheme="minorHAnsi"/>
                <w:sz w:val="22"/>
                <w:szCs w:val="22"/>
              </w:rPr>
            </w:pPr>
          </w:p>
          <w:p w:rsidR="00643A6E" w:rsidRPr="003C589D" w:rsidDel="00163CA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Conditions for Release of Payment</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072425677"/>
                <w14:checkbox>
                  <w14:checked w14:val="0"/>
                  <w14:checkedState w14:val="2612" w14:font="MS Gothic"/>
                  <w14:uncheckedState w14:val="2610" w14:font="MS Gothic"/>
                </w14:checkbox>
              </w:sdtPr>
              <w:sdtEndPr/>
              <w:sdtContent>
                <w:r w:rsidR="00B053C8">
                  <w:rPr>
                    <w:rFonts w:ascii="MS Gothic" w:eastAsia="MS Gothic" w:hAnsi="MS Gothic" w:cstheme="minorHAnsi" w:hint="eastAsia"/>
                    <w:sz w:val="22"/>
                    <w:szCs w:val="22"/>
                  </w:rPr>
                  <w:t>☐</w:t>
                </w:r>
              </w:sdtContent>
            </w:sdt>
            <w:r w:rsidR="00737A9E" w:rsidRPr="003C589D">
              <w:rPr>
                <w:rFonts w:asciiTheme="minorHAnsi" w:hAnsiTheme="minorHAnsi" w:cstheme="minorHAnsi"/>
                <w:sz w:val="22"/>
                <w:szCs w:val="22"/>
              </w:rPr>
              <w:t xml:space="preserve"> </w:t>
            </w:r>
            <w:r w:rsidR="00643A6E" w:rsidRPr="003C589D">
              <w:rPr>
                <w:rFonts w:asciiTheme="minorHAnsi" w:hAnsiTheme="minorHAnsi" w:cstheme="minorHAnsi"/>
                <w:sz w:val="22"/>
                <w:szCs w:val="22"/>
              </w:rPr>
              <w:t>Complete Installation</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599832602"/>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Passing all Testing </w:t>
            </w:r>
            <w:sdt>
              <w:sdtPr>
                <w:rPr>
                  <w:rFonts w:asciiTheme="minorHAnsi" w:hAnsiTheme="minorHAnsi" w:cstheme="minorHAnsi"/>
                  <w:sz w:val="22"/>
                  <w:szCs w:val="22"/>
                </w:rPr>
                <w:id w:val="-757289661"/>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[specify standard, if possible]</w:t>
                </w:r>
              </w:sdtContent>
            </w:sdt>
          </w:p>
          <w:p w:rsidR="00643A6E" w:rsidRPr="003C589D" w:rsidRDefault="006951D2" w:rsidP="000247D9">
            <w:pPr>
              <w:rPr>
                <w:rFonts w:asciiTheme="minorHAnsi" w:hAnsiTheme="minorHAnsi" w:cstheme="minorHAnsi"/>
                <w:i/>
                <w:sz w:val="22"/>
                <w:szCs w:val="22"/>
              </w:rPr>
            </w:pPr>
            <w:sdt>
              <w:sdtPr>
                <w:rPr>
                  <w:rFonts w:asciiTheme="minorHAnsi" w:hAnsiTheme="minorHAnsi" w:cstheme="minorHAnsi"/>
                  <w:sz w:val="22"/>
                  <w:szCs w:val="22"/>
                </w:rPr>
                <w:id w:val="987749671"/>
                <w14:checkbox>
                  <w14:checked w14:val="0"/>
                  <w14:checkedState w14:val="2612" w14:font="MS Gothic"/>
                  <w14:uncheckedState w14:val="2610" w14:font="MS Gothic"/>
                </w14:checkbox>
              </w:sdtPr>
              <w:sdtEndPr/>
              <w:sdtContent>
                <w:r w:rsidR="00737A9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Completion of Training on Operation and Maintenance </w:t>
            </w:r>
            <w:sdt>
              <w:sdtPr>
                <w:rPr>
                  <w:rFonts w:asciiTheme="minorHAnsi" w:hAnsiTheme="minorHAnsi" w:cstheme="minorHAnsi"/>
                  <w:sz w:val="22"/>
                  <w:szCs w:val="22"/>
                </w:rPr>
                <w:id w:val="146877015"/>
                <w:showingPlcHdr/>
                <w:text w:multiLine="1"/>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[specify no. of trainees, and location of training, if possible</w:t>
                </w:r>
              </w:sdtContent>
            </w:sdt>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259515011"/>
                <w14:checkbox>
                  <w14:checked w14:val="1"/>
                  <w14:checkedState w14:val="2612" w14:font="MS Gothic"/>
                  <w14:uncheckedState w14:val="2610" w14:font="MS Gothic"/>
                </w14:checkbox>
              </w:sdtPr>
              <w:sdtEndPr/>
              <w:sdtContent>
                <w:r w:rsidR="002938B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Written Acceptance of Good</w:t>
            </w:r>
            <w:r w:rsidR="002938B4" w:rsidRPr="003C589D">
              <w:rPr>
                <w:rFonts w:asciiTheme="minorHAnsi" w:hAnsiTheme="minorHAnsi" w:cstheme="minorHAnsi"/>
                <w:sz w:val="22"/>
                <w:szCs w:val="22"/>
              </w:rPr>
              <w:t>s based on full compliance with</w:t>
            </w:r>
            <w:r w:rsidR="00643A6E" w:rsidRPr="003C589D">
              <w:rPr>
                <w:rFonts w:asciiTheme="minorHAnsi" w:hAnsiTheme="minorHAnsi" w:cstheme="minorHAnsi"/>
                <w:sz w:val="22"/>
                <w:szCs w:val="22"/>
              </w:rPr>
              <w:t xml:space="preserve"> RFQ requirements</w:t>
            </w:r>
          </w:p>
          <w:p w:rsidR="00643A6E" w:rsidRPr="003C589D" w:rsidDel="00307F3E" w:rsidRDefault="006951D2" w:rsidP="000247D9">
            <w:pPr>
              <w:rPr>
                <w:rFonts w:asciiTheme="minorHAnsi" w:hAnsiTheme="minorHAnsi" w:cstheme="minorHAnsi"/>
                <w:sz w:val="22"/>
                <w:szCs w:val="22"/>
              </w:rPr>
            </w:pPr>
            <w:sdt>
              <w:sdtPr>
                <w:rPr>
                  <w:rFonts w:asciiTheme="minorHAnsi" w:hAnsiTheme="minorHAnsi" w:cstheme="minorHAnsi"/>
                  <w:sz w:val="22"/>
                  <w:szCs w:val="22"/>
                </w:rPr>
                <w:id w:val="383146443"/>
                <w14:checkbox>
                  <w14:checked w14:val="0"/>
                  <w14:checkedState w14:val="2612" w14:font="MS Gothic"/>
                  <w14:uncheckedState w14:val="2610" w14:font="MS Gothic"/>
                </w14:checkbox>
              </w:sdtPr>
              <w:sdtEndPr/>
              <w:sdtContent>
                <w:r w:rsidR="00643A6E"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1357776229"/>
                <w:showingPlcHdr/>
                <w:text/>
              </w:sdtPr>
              <w:sdtEndPr/>
              <w:sdtContent>
                <w:r w:rsidR="00643A6E" w:rsidRPr="003C589D">
                  <w:rPr>
                    <w:rFonts w:asciiTheme="minorHAnsi" w:hAnsiTheme="minorHAnsi" w:cstheme="minorHAnsi"/>
                    <w:i/>
                    <w:color w:val="000000" w:themeColor="text1"/>
                    <w:sz w:val="22"/>
                    <w:szCs w:val="22"/>
                    <w:shd w:val="clear" w:color="auto" w:fill="BFBFBF" w:themeFill="background1" w:themeFillShade="BF"/>
                  </w:rPr>
                  <w:t>[pls. specify]</w:t>
                </w:r>
              </w:sdtContent>
            </w:sdt>
          </w:p>
        </w:tc>
      </w:tr>
      <w:tr w:rsidR="00643A6E" w:rsidRPr="003C589D" w:rsidTr="000247D9">
        <w:trPr>
          <w:cantSplit/>
          <w:trHeight w:val="460"/>
        </w:trPr>
        <w:tc>
          <w:tcPr>
            <w:tcW w:w="2880" w:type="dxa"/>
          </w:tcPr>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Annexes to this RFQ</w:t>
            </w:r>
          </w:p>
        </w:tc>
        <w:tc>
          <w:tcPr>
            <w:tcW w:w="6390" w:type="dxa"/>
            <w:gridSpan w:val="2"/>
          </w:tcPr>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781080330"/>
                <w14:checkbox>
                  <w14:checked w14:val="1"/>
                  <w14:checkedState w14:val="2612" w14:font="MS Gothic"/>
                  <w14:uncheckedState w14:val="2610" w14:font="MS Gothic"/>
                </w14:checkbox>
              </w:sdtPr>
              <w:sdtEndPr/>
              <w:sdtContent>
                <w:r w:rsidR="00F51797"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Specifications of the Goods Required (Annex 1)</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595137996"/>
                <w14:checkbox>
                  <w14:checked w14:val="1"/>
                  <w14:checkedState w14:val="2612" w14:font="MS Gothic"/>
                  <w14:uncheckedState w14:val="2610" w14:font="MS Gothic"/>
                </w14:checkbox>
              </w:sdtPr>
              <w:sdtEndPr/>
              <w:sdtContent>
                <w:r w:rsidR="00F51797"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Form for Submission of Quotation (Annex 2)</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51854137"/>
                <w14:checkbox>
                  <w14:checked w14:val="1"/>
                  <w14:checkedState w14:val="2612" w14:font="MS Gothic"/>
                  <w14:uncheckedState w14:val="2610" w14:font="MS Gothic"/>
                </w14:checkbox>
              </w:sdtPr>
              <w:sdtEndPr/>
              <w:sdtContent>
                <w:r w:rsidR="00FF7AD4"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General Terms and Conditions / Special Conditions (Annex 3).  </w:t>
            </w:r>
          </w:p>
          <w:p w:rsidR="00643A6E" w:rsidRPr="003C589D" w:rsidRDefault="006951D2" w:rsidP="000247D9">
            <w:pPr>
              <w:rPr>
                <w:rFonts w:asciiTheme="minorHAnsi" w:hAnsiTheme="minorHAnsi" w:cstheme="minorHAnsi"/>
                <w:sz w:val="22"/>
                <w:szCs w:val="22"/>
              </w:rPr>
            </w:pPr>
            <w:sdt>
              <w:sdtPr>
                <w:rPr>
                  <w:rFonts w:asciiTheme="minorHAnsi" w:hAnsiTheme="minorHAnsi" w:cstheme="minorHAnsi"/>
                  <w:sz w:val="22"/>
                  <w:szCs w:val="22"/>
                </w:rPr>
                <w:id w:val="-1392103453"/>
                <w14:checkbox>
                  <w14:checked w14:val="0"/>
                  <w14:checkedState w14:val="2612" w14:font="MS Gothic"/>
                  <w14:uncheckedState w14:val="2610" w14:font="MS Gothic"/>
                </w14:checkbox>
              </w:sdtPr>
              <w:sdtEndPr/>
              <w:sdtContent>
                <w:r w:rsidR="00F51797" w:rsidRPr="003C589D">
                  <w:rPr>
                    <w:rFonts w:ascii="Segoe UI Symbol" w:eastAsia="MS Gothic" w:hAnsi="Segoe UI Symbol" w:cs="Segoe UI Symbol"/>
                    <w:sz w:val="22"/>
                    <w:szCs w:val="22"/>
                  </w:rPr>
                  <w:t>☐</w:t>
                </w:r>
              </w:sdtContent>
            </w:sdt>
            <w:r w:rsidR="00643A6E" w:rsidRPr="003C589D">
              <w:rPr>
                <w:rFonts w:asciiTheme="minorHAnsi" w:hAnsiTheme="minorHAnsi" w:cstheme="minorHAnsi"/>
                <w:sz w:val="22"/>
                <w:szCs w:val="22"/>
              </w:rPr>
              <w:t xml:space="preserve"> Others </w:t>
            </w:r>
            <w:sdt>
              <w:sdtPr>
                <w:rPr>
                  <w:rFonts w:asciiTheme="minorHAnsi" w:hAnsiTheme="minorHAnsi" w:cstheme="minorHAnsi"/>
                  <w:sz w:val="22"/>
                  <w:szCs w:val="22"/>
                </w:rPr>
                <w:id w:val="-204488107"/>
                <w:showingPlcHdr/>
                <w:text/>
              </w:sdtPr>
              <w:sdtEndPr/>
              <w:sdtContent>
                <w:r w:rsidR="00F51797" w:rsidRPr="003C589D">
                  <w:rPr>
                    <w:rFonts w:asciiTheme="minorHAnsi" w:hAnsiTheme="minorHAnsi" w:cstheme="minorHAnsi"/>
                    <w:sz w:val="22"/>
                    <w:szCs w:val="22"/>
                  </w:rPr>
                  <w:t xml:space="preserve">     </w:t>
                </w:r>
              </w:sdtContent>
            </w:sdt>
          </w:p>
          <w:p w:rsidR="00643A6E" w:rsidRPr="003C589D" w:rsidRDefault="00643A6E" w:rsidP="000247D9">
            <w:pPr>
              <w:ind w:left="-18"/>
              <w:rPr>
                <w:rFonts w:asciiTheme="minorHAnsi" w:hAnsiTheme="minorHAnsi" w:cstheme="minorHAnsi"/>
                <w:sz w:val="22"/>
                <w:szCs w:val="22"/>
              </w:rPr>
            </w:pPr>
          </w:p>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Non-acceptance of the terms of the General Terms and Conditions (GTC) shall be grounds for disqualification from this procurement process.  </w:t>
            </w:r>
          </w:p>
        </w:tc>
      </w:tr>
      <w:tr w:rsidR="00643A6E" w:rsidRPr="003C589D" w:rsidTr="000247D9">
        <w:trPr>
          <w:cantSplit/>
          <w:trHeight w:val="460"/>
        </w:trPr>
        <w:tc>
          <w:tcPr>
            <w:tcW w:w="2880" w:type="dxa"/>
          </w:tcPr>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lastRenderedPageBreak/>
              <w:t>Contact Person for Inquiries</w:t>
            </w:r>
          </w:p>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(Written inquiries only)</w:t>
            </w:r>
            <w:r w:rsidRPr="003C589D">
              <w:rPr>
                <w:rStyle w:val="FootnoteReference"/>
                <w:rFonts w:asciiTheme="minorHAnsi" w:hAnsiTheme="minorHAnsi" w:cstheme="minorHAnsi"/>
                <w:sz w:val="22"/>
                <w:szCs w:val="22"/>
              </w:rPr>
              <w:footnoteReference w:id="4"/>
            </w:r>
          </w:p>
        </w:tc>
        <w:tc>
          <w:tcPr>
            <w:tcW w:w="6390" w:type="dxa"/>
            <w:gridSpan w:val="2"/>
          </w:tcPr>
          <w:p w:rsidR="008C1F14" w:rsidRPr="003C589D" w:rsidRDefault="008C1F14" w:rsidP="008C1F14">
            <w:pPr>
              <w:rPr>
                <w:rFonts w:asciiTheme="minorHAnsi" w:hAnsiTheme="minorHAnsi" w:cstheme="minorHAnsi"/>
                <w:b/>
                <w:sz w:val="22"/>
                <w:szCs w:val="22"/>
              </w:rPr>
            </w:pPr>
            <w:r w:rsidRPr="003C589D">
              <w:rPr>
                <w:rFonts w:asciiTheme="minorHAnsi" w:hAnsiTheme="minorHAnsi" w:cstheme="minorHAnsi"/>
                <w:b/>
                <w:sz w:val="22"/>
                <w:szCs w:val="22"/>
              </w:rPr>
              <w:t>Procurement Unit, UNDP Albania</w:t>
            </w:r>
          </w:p>
          <w:p w:rsidR="008C1F14" w:rsidRPr="003C589D" w:rsidRDefault="008C1F14" w:rsidP="008C1F14">
            <w:pPr>
              <w:rPr>
                <w:rFonts w:asciiTheme="minorHAnsi" w:hAnsiTheme="minorHAnsi" w:cstheme="minorHAnsi"/>
                <w:i/>
                <w:color w:val="000000"/>
                <w:sz w:val="22"/>
                <w:szCs w:val="22"/>
              </w:rPr>
            </w:pPr>
          </w:p>
          <w:p w:rsidR="008C1F14" w:rsidRPr="003C589D" w:rsidRDefault="008C1F14" w:rsidP="008C1F14">
            <w:pPr>
              <w:rPr>
                <w:rFonts w:asciiTheme="minorHAnsi" w:hAnsiTheme="minorHAnsi" w:cstheme="minorHAnsi"/>
                <w:snapToGrid w:val="0"/>
                <w:sz w:val="22"/>
                <w:szCs w:val="22"/>
              </w:rPr>
            </w:pPr>
            <w:r w:rsidRPr="003C589D">
              <w:rPr>
                <w:rFonts w:asciiTheme="minorHAnsi" w:hAnsiTheme="minorHAnsi" w:cstheme="minorHAnsi"/>
                <w:i/>
                <w:color w:val="000000"/>
                <w:sz w:val="22"/>
                <w:szCs w:val="22"/>
              </w:rPr>
              <w:t>E-mail: procurement.al@undp.org</w:t>
            </w:r>
          </w:p>
          <w:p w:rsidR="008C1F14" w:rsidRPr="003C589D" w:rsidRDefault="008C1F14" w:rsidP="000247D9">
            <w:pPr>
              <w:rPr>
                <w:rFonts w:asciiTheme="minorHAnsi" w:hAnsiTheme="minorHAnsi" w:cstheme="minorHAnsi"/>
                <w:snapToGrid w:val="0"/>
                <w:sz w:val="22"/>
                <w:szCs w:val="22"/>
              </w:rPr>
            </w:pPr>
          </w:p>
          <w:p w:rsidR="00643A6E" w:rsidRDefault="00643A6E" w:rsidP="000247D9">
            <w:pPr>
              <w:rPr>
                <w:rFonts w:asciiTheme="minorHAnsi" w:hAnsiTheme="minorHAnsi" w:cstheme="minorHAnsi"/>
                <w:snapToGrid w:val="0"/>
                <w:sz w:val="22"/>
                <w:szCs w:val="22"/>
              </w:rPr>
            </w:pPr>
            <w:r w:rsidRPr="003C589D">
              <w:rPr>
                <w:rFonts w:asciiTheme="minorHAnsi" w:hAnsiTheme="minorHAnsi" w:cstheme="minorHAnsi"/>
                <w:snapToGrid w:val="0"/>
                <w:sz w:val="22"/>
                <w:szCs w:val="22"/>
              </w:rPr>
              <w:t>Any delay in UNDP’s response shall be not used as a reason for extending the deadline for submission, unless UNDP determines that such an extension is necessary and communicates a new deadline to the Proposers.</w:t>
            </w:r>
          </w:p>
          <w:p w:rsidR="004412C7" w:rsidRDefault="004412C7" w:rsidP="000247D9">
            <w:pPr>
              <w:rPr>
                <w:rFonts w:asciiTheme="minorHAnsi" w:hAnsiTheme="minorHAnsi" w:cstheme="minorHAnsi"/>
                <w:snapToGrid w:val="0"/>
                <w:sz w:val="22"/>
                <w:szCs w:val="22"/>
              </w:rPr>
            </w:pPr>
          </w:p>
          <w:p w:rsidR="004412C7" w:rsidRPr="003C589D" w:rsidRDefault="004412C7" w:rsidP="004412C7">
            <w:pPr>
              <w:rPr>
                <w:rFonts w:asciiTheme="minorHAnsi" w:hAnsiTheme="minorHAnsi" w:cstheme="minorHAnsi"/>
                <w:sz w:val="22"/>
                <w:szCs w:val="22"/>
              </w:rPr>
            </w:pPr>
            <w:r w:rsidRPr="00B22B28">
              <w:rPr>
                <w:rFonts w:ascii="Calibri" w:hAnsi="Calibri" w:cs="Calibri"/>
                <w:snapToGrid w:val="0"/>
                <w:sz w:val="22"/>
                <w:szCs w:val="22"/>
              </w:rPr>
              <w:t>Inquiries should be submitted by the official contact person indicated in the bidding documents</w:t>
            </w:r>
            <w:r w:rsidR="000F2C13" w:rsidRPr="00E01CEA">
              <w:rPr>
                <w:rFonts w:ascii="Calibri" w:hAnsi="Calibri" w:cs="Calibri"/>
                <w:snapToGrid w:val="0"/>
                <w:sz w:val="22"/>
                <w:szCs w:val="22"/>
              </w:rPr>
              <w:t xml:space="preserve">, no later than </w:t>
            </w:r>
            <w:r w:rsidR="00E01CEA">
              <w:rPr>
                <w:rFonts w:ascii="Calibri" w:hAnsi="Calibri" w:cs="Calibri"/>
                <w:snapToGrid w:val="0"/>
                <w:sz w:val="22"/>
                <w:szCs w:val="22"/>
              </w:rPr>
              <w:t>five</w:t>
            </w:r>
            <w:r w:rsidR="000F2C13" w:rsidRPr="00E01CEA">
              <w:rPr>
                <w:rFonts w:ascii="Calibri" w:hAnsi="Calibri" w:cs="Calibri"/>
                <w:snapToGrid w:val="0"/>
                <w:sz w:val="22"/>
                <w:szCs w:val="22"/>
              </w:rPr>
              <w:t xml:space="preserve"> working days prior to the submission deadline.</w:t>
            </w:r>
          </w:p>
        </w:tc>
      </w:tr>
    </w:tbl>
    <w:p w:rsidR="00643A6E" w:rsidRPr="003C589D" w:rsidRDefault="00643A6E" w:rsidP="00643A6E">
      <w:pPr>
        <w:rPr>
          <w:rFonts w:asciiTheme="minorHAnsi" w:hAnsiTheme="minorHAnsi" w:cstheme="minorHAnsi"/>
          <w:sz w:val="22"/>
          <w:szCs w:val="22"/>
        </w:rPr>
      </w:pPr>
    </w:p>
    <w:p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Goods offered shall be reviewed based on completeness and compliance of the quotation with the minimum specifications described above and any other annexes providing details of UNDP requirements. </w:t>
      </w:r>
    </w:p>
    <w:p w:rsidR="00643A6E" w:rsidRPr="003C589D" w:rsidRDefault="00643A6E" w:rsidP="00643A6E">
      <w:pPr>
        <w:rPr>
          <w:rFonts w:asciiTheme="minorHAnsi" w:hAnsiTheme="minorHAnsi" w:cstheme="minorHAnsi"/>
          <w:sz w:val="22"/>
          <w:szCs w:val="22"/>
        </w:rPr>
      </w:pPr>
    </w:p>
    <w:p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The quotation that complies with </w:t>
      </w:r>
      <w:proofErr w:type="gramStart"/>
      <w:r w:rsidRPr="003C589D">
        <w:rPr>
          <w:rFonts w:asciiTheme="minorHAnsi" w:hAnsiTheme="minorHAnsi" w:cstheme="minorHAnsi"/>
          <w:sz w:val="22"/>
          <w:szCs w:val="22"/>
        </w:rPr>
        <w:t>all of</w:t>
      </w:r>
      <w:proofErr w:type="gramEnd"/>
      <w:r w:rsidRPr="003C589D">
        <w:rPr>
          <w:rFonts w:asciiTheme="minorHAnsi" w:hAnsiTheme="minorHAnsi" w:cstheme="minorHAnsi"/>
          <w:sz w:val="22"/>
          <w:szCs w:val="22"/>
        </w:rPr>
        <w:t xml:space="preserve"> the specifications, requirements and offers the lowest price, as well as all other evaluation criteria indicated, shall be selected.  Any offer that does not meet the requirements shall be rejected.</w:t>
      </w:r>
    </w:p>
    <w:p w:rsidR="00643A6E" w:rsidRPr="003C589D" w:rsidRDefault="00643A6E" w:rsidP="00643A6E">
      <w:pPr>
        <w:rPr>
          <w:rFonts w:asciiTheme="minorHAnsi" w:hAnsiTheme="minorHAnsi" w:cstheme="minorHAnsi"/>
          <w:sz w:val="22"/>
          <w:szCs w:val="22"/>
        </w:rPr>
      </w:pPr>
    </w:p>
    <w:p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Any discrepancy between the unit price and the total price (obtained by multiplying the unit price and quantity) shall be re-computed by UNDP.  The unit price shall </w:t>
      </w:r>
      <w:r w:rsidR="003F6A88" w:rsidRPr="003C589D">
        <w:rPr>
          <w:rFonts w:asciiTheme="minorHAnsi" w:hAnsiTheme="minorHAnsi" w:cstheme="minorHAnsi"/>
          <w:sz w:val="22"/>
          <w:szCs w:val="22"/>
        </w:rPr>
        <w:t>prevail,</w:t>
      </w:r>
      <w:r w:rsidRPr="003C589D">
        <w:rPr>
          <w:rFonts w:asciiTheme="minorHAnsi" w:hAnsiTheme="minorHAnsi" w:cstheme="minorHAnsi"/>
          <w:sz w:val="22"/>
          <w:szCs w:val="22"/>
        </w:rPr>
        <w:t xml:space="preserve"> and the total price shall be corrected.  If the supplier does not accept the final price based on UNDP’s re-computation and correction of errors, its quotation will be rejected.  </w:t>
      </w:r>
    </w:p>
    <w:p w:rsidR="00643A6E" w:rsidRPr="003C589D" w:rsidRDefault="00643A6E" w:rsidP="00643A6E">
      <w:pPr>
        <w:ind w:firstLine="720"/>
        <w:jc w:val="both"/>
        <w:rPr>
          <w:rFonts w:asciiTheme="minorHAnsi" w:hAnsiTheme="minorHAnsi" w:cstheme="minorHAnsi"/>
          <w:sz w:val="22"/>
          <w:szCs w:val="22"/>
        </w:rPr>
      </w:pPr>
    </w:p>
    <w:p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 xml:space="preserve">After UNDP has identified the lowest price offer, UNDP reserves the right to award the contract based only on the prices of the goods in the event that the transportation cost (freight and insurance) is found to be higher than UNDP’s own estimated cost if sourced from its own freight forwarder and insurance provider.  </w:t>
      </w:r>
    </w:p>
    <w:p w:rsidR="00643A6E" w:rsidRPr="003C589D" w:rsidRDefault="00643A6E" w:rsidP="00643A6E">
      <w:pPr>
        <w:ind w:firstLine="720"/>
        <w:jc w:val="both"/>
        <w:rPr>
          <w:rFonts w:asciiTheme="minorHAnsi" w:hAnsiTheme="minorHAnsi" w:cstheme="minorHAnsi"/>
          <w:sz w:val="22"/>
          <w:szCs w:val="22"/>
        </w:rPr>
      </w:pPr>
    </w:p>
    <w:p w:rsidR="00643A6E" w:rsidRPr="003C589D" w:rsidRDefault="00643A6E" w:rsidP="00643A6E">
      <w:pPr>
        <w:pStyle w:val="ListParagraph"/>
        <w:tabs>
          <w:tab w:val="left" w:pos="0"/>
        </w:tabs>
        <w:spacing w:line="240" w:lineRule="auto"/>
        <w:ind w:left="0" w:firstLine="720"/>
        <w:jc w:val="both"/>
        <w:rPr>
          <w:rFonts w:asciiTheme="minorHAnsi" w:hAnsiTheme="minorHAnsi" w:cstheme="minorHAnsi"/>
          <w:bCs/>
          <w:szCs w:val="22"/>
          <w:lang w:val="en-GB"/>
        </w:rPr>
      </w:pPr>
      <w:r w:rsidRPr="003C589D">
        <w:rPr>
          <w:rFonts w:asciiTheme="minorHAnsi" w:hAnsiTheme="minorHAnsi" w:cstheme="minorHAnsi"/>
          <w:szCs w:val="22"/>
        </w:rPr>
        <w:t xml:space="preserve">At any time during the validity of the quotation, no price variation due to escalation, inflation, fluctuation in exchange rates, or any other market factors shall be accepted by UNDP after it has received the quotation.   </w:t>
      </w:r>
      <w:r w:rsidRPr="003C589D">
        <w:rPr>
          <w:rFonts w:asciiTheme="minorHAnsi" w:hAnsiTheme="minorHAnsi" w:cstheme="minorHAnsi"/>
          <w:bCs/>
          <w:szCs w:val="22"/>
          <w:lang w:val="en-GB"/>
        </w:rPr>
        <w:t xml:space="preserve">At the time of award of Contract or Purchase Order, UNDP reserves the right to vary (increase or decrease) the quantity of services and/or goods, by up to a maximum twenty five per cent (25%) of the total offer, without any change in the unit price or other terms and conditions.  </w:t>
      </w:r>
    </w:p>
    <w:p w:rsidR="00643A6E" w:rsidRPr="003C589D" w:rsidRDefault="00643A6E" w:rsidP="00643A6E">
      <w:pPr>
        <w:jc w:val="both"/>
        <w:rPr>
          <w:rStyle w:val="Strong"/>
          <w:rFonts w:asciiTheme="minorHAnsi" w:hAnsiTheme="minorHAnsi" w:cstheme="minorHAnsi"/>
          <w:b w:val="0"/>
          <w:iCs/>
          <w:sz w:val="22"/>
          <w:szCs w:val="22"/>
        </w:rPr>
      </w:pPr>
    </w:p>
    <w:p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Any Purchase Order that will be issued as a result of this RFQ shall be subject to the General Terms and Conditions attached hereto.  The mere act of submission of a quotation implies that the vendor accepts without question the General Terms and Conditions of UNDP herein attached as Annex 3.</w:t>
      </w:r>
    </w:p>
    <w:p w:rsidR="00643A6E" w:rsidRPr="003C589D" w:rsidRDefault="00643A6E" w:rsidP="00643A6E">
      <w:pPr>
        <w:ind w:firstLine="720"/>
        <w:rPr>
          <w:rFonts w:asciiTheme="minorHAnsi" w:hAnsiTheme="minorHAnsi" w:cstheme="minorHAnsi"/>
          <w:sz w:val="22"/>
          <w:szCs w:val="22"/>
        </w:rPr>
      </w:pPr>
    </w:p>
    <w:p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napToGrid w:val="0"/>
          <w:sz w:val="22"/>
          <w:szCs w:val="22"/>
        </w:rPr>
        <w:t xml:space="preserve">UNDP is not bound to accept any quotation, nor award a contract/Purchase Order, nor be responsible for any costs </w:t>
      </w:r>
      <w:r w:rsidRPr="003C589D">
        <w:rPr>
          <w:rFonts w:asciiTheme="minorHAnsi" w:hAnsiTheme="minorHAnsi" w:cstheme="minorHAnsi"/>
          <w:sz w:val="22"/>
          <w:szCs w:val="22"/>
        </w:rPr>
        <w:t xml:space="preserve">associated with a Supplier’s preparation and submission of a quotation, regardless of the outcome or the manner of conducting the selection process. </w:t>
      </w:r>
    </w:p>
    <w:p w:rsidR="004A3F25" w:rsidRDefault="004A3F25" w:rsidP="00643A6E">
      <w:pPr>
        <w:jc w:val="right"/>
        <w:rPr>
          <w:rFonts w:asciiTheme="minorHAnsi" w:hAnsiTheme="minorHAnsi" w:cstheme="minorHAnsi"/>
          <w:b/>
          <w:sz w:val="22"/>
          <w:szCs w:val="22"/>
        </w:rPr>
      </w:pPr>
      <w:r>
        <w:rPr>
          <w:noProof/>
        </w:rPr>
        <w:lastRenderedPageBreak/>
        <w:drawing>
          <wp:inline distT="0" distB="0" distL="0" distR="0" wp14:anchorId="2E5C27E3" wp14:editId="2E47AA7A">
            <wp:extent cx="5943600" cy="4590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90415"/>
                    </a:xfrm>
                    <a:prstGeom prst="rect">
                      <a:avLst/>
                    </a:prstGeom>
                  </pic:spPr>
                </pic:pic>
              </a:graphicData>
            </a:graphic>
          </wp:inline>
        </w:drawing>
      </w: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4A3F25" w:rsidRDefault="004A3F25" w:rsidP="00643A6E">
      <w:pPr>
        <w:jc w:val="right"/>
        <w:rPr>
          <w:rFonts w:asciiTheme="minorHAnsi" w:hAnsiTheme="minorHAnsi" w:cstheme="minorHAnsi"/>
          <w:b/>
          <w:sz w:val="22"/>
          <w:szCs w:val="22"/>
        </w:rPr>
      </w:pPr>
    </w:p>
    <w:p w:rsidR="00643A6E" w:rsidRPr="003C589D" w:rsidRDefault="00643A6E" w:rsidP="00643A6E">
      <w:pPr>
        <w:jc w:val="right"/>
        <w:rPr>
          <w:rFonts w:asciiTheme="minorHAnsi" w:hAnsiTheme="minorHAnsi" w:cstheme="minorHAnsi"/>
          <w:b/>
          <w:sz w:val="22"/>
          <w:szCs w:val="22"/>
        </w:rPr>
      </w:pPr>
      <w:r w:rsidRPr="003C589D">
        <w:rPr>
          <w:rFonts w:asciiTheme="minorHAnsi" w:hAnsiTheme="minorHAnsi" w:cstheme="minorHAnsi"/>
          <w:b/>
          <w:sz w:val="22"/>
          <w:szCs w:val="22"/>
        </w:rPr>
        <w:t>Annex 1</w:t>
      </w:r>
    </w:p>
    <w:p w:rsidR="00643A6E" w:rsidRPr="003C589D"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Technical Specifications</w:t>
      </w:r>
    </w:p>
    <w:p w:rsidR="00643A6E" w:rsidRPr="003F6A88" w:rsidRDefault="00643A6E" w:rsidP="003F6A88">
      <w:pPr>
        <w:rPr>
          <w:rFonts w:asciiTheme="minorHAnsi" w:hAnsiTheme="minorHAnsi" w:cstheme="minorHAnsi"/>
          <w:b/>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080"/>
        <w:gridCol w:w="7596"/>
      </w:tblGrid>
      <w:tr w:rsidR="00C81875" w:rsidRPr="00C81875" w:rsidTr="00AF5899">
        <w:trPr>
          <w:trHeight w:val="561"/>
          <w:tblHeader/>
          <w:jc w:val="center"/>
        </w:trPr>
        <w:tc>
          <w:tcPr>
            <w:tcW w:w="1525" w:type="dxa"/>
            <w:tcBorders>
              <w:top w:val="single" w:sz="4" w:space="0" w:color="auto"/>
            </w:tcBorders>
            <w:shd w:val="clear" w:color="auto" w:fill="auto"/>
            <w:vAlign w:val="center"/>
          </w:tcPr>
          <w:p w:rsidR="00C81875" w:rsidRPr="00C81875" w:rsidRDefault="00C81875" w:rsidP="00AF5899">
            <w:pPr>
              <w:jc w:val="center"/>
              <w:rPr>
                <w:rFonts w:asciiTheme="minorHAnsi" w:hAnsiTheme="minorHAnsi" w:cstheme="minorHAnsi"/>
                <w:b/>
                <w:sz w:val="22"/>
              </w:rPr>
            </w:pPr>
            <w:r w:rsidRPr="00C81875">
              <w:rPr>
                <w:rFonts w:asciiTheme="minorHAnsi" w:hAnsiTheme="minorHAnsi" w:cstheme="minorHAnsi"/>
                <w:b/>
                <w:sz w:val="22"/>
              </w:rPr>
              <w:t>Items to be Supplied</w:t>
            </w:r>
          </w:p>
        </w:tc>
        <w:tc>
          <w:tcPr>
            <w:tcW w:w="1080" w:type="dxa"/>
            <w:tcBorders>
              <w:top w:val="single" w:sz="4" w:space="0" w:color="auto"/>
            </w:tcBorders>
            <w:vAlign w:val="center"/>
          </w:tcPr>
          <w:p w:rsidR="00C81875" w:rsidRPr="00C81875" w:rsidRDefault="00C81875" w:rsidP="00AF5899">
            <w:pPr>
              <w:jc w:val="center"/>
              <w:rPr>
                <w:rFonts w:asciiTheme="minorHAnsi" w:hAnsiTheme="minorHAnsi" w:cstheme="minorHAnsi"/>
                <w:b/>
                <w:sz w:val="22"/>
              </w:rPr>
            </w:pPr>
            <w:r w:rsidRPr="00C81875">
              <w:rPr>
                <w:rFonts w:asciiTheme="minorHAnsi" w:hAnsiTheme="minorHAnsi" w:cstheme="minorHAnsi"/>
                <w:b/>
                <w:sz w:val="22"/>
              </w:rPr>
              <w:t>Quantity</w:t>
            </w:r>
          </w:p>
        </w:tc>
        <w:tc>
          <w:tcPr>
            <w:tcW w:w="7596" w:type="dxa"/>
            <w:tcBorders>
              <w:top w:val="single" w:sz="4" w:space="0" w:color="auto"/>
            </w:tcBorders>
            <w:shd w:val="clear" w:color="auto" w:fill="auto"/>
            <w:vAlign w:val="center"/>
          </w:tcPr>
          <w:p w:rsidR="00C81875" w:rsidRPr="00C81875" w:rsidRDefault="00C81875" w:rsidP="00AF5899">
            <w:pPr>
              <w:jc w:val="center"/>
              <w:rPr>
                <w:rFonts w:asciiTheme="minorHAnsi" w:hAnsiTheme="minorHAnsi" w:cstheme="minorHAnsi"/>
                <w:b/>
              </w:rPr>
            </w:pPr>
            <w:r w:rsidRPr="00C81875">
              <w:rPr>
                <w:rFonts w:asciiTheme="minorHAnsi" w:hAnsiTheme="minorHAnsi" w:cstheme="minorHAnsi"/>
                <w:b/>
                <w:sz w:val="22"/>
              </w:rPr>
              <w:t>Description / Specifications of Goods</w:t>
            </w:r>
          </w:p>
        </w:tc>
      </w:tr>
      <w:tr w:rsidR="00C81875" w:rsidRPr="00C81875" w:rsidTr="00AF5899">
        <w:trPr>
          <w:trHeight w:val="202"/>
          <w:jc w:val="center"/>
        </w:trPr>
        <w:tc>
          <w:tcPr>
            <w:tcW w:w="1525" w:type="dxa"/>
            <w:shd w:val="clear" w:color="auto" w:fill="auto"/>
          </w:tcPr>
          <w:p w:rsidR="00C81875" w:rsidRPr="00C81875" w:rsidRDefault="00C81875" w:rsidP="00AF5899">
            <w:pPr>
              <w:rPr>
                <w:rFonts w:asciiTheme="minorHAnsi" w:hAnsiTheme="minorHAnsi" w:cstheme="minorHAnsi"/>
                <w:b/>
                <w:sz w:val="22"/>
              </w:rPr>
            </w:pPr>
            <w:r w:rsidRPr="00C81875">
              <w:rPr>
                <w:rFonts w:asciiTheme="minorHAnsi" w:hAnsiTheme="minorHAnsi" w:cstheme="minorHAnsi"/>
                <w:b/>
                <w:sz w:val="22"/>
              </w:rPr>
              <w:t xml:space="preserve">A. PC Desktop </w:t>
            </w:r>
          </w:p>
        </w:tc>
        <w:tc>
          <w:tcPr>
            <w:tcW w:w="1080" w:type="dxa"/>
          </w:tcPr>
          <w:p w:rsidR="00C81875" w:rsidRPr="00C81875" w:rsidRDefault="00C81875" w:rsidP="00AF5899">
            <w:pPr>
              <w:jc w:val="center"/>
              <w:rPr>
                <w:rFonts w:asciiTheme="minorHAnsi" w:hAnsiTheme="minorHAnsi" w:cstheme="minorHAnsi"/>
                <w:b/>
                <w:sz w:val="22"/>
              </w:rPr>
            </w:pPr>
            <w:r w:rsidRPr="00C81875">
              <w:rPr>
                <w:rFonts w:asciiTheme="minorHAnsi" w:hAnsiTheme="minorHAnsi" w:cstheme="minorHAnsi"/>
                <w:b/>
                <w:sz w:val="22"/>
              </w:rPr>
              <w:t>8</w:t>
            </w:r>
          </w:p>
        </w:tc>
        <w:tc>
          <w:tcPr>
            <w:tcW w:w="7596" w:type="dxa"/>
            <w:shd w:val="clear" w:color="auto" w:fill="auto"/>
          </w:tcPr>
          <w:tbl>
            <w:tblPr>
              <w:tblStyle w:val="TableGrid"/>
              <w:tblW w:w="7655" w:type="dxa"/>
              <w:tblBorders>
                <w:top w:val="none" w:sz="0" w:space="0" w:color="auto"/>
                <w:left w:val="none" w:sz="0" w:space="0" w:color="auto"/>
                <w:bottom w:val="none" w:sz="0" w:space="0" w:color="auto"/>
              </w:tblBorders>
              <w:tblLayout w:type="fixed"/>
              <w:tblLook w:val="01E0" w:firstRow="1" w:lastRow="1" w:firstColumn="1" w:lastColumn="1" w:noHBand="0" w:noVBand="0"/>
            </w:tblPr>
            <w:tblGrid>
              <w:gridCol w:w="3015"/>
              <w:gridCol w:w="4640"/>
            </w:tblGrid>
            <w:tr w:rsidR="00C81875" w:rsidRPr="00C81875" w:rsidTr="00AF5899">
              <w:trPr>
                <w:trHeight w:val="243"/>
              </w:trPr>
              <w:tc>
                <w:tcPr>
                  <w:tcW w:w="7655" w:type="dxa"/>
                  <w:gridSpan w:val="2"/>
                  <w:vAlign w:val="center"/>
                </w:tcPr>
                <w:p w:rsidR="00C81875" w:rsidRPr="00C81875" w:rsidRDefault="00C81875" w:rsidP="00AF5899">
                  <w:pPr>
                    <w:pStyle w:val="TableParagraph"/>
                    <w:spacing w:before="0"/>
                    <w:ind w:left="-81"/>
                    <w:rPr>
                      <w:rFonts w:asciiTheme="minorHAnsi" w:hAnsiTheme="minorHAnsi" w:cstheme="minorHAnsi"/>
                      <w:b/>
                      <w:szCs w:val="20"/>
                    </w:rPr>
                  </w:pPr>
                  <w:r w:rsidRPr="00C81875">
                    <w:rPr>
                      <w:rFonts w:asciiTheme="minorHAnsi" w:hAnsiTheme="minorHAnsi" w:cstheme="minorHAnsi"/>
                      <w:b/>
                      <w:szCs w:val="20"/>
                    </w:rPr>
                    <w:t>Minimum Technical Specifications</w:t>
                  </w:r>
                </w:p>
              </w:tc>
            </w:tr>
            <w:tr w:rsidR="00C81875" w:rsidRPr="00C81875" w:rsidTr="00AF5899">
              <w:trPr>
                <w:trHeight w:val="414"/>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Min Proc. Rating According to: cpubenchmark.net:</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7000 Points</w:t>
                  </w:r>
                </w:p>
              </w:tc>
            </w:tr>
            <w:tr w:rsidR="00C81875" w:rsidRPr="00C81875" w:rsidTr="00AF5899">
              <w:trPr>
                <w:trHeight w:val="207"/>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RAM:</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8 GB, min. DDR4 2133 MHz, Non-ECC</w:t>
                  </w:r>
                </w:p>
              </w:tc>
            </w:tr>
            <w:tr w:rsidR="00C81875" w:rsidRPr="00C81875" w:rsidTr="00AF5899">
              <w:trPr>
                <w:trHeight w:val="206"/>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HDD Size:</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500 GB</w:t>
                  </w:r>
                </w:p>
              </w:tc>
            </w:tr>
            <w:tr w:rsidR="00C81875" w:rsidRPr="00C81875" w:rsidTr="00AF5899">
              <w:trPr>
                <w:trHeight w:val="208"/>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HDD Speed:</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7200 RPM SATA 6.0 Gb/s</w:t>
                  </w:r>
                </w:p>
              </w:tc>
            </w:tr>
            <w:tr w:rsidR="00C81875" w:rsidRPr="00C81875" w:rsidTr="00AF5899">
              <w:trPr>
                <w:trHeight w:val="206"/>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Disk Subsystem Controller:</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Serial ATA 6.0 Gb/s</w:t>
                  </w:r>
                </w:p>
              </w:tc>
            </w:tr>
            <w:tr w:rsidR="00C81875" w:rsidRPr="00C81875" w:rsidTr="00AF5899">
              <w:trPr>
                <w:trHeight w:val="414"/>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Graphics:</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Dedicated HD Graphic Card PCI-E x16, Minimum 1 GB Memory, min. (2) Porta (VGA/DVI/HDMI/DP)</w:t>
                  </w:r>
                </w:p>
              </w:tc>
            </w:tr>
            <w:tr w:rsidR="00C81875" w:rsidRPr="00C81875" w:rsidTr="00AF5899">
              <w:trPr>
                <w:trHeight w:val="206"/>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Media Device:</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DVD+/-RW</w:t>
                  </w:r>
                </w:p>
              </w:tc>
            </w:tr>
            <w:tr w:rsidR="00C81875" w:rsidRPr="00C81875" w:rsidTr="00AF5899">
              <w:trPr>
                <w:trHeight w:val="244"/>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Slots:</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Minimum (3) PCI/PCI-E of which min. (1) PCI-E x16</w:t>
                  </w:r>
                </w:p>
              </w:tc>
            </w:tr>
            <w:tr w:rsidR="00C81875" w:rsidRPr="00C81875" w:rsidTr="00AF5899">
              <w:trPr>
                <w:trHeight w:val="207"/>
              </w:trPr>
              <w:tc>
                <w:tcPr>
                  <w:tcW w:w="7655" w:type="dxa"/>
                  <w:gridSpan w:val="2"/>
                  <w:vAlign w:val="center"/>
                </w:tcPr>
                <w:p w:rsidR="00C81875" w:rsidRPr="00C81875" w:rsidRDefault="00C81875" w:rsidP="00AF5899">
                  <w:pPr>
                    <w:pStyle w:val="TableParagraph"/>
                    <w:spacing w:before="0"/>
                    <w:ind w:left="-81" w:right="3597"/>
                    <w:rPr>
                      <w:rFonts w:asciiTheme="minorHAnsi" w:hAnsiTheme="minorHAnsi" w:cstheme="minorHAnsi"/>
                      <w:b/>
                      <w:szCs w:val="20"/>
                    </w:rPr>
                  </w:pPr>
                  <w:r w:rsidRPr="00C81875">
                    <w:rPr>
                      <w:rFonts w:asciiTheme="minorHAnsi" w:hAnsiTheme="minorHAnsi" w:cstheme="minorHAnsi"/>
                      <w:b/>
                      <w:szCs w:val="20"/>
                    </w:rPr>
                    <w:t>Communication and management</w:t>
                  </w:r>
                </w:p>
              </w:tc>
            </w:tr>
            <w:tr w:rsidR="00C81875" w:rsidRPr="00C81875" w:rsidTr="00AF5899">
              <w:trPr>
                <w:trHeight w:val="1038"/>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Ports:</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Min. (8) USB of which:</w:t>
                  </w:r>
                </w:p>
                <w:p w:rsidR="00C81875" w:rsidRPr="00C81875" w:rsidRDefault="00C81875" w:rsidP="00C81875">
                  <w:pPr>
                    <w:pStyle w:val="TableParagraph"/>
                    <w:numPr>
                      <w:ilvl w:val="0"/>
                      <w:numId w:val="7"/>
                    </w:numPr>
                    <w:tabs>
                      <w:tab w:val="left" w:pos="369"/>
                    </w:tabs>
                    <w:spacing w:before="0"/>
                    <w:ind w:left="-81" w:hanging="211"/>
                    <w:rPr>
                      <w:rFonts w:asciiTheme="minorHAnsi" w:hAnsiTheme="minorHAnsi" w:cstheme="minorHAnsi"/>
                      <w:szCs w:val="20"/>
                    </w:rPr>
                  </w:pPr>
                  <w:r w:rsidRPr="00C81875">
                    <w:rPr>
                      <w:rFonts w:asciiTheme="minorHAnsi" w:hAnsiTheme="minorHAnsi" w:cstheme="minorHAnsi"/>
                      <w:szCs w:val="20"/>
                    </w:rPr>
                    <w:t>min (2) USB in front</w:t>
                  </w:r>
                </w:p>
                <w:p w:rsidR="00C81875" w:rsidRPr="00C81875" w:rsidRDefault="00C81875" w:rsidP="00C81875">
                  <w:pPr>
                    <w:pStyle w:val="TableParagraph"/>
                    <w:numPr>
                      <w:ilvl w:val="0"/>
                      <w:numId w:val="7"/>
                    </w:numPr>
                    <w:tabs>
                      <w:tab w:val="left" w:pos="379"/>
                    </w:tabs>
                    <w:spacing w:before="0"/>
                    <w:ind w:left="-81" w:hanging="221"/>
                    <w:rPr>
                      <w:rFonts w:asciiTheme="minorHAnsi" w:hAnsiTheme="minorHAnsi" w:cstheme="minorHAnsi"/>
                      <w:szCs w:val="20"/>
                    </w:rPr>
                  </w:pPr>
                  <w:r w:rsidRPr="00C81875">
                    <w:rPr>
                      <w:rFonts w:asciiTheme="minorHAnsi" w:hAnsiTheme="minorHAnsi" w:cstheme="minorHAnsi"/>
                      <w:szCs w:val="20"/>
                    </w:rPr>
                    <w:t>min (2) USB 3.0</w:t>
                  </w:r>
                </w:p>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(1) RJ-45, (1) Audio In/Out, (1) Mic. and (1) Headphone,</w:t>
                  </w:r>
                </w:p>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(1) Video Port</w:t>
                  </w:r>
                </w:p>
              </w:tc>
            </w:tr>
            <w:tr w:rsidR="00C81875" w:rsidRPr="00C81875" w:rsidTr="00AF5899">
              <w:trPr>
                <w:trHeight w:val="207"/>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Networking:</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(1) 10/100/1000 LAN Integrated Gigabit Ethernet Port</w:t>
                  </w:r>
                </w:p>
              </w:tc>
            </w:tr>
            <w:tr w:rsidR="00C81875" w:rsidRPr="00C81875" w:rsidTr="00AF5899">
              <w:trPr>
                <w:trHeight w:val="208"/>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Sound:</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Integrated Sound Card</w:t>
                  </w:r>
                </w:p>
              </w:tc>
            </w:tr>
            <w:tr w:rsidR="00C81875" w:rsidRPr="00C81875" w:rsidTr="00AF5899">
              <w:trPr>
                <w:trHeight w:val="243"/>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Speakers:</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Internal or Built-in Monitor</w:t>
                  </w:r>
                </w:p>
              </w:tc>
            </w:tr>
            <w:tr w:rsidR="00C81875" w:rsidRPr="00C81875" w:rsidTr="00AF5899">
              <w:trPr>
                <w:trHeight w:val="207"/>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Security Management:</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Embedded Security TPM</w:t>
                  </w:r>
                </w:p>
              </w:tc>
            </w:tr>
            <w:tr w:rsidR="00C81875" w:rsidRPr="00C81875" w:rsidTr="00AF5899">
              <w:trPr>
                <w:trHeight w:val="207"/>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Preinstalled Licensed O. S.:</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OEM Windows 10 64-bit Professional</w:t>
                  </w:r>
                </w:p>
              </w:tc>
            </w:tr>
            <w:tr w:rsidR="00C81875" w:rsidRPr="00C81875" w:rsidTr="00AF5899">
              <w:trPr>
                <w:trHeight w:val="207"/>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Keyboard:</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Standard Keyboard QWERTY</w:t>
                  </w:r>
                </w:p>
              </w:tc>
            </w:tr>
            <w:tr w:rsidR="00C81875" w:rsidRPr="00C81875" w:rsidTr="00AF5899">
              <w:trPr>
                <w:trHeight w:val="208"/>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Mouse:</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Minimum 3 Button Scroll Optical</w:t>
                  </w:r>
                </w:p>
              </w:tc>
            </w:tr>
            <w:tr w:rsidR="00C81875" w:rsidRPr="00C81875" w:rsidTr="00AF5899">
              <w:trPr>
                <w:trHeight w:val="243"/>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Power Supply:</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220 V AC, 50 Hz</w:t>
                  </w:r>
                </w:p>
              </w:tc>
            </w:tr>
            <w:tr w:rsidR="00C81875" w:rsidRPr="00C81875" w:rsidTr="00AF5899">
              <w:trPr>
                <w:trHeight w:val="206"/>
              </w:trPr>
              <w:tc>
                <w:tcPr>
                  <w:tcW w:w="7655" w:type="dxa"/>
                  <w:gridSpan w:val="2"/>
                  <w:vAlign w:val="center"/>
                </w:tcPr>
                <w:p w:rsidR="00C81875" w:rsidRPr="00C81875" w:rsidRDefault="00C81875" w:rsidP="00AF5899">
                  <w:pPr>
                    <w:pStyle w:val="TableParagraph"/>
                    <w:spacing w:before="0"/>
                    <w:ind w:left="-81" w:right="3595"/>
                    <w:rPr>
                      <w:rFonts w:asciiTheme="minorHAnsi" w:hAnsiTheme="minorHAnsi" w:cstheme="minorHAnsi"/>
                      <w:b/>
                      <w:szCs w:val="20"/>
                    </w:rPr>
                  </w:pPr>
                  <w:r w:rsidRPr="00C81875">
                    <w:rPr>
                      <w:rFonts w:asciiTheme="minorHAnsi" w:hAnsiTheme="minorHAnsi" w:cstheme="minorHAnsi"/>
                      <w:b/>
                      <w:szCs w:val="20"/>
                    </w:rPr>
                    <w:t>Accessories</w:t>
                  </w:r>
                </w:p>
              </w:tc>
            </w:tr>
            <w:tr w:rsidR="00C81875" w:rsidRPr="00C81875" w:rsidTr="00AF5899">
              <w:trPr>
                <w:trHeight w:val="244"/>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Power Cord:</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Yes, European</w:t>
                  </w:r>
                </w:p>
              </w:tc>
            </w:tr>
            <w:tr w:rsidR="00C81875" w:rsidRPr="00C81875" w:rsidTr="00AF5899">
              <w:trPr>
                <w:trHeight w:val="243"/>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Recover CD:</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Recover CD/DVD or Recover Partition</w:t>
                  </w:r>
                </w:p>
              </w:tc>
            </w:tr>
            <w:tr w:rsidR="00C81875" w:rsidRPr="00C81875" w:rsidTr="00AF5899">
              <w:trPr>
                <w:trHeight w:val="244"/>
              </w:trPr>
              <w:tc>
                <w:tcPr>
                  <w:tcW w:w="7655" w:type="dxa"/>
                  <w:gridSpan w:val="2"/>
                  <w:vAlign w:val="center"/>
                </w:tcPr>
                <w:p w:rsidR="00C81875" w:rsidRPr="00C81875" w:rsidRDefault="00C81875" w:rsidP="00AF5899">
                  <w:pPr>
                    <w:pStyle w:val="TableParagraph"/>
                    <w:spacing w:before="0"/>
                    <w:ind w:left="-81" w:right="3595"/>
                    <w:rPr>
                      <w:rFonts w:asciiTheme="minorHAnsi" w:hAnsiTheme="minorHAnsi" w:cstheme="minorHAnsi"/>
                      <w:b/>
                      <w:szCs w:val="20"/>
                    </w:rPr>
                  </w:pPr>
                  <w:r w:rsidRPr="00C81875">
                    <w:rPr>
                      <w:rFonts w:asciiTheme="minorHAnsi" w:hAnsiTheme="minorHAnsi" w:cstheme="minorHAnsi"/>
                      <w:b/>
                      <w:szCs w:val="20"/>
                    </w:rPr>
                    <w:t>Display</w:t>
                  </w:r>
                </w:p>
              </w:tc>
            </w:tr>
            <w:tr w:rsidR="00C81875" w:rsidRPr="00C81875" w:rsidTr="00AF5899">
              <w:trPr>
                <w:trHeight w:val="219"/>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Type:</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LCD or LED the same brand with the PC</w:t>
                  </w:r>
                </w:p>
              </w:tc>
            </w:tr>
            <w:tr w:rsidR="00C81875" w:rsidRPr="00C81875" w:rsidTr="00AF5899">
              <w:trPr>
                <w:trHeight w:val="208"/>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Size:</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21”</w:t>
                  </w:r>
                </w:p>
              </w:tc>
            </w:tr>
            <w:tr w:rsidR="00C81875" w:rsidRPr="00C81875" w:rsidTr="00AF5899">
              <w:trPr>
                <w:trHeight w:val="206"/>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Native Resolution:</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1920 x 1080 at 60 Hz</w:t>
                  </w:r>
                </w:p>
              </w:tc>
            </w:tr>
            <w:tr w:rsidR="00C81875" w:rsidRPr="00C81875" w:rsidTr="00AF5899">
              <w:trPr>
                <w:trHeight w:val="244"/>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Contrast Ratio Static:</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1000:1</w:t>
                  </w:r>
                </w:p>
              </w:tc>
            </w:tr>
            <w:tr w:rsidR="00C81875" w:rsidRPr="00C81875" w:rsidTr="00AF5899">
              <w:trPr>
                <w:trHeight w:val="206"/>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Display Port:</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(1) VGA or DVI and (1) from ports DVI/HDMI/DP</w:t>
                  </w:r>
                </w:p>
              </w:tc>
            </w:tr>
            <w:tr w:rsidR="00C81875" w:rsidRPr="00C81875" w:rsidTr="00AF5899">
              <w:trPr>
                <w:trHeight w:val="244"/>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Response Time:</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 8 ms</w:t>
                  </w:r>
                </w:p>
              </w:tc>
            </w:tr>
            <w:tr w:rsidR="00C81875" w:rsidRPr="00C81875" w:rsidTr="00AF5899">
              <w:trPr>
                <w:trHeight w:val="206"/>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Energy Efficiency:</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Energy Star</w:t>
                  </w:r>
                </w:p>
              </w:tc>
            </w:tr>
            <w:tr w:rsidR="00C81875" w:rsidRPr="00C81875" w:rsidTr="00AF5899">
              <w:trPr>
                <w:trHeight w:val="243"/>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Power Supply:</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220 V AC, 50 Hz</w:t>
                  </w:r>
                </w:p>
              </w:tc>
            </w:tr>
            <w:tr w:rsidR="00C81875" w:rsidRPr="00C81875" w:rsidTr="00AF5899">
              <w:trPr>
                <w:trHeight w:val="244"/>
              </w:trPr>
              <w:tc>
                <w:tcPr>
                  <w:tcW w:w="7655" w:type="dxa"/>
                  <w:gridSpan w:val="2"/>
                  <w:vAlign w:val="center"/>
                </w:tcPr>
                <w:p w:rsidR="00C81875" w:rsidRPr="00C81875" w:rsidRDefault="00C81875" w:rsidP="00AF5899">
                  <w:pPr>
                    <w:pStyle w:val="TableParagraph"/>
                    <w:spacing w:before="0"/>
                    <w:ind w:left="-81" w:right="3595"/>
                    <w:rPr>
                      <w:rFonts w:asciiTheme="minorHAnsi" w:hAnsiTheme="minorHAnsi" w:cstheme="minorHAnsi"/>
                      <w:b/>
                      <w:szCs w:val="20"/>
                    </w:rPr>
                  </w:pPr>
                  <w:r w:rsidRPr="00C81875">
                    <w:rPr>
                      <w:rFonts w:asciiTheme="minorHAnsi" w:hAnsiTheme="minorHAnsi" w:cstheme="minorHAnsi"/>
                      <w:b/>
                      <w:szCs w:val="20"/>
                    </w:rPr>
                    <w:lastRenderedPageBreak/>
                    <w:t>Warranty</w:t>
                  </w:r>
                </w:p>
              </w:tc>
            </w:tr>
            <w:tr w:rsidR="00C81875" w:rsidRPr="00C81875" w:rsidTr="00AF5899">
              <w:trPr>
                <w:trHeight w:val="208"/>
              </w:trPr>
              <w:tc>
                <w:tcPr>
                  <w:tcW w:w="3015"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Warranty</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szCs w:val="20"/>
                    </w:rPr>
                  </w:pPr>
                  <w:r w:rsidRPr="00C81875">
                    <w:rPr>
                      <w:rFonts w:asciiTheme="minorHAnsi" w:hAnsiTheme="minorHAnsi" w:cstheme="minorHAnsi"/>
                      <w:szCs w:val="20"/>
                    </w:rPr>
                    <w:t>3 Years</w:t>
                  </w:r>
                </w:p>
              </w:tc>
            </w:tr>
          </w:tbl>
          <w:p w:rsidR="00C81875" w:rsidRPr="00C81875" w:rsidRDefault="00C81875" w:rsidP="00AF5899">
            <w:pPr>
              <w:rPr>
                <w:rFonts w:asciiTheme="minorHAnsi" w:hAnsiTheme="minorHAnsi" w:cstheme="minorHAnsi"/>
              </w:rPr>
            </w:pPr>
          </w:p>
        </w:tc>
      </w:tr>
      <w:tr w:rsidR="00C81875" w:rsidRPr="00C81875" w:rsidTr="00AF5899">
        <w:trPr>
          <w:trHeight w:val="202"/>
          <w:jc w:val="center"/>
        </w:trPr>
        <w:tc>
          <w:tcPr>
            <w:tcW w:w="1525" w:type="dxa"/>
            <w:shd w:val="clear" w:color="auto" w:fill="auto"/>
          </w:tcPr>
          <w:p w:rsidR="00C81875" w:rsidRPr="00C81875" w:rsidRDefault="00C81875" w:rsidP="00AF5899">
            <w:pPr>
              <w:rPr>
                <w:rFonts w:asciiTheme="minorHAnsi" w:hAnsiTheme="minorHAnsi" w:cstheme="minorHAnsi"/>
                <w:b/>
                <w:sz w:val="22"/>
              </w:rPr>
            </w:pPr>
            <w:r w:rsidRPr="00C81875">
              <w:rPr>
                <w:rFonts w:asciiTheme="minorHAnsi" w:hAnsiTheme="minorHAnsi" w:cstheme="minorHAnsi"/>
                <w:b/>
                <w:sz w:val="22"/>
              </w:rPr>
              <w:lastRenderedPageBreak/>
              <w:t>B. Monitors</w:t>
            </w:r>
          </w:p>
        </w:tc>
        <w:tc>
          <w:tcPr>
            <w:tcW w:w="1080" w:type="dxa"/>
          </w:tcPr>
          <w:p w:rsidR="00C81875" w:rsidRPr="00C81875" w:rsidRDefault="00AF5899" w:rsidP="00AF5899">
            <w:pPr>
              <w:jc w:val="center"/>
              <w:rPr>
                <w:rFonts w:asciiTheme="minorHAnsi" w:hAnsiTheme="minorHAnsi" w:cstheme="minorHAnsi"/>
                <w:b/>
                <w:sz w:val="22"/>
              </w:rPr>
            </w:pPr>
            <w:r>
              <w:rPr>
                <w:rFonts w:asciiTheme="minorHAnsi" w:hAnsiTheme="minorHAnsi" w:cstheme="minorHAnsi"/>
                <w:b/>
                <w:sz w:val="22"/>
              </w:rPr>
              <w:t>30</w:t>
            </w:r>
          </w:p>
        </w:tc>
        <w:tc>
          <w:tcPr>
            <w:tcW w:w="7596" w:type="dxa"/>
            <w:shd w:val="clear" w:color="auto" w:fill="auto"/>
          </w:tcPr>
          <w:tbl>
            <w:tblPr>
              <w:tblStyle w:val="TableGrid"/>
              <w:tblW w:w="7655" w:type="dxa"/>
              <w:tblBorders>
                <w:top w:val="none" w:sz="0" w:space="0" w:color="auto"/>
                <w:left w:val="none" w:sz="0" w:space="0" w:color="auto"/>
                <w:bottom w:val="none" w:sz="0" w:space="0" w:color="auto"/>
              </w:tblBorders>
              <w:tblLayout w:type="fixed"/>
              <w:tblLook w:val="01E0" w:firstRow="1" w:lastRow="1" w:firstColumn="1" w:lastColumn="1" w:noHBand="0" w:noVBand="0"/>
            </w:tblPr>
            <w:tblGrid>
              <w:gridCol w:w="3015"/>
              <w:gridCol w:w="4640"/>
            </w:tblGrid>
            <w:tr w:rsidR="00C81875" w:rsidRPr="00C81875" w:rsidTr="00AF5899">
              <w:trPr>
                <w:trHeight w:val="243"/>
              </w:trPr>
              <w:tc>
                <w:tcPr>
                  <w:tcW w:w="7655" w:type="dxa"/>
                  <w:gridSpan w:val="2"/>
                  <w:vAlign w:val="center"/>
                </w:tcPr>
                <w:p w:rsidR="00C81875" w:rsidRPr="00C81875" w:rsidRDefault="00C81875" w:rsidP="00AF5899">
                  <w:pPr>
                    <w:pStyle w:val="TableParagraph"/>
                    <w:spacing w:before="0"/>
                    <w:ind w:left="-81"/>
                    <w:rPr>
                      <w:rFonts w:asciiTheme="minorHAnsi" w:hAnsiTheme="minorHAnsi" w:cstheme="minorHAnsi"/>
                      <w:b/>
                    </w:rPr>
                  </w:pPr>
                  <w:r w:rsidRPr="00C81875">
                    <w:rPr>
                      <w:rFonts w:asciiTheme="minorHAnsi" w:hAnsiTheme="minorHAnsi" w:cstheme="minorHAnsi"/>
                      <w:b/>
                    </w:rPr>
                    <w:t>Minimum Technical Specifications</w:t>
                  </w:r>
                </w:p>
              </w:tc>
            </w:tr>
            <w:tr w:rsidR="00C81875" w:rsidRPr="00C81875" w:rsidTr="00AF5899">
              <w:trPr>
                <w:trHeight w:val="244"/>
              </w:trPr>
              <w:tc>
                <w:tcPr>
                  <w:tcW w:w="7655" w:type="dxa"/>
                  <w:gridSpan w:val="2"/>
                  <w:vAlign w:val="center"/>
                </w:tcPr>
                <w:p w:rsidR="00C81875" w:rsidRPr="00C81875" w:rsidRDefault="00C81875" w:rsidP="00AF5899">
                  <w:pPr>
                    <w:pStyle w:val="TableParagraph"/>
                    <w:spacing w:before="0"/>
                    <w:ind w:left="-81" w:right="3595"/>
                    <w:rPr>
                      <w:rFonts w:asciiTheme="minorHAnsi" w:hAnsiTheme="minorHAnsi" w:cstheme="minorHAnsi"/>
                      <w:b/>
                    </w:rPr>
                  </w:pPr>
                  <w:r w:rsidRPr="00C81875">
                    <w:rPr>
                      <w:rFonts w:asciiTheme="minorHAnsi" w:hAnsiTheme="minorHAnsi" w:cstheme="minorHAnsi"/>
                      <w:b/>
                    </w:rPr>
                    <w:t>Display</w:t>
                  </w:r>
                </w:p>
              </w:tc>
            </w:tr>
            <w:tr w:rsidR="00C81875" w:rsidRPr="00C81875" w:rsidTr="00AF5899">
              <w:trPr>
                <w:trHeight w:val="219"/>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Type:</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LCD or LED the same brand with the PC</w:t>
                  </w:r>
                </w:p>
              </w:tc>
            </w:tr>
            <w:tr w:rsidR="00C81875" w:rsidRPr="00C81875" w:rsidTr="00AF5899">
              <w:trPr>
                <w:trHeight w:val="208"/>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Size:</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21”</w:t>
                  </w:r>
                </w:p>
              </w:tc>
            </w:tr>
            <w:tr w:rsidR="00C81875" w:rsidRPr="00C81875" w:rsidTr="00AF5899">
              <w:trPr>
                <w:trHeight w:val="206"/>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Native Resolution:</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1920 x 1080 at 60 Hz</w:t>
                  </w:r>
                </w:p>
              </w:tc>
            </w:tr>
            <w:tr w:rsidR="00C81875" w:rsidRPr="00C81875" w:rsidTr="00AF5899">
              <w:trPr>
                <w:trHeight w:val="244"/>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Contrast Ratio Static:</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1000:1</w:t>
                  </w:r>
                </w:p>
              </w:tc>
            </w:tr>
            <w:tr w:rsidR="00C81875" w:rsidRPr="00C81875" w:rsidTr="00AF5899">
              <w:trPr>
                <w:trHeight w:val="206"/>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Display Port:</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(1) VGA or DVI and (1) from ports DVI/HDMI/DP</w:t>
                  </w:r>
                </w:p>
              </w:tc>
            </w:tr>
            <w:tr w:rsidR="00C81875" w:rsidRPr="00C81875" w:rsidTr="00AF5899">
              <w:trPr>
                <w:trHeight w:val="244"/>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Response Time:</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 8 ms</w:t>
                  </w:r>
                </w:p>
              </w:tc>
            </w:tr>
            <w:tr w:rsidR="00C81875" w:rsidRPr="00C81875" w:rsidTr="00AF5899">
              <w:trPr>
                <w:trHeight w:val="206"/>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Energy Efficiency:</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Energy Star</w:t>
                  </w:r>
                </w:p>
              </w:tc>
            </w:tr>
            <w:tr w:rsidR="00C81875" w:rsidRPr="00C81875" w:rsidTr="00AF5899">
              <w:trPr>
                <w:trHeight w:val="243"/>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Power Supply:</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220 V AC, 50 Hz</w:t>
                  </w:r>
                </w:p>
              </w:tc>
            </w:tr>
            <w:tr w:rsidR="00C81875" w:rsidRPr="00C81875" w:rsidTr="00AF5899">
              <w:trPr>
                <w:trHeight w:val="244"/>
              </w:trPr>
              <w:tc>
                <w:tcPr>
                  <w:tcW w:w="7655" w:type="dxa"/>
                  <w:gridSpan w:val="2"/>
                  <w:vAlign w:val="center"/>
                </w:tcPr>
                <w:p w:rsidR="00C81875" w:rsidRPr="00C81875" w:rsidRDefault="00C81875" w:rsidP="00AF5899">
                  <w:pPr>
                    <w:pStyle w:val="TableParagraph"/>
                    <w:spacing w:before="0"/>
                    <w:ind w:left="-81" w:right="3595"/>
                    <w:rPr>
                      <w:rFonts w:asciiTheme="minorHAnsi" w:hAnsiTheme="minorHAnsi" w:cstheme="minorHAnsi"/>
                      <w:b/>
                    </w:rPr>
                  </w:pPr>
                  <w:r w:rsidRPr="00C81875">
                    <w:rPr>
                      <w:rFonts w:asciiTheme="minorHAnsi" w:hAnsiTheme="minorHAnsi" w:cstheme="minorHAnsi"/>
                      <w:b/>
                    </w:rPr>
                    <w:t>Warranty</w:t>
                  </w:r>
                </w:p>
              </w:tc>
            </w:tr>
            <w:tr w:rsidR="00C81875" w:rsidRPr="00C81875" w:rsidTr="00AF5899">
              <w:trPr>
                <w:trHeight w:val="208"/>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Warranty</w:t>
                  </w:r>
                </w:p>
              </w:tc>
              <w:tc>
                <w:tcPr>
                  <w:tcW w:w="464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2 Years</w:t>
                  </w:r>
                </w:p>
              </w:tc>
            </w:tr>
          </w:tbl>
          <w:p w:rsidR="00C81875" w:rsidRPr="00C81875" w:rsidRDefault="00C81875" w:rsidP="00AF5899">
            <w:pPr>
              <w:pStyle w:val="TableParagraph"/>
              <w:spacing w:before="0"/>
              <w:ind w:left="-81"/>
              <w:rPr>
                <w:rFonts w:asciiTheme="minorHAnsi" w:hAnsiTheme="minorHAnsi" w:cstheme="minorHAnsi"/>
                <w:b/>
              </w:rPr>
            </w:pPr>
          </w:p>
        </w:tc>
      </w:tr>
      <w:tr w:rsidR="00C81875" w:rsidRPr="00C81875" w:rsidTr="00AF5899">
        <w:trPr>
          <w:trHeight w:val="325"/>
          <w:jc w:val="center"/>
        </w:trPr>
        <w:tc>
          <w:tcPr>
            <w:tcW w:w="1525" w:type="dxa"/>
            <w:shd w:val="clear" w:color="auto" w:fill="auto"/>
          </w:tcPr>
          <w:p w:rsidR="00C81875" w:rsidRPr="00C81875" w:rsidRDefault="00C81875" w:rsidP="00AF5899">
            <w:pPr>
              <w:rPr>
                <w:rFonts w:asciiTheme="minorHAnsi" w:hAnsiTheme="minorHAnsi" w:cstheme="minorHAnsi"/>
                <w:b/>
                <w:sz w:val="22"/>
              </w:rPr>
            </w:pPr>
            <w:r w:rsidRPr="00C81875">
              <w:rPr>
                <w:rFonts w:asciiTheme="minorHAnsi" w:hAnsiTheme="minorHAnsi" w:cstheme="minorHAnsi"/>
                <w:b/>
                <w:sz w:val="22"/>
              </w:rPr>
              <w:t>C. UPS 1000 VA</w:t>
            </w:r>
          </w:p>
        </w:tc>
        <w:tc>
          <w:tcPr>
            <w:tcW w:w="1080" w:type="dxa"/>
          </w:tcPr>
          <w:p w:rsidR="00C81875" w:rsidRPr="00C81875" w:rsidRDefault="00C81875" w:rsidP="00AF5899">
            <w:pPr>
              <w:jc w:val="center"/>
              <w:rPr>
                <w:rFonts w:asciiTheme="minorHAnsi" w:hAnsiTheme="minorHAnsi" w:cstheme="minorHAnsi"/>
                <w:b/>
                <w:sz w:val="22"/>
              </w:rPr>
            </w:pPr>
            <w:r w:rsidRPr="00C81875">
              <w:rPr>
                <w:rFonts w:asciiTheme="minorHAnsi" w:hAnsiTheme="minorHAnsi" w:cstheme="minorHAnsi"/>
                <w:b/>
                <w:sz w:val="22"/>
              </w:rPr>
              <w:t>8</w:t>
            </w:r>
          </w:p>
        </w:tc>
        <w:tc>
          <w:tcPr>
            <w:tcW w:w="7596" w:type="dxa"/>
            <w:shd w:val="clear" w:color="auto" w:fill="auto"/>
          </w:tcPr>
          <w:tbl>
            <w:tblPr>
              <w:tblStyle w:val="TableGrid"/>
              <w:tblW w:w="7546"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010"/>
              <w:gridCol w:w="4536"/>
            </w:tblGrid>
            <w:tr w:rsidR="00C81875" w:rsidRPr="00C81875" w:rsidTr="00AF5899">
              <w:trPr>
                <w:trHeight w:val="264"/>
              </w:trPr>
              <w:tc>
                <w:tcPr>
                  <w:tcW w:w="7546" w:type="dxa"/>
                  <w:gridSpan w:val="2"/>
                  <w:vAlign w:val="center"/>
                </w:tcPr>
                <w:p w:rsidR="00C81875" w:rsidRPr="00C81875" w:rsidRDefault="00C81875" w:rsidP="00AF5899">
                  <w:pPr>
                    <w:pStyle w:val="TableParagraph"/>
                    <w:spacing w:before="0"/>
                    <w:ind w:left="-81"/>
                    <w:rPr>
                      <w:rFonts w:asciiTheme="minorHAnsi" w:hAnsiTheme="minorHAnsi" w:cstheme="minorHAnsi"/>
                      <w:b/>
                    </w:rPr>
                  </w:pPr>
                  <w:r w:rsidRPr="00C81875">
                    <w:rPr>
                      <w:rFonts w:asciiTheme="minorHAnsi" w:hAnsiTheme="minorHAnsi" w:cstheme="minorHAnsi"/>
                      <w:b/>
                    </w:rPr>
                    <w:t>Minimum Technical Specifications</w:t>
                  </w:r>
                </w:p>
              </w:tc>
            </w:tr>
            <w:tr w:rsidR="00C81875" w:rsidRPr="00C81875" w:rsidTr="00AF5899">
              <w:trPr>
                <w:trHeight w:val="272"/>
              </w:trPr>
              <w:tc>
                <w:tcPr>
                  <w:tcW w:w="7546" w:type="dxa"/>
                  <w:gridSpan w:val="2"/>
                  <w:vAlign w:val="center"/>
                </w:tcPr>
                <w:p w:rsidR="00C81875" w:rsidRPr="00C81875" w:rsidRDefault="00C81875" w:rsidP="00AF5899">
                  <w:pPr>
                    <w:pStyle w:val="TableParagraph"/>
                    <w:spacing w:before="0"/>
                    <w:ind w:left="-81" w:right="3375"/>
                    <w:rPr>
                      <w:rFonts w:asciiTheme="minorHAnsi" w:hAnsiTheme="minorHAnsi" w:cstheme="minorHAnsi"/>
                      <w:b/>
                    </w:rPr>
                  </w:pPr>
                  <w:r w:rsidRPr="00C81875">
                    <w:rPr>
                      <w:rFonts w:asciiTheme="minorHAnsi" w:hAnsiTheme="minorHAnsi" w:cstheme="minorHAnsi"/>
                      <w:b/>
                    </w:rPr>
                    <w:t>Output</w:t>
                  </w:r>
                </w:p>
              </w:tc>
            </w:tr>
            <w:tr w:rsidR="00C81875" w:rsidRPr="00C81875" w:rsidTr="00AF5899">
              <w:trPr>
                <w:trHeight w:val="262"/>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Power:</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1000 VA</w:t>
                  </w:r>
                </w:p>
              </w:tc>
            </w:tr>
            <w:tr w:rsidR="00C81875" w:rsidRPr="00C81875" w:rsidTr="00AF5899">
              <w:trPr>
                <w:trHeight w:val="138"/>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Power Factor:</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≥0.8</w:t>
                  </w:r>
                </w:p>
              </w:tc>
            </w:tr>
            <w:tr w:rsidR="00C81875" w:rsidRPr="00C81875" w:rsidTr="00AF5899">
              <w:trPr>
                <w:trHeight w:val="141"/>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Wave Form:</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Sinusoidal</w:t>
                  </w:r>
                </w:p>
              </w:tc>
            </w:tr>
            <w:tr w:rsidR="00C81875" w:rsidRPr="00C81875" w:rsidTr="00AF5899">
              <w:trPr>
                <w:trHeight w:val="28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Nominal Voltage:</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220-240 V AC</w:t>
                  </w:r>
                </w:p>
              </w:tc>
            </w:tr>
            <w:tr w:rsidR="00C81875" w:rsidRPr="00C81875" w:rsidTr="00AF5899">
              <w:trPr>
                <w:trHeight w:val="27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Frequency:</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50 Hz +/- 5%</w:t>
                  </w:r>
                </w:p>
              </w:tc>
            </w:tr>
            <w:tr w:rsidR="00C81875" w:rsidRPr="00C81875" w:rsidTr="00AF5899">
              <w:trPr>
                <w:trHeight w:val="281"/>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Volt, Regulation (On Battery):</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+/-10%</w:t>
                  </w:r>
                </w:p>
              </w:tc>
            </w:tr>
            <w:tr w:rsidR="00C81875" w:rsidRPr="00C81875" w:rsidTr="00AF5899">
              <w:trPr>
                <w:trHeight w:val="25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Output Connectors:</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 (4) IEC 320 C13 (from battery)</w:t>
                  </w:r>
                </w:p>
              </w:tc>
            </w:tr>
            <w:tr w:rsidR="00C81875" w:rsidRPr="00C81875" w:rsidTr="00AF5899">
              <w:trPr>
                <w:trHeight w:val="275"/>
              </w:trPr>
              <w:tc>
                <w:tcPr>
                  <w:tcW w:w="7546" w:type="dxa"/>
                  <w:gridSpan w:val="2"/>
                  <w:vAlign w:val="center"/>
                </w:tcPr>
                <w:p w:rsidR="00C81875" w:rsidRPr="00C81875" w:rsidRDefault="00C81875" w:rsidP="00AF5899">
                  <w:pPr>
                    <w:pStyle w:val="TableParagraph"/>
                    <w:spacing w:before="0"/>
                    <w:ind w:left="-81" w:right="3375"/>
                    <w:rPr>
                      <w:rFonts w:asciiTheme="minorHAnsi" w:hAnsiTheme="minorHAnsi" w:cstheme="minorHAnsi"/>
                      <w:b/>
                      <w:w w:val="95"/>
                    </w:rPr>
                  </w:pPr>
                  <w:r w:rsidRPr="00C81875">
                    <w:rPr>
                      <w:rFonts w:asciiTheme="minorHAnsi" w:hAnsiTheme="minorHAnsi" w:cstheme="minorHAnsi"/>
                      <w:b/>
                    </w:rPr>
                    <w:t>Input</w:t>
                  </w:r>
                </w:p>
              </w:tc>
            </w:tr>
            <w:tr w:rsidR="00C81875" w:rsidRPr="00C81875" w:rsidTr="00AF5899">
              <w:trPr>
                <w:trHeight w:val="265"/>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Nominal Voltage:</w:t>
                  </w:r>
                </w:p>
              </w:tc>
              <w:tc>
                <w:tcPr>
                  <w:tcW w:w="4536" w:type="dxa"/>
                  <w:vAlign w:val="center"/>
                </w:tcPr>
                <w:p w:rsidR="00C81875" w:rsidRPr="00C81875" w:rsidRDefault="00C81875" w:rsidP="00AF5899">
                  <w:pPr>
                    <w:pStyle w:val="TableParagraph"/>
                    <w:spacing w:before="0"/>
                    <w:ind w:left="-104" w:firstLine="104"/>
                    <w:rPr>
                      <w:rFonts w:asciiTheme="minorHAnsi" w:hAnsiTheme="minorHAnsi" w:cstheme="minorHAnsi"/>
                    </w:rPr>
                  </w:pPr>
                  <w:r w:rsidRPr="00C81875">
                    <w:rPr>
                      <w:rFonts w:asciiTheme="minorHAnsi" w:hAnsiTheme="minorHAnsi" w:cstheme="minorHAnsi"/>
                    </w:rPr>
                    <w:t>220 - 240 V AC</w:t>
                  </w:r>
                </w:p>
              </w:tc>
            </w:tr>
            <w:tr w:rsidR="00C81875" w:rsidRPr="00C81875" w:rsidTr="00AF5899">
              <w:trPr>
                <w:trHeight w:val="12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Frequency:</w:t>
                  </w:r>
                </w:p>
              </w:tc>
              <w:tc>
                <w:tcPr>
                  <w:tcW w:w="4536" w:type="dxa"/>
                  <w:vAlign w:val="center"/>
                </w:tcPr>
                <w:p w:rsidR="00C81875" w:rsidRPr="00C81875" w:rsidRDefault="00C81875" w:rsidP="00AF5899">
                  <w:pPr>
                    <w:pStyle w:val="TableParagraph"/>
                    <w:spacing w:before="0"/>
                    <w:ind w:left="-104" w:firstLine="104"/>
                    <w:rPr>
                      <w:rFonts w:asciiTheme="minorHAnsi" w:hAnsiTheme="minorHAnsi" w:cstheme="minorHAnsi"/>
                    </w:rPr>
                  </w:pPr>
                  <w:r w:rsidRPr="00C81875">
                    <w:rPr>
                      <w:rFonts w:asciiTheme="minorHAnsi" w:hAnsiTheme="minorHAnsi" w:cstheme="minorHAnsi"/>
                    </w:rPr>
                    <w:t>50 Hz</w:t>
                  </w:r>
                </w:p>
              </w:tc>
            </w:tr>
            <w:tr w:rsidR="00C81875" w:rsidRPr="00C81875" w:rsidTr="00AF5899">
              <w:trPr>
                <w:trHeight w:val="28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Voltage Window:</w:t>
                  </w:r>
                </w:p>
              </w:tc>
              <w:tc>
                <w:tcPr>
                  <w:tcW w:w="4536" w:type="dxa"/>
                  <w:vAlign w:val="center"/>
                </w:tcPr>
                <w:p w:rsidR="00C81875" w:rsidRPr="00C81875" w:rsidRDefault="00C81875" w:rsidP="00AF5899">
                  <w:pPr>
                    <w:pStyle w:val="TableParagraph"/>
                    <w:spacing w:before="0"/>
                    <w:ind w:left="-104" w:firstLine="104"/>
                    <w:rPr>
                      <w:rFonts w:asciiTheme="minorHAnsi" w:hAnsiTheme="minorHAnsi" w:cstheme="minorHAnsi"/>
                    </w:rPr>
                  </w:pPr>
                  <w:r w:rsidRPr="00C81875">
                    <w:rPr>
                      <w:rFonts w:asciiTheme="minorHAnsi" w:hAnsiTheme="minorHAnsi" w:cstheme="minorHAnsi"/>
                    </w:rPr>
                    <w:t>170 - 270 V AC</w:t>
                  </w:r>
                </w:p>
              </w:tc>
            </w:tr>
            <w:tr w:rsidR="00C81875" w:rsidRPr="00C81875" w:rsidTr="00AF5899">
              <w:trPr>
                <w:trHeight w:val="263"/>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Automatic Voltage Regulation:</w:t>
                  </w:r>
                </w:p>
              </w:tc>
              <w:tc>
                <w:tcPr>
                  <w:tcW w:w="4536" w:type="dxa"/>
                  <w:vAlign w:val="center"/>
                </w:tcPr>
                <w:p w:rsidR="00C81875" w:rsidRPr="00C81875" w:rsidRDefault="00C81875" w:rsidP="00AF5899">
                  <w:pPr>
                    <w:pStyle w:val="TableParagraph"/>
                    <w:spacing w:before="0"/>
                    <w:ind w:left="-104" w:firstLine="104"/>
                    <w:rPr>
                      <w:rFonts w:asciiTheme="minorHAnsi" w:hAnsiTheme="minorHAnsi" w:cstheme="minorHAnsi"/>
                    </w:rPr>
                  </w:pPr>
                  <w:r w:rsidRPr="00C81875">
                    <w:rPr>
                      <w:rFonts w:asciiTheme="minorHAnsi" w:hAnsiTheme="minorHAnsi" w:cstheme="minorHAnsi"/>
                    </w:rPr>
                    <w:t xml:space="preserve">Yes </w:t>
                  </w:r>
                </w:p>
              </w:tc>
            </w:tr>
            <w:tr w:rsidR="00C81875" w:rsidRPr="00C81875" w:rsidTr="00AF5899">
              <w:trPr>
                <w:trHeight w:val="26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Input Connectors:</w:t>
                  </w:r>
                </w:p>
              </w:tc>
              <w:tc>
                <w:tcPr>
                  <w:tcW w:w="4536" w:type="dxa"/>
                  <w:vAlign w:val="center"/>
                </w:tcPr>
                <w:p w:rsidR="00C81875" w:rsidRPr="00C81875" w:rsidRDefault="00C81875" w:rsidP="00AF5899">
                  <w:pPr>
                    <w:pStyle w:val="TableParagraph"/>
                    <w:spacing w:before="0"/>
                    <w:ind w:left="-104" w:firstLine="104"/>
                    <w:rPr>
                      <w:rFonts w:asciiTheme="minorHAnsi" w:hAnsiTheme="minorHAnsi" w:cstheme="minorHAnsi"/>
                    </w:rPr>
                  </w:pPr>
                  <w:r w:rsidRPr="00C81875">
                    <w:rPr>
                      <w:rFonts w:asciiTheme="minorHAnsi" w:hAnsiTheme="minorHAnsi" w:cstheme="minorHAnsi"/>
                    </w:rPr>
                    <w:t>(1) IEC 320 C14</w:t>
                  </w:r>
                </w:p>
              </w:tc>
            </w:tr>
            <w:tr w:rsidR="00C81875" w:rsidRPr="00C81875" w:rsidTr="00AF5899">
              <w:trPr>
                <w:trHeight w:val="143"/>
              </w:trPr>
              <w:tc>
                <w:tcPr>
                  <w:tcW w:w="7546" w:type="dxa"/>
                  <w:gridSpan w:val="2"/>
                  <w:vAlign w:val="center"/>
                </w:tcPr>
                <w:p w:rsidR="00C81875" w:rsidRPr="00C81875" w:rsidRDefault="00C81875" w:rsidP="00AF5899">
                  <w:pPr>
                    <w:pStyle w:val="TableParagraph"/>
                    <w:spacing w:before="0"/>
                    <w:ind w:left="-81" w:right="3375"/>
                    <w:rPr>
                      <w:rFonts w:asciiTheme="minorHAnsi" w:hAnsiTheme="minorHAnsi" w:cstheme="minorHAnsi"/>
                      <w:b/>
                    </w:rPr>
                  </w:pPr>
                  <w:r w:rsidRPr="00C81875">
                    <w:rPr>
                      <w:rFonts w:asciiTheme="minorHAnsi" w:hAnsiTheme="minorHAnsi" w:cstheme="minorHAnsi"/>
                      <w:b/>
                    </w:rPr>
                    <w:t>Communication and management</w:t>
                  </w:r>
                </w:p>
              </w:tc>
            </w:tr>
            <w:tr w:rsidR="00C81875" w:rsidRPr="00C81875" w:rsidTr="00AF5899">
              <w:trPr>
                <w:trHeight w:val="24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Shutdown Software:</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Yes</w:t>
                  </w:r>
                </w:p>
              </w:tc>
            </w:tr>
            <w:tr w:rsidR="00C81875" w:rsidRPr="00C81875" w:rsidTr="00AF5899">
              <w:trPr>
                <w:trHeight w:val="252"/>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Led Indicators:</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For every condition</w:t>
                  </w:r>
                </w:p>
              </w:tc>
            </w:tr>
            <w:tr w:rsidR="00C81875" w:rsidRPr="00C81875" w:rsidTr="00AF5899">
              <w:trPr>
                <w:trHeight w:val="255"/>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Audible Indicators:</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For every condition</w:t>
                  </w:r>
                </w:p>
              </w:tc>
            </w:tr>
            <w:tr w:rsidR="00C81875" w:rsidRPr="00C81875" w:rsidTr="00AF5899">
              <w:trPr>
                <w:trHeight w:val="11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Interface:</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(1) DB9 Serial or USB</w:t>
                  </w:r>
                </w:p>
              </w:tc>
            </w:tr>
            <w:tr w:rsidR="00C81875" w:rsidRPr="00C81875" w:rsidTr="00AF5899">
              <w:trPr>
                <w:trHeight w:val="235"/>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Protection:</w:t>
                  </w:r>
                </w:p>
              </w:tc>
              <w:tc>
                <w:tcPr>
                  <w:tcW w:w="4536" w:type="dxa"/>
                  <w:vAlign w:val="center"/>
                </w:tcPr>
                <w:p w:rsidR="00C81875" w:rsidRPr="00C81875" w:rsidRDefault="00C81875" w:rsidP="00AF5899">
                  <w:pPr>
                    <w:pStyle w:val="TableParagraph"/>
                    <w:spacing w:before="0"/>
                    <w:ind w:left="-52"/>
                    <w:rPr>
                      <w:rFonts w:asciiTheme="minorHAnsi" w:hAnsiTheme="minorHAnsi" w:cstheme="minorHAnsi"/>
                    </w:rPr>
                  </w:pPr>
                  <w:r w:rsidRPr="00C81875">
                    <w:rPr>
                      <w:rFonts w:asciiTheme="minorHAnsi" w:hAnsiTheme="minorHAnsi" w:cstheme="minorHAnsi"/>
                    </w:rPr>
                    <w:t>Overload, Discharge, and Overcharge Protection</w:t>
                  </w:r>
                </w:p>
              </w:tc>
            </w:tr>
            <w:tr w:rsidR="00C81875" w:rsidRPr="00C81875" w:rsidTr="00AF5899">
              <w:trPr>
                <w:trHeight w:val="267"/>
              </w:trPr>
              <w:tc>
                <w:tcPr>
                  <w:tcW w:w="7546" w:type="dxa"/>
                  <w:gridSpan w:val="2"/>
                  <w:vAlign w:val="center"/>
                </w:tcPr>
                <w:p w:rsidR="00C81875" w:rsidRPr="00C81875" w:rsidRDefault="00C81875" w:rsidP="00AF5899">
                  <w:pPr>
                    <w:pStyle w:val="TableParagraph"/>
                    <w:spacing w:before="0"/>
                    <w:ind w:left="-81" w:right="3595"/>
                    <w:rPr>
                      <w:rFonts w:asciiTheme="minorHAnsi" w:hAnsiTheme="minorHAnsi" w:cstheme="minorHAnsi"/>
                      <w:b/>
                      <w:w w:val="90"/>
                    </w:rPr>
                  </w:pPr>
                  <w:r w:rsidRPr="00C81875">
                    <w:rPr>
                      <w:rFonts w:asciiTheme="minorHAnsi" w:hAnsiTheme="minorHAnsi" w:cstheme="minorHAnsi"/>
                      <w:b/>
                    </w:rPr>
                    <w:t>Battery</w:t>
                  </w:r>
                </w:p>
              </w:tc>
            </w:tr>
            <w:tr w:rsidR="00C81875" w:rsidRPr="00C81875" w:rsidTr="00AF5899">
              <w:trPr>
                <w:trHeight w:val="143"/>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Transfer time:</w:t>
                  </w:r>
                </w:p>
              </w:tc>
              <w:tc>
                <w:tcPr>
                  <w:tcW w:w="4536" w:type="dxa"/>
                  <w:vAlign w:val="center"/>
                </w:tcPr>
                <w:p w:rsidR="00C81875" w:rsidRPr="00C81875" w:rsidRDefault="00C81875" w:rsidP="00AF5899">
                  <w:pPr>
                    <w:pStyle w:val="TableParagraph"/>
                    <w:spacing w:before="0"/>
                    <w:ind w:left="0"/>
                    <w:rPr>
                      <w:rFonts w:asciiTheme="minorHAnsi" w:hAnsiTheme="minorHAnsi" w:cstheme="minorHAnsi"/>
                    </w:rPr>
                  </w:pPr>
                  <w:r w:rsidRPr="00C81875">
                    <w:rPr>
                      <w:rFonts w:asciiTheme="minorHAnsi" w:hAnsiTheme="minorHAnsi" w:cstheme="minorHAnsi"/>
                    </w:rPr>
                    <w:t>≤4 ms</w:t>
                  </w:r>
                </w:p>
              </w:tc>
            </w:tr>
            <w:tr w:rsidR="00C81875" w:rsidRPr="00C81875" w:rsidTr="00AF5899">
              <w:trPr>
                <w:trHeight w:val="133"/>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Back-Up Time:</w:t>
                  </w:r>
                </w:p>
              </w:tc>
              <w:tc>
                <w:tcPr>
                  <w:tcW w:w="4536" w:type="dxa"/>
                  <w:vAlign w:val="center"/>
                </w:tcPr>
                <w:p w:rsidR="00C81875" w:rsidRPr="00C81875" w:rsidRDefault="00C81875" w:rsidP="00AF5899">
                  <w:pPr>
                    <w:pStyle w:val="TableParagraph"/>
                    <w:spacing w:before="0"/>
                    <w:ind w:left="0"/>
                    <w:rPr>
                      <w:rFonts w:asciiTheme="minorHAnsi" w:hAnsiTheme="minorHAnsi" w:cstheme="minorHAnsi"/>
                    </w:rPr>
                  </w:pPr>
                  <w:r w:rsidRPr="00C81875">
                    <w:rPr>
                      <w:rFonts w:asciiTheme="minorHAnsi" w:hAnsiTheme="minorHAnsi" w:cstheme="minorHAnsi"/>
                    </w:rPr>
                    <w:t>≥6 min. Fully loaded</w:t>
                  </w:r>
                </w:p>
              </w:tc>
            </w:tr>
            <w:tr w:rsidR="00C81875" w:rsidRPr="00C81875" w:rsidTr="00AF5899">
              <w:trPr>
                <w:trHeight w:val="13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Battery Type:</w:t>
                  </w:r>
                </w:p>
              </w:tc>
              <w:tc>
                <w:tcPr>
                  <w:tcW w:w="4536" w:type="dxa"/>
                  <w:vAlign w:val="center"/>
                </w:tcPr>
                <w:p w:rsidR="00C81875" w:rsidRPr="00C81875" w:rsidRDefault="00C81875" w:rsidP="00AF5899">
                  <w:pPr>
                    <w:pStyle w:val="TableParagraph"/>
                    <w:spacing w:before="0"/>
                    <w:ind w:left="0"/>
                    <w:rPr>
                      <w:rFonts w:asciiTheme="minorHAnsi" w:hAnsiTheme="minorHAnsi" w:cstheme="minorHAnsi"/>
                    </w:rPr>
                  </w:pPr>
                  <w:r w:rsidRPr="00C81875">
                    <w:rPr>
                      <w:rFonts w:asciiTheme="minorHAnsi" w:hAnsiTheme="minorHAnsi" w:cstheme="minorHAnsi"/>
                    </w:rPr>
                    <w:t>12 V DC 7 Ah Lead-Acid</w:t>
                  </w:r>
                </w:p>
              </w:tc>
            </w:tr>
            <w:tr w:rsidR="00C81875" w:rsidRPr="00C81875" w:rsidTr="00AF5899">
              <w:trPr>
                <w:trHeight w:val="155"/>
              </w:trPr>
              <w:tc>
                <w:tcPr>
                  <w:tcW w:w="7546" w:type="dxa"/>
                  <w:gridSpan w:val="2"/>
                  <w:vAlign w:val="center"/>
                </w:tcPr>
                <w:p w:rsidR="00C81875" w:rsidRPr="00C81875" w:rsidRDefault="00C81875" w:rsidP="00AF5899">
                  <w:pPr>
                    <w:pStyle w:val="TableParagraph"/>
                    <w:spacing w:before="0"/>
                    <w:ind w:left="-81" w:right="3371"/>
                    <w:rPr>
                      <w:rFonts w:asciiTheme="minorHAnsi" w:hAnsiTheme="minorHAnsi" w:cstheme="minorHAnsi"/>
                      <w:b/>
                    </w:rPr>
                  </w:pPr>
                  <w:r w:rsidRPr="00C81875">
                    <w:rPr>
                      <w:rFonts w:asciiTheme="minorHAnsi" w:hAnsiTheme="minorHAnsi" w:cstheme="minorHAnsi"/>
                      <w:b/>
                      <w:w w:val="95"/>
                    </w:rPr>
                    <w:t>A</w:t>
                  </w:r>
                  <w:r w:rsidRPr="00C81875">
                    <w:rPr>
                      <w:rFonts w:asciiTheme="minorHAnsi" w:hAnsiTheme="minorHAnsi" w:cstheme="minorHAnsi"/>
                      <w:b/>
                    </w:rPr>
                    <w:t>ccessories</w:t>
                  </w:r>
                </w:p>
              </w:tc>
            </w:tr>
            <w:tr w:rsidR="00C81875" w:rsidRPr="00C81875" w:rsidTr="00AF5899">
              <w:trPr>
                <w:trHeight w:val="145"/>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Power Cord:</w:t>
                  </w:r>
                </w:p>
              </w:tc>
              <w:tc>
                <w:tcPr>
                  <w:tcW w:w="4536" w:type="dxa"/>
                  <w:vAlign w:val="center"/>
                </w:tcPr>
                <w:p w:rsidR="00C81875" w:rsidRPr="00C81875" w:rsidRDefault="00C81875" w:rsidP="00AF5899">
                  <w:pPr>
                    <w:pStyle w:val="TableParagraph"/>
                    <w:spacing w:before="0"/>
                    <w:ind w:left="0"/>
                    <w:rPr>
                      <w:rFonts w:asciiTheme="minorHAnsi" w:hAnsiTheme="minorHAnsi" w:cstheme="minorHAnsi"/>
                    </w:rPr>
                  </w:pPr>
                  <w:r w:rsidRPr="00C81875">
                    <w:rPr>
                      <w:rFonts w:asciiTheme="minorHAnsi" w:hAnsiTheme="minorHAnsi" w:cstheme="minorHAnsi"/>
                    </w:rPr>
                    <w:t>(1) European IEC-C13</w:t>
                  </w:r>
                </w:p>
              </w:tc>
            </w:tr>
            <w:tr w:rsidR="00C81875" w:rsidRPr="00C81875" w:rsidTr="00AF5899">
              <w:trPr>
                <w:trHeight w:val="163"/>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PC Power Cord:</w:t>
                  </w:r>
                </w:p>
              </w:tc>
              <w:tc>
                <w:tcPr>
                  <w:tcW w:w="4536" w:type="dxa"/>
                  <w:vAlign w:val="center"/>
                </w:tcPr>
                <w:p w:rsidR="00C81875" w:rsidRPr="00C81875" w:rsidRDefault="00C81875" w:rsidP="00AF5899">
                  <w:pPr>
                    <w:pStyle w:val="TableParagraph"/>
                    <w:spacing w:before="0"/>
                    <w:ind w:left="0"/>
                    <w:rPr>
                      <w:rFonts w:asciiTheme="minorHAnsi" w:hAnsiTheme="minorHAnsi" w:cstheme="minorHAnsi"/>
                    </w:rPr>
                  </w:pPr>
                  <w:r w:rsidRPr="00C81875">
                    <w:rPr>
                      <w:rFonts w:asciiTheme="minorHAnsi" w:hAnsiTheme="minorHAnsi" w:cstheme="minorHAnsi"/>
                    </w:rPr>
                    <w:t>(2) IEC 320 C13 - IEC 320 C14</w:t>
                  </w:r>
                </w:p>
              </w:tc>
            </w:tr>
            <w:tr w:rsidR="00C81875" w:rsidRPr="00C81875" w:rsidTr="00AF5899">
              <w:trPr>
                <w:trHeight w:val="16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Data Cable:</w:t>
                  </w:r>
                </w:p>
              </w:tc>
              <w:tc>
                <w:tcPr>
                  <w:tcW w:w="4536" w:type="dxa"/>
                  <w:vAlign w:val="center"/>
                </w:tcPr>
                <w:p w:rsidR="00C81875" w:rsidRPr="00C81875" w:rsidRDefault="00C81875" w:rsidP="00AF5899">
                  <w:pPr>
                    <w:pStyle w:val="TableParagraph"/>
                    <w:spacing w:before="0"/>
                    <w:ind w:left="0"/>
                    <w:rPr>
                      <w:rFonts w:asciiTheme="minorHAnsi" w:hAnsiTheme="minorHAnsi" w:cstheme="minorHAnsi"/>
                    </w:rPr>
                  </w:pPr>
                  <w:r w:rsidRPr="00C81875">
                    <w:rPr>
                      <w:rFonts w:asciiTheme="minorHAnsi" w:hAnsiTheme="minorHAnsi" w:cstheme="minorHAnsi"/>
                    </w:rPr>
                    <w:t>(1) DB9 Serial - DB9 Serial or USB - USB</w:t>
                  </w:r>
                </w:p>
              </w:tc>
            </w:tr>
            <w:tr w:rsidR="00C81875" w:rsidRPr="00C81875" w:rsidTr="00AF5899">
              <w:trPr>
                <w:trHeight w:val="171"/>
              </w:trPr>
              <w:tc>
                <w:tcPr>
                  <w:tcW w:w="7546" w:type="dxa"/>
                  <w:gridSpan w:val="2"/>
                  <w:vAlign w:val="center"/>
                </w:tcPr>
                <w:p w:rsidR="00C81875" w:rsidRPr="00C81875" w:rsidRDefault="00C81875" w:rsidP="00AF5899">
                  <w:pPr>
                    <w:pStyle w:val="TableParagraph"/>
                    <w:spacing w:before="0"/>
                    <w:ind w:left="-81" w:right="3371"/>
                    <w:rPr>
                      <w:rFonts w:asciiTheme="minorHAnsi" w:hAnsiTheme="minorHAnsi" w:cstheme="minorHAnsi"/>
                    </w:rPr>
                  </w:pPr>
                  <w:r w:rsidRPr="00C81875">
                    <w:rPr>
                      <w:rFonts w:asciiTheme="minorHAnsi" w:hAnsiTheme="minorHAnsi" w:cstheme="minorHAnsi"/>
                      <w:b/>
                      <w:w w:val="95"/>
                    </w:rPr>
                    <w:t>Warranty</w:t>
                  </w:r>
                </w:p>
              </w:tc>
            </w:tr>
            <w:tr w:rsidR="00C81875" w:rsidRPr="00C81875" w:rsidTr="00AF5899">
              <w:trPr>
                <w:trHeight w:val="260"/>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lastRenderedPageBreak/>
                    <w:t>Warranty:</w:t>
                  </w:r>
                </w:p>
              </w:tc>
              <w:tc>
                <w:tcPr>
                  <w:tcW w:w="4536" w:type="dxa"/>
                  <w:vAlign w:val="center"/>
                </w:tcPr>
                <w:p w:rsidR="00C81875" w:rsidRPr="00C81875" w:rsidRDefault="00C81875" w:rsidP="00AF5899">
                  <w:pPr>
                    <w:pStyle w:val="TableParagraph"/>
                    <w:spacing w:before="0"/>
                    <w:ind w:left="0"/>
                    <w:rPr>
                      <w:rFonts w:asciiTheme="minorHAnsi" w:hAnsiTheme="minorHAnsi" w:cstheme="minorHAnsi"/>
                    </w:rPr>
                  </w:pPr>
                  <w:r w:rsidRPr="00C81875">
                    <w:rPr>
                      <w:rFonts w:asciiTheme="minorHAnsi" w:hAnsiTheme="minorHAnsi" w:cstheme="minorHAnsi"/>
                    </w:rPr>
                    <w:t>2 years</w:t>
                  </w:r>
                </w:p>
              </w:tc>
            </w:tr>
          </w:tbl>
          <w:p w:rsidR="00C81875" w:rsidRPr="00C81875" w:rsidRDefault="00C81875" w:rsidP="00AF5899">
            <w:pPr>
              <w:rPr>
                <w:rFonts w:asciiTheme="minorHAnsi" w:hAnsiTheme="minorHAnsi" w:cstheme="minorHAnsi"/>
              </w:rPr>
            </w:pPr>
          </w:p>
        </w:tc>
      </w:tr>
      <w:tr w:rsidR="00C81875" w:rsidRPr="00C81875" w:rsidTr="00AF5899">
        <w:trPr>
          <w:trHeight w:val="511"/>
          <w:jc w:val="center"/>
        </w:trPr>
        <w:tc>
          <w:tcPr>
            <w:tcW w:w="1525" w:type="dxa"/>
            <w:shd w:val="clear" w:color="auto" w:fill="auto"/>
          </w:tcPr>
          <w:p w:rsidR="00C81875" w:rsidRPr="00C81875" w:rsidRDefault="00C81875" w:rsidP="00AF5899">
            <w:pPr>
              <w:rPr>
                <w:rFonts w:asciiTheme="minorHAnsi" w:hAnsiTheme="minorHAnsi" w:cstheme="minorHAnsi"/>
                <w:b/>
                <w:sz w:val="22"/>
              </w:rPr>
            </w:pPr>
            <w:r w:rsidRPr="00C81875">
              <w:rPr>
                <w:rFonts w:asciiTheme="minorHAnsi" w:hAnsiTheme="minorHAnsi" w:cstheme="minorHAnsi"/>
                <w:b/>
                <w:sz w:val="22"/>
              </w:rPr>
              <w:lastRenderedPageBreak/>
              <w:t xml:space="preserve"> </w:t>
            </w:r>
            <w:r>
              <w:rPr>
                <w:rFonts w:asciiTheme="minorHAnsi" w:hAnsiTheme="minorHAnsi" w:cstheme="minorHAnsi"/>
                <w:b/>
                <w:sz w:val="22"/>
              </w:rPr>
              <w:t>D</w:t>
            </w:r>
            <w:r w:rsidRPr="00C81875">
              <w:rPr>
                <w:rFonts w:asciiTheme="minorHAnsi" w:hAnsiTheme="minorHAnsi" w:cstheme="minorHAnsi"/>
                <w:b/>
                <w:sz w:val="22"/>
              </w:rPr>
              <w:t>. Multifunction photocopy Machine B&amp;W MFP Basic</w:t>
            </w:r>
          </w:p>
        </w:tc>
        <w:tc>
          <w:tcPr>
            <w:tcW w:w="1080" w:type="dxa"/>
          </w:tcPr>
          <w:p w:rsidR="00C81875" w:rsidRPr="00C81875" w:rsidRDefault="00C81875" w:rsidP="00AF5899">
            <w:pPr>
              <w:jc w:val="center"/>
              <w:rPr>
                <w:rFonts w:asciiTheme="minorHAnsi" w:hAnsiTheme="minorHAnsi" w:cstheme="minorHAnsi"/>
                <w:b/>
                <w:sz w:val="22"/>
              </w:rPr>
            </w:pPr>
            <w:r w:rsidRPr="00C81875">
              <w:rPr>
                <w:rFonts w:asciiTheme="minorHAnsi" w:hAnsiTheme="minorHAnsi" w:cstheme="minorHAnsi"/>
                <w:b/>
                <w:sz w:val="22"/>
              </w:rPr>
              <w:t>3</w:t>
            </w:r>
          </w:p>
        </w:tc>
        <w:tc>
          <w:tcPr>
            <w:tcW w:w="7596" w:type="dxa"/>
            <w:shd w:val="clear" w:color="auto" w:fill="auto"/>
          </w:tcPr>
          <w:tbl>
            <w:tblPr>
              <w:tblStyle w:val="TableGrid"/>
              <w:tblW w:w="7546"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010"/>
              <w:gridCol w:w="4536"/>
            </w:tblGrid>
            <w:tr w:rsidR="00C81875" w:rsidRPr="00C81875" w:rsidTr="00AF5899">
              <w:trPr>
                <w:trHeight w:val="299"/>
              </w:trPr>
              <w:tc>
                <w:tcPr>
                  <w:tcW w:w="7546" w:type="dxa"/>
                  <w:gridSpan w:val="2"/>
                  <w:vAlign w:val="center"/>
                </w:tcPr>
                <w:p w:rsidR="00C81875" w:rsidRPr="00C81875" w:rsidRDefault="00C81875" w:rsidP="00AF5899">
                  <w:pPr>
                    <w:pStyle w:val="TableParagraph"/>
                    <w:spacing w:before="0"/>
                    <w:ind w:left="-81"/>
                    <w:rPr>
                      <w:rFonts w:asciiTheme="minorHAnsi" w:hAnsiTheme="minorHAnsi" w:cstheme="minorHAnsi"/>
                      <w:b/>
                    </w:rPr>
                  </w:pPr>
                  <w:r w:rsidRPr="00C81875">
                    <w:rPr>
                      <w:rFonts w:asciiTheme="minorHAnsi" w:hAnsiTheme="minorHAnsi" w:cstheme="minorHAnsi"/>
                      <w:b/>
                    </w:rPr>
                    <w:t>Minimum Technical Specifications</w:t>
                  </w:r>
                </w:p>
              </w:tc>
            </w:tr>
            <w:tr w:rsidR="00C81875" w:rsidRPr="00C81875" w:rsidTr="00AF5899">
              <w:trPr>
                <w:trHeight w:val="299"/>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Model:</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Copier/Printer/Scanner</w:t>
                  </w:r>
                </w:p>
              </w:tc>
            </w:tr>
            <w:tr w:rsidR="00C81875" w:rsidRPr="00C81875" w:rsidTr="00AF5899">
              <w:trPr>
                <w:trHeight w:val="301"/>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Copy/Print Speed for A4:</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 30 ppm</w:t>
                  </w:r>
                </w:p>
              </w:tc>
            </w:tr>
            <w:tr w:rsidR="00C81875" w:rsidRPr="00C81875" w:rsidTr="00AF5899">
              <w:trPr>
                <w:trHeight w:val="299"/>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Monthly Duty Cycle:</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 60 000 pages</w:t>
                  </w:r>
                </w:p>
              </w:tc>
            </w:tr>
            <w:tr w:rsidR="00C81875" w:rsidRPr="00C81875" w:rsidTr="00AF5899">
              <w:trPr>
                <w:trHeight w:val="15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Technology:</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Laser B&amp;W</w:t>
                  </w:r>
                </w:p>
              </w:tc>
            </w:tr>
            <w:tr w:rsidR="00C81875" w:rsidRPr="00C81875" w:rsidTr="00AF5899">
              <w:trPr>
                <w:trHeight w:val="301"/>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Reduction/Enlargement:</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25%-400%</w:t>
                  </w:r>
                </w:p>
              </w:tc>
            </w:tr>
            <w:tr w:rsidR="00C81875" w:rsidRPr="00C81875" w:rsidTr="00AF5899">
              <w:trPr>
                <w:trHeight w:val="13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Document Feeder:</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RADF/DADF</w:t>
                  </w:r>
                </w:p>
              </w:tc>
            </w:tr>
            <w:tr w:rsidR="00C81875" w:rsidRPr="00C81875" w:rsidTr="00AF5899">
              <w:trPr>
                <w:trHeight w:val="141"/>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Paper Trays:</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2</w:t>
                  </w:r>
                </w:p>
              </w:tc>
            </w:tr>
            <w:tr w:rsidR="00C81875" w:rsidRPr="00C81875" w:rsidTr="00AF5899">
              <w:trPr>
                <w:trHeight w:val="301"/>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Input Capacity min:</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500 papers</w:t>
                  </w:r>
                </w:p>
              </w:tc>
            </w:tr>
            <w:tr w:rsidR="00C81875" w:rsidRPr="00C81875" w:rsidTr="00AF5899">
              <w:trPr>
                <w:trHeight w:val="307"/>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Output Capacity min Standard:</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250 papers</w:t>
                  </w:r>
                </w:p>
              </w:tc>
            </w:tr>
            <w:tr w:rsidR="00C81875" w:rsidRPr="00C81875" w:rsidTr="00AF5899">
              <w:trPr>
                <w:trHeight w:val="268"/>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Duplex Copying/Print.:</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Yes</w:t>
                  </w:r>
                </w:p>
              </w:tc>
            </w:tr>
            <w:tr w:rsidR="00C81875" w:rsidRPr="00C81875" w:rsidTr="00AF5899">
              <w:trPr>
                <w:trHeight w:val="145"/>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Media Sizes:</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A3</w:t>
                  </w:r>
                </w:p>
              </w:tc>
            </w:tr>
            <w:tr w:rsidR="00C81875" w:rsidRPr="00C81875" w:rsidTr="00AF5899">
              <w:trPr>
                <w:trHeight w:val="263"/>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Memory:</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 1 GB</w:t>
                  </w:r>
                </w:p>
              </w:tc>
            </w:tr>
            <w:tr w:rsidR="00C81875" w:rsidRPr="00C81875" w:rsidTr="00AF5899">
              <w:trPr>
                <w:trHeight w:val="239"/>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Hard Disk:</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 160 GB</w:t>
                  </w:r>
                </w:p>
              </w:tc>
            </w:tr>
            <w:tr w:rsidR="00C81875" w:rsidRPr="00C81875" w:rsidTr="00AF5899">
              <w:trPr>
                <w:trHeight w:val="202"/>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Scan Speed:</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 25 ppm</w:t>
                  </w:r>
                </w:p>
              </w:tc>
            </w:tr>
            <w:tr w:rsidR="00C81875" w:rsidRPr="00C81875" w:rsidTr="00AF5899">
              <w:trPr>
                <w:trHeight w:val="191"/>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Scan Resolution:</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600x600 dpi</w:t>
                  </w:r>
                </w:p>
              </w:tc>
            </w:tr>
            <w:tr w:rsidR="00C81875" w:rsidRPr="00C81875" w:rsidTr="00AF5899">
              <w:trPr>
                <w:trHeight w:val="153"/>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Maximum Scan Size:</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A3</w:t>
                  </w:r>
                </w:p>
              </w:tc>
            </w:tr>
            <w:tr w:rsidR="00C81875" w:rsidRPr="00C81875" w:rsidTr="00AF5899">
              <w:trPr>
                <w:trHeight w:val="143"/>
              </w:trPr>
              <w:tc>
                <w:tcPr>
                  <w:tcW w:w="3010" w:type="dxa"/>
                  <w:vAlign w:val="center"/>
                </w:tcPr>
                <w:p w:rsidR="00C81875" w:rsidRPr="000F2C13" w:rsidRDefault="000F2C13" w:rsidP="00AF5899">
                  <w:pPr>
                    <w:pStyle w:val="TableParagraph"/>
                    <w:spacing w:before="0"/>
                    <w:ind w:left="-81"/>
                    <w:rPr>
                      <w:rFonts w:asciiTheme="minorHAnsi" w:hAnsiTheme="minorHAnsi" w:cstheme="minorHAnsi"/>
                      <w:b/>
                    </w:rPr>
                  </w:pPr>
                  <w:r w:rsidRPr="000F2C13">
                    <w:rPr>
                      <w:rFonts w:asciiTheme="minorHAnsi" w:hAnsiTheme="minorHAnsi" w:cstheme="minorHAnsi"/>
                      <w:b/>
                    </w:rPr>
                    <w:t>Toner</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p>
              </w:tc>
            </w:tr>
            <w:tr w:rsidR="000F2C13" w:rsidRPr="00C81875" w:rsidTr="00D40D04">
              <w:trPr>
                <w:trHeight w:val="143"/>
              </w:trPr>
              <w:tc>
                <w:tcPr>
                  <w:tcW w:w="3010" w:type="dxa"/>
                  <w:vAlign w:val="center"/>
                </w:tcPr>
                <w:p w:rsidR="000F2C13" w:rsidRPr="00C81875" w:rsidRDefault="000F2C13" w:rsidP="00D40D04">
                  <w:pPr>
                    <w:pStyle w:val="TableParagraph"/>
                    <w:spacing w:before="0"/>
                    <w:ind w:left="-81"/>
                    <w:rPr>
                      <w:rFonts w:asciiTheme="minorHAnsi" w:hAnsiTheme="minorHAnsi" w:cstheme="minorHAnsi"/>
                    </w:rPr>
                  </w:pPr>
                  <w:r w:rsidRPr="00C81875">
                    <w:rPr>
                      <w:rFonts w:asciiTheme="minorHAnsi" w:hAnsiTheme="minorHAnsi" w:cstheme="minorHAnsi"/>
                    </w:rPr>
                    <w:t>Toner:</w:t>
                  </w:r>
                </w:p>
              </w:tc>
              <w:tc>
                <w:tcPr>
                  <w:tcW w:w="4536" w:type="dxa"/>
                  <w:vAlign w:val="center"/>
                </w:tcPr>
                <w:p w:rsidR="000F2C13" w:rsidRPr="00C81875" w:rsidRDefault="000F2C13" w:rsidP="00D40D04">
                  <w:pPr>
                    <w:pStyle w:val="TableParagraph"/>
                    <w:spacing w:before="0"/>
                    <w:ind w:left="-81"/>
                    <w:rPr>
                      <w:rFonts w:asciiTheme="minorHAnsi" w:hAnsiTheme="minorHAnsi" w:cstheme="minorHAnsi"/>
                    </w:rPr>
                  </w:pPr>
                  <w:r w:rsidRPr="00C81875">
                    <w:rPr>
                      <w:rFonts w:asciiTheme="minorHAnsi" w:hAnsiTheme="minorHAnsi" w:cstheme="minorHAnsi"/>
                    </w:rPr>
                    <w:t>5 (five) kits</w:t>
                  </w:r>
                </w:p>
              </w:tc>
            </w:tr>
            <w:tr w:rsidR="00C81875" w:rsidRPr="00C81875" w:rsidTr="00AF5899">
              <w:trPr>
                <w:trHeight w:val="261"/>
              </w:trPr>
              <w:tc>
                <w:tcPr>
                  <w:tcW w:w="7546" w:type="dxa"/>
                  <w:gridSpan w:val="2"/>
                  <w:vAlign w:val="center"/>
                </w:tcPr>
                <w:p w:rsidR="00C81875" w:rsidRPr="00C81875" w:rsidRDefault="00C81875" w:rsidP="00AF5899">
                  <w:pPr>
                    <w:pStyle w:val="TableParagraph"/>
                    <w:spacing w:before="0"/>
                    <w:ind w:left="-81" w:right="3645"/>
                    <w:rPr>
                      <w:rFonts w:asciiTheme="minorHAnsi" w:hAnsiTheme="minorHAnsi" w:cstheme="minorHAnsi"/>
                      <w:b/>
                    </w:rPr>
                  </w:pPr>
                  <w:r w:rsidRPr="00C81875">
                    <w:rPr>
                      <w:rFonts w:asciiTheme="minorHAnsi" w:hAnsiTheme="minorHAnsi" w:cstheme="minorHAnsi"/>
                      <w:b/>
                    </w:rPr>
                    <w:t>Communication and management</w:t>
                  </w:r>
                </w:p>
              </w:tc>
            </w:tr>
            <w:tr w:rsidR="00C81875" w:rsidRPr="00C81875" w:rsidTr="00AF5899">
              <w:trPr>
                <w:trHeight w:val="299"/>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Interface:</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High Speed USB 2.0</w:t>
                  </w:r>
                </w:p>
              </w:tc>
            </w:tr>
            <w:tr w:rsidR="00C81875" w:rsidRPr="00C81875" w:rsidTr="00AF5899">
              <w:trPr>
                <w:trHeight w:val="213"/>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Ethernet:</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Yes</w:t>
                  </w:r>
                </w:p>
              </w:tc>
            </w:tr>
            <w:tr w:rsidR="00C81875" w:rsidRPr="00C81875" w:rsidTr="00AF5899">
              <w:trPr>
                <w:trHeight w:val="217"/>
              </w:trPr>
              <w:tc>
                <w:tcPr>
                  <w:tcW w:w="7546" w:type="dxa"/>
                  <w:gridSpan w:val="2"/>
                  <w:vAlign w:val="center"/>
                </w:tcPr>
                <w:p w:rsidR="00C81875" w:rsidRPr="00C81875" w:rsidRDefault="00C81875" w:rsidP="00AF5899">
                  <w:pPr>
                    <w:pStyle w:val="TableParagraph"/>
                    <w:spacing w:before="0"/>
                    <w:ind w:left="-81" w:right="3645"/>
                    <w:rPr>
                      <w:rFonts w:asciiTheme="minorHAnsi" w:hAnsiTheme="minorHAnsi" w:cstheme="minorHAnsi"/>
                      <w:b/>
                    </w:rPr>
                  </w:pPr>
                  <w:r w:rsidRPr="00C81875">
                    <w:rPr>
                      <w:rFonts w:asciiTheme="minorHAnsi" w:hAnsiTheme="minorHAnsi" w:cstheme="minorHAnsi"/>
                      <w:b/>
                    </w:rPr>
                    <w:t>Accessories</w:t>
                  </w:r>
                </w:p>
              </w:tc>
            </w:tr>
            <w:tr w:rsidR="00C81875" w:rsidRPr="00C81875" w:rsidTr="00AF5899">
              <w:trPr>
                <w:trHeight w:val="179"/>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Power Cord:</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Yes, European</w:t>
                  </w:r>
                </w:p>
              </w:tc>
            </w:tr>
            <w:tr w:rsidR="00C81875" w:rsidRPr="00C81875" w:rsidTr="00AF5899">
              <w:trPr>
                <w:trHeight w:val="283"/>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Software/Drivers CD:</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Yes</w:t>
                  </w:r>
                </w:p>
              </w:tc>
            </w:tr>
            <w:tr w:rsidR="00C81875" w:rsidRPr="00C81875" w:rsidTr="00AF5899">
              <w:trPr>
                <w:trHeight w:val="245"/>
              </w:trPr>
              <w:tc>
                <w:tcPr>
                  <w:tcW w:w="7546" w:type="dxa"/>
                  <w:gridSpan w:val="2"/>
                  <w:vAlign w:val="center"/>
                </w:tcPr>
                <w:p w:rsidR="00C81875" w:rsidRPr="00C81875" w:rsidRDefault="00C81875" w:rsidP="00AF5899">
                  <w:pPr>
                    <w:pStyle w:val="TableParagraph"/>
                    <w:spacing w:before="0"/>
                    <w:ind w:left="-81" w:right="3645"/>
                    <w:rPr>
                      <w:rFonts w:asciiTheme="minorHAnsi" w:hAnsiTheme="minorHAnsi" w:cstheme="minorHAnsi"/>
                      <w:b/>
                    </w:rPr>
                  </w:pPr>
                  <w:r w:rsidRPr="00C81875">
                    <w:rPr>
                      <w:rFonts w:asciiTheme="minorHAnsi" w:hAnsiTheme="minorHAnsi" w:cstheme="minorHAnsi"/>
                      <w:b/>
                    </w:rPr>
                    <w:t>Warranty</w:t>
                  </w:r>
                </w:p>
              </w:tc>
            </w:tr>
            <w:tr w:rsidR="00C81875" w:rsidRPr="00C81875" w:rsidTr="00AF5899">
              <w:trPr>
                <w:trHeight w:val="299"/>
              </w:trPr>
              <w:tc>
                <w:tcPr>
                  <w:tcW w:w="3010"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Warranty:</w:t>
                  </w:r>
                </w:p>
              </w:tc>
              <w:tc>
                <w:tcPr>
                  <w:tcW w:w="4536"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1 year or 120 000 copies (whichever is reached first)</w:t>
                  </w:r>
                </w:p>
              </w:tc>
            </w:tr>
          </w:tbl>
          <w:p w:rsidR="00C81875" w:rsidRPr="00C81875" w:rsidRDefault="00C81875" w:rsidP="00AF5899">
            <w:pPr>
              <w:rPr>
                <w:rFonts w:asciiTheme="minorHAnsi" w:hAnsiTheme="minorHAnsi" w:cstheme="minorHAnsi"/>
              </w:rPr>
            </w:pPr>
          </w:p>
        </w:tc>
      </w:tr>
      <w:tr w:rsidR="00C81875" w:rsidRPr="00C81875" w:rsidTr="00AF5899">
        <w:trPr>
          <w:jc w:val="center"/>
        </w:trPr>
        <w:tc>
          <w:tcPr>
            <w:tcW w:w="1525" w:type="dxa"/>
            <w:shd w:val="clear" w:color="auto" w:fill="auto"/>
          </w:tcPr>
          <w:p w:rsidR="00C81875" w:rsidRPr="00C81875" w:rsidRDefault="00C81875" w:rsidP="00AF5899">
            <w:pPr>
              <w:rPr>
                <w:rFonts w:asciiTheme="minorHAnsi" w:hAnsiTheme="minorHAnsi" w:cstheme="minorHAnsi"/>
                <w:b/>
                <w:sz w:val="22"/>
              </w:rPr>
            </w:pPr>
            <w:r>
              <w:rPr>
                <w:rFonts w:asciiTheme="minorHAnsi" w:hAnsiTheme="minorHAnsi" w:cstheme="minorHAnsi"/>
                <w:b/>
                <w:sz w:val="22"/>
              </w:rPr>
              <w:t>E</w:t>
            </w:r>
            <w:r w:rsidRPr="00C81875">
              <w:rPr>
                <w:rFonts w:asciiTheme="minorHAnsi" w:hAnsiTheme="minorHAnsi" w:cstheme="minorHAnsi"/>
                <w:b/>
                <w:sz w:val="22"/>
              </w:rPr>
              <w:t>. 8 Ethernet ports switch</w:t>
            </w:r>
          </w:p>
        </w:tc>
        <w:tc>
          <w:tcPr>
            <w:tcW w:w="1080" w:type="dxa"/>
          </w:tcPr>
          <w:p w:rsidR="00C81875" w:rsidRPr="00C81875" w:rsidRDefault="00C81875" w:rsidP="00AF5899">
            <w:pPr>
              <w:rPr>
                <w:rFonts w:asciiTheme="minorHAnsi" w:hAnsiTheme="minorHAnsi" w:cstheme="minorHAnsi"/>
                <w:b/>
                <w:sz w:val="22"/>
              </w:rPr>
            </w:pPr>
            <w:r w:rsidRPr="00C81875">
              <w:rPr>
                <w:rFonts w:asciiTheme="minorHAnsi" w:hAnsiTheme="minorHAnsi" w:cstheme="minorHAnsi"/>
                <w:b/>
                <w:sz w:val="22"/>
              </w:rPr>
              <w:t xml:space="preserve">       5</w:t>
            </w:r>
          </w:p>
        </w:tc>
        <w:tc>
          <w:tcPr>
            <w:tcW w:w="7596" w:type="dxa"/>
            <w:shd w:val="clear" w:color="auto" w:fill="auto"/>
          </w:tcPr>
          <w:tbl>
            <w:tblPr>
              <w:tblStyle w:val="TableGrid"/>
              <w:tblW w:w="7548"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015"/>
              <w:gridCol w:w="4533"/>
            </w:tblGrid>
            <w:tr w:rsidR="00C81875" w:rsidRPr="00C81875" w:rsidTr="00AF5899">
              <w:trPr>
                <w:trHeight w:val="316"/>
              </w:trPr>
              <w:tc>
                <w:tcPr>
                  <w:tcW w:w="7548" w:type="dxa"/>
                  <w:gridSpan w:val="2"/>
                  <w:vAlign w:val="center"/>
                </w:tcPr>
                <w:p w:rsidR="00C81875" w:rsidRPr="00C81875" w:rsidRDefault="00C81875" w:rsidP="00AF5899">
                  <w:pPr>
                    <w:pStyle w:val="TableParagraph"/>
                    <w:spacing w:before="0"/>
                    <w:ind w:left="-81" w:right="3645"/>
                    <w:rPr>
                      <w:rFonts w:asciiTheme="minorHAnsi" w:hAnsiTheme="minorHAnsi" w:cstheme="minorHAnsi"/>
                      <w:b/>
                      <w:sz w:val="18"/>
                      <w:szCs w:val="18"/>
                    </w:rPr>
                  </w:pPr>
                  <w:r w:rsidRPr="00C81875">
                    <w:rPr>
                      <w:rFonts w:asciiTheme="minorHAnsi" w:hAnsiTheme="minorHAnsi" w:cstheme="minorHAnsi"/>
                      <w:b/>
                    </w:rPr>
                    <w:t>Minimum Technical Specifications</w:t>
                  </w:r>
                </w:p>
              </w:tc>
            </w:tr>
            <w:tr w:rsidR="00C81875" w:rsidRPr="00C81875" w:rsidTr="00AF5899">
              <w:trPr>
                <w:trHeight w:val="175"/>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Type:</w:t>
                  </w:r>
                </w:p>
              </w:tc>
              <w:tc>
                <w:tcPr>
                  <w:tcW w:w="4533"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Switch Gigabit 8 Ports</w:t>
                  </w:r>
                </w:p>
              </w:tc>
            </w:tr>
            <w:tr w:rsidR="00C81875" w:rsidRPr="00C81875" w:rsidTr="00AF5899">
              <w:trPr>
                <w:trHeight w:val="273"/>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Number of Ethernet Ports:</w:t>
                  </w:r>
                </w:p>
              </w:tc>
              <w:tc>
                <w:tcPr>
                  <w:tcW w:w="4533"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8 Gigabit Ports</w:t>
                  </w:r>
                </w:p>
              </w:tc>
            </w:tr>
            <w:tr w:rsidR="00C81875" w:rsidRPr="00C81875" w:rsidTr="00AF5899">
              <w:trPr>
                <w:trHeight w:val="263"/>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Forwarding modes:</w:t>
                  </w:r>
                </w:p>
              </w:tc>
              <w:tc>
                <w:tcPr>
                  <w:tcW w:w="4533"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Store-and-forward</w:t>
                  </w:r>
                </w:p>
              </w:tc>
            </w:tr>
            <w:tr w:rsidR="00C81875" w:rsidRPr="00C81875" w:rsidTr="00AF5899">
              <w:trPr>
                <w:trHeight w:val="529"/>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IEEE Network Protocols:</w:t>
                  </w:r>
                </w:p>
              </w:tc>
              <w:tc>
                <w:tcPr>
                  <w:tcW w:w="4533"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IEEE 802.3 Ethernet</w:t>
                  </w:r>
                </w:p>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IEEE 802.3ab 1000BASE-T</w:t>
                  </w:r>
                </w:p>
              </w:tc>
            </w:tr>
            <w:tr w:rsidR="00C81875" w:rsidRPr="00C81875" w:rsidTr="00AF5899">
              <w:trPr>
                <w:trHeight w:val="315"/>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Certification:</w:t>
                  </w:r>
                </w:p>
              </w:tc>
              <w:tc>
                <w:tcPr>
                  <w:tcW w:w="4533"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CE mark</w:t>
                  </w:r>
                </w:p>
              </w:tc>
            </w:tr>
            <w:tr w:rsidR="00C81875" w:rsidRPr="00C81875" w:rsidTr="00AF5899">
              <w:trPr>
                <w:trHeight w:val="315"/>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Accessories Included:</w:t>
                  </w:r>
                </w:p>
              </w:tc>
              <w:tc>
                <w:tcPr>
                  <w:tcW w:w="4533"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Power Supply Power Adapter Quick Install Guide</w:t>
                  </w:r>
                </w:p>
              </w:tc>
            </w:tr>
            <w:tr w:rsidR="00C81875" w:rsidRPr="00C81875" w:rsidTr="00AF5899">
              <w:trPr>
                <w:trHeight w:val="315"/>
              </w:trPr>
              <w:tc>
                <w:tcPr>
                  <w:tcW w:w="3015"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Warranty:</w:t>
                  </w:r>
                </w:p>
              </w:tc>
              <w:tc>
                <w:tcPr>
                  <w:tcW w:w="4533" w:type="dxa"/>
                  <w:vAlign w:val="center"/>
                </w:tcPr>
                <w:p w:rsidR="00C81875" w:rsidRPr="00C81875" w:rsidRDefault="00C81875" w:rsidP="00AF5899">
                  <w:pPr>
                    <w:pStyle w:val="TableParagraph"/>
                    <w:spacing w:before="0"/>
                    <w:ind w:left="-81"/>
                    <w:rPr>
                      <w:rFonts w:asciiTheme="minorHAnsi" w:hAnsiTheme="minorHAnsi" w:cstheme="minorHAnsi"/>
                    </w:rPr>
                  </w:pPr>
                  <w:r w:rsidRPr="00C81875">
                    <w:rPr>
                      <w:rFonts w:asciiTheme="minorHAnsi" w:hAnsiTheme="minorHAnsi" w:cstheme="minorHAnsi"/>
                    </w:rPr>
                    <w:t xml:space="preserve">1 Year </w:t>
                  </w:r>
                </w:p>
              </w:tc>
            </w:tr>
          </w:tbl>
          <w:p w:rsidR="00C81875" w:rsidRPr="00C81875" w:rsidRDefault="00C81875" w:rsidP="00AF5899">
            <w:pPr>
              <w:rPr>
                <w:rFonts w:asciiTheme="minorHAnsi" w:hAnsiTheme="minorHAnsi" w:cstheme="minorHAnsi"/>
                <w:b/>
              </w:rPr>
            </w:pPr>
          </w:p>
        </w:tc>
      </w:tr>
      <w:tr w:rsidR="00C81875" w:rsidRPr="00C81875" w:rsidTr="00AF5899">
        <w:trPr>
          <w:jc w:val="center"/>
        </w:trPr>
        <w:tc>
          <w:tcPr>
            <w:tcW w:w="1525" w:type="dxa"/>
            <w:tcBorders>
              <w:top w:val="single" w:sz="4" w:space="0" w:color="auto"/>
              <w:left w:val="single" w:sz="4" w:space="0" w:color="auto"/>
              <w:bottom w:val="single" w:sz="4" w:space="0" w:color="auto"/>
              <w:right w:val="single" w:sz="4" w:space="0" w:color="auto"/>
            </w:tcBorders>
            <w:shd w:val="clear" w:color="auto" w:fill="auto"/>
          </w:tcPr>
          <w:p w:rsidR="00C81875" w:rsidRPr="00C81875" w:rsidRDefault="00C81875" w:rsidP="00AF5899">
            <w:pPr>
              <w:rPr>
                <w:rFonts w:asciiTheme="minorHAnsi" w:hAnsiTheme="minorHAnsi" w:cstheme="minorHAnsi"/>
                <w:b/>
                <w:sz w:val="22"/>
              </w:rPr>
            </w:pPr>
            <w:r>
              <w:rPr>
                <w:rFonts w:asciiTheme="minorHAnsi" w:hAnsiTheme="minorHAnsi" w:cstheme="minorHAnsi"/>
                <w:b/>
                <w:sz w:val="22"/>
              </w:rPr>
              <w:t xml:space="preserve">F. </w:t>
            </w:r>
            <w:r w:rsidRPr="00C81875">
              <w:rPr>
                <w:rFonts w:asciiTheme="minorHAnsi" w:hAnsiTheme="minorHAnsi" w:cstheme="minorHAnsi"/>
                <w:b/>
                <w:sz w:val="22"/>
              </w:rPr>
              <w:t>2-Port USB 2.0 Printer Auto-Sharing Switch (MDU)</w:t>
            </w:r>
          </w:p>
        </w:tc>
        <w:tc>
          <w:tcPr>
            <w:tcW w:w="1080" w:type="dxa"/>
            <w:tcBorders>
              <w:top w:val="single" w:sz="4" w:space="0" w:color="auto"/>
              <w:left w:val="single" w:sz="4" w:space="0" w:color="auto"/>
              <w:bottom w:val="single" w:sz="4" w:space="0" w:color="auto"/>
              <w:right w:val="single" w:sz="4" w:space="0" w:color="auto"/>
            </w:tcBorders>
          </w:tcPr>
          <w:p w:rsidR="00C81875" w:rsidRPr="00C81875" w:rsidRDefault="00C81875" w:rsidP="00AF5899">
            <w:pPr>
              <w:jc w:val="center"/>
              <w:rPr>
                <w:rFonts w:asciiTheme="minorHAnsi" w:hAnsiTheme="minorHAnsi" w:cstheme="minorHAnsi"/>
                <w:b/>
                <w:sz w:val="22"/>
              </w:rPr>
            </w:pPr>
            <w:r w:rsidRPr="00C81875">
              <w:rPr>
                <w:rFonts w:asciiTheme="minorHAnsi" w:hAnsiTheme="minorHAnsi" w:cstheme="minorHAnsi"/>
                <w:b/>
                <w:sz w:val="22"/>
              </w:rPr>
              <w:t>1</w:t>
            </w:r>
          </w:p>
        </w:tc>
        <w:tc>
          <w:tcPr>
            <w:tcW w:w="7596" w:type="dxa"/>
            <w:tcBorders>
              <w:top w:val="single" w:sz="4" w:space="0" w:color="auto"/>
              <w:left w:val="single" w:sz="4" w:space="0" w:color="auto"/>
              <w:bottom w:val="single" w:sz="4" w:space="0" w:color="auto"/>
              <w:right w:val="single" w:sz="4" w:space="0" w:color="auto"/>
            </w:tcBorders>
            <w:shd w:val="clear" w:color="auto" w:fill="auto"/>
          </w:tcPr>
          <w:tbl>
            <w:tblPr>
              <w:tblStyle w:val="TableGrid"/>
              <w:tblW w:w="7548" w:type="dxa"/>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015"/>
              <w:gridCol w:w="4533"/>
            </w:tblGrid>
            <w:tr w:rsidR="00C81875" w:rsidRPr="00C81875" w:rsidTr="00AF5899">
              <w:trPr>
                <w:trHeight w:val="316"/>
              </w:trPr>
              <w:tc>
                <w:tcPr>
                  <w:tcW w:w="7548" w:type="dxa"/>
                  <w:gridSpan w:val="2"/>
                  <w:vAlign w:val="center"/>
                </w:tcPr>
                <w:p w:rsidR="00C81875" w:rsidRPr="00C81875" w:rsidRDefault="00C81875" w:rsidP="00C81875">
                  <w:pPr>
                    <w:pStyle w:val="TableParagraph"/>
                    <w:spacing w:before="0"/>
                    <w:ind w:left="-81" w:right="3645"/>
                    <w:rPr>
                      <w:rFonts w:asciiTheme="minorHAnsi" w:hAnsiTheme="minorHAnsi" w:cstheme="minorHAnsi"/>
                      <w:b/>
                      <w:sz w:val="18"/>
                      <w:szCs w:val="18"/>
                    </w:rPr>
                  </w:pPr>
                  <w:r w:rsidRPr="00C81875">
                    <w:rPr>
                      <w:rFonts w:asciiTheme="minorHAnsi" w:hAnsiTheme="minorHAnsi" w:cstheme="minorHAnsi"/>
                      <w:b/>
                    </w:rPr>
                    <w:t>Minimum Technical Specifications</w:t>
                  </w:r>
                </w:p>
              </w:tc>
            </w:tr>
            <w:tr w:rsidR="00C81875" w:rsidRPr="00C81875" w:rsidTr="00AF5899">
              <w:trPr>
                <w:trHeight w:val="175"/>
              </w:trPr>
              <w:tc>
                <w:tcPr>
                  <w:tcW w:w="3015"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Type:</w:t>
                  </w:r>
                </w:p>
              </w:tc>
              <w:tc>
                <w:tcPr>
                  <w:tcW w:w="4533"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USB share switch</w:t>
                  </w:r>
                </w:p>
              </w:tc>
            </w:tr>
            <w:tr w:rsidR="00C81875" w:rsidRPr="00C81875" w:rsidTr="00AF5899">
              <w:trPr>
                <w:trHeight w:val="273"/>
              </w:trPr>
              <w:tc>
                <w:tcPr>
                  <w:tcW w:w="3015"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Interface type:</w:t>
                  </w:r>
                </w:p>
              </w:tc>
              <w:tc>
                <w:tcPr>
                  <w:tcW w:w="4533"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USB</w:t>
                  </w:r>
                </w:p>
              </w:tc>
            </w:tr>
            <w:tr w:rsidR="00C81875" w:rsidRPr="00C81875" w:rsidTr="00AF5899">
              <w:trPr>
                <w:trHeight w:val="263"/>
              </w:trPr>
              <w:tc>
                <w:tcPr>
                  <w:tcW w:w="3015"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Minimum number of ports:</w:t>
                  </w:r>
                </w:p>
              </w:tc>
              <w:tc>
                <w:tcPr>
                  <w:tcW w:w="4533"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2 Ports</w:t>
                  </w:r>
                </w:p>
              </w:tc>
            </w:tr>
            <w:tr w:rsidR="00C81875" w:rsidRPr="00C81875" w:rsidTr="007E583B">
              <w:trPr>
                <w:trHeight w:val="317"/>
              </w:trPr>
              <w:tc>
                <w:tcPr>
                  <w:tcW w:w="3015"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lastRenderedPageBreak/>
                    <w:t>Plug and play:</w:t>
                  </w:r>
                </w:p>
              </w:tc>
              <w:tc>
                <w:tcPr>
                  <w:tcW w:w="4533" w:type="dxa"/>
                  <w:vAlign w:val="center"/>
                </w:tcPr>
                <w:p w:rsidR="00C81875" w:rsidRPr="00C81875" w:rsidRDefault="00C81875" w:rsidP="00C81875">
                  <w:pPr>
                    <w:pStyle w:val="TableParagraph"/>
                    <w:spacing w:before="0"/>
                    <w:ind w:left="-81"/>
                    <w:rPr>
                      <w:rFonts w:asciiTheme="minorHAnsi" w:hAnsiTheme="minorHAnsi" w:cstheme="minorHAnsi"/>
                    </w:rPr>
                  </w:pPr>
                  <w:r>
                    <w:rPr>
                      <w:rFonts w:asciiTheme="minorHAnsi" w:hAnsiTheme="minorHAnsi" w:cstheme="minorHAnsi"/>
                    </w:rPr>
                    <w:t>Yes</w:t>
                  </w:r>
                </w:p>
              </w:tc>
            </w:tr>
            <w:tr w:rsidR="00C81875" w:rsidRPr="00C81875" w:rsidTr="00AF5899">
              <w:trPr>
                <w:trHeight w:val="315"/>
              </w:trPr>
              <w:tc>
                <w:tcPr>
                  <w:tcW w:w="3015"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Certification:</w:t>
                  </w:r>
                </w:p>
              </w:tc>
              <w:tc>
                <w:tcPr>
                  <w:tcW w:w="4533"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CE mark</w:t>
                  </w:r>
                </w:p>
              </w:tc>
            </w:tr>
            <w:tr w:rsidR="00C81875" w:rsidRPr="00C81875" w:rsidTr="00AF5899">
              <w:trPr>
                <w:trHeight w:val="315"/>
              </w:trPr>
              <w:tc>
                <w:tcPr>
                  <w:tcW w:w="3015"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Usb:</w:t>
                  </w:r>
                </w:p>
              </w:tc>
              <w:tc>
                <w:tcPr>
                  <w:tcW w:w="4533" w:type="dxa"/>
                  <w:vAlign w:val="center"/>
                </w:tcPr>
                <w:p w:rsidR="00C81875" w:rsidRPr="00C81875" w:rsidRDefault="00C81875" w:rsidP="00C81875">
                  <w:pPr>
                    <w:pStyle w:val="TableParagraph"/>
                    <w:spacing w:before="0"/>
                    <w:ind w:left="-81"/>
                    <w:rPr>
                      <w:rFonts w:asciiTheme="minorHAnsi" w:hAnsiTheme="minorHAnsi" w:cstheme="minorHAnsi"/>
                    </w:rPr>
                  </w:pPr>
                  <w:r>
                    <w:rPr>
                      <w:rFonts w:asciiTheme="minorHAnsi" w:hAnsiTheme="minorHAnsi" w:cstheme="minorHAnsi"/>
                    </w:rPr>
                    <w:t>2,0</w:t>
                  </w:r>
                </w:p>
              </w:tc>
            </w:tr>
            <w:tr w:rsidR="00C81875" w:rsidRPr="00C81875" w:rsidTr="00AF5899">
              <w:trPr>
                <w:trHeight w:val="315"/>
              </w:trPr>
              <w:tc>
                <w:tcPr>
                  <w:tcW w:w="3015"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Windows Compatible</w:t>
                  </w:r>
                  <w:r>
                    <w:rPr>
                      <w:rFonts w:asciiTheme="minorHAnsi" w:hAnsiTheme="minorHAnsi" w:cstheme="minorHAnsi"/>
                    </w:rPr>
                    <w:t>:</w:t>
                  </w:r>
                </w:p>
              </w:tc>
              <w:tc>
                <w:tcPr>
                  <w:tcW w:w="4533" w:type="dxa"/>
                  <w:vAlign w:val="center"/>
                </w:tcPr>
                <w:p w:rsidR="00C81875" w:rsidRDefault="007E583B" w:rsidP="00C81875">
                  <w:pPr>
                    <w:pStyle w:val="TableParagraph"/>
                    <w:spacing w:before="0"/>
                    <w:ind w:left="-81"/>
                    <w:rPr>
                      <w:rFonts w:asciiTheme="minorHAnsi" w:hAnsiTheme="minorHAnsi" w:cstheme="minorHAnsi"/>
                    </w:rPr>
                  </w:pPr>
                  <w:r w:rsidRPr="002A7CA7">
                    <w:rPr>
                      <w:rFonts w:asciiTheme="minorHAnsi" w:hAnsiTheme="minorHAnsi"/>
                      <w:sz w:val="20"/>
                      <w:szCs w:val="20"/>
                    </w:rPr>
                    <w:t>Win 7/8/10</w:t>
                  </w:r>
                </w:p>
              </w:tc>
            </w:tr>
            <w:tr w:rsidR="00C81875" w:rsidRPr="00C81875" w:rsidTr="00AF5899">
              <w:trPr>
                <w:trHeight w:val="315"/>
              </w:trPr>
              <w:tc>
                <w:tcPr>
                  <w:tcW w:w="3015"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Warranty:</w:t>
                  </w:r>
                </w:p>
              </w:tc>
              <w:tc>
                <w:tcPr>
                  <w:tcW w:w="4533" w:type="dxa"/>
                  <w:vAlign w:val="center"/>
                </w:tcPr>
                <w:p w:rsidR="00C81875" w:rsidRPr="00C81875" w:rsidRDefault="00C81875" w:rsidP="00C81875">
                  <w:pPr>
                    <w:pStyle w:val="TableParagraph"/>
                    <w:spacing w:before="0"/>
                    <w:ind w:left="-81"/>
                    <w:rPr>
                      <w:rFonts w:asciiTheme="minorHAnsi" w:hAnsiTheme="minorHAnsi" w:cstheme="minorHAnsi"/>
                    </w:rPr>
                  </w:pPr>
                  <w:r w:rsidRPr="00C81875">
                    <w:rPr>
                      <w:rFonts w:asciiTheme="minorHAnsi" w:hAnsiTheme="minorHAnsi" w:cstheme="minorHAnsi"/>
                    </w:rPr>
                    <w:t xml:space="preserve">1 Year </w:t>
                  </w:r>
                </w:p>
              </w:tc>
            </w:tr>
          </w:tbl>
          <w:p w:rsidR="00C81875" w:rsidRPr="00C81875" w:rsidRDefault="00C81875" w:rsidP="00AF5899">
            <w:pPr>
              <w:pStyle w:val="TableParagraph"/>
              <w:spacing w:before="0" w:line="276" w:lineRule="auto"/>
              <w:ind w:left="35"/>
              <w:rPr>
                <w:rFonts w:asciiTheme="minorHAnsi" w:hAnsiTheme="minorHAnsi" w:cstheme="minorHAnsi"/>
                <w:sz w:val="20"/>
                <w:szCs w:val="20"/>
              </w:rPr>
            </w:pPr>
          </w:p>
        </w:tc>
      </w:tr>
      <w:tr w:rsidR="00C81875" w:rsidRPr="00C81875" w:rsidTr="00AF5899">
        <w:trPr>
          <w:trHeight w:val="557"/>
          <w:jc w:val="center"/>
        </w:trPr>
        <w:tc>
          <w:tcPr>
            <w:tcW w:w="1525" w:type="dxa"/>
            <w:tcBorders>
              <w:top w:val="single" w:sz="4" w:space="0" w:color="auto"/>
              <w:left w:val="single" w:sz="4" w:space="0" w:color="auto"/>
              <w:bottom w:val="single" w:sz="4" w:space="0" w:color="auto"/>
              <w:right w:val="single" w:sz="4" w:space="0" w:color="auto"/>
            </w:tcBorders>
            <w:shd w:val="clear" w:color="auto" w:fill="auto"/>
          </w:tcPr>
          <w:p w:rsidR="00C81875" w:rsidRPr="00C81875" w:rsidRDefault="00915266" w:rsidP="00AF5899">
            <w:pPr>
              <w:rPr>
                <w:rFonts w:asciiTheme="minorHAnsi" w:hAnsiTheme="minorHAnsi" w:cstheme="minorHAnsi"/>
                <w:b/>
                <w:sz w:val="22"/>
              </w:rPr>
            </w:pPr>
            <w:r>
              <w:rPr>
                <w:rFonts w:asciiTheme="minorHAnsi" w:hAnsiTheme="minorHAnsi" w:cstheme="minorHAnsi"/>
                <w:b/>
                <w:sz w:val="22"/>
              </w:rPr>
              <w:lastRenderedPageBreak/>
              <w:t>G</w:t>
            </w:r>
            <w:r w:rsidR="00C81875">
              <w:rPr>
                <w:rFonts w:asciiTheme="minorHAnsi" w:hAnsiTheme="minorHAnsi" w:cstheme="minorHAnsi"/>
                <w:b/>
                <w:sz w:val="22"/>
              </w:rPr>
              <w:t xml:space="preserve">. </w:t>
            </w:r>
            <w:r w:rsidR="00C81875" w:rsidRPr="00C81875">
              <w:rPr>
                <w:rFonts w:asciiTheme="minorHAnsi" w:hAnsiTheme="minorHAnsi" w:cstheme="minorHAnsi"/>
                <w:b/>
                <w:sz w:val="22"/>
              </w:rPr>
              <w:t>LAN Cable (MDU)</w:t>
            </w:r>
          </w:p>
        </w:tc>
        <w:tc>
          <w:tcPr>
            <w:tcW w:w="1080" w:type="dxa"/>
            <w:tcBorders>
              <w:top w:val="single" w:sz="4" w:space="0" w:color="auto"/>
              <w:left w:val="single" w:sz="4" w:space="0" w:color="auto"/>
              <w:bottom w:val="single" w:sz="4" w:space="0" w:color="auto"/>
              <w:right w:val="single" w:sz="4" w:space="0" w:color="auto"/>
            </w:tcBorders>
          </w:tcPr>
          <w:p w:rsidR="00C81875" w:rsidRPr="00C81875" w:rsidRDefault="00C81875" w:rsidP="00AF5899">
            <w:pPr>
              <w:jc w:val="center"/>
              <w:rPr>
                <w:rFonts w:asciiTheme="minorHAnsi" w:hAnsiTheme="minorHAnsi" w:cstheme="minorHAnsi"/>
                <w:b/>
                <w:sz w:val="22"/>
              </w:rPr>
            </w:pPr>
            <w:r w:rsidRPr="00C81875">
              <w:rPr>
                <w:rFonts w:asciiTheme="minorHAnsi" w:hAnsiTheme="minorHAnsi" w:cstheme="minorHAnsi"/>
                <w:b/>
                <w:sz w:val="22"/>
              </w:rPr>
              <w:t>1</w:t>
            </w:r>
          </w:p>
        </w:tc>
        <w:tc>
          <w:tcPr>
            <w:tcW w:w="7596" w:type="dxa"/>
            <w:tcBorders>
              <w:top w:val="single" w:sz="4" w:space="0" w:color="auto"/>
              <w:left w:val="single" w:sz="4" w:space="0" w:color="auto"/>
              <w:bottom w:val="single" w:sz="4" w:space="0" w:color="auto"/>
              <w:right w:val="single" w:sz="4" w:space="0" w:color="auto"/>
            </w:tcBorders>
            <w:shd w:val="clear" w:color="auto" w:fill="auto"/>
          </w:tcPr>
          <w:p w:rsidR="00C81875" w:rsidRPr="00AF5899" w:rsidRDefault="00C81875" w:rsidP="00AF5899">
            <w:pPr>
              <w:pStyle w:val="TableParagraph"/>
              <w:spacing w:before="0" w:line="276" w:lineRule="auto"/>
              <w:ind w:left="35"/>
              <w:rPr>
                <w:rFonts w:asciiTheme="minorHAnsi" w:hAnsiTheme="minorHAnsi" w:cstheme="minorHAnsi"/>
                <w:b/>
                <w:szCs w:val="20"/>
              </w:rPr>
            </w:pPr>
            <w:r w:rsidRPr="00AF5899">
              <w:rPr>
                <w:rFonts w:asciiTheme="minorHAnsi" w:hAnsiTheme="minorHAnsi" w:cstheme="minorHAnsi"/>
                <w:b/>
                <w:szCs w:val="20"/>
              </w:rPr>
              <w:t>Lan Cable Cat 6</w:t>
            </w:r>
          </w:p>
          <w:p w:rsidR="00C81875" w:rsidRPr="00C81875" w:rsidRDefault="00C81875" w:rsidP="00AF5899">
            <w:pPr>
              <w:pStyle w:val="TableParagraph"/>
              <w:spacing w:before="0" w:line="276" w:lineRule="auto"/>
              <w:ind w:left="35"/>
              <w:rPr>
                <w:rFonts w:asciiTheme="minorHAnsi" w:hAnsiTheme="minorHAnsi" w:cstheme="minorHAnsi"/>
                <w:b/>
                <w:sz w:val="20"/>
                <w:szCs w:val="20"/>
              </w:rPr>
            </w:pPr>
            <w:r w:rsidRPr="00AF5899">
              <w:rPr>
                <w:rFonts w:asciiTheme="minorHAnsi" w:hAnsiTheme="minorHAnsi" w:cstheme="minorHAnsi"/>
                <w:b/>
                <w:szCs w:val="20"/>
              </w:rPr>
              <w:t>100m</w:t>
            </w:r>
          </w:p>
        </w:tc>
      </w:tr>
      <w:tr w:rsidR="00C81875" w:rsidRPr="00C81875" w:rsidTr="00AF5899">
        <w:trPr>
          <w:trHeight w:val="9867"/>
          <w:jc w:val="center"/>
        </w:trPr>
        <w:tc>
          <w:tcPr>
            <w:tcW w:w="1525" w:type="dxa"/>
            <w:tcBorders>
              <w:top w:val="single" w:sz="4" w:space="0" w:color="auto"/>
              <w:left w:val="single" w:sz="4" w:space="0" w:color="auto"/>
              <w:bottom w:val="single" w:sz="4" w:space="0" w:color="auto"/>
              <w:right w:val="single" w:sz="4" w:space="0" w:color="auto"/>
            </w:tcBorders>
            <w:shd w:val="clear" w:color="auto" w:fill="auto"/>
          </w:tcPr>
          <w:p w:rsidR="00C81875" w:rsidRPr="00C81875" w:rsidRDefault="00915266" w:rsidP="00AF5899">
            <w:pPr>
              <w:rPr>
                <w:rFonts w:asciiTheme="minorHAnsi" w:hAnsiTheme="minorHAnsi" w:cstheme="minorHAnsi"/>
                <w:b/>
                <w:sz w:val="22"/>
              </w:rPr>
            </w:pPr>
            <w:r>
              <w:rPr>
                <w:rFonts w:asciiTheme="minorHAnsi" w:hAnsiTheme="minorHAnsi" w:cstheme="minorHAnsi"/>
                <w:b/>
                <w:sz w:val="22"/>
              </w:rPr>
              <w:t>H</w:t>
            </w:r>
            <w:r w:rsidR="00C81875">
              <w:rPr>
                <w:rFonts w:asciiTheme="minorHAnsi" w:hAnsiTheme="minorHAnsi" w:cstheme="minorHAnsi"/>
                <w:b/>
                <w:sz w:val="22"/>
              </w:rPr>
              <w:t xml:space="preserve">. </w:t>
            </w:r>
            <w:r w:rsidR="00C81875" w:rsidRPr="00C81875">
              <w:rPr>
                <w:rFonts w:asciiTheme="minorHAnsi" w:hAnsiTheme="minorHAnsi" w:cstheme="minorHAnsi"/>
                <w:b/>
                <w:sz w:val="22"/>
              </w:rPr>
              <w:t>Wireless Router (MDU)</w:t>
            </w:r>
          </w:p>
        </w:tc>
        <w:tc>
          <w:tcPr>
            <w:tcW w:w="1080" w:type="dxa"/>
            <w:tcBorders>
              <w:top w:val="single" w:sz="4" w:space="0" w:color="auto"/>
              <w:left w:val="single" w:sz="4" w:space="0" w:color="auto"/>
              <w:bottom w:val="single" w:sz="4" w:space="0" w:color="auto"/>
              <w:right w:val="single" w:sz="4" w:space="0" w:color="auto"/>
            </w:tcBorders>
          </w:tcPr>
          <w:p w:rsidR="00C81875" w:rsidRPr="00C81875" w:rsidRDefault="00C81875" w:rsidP="00AF5899">
            <w:pPr>
              <w:jc w:val="center"/>
              <w:rPr>
                <w:rFonts w:asciiTheme="minorHAnsi" w:hAnsiTheme="minorHAnsi" w:cstheme="minorHAnsi"/>
                <w:b/>
                <w:sz w:val="22"/>
              </w:rPr>
            </w:pPr>
            <w:r w:rsidRPr="00C81875">
              <w:rPr>
                <w:rFonts w:asciiTheme="minorHAnsi" w:hAnsiTheme="minorHAnsi" w:cstheme="minorHAnsi"/>
                <w:b/>
                <w:sz w:val="22"/>
              </w:rPr>
              <w:t>1</w:t>
            </w:r>
          </w:p>
        </w:tc>
        <w:tc>
          <w:tcPr>
            <w:tcW w:w="7596" w:type="dxa"/>
            <w:tcBorders>
              <w:top w:val="single" w:sz="4" w:space="0" w:color="auto"/>
              <w:left w:val="single" w:sz="4" w:space="0" w:color="auto"/>
              <w:bottom w:val="single" w:sz="4" w:space="0" w:color="auto"/>
              <w:right w:val="single" w:sz="4" w:space="0" w:color="auto"/>
            </w:tcBorders>
            <w:shd w:val="clear" w:color="auto" w:fill="auto"/>
          </w:tcPr>
          <w:p w:rsidR="00C81875" w:rsidRPr="00C81875" w:rsidRDefault="00C81875" w:rsidP="00AF5899">
            <w:pPr>
              <w:rPr>
                <w:rFonts w:asciiTheme="minorHAnsi" w:hAnsiTheme="minorHAnsi" w:cstheme="minorHAnsi"/>
              </w:rPr>
            </w:pPr>
            <w:r w:rsidRPr="00C81875">
              <w:rPr>
                <w:rFonts w:asciiTheme="minorHAnsi" w:hAnsiTheme="minorHAnsi" w:cstheme="minorHAnsi"/>
                <w:noProof/>
              </w:rPr>
              <w:drawing>
                <wp:inline distT="0" distB="0" distL="0" distR="0" wp14:anchorId="12B23AD0" wp14:editId="5A86F96E">
                  <wp:extent cx="4657725" cy="6161218"/>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6161218"/>
                          </a:xfrm>
                          <a:prstGeom prst="rect">
                            <a:avLst/>
                          </a:prstGeom>
                          <a:noFill/>
                          <a:ln>
                            <a:noFill/>
                          </a:ln>
                        </pic:spPr>
                      </pic:pic>
                    </a:graphicData>
                  </a:graphic>
                </wp:inline>
              </w:drawing>
            </w:r>
          </w:p>
        </w:tc>
      </w:tr>
    </w:tbl>
    <w:p w:rsidR="00C81875" w:rsidRDefault="00C81875">
      <w:pPr>
        <w:spacing w:after="200" w:line="276" w:lineRule="auto"/>
        <w:rPr>
          <w:rFonts w:asciiTheme="minorHAnsi" w:hAnsiTheme="minorHAnsi" w:cstheme="minorHAnsi"/>
          <w:b/>
          <w:sz w:val="22"/>
          <w:szCs w:val="22"/>
        </w:rPr>
      </w:pPr>
    </w:p>
    <w:p w:rsidR="00643A6E" w:rsidRPr="003C589D" w:rsidRDefault="00643A6E" w:rsidP="00643A6E">
      <w:pPr>
        <w:jc w:val="both"/>
        <w:rPr>
          <w:rFonts w:asciiTheme="minorHAnsi" w:hAnsiTheme="minorHAnsi" w:cstheme="minorHAnsi"/>
          <w:b/>
          <w:sz w:val="22"/>
          <w:szCs w:val="22"/>
        </w:rPr>
      </w:pPr>
      <w:r w:rsidRPr="003C589D">
        <w:rPr>
          <w:rFonts w:asciiTheme="minorHAnsi" w:hAnsiTheme="minorHAnsi" w:cstheme="minorHAnsi"/>
          <w:b/>
          <w:sz w:val="22"/>
          <w:szCs w:val="22"/>
        </w:rPr>
        <w:t>Annex 2</w:t>
      </w:r>
    </w:p>
    <w:p w:rsidR="00643A6E" w:rsidRPr="003C589D" w:rsidRDefault="00643A6E" w:rsidP="00643A6E">
      <w:pPr>
        <w:rPr>
          <w:rFonts w:asciiTheme="minorHAnsi" w:hAnsiTheme="minorHAnsi" w:cstheme="minorHAnsi"/>
          <w:sz w:val="22"/>
          <w:szCs w:val="22"/>
        </w:rPr>
      </w:pPr>
    </w:p>
    <w:p w:rsidR="00643A6E" w:rsidRPr="003C589D" w:rsidRDefault="00643A6E" w:rsidP="00643A6E">
      <w:pPr>
        <w:jc w:val="center"/>
        <w:rPr>
          <w:rFonts w:asciiTheme="minorHAnsi" w:hAnsiTheme="minorHAnsi" w:cstheme="minorHAnsi"/>
          <w:b/>
          <w:sz w:val="28"/>
          <w:szCs w:val="28"/>
        </w:rPr>
      </w:pPr>
      <w:r w:rsidRPr="003C589D">
        <w:rPr>
          <w:rFonts w:asciiTheme="minorHAnsi" w:hAnsiTheme="minorHAnsi" w:cstheme="minorHAnsi"/>
          <w:b/>
          <w:sz w:val="28"/>
          <w:szCs w:val="28"/>
        </w:rPr>
        <w:t xml:space="preserve">FORM FOR SUBMITTING </w:t>
      </w:r>
      <w:r w:rsidR="0059089D" w:rsidRPr="003C589D">
        <w:rPr>
          <w:rFonts w:asciiTheme="minorHAnsi" w:hAnsiTheme="minorHAnsi" w:cstheme="minorHAnsi"/>
          <w:b/>
          <w:sz w:val="28"/>
          <w:szCs w:val="28"/>
        </w:rPr>
        <w:t>SUPPLIER’S QUOTATION</w:t>
      </w:r>
      <w:r w:rsidRPr="003C589D">
        <w:rPr>
          <w:rStyle w:val="FootnoteReference"/>
          <w:rFonts w:asciiTheme="minorHAnsi" w:hAnsiTheme="minorHAnsi" w:cstheme="minorHAnsi"/>
          <w:b/>
          <w:sz w:val="28"/>
          <w:szCs w:val="28"/>
        </w:rPr>
        <w:footnoteReference w:id="5"/>
      </w:r>
    </w:p>
    <w:p w:rsidR="00643A6E" w:rsidRPr="003C589D" w:rsidRDefault="00643A6E" w:rsidP="00643A6E">
      <w:pPr>
        <w:jc w:val="center"/>
        <w:rPr>
          <w:rFonts w:asciiTheme="minorHAnsi" w:hAnsiTheme="minorHAnsi" w:cstheme="minorHAnsi"/>
          <w:b/>
          <w:i/>
          <w:sz w:val="22"/>
          <w:szCs w:val="22"/>
        </w:rPr>
      </w:pPr>
      <w:r w:rsidRPr="003C589D">
        <w:rPr>
          <w:rFonts w:asciiTheme="minorHAnsi" w:hAnsiTheme="minorHAnsi" w:cstheme="minorHAnsi"/>
          <w:b/>
          <w:i/>
          <w:sz w:val="22"/>
          <w:szCs w:val="22"/>
        </w:rPr>
        <w:t>(This Form must be submitted only using the Supplier’s Official Letterhead/Stationery</w:t>
      </w:r>
      <w:r w:rsidRPr="003C589D">
        <w:rPr>
          <w:rStyle w:val="FootnoteReference"/>
          <w:rFonts w:asciiTheme="minorHAnsi" w:hAnsiTheme="minorHAnsi" w:cstheme="minorHAnsi"/>
          <w:b/>
          <w:i/>
          <w:sz w:val="22"/>
          <w:szCs w:val="22"/>
        </w:rPr>
        <w:footnoteReference w:id="6"/>
      </w:r>
      <w:r w:rsidRPr="003C589D">
        <w:rPr>
          <w:rFonts w:asciiTheme="minorHAnsi" w:hAnsiTheme="minorHAnsi" w:cstheme="minorHAnsi"/>
          <w:b/>
          <w:i/>
          <w:sz w:val="22"/>
          <w:szCs w:val="22"/>
        </w:rPr>
        <w:t>)</w:t>
      </w:r>
    </w:p>
    <w:p w:rsidR="00643A6E" w:rsidRPr="003C589D" w:rsidRDefault="00643A6E" w:rsidP="00643A6E">
      <w:pPr>
        <w:pBdr>
          <w:bottom w:val="single" w:sz="12" w:space="1" w:color="auto"/>
        </w:pBdr>
        <w:ind w:right="630"/>
        <w:jc w:val="both"/>
        <w:rPr>
          <w:rFonts w:asciiTheme="minorHAnsi" w:hAnsiTheme="minorHAnsi" w:cstheme="minorHAnsi"/>
          <w:snapToGrid w:val="0"/>
          <w:sz w:val="22"/>
          <w:szCs w:val="22"/>
        </w:rPr>
      </w:pPr>
    </w:p>
    <w:p w:rsidR="00643A6E" w:rsidRPr="003C589D" w:rsidRDefault="00643A6E" w:rsidP="00643A6E">
      <w:pPr>
        <w:jc w:val="center"/>
        <w:rPr>
          <w:rFonts w:asciiTheme="minorHAnsi" w:hAnsiTheme="minorHAnsi" w:cstheme="minorHAnsi"/>
          <w:b/>
          <w:sz w:val="22"/>
          <w:szCs w:val="22"/>
        </w:rPr>
      </w:pPr>
    </w:p>
    <w:p w:rsidR="00643A6E" w:rsidRPr="003C589D" w:rsidRDefault="00643A6E" w:rsidP="00643A6E">
      <w:pPr>
        <w:spacing w:before="120"/>
        <w:ind w:right="630" w:firstLine="720"/>
        <w:jc w:val="both"/>
        <w:rPr>
          <w:rFonts w:asciiTheme="minorHAnsi" w:hAnsiTheme="minorHAnsi" w:cstheme="minorHAnsi"/>
          <w:snapToGrid w:val="0"/>
          <w:sz w:val="22"/>
          <w:szCs w:val="22"/>
        </w:rPr>
      </w:pPr>
      <w:r w:rsidRPr="003C589D">
        <w:rPr>
          <w:rFonts w:asciiTheme="minorHAnsi" w:hAnsiTheme="minorHAnsi" w:cstheme="minorHAnsi"/>
          <w:snapToGrid w:val="0"/>
          <w:sz w:val="22"/>
          <w:szCs w:val="22"/>
        </w:rPr>
        <w:t>We, the undersigned, hereby accept in full the UNDP General Terms and Conditions, and hereby offer to supply the items listed below in conformity with the specification and requirements of UNDP as per RFQ Reference No. _______:</w:t>
      </w:r>
    </w:p>
    <w:p w:rsidR="00643A6E" w:rsidRPr="003C589D" w:rsidRDefault="00643A6E" w:rsidP="00643A6E">
      <w:pPr>
        <w:ind w:left="990" w:right="630" w:hanging="990"/>
        <w:jc w:val="both"/>
        <w:rPr>
          <w:rFonts w:asciiTheme="minorHAnsi" w:hAnsiTheme="minorHAnsi" w:cstheme="minorHAnsi"/>
          <w:b/>
          <w:snapToGrid w:val="0"/>
          <w:sz w:val="22"/>
          <w:szCs w:val="22"/>
          <w:u w:val="single"/>
        </w:rPr>
      </w:pPr>
    </w:p>
    <w:p w:rsidR="00643A6E" w:rsidRPr="003C589D" w:rsidRDefault="00643A6E" w:rsidP="00643A6E">
      <w:pPr>
        <w:ind w:left="990" w:right="630" w:hanging="990"/>
        <w:jc w:val="both"/>
        <w:rPr>
          <w:rFonts w:asciiTheme="minorHAnsi" w:hAnsiTheme="minorHAnsi" w:cstheme="minorHAnsi"/>
          <w:b/>
          <w:snapToGrid w:val="0"/>
          <w:sz w:val="22"/>
          <w:szCs w:val="22"/>
          <w:u w:val="single"/>
        </w:rPr>
      </w:pPr>
      <w:r w:rsidRPr="003C589D">
        <w:rPr>
          <w:rFonts w:asciiTheme="minorHAnsi" w:hAnsiTheme="minorHAnsi" w:cstheme="minorHAnsi"/>
          <w:b/>
          <w:snapToGrid w:val="0"/>
          <w:sz w:val="22"/>
          <w:szCs w:val="22"/>
          <w:u w:val="single"/>
        </w:rPr>
        <w:t xml:space="preserve">TABLE </w:t>
      </w:r>
      <w:r w:rsidR="00846AB7" w:rsidRPr="003C589D">
        <w:rPr>
          <w:rFonts w:asciiTheme="minorHAnsi" w:hAnsiTheme="minorHAnsi" w:cstheme="minorHAnsi"/>
          <w:b/>
          <w:snapToGrid w:val="0"/>
          <w:sz w:val="22"/>
          <w:szCs w:val="22"/>
          <w:u w:val="single"/>
        </w:rPr>
        <w:t>1:</w:t>
      </w:r>
      <w:r w:rsidRPr="003C589D">
        <w:rPr>
          <w:rFonts w:asciiTheme="minorHAnsi" w:hAnsiTheme="minorHAnsi" w:cstheme="minorHAnsi"/>
          <w:b/>
          <w:snapToGrid w:val="0"/>
          <w:sz w:val="22"/>
          <w:szCs w:val="22"/>
          <w:u w:val="single"/>
        </w:rPr>
        <w:t xml:space="preserve">  Offer to Supply Goods Compliant with Technical Specifications and Requirements </w:t>
      </w:r>
    </w:p>
    <w:p w:rsidR="00643A6E" w:rsidRPr="003C589D" w:rsidRDefault="00643A6E" w:rsidP="00643A6E">
      <w:pPr>
        <w:ind w:right="630"/>
        <w:jc w:val="both"/>
        <w:rPr>
          <w:rFonts w:asciiTheme="minorHAnsi" w:hAnsiTheme="minorHAnsi" w:cstheme="minorHAnsi"/>
          <w:snapToGrid w:val="0"/>
          <w:sz w:val="22"/>
          <w:szCs w:val="22"/>
          <w:u w:val="single"/>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780"/>
        <w:gridCol w:w="1080"/>
        <w:gridCol w:w="1350"/>
        <w:gridCol w:w="1170"/>
        <w:gridCol w:w="1440"/>
      </w:tblGrid>
      <w:tr w:rsidR="00643A6E" w:rsidRPr="003C589D" w:rsidTr="000247D9">
        <w:tc>
          <w:tcPr>
            <w:tcW w:w="1170" w:type="dxa"/>
          </w:tcPr>
          <w:p w:rsidR="00643A6E" w:rsidRPr="003C589D" w:rsidRDefault="00643A6E" w:rsidP="000247D9">
            <w:pP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Item No.</w:t>
            </w:r>
          </w:p>
        </w:tc>
        <w:tc>
          <w:tcPr>
            <w:tcW w:w="3780" w:type="dxa"/>
          </w:tcPr>
          <w:p w:rsidR="00643A6E" w:rsidRPr="003C589D" w:rsidRDefault="00643A6E" w:rsidP="000247D9">
            <w:pPr>
              <w:jc w:val="cente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Description/Specification of Goods</w:t>
            </w:r>
          </w:p>
          <w:p w:rsidR="00643A6E" w:rsidRPr="003C589D" w:rsidRDefault="00643A6E" w:rsidP="000247D9">
            <w:pPr>
              <w:jc w:val="center"/>
              <w:rPr>
                <w:rFonts w:asciiTheme="minorHAnsi" w:hAnsiTheme="minorHAnsi" w:cstheme="minorHAnsi"/>
                <w:i/>
                <w:sz w:val="22"/>
                <w:szCs w:val="22"/>
              </w:rPr>
            </w:pPr>
          </w:p>
        </w:tc>
        <w:tc>
          <w:tcPr>
            <w:tcW w:w="1080" w:type="dxa"/>
          </w:tcPr>
          <w:p w:rsidR="00643A6E" w:rsidRPr="003C589D" w:rsidRDefault="00643A6E" w:rsidP="000247D9">
            <w:pPr>
              <w:jc w:val="cente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Quantity</w:t>
            </w:r>
          </w:p>
        </w:tc>
        <w:tc>
          <w:tcPr>
            <w:tcW w:w="1350" w:type="dxa"/>
          </w:tcPr>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Latest Delivery Date</w:t>
            </w:r>
          </w:p>
        </w:tc>
        <w:tc>
          <w:tcPr>
            <w:tcW w:w="1170" w:type="dxa"/>
          </w:tcPr>
          <w:p w:rsidR="00643A6E" w:rsidRPr="003C589D" w:rsidRDefault="00643A6E" w:rsidP="000247D9">
            <w:pPr>
              <w:jc w:val="cente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Unit Price</w:t>
            </w:r>
          </w:p>
        </w:tc>
        <w:tc>
          <w:tcPr>
            <w:tcW w:w="1440" w:type="dxa"/>
          </w:tcPr>
          <w:p w:rsidR="00643A6E" w:rsidRPr="003C589D" w:rsidRDefault="00643A6E" w:rsidP="000247D9">
            <w:pPr>
              <w:jc w:val="cente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Total Price per Item</w:t>
            </w:r>
          </w:p>
        </w:tc>
      </w:tr>
      <w:tr w:rsidR="00643A6E" w:rsidRPr="003C589D" w:rsidTr="000331F4">
        <w:tc>
          <w:tcPr>
            <w:tcW w:w="1170" w:type="dxa"/>
            <w:vAlign w:val="center"/>
          </w:tcPr>
          <w:p w:rsidR="00643A6E" w:rsidRPr="003C589D" w:rsidRDefault="000331F4" w:rsidP="000331F4">
            <w:pPr>
              <w:jc w:val="center"/>
              <w:rPr>
                <w:rFonts w:asciiTheme="minorHAnsi" w:hAnsiTheme="minorHAnsi" w:cstheme="minorHAnsi"/>
                <w:sz w:val="22"/>
                <w:szCs w:val="22"/>
              </w:rPr>
            </w:pPr>
            <w:r w:rsidRPr="003C589D">
              <w:rPr>
                <w:rFonts w:asciiTheme="minorHAnsi" w:hAnsiTheme="minorHAnsi" w:cstheme="minorHAnsi"/>
                <w:sz w:val="22"/>
                <w:szCs w:val="22"/>
              </w:rPr>
              <w:t>A</w:t>
            </w:r>
          </w:p>
        </w:tc>
        <w:tc>
          <w:tcPr>
            <w:tcW w:w="3780" w:type="dxa"/>
          </w:tcPr>
          <w:p w:rsidR="00643A6E" w:rsidRPr="003C589D" w:rsidRDefault="008C47A4" w:rsidP="000247D9">
            <w:pPr>
              <w:rPr>
                <w:rFonts w:asciiTheme="minorHAnsi" w:hAnsiTheme="minorHAnsi" w:cstheme="minorHAnsi"/>
                <w:sz w:val="22"/>
                <w:szCs w:val="22"/>
              </w:rPr>
            </w:pPr>
            <w:r w:rsidRPr="008C47A4">
              <w:rPr>
                <w:rFonts w:asciiTheme="minorHAnsi" w:hAnsiTheme="minorHAnsi" w:cstheme="minorHAnsi"/>
                <w:b/>
                <w:sz w:val="22"/>
                <w:szCs w:val="22"/>
              </w:rPr>
              <w:t>PC Desktop</w:t>
            </w:r>
          </w:p>
        </w:tc>
        <w:tc>
          <w:tcPr>
            <w:tcW w:w="1080" w:type="dxa"/>
            <w:vAlign w:val="center"/>
          </w:tcPr>
          <w:p w:rsidR="00643A6E" w:rsidRPr="003C589D" w:rsidRDefault="00915266" w:rsidP="000331F4">
            <w:pPr>
              <w:jc w:val="center"/>
              <w:rPr>
                <w:rFonts w:asciiTheme="minorHAnsi" w:hAnsiTheme="minorHAnsi" w:cstheme="minorHAnsi"/>
                <w:sz w:val="22"/>
                <w:szCs w:val="22"/>
              </w:rPr>
            </w:pPr>
            <w:r>
              <w:rPr>
                <w:rFonts w:asciiTheme="minorHAnsi" w:hAnsiTheme="minorHAnsi" w:cstheme="minorHAnsi"/>
                <w:sz w:val="22"/>
                <w:szCs w:val="22"/>
              </w:rPr>
              <w:t>8</w:t>
            </w:r>
          </w:p>
        </w:tc>
        <w:tc>
          <w:tcPr>
            <w:tcW w:w="1350" w:type="dxa"/>
          </w:tcPr>
          <w:p w:rsidR="00643A6E" w:rsidRPr="003C589D" w:rsidRDefault="00643A6E" w:rsidP="000247D9">
            <w:pPr>
              <w:rPr>
                <w:rFonts w:asciiTheme="minorHAnsi" w:hAnsiTheme="minorHAnsi" w:cstheme="minorHAnsi"/>
                <w:sz w:val="22"/>
                <w:szCs w:val="22"/>
              </w:rPr>
            </w:pPr>
          </w:p>
        </w:tc>
        <w:tc>
          <w:tcPr>
            <w:tcW w:w="1170" w:type="dxa"/>
          </w:tcPr>
          <w:p w:rsidR="00643A6E" w:rsidRPr="003C589D" w:rsidRDefault="00643A6E" w:rsidP="000247D9">
            <w:pPr>
              <w:rPr>
                <w:rFonts w:asciiTheme="minorHAnsi" w:hAnsiTheme="minorHAnsi" w:cstheme="minorHAnsi"/>
                <w:sz w:val="22"/>
                <w:szCs w:val="22"/>
              </w:rPr>
            </w:pPr>
          </w:p>
        </w:tc>
        <w:tc>
          <w:tcPr>
            <w:tcW w:w="1440" w:type="dxa"/>
          </w:tcPr>
          <w:p w:rsidR="00643A6E" w:rsidRPr="003C589D" w:rsidRDefault="00643A6E" w:rsidP="000247D9">
            <w:pPr>
              <w:rPr>
                <w:rFonts w:asciiTheme="minorHAnsi" w:hAnsiTheme="minorHAnsi" w:cstheme="minorHAnsi"/>
                <w:sz w:val="22"/>
                <w:szCs w:val="22"/>
              </w:rPr>
            </w:pPr>
          </w:p>
        </w:tc>
      </w:tr>
      <w:tr w:rsidR="00915266" w:rsidRPr="003C589D" w:rsidTr="000331F4">
        <w:tc>
          <w:tcPr>
            <w:tcW w:w="1170" w:type="dxa"/>
            <w:vAlign w:val="center"/>
          </w:tcPr>
          <w:p w:rsidR="00915266" w:rsidRPr="003C589D" w:rsidRDefault="00915266" w:rsidP="000331F4">
            <w:pPr>
              <w:jc w:val="center"/>
              <w:rPr>
                <w:rFonts w:asciiTheme="minorHAnsi" w:hAnsiTheme="minorHAnsi" w:cstheme="minorHAnsi"/>
                <w:sz w:val="22"/>
                <w:szCs w:val="22"/>
              </w:rPr>
            </w:pPr>
            <w:r>
              <w:rPr>
                <w:rFonts w:asciiTheme="minorHAnsi" w:hAnsiTheme="minorHAnsi" w:cstheme="minorHAnsi"/>
                <w:sz w:val="22"/>
                <w:szCs w:val="22"/>
              </w:rPr>
              <w:t>B</w:t>
            </w:r>
          </w:p>
        </w:tc>
        <w:tc>
          <w:tcPr>
            <w:tcW w:w="3780" w:type="dxa"/>
          </w:tcPr>
          <w:p w:rsidR="00915266" w:rsidRPr="008C47A4" w:rsidRDefault="00915266" w:rsidP="000247D9">
            <w:pPr>
              <w:rPr>
                <w:rFonts w:asciiTheme="minorHAnsi" w:hAnsiTheme="minorHAnsi" w:cstheme="minorHAnsi"/>
                <w:b/>
                <w:sz w:val="22"/>
                <w:szCs w:val="22"/>
              </w:rPr>
            </w:pPr>
            <w:r w:rsidRPr="00C81875">
              <w:rPr>
                <w:rFonts w:asciiTheme="minorHAnsi" w:hAnsiTheme="minorHAnsi" w:cstheme="minorHAnsi"/>
                <w:b/>
                <w:sz w:val="22"/>
              </w:rPr>
              <w:t>Monitors</w:t>
            </w:r>
          </w:p>
        </w:tc>
        <w:tc>
          <w:tcPr>
            <w:tcW w:w="1080" w:type="dxa"/>
            <w:vAlign w:val="center"/>
          </w:tcPr>
          <w:p w:rsidR="00915266" w:rsidRDefault="00915266" w:rsidP="000331F4">
            <w:pPr>
              <w:jc w:val="center"/>
              <w:rPr>
                <w:rFonts w:asciiTheme="minorHAnsi" w:hAnsiTheme="minorHAnsi" w:cstheme="minorHAnsi"/>
                <w:sz w:val="22"/>
                <w:szCs w:val="22"/>
              </w:rPr>
            </w:pPr>
            <w:r>
              <w:rPr>
                <w:rFonts w:asciiTheme="minorHAnsi" w:hAnsiTheme="minorHAnsi" w:cstheme="minorHAnsi"/>
                <w:sz w:val="22"/>
                <w:szCs w:val="22"/>
              </w:rPr>
              <w:t>30</w:t>
            </w:r>
          </w:p>
        </w:tc>
        <w:tc>
          <w:tcPr>
            <w:tcW w:w="1350" w:type="dxa"/>
          </w:tcPr>
          <w:p w:rsidR="00915266" w:rsidRPr="003C589D" w:rsidRDefault="00915266" w:rsidP="000247D9">
            <w:pPr>
              <w:rPr>
                <w:rFonts w:asciiTheme="minorHAnsi" w:hAnsiTheme="minorHAnsi" w:cstheme="minorHAnsi"/>
                <w:sz w:val="22"/>
                <w:szCs w:val="22"/>
              </w:rPr>
            </w:pPr>
          </w:p>
        </w:tc>
        <w:tc>
          <w:tcPr>
            <w:tcW w:w="1170" w:type="dxa"/>
          </w:tcPr>
          <w:p w:rsidR="00915266" w:rsidRPr="003C589D" w:rsidRDefault="00915266" w:rsidP="000247D9">
            <w:pPr>
              <w:rPr>
                <w:rFonts w:asciiTheme="minorHAnsi" w:hAnsiTheme="minorHAnsi" w:cstheme="minorHAnsi"/>
                <w:sz w:val="22"/>
                <w:szCs w:val="22"/>
              </w:rPr>
            </w:pPr>
          </w:p>
        </w:tc>
        <w:tc>
          <w:tcPr>
            <w:tcW w:w="1440" w:type="dxa"/>
          </w:tcPr>
          <w:p w:rsidR="00915266" w:rsidRPr="003C589D" w:rsidRDefault="00915266" w:rsidP="000247D9">
            <w:pPr>
              <w:rPr>
                <w:rFonts w:asciiTheme="minorHAnsi" w:hAnsiTheme="minorHAnsi" w:cstheme="minorHAnsi"/>
                <w:sz w:val="22"/>
                <w:szCs w:val="22"/>
              </w:rPr>
            </w:pPr>
          </w:p>
        </w:tc>
      </w:tr>
      <w:tr w:rsidR="00643A6E" w:rsidRPr="003C589D" w:rsidTr="000247D9">
        <w:tc>
          <w:tcPr>
            <w:tcW w:w="1170" w:type="dxa"/>
          </w:tcPr>
          <w:p w:rsidR="00643A6E" w:rsidRPr="003C589D" w:rsidRDefault="00915266" w:rsidP="00737A9E">
            <w:pPr>
              <w:jc w:val="center"/>
              <w:rPr>
                <w:rFonts w:asciiTheme="minorHAnsi" w:hAnsiTheme="minorHAnsi" w:cstheme="minorHAnsi"/>
                <w:sz w:val="22"/>
                <w:szCs w:val="22"/>
              </w:rPr>
            </w:pPr>
            <w:r>
              <w:rPr>
                <w:rFonts w:asciiTheme="minorHAnsi" w:hAnsiTheme="minorHAnsi" w:cstheme="minorHAnsi"/>
                <w:sz w:val="22"/>
                <w:szCs w:val="22"/>
              </w:rPr>
              <w:t>C</w:t>
            </w:r>
          </w:p>
        </w:tc>
        <w:tc>
          <w:tcPr>
            <w:tcW w:w="3780" w:type="dxa"/>
          </w:tcPr>
          <w:p w:rsidR="00643A6E" w:rsidRPr="003C589D" w:rsidRDefault="008C47A4" w:rsidP="000247D9">
            <w:pPr>
              <w:rPr>
                <w:rFonts w:asciiTheme="minorHAnsi" w:hAnsiTheme="minorHAnsi" w:cstheme="minorHAnsi"/>
                <w:b/>
                <w:sz w:val="22"/>
                <w:szCs w:val="22"/>
              </w:rPr>
            </w:pPr>
            <w:r w:rsidRPr="008C47A4">
              <w:rPr>
                <w:rFonts w:asciiTheme="minorHAnsi" w:hAnsiTheme="minorHAnsi" w:cstheme="minorHAnsi"/>
                <w:b/>
                <w:sz w:val="22"/>
                <w:szCs w:val="22"/>
              </w:rPr>
              <w:t>UPS 1000 VA</w:t>
            </w:r>
          </w:p>
        </w:tc>
        <w:tc>
          <w:tcPr>
            <w:tcW w:w="1080" w:type="dxa"/>
          </w:tcPr>
          <w:p w:rsidR="00643A6E" w:rsidRPr="003C589D" w:rsidRDefault="00915266" w:rsidP="00737A9E">
            <w:pPr>
              <w:jc w:val="center"/>
              <w:rPr>
                <w:rFonts w:asciiTheme="minorHAnsi" w:hAnsiTheme="minorHAnsi" w:cstheme="minorHAnsi"/>
                <w:sz w:val="22"/>
                <w:szCs w:val="22"/>
              </w:rPr>
            </w:pPr>
            <w:r>
              <w:rPr>
                <w:rFonts w:asciiTheme="minorHAnsi" w:hAnsiTheme="minorHAnsi" w:cstheme="minorHAnsi"/>
                <w:sz w:val="22"/>
                <w:szCs w:val="22"/>
              </w:rPr>
              <w:t>8</w:t>
            </w:r>
          </w:p>
        </w:tc>
        <w:tc>
          <w:tcPr>
            <w:tcW w:w="1350" w:type="dxa"/>
          </w:tcPr>
          <w:p w:rsidR="00643A6E" w:rsidRPr="003C589D" w:rsidRDefault="00643A6E" w:rsidP="000247D9">
            <w:pPr>
              <w:rPr>
                <w:rFonts w:asciiTheme="minorHAnsi" w:hAnsiTheme="minorHAnsi" w:cstheme="minorHAnsi"/>
                <w:sz w:val="22"/>
                <w:szCs w:val="22"/>
              </w:rPr>
            </w:pPr>
          </w:p>
        </w:tc>
        <w:tc>
          <w:tcPr>
            <w:tcW w:w="1170" w:type="dxa"/>
          </w:tcPr>
          <w:p w:rsidR="00643A6E" w:rsidRPr="003C589D" w:rsidRDefault="00643A6E" w:rsidP="000247D9">
            <w:pPr>
              <w:rPr>
                <w:rFonts w:asciiTheme="minorHAnsi" w:hAnsiTheme="minorHAnsi" w:cstheme="minorHAnsi"/>
                <w:sz w:val="22"/>
                <w:szCs w:val="22"/>
              </w:rPr>
            </w:pPr>
          </w:p>
        </w:tc>
        <w:tc>
          <w:tcPr>
            <w:tcW w:w="1440" w:type="dxa"/>
          </w:tcPr>
          <w:p w:rsidR="00643A6E" w:rsidRPr="003C589D" w:rsidRDefault="00643A6E" w:rsidP="000247D9">
            <w:pPr>
              <w:rPr>
                <w:rFonts w:asciiTheme="minorHAnsi" w:hAnsiTheme="minorHAnsi" w:cstheme="minorHAnsi"/>
                <w:sz w:val="22"/>
                <w:szCs w:val="22"/>
              </w:rPr>
            </w:pPr>
          </w:p>
        </w:tc>
      </w:tr>
      <w:tr w:rsidR="00662DE7" w:rsidRPr="003C589D" w:rsidTr="000247D9">
        <w:tc>
          <w:tcPr>
            <w:tcW w:w="1170" w:type="dxa"/>
          </w:tcPr>
          <w:p w:rsidR="00662DE7" w:rsidRPr="003C589D" w:rsidRDefault="00915266" w:rsidP="00737A9E">
            <w:pPr>
              <w:jc w:val="center"/>
              <w:rPr>
                <w:rFonts w:asciiTheme="minorHAnsi" w:hAnsiTheme="minorHAnsi" w:cstheme="minorHAnsi"/>
                <w:sz w:val="22"/>
                <w:szCs w:val="22"/>
              </w:rPr>
            </w:pPr>
            <w:r>
              <w:rPr>
                <w:rFonts w:asciiTheme="minorHAnsi" w:hAnsiTheme="minorHAnsi" w:cstheme="minorHAnsi"/>
                <w:sz w:val="22"/>
                <w:szCs w:val="22"/>
              </w:rPr>
              <w:t>D</w:t>
            </w:r>
          </w:p>
        </w:tc>
        <w:tc>
          <w:tcPr>
            <w:tcW w:w="3780" w:type="dxa"/>
          </w:tcPr>
          <w:p w:rsidR="00662DE7" w:rsidRPr="003C589D" w:rsidRDefault="008C47A4" w:rsidP="000F2C13">
            <w:pPr>
              <w:rPr>
                <w:rFonts w:asciiTheme="minorHAnsi" w:hAnsiTheme="minorHAnsi" w:cstheme="minorHAnsi"/>
                <w:b/>
                <w:sz w:val="22"/>
                <w:szCs w:val="22"/>
              </w:rPr>
            </w:pPr>
            <w:r w:rsidRPr="008C47A4">
              <w:rPr>
                <w:rFonts w:asciiTheme="minorHAnsi" w:hAnsiTheme="minorHAnsi" w:cstheme="minorHAnsi"/>
                <w:b/>
                <w:sz w:val="22"/>
                <w:szCs w:val="22"/>
                <w:lang w:val="sq"/>
              </w:rPr>
              <w:t xml:space="preserve">Multifunction </w:t>
            </w:r>
            <w:r w:rsidR="000F2C13">
              <w:rPr>
                <w:rFonts w:asciiTheme="minorHAnsi" w:hAnsiTheme="minorHAnsi" w:cstheme="minorHAnsi"/>
                <w:b/>
                <w:sz w:val="22"/>
                <w:szCs w:val="22"/>
                <w:lang w:val="sq"/>
              </w:rPr>
              <w:t>Ph</w:t>
            </w:r>
            <w:r w:rsidRPr="008C47A4">
              <w:rPr>
                <w:rFonts w:asciiTheme="minorHAnsi" w:hAnsiTheme="minorHAnsi" w:cstheme="minorHAnsi"/>
                <w:b/>
                <w:sz w:val="22"/>
                <w:szCs w:val="22"/>
                <w:lang w:val="sq"/>
              </w:rPr>
              <w:t>otocopy Machine B&amp;W MFP Basic</w:t>
            </w:r>
          </w:p>
        </w:tc>
        <w:tc>
          <w:tcPr>
            <w:tcW w:w="1080" w:type="dxa"/>
          </w:tcPr>
          <w:p w:rsidR="00662DE7" w:rsidRPr="003C589D" w:rsidRDefault="00032A61" w:rsidP="00737A9E">
            <w:pPr>
              <w:jc w:val="center"/>
              <w:rPr>
                <w:rFonts w:asciiTheme="minorHAnsi" w:hAnsiTheme="minorHAnsi" w:cstheme="minorHAnsi"/>
                <w:sz w:val="22"/>
                <w:szCs w:val="22"/>
              </w:rPr>
            </w:pPr>
            <w:r>
              <w:rPr>
                <w:rFonts w:asciiTheme="minorHAnsi" w:hAnsiTheme="minorHAnsi" w:cstheme="minorHAnsi"/>
                <w:sz w:val="22"/>
                <w:szCs w:val="22"/>
              </w:rPr>
              <w:t>3</w:t>
            </w:r>
          </w:p>
        </w:tc>
        <w:tc>
          <w:tcPr>
            <w:tcW w:w="1350" w:type="dxa"/>
          </w:tcPr>
          <w:p w:rsidR="00662DE7" w:rsidRPr="003C589D" w:rsidRDefault="00662DE7" w:rsidP="000247D9">
            <w:pPr>
              <w:rPr>
                <w:rFonts w:asciiTheme="minorHAnsi" w:hAnsiTheme="minorHAnsi" w:cstheme="minorHAnsi"/>
                <w:sz w:val="22"/>
                <w:szCs w:val="22"/>
              </w:rPr>
            </w:pPr>
          </w:p>
        </w:tc>
        <w:tc>
          <w:tcPr>
            <w:tcW w:w="1170" w:type="dxa"/>
          </w:tcPr>
          <w:p w:rsidR="00662DE7" w:rsidRPr="003C589D" w:rsidRDefault="00662DE7" w:rsidP="000247D9">
            <w:pPr>
              <w:rPr>
                <w:rFonts w:asciiTheme="minorHAnsi" w:hAnsiTheme="minorHAnsi" w:cstheme="minorHAnsi"/>
                <w:sz w:val="22"/>
                <w:szCs w:val="22"/>
              </w:rPr>
            </w:pPr>
          </w:p>
        </w:tc>
        <w:tc>
          <w:tcPr>
            <w:tcW w:w="1440" w:type="dxa"/>
          </w:tcPr>
          <w:p w:rsidR="00662DE7" w:rsidRPr="003C589D" w:rsidRDefault="00662DE7" w:rsidP="000247D9">
            <w:pPr>
              <w:rPr>
                <w:rFonts w:asciiTheme="minorHAnsi" w:hAnsiTheme="minorHAnsi" w:cstheme="minorHAnsi"/>
                <w:sz w:val="22"/>
                <w:szCs w:val="22"/>
              </w:rPr>
            </w:pPr>
          </w:p>
        </w:tc>
      </w:tr>
      <w:tr w:rsidR="000F2C13" w:rsidRPr="003C589D" w:rsidTr="000F2C13">
        <w:tc>
          <w:tcPr>
            <w:tcW w:w="1170" w:type="dxa"/>
            <w:vAlign w:val="center"/>
          </w:tcPr>
          <w:p w:rsidR="000F2C13" w:rsidRDefault="000F2C13" w:rsidP="000F2C13">
            <w:pPr>
              <w:jc w:val="center"/>
              <w:rPr>
                <w:rFonts w:asciiTheme="minorHAnsi" w:hAnsiTheme="minorHAnsi" w:cstheme="minorHAnsi"/>
                <w:sz w:val="22"/>
                <w:szCs w:val="22"/>
              </w:rPr>
            </w:pPr>
            <w:r>
              <w:rPr>
                <w:rFonts w:asciiTheme="minorHAnsi" w:hAnsiTheme="minorHAnsi" w:cstheme="minorHAnsi"/>
                <w:sz w:val="22"/>
                <w:szCs w:val="22"/>
              </w:rPr>
              <w:t>D1</w:t>
            </w:r>
          </w:p>
        </w:tc>
        <w:tc>
          <w:tcPr>
            <w:tcW w:w="3780" w:type="dxa"/>
          </w:tcPr>
          <w:p w:rsidR="000F2C13" w:rsidRDefault="000F2C13" w:rsidP="007B2075">
            <w:pPr>
              <w:rPr>
                <w:rFonts w:asciiTheme="minorHAnsi" w:hAnsiTheme="minorHAnsi" w:cstheme="minorHAnsi"/>
                <w:b/>
                <w:sz w:val="22"/>
                <w:szCs w:val="22"/>
              </w:rPr>
            </w:pPr>
            <w:r>
              <w:rPr>
                <w:rFonts w:asciiTheme="minorHAnsi" w:hAnsiTheme="minorHAnsi" w:cstheme="minorHAnsi"/>
                <w:b/>
                <w:sz w:val="22"/>
                <w:szCs w:val="22"/>
              </w:rPr>
              <w:t xml:space="preserve">Toner for the </w:t>
            </w:r>
            <w:r w:rsidRPr="008C47A4">
              <w:rPr>
                <w:rFonts w:asciiTheme="minorHAnsi" w:hAnsiTheme="minorHAnsi" w:cstheme="minorHAnsi"/>
                <w:b/>
                <w:sz w:val="22"/>
                <w:szCs w:val="22"/>
                <w:lang w:val="sq"/>
              </w:rPr>
              <w:t xml:space="preserve">Multifunction </w:t>
            </w:r>
            <w:r>
              <w:rPr>
                <w:rFonts w:asciiTheme="minorHAnsi" w:hAnsiTheme="minorHAnsi" w:cstheme="minorHAnsi"/>
                <w:b/>
                <w:sz w:val="22"/>
                <w:szCs w:val="22"/>
                <w:lang w:val="sq"/>
              </w:rPr>
              <w:t>Ph</w:t>
            </w:r>
            <w:r w:rsidRPr="008C47A4">
              <w:rPr>
                <w:rFonts w:asciiTheme="minorHAnsi" w:hAnsiTheme="minorHAnsi" w:cstheme="minorHAnsi"/>
                <w:b/>
                <w:sz w:val="22"/>
                <w:szCs w:val="22"/>
                <w:lang w:val="sq"/>
              </w:rPr>
              <w:t>otocopy Machine B&amp;W MFP Basic</w:t>
            </w:r>
          </w:p>
        </w:tc>
        <w:tc>
          <w:tcPr>
            <w:tcW w:w="1080" w:type="dxa"/>
          </w:tcPr>
          <w:p w:rsidR="000F2C13" w:rsidRDefault="000F2C13" w:rsidP="007B2075">
            <w:pPr>
              <w:jc w:val="center"/>
              <w:rPr>
                <w:rFonts w:asciiTheme="minorHAnsi" w:hAnsiTheme="minorHAnsi" w:cstheme="minorHAnsi"/>
                <w:sz w:val="22"/>
                <w:szCs w:val="22"/>
              </w:rPr>
            </w:pPr>
            <w:r>
              <w:rPr>
                <w:rFonts w:asciiTheme="minorHAnsi" w:hAnsiTheme="minorHAnsi" w:cstheme="minorHAnsi"/>
                <w:sz w:val="22"/>
                <w:szCs w:val="22"/>
              </w:rPr>
              <w:t>15</w:t>
            </w:r>
          </w:p>
        </w:tc>
        <w:tc>
          <w:tcPr>
            <w:tcW w:w="1350" w:type="dxa"/>
          </w:tcPr>
          <w:p w:rsidR="000F2C13" w:rsidRPr="003C589D" w:rsidRDefault="000F2C13" w:rsidP="007B2075">
            <w:pPr>
              <w:rPr>
                <w:rFonts w:asciiTheme="minorHAnsi" w:hAnsiTheme="minorHAnsi" w:cstheme="minorHAnsi"/>
                <w:sz w:val="22"/>
                <w:szCs w:val="22"/>
              </w:rPr>
            </w:pPr>
          </w:p>
        </w:tc>
        <w:tc>
          <w:tcPr>
            <w:tcW w:w="1170" w:type="dxa"/>
          </w:tcPr>
          <w:p w:rsidR="000F2C13" w:rsidRPr="003C589D" w:rsidRDefault="000F2C13" w:rsidP="007B2075">
            <w:pPr>
              <w:rPr>
                <w:rFonts w:asciiTheme="minorHAnsi" w:hAnsiTheme="minorHAnsi" w:cstheme="minorHAnsi"/>
                <w:sz w:val="22"/>
                <w:szCs w:val="22"/>
              </w:rPr>
            </w:pPr>
          </w:p>
        </w:tc>
        <w:tc>
          <w:tcPr>
            <w:tcW w:w="1440" w:type="dxa"/>
          </w:tcPr>
          <w:p w:rsidR="000F2C13" w:rsidRPr="003C589D" w:rsidRDefault="000F2C13" w:rsidP="007B2075">
            <w:pPr>
              <w:rPr>
                <w:rFonts w:asciiTheme="minorHAnsi" w:hAnsiTheme="minorHAnsi" w:cstheme="minorHAnsi"/>
                <w:sz w:val="22"/>
                <w:szCs w:val="22"/>
              </w:rPr>
            </w:pPr>
          </w:p>
        </w:tc>
      </w:tr>
      <w:tr w:rsidR="007B2075" w:rsidRPr="003C589D" w:rsidTr="000247D9">
        <w:tc>
          <w:tcPr>
            <w:tcW w:w="1170" w:type="dxa"/>
          </w:tcPr>
          <w:p w:rsidR="007B2075" w:rsidRPr="003C589D" w:rsidRDefault="00915266" w:rsidP="00915266">
            <w:pPr>
              <w:jc w:val="center"/>
              <w:rPr>
                <w:rFonts w:asciiTheme="minorHAnsi" w:hAnsiTheme="minorHAnsi" w:cstheme="minorHAnsi"/>
                <w:sz w:val="22"/>
                <w:szCs w:val="22"/>
              </w:rPr>
            </w:pPr>
            <w:r>
              <w:rPr>
                <w:rFonts w:asciiTheme="minorHAnsi" w:hAnsiTheme="minorHAnsi" w:cstheme="minorHAnsi"/>
                <w:sz w:val="22"/>
                <w:szCs w:val="22"/>
              </w:rPr>
              <w:t>E</w:t>
            </w:r>
          </w:p>
        </w:tc>
        <w:tc>
          <w:tcPr>
            <w:tcW w:w="3780" w:type="dxa"/>
          </w:tcPr>
          <w:p w:rsidR="007B2075" w:rsidRPr="003C589D" w:rsidRDefault="008C47A4" w:rsidP="007B2075">
            <w:pPr>
              <w:rPr>
                <w:rFonts w:asciiTheme="minorHAnsi" w:hAnsiTheme="minorHAnsi" w:cstheme="minorHAnsi"/>
                <w:b/>
                <w:bCs/>
                <w:sz w:val="22"/>
                <w:szCs w:val="22"/>
                <w:lang w:eastAsia="sq-AL"/>
              </w:rPr>
            </w:pPr>
            <w:r>
              <w:rPr>
                <w:rFonts w:asciiTheme="minorHAnsi" w:hAnsiTheme="minorHAnsi" w:cstheme="minorHAnsi"/>
                <w:b/>
                <w:sz w:val="22"/>
                <w:szCs w:val="22"/>
              </w:rPr>
              <w:t>8</w:t>
            </w:r>
            <w:r w:rsidRPr="008C47A4">
              <w:rPr>
                <w:rFonts w:asciiTheme="minorHAnsi" w:hAnsiTheme="minorHAnsi" w:cstheme="minorHAnsi"/>
                <w:b/>
                <w:sz w:val="22"/>
                <w:szCs w:val="22"/>
              </w:rPr>
              <w:t xml:space="preserve"> Ethernet ports switch</w:t>
            </w:r>
          </w:p>
        </w:tc>
        <w:tc>
          <w:tcPr>
            <w:tcW w:w="1080" w:type="dxa"/>
          </w:tcPr>
          <w:p w:rsidR="007B2075" w:rsidRPr="003C589D" w:rsidRDefault="00915266" w:rsidP="007B2075">
            <w:pPr>
              <w:jc w:val="center"/>
              <w:rPr>
                <w:rFonts w:asciiTheme="minorHAnsi" w:hAnsiTheme="minorHAnsi" w:cstheme="minorHAnsi"/>
                <w:sz w:val="22"/>
                <w:szCs w:val="22"/>
              </w:rPr>
            </w:pPr>
            <w:r>
              <w:rPr>
                <w:rFonts w:asciiTheme="minorHAnsi" w:hAnsiTheme="minorHAnsi" w:cstheme="minorHAnsi"/>
                <w:sz w:val="22"/>
                <w:szCs w:val="22"/>
              </w:rPr>
              <w:t>5</w:t>
            </w:r>
          </w:p>
        </w:tc>
        <w:tc>
          <w:tcPr>
            <w:tcW w:w="1350" w:type="dxa"/>
          </w:tcPr>
          <w:p w:rsidR="007B2075" w:rsidRPr="003C589D" w:rsidRDefault="007B2075" w:rsidP="007B2075">
            <w:pPr>
              <w:rPr>
                <w:rFonts w:asciiTheme="minorHAnsi" w:hAnsiTheme="minorHAnsi" w:cstheme="minorHAnsi"/>
                <w:sz w:val="22"/>
                <w:szCs w:val="22"/>
              </w:rPr>
            </w:pPr>
          </w:p>
        </w:tc>
        <w:tc>
          <w:tcPr>
            <w:tcW w:w="1170" w:type="dxa"/>
          </w:tcPr>
          <w:p w:rsidR="007B2075" w:rsidRPr="003C589D" w:rsidRDefault="007B2075" w:rsidP="007B2075">
            <w:pPr>
              <w:rPr>
                <w:rFonts w:asciiTheme="minorHAnsi" w:hAnsiTheme="minorHAnsi" w:cstheme="minorHAnsi"/>
                <w:sz w:val="22"/>
                <w:szCs w:val="22"/>
              </w:rPr>
            </w:pPr>
          </w:p>
        </w:tc>
        <w:tc>
          <w:tcPr>
            <w:tcW w:w="1440" w:type="dxa"/>
          </w:tcPr>
          <w:p w:rsidR="007B2075" w:rsidRPr="003C589D" w:rsidRDefault="007B2075" w:rsidP="007B2075">
            <w:pPr>
              <w:rPr>
                <w:rFonts w:asciiTheme="minorHAnsi" w:hAnsiTheme="minorHAnsi" w:cstheme="minorHAnsi"/>
                <w:sz w:val="22"/>
                <w:szCs w:val="22"/>
              </w:rPr>
            </w:pPr>
          </w:p>
        </w:tc>
      </w:tr>
      <w:tr w:rsidR="00915266" w:rsidRPr="003C589D" w:rsidTr="000247D9">
        <w:tc>
          <w:tcPr>
            <w:tcW w:w="1170" w:type="dxa"/>
          </w:tcPr>
          <w:p w:rsidR="00915266" w:rsidRDefault="00915266" w:rsidP="00915266">
            <w:pPr>
              <w:jc w:val="center"/>
              <w:rPr>
                <w:rFonts w:asciiTheme="minorHAnsi" w:hAnsiTheme="minorHAnsi" w:cstheme="minorHAnsi"/>
                <w:sz w:val="22"/>
                <w:szCs w:val="22"/>
              </w:rPr>
            </w:pPr>
            <w:r>
              <w:rPr>
                <w:rFonts w:asciiTheme="minorHAnsi" w:hAnsiTheme="minorHAnsi" w:cstheme="minorHAnsi"/>
                <w:sz w:val="22"/>
                <w:szCs w:val="22"/>
              </w:rPr>
              <w:t>F</w:t>
            </w:r>
          </w:p>
        </w:tc>
        <w:tc>
          <w:tcPr>
            <w:tcW w:w="3780" w:type="dxa"/>
          </w:tcPr>
          <w:p w:rsidR="00915266" w:rsidRDefault="00915266" w:rsidP="007B2075">
            <w:pPr>
              <w:rPr>
                <w:rFonts w:asciiTheme="minorHAnsi" w:hAnsiTheme="minorHAnsi" w:cstheme="minorHAnsi"/>
                <w:b/>
                <w:sz w:val="22"/>
                <w:szCs w:val="22"/>
              </w:rPr>
            </w:pPr>
            <w:r>
              <w:rPr>
                <w:rFonts w:asciiTheme="minorHAnsi" w:hAnsiTheme="minorHAnsi" w:cstheme="minorHAnsi"/>
                <w:b/>
                <w:sz w:val="22"/>
              </w:rPr>
              <w:t>2</w:t>
            </w:r>
            <w:r w:rsidRPr="00C81875">
              <w:rPr>
                <w:rFonts w:asciiTheme="minorHAnsi" w:hAnsiTheme="minorHAnsi" w:cstheme="minorHAnsi"/>
                <w:b/>
                <w:sz w:val="22"/>
              </w:rPr>
              <w:t>-Port USB 2.0 Printer Auto-Sharing Switch</w:t>
            </w:r>
          </w:p>
        </w:tc>
        <w:tc>
          <w:tcPr>
            <w:tcW w:w="1080" w:type="dxa"/>
          </w:tcPr>
          <w:p w:rsidR="00915266" w:rsidRDefault="00915266" w:rsidP="007B2075">
            <w:pPr>
              <w:jc w:val="center"/>
              <w:rPr>
                <w:rFonts w:asciiTheme="minorHAnsi" w:hAnsiTheme="minorHAnsi" w:cstheme="minorHAnsi"/>
                <w:sz w:val="22"/>
                <w:szCs w:val="22"/>
              </w:rPr>
            </w:pPr>
            <w:r>
              <w:rPr>
                <w:rFonts w:asciiTheme="minorHAnsi" w:hAnsiTheme="minorHAnsi" w:cstheme="minorHAnsi"/>
                <w:sz w:val="22"/>
                <w:szCs w:val="22"/>
              </w:rPr>
              <w:t>1</w:t>
            </w:r>
          </w:p>
        </w:tc>
        <w:tc>
          <w:tcPr>
            <w:tcW w:w="1350" w:type="dxa"/>
          </w:tcPr>
          <w:p w:rsidR="00915266" w:rsidRPr="003C589D" w:rsidRDefault="00915266" w:rsidP="007B2075">
            <w:pPr>
              <w:rPr>
                <w:rFonts w:asciiTheme="minorHAnsi" w:hAnsiTheme="minorHAnsi" w:cstheme="minorHAnsi"/>
                <w:sz w:val="22"/>
                <w:szCs w:val="22"/>
              </w:rPr>
            </w:pPr>
          </w:p>
        </w:tc>
        <w:tc>
          <w:tcPr>
            <w:tcW w:w="1170" w:type="dxa"/>
          </w:tcPr>
          <w:p w:rsidR="00915266" w:rsidRPr="003C589D" w:rsidRDefault="00915266" w:rsidP="007B2075">
            <w:pPr>
              <w:rPr>
                <w:rFonts w:asciiTheme="minorHAnsi" w:hAnsiTheme="minorHAnsi" w:cstheme="minorHAnsi"/>
                <w:sz w:val="22"/>
                <w:szCs w:val="22"/>
              </w:rPr>
            </w:pPr>
          </w:p>
        </w:tc>
        <w:tc>
          <w:tcPr>
            <w:tcW w:w="1440" w:type="dxa"/>
          </w:tcPr>
          <w:p w:rsidR="00915266" w:rsidRPr="003C589D" w:rsidRDefault="00915266" w:rsidP="007B2075">
            <w:pPr>
              <w:rPr>
                <w:rFonts w:asciiTheme="minorHAnsi" w:hAnsiTheme="minorHAnsi" w:cstheme="minorHAnsi"/>
                <w:sz w:val="22"/>
                <w:szCs w:val="22"/>
              </w:rPr>
            </w:pPr>
          </w:p>
        </w:tc>
      </w:tr>
      <w:tr w:rsidR="007B2075" w:rsidRPr="003C589D" w:rsidTr="000247D9">
        <w:tc>
          <w:tcPr>
            <w:tcW w:w="1170" w:type="dxa"/>
          </w:tcPr>
          <w:p w:rsidR="007B2075" w:rsidRPr="003C589D" w:rsidRDefault="00915266" w:rsidP="00915266">
            <w:pPr>
              <w:jc w:val="center"/>
              <w:rPr>
                <w:rFonts w:asciiTheme="minorHAnsi" w:hAnsiTheme="minorHAnsi" w:cstheme="minorHAnsi"/>
                <w:sz w:val="22"/>
                <w:szCs w:val="22"/>
              </w:rPr>
            </w:pPr>
            <w:r>
              <w:rPr>
                <w:rFonts w:asciiTheme="minorHAnsi" w:hAnsiTheme="minorHAnsi" w:cstheme="minorHAnsi"/>
                <w:sz w:val="22"/>
                <w:szCs w:val="22"/>
              </w:rPr>
              <w:t>G</w:t>
            </w:r>
          </w:p>
        </w:tc>
        <w:tc>
          <w:tcPr>
            <w:tcW w:w="3780" w:type="dxa"/>
          </w:tcPr>
          <w:p w:rsidR="007B2075" w:rsidRPr="003C589D" w:rsidRDefault="00915266" w:rsidP="007B2075">
            <w:pPr>
              <w:rPr>
                <w:rFonts w:asciiTheme="minorHAnsi" w:hAnsiTheme="minorHAnsi" w:cstheme="minorHAnsi"/>
                <w:sz w:val="22"/>
                <w:szCs w:val="22"/>
              </w:rPr>
            </w:pPr>
            <w:r w:rsidRPr="00C81875">
              <w:rPr>
                <w:rFonts w:asciiTheme="minorHAnsi" w:hAnsiTheme="minorHAnsi" w:cstheme="minorHAnsi"/>
                <w:b/>
                <w:sz w:val="22"/>
              </w:rPr>
              <w:t>LAN Cable</w:t>
            </w:r>
            <w:r>
              <w:rPr>
                <w:rFonts w:asciiTheme="minorHAnsi" w:hAnsiTheme="minorHAnsi" w:cstheme="minorHAnsi"/>
                <w:b/>
                <w:sz w:val="22"/>
              </w:rPr>
              <w:t xml:space="preserve"> (100m)</w:t>
            </w:r>
          </w:p>
        </w:tc>
        <w:tc>
          <w:tcPr>
            <w:tcW w:w="1080" w:type="dxa"/>
          </w:tcPr>
          <w:p w:rsidR="007B2075" w:rsidRPr="003C589D" w:rsidRDefault="00915266" w:rsidP="00915266">
            <w:pPr>
              <w:jc w:val="center"/>
              <w:rPr>
                <w:rFonts w:asciiTheme="minorHAnsi" w:hAnsiTheme="minorHAnsi" w:cstheme="minorHAnsi"/>
                <w:sz w:val="22"/>
                <w:szCs w:val="22"/>
              </w:rPr>
            </w:pPr>
            <w:r>
              <w:rPr>
                <w:rFonts w:asciiTheme="minorHAnsi" w:hAnsiTheme="minorHAnsi" w:cstheme="minorHAnsi"/>
                <w:sz w:val="22"/>
                <w:szCs w:val="22"/>
              </w:rPr>
              <w:t>1</w:t>
            </w:r>
          </w:p>
        </w:tc>
        <w:tc>
          <w:tcPr>
            <w:tcW w:w="1350" w:type="dxa"/>
          </w:tcPr>
          <w:p w:rsidR="007B2075" w:rsidRPr="003C589D" w:rsidRDefault="007B2075" w:rsidP="007B2075">
            <w:pPr>
              <w:rPr>
                <w:rFonts w:asciiTheme="minorHAnsi" w:hAnsiTheme="minorHAnsi" w:cstheme="minorHAnsi"/>
                <w:sz w:val="22"/>
                <w:szCs w:val="22"/>
              </w:rPr>
            </w:pPr>
          </w:p>
        </w:tc>
        <w:tc>
          <w:tcPr>
            <w:tcW w:w="1170" w:type="dxa"/>
          </w:tcPr>
          <w:p w:rsidR="007B2075" w:rsidRPr="003C589D" w:rsidRDefault="007B2075" w:rsidP="007B2075">
            <w:pPr>
              <w:rPr>
                <w:rFonts w:asciiTheme="minorHAnsi" w:hAnsiTheme="minorHAnsi" w:cstheme="minorHAnsi"/>
                <w:sz w:val="22"/>
                <w:szCs w:val="22"/>
              </w:rPr>
            </w:pPr>
          </w:p>
        </w:tc>
        <w:tc>
          <w:tcPr>
            <w:tcW w:w="1440" w:type="dxa"/>
          </w:tcPr>
          <w:p w:rsidR="007B2075" w:rsidRPr="003C589D" w:rsidRDefault="007B2075" w:rsidP="007B2075">
            <w:pPr>
              <w:rPr>
                <w:rFonts w:asciiTheme="minorHAnsi" w:hAnsiTheme="minorHAnsi" w:cstheme="minorHAnsi"/>
                <w:sz w:val="22"/>
                <w:szCs w:val="22"/>
              </w:rPr>
            </w:pPr>
          </w:p>
        </w:tc>
      </w:tr>
      <w:tr w:rsidR="00915266" w:rsidRPr="003C589D" w:rsidTr="000247D9">
        <w:tc>
          <w:tcPr>
            <w:tcW w:w="1170" w:type="dxa"/>
          </w:tcPr>
          <w:p w:rsidR="00915266" w:rsidRPr="003C589D" w:rsidRDefault="00915266" w:rsidP="00915266">
            <w:pPr>
              <w:jc w:val="center"/>
              <w:rPr>
                <w:rFonts w:asciiTheme="minorHAnsi" w:hAnsiTheme="minorHAnsi" w:cstheme="minorHAnsi"/>
                <w:sz w:val="22"/>
                <w:szCs w:val="22"/>
              </w:rPr>
            </w:pPr>
            <w:r>
              <w:rPr>
                <w:rFonts w:asciiTheme="minorHAnsi" w:hAnsiTheme="minorHAnsi" w:cstheme="minorHAnsi"/>
                <w:sz w:val="22"/>
                <w:szCs w:val="22"/>
              </w:rPr>
              <w:t>H</w:t>
            </w:r>
          </w:p>
        </w:tc>
        <w:tc>
          <w:tcPr>
            <w:tcW w:w="3780" w:type="dxa"/>
          </w:tcPr>
          <w:p w:rsidR="00915266" w:rsidRPr="00C81875" w:rsidRDefault="00915266" w:rsidP="007B2075">
            <w:pPr>
              <w:rPr>
                <w:rFonts w:asciiTheme="minorHAnsi" w:hAnsiTheme="minorHAnsi" w:cstheme="minorHAnsi"/>
                <w:b/>
                <w:sz w:val="22"/>
              </w:rPr>
            </w:pPr>
            <w:r w:rsidRPr="00C81875">
              <w:rPr>
                <w:rFonts w:asciiTheme="minorHAnsi" w:hAnsiTheme="minorHAnsi" w:cstheme="minorHAnsi"/>
                <w:b/>
                <w:sz w:val="22"/>
              </w:rPr>
              <w:t>Wireless Router</w:t>
            </w:r>
          </w:p>
        </w:tc>
        <w:tc>
          <w:tcPr>
            <w:tcW w:w="1080" w:type="dxa"/>
          </w:tcPr>
          <w:p w:rsidR="00915266" w:rsidRDefault="00915266" w:rsidP="00915266">
            <w:pPr>
              <w:jc w:val="center"/>
              <w:rPr>
                <w:rFonts w:asciiTheme="minorHAnsi" w:hAnsiTheme="minorHAnsi" w:cstheme="minorHAnsi"/>
                <w:sz w:val="22"/>
                <w:szCs w:val="22"/>
              </w:rPr>
            </w:pPr>
            <w:r>
              <w:rPr>
                <w:rFonts w:asciiTheme="minorHAnsi" w:hAnsiTheme="minorHAnsi" w:cstheme="minorHAnsi"/>
                <w:sz w:val="22"/>
                <w:szCs w:val="22"/>
              </w:rPr>
              <w:t>1</w:t>
            </w:r>
          </w:p>
        </w:tc>
        <w:tc>
          <w:tcPr>
            <w:tcW w:w="1350" w:type="dxa"/>
          </w:tcPr>
          <w:p w:rsidR="00915266" w:rsidRPr="003C589D" w:rsidRDefault="00915266" w:rsidP="007B2075">
            <w:pPr>
              <w:rPr>
                <w:rFonts w:asciiTheme="minorHAnsi" w:hAnsiTheme="minorHAnsi" w:cstheme="minorHAnsi"/>
                <w:sz w:val="22"/>
                <w:szCs w:val="22"/>
              </w:rPr>
            </w:pPr>
          </w:p>
        </w:tc>
        <w:tc>
          <w:tcPr>
            <w:tcW w:w="1170" w:type="dxa"/>
          </w:tcPr>
          <w:p w:rsidR="00915266" w:rsidRPr="003C589D" w:rsidRDefault="00915266" w:rsidP="007B2075">
            <w:pPr>
              <w:rPr>
                <w:rFonts w:asciiTheme="minorHAnsi" w:hAnsiTheme="minorHAnsi" w:cstheme="minorHAnsi"/>
                <w:sz w:val="22"/>
                <w:szCs w:val="22"/>
              </w:rPr>
            </w:pPr>
          </w:p>
        </w:tc>
        <w:tc>
          <w:tcPr>
            <w:tcW w:w="1440" w:type="dxa"/>
          </w:tcPr>
          <w:p w:rsidR="00915266" w:rsidRPr="003C589D" w:rsidRDefault="00915266" w:rsidP="007B2075">
            <w:pPr>
              <w:rPr>
                <w:rFonts w:asciiTheme="minorHAnsi" w:hAnsiTheme="minorHAnsi" w:cstheme="minorHAnsi"/>
                <w:sz w:val="22"/>
                <w:szCs w:val="22"/>
              </w:rPr>
            </w:pPr>
          </w:p>
        </w:tc>
      </w:tr>
      <w:tr w:rsidR="00915266" w:rsidRPr="003C589D" w:rsidTr="000247D9">
        <w:tc>
          <w:tcPr>
            <w:tcW w:w="1170" w:type="dxa"/>
          </w:tcPr>
          <w:p w:rsidR="00915266" w:rsidRPr="003C589D" w:rsidRDefault="00915266" w:rsidP="007B2075">
            <w:pPr>
              <w:rPr>
                <w:rFonts w:asciiTheme="minorHAnsi" w:hAnsiTheme="minorHAnsi" w:cstheme="minorHAnsi"/>
                <w:sz w:val="22"/>
                <w:szCs w:val="22"/>
              </w:rPr>
            </w:pPr>
          </w:p>
        </w:tc>
        <w:tc>
          <w:tcPr>
            <w:tcW w:w="3780" w:type="dxa"/>
          </w:tcPr>
          <w:p w:rsidR="00915266" w:rsidRPr="00C81875" w:rsidRDefault="00915266" w:rsidP="007B2075">
            <w:pPr>
              <w:rPr>
                <w:rFonts w:asciiTheme="minorHAnsi" w:hAnsiTheme="minorHAnsi" w:cstheme="minorHAnsi"/>
                <w:b/>
                <w:sz w:val="22"/>
              </w:rPr>
            </w:pPr>
          </w:p>
        </w:tc>
        <w:tc>
          <w:tcPr>
            <w:tcW w:w="1080" w:type="dxa"/>
          </w:tcPr>
          <w:p w:rsidR="00915266" w:rsidRDefault="00915266" w:rsidP="00915266">
            <w:pPr>
              <w:jc w:val="center"/>
              <w:rPr>
                <w:rFonts w:asciiTheme="minorHAnsi" w:hAnsiTheme="minorHAnsi" w:cstheme="minorHAnsi"/>
                <w:sz w:val="22"/>
                <w:szCs w:val="22"/>
              </w:rPr>
            </w:pPr>
          </w:p>
        </w:tc>
        <w:tc>
          <w:tcPr>
            <w:tcW w:w="1350" w:type="dxa"/>
          </w:tcPr>
          <w:p w:rsidR="00915266" w:rsidRPr="003C589D" w:rsidRDefault="00915266" w:rsidP="007B2075">
            <w:pPr>
              <w:rPr>
                <w:rFonts w:asciiTheme="minorHAnsi" w:hAnsiTheme="minorHAnsi" w:cstheme="minorHAnsi"/>
                <w:sz w:val="22"/>
                <w:szCs w:val="22"/>
              </w:rPr>
            </w:pPr>
          </w:p>
        </w:tc>
        <w:tc>
          <w:tcPr>
            <w:tcW w:w="1170" w:type="dxa"/>
          </w:tcPr>
          <w:p w:rsidR="00915266" w:rsidRPr="003C589D" w:rsidRDefault="00915266" w:rsidP="007B2075">
            <w:pPr>
              <w:rPr>
                <w:rFonts w:asciiTheme="minorHAnsi" w:hAnsiTheme="minorHAnsi" w:cstheme="minorHAnsi"/>
                <w:sz w:val="22"/>
                <w:szCs w:val="22"/>
              </w:rPr>
            </w:pPr>
          </w:p>
        </w:tc>
        <w:tc>
          <w:tcPr>
            <w:tcW w:w="1440" w:type="dxa"/>
          </w:tcPr>
          <w:p w:rsidR="00915266" w:rsidRPr="003C589D" w:rsidRDefault="00915266" w:rsidP="007B2075">
            <w:pPr>
              <w:rPr>
                <w:rFonts w:asciiTheme="minorHAnsi" w:hAnsiTheme="minorHAnsi" w:cstheme="minorHAnsi"/>
                <w:sz w:val="22"/>
                <w:szCs w:val="22"/>
              </w:rPr>
            </w:pPr>
          </w:p>
        </w:tc>
      </w:tr>
      <w:tr w:rsidR="007B2075" w:rsidRPr="003C589D" w:rsidTr="000247D9">
        <w:tc>
          <w:tcPr>
            <w:tcW w:w="1170" w:type="dxa"/>
          </w:tcPr>
          <w:p w:rsidR="007B2075" w:rsidRPr="003C589D" w:rsidRDefault="007B2075" w:rsidP="007B2075">
            <w:pPr>
              <w:rPr>
                <w:rFonts w:asciiTheme="minorHAnsi" w:hAnsiTheme="minorHAnsi" w:cstheme="minorHAnsi"/>
                <w:b/>
                <w:sz w:val="22"/>
                <w:szCs w:val="22"/>
              </w:rPr>
            </w:pPr>
          </w:p>
        </w:tc>
        <w:tc>
          <w:tcPr>
            <w:tcW w:w="7380" w:type="dxa"/>
            <w:gridSpan w:val="4"/>
          </w:tcPr>
          <w:p w:rsidR="007B2075" w:rsidRPr="003C589D" w:rsidRDefault="007B2075" w:rsidP="007B2075">
            <w:pPr>
              <w:rPr>
                <w:rFonts w:asciiTheme="minorHAnsi" w:hAnsiTheme="minorHAnsi" w:cstheme="minorHAnsi"/>
                <w:b/>
                <w:sz w:val="22"/>
                <w:szCs w:val="22"/>
              </w:rPr>
            </w:pPr>
            <w:r w:rsidRPr="003C589D">
              <w:rPr>
                <w:rFonts w:asciiTheme="minorHAnsi" w:hAnsiTheme="minorHAnsi" w:cstheme="minorHAnsi"/>
                <w:b/>
                <w:sz w:val="22"/>
                <w:szCs w:val="22"/>
              </w:rPr>
              <w:t>Total Prices of Goods</w:t>
            </w:r>
            <w:r w:rsidRPr="003C589D">
              <w:rPr>
                <w:rStyle w:val="FootnoteReference"/>
                <w:rFonts w:asciiTheme="minorHAnsi" w:hAnsiTheme="minorHAnsi" w:cstheme="minorHAnsi"/>
                <w:b/>
                <w:sz w:val="22"/>
                <w:szCs w:val="22"/>
              </w:rPr>
              <w:footnoteReference w:id="7"/>
            </w:r>
          </w:p>
        </w:tc>
        <w:tc>
          <w:tcPr>
            <w:tcW w:w="1440" w:type="dxa"/>
          </w:tcPr>
          <w:p w:rsidR="007B2075" w:rsidRPr="003C589D" w:rsidRDefault="007B2075" w:rsidP="007B2075">
            <w:pPr>
              <w:rPr>
                <w:rFonts w:asciiTheme="minorHAnsi" w:hAnsiTheme="minorHAnsi" w:cstheme="minorHAnsi"/>
                <w:sz w:val="22"/>
                <w:szCs w:val="22"/>
              </w:rPr>
            </w:pPr>
          </w:p>
        </w:tc>
      </w:tr>
      <w:tr w:rsidR="007B2075" w:rsidRPr="003C589D" w:rsidTr="000247D9">
        <w:tc>
          <w:tcPr>
            <w:tcW w:w="1170" w:type="dxa"/>
          </w:tcPr>
          <w:p w:rsidR="007B2075" w:rsidRPr="003C589D" w:rsidRDefault="007B2075" w:rsidP="007B2075">
            <w:pPr>
              <w:rPr>
                <w:rFonts w:asciiTheme="minorHAnsi" w:hAnsiTheme="minorHAnsi" w:cstheme="minorHAnsi"/>
                <w:sz w:val="22"/>
                <w:szCs w:val="22"/>
              </w:rPr>
            </w:pPr>
          </w:p>
        </w:tc>
        <w:tc>
          <w:tcPr>
            <w:tcW w:w="7380" w:type="dxa"/>
            <w:gridSpan w:val="4"/>
          </w:tcPr>
          <w:p w:rsidR="007B2075" w:rsidRPr="003C589D" w:rsidRDefault="007B2075" w:rsidP="007B2075">
            <w:pPr>
              <w:rPr>
                <w:rFonts w:asciiTheme="minorHAnsi" w:hAnsiTheme="minorHAnsi" w:cstheme="minorHAnsi"/>
                <w:sz w:val="22"/>
                <w:szCs w:val="22"/>
              </w:rPr>
            </w:pPr>
            <w:r w:rsidRPr="003C589D">
              <w:rPr>
                <w:rFonts w:asciiTheme="minorHAnsi" w:hAnsiTheme="minorHAnsi" w:cstheme="minorHAnsi"/>
                <w:sz w:val="22"/>
                <w:szCs w:val="22"/>
              </w:rPr>
              <w:t xml:space="preserve">  Add: Cost of Transportation </w:t>
            </w:r>
          </w:p>
        </w:tc>
        <w:tc>
          <w:tcPr>
            <w:tcW w:w="1440" w:type="dxa"/>
          </w:tcPr>
          <w:p w:rsidR="007B2075" w:rsidRPr="003C589D" w:rsidRDefault="007B2075" w:rsidP="007B2075">
            <w:pPr>
              <w:rPr>
                <w:rFonts w:asciiTheme="minorHAnsi" w:hAnsiTheme="minorHAnsi" w:cstheme="minorHAnsi"/>
                <w:sz w:val="22"/>
                <w:szCs w:val="22"/>
              </w:rPr>
            </w:pPr>
          </w:p>
        </w:tc>
      </w:tr>
      <w:tr w:rsidR="007B2075" w:rsidRPr="003C589D" w:rsidTr="000247D9">
        <w:tc>
          <w:tcPr>
            <w:tcW w:w="1170" w:type="dxa"/>
          </w:tcPr>
          <w:p w:rsidR="007B2075" w:rsidRPr="003C589D" w:rsidRDefault="007B2075" w:rsidP="007B2075">
            <w:pPr>
              <w:rPr>
                <w:rFonts w:asciiTheme="minorHAnsi" w:hAnsiTheme="minorHAnsi" w:cstheme="minorHAnsi"/>
                <w:sz w:val="22"/>
                <w:szCs w:val="22"/>
              </w:rPr>
            </w:pPr>
          </w:p>
        </w:tc>
        <w:tc>
          <w:tcPr>
            <w:tcW w:w="7380" w:type="dxa"/>
            <w:gridSpan w:val="4"/>
          </w:tcPr>
          <w:p w:rsidR="007B2075" w:rsidRPr="003C589D" w:rsidRDefault="007B2075" w:rsidP="007B2075">
            <w:pPr>
              <w:rPr>
                <w:rFonts w:asciiTheme="minorHAnsi" w:hAnsiTheme="minorHAnsi" w:cstheme="minorHAnsi"/>
                <w:sz w:val="22"/>
                <w:szCs w:val="22"/>
              </w:rPr>
            </w:pPr>
            <w:r w:rsidRPr="003C589D">
              <w:rPr>
                <w:rFonts w:asciiTheme="minorHAnsi" w:hAnsiTheme="minorHAnsi" w:cstheme="minorHAnsi"/>
                <w:sz w:val="22"/>
                <w:szCs w:val="22"/>
              </w:rPr>
              <w:t xml:space="preserve">  Add: Cost of Insurance</w:t>
            </w:r>
          </w:p>
        </w:tc>
        <w:tc>
          <w:tcPr>
            <w:tcW w:w="1440" w:type="dxa"/>
          </w:tcPr>
          <w:p w:rsidR="007B2075" w:rsidRPr="003C589D" w:rsidRDefault="007B2075" w:rsidP="007B2075">
            <w:pPr>
              <w:rPr>
                <w:rFonts w:asciiTheme="minorHAnsi" w:hAnsiTheme="minorHAnsi" w:cstheme="minorHAnsi"/>
                <w:sz w:val="22"/>
                <w:szCs w:val="22"/>
              </w:rPr>
            </w:pPr>
          </w:p>
        </w:tc>
      </w:tr>
      <w:tr w:rsidR="007B2075" w:rsidRPr="003C589D" w:rsidTr="000247D9">
        <w:tc>
          <w:tcPr>
            <w:tcW w:w="1170" w:type="dxa"/>
          </w:tcPr>
          <w:p w:rsidR="007B2075" w:rsidRPr="003C589D" w:rsidRDefault="007B2075" w:rsidP="007B2075">
            <w:pPr>
              <w:rPr>
                <w:rFonts w:asciiTheme="minorHAnsi" w:hAnsiTheme="minorHAnsi" w:cstheme="minorHAnsi"/>
                <w:sz w:val="22"/>
                <w:szCs w:val="22"/>
              </w:rPr>
            </w:pPr>
          </w:p>
        </w:tc>
        <w:tc>
          <w:tcPr>
            <w:tcW w:w="7380" w:type="dxa"/>
            <w:gridSpan w:val="4"/>
          </w:tcPr>
          <w:p w:rsidR="007B2075" w:rsidRPr="003C589D" w:rsidRDefault="007B2075" w:rsidP="007B2075">
            <w:pPr>
              <w:rPr>
                <w:rFonts w:asciiTheme="minorHAnsi" w:hAnsiTheme="minorHAnsi" w:cstheme="minorHAnsi"/>
                <w:sz w:val="22"/>
                <w:szCs w:val="22"/>
              </w:rPr>
            </w:pPr>
            <w:r w:rsidRPr="003C589D">
              <w:rPr>
                <w:rFonts w:asciiTheme="minorHAnsi" w:hAnsiTheme="minorHAnsi" w:cstheme="minorHAnsi"/>
                <w:sz w:val="22"/>
                <w:szCs w:val="22"/>
              </w:rPr>
              <w:t xml:space="preserve">  Add: Other Charges (pls. specify)</w:t>
            </w:r>
          </w:p>
        </w:tc>
        <w:tc>
          <w:tcPr>
            <w:tcW w:w="1440" w:type="dxa"/>
          </w:tcPr>
          <w:p w:rsidR="007B2075" w:rsidRPr="003C589D" w:rsidRDefault="007B2075" w:rsidP="007B2075">
            <w:pPr>
              <w:rPr>
                <w:rFonts w:asciiTheme="minorHAnsi" w:hAnsiTheme="minorHAnsi" w:cstheme="minorHAnsi"/>
                <w:sz w:val="22"/>
                <w:szCs w:val="22"/>
              </w:rPr>
            </w:pPr>
          </w:p>
        </w:tc>
      </w:tr>
      <w:tr w:rsidR="007B2075" w:rsidRPr="003C589D" w:rsidTr="000247D9">
        <w:tc>
          <w:tcPr>
            <w:tcW w:w="1170" w:type="dxa"/>
          </w:tcPr>
          <w:p w:rsidR="007B2075" w:rsidRPr="003C589D" w:rsidRDefault="007B2075" w:rsidP="007B2075">
            <w:pPr>
              <w:rPr>
                <w:rFonts w:asciiTheme="minorHAnsi" w:hAnsiTheme="minorHAnsi" w:cstheme="minorHAnsi"/>
                <w:b/>
                <w:sz w:val="22"/>
                <w:szCs w:val="22"/>
              </w:rPr>
            </w:pPr>
          </w:p>
        </w:tc>
        <w:tc>
          <w:tcPr>
            <w:tcW w:w="7380" w:type="dxa"/>
            <w:gridSpan w:val="4"/>
          </w:tcPr>
          <w:p w:rsidR="007B2075" w:rsidRPr="003C589D" w:rsidRDefault="007B2075" w:rsidP="007B2075">
            <w:pPr>
              <w:rPr>
                <w:rFonts w:asciiTheme="minorHAnsi" w:hAnsiTheme="minorHAnsi" w:cstheme="minorHAnsi"/>
                <w:b/>
                <w:sz w:val="22"/>
                <w:szCs w:val="22"/>
              </w:rPr>
            </w:pPr>
          </w:p>
          <w:p w:rsidR="007B2075" w:rsidRPr="00E933A8" w:rsidRDefault="007B2075" w:rsidP="007B2075">
            <w:pPr>
              <w:rPr>
                <w:rFonts w:ascii="Calibri" w:hAnsi="Calibri" w:cs="Calibri"/>
                <w:b/>
                <w:sz w:val="22"/>
                <w:szCs w:val="22"/>
              </w:rPr>
            </w:pPr>
            <w:r w:rsidRPr="003C589D">
              <w:rPr>
                <w:rFonts w:asciiTheme="minorHAnsi" w:hAnsiTheme="minorHAnsi" w:cstheme="minorHAnsi"/>
                <w:b/>
                <w:sz w:val="22"/>
                <w:szCs w:val="22"/>
              </w:rPr>
              <w:t xml:space="preserve">Total Final and All-Inclusive Price </w:t>
            </w:r>
            <w:r w:rsidRPr="006C12CD">
              <w:rPr>
                <w:rFonts w:asciiTheme="minorHAnsi" w:hAnsiTheme="minorHAnsi" w:cstheme="minorHAnsi"/>
                <w:b/>
                <w:sz w:val="22"/>
                <w:szCs w:val="22"/>
              </w:rPr>
              <w:t xml:space="preserve">Quotation </w:t>
            </w:r>
            <w:r w:rsidRPr="006C12CD">
              <w:rPr>
                <w:rFonts w:ascii="Calibri" w:hAnsi="Calibri" w:cs="Calibri"/>
                <w:b/>
                <w:sz w:val="22"/>
                <w:szCs w:val="22"/>
              </w:rPr>
              <w:t>with VAT</w:t>
            </w:r>
          </w:p>
          <w:p w:rsidR="007B2075" w:rsidRPr="003C589D" w:rsidRDefault="007B2075" w:rsidP="007B2075">
            <w:pPr>
              <w:rPr>
                <w:rFonts w:asciiTheme="minorHAnsi" w:hAnsiTheme="minorHAnsi" w:cstheme="minorHAnsi"/>
                <w:b/>
                <w:sz w:val="22"/>
                <w:szCs w:val="22"/>
              </w:rPr>
            </w:pPr>
          </w:p>
        </w:tc>
        <w:tc>
          <w:tcPr>
            <w:tcW w:w="1440" w:type="dxa"/>
          </w:tcPr>
          <w:p w:rsidR="007B2075" w:rsidRPr="003C589D" w:rsidRDefault="007B2075" w:rsidP="007B2075">
            <w:pPr>
              <w:rPr>
                <w:rFonts w:asciiTheme="minorHAnsi" w:hAnsiTheme="minorHAnsi" w:cstheme="minorHAnsi"/>
                <w:sz w:val="22"/>
                <w:szCs w:val="22"/>
              </w:rPr>
            </w:pPr>
          </w:p>
        </w:tc>
      </w:tr>
      <w:tr w:rsidR="007B2075" w:rsidRPr="003C589D" w:rsidTr="000247D9">
        <w:tc>
          <w:tcPr>
            <w:tcW w:w="1170" w:type="dxa"/>
          </w:tcPr>
          <w:p w:rsidR="007B2075" w:rsidRPr="003C589D" w:rsidRDefault="007B2075" w:rsidP="007B2075">
            <w:pPr>
              <w:rPr>
                <w:rFonts w:asciiTheme="minorHAnsi" w:hAnsiTheme="minorHAnsi" w:cstheme="minorHAnsi"/>
                <w:b/>
                <w:sz w:val="22"/>
                <w:szCs w:val="22"/>
              </w:rPr>
            </w:pPr>
          </w:p>
        </w:tc>
        <w:tc>
          <w:tcPr>
            <w:tcW w:w="7380" w:type="dxa"/>
            <w:gridSpan w:val="4"/>
          </w:tcPr>
          <w:p w:rsidR="007B2075" w:rsidRDefault="007B2075" w:rsidP="007B2075">
            <w:pPr>
              <w:rPr>
                <w:rFonts w:ascii="Calibri" w:hAnsi="Calibri" w:cs="Calibri"/>
                <w:b/>
                <w:sz w:val="22"/>
                <w:szCs w:val="22"/>
                <w:highlight w:val="yellow"/>
              </w:rPr>
            </w:pPr>
          </w:p>
          <w:p w:rsidR="007B2075" w:rsidRPr="00E933A8" w:rsidRDefault="007B2075" w:rsidP="007B2075">
            <w:pPr>
              <w:rPr>
                <w:rFonts w:ascii="Calibri" w:hAnsi="Calibri" w:cs="Calibri"/>
                <w:b/>
                <w:sz w:val="22"/>
                <w:szCs w:val="22"/>
              </w:rPr>
            </w:pPr>
            <w:r w:rsidRPr="006C12CD">
              <w:rPr>
                <w:rFonts w:ascii="Calibri" w:hAnsi="Calibri" w:cs="Calibri"/>
                <w:b/>
                <w:sz w:val="22"/>
                <w:szCs w:val="22"/>
              </w:rPr>
              <w:t>Total Final and All-Inclusive Price Quotation without VAT</w:t>
            </w:r>
          </w:p>
          <w:p w:rsidR="007B2075" w:rsidRPr="003C589D" w:rsidRDefault="007B2075" w:rsidP="007B2075">
            <w:pPr>
              <w:rPr>
                <w:rFonts w:asciiTheme="minorHAnsi" w:hAnsiTheme="minorHAnsi" w:cstheme="minorHAnsi"/>
                <w:b/>
                <w:sz w:val="22"/>
                <w:szCs w:val="22"/>
              </w:rPr>
            </w:pPr>
          </w:p>
        </w:tc>
        <w:tc>
          <w:tcPr>
            <w:tcW w:w="1440" w:type="dxa"/>
          </w:tcPr>
          <w:p w:rsidR="007B2075" w:rsidRPr="003C589D" w:rsidRDefault="007B2075" w:rsidP="007B2075">
            <w:pPr>
              <w:rPr>
                <w:rFonts w:asciiTheme="minorHAnsi" w:hAnsiTheme="minorHAnsi" w:cstheme="minorHAnsi"/>
                <w:sz w:val="22"/>
                <w:szCs w:val="22"/>
              </w:rPr>
            </w:pPr>
          </w:p>
        </w:tc>
      </w:tr>
    </w:tbl>
    <w:p w:rsidR="00643A6E" w:rsidRPr="003C589D" w:rsidRDefault="00643A6E" w:rsidP="00643A6E">
      <w:pPr>
        <w:rPr>
          <w:rFonts w:asciiTheme="minorHAnsi" w:hAnsiTheme="minorHAnsi" w:cstheme="minorHAnsi"/>
          <w:sz w:val="22"/>
          <w:szCs w:val="22"/>
        </w:rPr>
      </w:pPr>
    </w:p>
    <w:p w:rsidR="00643A6E" w:rsidRDefault="00643A6E" w:rsidP="00643A6E">
      <w:pPr>
        <w:rPr>
          <w:rFonts w:asciiTheme="minorHAnsi" w:hAnsiTheme="minorHAnsi" w:cstheme="minorHAnsi"/>
          <w:sz w:val="22"/>
          <w:szCs w:val="22"/>
        </w:rPr>
      </w:pPr>
    </w:p>
    <w:p w:rsidR="00915266" w:rsidRDefault="00915266" w:rsidP="00643A6E">
      <w:pPr>
        <w:rPr>
          <w:rFonts w:asciiTheme="minorHAnsi" w:hAnsiTheme="minorHAnsi" w:cstheme="minorHAnsi"/>
          <w:sz w:val="22"/>
          <w:szCs w:val="22"/>
        </w:rPr>
      </w:pPr>
    </w:p>
    <w:p w:rsidR="006C12CD" w:rsidRDefault="006C12CD" w:rsidP="00643A6E">
      <w:pPr>
        <w:rPr>
          <w:rFonts w:asciiTheme="minorHAnsi" w:hAnsiTheme="minorHAnsi" w:cstheme="minorHAnsi"/>
          <w:sz w:val="22"/>
          <w:szCs w:val="22"/>
        </w:rPr>
      </w:pPr>
    </w:p>
    <w:p w:rsidR="006C12CD" w:rsidRPr="003C589D" w:rsidRDefault="006C12CD" w:rsidP="00643A6E">
      <w:pPr>
        <w:rPr>
          <w:rFonts w:asciiTheme="minorHAnsi" w:hAnsiTheme="minorHAnsi" w:cstheme="minorHAnsi"/>
          <w:sz w:val="22"/>
          <w:szCs w:val="22"/>
        </w:rPr>
      </w:pPr>
    </w:p>
    <w:p w:rsidR="00643A6E" w:rsidRPr="003C589D" w:rsidRDefault="00643A6E" w:rsidP="00643A6E">
      <w:pPr>
        <w:ind w:left="990" w:right="630" w:hanging="990"/>
        <w:jc w:val="both"/>
        <w:rPr>
          <w:rFonts w:asciiTheme="minorHAnsi" w:hAnsiTheme="minorHAnsi" w:cstheme="minorHAnsi"/>
          <w:b/>
          <w:snapToGrid w:val="0"/>
          <w:sz w:val="22"/>
          <w:szCs w:val="22"/>
          <w:u w:val="single"/>
        </w:rPr>
      </w:pPr>
      <w:r w:rsidRPr="003C589D">
        <w:rPr>
          <w:rFonts w:asciiTheme="minorHAnsi" w:hAnsiTheme="minorHAnsi" w:cstheme="minorHAnsi"/>
          <w:b/>
          <w:snapToGrid w:val="0"/>
          <w:sz w:val="22"/>
          <w:szCs w:val="22"/>
          <w:u w:val="single"/>
        </w:rPr>
        <w:t>TABLE 2:  Estimated Operating Costs (if applicable)</w:t>
      </w:r>
    </w:p>
    <w:p w:rsidR="00643A6E" w:rsidRPr="003C589D" w:rsidRDefault="00643A6E" w:rsidP="00643A6E">
      <w:pPr>
        <w:ind w:right="630"/>
        <w:jc w:val="both"/>
        <w:rPr>
          <w:rFonts w:asciiTheme="minorHAnsi" w:hAnsiTheme="minorHAnsi" w:cstheme="minorHAnsi"/>
          <w:snapToGrid w:val="0"/>
          <w:sz w:val="22"/>
          <w:szCs w:val="22"/>
          <w:u w:val="single"/>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520"/>
        <w:gridCol w:w="1620"/>
        <w:gridCol w:w="1170"/>
        <w:gridCol w:w="1440"/>
      </w:tblGrid>
      <w:tr w:rsidR="00643A6E" w:rsidRPr="003C589D" w:rsidTr="000247D9">
        <w:tc>
          <w:tcPr>
            <w:tcW w:w="2700" w:type="dxa"/>
          </w:tcPr>
          <w:p w:rsidR="00643A6E" w:rsidRPr="003C589D" w:rsidRDefault="00643A6E" w:rsidP="000247D9">
            <w:pP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 xml:space="preserve">List of Consumable Item/s </w:t>
            </w:r>
            <w:r w:rsidRPr="003C589D">
              <w:rPr>
                <w:rFonts w:asciiTheme="minorHAnsi" w:hAnsiTheme="minorHAnsi" w:cstheme="minorHAnsi"/>
                <w:i/>
                <w:sz w:val="22"/>
                <w:szCs w:val="22"/>
              </w:rPr>
              <w:t>(Include fast moving parts, if any)</w:t>
            </w:r>
          </w:p>
        </w:tc>
        <w:tc>
          <w:tcPr>
            <w:tcW w:w="2520" w:type="dxa"/>
          </w:tcPr>
          <w:p w:rsidR="00643A6E" w:rsidRPr="003C589D" w:rsidRDefault="00643A6E" w:rsidP="000247D9">
            <w:pPr>
              <w:jc w:val="cente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i/>
                <w:sz w:val="22"/>
                <w:szCs w:val="22"/>
              </w:rPr>
            </w:pPr>
            <w:r w:rsidRPr="003C589D">
              <w:rPr>
                <w:rFonts w:asciiTheme="minorHAnsi" w:hAnsiTheme="minorHAnsi" w:cstheme="minorHAnsi"/>
                <w:b/>
                <w:sz w:val="22"/>
                <w:szCs w:val="22"/>
              </w:rPr>
              <w:t xml:space="preserve">Estimated Average Consumption </w:t>
            </w:r>
          </w:p>
        </w:tc>
        <w:tc>
          <w:tcPr>
            <w:tcW w:w="1620" w:type="dxa"/>
          </w:tcPr>
          <w:p w:rsidR="00643A6E" w:rsidRPr="003C589D" w:rsidRDefault="00643A6E" w:rsidP="000247D9">
            <w:pPr>
              <w:jc w:val="cente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Unit of Measure</w:t>
            </w:r>
          </w:p>
        </w:tc>
        <w:tc>
          <w:tcPr>
            <w:tcW w:w="1170" w:type="dxa"/>
          </w:tcPr>
          <w:p w:rsidR="00643A6E" w:rsidRPr="003C589D" w:rsidRDefault="00643A6E" w:rsidP="000247D9">
            <w:pPr>
              <w:jc w:val="cente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Unit Price</w:t>
            </w:r>
          </w:p>
        </w:tc>
        <w:tc>
          <w:tcPr>
            <w:tcW w:w="1440" w:type="dxa"/>
          </w:tcPr>
          <w:p w:rsidR="00643A6E" w:rsidRPr="003C589D" w:rsidRDefault="00643A6E" w:rsidP="000247D9">
            <w:pPr>
              <w:jc w:val="cente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Total Price per Item</w:t>
            </w:r>
          </w:p>
        </w:tc>
      </w:tr>
      <w:tr w:rsidR="00643A6E" w:rsidRPr="003C589D" w:rsidTr="000247D9">
        <w:tc>
          <w:tcPr>
            <w:tcW w:w="2700" w:type="dxa"/>
          </w:tcPr>
          <w:p w:rsidR="00643A6E" w:rsidRPr="003C589D" w:rsidRDefault="00643A6E" w:rsidP="000247D9">
            <w:pPr>
              <w:rPr>
                <w:rFonts w:asciiTheme="minorHAnsi" w:hAnsiTheme="minorHAnsi" w:cstheme="minorHAnsi"/>
                <w:sz w:val="22"/>
                <w:szCs w:val="22"/>
              </w:rPr>
            </w:pPr>
          </w:p>
        </w:tc>
        <w:tc>
          <w:tcPr>
            <w:tcW w:w="2520" w:type="dxa"/>
          </w:tcPr>
          <w:p w:rsidR="00643A6E" w:rsidRPr="003C589D" w:rsidRDefault="00643A6E" w:rsidP="000247D9">
            <w:pPr>
              <w:rPr>
                <w:rFonts w:asciiTheme="minorHAnsi" w:hAnsiTheme="minorHAnsi" w:cstheme="minorHAnsi"/>
                <w:sz w:val="22"/>
                <w:szCs w:val="22"/>
              </w:rPr>
            </w:pPr>
          </w:p>
        </w:tc>
        <w:tc>
          <w:tcPr>
            <w:tcW w:w="1620" w:type="dxa"/>
          </w:tcPr>
          <w:p w:rsidR="00643A6E" w:rsidRPr="003C589D" w:rsidRDefault="00643A6E" w:rsidP="000247D9">
            <w:pPr>
              <w:rPr>
                <w:rFonts w:asciiTheme="minorHAnsi" w:hAnsiTheme="minorHAnsi" w:cstheme="minorHAnsi"/>
                <w:sz w:val="22"/>
                <w:szCs w:val="22"/>
              </w:rPr>
            </w:pPr>
          </w:p>
        </w:tc>
        <w:tc>
          <w:tcPr>
            <w:tcW w:w="1170" w:type="dxa"/>
          </w:tcPr>
          <w:p w:rsidR="00643A6E" w:rsidRPr="003C589D" w:rsidRDefault="00643A6E" w:rsidP="000247D9">
            <w:pPr>
              <w:rPr>
                <w:rFonts w:asciiTheme="minorHAnsi" w:hAnsiTheme="minorHAnsi" w:cstheme="minorHAnsi"/>
                <w:sz w:val="22"/>
                <w:szCs w:val="22"/>
              </w:rPr>
            </w:pPr>
          </w:p>
        </w:tc>
        <w:tc>
          <w:tcPr>
            <w:tcW w:w="1440" w:type="dxa"/>
          </w:tcPr>
          <w:p w:rsidR="00643A6E" w:rsidRPr="003C589D" w:rsidRDefault="00643A6E" w:rsidP="000247D9">
            <w:pPr>
              <w:rPr>
                <w:rFonts w:asciiTheme="minorHAnsi" w:hAnsiTheme="minorHAnsi" w:cstheme="minorHAnsi"/>
                <w:sz w:val="22"/>
                <w:szCs w:val="22"/>
              </w:rPr>
            </w:pPr>
          </w:p>
        </w:tc>
      </w:tr>
      <w:tr w:rsidR="00643A6E" w:rsidRPr="003C589D" w:rsidTr="000247D9">
        <w:tc>
          <w:tcPr>
            <w:tcW w:w="2700" w:type="dxa"/>
          </w:tcPr>
          <w:p w:rsidR="00643A6E" w:rsidRPr="003C589D" w:rsidRDefault="00643A6E" w:rsidP="000247D9">
            <w:pPr>
              <w:rPr>
                <w:rFonts w:asciiTheme="minorHAnsi" w:hAnsiTheme="minorHAnsi" w:cstheme="minorHAnsi"/>
                <w:sz w:val="22"/>
                <w:szCs w:val="22"/>
              </w:rPr>
            </w:pPr>
          </w:p>
        </w:tc>
        <w:tc>
          <w:tcPr>
            <w:tcW w:w="2520" w:type="dxa"/>
          </w:tcPr>
          <w:p w:rsidR="00643A6E" w:rsidRPr="003C589D" w:rsidRDefault="00643A6E" w:rsidP="000247D9">
            <w:pPr>
              <w:rPr>
                <w:rFonts w:asciiTheme="minorHAnsi" w:hAnsiTheme="minorHAnsi" w:cstheme="minorHAnsi"/>
                <w:sz w:val="22"/>
                <w:szCs w:val="22"/>
              </w:rPr>
            </w:pPr>
          </w:p>
        </w:tc>
        <w:tc>
          <w:tcPr>
            <w:tcW w:w="1620" w:type="dxa"/>
          </w:tcPr>
          <w:p w:rsidR="00643A6E" w:rsidRPr="003C589D" w:rsidRDefault="00643A6E" w:rsidP="000247D9">
            <w:pPr>
              <w:rPr>
                <w:rFonts w:asciiTheme="minorHAnsi" w:hAnsiTheme="minorHAnsi" w:cstheme="minorHAnsi"/>
                <w:sz w:val="22"/>
                <w:szCs w:val="22"/>
              </w:rPr>
            </w:pPr>
          </w:p>
        </w:tc>
        <w:tc>
          <w:tcPr>
            <w:tcW w:w="1170" w:type="dxa"/>
          </w:tcPr>
          <w:p w:rsidR="00643A6E" w:rsidRPr="003C589D" w:rsidRDefault="00643A6E" w:rsidP="000247D9">
            <w:pPr>
              <w:rPr>
                <w:rFonts w:asciiTheme="minorHAnsi" w:hAnsiTheme="minorHAnsi" w:cstheme="minorHAnsi"/>
                <w:sz w:val="22"/>
                <w:szCs w:val="22"/>
              </w:rPr>
            </w:pPr>
          </w:p>
        </w:tc>
        <w:tc>
          <w:tcPr>
            <w:tcW w:w="1440" w:type="dxa"/>
          </w:tcPr>
          <w:p w:rsidR="00643A6E" w:rsidRPr="003C589D" w:rsidRDefault="00643A6E" w:rsidP="000247D9">
            <w:pPr>
              <w:rPr>
                <w:rFonts w:asciiTheme="minorHAnsi" w:hAnsiTheme="minorHAnsi" w:cstheme="minorHAnsi"/>
                <w:sz w:val="22"/>
                <w:szCs w:val="22"/>
              </w:rPr>
            </w:pPr>
          </w:p>
        </w:tc>
      </w:tr>
    </w:tbl>
    <w:p w:rsidR="00DA16FD" w:rsidRPr="003C589D" w:rsidRDefault="00DA16FD" w:rsidP="00643A6E">
      <w:pPr>
        <w:rPr>
          <w:rFonts w:asciiTheme="minorHAnsi" w:hAnsiTheme="minorHAnsi" w:cstheme="minorHAnsi"/>
          <w:sz w:val="22"/>
          <w:szCs w:val="22"/>
        </w:rPr>
      </w:pPr>
    </w:p>
    <w:p w:rsidR="00643A6E" w:rsidRPr="003C589D" w:rsidRDefault="00643A6E" w:rsidP="00643A6E">
      <w:pPr>
        <w:rPr>
          <w:rFonts w:asciiTheme="minorHAnsi" w:hAnsiTheme="minorHAnsi" w:cstheme="minorHAnsi"/>
          <w:b/>
          <w:sz w:val="22"/>
          <w:szCs w:val="22"/>
          <w:u w:val="single"/>
        </w:rPr>
      </w:pPr>
      <w:r w:rsidRPr="003C589D">
        <w:rPr>
          <w:rFonts w:asciiTheme="minorHAnsi" w:hAnsiTheme="minorHAnsi" w:cstheme="minorHAnsi"/>
          <w:b/>
          <w:sz w:val="22"/>
          <w:szCs w:val="22"/>
          <w:u w:val="single"/>
        </w:rPr>
        <w:t xml:space="preserve">TABLE 3: Offer to Comply with Other Conditions and Related Requirements </w:t>
      </w:r>
    </w:p>
    <w:p w:rsidR="00643A6E" w:rsidRPr="003C589D" w:rsidRDefault="00643A6E" w:rsidP="00643A6E">
      <w:pPr>
        <w:rPr>
          <w:rFonts w:asciiTheme="minorHAnsi" w:hAnsiTheme="minorHAnsi" w:cstheme="minorHAnsi"/>
          <w:sz w:val="22"/>
          <w:szCs w:val="22"/>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350"/>
        <w:gridCol w:w="1620"/>
        <w:gridCol w:w="2340"/>
      </w:tblGrid>
      <w:tr w:rsidR="00643A6E" w:rsidRPr="003C589D" w:rsidTr="000247D9">
        <w:trPr>
          <w:trHeight w:val="383"/>
        </w:trPr>
        <w:tc>
          <w:tcPr>
            <w:tcW w:w="4140" w:type="dxa"/>
            <w:vMerge w:val="restart"/>
          </w:tcPr>
          <w:p w:rsidR="00643A6E" w:rsidRPr="003C589D" w:rsidRDefault="00643A6E" w:rsidP="000247D9">
            <w:pPr>
              <w:ind w:firstLine="720"/>
              <w:rPr>
                <w:rFonts w:asciiTheme="minorHAnsi" w:hAnsiTheme="minorHAnsi" w:cstheme="minorHAnsi"/>
                <w:b/>
                <w:sz w:val="22"/>
                <w:szCs w:val="22"/>
              </w:rPr>
            </w:pPr>
          </w:p>
          <w:p w:rsidR="00643A6E" w:rsidRPr="003C589D" w:rsidRDefault="00643A6E" w:rsidP="000247D9">
            <w:pPr>
              <w:rPr>
                <w:rFonts w:asciiTheme="minorHAnsi" w:hAnsiTheme="minorHAnsi" w:cstheme="minorHAnsi"/>
                <w:b/>
                <w:sz w:val="22"/>
                <w:szCs w:val="22"/>
              </w:rPr>
            </w:pPr>
            <w:r w:rsidRPr="003C589D">
              <w:rPr>
                <w:rFonts w:asciiTheme="minorHAnsi" w:hAnsiTheme="minorHAnsi" w:cstheme="minorHAnsi"/>
                <w:b/>
                <w:sz w:val="22"/>
                <w:szCs w:val="22"/>
              </w:rPr>
              <w:t xml:space="preserve">Other Information pertaining to our </w:t>
            </w:r>
            <w:r w:rsidR="00737A9E" w:rsidRPr="003C589D">
              <w:rPr>
                <w:rFonts w:asciiTheme="minorHAnsi" w:hAnsiTheme="minorHAnsi" w:cstheme="minorHAnsi"/>
                <w:b/>
                <w:sz w:val="22"/>
                <w:szCs w:val="22"/>
              </w:rPr>
              <w:t>Quotation are as follows</w:t>
            </w:r>
            <w:r w:rsidRPr="003C589D">
              <w:rPr>
                <w:rFonts w:asciiTheme="minorHAnsi" w:hAnsiTheme="minorHAnsi" w:cstheme="minorHAnsi"/>
                <w:b/>
                <w:sz w:val="22"/>
                <w:szCs w:val="22"/>
              </w:rPr>
              <w:t>:</w:t>
            </w:r>
          </w:p>
        </w:tc>
        <w:tc>
          <w:tcPr>
            <w:tcW w:w="5310" w:type="dxa"/>
            <w:gridSpan w:val="3"/>
          </w:tcPr>
          <w:p w:rsidR="00643A6E" w:rsidRPr="003C589D" w:rsidRDefault="00643A6E" w:rsidP="000247D9">
            <w:pPr>
              <w:jc w:val="center"/>
              <w:rPr>
                <w:rFonts w:asciiTheme="minorHAnsi" w:hAnsiTheme="minorHAnsi" w:cstheme="minorHAnsi"/>
                <w:b/>
                <w:sz w:val="22"/>
                <w:szCs w:val="22"/>
              </w:rPr>
            </w:pPr>
          </w:p>
          <w:p w:rsidR="00643A6E" w:rsidRPr="003C589D" w:rsidRDefault="00643A6E" w:rsidP="000247D9">
            <w:pPr>
              <w:jc w:val="center"/>
              <w:rPr>
                <w:rFonts w:asciiTheme="minorHAnsi" w:hAnsiTheme="minorHAnsi" w:cstheme="minorHAnsi"/>
                <w:b/>
                <w:sz w:val="22"/>
                <w:szCs w:val="22"/>
              </w:rPr>
            </w:pPr>
            <w:r w:rsidRPr="003C589D">
              <w:rPr>
                <w:rFonts w:asciiTheme="minorHAnsi" w:hAnsiTheme="minorHAnsi" w:cstheme="minorHAnsi"/>
                <w:b/>
                <w:sz w:val="22"/>
                <w:szCs w:val="22"/>
              </w:rPr>
              <w:t>Your Responses</w:t>
            </w:r>
          </w:p>
        </w:tc>
      </w:tr>
      <w:tr w:rsidR="00643A6E" w:rsidRPr="003C589D" w:rsidTr="000247D9">
        <w:trPr>
          <w:trHeight w:val="382"/>
        </w:trPr>
        <w:tc>
          <w:tcPr>
            <w:tcW w:w="4140" w:type="dxa"/>
            <w:vMerge/>
          </w:tcPr>
          <w:p w:rsidR="00643A6E" w:rsidRPr="003C589D" w:rsidRDefault="00643A6E" w:rsidP="000247D9">
            <w:pPr>
              <w:ind w:firstLine="720"/>
              <w:rPr>
                <w:rFonts w:asciiTheme="minorHAnsi" w:hAnsiTheme="minorHAnsi" w:cstheme="minorHAnsi"/>
                <w:b/>
                <w:sz w:val="22"/>
                <w:szCs w:val="22"/>
              </w:rPr>
            </w:pPr>
          </w:p>
        </w:tc>
        <w:tc>
          <w:tcPr>
            <w:tcW w:w="1350" w:type="dxa"/>
          </w:tcPr>
          <w:p w:rsidR="00643A6E" w:rsidRPr="003C589D" w:rsidRDefault="00643A6E" w:rsidP="000247D9">
            <w:pPr>
              <w:jc w:val="center"/>
              <w:rPr>
                <w:rFonts w:asciiTheme="minorHAnsi" w:hAnsiTheme="minorHAnsi" w:cstheme="minorHAnsi"/>
                <w:b/>
                <w:i/>
                <w:sz w:val="22"/>
                <w:szCs w:val="22"/>
              </w:rPr>
            </w:pPr>
            <w:r w:rsidRPr="003C589D">
              <w:rPr>
                <w:rFonts w:asciiTheme="minorHAnsi" w:hAnsiTheme="minorHAnsi" w:cstheme="minorHAnsi"/>
                <w:b/>
                <w:i/>
                <w:sz w:val="22"/>
                <w:szCs w:val="22"/>
              </w:rPr>
              <w:t>Yes, we will comply</w:t>
            </w:r>
          </w:p>
        </w:tc>
        <w:tc>
          <w:tcPr>
            <w:tcW w:w="1620" w:type="dxa"/>
          </w:tcPr>
          <w:p w:rsidR="00643A6E" w:rsidRPr="003C589D" w:rsidRDefault="00643A6E" w:rsidP="000247D9">
            <w:pPr>
              <w:jc w:val="center"/>
              <w:rPr>
                <w:rFonts w:asciiTheme="minorHAnsi" w:hAnsiTheme="minorHAnsi" w:cstheme="minorHAnsi"/>
                <w:b/>
                <w:i/>
                <w:sz w:val="22"/>
                <w:szCs w:val="22"/>
              </w:rPr>
            </w:pPr>
            <w:r w:rsidRPr="003C589D">
              <w:rPr>
                <w:rFonts w:asciiTheme="minorHAnsi" w:hAnsiTheme="minorHAnsi" w:cstheme="minorHAnsi"/>
                <w:b/>
                <w:i/>
                <w:sz w:val="22"/>
                <w:szCs w:val="22"/>
              </w:rPr>
              <w:t>No, we cannot comply</w:t>
            </w:r>
          </w:p>
        </w:tc>
        <w:tc>
          <w:tcPr>
            <w:tcW w:w="2340" w:type="dxa"/>
          </w:tcPr>
          <w:p w:rsidR="00643A6E" w:rsidRPr="003C589D" w:rsidRDefault="00643A6E" w:rsidP="000247D9">
            <w:pPr>
              <w:jc w:val="center"/>
              <w:rPr>
                <w:rFonts w:asciiTheme="minorHAnsi" w:hAnsiTheme="minorHAnsi" w:cstheme="minorHAnsi"/>
                <w:b/>
                <w:i/>
                <w:sz w:val="22"/>
                <w:szCs w:val="22"/>
              </w:rPr>
            </w:pPr>
            <w:r w:rsidRPr="003C589D">
              <w:rPr>
                <w:rFonts w:asciiTheme="minorHAnsi" w:hAnsiTheme="minorHAnsi" w:cstheme="minorHAnsi"/>
                <w:b/>
                <w:i/>
                <w:sz w:val="22"/>
                <w:szCs w:val="22"/>
              </w:rPr>
              <w:t>If you cannot comply, pls. indicate counter proposal</w:t>
            </w:r>
          </w:p>
        </w:tc>
      </w:tr>
      <w:tr w:rsidR="00643A6E" w:rsidRPr="003C589D" w:rsidTr="000247D9">
        <w:trPr>
          <w:trHeight w:val="332"/>
        </w:trPr>
        <w:tc>
          <w:tcPr>
            <w:tcW w:w="4140" w:type="dxa"/>
            <w:tcBorders>
              <w:right w:val="nil"/>
            </w:tcBorders>
          </w:tcPr>
          <w:p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Delivery Lead Time</w:t>
            </w:r>
          </w:p>
        </w:tc>
        <w:tc>
          <w:tcPr>
            <w:tcW w:w="1350" w:type="dxa"/>
            <w:tcBorders>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1620" w:type="dxa"/>
            <w:tcBorders>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2340" w:type="dxa"/>
            <w:tcBorders>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r>
      <w:tr w:rsidR="00643A6E" w:rsidRPr="003C589D" w:rsidTr="000247D9">
        <w:trPr>
          <w:trHeight w:val="575"/>
        </w:trPr>
        <w:tc>
          <w:tcPr>
            <w:tcW w:w="4140" w:type="dxa"/>
            <w:tcBorders>
              <w:right w:val="nil"/>
            </w:tcBorders>
          </w:tcPr>
          <w:p w:rsidR="00643A6E" w:rsidRPr="00915266" w:rsidRDefault="00643A6E" w:rsidP="000247D9">
            <w:pPr>
              <w:rPr>
                <w:rFonts w:asciiTheme="minorHAnsi" w:hAnsiTheme="minorHAnsi" w:cstheme="minorHAnsi"/>
                <w:bCs/>
                <w:sz w:val="22"/>
                <w:szCs w:val="22"/>
              </w:rPr>
            </w:pPr>
            <w:r w:rsidRPr="00915266">
              <w:rPr>
                <w:rFonts w:asciiTheme="minorHAnsi" w:hAnsiTheme="minorHAnsi" w:cstheme="minorHAnsi"/>
                <w:bCs/>
                <w:sz w:val="22"/>
                <w:szCs w:val="22"/>
              </w:rPr>
              <w:t xml:space="preserve">Estimated weight/volume/dimension of the Consignment: </w:t>
            </w:r>
          </w:p>
        </w:tc>
        <w:tc>
          <w:tcPr>
            <w:tcW w:w="1350" w:type="dxa"/>
            <w:tcBorders>
              <w:left w:val="single" w:sz="4" w:space="0" w:color="auto"/>
              <w:bottom w:val="single" w:sz="4" w:space="0" w:color="auto"/>
            </w:tcBorders>
          </w:tcPr>
          <w:p w:rsidR="00643A6E" w:rsidRPr="003C589D" w:rsidRDefault="00643A6E" w:rsidP="000247D9">
            <w:pPr>
              <w:rPr>
                <w:rFonts w:asciiTheme="minorHAnsi" w:hAnsiTheme="minorHAnsi" w:cstheme="minorHAnsi"/>
                <w:sz w:val="22"/>
                <w:szCs w:val="22"/>
              </w:rPr>
            </w:pPr>
            <w:r w:rsidRPr="003C589D">
              <w:rPr>
                <w:rFonts w:asciiTheme="minorHAnsi" w:hAnsiTheme="minorHAnsi" w:cstheme="minorHAnsi"/>
                <w:sz w:val="22"/>
                <w:szCs w:val="22"/>
              </w:rPr>
              <w:t xml:space="preserve"> </w:t>
            </w:r>
          </w:p>
        </w:tc>
        <w:tc>
          <w:tcPr>
            <w:tcW w:w="1620" w:type="dxa"/>
            <w:tcBorders>
              <w:left w:val="single" w:sz="4" w:space="0" w:color="auto"/>
              <w:bottom w:val="single" w:sz="4" w:space="0" w:color="auto"/>
            </w:tcBorders>
          </w:tcPr>
          <w:p w:rsidR="00643A6E" w:rsidRPr="003C589D" w:rsidRDefault="00643A6E" w:rsidP="000247D9">
            <w:pPr>
              <w:rPr>
                <w:rFonts w:asciiTheme="minorHAnsi" w:hAnsiTheme="minorHAnsi" w:cstheme="minorHAnsi"/>
                <w:sz w:val="22"/>
                <w:szCs w:val="22"/>
              </w:rPr>
            </w:pPr>
          </w:p>
        </w:tc>
        <w:tc>
          <w:tcPr>
            <w:tcW w:w="2340" w:type="dxa"/>
            <w:tcBorders>
              <w:left w:val="single" w:sz="4" w:space="0" w:color="auto"/>
              <w:bottom w:val="single" w:sz="4" w:space="0" w:color="auto"/>
            </w:tcBorders>
          </w:tcPr>
          <w:p w:rsidR="00643A6E" w:rsidRPr="003C589D" w:rsidRDefault="00643A6E" w:rsidP="000247D9">
            <w:pPr>
              <w:rPr>
                <w:rFonts w:asciiTheme="minorHAnsi" w:hAnsiTheme="minorHAnsi" w:cstheme="minorHAnsi"/>
                <w:sz w:val="22"/>
                <w:szCs w:val="22"/>
              </w:rPr>
            </w:pPr>
          </w:p>
        </w:tc>
      </w:tr>
      <w:tr w:rsidR="00643A6E" w:rsidRPr="003C589D" w:rsidTr="000247D9">
        <w:trPr>
          <w:trHeight w:val="305"/>
        </w:trPr>
        <w:tc>
          <w:tcPr>
            <w:tcW w:w="4140" w:type="dxa"/>
            <w:tcBorders>
              <w:bottom w:val="single" w:sz="4" w:space="0" w:color="auto"/>
              <w:right w:val="nil"/>
            </w:tcBorders>
          </w:tcPr>
          <w:p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Country/</w:t>
            </w:r>
            <w:proofErr w:type="spellStart"/>
            <w:r w:rsidRPr="003C589D">
              <w:rPr>
                <w:rFonts w:asciiTheme="minorHAnsi" w:hAnsiTheme="minorHAnsi" w:cstheme="minorHAnsi"/>
                <w:bCs/>
                <w:sz w:val="22"/>
                <w:szCs w:val="22"/>
              </w:rPr>
              <w:t>ies</w:t>
            </w:r>
            <w:proofErr w:type="spellEnd"/>
            <w:r w:rsidRPr="003C589D">
              <w:rPr>
                <w:rFonts w:asciiTheme="minorHAnsi" w:hAnsiTheme="minorHAnsi" w:cstheme="minorHAnsi"/>
                <w:bCs/>
                <w:sz w:val="22"/>
                <w:szCs w:val="22"/>
              </w:rPr>
              <w:t xml:space="preserve"> Of Origin</w:t>
            </w:r>
            <w:r w:rsidRPr="003C589D">
              <w:rPr>
                <w:rStyle w:val="FootnoteReference"/>
                <w:rFonts w:asciiTheme="minorHAnsi" w:hAnsiTheme="minorHAnsi" w:cstheme="minorHAnsi"/>
                <w:bCs/>
                <w:sz w:val="22"/>
                <w:szCs w:val="22"/>
              </w:rPr>
              <w:footnoteReference w:id="8"/>
            </w:r>
            <w:r w:rsidRPr="003C589D">
              <w:rPr>
                <w:rFonts w:asciiTheme="minorHAnsi" w:hAnsiTheme="minorHAnsi" w:cstheme="minorHAnsi"/>
                <w:bCs/>
                <w:sz w:val="22"/>
                <w:szCs w:val="22"/>
              </w:rPr>
              <w:t xml:space="preserve">: </w:t>
            </w:r>
          </w:p>
        </w:tc>
        <w:tc>
          <w:tcPr>
            <w:tcW w:w="135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r>
      <w:tr w:rsidR="00C0094E" w:rsidRPr="003C589D" w:rsidTr="000247D9">
        <w:trPr>
          <w:trHeight w:val="305"/>
        </w:trPr>
        <w:tc>
          <w:tcPr>
            <w:tcW w:w="4140" w:type="dxa"/>
            <w:tcBorders>
              <w:bottom w:val="single" w:sz="4" w:space="0" w:color="auto"/>
              <w:right w:val="nil"/>
            </w:tcBorders>
          </w:tcPr>
          <w:p w:rsidR="00C0094E" w:rsidRPr="003C589D" w:rsidRDefault="00C0094E" w:rsidP="000247D9">
            <w:pPr>
              <w:rPr>
                <w:rFonts w:asciiTheme="minorHAnsi" w:hAnsiTheme="minorHAnsi" w:cstheme="minorHAnsi"/>
                <w:bCs/>
                <w:sz w:val="22"/>
                <w:szCs w:val="22"/>
              </w:rPr>
            </w:pPr>
            <w:r>
              <w:rPr>
                <w:rFonts w:asciiTheme="minorHAnsi" w:hAnsiTheme="minorHAnsi" w:cstheme="minorHAnsi"/>
                <w:bCs/>
                <w:sz w:val="22"/>
                <w:szCs w:val="22"/>
              </w:rPr>
              <w:t>Declaration of Conformity:</w:t>
            </w:r>
          </w:p>
        </w:tc>
        <w:tc>
          <w:tcPr>
            <w:tcW w:w="1350" w:type="dxa"/>
            <w:tcBorders>
              <w:top w:val="single" w:sz="4" w:space="0" w:color="auto"/>
              <w:left w:val="single" w:sz="4" w:space="0" w:color="auto"/>
              <w:bottom w:val="single" w:sz="4" w:space="0" w:color="auto"/>
            </w:tcBorders>
          </w:tcPr>
          <w:p w:rsidR="00C0094E" w:rsidRPr="003C589D" w:rsidRDefault="00C0094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rsidR="00C0094E" w:rsidRPr="003C589D" w:rsidRDefault="00C0094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rsidR="00C0094E" w:rsidRPr="003C589D" w:rsidRDefault="00C0094E" w:rsidP="000247D9">
            <w:pPr>
              <w:jc w:val="right"/>
              <w:rPr>
                <w:rFonts w:asciiTheme="minorHAnsi" w:hAnsiTheme="minorHAnsi" w:cstheme="minorHAnsi"/>
                <w:sz w:val="22"/>
                <w:szCs w:val="22"/>
              </w:rPr>
            </w:pPr>
          </w:p>
        </w:tc>
      </w:tr>
      <w:tr w:rsidR="00643A6E" w:rsidRPr="003C589D" w:rsidTr="000247D9">
        <w:trPr>
          <w:trHeight w:val="305"/>
        </w:trPr>
        <w:tc>
          <w:tcPr>
            <w:tcW w:w="4140" w:type="dxa"/>
            <w:tcBorders>
              <w:bottom w:val="dotted" w:sz="4" w:space="0" w:color="auto"/>
              <w:right w:val="nil"/>
            </w:tcBorders>
          </w:tcPr>
          <w:p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Warranty and After-Sales Requirements</w:t>
            </w:r>
          </w:p>
        </w:tc>
        <w:tc>
          <w:tcPr>
            <w:tcW w:w="1350" w:type="dxa"/>
            <w:tcBorders>
              <w:top w:val="single" w:sz="4" w:space="0" w:color="auto"/>
              <w:left w:val="single" w:sz="4" w:space="0" w:color="auto"/>
              <w:bottom w:val="dotted" w:sz="4" w:space="0" w:color="auto"/>
            </w:tcBorders>
          </w:tcPr>
          <w:p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dotted" w:sz="4" w:space="0" w:color="auto"/>
            </w:tcBorders>
          </w:tcPr>
          <w:p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dotted" w:sz="4" w:space="0" w:color="auto"/>
            </w:tcBorders>
          </w:tcPr>
          <w:p w:rsidR="00643A6E" w:rsidRPr="003C589D" w:rsidRDefault="00643A6E" w:rsidP="000247D9">
            <w:pPr>
              <w:jc w:val="right"/>
              <w:rPr>
                <w:rFonts w:asciiTheme="minorHAnsi" w:hAnsiTheme="minorHAnsi" w:cstheme="minorHAnsi"/>
                <w:sz w:val="22"/>
                <w:szCs w:val="22"/>
              </w:rPr>
            </w:pPr>
          </w:p>
        </w:tc>
      </w:tr>
      <w:tr w:rsidR="00643A6E" w:rsidRPr="003C589D" w:rsidTr="000247D9">
        <w:trPr>
          <w:trHeight w:val="305"/>
        </w:trPr>
        <w:tc>
          <w:tcPr>
            <w:tcW w:w="4140" w:type="dxa"/>
            <w:tcBorders>
              <w:top w:val="dotted" w:sz="4" w:space="0" w:color="auto"/>
              <w:bottom w:val="dotted" w:sz="4" w:space="0" w:color="auto"/>
              <w:right w:val="nil"/>
            </w:tcBorders>
          </w:tcPr>
          <w:p w:rsidR="002C1AD4" w:rsidRDefault="002C1AD4" w:rsidP="00451227">
            <w:pPr>
              <w:numPr>
                <w:ilvl w:val="0"/>
                <w:numId w:val="5"/>
              </w:numPr>
              <w:rPr>
                <w:rFonts w:asciiTheme="minorHAnsi" w:hAnsiTheme="minorHAnsi" w:cstheme="minorHAnsi"/>
                <w:bCs/>
                <w:sz w:val="22"/>
                <w:szCs w:val="22"/>
              </w:rPr>
            </w:pPr>
            <w:r>
              <w:rPr>
                <w:rFonts w:asciiTheme="minorHAnsi" w:hAnsiTheme="minorHAnsi" w:cstheme="minorHAnsi"/>
                <w:bCs/>
                <w:sz w:val="22"/>
                <w:szCs w:val="22"/>
              </w:rPr>
              <w:t>Warranty as specified</w:t>
            </w:r>
          </w:p>
          <w:p w:rsidR="00643A6E" w:rsidRPr="003C589D" w:rsidRDefault="00643A6E" w:rsidP="00451227">
            <w:pPr>
              <w:numPr>
                <w:ilvl w:val="0"/>
                <w:numId w:val="5"/>
              </w:numPr>
              <w:rPr>
                <w:rFonts w:asciiTheme="minorHAnsi" w:hAnsiTheme="minorHAnsi" w:cstheme="minorHAnsi"/>
                <w:bCs/>
                <w:sz w:val="22"/>
                <w:szCs w:val="22"/>
              </w:rPr>
            </w:pPr>
            <w:r w:rsidRPr="003C589D">
              <w:rPr>
                <w:rFonts w:asciiTheme="minorHAnsi" w:hAnsiTheme="minorHAnsi" w:cstheme="minorHAnsi"/>
                <w:bCs/>
                <w:sz w:val="22"/>
                <w:szCs w:val="22"/>
              </w:rPr>
              <w:t>Brand new replacement if Purchased Unit is beyond repair</w:t>
            </w:r>
          </w:p>
        </w:tc>
        <w:tc>
          <w:tcPr>
            <w:tcW w:w="1350" w:type="dxa"/>
            <w:tcBorders>
              <w:top w:val="dotted" w:sz="4" w:space="0" w:color="auto"/>
              <w:left w:val="single" w:sz="4" w:space="0" w:color="auto"/>
              <w:bottom w:val="dotted" w:sz="4" w:space="0" w:color="auto"/>
            </w:tcBorders>
          </w:tcPr>
          <w:p w:rsidR="00643A6E" w:rsidRPr="003C589D" w:rsidRDefault="00643A6E" w:rsidP="000247D9">
            <w:pPr>
              <w:jc w:val="right"/>
              <w:rPr>
                <w:rFonts w:asciiTheme="minorHAnsi" w:hAnsiTheme="minorHAnsi" w:cstheme="minorHAnsi"/>
                <w:sz w:val="22"/>
                <w:szCs w:val="22"/>
              </w:rPr>
            </w:pPr>
          </w:p>
        </w:tc>
        <w:tc>
          <w:tcPr>
            <w:tcW w:w="1620" w:type="dxa"/>
            <w:tcBorders>
              <w:top w:val="dotted" w:sz="4" w:space="0" w:color="auto"/>
              <w:left w:val="single" w:sz="4" w:space="0" w:color="auto"/>
              <w:bottom w:val="dotted" w:sz="4" w:space="0" w:color="auto"/>
            </w:tcBorders>
          </w:tcPr>
          <w:p w:rsidR="00643A6E" w:rsidRPr="003C589D" w:rsidRDefault="00643A6E" w:rsidP="000247D9">
            <w:pPr>
              <w:jc w:val="right"/>
              <w:rPr>
                <w:rFonts w:asciiTheme="minorHAnsi" w:hAnsiTheme="minorHAnsi" w:cstheme="minorHAnsi"/>
                <w:sz w:val="22"/>
                <w:szCs w:val="22"/>
              </w:rPr>
            </w:pPr>
          </w:p>
        </w:tc>
        <w:tc>
          <w:tcPr>
            <w:tcW w:w="2340" w:type="dxa"/>
            <w:tcBorders>
              <w:top w:val="dotted" w:sz="4" w:space="0" w:color="auto"/>
              <w:left w:val="single" w:sz="4" w:space="0" w:color="auto"/>
              <w:bottom w:val="dotted" w:sz="4" w:space="0" w:color="auto"/>
            </w:tcBorders>
          </w:tcPr>
          <w:p w:rsidR="00643A6E" w:rsidRPr="003C589D" w:rsidRDefault="00643A6E" w:rsidP="000247D9">
            <w:pPr>
              <w:jc w:val="right"/>
              <w:rPr>
                <w:rFonts w:asciiTheme="minorHAnsi" w:hAnsiTheme="minorHAnsi" w:cstheme="minorHAnsi"/>
                <w:sz w:val="22"/>
                <w:szCs w:val="22"/>
              </w:rPr>
            </w:pPr>
          </w:p>
        </w:tc>
      </w:tr>
      <w:tr w:rsidR="00643A6E" w:rsidRPr="003C589D" w:rsidTr="000247D9">
        <w:trPr>
          <w:trHeight w:val="305"/>
        </w:trPr>
        <w:tc>
          <w:tcPr>
            <w:tcW w:w="4140" w:type="dxa"/>
            <w:tcBorders>
              <w:right w:val="nil"/>
            </w:tcBorders>
          </w:tcPr>
          <w:p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Validity of Quotation</w:t>
            </w:r>
          </w:p>
        </w:tc>
        <w:tc>
          <w:tcPr>
            <w:tcW w:w="135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r>
      <w:tr w:rsidR="00643A6E" w:rsidRPr="003C589D" w:rsidTr="000247D9">
        <w:trPr>
          <w:trHeight w:val="305"/>
        </w:trPr>
        <w:tc>
          <w:tcPr>
            <w:tcW w:w="4140" w:type="dxa"/>
            <w:tcBorders>
              <w:right w:val="nil"/>
            </w:tcBorders>
          </w:tcPr>
          <w:p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All Provisions of the UNDP General Terms and Conditions</w:t>
            </w:r>
          </w:p>
        </w:tc>
        <w:tc>
          <w:tcPr>
            <w:tcW w:w="135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r>
      <w:tr w:rsidR="00643A6E" w:rsidRPr="003C589D" w:rsidTr="000247D9">
        <w:trPr>
          <w:trHeight w:val="305"/>
        </w:trPr>
        <w:tc>
          <w:tcPr>
            <w:tcW w:w="4140" w:type="dxa"/>
            <w:tcBorders>
              <w:right w:val="nil"/>
            </w:tcBorders>
          </w:tcPr>
          <w:p w:rsidR="00643A6E" w:rsidRPr="003C589D" w:rsidRDefault="00643A6E" w:rsidP="000247D9">
            <w:pPr>
              <w:rPr>
                <w:rFonts w:asciiTheme="minorHAnsi" w:hAnsiTheme="minorHAnsi" w:cstheme="minorHAnsi"/>
                <w:bCs/>
                <w:sz w:val="22"/>
                <w:szCs w:val="22"/>
              </w:rPr>
            </w:pPr>
            <w:r w:rsidRPr="003C589D">
              <w:rPr>
                <w:rFonts w:asciiTheme="minorHAnsi" w:hAnsiTheme="minorHAnsi" w:cstheme="minorHAnsi"/>
                <w:bCs/>
                <w:sz w:val="22"/>
                <w:szCs w:val="22"/>
              </w:rPr>
              <w:t xml:space="preserve">Other requirements </w:t>
            </w:r>
            <w:r w:rsidRPr="003C589D">
              <w:rPr>
                <w:rFonts w:asciiTheme="minorHAnsi" w:hAnsiTheme="minorHAnsi" w:cstheme="minorHAnsi"/>
                <w:bCs/>
                <w:i/>
                <w:color w:val="000000" w:themeColor="text1"/>
                <w:sz w:val="22"/>
                <w:szCs w:val="22"/>
              </w:rPr>
              <w:t>[pls. specify]</w:t>
            </w:r>
          </w:p>
        </w:tc>
        <w:tc>
          <w:tcPr>
            <w:tcW w:w="135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162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c>
          <w:tcPr>
            <w:tcW w:w="2340" w:type="dxa"/>
            <w:tcBorders>
              <w:top w:val="single" w:sz="4" w:space="0" w:color="auto"/>
              <w:left w:val="single" w:sz="4" w:space="0" w:color="auto"/>
              <w:bottom w:val="single" w:sz="4" w:space="0" w:color="auto"/>
            </w:tcBorders>
          </w:tcPr>
          <w:p w:rsidR="00643A6E" w:rsidRPr="003C589D" w:rsidRDefault="00643A6E" w:rsidP="000247D9">
            <w:pPr>
              <w:jc w:val="right"/>
              <w:rPr>
                <w:rFonts w:asciiTheme="minorHAnsi" w:hAnsiTheme="minorHAnsi" w:cstheme="minorHAnsi"/>
                <w:sz w:val="22"/>
                <w:szCs w:val="22"/>
              </w:rPr>
            </w:pPr>
          </w:p>
        </w:tc>
      </w:tr>
    </w:tbl>
    <w:p w:rsidR="00643A6E" w:rsidRPr="003C589D" w:rsidRDefault="00643A6E" w:rsidP="00643A6E">
      <w:pPr>
        <w:rPr>
          <w:rFonts w:asciiTheme="minorHAnsi" w:hAnsiTheme="minorHAnsi" w:cstheme="minorHAnsi"/>
          <w:sz w:val="22"/>
          <w:szCs w:val="22"/>
        </w:rPr>
      </w:pPr>
    </w:p>
    <w:p w:rsidR="00643A6E" w:rsidRPr="003C589D" w:rsidRDefault="00643A6E" w:rsidP="00643A6E">
      <w:pPr>
        <w:rPr>
          <w:rFonts w:asciiTheme="minorHAnsi" w:hAnsiTheme="minorHAnsi" w:cstheme="minorHAnsi"/>
          <w:sz w:val="22"/>
          <w:szCs w:val="22"/>
        </w:rPr>
      </w:pPr>
    </w:p>
    <w:p w:rsidR="00643A6E" w:rsidRPr="003C589D" w:rsidRDefault="00643A6E" w:rsidP="00643A6E">
      <w:pPr>
        <w:ind w:firstLine="720"/>
        <w:jc w:val="both"/>
        <w:rPr>
          <w:rFonts w:asciiTheme="minorHAnsi" w:hAnsiTheme="minorHAnsi" w:cstheme="minorHAnsi"/>
          <w:sz w:val="22"/>
          <w:szCs w:val="22"/>
        </w:rPr>
      </w:pPr>
      <w:r w:rsidRPr="003C589D">
        <w:rPr>
          <w:rFonts w:asciiTheme="minorHAnsi" w:hAnsiTheme="minorHAnsi" w:cstheme="minorHAnsi"/>
          <w:sz w:val="22"/>
          <w:szCs w:val="22"/>
        </w:rPr>
        <w:t>All other information that we have not provided automatically implies our full compliance with the requirements, terms and conditions of the RFQ.</w:t>
      </w:r>
    </w:p>
    <w:p w:rsidR="00643A6E" w:rsidRPr="003C589D" w:rsidRDefault="00643A6E" w:rsidP="00643A6E">
      <w:pPr>
        <w:rPr>
          <w:rFonts w:asciiTheme="minorHAnsi" w:hAnsiTheme="minorHAnsi" w:cstheme="minorHAnsi"/>
          <w:sz w:val="22"/>
          <w:szCs w:val="22"/>
        </w:rPr>
      </w:pPr>
    </w:p>
    <w:p w:rsidR="00643A6E" w:rsidRPr="003C589D" w:rsidRDefault="00643A6E" w:rsidP="00643A6E">
      <w:pPr>
        <w:rPr>
          <w:rFonts w:asciiTheme="minorHAnsi" w:hAnsiTheme="minorHAnsi" w:cstheme="minorHAnsi"/>
          <w:sz w:val="22"/>
          <w:szCs w:val="22"/>
        </w:rPr>
      </w:pPr>
    </w:p>
    <w:p w:rsidR="00643A6E" w:rsidRPr="003C589D" w:rsidRDefault="00643A6E" w:rsidP="00643A6E">
      <w:pPr>
        <w:rPr>
          <w:rFonts w:asciiTheme="minorHAnsi" w:hAnsiTheme="minorHAnsi" w:cstheme="minorHAnsi"/>
          <w:sz w:val="22"/>
          <w:szCs w:val="22"/>
        </w:rPr>
      </w:pPr>
    </w:p>
    <w:p w:rsidR="00643A6E" w:rsidRPr="003C589D" w:rsidRDefault="00643A6E" w:rsidP="00643A6E">
      <w:pPr>
        <w:ind w:left="3960"/>
        <w:rPr>
          <w:rFonts w:asciiTheme="minorHAnsi" w:hAnsiTheme="minorHAnsi" w:cstheme="minorHAnsi"/>
          <w:i/>
          <w:sz w:val="22"/>
          <w:szCs w:val="22"/>
        </w:rPr>
      </w:pPr>
      <w:r w:rsidRPr="003C589D">
        <w:rPr>
          <w:rFonts w:asciiTheme="minorHAnsi" w:hAnsiTheme="minorHAnsi" w:cstheme="minorHAnsi"/>
          <w:i/>
          <w:sz w:val="22"/>
          <w:szCs w:val="22"/>
        </w:rPr>
        <w:t>[Name and Signature of the Supplier’s Authorized Person]</w:t>
      </w:r>
    </w:p>
    <w:p w:rsidR="00643A6E" w:rsidRPr="003C589D" w:rsidRDefault="00643A6E" w:rsidP="00643A6E">
      <w:pPr>
        <w:ind w:left="3960"/>
        <w:rPr>
          <w:rFonts w:asciiTheme="minorHAnsi" w:hAnsiTheme="minorHAnsi" w:cstheme="minorHAnsi"/>
          <w:i/>
          <w:sz w:val="22"/>
          <w:szCs w:val="22"/>
        </w:rPr>
      </w:pPr>
      <w:r w:rsidRPr="003C589D">
        <w:rPr>
          <w:rFonts w:asciiTheme="minorHAnsi" w:hAnsiTheme="minorHAnsi" w:cstheme="minorHAnsi"/>
          <w:i/>
          <w:sz w:val="22"/>
          <w:szCs w:val="22"/>
        </w:rPr>
        <w:t>[Designation]</w:t>
      </w:r>
    </w:p>
    <w:p w:rsidR="00643A6E" w:rsidRPr="003C589D" w:rsidRDefault="00643A6E" w:rsidP="00643A6E">
      <w:pPr>
        <w:ind w:left="3960"/>
        <w:rPr>
          <w:rFonts w:asciiTheme="minorHAnsi" w:hAnsiTheme="minorHAnsi" w:cstheme="minorHAnsi"/>
          <w:i/>
          <w:sz w:val="22"/>
          <w:szCs w:val="22"/>
        </w:rPr>
      </w:pPr>
      <w:r w:rsidRPr="003C589D">
        <w:rPr>
          <w:rFonts w:asciiTheme="minorHAnsi" w:hAnsiTheme="minorHAnsi" w:cstheme="minorHAnsi"/>
          <w:i/>
          <w:sz w:val="22"/>
          <w:szCs w:val="22"/>
        </w:rPr>
        <w:t>[Date]</w:t>
      </w:r>
    </w:p>
    <w:p w:rsidR="00643A6E" w:rsidRPr="003C589D" w:rsidRDefault="00643A6E" w:rsidP="00643A6E">
      <w:pPr>
        <w:rPr>
          <w:rFonts w:asciiTheme="minorHAnsi" w:hAnsiTheme="minorHAnsi" w:cstheme="minorHAnsi"/>
          <w:b/>
          <w:i/>
          <w:sz w:val="22"/>
          <w:szCs w:val="22"/>
        </w:rPr>
      </w:pPr>
    </w:p>
    <w:p w:rsidR="00643A6E" w:rsidRPr="003C589D" w:rsidRDefault="00643A6E" w:rsidP="00643A6E">
      <w:pPr>
        <w:rPr>
          <w:rFonts w:asciiTheme="minorHAnsi" w:hAnsiTheme="minorHAnsi" w:cstheme="minorHAnsi"/>
          <w:b/>
          <w:i/>
          <w:sz w:val="22"/>
          <w:szCs w:val="22"/>
        </w:rPr>
      </w:pPr>
      <w:r w:rsidRPr="003C589D">
        <w:rPr>
          <w:rFonts w:asciiTheme="minorHAnsi" w:hAnsiTheme="minorHAnsi" w:cstheme="minorHAnsi"/>
          <w:b/>
          <w:i/>
          <w:sz w:val="22"/>
          <w:szCs w:val="22"/>
        </w:rPr>
        <w:br w:type="page"/>
      </w:r>
    </w:p>
    <w:p w:rsidR="00643A6E" w:rsidRPr="003C589D" w:rsidRDefault="00643A6E" w:rsidP="00643A6E">
      <w:pPr>
        <w:pStyle w:val="Heading8"/>
        <w:jc w:val="right"/>
        <w:rPr>
          <w:rFonts w:asciiTheme="minorHAnsi" w:hAnsiTheme="minorHAnsi" w:cstheme="minorHAnsi"/>
          <w:b/>
          <w:i w:val="0"/>
          <w:sz w:val="28"/>
        </w:rPr>
      </w:pPr>
      <w:r w:rsidRPr="003C589D">
        <w:rPr>
          <w:rFonts w:asciiTheme="minorHAnsi" w:hAnsiTheme="minorHAnsi" w:cstheme="minorHAnsi"/>
          <w:b/>
          <w:i w:val="0"/>
          <w:sz w:val="28"/>
        </w:rPr>
        <w:lastRenderedPageBreak/>
        <w:t>Annex 3</w:t>
      </w:r>
    </w:p>
    <w:p w:rsidR="00643A6E" w:rsidRPr="003C589D" w:rsidRDefault="00643A6E" w:rsidP="00643A6E">
      <w:pPr>
        <w:pStyle w:val="Heading8"/>
        <w:jc w:val="center"/>
        <w:rPr>
          <w:rFonts w:asciiTheme="minorHAnsi" w:hAnsiTheme="minorHAnsi" w:cstheme="minorHAnsi"/>
          <w:b/>
          <w:i w:val="0"/>
          <w:sz w:val="28"/>
        </w:rPr>
      </w:pPr>
      <w:r w:rsidRPr="003C589D">
        <w:rPr>
          <w:rFonts w:asciiTheme="minorHAnsi" w:hAnsiTheme="minorHAnsi" w:cstheme="minorHAnsi"/>
          <w:b/>
          <w:i w:val="0"/>
          <w:sz w:val="28"/>
        </w:rPr>
        <w:t>General Terms and Conditions</w:t>
      </w:r>
    </w:p>
    <w:tbl>
      <w:tblPr>
        <w:tblW w:w="0" w:type="auto"/>
        <w:tblLayout w:type="fixed"/>
        <w:tblLook w:val="04A0" w:firstRow="1" w:lastRow="0" w:firstColumn="1" w:lastColumn="0" w:noHBand="0" w:noVBand="1"/>
      </w:tblPr>
      <w:tblGrid>
        <w:gridCol w:w="9576"/>
      </w:tblGrid>
      <w:tr w:rsidR="00643A6E" w:rsidRPr="003C589D" w:rsidTr="000247D9">
        <w:tc>
          <w:tcPr>
            <w:tcW w:w="9576" w:type="dxa"/>
          </w:tcPr>
          <w:p w:rsidR="00643A6E" w:rsidRPr="003C589D" w:rsidRDefault="00643A6E" w:rsidP="000247D9">
            <w:pPr>
              <w:rPr>
                <w:rFonts w:asciiTheme="minorHAnsi" w:hAnsiTheme="minorHAnsi" w:cstheme="minorHAnsi"/>
              </w:rPr>
            </w:pPr>
          </w:p>
        </w:tc>
      </w:tr>
    </w:tbl>
    <w:p w:rsidR="00643A6E" w:rsidRPr="003C589D" w:rsidRDefault="00643A6E" w:rsidP="00643A6E">
      <w:pPr>
        <w:jc w:val="center"/>
        <w:rPr>
          <w:rFonts w:asciiTheme="minorHAnsi" w:hAnsiTheme="minorHAnsi" w:cstheme="minorHAnsi"/>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w:t>
      </w:r>
      <w:r w:rsidRPr="003C589D">
        <w:rPr>
          <w:rFonts w:asciiTheme="minorHAnsi" w:hAnsiTheme="minorHAnsi" w:cstheme="minorHAnsi"/>
          <w:b/>
          <w:spacing w:val="-3"/>
          <w:lang w:val="en-GB"/>
        </w:rPr>
        <w:tab/>
        <w:t>ACCEPTANCE OF THE PURCHASE ORDER</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 xml:space="preserve">This Purchase Order may only be accepted by the Supplier's signing and returning an acknowledgement copy of it or by timely delivery of the goods in accordance with the terms of this Purchase Order, as herein specified.  Acceptance of this Purchase Order shall </w:t>
      </w:r>
      <w:proofErr w:type="gramStart"/>
      <w:r w:rsidRPr="003C589D">
        <w:rPr>
          <w:rFonts w:asciiTheme="minorHAnsi" w:hAnsiTheme="minorHAnsi" w:cstheme="minorHAnsi"/>
          <w:spacing w:val="-3"/>
          <w:lang w:val="en-GB"/>
        </w:rPr>
        <w:t>effect</w:t>
      </w:r>
      <w:proofErr w:type="gramEnd"/>
      <w:r w:rsidRPr="003C589D">
        <w:rPr>
          <w:rFonts w:asciiTheme="minorHAnsi" w:hAnsiTheme="minorHAnsi" w:cstheme="minorHAnsi"/>
          <w:spacing w:val="-3"/>
          <w:lang w:val="en-GB"/>
        </w:rPr>
        <w:t xml:space="preserve"> a contract between the Parties under which the rights and obligations of the Parties shall be governed solely by the terms and conditions of this Purchase Order, including these General Conditions.  No additional or inconsistent provisions proposed by the Supplier shall bind UNDP unless agreed to in writing by a duly authorized official of UNDP.</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2.</w:t>
      </w:r>
      <w:r w:rsidRPr="003C589D">
        <w:rPr>
          <w:rFonts w:asciiTheme="minorHAnsi" w:hAnsiTheme="minorHAnsi" w:cstheme="minorHAnsi"/>
          <w:b/>
          <w:spacing w:val="-3"/>
          <w:lang w:val="en-GB"/>
        </w:rPr>
        <w:tab/>
        <w:t>PAYMENT</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451227">
      <w:pPr>
        <w:pStyle w:val="BodyTextIndent"/>
        <w:numPr>
          <w:ilvl w:val="1"/>
          <w:numId w:val="1"/>
        </w:numPr>
        <w:tabs>
          <w:tab w:val="clear" w:pos="720"/>
          <w:tab w:val="left" w:pos="1080"/>
        </w:tabs>
        <w:snapToGrid/>
        <w:ind w:left="1080"/>
        <w:jc w:val="both"/>
        <w:rPr>
          <w:rFonts w:asciiTheme="minorHAnsi" w:hAnsiTheme="minorHAnsi" w:cstheme="minorHAnsi"/>
          <w:sz w:val="20"/>
        </w:rPr>
      </w:pPr>
      <w:r w:rsidRPr="003C589D">
        <w:rPr>
          <w:rFonts w:asciiTheme="minorHAnsi" w:hAnsiTheme="minorHAnsi" w:cstheme="minorHAnsi"/>
          <w:sz w:val="20"/>
        </w:rPr>
        <w:t>UNDP shall, on fulfillment of the Delivery Terms, unless otherwise provided in this Purchase Order, make payment within 30 days of receipt of the Supplier's invoice for the goods and copies of the shipping documents specified in this Purchase Order.</w:t>
      </w:r>
    </w:p>
    <w:p w:rsidR="00643A6E" w:rsidRPr="003C589D" w:rsidRDefault="00643A6E" w:rsidP="00451227">
      <w:pPr>
        <w:pStyle w:val="BodyTextIndent"/>
        <w:numPr>
          <w:ilvl w:val="1"/>
          <w:numId w:val="1"/>
        </w:numPr>
        <w:tabs>
          <w:tab w:val="clear" w:pos="720"/>
          <w:tab w:val="left" w:pos="1080"/>
          <w:tab w:val="num" w:pos="1440"/>
        </w:tabs>
        <w:snapToGrid/>
        <w:ind w:left="1080"/>
        <w:jc w:val="both"/>
        <w:rPr>
          <w:rFonts w:asciiTheme="minorHAnsi" w:hAnsiTheme="minorHAnsi" w:cstheme="minorHAnsi"/>
          <w:sz w:val="20"/>
        </w:rPr>
      </w:pPr>
      <w:r w:rsidRPr="003C589D">
        <w:rPr>
          <w:rFonts w:asciiTheme="minorHAnsi" w:hAnsiTheme="minorHAnsi" w:cstheme="minorHAnsi"/>
          <w:sz w:val="20"/>
        </w:rPr>
        <w:t xml:space="preserve"> Payment against the invoice referred to above will reflect any discount shown under the payment terms of this Purchase Order, provided payment is made within the period required by such payment terms.</w:t>
      </w:r>
    </w:p>
    <w:p w:rsidR="00643A6E" w:rsidRPr="003C589D" w:rsidRDefault="00643A6E" w:rsidP="00451227">
      <w:pPr>
        <w:pStyle w:val="BodyTextIndent"/>
        <w:numPr>
          <w:ilvl w:val="1"/>
          <w:numId w:val="1"/>
        </w:numPr>
        <w:tabs>
          <w:tab w:val="clear" w:pos="720"/>
          <w:tab w:val="left" w:pos="1080"/>
        </w:tabs>
        <w:snapToGrid/>
        <w:ind w:left="1080"/>
        <w:jc w:val="both"/>
        <w:rPr>
          <w:rFonts w:asciiTheme="minorHAnsi" w:hAnsiTheme="minorHAnsi" w:cstheme="minorHAnsi"/>
          <w:sz w:val="20"/>
        </w:rPr>
      </w:pPr>
      <w:r w:rsidRPr="003C589D">
        <w:rPr>
          <w:rFonts w:asciiTheme="minorHAnsi" w:hAnsiTheme="minorHAnsi" w:cstheme="minorHAnsi"/>
          <w:sz w:val="20"/>
        </w:rPr>
        <w:t>Unless authorized by UNDP, the Supplier shall submit one invoice in respect of this Purchase Order, and such invoice must indicate the Purchase Order's identification number.</w:t>
      </w:r>
    </w:p>
    <w:p w:rsidR="00643A6E" w:rsidRPr="003C589D" w:rsidRDefault="00643A6E" w:rsidP="00451227">
      <w:pPr>
        <w:pStyle w:val="BodyTextIndent"/>
        <w:numPr>
          <w:ilvl w:val="1"/>
          <w:numId w:val="1"/>
        </w:numPr>
        <w:tabs>
          <w:tab w:val="clear" w:pos="720"/>
          <w:tab w:val="left" w:pos="1080"/>
        </w:tabs>
        <w:snapToGrid/>
        <w:ind w:left="1080"/>
        <w:jc w:val="both"/>
        <w:rPr>
          <w:rFonts w:asciiTheme="minorHAnsi" w:hAnsiTheme="minorHAnsi" w:cstheme="minorHAnsi"/>
          <w:sz w:val="20"/>
        </w:rPr>
      </w:pPr>
      <w:r w:rsidRPr="003C589D">
        <w:rPr>
          <w:rFonts w:asciiTheme="minorHAnsi" w:hAnsiTheme="minorHAnsi" w:cstheme="minorHAnsi"/>
          <w:sz w:val="20"/>
        </w:rPr>
        <w:t>The prices shown in this Purchase Order may not be increased except by express written agreement of UNDP.</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b/>
          <w:spacing w:val="-3"/>
          <w:lang w:val="en-GB"/>
        </w:rPr>
      </w:pPr>
      <w:r w:rsidRPr="003C589D">
        <w:rPr>
          <w:rFonts w:asciiTheme="minorHAnsi" w:hAnsiTheme="minorHAnsi" w:cstheme="minorHAnsi"/>
          <w:b/>
          <w:spacing w:val="-3"/>
          <w:lang w:val="en-GB"/>
        </w:rPr>
        <w:t>3.            TAX EXEMPTION</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530D06" w:rsidP="00643A6E">
      <w:pPr>
        <w:pStyle w:val="BlockText"/>
        <w:ind w:left="1260" w:right="0" w:hanging="540"/>
        <w:outlineLvl w:val="9"/>
        <w:rPr>
          <w:rFonts w:asciiTheme="minorHAnsi" w:hAnsiTheme="minorHAnsi" w:cstheme="minorHAnsi"/>
        </w:rPr>
      </w:pPr>
      <w:r w:rsidRPr="003C589D">
        <w:rPr>
          <w:rFonts w:asciiTheme="minorHAnsi" w:hAnsiTheme="minorHAnsi" w:cstheme="minorHAnsi"/>
        </w:rPr>
        <w:t xml:space="preserve">3.1 </w:t>
      </w:r>
      <w:r w:rsidRPr="003C589D">
        <w:rPr>
          <w:rFonts w:asciiTheme="minorHAnsi" w:hAnsiTheme="minorHAnsi" w:cstheme="minorHAnsi"/>
        </w:rPr>
        <w:tab/>
      </w:r>
      <w:r w:rsidR="00643A6E" w:rsidRPr="003C589D">
        <w:rPr>
          <w:rFonts w:asciiTheme="minorHAnsi" w:hAnsiTheme="minorHAnsi" w:cstheme="minorHAnsi"/>
        </w:rPr>
        <w:t xml:space="preserve">Section 7 of the Convention on the Privileges and Immunities of the United Nations provides, inter alia, that </w:t>
      </w:r>
      <w:r w:rsidRPr="003C589D">
        <w:rPr>
          <w:rFonts w:asciiTheme="minorHAnsi" w:hAnsiTheme="minorHAnsi" w:cstheme="minorHAnsi"/>
        </w:rPr>
        <w:t>the United</w:t>
      </w:r>
      <w:r w:rsidR="00643A6E" w:rsidRPr="003C589D">
        <w:rPr>
          <w:rFonts w:asciiTheme="minorHAnsi" w:hAnsiTheme="minorHAnsi" w:cstheme="minorHAnsi"/>
        </w:rPr>
        <w:t xml:space="preserve"> Nations, including its subsidiary organs, is exempt from all direct taxes, except charges for utilities services, and is exempt from customs duties and charges of a similar nature in respect of articles imported or exported for its official use.  In the event any governmental authority refuses to recognize UNDP's exemption from such taxes, duties or charges, the Supplier shall immediately consult with UNDP to determine a mutually acceptable procedure. </w:t>
      </w:r>
    </w:p>
    <w:p w:rsidR="00643A6E" w:rsidRPr="003C589D" w:rsidRDefault="00643A6E" w:rsidP="00643A6E">
      <w:pPr>
        <w:ind w:left="1260" w:hanging="540"/>
        <w:jc w:val="both"/>
        <w:rPr>
          <w:rFonts w:asciiTheme="minorHAnsi" w:hAnsiTheme="minorHAnsi" w:cstheme="minorHAnsi"/>
        </w:rPr>
      </w:pPr>
    </w:p>
    <w:p w:rsidR="00643A6E" w:rsidRPr="003C589D" w:rsidRDefault="00530D06" w:rsidP="00643A6E">
      <w:pPr>
        <w:ind w:left="1260" w:hanging="540"/>
        <w:jc w:val="both"/>
        <w:rPr>
          <w:rFonts w:asciiTheme="minorHAnsi" w:hAnsiTheme="minorHAnsi" w:cstheme="minorHAnsi"/>
        </w:rPr>
      </w:pPr>
      <w:r w:rsidRPr="003C589D">
        <w:rPr>
          <w:rFonts w:asciiTheme="minorHAnsi" w:hAnsiTheme="minorHAnsi" w:cstheme="minorHAnsi"/>
        </w:rPr>
        <w:t xml:space="preserve">3.2   </w:t>
      </w:r>
      <w:r w:rsidR="00643A6E" w:rsidRPr="003C589D">
        <w:rPr>
          <w:rFonts w:asciiTheme="minorHAnsi" w:hAnsiTheme="minorHAnsi" w:cstheme="minorHAnsi"/>
        </w:rPr>
        <w:t>Accordingly, the Supplier authorizes UNDP to deduct from the Supplier's invoice any amount representing such taxes, duties or charges, unless the Supplier has consulted with UNDP before the payment thereof and UNDP has, in each instance, specifically authorized the Supplier to pay such taxes, duties or charges under protest.  In that event, the Supplier shall provide UNDP with written evidence that payment of such taxes, duties or charges has been made and appropriately authorized.</w:t>
      </w:r>
    </w:p>
    <w:p w:rsidR="00643A6E" w:rsidRPr="003C589D" w:rsidRDefault="00643A6E" w:rsidP="00643A6E">
      <w:pPr>
        <w:tabs>
          <w:tab w:val="left" w:pos="-720"/>
        </w:tabs>
        <w:suppressAutoHyphens/>
        <w:ind w:left="1152" w:hanging="720"/>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4.</w:t>
      </w:r>
      <w:r w:rsidRPr="003C589D">
        <w:rPr>
          <w:rFonts w:asciiTheme="minorHAnsi" w:hAnsiTheme="minorHAnsi" w:cstheme="minorHAnsi"/>
          <w:b/>
          <w:spacing w:val="-3"/>
          <w:lang w:val="en-GB"/>
        </w:rPr>
        <w:tab/>
        <w:t xml:space="preserve">RISK OF LOSS </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 xml:space="preserve">Risk of loss, damage to or destruction of the goods shall be governed in accordance with </w:t>
      </w:r>
      <w:r w:rsidR="00530D06" w:rsidRPr="003C589D">
        <w:rPr>
          <w:rFonts w:asciiTheme="minorHAnsi" w:hAnsiTheme="minorHAnsi" w:cstheme="minorHAnsi"/>
          <w:spacing w:val="-3"/>
          <w:lang w:val="en-GB"/>
        </w:rPr>
        <w:t>Incoterms 2010</w:t>
      </w:r>
      <w:r w:rsidRPr="003C589D">
        <w:rPr>
          <w:rFonts w:asciiTheme="minorHAnsi" w:hAnsiTheme="minorHAnsi" w:cstheme="minorHAnsi"/>
          <w:spacing w:val="-3"/>
          <w:lang w:val="en-GB"/>
        </w:rPr>
        <w:t>, unless otherwise agreed upon by the Parties on the front side of this Purchase Order.</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5.</w:t>
      </w:r>
      <w:r w:rsidRPr="003C589D">
        <w:rPr>
          <w:rFonts w:asciiTheme="minorHAnsi" w:hAnsiTheme="minorHAnsi" w:cstheme="minorHAnsi"/>
          <w:b/>
          <w:spacing w:val="-3"/>
          <w:lang w:val="en-GB"/>
        </w:rPr>
        <w:tab/>
        <w:t>EXPORT LICENCES</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Notwithstanding any INCOTERM 2010 used in this Purchase Order, the Supplier shall obtain any export licences required for the goods.</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lastRenderedPageBreak/>
        <w:t>6.</w:t>
      </w:r>
      <w:r w:rsidRPr="003C589D">
        <w:rPr>
          <w:rFonts w:asciiTheme="minorHAnsi" w:hAnsiTheme="minorHAnsi" w:cstheme="minorHAnsi"/>
          <w:b/>
          <w:spacing w:val="-3"/>
          <w:lang w:val="en-GB"/>
        </w:rPr>
        <w:tab/>
        <w:t>FITNESS OF GOODS/PACKAGING</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warrants that the goods, including packaging, conform to the specifications for the goods ordered under this Purchase Order and are fit for the purposes for which such goods are ordinarily used and for purposes expressly made known to the Supplier by UNDP, and are free from defects in workmanship and materials.  The Supplier also warrants that the goods are contained or packaged adequately to protect the goods.</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7.</w:t>
      </w:r>
      <w:r w:rsidRPr="003C589D">
        <w:rPr>
          <w:rFonts w:asciiTheme="minorHAnsi" w:hAnsiTheme="minorHAnsi" w:cstheme="minorHAnsi"/>
          <w:b/>
          <w:spacing w:val="-3"/>
          <w:lang w:val="en-GB"/>
        </w:rPr>
        <w:tab/>
        <w:t>INSPECTION</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pStyle w:val="BodyTextIndent"/>
        <w:ind w:left="1260" w:hanging="540"/>
        <w:jc w:val="both"/>
        <w:rPr>
          <w:rFonts w:asciiTheme="minorHAnsi" w:hAnsiTheme="minorHAnsi" w:cstheme="minorHAnsi"/>
          <w:sz w:val="20"/>
        </w:rPr>
      </w:pPr>
      <w:r w:rsidRPr="003C589D">
        <w:rPr>
          <w:rFonts w:asciiTheme="minorHAnsi" w:hAnsiTheme="minorHAnsi" w:cstheme="minorHAnsi"/>
          <w:sz w:val="20"/>
        </w:rPr>
        <w:t>7.1</w:t>
      </w:r>
      <w:r w:rsidRPr="003C589D">
        <w:rPr>
          <w:rFonts w:asciiTheme="minorHAnsi" w:hAnsiTheme="minorHAnsi" w:cstheme="minorHAnsi"/>
          <w:sz w:val="20"/>
        </w:rPr>
        <w:tab/>
        <w:t>UNDP shall have a reasonable time after delivery of the goods to inspect them and to reject and refuse acceptance of goods not conforming to this Purchase Order; payment for goods pursuant to this Purchase Order shall not be deemed an acceptance of the goods.</w:t>
      </w:r>
    </w:p>
    <w:p w:rsidR="00643A6E" w:rsidRPr="003C589D" w:rsidRDefault="00643A6E" w:rsidP="00643A6E">
      <w:pPr>
        <w:tabs>
          <w:tab w:val="left" w:pos="-720"/>
        </w:tabs>
        <w:suppressAutoHyphens/>
        <w:ind w:left="1260" w:hanging="540"/>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1260" w:hanging="540"/>
        <w:jc w:val="both"/>
        <w:rPr>
          <w:rFonts w:asciiTheme="minorHAnsi" w:hAnsiTheme="minorHAnsi" w:cstheme="minorHAnsi"/>
          <w:spacing w:val="-3"/>
          <w:lang w:val="en-GB"/>
        </w:rPr>
      </w:pPr>
      <w:r w:rsidRPr="003C589D">
        <w:rPr>
          <w:rFonts w:asciiTheme="minorHAnsi" w:hAnsiTheme="minorHAnsi" w:cstheme="minorHAnsi"/>
          <w:spacing w:val="-3"/>
          <w:lang w:val="en-GB"/>
        </w:rPr>
        <w:t>7.2</w:t>
      </w:r>
      <w:r w:rsidRPr="003C589D">
        <w:rPr>
          <w:rFonts w:asciiTheme="minorHAnsi" w:hAnsiTheme="minorHAnsi" w:cstheme="minorHAnsi"/>
          <w:spacing w:val="-3"/>
          <w:lang w:val="en-GB"/>
        </w:rPr>
        <w:tab/>
        <w:t>Inspection prior to shipment does not relieve the Supplier from any of its contractual obligations.</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8.</w:t>
      </w:r>
      <w:r w:rsidRPr="003C589D">
        <w:rPr>
          <w:rFonts w:asciiTheme="minorHAnsi" w:hAnsiTheme="minorHAnsi" w:cstheme="minorHAnsi"/>
          <w:b/>
          <w:spacing w:val="-3"/>
          <w:lang w:val="en-GB"/>
        </w:rPr>
        <w:tab/>
        <w:t>INTELLECTUAL PROPERTY INFRINGEMENT</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warrants that the use or supply by UNDP of the goods sold under this Purchase Order does not infringe any patent, design, trade-name or trade-mark.  In addition, the Supplier shall, pursuant to this warranty, indemnify, defend and hold UNDP and the United Nations harmless from any actions or claims brought against UNDP or the United Nations pertaining to the alleged infringement of a patent, design, trade-name or trade-mark arising in connection with the goods sold under this Purchase Order.</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9.</w:t>
      </w:r>
      <w:r w:rsidRPr="003C589D">
        <w:rPr>
          <w:rFonts w:asciiTheme="minorHAnsi" w:hAnsiTheme="minorHAnsi" w:cstheme="minorHAnsi"/>
          <w:b/>
          <w:spacing w:val="-3"/>
          <w:lang w:val="en-GB"/>
        </w:rPr>
        <w:tab/>
        <w:t>RIGHTS OF UNDP</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pStyle w:val="BodyTextIndent2"/>
        <w:tabs>
          <w:tab w:val="clear" w:pos="720"/>
        </w:tabs>
        <w:rPr>
          <w:rFonts w:asciiTheme="minorHAnsi" w:hAnsiTheme="minorHAnsi" w:cstheme="minorHAnsi"/>
        </w:rPr>
      </w:pPr>
      <w:r w:rsidRPr="003C589D">
        <w:rPr>
          <w:rFonts w:asciiTheme="minorHAnsi" w:hAnsiTheme="minorHAnsi" w:cstheme="minorHAnsi"/>
        </w:rPr>
        <w:tab/>
        <w:t>In case of failure by the Supplier to fulfil its obligations under the terms and conditions of this Purchase Order, including but not limited to failure to obtain necessary export licences, or to make delivery of all or part of the goods by the agreed delivery date or dates, UNDP may, after giving the Supplier reasonable notice to perform and without prejudice to any other rights or remedies, exercise one or more of the following rights:</w:t>
      </w:r>
    </w:p>
    <w:p w:rsidR="00643A6E" w:rsidRPr="003C589D" w:rsidRDefault="00643A6E" w:rsidP="00643A6E">
      <w:pPr>
        <w:tabs>
          <w:tab w:val="left" w:pos="-720"/>
          <w:tab w:val="left" w:pos="0"/>
          <w:tab w:val="left" w:pos="720"/>
        </w:tabs>
        <w:suppressAutoHyphens/>
        <w:ind w:left="2880" w:hanging="1440"/>
        <w:jc w:val="both"/>
        <w:rPr>
          <w:rFonts w:asciiTheme="minorHAnsi" w:hAnsiTheme="minorHAnsi" w:cstheme="minorHAnsi"/>
          <w:spacing w:val="-3"/>
          <w:lang w:val="en-GB"/>
        </w:rPr>
      </w:pPr>
    </w:p>
    <w:p w:rsidR="00643A6E" w:rsidRPr="003C589D" w:rsidRDefault="00643A6E" w:rsidP="00451227">
      <w:pPr>
        <w:pStyle w:val="BodyTextIndent"/>
        <w:numPr>
          <w:ilvl w:val="1"/>
          <w:numId w:val="4"/>
        </w:numPr>
        <w:tabs>
          <w:tab w:val="num" w:pos="1080"/>
        </w:tabs>
        <w:snapToGrid/>
        <w:ind w:left="1080"/>
        <w:jc w:val="both"/>
        <w:rPr>
          <w:rFonts w:asciiTheme="minorHAnsi" w:hAnsiTheme="minorHAnsi" w:cstheme="minorHAnsi"/>
          <w:sz w:val="20"/>
        </w:rPr>
      </w:pPr>
      <w:r w:rsidRPr="003C589D">
        <w:rPr>
          <w:rFonts w:asciiTheme="minorHAnsi" w:hAnsiTheme="minorHAnsi" w:cstheme="minorHAnsi"/>
          <w:sz w:val="20"/>
        </w:rPr>
        <w:t>Procure all or part of the goods from other sources, in which event UNDP may hold the Supplier responsible for any excess cost occasioned thereby.</w:t>
      </w:r>
    </w:p>
    <w:p w:rsidR="00643A6E" w:rsidRPr="003C589D" w:rsidRDefault="00643A6E" w:rsidP="00451227">
      <w:pPr>
        <w:pStyle w:val="BodyTextIndent"/>
        <w:numPr>
          <w:ilvl w:val="1"/>
          <w:numId w:val="4"/>
        </w:numPr>
        <w:tabs>
          <w:tab w:val="num" w:pos="1080"/>
        </w:tabs>
        <w:snapToGrid/>
        <w:ind w:left="1080"/>
        <w:jc w:val="both"/>
        <w:rPr>
          <w:rFonts w:asciiTheme="minorHAnsi" w:hAnsiTheme="minorHAnsi" w:cstheme="minorHAnsi"/>
          <w:sz w:val="20"/>
          <w:lang w:val="en-GB"/>
        </w:rPr>
      </w:pPr>
      <w:r w:rsidRPr="003C589D">
        <w:rPr>
          <w:rFonts w:asciiTheme="minorHAnsi" w:hAnsiTheme="minorHAnsi" w:cstheme="minorHAnsi"/>
          <w:sz w:val="20"/>
          <w:lang w:val="en-GB"/>
        </w:rPr>
        <w:t>Refuse to accept delivery of all or part of the goods.</w:t>
      </w:r>
    </w:p>
    <w:p w:rsidR="00643A6E" w:rsidRPr="003C589D" w:rsidRDefault="00643A6E" w:rsidP="00451227">
      <w:pPr>
        <w:pStyle w:val="BodyTextIndent"/>
        <w:numPr>
          <w:ilvl w:val="1"/>
          <w:numId w:val="4"/>
        </w:numPr>
        <w:tabs>
          <w:tab w:val="num" w:pos="1080"/>
        </w:tabs>
        <w:snapToGrid/>
        <w:ind w:left="1080"/>
        <w:jc w:val="both"/>
        <w:rPr>
          <w:rFonts w:asciiTheme="minorHAnsi" w:hAnsiTheme="minorHAnsi" w:cstheme="minorHAnsi"/>
          <w:sz w:val="20"/>
        </w:rPr>
      </w:pPr>
      <w:r w:rsidRPr="003C589D">
        <w:rPr>
          <w:rFonts w:asciiTheme="minorHAnsi" w:hAnsiTheme="minorHAnsi" w:cstheme="minorHAnsi"/>
          <w:sz w:val="20"/>
        </w:rPr>
        <w:t>Cancel this Purchase Order without any liability for termination charges or any other liability of any kind of UNDP.</w:t>
      </w:r>
    </w:p>
    <w:p w:rsidR="00643A6E" w:rsidRPr="003C589D" w:rsidRDefault="00643A6E" w:rsidP="00643A6E">
      <w:pPr>
        <w:tabs>
          <w:tab w:val="left" w:pos="-720"/>
        </w:tabs>
        <w:suppressAutoHyphens/>
        <w:jc w:val="both"/>
        <w:rPr>
          <w:rFonts w:asciiTheme="minorHAnsi" w:hAnsiTheme="minorHAnsi" w:cstheme="minorHAnsi"/>
          <w:b/>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10.</w:t>
      </w:r>
      <w:r w:rsidRPr="003C589D">
        <w:rPr>
          <w:rFonts w:asciiTheme="minorHAnsi" w:hAnsiTheme="minorHAnsi" w:cstheme="minorHAnsi"/>
          <w:b/>
          <w:spacing w:val="-3"/>
          <w:lang w:val="en-GB"/>
        </w:rPr>
        <w:tab/>
        <w:t>LATE DELIVERY</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Without limiting any other rights or obligations of the parties hereunder, if the Supplier will be unable to deliver the goods by the delivery date(s) stipulated in this Purchase Order, the Supplier shall (</w:t>
      </w:r>
      <w:proofErr w:type="spellStart"/>
      <w:r w:rsidRPr="003C589D">
        <w:rPr>
          <w:rFonts w:asciiTheme="minorHAnsi" w:hAnsiTheme="minorHAnsi" w:cstheme="minorHAnsi"/>
          <w:spacing w:val="-3"/>
          <w:lang w:val="en-GB"/>
        </w:rPr>
        <w:t>i</w:t>
      </w:r>
      <w:proofErr w:type="spellEnd"/>
      <w:r w:rsidRPr="003C589D">
        <w:rPr>
          <w:rFonts w:asciiTheme="minorHAnsi" w:hAnsiTheme="minorHAnsi" w:cstheme="minorHAnsi"/>
          <w:spacing w:val="-3"/>
          <w:lang w:val="en-GB"/>
        </w:rPr>
        <w:t xml:space="preserve">) immediately consult with UNDP to determine the most expeditious means for delivering the goods and (ii) use an expedited means of delivery, at the Supplier's cost (unless the delay is due to </w:t>
      </w:r>
      <w:r w:rsidRPr="003C589D">
        <w:rPr>
          <w:rFonts w:asciiTheme="minorHAnsi" w:hAnsiTheme="minorHAnsi" w:cstheme="minorHAnsi"/>
          <w:spacing w:val="-3"/>
          <w:u w:val="single"/>
          <w:lang w:val="en-GB"/>
        </w:rPr>
        <w:t>Force Majeure</w:t>
      </w:r>
      <w:r w:rsidRPr="003C589D">
        <w:rPr>
          <w:rFonts w:asciiTheme="minorHAnsi" w:hAnsiTheme="minorHAnsi" w:cstheme="minorHAnsi"/>
          <w:spacing w:val="-3"/>
          <w:lang w:val="en-GB"/>
        </w:rPr>
        <w:t>), if reasonably so requested by UNDP.</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11.</w:t>
      </w:r>
      <w:r w:rsidRPr="003C589D">
        <w:rPr>
          <w:rFonts w:asciiTheme="minorHAnsi" w:hAnsiTheme="minorHAnsi" w:cstheme="minorHAnsi"/>
          <w:b/>
          <w:spacing w:val="-3"/>
          <w:lang w:val="en-GB"/>
        </w:rPr>
        <w:tab/>
        <w:t>ASSIGNMENT AND INSOLVENCY</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451227">
      <w:pPr>
        <w:pStyle w:val="BodyTextIndent"/>
        <w:numPr>
          <w:ilvl w:val="1"/>
          <w:numId w:val="2"/>
        </w:numPr>
        <w:tabs>
          <w:tab w:val="clear" w:pos="840"/>
        </w:tabs>
        <w:snapToGrid/>
        <w:ind w:left="1260" w:hanging="570"/>
        <w:jc w:val="both"/>
        <w:rPr>
          <w:rFonts w:asciiTheme="minorHAnsi" w:hAnsiTheme="minorHAnsi" w:cstheme="minorHAnsi"/>
          <w:sz w:val="20"/>
        </w:rPr>
      </w:pPr>
      <w:r w:rsidRPr="003C589D">
        <w:rPr>
          <w:rFonts w:asciiTheme="minorHAnsi" w:hAnsiTheme="minorHAnsi" w:cstheme="minorHAnsi"/>
          <w:sz w:val="20"/>
        </w:rPr>
        <w:t>The Supplier shall not, except after obtaining the written consent of UNDP, assign, transfer, pledge or make other disposition of this Purchase Order, or any part thereof, or any of the Supplier's rights or obligations under this Purchase Order.</w:t>
      </w:r>
    </w:p>
    <w:p w:rsidR="00643A6E" w:rsidRPr="003C589D" w:rsidRDefault="00643A6E" w:rsidP="00451227">
      <w:pPr>
        <w:pStyle w:val="BodyTextIndent"/>
        <w:numPr>
          <w:ilvl w:val="1"/>
          <w:numId w:val="2"/>
        </w:numPr>
        <w:tabs>
          <w:tab w:val="clear" w:pos="840"/>
        </w:tabs>
        <w:snapToGrid/>
        <w:ind w:left="1260" w:hanging="570"/>
        <w:jc w:val="both"/>
        <w:rPr>
          <w:rFonts w:asciiTheme="minorHAnsi" w:hAnsiTheme="minorHAnsi" w:cstheme="minorHAnsi"/>
          <w:sz w:val="20"/>
        </w:rPr>
      </w:pPr>
      <w:r w:rsidRPr="003C589D">
        <w:rPr>
          <w:rFonts w:asciiTheme="minorHAnsi" w:hAnsiTheme="minorHAnsi" w:cstheme="minorHAnsi"/>
          <w:sz w:val="20"/>
        </w:rPr>
        <w:t xml:space="preserve"> Should the Supplier become insolvent or should control of the Supplier change by virtue of insolvency, UNDP may, without prejudice to any other rights or remedies, immediately terminate this Purchase Order by giving the Supplier written notice of termination.</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12.</w:t>
      </w:r>
      <w:r w:rsidRPr="003C589D">
        <w:rPr>
          <w:rFonts w:asciiTheme="minorHAnsi" w:hAnsiTheme="minorHAnsi" w:cstheme="minorHAnsi"/>
          <w:b/>
          <w:spacing w:val="-3"/>
          <w:lang w:val="en-GB"/>
        </w:rPr>
        <w:tab/>
        <w:t>USE OF UNDP OR UNITED NATIONS NAME OR EMBLEM</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shall not use the name, emblem or official seal of UNDP or the United Nations for any purpose.</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13.</w:t>
      </w:r>
      <w:r w:rsidRPr="003C589D">
        <w:rPr>
          <w:rFonts w:asciiTheme="minorHAnsi" w:hAnsiTheme="minorHAnsi" w:cstheme="minorHAnsi"/>
          <w:b/>
          <w:spacing w:val="-3"/>
          <w:lang w:val="en-GB"/>
        </w:rPr>
        <w:tab/>
        <w:t>PROHIBITION ON ADVERTISING</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shall not advertise or otherwise make public that it is furnishing goods or services to UNDP without specific permission of UNDP in each instance.</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14.</w:t>
      </w:r>
      <w:r w:rsidRPr="003C589D">
        <w:rPr>
          <w:rFonts w:asciiTheme="minorHAnsi" w:hAnsiTheme="minorHAnsi" w:cstheme="minorHAnsi"/>
          <w:b/>
          <w:spacing w:val="-3"/>
          <w:lang w:val="en-GB"/>
        </w:rPr>
        <w:tab/>
        <w:t>CHILD LABOUR</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represents and warrants that neither it nor any of its affiliates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Any breach of this representation and warranty shall entitle UNDP to terminate this Purchase Order immediately upon notice to the Supplier, without any liability for termination charges or any other liability of any kind of UNDP.</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15.</w:t>
      </w:r>
      <w:r w:rsidRPr="003C589D">
        <w:rPr>
          <w:rFonts w:asciiTheme="minorHAnsi" w:hAnsiTheme="minorHAnsi" w:cstheme="minorHAnsi"/>
          <w:b/>
          <w:spacing w:val="-3"/>
          <w:lang w:val="en-GB"/>
        </w:rPr>
        <w:tab/>
        <w:t>MINES</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The Supplier represents and warrants that neither it nor any of its affiliates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tab/>
        <w:t>Any breach of this representation and warranty shall entitle UNDP to terminate this Purchase Order immediately upon notice to the Supplier, without any liability for termination charges or any other liability of any kind of UNDP.</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16.</w:t>
      </w:r>
      <w:r w:rsidRPr="003C589D">
        <w:rPr>
          <w:rFonts w:asciiTheme="minorHAnsi" w:hAnsiTheme="minorHAnsi" w:cstheme="minorHAnsi"/>
          <w:b/>
          <w:spacing w:val="-3"/>
          <w:lang w:val="en-GB"/>
        </w:rPr>
        <w:tab/>
        <w:t>SETTLEMENT OF DISPUTES</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1440" w:hanging="720"/>
        <w:jc w:val="both"/>
        <w:rPr>
          <w:rFonts w:asciiTheme="minorHAnsi" w:hAnsiTheme="minorHAnsi" w:cstheme="minorHAnsi"/>
          <w:spacing w:val="-3"/>
          <w:lang w:val="en-GB"/>
        </w:rPr>
      </w:pPr>
      <w:r w:rsidRPr="003C589D">
        <w:rPr>
          <w:rFonts w:asciiTheme="minorHAnsi" w:hAnsiTheme="minorHAnsi" w:cstheme="minorHAnsi"/>
          <w:b/>
          <w:spacing w:val="-3"/>
          <w:lang w:val="en-GB"/>
        </w:rPr>
        <w:t>16.1</w:t>
      </w:r>
      <w:r w:rsidRPr="003C589D">
        <w:rPr>
          <w:rFonts w:asciiTheme="minorHAnsi" w:hAnsiTheme="minorHAnsi" w:cstheme="minorHAnsi"/>
          <w:b/>
          <w:spacing w:val="-3"/>
          <w:lang w:val="en-GB"/>
        </w:rPr>
        <w:tab/>
        <w:t>Amicable Settlement.  T</w:t>
      </w:r>
      <w:r w:rsidRPr="003C589D">
        <w:rPr>
          <w:rFonts w:asciiTheme="minorHAnsi" w:hAnsiTheme="minorHAnsi" w:cstheme="minorHAnsi"/>
          <w:spacing w:val="-3"/>
          <w:lang w:val="en-GB"/>
        </w:rPr>
        <w:t>he Parties shall use their best efforts to settle amicably any dispute, controversy or claim arising out of, or relating to this Purchase Order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rsidR="00643A6E" w:rsidRPr="003C589D" w:rsidRDefault="00643A6E" w:rsidP="00643A6E">
      <w:pPr>
        <w:tabs>
          <w:tab w:val="left" w:pos="-720"/>
        </w:tabs>
        <w:suppressAutoHyphens/>
        <w:ind w:left="1440" w:hanging="720"/>
        <w:jc w:val="both"/>
        <w:rPr>
          <w:rFonts w:asciiTheme="minorHAnsi" w:hAnsiTheme="minorHAnsi" w:cstheme="minorHAnsi"/>
          <w:spacing w:val="-3"/>
          <w:lang w:val="en-GB"/>
        </w:rPr>
      </w:pPr>
    </w:p>
    <w:p w:rsidR="00643A6E" w:rsidRPr="003C589D" w:rsidRDefault="00643A6E" w:rsidP="00643A6E">
      <w:pPr>
        <w:tabs>
          <w:tab w:val="left" w:pos="-720"/>
        </w:tabs>
        <w:suppressAutoHyphens/>
        <w:ind w:left="1440" w:hanging="720"/>
        <w:jc w:val="both"/>
        <w:rPr>
          <w:rFonts w:asciiTheme="minorHAnsi" w:hAnsiTheme="minorHAnsi" w:cstheme="minorHAnsi"/>
          <w:spacing w:val="-3"/>
          <w:lang w:val="en-GB"/>
        </w:rPr>
      </w:pPr>
      <w:r w:rsidRPr="003C589D">
        <w:rPr>
          <w:rFonts w:asciiTheme="minorHAnsi" w:hAnsiTheme="minorHAnsi" w:cstheme="minorHAnsi"/>
          <w:b/>
          <w:spacing w:val="-3"/>
          <w:lang w:val="en-GB"/>
        </w:rPr>
        <w:t>16.2</w:t>
      </w:r>
      <w:r w:rsidRPr="003C589D">
        <w:rPr>
          <w:rFonts w:asciiTheme="minorHAnsi" w:hAnsiTheme="minorHAnsi" w:cstheme="minorHAnsi"/>
          <w:b/>
          <w:spacing w:val="-3"/>
          <w:lang w:val="en-GB"/>
        </w:rPr>
        <w:tab/>
        <w:t xml:space="preserve">Arbitration.  </w:t>
      </w:r>
      <w:r w:rsidRPr="003C589D">
        <w:rPr>
          <w:rFonts w:asciiTheme="minorHAnsi" w:hAnsiTheme="minorHAnsi" w:cstheme="minorHAnsi"/>
          <w:spacing w:val="-3"/>
          <w:lang w:val="en-GB"/>
        </w:rPr>
        <w:tab/>
        <w:t>Unless, any such dispute, controversy or claim between the Parties arising out of or relating to this Purchase Order or the breach, termination or invalidity thereof is settled amicably under the preceding paragraph of this Section within sixty (60) days after receipt by one Party of the other Party's request for such amicable settlement, such dispute, controversy or claim shall be referred by either Party to arbitration in accordance with the UNCITRAL Arbitration Rules then obtaining, including its provisions on applicable law.  The arbitral tribunal shall have no authority to award punitive damages.  The Parties shall be bound by any arbitration award rendered as a result of such arbitration as the final adjudication of any such controversy, claim or dispute.</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s>
        <w:suppressAutoHyphens/>
        <w:jc w:val="both"/>
        <w:rPr>
          <w:rFonts w:asciiTheme="minorHAnsi" w:hAnsiTheme="minorHAnsi" w:cstheme="minorHAnsi"/>
          <w:spacing w:val="-3"/>
          <w:lang w:val="en-GB"/>
        </w:rPr>
      </w:pPr>
      <w:r w:rsidRPr="003C589D">
        <w:rPr>
          <w:rFonts w:asciiTheme="minorHAnsi" w:hAnsiTheme="minorHAnsi" w:cstheme="minorHAnsi"/>
          <w:b/>
          <w:spacing w:val="-3"/>
          <w:lang w:val="en-GB"/>
        </w:rPr>
        <w:t>17.</w:t>
      </w:r>
      <w:r w:rsidRPr="003C589D">
        <w:rPr>
          <w:rFonts w:asciiTheme="minorHAnsi" w:hAnsiTheme="minorHAnsi" w:cstheme="minorHAnsi"/>
          <w:b/>
          <w:spacing w:val="-3"/>
          <w:lang w:val="en-GB"/>
        </w:rPr>
        <w:tab/>
        <w:t>PRIVILEGES AND IMMUNITIES</w:t>
      </w:r>
    </w:p>
    <w:p w:rsidR="00643A6E" w:rsidRPr="003C589D" w:rsidRDefault="00643A6E" w:rsidP="00643A6E">
      <w:pPr>
        <w:tabs>
          <w:tab w:val="left" w:pos="-720"/>
        </w:tabs>
        <w:suppressAutoHyphens/>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r w:rsidRPr="003C589D">
        <w:rPr>
          <w:rFonts w:asciiTheme="minorHAnsi" w:hAnsiTheme="minorHAnsi" w:cstheme="minorHAnsi"/>
          <w:spacing w:val="-3"/>
          <w:lang w:val="en-GB"/>
        </w:rPr>
        <w:lastRenderedPageBreak/>
        <w:tab/>
        <w:t>Nothing in or related to these General Terms and Conditions or this Purchase Order shall be deemed a waiver of any of the privileges and immunities of the United Nations, including its subsidiary organs.</w:t>
      </w:r>
    </w:p>
    <w:p w:rsidR="00643A6E" w:rsidRPr="003C589D" w:rsidRDefault="00643A6E" w:rsidP="00643A6E">
      <w:pPr>
        <w:tabs>
          <w:tab w:val="left" w:pos="-720"/>
          <w:tab w:val="left" w:pos="0"/>
        </w:tabs>
        <w:suppressAutoHyphens/>
        <w:ind w:left="720" w:hanging="720"/>
        <w:jc w:val="both"/>
        <w:rPr>
          <w:rFonts w:asciiTheme="minorHAnsi" w:hAnsiTheme="minorHAnsi" w:cstheme="minorHAnsi"/>
          <w:spacing w:val="-3"/>
          <w:lang w:val="en-GB"/>
        </w:rPr>
      </w:pPr>
    </w:p>
    <w:p w:rsidR="00643A6E" w:rsidRPr="003C589D" w:rsidRDefault="00643A6E" w:rsidP="00643A6E">
      <w:pPr>
        <w:tabs>
          <w:tab w:val="left" w:pos="-720"/>
          <w:tab w:val="left" w:pos="0"/>
        </w:tabs>
        <w:suppressAutoHyphens/>
        <w:ind w:left="720" w:hanging="720"/>
        <w:jc w:val="both"/>
        <w:rPr>
          <w:rFonts w:asciiTheme="minorHAnsi" w:hAnsiTheme="minorHAnsi" w:cstheme="minorHAnsi"/>
          <w:b/>
        </w:rPr>
      </w:pPr>
      <w:r w:rsidRPr="003C589D">
        <w:rPr>
          <w:rFonts w:asciiTheme="minorHAnsi" w:hAnsiTheme="minorHAnsi" w:cstheme="minorHAnsi"/>
          <w:b/>
        </w:rPr>
        <w:t>18.</w:t>
      </w:r>
      <w:r w:rsidRPr="003C589D">
        <w:rPr>
          <w:rFonts w:asciiTheme="minorHAnsi" w:hAnsiTheme="minorHAnsi" w:cstheme="minorHAnsi"/>
          <w:b/>
        </w:rPr>
        <w:tab/>
        <w:t>SEXUAL EXPLOITATION:</w:t>
      </w:r>
    </w:p>
    <w:p w:rsidR="00643A6E" w:rsidRPr="003C589D" w:rsidRDefault="00643A6E" w:rsidP="00643A6E">
      <w:pPr>
        <w:jc w:val="both"/>
        <w:rPr>
          <w:rFonts w:asciiTheme="minorHAnsi" w:hAnsiTheme="minorHAnsi" w:cstheme="minorHAnsi"/>
        </w:rPr>
      </w:pPr>
    </w:p>
    <w:p w:rsidR="00643A6E" w:rsidRPr="003C589D" w:rsidRDefault="00643A6E" w:rsidP="00643A6E">
      <w:pPr>
        <w:ind w:left="1260" w:hanging="540"/>
        <w:jc w:val="both"/>
        <w:rPr>
          <w:rFonts w:asciiTheme="minorHAnsi" w:hAnsiTheme="minorHAnsi" w:cstheme="minorHAnsi"/>
        </w:rPr>
      </w:pPr>
      <w:r w:rsidRPr="003C589D">
        <w:rPr>
          <w:rFonts w:asciiTheme="minorHAnsi" w:hAnsiTheme="minorHAnsi" w:cstheme="minorHAnsi"/>
        </w:rPr>
        <w:t>18.1</w:t>
      </w:r>
      <w:r w:rsidRPr="003C589D">
        <w:rPr>
          <w:rFonts w:asciiTheme="minorHAnsi" w:hAnsiTheme="minorHAnsi" w:cstheme="minorHAnsi"/>
        </w:rPr>
        <w:tab/>
        <w:t>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rsidR="00643A6E" w:rsidRPr="003C589D" w:rsidRDefault="00643A6E" w:rsidP="00643A6E">
      <w:pPr>
        <w:ind w:left="1260" w:hanging="540"/>
        <w:jc w:val="both"/>
        <w:rPr>
          <w:rFonts w:asciiTheme="minorHAnsi" w:hAnsiTheme="minorHAnsi" w:cstheme="minorHAnsi"/>
        </w:rPr>
      </w:pPr>
    </w:p>
    <w:p w:rsidR="00643A6E" w:rsidRPr="003C589D" w:rsidRDefault="00643A6E" w:rsidP="00643A6E">
      <w:pPr>
        <w:ind w:left="1260" w:hanging="540"/>
        <w:jc w:val="both"/>
        <w:rPr>
          <w:rFonts w:asciiTheme="minorHAnsi" w:hAnsiTheme="minorHAnsi" w:cstheme="minorHAnsi"/>
        </w:rPr>
      </w:pPr>
      <w:r w:rsidRPr="003C589D">
        <w:rPr>
          <w:rFonts w:asciiTheme="minorHAnsi" w:hAnsiTheme="minorHAnsi" w:cstheme="minorHAnsi"/>
        </w:rPr>
        <w:t>18.2</w:t>
      </w:r>
      <w:r w:rsidRPr="003C589D">
        <w:rPr>
          <w:rFonts w:asciiTheme="minorHAnsi" w:hAnsiTheme="minorHAnsi" w:cstheme="minorHAnsi"/>
        </w:rPr>
        <w:tab/>
        <w:t>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rsidR="00643A6E" w:rsidRPr="003C589D" w:rsidRDefault="00643A6E" w:rsidP="00643A6E">
      <w:pPr>
        <w:jc w:val="both"/>
        <w:rPr>
          <w:rFonts w:asciiTheme="minorHAnsi" w:hAnsiTheme="minorHAnsi" w:cstheme="minorHAnsi"/>
        </w:rPr>
      </w:pPr>
    </w:p>
    <w:p w:rsidR="00643A6E" w:rsidRPr="003C589D" w:rsidRDefault="00643A6E" w:rsidP="00451227">
      <w:pPr>
        <w:numPr>
          <w:ilvl w:val="0"/>
          <w:numId w:val="3"/>
        </w:numPr>
        <w:jc w:val="both"/>
        <w:rPr>
          <w:rFonts w:asciiTheme="minorHAnsi" w:hAnsiTheme="minorHAnsi" w:cstheme="minorHAnsi"/>
          <w:b/>
        </w:rPr>
      </w:pPr>
      <w:r w:rsidRPr="003C589D">
        <w:rPr>
          <w:rFonts w:asciiTheme="minorHAnsi" w:hAnsiTheme="minorHAnsi" w:cstheme="minorHAnsi"/>
          <w:b/>
        </w:rPr>
        <w:t xml:space="preserve">OFFICIALS NOT TO BENEFIT: </w:t>
      </w:r>
    </w:p>
    <w:p w:rsidR="00643A6E" w:rsidRPr="003C589D" w:rsidRDefault="00643A6E" w:rsidP="00643A6E">
      <w:pPr>
        <w:jc w:val="both"/>
        <w:rPr>
          <w:rFonts w:asciiTheme="minorHAnsi" w:hAnsiTheme="minorHAnsi" w:cstheme="minorHAnsi"/>
        </w:rPr>
      </w:pPr>
    </w:p>
    <w:p w:rsidR="00643A6E" w:rsidRPr="003C589D" w:rsidRDefault="00643A6E" w:rsidP="00643A6E">
      <w:pPr>
        <w:ind w:left="720"/>
        <w:jc w:val="both"/>
        <w:rPr>
          <w:rFonts w:asciiTheme="minorHAnsi" w:hAnsiTheme="minorHAnsi" w:cstheme="minorHAnsi"/>
        </w:rPr>
      </w:pPr>
      <w:r w:rsidRPr="003C589D">
        <w:rPr>
          <w:rFonts w:asciiTheme="minorHAnsi" w:hAnsiTheme="minorHAnsi" w:cstheme="minorHAnsi"/>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rsidR="00643A6E" w:rsidRPr="003C589D" w:rsidRDefault="00643A6E" w:rsidP="00643A6E">
      <w:pPr>
        <w:jc w:val="both"/>
        <w:rPr>
          <w:rFonts w:asciiTheme="minorHAnsi" w:hAnsiTheme="minorHAnsi" w:cstheme="minorHAnsi"/>
        </w:rPr>
      </w:pPr>
    </w:p>
    <w:p w:rsidR="00643A6E" w:rsidRPr="003C589D" w:rsidRDefault="00643A6E" w:rsidP="00643A6E">
      <w:pPr>
        <w:jc w:val="both"/>
        <w:rPr>
          <w:rFonts w:asciiTheme="minorHAnsi" w:hAnsiTheme="minorHAnsi" w:cstheme="minorHAnsi"/>
          <w:b/>
        </w:rPr>
      </w:pPr>
      <w:r w:rsidRPr="003C589D">
        <w:rPr>
          <w:rFonts w:asciiTheme="minorHAnsi" w:hAnsiTheme="minorHAnsi" w:cstheme="minorHAnsi"/>
          <w:b/>
        </w:rPr>
        <w:t>20.       AUTHORITY TO MODIFY:</w:t>
      </w:r>
    </w:p>
    <w:p w:rsidR="00643A6E" w:rsidRPr="003C589D" w:rsidRDefault="00643A6E" w:rsidP="00643A6E">
      <w:pPr>
        <w:jc w:val="both"/>
        <w:rPr>
          <w:rFonts w:asciiTheme="minorHAnsi" w:hAnsiTheme="minorHAnsi" w:cstheme="minorHAnsi"/>
        </w:rPr>
      </w:pPr>
    </w:p>
    <w:p w:rsidR="00643A6E" w:rsidRPr="003C589D" w:rsidRDefault="00643A6E" w:rsidP="00643A6E">
      <w:pPr>
        <w:tabs>
          <w:tab w:val="left" w:pos="-720"/>
          <w:tab w:val="left" w:pos="0"/>
        </w:tabs>
        <w:suppressAutoHyphens/>
        <w:ind w:left="720"/>
        <w:jc w:val="both"/>
        <w:rPr>
          <w:rFonts w:asciiTheme="minorHAnsi" w:hAnsiTheme="minorHAnsi" w:cstheme="minorHAnsi"/>
          <w:spacing w:val="-3"/>
          <w:lang w:val="en-GB"/>
        </w:rPr>
      </w:pPr>
      <w:r w:rsidRPr="003C589D">
        <w:rPr>
          <w:rFonts w:asciiTheme="minorHAnsi" w:hAnsiTheme="minorHAnsi" w:cstheme="minorHAnsi"/>
        </w:rPr>
        <w:t>Pursuant to the Financial Regulations and Rules of UNDP, only the UNDP Authorized Official possess the authority to agree on behalf of UNDP to any modification of or change in this Agreement, to a waiver of any of its provisions or to any additional contractual relationship of any kind with the Contractor. Accordingly, no modification or change in this Contract shall be valid and enforceable against UNDP unless provided by an amendment to this Agreement signed by the Contractor and jointly by the UNDP Authorized Official.</w:t>
      </w:r>
    </w:p>
    <w:p w:rsidR="00643A6E" w:rsidRPr="003C589D" w:rsidRDefault="00643A6E" w:rsidP="00643A6E">
      <w:pPr>
        <w:rPr>
          <w:rFonts w:asciiTheme="minorHAnsi" w:hAnsiTheme="minorHAnsi" w:cstheme="minorHAnsi"/>
        </w:rPr>
      </w:pPr>
    </w:p>
    <w:p w:rsidR="00643A6E" w:rsidRPr="003C589D" w:rsidRDefault="00643A6E" w:rsidP="00643A6E">
      <w:pPr>
        <w:rPr>
          <w:rFonts w:asciiTheme="minorHAnsi" w:hAnsiTheme="minorHAnsi" w:cstheme="minorHAnsi"/>
          <w:b/>
          <w:i/>
        </w:rPr>
      </w:pPr>
    </w:p>
    <w:p w:rsidR="00D129F9" w:rsidRPr="003C589D" w:rsidRDefault="00D129F9">
      <w:pPr>
        <w:rPr>
          <w:rFonts w:asciiTheme="minorHAnsi" w:hAnsiTheme="minorHAnsi" w:cstheme="minorHAnsi"/>
        </w:rPr>
      </w:pPr>
    </w:p>
    <w:sectPr w:rsidR="00D129F9" w:rsidRPr="003C589D" w:rsidSect="000247D9">
      <w:footerReference w:type="even" r:id="rId14"/>
      <w:footerReference w:type="default" r:id="rId15"/>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1D2" w:rsidRDefault="006951D2" w:rsidP="00643A6E">
      <w:r>
        <w:separator/>
      </w:r>
    </w:p>
  </w:endnote>
  <w:endnote w:type="continuationSeparator" w:id="0">
    <w:p w:rsidR="006951D2" w:rsidRDefault="006951D2" w:rsidP="0064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G Times">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E03" w:rsidRDefault="001F2E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F2E03" w:rsidRDefault="001F2E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E03" w:rsidRDefault="001F2E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1904">
      <w:rPr>
        <w:rStyle w:val="PageNumber"/>
        <w:noProof/>
      </w:rPr>
      <w:t>5</w:t>
    </w:r>
    <w:r>
      <w:rPr>
        <w:rStyle w:val="PageNumber"/>
      </w:rPr>
      <w:fldChar w:fldCharType="end"/>
    </w:r>
  </w:p>
  <w:p w:rsidR="001F2E03" w:rsidRDefault="001F2E03">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1D2" w:rsidRDefault="006951D2" w:rsidP="00643A6E">
      <w:r>
        <w:separator/>
      </w:r>
    </w:p>
  </w:footnote>
  <w:footnote w:type="continuationSeparator" w:id="0">
    <w:p w:rsidR="006951D2" w:rsidRDefault="006951D2" w:rsidP="00643A6E">
      <w:r>
        <w:continuationSeparator/>
      </w:r>
    </w:p>
  </w:footnote>
  <w:footnote w:id="1">
    <w:p w:rsidR="001F2E03" w:rsidRPr="00AC54FE" w:rsidRDefault="001F2E03" w:rsidP="00643A6E">
      <w:pPr>
        <w:pStyle w:val="FootnoteText"/>
        <w:rPr>
          <w:i/>
        </w:rPr>
      </w:pPr>
    </w:p>
  </w:footnote>
  <w:footnote w:id="2">
    <w:p w:rsidR="001F2E03" w:rsidRPr="006C1245" w:rsidRDefault="001F2E03" w:rsidP="00643A6E">
      <w:pPr>
        <w:pStyle w:val="FootnoteText"/>
        <w:rPr>
          <w:i/>
          <w:lang w:val="en-PH"/>
        </w:rPr>
      </w:pPr>
    </w:p>
  </w:footnote>
  <w:footnote w:id="3">
    <w:p w:rsidR="001F2E03" w:rsidRPr="006C1245" w:rsidRDefault="001F2E03" w:rsidP="00643A6E">
      <w:pPr>
        <w:pStyle w:val="FootnoteText"/>
        <w:rPr>
          <w:i/>
          <w:lang w:val="en-PH"/>
        </w:rPr>
      </w:pPr>
    </w:p>
  </w:footnote>
  <w:footnote w:id="4">
    <w:p w:rsidR="001F2E03" w:rsidRPr="00183891" w:rsidRDefault="001F2E03" w:rsidP="00643A6E">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5">
    <w:p w:rsidR="001F2E03" w:rsidRPr="00BA0E6E" w:rsidRDefault="001F2E03" w:rsidP="00643A6E">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Supplier</w:t>
      </w:r>
      <w:r w:rsidRPr="0088197A">
        <w:rPr>
          <w:i/>
          <w:snapToGrid w:val="0"/>
        </w:rPr>
        <w:t xml:space="preserve"> in preparing the </w:t>
      </w:r>
      <w:r>
        <w:rPr>
          <w:i/>
          <w:snapToGrid w:val="0"/>
        </w:rPr>
        <w:t xml:space="preserve">quotation and </w:t>
      </w:r>
      <w:r w:rsidRPr="0088197A">
        <w:rPr>
          <w:i/>
          <w:snapToGrid w:val="0"/>
        </w:rPr>
        <w:t xml:space="preserve">price schedule. </w:t>
      </w:r>
    </w:p>
  </w:footnote>
  <w:footnote w:id="6">
    <w:p w:rsidR="001F2E03" w:rsidRPr="007E6019" w:rsidRDefault="001F2E03" w:rsidP="00643A6E">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 w:id="7">
    <w:p w:rsidR="001F2E03" w:rsidRPr="0088197A" w:rsidRDefault="001F2E03" w:rsidP="00643A6E">
      <w:pPr>
        <w:pStyle w:val="FootnoteText"/>
        <w:rPr>
          <w:i/>
          <w:lang w:val="en-PH"/>
        </w:rPr>
      </w:pPr>
      <w:r w:rsidRPr="0088197A">
        <w:rPr>
          <w:rStyle w:val="FootnoteReference"/>
          <w:i/>
        </w:rPr>
        <w:footnoteRef/>
      </w:r>
      <w:r w:rsidRPr="0088197A">
        <w:rPr>
          <w:i/>
        </w:rPr>
        <w:t xml:space="preserve"> </w:t>
      </w:r>
      <w:r w:rsidRPr="0088197A">
        <w:rPr>
          <w:i/>
          <w:lang w:val="en-PH"/>
        </w:rPr>
        <w:t>Pr</w:t>
      </w:r>
      <w:r>
        <w:rPr>
          <w:i/>
          <w:lang w:val="en-PH"/>
        </w:rPr>
        <w:t>icing of goods should be consistent</w:t>
      </w:r>
      <w:r w:rsidRPr="0088197A">
        <w:rPr>
          <w:i/>
          <w:lang w:val="en-PH"/>
        </w:rPr>
        <w:t xml:space="preserve"> with the INCO Terms indicated in the RFQ</w:t>
      </w:r>
    </w:p>
  </w:footnote>
  <w:footnote w:id="8">
    <w:p w:rsidR="001F2E03" w:rsidRDefault="001F2E03" w:rsidP="00643A6E">
      <w:pPr>
        <w:pStyle w:val="FootnoteText"/>
      </w:pPr>
      <w:r>
        <w:rPr>
          <w:rStyle w:val="FootnoteReference"/>
        </w:rPr>
        <w:footnoteRef/>
      </w:r>
      <w:r>
        <w:t xml:space="preserve"> </w:t>
      </w:r>
      <w:r w:rsidRPr="008708FA">
        <w:rPr>
          <w:i/>
        </w:rPr>
        <w:t>If the country of origin requires Export</w:t>
      </w:r>
      <w:r>
        <w:rPr>
          <w:i/>
        </w:rPr>
        <w:t xml:space="preserve"> License for the goods being procured, or other relevant documents that the country of destination may require, the supplier must submit them to UNDP if awarded the PO/contract.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F751A"/>
    <w:multiLevelType w:val="multilevel"/>
    <w:tmpl w:val="725E2472"/>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 w15:restartNumberingAfterBreak="0">
    <w:nsid w:val="0F3935BC"/>
    <w:multiLevelType w:val="hybridMultilevel"/>
    <w:tmpl w:val="B9D48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65A56"/>
    <w:multiLevelType w:val="hybridMultilevel"/>
    <w:tmpl w:val="D01695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4"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3AA91BCB"/>
    <w:multiLevelType w:val="multilevel"/>
    <w:tmpl w:val="E264C440"/>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6" w15:restartNumberingAfterBreak="0">
    <w:nsid w:val="77EF4D6C"/>
    <w:multiLevelType w:val="hybridMultilevel"/>
    <w:tmpl w:val="9AFC2BB0"/>
    <w:lvl w:ilvl="0" w:tplc="073A9EE2">
      <w:start w:val="1"/>
      <w:numFmt w:val="lowerLetter"/>
      <w:lvlText w:val="%1."/>
      <w:lvlJc w:val="left"/>
      <w:pPr>
        <w:ind w:left="921" w:hanging="212"/>
      </w:pPr>
      <w:rPr>
        <w:rFonts w:asciiTheme="minorHAnsi" w:eastAsia="Arial" w:hAnsiTheme="minorHAnsi" w:cstheme="minorHAnsi" w:hint="default"/>
        <w:w w:val="88"/>
        <w:sz w:val="22"/>
        <w:szCs w:val="22"/>
        <w:lang w:val="sq" w:eastAsia="sq" w:bidi="sq"/>
      </w:rPr>
    </w:lvl>
    <w:lvl w:ilvl="1" w:tplc="5B566DE8">
      <w:numFmt w:val="bullet"/>
      <w:lvlText w:val="•"/>
      <w:lvlJc w:val="left"/>
      <w:pPr>
        <w:ind w:left="1405" w:hanging="212"/>
      </w:pPr>
      <w:rPr>
        <w:rFonts w:hint="default"/>
        <w:lang w:val="sq" w:eastAsia="sq" w:bidi="sq"/>
      </w:rPr>
    </w:lvl>
    <w:lvl w:ilvl="2" w:tplc="E65AC5D2">
      <w:numFmt w:val="bullet"/>
      <w:lvlText w:val="•"/>
      <w:lvlJc w:val="left"/>
      <w:pPr>
        <w:ind w:left="1898" w:hanging="212"/>
      </w:pPr>
      <w:rPr>
        <w:rFonts w:hint="default"/>
        <w:lang w:val="sq" w:eastAsia="sq" w:bidi="sq"/>
      </w:rPr>
    </w:lvl>
    <w:lvl w:ilvl="3" w:tplc="ACB67562">
      <w:numFmt w:val="bullet"/>
      <w:lvlText w:val="•"/>
      <w:lvlJc w:val="left"/>
      <w:pPr>
        <w:ind w:left="2391" w:hanging="212"/>
      </w:pPr>
      <w:rPr>
        <w:rFonts w:hint="default"/>
        <w:lang w:val="sq" w:eastAsia="sq" w:bidi="sq"/>
      </w:rPr>
    </w:lvl>
    <w:lvl w:ilvl="4" w:tplc="D5884AE0">
      <w:numFmt w:val="bullet"/>
      <w:lvlText w:val="•"/>
      <w:lvlJc w:val="left"/>
      <w:pPr>
        <w:ind w:left="2884" w:hanging="212"/>
      </w:pPr>
      <w:rPr>
        <w:rFonts w:hint="default"/>
        <w:lang w:val="sq" w:eastAsia="sq" w:bidi="sq"/>
      </w:rPr>
    </w:lvl>
    <w:lvl w:ilvl="5" w:tplc="F948EA2A">
      <w:numFmt w:val="bullet"/>
      <w:lvlText w:val="•"/>
      <w:lvlJc w:val="left"/>
      <w:pPr>
        <w:ind w:left="3377" w:hanging="212"/>
      </w:pPr>
      <w:rPr>
        <w:rFonts w:hint="default"/>
        <w:lang w:val="sq" w:eastAsia="sq" w:bidi="sq"/>
      </w:rPr>
    </w:lvl>
    <w:lvl w:ilvl="6" w:tplc="CB88957C">
      <w:numFmt w:val="bullet"/>
      <w:lvlText w:val="•"/>
      <w:lvlJc w:val="left"/>
      <w:pPr>
        <w:ind w:left="3870" w:hanging="212"/>
      </w:pPr>
      <w:rPr>
        <w:rFonts w:hint="default"/>
        <w:lang w:val="sq" w:eastAsia="sq" w:bidi="sq"/>
      </w:rPr>
    </w:lvl>
    <w:lvl w:ilvl="7" w:tplc="3528AD08">
      <w:numFmt w:val="bullet"/>
      <w:lvlText w:val="•"/>
      <w:lvlJc w:val="left"/>
      <w:pPr>
        <w:ind w:left="4363" w:hanging="212"/>
      </w:pPr>
      <w:rPr>
        <w:rFonts w:hint="default"/>
        <w:lang w:val="sq" w:eastAsia="sq" w:bidi="sq"/>
      </w:rPr>
    </w:lvl>
    <w:lvl w:ilvl="8" w:tplc="BA16910C">
      <w:numFmt w:val="bullet"/>
      <w:lvlText w:val="•"/>
      <w:lvlJc w:val="left"/>
      <w:pPr>
        <w:ind w:left="4856" w:hanging="212"/>
      </w:pPr>
      <w:rPr>
        <w:rFonts w:hint="default"/>
        <w:lang w:val="sq" w:eastAsia="sq" w:bidi="sq"/>
      </w:rPr>
    </w:lvl>
  </w:abstractNum>
  <w:num w:numId="1">
    <w:abstractNumId w:val="5"/>
  </w:num>
  <w:num w:numId="2">
    <w:abstractNumId w:val="3"/>
  </w:num>
  <w:num w:numId="3">
    <w:abstractNumId w:val="4"/>
  </w:num>
  <w:num w:numId="4">
    <w:abstractNumId w:val="0"/>
  </w:num>
  <w:num w:numId="5">
    <w:abstractNumId w:val="1"/>
  </w:num>
  <w:num w:numId="6">
    <w:abstractNumId w:val="2"/>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6E"/>
    <w:rsid w:val="000145E8"/>
    <w:rsid w:val="000218F1"/>
    <w:rsid w:val="000247D9"/>
    <w:rsid w:val="000272A8"/>
    <w:rsid w:val="00032A61"/>
    <w:rsid w:val="00032DC8"/>
    <w:rsid w:val="000331F4"/>
    <w:rsid w:val="00054767"/>
    <w:rsid w:val="000E74F4"/>
    <w:rsid w:val="000F2C13"/>
    <w:rsid w:val="000F2EF8"/>
    <w:rsid w:val="001471F9"/>
    <w:rsid w:val="00147D1A"/>
    <w:rsid w:val="001513BC"/>
    <w:rsid w:val="00161B79"/>
    <w:rsid w:val="00161C1B"/>
    <w:rsid w:val="00166A79"/>
    <w:rsid w:val="001B78E6"/>
    <w:rsid w:val="001D02CF"/>
    <w:rsid w:val="001E3D2F"/>
    <w:rsid w:val="001E6B81"/>
    <w:rsid w:val="001F2E03"/>
    <w:rsid w:val="001F4135"/>
    <w:rsid w:val="002164AC"/>
    <w:rsid w:val="00244C0A"/>
    <w:rsid w:val="0026290A"/>
    <w:rsid w:val="002938B4"/>
    <w:rsid w:val="00296982"/>
    <w:rsid w:val="002A4139"/>
    <w:rsid w:val="002C1AD4"/>
    <w:rsid w:val="00302174"/>
    <w:rsid w:val="00314C27"/>
    <w:rsid w:val="00314C72"/>
    <w:rsid w:val="00357D66"/>
    <w:rsid w:val="00364984"/>
    <w:rsid w:val="00366597"/>
    <w:rsid w:val="00384277"/>
    <w:rsid w:val="00397F7B"/>
    <w:rsid w:val="003A0CD2"/>
    <w:rsid w:val="003A326B"/>
    <w:rsid w:val="003A68BE"/>
    <w:rsid w:val="003B258B"/>
    <w:rsid w:val="003B68B9"/>
    <w:rsid w:val="003C589D"/>
    <w:rsid w:val="003E0672"/>
    <w:rsid w:val="003F6A88"/>
    <w:rsid w:val="003F7436"/>
    <w:rsid w:val="003F79A0"/>
    <w:rsid w:val="00415C5B"/>
    <w:rsid w:val="004412C7"/>
    <w:rsid w:val="00451227"/>
    <w:rsid w:val="00467C7D"/>
    <w:rsid w:val="004A0518"/>
    <w:rsid w:val="004A3E6D"/>
    <w:rsid w:val="004A3F25"/>
    <w:rsid w:val="004C6CC9"/>
    <w:rsid w:val="004E3656"/>
    <w:rsid w:val="004E62BD"/>
    <w:rsid w:val="00510729"/>
    <w:rsid w:val="00530D06"/>
    <w:rsid w:val="00537243"/>
    <w:rsid w:val="00564C8A"/>
    <w:rsid w:val="00575348"/>
    <w:rsid w:val="005803DD"/>
    <w:rsid w:val="00585D35"/>
    <w:rsid w:val="0059089D"/>
    <w:rsid w:val="005A3203"/>
    <w:rsid w:val="005A7FFB"/>
    <w:rsid w:val="00602CD3"/>
    <w:rsid w:val="00632030"/>
    <w:rsid w:val="00643A6E"/>
    <w:rsid w:val="00662DE7"/>
    <w:rsid w:val="00663828"/>
    <w:rsid w:val="006951D2"/>
    <w:rsid w:val="006A79FC"/>
    <w:rsid w:val="006C12CD"/>
    <w:rsid w:val="006C5048"/>
    <w:rsid w:val="006E1357"/>
    <w:rsid w:val="00737A9E"/>
    <w:rsid w:val="00757C02"/>
    <w:rsid w:val="007B2075"/>
    <w:rsid w:val="007E583B"/>
    <w:rsid w:val="00806AD4"/>
    <w:rsid w:val="0083568D"/>
    <w:rsid w:val="00846AB7"/>
    <w:rsid w:val="0085666F"/>
    <w:rsid w:val="008B141F"/>
    <w:rsid w:val="008C1F14"/>
    <w:rsid w:val="008C47A4"/>
    <w:rsid w:val="008D675D"/>
    <w:rsid w:val="008E4D51"/>
    <w:rsid w:val="00915266"/>
    <w:rsid w:val="00941B93"/>
    <w:rsid w:val="009460C8"/>
    <w:rsid w:val="009530C8"/>
    <w:rsid w:val="00975292"/>
    <w:rsid w:val="00976FF1"/>
    <w:rsid w:val="00977F04"/>
    <w:rsid w:val="00981C5E"/>
    <w:rsid w:val="00987F3C"/>
    <w:rsid w:val="00997F61"/>
    <w:rsid w:val="009B699C"/>
    <w:rsid w:val="009D6206"/>
    <w:rsid w:val="009D79FB"/>
    <w:rsid w:val="009D7FC8"/>
    <w:rsid w:val="009F6471"/>
    <w:rsid w:val="00AA7751"/>
    <w:rsid w:val="00AB13D2"/>
    <w:rsid w:val="00AD05A1"/>
    <w:rsid w:val="00AE0232"/>
    <w:rsid w:val="00AF5899"/>
    <w:rsid w:val="00AF6349"/>
    <w:rsid w:val="00B053C8"/>
    <w:rsid w:val="00B22B28"/>
    <w:rsid w:val="00B52D19"/>
    <w:rsid w:val="00B53AC1"/>
    <w:rsid w:val="00B67069"/>
    <w:rsid w:val="00B81727"/>
    <w:rsid w:val="00BE26D7"/>
    <w:rsid w:val="00BF3228"/>
    <w:rsid w:val="00BF6281"/>
    <w:rsid w:val="00C0094E"/>
    <w:rsid w:val="00C032F4"/>
    <w:rsid w:val="00C17ACF"/>
    <w:rsid w:val="00C27B0D"/>
    <w:rsid w:val="00C63850"/>
    <w:rsid w:val="00C8074C"/>
    <w:rsid w:val="00C81875"/>
    <w:rsid w:val="00C8511C"/>
    <w:rsid w:val="00C96F75"/>
    <w:rsid w:val="00CD2281"/>
    <w:rsid w:val="00CD2D34"/>
    <w:rsid w:val="00CE4971"/>
    <w:rsid w:val="00D129F9"/>
    <w:rsid w:val="00D14099"/>
    <w:rsid w:val="00D616CA"/>
    <w:rsid w:val="00D87650"/>
    <w:rsid w:val="00DA16FD"/>
    <w:rsid w:val="00DA65DF"/>
    <w:rsid w:val="00DD1904"/>
    <w:rsid w:val="00DE14E2"/>
    <w:rsid w:val="00DF5E20"/>
    <w:rsid w:val="00DF7438"/>
    <w:rsid w:val="00DF7FA3"/>
    <w:rsid w:val="00E01CEA"/>
    <w:rsid w:val="00E15626"/>
    <w:rsid w:val="00E339E2"/>
    <w:rsid w:val="00F2279E"/>
    <w:rsid w:val="00F51797"/>
    <w:rsid w:val="00F7603B"/>
    <w:rsid w:val="00F96567"/>
    <w:rsid w:val="00FA5903"/>
    <w:rsid w:val="00FF20AF"/>
    <w:rsid w:val="00FF250F"/>
    <w:rsid w:val="00FF7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1B16C"/>
  <w15:docId w15:val="{BAC4DBD0-D99F-41F4-A44F-542578C89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3A6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semiHidden/>
    <w:rsid w:val="00643A6E"/>
    <w:pPr>
      <w:tabs>
        <w:tab w:val="center" w:pos="4320"/>
        <w:tab w:val="right" w:pos="8640"/>
      </w:tabs>
    </w:pPr>
  </w:style>
  <w:style w:type="character" w:customStyle="1" w:styleId="HeaderChar">
    <w:name w:val="Header Char"/>
    <w:basedOn w:val="DefaultParagraphFont"/>
    <w:link w:val="Header"/>
    <w:semiHidden/>
    <w:rsid w:val="00643A6E"/>
    <w:rPr>
      <w:rFonts w:ascii="Times New Roman" w:eastAsia="Times New Roman" w:hAnsi="Times New Roman" w:cs="Times New Roman"/>
      <w:sz w:val="20"/>
      <w:szCs w:val="20"/>
    </w:rPr>
  </w:style>
  <w:style w:type="paragraph" w:styleId="Footer">
    <w:name w:val="footer"/>
    <w:basedOn w:val="Normal"/>
    <w:link w:val="FooterChar"/>
    <w:semiHidden/>
    <w:rsid w:val="00643A6E"/>
    <w:pPr>
      <w:tabs>
        <w:tab w:val="center" w:pos="4320"/>
        <w:tab w:val="right" w:pos="8640"/>
      </w:tabs>
    </w:pPr>
  </w:style>
  <w:style w:type="character" w:customStyle="1" w:styleId="FooterChar">
    <w:name w:val="Footer Char"/>
    <w:basedOn w:val="DefaultParagraphFont"/>
    <w:link w:val="Footer"/>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unhideWhenUsed/>
    <w:rsid w:val="00643A6E"/>
    <w:pPr>
      <w:ind w:left="1008" w:right="-576" w:hanging="720"/>
      <w:jc w:val="both"/>
      <w:outlineLvl w:val="0"/>
    </w:pPr>
  </w:style>
  <w:style w:type="character" w:styleId="CommentReference">
    <w:name w:val="annotation reference"/>
    <w:unhideWhenUsed/>
    <w:rsid w:val="00643A6E"/>
    <w:rPr>
      <w:sz w:val="16"/>
      <w:szCs w:val="16"/>
    </w:rPr>
  </w:style>
  <w:style w:type="paragraph" w:styleId="CommentText">
    <w:name w:val="annotation text"/>
    <w:basedOn w:val="Normal"/>
    <w:link w:val="CommentTextChar"/>
    <w:unhideWhenUsed/>
    <w:rsid w:val="00643A6E"/>
  </w:style>
  <w:style w:type="character" w:customStyle="1" w:styleId="CommentTextChar">
    <w:name w:val="Comment Text Char"/>
    <w:basedOn w:val="DefaultParagraphFont"/>
    <w:link w:val="CommentText"/>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semiHidden/>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basedOn w:val="Normal"/>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3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paragraph" w:customStyle="1" w:styleId="TableParagraph">
    <w:name w:val="Table Paragraph"/>
    <w:basedOn w:val="Normal"/>
    <w:uiPriority w:val="1"/>
    <w:qFormat/>
    <w:rsid w:val="00BF6281"/>
    <w:pPr>
      <w:widowControl w:val="0"/>
      <w:autoSpaceDE w:val="0"/>
      <w:autoSpaceDN w:val="0"/>
      <w:spacing w:before="26"/>
      <w:ind w:left="69"/>
    </w:pPr>
    <w:rPr>
      <w:rFonts w:ascii="Arial" w:eastAsia="Arial" w:hAnsi="Arial"/>
      <w:sz w:val="22"/>
      <w:szCs w:val="22"/>
      <w:lang w:val="sq" w:eastAsia="s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056423">
      <w:bodyDiv w:val="1"/>
      <w:marLeft w:val="0"/>
      <w:marRight w:val="0"/>
      <w:marTop w:val="0"/>
      <w:marBottom w:val="0"/>
      <w:divBdr>
        <w:top w:val="none" w:sz="0" w:space="0" w:color="auto"/>
        <w:left w:val="none" w:sz="0" w:space="0" w:color="auto"/>
        <w:bottom w:val="none" w:sz="0" w:space="0" w:color="auto"/>
        <w:right w:val="none" w:sz="0" w:space="0" w:color="auto"/>
      </w:divBdr>
    </w:div>
    <w:div w:id="188864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anguage xmlns="80865120-1096-435a-981f-59a31bfae047">English</Language>
    <Category xmlns="80865120-1096-435a-981f-59a31bfae047">Solicitation Documents</Category>
    <_dlc_DocId xmlns="bf4c0e24-4363-4a2c-98c4-ba38f29833df">UNITBOM-1780-237</_dlc_DocId>
    <_dlc_DocIdUrl xmlns="bf4c0e24-4363-4a2c-98c4-ba38f29833df">
      <Url>https://intranet.undp.org/unit/bom/pso/_layouts/DocIdRedir.aspx?ID=UNITBOM-1780-237</Url>
      <Description>UNITBOM-1780-237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521deb3146ecbb1b63b865255c04e5c1">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ac1024086f6960564b37cbc15844c614"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of Offers"/>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059F50-9F5D-42A6-9455-1CCFDC4F5BFA}">
  <ds:schemaRefs>
    <ds:schemaRef ds:uri="http://schemas.microsoft.com/sharepoint/events"/>
  </ds:schemaRefs>
</ds:datastoreItem>
</file>

<file path=customXml/itemProps2.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3.xml><?xml version="1.0" encoding="utf-8"?>
<ds:datastoreItem xmlns:ds="http://schemas.openxmlformats.org/officeDocument/2006/customXml" ds:itemID="{4D16723E-8385-4CF3-ADFC-85A09FE57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4AE405-A990-40A1-8A88-35725B87A3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4297</Words>
  <Characters>24496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ISDAsp</dc:creator>
  <cp:lastModifiedBy>Suhejla Dibra</cp:lastModifiedBy>
  <cp:revision>2</cp:revision>
  <dcterms:created xsi:type="dcterms:W3CDTF">2019-11-21T10:25:00Z</dcterms:created>
  <dcterms:modified xsi:type="dcterms:W3CDTF">2019-11-21T10:25:00Z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b14fcc5f-14a6-48c4-957a-af9eca66602a</vt:lpwstr>
  </property>
  <property fmtid="{D5CDD505-2E9C-101B-9397-08002B2CF9AE}" pid="3" name="ContentTypeId">
    <vt:lpwstr>0x0101008B8B708EC731564C91664FF72982D2C8</vt:lpwstr>
  </property>
</Properties>
</file>