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13" w:rsidRDefault="002A7F13" w:rsidP="00A56EE3">
      <w:pPr>
        <w:jc w:val="center"/>
        <w:rPr>
          <w:rFonts w:ascii="Calibri" w:hAnsi="Calibri" w:cs="Calibri"/>
          <w:b/>
          <w:sz w:val="28"/>
          <w:szCs w:val="28"/>
        </w:rPr>
      </w:pPr>
    </w:p>
    <w:p w:rsidR="002B425D" w:rsidRPr="00B62D71" w:rsidRDefault="00E70CAA">
      <w:pPr>
        <w:jc w:val="right"/>
        <w:rPr>
          <w:rFonts w:ascii="Calibri" w:hAnsi="Calibri" w:cs="Calibri"/>
          <w:lang w:val="en-GB"/>
        </w:rPr>
      </w:pPr>
      <w:r>
        <w:rPr>
          <w:rFonts w:ascii="Calibri" w:hAnsi="Calibri" w:cs="Calibri"/>
          <w:noProof/>
        </w:rPr>
        <w:drawing>
          <wp:inline distT="0" distB="0" distL="0" distR="0">
            <wp:extent cx="457200" cy="914400"/>
            <wp:effectExtent l="0" t="0" r="0"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2B425D" w:rsidRPr="00B62D71" w:rsidTr="00EB486B">
        <w:trPr>
          <w:trHeight w:val="405"/>
        </w:trPr>
        <w:tc>
          <w:tcPr>
            <w:tcW w:w="9438" w:type="dxa"/>
          </w:tcPr>
          <w:p w:rsidR="000E4019" w:rsidRPr="00B62D71" w:rsidRDefault="000E4019" w:rsidP="00EB486B">
            <w:pPr>
              <w:ind w:right="-138"/>
              <w:jc w:val="center"/>
              <w:rPr>
                <w:rFonts w:ascii="Calibri" w:hAnsi="Calibri" w:cs="Calibri"/>
                <w:b/>
                <w:sz w:val="32"/>
                <w:szCs w:val="32"/>
              </w:rPr>
            </w:pPr>
          </w:p>
        </w:tc>
      </w:tr>
    </w:tbl>
    <w:p w:rsidR="002B425D" w:rsidRPr="00B62D71" w:rsidRDefault="00EB486B" w:rsidP="00EB486B">
      <w:pPr>
        <w:jc w:val="center"/>
        <w:rPr>
          <w:rFonts w:ascii="Calibri" w:hAnsi="Calibri" w:cs="Calibri"/>
          <w:b/>
          <w:sz w:val="32"/>
          <w:szCs w:val="32"/>
        </w:rPr>
      </w:pPr>
      <w:r w:rsidRPr="00B62D71">
        <w:rPr>
          <w:rFonts w:ascii="Calibri" w:hAnsi="Calibri" w:cs="Calibri"/>
          <w:b/>
          <w:sz w:val="32"/>
          <w:szCs w:val="32"/>
        </w:rPr>
        <w:t xml:space="preserve">REQUEST FOR </w:t>
      </w:r>
      <w:r w:rsidR="006061F3">
        <w:rPr>
          <w:rFonts w:ascii="Calibri" w:hAnsi="Calibri" w:cs="Calibri"/>
          <w:b/>
          <w:sz w:val="32"/>
          <w:szCs w:val="32"/>
        </w:rPr>
        <w:t>PROPOSAL (RFP</w:t>
      </w:r>
      <w:r w:rsidRPr="00B62D71">
        <w:rPr>
          <w:rFonts w:ascii="Calibri" w:hAnsi="Calibri" w:cs="Calibri"/>
          <w:b/>
          <w:sz w:val="32"/>
          <w:szCs w:val="32"/>
        </w:rPr>
        <w:t>)</w:t>
      </w:r>
      <w:r w:rsidR="006A3010" w:rsidRPr="00B62D71">
        <w:rPr>
          <w:rFonts w:ascii="Calibri" w:hAnsi="Calibri" w:cs="Calibri"/>
          <w:b/>
          <w:sz w:val="32"/>
          <w:szCs w:val="32"/>
        </w:rPr>
        <w:t xml:space="preserve"> </w:t>
      </w:r>
    </w:p>
    <w:p w:rsidR="006A3010" w:rsidRPr="00B62D71" w:rsidRDefault="006061F3" w:rsidP="00EB486B">
      <w:pPr>
        <w:jc w:val="center"/>
        <w:rPr>
          <w:rFonts w:ascii="Calibri" w:hAnsi="Calibri" w:cs="Calibri"/>
          <w:b/>
          <w:sz w:val="32"/>
          <w:szCs w:val="32"/>
        </w:rPr>
      </w:pPr>
      <w:r>
        <w:rPr>
          <w:rFonts w:ascii="Calibri" w:hAnsi="Calibri" w:cs="Calibri"/>
          <w:b/>
          <w:sz w:val="32"/>
          <w:szCs w:val="32"/>
        </w:rPr>
        <w:t>(For Low-Valued Services)</w:t>
      </w:r>
    </w:p>
    <w:p w:rsidR="00EB486B" w:rsidRPr="00B62D71" w:rsidRDefault="00EB486B" w:rsidP="00EB486B">
      <w:pPr>
        <w:jc w:val="cente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B62D71" w:rsidTr="00BA0E6E">
        <w:trPr>
          <w:cantSplit/>
        </w:trPr>
        <w:tc>
          <w:tcPr>
            <w:tcW w:w="5400" w:type="dxa"/>
            <w:vMerge w:val="restart"/>
          </w:tcPr>
          <w:p w:rsidR="00B41B3B" w:rsidRPr="00B62D71" w:rsidRDefault="00B41B3B" w:rsidP="00BA0E6E">
            <w:pPr>
              <w:jc w:val="center"/>
              <w:rPr>
                <w:rFonts w:ascii="Calibri" w:hAnsi="Calibri" w:cs="Calibri"/>
                <w:color w:val="FF0000"/>
                <w:sz w:val="22"/>
                <w:szCs w:val="22"/>
              </w:rPr>
            </w:pPr>
          </w:p>
          <w:p w:rsidR="00434D18" w:rsidRPr="00E46D56" w:rsidRDefault="00434D18" w:rsidP="00434D18">
            <w:pPr>
              <w:spacing w:line="276" w:lineRule="auto"/>
              <w:rPr>
                <w:rFonts w:ascii="Calibri" w:hAnsi="Calibri" w:cs="Calibri"/>
                <w:b/>
                <w:sz w:val="22"/>
                <w:szCs w:val="22"/>
              </w:rPr>
            </w:pPr>
            <w:r w:rsidRPr="00E46D56">
              <w:rPr>
                <w:rFonts w:ascii="Calibri" w:hAnsi="Calibri" w:cs="Calibri"/>
                <w:b/>
                <w:sz w:val="22"/>
                <w:szCs w:val="22"/>
              </w:rPr>
              <w:t>UNDP Europe and the CIS</w:t>
            </w:r>
            <w:r>
              <w:rPr>
                <w:rFonts w:ascii="Calibri" w:hAnsi="Calibri" w:cs="Calibri"/>
                <w:b/>
                <w:sz w:val="22"/>
                <w:szCs w:val="22"/>
              </w:rPr>
              <w:t xml:space="preserve">, </w:t>
            </w:r>
            <w:r w:rsidRPr="00E46D56">
              <w:rPr>
                <w:rFonts w:ascii="Calibri" w:hAnsi="Calibri" w:cs="Calibri"/>
                <w:b/>
                <w:sz w:val="22"/>
                <w:szCs w:val="22"/>
              </w:rPr>
              <w:t xml:space="preserve">Bratislava Regional Centre </w:t>
            </w:r>
          </w:p>
          <w:p w:rsidR="00E70CAA" w:rsidRPr="00B62D71" w:rsidRDefault="00434D18" w:rsidP="00434D18">
            <w:pPr>
              <w:jc w:val="center"/>
              <w:rPr>
                <w:rFonts w:ascii="Calibri" w:hAnsi="Calibri" w:cs="Calibri"/>
                <w:color w:val="FF0000"/>
                <w:sz w:val="22"/>
                <w:szCs w:val="22"/>
              </w:rPr>
            </w:pPr>
            <w:proofErr w:type="spellStart"/>
            <w:r w:rsidRPr="00E46D56">
              <w:rPr>
                <w:rFonts w:ascii="Calibri" w:hAnsi="Calibri" w:cs="Calibri"/>
                <w:b/>
                <w:sz w:val="22"/>
                <w:szCs w:val="22"/>
              </w:rPr>
              <w:t>Grosslingova</w:t>
            </w:r>
            <w:proofErr w:type="spellEnd"/>
            <w:r w:rsidRPr="00E46D56">
              <w:rPr>
                <w:rFonts w:ascii="Calibri" w:hAnsi="Calibri" w:cs="Calibri"/>
                <w:b/>
                <w:sz w:val="22"/>
                <w:szCs w:val="22"/>
              </w:rPr>
              <w:t xml:space="preserve"> 35, 811 09 Bratislava, Slovak Republic</w:t>
            </w:r>
            <w:r w:rsidRPr="00B62D71">
              <w:rPr>
                <w:rFonts w:ascii="Calibri" w:hAnsi="Calibri" w:cs="Calibri"/>
                <w:color w:val="FF0000"/>
                <w:sz w:val="22"/>
                <w:szCs w:val="22"/>
              </w:rPr>
              <w:t xml:space="preserve"> </w:t>
            </w:r>
          </w:p>
        </w:tc>
        <w:tc>
          <w:tcPr>
            <w:tcW w:w="3960" w:type="dxa"/>
          </w:tcPr>
          <w:p w:rsidR="00B41B3B" w:rsidRPr="00B62D71" w:rsidRDefault="00B41B3B">
            <w:pPr>
              <w:rPr>
                <w:rFonts w:ascii="Calibri" w:hAnsi="Calibri" w:cs="Calibri"/>
                <w:color w:val="FF0000"/>
                <w:sz w:val="22"/>
                <w:szCs w:val="22"/>
              </w:rPr>
            </w:pPr>
          </w:p>
          <w:p w:rsidR="002B425D" w:rsidRPr="003268D6" w:rsidRDefault="00A14F96" w:rsidP="004C1019">
            <w:pPr>
              <w:rPr>
                <w:rFonts w:ascii="Calibri" w:hAnsi="Calibri" w:cs="Calibri"/>
                <w:sz w:val="22"/>
                <w:szCs w:val="22"/>
              </w:rPr>
            </w:pPr>
            <w:r w:rsidRPr="00A14F96">
              <w:rPr>
                <w:rFonts w:ascii="Calibri" w:hAnsi="Calibri" w:cs="Calibri"/>
                <w:sz w:val="22"/>
                <w:szCs w:val="22"/>
              </w:rPr>
              <w:t xml:space="preserve">DATE: </w:t>
            </w:r>
            <w:sdt>
              <w:sdtPr>
                <w:rPr>
                  <w:rFonts w:ascii="Calibri" w:hAnsi="Calibri" w:cs="Calibri"/>
                  <w:sz w:val="22"/>
                  <w:szCs w:val="22"/>
                </w:rPr>
                <w:id w:val="-1738546267"/>
                <w:placeholder>
                  <w:docPart w:val="4C7211FCCEE44CCC8145FE29D1E81E72"/>
                </w:placeholder>
                <w:date w:fullDate="2014-08-21T00:00:00Z">
                  <w:dateFormat w:val="MMMM d, yyyy"/>
                  <w:lid w:val="en-US"/>
                  <w:storeMappedDataAs w:val="dateTime"/>
                  <w:calendar w:val="gregorian"/>
                </w:date>
              </w:sdtPr>
              <w:sdtContent>
                <w:r w:rsidR="00EC16A9">
                  <w:rPr>
                    <w:rFonts w:ascii="Calibri" w:hAnsi="Calibri" w:cs="Calibri"/>
                    <w:sz w:val="22"/>
                    <w:szCs w:val="22"/>
                  </w:rPr>
                  <w:t>August 21, 2014</w:t>
                </w:r>
              </w:sdtContent>
            </w:sdt>
          </w:p>
        </w:tc>
      </w:tr>
      <w:tr w:rsidR="002B425D" w:rsidRPr="00B62D71" w:rsidTr="00BA0E6E">
        <w:trPr>
          <w:cantSplit/>
          <w:trHeight w:val="460"/>
        </w:trPr>
        <w:tc>
          <w:tcPr>
            <w:tcW w:w="5400" w:type="dxa"/>
            <w:vMerge/>
          </w:tcPr>
          <w:p w:rsidR="002B425D" w:rsidRPr="00B62D71" w:rsidRDefault="002B425D">
            <w:pPr>
              <w:rPr>
                <w:rFonts w:ascii="Calibri" w:hAnsi="Calibri" w:cs="Calibri"/>
                <w:color w:val="FF0000"/>
                <w:sz w:val="22"/>
                <w:szCs w:val="22"/>
              </w:rPr>
            </w:pPr>
          </w:p>
        </w:tc>
        <w:tc>
          <w:tcPr>
            <w:tcW w:w="3960" w:type="dxa"/>
            <w:tcBorders>
              <w:bottom w:val="single" w:sz="4" w:space="0" w:color="auto"/>
            </w:tcBorders>
          </w:tcPr>
          <w:p w:rsidR="00B41B3B" w:rsidRPr="00B62D71" w:rsidRDefault="00B41B3B">
            <w:pPr>
              <w:rPr>
                <w:rFonts w:ascii="Calibri" w:hAnsi="Calibri" w:cs="Calibri"/>
                <w:color w:val="FF0000"/>
                <w:sz w:val="22"/>
                <w:szCs w:val="22"/>
              </w:rPr>
            </w:pPr>
          </w:p>
          <w:p w:rsidR="00BF788D" w:rsidRPr="003268D6" w:rsidRDefault="00A14F96" w:rsidP="003749FA">
            <w:pPr>
              <w:rPr>
                <w:rFonts w:ascii="Calibri" w:hAnsi="Calibri" w:cs="Calibri"/>
                <w:b/>
                <w:sz w:val="22"/>
                <w:szCs w:val="22"/>
              </w:rPr>
            </w:pPr>
            <w:r w:rsidRPr="00A14F96">
              <w:rPr>
                <w:rFonts w:ascii="Calibri" w:hAnsi="Calibri" w:cs="Calibri"/>
                <w:sz w:val="22"/>
                <w:szCs w:val="22"/>
              </w:rPr>
              <w:t xml:space="preserve">REFERENCE:  </w:t>
            </w:r>
            <w:r w:rsidRPr="004E2D81">
              <w:rPr>
                <w:rFonts w:ascii="Calibri" w:hAnsi="Calibri" w:cs="Calibri"/>
                <w:b/>
                <w:sz w:val="22"/>
                <w:szCs w:val="22"/>
              </w:rPr>
              <w:t>2014/</w:t>
            </w:r>
            <w:r w:rsidR="00EC16A9" w:rsidRPr="004E2D81">
              <w:rPr>
                <w:rFonts w:ascii="Calibri" w:hAnsi="Calibri" w:cs="Calibri"/>
                <w:b/>
                <w:sz w:val="22"/>
                <w:szCs w:val="22"/>
              </w:rPr>
              <w:t>21</w:t>
            </w:r>
            <w:r w:rsidRPr="004E2D81">
              <w:rPr>
                <w:rFonts w:ascii="Calibri" w:hAnsi="Calibri" w:cs="Calibri"/>
                <w:b/>
                <w:sz w:val="22"/>
                <w:szCs w:val="22"/>
              </w:rPr>
              <w:t>/RFP</w:t>
            </w:r>
            <w:r w:rsidRPr="00A14F96">
              <w:rPr>
                <w:rFonts w:ascii="Calibri" w:hAnsi="Calibri" w:cs="Calibri"/>
                <w:b/>
                <w:sz w:val="22"/>
                <w:szCs w:val="22"/>
              </w:rPr>
              <w:t xml:space="preserve"> </w:t>
            </w:r>
          </w:p>
          <w:p w:rsidR="004C1019" w:rsidRPr="004C1019" w:rsidRDefault="004C1019" w:rsidP="004C1019">
            <w:pPr>
              <w:rPr>
                <w:rFonts w:asciiTheme="minorHAnsi" w:hAnsiTheme="minorHAnsi"/>
                <w:sz w:val="22"/>
                <w:szCs w:val="22"/>
              </w:rPr>
            </w:pPr>
            <w:r w:rsidRPr="004C1019">
              <w:rPr>
                <w:rFonts w:asciiTheme="minorHAnsi" w:hAnsiTheme="minorHAnsi"/>
                <w:sz w:val="22"/>
                <w:szCs w:val="22"/>
              </w:rPr>
              <w:t>Transfer of Czech know-how: Supporting an investment and business development program in Albania</w:t>
            </w:r>
          </w:p>
          <w:p w:rsidR="002B425D" w:rsidRPr="00BF788D" w:rsidRDefault="002B425D" w:rsidP="003749FA">
            <w:pPr>
              <w:rPr>
                <w:rFonts w:asciiTheme="minorHAnsi" w:hAnsiTheme="minorHAnsi" w:cs="Calibri"/>
                <w:color w:val="FF0000"/>
                <w:sz w:val="22"/>
                <w:szCs w:val="22"/>
              </w:rPr>
            </w:pPr>
          </w:p>
        </w:tc>
      </w:tr>
    </w:tbl>
    <w:p w:rsidR="002B425D" w:rsidRPr="00B62D71" w:rsidRDefault="002B425D">
      <w:pPr>
        <w:rPr>
          <w:rFonts w:ascii="Calibri" w:hAnsi="Calibri" w:cs="Calibri"/>
          <w:color w:val="FF0000"/>
          <w:sz w:val="22"/>
          <w:szCs w:val="22"/>
        </w:rPr>
      </w:pPr>
    </w:p>
    <w:p w:rsidR="009B6742" w:rsidRPr="00B62D71" w:rsidRDefault="009B6742">
      <w:pPr>
        <w:rPr>
          <w:rFonts w:ascii="Calibri" w:hAnsi="Calibri" w:cs="Calibri"/>
          <w:sz w:val="22"/>
          <w:szCs w:val="22"/>
        </w:rPr>
      </w:pPr>
    </w:p>
    <w:p w:rsidR="00434D18" w:rsidRPr="005D5505" w:rsidRDefault="00434D18" w:rsidP="00434D18">
      <w:pPr>
        <w:tabs>
          <w:tab w:val="left" w:pos="990"/>
        </w:tabs>
        <w:rPr>
          <w:rFonts w:asciiTheme="minorHAnsi" w:hAnsiTheme="minorHAnsi" w:cs="Calibri"/>
          <w:sz w:val="22"/>
          <w:szCs w:val="22"/>
        </w:rPr>
      </w:pPr>
      <w:r w:rsidRPr="005D5505">
        <w:rPr>
          <w:rFonts w:asciiTheme="minorHAnsi" w:hAnsiTheme="minorHAnsi" w:cs="Calibri"/>
          <w:sz w:val="22"/>
          <w:szCs w:val="22"/>
        </w:rPr>
        <w:t>Dear Sir / Madam:</w:t>
      </w:r>
    </w:p>
    <w:p w:rsidR="00434D18" w:rsidRPr="005D5505" w:rsidRDefault="00434D18" w:rsidP="00434D18">
      <w:pPr>
        <w:tabs>
          <w:tab w:val="left" w:pos="990"/>
        </w:tabs>
        <w:rPr>
          <w:rFonts w:asciiTheme="minorHAnsi" w:hAnsiTheme="minorHAnsi" w:cs="Calibri"/>
          <w:sz w:val="22"/>
          <w:szCs w:val="22"/>
        </w:rPr>
      </w:pPr>
    </w:p>
    <w:p w:rsidR="00434D18" w:rsidRPr="005D5505" w:rsidRDefault="00434D18" w:rsidP="00434D18">
      <w:pPr>
        <w:jc w:val="both"/>
        <w:rPr>
          <w:rFonts w:asciiTheme="minorHAnsi" w:hAnsiTheme="minorHAnsi"/>
          <w:sz w:val="22"/>
          <w:szCs w:val="22"/>
        </w:rPr>
      </w:pPr>
      <w:r w:rsidRPr="005D5505">
        <w:rPr>
          <w:rFonts w:asciiTheme="minorHAnsi" w:hAnsiTheme="minorHAnsi" w:cs="Calibri"/>
          <w:sz w:val="22"/>
          <w:szCs w:val="22"/>
        </w:rPr>
        <w:t xml:space="preserve">We kindly request you to submit </w:t>
      </w:r>
      <w:r w:rsidRPr="006346C6">
        <w:rPr>
          <w:rFonts w:asciiTheme="minorHAnsi" w:hAnsiTheme="minorHAnsi" w:cs="Calibri"/>
          <w:sz w:val="22"/>
          <w:szCs w:val="22"/>
        </w:rPr>
        <w:t xml:space="preserve">your Proposal for </w:t>
      </w:r>
      <w:r w:rsidRPr="006346C6">
        <w:rPr>
          <w:rFonts w:asciiTheme="minorHAnsi" w:hAnsiTheme="minorHAnsi" w:cs="Calibri"/>
          <w:b/>
          <w:sz w:val="22"/>
          <w:szCs w:val="22"/>
        </w:rPr>
        <w:t>201</w:t>
      </w:r>
      <w:r w:rsidR="00C6173C" w:rsidRPr="006346C6">
        <w:rPr>
          <w:rFonts w:asciiTheme="minorHAnsi" w:hAnsiTheme="minorHAnsi" w:cs="Calibri"/>
          <w:b/>
          <w:sz w:val="22"/>
          <w:szCs w:val="22"/>
        </w:rPr>
        <w:t>4</w:t>
      </w:r>
      <w:r w:rsidRPr="006346C6">
        <w:rPr>
          <w:rFonts w:asciiTheme="minorHAnsi" w:hAnsiTheme="minorHAnsi" w:cs="Calibri"/>
          <w:b/>
          <w:sz w:val="22"/>
          <w:szCs w:val="22"/>
        </w:rPr>
        <w:t>/</w:t>
      </w:r>
      <w:r w:rsidR="006346C6" w:rsidRPr="006346C6">
        <w:rPr>
          <w:rFonts w:asciiTheme="minorHAnsi" w:hAnsiTheme="minorHAnsi" w:cs="Calibri"/>
          <w:b/>
          <w:sz w:val="22"/>
          <w:szCs w:val="22"/>
        </w:rPr>
        <w:t>21</w:t>
      </w:r>
      <w:r w:rsidRPr="006346C6">
        <w:rPr>
          <w:rFonts w:asciiTheme="minorHAnsi" w:hAnsiTheme="minorHAnsi" w:cs="Calibri"/>
          <w:b/>
          <w:sz w:val="22"/>
          <w:szCs w:val="22"/>
        </w:rPr>
        <w:t xml:space="preserve">/RFP – </w:t>
      </w:r>
      <w:sdt>
        <w:sdtPr>
          <w:rPr>
            <w:rFonts w:asciiTheme="minorHAnsi" w:hAnsiTheme="minorHAnsi"/>
            <w:sz w:val="22"/>
            <w:szCs w:val="22"/>
          </w:rPr>
          <w:id w:val="32839194"/>
          <w:placeholder>
            <w:docPart w:val="2EBD63E3E04C4C0CBB88964C6F6F90A3"/>
          </w:placeholder>
          <w:text/>
        </w:sdtPr>
        <w:sdtContent>
          <w:r w:rsidR="004C1019" w:rsidRPr="006346C6">
            <w:rPr>
              <w:rFonts w:asciiTheme="minorHAnsi" w:hAnsiTheme="minorHAnsi"/>
              <w:sz w:val="22"/>
              <w:szCs w:val="22"/>
            </w:rPr>
            <w:t>Transfer of Czech know-how: Supporting an investment and business development program in Albania.</w:t>
          </w:r>
        </w:sdtContent>
      </w:sdt>
    </w:p>
    <w:p w:rsidR="00434D18" w:rsidRPr="00F35171" w:rsidRDefault="00434D18" w:rsidP="00434D18">
      <w:pPr>
        <w:tabs>
          <w:tab w:val="left" w:pos="990"/>
        </w:tabs>
        <w:ind w:firstLine="720"/>
        <w:outlineLvl w:val="0"/>
        <w:rPr>
          <w:rFonts w:ascii="Calibri" w:hAnsi="Calibri" w:cs="Calibri"/>
          <w:sz w:val="22"/>
          <w:szCs w:val="22"/>
        </w:rPr>
      </w:pPr>
    </w:p>
    <w:p w:rsidR="00434D18" w:rsidRDefault="00434D18" w:rsidP="00434D18">
      <w:pPr>
        <w:tabs>
          <w:tab w:val="left" w:pos="990"/>
        </w:tabs>
        <w:ind w:firstLine="720"/>
        <w:outlineLvl w:val="0"/>
        <w:rPr>
          <w:rFonts w:ascii="Calibri" w:hAnsi="Calibri" w:cs="Calibri"/>
          <w:sz w:val="22"/>
          <w:szCs w:val="22"/>
        </w:rPr>
      </w:pPr>
      <w:r w:rsidRPr="00F35171">
        <w:rPr>
          <w:rFonts w:ascii="Calibri" w:hAnsi="Calibri" w:cs="Calibri"/>
          <w:sz w:val="22"/>
          <w:szCs w:val="22"/>
        </w:rPr>
        <w:t xml:space="preserve">Please be guided by the form attached hereto as Annex </w:t>
      </w:r>
      <w:smartTag w:uri="urn:schemas-microsoft-com:office:smarttags" w:element="metricconverter">
        <w:smartTagPr>
          <w:attr w:name="ProductID" w:val="2, in"/>
        </w:smartTagPr>
        <w:r w:rsidRPr="00F35171">
          <w:rPr>
            <w:rFonts w:ascii="Calibri" w:hAnsi="Calibri" w:cs="Calibri"/>
            <w:sz w:val="22"/>
            <w:szCs w:val="22"/>
          </w:rPr>
          <w:t>2, in</w:t>
        </w:r>
      </w:smartTag>
      <w:r w:rsidRPr="00F35171">
        <w:rPr>
          <w:rFonts w:ascii="Calibri" w:hAnsi="Calibri" w:cs="Calibri"/>
          <w:sz w:val="22"/>
          <w:szCs w:val="22"/>
        </w:rPr>
        <w:t xml:space="preserve"> preparing your Proposal.  </w:t>
      </w:r>
    </w:p>
    <w:p w:rsidR="00434D18" w:rsidRPr="002A1BC4" w:rsidRDefault="00434D18" w:rsidP="00434D18">
      <w:pPr>
        <w:autoSpaceDE w:val="0"/>
        <w:autoSpaceDN w:val="0"/>
        <w:rPr>
          <w:rFonts w:ascii="Calibri" w:hAnsi="Calibri" w:cs="Calibri"/>
        </w:rPr>
      </w:pPr>
    </w:p>
    <w:p w:rsidR="00434D18" w:rsidRDefault="00434D18" w:rsidP="00434D18">
      <w:pPr>
        <w:tabs>
          <w:tab w:val="left" w:pos="990"/>
        </w:tabs>
        <w:ind w:firstLine="720"/>
        <w:outlineLvl w:val="0"/>
        <w:rPr>
          <w:rFonts w:ascii="Calibri" w:hAnsi="Calibri" w:cs="Calibri"/>
          <w:sz w:val="22"/>
          <w:szCs w:val="22"/>
        </w:rPr>
      </w:pPr>
      <w:r w:rsidRPr="00F35171">
        <w:rPr>
          <w:rFonts w:ascii="Calibri" w:hAnsi="Calibri" w:cs="Calibri"/>
          <w:sz w:val="22"/>
          <w:szCs w:val="22"/>
        </w:rPr>
        <w:t xml:space="preserve">Proposals may be submitted on or before </w:t>
      </w:r>
      <w:r w:rsidRPr="00614132">
        <w:rPr>
          <w:rFonts w:ascii="Calibri" w:hAnsi="Calibri" w:cs="Calibri"/>
          <w:b/>
          <w:sz w:val="22"/>
          <w:szCs w:val="22"/>
        </w:rPr>
        <w:t>16:00 CET</w:t>
      </w:r>
      <w:r w:rsidRPr="00C6173C">
        <w:rPr>
          <w:rFonts w:ascii="Calibri" w:hAnsi="Calibri" w:cs="Calibri"/>
          <w:b/>
          <w:sz w:val="22"/>
          <w:szCs w:val="22"/>
        </w:rPr>
        <w:t xml:space="preserve">, </w:t>
      </w:r>
      <w:r w:rsidR="00DE0B0D">
        <w:rPr>
          <w:rFonts w:ascii="Calibri" w:hAnsi="Calibri" w:cs="Calibri"/>
          <w:b/>
          <w:sz w:val="22"/>
          <w:szCs w:val="22"/>
        </w:rPr>
        <w:t>Monday</w:t>
      </w:r>
      <w:r w:rsidR="004C1019">
        <w:rPr>
          <w:rFonts w:ascii="Calibri" w:hAnsi="Calibri" w:cs="Calibri"/>
          <w:b/>
          <w:sz w:val="22"/>
          <w:szCs w:val="22"/>
        </w:rPr>
        <w:t xml:space="preserve">, September </w:t>
      </w:r>
      <w:r w:rsidR="00DE0B0D">
        <w:rPr>
          <w:rFonts w:ascii="Calibri" w:hAnsi="Calibri" w:cs="Calibri"/>
          <w:b/>
          <w:sz w:val="22"/>
          <w:szCs w:val="22"/>
        </w:rPr>
        <w:t>8</w:t>
      </w:r>
      <w:r w:rsidR="00A14F96" w:rsidRPr="00A14F96">
        <w:rPr>
          <w:rFonts w:ascii="Calibri" w:hAnsi="Calibri" w:cs="Calibri"/>
          <w:b/>
          <w:sz w:val="22"/>
          <w:szCs w:val="22"/>
        </w:rPr>
        <w:t>, 2014</w:t>
      </w:r>
      <w:r w:rsidRPr="003268D6">
        <w:rPr>
          <w:rFonts w:ascii="Calibri" w:hAnsi="Calibri" w:cs="Calibri"/>
          <w:sz w:val="22"/>
          <w:szCs w:val="22"/>
        </w:rPr>
        <w:t xml:space="preserve"> via</w:t>
      </w:r>
      <w:r>
        <w:rPr>
          <w:rFonts w:ascii="Calibri" w:hAnsi="Calibri" w:cs="Calibri"/>
          <w:sz w:val="22"/>
          <w:szCs w:val="22"/>
        </w:rPr>
        <w:t xml:space="preserve"> courier mail to the address below: </w:t>
      </w:r>
      <w:r w:rsidRPr="00B62D71">
        <w:rPr>
          <w:rFonts w:ascii="Calibri" w:hAnsi="Calibri" w:cs="Calibri"/>
          <w:sz w:val="22"/>
          <w:szCs w:val="22"/>
        </w:rPr>
        <w:t xml:space="preserve"> </w:t>
      </w:r>
    </w:p>
    <w:p w:rsidR="004C1019" w:rsidRPr="0054091F" w:rsidRDefault="004C1019" w:rsidP="004C1019">
      <w:pPr>
        <w:tabs>
          <w:tab w:val="left" w:pos="990"/>
        </w:tabs>
        <w:jc w:val="center"/>
        <w:outlineLvl w:val="0"/>
        <w:rPr>
          <w:rFonts w:ascii="Calibri" w:hAnsi="Calibri" w:cs="Calibri"/>
          <w:b/>
          <w:sz w:val="22"/>
          <w:szCs w:val="22"/>
        </w:rPr>
      </w:pPr>
      <w:r w:rsidRPr="0054091F">
        <w:rPr>
          <w:rFonts w:ascii="Calibri" w:hAnsi="Calibri" w:cs="Calibri"/>
          <w:b/>
          <w:sz w:val="22"/>
          <w:szCs w:val="22"/>
        </w:rPr>
        <w:t>United Nations Development Programme</w:t>
      </w:r>
    </w:p>
    <w:p w:rsidR="004C1019" w:rsidRPr="0061727C" w:rsidRDefault="004C1019" w:rsidP="004C1019">
      <w:pPr>
        <w:tabs>
          <w:tab w:val="left" w:pos="990"/>
        </w:tabs>
        <w:jc w:val="center"/>
        <w:outlineLvl w:val="0"/>
        <w:rPr>
          <w:rFonts w:asciiTheme="minorHAnsi" w:hAnsiTheme="minorHAnsi" w:cs="Calibri"/>
          <w:b/>
          <w:sz w:val="22"/>
          <w:szCs w:val="22"/>
        </w:rPr>
      </w:pPr>
      <w:proofErr w:type="gramStart"/>
      <w:r w:rsidRPr="0061727C">
        <w:rPr>
          <w:rFonts w:asciiTheme="minorHAnsi" w:hAnsiTheme="minorHAnsi" w:cs="Calibri"/>
          <w:b/>
          <w:sz w:val="22"/>
          <w:szCs w:val="22"/>
        </w:rPr>
        <w:t>Europe and the CIS Regional Service Centre</w:t>
      </w:r>
      <w:r w:rsidRPr="0061727C">
        <w:rPr>
          <w:rFonts w:asciiTheme="minorHAnsi" w:hAnsiTheme="minorHAnsi" w:cs="Calibri"/>
          <w:b/>
          <w:sz w:val="22"/>
          <w:szCs w:val="22"/>
        </w:rPr>
        <w:br/>
      </w:r>
      <w:proofErr w:type="spellStart"/>
      <w:r w:rsidRPr="0061727C">
        <w:rPr>
          <w:rFonts w:asciiTheme="minorHAnsi" w:hAnsiTheme="minorHAnsi" w:cs="Calibri"/>
          <w:b/>
          <w:sz w:val="22"/>
          <w:szCs w:val="22"/>
        </w:rPr>
        <w:t>Yalikosku</w:t>
      </w:r>
      <w:proofErr w:type="spellEnd"/>
      <w:r w:rsidRPr="0061727C">
        <w:rPr>
          <w:rFonts w:asciiTheme="minorHAnsi" w:hAnsiTheme="minorHAnsi" w:cs="Calibri"/>
          <w:b/>
          <w:sz w:val="22"/>
          <w:szCs w:val="22"/>
        </w:rPr>
        <w:t xml:space="preserve"> Cad.</w:t>
      </w:r>
      <w:proofErr w:type="gramEnd"/>
      <w:r w:rsidRPr="0061727C">
        <w:rPr>
          <w:rFonts w:asciiTheme="minorHAnsi" w:hAnsiTheme="minorHAnsi" w:cs="Calibri"/>
          <w:b/>
          <w:sz w:val="22"/>
          <w:szCs w:val="22"/>
        </w:rPr>
        <w:t xml:space="preserve"> No</w:t>
      </w:r>
      <w:proofErr w:type="gramStart"/>
      <w:r w:rsidRPr="0061727C">
        <w:rPr>
          <w:rFonts w:asciiTheme="minorHAnsi" w:hAnsiTheme="minorHAnsi" w:cs="Calibri"/>
          <w:b/>
          <w:sz w:val="22"/>
          <w:szCs w:val="22"/>
        </w:rPr>
        <w:t>:16</w:t>
      </w:r>
      <w:proofErr w:type="gramEnd"/>
      <w:r w:rsidRPr="0061727C">
        <w:rPr>
          <w:rFonts w:asciiTheme="minorHAnsi" w:hAnsiTheme="minorHAnsi" w:cs="Calibri"/>
          <w:b/>
          <w:sz w:val="22"/>
          <w:szCs w:val="22"/>
        </w:rPr>
        <w:t xml:space="preserve"> Floor:3 </w:t>
      </w:r>
      <w:proofErr w:type="spellStart"/>
      <w:r w:rsidRPr="0061727C">
        <w:rPr>
          <w:rFonts w:asciiTheme="minorHAnsi" w:hAnsiTheme="minorHAnsi" w:cs="Calibri"/>
          <w:b/>
          <w:sz w:val="22"/>
          <w:szCs w:val="22"/>
        </w:rPr>
        <w:t>Fatih</w:t>
      </w:r>
      <w:proofErr w:type="spellEnd"/>
      <w:r w:rsidRPr="0061727C">
        <w:rPr>
          <w:rFonts w:asciiTheme="minorHAnsi" w:hAnsiTheme="minorHAnsi" w:cs="Calibri"/>
          <w:b/>
          <w:sz w:val="22"/>
          <w:szCs w:val="22"/>
        </w:rPr>
        <w:t xml:space="preserve"> 34112 Istanbul Turkey</w:t>
      </w:r>
      <w:r w:rsidRPr="0061727C">
        <w:rPr>
          <w:rFonts w:asciiTheme="minorHAnsi" w:hAnsiTheme="minorHAnsi" w:cs="Calibri"/>
          <w:b/>
          <w:sz w:val="22"/>
          <w:szCs w:val="22"/>
        </w:rPr>
        <w:br/>
        <w:t xml:space="preserve">Tel: +90 212 </w:t>
      </w:r>
      <w:r w:rsidR="004E2D81">
        <w:rPr>
          <w:rFonts w:asciiTheme="minorHAnsi" w:hAnsiTheme="minorHAnsi" w:cs="Calibri"/>
          <w:b/>
          <w:sz w:val="22"/>
          <w:szCs w:val="22"/>
        </w:rPr>
        <w:t>512</w:t>
      </w:r>
      <w:r w:rsidRPr="0061727C">
        <w:rPr>
          <w:rFonts w:asciiTheme="minorHAnsi" w:hAnsiTheme="minorHAnsi" w:cs="Calibri"/>
          <w:b/>
          <w:sz w:val="22"/>
          <w:szCs w:val="22"/>
        </w:rPr>
        <w:t xml:space="preserve"> </w:t>
      </w:r>
      <w:r w:rsidR="004E2D81">
        <w:rPr>
          <w:rFonts w:asciiTheme="minorHAnsi" w:hAnsiTheme="minorHAnsi" w:cs="Calibri"/>
          <w:b/>
          <w:sz w:val="22"/>
          <w:szCs w:val="22"/>
        </w:rPr>
        <w:t>58</w:t>
      </w:r>
      <w:r w:rsidRPr="0061727C">
        <w:rPr>
          <w:rFonts w:asciiTheme="minorHAnsi" w:hAnsiTheme="minorHAnsi" w:cs="Calibri"/>
          <w:b/>
          <w:sz w:val="22"/>
          <w:szCs w:val="22"/>
        </w:rPr>
        <w:t xml:space="preserve"> </w:t>
      </w:r>
      <w:r w:rsidR="004E2D81">
        <w:rPr>
          <w:rFonts w:asciiTheme="minorHAnsi" w:hAnsiTheme="minorHAnsi" w:cs="Calibri"/>
          <w:b/>
          <w:sz w:val="22"/>
          <w:szCs w:val="22"/>
        </w:rPr>
        <w:t>53</w:t>
      </w:r>
    </w:p>
    <w:p w:rsidR="004C1019" w:rsidRDefault="004C1019" w:rsidP="004C1019">
      <w:pPr>
        <w:tabs>
          <w:tab w:val="left" w:pos="990"/>
        </w:tabs>
        <w:jc w:val="center"/>
        <w:outlineLvl w:val="0"/>
        <w:rPr>
          <w:rFonts w:asciiTheme="minorHAnsi" w:hAnsiTheme="minorHAnsi" w:cs="Calibri"/>
          <w:b/>
          <w:i/>
          <w:sz w:val="22"/>
          <w:szCs w:val="22"/>
        </w:rPr>
      </w:pPr>
      <w:r w:rsidRPr="0061727C">
        <w:rPr>
          <w:rFonts w:asciiTheme="minorHAnsi" w:hAnsiTheme="minorHAnsi" w:cs="Calibri"/>
          <w:b/>
          <w:i/>
          <w:color w:val="000000"/>
          <w:sz w:val="22"/>
          <w:szCs w:val="22"/>
        </w:rPr>
        <w:t xml:space="preserve"> </w:t>
      </w:r>
      <w:r w:rsidRPr="0061727C">
        <w:rPr>
          <w:rFonts w:asciiTheme="minorHAnsi" w:hAnsiTheme="minorHAnsi" w:cs="Calibri"/>
          <w:b/>
          <w:i/>
          <w:sz w:val="22"/>
          <w:szCs w:val="22"/>
        </w:rPr>
        <w:t>Mr. Murat Akin</w:t>
      </w:r>
      <w:r>
        <w:rPr>
          <w:rFonts w:asciiTheme="minorHAnsi" w:hAnsiTheme="minorHAnsi" w:cs="Calibri"/>
          <w:b/>
          <w:i/>
          <w:sz w:val="22"/>
          <w:szCs w:val="22"/>
        </w:rPr>
        <w:t>, Procurement Manager</w:t>
      </w:r>
    </w:p>
    <w:p w:rsidR="004C1019" w:rsidRPr="0061727C" w:rsidRDefault="004C1019" w:rsidP="004C1019">
      <w:pPr>
        <w:tabs>
          <w:tab w:val="left" w:pos="990"/>
        </w:tabs>
        <w:jc w:val="center"/>
        <w:outlineLvl w:val="0"/>
        <w:rPr>
          <w:rFonts w:asciiTheme="minorHAnsi" w:hAnsiTheme="minorHAnsi" w:cs="Calibri"/>
          <w:b/>
          <w:i/>
          <w:color w:val="000000"/>
          <w:sz w:val="22"/>
          <w:szCs w:val="22"/>
        </w:rPr>
      </w:pPr>
    </w:p>
    <w:p w:rsidR="00434D18" w:rsidRPr="00B62D71" w:rsidRDefault="00434D18" w:rsidP="00434D18">
      <w:pPr>
        <w:tabs>
          <w:tab w:val="left" w:pos="990"/>
        </w:tabs>
        <w:jc w:val="both"/>
        <w:rPr>
          <w:rFonts w:ascii="Calibri" w:hAnsi="Calibri" w:cs="Calibri"/>
          <w:sz w:val="22"/>
          <w:szCs w:val="22"/>
        </w:rPr>
      </w:pPr>
      <w:r w:rsidRPr="00B62D71">
        <w:rPr>
          <w:rFonts w:ascii="Calibri" w:hAnsi="Calibri" w:cs="Calibri"/>
          <w:sz w:val="22"/>
          <w:szCs w:val="22"/>
        </w:rPr>
        <w:tab/>
        <w:t xml:space="preserve">Your </w:t>
      </w:r>
      <w:r>
        <w:rPr>
          <w:rFonts w:ascii="Calibri" w:hAnsi="Calibri" w:cs="Calibri"/>
          <w:sz w:val="22"/>
          <w:szCs w:val="22"/>
        </w:rPr>
        <w:t>Proposal</w:t>
      </w:r>
      <w:r w:rsidRPr="00B62D71">
        <w:rPr>
          <w:rFonts w:ascii="Calibri" w:hAnsi="Calibri" w:cs="Calibri"/>
          <w:sz w:val="22"/>
          <w:szCs w:val="22"/>
        </w:rPr>
        <w:t xml:space="preserve"> must be expressed in </w:t>
      </w:r>
      <w:proofErr w:type="gramStart"/>
      <w:r>
        <w:rPr>
          <w:rFonts w:ascii="Calibri" w:hAnsi="Calibri" w:cs="Calibri"/>
          <w:sz w:val="22"/>
          <w:szCs w:val="22"/>
        </w:rPr>
        <w:t>English</w:t>
      </w:r>
      <w:r w:rsidRPr="00633BB6">
        <w:rPr>
          <w:rFonts w:ascii="Calibri" w:hAnsi="Calibri" w:cs="Calibri"/>
          <w:color w:val="000000"/>
          <w:sz w:val="22"/>
          <w:szCs w:val="22"/>
        </w:rPr>
        <w:t>,</w:t>
      </w:r>
      <w:proofErr w:type="gramEnd"/>
      <w:r w:rsidRPr="00633BB6">
        <w:rPr>
          <w:rFonts w:ascii="Calibri" w:hAnsi="Calibri" w:cs="Calibri"/>
          <w:color w:val="000000"/>
          <w:sz w:val="22"/>
          <w:szCs w:val="22"/>
        </w:rPr>
        <w:t xml:space="preserve"> </w:t>
      </w:r>
      <w:r w:rsidRPr="00B62D71">
        <w:rPr>
          <w:rFonts w:ascii="Calibri" w:hAnsi="Calibri" w:cs="Calibri"/>
          <w:sz w:val="22"/>
          <w:szCs w:val="22"/>
        </w:rPr>
        <w:t xml:space="preserve">and valid for a minimum period of </w:t>
      </w:r>
      <w:r w:rsidR="00950895">
        <w:rPr>
          <w:rFonts w:ascii="Calibri" w:hAnsi="Calibri" w:cs="Calibri"/>
          <w:sz w:val="22"/>
          <w:szCs w:val="22"/>
        </w:rPr>
        <w:t>9</w:t>
      </w:r>
      <w:r>
        <w:rPr>
          <w:rFonts w:ascii="Calibri" w:hAnsi="Calibri" w:cs="Calibri"/>
          <w:sz w:val="22"/>
          <w:szCs w:val="22"/>
        </w:rPr>
        <w:t>0 days.</w:t>
      </w:r>
    </w:p>
    <w:p w:rsidR="00434D18" w:rsidRDefault="00434D18" w:rsidP="00434D18">
      <w:pPr>
        <w:ind w:firstLine="720"/>
        <w:jc w:val="both"/>
        <w:rPr>
          <w:rFonts w:ascii="Calibri" w:hAnsi="Calibri" w:cs="Calibri"/>
          <w:sz w:val="22"/>
          <w:szCs w:val="22"/>
        </w:rPr>
      </w:pPr>
    </w:p>
    <w:p w:rsidR="00434D18" w:rsidRPr="00B62D71" w:rsidRDefault="00434D18" w:rsidP="00434D18">
      <w:pPr>
        <w:tabs>
          <w:tab w:val="left" w:pos="990"/>
        </w:tabs>
        <w:ind w:firstLine="720"/>
        <w:jc w:val="both"/>
        <w:rPr>
          <w:rFonts w:ascii="Calibri" w:hAnsi="Calibri" w:cs="Calibri"/>
          <w:sz w:val="22"/>
          <w:szCs w:val="22"/>
        </w:rPr>
      </w:pPr>
      <w:r w:rsidRPr="00B62D71">
        <w:rPr>
          <w:rFonts w:ascii="Calibri" w:hAnsi="Calibri" w:cs="Calibri"/>
          <w:sz w:val="22"/>
          <w:szCs w:val="22"/>
        </w:rPr>
        <w:t>In the course of prepar</w:t>
      </w:r>
      <w:r>
        <w:rPr>
          <w:rFonts w:ascii="Calibri" w:hAnsi="Calibri" w:cs="Calibri"/>
          <w:sz w:val="22"/>
          <w:szCs w:val="22"/>
        </w:rPr>
        <w:t>ing your Proposal,</w:t>
      </w:r>
      <w:r w:rsidRPr="00B62D71">
        <w:rPr>
          <w:rFonts w:ascii="Calibri" w:hAnsi="Calibri" w:cs="Calibri"/>
          <w:sz w:val="22"/>
          <w:szCs w:val="22"/>
        </w:rPr>
        <w:t xml:space="preserve"> it shall remain your responsibility to ensure that </w:t>
      </w:r>
      <w:r>
        <w:rPr>
          <w:rFonts w:ascii="Calibri" w:hAnsi="Calibri" w:cs="Calibri"/>
          <w:sz w:val="22"/>
          <w:szCs w:val="22"/>
        </w:rPr>
        <w:t>it</w:t>
      </w:r>
      <w:r w:rsidRPr="00B62D71">
        <w:rPr>
          <w:rFonts w:ascii="Calibri" w:hAnsi="Calibri" w:cs="Calibri"/>
          <w:sz w:val="22"/>
          <w:szCs w:val="22"/>
        </w:rPr>
        <w:t xml:space="preserve"> reach</w:t>
      </w:r>
      <w:r>
        <w:rPr>
          <w:rFonts w:ascii="Calibri" w:hAnsi="Calibri" w:cs="Calibri"/>
          <w:sz w:val="22"/>
          <w:szCs w:val="22"/>
        </w:rPr>
        <w:t>es</w:t>
      </w:r>
      <w:r w:rsidRPr="00B62D71">
        <w:rPr>
          <w:rFonts w:ascii="Calibri" w:hAnsi="Calibri" w:cs="Calibri"/>
          <w:sz w:val="22"/>
          <w:szCs w:val="22"/>
        </w:rPr>
        <w:t xml:space="preserve"> the address above on or before the deadline.  </w:t>
      </w:r>
      <w:r>
        <w:rPr>
          <w:rFonts w:ascii="Calibri" w:hAnsi="Calibri" w:cs="Calibri"/>
          <w:sz w:val="22"/>
          <w:szCs w:val="22"/>
        </w:rPr>
        <w:t>Proposals</w:t>
      </w:r>
      <w:r w:rsidRPr="00B62D71">
        <w:rPr>
          <w:rFonts w:ascii="Calibri" w:hAnsi="Calibri" w:cs="Calibri"/>
          <w:sz w:val="22"/>
          <w:szCs w:val="22"/>
        </w:rPr>
        <w:t xml:space="preserve"> that are received by UNDP after the deadline indicated above, for whatever reason, shall not be considered for evaluation.  </w:t>
      </w:r>
    </w:p>
    <w:p w:rsidR="00434D18" w:rsidRPr="00B62D71" w:rsidRDefault="00434D18" w:rsidP="00434D18">
      <w:pPr>
        <w:tabs>
          <w:tab w:val="left" w:pos="990"/>
        </w:tabs>
        <w:jc w:val="both"/>
        <w:rPr>
          <w:rFonts w:ascii="Calibri" w:hAnsi="Calibri" w:cs="Calibri"/>
          <w:sz w:val="22"/>
          <w:szCs w:val="22"/>
        </w:rPr>
      </w:pPr>
      <w:r w:rsidRPr="00B62D71">
        <w:rPr>
          <w:rFonts w:ascii="Calibri" w:hAnsi="Calibri" w:cs="Calibri"/>
          <w:sz w:val="22"/>
          <w:szCs w:val="22"/>
        </w:rPr>
        <w:tab/>
      </w:r>
    </w:p>
    <w:p w:rsidR="00434D18" w:rsidRDefault="00434D18" w:rsidP="00434D18">
      <w:pPr>
        <w:tabs>
          <w:tab w:val="left" w:pos="990"/>
        </w:tabs>
        <w:ind w:firstLine="720"/>
        <w:jc w:val="both"/>
        <w:rPr>
          <w:rFonts w:ascii="Calibri" w:hAnsi="Calibri" w:cs="Calibri"/>
          <w:sz w:val="22"/>
          <w:szCs w:val="22"/>
        </w:rPr>
      </w:pPr>
      <w:r w:rsidRPr="00437CF9">
        <w:rPr>
          <w:rFonts w:ascii="Calibri" w:hAnsi="Calibri" w:cs="Calibri"/>
          <w:sz w:val="22"/>
          <w:szCs w:val="22"/>
        </w:rPr>
        <w:t xml:space="preserve">Services proposed shall be reviewed </w:t>
      </w:r>
      <w:r>
        <w:rPr>
          <w:rFonts w:ascii="Calibri" w:hAnsi="Calibri" w:cs="Calibri"/>
          <w:sz w:val="22"/>
          <w:szCs w:val="22"/>
        </w:rPr>
        <w:t xml:space="preserve">and evaluated </w:t>
      </w:r>
      <w:r w:rsidRPr="00437CF9">
        <w:rPr>
          <w:rFonts w:ascii="Calibri" w:hAnsi="Calibri" w:cs="Calibri"/>
          <w:sz w:val="22"/>
          <w:szCs w:val="22"/>
        </w:rPr>
        <w:t xml:space="preserve">based on completeness and compliance of the </w:t>
      </w:r>
      <w:r>
        <w:rPr>
          <w:rFonts w:ascii="Calibri" w:hAnsi="Calibri" w:cs="Calibri"/>
          <w:sz w:val="22"/>
          <w:szCs w:val="22"/>
        </w:rPr>
        <w:t>Proposal</w:t>
      </w:r>
      <w:r w:rsidRPr="00437CF9">
        <w:rPr>
          <w:rFonts w:ascii="Calibri" w:hAnsi="Calibri" w:cs="Calibri"/>
          <w:sz w:val="22"/>
          <w:szCs w:val="22"/>
        </w:rPr>
        <w:t xml:space="preserve"> and responsiveness with the requirements of the </w:t>
      </w:r>
      <w:r>
        <w:rPr>
          <w:rFonts w:ascii="Calibri" w:hAnsi="Calibri" w:cs="Calibri"/>
          <w:sz w:val="22"/>
          <w:szCs w:val="22"/>
        </w:rPr>
        <w:t>RFP</w:t>
      </w:r>
      <w:r w:rsidRPr="00437CF9">
        <w:rPr>
          <w:rFonts w:ascii="Calibri" w:hAnsi="Calibri" w:cs="Calibri"/>
          <w:sz w:val="22"/>
          <w:szCs w:val="22"/>
        </w:rPr>
        <w:t xml:space="preserve"> and all other annexes providing details of UNDP requirements. </w:t>
      </w:r>
      <w:r>
        <w:rPr>
          <w:rFonts w:ascii="Calibri" w:hAnsi="Calibri" w:cs="Calibri"/>
          <w:sz w:val="22"/>
          <w:szCs w:val="22"/>
        </w:rPr>
        <w:t xml:space="preserve"> </w:t>
      </w:r>
    </w:p>
    <w:p w:rsidR="00434D18" w:rsidRPr="00437CF9" w:rsidRDefault="00434D18" w:rsidP="00434D18">
      <w:pPr>
        <w:tabs>
          <w:tab w:val="left" w:pos="990"/>
        </w:tabs>
        <w:ind w:firstLine="720"/>
        <w:jc w:val="both"/>
        <w:rPr>
          <w:rFonts w:ascii="Calibri" w:hAnsi="Calibri" w:cs="Calibri"/>
          <w:sz w:val="22"/>
          <w:szCs w:val="22"/>
        </w:rPr>
      </w:pPr>
    </w:p>
    <w:p w:rsidR="00434D18" w:rsidRPr="00437CF9" w:rsidRDefault="00434D18" w:rsidP="00434D18">
      <w:pPr>
        <w:tabs>
          <w:tab w:val="left" w:pos="990"/>
        </w:tabs>
        <w:ind w:firstLine="720"/>
        <w:jc w:val="both"/>
        <w:rPr>
          <w:rFonts w:ascii="Calibri" w:hAnsi="Calibri" w:cs="Calibri"/>
          <w:sz w:val="22"/>
          <w:szCs w:val="22"/>
        </w:rPr>
      </w:pPr>
      <w:r w:rsidRPr="00437CF9">
        <w:rPr>
          <w:rFonts w:ascii="Calibri" w:hAnsi="Calibri" w:cs="Calibri"/>
          <w:sz w:val="22"/>
          <w:szCs w:val="22"/>
        </w:rPr>
        <w:lastRenderedPageBreak/>
        <w:t xml:space="preserve">The </w:t>
      </w:r>
      <w:r>
        <w:rPr>
          <w:rFonts w:ascii="Calibri" w:hAnsi="Calibri" w:cs="Calibri"/>
          <w:sz w:val="22"/>
          <w:szCs w:val="22"/>
        </w:rPr>
        <w:t>Proposal</w:t>
      </w:r>
      <w:r w:rsidRPr="00437CF9">
        <w:rPr>
          <w:rFonts w:ascii="Calibri" w:hAnsi="Calibri" w:cs="Calibri"/>
          <w:sz w:val="22"/>
          <w:szCs w:val="22"/>
        </w:rPr>
        <w:t xml:space="preserve"> that complies with all of the </w:t>
      </w:r>
      <w:proofErr w:type="gramStart"/>
      <w:r w:rsidRPr="00437CF9">
        <w:rPr>
          <w:rFonts w:ascii="Calibri" w:hAnsi="Calibri" w:cs="Calibri"/>
          <w:sz w:val="22"/>
          <w:szCs w:val="22"/>
        </w:rPr>
        <w:t>requirements</w:t>
      </w:r>
      <w:r>
        <w:rPr>
          <w:rFonts w:ascii="Calibri" w:hAnsi="Calibri" w:cs="Calibri"/>
          <w:sz w:val="22"/>
          <w:szCs w:val="22"/>
        </w:rPr>
        <w:t>,</w:t>
      </w:r>
      <w:proofErr w:type="gramEnd"/>
      <w:r>
        <w:rPr>
          <w:rFonts w:ascii="Calibri" w:hAnsi="Calibri" w:cs="Calibri"/>
          <w:sz w:val="22"/>
          <w:szCs w:val="22"/>
        </w:rPr>
        <w:t xml:space="preserve"> meets all the evaluation criteria</w:t>
      </w:r>
      <w:r w:rsidRPr="00437CF9">
        <w:rPr>
          <w:rFonts w:ascii="Calibri" w:hAnsi="Calibri" w:cs="Calibri"/>
          <w:sz w:val="22"/>
          <w:szCs w:val="22"/>
        </w:rPr>
        <w:t xml:space="preserve"> and offers the best value for money shall be selected</w:t>
      </w:r>
      <w:r>
        <w:rPr>
          <w:rFonts w:ascii="Calibri" w:hAnsi="Calibri" w:cs="Calibri"/>
          <w:sz w:val="22"/>
          <w:szCs w:val="22"/>
        </w:rPr>
        <w:t xml:space="preserve"> and awarded the contract</w:t>
      </w:r>
      <w:r w:rsidRPr="00437CF9">
        <w:rPr>
          <w:rFonts w:ascii="Calibri" w:hAnsi="Calibri" w:cs="Calibri"/>
          <w:sz w:val="22"/>
          <w:szCs w:val="22"/>
        </w:rPr>
        <w:t>.  Any offer that does not meet the requirements shall be rejected.</w:t>
      </w:r>
    </w:p>
    <w:p w:rsidR="00434D18" w:rsidRPr="00437CF9" w:rsidRDefault="00434D18" w:rsidP="00434D18">
      <w:pPr>
        <w:tabs>
          <w:tab w:val="left" w:pos="990"/>
        </w:tabs>
        <w:rPr>
          <w:rFonts w:ascii="Calibri" w:hAnsi="Calibri" w:cs="Calibri"/>
          <w:sz w:val="22"/>
          <w:szCs w:val="22"/>
        </w:rPr>
      </w:pPr>
    </w:p>
    <w:p w:rsidR="00434D18" w:rsidRPr="00437CF9" w:rsidRDefault="00434D18" w:rsidP="00434D18">
      <w:pPr>
        <w:tabs>
          <w:tab w:val="left" w:pos="990"/>
        </w:tabs>
        <w:ind w:firstLine="720"/>
        <w:jc w:val="both"/>
        <w:rPr>
          <w:rFonts w:ascii="Calibri" w:hAnsi="Calibri" w:cs="Calibri"/>
          <w:sz w:val="22"/>
          <w:szCs w:val="22"/>
        </w:rPr>
      </w:pPr>
      <w:r w:rsidRPr="00437CF9">
        <w:rPr>
          <w:rFonts w:ascii="Calibri" w:hAnsi="Calibri" w:cs="Calibri"/>
          <w:sz w:val="22"/>
          <w:szCs w:val="22"/>
        </w:rPr>
        <w:t xml:space="preserve">Any discrepancy between the unit price and the total price shall be re-computed by UNDP, and the unit price shall prevail and the total price shall be corrected.  If the </w:t>
      </w:r>
      <w:r>
        <w:rPr>
          <w:rFonts w:ascii="Calibri" w:hAnsi="Calibri" w:cs="Calibri"/>
          <w:sz w:val="22"/>
          <w:szCs w:val="22"/>
        </w:rPr>
        <w:t>Service Provider</w:t>
      </w:r>
      <w:r w:rsidRPr="00437CF9">
        <w:rPr>
          <w:rFonts w:ascii="Calibri" w:hAnsi="Calibri" w:cs="Calibri"/>
          <w:sz w:val="22"/>
          <w:szCs w:val="22"/>
        </w:rPr>
        <w:t xml:space="preserve"> does not accept the final price based on UNDP’s re-computation and correction of errors, its </w:t>
      </w:r>
      <w:r>
        <w:rPr>
          <w:rFonts w:ascii="Calibri" w:hAnsi="Calibri" w:cs="Calibri"/>
          <w:sz w:val="22"/>
          <w:szCs w:val="22"/>
        </w:rPr>
        <w:t>Proposal</w:t>
      </w:r>
      <w:r w:rsidRPr="00437CF9">
        <w:rPr>
          <w:rFonts w:ascii="Calibri" w:hAnsi="Calibri" w:cs="Calibri"/>
          <w:sz w:val="22"/>
          <w:szCs w:val="22"/>
        </w:rPr>
        <w:t xml:space="preserve"> will be rejected.  </w:t>
      </w:r>
    </w:p>
    <w:p w:rsidR="00434D18" w:rsidRPr="00406DC7" w:rsidRDefault="00434D18" w:rsidP="00434D18">
      <w:pPr>
        <w:ind w:firstLine="720"/>
        <w:jc w:val="both"/>
        <w:rPr>
          <w:rFonts w:ascii="Calibri" w:hAnsi="Calibri" w:cs="Calibri"/>
          <w:sz w:val="22"/>
          <w:szCs w:val="22"/>
        </w:rPr>
      </w:pPr>
    </w:p>
    <w:p w:rsidR="00434D18" w:rsidRPr="00406DC7" w:rsidRDefault="00434D18" w:rsidP="00434D18">
      <w:pPr>
        <w:pStyle w:val="ListParagraph"/>
        <w:tabs>
          <w:tab w:val="left" w:pos="0"/>
        </w:tabs>
        <w:spacing w:line="240" w:lineRule="auto"/>
        <w:ind w:left="0" w:firstLine="720"/>
        <w:jc w:val="both"/>
        <w:rPr>
          <w:rFonts w:ascii="Calibri" w:hAnsi="Calibri" w:cs="Calibri"/>
          <w:bCs/>
          <w:szCs w:val="22"/>
        </w:rPr>
      </w:pPr>
      <w:r w:rsidRPr="00406DC7">
        <w:rPr>
          <w:rFonts w:ascii="Calibri" w:hAnsi="Calibri" w:cs="Calibri"/>
          <w:szCs w:val="22"/>
        </w:rPr>
        <w:t xml:space="preserve">No price variation due to escalation, inflation, fluctuation in exchange rates, or any other market factors shall be accepted by UNDP after it has received the Proposal.   </w:t>
      </w:r>
      <w:r w:rsidRPr="00406DC7">
        <w:rPr>
          <w:rFonts w:ascii="Calibri" w:hAnsi="Calibri" w:cs="Calibri"/>
          <w:bCs/>
          <w:szCs w:val="22"/>
        </w:rPr>
        <w:t xml:space="preserve">At the time of Award of Contract or Purchase Order, UNDP reserves the right to vary (increase or decrease) the quantity of services and/or goods, by up to a maximum twenty five per cent (25%) of the total offer, without any change in the unit price or other terms and conditions.  </w:t>
      </w:r>
    </w:p>
    <w:p w:rsidR="00434D18" w:rsidRPr="00406DC7" w:rsidRDefault="00434D18" w:rsidP="00434D18">
      <w:pPr>
        <w:jc w:val="both"/>
        <w:rPr>
          <w:rStyle w:val="Strong"/>
          <w:rFonts w:ascii="Calibri" w:hAnsi="Calibri" w:cs="Calibri"/>
          <w:b w:val="0"/>
          <w:iCs/>
          <w:sz w:val="22"/>
          <w:szCs w:val="22"/>
        </w:rPr>
      </w:pPr>
    </w:p>
    <w:p w:rsidR="00434D18" w:rsidRPr="00406DC7" w:rsidRDefault="00434D18" w:rsidP="00434D18">
      <w:pPr>
        <w:ind w:firstLine="720"/>
        <w:jc w:val="both"/>
        <w:rPr>
          <w:rFonts w:ascii="Calibri" w:hAnsi="Calibri" w:cs="Calibri"/>
          <w:sz w:val="22"/>
          <w:szCs w:val="22"/>
        </w:rPr>
      </w:pPr>
      <w:r w:rsidRPr="00406DC7">
        <w:rPr>
          <w:rFonts w:ascii="Calibri" w:hAnsi="Calibri" w:cs="Calibri"/>
          <w:sz w:val="22"/>
          <w:szCs w:val="22"/>
        </w:rPr>
        <w:t>Any Contract or Purchase Order that will be issued as a result of this RFP shall be subject to the General Terms and Conditions attached hereto.  The mere act of submission of a Proposal implies that the Service Provider accepts without question the General Terms and Conditions of UNDP, herein attached as Annex 3.</w:t>
      </w:r>
    </w:p>
    <w:p w:rsidR="00434D18" w:rsidRPr="00406DC7" w:rsidRDefault="00434D18" w:rsidP="00434D18">
      <w:pPr>
        <w:ind w:firstLine="720"/>
        <w:rPr>
          <w:rFonts w:ascii="Calibri" w:hAnsi="Calibri" w:cs="Calibri"/>
          <w:sz w:val="22"/>
          <w:szCs w:val="22"/>
        </w:rPr>
      </w:pPr>
    </w:p>
    <w:p w:rsidR="00434D18" w:rsidRPr="00406DC7" w:rsidRDefault="00434D18" w:rsidP="00434D18">
      <w:pPr>
        <w:ind w:firstLine="720"/>
        <w:jc w:val="both"/>
        <w:rPr>
          <w:rFonts w:ascii="Calibri" w:hAnsi="Calibri" w:cs="Calibri"/>
          <w:sz w:val="22"/>
          <w:szCs w:val="22"/>
        </w:rPr>
      </w:pPr>
      <w:r w:rsidRPr="00406DC7">
        <w:rPr>
          <w:rFonts w:ascii="Calibri" w:hAnsi="Calibri" w:cs="Calibri"/>
          <w:snapToGrid w:val="0"/>
          <w:sz w:val="22"/>
          <w:szCs w:val="22"/>
        </w:rPr>
        <w:t xml:space="preserve">Please be advised that UNDP is not bound to accept any Proposal, nor award a contract or Purchase Order, nor be responsible for any costs </w:t>
      </w:r>
      <w:r w:rsidRPr="00406DC7">
        <w:rPr>
          <w:rFonts w:ascii="Calibri" w:hAnsi="Calibri" w:cs="Calibri"/>
          <w:sz w:val="22"/>
          <w:szCs w:val="22"/>
        </w:rPr>
        <w:t xml:space="preserve">associated with a Service Providers preparation and submission of a Proposal, regardless of the outcome or the manner of conducting the selection process. </w:t>
      </w:r>
    </w:p>
    <w:p w:rsidR="00434D18" w:rsidRPr="00406DC7" w:rsidRDefault="00434D18" w:rsidP="00434D18">
      <w:pPr>
        <w:ind w:firstLine="720"/>
        <w:jc w:val="both"/>
        <w:rPr>
          <w:rFonts w:ascii="Calibri" w:hAnsi="Calibri" w:cs="Calibri"/>
          <w:sz w:val="22"/>
          <w:szCs w:val="22"/>
        </w:rPr>
      </w:pPr>
    </w:p>
    <w:p w:rsidR="00434D18" w:rsidRPr="00406DC7" w:rsidRDefault="00434D18" w:rsidP="00434D18">
      <w:pPr>
        <w:jc w:val="both"/>
        <w:rPr>
          <w:rStyle w:val="Strong"/>
          <w:rFonts w:ascii="Calibri" w:hAnsi="Calibri" w:cs="Calibri"/>
          <w:b w:val="0"/>
          <w:iCs/>
          <w:sz w:val="22"/>
          <w:szCs w:val="22"/>
        </w:rPr>
      </w:pPr>
      <w:r w:rsidRPr="00406DC7">
        <w:rPr>
          <w:rFonts w:ascii="Calibri" w:hAnsi="Calibri" w:cs="Calibri"/>
          <w:iCs/>
          <w:sz w:val="22"/>
          <w:szCs w:val="22"/>
        </w:rPr>
        <w:tab/>
        <w:t xml:space="preserve">UNDP’s vendor protest procedure is intended to afford an opportunity to appeal for persons or firms not awarded a Purchase Order or Contract in a competitive procurement process.  </w:t>
      </w:r>
      <w:r w:rsidRPr="00406DC7">
        <w:rPr>
          <w:rStyle w:val="Strong"/>
          <w:rFonts w:ascii="Calibri" w:hAnsi="Calibri" w:cs="Calibri"/>
          <w:b w:val="0"/>
          <w:iCs/>
          <w:sz w:val="22"/>
          <w:szCs w:val="22"/>
        </w:rPr>
        <w:t xml:space="preserve">In the event that </w:t>
      </w:r>
      <w:r w:rsidRPr="00406DC7">
        <w:rPr>
          <w:rFonts w:ascii="Calibri" w:hAnsi="Calibri" w:cs="Calibri"/>
          <w:iCs/>
          <w:snapToGrid w:val="0"/>
          <w:sz w:val="22"/>
          <w:szCs w:val="22"/>
        </w:rPr>
        <w:t xml:space="preserve">you believe you have not been fairly treated, you can find detailed information about vendor protest procedures in the following link: </w:t>
      </w:r>
      <w:hyperlink r:id="rId14" w:history="1">
        <w:r w:rsidRPr="00406DC7">
          <w:rPr>
            <w:rStyle w:val="Hyperlink"/>
            <w:rFonts w:ascii="Calibri" w:hAnsi="Calibri" w:cs="Calibri"/>
            <w:iCs/>
            <w:snapToGrid w:val="0"/>
            <w:color w:val="auto"/>
            <w:sz w:val="22"/>
            <w:szCs w:val="22"/>
          </w:rPr>
          <w:t>http://www.undp.org/procurement/protest.shtml</w:t>
        </w:r>
      </w:hyperlink>
      <w:r w:rsidRPr="00406DC7">
        <w:rPr>
          <w:rFonts w:ascii="Calibri" w:hAnsi="Calibri" w:cs="Calibri"/>
          <w:iCs/>
          <w:snapToGrid w:val="0"/>
          <w:sz w:val="22"/>
          <w:szCs w:val="22"/>
        </w:rPr>
        <w:t xml:space="preserve">. </w:t>
      </w:r>
      <w:r w:rsidRPr="00406DC7">
        <w:rPr>
          <w:rStyle w:val="Strong"/>
          <w:rFonts w:ascii="Calibri" w:hAnsi="Calibri" w:cs="Calibri"/>
          <w:b w:val="0"/>
          <w:iCs/>
          <w:sz w:val="22"/>
          <w:szCs w:val="22"/>
        </w:rPr>
        <w:t xml:space="preserve"> </w:t>
      </w:r>
    </w:p>
    <w:p w:rsidR="00434D18" w:rsidRPr="00406DC7" w:rsidRDefault="00434D18" w:rsidP="00434D18">
      <w:pPr>
        <w:jc w:val="both"/>
        <w:rPr>
          <w:rStyle w:val="Strong"/>
          <w:rFonts w:ascii="Calibri" w:hAnsi="Calibri" w:cs="Calibri"/>
          <w:b w:val="0"/>
          <w:iCs/>
          <w:sz w:val="22"/>
          <w:szCs w:val="22"/>
        </w:rPr>
      </w:pPr>
      <w:r w:rsidRPr="00406DC7">
        <w:rPr>
          <w:rStyle w:val="Strong"/>
          <w:rFonts w:ascii="Calibri" w:hAnsi="Calibri" w:cs="Calibri"/>
          <w:b w:val="0"/>
          <w:iCs/>
          <w:sz w:val="22"/>
          <w:szCs w:val="22"/>
        </w:rPr>
        <w:tab/>
      </w:r>
    </w:p>
    <w:p w:rsidR="00434D18" w:rsidRPr="00406DC7" w:rsidRDefault="00434D18" w:rsidP="00434D18">
      <w:pPr>
        <w:jc w:val="both"/>
        <w:rPr>
          <w:rFonts w:ascii="Calibri" w:hAnsi="Calibri" w:cs="Calibri"/>
          <w:sz w:val="22"/>
          <w:szCs w:val="22"/>
        </w:rPr>
      </w:pPr>
      <w:r w:rsidRPr="00406DC7">
        <w:rPr>
          <w:rStyle w:val="Strong"/>
          <w:rFonts w:ascii="Calibri" w:hAnsi="Calibri" w:cs="Calibri"/>
          <w:b w:val="0"/>
          <w:iCs/>
          <w:sz w:val="22"/>
          <w:szCs w:val="22"/>
        </w:rPr>
        <w:tab/>
        <w:t xml:space="preserve">UNDP encourages every prospective Service Provider to </w:t>
      </w:r>
      <w:r w:rsidRPr="00406DC7">
        <w:rPr>
          <w:rFonts w:ascii="Calibri" w:hAnsi="Calibri" w:cs="Calibri"/>
          <w:sz w:val="22"/>
          <w:szCs w:val="22"/>
        </w:rPr>
        <w:t xml:space="preserve">prevent and avoid conflicts of interest, by disclosing to UNDP if you, or any of your affiliates or personnel, were involved in the preparation of the requirements, design, cost estimates, and other information used in this RFP.  </w:t>
      </w:r>
    </w:p>
    <w:p w:rsidR="00434D18" w:rsidRPr="00406DC7" w:rsidRDefault="00434D18" w:rsidP="00434D18">
      <w:pPr>
        <w:jc w:val="both"/>
        <w:rPr>
          <w:rFonts w:ascii="Calibri" w:hAnsi="Calibri" w:cs="Calibri"/>
          <w:sz w:val="22"/>
          <w:szCs w:val="22"/>
        </w:rPr>
      </w:pPr>
    </w:p>
    <w:p w:rsidR="00434D18" w:rsidRPr="00406DC7" w:rsidRDefault="00434D18" w:rsidP="00434D18">
      <w:pPr>
        <w:ind w:firstLine="720"/>
        <w:jc w:val="both"/>
        <w:rPr>
          <w:rFonts w:ascii="Calibri" w:hAnsi="Calibri" w:cs="Calibri"/>
          <w:sz w:val="22"/>
          <w:szCs w:val="22"/>
        </w:rPr>
      </w:pPr>
      <w:r w:rsidRPr="00406DC7">
        <w:rPr>
          <w:rFonts w:ascii="Calibri" w:hAnsi="Calibri" w:cs="Calibri"/>
          <w:sz w:val="22"/>
          <w:szCs w:val="22"/>
        </w:rPr>
        <w:t xml:space="preserve">UNDP implements a zero tolerance on fraud and other proscribed practices, and is committed to preventing, identifying and addressing all such acts and practices against UNDP, as well as third parties involved in UNDP activities.  UNDP expects its Service Providers to adhere to the UN Supplier Code of Conduct found in this </w:t>
      </w:r>
      <w:r w:rsidR="00933DC0" w:rsidRPr="00406DC7">
        <w:rPr>
          <w:rFonts w:ascii="Calibri" w:hAnsi="Calibri" w:cs="Calibri"/>
          <w:sz w:val="22"/>
          <w:szCs w:val="22"/>
        </w:rPr>
        <w:t>link:</w:t>
      </w:r>
      <w:r w:rsidRPr="00406DC7">
        <w:rPr>
          <w:rFonts w:ascii="Calibri" w:hAnsi="Calibri" w:cs="Calibri"/>
          <w:sz w:val="22"/>
          <w:szCs w:val="22"/>
        </w:rPr>
        <w:t xml:space="preserve"> </w:t>
      </w:r>
      <w:hyperlink r:id="rId15" w:history="1">
        <w:r w:rsidRPr="00406DC7">
          <w:rPr>
            <w:rStyle w:val="Hyperlink"/>
            <w:rFonts w:ascii="Calibri" w:hAnsi="Calibri" w:cs="Calibri"/>
            <w:sz w:val="22"/>
            <w:szCs w:val="22"/>
          </w:rPr>
          <w:t>http://www.un.org/depts/ptd/pdf/conduct_english.pdf</w:t>
        </w:r>
      </w:hyperlink>
      <w:r w:rsidRPr="00406DC7">
        <w:rPr>
          <w:rFonts w:ascii="Calibri" w:hAnsi="Calibri" w:cs="Calibri"/>
          <w:sz w:val="22"/>
          <w:szCs w:val="22"/>
        </w:rPr>
        <w:t xml:space="preserve"> </w:t>
      </w:r>
    </w:p>
    <w:p w:rsidR="00434D18" w:rsidRPr="00406DC7" w:rsidRDefault="00434D18" w:rsidP="00434D18">
      <w:pPr>
        <w:rPr>
          <w:rFonts w:ascii="Calibri" w:hAnsi="Calibri" w:cs="Calibri"/>
          <w:sz w:val="22"/>
          <w:szCs w:val="22"/>
        </w:rPr>
      </w:pPr>
    </w:p>
    <w:p w:rsidR="00434D18" w:rsidRPr="00406DC7" w:rsidRDefault="00434D18" w:rsidP="00434D18">
      <w:pPr>
        <w:ind w:left="720"/>
        <w:rPr>
          <w:rStyle w:val="Strong"/>
          <w:rFonts w:ascii="Calibri" w:hAnsi="Calibri" w:cs="Calibri"/>
          <w:b w:val="0"/>
          <w:iCs/>
          <w:sz w:val="22"/>
          <w:szCs w:val="22"/>
        </w:rPr>
      </w:pPr>
      <w:r w:rsidRPr="00406DC7">
        <w:rPr>
          <w:rStyle w:val="Strong"/>
          <w:rFonts w:ascii="Calibri" w:hAnsi="Calibri" w:cs="Calibri"/>
          <w:b w:val="0"/>
          <w:iCs/>
          <w:sz w:val="22"/>
          <w:szCs w:val="22"/>
        </w:rPr>
        <w:t>Thank you and we look forward to receiving your Proposal.</w:t>
      </w:r>
    </w:p>
    <w:p w:rsidR="00434D18" w:rsidRPr="00406DC7" w:rsidRDefault="00434D18" w:rsidP="00434D18">
      <w:pPr>
        <w:ind w:left="720"/>
        <w:rPr>
          <w:rStyle w:val="Strong"/>
          <w:rFonts w:ascii="Calibri" w:hAnsi="Calibri" w:cs="Calibri"/>
          <w:b w:val="0"/>
          <w:iCs/>
          <w:sz w:val="22"/>
          <w:szCs w:val="22"/>
        </w:rPr>
      </w:pPr>
    </w:p>
    <w:p w:rsidR="00434D18" w:rsidRPr="00406DC7" w:rsidRDefault="00434D18" w:rsidP="00434D18">
      <w:pPr>
        <w:jc w:val="both"/>
        <w:rPr>
          <w:rStyle w:val="Strong"/>
          <w:rFonts w:ascii="Calibri" w:hAnsi="Calibri" w:cs="Calibri"/>
          <w:b w:val="0"/>
          <w:iCs/>
          <w:sz w:val="22"/>
          <w:szCs w:val="22"/>
        </w:rPr>
      </w:pPr>
    </w:p>
    <w:p w:rsidR="00434D18" w:rsidRPr="00DD3406" w:rsidRDefault="00434D18" w:rsidP="00434D18">
      <w:pPr>
        <w:tabs>
          <w:tab w:val="left" w:pos="990"/>
        </w:tabs>
        <w:ind w:left="5760" w:firstLine="720"/>
        <w:jc w:val="both"/>
        <w:rPr>
          <w:rFonts w:ascii="Calibri" w:hAnsi="Calibri" w:cs="Calibri"/>
          <w:i/>
          <w:iCs/>
          <w:snapToGrid w:val="0"/>
          <w:color w:val="000000"/>
          <w:sz w:val="22"/>
          <w:szCs w:val="22"/>
        </w:rPr>
      </w:pPr>
      <w:r w:rsidRPr="00DD3406">
        <w:rPr>
          <w:rFonts w:ascii="Calibri" w:hAnsi="Calibri" w:cs="Calibri"/>
          <w:b/>
          <w:bCs/>
          <w:i/>
          <w:iCs/>
          <w:snapToGrid w:val="0"/>
          <w:sz w:val="22"/>
          <w:szCs w:val="22"/>
        </w:rPr>
        <w:t>Andrey Pogrebnyak</w:t>
      </w:r>
    </w:p>
    <w:p w:rsidR="00434D18" w:rsidRPr="00DD3406" w:rsidRDefault="00DE0B0D" w:rsidP="00434D18">
      <w:pPr>
        <w:tabs>
          <w:tab w:val="left" w:pos="990"/>
        </w:tabs>
        <w:ind w:left="5760" w:firstLine="720"/>
        <w:jc w:val="both"/>
        <w:rPr>
          <w:rFonts w:ascii="Calibri" w:hAnsi="Calibri" w:cs="Calibri"/>
          <w:i/>
          <w:iCs/>
          <w:snapToGrid w:val="0"/>
          <w:color w:val="000000"/>
          <w:sz w:val="22"/>
          <w:szCs w:val="22"/>
        </w:rPr>
      </w:pPr>
      <w:r>
        <w:rPr>
          <w:rFonts w:ascii="Calibri" w:hAnsi="Calibri" w:cs="Calibri"/>
          <w:i/>
          <w:iCs/>
          <w:snapToGrid w:val="0"/>
          <w:sz w:val="22"/>
          <w:szCs w:val="22"/>
        </w:rPr>
        <w:t xml:space="preserve">Deputy </w:t>
      </w:r>
      <w:r w:rsidR="00434D18" w:rsidRPr="00DD3406">
        <w:rPr>
          <w:rFonts w:ascii="Calibri" w:hAnsi="Calibri" w:cs="Calibri"/>
          <w:i/>
          <w:iCs/>
          <w:snapToGrid w:val="0"/>
          <w:sz w:val="22"/>
          <w:szCs w:val="22"/>
        </w:rPr>
        <w:t>Director</w:t>
      </w:r>
      <w:r w:rsidR="00434D18">
        <w:rPr>
          <w:rFonts w:ascii="Calibri" w:hAnsi="Calibri" w:cs="Calibri"/>
          <w:i/>
          <w:iCs/>
          <w:snapToGrid w:val="0"/>
          <w:sz w:val="22"/>
          <w:szCs w:val="22"/>
        </w:rPr>
        <w:t xml:space="preserve"> (Operations)</w:t>
      </w:r>
    </w:p>
    <w:p w:rsidR="00434D18" w:rsidRPr="006E751D" w:rsidRDefault="00434D18" w:rsidP="00434D18">
      <w:pPr>
        <w:ind w:firstLine="4770"/>
        <w:rPr>
          <w:rStyle w:val="Strong"/>
        </w:rPr>
      </w:pPr>
      <w:r>
        <w:rPr>
          <w:rFonts w:ascii="Calibri" w:hAnsi="Calibri" w:cs="Calibri"/>
          <w:sz w:val="22"/>
          <w:szCs w:val="22"/>
        </w:rPr>
        <w:t xml:space="preserve">                                   </w:t>
      </w:r>
      <w:r w:rsidR="006346C6">
        <w:rPr>
          <w:rFonts w:ascii="Calibri" w:hAnsi="Calibri" w:cs="Calibri"/>
          <w:sz w:val="22"/>
          <w:szCs w:val="22"/>
        </w:rPr>
        <w:t>21</w:t>
      </w:r>
      <w:r w:rsidR="00DE0B0D" w:rsidRPr="00DE0B0D">
        <w:rPr>
          <w:rFonts w:ascii="Calibri" w:hAnsi="Calibri" w:cs="Calibri"/>
          <w:sz w:val="22"/>
          <w:szCs w:val="22"/>
        </w:rPr>
        <w:t xml:space="preserve"> August </w:t>
      </w:r>
      <w:r w:rsidR="00A14F96" w:rsidRPr="00DE0B0D">
        <w:rPr>
          <w:rFonts w:ascii="Calibri" w:hAnsi="Calibri" w:cs="Calibri"/>
          <w:sz w:val="22"/>
          <w:szCs w:val="22"/>
        </w:rPr>
        <w:t>2014</w:t>
      </w:r>
    </w:p>
    <w:p w:rsidR="00434D18" w:rsidRPr="00406DC7" w:rsidRDefault="00434D18" w:rsidP="00434D18">
      <w:pPr>
        <w:ind w:left="5760" w:firstLine="720"/>
        <w:jc w:val="both"/>
        <w:rPr>
          <w:rStyle w:val="Strong"/>
          <w:rFonts w:ascii="Calibri" w:hAnsi="Calibri" w:cs="Calibri"/>
          <w:b w:val="0"/>
          <w:iCs/>
          <w:sz w:val="22"/>
          <w:szCs w:val="22"/>
        </w:rPr>
      </w:pPr>
    </w:p>
    <w:p w:rsidR="003C2819" w:rsidRDefault="003C2819" w:rsidP="00C9208A">
      <w:pPr>
        <w:ind w:firstLine="720"/>
        <w:jc w:val="right"/>
        <w:rPr>
          <w:rFonts w:ascii="Calibri" w:hAnsi="Calibri" w:cs="Calibri"/>
          <w:b/>
          <w:sz w:val="22"/>
          <w:szCs w:val="22"/>
        </w:rPr>
      </w:pPr>
    </w:p>
    <w:p w:rsidR="003C2819" w:rsidRDefault="003C2819" w:rsidP="00C9208A">
      <w:pPr>
        <w:ind w:firstLine="720"/>
        <w:jc w:val="right"/>
        <w:rPr>
          <w:rFonts w:ascii="Calibri" w:hAnsi="Calibri" w:cs="Calibri"/>
          <w:b/>
          <w:sz w:val="22"/>
          <w:szCs w:val="22"/>
        </w:rPr>
      </w:pPr>
    </w:p>
    <w:p w:rsidR="003C2819" w:rsidRDefault="003C2819" w:rsidP="00C9208A">
      <w:pPr>
        <w:ind w:firstLine="720"/>
        <w:jc w:val="right"/>
        <w:rPr>
          <w:rFonts w:ascii="Calibri" w:hAnsi="Calibri" w:cs="Calibri"/>
          <w:b/>
          <w:sz w:val="22"/>
          <w:szCs w:val="22"/>
        </w:rPr>
      </w:pPr>
    </w:p>
    <w:p w:rsidR="003C2819" w:rsidRDefault="003C2819" w:rsidP="00C9208A">
      <w:pPr>
        <w:ind w:firstLine="720"/>
        <w:jc w:val="right"/>
        <w:rPr>
          <w:rFonts w:ascii="Calibri" w:hAnsi="Calibri" w:cs="Calibri"/>
          <w:b/>
          <w:sz w:val="22"/>
          <w:szCs w:val="22"/>
        </w:rPr>
      </w:pPr>
    </w:p>
    <w:p w:rsidR="00BB13AA" w:rsidRPr="00B62D71" w:rsidRDefault="00BB13AA" w:rsidP="00C9208A">
      <w:pPr>
        <w:ind w:firstLine="720"/>
        <w:jc w:val="right"/>
        <w:rPr>
          <w:rFonts w:ascii="Calibri" w:hAnsi="Calibri" w:cs="Calibri"/>
          <w:b/>
          <w:sz w:val="22"/>
          <w:szCs w:val="22"/>
        </w:rPr>
      </w:pPr>
      <w:r w:rsidRPr="00B62D71">
        <w:rPr>
          <w:rFonts w:ascii="Calibri" w:hAnsi="Calibri" w:cs="Calibri"/>
          <w:b/>
          <w:sz w:val="22"/>
          <w:szCs w:val="22"/>
        </w:rPr>
        <w:lastRenderedPageBreak/>
        <w:t xml:space="preserve">Annex </w:t>
      </w:r>
      <w:r w:rsidR="00A7508B" w:rsidRPr="00B62D71">
        <w:rPr>
          <w:rFonts w:ascii="Calibri" w:hAnsi="Calibri" w:cs="Calibri"/>
          <w:b/>
          <w:sz w:val="22"/>
          <w:szCs w:val="22"/>
        </w:rPr>
        <w:t>1</w:t>
      </w:r>
    </w:p>
    <w:p w:rsidR="00BB13AA" w:rsidRPr="00B62D71" w:rsidRDefault="00BB13AA" w:rsidP="00BA0E6E">
      <w:pPr>
        <w:jc w:val="right"/>
        <w:rPr>
          <w:rFonts w:ascii="Calibri" w:hAnsi="Calibri" w:cs="Calibri"/>
          <w:b/>
          <w:sz w:val="22"/>
          <w:szCs w:val="22"/>
        </w:rPr>
      </w:pPr>
    </w:p>
    <w:p w:rsidR="00061CE4" w:rsidRPr="00B62D71" w:rsidRDefault="00061CE4" w:rsidP="00061CE4">
      <w:pPr>
        <w:rPr>
          <w:rFonts w:ascii="Calibri" w:hAnsi="Calibri" w:cs="Calibri"/>
          <w:b/>
          <w:sz w:val="28"/>
        </w:rPr>
      </w:pPr>
    </w:p>
    <w:p w:rsidR="00061CE4" w:rsidRPr="00B62D71" w:rsidRDefault="00DB7701" w:rsidP="00061CE4">
      <w:pPr>
        <w:jc w:val="center"/>
        <w:rPr>
          <w:rFonts w:ascii="Calibri" w:hAnsi="Calibri" w:cs="Calibri"/>
          <w:b/>
          <w:sz w:val="28"/>
        </w:rPr>
      </w:pPr>
      <w:r>
        <w:rPr>
          <w:rFonts w:ascii="Calibri" w:hAnsi="Calibri" w:cs="Calibri"/>
          <w:b/>
          <w:sz w:val="28"/>
        </w:rPr>
        <w:t xml:space="preserve">Description of Requirements </w:t>
      </w:r>
    </w:p>
    <w:p w:rsidR="00DB7701" w:rsidRDefault="00DB7701" w:rsidP="00DB7701">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020"/>
      </w:tblGrid>
      <w:tr w:rsidR="00DB7701" w:rsidRPr="0021187D" w:rsidTr="00783E6E">
        <w:tc>
          <w:tcPr>
            <w:tcW w:w="2448" w:type="dxa"/>
            <w:shd w:val="clear" w:color="auto" w:fill="auto"/>
          </w:tcPr>
          <w:p w:rsidR="00DB7701" w:rsidRPr="00D75C30" w:rsidRDefault="00DB7701" w:rsidP="00D85C6C">
            <w:pPr>
              <w:rPr>
                <w:rFonts w:ascii="Calibri" w:hAnsi="Calibri" w:cs="Calibri"/>
                <w:bCs/>
                <w:sz w:val="22"/>
                <w:szCs w:val="22"/>
              </w:rPr>
            </w:pPr>
          </w:p>
          <w:p w:rsidR="00D85C6C" w:rsidRPr="00D75C30" w:rsidRDefault="00D85C6C" w:rsidP="00D85C6C">
            <w:pPr>
              <w:rPr>
                <w:rFonts w:ascii="Calibri" w:hAnsi="Calibri" w:cs="Calibri"/>
                <w:bCs/>
                <w:sz w:val="22"/>
                <w:szCs w:val="22"/>
              </w:rPr>
            </w:pPr>
            <w:r w:rsidRPr="00D75C30">
              <w:rPr>
                <w:rFonts w:ascii="Calibri" w:hAnsi="Calibri" w:cs="Calibri"/>
                <w:bCs/>
                <w:sz w:val="22"/>
                <w:szCs w:val="22"/>
              </w:rPr>
              <w:t>Context of the Requirement</w:t>
            </w:r>
          </w:p>
        </w:tc>
        <w:tc>
          <w:tcPr>
            <w:tcW w:w="7020" w:type="dxa"/>
            <w:shd w:val="clear" w:color="auto" w:fill="auto"/>
          </w:tcPr>
          <w:p w:rsidR="00DB7701" w:rsidRPr="00F83F9A" w:rsidRDefault="00DB7701" w:rsidP="00EE6270">
            <w:pPr>
              <w:jc w:val="both"/>
              <w:rPr>
                <w:rFonts w:asciiTheme="minorHAnsi" w:hAnsiTheme="minorHAnsi" w:cs="Calibri"/>
                <w:bCs/>
                <w:color w:val="000000" w:themeColor="text1"/>
                <w:sz w:val="22"/>
                <w:szCs w:val="22"/>
              </w:rPr>
            </w:pPr>
          </w:p>
          <w:p w:rsidR="00821729" w:rsidRDefault="00821729" w:rsidP="00821729">
            <w:pPr>
              <w:jc w:val="both"/>
              <w:rPr>
                <w:rFonts w:asciiTheme="minorHAnsi" w:hAnsiTheme="minorHAnsi"/>
                <w:sz w:val="22"/>
                <w:szCs w:val="22"/>
              </w:rPr>
            </w:pPr>
            <w:r w:rsidRPr="00821729">
              <w:rPr>
                <w:rFonts w:asciiTheme="minorHAnsi" w:hAnsiTheme="minorHAnsi"/>
                <w:sz w:val="22"/>
                <w:szCs w:val="22"/>
              </w:rPr>
              <w:t xml:space="preserve">UNDP has supported the efforts of the government of Albania to improve the competitiveness of the private sector through different initiatives such as support to MEDTE and AIDA in realizing the potential and impact of Foreign Direct Investment on the Albanian economy. Capacity development to attract new job creating investments in both traditional and new sectors have been accompanied by the preparation of the FDI Report (two editions), setting up of the competitiveness fund for SMEs, advice on promotion of Industrial Zones (IZ), environmental assessments as well as regional support to industrial zones in selected municipalities. In addition, UNDP has provided support to AIDA in the area of sector profiles, web portal, lead generation activities, as well as training on promotion of industrial property. </w:t>
            </w:r>
          </w:p>
          <w:p w:rsidR="00821729" w:rsidRPr="00821729" w:rsidRDefault="00821729" w:rsidP="00821729">
            <w:pPr>
              <w:tabs>
                <w:tab w:val="left" w:pos="1683"/>
              </w:tabs>
              <w:jc w:val="both"/>
              <w:rPr>
                <w:rFonts w:asciiTheme="minorHAnsi" w:hAnsiTheme="minorHAnsi"/>
                <w:sz w:val="22"/>
                <w:szCs w:val="22"/>
              </w:rPr>
            </w:pPr>
          </w:p>
          <w:p w:rsidR="002D4431" w:rsidRPr="00F83F9A" w:rsidRDefault="00821729" w:rsidP="00821729">
            <w:pPr>
              <w:tabs>
                <w:tab w:val="left" w:pos="1683"/>
              </w:tabs>
              <w:jc w:val="both"/>
              <w:rPr>
                <w:rFonts w:asciiTheme="minorHAnsi" w:hAnsiTheme="minorHAnsi" w:cs="Calibri"/>
                <w:bCs/>
                <w:i/>
                <w:color w:val="000000" w:themeColor="text1"/>
                <w:sz w:val="22"/>
                <w:szCs w:val="22"/>
              </w:rPr>
            </w:pPr>
            <w:r w:rsidRPr="00821729">
              <w:rPr>
                <w:rFonts w:asciiTheme="minorHAnsi" w:hAnsiTheme="minorHAnsi"/>
                <w:sz w:val="22"/>
                <w:szCs w:val="22"/>
              </w:rPr>
              <w:t xml:space="preserve">The main objective of the tendered consultancy work is the transfer of best practices of foreign investment and trade promotion strategies evolved from the economic transformation of the Czech Republic in the past two decades, as well as gained by the Contractor from hands-on experience from advisory projects in other transitional economies. The transfer of know-how shall cover both: the appropriate institutional embedding of the agendas of foreign investment, export promotion and SME development support, and the strategic and operational matters of the respective key body, AIDA. The target is to provide AIDA with customized knowledge base leading to strengthening the agency’s pivotal role in the subjected tasks which are essential to Albanian further economic development. For more information please refer to the </w:t>
            </w:r>
            <w:r>
              <w:rPr>
                <w:rFonts w:asciiTheme="minorHAnsi" w:hAnsiTheme="minorHAnsi"/>
                <w:sz w:val="22"/>
                <w:szCs w:val="22"/>
              </w:rPr>
              <w:t>Terms of Reference.</w:t>
            </w:r>
          </w:p>
        </w:tc>
      </w:tr>
      <w:tr w:rsidR="00DB7701" w:rsidRPr="0021187D" w:rsidTr="00783E6E">
        <w:tc>
          <w:tcPr>
            <w:tcW w:w="2448" w:type="dxa"/>
            <w:shd w:val="clear" w:color="auto" w:fill="auto"/>
          </w:tcPr>
          <w:p w:rsidR="00DB7701" w:rsidRPr="00D75C30" w:rsidRDefault="00D85C6C" w:rsidP="00D85C6C">
            <w:pPr>
              <w:rPr>
                <w:rFonts w:ascii="Calibri" w:hAnsi="Calibri" w:cs="Calibri"/>
                <w:bCs/>
                <w:sz w:val="22"/>
                <w:szCs w:val="22"/>
              </w:rPr>
            </w:pPr>
            <w:r w:rsidRPr="00D75C30">
              <w:rPr>
                <w:rFonts w:ascii="Calibri" w:hAnsi="Calibri" w:cs="Calibri"/>
                <w:bCs/>
                <w:sz w:val="22"/>
                <w:szCs w:val="22"/>
              </w:rPr>
              <w:t>Implementing Partner of UNDP</w:t>
            </w:r>
          </w:p>
        </w:tc>
        <w:tc>
          <w:tcPr>
            <w:tcW w:w="7020" w:type="dxa"/>
            <w:shd w:val="clear" w:color="auto" w:fill="auto"/>
          </w:tcPr>
          <w:p w:rsidR="00BE4871" w:rsidRPr="00F83F9A" w:rsidRDefault="00BE4871" w:rsidP="00EE6270">
            <w:pPr>
              <w:jc w:val="both"/>
              <w:rPr>
                <w:rFonts w:asciiTheme="minorHAnsi" w:hAnsiTheme="minorHAnsi" w:cs="Calibri"/>
                <w:bCs/>
                <w:color w:val="000000" w:themeColor="text1"/>
                <w:sz w:val="22"/>
                <w:szCs w:val="22"/>
              </w:rPr>
            </w:pPr>
          </w:p>
          <w:p w:rsidR="00FD76E1" w:rsidRPr="00F83F9A" w:rsidRDefault="00434D18" w:rsidP="00EE6270">
            <w:pPr>
              <w:jc w:val="both"/>
              <w:rPr>
                <w:rFonts w:asciiTheme="minorHAnsi" w:hAnsiTheme="minorHAnsi" w:cs="Calibri"/>
                <w:bCs/>
                <w:color w:val="000000" w:themeColor="text1"/>
                <w:sz w:val="22"/>
                <w:szCs w:val="22"/>
              </w:rPr>
            </w:pPr>
            <w:r w:rsidRPr="00F83F9A">
              <w:rPr>
                <w:rFonts w:asciiTheme="minorHAnsi" w:hAnsiTheme="minorHAnsi" w:cs="Calibri"/>
                <w:bCs/>
                <w:sz w:val="22"/>
                <w:szCs w:val="22"/>
                <w:lang w:val="en-GB"/>
              </w:rPr>
              <w:t>UNDP</w:t>
            </w:r>
          </w:p>
        </w:tc>
      </w:tr>
      <w:tr w:rsidR="00DB7701" w:rsidRPr="0021187D" w:rsidTr="00783E6E">
        <w:tc>
          <w:tcPr>
            <w:tcW w:w="2448" w:type="dxa"/>
            <w:shd w:val="clear" w:color="auto" w:fill="auto"/>
          </w:tcPr>
          <w:p w:rsidR="00DB7701" w:rsidRPr="00D75C30" w:rsidRDefault="00BE4871" w:rsidP="00285A7A">
            <w:pPr>
              <w:rPr>
                <w:rFonts w:ascii="Calibri" w:hAnsi="Calibri" w:cs="Calibri"/>
                <w:bCs/>
                <w:sz w:val="22"/>
                <w:szCs w:val="22"/>
              </w:rPr>
            </w:pPr>
            <w:r w:rsidRPr="00D75C30">
              <w:rPr>
                <w:rFonts w:ascii="Calibri" w:hAnsi="Calibri" w:cs="Calibri"/>
                <w:bCs/>
                <w:sz w:val="22"/>
                <w:szCs w:val="22"/>
              </w:rPr>
              <w:t xml:space="preserve">Brief </w:t>
            </w:r>
            <w:r w:rsidR="00074C9B" w:rsidRPr="00D75C30">
              <w:rPr>
                <w:rFonts w:ascii="Calibri" w:hAnsi="Calibri" w:cs="Calibri"/>
                <w:bCs/>
                <w:sz w:val="22"/>
                <w:szCs w:val="22"/>
              </w:rPr>
              <w:t xml:space="preserve">Description </w:t>
            </w:r>
            <w:r w:rsidRPr="00D75C30">
              <w:rPr>
                <w:rFonts w:ascii="Calibri" w:hAnsi="Calibri" w:cs="Calibri"/>
                <w:bCs/>
                <w:sz w:val="22"/>
                <w:szCs w:val="22"/>
              </w:rPr>
              <w:t>of the Required Services</w:t>
            </w:r>
          </w:p>
        </w:tc>
        <w:tc>
          <w:tcPr>
            <w:tcW w:w="7020" w:type="dxa"/>
            <w:shd w:val="clear" w:color="auto" w:fill="auto"/>
          </w:tcPr>
          <w:p w:rsidR="00FD76E1" w:rsidRPr="00F83F9A" w:rsidRDefault="00821729" w:rsidP="00821729">
            <w:pPr>
              <w:tabs>
                <w:tab w:val="left" w:pos="1683"/>
              </w:tabs>
              <w:jc w:val="both"/>
              <w:rPr>
                <w:rFonts w:asciiTheme="minorHAnsi" w:hAnsiTheme="minorHAnsi" w:cs="Calibri"/>
                <w:bCs/>
                <w:color w:val="000000" w:themeColor="text1"/>
                <w:sz w:val="22"/>
                <w:szCs w:val="22"/>
              </w:rPr>
            </w:pPr>
            <w:r w:rsidRPr="004C1019">
              <w:rPr>
                <w:rFonts w:asciiTheme="minorHAnsi" w:hAnsiTheme="minorHAnsi"/>
                <w:sz w:val="22"/>
                <w:szCs w:val="22"/>
              </w:rPr>
              <w:t>Transfer of Czech know-how: Supporting an investment and business development program in Albania</w:t>
            </w:r>
            <w:r>
              <w:rPr>
                <w:rFonts w:asciiTheme="minorHAnsi" w:hAnsiTheme="minorHAnsi"/>
                <w:sz w:val="22"/>
                <w:szCs w:val="22"/>
              </w:rPr>
              <w:t xml:space="preserve"> – consultancy services.</w:t>
            </w:r>
          </w:p>
        </w:tc>
      </w:tr>
      <w:tr w:rsidR="00DB7701" w:rsidRPr="0021187D" w:rsidTr="00783E6E">
        <w:tc>
          <w:tcPr>
            <w:tcW w:w="2448" w:type="dxa"/>
            <w:shd w:val="clear" w:color="auto" w:fill="auto"/>
          </w:tcPr>
          <w:p w:rsidR="00DB7701" w:rsidRPr="00D75C30" w:rsidRDefault="00D85C6C" w:rsidP="00D85C6C">
            <w:pPr>
              <w:rPr>
                <w:rFonts w:ascii="Calibri" w:hAnsi="Calibri" w:cs="Calibri"/>
                <w:bCs/>
                <w:sz w:val="22"/>
                <w:szCs w:val="22"/>
              </w:rPr>
            </w:pPr>
            <w:r w:rsidRPr="00D75C30">
              <w:rPr>
                <w:rFonts w:ascii="Calibri" w:hAnsi="Calibri" w:cs="Calibri"/>
                <w:bCs/>
                <w:sz w:val="22"/>
                <w:szCs w:val="22"/>
              </w:rPr>
              <w:t xml:space="preserve">List </w:t>
            </w:r>
            <w:r w:rsidR="00C33A0E" w:rsidRPr="00D75C30">
              <w:rPr>
                <w:rFonts w:ascii="Calibri" w:hAnsi="Calibri" w:cs="Calibri"/>
                <w:bCs/>
                <w:sz w:val="22"/>
                <w:szCs w:val="22"/>
              </w:rPr>
              <w:t xml:space="preserve">and Description </w:t>
            </w:r>
            <w:r w:rsidRPr="00D75C30">
              <w:rPr>
                <w:rFonts w:ascii="Calibri" w:hAnsi="Calibri" w:cs="Calibri"/>
                <w:bCs/>
                <w:sz w:val="22"/>
                <w:szCs w:val="22"/>
              </w:rPr>
              <w:t>of Expected Outputs</w:t>
            </w:r>
            <w:r w:rsidR="00074C9B" w:rsidRPr="00D75C30">
              <w:rPr>
                <w:rFonts w:ascii="Calibri" w:hAnsi="Calibri" w:cs="Calibri"/>
                <w:bCs/>
                <w:sz w:val="22"/>
                <w:szCs w:val="22"/>
              </w:rPr>
              <w:t xml:space="preserve"> to be Delivered</w:t>
            </w:r>
          </w:p>
        </w:tc>
        <w:tc>
          <w:tcPr>
            <w:tcW w:w="7020" w:type="dxa"/>
            <w:shd w:val="clear" w:color="auto" w:fill="auto"/>
          </w:tcPr>
          <w:p w:rsidR="00FD76E1" w:rsidRDefault="00FD76E1" w:rsidP="00EA0AEB">
            <w:pPr>
              <w:pStyle w:val="NoSpacing"/>
              <w:ind w:left="720"/>
            </w:pPr>
          </w:p>
          <w:p w:rsidR="00D55385" w:rsidRPr="00EE6270" w:rsidRDefault="00D55385" w:rsidP="0076335A">
            <w:pPr>
              <w:pStyle w:val="NoSpacing"/>
              <w:ind w:left="720"/>
              <w:rPr>
                <w:rFonts w:asciiTheme="minorHAnsi" w:hAnsiTheme="minorHAnsi"/>
              </w:rPr>
            </w:pPr>
          </w:p>
          <w:p w:rsidR="00D55385" w:rsidRPr="009E1C14" w:rsidRDefault="00AE65A9" w:rsidP="00EE6270">
            <w:pPr>
              <w:jc w:val="both"/>
              <w:rPr>
                <w:rFonts w:ascii="Calibri" w:hAnsi="Calibri" w:cs="Calibri"/>
                <w:bCs/>
                <w:color w:val="000000" w:themeColor="text1"/>
                <w:sz w:val="22"/>
                <w:szCs w:val="22"/>
              </w:rPr>
            </w:pPr>
            <w:r>
              <w:rPr>
                <w:rFonts w:ascii="Calibri" w:hAnsi="Calibri" w:cs="Calibri"/>
                <w:bCs/>
                <w:color w:val="000000" w:themeColor="text1"/>
                <w:sz w:val="22"/>
                <w:szCs w:val="22"/>
              </w:rPr>
              <w:t>For a detailed description of outputs see attached Terms of Reference.</w:t>
            </w:r>
          </w:p>
        </w:tc>
      </w:tr>
      <w:tr w:rsidR="00DB7701" w:rsidRPr="0021187D" w:rsidTr="00783E6E">
        <w:tc>
          <w:tcPr>
            <w:tcW w:w="2448" w:type="dxa"/>
            <w:shd w:val="clear" w:color="auto" w:fill="auto"/>
          </w:tcPr>
          <w:p w:rsidR="00DB7701" w:rsidRPr="00D75C30" w:rsidRDefault="002D4431" w:rsidP="00186CBF">
            <w:pPr>
              <w:rPr>
                <w:rFonts w:ascii="Calibri" w:hAnsi="Calibri" w:cs="Calibri"/>
                <w:bCs/>
                <w:sz w:val="22"/>
                <w:szCs w:val="22"/>
              </w:rPr>
            </w:pPr>
            <w:r w:rsidRPr="00D75C30">
              <w:rPr>
                <w:rFonts w:ascii="Calibri" w:hAnsi="Calibri" w:cs="Calibri"/>
                <w:bCs/>
                <w:sz w:val="22"/>
                <w:szCs w:val="22"/>
              </w:rPr>
              <w:t xml:space="preserve">Person </w:t>
            </w:r>
            <w:r w:rsidR="00186CBF" w:rsidRPr="00D75C30">
              <w:rPr>
                <w:rFonts w:ascii="Calibri" w:hAnsi="Calibri" w:cs="Calibri"/>
                <w:bCs/>
                <w:sz w:val="22"/>
                <w:szCs w:val="22"/>
              </w:rPr>
              <w:t>to Supervise</w:t>
            </w:r>
            <w:r w:rsidR="00BE4871" w:rsidRPr="00D75C30">
              <w:rPr>
                <w:rFonts w:ascii="Calibri" w:hAnsi="Calibri" w:cs="Calibri"/>
                <w:bCs/>
                <w:sz w:val="22"/>
                <w:szCs w:val="22"/>
              </w:rPr>
              <w:t xml:space="preserve"> the Work/Performance of the </w:t>
            </w:r>
            <w:r w:rsidRPr="00D75C30">
              <w:rPr>
                <w:rFonts w:ascii="Calibri" w:hAnsi="Calibri" w:cs="Calibri"/>
                <w:bCs/>
                <w:sz w:val="22"/>
                <w:szCs w:val="22"/>
              </w:rPr>
              <w:t>Service Provider</w:t>
            </w:r>
            <w:r w:rsidR="00BE4871" w:rsidRPr="00D75C30">
              <w:rPr>
                <w:rFonts w:ascii="Calibri" w:hAnsi="Calibri" w:cs="Calibri"/>
                <w:bCs/>
                <w:sz w:val="22"/>
                <w:szCs w:val="22"/>
              </w:rPr>
              <w:t xml:space="preserve"> </w:t>
            </w:r>
          </w:p>
        </w:tc>
        <w:tc>
          <w:tcPr>
            <w:tcW w:w="7020" w:type="dxa"/>
            <w:shd w:val="clear" w:color="auto" w:fill="auto"/>
          </w:tcPr>
          <w:p w:rsidR="002D4431" w:rsidRPr="00B47A65" w:rsidRDefault="00F83F9A" w:rsidP="00D75C30">
            <w:pPr>
              <w:jc w:val="both"/>
              <w:rPr>
                <w:rFonts w:asciiTheme="minorHAnsi" w:hAnsiTheme="minorHAnsi" w:cs="Calibri"/>
                <w:bCs/>
                <w:sz w:val="22"/>
                <w:szCs w:val="22"/>
              </w:rPr>
            </w:pPr>
            <w:r w:rsidRPr="00B47A65">
              <w:rPr>
                <w:rFonts w:asciiTheme="minorHAnsi" w:hAnsiTheme="minorHAnsi" w:cs="Calibri"/>
                <w:bCs/>
                <w:sz w:val="22"/>
                <w:szCs w:val="22"/>
              </w:rPr>
              <w:t xml:space="preserve">Programme </w:t>
            </w:r>
            <w:r w:rsidR="00821729">
              <w:rPr>
                <w:rFonts w:asciiTheme="minorHAnsi" w:hAnsiTheme="minorHAnsi" w:cs="Calibri"/>
                <w:bCs/>
                <w:sz w:val="22"/>
                <w:szCs w:val="22"/>
              </w:rPr>
              <w:t>Specialist</w:t>
            </w:r>
            <w:r w:rsidRPr="00B47A65">
              <w:rPr>
                <w:rFonts w:asciiTheme="minorHAnsi" w:hAnsiTheme="minorHAnsi" w:cs="Calibri"/>
                <w:bCs/>
                <w:sz w:val="22"/>
                <w:szCs w:val="22"/>
              </w:rPr>
              <w:t>, Czech-UNDP Trust Fund, UNDP</w:t>
            </w:r>
            <w:r w:rsidR="00821729">
              <w:rPr>
                <w:rFonts w:asciiTheme="minorHAnsi" w:hAnsiTheme="minorHAnsi" w:cs="Calibri"/>
                <w:bCs/>
                <w:sz w:val="22"/>
                <w:szCs w:val="22"/>
              </w:rPr>
              <w:t xml:space="preserve"> RC Istanbul</w:t>
            </w:r>
          </w:p>
          <w:p w:rsidR="00F83F9A" w:rsidRPr="009E1C14" w:rsidRDefault="00F83F9A" w:rsidP="00821729">
            <w:pPr>
              <w:jc w:val="both"/>
              <w:rPr>
                <w:rFonts w:ascii="Calibri" w:hAnsi="Calibri" w:cs="Calibri"/>
                <w:bCs/>
                <w:i/>
                <w:color w:val="000000" w:themeColor="text1"/>
                <w:sz w:val="22"/>
                <w:szCs w:val="22"/>
              </w:rPr>
            </w:pPr>
            <w:r w:rsidRPr="00B47A65">
              <w:rPr>
                <w:rFonts w:asciiTheme="minorHAnsi" w:hAnsiTheme="minorHAnsi" w:cs="Arial"/>
                <w:sz w:val="22"/>
                <w:szCs w:val="22"/>
                <w:shd w:val="clear" w:color="auto" w:fill="FFFFFF"/>
              </w:rPr>
              <w:t xml:space="preserve">Project Manager, </w:t>
            </w:r>
            <w:r w:rsidR="00821729">
              <w:rPr>
                <w:rFonts w:asciiTheme="minorHAnsi" w:hAnsiTheme="minorHAnsi" w:cs="Arial"/>
                <w:sz w:val="22"/>
                <w:szCs w:val="22"/>
                <w:shd w:val="clear" w:color="auto" w:fill="FFFFFF"/>
              </w:rPr>
              <w:t>UNDP Albania</w:t>
            </w:r>
          </w:p>
        </w:tc>
      </w:tr>
      <w:tr w:rsidR="00DB7701" w:rsidRPr="0021187D" w:rsidTr="00783E6E">
        <w:tc>
          <w:tcPr>
            <w:tcW w:w="2448" w:type="dxa"/>
            <w:shd w:val="clear" w:color="auto" w:fill="auto"/>
          </w:tcPr>
          <w:p w:rsidR="00DB7701" w:rsidRPr="00FB3794" w:rsidRDefault="002D4431" w:rsidP="00D85C6C">
            <w:pPr>
              <w:rPr>
                <w:rFonts w:ascii="Calibri" w:hAnsi="Calibri" w:cs="Calibri"/>
                <w:bCs/>
                <w:sz w:val="22"/>
                <w:szCs w:val="22"/>
              </w:rPr>
            </w:pPr>
            <w:r w:rsidRPr="00FB3794">
              <w:rPr>
                <w:rFonts w:ascii="Calibri" w:hAnsi="Calibri" w:cs="Calibri"/>
                <w:bCs/>
                <w:sz w:val="22"/>
                <w:szCs w:val="22"/>
              </w:rPr>
              <w:t>Frequency of Reporting</w:t>
            </w:r>
          </w:p>
        </w:tc>
        <w:sdt>
          <w:sdtPr>
            <w:rPr>
              <w:rFonts w:asciiTheme="minorHAnsi" w:hAnsiTheme="minorHAnsi"/>
              <w:sz w:val="22"/>
              <w:szCs w:val="22"/>
            </w:rPr>
            <w:id w:val="-448937168"/>
            <w:placeholder>
              <w:docPart w:val="DefaultPlaceholder_1082065158"/>
            </w:placeholder>
            <w:text/>
          </w:sdtPr>
          <w:sdtContent>
            <w:tc>
              <w:tcPr>
                <w:tcW w:w="7020" w:type="dxa"/>
                <w:shd w:val="clear" w:color="auto" w:fill="auto"/>
              </w:tcPr>
              <w:p w:rsidR="00DB7701" w:rsidRPr="009E1C14" w:rsidRDefault="00F83F9A" w:rsidP="00F83F9A">
                <w:pPr>
                  <w:jc w:val="both"/>
                  <w:rPr>
                    <w:rFonts w:ascii="Calibri" w:hAnsi="Calibri" w:cs="Calibri"/>
                    <w:bCs/>
                    <w:i/>
                    <w:color w:val="000000" w:themeColor="text1"/>
                    <w:sz w:val="22"/>
                    <w:szCs w:val="22"/>
                  </w:rPr>
                </w:pPr>
                <w:r w:rsidRPr="00F83F9A">
                  <w:rPr>
                    <w:rFonts w:asciiTheme="minorHAnsi" w:hAnsiTheme="minorHAnsi"/>
                    <w:sz w:val="22"/>
                    <w:szCs w:val="22"/>
                  </w:rPr>
                  <w:t xml:space="preserve">The Contractor will report </w:t>
                </w:r>
                <w:r>
                  <w:rPr>
                    <w:rFonts w:asciiTheme="minorHAnsi" w:hAnsiTheme="minorHAnsi"/>
                    <w:sz w:val="22"/>
                    <w:szCs w:val="22"/>
                  </w:rPr>
                  <w:t>directly to supervisors.</w:t>
                </w:r>
                <w:r w:rsidRPr="00F83F9A">
                  <w:rPr>
                    <w:rFonts w:asciiTheme="minorHAnsi" w:hAnsiTheme="minorHAnsi"/>
                    <w:sz w:val="22"/>
                    <w:szCs w:val="22"/>
                  </w:rPr>
                  <w:t xml:space="preserve"> During the fulfillment of their works, the Contractor will ensure regular communication with prior to the delivery of expected results. The Contractor shall ensure quality and timely delivery of the expected results, and will regularly inform of the progress as well as any obstacles that might occur.</w:t>
                </w:r>
              </w:p>
            </w:tc>
          </w:sdtContent>
        </w:sdt>
      </w:tr>
      <w:tr w:rsidR="00DB7701" w:rsidRPr="0021187D" w:rsidTr="00783E6E">
        <w:tc>
          <w:tcPr>
            <w:tcW w:w="2448" w:type="dxa"/>
            <w:shd w:val="clear" w:color="auto" w:fill="auto"/>
          </w:tcPr>
          <w:p w:rsidR="00DB7701" w:rsidRPr="00FB3794" w:rsidRDefault="00074C9B" w:rsidP="00D85C6C">
            <w:pPr>
              <w:rPr>
                <w:rFonts w:ascii="Calibri" w:hAnsi="Calibri" w:cs="Calibri"/>
                <w:bCs/>
                <w:sz w:val="22"/>
                <w:szCs w:val="22"/>
              </w:rPr>
            </w:pPr>
            <w:r w:rsidRPr="00FB3794">
              <w:rPr>
                <w:rFonts w:ascii="Calibri" w:hAnsi="Calibri" w:cs="Calibri"/>
                <w:bCs/>
                <w:sz w:val="22"/>
                <w:szCs w:val="22"/>
              </w:rPr>
              <w:t xml:space="preserve">Progress </w:t>
            </w:r>
            <w:r w:rsidR="002D4431" w:rsidRPr="00FB3794">
              <w:rPr>
                <w:rFonts w:ascii="Calibri" w:hAnsi="Calibri" w:cs="Calibri"/>
                <w:bCs/>
                <w:sz w:val="22"/>
                <w:szCs w:val="22"/>
              </w:rPr>
              <w:t xml:space="preserve">Reporting </w:t>
            </w:r>
            <w:r w:rsidR="002D4431" w:rsidRPr="00FB3794">
              <w:rPr>
                <w:rFonts w:ascii="Calibri" w:hAnsi="Calibri" w:cs="Calibri"/>
                <w:bCs/>
                <w:sz w:val="22"/>
                <w:szCs w:val="22"/>
              </w:rPr>
              <w:lastRenderedPageBreak/>
              <w:t>Requirements</w:t>
            </w:r>
          </w:p>
        </w:tc>
        <w:tc>
          <w:tcPr>
            <w:tcW w:w="7020" w:type="dxa"/>
            <w:shd w:val="clear" w:color="auto" w:fill="auto"/>
          </w:tcPr>
          <w:p w:rsidR="000F78B5" w:rsidRPr="00821729" w:rsidRDefault="00821729" w:rsidP="00821729">
            <w:pPr>
              <w:jc w:val="both"/>
              <w:rPr>
                <w:rFonts w:ascii="Calibri" w:hAnsi="Calibri" w:cs="Calibri"/>
                <w:bCs/>
                <w:sz w:val="22"/>
                <w:szCs w:val="22"/>
              </w:rPr>
            </w:pPr>
            <w:r w:rsidRPr="00821729">
              <w:rPr>
                <w:rFonts w:ascii="Calibri" w:hAnsi="Calibri" w:cs="Calibri"/>
                <w:bCs/>
                <w:sz w:val="22"/>
                <w:szCs w:val="22"/>
              </w:rPr>
              <w:lastRenderedPageBreak/>
              <w:t xml:space="preserve">For full reporting requirements please refer to the attached Terms of </w:t>
            </w:r>
            <w:r w:rsidRPr="00821729">
              <w:rPr>
                <w:rFonts w:ascii="Calibri" w:hAnsi="Calibri" w:cs="Calibri"/>
                <w:bCs/>
                <w:sz w:val="22"/>
                <w:szCs w:val="22"/>
              </w:rPr>
              <w:lastRenderedPageBreak/>
              <w:t>Reference.</w:t>
            </w:r>
          </w:p>
        </w:tc>
      </w:tr>
      <w:tr w:rsidR="002D4431" w:rsidRPr="0021187D" w:rsidTr="00783E6E">
        <w:tc>
          <w:tcPr>
            <w:tcW w:w="2448" w:type="dxa"/>
            <w:shd w:val="clear" w:color="auto" w:fill="auto"/>
          </w:tcPr>
          <w:p w:rsidR="00074C9B" w:rsidRPr="00FB3794" w:rsidRDefault="00074C9B" w:rsidP="0021187D">
            <w:pPr>
              <w:rPr>
                <w:rFonts w:ascii="Calibri" w:hAnsi="Calibri" w:cs="Calibri"/>
                <w:bCs/>
                <w:sz w:val="22"/>
                <w:szCs w:val="22"/>
              </w:rPr>
            </w:pPr>
          </w:p>
          <w:p w:rsidR="002D4431" w:rsidRPr="00FB3794" w:rsidRDefault="002D4431" w:rsidP="0021187D">
            <w:pPr>
              <w:rPr>
                <w:rFonts w:ascii="Calibri" w:hAnsi="Calibri" w:cs="Calibri"/>
                <w:bCs/>
                <w:sz w:val="22"/>
                <w:szCs w:val="22"/>
              </w:rPr>
            </w:pPr>
            <w:r w:rsidRPr="00FB3794">
              <w:rPr>
                <w:rFonts w:ascii="Calibri" w:hAnsi="Calibri" w:cs="Calibri"/>
                <w:bCs/>
                <w:sz w:val="22"/>
                <w:szCs w:val="22"/>
              </w:rPr>
              <w:t>Location of work</w:t>
            </w:r>
          </w:p>
        </w:tc>
        <w:tc>
          <w:tcPr>
            <w:tcW w:w="7020" w:type="dxa"/>
            <w:shd w:val="clear" w:color="auto" w:fill="auto"/>
          </w:tcPr>
          <w:p w:rsidR="002D4431" w:rsidRPr="00B56349" w:rsidRDefault="00EC16A9" w:rsidP="00821729">
            <w:pPr>
              <w:pStyle w:val="BankNormal"/>
              <w:spacing w:after="0"/>
              <w:rPr>
                <w:rFonts w:asciiTheme="minorHAnsi" w:hAnsiTheme="minorHAnsi" w:cs="Calibri"/>
                <w:snapToGrid w:val="0"/>
                <w:sz w:val="22"/>
                <w:szCs w:val="22"/>
              </w:rPr>
            </w:pPr>
            <w:sdt>
              <w:sdtPr>
                <w:rPr>
                  <w:rFonts w:asciiTheme="minorHAnsi" w:hAnsiTheme="minorHAnsi" w:cs="Calibri"/>
                  <w:snapToGrid w:val="0"/>
                  <w:sz w:val="22"/>
                  <w:szCs w:val="22"/>
                </w:rPr>
                <w:id w:val="1095444360"/>
              </w:sdtPr>
              <w:sdtContent>
                <w:r w:rsidR="00821729">
                  <w:rPr>
                    <w:rFonts w:asciiTheme="minorHAnsi" w:hAnsiTheme="minorHAnsi" w:cs="Calibri"/>
                    <w:snapToGrid w:val="0"/>
                    <w:sz w:val="22"/>
                    <w:szCs w:val="22"/>
                  </w:rPr>
                  <w:t>Czech Republic (study tour), Albania (consultancy, training)</w:t>
                </w:r>
              </w:sdtContent>
            </w:sdt>
          </w:p>
        </w:tc>
      </w:tr>
      <w:tr w:rsidR="00D85C6C" w:rsidRPr="0021187D" w:rsidTr="00783E6E">
        <w:tc>
          <w:tcPr>
            <w:tcW w:w="2448" w:type="dxa"/>
            <w:shd w:val="clear" w:color="auto" w:fill="auto"/>
          </w:tcPr>
          <w:p w:rsidR="00D85C6C" w:rsidRPr="00FB3794" w:rsidRDefault="007F0F39" w:rsidP="007F0F39">
            <w:pPr>
              <w:rPr>
                <w:rFonts w:ascii="Calibri" w:hAnsi="Calibri" w:cs="Calibri"/>
                <w:bCs/>
                <w:sz w:val="22"/>
                <w:szCs w:val="22"/>
              </w:rPr>
            </w:pPr>
            <w:r w:rsidRPr="00FB3794">
              <w:rPr>
                <w:rFonts w:ascii="Calibri" w:hAnsi="Calibri" w:cs="Calibri"/>
                <w:bCs/>
                <w:sz w:val="22"/>
                <w:szCs w:val="22"/>
              </w:rPr>
              <w:t xml:space="preserve">Expected </w:t>
            </w:r>
            <w:r w:rsidR="002D4431" w:rsidRPr="00FB3794">
              <w:rPr>
                <w:rFonts w:ascii="Calibri" w:hAnsi="Calibri" w:cs="Calibri"/>
                <w:bCs/>
                <w:sz w:val="22"/>
                <w:szCs w:val="22"/>
              </w:rPr>
              <w:t>duration of work</w:t>
            </w:r>
            <w:r w:rsidRPr="00FB3794">
              <w:rPr>
                <w:rFonts w:ascii="Calibri" w:hAnsi="Calibri" w:cs="Calibri"/>
                <w:bCs/>
                <w:sz w:val="22"/>
                <w:szCs w:val="22"/>
              </w:rPr>
              <w:t xml:space="preserve"> </w:t>
            </w:r>
          </w:p>
        </w:tc>
        <w:tc>
          <w:tcPr>
            <w:tcW w:w="7020" w:type="dxa"/>
            <w:shd w:val="clear" w:color="auto" w:fill="auto"/>
          </w:tcPr>
          <w:p w:rsidR="00D85C6C" w:rsidRPr="00F83F9A" w:rsidRDefault="00D766D1" w:rsidP="00821729">
            <w:pPr>
              <w:jc w:val="both"/>
              <w:rPr>
                <w:rFonts w:asciiTheme="minorHAnsi" w:hAnsiTheme="minorHAnsi" w:cs="Calibri"/>
                <w:bCs/>
                <w:sz w:val="22"/>
                <w:szCs w:val="22"/>
              </w:rPr>
            </w:pPr>
            <w:r>
              <w:rPr>
                <w:rFonts w:asciiTheme="minorHAnsi" w:hAnsiTheme="minorHAnsi" w:cs="Calibri"/>
                <w:bCs/>
                <w:sz w:val="22"/>
                <w:szCs w:val="22"/>
                <w:lang w:val="en-GB"/>
              </w:rPr>
              <w:t xml:space="preserve">Approx. </w:t>
            </w:r>
            <w:r w:rsidR="00821729">
              <w:rPr>
                <w:rFonts w:asciiTheme="minorHAnsi" w:hAnsiTheme="minorHAnsi" w:cs="Calibri"/>
                <w:bCs/>
                <w:sz w:val="22"/>
                <w:szCs w:val="22"/>
                <w:lang w:val="en-GB"/>
              </w:rPr>
              <w:t>6 and half months</w:t>
            </w:r>
          </w:p>
        </w:tc>
      </w:tr>
      <w:tr w:rsidR="00D85C6C" w:rsidRPr="0021187D" w:rsidTr="00783E6E">
        <w:tc>
          <w:tcPr>
            <w:tcW w:w="2448" w:type="dxa"/>
            <w:shd w:val="clear" w:color="auto" w:fill="auto"/>
          </w:tcPr>
          <w:p w:rsidR="00D85C6C" w:rsidRPr="00FB3794" w:rsidRDefault="00074C9B" w:rsidP="0021187D">
            <w:pPr>
              <w:rPr>
                <w:rFonts w:ascii="Calibri" w:hAnsi="Calibri" w:cs="Calibri"/>
                <w:bCs/>
                <w:sz w:val="22"/>
                <w:szCs w:val="22"/>
              </w:rPr>
            </w:pPr>
            <w:r w:rsidRPr="00FB3794">
              <w:rPr>
                <w:rFonts w:ascii="Calibri" w:hAnsi="Calibri" w:cs="Calibri"/>
                <w:bCs/>
                <w:sz w:val="22"/>
                <w:szCs w:val="22"/>
              </w:rPr>
              <w:t>Target</w:t>
            </w:r>
            <w:r w:rsidR="002D4431" w:rsidRPr="00FB3794">
              <w:rPr>
                <w:rFonts w:ascii="Calibri" w:hAnsi="Calibri" w:cs="Calibri"/>
                <w:bCs/>
                <w:sz w:val="22"/>
                <w:szCs w:val="22"/>
              </w:rPr>
              <w:t xml:space="preserve"> start date</w:t>
            </w:r>
            <w:r w:rsidRPr="00FB3794">
              <w:rPr>
                <w:rFonts w:ascii="Calibri" w:hAnsi="Calibri" w:cs="Calibri"/>
                <w:bCs/>
                <w:sz w:val="22"/>
                <w:szCs w:val="22"/>
              </w:rPr>
              <w:t xml:space="preserve"> </w:t>
            </w:r>
          </w:p>
        </w:tc>
        <w:tc>
          <w:tcPr>
            <w:tcW w:w="7020" w:type="dxa"/>
            <w:shd w:val="clear" w:color="auto" w:fill="auto"/>
          </w:tcPr>
          <w:p w:rsidR="00D85C6C" w:rsidRPr="00B47A65" w:rsidRDefault="00D766D1" w:rsidP="00C6173C">
            <w:pPr>
              <w:jc w:val="both"/>
              <w:rPr>
                <w:rFonts w:asciiTheme="minorHAnsi" w:hAnsiTheme="minorHAnsi" w:cs="Calibri"/>
                <w:bCs/>
                <w:sz w:val="22"/>
                <w:szCs w:val="22"/>
              </w:rPr>
            </w:pPr>
            <w:r>
              <w:rPr>
                <w:rFonts w:asciiTheme="minorHAnsi" w:hAnsiTheme="minorHAnsi" w:cs="Calibri"/>
                <w:bCs/>
                <w:sz w:val="22"/>
                <w:szCs w:val="22"/>
                <w:lang w:val="en-GB"/>
              </w:rPr>
              <w:t>15.09.</w:t>
            </w:r>
            <w:r w:rsidR="00F83F9A" w:rsidRPr="00B47A65">
              <w:rPr>
                <w:rFonts w:asciiTheme="minorHAnsi" w:hAnsiTheme="minorHAnsi" w:cs="Calibri"/>
                <w:bCs/>
                <w:sz w:val="22"/>
                <w:szCs w:val="22"/>
                <w:lang w:val="en-GB"/>
              </w:rPr>
              <w:t>201</w:t>
            </w:r>
            <w:r w:rsidR="00C6173C">
              <w:rPr>
                <w:rFonts w:asciiTheme="minorHAnsi" w:hAnsiTheme="minorHAnsi" w:cs="Calibri"/>
                <w:bCs/>
                <w:sz w:val="22"/>
                <w:szCs w:val="22"/>
                <w:lang w:val="en-GB"/>
              </w:rPr>
              <w:t>4</w:t>
            </w:r>
          </w:p>
        </w:tc>
      </w:tr>
      <w:tr w:rsidR="00D85C6C" w:rsidRPr="0021187D" w:rsidTr="00783E6E">
        <w:tc>
          <w:tcPr>
            <w:tcW w:w="2448" w:type="dxa"/>
            <w:shd w:val="clear" w:color="auto" w:fill="auto"/>
          </w:tcPr>
          <w:p w:rsidR="00D85C6C" w:rsidRPr="00FB3794" w:rsidRDefault="00074C9B" w:rsidP="0021187D">
            <w:pPr>
              <w:rPr>
                <w:rFonts w:ascii="Calibri" w:hAnsi="Calibri" w:cs="Calibri"/>
                <w:bCs/>
                <w:sz w:val="22"/>
                <w:szCs w:val="22"/>
              </w:rPr>
            </w:pPr>
            <w:r w:rsidRPr="00FB3794">
              <w:rPr>
                <w:rFonts w:ascii="Calibri" w:hAnsi="Calibri" w:cs="Calibri"/>
                <w:bCs/>
                <w:sz w:val="22"/>
                <w:szCs w:val="22"/>
              </w:rPr>
              <w:t>Latest</w:t>
            </w:r>
            <w:r w:rsidR="002D4431" w:rsidRPr="00FB3794">
              <w:rPr>
                <w:rFonts w:ascii="Calibri" w:hAnsi="Calibri" w:cs="Calibri"/>
                <w:bCs/>
                <w:sz w:val="22"/>
                <w:szCs w:val="22"/>
              </w:rPr>
              <w:t xml:space="preserve"> completion date</w:t>
            </w:r>
          </w:p>
        </w:tc>
        <w:tc>
          <w:tcPr>
            <w:tcW w:w="7020" w:type="dxa"/>
            <w:shd w:val="clear" w:color="auto" w:fill="auto"/>
          </w:tcPr>
          <w:p w:rsidR="00D85C6C" w:rsidRPr="00B47A65" w:rsidRDefault="00821729" w:rsidP="00821729">
            <w:pPr>
              <w:jc w:val="both"/>
              <w:rPr>
                <w:rFonts w:asciiTheme="minorHAnsi" w:hAnsiTheme="minorHAnsi" w:cs="Calibri"/>
                <w:bCs/>
                <w:sz w:val="22"/>
                <w:szCs w:val="22"/>
              </w:rPr>
            </w:pPr>
            <w:r>
              <w:rPr>
                <w:rFonts w:asciiTheme="minorHAnsi" w:hAnsiTheme="minorHAnsi" w:cs="Calibri"/>
                <w:bCs/>
                <w:sz w:val="22"/>
                <w:szCs w:val="22"/>
                <w:lang w:val="en-GB"/>
              </w:rPr>
              <w:t>31</w:t>
            </w:r>
            <w:r w:rsidR="00D766D1">
              <w:rPr>
                <w:rFonts w:asciiTheme="minorHAnsi" w:hAnsiTheme="minorHAnsi" w:cs="Calibri"/>
                <w:bCs/>
                <w:sz w:val="22"/>
                <w:szCs w:val="22"/>
                <w:lang w:val="en-GB"/>
              </w:rPr>
              <w:t>.0</w:t>
            </w:r>
            <w:r>
              <w:rPr>
                <w:rFonts w:asciiTheme="minorHAnsi" w:hAnsiTheme="minorHAnsi" w:cs="Calibri"/>
                <w:bCs/>
                <w:sz w:val="22"/>
                <w:szCs w:val="22"/>
                <w:lang w:val="en-GB"/>
              </w:rPr>
              <w:t>3</w:t>
            </w:r>
            <w:r w:rsidR="00F83F9A" w:rsidRPr="00B47A65">
              <w:rPr>
                <w:rFonts w:asciiTheme="minorHAnsi" w:hAnsiTheme="minorHAnsi" w:cs="Calibri"/>
                <w:bCs/>
                <w:sz w:val="22"/>
                <w:szCs w:val="22"/>
                <w:lang w:val="en-GB"/>
              </w:rPr>
              <w:t>.201</w:t>
            </w:r>
            <w:r>
              <w:rPr>
                <w:rFonts w:asciiTheme="minorHAnsi" w:hAnsiTheme="minorHAnsi" w:cs="Calibri"/>
                <w:bCs/>
                <w:sz w:val="22"/>
                <w:szCs w:val="22"/>
                <w:lang w:val="en-GB"/>
              </w:rPr>
              <w:t>5</w:t>
            </w:r>
          </w:p>
        </w:tc>
      </w:tr>
      <w:tr w:rsidR="00D85C6C" w:rsidRPr="0021187D" w:rsidTr="00783E6E">
        <w:tc>
          <w:tcPr>
            <w:tcW w:w="2448" w:type="dxa"/>
            <w:shd w:val="clear" w:color="auto" w:fill="auto"/>
          </w:tcPr>
          <w:p w:rsidR="00C33A0E" w:rsidRPr="00FB3794" w:rsidRDefault="00C33A0E" w:rsidP="0021187D">
            <w:pPr>
              <w:rPr>
                <w:rFonts w:ascii="Calibri" w:hAnsi="Calibri" w:cs="Calibri"/>
                <w:bCs/>
                <w:sz w:val="22"/>
                <w:szCs w:val="22"/>
              </w:rPr>
            </w:pPr>
          </w:p>
          <w:p w:rsidR="00D85C6C" w:rsidRPr="00FB3794" w:rsidRDefault="00C33A0E" w:rsidP="0021187D">
            <w:pPr>
              <w:rPr>
                <w:rFonts w:ascii="Calibri" w:hAnsi="Calibri" w:cs="Calibri"/>
                <w:bCs/>
                <w:sz w:val="22"/>
                <w:szCs w:val="22"/>
              </w:rPr>
            </w:pPr>
            <w:r w:rsidRPr="00FB3794">
              <w:rPr>
                <w:rFonts w:ascii="Calibri" w:hAnsi="Calibri" w:cs="Calibri"/>
                <w:bCs/>
                <w:sz w:val="22"/>
                <w:szCs w:val="22"/>
              </w:rPr>
              <w:t xml:space="preserve">Travels Expected </w:t>
            </w:r>
          </w:p>
        </w:tc>
        <w:tc>
          <w:tcPr>
            <w:tcW w:w="7020" w:type="dxa"/>
            <w:shd w:val="clear" w:color="auto" w:fill="auto"/>
          </w:tcPr>
          <w:p w:rsidR="00AA5146" w:rsidRPr="0021187D" w:rsidRDefault="00AA5146" w:rsidP="00AA5146">
            <w:pPr>
              <w:jc w:val="both"/>
              <w:rPr>
                <w:rFonts w:ascii="Calibri" w:hAnsi="Calibri"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952"/>
              <w:gridCol w:w="1785"/>
              <w:gridCol w:w="1345"/>
            </w:tblGrid>
            <w:tr w:rsidR="004C51A7" w:rsidRPr="0021187D" w:rsidTr="004B14CB">
              <w:tc>
                <w:tcPr>
                  <w:tcW w:w="1460" w:type="dxa"/>
                  <w:shd w:val="clear" w:color="auto" w:fill="auto"/>
                </w:tcPr>
                <w:p w:rsidR="004C51A7" w:rsidRPr="004C51A7" w:rsidRDefault="004C51A7" w:rsidP="00B70E0D">
                  <w:pPr>
                    <w:jc w:val="center"/>
                    <w:rPr>
                      <w:rFonts w:ascii="Calibri" w:hAnsi="Calibri" w:cs="Calibri"/>
                      <w:b/>
                      <w:bCs/>
                    </w:rPr>
                  </w:pPr>
                </w:p>
                <w:p w:rsidR="004C51A7" w:rsidRPr="004C51A7" w:rsidRDefault="004C51A7" w:rsidP="00B70E0D">
                  <w:pPr>
                    <w:jc w:val="center"/>
                    <w:rPr>
                      <w:rFonts w:ascii="Calibri" w:hAnsi="Calibri" w:cs="Calibri"/>
                      <w:b/>
                      <w:bCs/>
                    </w:rPr>
                  </w:pPr>
                  <w:r w:rsidRPr="004C51A7">
                    <w:rPr>
                      <w:rFonts w:ascii="Calibri" w:hAnsi="Calibri" w:cs="Calibri"/>
                      <w:b/>
                      <w:bCs/>
                    </w:rPr>
                    <w:t>Destination/s</w:t>
                  </w:r>
                </w:p>
              </w:tc>
              <w:tc>
                <w:tcPr>
                  <w:tcW w:w="1952" w:type="dxa"/>
                  <w:shd w:val="clear" w:color="auto" w:fill="auto"/>
                </w:tcPr>
                <w:p w:rsidR="004C51A7" w:rsidRDefault="004C51A7" w:rsidP="00B70E0D">
                  <w:pPr>
                    <w:jc w:val="center"/>
                    <w:rPr>
                      <w:rFonts w:ascii="Calibri" w:hAnsi="Calibri" w:cs="Calibri"/>
                      <w:b/>
                      <w:bCs/>
                    </w:rPr>
                  </w:pPr>
                </w:p>
                <w:p w:rsidR="004C51A7" w:rsidRPr="004C51A7" w:rsidRDefault="004C51A7" w:rsidP="00B70E0D">
                  <w:pPr>
                    <w:jc w:val="center"/>
                    <w:rPr>
                      <w:rFonts w:ascii="Calibri" w:hAnsi="Calibri" w:cs="Calibri"/>
                      <w:b/>
                      <w:bCs/>
                    </w:rPr>
                  </w:pPr>
                  <w:r w:rsidRPr="004C51A7">
                    <w:rPr>
                      <w:rFonts w:ascii="Calibri" w:hAnsi="Calibri" w:cs="Calibri"/>
                      <w:b/>
                      <w:bCs/>
                    </w:rPr>
                    <w:t>Estimated Duration</w:t>
                  </w:r>
                </w:p>
              </w:tc>
              <w:tc>
                <w:tcPr>
                  <w:tcW w:w="1785" w:type="dxa"/>
                </w:tcPr>
                <w:p w:rsidR="004C51A7" w:rsidRPr="004C51A7" w:rsidRDefault="004C51A7" w:rsidP="00B70E0D">
                  <w:pPr>
                    <w:jc w:val="center"/>
                    <w:rPr>
                      <w:rFonts w:ascii="Calibri" w:hAnsi="Calibri" w:cs="Calibri"/>
                      <w:b/>
                      <w:bCs/>
                    </w:rPr>
                  </w:pPr>
                  <w:r w:rsidRPr="004C51A7">
                    <w:rPr>
                      <w:rFonts w:ascii="Calibri" w:hAnsi="Calibri" w:cs="Calibri"/>
                      <w:b/>
                      <w:bCs/>
                    </w:rPr>
                    <w:t>Brief Description of Purpose of the Travel</w:t>
                  </w:r>
                </w:p>
              </w:tc>
              <w:tc>
                <w:tcPr>
                  <w:tcW w:w="1345" w:type="dxa"/>
                  <w:shd w:val="clear" w:color="auto" w:fill="auto"/>
                </w:tcPr>
                <w:p w:rsidR="004C51A7" w:rsidRPr="004C51A7" w:rsidRDefault="004C51A7" w:rsidP="00B70E0D">
                  <w:pPr>
                    <w:jc w:val="center"/>
                    <w:rPr>
                      <w:rFonts w:ascii="Calibri" w:hAnsi="Calibri" w:cs="Calibri"/>
                      <w:b/>
                      <w:bCs/>
                    </w:rPr>
                  </w:pPr>
                </w:p>
                <w:p w:rsidR="004C51A7" w:rsidRPr="004C51A7" w:rsidRDefault="004C51A7" w:rsidP="00B70E0D">
                  <w:pPr>
                    <w:jc w:val="center"/>
                    <w:rPr>
                      <w:rFonts w:ascii="Calibri" w:hAnsi="Calibri" w:cs="Calibri"/>
                      <w:b/>
                      <w:bCs/>
                    </w:rPr>
                  </w:pPr>
                  <w:r w:rsidRPr="004C51A7">
                    <w:rPr>
                      <w:rFonts w:ascii="Calibri" w:hAnsi="Calibri" w:cs="Calibri"/>
                      <w:b/>
                      <w:bCs/>
                    </w:rPr>
                    <w:t>Target Date/s</w:t>
                  </w:r>
                  <w:r w:rsidR="00147576">
                    <w:rPr>
                      <w:rFonts w:ascii="Calibri" w:hAnsi="Calibri" w:cs="Calibri"/>
                      <w:b/>
                      <w:bCs/>
                    </w:rPr>
                    <w:t xml:space="preserve"> (estimates)</w:t>
                  </w:r>
                </w:p>
              </w:tc>
            </w:tr>
            <w:tr w:rsidR="004C51A7" w:rsidRPr="0021187D" w:rsidTr="004B14CB">
              <w:tc>
                <w:tcPr>
                  <w:tcW w:w="1460" w:type="dxa"/>
                  <w:shd w:val="clear" w:color="auto" w:fill="auto"/>
                </w:tcPr>
                <w:p w:rsidR="004C51A7" w:rsidRPr="00C6173C" w:rsidRDefault="00D36119" w:rsidP="00B70E0D">
                  <w:pPr>
                    <w:jc w:val="both"/>
                    <w:rPr>
                      <w:rFonts w:ascii="Calibri" w:hAnsi="Calibri" w:cs="Calibri"/>
                      <w:bCs/>
                    </w:rPr>
                  </w:pPr>
                  <w:r>
                    <w:rPr>
                      <w:rFonts w:ascii="Calibri" w:hAnsi="Calibri" w:cs="Calibri"/>
                      <w:bCs/>
                    </w:rPr>
                    <w:t>Albania, Tirana</w:t>
                  </w:r>
                </w:p>
              </w:tc>
              <w:tc>
                <w:tcPr>
                  <w:tcW w:w="1952" w:type="dxa"/>
                  <w:shd w:val="clear" w:color="auto" w:fill="auto"/>
                </w:tcPr>
                <w:p w:rsidR="004C51A7" w:rsidRPr="00C6173C" w:rsidRDefault="00D36119" w:rsidP="00B70E0D">
                  <w:pPr>
                    <w:jc w:val="both"/>
                    <w:rPr>
                      <w:rFonts w:ascii="Calibri" w:hAnsi="Calibri" w:cs="Calibri"/>
                      <w:bCs/>
                    </w:rPr>
                  </w:pPr>
                  <w:r>
                    <w:rPr>
                      <w:rFonts w:ascii="Calibri" w:hAnsi="Calibri" w:cs="Calibri"/>
                      <w:bCs/>
                    </w:rPr>
                    <w:t>1 week max.</w:t>
                  </w:r>
                </w:p>
              </w:tc>
              <w:tc>
                <w:tcPr>
                  <w:tcW w:w="1785" w:type="dxa"/>
                </w:tcPr>
                <w:p w:rsidR="004C51A7" w:rsidRPr="00933DC0" w:rsidRDefault="00D36119" w:rsidP="00D36119">
                  <w:pPr>
                    <w:rPr>
                      <w:rFonts w:asciiTheme="minorHAnsi" w:hAnsiTheme="minorHAnsi" w:cs="Calibri"/>
                      <w:bCs/>
                    </w:rPr>
                  </w:pPr>
                  <w:r w:rsidRPr="00933DC0">
                    <w:rPr>
                      <w:rFonts w:asciiTheme="minorHAnsi" w:hAnsiTheme="minorHAnsi"/>
                    </w:rPr>
                    <w:t xml:space="preserve">Collection of the data needed </w:t>
                  </w:r>
                  <w:r>
                    <w:rPr>
                      <w:rFonts w:asciiTheme="minorHAnsi" w:hAnsiTheme="minorHAnsi"/>
                    </w:rPr>
                    <w:t>to deliver outputs under first installment (consultancy mission)</w:t>
                  </w:r>
                </w:p>
              </w:tc>
              <w:tc>
                <w:tcPr>
                  <w:tcW w:w="1345" w:type="dxa"/>
                  <w:shd w:val="clear" w:color="auto" w:fill="auto"/>
                </w:tcPr>
                <w:p w:rsidR="004C51A7" w:rsidRPr="00C6173C" w:rsidRDefault="00783E6E" w:rsidP="00783E6E">
                  <w:pPr>
                    <w:rPr>
                      <w:rFonts w:ascii="Calibri" w:hAnsi="Calibri" w:cs="Calibri"/>
                      <w:bCs/>
                    </w:rPr>
                  </w:pPr>
                  <w:r>
                    <w:rPr>
                      <w:rFonts w:ascii="Calibri" w:hAnsi="Calibri" w:cs="Calibri"/>
                      <w:bCs/>
                    </w:rPr>
                    <w:t>En</w:t>
                  </w:r>
                  <w:r w:rsidR="00D36119">
                    <w:rPr>
                      <w:rFonts w:ascii="Calibri" w:hAnsi="Calibri" w:cs="Calibri"/>
                      <w:bCs/>
                    </w:rPr>
                    <w:t xml:space="preserve">d </w:t>
                  </w:r>
                  <w:r>
                    <w:rPr>
                      <w:rFonts w:ascii="Calibri" w:hAnsi="Calibri" w:cs="Calibri"/>
                      <w:bCs/>
                    </w:rPr>
                    <w:t>September / beginning of</w:t>
                  </w:r>
                  <w:r w:rsidR="00D36119">
                    <w:rPr>
                      <w:rFonts w:ascii="Calibri" w:hAnsi="Calibri" w:cs="Calibri"/>
                      <w:bCs/>
                    </w:rPr>
                    <w:t xml:space="preserve"> October 2014</w:t>
                  </w:r>
                </w:p>
              </w:tc>
            </w:tr>
            <w:tr w:rsidR="004C51A7" w:rsidRPr="0021187D" w:rsidTr="004B14CB">
              <w:tc>
                <w:tcPr>
                  <w:tcW w:w="1460" w:type="dxa"/>
                  <w:shd w:val="clear" w:color="auto" w:fill="auto"/>
                </w:tcPr>
                <w:p w:rsidR="004C51A7" w:rsidRPr="00C6173C" w:rsidRDefault="00D36119" w:rsidP="00B70E0D">
                  <w:pPr>
                    <w:jc w:val="both"/>
                    <w:rPr>
                      <w:rFonts w:ascii="Calibri" w:hAnsi="Calibri" w:cs="Calibri"/>
                      <w:bCs/>
                    </w:rPr>
                  </w:pPr>
                  <w:r>
                    <w:rPr>
                      <w:rFonts w:ascii="Calibri" w:hAnsi="Calibri" w:cs="Calibri"/>
                      <w:bCs/>
                    </w:rPr>
                    <w:t>Albania, Tirana</w:t>
                  </w:r>
                </w:p>
              </w:tc>
              <w:tc>
                <w:tcPr>
                  <w:tcW w:w="1952" w:type="dxa"/>
                  <w:shd w:val="clear" w:color="auto" w:fill="auto"/>
                </w:tcPr>
                <w:p w:rsidR="004C51A7" w:rsidRPr="00C6173C" w:rsidRDefault="00D36119" w:rsidP="00B70E0D">
                  <w:pPr>
                    <w:jc w:val="both"/>
                    <w:rPr>
                      <w:rFonts w:ascii="Calibri" w:hAnsi="Calibri" w:cs="Calibri"/>
                      <w:bCs/>
                    </w:rPr>
                  </w:pPr>
                  <w:r>
                    <w:rPr>
                      <w:rFonts w:ascii="Calibri" w:hAnsi="Calibri" w:cs="Calibri"/>
                      <w:bCs/>
                    </w:rPr>
                    <w:t>1 week max.</w:t>
                  </w:r>
                </w:p>
              </w:tc>
              <w:tc>
                <w:tcPr>
                  <w:tcW w:w="1785" w:type="dxa"/>
                </w:tcPr>
                <w:p w:rsidR="004C51A7" w:rsidRPr="00933DC0" w:rsidRDefault="00654F05" w:rsidP="00D36119">
                  <w:pPr>
                    <w:rPr>
                      <w:rFonts w:asciiTheme="minorHAnsi" w:hAnsiTheme="minorHAnsi" w:cs="Calibri"/>
                      <w:bCs/>
                    </w:rPr>
                  </w:pPr>
                  <w:r w:rsidRPr="00933DC0">
                    <w:rPr>
                      <w:rFonts w:asciiTheme="minorHAnsi" w:hAnsiTheme="minorHAnsi"/>
                    </w:rPr>
                    <w:t xml:space="preserve">Collection of the data needed </w:t>
                  </w:r>
                  <w:r w:rsidR="00D36119">
                    <w:rPr>
                      <w:rFonts w:asciiTheme="minorHAnsi" w:hAnsiTheme="minorHAnsi"/>
                    </w:rPr>
                    <w:t>to deliver outputs under second installment (consultancy mission)</w:t>
                  </w:r>
                </w:p>
              </w:tc>
              <w:tc>
                <w:tcPr>
                  <w:tcW w:w="1345" w:type="dxa"/>
                  <w:shd w:val="clear" w:color="auto" w:fill="auto"/>
                </w:tcPr>
                <w:p w:rsidR="004C51A7" w:rsidRPr="00C6173C" w:rsidRDefault="00D36119" w:rsidP="00783E6E">
                  <w:pPr>
                    <w:rPr>
                      <w:rFonts w:ascii="Calibri" w:hAnsi="Calibri" w:cs="Calibri"/>
                      <w:bCs/>
                    </w:rPr>
                  </w:pPr>
                  <w:r>
                    <w:rPr>
                      <w:rFonts w:ascii="Calibri" w:hAnsi="Calibri" w:cs="Calibri"/>
                      <w:bCs/>
                    </w:rPr>
                    <w:t>November 2014</w:t>
                  </w:r>
                  <w:r w:rsidR="00152DEF">
                    <w:rPr>
                      <w:rFonts w:ascii="Calibri" w:hAnsi="Calibri" w:cs="Calibri"/>
                      <w:bCs/>
                    </w:rPr>
                    <w:t xml:space="preserve"> </w:t>
                  </w:r>
                </w:p>
              </w:tc>
            </w:tr>
            <w:tr w:rsidR="00C766FE" w:rsidRPr="0021187D" w:rsidTr="004B14CB">
              <w:tc>
                <w:tcPr>
                  <w:tcW w:w="1460" w:type="dxa"/>
                  <w:shd w:val="clear" w:color="auto" w:fill="auto"/>
                </w:tcPr>
                <w:p w:rsidR="00C766FE" w:rsidRPr="00C6173C" w:rsidRDefault="00D36119" w:rsidP="00B70E0D">
                  <w:pPr>
                    <w:jc w:val="both"/>
                    <w:rPr>
                      <w:rFonts w:ascii="Calibri" w:hAnsi="Calibri" w:cs="Calibri"/>
                      <w:bCs/>
                    </w:rPr>
                  </w:pPr>
                  <w:r>
                    <w:rPr>
                      <w:rFonts w:ascii="Calibri" w:hAnsi="Calibri" w:cs="Calibri"/>
                      <w:bCs/>
                    </w:rPr>
                    <w:t>Albania, Tirana</w:t>
                  </w:r>
                </w:p>
              </w:tc>
              <w:tc>
                <w:tcPr>
                  <w:tcW w:w="1952" w:type="dxa"/>
                  <w:shd w:val="clear" w:color="auto" w:fill="auto"/>
                </w:tcPr>
                <w:p w:rsidR="00C766FE" w:rsidRPr="00C6173C" w:rsidRDefault="00D36119" w:rsidP="00B70E0D">
                  <w:pPr>
                    <w:jc w:val="both"/>
                    <w:rPr>
                      <w:rFonts w:ascii="Calibri" w:hAnsi="Calibri" w:cs="Calibri"/>
                      <w:bCs/>
                    </w:rPr>
                  </w:pPr>
                  <w:r>
                    <w:rPr>
                      <w:rFonts w:ascii="Calibri" w:hAnsi="Calibri" w:cs="Calibri"/>
                      <w:bCs/>
                    </w:rPr>
                    <w:t>1 week</w:t>
                  </w:r>
                  <w:r w:rsidR="000B26DD">
                    <w:rPr>
                      <w:rFonts w:ascii="Calibri" w:hAnsi="Calibri" w:cs="Calibri"/>
                      <w:bCs/>
                    </w:rPr>
                    <w:t xml:space="preserve"> max.</w:t>
                  </w:r>
                </w:p>
              </w:tc>
              <w:tc>
                <w:tcPr>
                  <w:tcW w:w="1785" w:type="dxa"/>
                </w:tcPr>
                <w:p w:rsidR="00C766FE" w:rsidRPr="00C6173C" w:rsidRDefault="00D36119" w:rsidP="00B70E0D">
                  <w:pPr>
                    <w:jc w:val="both"/>
                    <w:rPr>
                      <w:rFonts w:ascii="Arial Narrow" w:hAnsi="Arial Narrow"/>
                    </w:rPr>
                  </w:pPr>
                  <w:r>
                    <w:rPr>
                      <w:rFonts w:ascii="Calibri" w:hAnsi="Calibri" w:cs="Calibri"/>
                      <w:bCs/>
                    </w:rPr>
                    <w:t>AIDA training</w:t>
                  </w:r>
                  <w:r w:rsidR="00C57FAE">
                    <w:rPr>
                      <w:rFonts w:ascii="Calibri" w:hAnsi="Calibri" w:cs="Calibri"/>
                      <w:bCs/>
                    </w:rPr>
                    <w:t xml:space="preserve"> and de-briefing</w:t>
                  </w:r>
                </w:p>
              </w:tc>
              <w:tc>
                <w:tcPr>
                  <w:tcW w:w="1345" w:type="dxa"/>
                  <w:shd w:val="clear" w:color="auto" w:fill="auto"/>
                </w:tcPr>
                <w:p w:rsidR="00C766FE" w:rsidRPr="00C6173C" w:rsidRDefault="00D36119" w:rsidP="00783E6E">
                  <w:pPr>
                    <w:rPr>
                      <w:rFonts w:ascii="Calibri" w:hAnsi="Calibri" w:cs="Calibri"/>
                      <w:bCs/>
                    </w:rPr>
                  </w:pPr>
                  <w:r>
                    <w:rPr>
                      <w:rFonts w:ascii="Calibri" w:hAnsi="Calibri" w:cs="Calibri"/>
                      <w:bCs/>
                    </w:rPr>
                    <w:t>February 201</w:t>
                  </w:r>
                  <w:r w:rsidR="00783E6E">
                    <w:rPr>
                      <w:rFonts w:ascii="Calibri" w:hAnsi="Calibri" w:cs="Calibri"/>
                      <w:bCs/>
                    </w:rPr>
                    <w:t>5</w:t>
                  </w:r>
                </w:p>
              </w:tc>
            </w:tr>
            <w:tr w:rsidR="00C766FE" w:rsidRPr="0021187D" w:rsidTr="004B14CB">
              <w:tc>
                <w:tcPr>
                  <w:tcW w:w="1460" w:type="dxa"/>
                  <w:shd w:val="clear" w:color="auto" w:fill="auto"/>
                </w:tcPr>
                <w:p w:rsidR="00C766FE" w:rsidRPr="00C6173C" w:rsidRDefault="00152DEF" w:rsidP="00B70E0D">
                  <w:pPr>
                    <w:jc w:val="both"/>
                    <w:rPr>
                      <w:rFonts w:ascii="Calibri" w:hAnsi="Calibri" w:cs="Calibri"/>
                      <w:bCs/>
                    </w:rPr>
                  </w:pPr>
                  <w:r>
                    <w:rPr>
                      <w:rFonts w:ascii="Calibri" w:hAnsi="Calibri" w:cs="Calibri"/>
                      <w:bCs/>
                    </w:rPr>
                    <w:t>Czech Republic</w:t>
                  </w:r>
                </w:p>
              </w:tc>
              <w:tc>
                <w:tcPr>
                  <w:tcW w:w="1952" w:type="dxa"/>
                  <w:shd w:val="clear" w:color="auto" w:fill="auto"/>
                </w:tcPr>
                <w:p w:rsidR="00C766FE" w:rsidRPr="00C6173C" w:rsidRDefault="00152DEF" w:rsidP="00B70E0D">
                  <w:pPr>
                    <w:jc w:val="both"/>
                    <w:rPr>
                      <w:rFonts w:ascii="Calibri" w:hAnsi="Calibri" w:cs="Calibri"/>
                      <w:bCs/>
                    </w:rPr>
                  </w:pPr>
                  <w:r>
                    <w:rPr>
                      <w:rFonts w:ascii="Calibri" w:hAnsi="Calibri" w:cs="Calibri"/>
                      <w:bCs/>
                    </w:rPr>
                    <w:t>1 week</w:t>
                  </w:r>
                </w:p>
              </w:tc>
              <w:tc>
                <w:tcPr>
                  <w:tcW w:w="1785" w:type="dxa"/>
                </w:tcPr>
                <w:p w:rsidR="00C766FE" w:rsidRPr="00C6173C" w:rsidRDefault="00152DEF" w:rsidP="008E3DDA">
                  <w:pPr>
                    <w:jc w:val="both"/>
                    <w:rPr>
                      <w:rFonts w:ascii="Calibri" w:hAnsi="Calibri" w:cs="Calibri"/>
                      <w:bCs/>
                    </w:rPr>
                  </w:pPr>
                  <w:r>
                    <w:rPr>
                      <w:rFonts w:ascii="Calibri" w:hAnsi="Calibri" w:cs="Calibri"/>
                      <w:bCs/>
                    </w:rPr>
                    <w:t>Study tour</w:t>
                  </w:r>
                  <w:r w:rsidR="008E3DDA" w:rsidRPr="00C6173C">
                    <w:rPr>
                      <w:rFonts w:ascii="Calibri" w:hAnsi="Calibri" w:cs="Calibri"/>
                      <w:bCs/>
                    </w:rPr>
                    <w:t xml:space="preserve"> </w:t>
                  </w:r>
                </w:p>
              </w:tc>
              <w:tc>
                <w:tcPr>
                  <w:tcW w:w="1345" w:type="dxa"/>
                  <w:shd w:val="clear" w:color="auto" w:fill="auto"/>
                </w:tcPr>
                <w:p w:rsidR="00C766FE" w:rsidRPr="00C6173C" w:rsidRDefault="00783E6E" w:rsidP="00783E6E">
                  <w:pPr>
                    <w:rPr>
                      <w:rFonts w:ascii="Calibri" w:hAnsi="Calibri" w:cs="Calibri"/>
                      <w:bCs/>
                    </w:rPr>
                  </w:pPr>
                  <w:r>
                    <w:rPr>
                      <w:rFonts w:ascii="Calibri" w:hAnsi="Calibri" w:cs="Calibri"/>
                      <w:bCs/>
                    </w:rPr>
                    <w:t>December 2014</w:t>
                  </w:r>
                </w:p>
              </w:tc>
            </w:tr>
          </w:tbl>
          <w:p w:rsidR="00C33A0E" w:rsidRPr="0021187D" w:rsidRDefault="00C33A0E" w:rsidP="0021187D">
            <w:pPr>
              <w:jc w:val="both"/>
              <w:rPr>
                <w:rFonts w:ascii="Calibri" w:hAnsi="Calibri" w:cs="Calibri"/>
                <w:bCs/>
                <w:sz w:val="22"/>
                <w:szCs w:val="22"/>
              </w:rPr>
            </w:pPr>
          </w:p>
        </w:tc>
      </w:tr>
      <w:tr w:rsidR="008C23C9" w:rsidRPr="00E933A8" w:rsidTr="00783E6E">
        <w:tblPrEx>
          <w:tblLook w:val="0000" w:firstRow="0" w:lastRow="0" w:firstColumn="0" w:lastColumn="0" w:noHBand="0" w:noVBand="0"/>
        </w:tblPrEx>
        <w:tc>
          <w:tcPr>
            <w:tcW w:w="2448" w:type="dxa"/>
          </w:tcPr>
          <w:p w:rsidR="008C23C9" w:rsidRPr="009805D0" w:rsidRDefault="008C23C9" w:rsidP="002726B1">
            <w:pPr>
              <w:rPr>
                <w:rFonts w:ascii="Calibri" w:hAnsi="Calibri" w:cs="Calibri"/>
                <w:sz w:val="22"/>
                <w:szCs w:val="22"/>
                <w:highlight w:val="yellow"/>
              </w:rPr>
            </w:pPr>
          </w:p>
          <w:p w:rsidR="008C23C9" w:rsidRPr="009805D0" w:rsidRDefault="008C23C9" w:rsidP="002726B1">
            <w:pPr>
              <w:rPr>
                <w:rFonts w:ascii="Calibri" w:hAnsi="Calibri" w:cs="Calibri"/>
                <w:sz w:val="22"/>
                <w:szCs w:val="22"/>
                <w:highlight w:val="yellow"/>
              </w:rPr>
            </w:pPr>
            <w:r w:rsidRPr="00B346AB">
              <w:rPr>
                <w:rFonts w:ascii="Calibri" w:hAnsi="Calibri" w:cs="Calibri"/>
                <w:sz w:val="22"/>
                <w:szCs w:val="22"/>
              </w:rPr>
              <w:t>Facilities to be Provided by UNDP (i.e., must be excluded from Price Proposal)</w:t>
            </w:r>
          </w:p>
        </w:tc>
        <w:tc>
          <w:tcPr>
            <w:tcW w:w="7020" w:type="dxa"/>
          </w:tcPr>
          <w:p w:rsidR="008C23C9" w:rsidRDefault="008C23C9" w:rsidP="008C23C9">
            <w:pPr>
              <w:ind w:left="432"/>
              <w:rPr>
                <w:rFonts w:ascii="Calibri" w:hAnsi="Calibri" w:cs="Calibri"/>
                <w:sz w:val="22"/>
                <w:szCs w:val="22"/>
              </w:rPr>
            </w:pPr>
          </w:p>
          <w:p w:rsidR="008C23C9" w:rsidRDefault="00EC16A9" w:rsidP="009E1C14">
            <w:pPr>
              <w:rPr>
                <w:rFonts w:ascii="Calibri" w:hAnsi="Calibri" w:cs="Calibri"/>
                <w:sz w:val="22"/>
                <w:szCs w:val="22"/>
              </w:rPr>
            </w:pPr>
            <w:sdt>
              <w:sdtPr>
                <w:rPr>
                  <w:rFonts w:ascii="Calibri" w:hAnsi="Calibri" w:cs="Calibri"/>
                  <w:sz w:val="22"/>
                  <w:szCs w:val="22"/>
                </w:rPr>
                <w:id w:val="911730144"/>
              </w:sdtPr>
              <w:sdtContent>
                <w:sdt>
                  <w:sdtPr>
                    <w:rPr>
                      <w:rFonts w:asciiTheme="minorHAnsi" w:hAnsiTheme="minorHAnsi" w:cs="Calibri"/>
                      <w:sz w:val="22"/>
                      <w:szCs w:val="22"/>
                    </w:rPr>
                    <w:id w:val="11780549"/>
                  </w:sdtPr>
                  <w:sdtContent>
                    <w:r w:rsidR="00F92B44" w:rsidRPr="00E46D56">
                      <w:rPr>
                        <w:rFonts w:asciiTheme="minorHAnsi" w:eastAsia="Arial Unicode MS" w:hAnsi="Arial Unicode MS" w:cs="Calibri"/>
                        <w:b/>
                        <w:snapToGrid w:val="0"/>
                        <w:kern w:val="28"/>
                        <w:sz w:val="22"/>
                        <w:szCs w:val="22"/>
                      </w:rPr>
                      <w:t>⊠</w:t>
                    </w:r>
                  </w:sdtContent>
                </w:sdt>
              </w:sdtContent>
            </w:sdt>
            <w:r w:rsidR="009E1C14">
              <w:rPr>
                <w:rFonts w:ascii="Calibri" w:hAnsi="Calibri" w:cs="Calibri"/>
                <w:sz w:val="22"/>
                <w:szCs w:val="22"/>
              </w:rPr>
              <w:t xml:space="preserve"> </w:t>
            </w:r>
            <w:r w:rsidR="0017326F">
              <w:rPr>
                <w:rFonts w:ascii="Calibri" w:hAnsi="Calibri" w:cs="Calibri"/>
                <w:sz w:val="22"/>
                <w:szCs w:val="22"/>
              </w:rPr>
              <w:t xml:space="preserve">UNDP </w:t>
            </w:r>
            <w:r w:rsidR="00783E6E">
              <w:rPr>
                <w:rFonts w:ascii="Calibri" w:hAnsi="Calibri" w:cs="Calibri"/>
                <w:sz w:val="22"/>
                <w:szCs w:val="22"/>
              </w:rPr>
              <w:t>Albania</w:t>
            </w:r>
            <w:r w:rsidR="0017326F">
              <w:rPr>
                <w:rFonts w:ascii="Calibri" w:hAnsi="Calibri" w:cs="Calibri"/>
                <w:sz w:val="22"/>
                <w:szCs w:val="22"/>
              </w:rPr>
              <w:t xml:space="preserve"> will </w:t>
            </w:r>
            <w:r w:rsidR="00783E6E">
              <w:rPr>
                <w:rFonts w:ascii="Calibri" w:hAnsi="Calibri" w:cs="Calibri"/>
                <w:sz w:val="22"/>
                <w:szCs w:val="22"/>
              </w:rPr>
              <w:t>cover return tickets incl. visa and insurance for the participants of the study tour to the Czech Republic</w:t>
            </w:r>
          </w:p>
          <w:p w:rsidR="008D4F18" w:rsidRDefault="00EC16A9" w:rsidP="009E1C14">
            <w:pPr>
              <w:rPr>
                <w:rFonts w:ascii="Calibri" w:hAnsi="Calibri" w:cs="Calibri"/>
                <w:sz w:val="22"/>
                <w:szCs w:val="22"/>
              </w:rPr>
            </w:pPr>
            <w:sdt>
              <w:sdtPr>
                <w:rPr>
                  <w:rFonts w:ascii="Calibri" w:hAnsi="Calibri" w:cs="Calibri"/>
                  <w:sz w:val="22"/>
                  <w:szCs w:val="22"/>
                </w:rPr>
                <w:id w:val="10533282"/>
              </w:sdtPr>
              <w:sdtContent>
                <w:sdt>
                  <w:sdtPr>
                    <w:rPr>
                      <w:rFonts w:asciiTheme="minorHAnsi" w:hAnsiTheme="minorHAnsi" w:cs="Calibri"/>
                      <w:sz w:val="22"/>
                      <w:szCs w:val="22"/>
                    </w:rPr>
                    <w:id w:val="10533283"/>
                  </w:sdtPr>
                  <w:sdtContent>
                    <w:r w:rsidR="00BC182F" w:rsidRPr="00DE7DD5">
                      <w:rPr>
                        <w:rFonts w:asciiTheme="minorHAnsi" w:eastAsia="Arial Unicode MS" w:hAnsi="Arial Unicode MS" w:cs="Calibri"/>
                        <w:b/>
                        <w:snapToGrid w:val="0"/>
                        <w:kern w:val="28"/>
                        <w:sz w:val="22"/>
                        <w:szCs w:val="22"/>
                      </w:rPr>
                      <w:t>⊠</w:t>
                    </w:r>
                  </w:sdtContent>
                </w:sdt>
              </w:sdtContent>
            </w:sdt>
            <w:r w:rsidR="00BC182F" w:rsidRPr="00DE7DD5">
              <w:rPr>
                <w:rFonts w:ascii="Calibri" w:hAnsi="Calibri" w:cs="Calibri"/>
                <w:sz w:val="22"/>
                <w:szCs w:val="22"/>
              </w:rPr>
              <w:t xml:space="preserve"> UNDP </w:t>
            </w:r>
            <w:r w:rsidR="00783E6E">
              <w:rPr>
                <w:rFonts w:ascii="Calibri" w:hAnsi="Calibri" w:cs="Calibri"/>
                <w:sz w:val="22"/>
                <w:szCs w:val="22"/>
              </w:rPr>
              <w:t xml:space="preserve">Albania </w:t>
            </w:r>
            <w:r w:rsidR="00BC182F" w:rsidRPr="00DE7DD5">
              <w:rPr>
                <w:rFonts w:ascii="Calibri" w:hAnsi="Calibri" w:cs="Calibri"/>
                <w:sz w:val="22"/>
                <w:szCs w:val="22"/>
              </w:rPr>
              <w:t xml:space="preserve">will cover organizational costs of </w:t>
            </w:r>
            <w:r w:rsidR="00783E6E">
              <w:rPr>
                <w:rFonts w:ascii="Calibri" w:hAnsi="Calibri" w:cs="Calibri"/>
                <w:sz w:val="22"/>
                <w:szCs w:val="22"/>
              </w:rPr>
              <w:t>the training in Albania</w:t>
            </w:r>
            <w:r w:rsidR="00BC182F" w:rsidRPr="00DE7DD5">
              <w:rPr>
                <w:rFonts w:ascii="Calibri" w:hAnsi="Calibri" w:cs="Calibri"/>
                <w:sz w:val="22"/>
                <w:szCs w:val="22"/>
              </w:rPr>
              <w:t xml:space="preserve"> (venue, catering,</w:t>
            </w:r>
            <w:r w:rsidR="00783E6E">
              <w:rPr>
                <w:rFonts w:ascii="Calibri" w:hAnsi="Calibri" w:cs="Calibri"/>
                <w:sz w:val="22"/>
                <w:szCs w:val="22"/>
              </w:rPr>
              <w:t xml:space="preserve"> facilitation, printing </w:t>
            </w:r>
            <w:r w:rsidR="00BC182F" w:rsidRPr="00DE7DD5">
              <w:rPr>
                <w:rFonts w:ascii="Calibri" w:hAnsi="Calibri" w:cs="Calibri"/>
                <w:sz w:val="22"/>
                <w:szCs w:val="22"/>
              </w:rPr>
              <w:t>etc.)</w:t>
            </w:r>
            <w:r w:rsidR="0017326F">
              <w:rPr>
                <w:rFonts w:ascii="Calibri" w:hAnsi="Calibri" w:cs="Calibri"/>
                <w:sz w:val="22"/>
                <w:szCs w:val="22"/>
              </w:rPr>
              <w:t xml:space="preserve"> </w:t>
            </w:r>
          </w:p>
          <w:p w:rsidR="008C23C9" w:rsidRDefault="008C23C9" w:rsidP="000B585E">
            <w:pPr>
              <w:ind w:left="432"/>
              <w:rPr>
                <w:rFonts w:ascii="Calibri" w:hAnsi="Calibri" w:cs="Calibri"/>
                <w:sz w:val="22"/>
                <w:szCs w:val="22"/>
              </w:rPr>
            </w:pPr>
          </w:p>
        </w:tc>
      </w:tr>
      <w:tr w:rsidR="002726B1" w:rsidRPr="00E933A8" w:rsidTr="00783E6E">
        <w:tblPrEx>
          <w:tblLook w:val="0000" w:firstRow="0" w:lastRow="0" w:firstColumn="0" w:lastColumn="0" w:noHBand="0" w:noVBand="0"/>
        </w:tblPrEx>
        <w:tc>
          <w:tcPr>
            <w:tcW w:w="2448" w:type="dxa"/>
          </w:tcPr>
          <w:p w:rsidR="002726B1" w:rsidRPr="009805D0" w:rsidRDefault="002726B1" w:rsidP="002726B1">
            <w:pPr>
              <w:rPr>
                <w:rFonts w:ascii="Calibri" w:hAnsi="Calibri" w:cs="Calibri"/>
                <w:sz w:val="22"/>
                <w:szCs w:val="22"/>
                <w:highlight w:val="yellow"/>
              </w:rPr>
            </w:pPr>
            <w:r w:rsidRPr="00B346AB">
              <w:rPr>
                <w:rFonts w:ascii="Calibri" w:hAnsi="Calibri" w:cs="Calibri"/>
                <w:sz w:val="22"/>
                <w:szCs w:val="22"/>
              </w:rPr>
              <w:t>Implementation Schedule indicating breakdown and timing of activities/sub-activities</w:t>
            </w:r>
          </w:p>
        </w:tc>
        <w:tc>
          <w:tcPr>
            <w:tcW w:w="7020" w:type="dxa"/>
          </w:tcPr>
          <w:p w:rsidR="000B585E" w:rsidRDefault="000B585E" w:rsidP="000B585E">
            <w:pPr>
              <w:ind w:left="432"/>
              <w:rPr>
                <w:rFonts w:ascii="Calibri" w:hAnsi="Calibri" w:cs="Calibri"/>
                <w:sz w:val="22"/>
                <w:szCs w:val="22"/>
              </w:rPr>
            </w:pPr>
          </w:p>
          <w:p w:rsidR="002726B1" w:rsidRDefault="00EC16A9" w:rsidP="009E1C14">
            <w:pPr>
              <w:rPr>
                <w:rFonts w:ascii="Calibri" w:hAnsi="Calibri" w:cs="Calibri"/>
                <w:sz w:val="22"/>
                <w:szCs w:val="22"/>
              </w:rPr>
            </w:pPr>
            <w:sdt>
              <w:sdtPr>
                <w:rPr>
                  <w:rFonts w:ascii="Calibri" w:hAnsi="Calibri" w:cs="Calibri"/>
                  <w:sz w:val="22"/>
                  <w:szCs w:val="22"/>
                </w:rPr>
                <w:id w:val="650632607"/>
              </w:sdtPr>
              <w:sdtContent>
                <w:sdt>
                  <w:sdtPr>
                    <w:rPr>
                      <w:rFonts w:asciiTheme="minorHAnsi" w:hAnsiTheme="minorHAnsi" w:cs="Calibri"/>
                      <w:sz w:val="22"/>
                      <w:szCs w:val="22"/>
                    </w:rPr>
                    <w:id w:val="11780546"/>
                  </w:sdtPr>
                  <w:sdtContent>
                    <w:r w:rsidR="00F92B44" w:rsidRPr="00E46D56">
                      <w:rPr>
                        <w:rFonts w:asciiTheme="minorHAnsi" w:eastAsia="Arial Unicode MS" w:hAnsi="Arial Unicode MS" w:cs="Calibri"/>
                        <w:b/>
                        <w:snapToGrid w:val="0"/>
                        <w:kern w:val="28"/>
                        <w:sz w:val="22"/>
                        <w:szCs w:val="22"/>
                      </w:rPr>
                      <w:t>⊠</w:t>
                    </w:r>
                  </w:sdtContent>
                </w:sdt>
              </w:sdtContent>
            </w:sdt>
            <w:r w:rsidR="00F92B44">
              <w:rPr>
                <w:rFonts w:ascii="Calibri" w:hAnsi="Calibri" w:cs="Calibri"/>
                <w:sz w:val="22"/>
                <w:szCs w:val="22"/>
              </w:rPr>
              <w:t xml:space="preserve"> </w:t>
            </w:r>
            <w:r w:rsidR="002726B1">
              <w:rPr>
                <w:rFonts w:ascii="Calibri" w:hAnsi="Calibri" w:cs="Calibri"/>
                <w:sz w:val="22"/>
                <w:szCs w:val="22"/>
              </w:rPr>
              <w:t>Required</w:t>
            </w:r>
          </w:p>
          <w:p w:rsidR="002726B1" w:rsidRPr="00E933A8" w:rsidRDefault="002726B1" w:rsidP="009E1C14">
            <w:pPr>
              <w:rPr>
                <w:rFonts w:ascii="Calibri" w:hAnsi="Calibri" w:cs="Calibri"/>
                <w:sz w:val="22"/>
                <w:szCs w:val="22"/>
              </w:rPr>
            </w:pPr>
          </w:p>
        </w:tc>
      </w:tr>
      <w:tr w:rsidR="000B585E" w:rsidRPr="00E933A8" w:rsidTr="00783E6E">
        <w:tblPrEx>
          <w:tblLook w:val="0000" w:firstRow="0" w:lastRow="0" w:firstColumn="0" w:lastColumn="0" w:noHBand="0" w:noVBand="0"/>
        </w:tblPrEx>
        <w:tc>
          <w:tcPr>
            <w:tcW w:w="2448" w:type="dxa"/>
          </w:tcPr>
          <w:p w:rsidR="000B585E" w:rsidRPr="009805D0" w:rsidRDefault="000B585E" w:rsidP="00262445">
            <w:pPr>
              <w:rPr>
                <w:rFonts w:ascii="Calibri" w:hAnsi="Calibri" w:cs="Calibri"/>
                <w:sz w:val="22"/>
                <w:szCs w:val="22"/>
                <w:highlight w:val="yellow"/>
              </w:rPr>
            </w:pPr>
            <w:r w:rsidRPr="005C753E">
              <w:rPr>
                <w:rFonts w:ascii="Calibri" w:hAnsi="Calibri" w:cs="Calibri"/>
                <w:sz w:val="22"/>
                <w:szCs w:val="22"/>
              </w:rPr>
              <w:t>Names and curriculum vitae of individuals who will be involved in completing the services</w:t>
            </w:r>
          </w:p>
        </w:tc>
        <w:tc>
          <w:tcPr>
            <w:tcW w:w="7020" w:type="dxa"/>
          </w:tcPr>
          <w:p w:rsidR="000B585E" w:rsidRDefault="000B585E" w:rsidP="00262445">
            <w:pPr>
              <w:ind w:left="432"/>
              <w:rPr>
                <w:rFonts w:ascii="Calibri" w:hAnsi="Calibri" w:cs="Calibri"/>
                <w:sz w:val="22"/>
                <w:szCs w:val="22"/>
              </w:rPr>
            </w:pPr>
          </w:p>
          <w:p w:rsidR="000B585E" w:rsidRDefault="00EC16A9" w:rsidP="009E1C14">
            <w:pPr>
              <w:rPr>
                <w:rFonts w:ascii="Calibri" w:hAnsi="Calibri" w:cs="Calibri"/>
                <w:sz w:val="22"/>
                <w:szCs w:val="22"/>
              </w:rPr>
            </w:pPr>
            <w:sdt>
              <w:sdtPr>
                <w:rPr>
                  <w:rFonts w:ascii="Calibri" w:hAnsi="Calibri" w:cs="Calibri"/>
                  <w:sz w:val="22"/>
                  <w:szCs w:val="22"/>
                </w:rPr>
                <w:id w:val="-723987032"/>
              </w:sdtPr>
              <w:sdtContent>
                <w:sdt>
                  <w:sdtPr>
                    <w:rPr>
                      <w:rFonts w:ascii="Calibri" w:hAnsi="Calibri" w:cs="Calibri"/>
                      <w:sz w:val="22"/>
                      <w:szCs w:val="22"/>
                    </w:rPr>
                    <w:id w:val="11780541"/>
                  </w:sdtPr>
                  <w:sdtContent>
                    <w:sdt>
                      <w:sdtPr>
                        <w:rPr>
                          <w:rFonts w:asciiTheme="minorHAnsi" w:hAnsiTheme="minorHAnsi" w:cs="Calibri"/>
                          <w:sz w:val="22"/>
                          <w:szCs w:val="22"/>
                        </w:rPr>
                        <w:id w:val="11780547"/>
                      </w:sdtPr>
                      <w:sdtContent>
                        <w:r w:rsidR="00F92B44" w:rsidRPr="00E46D56">
                          <w:rPr>
                            <w:rFonts w:asciiTheme="minorHAnsi" w:eastAsia="Arial Unicode MS" w:hAnsi="Arial Unicode MS" w:cs="Calibri"/>
                            <w:b/>
                            <w:snapToGrid w:val="0"/>
                            <w:kern w:val="28"/>
                            <w:sz w:val="22"/>
                            <w:szCs w:val="22"/>
                          </w:rPr>
                          <w:t>⊠</w:t>
                        </w:r>
                      </w:sdtContent>
                    </w:sdt>
                  </w:sdtContent>
                </w:sdt>
              </w:sdtContent>
            </w:sdt>
            <w:r w:rsidR="009E1C14">
              <w:rPr>
                <w:rFonts w:ascii="Calibri" w:hAnsi="Calibri" w:cs="Calibri"/>
                <w:sz w:val="22"/>
                <w:szCs w:val="22"/>
              </w:rPr>
              <w:t xml:space="preserve"> </w:t>
            </w:r>
            <w:r w:rsidR="000B585E">
              <w:rPr>
                <w:rFonts w:ascii="Calibri" w:hAnsi="Calibri" w:cs="Calibri"/>
                <w:sz w:val="22"/>
                <w:szCs w:val="22"/>
              </w:rPr>
              <w:t>Required</w:t>
            </w:r>
          </w:p>
          <w:p w:rsidR="000B585E" w:rsidRPr="00E933A8" w:rsidRDefault="000B585E" w:rsidP="009E1C14">
            <w:pPr>
              <w:rPr>
                <w:rFonts w:ascii="Calibri" w:hAnsi="Calibri" w:cs="Calibri"/>
                <w:sz w:val="22"/>
                <w:szCs w:val="22"/>
              </w:rPr>
            </w:pPr>
          </w:p>
        </w:tc>
      </w:tr>
      <w:tr w:rsidR="00BE45B5" w:rsidRPr="0021187D" w:rsidTr="00783E6E">
        <w:tc>
          <w:tcPr>
            <w:tcW w:w="2448" w:type="dxa"/>
            <w:shd w:val="clear" w:color="auto" w:fill="auto"/>
          </w:tcPr>
          <w:p w:rsidR="003D08FE" w:rsidRPr="009805D0" w:rsidRDefault="003D08FE" w:rsidP="0021187D">
            <w:pPr>
              <w:rPr>
                <w:rFonts w:ascii="Calibri" w:hAnsi="Calibri" w:cs="Calibri"/>
                <w:bCs/>
                <w:sz w:val="22"/>
                <w:szCs w:val="22"/>
                <w:highlight w:val="yellow"/>
              </w:rPr>
            </w:pPr>
          </w:p>
          <w:p w:rsidR="00BE45B5" w:rsidRPr="009805D0" w:rsidRDefault="003D08FE" w:rsidP="0021187D">
            <w:pPr>
              <w:rPr>
                <w:rFonts w:ascii="Calibri" w:hAnsi="Calibri" w:cs="Calibri"/>
                <w:bCs/>
                <w:sz w:val="22"/>
                <w:szCs w:val="22"/>
                <w:highlight w:val="yellow"/>
              </w:rPr>
            </w:pPr>
            <w:r w:rsidRPr="00F92B44">
              <w:rPr>
                <w:rFonts w:ascii="Calibri" w:hAnsi="Calibri" w:cs="Calibri"/>
                <w:bCs/>
                <w:sz w:val="22"/>
                <w:szCs w:val="22"/>
              </w:rPr>
              <w:t xml:space="preserve">Currency of </w:t>
            </w:r>
            <w:r w:rsidR="00EB4053" w:rsidRPr="00F92B44">
              <w:rPr>
                <w:rFonts w:ascii="Calibri" w:hAnsi="Calibri" w:cs="Calibri"/>
                <w:bCs/>
                <w:sz w:val="22"/>
                <w:szCs w:val="22"/>
              </w:rPr>
              <w:t>Proposal</w:t>
            </w:r>
          </w:p>
        </w:tc>
        <w:tc>
          <w:tcPr>
            <w:tcW w:w="7020" w:type="dxa"/>
            <w:shd w:val="clear" w:color="auto" w:fill="auto"/>
          </w:tcPr>
          <w:p w:rsidR="003D08FE" w:rsidRPr="0021187D" w:rsidRDefault="003D08FE" w:rsidP="003D08FE">
            <w:pPr>
              <w:jc w:val="both"/>
              <w:rPr>
                <w:rFonts w:ascii="Calibri" w:hAnsi="Calibri" w:cs="Calibri"/>
                <w:bCs/>
                <w:sz w:val="22"/>
                <w:szCs w:val="22"/>
              </w:rPr>
            </w:pPr>
          </w:p>
          <w:p w:rsidR="003D08FE" w:rsidRDefault="00EC16A9" w:rsidP="009E1C14">
            <w:pPr>
              <w:pStyle w:val="BankNormal"/>
              <w:spacing w:after="0"/>
              <w:rPr>
                <w:rFonts w:ascii="Calibri" w:hAnsi="Calibri" w:cs="Calibri"/>
                <w:snapToGrid w:val="0"/>
                <w:sz w:val="22"/>
                <w:szCs w:val="22"/>
              </w:rPr>
            </w:pPr>
            <w:sdt>
              <w:sdtPr>
                <w:rPr>
                  <w:rFonts w:asciiTheme="minorHAnsi" w:hAnsiTheme="minorHAnsi" w:cs="Calibri"/>
                  <w:sz w:val="22"/>
                  <w:szCs w:val="22"/>
                </w:rPr>
                <w:id w:val="11780548"/>
              </w:sdtPr>
              <w:sdtContent>
                <w:r w:rsidR="00F92B44" w:rsidRPr="00E46D56">
                  <w:rPr>
                    <w:rFonts w:asciiTheme="minorHAnsi" w:eastAsia="Arial Unicode MS" w:hAnsi="Arial Unicode MS" w:cs="Calibri"/>
                    <w:b/>
                    <w:snapToGrid w:val="0"/>
                    <w:kern w:val="28"/>
                    <w:sz w:val="22"/>
                    <w:szCs w:val="22"/>
                  </w:rPr>
                  <w:t>⊠</w:t>
                </w:r>
              </w:sdtContent>
            </w:sdt>
            <w:r w:rsidR="009E1C14">
              <w:rPr>
                <w:rFonts w:ascii="Calibri" w:hAnsi="Calibri" w:cs="Calibri"/>
                <w:snapToGrid w:val="0"/>
                <w:sz w:val="22"/>
                <w:szCs w:val="22"/>
              </w:rPr>
              <w:t xml:space="preserve"> </w:t>
            </w:r>
            <w:r w:rsidR="003D08FE">
              <w:rPr>
                <w:rFonts w:ascii="Calibri" w:hAnsi="Calibri" w:cs="Calibri"/>
                <w:snapToGrid w:val="0"/>
                <w:sz w:val="22"/>
                <w:szCs w:val="22"/>
              </w:rPr>
              <w:t>United States Dollars</w:t>
            </w:r>
          </w:p>
          <w:p w:rsidR="00BE45B5" w:rsidRPr="003D08FE" w:rsidRDefault="00BE45B5" w:rsidP="009E1C14">
            <w:pPr>
              <w:pStyle w:val="BankNormal"/>
              <w:spacing w:after="0"/>
              <w:rPr>
                <w:rFonts w:ascii="Calibri" w:hAnsi="Calibri" w:cs="Calibri"/>
                <w:snapToGrid w:val="0"/>
                <w:sz w:val="22"/>
                <w:szCs w:val="22"/>
              </w:rPr>
            </w:pPr>
          </w:p>
        </w:tc>
      </w:tr>
      <w:tr w:rsidR="00102ABA" w:rsidRPr="00E933A8" w:rsidTr="00783E6E">
        <w:tblPrEx>
          <w:tblLook w:val="0000" w:firstRow="0" w:lastRow="0" w:firstColumn="0" w:lastColumn="0" w:noHBand="0" w:noVBand="0"/>
        </w:tblPrEx>
        <w:tc>
          <w:tcPr>
            <w:tcW w:w="2448" w:type="dxa"/>
          </w:tcPr>
          <w:p w:rsidR="00102ABA" w:rsidRPr="00E933A8" w:rsidRDefault="00102ABA" w:rsidP="00B11D41">
            <w:pPr>
              <w:rPr>
                <w:rFonts w:ascii="Calibri" w:hAnsi="Calibri" w:cs="Calibri"/>
                <w:sz w:val="22"/>
                <w:szCs w:val="22"/>
              </w:rPr>
            </w:pPr>
            <w:r w:rsidRPr="00E933A8">
              <w:rPr>
                <w:rFonts w:ascii="Calibri" w:hAnsi="Calibri" w:cs="Calibri"/>
                <w:sz w:val="22"/>
                <w:szCs w:val="22"/>
              </w:rPr>
              <w:lastRenderedPageBreak/>
              <w:t xml:space="preserve">Value Added Tax on Price </w:t>
            </w:r>
            <w:r w:rsidR="00EB4053">
              <w:rPr>
                <w:rFonts w:ascii="Calibri" w:hAnsi="Calibri" w:cs="Calibri"/>
                <w:sz w:val="22"/>
                <w:szCs w:val="22"/>
              </w:rPr>
              <w:t>Proposal</w:t>
            </w:r>
          </w:p>
        </w:tc>
        <w:tc>
          <w:tcPr>
            <w:tcW w:w="7020" w:type="dxa"/>
          </w:tcPr>
          <w:p w:rsidR="00F92B44" w:rsidRDefault="00EC16A9" w:rsidP="00F92B44">
            <w:pPr>
              <w:rPr>
                <w:rFonts w:asciiTheme="minorHAnsi" w:hAnsiTheme="minorHAnsi" w:cs="Calibri"/>
                <w:sz w:val="22"/>
                <w:szCs w:val="22"/>
              </w:rPr>
            </w:pPr>
            <w:sdt>
              <w:sdtPr>
                <w:rPr>
                  <w:rFonts w:asciiTheme="minorHAnsi" w:hAnsiTheme="minorHAnsi" w:cs="Calibri"/>
                  <w:sz w:val="22"/>
                  <w:szCs w:val="22"/>
                </w:rPr>
                <w:id w:val="11780543"/>
              </w:sdtPr>
              <w:sdtContent>
                <w:r w:rsidR="00F92B44" w:rsidRPr="00E46D56">
                  <w:rPr>
                    <w:rFonts w:asciiTheme="minorHAnsi" w:eastAsia="Arial Unicode MS" w:hAnsi="Arial Unicode MS" w:cs="Calibri"/>
                    <w:b/>
                    <w:snapToGrid w:val="0"/>
                    <w:kern w:val="28"/>
                    <w:sz w:val="22"/>
                    <w:szCs w:val="22"/>
                  </w:rPr>
                  <w:t>⊠</w:t>
                </w:r>
              </w:sdtContent>
            </w:sdt>
            <w:r w:rsidR="00F92B44" w:rsidRPr="00E46D56">
              <w:rPr>
                <w:rFonts w:asciiTheme="minorHAnsi" w:hAnsiTheme="minorHAnsi" w:cs="Calibri"/>
                <w:sz w:val="22"/>
                <w:szCs w:val="22"/>
              </w:rPr>
              <w:t xml:space="preserve"> must be exclusive of </w:t>
            </w:r>
            <w:r w:rsidR="004E2D81" w:rsidRPr="00C1219C">
              <w:rPr>
                <w:rFonts w:asciiTheme="minorHAnsi" w:eastAsia="Calibri" w:hAnsiTheme="minorHAnsi" w:cs="TimesNewRomanPSMT"/>
                <w:sz w:val="22"/>
                <w:szCs w:val="22"/>
              </w:rPr>
              <w:t>Value Added Tax (VAT)</w:t>
            </w:r>
            <w:r w:rsidR="00F92B44" w:rsidRPr="00E46D56">
              <w:rPr>
                <w:rFonts w:asciiTheme="minorHAnsi" w:hAnsiTheme="minorHAnsi" w:cs="Calibri"/>
                <w:sz w:val="22"/>
                <w:szCs w:val="22"/>
              </w:rPr>
              <w:t xml:space="preserve"> and other applicable indirect taxes</w:t>
            </w:r>
          </w:p>
          <w:p w:rsidR="00F92B44" w:rsidRDefault="00F92B44" w:rsidP="00F92B44">
            <w:pPr>
              <w:rPr>
                <w:rFonts w:asciiTheme="minorHAnsi" w:hAnsiTheme="minorHAnsi" w:cs="Calibri"/>
                <w:sz w:val="22"/>
                <w:szCs w:val="22"/>
              </w:rPr>
            </w:pPr>
          </w:p>
          <w:p w:rsidR="004E2D81" w:rsidRPr="00C1219C" w:rsidRDefault="004E2D81" w:rsidP="004E2D81">
            <w:pPr>
              <w:autoSpaceDE w:val="0"/>
              <w:autoSpaceDN w:val="0"/>
              <w:rPr>
                <w:rFonts w:asciiTheme="minorHAnsi" w:eastAsia="Calibri" w:hAnsiTheme="minorHAnsi" w:cs="TimesNewRomanPSMT"/>
                <w:sz w:val="22"/>
                <w:szCs w:val="22"/>
              </w:rPr>
            </w:pPr>
            <w:r w:rsidRPr="00C1219C">
              <w:rPr>
                <w:rFonts w:asciiTheme="minorHAnsi" w:eastAsia="Calibri" w:hAnsiTheme="minorHAnsi" w:cs="TimesNewRomanPSMT"/>
                <w:sz w:val="22"/>
                <w:szCs w:val="22"/>
              </w:rPr>
              <w:t>Bidders shall take into account the following issues, while preparing their bids:</w:t>
            </w:r>
          </w:p>
          <w:p w:rsidR="004E2D81" w:rsidRDefault="004E2D81" w:rsidP="004E2D81">
            <w:pPr>
              <w:autoSpaceDE w:val="0"/>
              <w:autoSpaceDN w:val="0"/>
              <w:rPr>
                <w:rFonts w:asciiTheme="minorHAnsi" w:eastAsia="Calibri" w:hAnsiTheme="minorHAnsi" w:cs="TimesNewRomanPSMT"/>
                <w:sz w:val="22"/>
                <w:szCs w:val="22"/>
              </w:rPr>
            </w:pPr>
            <w:r w:rsidRPr="00C00B24">
              <w:rPr>
                <w:rFonts w:asciiTheme="minorHAnsi" w:eastAsia="Calibri" w:hAnsiTheme="minorHAnsi" w:cs="TimesNewRomanPSMT"/>
                <w:b/>
                <w:sz w:val="22"/>
                <w:szCs w:val="22"/>
              </w:rPr>
              <w:t>UN and its subsidiary organs are exempt from all taxes.</w:t>
            </w:r>
            <w:r>
              <w:rPr>
                <w:rFonts w:asciiTheme="minorHAnsi" w:eastAsia="Calibri" w:hAnsiTheme="minorHAnsi" w:cs="TimesNewRomanPSMT"/>
                <w:b/>
                <w:sz w:val="22"/>
                <w:szCs w:val="22"/>
              </w:rPr>
              <w:t xml:space="preserve"> </w:t>
            </w:r>
            <w:r w:rsidRPr="00C1219C">
              <w:rPr>
                <w:rFonts w:asciiTheme="minorHAnsi" w:eastAsia="Calibri" w:hAnsiTheme="minorHAnsi" w:cs="TimesNewRomanPSMT"/>
                <w:sz w:val="22"/>
                <w:szCs w:val="22"/>
              </w:rPr>
              <w:t>Therefore bidders shall prepare their bids excluding</w:t>
            </w:r>
            <w:r>
              <w:rPr>
                <w:rFonts w:asciiTheme="minorHAnsi" w:eastAsia="Calibri" w:hAnsiTheme="minorHAnsi" w:cs="TimesNewRomanPSMT"/>
                <w:sz w:val="22"/>
                <w:szCs w:val="22"/>
              </w:rPr>
              <w:t xml:space="preserve"> VAT</w:t>
            </w:r>
            <w:r w:rsidRPr="00C1219C">
              <w:rPr>
                <w:rFonts w:asciiTheme="minorHAnsi" w:eastAsia="Calibri" w:hAnsiTheme="minorHAnsi" w:cs="TimesNewRomanPSMT"/>
                <w:sz w:val="22"/>
                <w:szCs w:val="22"/>
              </w:rPr>
              <w:t>.</w:t>
            </w:r>
            <w:r>
              <w:rPr>
                <w:rFonts w:asciiTheme="minorHAnsi" w:eastAsia="Calibri" w:hAnsiTheme="minorHAnsi" w:cs="TimesNewRomanPSMT"/>
                <w:sz w:val="22"/>
                <w:szCs w:val="22"/>
              </w:rPr>
              <w:t xml:space="preserve"> </w:t>
            </w:r>
          </w:p>
          <w:p w:rsidR="004E2D81" w:rsidRDefault="004E2D81" w:rsidP="004E2D81">
            <w:pPr>
              <w:autoSpaceDE w:val="0"/>
              <w:autoSpaceDN w:val="0"/>
              <w:rPr>
                <w:rFonts w:asciiTheme="minorHAnsi" w:eastAsia="Calibri" w:hAnsiTheme="minorHAnsi" w:cs="TimesNewRomanPSMT"/>
                <w:sz w:val="22"/>
                <w:szCs w:val="22"/>
              </w:rPr>
            </w:pPr>
          </w:p>
          <w:p w:rsidR="00102ABA" w:rsidRPr="00E933A8" w:rsidRDefault="004E2D81" w:rsidP="004E2D81">
            <w:pPr>
              <w:rPr>
                <w:rFonts w:ascii="Calibri" w:hAnsi="Calibri" w:cs="Calibri"/>
                <w:sz w:val="22"/>
                <w:szCs w:val="22"/>
              </w:rPr>
            </w:pPr>
            <w:r w:rsidRPr="00C1219C">
              <w:rPr>
                <w:rFonts w:asciiTheme="minorHAnsi" w:eastAsia="Calibri" w:hAnsiTheme="minorHAnsi" w:cs="TimesNewRomanPSMT"/>
                <w:sz w:val="22"/>
                <w:szCs w:val="22"/>
              </w:rPr>
              <w:t xml:space="preserve"> It is the Bidder’s responsibility to learn from relevant authorities (Ministry of Finance) and/or to review/confirm published procedures and to consult with a certified financial consultant as needed to confirm the scope and procedures of VAT exemption application as per VAT Law, Ministry of Finance’s General Communiqués and all other related legislation.</w:t>
            </w:r>
          </w:p>
        </w:tc>
      </w:tr>
      <w:tr w:rsidR="005B4DA5" w:rsidRPr="0021187D" w:rsidTr="00783E6E">
        <w:tc>
          <w:tcPr>
            <w:tcW w:w="2448" w:type="dxa"/>
            <w:shd w:val="clear" w:color="auto" w:fill="auto"/>
          </w:tcPr>
          <w:p w:rsidR="007F6174" w:rsidRDefault="007F6174" w:rsidP="007F6174">
            <w:pPr>
              <w:rPr>
                <w:rFonts w:ascii="Calibri" w:hAnsi="Calibri" w:cs="Calibri"/>
                <w:bCs/>
                <w:sz w:val="22"/>
                <w:szCs w:val="22"/>
              </w:rPr>
            </w:pPr>
          </w:p>
          <w:p w:rsidR="005B4DA5" w:rsidRPr="0021187D" w:rsidRDefault="003D08FE" w:rsidP="004D09EE">
            <w:pPr>
              <w:rPr>
                <w:rFonts w:ascii="Calibri" w:hAnsi="Calibri" w:cs="Calibri"/>
                <w:bCs/>
                <w:sz w:val="22"/>
                <w:szCs w:val="22"/>
              </w:rPr>
            </w:pPr>
            <w:r>
              <w:rPr>
                <w:rFonts w:ascii="Calibri" w:hAnsi="Calibri" w:cs="Calibri"/>
                <w:bCs/>
                <w:sz w:val="22"/>
                <w:szCs w:val="22"/>
              </w:rPr>
              <w:t xml:space="preserve">Validity Period of </w:t>
            </w:r>
            <w:r w:rsidR="004D09EE">
              <w:rPr>
                <w:rFonts w:ascii="Calibri" w:hAnsi="Calibri" w:cs="Calibri"/>
                <w:bCs/>
                <w:sz w:val="22"/>
                <w:szCs w:val="22"/>
              </w:rPr>
              <w:t xml:space="preserve">Proposals </w:t>
            </w:r>
            <w:r w:rsidR="007F6174" w:rsidRPr="007F6174">
              <w:rPr>
                <w:rFonts w:ascii="Calibri" w:hAnsi="Calibri" w:cs="Calibri"/>
                <w:bCs/>
                <w:i/>
                <w:sz w:val="22"/>
                <w:szCs w:val="22"/>
              </w:rPr>
              <w:t>(Counting for the last day of submission of quotes)</w:t>
            </w:r>
          </w:p>
        </w:tc>
        <w:tc>
          <w:tcPr>
            <w:tcW w:w="7020" w:type="dxa"/>
            <w:shd w:val="clear" w:color="auto" w:fill="auto"/>
          </w:tcPr>
          <w:p w:rsidR="007F6174" w:rsidRPr="00074C9B" w:rsidRDefault="00EC16A9" w:rsidP="007F6174">
            <w:pPr>
              <w:ind w:left="432" w:hanging="360"/>
              <w:rPr>
                <w:rFonts w:ascii="Calibri" w:hAnsi="Calibri" w:cs="Calibri"/>
                <w:iCs/>
                <w:sz w:val="22"/>
                <w:szCs w:val="22"/>
              </w:rPr>
            </w:pPr>
            <w:sdt>
              <w:sdtPr>
                <w:rPr>
                  <w:rFonts w:ascii="Calibri" w:hAnsi="Calibri" w:cs="Calibri"/>
                  <w:iCs/>
                  <w:sz w:val="22"/>
                  <w:szCs w:val="22"/>
                </w:rPr>
                <w:id w:val="870270806"/>
              </w:sdtPr>
              <w:sdtContent>
                <w:sdt>
                  <w:sdtPr>
                    <w:rPr>
                      <w:rFonts w:asciiTheme="minorHAnsi" w:hAnsiTheme="minorHAnsi" w:cs="Calibri"/>
                      <w:sz w:val="22"/>
                      <w:szCs w:val="22"/>
                    </w:rPr>
                    <w:id w:val="11780552"/>
                  </w:sdtPr>
                  <w:sdtContent>
                    <w:r w:rsidR="00F92B44" w:rsidRPr="00E46D56">
                      <w:rPr>
                        <w:rFonts w:asciiTheme="minorHAnsi" w:eastAsia="Arial Unicode MS" w:hAnsi="Arial Unicode MS" w:cs="Calibri"/>
                        <w:b/>
                        <w:snapToGrid w:val="0"/>
                        <w:kern w:val="28"/>
                        <w:sz w:val="22"/>
                        <w:szCs w:val="22"/>
                      </w:rPr>
                      <w:t>⊠</w:t>
                    </w:r>
                  </w:sdtContent>
                </w:sdt>
              </w:sdtContent>
            </w:sdt>
            <w:r w:rsidR="009E1C14">
              <w:rPr>
                <w:rFonts w:ascii="Calibri" w:hAnsi="Calibri" w:cs="Calibri"/>
                <w:iCs/>
                <w:sz w:val="22"/>
                <w:szCs w:val="22"/>
              </w:rPr>
              <w:t xml:space="preserve"> </w:t>
            </w:r>
            <w:r w:rsidR="007F6174" w:rsidRPr="00074C9B">
              <w:rPr>
                <w:rFonts w:ascii="Calibri" w:hAnsi="Calibri" w:cs="Calibri"/>
                <w:iCs/>
                <w:sz w:val="22"/>
                <w:szCs w:val="22"/>
              </w:rPr>
              <w:t>90 days</w:t>
            </w:r>
            <w:r w:rsidR="007F6174" w:rsidRPr="00074C9B">
              <w:rPr>
                <w:rFonts w:ascii="Calibri" w:hAnsi="Calibri" w:cs="Calibri"/>
                <w:iCs/>
                <w:sz w:val="22"/>
                <w:szCs w:val="22"/>
              </w:rPr>
              <w:tab/>
            </w:r>
          </w:p>
          <w:p w:rsidR="00D16C58" w:rsidRDefault="00D16C58" w:rsidP="00E86504">
            <w:pPr>
              <w:ind w:left="432" w:hanging="360"/>
              <w:jc w:val="both"/>
              <w:rPr>
                <w:rFonts w:ascii="Calibri" w:hAnsi="Calibri" w:cs="Calibri"/>
                <w:iCs/>
                <w:sz w:val="22"/>
                <w:szCs w:val="22"/>
              </w:rPr>
            </w:pPr>
          </w:p>
          <w:p w:rsidR="00D16C58" w:rsidRPr="00E86504" w:rsidRDefault="00D16C58" w:rsidP="00D16C58">
            <w:pPr>
              <w:ind w:left="72"/>
              <w:jc w:val="both"/>
              <w:rPr>
                <w:rFonts w:ascii="Calibri" w:hAnsi="Calibri" w:cs="Calibri"/>
                <w:iCs/>
                <w:sz w:val="22"/>
                <w:szCs w:val="22"/>
              </w:rPr>
            </w:pPr>
            <w:r>
              <w:rPr>
                <w:rFonts w:ascii="Calibri" w:hAnsi="Calibri" w:cs="Calibri"/>
                <w:iCs/>
                <w:sz w:val="22"/>
                <w:szCs w:val="22"/>
              </w:rPr>
              <w:t xml:space="preserve">In exceptional circumstances, UNDP may request the Proposer to extend the validity of the Proposal beyond what has been initially indicated in this RFP.   The Proposal shall then confirm the extension in writing, without any modification whatsoever on the Proposal.  </w:t>
            </w:r>
          </w:p>
        </w:tc>
      </w:tr>
      <w:tr w:rsidR="007F6174" w:rsidRPr="00E933A8" w:rsidTr="00783E6E">
        <w:tblPrEx>
          <w:tblLook w:val="0000" w:firstRow="0" w:lastRow="0" w:firstColumn="0" w:lastColumn="0" w:noHBand="0" w:noVBand="0"/>
        </w:tblPrEx>
        <w:tc>
          <w:tcPr>
            <w:tcW w:w="2448" w:type="dxa"/>
            <w:tcBorders>
              <w:top w:val="single" w:sz="4" w:space="0" w:color="auto"/>
              <w:left w:val="single" w:sz="4" w:space="0" w:color="auto"/>
              <w:bottom w:val="single" w:sz="4" w:space="0" w:color="auto"/>
              <w:right w:val="single" w:sz="4" w:space="0" w:color="auto"/>
            </w:tcBorders>
          </w:tcPr>
          <w:p w:rsidR="007F6174" w:rsidRDefault="007F6174" w:rsidP="00262445">
            <w:pPr>
              <w:rPr>
                <w:rFonts w:ascii="Calibri" w:hAnsi="Calibri" w:cs="Calibri"/>
                <w:sz w:val="22"/>
                <w:szCs w:val="22"/>
              </w:rPr>
            </w:pPr>
          </w:p>
          <w:p w:rsidR="007F6174" w:rsidRPr="00E933A8" w:rsidRDefault="007F6174" w:rsidP="00262445">
            <w:pPr>
              <w:rPr>
                <w:rFonts w:ascii="Calibri" w:hAnsi="Calibri" w:cs="Calibri"/>
                <w:sz w:val="22"/>
                <w:szCs w:val="22"/>
              </w:rPr>
            </w:pPr>
            <w:r w:rsidRPr="00E933A8">
              <w:rPr>
                <w:rFonts w:ascii="Calibri" w:hAnsi="Calibri" w:cs="Calibri"/>
                <w:sz w:val="22"/>
                <w:szCs w:val="22"/>
              </w:rPr>
              <w:t>Partial Quotes</w:t>
            </w:r>
          </w:p>
        </w:tc>
        <w:tc>
          <w:tcPr>
            <w:tcW w:w="7020" w:type="dxa"/>
            <w:tcBorders>
              <w:top w:val="single" w:sz="4" w:space="0" w:color="auto"/>
              <w:left w:val="single" w:sz="4" w:space="0" w:color="auto"/>
              <w:bottom w:val="single" w:sz="4" w:space="0" w:color="auto"/>
              <w:right w:val="single" w:sz="4" w:space="0" w:color="auto"/>
            </w:tcBorders>
          </w:tcPr>
          <w:p w:rsidR="003B0929" w:rsidRDefault="003B0929" w:rsidP="003B0929">
            <w:pPr>
              <w:ind w:left="432" w:hanging="360"/>
              <w:rPr>
                <w:rFonts w:ascii="Calibri" w:hAnsi="Calibri" w:cs="Calibri"/>
                <w:iCs/>
                <w:sz w:val="22"/>
                <w:szCs w:val="22"/>
              </w:rPr>
            </w:pPr>
          </w:p>
          <w:p w:rsidR="00F92B44" w:rsidRPr="00E46D56" w:rsidRDefault="00EC16A9" w:rsidP="00F92B44">
            <w:pPr>
              <w:ind w:left="432" w:hanging="360"/>
              <w:rPr>
                <w:rFonts w:asciiTheme="minorHAnsi" w:hAnsiTheme="minorHAnsi" w:cs="Calibri"/>
                <w:iCs/>
                <w:sz w:val="22"/>
                <w:szCs w:val="22"/>
              </w:rPr>
            </w:pPr>
            <w:sdt>
              <w:sdtPr>
                <w:rPr>
                  <w:rFonts w:asciiTheme="minorHAnsi" w:hAnsiTheme="minorHAnsi" w:cs="Calibri"/>
                  <w:iCs/>
                  <w:sz w:val="22"/>
                  <w:szCs w:val="22"/>
                </w:rPr>
                <w:id w:val="-523248487"/>
              </w:sdtPr>
              <w:sdtContent>
                <w:r w:rsidR="00F92B44" w:rsidRPr="00E46D56">
                  <w:rPr>
                    <w:rFonts w:asciiTheme="minorHAnsi" w:eastAsia="Arial Unicode MS" w:hAnsi="Arial Unicode MS" w:cs="Calibri"/>
                    <w:b/>
                    <w:snapToGrid w:val="0"/>
                    <w:kern w:val="28"/>
                    <w:sz w:val="22"/>
                    <w:szCs w:val="22"/>
                  </w:rPr>
                  <w:t>⊠</w:t>
                </w:r>
              </w:sdtContent>
            </w:sdt>
            <w:r w:rsidR="00F92B44" w:rsidRPr="00E46D56">
              <w:rPr>
                <w:rFonts w:asciiTheme="minorHAnsi" w:hAnsiTheme="minorHAnsi" w:cs="Calibri"/>
                <w:iCs/>
                <w:sz w:val="22"/>
                <w:szCs w:val="22"/>
              </w:rPr>
              <w:t xml:space="preserve"> Not permitted</w:t>
            </w:r>
          </w:p>
          <w:p w:rsidR="007F6174" w:rsidRPr="00074C9B" w:rsidRDefault="007F6174" w:rsidP="003B0929">
            <w:pPr>
              <w:ind w:left="432" w:hanging="360"/>
              <w:rPr>
                <w:rFonts w:ascii="Calibri" w:hAnsi="Calibri" w:cs="Calibri"/>
                <w:iCs/>
                <w:sz w:val="22"/>
                <w:szCs w:val="22"/>
              </w:rPr>
            </w:pPr>
          </w:p>
        </w:tc>
      </w:tr>
      <w:tr w:rsidR="00D85C6C" w:rsidRPr="0021187D" w:rsidTr="00783E6E">
        <w:tc>
          <w:tcPr>
            <w:tcW w:w="2448" w:type="dxa"/>
            <w:shd w:val="clear" w:color="auto" w:fill="auto"/>
          </w:tcPr>
          <w:p w:rsidR="00BE45B5" w:rsidRDefault="00BE45B5" w:rsidP="0021187D">
            <w:pPr>
              <w:rPr>
                <w:rFonts w:ascii="Calibri" w:hAnsi="Calibri" w:cs="Calibri"/>
                <w:bCs/>
                <w:sz w:val="22"/>
                <w:szCs w:val="22"/>
              </w:rPr>
            </w:pPr>
          </w:p>
          <w:p w:rsidR="00D85C6C" w:rsidRPr="0021187D" w:rsidRDefault="007C2D07" w:rsidP="00B11D41">
            <w:pPr>
              <w:rPr>
                <w:rFonts w:ascii="Calibri" w:hAnsi="Calibri" w:cs="Calibri"/>
                <w:bCs/>
                <w:sz w:val="22"/>
                <w:szCs w:val="22"/>
              </w:rPr>
            </w:pPr>
            <w:r w:rsidRPr="00C6173C">
              <w:rPr>
                <w:rFonts w:ascii="Calibri" w:hAnsi="Calibri" w:cs="Calibri"/>
                <w:bCs/>
                <w:sz w:val="22"/>
                <w:szCs w:val="22"/>
              </w:rPr>
              <w:t>Payment Terms</w:t>
            </w:r>
            <w:bookmarkStart w:id="0" w:name="_GoBack"/>
            <w:bookmarkEnd w:id="0"/>
          </w:p>
        </w:tc>
        <w:tc>
          <w:tcPr>
            <w:tcW w:w="7020" w:type="dxa"/>
            <w:shd w:val="clear" w:color="auto" w:fill="auto"/>
          </w:tcPr>
          <w:p w:rsidR="00321832" w:rsidRDefault="00321832" w:rsidP="0021187D">
            <w:pPr>
              <w:jc w:val="both"/>
              <w:rPr>
                <w:rFonts w:ascii="Calibri" w:hAnsi="Calibri" w:cs="Calibri"/>
                <w:bCs/>
                <w:sz w:val="22"/>
                <w:szCs w:val="22"/>
              </w:rPr>
            </w:pPr>
          </w:p>
          <w:tbl>
            <w:tblPr>
              <w:tblW w:w="7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50"/>
              <w:gridCol w:w="1260"/>
              <w:gridCol w:w="3707"/>
            </w:tblGrid>
            <w:tr w:rsidR="005218E7" w:rsidRPr="0021187D" w:rsidTr="0068612F">
              <w:trPr>
                <w:trHeight w:val="1275"/>
              </w:trPr>
              <w:tc>
                <w:tcPr>
                  <w:tcW w:w="1417" w:type="dxa"/>
                </w:tcPr>
                <w:p w:rsidR="005218E7" w:rsidRPr="00D26CA3" w:rsidRDefault="005218E7" w:rsidP="0021187D">
                  <w:pPr>
                    <w:jc w:val="center"/>
                    <w:rPr>
                      <w:rFonts w:asciiTheme="minorHAnsi" w:hAnsiTheme="minorHAnsi" w:cs="Calibri"/>
                      <w:bCs/>
                      <w:sz w:val="22"/>
                      <w:szCs w:val="22"/>
                    </w:rPr>
                  </w:pPr>
                  <w:r w:rsidRPr="00D26CA3">
                    <w:rPr>
                      <w:rFonts w:asciiTheme="minorHAnsi" w:hAnsiTheme="minorHAnsi" w:cs="Calibri"/>
                      <w:bCs/>
                      <w:sz w:val="22"/>
                      <w:szCs w:val="22"/>
                    </w:rPr>
                    <w:t>Outputs</w:t>
                  </w:r>
                </w:p>
                <w:p w:rsidR="005218E7" w:rsidRPr="00D26CA3" w:rsidRDefault="005218E7" w:rsidP="0021187D">
                  <w:pPr>
                    <w:jc w:val="center"/>
                    <w:rPr>
                      <w:rFonts w:asciiTheme="minorHAnsi" w:hAnsiTheme="minorHAnsi" w:cs="Calibri"/>
                      <w:bCs/>
                      <w:sz w:val="22"/>
                      <w:szCs w:val="22"/>
                    </w:rPr>
                  </w:pPr>
                </w:p>
              </w:tc>
              <w:tc>
                <w:tcPr>
                  <w:tcW w:w="1350" w:type="dxa"/>
                  <w:shd w:val="clear" w:color="auto" w:fill="auto"/>
                </w:tcPr>
                <w:p w:rsidR="005218E7" w:rsidRPr="00D26CA3" w:rsidRDefault="005218E7" w:rsidP="0021187D">
                  <w:pPr>
                    <w:jc w:val="center"/>
                    <w:rPr>
                      <w:rFonts w:asciiTheme="minorHAnsi" w:hAnsiTheme="minorHAnsi" w:cs="Calibri"/>
                      <w:bCs/>
                      <w:sz w:val="22"/>
                      <w:szCs w:val="22"/>
                    </w:rPr>
                  </w:pPr>
                  <w:r w:rsidRPr="00D26CA3">
                    <w:rPr>
                      <w:rFonts w:asciiTheme="minorHAnsi" w:hAnsiTheme="minorHAnsi" w:cs="Calibri"/>
                      <w:bCs/>
                      <w:sz w:val="22"/>
                      <w:szCs w:val="22"/>
                    </w:rPr>
                    <w:t>Percentage</w:t>
                  </w:r>
                </w:p>
                <w:p w:rsidR="005218E7" w:rsidRPr="00D26CA3" w:rsidRDefault="005218E7" w:rsidP="005218E7">
                  <w:pPr>
                    <w:jc w:val="center"/>
                    <w:rPr>
                      <w:rFonts w:asciiTheme="minorHAnsi" w:hAnsiTheme="minorHAnsi" w:cs="Calibri"/>
                      <w:bCs/>
                      <w:sz w:val="22"/>
                      <w:szCs w:val="22"/>
                    </w:rPr>
                  </w:pPr>
                  <w:r w:rsidRPr="00D26CA3">
                    <w:rPr>
                      <w:rFonts w:asciiTheme="minorHAnsi" w:hAnsiTheme="minorHAnsi"/>
                      <w:spacing w:val="-3"/>
                      <w:sz w:val="22"/>
                      <w:szCs w:val="22"/>
                      <w:lang w:val="en-GB"/>
                    </w:rPr>
                    <w:t>(% of contracted price);</w:t>
                  </w:r>
                </w:p>
              </w:tc>
              <w:tc>
                <w:tcPr>
                  <w:tcW w:w="1260" w:type="dxa"/>
                  <w:shd w:val="clear" w:color="auto" w:fill="auto"/>
                </w:tcPr>
                <w:p w:rsidR="005218E7" w:rsidRPr="00D26CA3" w:rsidRDefault="005218E7" w:rsidP="001D6081">
                  <w:pPr>
                    <w:jc w:val="both"/>
                    <w:rPr>
                      <w:rFonts w:asciiTheme="minorHAnsi" w:hAnsiTheme="minorHAnsi" w:cs="Calibri"/>
                      <w:bCs/>
                      <w:sz w:val="22"/>
                      <w:szCs w:val="22"/>
                      <w:lang w:val="en-GB"/>
                    </w:rPr>
                  </w:pPr>
                  <w:r w:rsidRPr="00D26CA3">
                    <w:rPr>
                      <w:rFonts w:asciiTheme="minorHAnsi" w:hAnsiTheme="minorHAnsi" w:cs="Calibri"/>
                      <w:bCs/>
                      <w:sz w:val="22"/>
                      <w:szCs w:val="22"/>
                    </w:rPr>
                    <w:t>Timing</w:t>
                  </w:r>
                  <w:r w:rsidRPr="00D26CA3">
                    <w:rPr>
                      <w:rFonts w:asciiTheme="minorHAnsi" w:hAnsiTheme="minorHAnsi" w:cs="Calibri"/>
                      <w:bCs/>
                      <w:sz w:val="22"/>
                      <w:szCs w:val="22"/>
                      <w:lang w:val="en-GB"/>
                    </w:rPr>
                    <w:t xml:space="preserve"> </w:t>
                  </w:r>
                </w:p>
                <w:p w:rsidR="005218E7" w:rsidRPr="00D26CA3" w:rsidRDefault="00BD4460" w:rsidP="00BD4460">
                  <w:pPr>
                    <w:jc w:val="both"/>
                    <w:rPr>
                      <w:rFonts w:asciiTheme="minorHAnsi" w:hAnsiTheme="minorHAnsi" w:cs="Calibri"/>
                      <w:bCs/>
                      <w:sz w:val="22"/>
                      <w:szCs w:val="22"/>
                    </w:rPr>
                  </w:pPr>
                  <w:r>
                    <w:rPr>
                      <w:rFonts w:asciiTheme="minorHAnsi" w:hAnsiTheme="minorHAnsi" w:cs="Calibri"/>
                      <w:bCs/>
                      <w:sz w:val="22"/>
                      <w:szCs w:val="22"/>
                    </w:rPr>
                    <w:t>(preferred)</w:t>
                  </w:r>
                </w:p>
              </w:tc>
              <w:tc>
                <w:tcPr>
                  <w:tcW w:w="3707" w:type="dxa"/>
                  <w:shd w:val="clear" w:color="auto" w:fill="auto"/>
                </w:tcPr>
                <w:p w:rsidR="005218E7" w:rsidRPr="00D26CA3" w:rsidRDefault="005218E7" w:rsidP="0068612F">
                  <w:pPr>
                    <w:rPr>
                      <w:rFonts w:asciiTheme="minorHAnsi" w:hAnsiTheme="minorHAnsi" w:cs="Calibri"/>
                      <w:bCs/>
                      <w:sz w:val="22"/>
                      <w:szCs w:val="22"/>
                    </w:rPr>
                  </w:pPr>
                  <w:r w:rsidRPr="00D26CA3">
                    <w:rPr>
                      <w:rFonts w:asciiTheme="minorHAnsi" w:hAnsiTheme="minorHAnsi" w:cs="Calibri"/>
                      <w:bCs/>
                      <w:sz w:val="22"/>
                      <w:szCs w:val="22"/>
                    </w:rPr>
                    <w:t>Condition for Payment Release</w:t>
                  </w:r>
                </w:p>
                <w:p w:rsidR="0068612F" w:rsidRDefault="00FE1A0F" w:rsidP="005218E7">
                  <w:pPr>
                    <w:rPr>
                      <w:rFonts w:ascii="Calibri" w:hAnsi="Calibri" w:cs="Calibri"/>
                      <w:bCs/>
                    </w:rPr>
                  </w:pPr>
                  <w:r w:rsidRPr="00C04586">
                    <w:rPr>
                      <w:rFonts w:ascii="Calibri" w:hAnsi="Calibri" w:cs="Calibri"/>
                      <w:bCs/>
                    </w:rPr>
                    <w:t xml:space="preserve">Within thirty (30) days from </w:t>
                  </w:r>
                </w:p>
                <w:p w:rsidR="005218E7" w:rsidRPr="00D26CA3" w:rsidRDefault="00FE1A0F" w:rsidP="005218E7">
                  <w:pPr>
                    <w:rPr>
                      <w:rFonts w:asciiTheme="minorHAnsi" w:hAnsiTheme="minorHAnsi" w:cs="Calibri"/>
                      <w:bCs/>
                      <w:sz w:val="22"/>
                      <w:szCs w:val="22"/>
                      <w:lang w:val="en-GB"/>
                    </w:rPr>
                  </w:pPr>
                  <w:r w:rsidRPr="00C04586">
                    <w:rPr>
                      <w:rFonts w:ascii="Calibri" w:hAnsi="Calibri" w:cs="Calibri"/>
                      <w:bCs/>
                    </w:rPr>
                    <w:t>the date of meeting the following conditions</w:t>
                  </w:r>
                </w:p>
              </w:tc>
            </w:tr>
            <w:tr w:rsidR="00950895" w:rsidRPr="0021187D" w:rsidTr="0068612F">
              <w:trPr>
                <w:trHeight w:val="1554"/>
              </w:trPr>
              <w:tc>
                <w:tcPr>
                  <w:tcW w:w="1417" w:type="dxa"/>
                </w:tcPr>
                <w:p w:rsidR="00950895" w:rsidRPr="0068612F" w:rsidRDefault="0068612F" w:rsidP="00C6173C">
                  <w:pPr>
                    <w:rPr>
                      <w:rFonts w:asciiTheme="minorHAnsi" w:hAnsiTheme="minorHAnsi" w:cs="Calibri"/>
                      <w:bCs/>
                    </w:rPr>
                  </w:pPr>
                  <w:r w:rsidRPr="0068612F">
                    <w:rPr>
                      <w:rFonts w:asciiTheme="minorHAnsi" w:hAnsiTheme="minorHAnsi" w:cs="Calibri"/>
                      <w:bCs/>
                    </w:rPr>
                    <w:t>Deliverable 1: Analysis and Recommendation</w:t>
                  </w:r>
                </w:p>
              </w:tc>
              <w:tc>
                <w:tcPr>
                  <w:tcW w:w="1350" w:type="dxa"/>
                  <w:shd w:val="clear" w:color="auto" w:fill="auto"/>
                </w:tcPr>
                <w:p w:rsidR="00950895" w:rsidRPr="0068612F" w:rsidRDefault="00950895" w:rsidP="008E3DDA">
                  <w:pPr>
                    <w:rPr>
                      <w:rFonts w:asciiTheme="minorHAnsi" w:hAnsiTheme="minorHAnsi" w:cs="Calibri"/>
                      <w:bCs/>
                    </w:rPr>
                  </w:pPr>
                  <w:r w:rsidRPr="0068612F">
                    <w:rPr>
                      <w:rFonts w:asciiTheme="minorHAnsi" w:hAnsiTheme="minorHAnsi" w:cs="Calibri"/>
                      <w:bCs/>
                    </w:rPr>
                    <w:t>20</w:t>
                  </w:r>
                </w:p>
                <w:p w:rsidR="00950895" w:rsidRPr="0068612F" w:rsidRDefault="00950895" w:rsidP="0021187D">
                  <w:pPr>
                    <w:jc w:val="both"/>
                    <w:rPr>
                      <w:rFonts w:asciiTheme="minorHAnsi" w:hAnsiTheme="minorHAnsi" w:cs="Calibri"/>
                      <w:bCs/>
                    </w:rPr>
                  </w:pPr>
                </w:p>
              </w:tc>
              <w:tc>
                <w:tcPr>
                  <w:tcW w:w="1260" w:type="dxa"/>
                  <w:shd w:val="clear" w:color="auto" w:fill="auto"/>
                </w:tcPr>
                <w:p w:rsidR="00950895" w:rsidRPr="0068612F" w:rsidRDefault="0068612F" w:rsidP="0068612F">
                  <w:pPr>
                    <w:jc w:val="both"/>
                    <w:rPr>
                      <w:rFonts w:asciiTheme="minorHAnsi" w:hAnsiTheme="minorHAnsi" w:cs="Calibri"/>
                      <w:bCs/>
                    </w:rPr>
                  </w:pPr>
                  <w:r w:rsidRPr="0068612F">
                    <w:rPr>
                      <w:rFonts w:asciiTheme="minorHAnsi" w:hAnsiTheme="minorHAnsi" w:cs="Calibri"/>
                      <w:bCs/>
                    </w:rPr>
                    <w:t>31 Oct 2014</w:t>
                  </w:r>
                </w:p>
              </w:tc>
              <w:tc>
                <w:tcPr>
                  <w:tcW w:w="3707" w:type="dxa"/>
                  <w:vMerge w:val="restart"/>
                  <w:shd w:val="clear" w:color="auto" w:fill="auto"/>
                </w:tcPr>
                <w:p w:rsidR="0068612F" w:rsidRDefault="00950895" w:rsidP="0068612F">
                  <w:pPr>
                    <w:numPr>
                      <w:ilvl w:val="0"/>
                      <w:numId w:val="25"/>
                    </w:numPr>
                    <w:ind w:left="381"/>
                    <w:rPr>
                      <w:rFonts w:asciiTheme="minorHAnsi" w:hAnsiTheme="minorHAnsi" w:cs="Calibri"/>
                      <w:bCs/>
                      <w:lang w:val="en-GB"/>
                    </w:rPr>
                  </w:pPr>
                  <w:r w:rsidRPr="0068612F">
                    <w:rPr>
                      <w:rFonts w:asciiTheme="minorHAnsi" w:hAnsiTheme="minorHAnsi" w:cs="Calibri"/>
                      <w:bCs/>
                      <w:lang w:val="en-GB"/>
                    </w:rPr>
                    <w:t>UNDP’s written acceptance</w:t>
                  </w:r>
                </w:p>
                <w:p w:rsidR="00950895" w:rsidRPr="0068612F" w:rsidRDefault="00950895" w:rsidP="0068612F">
                  <w:pPr>
                    <w:ind w:left="381"/>
                    <w:rPr>
                      <w:rFonts w:asciiTheme="minorHAnsi" w:hAnsiTheme="minorHAnsi" w:cs="Calibri"/>
                      <w:bCs/>
                      <w:lang w:val="en-GB"/>
                    </w:rPr>
                  </w:pPr>
                  <w:r w:rsidRPr="0068612F">
                    <w:rPr>
                      <w:rFonts w:asciiTheme="minorHAnsi" w:hAnsiTheme="minorHAnsi" w:cs="Calibri"/>
                      <w:bCs/>
                      <w:lang w:val="en-GB"/>
                    </w:rPr>
                    <w:t xml:space="preserve"> (i.e., not mere receipt) of the quality of the outputs; and</w:t>
                  </w:r>
                </w:p>
                <w:p w:rsidR="0068612F" w:rsidRPr="0068612F" w:rsidRDefault="00950895" w:rsidP="0068612F">
                  <w:pPr>
                    <w:pStyle w:val="ListParagraph"/>
                    <w:numPr>
                      <w:ilvl w:val="0"/>
                      <w:numId w:val="25"/>
                    </w:numPr>
                    <w:spacing w:line="240" w:lineRule="auto"/>
                    <w:rPr>
                      <w:rFonts w:asciiTheme="minorHAnsi" w:hAnsiTheme="minorHAnsi" w:cs="Calibri"/>
                      <w:bCs/>
                      <w:sz w:val="20"/>
                      <w:szCs w:val="20"/>
                    </w:rPr>
                  </w:pPr>
                  <w:r w:rsidRPr="0068612F">
                    <w:rPr>
                      <w:rFonts w:asciiTheme="minorHAnsi" w:hAnsiTheme="minorHAnsi" w:cs="Calibri"/>
                      <w:bCs/>
                      <w:sz w:val="20"/>
                      <w:szCs w:val="20"/>
                      <w:lang w:val="en-GB"/>
                    </w:rPr>
                    <w:t xml:space="preserve">Receipt of invoice from the </w:t>
                  </w:r>
                </w:p>
                <w:p w:rsidR="00950895" w:rsidRPr="0068612F" w:rsidRDefault="00950895" w:rsidP="0068612F">
                  <w:pPr>
                    <w:pStyle w:val="ListParagraph"/>
                    <w:spacing w:line="240" w:lineRule="auto"/>
                    <w:ind w:left="360"/>
                    <w:rPr>
                      <w:rFonts w:asciiTheme="minorHAnsi" w:hAnsiTheme="minorHAnsi" w:cs="Calibri"/>
                      <w:bCs/>
                      <w:sz w:val="20"/>
                      <w:szCs w:val="20"/>
                    </w:rPr>
                  </w:pPr>
                  <w:r w:rsidRPr="0068612F">
                    <w:rPr>
                      <w:rFonts w:asciiTheme="minorHAnsi" w:hAnsiTheme="minorHAnsi" w:cs="Calibri"/>
                      <w:bCs/>
                      <w:sz w:val="20"/>
                      <w:szCs w:val="20"/>
                      <w:lang w:val="en-GB"/>
                    </w:rPr>
                    <w:t>Service Provider.</w:t>
                  </w:r>
                </w:p>
                <w:p w:rsidR="00950895" w:rsidRPr="00D26CA3" w:rsidRDefault="00950895" w:rsidP="00FE1A0F">
                  <w:pPr>
                    <w:rPr>
                      <w:rFonts w:asciiTheme="minorHAnsi" w:hAnsiTheme="minorHAnsi" w:cs="Calibri"/>
                      <w:bCs/>
                      <w:sz w:val="22"/>
                      <w:szCs w:val="22"/>
                    </w:rPr>
                  </w:pPr>
                </w:p>
              </w:tc>
            </w:tr>
            <w:tr w:rsidR="00950895" w:rsidRPr="0021187D" w:rsidTr="0068612F">
              <w:trPr>
                <w:trHeight w:val="665"/>
              </w:trPr>
              <w:tc>
                <w:tcPr>
                  <w:tcW w:w="1417" w:type="dxa"/>
                </w:tcPr>
                <w:p w:rsidR="00950895" w:rsidRPr="0068612F" w:rsidRDefault="0068612F" w:rsidP="00D26CA3">
                  <w:pPr>
                    <w:rPr>
                      <w:rFonts w:asciiTheme="minorHAnsi" w:hAnsiTheme="minorHAnsi" w:cs="Calibri"/>
                      <w:bCs/>
                    </w:rPr>
                  </w:pPr>
                  <w:r w:rsidRPr="0068612F">
                    <w:rPr>
                      <w:rFonts w:asciiTheme="minorHAnsi" w:hAnsiTheme="minorHAnsi" w:cs="Calibri"/>
                      <w:bCs/>
                    </w:rPr>
                    <w:t>Deliverable 2: Consultancy</w:t>
                  </w:r>
                </w:p>
              </w:tc>
              <w:tc>
                <w:tcPr>
                  <w:tcW w:w="1350" w:type="dxa"/>
                  <w:shd w:val="clear" w:color="auto" w:fill="auto"/>
                </w:tcPr>
                <w:p w:rsidR="00950895" w:rsidRPr="0068612F" w:rsidRDefault="00950895" w:rsidP="0021187D">
                  <w:pPr>
                    <w:jc w:val="both"/>
                    <w:rPr>
                      <w:rFonts w:asciiTheme="minorHAnsi" w:hAnsiTheme="minorHAnsi" w:cs="Calibri"/>
                      <w:bCs/>
                    </w:rPr>
                  </w:pPr>
                  <w:r w:rsidRPr="0068612F">
                    <w:rPr>
                      <w:rFonts w:asciiTheme="minorHAnsi" w:hAnsiTheme="minorHAnsi" w:cs="Calibri"/>
                      <w:bCs/>
                    </w:rPr>
                    <w:t>30</w:t>
                  </w:r>
                </w:p>
              </w:tc>
              <w:tc>
                <w:tcPr>
                  <w:tcW w:w="1260" w:type="dxa"/>
                  <w:shd w:val="clear" w:color="auto" w:fill="auto"/>
                </w:tcPr>
                <w:p w:rsidR="00950895" w:rsidRPr="0068612F" w:rsidRDefault="0068612F" w:rsidP="00FE1A0F">
                  <w:pPr>
                    <w:rPr>
                      <w:rFonts w:asciiTheme="minorHAnsi" w:hAnsiTheme="minorHAnsi" w:cs="Calibri"/>
                      <w:bCs/>
                    </w:rPr>
                  </w:pPr>
                  <w:r w:rsidRPr="0068612F">
                    <w:rPr>
                      <w:rFonts w:asciiTheme="minorHAnsi" w:hAnsiTheme="minorHAnsi" w:cs="Calibri"/>
                      <w:bCs/>
                    </w:rPr>
                    <w:t>15 Dec 2014</w:t>
                  </w:r>
                </w:p>
              </w:tc>
              <w:tc>
                <w:tcPr>
                  <w:tcW w:w="3707" w:type="dxa"/>
                  <w:vMerge/>
                  <w:shd w:val="clear" w:color="auto" w:fill="auto"/>
                </w:tcPr>
                <w:p w:rsidR="00950895" w:rsidRPr="00D26CA3" w:rsidRDefault="00950895" w:rsidP="0021187D">
                  <w:pPr>
                    <w:jc w:val="both"/>
                    <w:rPr>
                      <w:rFonts w:asciiTheme="minorHAnsi" w:hAnsiTheme="minorHAnsi" w:cs="Calibri"/>
                      <w:bCs/>
                      <w:sz w:val="22"/>
                      <w:szCs w:val="22"/>
                    </w:rPr>
                  </w:pPr>
                </w:p>
              </w:tc>
            </w:tr>
            <w:tr w:rsidR="00950895" w:rsidRPr="0021187D" w:rsidTr="0068612F">
              <w:trPr>
                <w:trHeight w:val="593"/>
              </w:trPr>
              <w:tc>
                <w:tcPr>
                  <w:tcW w:w="1417" w:type="dxa"/>
                </w:tcPr>
                <w:p w:rsidR="00950895" w:rsidRPr="0068612F" w:rsidRDefault="0068612F" w:rsidP="0068612F">
                  <w:pPr>
                    <w:rPr>
                      <w:rFonts w:asciiTheme="minorHAnsi" w:hAnsiTheme="minorHAnsi" w:cs="Calibri"/>
                      <w:bCs/>
                    </w:rPr>
                  </w:pPr>
                  <w:r w:rsidRPr="0068612F">
                    <w:rPr>
                      <w:rFonts w:asciiTheme="minorHAnsi" w:hAnsiTheme="minorHAnsi" w:cs="Calibri"/>
                      <w:bCs/>
                    </w:rPr>
                    <w:t>Deliverable 3: Study tour</w:t>
                  </w:r>
                </w:p>
              </w:tc>
              <w:tc>
                <w:tcPr>
                  <w:tcW w:w="1350" w:type="dxa"/>
                  <w:shd w:val="clear" w:color="auto" w:fill="auto"/>
                </w:tcPr>
                <w:p w:rsidR="00950895" w:rsidRPr="0068612F" w:rsidRDefault="0068612F" w:rsidP="0021187D">
                  <w:pPr>
                    <w:jc w:val="both"/>
                    <w:rPr>
                      <w:rFonts w:asciiTheme="minorHAnsi" w:hAnsiTheme="minorHAnsi" w:cs="Calibri"/>
                      <w:bCs/>
                    </w:rPr>
                  </w:pPr>
                  <w:r w:rsidRPr="0068612F">
                    <w:rPr>
                      <w:rFonts w:asciiTheme="minorHAnsi" w:hAnsiTheme="minorHAnsi" w:cs="Calibri"/>
                      <w:bCs/>
                    </w:rPr>
                    <w:t>20</w:t>
                  </w:r>
                </w:p>
              </w:tc>
              <w:tc>
                <w:tcPr>
                  <w:tcW w:w="1260" w:type="dxa"/>
                  <w:shd w:val="clear" w:color="auto" w:fill="auto"/>
                </w:tcPr>
                <w:p w:rsidR="00950895" w:rsidRPr="0068612F" w:rsidRDefault="0068612F" w:rsidP="0068612F">
                  <w:pPr>
                    <w:rPr>
                      <w:rFonts w:asciiTheme="minorHAnsi" w:hAnsiTheme="minorHAnsi" w:cs="Calibri"/>
                      <w:bCs/>
                    </w:rPr>
                  </w:pPr>
                  <w:r w:rsidRPr="0068612F">
                    <w:rPr>
                      <w:rFonts w:asciiTheme="minorHAnsi" w:hAnsiTheme="minorHAnsi" w:cs="Calibri"/>
                      <w:bCs/>
                    </w:rPr>
                    <w:t>15 Jan 2015</w:t>
                  </w:r>
                </w:p>
              </w:tc>
              <w:tc>
                <w:tcPr>
                  <w:tcW w:w="3707" w:type="dxa"/>
                  <w:vMerge/>
                  <w:shd w:val="clear" w:color="auto" w:fill="auto"/>
                </w:tcPr>
                <w:p w:rsidR="00950895" w:rsidRPr="00D26CA3" w:rsidRDefault="00950895" w:rsidP="0021187D">
                  <w:pPr>
                    <w:jc w:val="both"/>
                    <w:rPr>
                      <w:rFonts w:asciiTheme="minorHAnsi" w:hAnsiTheme="minorHAnsi" w:cs="Calibri"/>
                      <w:bCs/>
                      <w:sz w:val="22"/>
                      <w:szCs w:val="22"/>
                    </w:rPr>
                  </w:pPr>
                </w:p>
              </w:tc>
            </w:tr>
            <w:tr w:rsidR="00950895" w:rsidRPr="0021187D" w:rsidTr="0068612F">
              <w:trPr>
                <w:trHeight w:val="593"/>
              </w:trPr>
              <w:tc>
                <w:tcPr>
                  <w:tcW w:w="1417" w:type="dxa"/>
                </w:tcPr>
                <w:p w:rsidR="00950895" w:rsidRPr="0068612F" w:rsidRDefault="0068612F" w:rsidP="0068612F">
                  <w:pPr>
                    <w:rPr>
                      <w:rFonts w:asciiTheme="minorHAnsi" w:hAnsiTheme="minorHAnsi"/>
                      <w:bCs/>
                      <w:spacing w:val="-3"/>
                      <w:lang w:val="en-GB"/>
                    </w:rPr>
                  </w:pPr>
                  <w:r w:rsidRPr="0068612F">
                    <w:rPr>
                      <w:rFonts w:asciiTheme="minorHAnsi" w:hAnsiTheme="minorHAnsi"/>
                      <w:bCs/>
                      <w:spacing w:val="-3"/>
                      <w:lang w:val="en-GB"/>
                    </w:rPr>
                    <w:t>Deliverable 4: Training and Final Report</w:t>
                  </w:r>
                </w:p>
              </w:tc>
              <w:tc>
                <w:tcPr>
                  <w:tcW w:w="1350" w:type="dxa"/>
                  <w:shd w:val="clear" w:color="auto" w:fill="auto"/>
                </w:tcPr>
                <w:p w:rsidR="00950895" w:rsidRPr="0068612F" w:rsidRDefault="0068612F" w:rsidP="0021187D">
                  <w:pPr>
                    <w:jc w:val="both"/>
                    <w:rPr>
                      <w:rFonts w:asciiTheme="minorHAnsi" w:hAnsiTheme="minorHAnsi"/>
                      <w:spacing w:val="-3"/>
                      <w:lang w:val="en-GB"/>
                    </w:rPr>
                  </w:pPr>
                  <w:r w:rsidRPr="0068612F">
                    <w:rPr>
                      <w:rFonts w:asciiTheme="minorHAnsi" w:hAnsiTheme="minorHAnsi"/>
                      <w:spacing w:val="-3"/>
                      <w:lang w:val="en-GB"/>
                    </w:rPr>
                    <w:t>3</w:t>
                  </w:r>
                  <w:r w:rsidR="00950895" w:rsidRPr="0068612F">
                    <w:rPr>
                      <w:rFonts w:asciiTheme="minorHAnsi" w:hAnsiTheme="minorHAnsi"/>
                      <w:spacing w:val="-3"/>
                      <w:lang w:val="en-GB"/>
                    </w:rPr>
                    <w:t>0</w:t>
                  </w:r>
                </w:p>
              </w:tc>
              <w:tc>
                <w:tcPr>
                  <w:tcW w:w="1260" w:type="dxa"/>
                  <w:shd w:val="clear" w:color="auto" w:fill="auto"/>
                </w:tcPr>
                <w:p w:rsidR="00950895" w:rsidRPr="0068612F" w:rsidRDefault="0068612F" w:rsidP="00C6173C">
                  <w:pPr>
                    <w:rPr>
                      <w:rFonts w:asciiTheme="minorHAnsi" w:hAnsiTheme="minorHAnsi" w:cs="Calibri"/>
                      <w:bCs/>
                      <w:lang w:val="en-GB"/>
                    </w:rPr>
                  </w:pPr>
                  <w:r w:rsidRPr="0068612F">
                    <w:rPr>
                      <w:rFonts w:asciiTheme="minorHAnsi" w:hAnsiTheme="minorHAnsi" w:cs="Calibri"/>
                      <w:bCs/>
                      <w:lang w:val="en-GB"/>
                    </w:rPr>
                    <w:t>31 March 2015</w:t>
                  </w:r>
                </w:p>
              </w:tc>
              <w:tc>
                <w:tcPr>
                  <w:tcW w:w="3707" w:type="dxa"/>
                  <w:vMerge/>
                  <w:shd w:val="clear" w:color="auto" w:fill="auto"/>
                </w:tcPr>
                <w:p w:rsidR="00950895" w:rsidRPr="00D26CA3" w:rsidRDefault="00950895" w:rsidP="0021187D">
                  <w:pPr>
                    <w:jc w:val="both"/>
                    <w:rPr>
                      <w:rFonts w:asciiTheme="minorHAnsi" w:hAnsiTheme="minorHAnsi" w:cs="Calibri"/>
                      <w:bCs/>
                      <w:sz w:val="22"/>
                      <w:szCs w:val="22"/>
                    </w:rPr>
                  </w:pPr>
                </w:p>
              </w:tc>
            </w:tr>
          </w:tbl>
          <w:p w:rsidR="00321832" w:rsidRPr="0021187D" w:rsidRDefault="00321832" w:rsidP="0021187D">
            <w:pPr>
              <w:jc w:val="both"/>
              <w:rPr>
                <w:rFonts w:ascii="Calibri" w:hAnsi="Calibri" w:cs="Calibri"/>
                <w:bCs/>
                <w:sz w:val="22"/>
                <w:szCs w:val="22"/>
              </w:rPr>
            </w:pPr>
          </w:p>
        </w:tc>
      </w:tr>
      <w:tr w:rsidR="00074C9B" w:rsidRPr="0021187D" w:rsidTr="00783E6E">
        <w:tc>
          <w:tcPr>
            <w:tcW w:w="2448" w:type="dxa"/>
            <w:shd w:val="clear" w:color="auto" w:fill="auto"/>
          </w:tcPr>
          <w:p w:rsidR="00074C9B" w:rsidRPr="003F247E" w:rsidRDefault="00893913" w:rsidP="00262445">
            <w:pPr>
              <w:rPr>
                <w:rFonts w:ascii="Calibri" w:hAnsi="Calibri" w:cs="Calibri"/>
                <w:bCs/>
                <w:sz w:val="22"/>
                <w:szCs w:val="22"/>
              </w:rPr>
            </w:pPr>
            <w:r w:rsidRPr="003F247E">
              <w:rPr>
                <w:rFonts w:ascii="Calibri" w:hAnsi="Calibri" w:cs="Calibri"/>
                <w:bCs/>
                <w:sz w:val="22"/>
                <w:szCs w:val="22"/>
              </w:rPr>
              <w:t>Person(</w:t>
            </w:r>
            <w:r w:rsidR="00074C9B" w:rsidRPr="003F247E">
              <w:rPr>
                <w:rFonts w:ascii="Calibri" w:hAnsi="Calibri" w:cs="Calibri"/>
                <w:bCs/>
                <w:sz w:val="22"/>
                <w:szCs w:val="22"/>
              </w:rPr>
              <w:t>s</w:t>
            </w:r>
            <w:r w:rsidRPr="003F247E">
              <w:rPr>
                <w:rFonts w:ascii="Calibri" w:hAnsi="Calibri" w:cs="Calibri"/>
                <w:bCs/>
                <w:sz w:val="22"/>
                <w:szCs w:val="22"/>
              </w:rPr>
              <w:t>)</w:t>
            </w:r>
            <w:r w:rsidR="00074C9B" w:rsidRPr="003F247E">
              <w:rPr>
                <w:rFonts w:ascii="Calibri" w:hAnsi="Calibri" w:cs="Calibri"/>
                <w:bCs/>
                <w:sz w:val="22"/>
                <w:szCs w:val="22"/>
              </w:rPr>
              <w:t xml:space="preserve"> to review/inspect/ approve outputs/completed services and authorize </w:t>
            </w:r>
            <w:r w:rsidR="009D5424" w:rsidRPr="003F247E">
              <w:rPr>
                <w:rFonts w:ascii="Calibri" w:hAnsi="Calibri" w:cs="Calibri"/>
                <w:bCs/>
                <w:sz w:val="22"/>
                <w:szCs w:val="22"/>
              </w:rPr>
              <w:t xml:space="preserve">the disbursement of </w:t>
            </w:r>
            <w:r w:rsidR="00074C9B" w:rsidRPr="003F247E">
              <w:rPr>
                <w:rFonts w:ascii="Calibri" w:hAnsi="Calibri" w:cs="Calibri"/>
                <w:bCs/>
                <w:sz w:val="22"/>
                <w:szCs w:val="22"/>
              </w:rPr>
              <w:lastRenderedPageBreak/>
              <w:t>payment</w:t>
            </w:r>
          </w:p>
        </w:tc>
        <w:tc>
          <w:tcPr>
            <w:tcW w:w="7020" w:type="dxa"/>
            <w:shd w:val="clear" w:color="auto" w:fill="auto"/>
          </w:tcPr>
          <w:p w:rsidR="00074C9B" w:rsidRPr="003F247E" w:rsidRDefault="003F247E" w:rsidP="00262445">
            <w:pPr>
              <w:jc w:val="both"/>
              <w:rPr>
                <w:rFonts w:ascii="Calibri" w:hAnsi="Calibri" w:cs="Calibri"/>
                <w:bCs/>
                <w:sz w:val="22"/>
                <w:szCs w:val="22"/>
              </w:rPr>
            </w:pPr>
            <w:r w:rsidRPr="003F247E">
              <w:rPr>
                <w:rFonts w:ascii="Calibri" w:hAnsi="Calibri" w:cs="Calibri"/>
                <w:bCs/>
                <w:sz w:val="22"/>
                <w:szCs w:val="22"/>
              </w:rPr>
              <w:lastRenderedPageBreak/>
              <w:t>Supervisors</w:t>
            </w:r>
            <w:r w:rsidR="00BD4460">
              <w:rPr>
                <w:rFonts w:ascii="Calibri" w:hAnsi="Calibri" w:cs="Calibri"/>
                <w:bCs/>
                <w:sz w:val="22"/>
                <w:szCs w:val="22"/>
              </w:rPr>
              <w:t>:</w:t>
            </w:r>
          </w:p>
          <w:sdt>
            <w:sdtPr>
              <w:rPr>
                <w:rFonts w:ascii="Calibri" w:hAnsi="Calibri" w:cs="Calibri"/>
                <w:bCs/>
                <w:sz w:val="22"/>
                <w:szCs w:val="22"/>
              </w:rPr>
              <w:id w:val="1025286465"/>
              <w:text/>
            </w:sdtPr>
            <w:sdtContent>
              <w:p w:rsidR="00733ECA" w:rsidRDefault="00685F65" w:rsidP="0068612F">
                <w:pPr>
                  <w:jc w:val="both"/>
                  <w:rPr>
                    <w:rFonts w:ascii="Calibri" w:hAnsi="Calibri" w:cs="Calibri"/>
                    <w:bCs/>
                    <w:sz w:val="22"/>
                    <w:szCs w:val="22"/>
                  </w:rPr>
                </w:pPr>
                <w:r w:rsidRPr="008F7C21">
                  <w:rPr>
                    <w:rFonts w:ascii="Calibri" w:hAnsi="Calibri" w:cs="Calibri"/>
                    <w:bCs/>
                    <w:sz w:val="22"/>
                    <w:szCs w:val="22"/>
                  </w:rPr>
                  <w:t xml:space="preserve">UNDP </w:t>
                </w:r>
                <w:r w:rsidR="0068612F" w:rsidRPr="008F7C21">
                  <w:rPr>
                    <w:rFonts w:ascii="Calibri" w:hAnsi="Calibri" w:cs="Calibri"/>
                    <w:bCs/>
                    <w:sz w:val="22"/>
                    <w:szCs w:val="22"/>
                  </w:rPr>
                  <w:t xml:space="preserve">Albania </w:t>
                </w:r>
                <w:r w:rsidRPr="008F7C21">
                  <w:rPr>
                    <w:rFonts w:ascii="Calibri" w:hAnsi="Calibri" w:cs="Calibri"/>
                    <w:bCs/>
                    <w:sz w:val="22"/>
                    <w:szCs w:val="22"/>
                  </w:rPr>
                  <w:t>Project Manager</w:t>
                </w:r>
                <w:r w:rsidR="00FE1A0F" w:rsidRPr="008F7C21">
                  <w:rPr>
                    <w:rFonts w:ascii="Calibri" w:hAnsi="Calibri" w:cs="Calibri"/>
                    <w:bCs/>
                    <w:sz w:val="22"/>
                    <w:szCs w:val="22"/>
                  </w:rPr>
                  <w:t xml:space="preserve"> and Czech-UNDP Trust Fund </w:t>
                </w:r>
                <w:r w:rsidR="003F247E" w:rsidRPr="008F7C21">
                  <w:rPr>
                    <w:rFonts w:ascii="Calibri" w:hAnsi="Calibri" w:cs="Calibri"/>
                    <w:bCs/>
                    <w:sz w:val="22"/>
                    <w:szCs w:val="22"/>
                  </w:rPr>
                  <w:t>Project Manager.</w:t>
                </w:r>
              </w:p>
            </w:sdtContent>
          </w:sdt>
          <w:p w:rsidR="008F7C21" w:rsidRPr="00733ECA" w:rsidRDefault="008F7C21" w:rsidP="00733ECA">
            <w:pPr>
              <w:rPr>
                <w:rFonts w:ascii="Calibri" w:hAnsi="Calibri" w:cs="Calibri"/>
                <w:sz w:val="22"/>
                <w:szCs w:val="22"/>
              </w:rPr>
            </w:pPr>
            <w:r w:rsidRPr="008F7C21">
              <w:rPr>
                <w:rFonts w:ascii="Calibri" w:hAnsi="Calibri" w:cs="Calibri"/>
                <w:bCs/>
                <w:sz w:val="22"/>
                <w:szCs w:val="22"/>
              </w:rPr>
              <w:t>Czech-UNDP Trust Fund Programme Specialist</w:t>
            </w:r>
          </w:p>
        </w:tc>
      </w:tr>
      <w:tr w:rsidR="003D1F79" w:rsidRPr="0021187D" w:rsidTr="00783E6E">
        <w:tc>
          <w:tcPr>
            <w:tcW w:w="2448" w:type="dxa"/>
            <w:shd w:val="clear" w:color="auto" w:fill="auto"/>
          </w:tcPr>
          <w:p w:rsidR="003D1F79" w:rsidRPr="0021187D" w:rsidRDefault="003D1F79" w:rsidP="0021187D">
            <w:pPr>
              <w:rPr>
                <w:rFonts w:ascii="Calibri" w:hAnsi="Calibri" w:cs="Calibri"/>
                <w:bCs/>
                <w:sz w:val="22"/>
                <w:szCs w:val="22"/>
              </w:rPr>
            </w:pPr>
          </w:p>
          <w:p w:rsidR="003D1F79" w:rsidRPr="0021187D" w:rsidRDefault="003D1F79" w:rsidP="0021187D">
            <w:pPr>
              <w:rPr>
                <w:rFonts w:ascii="Calibri" w:hAnsi="Calibri" w:cs="Calibri"/>
                <w:bCs/>
                <w:sz w:val="22"/>
                <w:szCs w:val="22"/>
              </w:rPr>
            </w:pPr>
            <w:r w:rsidRPr="0021187D">
              <w:rPr>
                <w:rFonts w:ascii="Calibri" w:hAnsi="Calibri" w:cs="Calibri"/>
                <w:bCs/>
                <w:sz w:val="22"/>
                <w:szCs w:val="22"/>
              </w:rPr>
              <w:t>Type of Contract to be Signed</w:t>
            </w:r>
          </w:p>
        </w:tc>
        <w:tc>
          <w:tcPr>
            <w:tcW w:w="7020" w:type="dxa"/>
            <w:shd w:val="clear" w:color="auto" w:fill="auto"/>
          </w:tcPr>
          <w:p w:rsidR="003D1F79" w:rsidRPr="00E46D56" w:rsidRDefault="003D1F79" w:rsidP="003D1F79">
            <w:pPr>
              <w:pStyle w:val="BankNormal"/>
              <w:spacing w:after="0"/>
              <w:rPr>
                <w:rFonts w:asciiTheme="minorHAnsi" w:hAnsiTheme="minorHAnsi" w:cs="Calibri"/>
                <w:snapToGrid w:val="0"/>
                <w:sz w:val="22"/>
                <w:szCs w:val="22"/>
              </w:rPr>
            </w:pPr>
          </w:p>
          <w:p w:rsidR="003D1F79" w:rsidRPr="00E46D56" w:rsidRDefault="00EC16A9" w:rsidP="003D1F79">
            <w:pPr>
              <w:pStyle w:val="BankNormal"/>
              <w:spacing w:after="0"/>
              <w:rPr>
                <w:rFonts w:asciiTheme="minorHAnsi" w:hAnsiTheme="minorHAnsi" w:cs="Calibri"/>
                <w:snapToGrid w:val="0"/>
                <w:sz w:val="22"/>
                <w:szCs w:val="22"/>
              </w:rPr>
            </w:pPr>
            <w:sdt>
              <w:sdtPr>
                <w:rPr>
                  <w:rFonts w:asciiTheme="minorHAnsi" w:hAnsiTheme="minorHAnsi" w:cs="Calibri"/>
                  <w:snapToGrid w:val="0"/>
                  <w:sz w:val="22"/>
                  <w:szCs w:val="22"/>
                </w:rPr>
                <w:id w:val="1443651237"/>
              </w:sdtPr>
              <w:sdtContent>
                <w:sdt>
                  <w:sdtPr>
                    <w:rPr>
                      <w:rFonts w:asciiTheme="minorHAnsi" w:hAnsiTheme="minorHAnsi" w:cs="Calibri"/>
                      <w:iCs/>
                      <w:sz w:val="22"/>
                      <w:szCs w:val="22"/>
                    </w:rPr>
                    <w:id w:val="1135474"/>
                  </w:sdtPr>
                  <w:sdtContent>
                    <w:r w:rsidR="003D1F79" w:rsidRPr="00E46D56">
                      <w:rPr>
                        <w:rFonts w:asciiTheme="minorHAnsi" w:eastAsia="Arial Unicode MS" w:hAnsi="Arial Unicode MS" w:cs="Calibri"/>
                        <w:b/>
                        <w:snapToGrid w:val="0"/>
                        <w:kern w:val="28"/>
                        <w:sz w:val="22"/>
                        <w:szCs w:val="22"/>
                      </w:rPr>
                      <w:t>⊠</w:t>
                    </w:r>
                  </w:sdtContent>
                </w:sdt>
              </w:sdtContent>
            </w:sdt>
            <w:r w:rsidR="003D1F79" w:rsidRPr="00E46D56">
              <w:rPr>
                <w:rFonts w:asciiTheme="minorHAnsi" w:hAnsiTheme="minorHAnsi" w:cs="Calibri"/>
                <w:snapToGrid w:val="0"/>
                <w:sz w:val="22"/>
                <w:szCs w:val="22"/>
              </w:rPr>
              <w:t xml:space="preserve"> Contract for Professional Services</w:t>
            </w:r>
          </w:p>
          <w:p w:rsidR="003D1F79" w:rsidRPr="00E46D56" w:rsidRDefault="003D1F79" w:rsidP="003D1F79">
            <w:pPr>
              <w:pStyle w:val="BankNormal"/>
              <w:spacing w:after="0"/>
              <w:rPr>
                <w:rFonts w:asciiTheme="minorHAnsi" w:hAnsiTheme="minorHAnsi" w:cs="Calibri"/>
                <w:snapToGrid w:val="0"/>
                <w:sz w:val="22"/>
                <w:szCs w:val="22"/>
              </w:rPr>
            </w:pPr>
          </w:p>
        </w:tc>
      </w:tr>
      <w:tr w:rsidR="003D1F79" w:rsidRPr="0021187D" w:rsidTr="00783E6E">
        <w:tc>
          <w:tcPr>
            <w:tcW w:w="2448" w:type="dxa"/>
            <w:shd w:val="clear" w:color="auto" w:fill="auto"/>
          </w:tcPr>
          <w:p w:rsidR="003D1F79" w:rsidRPr="0021187D" w:rsidRDefault="003D1F79" w:rsidP="0021187D">
            <w:pPr>
              <w:rPr>
                <w:rFonts w:ascii="Calibri" w:hAnsi="Calibri" w:cs="Calibri"/>
                <w:bCs/>
                <w:sz w:val="22"/>
                <w:szCs w:val="22"/>
              </w:rPr>
            </w:pPr>
          </w:p>
          <w:p w:rsidR="003D1F79" w:rsidRPr="0021187D" w:rsidRDefault="003D1F79" w:rsidP="0021187D">
            <w:pPr>
              <w:rPr>
                <w:rFonts w:ascii="Calibri" w:hAnsi="Calibri" w:cs="Calibri"/>
                <w:bCs/>
                <w:sz w:val="22"/>
                <w:szCs w:val="22"/>
              </w:rPr>
            </w:pPr>
            <w:r w:rsidRPr="00984455">
              <w:rPr>
                <w:rFonts w:ascii="Calibri" w:hAnsi="Calibri" w:cs="Calibri"/>
                <w:bCs/>
                <w:sz w:val="22"/>
                <w:szCs w:val="22"/>
              </w:rPr>
              <w:t>Criteria for Contract Award</w:t>
            </w:r>
          </w:p>
        </w:tc>
        <w:tc>
          <w:tcPr>
            <w:tcW w:w="7020" w:type="dxa"/>
            <w:shd w:val="clear" w:color="auto" w:fill="auto"/>
          </w:tcPr>
          <w:p w:rsidR="003D1F79" w:rsidRPr="00E46D56" w:rsidRDefault="00EC16A9" w:rsidP="003D1F79">
            <w:pPr>
              <w:pStyle w:val="BankNormal"/>
              <w:spacing w:after="0"/>
              <w:rPr>
                <w:rFonts w:asciiTheme="minorHAnsi" w:hAnsiTheme="minorHAnsi" w:cs="Calibri"/>
                <w:snapToGrid w:val="0"/>
                <w:sz w:val="22"/>
                <w:szCs w:val="22"/>
              </w:rPr>
            </w:pPr>
            <w:sdt>
              <w:sdtPr>
                <w:rPr>
                  <w:rFonts w:asciiTheme="minorHAnsi" w:hAnsiTheme="minorHAnsi" w:cs="Calibri"/>
                  <w:snapToGrid w:val="0"/>
                  <w:sz w:val="22"/>
                  <w:szCs w:val="22"/>
                </w:rPr>
                <w:id w:val="1383678047"/>
              </w:sdtPr>
              <w:sdtContent>
                <w:sdt>
                  <w:sdtPr>
                    <w:rPr>
                      <w:rFonts w:asciiTheme="minorHAnsi" w:hAnsiTheme="minorHAnsi" w:cs="Calibri"/>
                      <w:iCs/>
                      <w:sz w:val="22"/>
                      <w:szCs w:val="22"/>
                    </w:rPr>
                    <w:id w:val="1135476"/>
                  </w:sdtPr>
                  <w:sdtContent>
                    <w:r w:rsidR="003D1F79" w:rsidRPr="00E46D56">
                      <w:rPr>
                        <w:rFonts w:asciiTheme="minorHAnsi" w:eastAsia="Arial Unicode MS" w:hAnsi="Arial Unicode MS" w:cs="Calibri"/>
                        <w:b/>
                        <w:snapToGrid w:val="0"/>
                        <w:kern w:val="28"/>
                        <w:sz w:val="22"/>
                        <w:szCs w:val="22"/>
                      </w:rPr>
                      <w:t>⊠</w:t>
                    </w:r>
                  </w:sdtContent>
                </w:sdt>
              </w:sdtContent>
            </w:sdt>
            <w:r w:rsidR="00C6173C">
              <w:rPr>
                <w:rFonts w:asciiTheme="minorHAnsi" w:hAnsiTheme="minorHAnsi" w:cs="Calibri"/>
                <w:snapToGrid w:val="0"/>
                <w:sz w:val="22"/>
                <w:szCs w:val="22"/>
              </w:rPr>
              <w:t xml:space="preserve"> Highest Combined Score </w:t>
            </w:r>
            <w:r w:rsidR="003D1F79" w:rsidRPr="00E46D56">
              <w:rPr>
                <w:rFonts w:asciiTheme="minorHAnsi" w:hAnsiTheme="minorHAnsi" w:cs="Calibri"/>
                <w:snapToGrid w:val="0"/>
                <w:sz w:val="22"/>
                <w:szCs w:val="22"/>
              </w:rPr>
              <w:t xml:space="preserve">(based on the 70% technical </w:t>
            </w:r>
            <w:r w:rsidR="00F252C2" w:rsidRPr="00E46D56">
              <w:rPr>
                <w:rFonts w:asciiTheme="minorHAnsi" w:hAnsiTheme="minorHAnsi" w:cs="Calibri"/>
                <w:snapToGrid w:val="0"/>
                <w:sz w:val="22"/>
                <w:szCs w:val="22"/>
              </w:rPr>
              <w:t>offer and</w:t>
            </w:r>
            <w:r w:rsidR="003D1F79" w:rsidRPr="00E46D56">
              <w:rPr>
                <w:rFonts w:asciiTheme="minorHAnsi" w:hAnsiTheme="minorHAnsi" w:cs="Calibri"/>
                <w:snapToGrid w:val="0"/>
                <w:sz w:val="22"/>
                <w:szCs w:val="22"/>
              </w:rPr>
              <w:t xml:space="preserve"> 30% price weight distribution)</w:t>
            </w:r>
            <w:r w:rsidR="003D1F79">
              <w:rPr>
                <w:rFonts w:asciiTheme="minorHAnsi" w:hAnsiTheme="minorHAnsi" w:cs="Calibri"/>
                <w:sz w:val="22"/>
                <w:szCs w:val="22"/>
              </w:rPr>
              <w:t xml:space="preserve">. </w:t>
            </w:r>
            <w:r w:rsidR="003D1F79" w:rsidRPr="00F6216E">
              <w:rPr>
                <w:rFonts w:ascii="Calibri" w:hAnsi="Calibri" w:cs="Calibri"/>
                <w:snapToGrid w:val="0"/>
                <w:sz w:val="22"/>
                <w:szCs w:val="22"/>
              </w:rPr>
              <w:t>Only proposals that achieve at least 70% on the technical part will be considered as technically compliant.</w:t>
            </w:r>
            <w:r w:rsidR="003D1F79" w:rsidRPr="00F6216E">
              <w:rPr>
                <w:rFonts w:ascii="Calibri" w:hAnsi="Calibri" w:cs="Calibri"/>
                <w:sz w:val="22"/>
                <w:szCs w:val="22"/>
              </w:rPr>
              <w:t xml:space="preserve"> </w:t>
            </w:r>
          </w:p>
          <w:p w:rsidR="003D1F79" w:rsidRPr="00E46D56" w:rsidRDefault="00EC16A9" w:rsidP="003D1F79">
            <w:pPr>
              <w:pStyle w:val="BankNormal"/>
              <w:spacing w:after="0"/>
              <w:rPr>
                <w:rFonts w:asciiTheme="minorHAnsi" w:hAnsiTheme="minorHAnsi" w:cs="Calibri"/>
                <w:snapToGrid w:val="0"/>
                <w:sz w:val="22"/>
                <w:szCs w:val="22"/>
              </w:rPr>
            </w:pPr>
            <w:sdt>
              <w:sdtPr>
                <w:rPr>
                  <w:rFonts w:asciiTheme="minorHAnsi" w:hAnsiTheme="minorHAnsi" w:cs="Calibri"/>
                  <w:sz w:val="22"/>
                  <w:szCs w:val="22"/>
                </w:rPr>
                <w:id w:val="-1106267083"/>
              </w:sdtPr>
              <w:sdtContent>
                <w:sdt>
                  <w:sdtPr>
                    <w:rPr>
                      <w:rFonts w:asciiTheme="minorHAnsi" w:hAnsiTheme="minorHAnsi" w:cs="Calibri"/>
                      <w:iCs/>
                      <w:sz w:val="22"/>
                      <w:szCs w:val="22"/>
                    </w:rPr>
                    <w:id w:val="1135477"/>
                  </w:sdtPr>
                  <w:sdtContent>
                    <w:r w:rsidR="003D1F79" w:rsidRPr="00E46D56">
                      <w:rPr>
                        <w:rFonts w:asciiTheme="minorHAnsi" w:eastAsia="Arial Unicode MS" w:hAnsi="Arial Unicode MS" w:cs="Calibri"/>
                        <w:b/>
                        <w:snapToGrid w:val="0"/>
                        <w:kern w:val="28"/>
                        <w:sz w:val="22"/>
                        <w:szCs w:val="22"/>
                      </w:rPr>
                      <w:t>⊠</w:t>
                    </w:r>
                  </w:sdtContent>
                </w:sdt>
              </w:sdtContent>
            </w:sdt>
            <w:r w:rsidR="003D1F79" w:rsidRPr="00E46D56">
              <w:rPr>
                <w:rFonts w:asciiTheme="minorHAnsi" w:hAnsiTheme="minorHAnsi" w:cs="Calibri"/>
                <w:sz w:val="22"/>
                <w:szCs w:val="22"/>
              </w:rPr>
              <w:t xml:space="preserve"> Full acceptance of the UNDP Contract General Terms and Conditions (GTC).  This is a mandatory </w:t>
            </w:r>
            <w:proofErr w:type="gramStart"/>
            <w:r w:rsidR="003D1F79" w:rsidRPr="00E46D56">
              <w:rPr>
                <w:rFonts w:asciiTheme="minorHAnsi" w:hAnsiTheme="minorHAnsi" w:cs="Calibri"/>
                <w:sz w:val="22"/>
                <w:szCs w:val="22"/>
              </w:rPr>
              <w:t>criteria</w:t>
            </w:r>
            <w:proofErr w:type="gramEnd"/>
            <w:r w:rsidR="003D1F79" w:rsidRPr="00E46D56">
              <w:rPr>
                <w:rFonts w:asciiTheme="minorHAnsi" w:hAnsiTheme="minorHAnsi" w:cs="Calibri"/>
                <w:sz w:val="22"/>
                <w:szCs w:val="22"/>
              </w:rPr>
              <w:t xml:space="preserve"> and cannot be deleted regardless of the nature of services required.  Non acceptance of the GTC may be grounds for the rejection of the Proposal.</w:t>
            </w:r>
          </w:p>
        </w:tc>
      </w:tr>
      <w:tr w:rsidR="003D1F79" w:rsidRPr="0021187D" w:rsidTr="00783E6E">
        <w:trPr>
          <w:trHeight w:val="350"/>
        </w:trPr>
        <w:tc>
          <w:tcPr>
            <w:tcW w:w="2448" w:type="dxa"/>
            <w:shd w:val="clear" w:color="auto" w:fill="auto"/>
          </w:tcPr>
          <w:p w:rsidR="003D1F79" w:rsidRDefault="003D1F79" w:rsidP="00014DD0">
            <w:pPr>
              <w:rPr>
                <w:rFonts w:ascii="Calibri" w:hAnsi="Calibri" w:cs="Calibri"/>
                <w:bCs/>
                <w:sz w:val="22"/>
                <w:szCs w:val="22"/>
              </w:rPr>
            </w:pPr>
          </w:p>
          <w:p w:rsidR="003D1F79" w:rsidRDefault="003D1F79" w:rsidP="00014DD0">
            <w:pPr>
              <w:rPr>
                <w:rFonts w:ascii="Calibri" w:hAnsi="Calibri" w:cs="Calibri"/>
                <w:bCs/>
                <w:sz w:val="22"/>
                <w:szCs w:val="22"/>
              </w:rPr>
            </w:pPr>
            <w:r w:rsidRPr="00833FEC">
              <w:rPr>
                <w:rFonts w:ascii="Calibri" w:hAnsi="Calibri" w:cs="Calibri"/>
                <w:bCs/>
                <w:sz w:val="22"/>
                <w:szCs w:val="22"/>
              </w:rPr>
              <w:t>Criteria for the Assessment of Proposal</w:t>
            </w:r>
            <w:r>
              <w:rPr>
                <w:rFonts w:ascii="Calibri" w:hAnsi="Calibri" w:cs="Calibri"/>
                <w:bCs/>
                <w:sz w:val="22"/>
                <w:szCs w:val="22"/>
              </w:rPr>
              <w:t xml:space="preserve"> </w:t>
            </w:r>
          </w:p>
        </w:tc>
        <w:tc>
          <w:tcPr>
            <w:tcW w:w="7020" w:type="dxa"/>
            <w:shd w:val="clear" w:color="auto" w:fill="auto"/>
          </w:tcPr>
          <w:p w:rsidR="003D1F79" w:rsidRPr="00E46D56" w:rsidRDefault="003D1F79" w:rsidP="003D1F79">
            <w:pPr>
              <w:pStyle w:val="BankNormal"/>
              <w:spacing w:after="0"/>
              <w:jc w:val="both"/>
              <w:rPr>
                <w:rFonts w:asciiTheme="minorHAnsi" w:hAnsiTheme="minorHAnsi" w:cs="Calibri"/>
                <w:b/>
                <w:snapToGrid w:val="0"/>
                <w:sz w:val="22"/>
                <w:szCs w:val="22"/>
                <w:u w:val="single"/>
              </w:rPr>
            </w:pPr>
            <w:r w:rsidRPr="00E46D56">
              <w:rPr>
                <w:rFonts w:asciiTheme="minorHAnsi" w:hAnsiTheme="minorHAnsi" w:cs="Calibri"/>
                <w:b/>
                <w:snapToGrid w:val="0"/>
                <w:sz w:val="22"/>
                <w:szCs w:val="22"/>
                <w:u w:val="single"/>
              </w:rPr>
              <w:t>Technical Proposal (70%)</w:t>
            </w:r>
          </w:p>
          <w:p w:rsidR="003D1F79" w:rsidRDefault="00EC16A9" w:rsidP="003D1F79">
            <w:pPr>
              <w:pStyle w:val="BankNormal"/>
              <w:spacing w:after="0"/>
              <w:jc w:val="both"/>
              <w:rPr>
                <w:rFonts w:asciiTheme="minorHAnsi" w:hAnsiTheme="minorHAnsi" w:cs="Calibri"/>
                <w:snapToGrid w:val="0"/>
                <w:color w:val="000000" w:themeColor="text1"/>
                <w:sz w:val="22"/>
                <w:szCs w:val="22"/>
              </w:rPr>
            </w:pPr>
            <w:sdt>
              <w:sdtPr>
                <w:rPr>
                  <w:rFonts w:asciiTheme="minorHAnsi" w:hAnsiTheme="minorHAnsi" w:cs="Calibri"/>
                  <w:snapToGrid w:val="0"/>
                  <w:sz w:val="22"/>
                  <w:szCs w:val="22"/>
                </w:rPr>
                <w:id w:val="139623575"/>
              </w:sdtPr>
              <w:sdtContent>
                <w:sdt>
                  <w:sdtPr>
                    <w:rPr>
                      <w:rFonts w:asciiTheme="minorHAnsi" w:hAnsiTheme="minorHAnsi" w:cs="Calibri"/>
                      <w:iCs/>
                      <w:sz w:val="22"/>
                      <w:szCs w:val="22"/>
                    </w:rPr>
                    <w:id w:val="1135478"/>
                  </w:sdtPr>
                  <w:sdtContent>
                    <w:r w:rsidR="003D1F79" w:rsidRPr="00E46D56">
                      <w:rPr>
                        <w:rFonts w:asciiTheme="minorHAnsi" w:eastAsia="Arial Unicode MS" w:hAnsi="Arial Unicode MS" w:cs="Calibri"/>
                        <w:b/>
                        <w:snapToGrid w:val="0"/>
                        <w:kern w:val="28"/>
                        <w:sz w:val="22"/>
                        <w:szCs w:val="22"/>
                      </w:rPr>
                      <w:t>⊠</w:t>
                    </w:r>
                  </w:sdtContent>
                </w:sdt>
              </w:sdtContent>
            </w:sdt>
            <w:r w:rsidR="003D1F79" w:rsidRPr="00E46D56">
              <w:rPr>
                <w:rFonts w:asciiTheme="minorHAnsi" w:hAnsiTheme="minorHAnsi" w:cs="Calibri"/>
                <w:snapToGrid w:val="0"/>
                <w:sz w:val="22"/>
                <w:szCs w:val="22"/>
              </w:rPr>
              <w:t xml:space="preserve"> </w:t>
            </w:r>
            <w:r w:rsidR="003D1F79" w:rsidRPr="00633BB6">
              <w:rPr>
                <w:rFonts w:ascii="Calibri" w:hAnsi="Calibri"/>
                <w:snapToGrid w:val="0"/>
              </w:rPr>
              <w:t>Expertise of Firm / Organization submitting Proposal</w:t>
            </w:r>
            <w:r w:rsidR="003D1F79" w:rsidRPr="00E46D56" w:rsidDel="00833D05">
              <w:rPr>
                <w:rFonts w:asciiTheme="minorHAnsi" w:hAnsiTheme="minorHAnsi" w:cs="Calibri"/>
                <w:snapToGrid w:val="0"/>
                <w:sz w:val="22"/>
                <w:szCs w:val="22"/>
              </w:rPr>
              <w:t xml:space="preserve"> </w:t>
            </w:r>
          </w:p>
          <w:p w:rsidR="003D1F79" w:rsidRPr="00E46D56" w:rsidRDefault="00EC16A9" w:rsidP="003D1F79">
            <w:pPr>
              <w:pStyle w:val="BankNormal"/>
              <w:spacing w:after="0"/>
              <w:jc w:val="both"/>
              <w:rPr>
                <w:rFonts w:asciiTheme="minorHAnsi" w:hAnsiTheme="minorHAnsi" w:cs="Calibri"/>
                <w:snapToGrid w:val="0"/>
                <w:color w:val="000000" w:themeColor="text1"/>
                <w:sz w:val="22"/>
                <w:szCs w:val="22"/>
              </w:rPr>
            </w:pPr>
            <w:sdt>
              <w:sdtPr>
                <w:rPr>
                  <w:rFonts w:asciiTheme="minorHAnsi" w:hAnsiTheme="minorHAnsi" w:cs="Calibri"/>
                  <w:snapToGrid w:val="0"/>
                  <w:color w:val="000000" w:themeColor="text1"/>
                  <w:sz w:val="22"/>
                  <w:szCs w:val="22"/>
                </w:rPr>
                <w:id w:val="5797136"/>
              </w:sdtPr>
              <w:sdtContent>
                <w:sdt>
                  <w:sdtPr>
                    <w:rPr>
                      <w:rFonts w:asciiTheme="minorHAnsi" w:hAnsiTheme="minorHAnsi" w:cs="Calibri"/>
                      <w:iCs/>
                      <w:sz w:val="22"/>
                      <w:szCs w:val="22"/>
                    </w:rPr>
                    <w:id w:val="1135479"/>
                  </w:sdtPr>
                  <w:sdtContent>
                    <w:r w:rsidR="003D1F79" w:rsidRPr="00E46D56">
                      <w:rPr>
                        <w:rFonts w:asciiTheme="minorHAnsi" w:eastAsia="Arial Unicode MS" w:hAnsi="Arial Unicode MS" w:cs="Calibri"/>
                        <w:b/>
                        <w:snapToGrid w:val="0"/>
                        <w:kern w:val="28"/>
                        <w:sz w:val="22"/>
                        <w:szCs w:val="22"/>
                      </w:rPr>
                      <w:t>⊠</w:t>
                    </w:r>
                  </w:sdtContent>
                </w:sdt>
              </w:sdtContent>
            </w:sdt>
            <w:r w:rsidR="003D1F79" w:rsidRPr="00E46D56">
              <w:rPr>
                <w:rFonts w:asciiTheme="minorHAnsi" w:hAnsiTheme="minorHAnsi" w:cs="Calibri"/>
                <w:snapToGrid w:val="0"/>
                <w:color w:val="000000" w:themeColor="text1"/>
                <w:sz w:val="22"/>
                <w:szCs w:val="22"/>
              </w:rPr>
              <w:t xml:space="preserve"> </w:t>
            </w:r>
            <w:r w:rsidR="003D1F79" w:rsidRPr="00633BB6">
              <w:rPr>
                <w:rFonts w:ascii="Calibri" w:hAnsi="Calibri"/>
                <w:snapToGrid w:val="0"/>
              </w:rPr>
              <w:t>Proposed Work Plan and Approach</w:t>
            </w:r>
            <w:r w:rsidR="003D1F79" w:rsidRPr="00E46D56" w:rsidDel="00833D05">
              <w:rPr>
                <w:rFonts w:asciiTheme="minorHAnsi" w:hAnsiTheme="minorHAnsi" w:cs="Calibri"/>
                <w:snapToGrid w:val="0"/>
                <w:color w:val="000000" w:themeColor="text1"/>
                <w:sz w:val="22"/>
                <w:szCs w:val="22"/>
              </w:rPr>
              <w:t xml:space="preserve"> </w:t>
            </w:r>
            <w:sdt>
              <w:sdtPr>
                <w:rPr>
                  <w:rFonts w:asciiTheme="minorHAnsi" w:hAnsiTheme="minorHAnsi" w:cs="Calibri"/>
                  <w:snapToGrid w:val="0"/>
                  <w:color w:val="000000" w:themeColor="text1"/>
                  <w:sz w:val="22"/>
                  <w:szCs w:val="22"/>
                </w:rPr>
                <w:id w:val="-1561239514"/>
                <w:showingPlcHdr/>
                <w:text/>
              </w:sdtPr>
              <w:sdtContent>
                <w:r w:rsidR="003D1F79">
                  <w:rPr>
                    <w:rFonts w:asciiTheme="minorHAnsi" w:hAnsiTheme="minorHAnsi" w:cs="Calibri"/>
                    <w:snapToGrid w:val="0"/>
                    <w:color w:val="000000" w:themeColor="text1"/>
                    <w:sz w:val="22"/>
                    <w:szCs w:val="22"/>
                  </w:rPr>
                  <w:t xml:space="preserve">     </w:t>
                </w:r>
              </w:sdtContent>
            </w:sdt>
          </w:p>
          <w:p w:rsidR="003D1F79" w:rsidRPr="00E46D56" w:rsidRDefault="00EC16A9" w:rsidP="003D1F79">
            <w:pPr>
              <w:pStyle w:val="BankNormal"/>
              <w:spacing w:after="0"/>
              <w:jc w:val="both"/>
              <w:rPr>
                <w:rFonts w:asciiTheme="minorHAnsi" w:hAnsiTheme="minorHAnsi" w:cs="Calibri"/>
                <w:snapToGrid w:val="0"/>
                <w:color w:val="000000" w:themeColor="text1"/>
                <w:sz w:val="22"/>
                <w:szCs w:val="22"/>
              </w:rPr>
            </w:pPr>
            <w:sdt>
              <w:sdtPr>
                <w:rPr>
                  <w:rFonts w:asciiTheme="minorHAnsi" w:hAnsiTheme="minorHAnsi" w:cs="Calibri"/>
                  <w:snapToGrid w:val="0"/>
                  <w:color w:val="000000" w:themeColor="text1"/>
                  <w:sz w:val="22"/>
                  <w:szCs w:val="22"/>
                </w:rPr>
                <w:id w:val="685170514"/>
              </w:sdtPr>
              <w:sdtContent>
                <w:sdt>
                  <w:sdtPr>
                    <w:rPr>
                      <w:rFonts w:asciiTheme="minorHAnsi" w:hAnsiTheme="minorHAnsi" w:cs="Calibri"/>
                      <w:iCs/>
                      <w:sz w:val="22"/>
                      <w:szCs w:val="22"/>
                    </w:rPr>
                    <w:id w:val="1135480"/>
                  </w:sdtPr>
                  <w:sdtContent>
                    <w:r w:rsidR="003D1F79" w:rsidRPr="00E46D56">
                      <w:rPr>
                        <w:rFonts w:asciiTheme="minorHAnsi" w:eastAsia="Arial Unicode MS" w:hAnsi="Arial Unicode MS" w:cs="Calibri"/>
                        <w:b/>
                        <w:snapToGrid w:val="0"/>
                        <w:kern w:val="28"/>
                        <w:sz w:val="22"/>
                        <w:szCs w:val="22"/>
                      </w:rPr>
                      <w:t>⊠</w:t>
                    </w:r>
                  </w:sdtContent>
                </w:sdt>
              </w:sdtContent>
            </w:sdt>
            <w:r w:rsidR="003D1F79" w:rsidRPr="00E46D56">
              <w:rPr>
                <w:rFonts w:asciiTheme="minorHAnsi" w:hAnsiTheme="minorHAnsi" w:cs="Calibri"/>
                <w:snapToGrid w:val="0"/>
                <w:color w:val="000000" w:themeColor="text1"/>
                <w:sz w:val="22"/>
                <w:szCs w:val="22"/>
              </w:rPr>
              <w:t xml:space="preserve"> </w:t>
            </w:r>
            <w:r w:rsidR="003D1F79" w:rsidRPr="00633BB6">
              <w:rPr>
                <w:rFonts w:ascii="Calibri" w:hAnsi="Calibri"/>
                <w:snapToGrid w:val="0"/>
              </w:rPr>
              <w:t>Personnel</w:t>
            </w:r>
            <w:r w:rsidR="003D1F79" w:rsidRPr="00E46D56" w:rsidDel="00833D05">
              <w:rPr>
                <w:rFonts w:asciiTheme="minorHAnsi" w:hAnsiTheme="minorHAnsi" w:cs="Calibri"/>
                <w:snapToGrid w:val="0"/>
                <w:color w:val="000000" w:themeColor="text1"/>
                <w:sz w:val="22"/>
                <w:szCs w:val="22"/>
              </w:rPr>
              <w:t xml:space="preserve"> </w:t>
            </w:r>
            <w:sdt>
              <w:sdtPr>
                <w:rPr>
                  <w:rFonts w:asciiTheme="minorHAnsi" w:hAnsiTheme="minorHAnsi" w:cs="Calibri"/>
                  <w:snapToGrid w:val="0"/>
                  <w:color w:val="000000" w:themeColor="text1"/>
                  <w:sz w:val="22"/>
                  <w:szCs w:val="22"/>
                </w:rPr>
                <w:id w:val="-1213420557"/>
                <w:showingPlcHdr/>
                <w:text/>
              </w:sdtPr>
              <w:sdtContent>
                <w:r w:rsidR="003D1F79">
                  <w:rPr>
                    <w:rFonts w:asciiTheme="minorHAnsi" w:hAnsiTheme="minorHAnsi" w:cs="Calibri"/>
                    <w:snapToGrid w:val="0"/>
                    <w:color w:val="000000" w:themeColor="text1"/>
                    <w:sz w:val="22"/>
                    <w:szCs w:val="22"/>
                  </w:rPr>
                  <w:t xml:space="preserve">     </w:t>
                </w:r>
              </w:sdtContent>
            </w:sdt>
          </w:p>
          <w:p w:rsidR="003D1F79" w:rsidRPr="00E46D56" w:rsidRDefault="003D1F79" w:rsidP="003D1F79">
            <w:pPr>
              <w:pStyle w:val="BankNormal"/>
              <w:spacing w:after="0"/>
              <w:jc w:val="both"/>
              <w:rPr>
                <w:rFonts w:asciiTheme="minorHAnsi" w:hAnsiTheme="minorHAnsi" w:cs="Calibri"/>
                <w:b/>
                <w:snapToGrid w:val="0"/>
                <w:sz w:val="22"/>
                <w:szCs w:val="22"/>
                <w:u w:val="single"/>
              </w:rPr>
            </w:pPr>
            <w:r w:rsidRPr="00E46D56">
              <w:rPr>
                <w:rFonts w:asciiTheme="minorHAnsi" w:hAnsiTheme="minorHAnsi" w:cs="Calibri"/>
                <w:b/>
                <w:snapToGrid w:val="0"/>
                <w:sz w:val="22"/>
                <w:szCs w:val="22"/>
                <w:u w:val="single"/>
              </w:rPr>
              <w:t>Financial Proposal (30%)</w:t>
            </w:r>
          </w:p>
          <w:p w:rsidR="003D1F79" w:rsidRPr="00E46D56" w:rsidRDefault="003D1F79" w:rsidP="003D1F79">
            <w:pPr>
              <w:pStyle w:val="BankNormal"/>
              <w:spacing w:after="0"/>
              <w:jc w:val="both"/>
              <w:rPr>
                <w:rFonts w:asciiTheme="minorHAnsi" w:hAnsiTheme="minorHAnsi"/>
                <w:snapToGrid w:val="0"/>
                <w:sz w:val="22"/>
                <w:szCs w:val="22"/>
              </w:rPr>
            </w:pPr>
            <w:r w:rsidRPr="00E46D56">
              <w:rPr>
                <w:rFonts w:asciiTheme="minorHAnsi" w:hAnsiTheme="minorHAnsi"/>
                <w:snapToGrid w:val="0"/>
                <w:sz w:val="22"/>
                <w:szCs w:val="22"/>
              </w:rPr>
              <w:t>To be computed as a ratio of the Proposal’s offer to the lowest price among the proposals received by UNDP.</w:t>
            </w:r>
          </w:p>
          <w:p w:rsidR="003D1F79" w:rsidRPr="00E46D56" w:rsidRDefault="003D1F79" w:rsidP="003D1F79">
            <w:pPr>
              <w:pStyle w:val="BankNormal"/>
              <w:spacing w:after="0"/>
              <w:jc w:val="both"/>
              <w:rPr>
                <w:rFonts w:asciiTheme="minorHAnsi" w:hAnsiTheme="minorHAnsi"/>
                <w:snapToGrid w:val="0"/>
                <w:sz w:val="22"/>
                <w:szCs w:val="22"/>
              </w:rPr>
            </w:pPr>
          </w:p>
          <w:p w:rsidR="003D1F79" w:rsidRPr="00E46D56" w:rsidRDefault="003D1F79" w:rsidP="003D1F79">
            <w:pPr>
              <w:pStyle w:val="BankNormal"/>
              <w:spacing w:after="0"/>
              <w:jc w:val="both"/>
              <w:rPr>
                <w:rFonts w:asciiTheme="minorHAnsi" w:hAnsiTheme="minorHAnsi"/>
                <w:snapToGrid w:val="0"/>
                <w:sz w:val="22"/>
                <w:szCs w:val="22"/>
              </w:rPr>
            </w:pPr>
            <w:r w:rsidRPr="00E46D56">
              <w:rPr>
                <w:rFonts w:asciiTheme="minorHAnsi" w:hAnsiTheme="minorHAnsi"/>
                <w:snapToGrid w:val="0"/>
                <w:sz w:val="22"/>
                <w:szCs w:val="22"/>
              </w:rPr>
              <w:t xml:space="preserve">    The </w:t>
            </w:r>
            <w:proofErr w:type="spellStart"/>
            <w:r w:rsidRPr="00E46D56">
              <w:rPr>
                <w:rFonts w:asciiTheme="minorHAnsi" w:hAnsiTheme="minorHAnsi"/>
                <w:snapToGrid w:val="0"/>
                <w:sz w:val="22"/>
                <w:szCs w:val="22"/>
              </w:rPr>
              <w:t>Offeror</w:t>
            </w:r>
            <w:proofErr w:type="spellEnd"/>
            <w:r w:rsidRPr="00E46D56">
              <w:rPr>
                <w:rFonts w:asciiTheme="minorHAnsi" w:hAnsiTheme="minorHAnsi"/>
                <w:snapToGrid w:val="0"/>
                <w:sz w:val="22"/>
                <w:szCs w:val="22"/>
              </w:rPr>
              <w:t xml:space="preserve"> shall seal the Proposal in one outer and two inner envelopes. Both inner envelopes shall indicate the name and address of the </w:t>
            </w:r>
            <w:proofErr w:type="spellStart"/>
            <w:r w:rsidRPr="00E46D56">
              <w:rPr>
                <w:rFonts w:asciiTheme="minorHAnsi" w:hAnsiTheme="minorHAnsi"/>
                <w:snapToGrid w:val="0"/>
                <w:sz w:val="22"/>
                <w:szCs w:val="22"/>
              </w:rPr>
              <w:t>Offeror</w:t>
            </w:r>
            <w:proofErr w:type="spellEnd"/>
            <w:r w:rsidRPr="00E46D56">
              <w:rPr>
                <w:rFonts w:asciiTheme="minorHAnsi" w:hAnsiTheme="minorHAnsi"/>
                <w:snapToGrid w:val="0"/>
                <w:sz w:val="22"/>
                <w:szCs w:val="22"/>
              </w:rPr>
              <w:t xml:space="preserve">. The first inner envelope shall contain the information specified in Annex 2 (Proposal form), with the duly marked “Original”. The second inner envelope shall include the price </w:t>
            </w:r>
            <w:r w:rsidR="00BD4460" w:rsidRPr="00E46D56">
              <w:rPr>
                <w:rFonts w:asciiTheme="minorHAnsi" w:hAnsiTheme="minorHAnsi"/>
                <w:snapToGrid w:val="0"/>
                <w:sz w:val="22"/>
                <w:szCs w:val="22"/>
              </w:rPr>
              <w:t>schedule duly</w:t>
            </w:r>
            <w:r w:rsidRPr="00E46D56">
              <w:rPr>
                <w:rFonts w:asciiTheme="minorHAnsi" w:hAnsiTheme="minorHAnsi"/>
                <w:snapToGrid w:val="0"/>
                <w:sz w:val="22"/>
                <w:szCs w:val="22"/>
              </w:rPr>
              <w:t xml:space="preserve"> identified as such. </w:t>
            </w:r>
          </w:p>
          <w:p w:rsidR="003D1F79" w:rsidRPr="00E46D56" w:rsidRDefault="003D1F79" w:rsidP="003D1F79">
            <w:pPr>
              <w:pStyle w:val="BankNormal"/>
              <w:spacing w:after="0"/>
              <w:jc w:val="both"/>
              <w:rPr>
                <w:rFonts w:asciiTheme="minorHAnsi" w:hAnsiTheme="minorHAnsi"/>
                <w:snapToGrid w:val="0"/>
                <w:sz w:val="22"/>
                <w:szCs w:val="22"/>
              </w:rPr>
            </w:pPr>
            <w:r w:rsidRPr="00E46D56">
              <w:rPr>
                <w:rFonts w:asciiTheme="minorHAnsi" w:hAnsiTheme="minorHAnsi"/>
                <w:snapToGrid w:val="0"/>
                <w:sz w:val="22"/>
                <w:szCs w:val="22"/>
              </w:rPr>
              <w:t xml:space="preserve">    A two-stage procedure is utilized in evaluating the proposals, with evaluation of the technical proposal being completed prior to any price proposal being opened and compared.  The price proposal of the Proposals will be opened only for submissions that passed the minimum technical score of 70% of the obtainable score of 70 points in the evaluation of the technical proposals.</w:t>
            </w:r>
          </w:p>
          <w:p w:rsidR="003D1F79" w:rsidRPr="00E46D56" w:rsidRDefault="003D1F79" w:rsidP="003D1F79">
            <w:pPr>
              <w:pStyle w:val="BankNormal"/>
              <w:spacing w:after="0"/>
              <w:jc w:val="both"/>
              <w:rPr>
                <w:rFonts w:asciiTheme="minorHAnsi" w:hAnsiTheme="minorHAnsi"/>
                <w:snapToGrid w:val="0"/>
                <w:sz w:val="22"/>
                <w:szCs w:val="22"/>
              </w:rPr>
            </w:pPr>
            <w:r w:rsidRPr="00E46D56">
              <w:rPr>
                <w:rFonts w:asciiTheme="minorHAnsi" w:hAnsiTheme="minorHAnsi"/>
                <w:snapToGrid w:val="0"/>
                <w:sz w:val="22"/>
                <w:szCs w:val="22"/>
              </w:rPr>
              <w:t>The technical proposal is evaluated on the basis of its responsiveness to the Term of Reference (TOR).</w:t>
            </w:r>
          </w:p>
          <w:p w:rsidR="003D1F79" w:rsidRDefault="003D1F79" w:rsidP="003D1F79">
            <w:pPr>
              <w:pStyle w:val="BankNormal"/>
              <w:spacing w:after="0"/>
              <w:jc w:val="both"/>
              <w:rPr>
                <w:rFonts w:asciiTheme="minorHAnsi" w:hAnsiTheme="minorHAnsi"/>
                <w:snapToGrid w:val="0"/>
                <w:sz w:val="22"/>
                <w:szCs w:val="22"/>
              </w:rPr>
            </w:pPr>
            <w:r w:rsidRPr="00E46D56">
              <w:rPr>
                <w:rFonts w:asciiTheme="minorHAnsi" w:hAnsiTheme="minorHAnsi"/>
                <w:snapToGrid w:val="0"/>
                <w:sz w:val="22"/>
                <w:szCs w:val="22"/>
              </w:rPr>
              <w:t xml:space="preserve">   In the Second Stage, the price proposal of all contractors, who have attained minimum 30% score in the price evaluation, will be compared.  The contractor will be awarded to the Contractor offering the lowest price.</w:t>
            </w:r>
          </w:p>
          <w:p w:rsidR="003D1F79" w:rsidRDefault="003D1F79" w:rsidP="003D1F79">
            <w:pPr>
              <w:pStyle w:val="BankNormal"/>
              <w:spacing w:after="0"/>
              <w:jc w:val="both"/>
              <w:rPr>
                <w:rFonts w:asciiTheme="minorHAnsi" w:hAnsiTheme="minorHAnsi"/>
                <w:snapToGrid w:val="0"/>
                <w:sz w:val="22"/>
                <w:szCs w:val="22"/>
              </w:rPr>
            </w:pPr>
          </w:p>
          <w:p w:rsidR="003D1F79" w:rsidRPr="007C78ED" w:rsidRDefault="003D1F79" w:rsidP="003D1F79">
            <w:pPr>
              <w:jc w:val="both"/>
              <w:rPr>
                <w:lang w:val="en-GB"/>
              </w:rPr>
            </w:pPr>
          </w:p>
          <w:tbl>
            <w:tblPr>
              <w:tblW w:w="7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379"/>
              <w:gridCol w:w="720"/>
              <w:gridCol w:w="6"/>
              <w:gridCol w:w="894"/>
              <w:gridCol w:w="900"/>
              <w:gridCol w:w="809"/>
            </w:tblGrid>
            <w:tr w:rsidR="003D1F79" w:rsidRPr="00915BBD" w:rsidTr="004B14CB">
              <w:trPr>
                <w:cantSplit/>
                <w:trHeight w:val="1134"/>
              </w:trPr>
              <w:tc>
                <w:tcPr>
                  <w:tcW w:w="3937" w:type="dxa"/>
                  <w:gridSpan w:val="2"/>
                  <w:vMerge w:val="restart"/>
                  <w:tcBorders>
                    <w:top w:val="single" w:sz="4" w:space="0" w:color="auto"/>
                    <w:left w:val="single" w:sz="4" w:space="0" w:color="auto"/>
                    <w:right w:val="single" w:sz="4" w:space="0" w:color="auto"/>
                  </w:tcBorders>
                </w:tcPr>
                <w:p w:rsidR="003D1F79" w:rsidRPr="00915BBD" w:rsidRDefault="003D1F79" w:rsidP="003D1F79">
                  <w:pPr>
                    <w:jc w:val="both"/>
                    <w:rPr>
                      <w:rFonts w:asciiTheme="minorHAnsi" w:hAnsiTheme="minorHAnsi"/>
                      <w:snapToGrid w:val="0"/>
                      <w:lang w:val="en-GB"/>
                    </w:rPr>
                  </w:pPr>
                  <w:r w:rsidRPr="00915BBD">
                    <w:rPr>
                      <w:rFonts w:asciiTheme="minorHAnsi" w:hAnsiTheme="minorHAnsi"/>
                      <w:snapToGrid w:val="0"/>
                      <w:lang w:val="en-GB"/>
                    </w:rPr>
                    <w:t xml:space="preserve">Summary of Technical and Financial  Proposal Evaluation </w:t>
                  </w:r>
                </w:p>
              </w:tc>
              <w:tc>
                <w:tcPr>
                  <w:tcW w:w="726" w:type="dxa"/>
                  <w:gridSpan w:val="2"/>
                  <w:tcBorders>
                    <w:top w:val="single" w:sz="4" w:space="0" w:color="auto"/>
                    <w:left w:val="single" w:sz="4" w:space="0" w:color="auto"/>
                    <w:bottom w:val="single" w:sz="4" w:space="0" w:color="auto"/>
                    <w:right w:val="single" w:sz="4" w:space="0" w:color="auto"/>
                  </w:tcBorders>
                </w:tcPr>
                <w:p w:rsidR="003D1F79" w:rsidRPr="00915BBD" w:rsidRDefault="003D1F79" w:rsidP="003D1F79">
                  <w:pPr>
                    <w:jc w:val="both"/>
                    <w:rPr>
                      <w:rFonts w:asciiTheme="minorHAnsi" w:hAnsiTheme="minorHAnsi"/>
                      <w:snapToGrid w:val="0"/>
                      <w:lang w:val="en-GB"/>
                    </w:rPr>
                  </w:pPr>
                  <w:r w:rsidRPr="00915BBD">
                    <w:rPr>
                      <w:rFonts w:asciiTheme="minorHAnsi" w:hAnsiTheme="minorHAnsi"/>
                      <w:snapToGrid w:val="0"/>
                      <w:lang w:val="en-GB"/>
                    </w:rPr>
                    <w:t>Points Obtainable</w:t>
                  </w:r>
                </w:p>
              </w:tc>
              <w:tc>
                <w:tcPr>
                  <w:tcW w:w="2603" w:type="dxa"/>
                  <w:gridSpan w:val="3"/>
                  <w:tcBorders>
                    <w:top w:val="single" w:sz="4" w:space="0" w:color="auto"/>
                    <w:left w:val="single" w:sz="4" w:space="0" w:color="auto"/>
                    <w:bottom w:val="single" w:sz="4" w:space="0" w:color="auto"/>
                    <w:right w:val="single" w:sz="4" w:space="0" w:color="auto"/>
                  </w:tcBorders>
                </w:tcPr>
                <w:p w:rsidR="003D1F79" w:rsidRPr="00915BBD" w:rsidRDefault="003D1F79" w:rsidP="003D1F79">
                  <w:pPr>
                    <w:rPr>
                      <w:rFonts w:asciiTheme="minorHAnsi" w:hAnsiTheme="minorHAnsi"/>
                      <w:snapToGrid w:val="0"/>
                      <w:lang w:val="en-GB"/>
                    </w:rPr>
                  </w:pPr>
                  <w:r w:rsidRPr="00915BBD">
                    <w:rPr>
                      <w:rFonts w:asciiTheme="minorHAnsi" w:hAnsiTheme="minorHAnsi"/>
                      <w:snapToGrid w:val="0"/>
                      <w:lang w:val="en-GB"/>
                    </w:rPr>
                    <w:t>Company/Entity/Others</w:t>
                  </w:r>
                </w:p>
                <w:p w:rsidR="003D1F79" w:rsidRPr="00915BBD" w:rsidRDefault="003D1F79" w:rsidP="003D1F79">
                  <w:pPr>
                    <w:rPr>
                      <w:rFonts w:asciiTheme="minorHAnsi" w:hAnsiTheme="minorHAnsi"/>
                      <w:snapToGrid w:val="0"/>
                      <w:lang w:val="en-GB"/>
                    </w:rPr>
                  </w:pPr>
                </w:p>
                <w:p w:rsidR="003D1F79" w:rsidRPr="00915BBD" w:rsidRDefault="003D1F79" w:rsidP="003D1F79">
                  <w:pPr>
                    <w:ind w:right="2291"/>
                    <w:jc w:val="both"/>
                    <w:rPr>
                      <w:rFonts w:asciiTheme="minorHAnsi" w:hAnsiTheme="minorHAnsi"/>
                      <w:snapToGrid w:val="0"/>
                      <w:lang w:val="en-GB"/>
                    </w:rPr>
                  </w:pPr>
                </w:p>
              </w:tc>
            </w:tr>
            <w:tr w:rsidR="003D1F79" w:rsidRPr="00915BBD" w:rsidTr="004B14CB">
              <w:trPr>
                <w:cantSplit/>
              </w:trPr>
              <w:tc>
                <w:tcPr>
                  <w:tcW w:w="3937" w:type="dxa"/>
                  <w:gridSpan w:val="2"/>
                  <w:vMerge/>
                  <w:tcBorders>
                    <w:left w:val="single" w:sz="4" w:space="0" w:color="auto"/>
                    <w:right w:val="single" w:sz="4" w:space="0" w:color="auto"/>
                  </w:tcBorders>
                </w:tcPr>
                <w:p w:rsidR="003D1F79" w:rsidRPr="00915BBD" w:rsidRDefault="003D1F79" w:rsidP="003D1F79">
                  <w:pPr>
                    <w:jc w:val="both"/>
                    <w:rPr>
                      <w:rFonts w:asciiTheme="minorHAnsi" w:hAnsiTheme="minorHAnsi"/>
                      <w:snapToGrid w:val="0"/>
                    </w:rPr>
                  </w:pPr>
                </w:p>
              </w:tc>
              <w:tc>
                <w:tcPr>
                  <w:tcW w:w="720" w:type="dxa"/>
                  <w:tcBorders>
                    <w:left w:val="single" w:sz="4" w:space="0" w:color="auto"/>
                  </w:tcBorders>
                </w:tcPr>
                <w:p w:rsidR="003D1F79" w:rsidRPr="00915BBD" w:rsidRDefault="003D1F79" w:rsidP="003D1F79">
                  <w:pPr>
                    <w:jc w:val="both"/>
                    <w:rPr>
                      <w:rFonts w:asciiTheme="minorHAnsi" w:hAnsiTheme="minorHAnsi"/>
                      <w:snapToGrid w:val="0"/>
                    </w:rPr>
                  </w:pPr>
                </w:p>
              </w:tc>
              <w:tc>
                <w:tcPr>
                  <w:tcW w:w="900" w:type="dxa"/>
                  <w:gridSpan w:val="2"/>
                </w:tcPr>
                <w:p w:rsidR="003D1F79" w:rsidRPr="00915BBD" w:rsidRDefault="003D1F79" w:rsidP="003D1F79">
                  <w:pPr>
                    <w:jc w:val="both"/>
                    <w:rPr>
                      <w:rFonts w:asciiTheme="minorHAnsi" w:hAnsiTheme="minorHAnsi"/>
                      <w:snapToGrid w:val="0"/>
                    </w:rPr>
                  </w:pPr>
                  <w:r w:rsidRPr="00915BBD">
                    <w:rPr>
                      <w:rFonts w:asciiTheme="minorHAnsi" w:hAnsiTheme="minorHAnsi"/>
                      <w:snapToGrid w:val="0"/>
                    </w:rPr>
                    <w:t>A</w:t>
                  </w:r>
                </w:p>
              </w:tc>
              <w:tc>
                <w:tcPr>
                  <w:tcW w:w="900" w:type="dxa"/>
                </w:tcPr>
                <w:p w:rsidR="003D1F79" w:rsidRPr="00915BBD" w:rsidRDefault="003D1F79" w:rsidP="003D1F79">
                  <w:pPr>
                    <w:jc w:val="both"/>
                    <w:rPr>
                      <w:rFonts w:asciiTheme="minorHAnsi" w:hAnsiTheme="minorHAnsi"/>
                      <w:snapToGrid w:val="0"/>
                    </w:rPr>
                  </w:pPr>
                  <w:r w:rsidRPr="00915BBD">
                    <w:rPr>
                      <w:rFonts w:asciiTheme="minorHAnsi" w:hAnsiTheme="minorHAnsi"/>
                      <w:snapToGrid w:val="0"/>
                    </w:rPr>
                    <w:t>B</w:t>
                  </w:r>
                </w:p>
              </w:tc>
              <w:tc>
                <w:tcPr>
                  <w:tcW w:w="809" w:type="dxa"/>
                </w:tcPr>
                <w:p w:rsidR="003D1F79" w:rsidRPr="00915BBD" w:rsidRDefault="003D1F79" w:rsidP="003D1F79">
                  <w:pPr>
                    <w:jc w:val="both"/>
                    <w:rPr>
                      <w:rFonts w:asciiTheme="minorHAnsi" w:hAnsiTheme="minorHAnsi"/>
                      <w:snapToGrid w:val="0"/>
                    </w:rPr>
                  </w:pPr>
                  <w:r w:rsidRPr="00915BBD">
                    <w:rPr>
                      <w:rFonts w:asciiTheme="minorHAnsi" w:hAnsiTheme="minorHAnsi"/>
                      <w:snapToGrid w:val="0"/>
                    </w:rPr>
                    <w:t>C</w:t>
                  </w:r>
                </w:p>
                <w:p w:rsidR="003D1F79" w:rsidRPr="00915BBD" w:rsidRDefault="003D1F79" w:rsidP="003D1F79">
                  <w:pPr>
                    <w:jc w:val="both"/>
                    <w:rPr>
                      <w:rFonts w:asciiTheme="minorHAnsi" w:hAnsiTheme="minorHAnsi"/>
                      <w:snapToGrid w:val="0"/>
                    </w:rPr>
                  </w:pPr>
                </w:p>
              </w:tc>
            </w:tr>
            <w:tr w:rsidR="003D1F79" w:rsidRPr="00915BBD" w:rsidTr="004B14CB">
              <w:tc>
                <w:tcPr>
                  <w:tcW w:w="558" w:type="dxa"/>
                </w:tcPr>
                <w:p w:rsidR="003D1F79" w:rsidRPr="00915BBD" w:rsidRDefault="003D1F79" w:rsidP="003D1F79">
                  <w:pPr>
                    <w:jc w:val="both"/>
                    <w:rPr>
                      <w:rFonts w:asciiTheme="minorHAnsi" w:hAnsiTheme="minorHAnsi"/>
                      <w:snapToGrid w:val="0"/>
                    </w:rPr>
                  </w:pPr>
                  <w:r w:rsidRPr="00915BBD">
                    <w:rPr>
                      <w:rFonts w:asciiTheme="minorHAnsi" w:hAnsiTheme="minorHAnsi"/>
                      <w:snapToGrid w:val="0"/>
                    </w:rPr>
                    <w:t>1.</w:t>
                  </w:r>
                </w:p>
              </w:tc>
              <w:tc>
                <w:tcPr>
                  <w:tcW w:w="3379" w:type="dxa"/>
                </w:tcPr>
                <w:p w:rsidR="003D1F79" w:rsidRPr="00915BBD" w:rsidRDefault="003D1F79" w:rsidP="003D1F79">
                  <w:pPr>
                    <w:jc w:val="both"/>
                    <w:rPr>
                      <w:rFonts w:asciiTheme="minorHAnsi" w:hAnsiTheme="minorHAnsi"/>
                      <w:snapToGrid w:val="0"/>
                    </w:rPr>
                  </w:pPr>
                  <w:r w:rsidRPr="00915BBD">
                    <w:rPr>
                      <w:rFonts w:asciiTheme="minorHAnsi" w:hAnsiTheme="minorHAnsi"/>
                      <w:snapToGrid w:val="0"/>
                    </w:rPr>
                    <w:t>Expertise of Firm / Organization submitting Proposal</w:t>
                  </w:r>
                </w:p>
              </w:tc>
              <w:tc>
                <w:tcPr>
                  <w:tcW w:w="720" w:type="dxa"/>
                </w:tcPr>
                <w:p w:rsidR="003D1F79" w:rsidRPr="00915BBD" w:rsidRDefault="003D1F79" w:rsidP="003D1F79">
                  <w:pPr>
                    <w:jc w:val="both"/>
                    <w:rPr>
                      <w:rFonts w:asciiTheme="minorHAnsi" w:hAnsiTheme="minorHAnsi"/>
                      <w:snapToGrid w:val="0"/>
                    </w:rPr>
                  </w:pPr>
                </w:p>
                <w:p w:rsidR="003D1F79" w:rsidRPr="00915BBD" w:rsidRDefault="00C6173C" w:rsidP="003D1F79">
                  <w:pPr>
                    <w:jc w:val="both"/>
                    <w:rPr>
                      <w:rFonts w:asciiTheme="minorHAnsi" w:hAnsiTheme="minorHAnsi"/>
                      <w:snapToGrid w:val="0"/>
                    </w:rPr>
                  </w:pPr>
                  <w:r>
                    <w:rPr>
                      <w:rFonts w:asciiTheme="minorHAnsi" w:hAnsiTheme="minorHAnsi"/>
                      <w:snapToGrid w:val="0"/>
                    </w:rPr>
                    <w:t>20</w:t>
                  </w:r>
                </w:p>
              </w:tc>
              <w:tc>
                <w:tcPr>
                  <w:tcW w:w="900" w:type="dxa"/>
                  <w:gridSpan w:val="2"/>
                </w:tcPr>
                <w:p w:rsidR="003D1F79" w:rsidRPr="00915BBD" w:rsidRDefault="003D1F79" w:rsidP="003D1F79">
                  <w:pPr>
                    <w:jc w:val="both"/>
                    <w:rPr>
                      <w:rFonts w:asciiTheme="minorHAnsi" w:hAnsiTheme="minorHAnsi"/>
                      <w:snapToGrid w:val="0"/>
                    </w:rPr>
                  </w:pPr>
                </w:p>
              </w:tc>
              <w:tc>
                <w:tcPr>
                  <w:tcW w:w="900" w:type="dxa"/>
                </w:tcPr>
                <w:p w:rsidR="003D1F79" w:rsidRPr="00915BBD" w:rsidRDefault="003D1F79" w:rsidP="003D1F79">
                  <w:pPr>
                    <w:jc w:val="both"/>
                    <w:rPr>
                      <w:rFonts w:asciiTheme="minorHAnsi" w:hAnsiTheme="minorHAnsi"/>
                      <w:snapToGrid w:val="0"/>
                    </w:rPr>
                  </w:pPr>
                </w:p>
              </w:tc>
              <w:tc>
                <w:tcPr>
                  <w:tcW w:w="809" w:type="dxa"/>
                </w:tcPr>
                <w:p w:rsidR="003D1F79" w:rsidRPr="00915BBD" w:rsidRDefault="003D1F79" w:rsidP="003D1F79">
                  <w:pPr>
                    <w:jc w:val="both"/>
                    <w:rPr>
                      <w:rFonts w:asciiTheme="minorHAnsi" w:hAnsiTheme="minorHAnsi"/>
                      <w:snapToGrid w:val="0"/>
                    </w:rPr>
                  </w:pPr>
                </w:p>
              </w:tc>
            </w:tr>
            <w:tr w:rsidR="003D1F79" w:rsidRPr="00915BBD" w:rsidTr="004B14CB">
              <w:tc>
                <w:tcPr>
                  <w:tcW w:w="558" w:type="dxa"/>
                </w:tcPr>
                <w:p w:rsidR="003D1F79" w:rsidRPr="00915BBD" w:rsidRDefault="003D1F79" w:rsidP="003D1F79">
                  <w:pPr>
                    <w:jc w:val="both"/>
                    <w:rPr>
                      <w:rFonts w:asciiTheme="minorHAnsi" w:hAnsiTheme="minorHAnsi"/>
                      <w:snapToGrid w:val="0"/>
                    </w:rPr>
                  </w:pPr>
                </w:p>
                <w:p w:rsidR="003D1F79" w:rsidRPr="00915BBD" w:rsidRDefault="003D1F79" w:rsidP="003D1F79">
                  <w:pPr>
                    <w:jc w:val="both"/>
                    <w:rPr>
                      <w:rFonts w:asciiTheme="minorHAnsi" w:hAnsiTheme="minorHAnsi"/>
                      <w:snapToGrid w:val="0"/>
                    </w:rPr>
                  </w:pPr>
                  <w:r w:rsidRPr="00915BBD">
                    <w:rPr>
                      <w:rFonts w:asciiTheme="minorHAnsi" w:hAnsiTheme="minorHAnsi"/>
                      <w:snapToGrid w:val="0"/>
                    </w:rPr>
                    <w:t>2.</w:t>
                  </w:r>
                </w:p>
              </w:tc>
              <w:tc>
                <w:tcPr>
                  <w:tcW w:w="3379" w:type="dxa"/>
                </w:tcPr>
                <w:p w:rsidR="003D1F79" w:rsidRPr="00915BBD" w:rsidRDefault="003D1F79" w:rsidP="003D1F79">
                  <w:pPr>
                    <w:jc w:val="both"/>
                    <w:rPr>
                      <w:rFonts w:asciiTheme="minorHAnsi" w:hAnsiTheme="minorHAnsi"/>
                      <w:snapToGrid w:val="0"/>
                    </w:rPr>
                  </w:pPr>
                </w:p>
                <w:p w:rsidR="003D1F79" w:rsidRPr="00915BBD" w:rsidRDefault="003D1F79" w:rsidP="003D1F79">
                  <w:pPr>
                    <w:jc w:val="both"/>
                    <w:rPr>
                      <w:rFonts w:asciiTheme="minorHAnsi" w:hAnsiTheme="minorHAnsi"/>
                      <w:snapToGrid w:val="0"/>
                    </w:rPr>
                  </w:pPr>
                  <w:r w:rsidRPr="00915BBD">
                    <w:rPr>
                      <w:rFonts w:asciiTheme="minorHAnsi" w:hAnsiTheme="minorHAnsi"/>
                      <w:snapToGrid w:val="0"/>
                    </w:rPr>
                    <w:t>Proposed Work Plan and Approach</w:t>
                  </w:r>
                </w:p>
              </w:tc>
              <w:tc>
                <w:tcPr>
                  <w:tcW w:w="720" w:type="dxa"/>
                </w:tcPr>
                <w:p w:rsidR="003D1F79" w:rsidRPr="00915BBD" w:rsidRDefault="003D1F79" w:rsidP="003D1F79">
                  <w:pPr>
                    <w:jc w:val="both"/>
                    <w:rPr>
                      <w:rFonts w:asciiTheme="minorHAnsi" w:hAnsiTheme="minorHAnsi"/>
                      <w:snapToGrid w:val="0"/>
                    </w:rPr>
                  </w:pPr>
                  <w:r w:rsidRPr="00915BBD">
                    <w:rPr>
                      <w:rFonts w:asciiTheme="minorHAnsi" w:hAnsiTheme="minorHAnsi"/>
                      <w:snapToGrid w:val="0"/>
                    </w:rPr>
                    <w:t>20</w:t>
                  </w:r>
                </w:p>
              </w:tc>
              <w:tc>
                <w:tcPr>
                  <w:tcW w:w="900" w:type="dxa"/>
                  <w:gridSpan w:val="2"/>
                </w:tcPr>
                <w:p w:rsidR="003D1F79" w:rsidRPr="00915BBD" w:rsidRDefault="003D1F79" w:rsidP="003D1F79">
                  <w:pPr>
                    <w:jc w:val="both"/>
                    <w:rPr>
                      <w:rFonts w:asciiTheme="minorHAnsi" w:hAnsiTheme="minorHAnsi"/>
                      <w:snapToGrid w:val="0"/>
                    </w:rPr>
                  </w:pPr>
                </w:p>
              </w:tc>
              <w:tc>
                <w:tcPr>
                  <w:tcW w:w="900" w:type="dxa"/>
                </w:tcPr>
                <w:p w:rsidR="003D1F79" w:rsidRPr="00915BBD" w:rsidRDefault="003D1F79" w:rsidP="003D1F79">
                  <w:pPr>
                    <w:jc w:val="both"/>
                    <w:rPr>
                      <w:rFonts w:asciiTheme="minorHAnsi" w:hAnsiTheme="minorHAnsi"/>
                      <w:snapToGrid w:val="0"/>
                    </w:rPr>
                  </w:pPr>
                </w:p>
              </w:tc>
              <w:tc>
                <w:tcPr>
                  <w:tcW w:w="809" w:type="dxa"/>
                </w:tcPr>
                <w:p w:rsidR="003D1F79" w:rsidRPr="00915BBD" w:rsidRDefault="003D1F79" w:rsidP="003D1F79">
                  <w:pPr>
                    <w:ind w:right="-108"/>
                    <w:jc w:val="both"/>
                    <w:rPr>
                      <w:rFonts w:asciiTheme="minorHAnsi" w:hAnsiTheme="minorHAnsi"/>
                      <w:snapToGrid w:val="0"/>
                    </w:rPr>
                  </w:pPr>
                </w:p>
              </w:tc>
            </w:tr>
            <w:tr w:rsidR="003D1F79" w:rsidRPr="00915BBD" w:rsidTr="004B14CB">
              <w:tc>
                <w:tcPr>
                  <w:tcW w:w="558" w:type="dxa"/>
                  <w:tcBorders>
                    <w:bottom w:val="nil"/>
                  </w:tcBorders>
                </w:tcPr>
                <w:p w:rsidR="003D1F79" w:rsidRPr="00915BBD" w:rsidRDefault="003D1F79" w:rsidP="003D1F79">
                  <w:pPr>
                    <w:jc w:val="both"/>
                    <w:rPr>
                      <w:rFonts w:asciiTheme="minorHAnsi" w:hAnsiTheme="minorHAnsi"/>
                      <w:snapToGrid w:val="0"/>
                    </w:rPr>
                  </w:pPr>
                </w:p>
                <w:p w:rsidR="003D1F79" w:rsidRPr="00915BBD" w:rsidRDefault="003D1F79" w:rsidP="003D1F79">
                  <w:pPr>
                    <w:jc w:val="both"/>
                    <w:rPr>
                      <w:rFonts w:asciiTheme="minorHAnsi" w:hAnsiTheme="minorHAnsi"/>
                      <w:snapToGrid w:val="0"/>
                    </w:rPr>
                  </w:pPr>
                  <w:r w:rsidRPr="00915BBD">
                    <w:rPr>
                      <w:rFonts w:asciiTheme="minorHAnsi" w:hAnsiTheme="minorHAnsi"/>
                      <w:snapToGrid w:val="0"/>
                    </w:rPr>
                    <w:t>3.</w:t>
                  </w:r>
                </w:p>
              </w:tc>
              <w:tc>
                <w:tcPr>
                  <w:tcW w:w="3379" w:type="dxa"/>
                  <w:tcBorders>
                    <w:bottom w:val="nil"/>
                  </w:tcBorders>
                </w:tcPr>
                <w:p w:rsidR="003D1F79" w:rsidRPr="00915BBD" w:rsidRDefault="003D1F79" w:rsidP="003D1F79">
                  <w:pPr>
                    <w:jc w:val="both"/>
                    <w:rPr>
                      <w:rFonts w:asciiTheme="minorHAnsi" w:hAnsiTheme="minorHAnsi"/>
                      <w:snapToGrid w:val="0"/>
                    </w:rPr>
                  </w:pPr>
                </w:p>
                <w:p w:rsidR="003D1F79" w:rsidRPr="00915BBD" w:rsidRDefault="003D1F79" w:rsidP="003D1F79">
                  <w:pPr>
                    <w:jc w:val="both"/>
                    <w:rPr>
                      <w:rFonts w:asciiTheme="minorHAnsi" w:hAnsiTheme="minorHAnsi"/>
                      <w:snapToGrid w:val="0"/>
                    </w:rPr>
                  </w:pPr>
                  <w:r w:rsidRPr="00915BBD">
                    <w:rPr>
                      <w:rFonts w:asciiTheme="minorHAnsi" w:hAnsiTheme="minorHAnsi"/>
                      <w:snapToGrid w:val="0"/>
                    </w:rPr>
                    <w:t>Personnel</w:t>
                  </w:r>
                </w:p>
              </w:tc>
              <w:tc>
                <w:tcPr>
                  <w:tcW w:w="720" w:type="dxa"/>
                  <w:tcBorders>
                    <w:bottom w:val="nil"/>
                  </w:tcBorders>
                </w:tcPr>
                <w:p w:rsidR="003D1F79" w:rsidRPr="00915BBD" w:rsidRDefault="003D1F79" w:rsidP="003D1F79">
                  <w:pPr>
                    <w:jc w:val="both"/>
                    <w:rPr>
                      <w:rFonts w:asciiTheme="minorHAnsi" w:hAnsiTheme="minorHAnsi"/>
                      <w:snapToGrid w:val="0"/>
                    </w:rPr>
                  </w:pPr>
                </w:p>
                <w:p w:rsidR="003D1F79" w:rsidRPr="00915BBD" w:rsidRDefault="00C6173C" w:rsidP="003D1F79">
                  <w:pPr>
                    <w:jc w:val="both"/>
                    <w:rPr>
                      <w:rFonts w:asciiTheme="minorHAnsi" w:hAnsiTheme="minorHAnsi"/>
                      <w:snapToGrid w:val="0"/>
                    </w:rPr>
                  </w:pPr>
                  <w:r>
                    <w:rPr>
                      <w:rFonts w:asciiTheme="minorHAnsi" w:hAnsiTheme="minorHAnsi"/>
                      <w:snapToGrid w:val="0"/>
                    </w:rPr>
                    <w:t>3</w:t>
                  </w:r>
                  <w:r w:rsidR="003D1F79" w:rsidRPr="00915BBD">
                    <w:rPr>
                      <w:rFonts w:asciiTheme="minorHAnsi" w:hAnsiTheme="minorHAnsi"/>
                      <w:snapToGrid w:val="0"/>
                    </w:rPr>
                    <w:t>0</w:t>
                  </w:r>
                </w:p>
              </w:tc>
              <w:tc>
                <w:tcPr>
                  <w:tcW w:w="900" w:type="dxa"/>
                  <w:gridSpan w:val="2"/>
                  <w:tcBorders>
                    <w:bottom w:val="nil"/>
                  </w:tcBorders>
                </w:tcPr>
                <w:p w:rsidR="003D1F79" w:rsidRPr="00915BBD" w:rsidRDefault="003D1F79" w:rsidP="003D1F79">
                  <w:pPr>
                    <w:jc w:val="both"/>
                    <w:rPr>
                      <w:rFonts w:asciiTheme="minorHAnsi" w:hAnsiTheme="minorHAnsi"/>
                      <w:snapToGrid w:val="0"/>
                    </w:rPr>
                  </w:pPr>
                </w:p>
              </w:tc>
              <w:tc>
                <w:tcPr>
                  <w:tcW w:w="900" w:type="dxa"/>
                  <w:tcBorders>
                    <w:bottom w:val="nil"/>
                  </w:tcBorders>
                </w:tcPr>
                <w:p w:rsidR="003D1F79" w:rsidRPr="00915BBD" w:rsidRDefault="003D1F79" w:rsidP="003D1F79">
                  <w:pPr>
                    <w:jc w:val="both"/>
                    <w:rPr>
                      <w:rFonts w:asciiTheme="minorHAnsi" w:hAnsiTheme="minorHAnsi"/>
                      <w:snapToGrid w:val="0"/>
                    </w:rPr>
                  </w:pPr>
                </w:p>
              </w:tc>
              <w:tc>
                <w:tcPr>
                  <w:tcW w:w="809" w:type="dxa"/>
                  <w:tcBorders>
                    <w:bottom w:val="nil"/>
                  </w:tcBorders>
                </w:tcPr>
                <w:p w:rsidR="003D1F79" w:rsidRPr="00915BBD" w:rsidRDefault="003D1F79" w:rsidP="003D1F79">
                  <w:pPr>
                    <w:jc w:val="both"/>
                    <w:rPr>
                      <w:rFonts w:asciiTheme="minorHAnsi" w:hAnsiTheme="minorHAnsi"/>
                      <w:snapToGrid w:val="0"/>
                    </w:rPr>
                  </w:pPr>
                </w:p>
              </w:tc>
            </w:tr>
            <w:tr w:rsidR="003D1F79" w:rsidRPr="00915BBD" w:rsidTr="004B14CB">
              <w:trPr>
                <w:cantSplit/>
              </w:trPr>
              <w:tc>
                <w:tcPr>
                  <w:tcW w:w="558" w:type="dxa"/>
                  <w:shd w:val="pct15" w:color="auto" w:fill="FFFFFF"/>
                </w:tcPr>
                <w:p w:rsidR="003D1F79" w:rsidRPr="00915BBD" w:rsidRDefault="003D1F79" w:rsidP="003D1F79">
                  <w:pPr>
                    <w:jc w:val="both"/>
                    <w:rPr>
                      <w:rFonts w:asciiTheme="minorHAnsi" w:hAnsiTheme="minorHAnsi"/>
                      <w:b/>
                      <w:snapToGrid w:val="0"/>
                    </w:rPr>
                  </w:pPr>
                </w:p>
              </w:tc>
              <w:tc>
                <w:tcPr>
                  <w:tcW w:w="3379" w:type="dxa"/>
                  <w:shd w:val="pct15" w:color="auto" w:fill="FFFFFF"/>
                </w:tcPr>
                <w:p w:rsidR="003D1F79" w:rsidRPr="00915BBD" w:rsidRDefault="003D1F79" w:rsidP="003D1F79">
                  <w:pPr>
                    <w:jc w:val="both"/>
                    <w:rPr>
                      <w:rFonts w:asciiTheme="minorHAnsi" w:hAnsiTheme="minorHAnsi"/>
                      <w:b/>
                      <w:snapToGrid w:val="0"/>
                    </w:rPr>
                  </w:pPr>
                  <w:r w:rsidRPr="00915BBD">
                    <w:rPr>
                      <w:rFonts w:asciiTheme="minorHAnsi" w:hAnsiTheme="minorHAnsi"/>
                      <w:b/>
                      <w:snapToGrid w:val="0"/>
                    </w:rPr>
                    <w:t>Total for technical proposal</w:t>
                  </w:r>
                </w:p>
              </w:tc>
              <w:tc>
                <w:tcPr>
                  <w:tcW w:w="720" w:type="dxa"/>
                  <w:shd w:val="pct15" w:color="auto" w:fill="FFFFFF"/>
                </w:tcPr>
                <w:p w:rsidR="003D1F79" w:rsidRPr="00915BBD" w:rsidRDefault="003D1F79" w:rsidP="003D1F79">
                  <w:pPr>
                    <w:jc w:val="both"/>
                    <w:rPr>
                      <w:rFonts w:asciiTheme="minorHAnsi" w:hAnsiTheme="minorHAnsi"/>
                      <w:b/>
                      <w:snapToGrid w:val="0"/>
                    </w:rPr>
                  </w:pPr>
                  <w:r w:rsidRPr="00915BBD">
                    <w:rPr>
                      <w:rFonts w:asciiTheme="minorHAnsi" w:hAnsiTheme="minorHAnsi"/>
                      <w:b/>
                      <w:snapToGrid w:val="0"/>
                    </w:rPr>
                    <w:t>70</w:t>
                  </w:r>
                </w:p>
              </w:tc>
              <w:tc>
                <w:tcPr>
                  <w:tcW w:w="900" w:type="dxa"/>
                  <w:gridSpan w:val="2"/>
                  <w:shd w:val="pct15" w:color="auto" w:fill="FFFFFF"/>
                </w:tcPr>
                <w:p w:rsidR="003D1F79" w:rsidRPr="00915BBD" w:rsidRDefault="003D1F79" w:rsidP="003D1F79">
                  <w:pPr>
                    <w:jc w:val="both"/>
                    <w:rPr>
                      <w:rFonts w:asciiTheme="minorHAnsi" w:hAnsiTheme="minorHAnsi"/>
                      <w:b/>
                      <w:snapToGrid w:val="0"/>
                    </w:rPr>
                  </w:pPr>
                </w:p>
              </w:tc>
              <w:tc>
                <w:tcPr>
                  <w:tcW w:w="900" w:type="dxa"/>
                  <w:shd w:val="pct15" w:color="auto" w:fill="FFFFFF"/>
                </w:tcPr>
                <w:p w:rsidR="003D1F79" w:rsidRPr="00915BBD" w:rsidRDefault="003D1F79" w:rsidP="003D1F79">
                  <w:pPr>
                    <w:jc w:val="both"/>
                    <w:rPr>
                      <w:rFonts w:asciiTheme="minorHAnsi" w:hAnsiTheme="minorHAnsi"/>
                      <w:b/>
                      <w:snapToGrid w:val="0"/>
                    </w:rPr>
                  </w:pPr>
                </w:p>
              </w:tc>
              <w:tc>
                <w:tcPr>
                  <w:tcW w:w="809" w:type="dxa"/>
                  <w:shd w:val="pct15" w:color="auto" w:fill="FFFFFF"/>
                </w:tcPr>
                <w:p w:rsidR="003D1F79" w:rsidRPr="00915BBD" w:rsidRDefault="003D1F79" w:rsidP="003D1F79">
                  <w:pPr>
                    <w:jc w:val="both"/>
                    <w:rPr>
                      <w:rFonts w:asciiTheme="minorHAnsi" w:hAnsiTheme="minorHAnsi"/>
                      <w:b/>
                      <w:snapToGrid w:val="0"/>
                    </w:rPr>
                  </w:pPr>
                </w:p>
              </w:tc>
            </w:tr>
            <w:tr w:rsidR="003D1F79" w:rsidRPr="00915BBD" w:rsidTr="004B14CB">
              <w:trPr>
                <w:cantSplit/>
              </w:trPr>
              <w:tc>
                <w:tcPr>
                  <w:tcW w:w="558" w:type="dxa"/>
                  <w:shd w:val="pct15" w:color="auto" w:fill="FFFFFF"/>
                </w:tcPr>
                <w:p w:rsidR="003D1F79" w:rsidRPr="00915BBD" w:rsidRDefault="003D1F79" w:rsidP="003D1F79">
                  <w:pPr>
                    <w:jc w:val="both"/>
                    <w:rPr>
                      <w:rFonts w:asciiTheme="minorHAnsi" w:hAnsiTheme="minorHAnsi"/>
                      <w:b/>
                      <w:snapToGrid w:val="0"/>
                    </w:rPr>
                  </w:pPr>
                </w:p>
              </w:tc>
              <w:tc>
                <w:tcPr>
                  <w:tcW w:w="3379" w:type="dxa"/>
                  <w:shd w:val="pct15" w:color="auto" w:fill="FFFFFF"/>
                </w:tcPr>
                <w:p w:rsidR="003D1F79" w:rsidRPr="00915BBD" w:rsidRDefault="003D1F79" w:rsidP="003D1F79">
                  <w:pPr>
                    <w:jc w:val="both"/>
                    <w:rPr>
                      <w:rFonts w:asciiTheme="minorHAnsi" w:hAnsiTheme="minorHAnsi"/>
                      <w:b/>
                      <w:snapToGrid w:val="0"/>
                    </w:rPr>
                  </w:pPr>
                  <w:r w:rsidRPr="00915BBD">
                    <w:rPr>
                      <w:rFonts w:asciiTheme="minorHAnsi" w:hAnsiTheme="minorHAnsi"/>
                      <w:b/>
                      <w:snapToGrid w:val="0"/>
                    </w:rPr>
                    <w:t>Total for financial proposal</w:t>
                  </w:r>
                </w:p>
              </w:tc>
              <w:tc>
                <w:tcPr>
                  <w:tcW w:w="720" w:type="dxa"/>
                  <w:shd w:val="pct15" w:color="auto" w:fill="FFFFFF"/>
                </w:tcPr>
                <w:p w:rsidR="003D1F79" w:rsidRPr="00915BBD" w:rsidRDefault="003D1F79" w:rsidP="003D1F79">
                  <w:pPr>
                    <w:jc w:val="both"/>
                    <w:rPr>
                      <w:rFonts w:asciiTheme="minorHAnsi" w:hAnsiTheme="minorHAnsi"/>
                      <w:b/>
                      <w:snapToGrid w:val="0"/>
                    </w:rPr>
                  </w:pPr>
                  <w:r w:rsidRPr="00915BBD">
                    <w:rPr>
                      <w:rFonts w:asciiTheme="minorHAnsi" w:hAnsiTheme="minorHAnsi"/>
                      <w:b/>
                      <w:snapToGrid w:val="0"/>
                    </w:rPr>
                    <w:t>30</w:t>
                  </w:r>
                </w:p>
              </w:tc>
              <w:tc>
                <w:tcPr>
                  <w:tcW w:w="900" w:type="dxa"/>
                  <w:gridSpan w:val="2"/>
                  <w:shd w:val="pct15" w:color="auto" w:fill="FFFFFF"/>
                </w:tcPr>
                <w:p w:rsidR="003D1F79" w:rsidRPr="00915BBD" w:rsidRDefault="003D1F79" w:rsidP="003D1F79">
                  <w:pPr>
                    <w:jc w:val="both"/>
                    <w:rPr>
                      <w:rFonts w:asciiTheme="minorHAnsi" w:hAnsiTheme="minorHAnsi"/>
                      <w:b/>
                      <w:snapToGrid w:val="0"/>
                    </w:rPr>
                  </w:pPr>
                </w:p>
              </w:tc>
              <w:tc>
                <w:tcPr>
                  <w:tcW w:w="900" w:type="dxa"/>
                  <w:shd w:val="pct15" w:color="auto" w:fill="FFFFFF"/>
                </w:tcPr>
                <w:p w:rsidR="003D1F79" w:rsidRPr="00915BBD" w:rsidRDefault="003D1F79" w:rsidP="003D1F79">
                  <w:pPr>
                    <w:jc w:val="both"/>
                    <w:rPr>
                      <w:rFonts w:asciiTheme="minorHAnsi" w:hAnsiTheme="minorHAnsi"/>
                      <w:b/>
                      <w:snapToGrid w:val="0"/>
                    </w:rPr>
                  </w:pPr>
                </w:p>
              </w:tc>
              <w:tc>
                <w:tcPr>
                  <w:tcW w:w="809" w:type="dxa"/>
                  <w:shd w:val="pct15" w:color="auto" w:fill="FFFFFF"/>
                </w:tcPr>
                <w:p w:rsidR="003D1F79" w:rsidRPr="00915BBD" w:rsidRDefault="003D1F79" w:rsidP="003D1F79">
                  <w:pPr>
                    <w:jc w:val="both"/>
                    <w:rPr>
                      <w:rFonts w:asciiTheme="minorHAnsi" w:hAnsiTheme="minorHAnsi"/>
                      <w:b/>
                      <w:snapToGrid w:val="0"/>
                    </w:rPr>
                  </w:pPr>
                </w:p>
              </w:tc>
            </w:tr>
            <w:tr w:rsidR="003D1F79" w:rsidRPr="00915BBD" w:rsidTr="004B14CB">
              <w:trPr>
                <w:cantSplit/>
              </w:trPr>
              <w:tc>
                <w:tcPr>
                  <w:tcW w:w="558" w:type="dxa"/>
                  <w:shd w:val="pct15" w:color="auto" w:fill="FFFFFF"/>
                </w:tcPr>
                <w:p w:rsidR="003D1F79" w:rsidRPr="00915BBD" w:rsidRDefault="003D1F79" w:rsidP="003D1F79">
                  <w:pPr>
                    <w:jc w:val="both"/>
                    <w:rPr>
                      <w:rFonts w:asciiTheme="minorHAnsi" w:hAnsiTheme="minorHAnsi"/>
                      <w:b/>
                      <w:snapToGrid w:val="0"/>
                    </w:rPr>
                  </w:pPr>
                </w:p>
              </w:tc>
              <w:tc>
                <w:tcPr>
                  <w:tcW w:w="3379" w:type="dxa"/>
                  <w:shd w:val="pct15" w:color="auto" w:fill="FFFFFF"/>
                </w:tcPr>
                <w:p w:rsidR="003D1F79" w:rsidRPr="00915BBD" w:rsidRDefault="003D1F79" w:rsidP="003D1F79">
                  <w:pPr>
                    <w:jc w:val="both"/>
                    <w:rPr>
                      <w:rFonts w:asciiTheme="minorHAnsi" w:hAnsiTheme="minorHAnsi"/>
                      <w:b/>
                      <w:snapToGrid w:val="0"/>
                    </w:rPr>
                  </w:pPr>
                  <w:r w:rsidRPr="00915BBD">
                    <w:rPr>
                      <w:rFonts w:asciiTheme="minorHAnsi" w:hAnsiTheme="minorHAnsi"/>
                      <w:b/>
                      <w:snapToGrid w:val="0"/>
                    </w:rPr>
                    <w:t>TOTAL – max obtainable points</w:t>
                  </w:r>
                </w:p>
              </w:tc>
              <w:tc>
                <w:tcPr>
                  <w:tcW w:w="720" w:type="dxa"/>
                  <w:shd w:val="pct15" w:color="auto" w:fill="FFFFFF"/>
                </w:tcPr>
                <w:p w:rsidR="003D1F79" w:rsidRPr="00915BBD" w:rsidRDefault="003D1F79" w:rsidP="003D1F79">
                  <w:pPr>
                    <w:jc w:val="both"/>
                    <w:rPr>
                      <w:rFonts w:asciiTheme="minorHAnsi" w:hAnsiTheme="minorHAnsi"/>
                      <w:b/>
                      <w:snapToGrid w:val="0"/>
                    </w:rPr>
                  </w:pPr>
                  <w:r w:rsidRPr="00915BBD">
                    <w:rPr>
                      <w:rFonts w:asciiTheme="minorHAnsi" w:hAnsiTheme="minorHAnsi"/>
                      <w:b/>
                      <w:snapToGrid w:val="0"/>
                    </w:rPr>
                    <w:t>100</w:t>
                  </w:r>
                </w:p>
              </w:tc>
              <w:tc>
                <w:tcPr>
                  <w:tcW w:w="900" w:type="dxa"/>
                  <w:gridSpan w:val="2"/>
                  <w:shd w:val="pct15" w:color="auto" w:fill="FFFFFF"/>
                </w:tcPr>
                <w:p w:rsidR="003D1F79" w:rsidRPr="00915BBD" w:rsidRDefault="003D1F79" w:rsidP="003D1F79">
                  <w:pPr>
                    <w:jc w:val="both"/>
                    <w:rPr>
                      <w:rFonts w:asciiTheme="minorHAnsi" w:hAnsiTheme="minorHAnsi"/>
                      <w:b/>
                      <w:snapToGrid w:val="0"/>
                    </w:rPr>
                  </w:pPr>
                </w:p>
              </w:tc>
              <w:tc>
                <w:tcPr>
                  <w:tcW w:w="900" w:type="dxa"/>
                  <w:shd w:val="pct15" w:color="auto" w:fill="FFFFFF"/>
                </w:tcPr>
                <w:p w:rsidR="003D1F79" w:rsidRPr="00915BBD" w:rsidRDefault="003D1F79" w:rsidP="003D1F79">
                  <w:pPr>
                    <w:jc w:val="both"/>
                    <w:rPr>
                      <w:rFonts w:asciiTheme="minorHAnsi" w:hAnsiTheme="minorHAnsi"/>
                      <w:b/>
                      <w:snapToGrid w:val="0"/>
                    </w:rPr>
                  </w:pPr>
                </w:p>
              </w:tc>
              <w:tc>
                <w:tcPr>
                  <w:tcW w:w="809" w:type="dxa"/>
                  <w:shd w:val="pct15" w:color="auto" w:fill="FFFFFF"/>
                </w:tcPr>
                <w:p w:rsidR="003D1F79" w:rsidRPr="00915BBD" w:rsidRDefault="003D1F79" w:rsidP="003D1F79">
                  <w:pPr>
                    <w:jc w:val="both"/>
                    <w:rPr>
                      <w:rFonts w:asciiTheme="minorHAnsi" w:hAnsiTheme="minorHAnsi"/>
                      <w:b/>
                      <w:snapToGrid w:val="0"/>
                    </w:rPr>
                  </w:pPr>
                </w:p>
              </w:tc>
            </w:tr>
          </w:tbl>
          <w:p w:rsidR="003D1F79" w:rsidRPr="00915BBD" w:rsidRDefault="003D1F79" w:rsidP="003D1F79">
            <w:pPr>
              <w:jc w:val="both"/>
              <w:rPr>
                <w:rFonts w:asciiTheme="minorHAnsi" w:hAnsiTheme="minorHAnsi"/>
                <w:snapToGrid w:val="0"/>
                <w:lang w:val="en-GB"/>
              </w:rPr>
            </w:pPr>
          </w:p>
          <w:p w:rsidR="003D1F79" w:rsidRPr="00915BBD" w:rsidRDefault="003D1F79" w:rsidP="003D1F79">
            <w:pPr>
              <w:pStyle w:val="BankNormal"/>
              <w:tabs>
                <w:tab w:val="left" w:pos="990"/>
              </w:tabs>
              <w:spacing w:after="0"/>
              <w:jc w:val="both"/>
              <w:rPr>
                <w:rFonts w:asciiTheme="minorHAnsi" w:hAnsiTheme="minorHAnsi" w:cs="Calibri"/>
                <w:b/>
                <w:snapToGrid w:val="0"/>
                <w:sz w:val="20"/>
                <w:u w:val="single"/>
              </w:rPr>
            </w:pPr>
            <w:r w:rsidRPr="00915BBD">
              <w:rPr>
                <w:rFonts w:asciiTheme="minorHAnsi" w:hAnsiTheme="minorHAnsi" w:cs="Calibri"/>
                <w:b/>
                <w:snapToGrid w:val="0"/>
                <w:sz w:val="20"/>
                <w:u w:val="single"/>
              </w:rPr>
              <w:t>Technical Proposal (70%)</w:t>
            </w:r>
          </w:p>
          <w:p w:rsidR="003D1F79" w:rsidRPr="00915BBD" w:rsidRDefault="003D1F79" w:rsidP="003D1F79">
            <w:pPr>
              <w:jc w:val="both"/>
              <w:rPr>
                <w:rFonts w:asciiTheme="minorHAnsi" w:hAnsiTheme="minorHAnsi"/>
                <w:snapToGrid w:val="0"/>
                <w:lang w:val="en-GB"/>
              </w:rPr>
            </w:pPr>
          </w:p>
          <w:p w:rsidR="003D1F79" w:rsidRPr="00915BBD" w:rsidRDefault="003D1F79" w:rsidP="003D1F79">
            <w:pPr>
              <w:pStyle w:val="BodyTextIndent"/>
              <w:ind w:left="0"/>
              <w:jc w:val="both"/>
              <w:rPr>
                <w:rFonts w:asciiTheme="minorHAnsi" w:hAnsiTheme="minorHAnsi"/>
                <w:sz w:val="20"/>
                <w:lang w:val="en-GB"/>
              </w:rPr>
            </w:pPr>
            <w:r w:rsidRPr="00915BBD">
              <w:rPr>
                <w:rFonts w:asciiTheme="minorHAnsi" w:hAnsiTheme="minorHAnsi"/>
                <w:sz w:val="20"/>
                <w:lang w:val="en-GB"/>
              </w:rPr>
              <w:t>The obtainable number of points specified for each evaluation criterion indicates the relative significance or weight of the item in the overall evaluation process. The Technical Proposal Evaluation Forms are:</w:t>
            </w:r>
          </w:p>
          <w:p w:rsidR="003D1F79" w:rsidRDefault="003D1F79" w:rsidP="003D1F79">
            <w:pPr>
              <w:jc w:val="both"/>
              <w:rPr>
                <w:rFonts w:asciiTheme="minorHAnsi" w:hAnsiTheme="minorHAnsi"/>
                <w:snapToGrid w:val="0"/>
                <w:lang w:val="en-GB"/>
              </w:rPr>
            </w:pPr>
          </w:p>
          <w:p w:rsidR="00FE1A0F" w:rsidRPr="00915BBD" w:rsidRDefault="00FE1A0F" w:rsidP="003D1F79">
            <w:pPr>
              <w:jc w:val="both"/>
              <w:rPr>
                <w:rFonts w:asciiTheme="minorHAnsi" w:hAnsiTheme="minorHAnsi"/>
                <w:snapToGrid w:val="0"/>
                <w:lang w:val="en-GB"/>
              </w:rPr>
            </w:pPr>
          </w:p>
          <w:p w:rsidR="003D1F79" w:rsidRPr="00915BBD" w:rsidRDefault="003D1F79" w:rsidP="003D1F79">
            <w:pPr>
              <w:ind w:left="360"/>
              <w:jc w:val="both"/>
              <w:rPr>
                <w:rFonts w:asciiTheme="minorHAnsi" w:hAnsiTheme="minorHAnsi"/>
                <w:snapToGrid w:val="0"/>
                <w:lang w:val="en-GB"/>
              </w:rPr>
            </w:pPr>
            <w:r w:rsidRPr="00915BBD">
              <w:rPr>
                <w:rFonts w:asciiTheme="minorHAnsi" w:hAnsiTheme="minorHAnsi"/>
                <w:snapToGrid w:val="0"/>
                <w:lang w:val="en-GB"/>
              </w:rPr>
              <w:t xml:space="preserve">Form </w:t>
            </w:r>
            <w:r w:rsidRPr="00915BBD">
              <w:rPr>
                <w:rFonts w:asciiTheme="minorHAnsi" w:hAnsiTheme="minorHAnsi"/>
                <w:b/>
                <w:snapToGrid w:val="0"/>
                <w:lang w:val="en-GB"/>
              </w:rPr>
              <w:t xml:space="preserve">1: </w:t>
            </w:r>
            <w:r w:rsidRPr="00915BBD">
              <w:rPr>
                <w:rFonts w:asciiTheme="minorHAnsi" w:hAnsiTheme="minorHAnsi"/>
                <w:snapToGrid w:val="0"/>
                <w:lang w:val="en-GB"/>
              </w:rPr>
              <w:t>Expertise of Firm / Organisation Submitting Proposal</w:t>
            </w:r>
          </w:p>
          <w:p w:rsidR="003D1F79" w:rsidRPr="00915BBD" w:rsidRDefault="003D1F79" w:rsidP="003D1F79">
            <w:pPr>
              <w:ind w:left="360"/>
              <w:jc w:val="both"/>
              <w:rPr>
                <w:rFonts w:asciiTheme="minorHAnsi" w:hAnsiTheme="minorHAnsi"/>
                <w:snapToGrid w:val="0"/>
                <w:lang w:val="en-GB"/>
              </w:rPr>
            </w:pPr>
            <w:r w:rsidRPr="00915BBD">
              <w:rPr>
                <w:rFonts w:asciiTheme="minorHAnsi" w:hAnsiTheme="minorHAnsi"/>
                <w:snapToGrid w:val="0"/>
                <w:lang w:val="en-GB"/>
              </w:rPr>
              <w:t xml:space="preserve">Form </w:t>
            </w:r>
            <w:r w:rsidRPr="00915BBD">
              <w:rPr>
                <w:rFonts w:asciiTheme="minorHAnsi" w:hAnsiTheme="minorHAnsi"/>
                <w:b/>
                <w:snapToGrid w:val="0"/>
                <w:lang w:val="en-GB"/>
              </w:rPr>
              <w:t xml:space="preserve">2: </w:t>
            </w:r>
            <w:r w:rsidRPr="00915BBD">
              <w:rPr>
                <w:rFonts w:asciiTheme="minorHAnsi" w:hAnsiTheme="minorHAnsi"/>
                <w:snapToGrid w:val="0"/>
                <w:lang w:val="en-GB"/>
              </w:rPr>
              <w:t>Proposed Work Plan and Approach</w:t>
            </w:r>
          </w:p>
          <w:p w:rsidR="003D1F79" w:rsidRPr="00915BBD" w:rsidRDefault="003D1F79" w:rsidP="003D1F79">
            <w:pPr>
              <w:ind w:left="360"/>
              <w:jc w:val="both"/>
              <w:rPr>
                <w:rFonts w:asciiTheme="minorHAnsi" w:hAnsiTheme="minorHAnsi"/>
                <w:snapToGrid w:val="0"/>
                <w:lang w:val="en-GB"/>
              </w:rPr>
            </w:pPr>
            <w:r w:rsidRPr="00915BBD">
              <w:rPr>
                <w:rFonts w:asciiTheme="minorHAnsi" w:hAnsiTheme="minorHAnsi"/>
                <w:snapToGrid w:val="0"/>
                <w:lang w:val="en-GB"/>
              </w:rPr>
              <w:t xml:space="preserve">Form </w:t>
            </w:r>
            <w:r w:rsidRPr="00915BBD">
              <w:rPr>
                <w:rFonts w:asciiTheme="minorHAnsi" w:hAnsiTheme="minorHAnsi"/>
                <w:b/>
                <w:snapToGrid w:val="0"/>
                <w:lang w:val="en-GB"/>
              </w:rPr>
              <w:t xml:space="preserve">3: </w:t>
            </w:r>
            <w:r w:rsidRPr="00915BBD">
              <w:rPr>
                <w:rFonts w:asciiTheme="minorHAnsi" w:hAnsiTheme="minorHAnsi"/>
                <w:snapToGrid w:val="0"/>
                <w:lang w:val="en-GB"/>
              </w:rPr>
              <w:t>Personnel</w:t>
            </w:r>
          </w:p>
          <w:p w:rsidR="003D1F79" w:rsidRPr="00915BBD" w:rsidRDefault="003D1F79" w:rsidP="003D1F79">
            <w:pPr>
              <w:pStyle w:val="BankNormal"/>
              <w:tabs>
                <w:tab w:val="left" w:pos="990"/>
              </w:tabs>
              <w:spacing w:after="0"/>
              <w:jc w:val="both"/>
              <w:rPr>
                <w:rFonts w:asciiTheme="minorHAnsi" w:hAnsiTheme="minorHAnsi" w:cs="Calibri"/>
                <w:b/>
                <w:snapToGrid w:val="0"/>
                <w:sz w:val="20"/>
                <w:u w:val="single"/>
              </w:rPr>
            </w:pPr>
          </w:p>
          <w:tbl>
            <w:tblPr>
              <w:tblW w:w="7223" w:type="dxa"/>
              <w:jc w:val="center"/>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3746"/>
              <w:gridCol w:w="924"/>
              <w:gridCol w:w="720"/>
              <w:gridCol w:w="607"/>
              <w:gridCol w:w="19"/>
              <w:gridCol w:w="701"/>
            </w:tblGrid>
            <w:tr w:rsidR="003D1F79" w:rsidRPr="00627E87" w:rsidTr="004B14CB">
              <w:trPr>
                <w:cantSplit/>
                <w:jc w:val="center"/>
              </w:trPr>
              <w:tc>
                <w:tcPr>
                  <w:tcW w:w="4252" w:type="dxa"/>
                  <w:gridSpan w:val="2"/>
                  <w:vMerge w:val="restart"/>
                </w:tcPr>
                <w:p w:rsidR="003D1F79" w:rsidRPr="00633BB6" w:rsidRDefault="003D1F79" w:rsidP="003D1F79">
                  <w:pPr>
                    <w:tabs>
                      <w:tab w:val="left" w:pos="548"/>
                      <w:tab w:val="left" w:pos="990"/>
                    </w:tabs>
                    <w:jc w:val="both"/>
                    <w:rPr>
                      <w:rFonts w:ascii="Calibri" w:hAnsi="Calibri"/>
                      <w:snapToGrid w:val="0"/>
                      <w:lang w:val="en-GB"/>
                    </w:rPr>
                  </w:pPr>
                </w:p>
                <w:p w:rsidR="003D1F79" w:rsidRPr="00633BB6" w:rsidRDefault="003D1F79" w:rsidP="003D1F79">
                  <w:pPr>
                    <w:tabs>
                      <w:tab w:val="left" w:pos="548"/>
                      <w:tab w:val="left" w:pos="990"/>
                    </w:tabs>
                    <w:ind w:left="223" w:hanging="223"/>
                    <w:jc w:val="both"/>
                    <w:rPr>
                      <w:rFonts w:ascii="Calibri" w:hAnsi="Calibri"/>
                      <w:snapToGrid w:val="0"/>
                      <w:lang w:val="en-GB"/>
                    </w:rPr>
                  </w:pPr>
                  <w:r w:rsidRPr="00633BB6">
                    <w:rPr>
                      <w:rFonts w:ascii="Calibri" w:hAnsi="Calibri"/>
                      <w:snapToGrid w:val="0"/>
                      <w:lang w:val="en-GB"/>
                    </w:rPr>
                    <w:t>Technical Proposal Evaluation</w:t>
                  </w:r>
                </w:p>
                <w:p w:rsidR="003D1F79" w:rsidRPr="00633BB6" w:rsidRDefault="003D1F79" w:rsidP="003D1F79">
                  <w:pPr>
                    <w:tabs>
                      <w:tab w:val="left" w:pos="548"/>
                      <w:tab w:val="left" w:pos="990"/>
                    </w:tabs>
                    <w:jc w:val="both"/>
                    <w:rPr>
                      <w:rFonts w:ascii="Calibri" w:hAnsi="Calibri"/>
                      <w:snapToGrid w:val="0"/>
                      <w:lang w:val="en-GB"/>
                    </w:rPr>
                  </w:pPr>
                  <w:r w:rsidRPr="00633BB6">
                    <w:rPr>
                      <w:rFonts w:ascii="Calibri" w:hAnsi="Calibri"/>
                      <w:snapToGrid w:val="0"/>
                      <w:lang w:val="en-GB"/>
                    </w:rPr>
                    <w:t>Form 1</w:t>
                  </w:r>
                </w:p>
              </w:tc>
              <w:tc>
                <w:tcPr>
                  <w:tcW w:w="924" w:type="dxa"/>
                  <w:vMerge w:val="restart"/>
                </w:tcPr>
                <w:p w:rsidR="003D1F79" w:rsidRPr="00633BB6" w:rsidRDefault="003D1F79" w:rsidP="003D1F79">
                  <w:pPr>
                    <w:tabs>
                      <w:tab w:val="left" w:pos="548"/>
                      <w:tab w:val="left" w:pos="990"/>
                    </w:tabs>
                    <w:jc w:val="both"/>
                    <w:rPr>
                      <w:rFonts w:ascii="Calibri" w:hAnsi="Calibri"/>
                      <w:snapToGrid w:val="0"/>
                      <w:lang w:val="en-GB"/>
                    </w:rPr>
                  </w:pPr>
                  <w:r w:rsidRPr="00633BB6">
                    <w:rPr>
                      <w:rFonts w:ascii="Calibri" w:hAnsi="Calibri"/>
                      <w:snapToGrid w:val="0"/>
                      <w:lang w:val="en-GB"/>
                    </w:rPr>
                    <w:t>Points obtainable</w:t>
                  </w:r>
                </w:p>
              </w:tc>
              <w:tc>
                <w:tcPr>
                  <w:tcW w:w="2047" w:type="dxa"/>
                  <w:gridSpan w:val="4"/>
                </w:tcPr>
                <w:p w:rsidR="003D1F79" w:rsidRPr="00633BB6" w:rsidRDefault="003D1F79" w:rsidP="0069397A">
                  <w:pPr>
                    <w:tabs>
                      <w:tab w:val="left" w:pos="548"/>
                      <w:tab w:val="left" w:pos="990"/>
                    </w:tabs>
                    <w:rPr>
                      <w:rFonts w:ascii="Calibri" w:hAnsi="Calibri"/>
                      <w:snapToGrid w:val="0"/>
                      <w:lang w:val="en-GB"/>
                    </w:rPr>
                  </w:pPr>
                  <w:r w:rsidRPr="00633BB6">
                    <w:rPr>
                      <w:rFonts w:ascii="Calibri" w:hAnsi="Calibri"/>
                      <w:snapToGrid w:val="0"/>
                      <w:lang w:val="en-GB"/>
                    </w:rPr>
                    <w:t>Company / Other Entity</w:t>
                  </w:r>
                </w:p>
              </w:tc>
            </w:tr>
            <w:tr w:rsidR="003D1F79" w:rsidRPr="00627E87" w:rsidTr="004B14CB">
              <w:trPr>
                <w:cantSplit/>
                <w:jc w:val="center"/>
              </w:trPr>
              <w:tc>
                <w:tcPr>
                  <w:tcW w:w="4252" w:type="dxa"/>
                  <w:gridSpan w:val="2"/>
                  <w:vMerge/>
                  <w:tcBorders>
                    <w:bottom w:val="nil"/>
                  </w:tcBorders>
                </w:tcPr>
                <w:p w:rsidR="003D1F79" w:rsidRPr="00633BB6" w:rsidRDefault="003D1F79" w:rsidP="003D1F79">
                  <w:pPr>
                    <w:tabs>
                      <w:tab w:val="left" w:pos="548"/>
                      <w:tab w:val="left" w:pos="990"/>
                    </w:tabs>
                    <w:jc w:val="both"/>
                    <w:rPr>
                      <w:rFonts w:ascii="Calibri" w:hAnsi="Calibri"/>
                      <w:snapToGrid w:val="0"/>
                      <w:lang w:val="en-GB"/>
                    </w:rPr>
                  </w:pPr>
                </w:p>
              </w:tc>
              <w:tc>
                <w:tcPr>
                  <w:tcW w:w="924" w:type="dxa"/>
                  <w:vMerge/>
                  <w:tcBorders>
                    <w:bottom w:val="nil"/>
                  </w:tcBorders>
                </w:tcPr>
                <w:p w:rsidR="003D1F79" w:rsidRPr="00633BB6" w:rsidRDefault="003D1F79" w:rsidP="003D1F79">
                  <w:pPr>
                    <w:tabs>
                      <w:tab w:val="left" w:pos="548"/>
                      <w:tab w:val="left" w:pos="990"/>
                    </w:tabs>
                    <w:jc w:val="both"/>
                    <w:rPr>
                      <w:rFonts w:ascii="Calibri" w:hAnsi="Calibri"/>
                      <w:snapToGrid w:val="0"/>
                      <w:lang w:val="en-GB"/>
                    </w:rPr>
                  </w:pPr>
                </w:p>
              </w:tc>
              <w:tc>
                <w:tcPr>
                  <w:tcW w:w="720" w:type="dxa"/>
                  <w:tcBorders>
                    <w:bottom w:val="nil"/>
                  </w:tcBorders>
                </w:tcPr>
                <w:p w:rsidR="003D1F79" w:rsidRPr="00633BB6" w:rsidRDefault="003D1F79" w:rsidP="003D1F79">
                  <w:pPr>
                    <w:tabs>
                      <w:tab w:val="left" w:pos="548"/>
                      <w:tab w:val="left" w:pos="990"/>
                    </w:tabs>
                    <w:jc w:val="both"/>
                    <w:rPr>
                      <w:rFonts w:ascii="Calibri" w:hAnsi="Calibri"/>
                      <w:snapToGrid w:val="0"/>
                      <w:lang w:val="en-GB"/>
                    </w:rPr>
                  </w:pPr>
                  <w:r w:rsidRPr="00633BB6">
                    <w:rPr>
                      <w:rFonts w:ascii="Calibri" w:hAnsi="Calibri"/>
                      <w:snapToGrid w:val="0"/>
                      <w:lang w:val="en-GB"/>
                    </w:rPr>
                    <w:t>A</w:t>
                  </w:r>
                </w:p>
              </w:tc>
              <w:tc>
                <w:tcPr>
                  <w:tcW w:w="626" w:type="dxa"/>
                  <w:gridSpan w:val="2"/>
                  <w:tcBorders>
                    <w:bottom w:val="nil"/>
                  </w:tcBorders>
                </w:tcPr>
                <w:p w:rsidR="003D1F79" w:rsidRPr="00633BB6" w:rsidRDefault="003D1F79" w:rsidP="003D1F79">
                  <w:pPr>
                    <w:tabs>
                      <w:tab w:val="left" w:pos="548"/>
                      <w:tab w:val="left" w:pos="990"/>
                    </w:tabs>
                    <w:jc w:val="both"/>
                    <w:rPr>
                      <w:rFonts w:ascii="Calibri" w:hAnsi="Calibri"/>
                      <w:snapToGrid w:val="0"/>
                      <w:lang w:val="en-GB"/>
                    </w:rPr>
                  </w:pPr>
                  <w:r w:rsidRPr="00633BB6">
                    <w:rPr>
                      <w:rFonts w:ascii="Calibri" w:hAnsi="Calibri"/>
                      <w:snapToGrid w:val="0"/>
                      <w:lang w:val="en-GB"/>
                    </w:rPr>
                    <w:t>B</w:t>
                  </w:r>
                </w:p>
              </w:tc>
              <w:tc>
                <w:tcPr>
                  <w:tcW w:w="701" w:type="dxa"/>
                  <w:tcBorders>
                    <w:bottom w:val="nil"/>
                  </w:tcBorders>
                </w:tcPr>
                <w:p w:rsidR="003D1F79" w:rsidRPr="00633BB6" w:rsidRDefault="003D1F79" w:rsidP="003D1F79">
                  <w:pPr>
                    <w:tabs>
                      <w:tab w:val="left" w:pos="990"/>
                    </w:tabs>
                    <w:jc w:val="both"/>
                    <w:rPr>
                      <w:rFonts w:ascii="Calibri" w:hAnsi="Calibri"/>
                      <w:snapToGrid w:val="0"/>
                      <w:lang w:val="en-GB"/>
                    </w:rPr>
                  </w:pPr>
                  <w:r w:rsidRPr="00633BB6">
                    <w:rPr>
                      <w:rFonts w:ascii="Calibri" w:hAnsi="Calibri"/>
                      <w:snapToGrid w:val="0"/>
                      <w:lang w:val="en-GB"/>
                    </w:rPr>
                    <w:t>C</w:t>
                  </w:r>
                </w:p>
              </w:tc>
            </w:tr>
            <w:tr w:rsidR="003D1F79" w:rsidRPr="00627E87" w:rsidTr="004B14CB">
              <w:trPr>
                <w:cantSplit/>
                <w:jc w:val="center"/>
              </w:trPr>
              <w:tc>
                <w:tcPr>
                  <w:tcW w:w="7223" w:type="dxa"/>
                  <w:gridSpan w:val="7"/>
                  <w:shd w:val="pct15" w:color="auto" w:fill="FFFFFF"/>
                </w:tcPr>
                <w:p w:rsidR="003D1F79" w:rsidRPr="00633BB6" w:rsidRDefault="003D1F79" w:rsidP="003D1F79">
                  <w:pPr>
                    <w:tabs>
                      <w:tab w:val="left" w:pos="548"/>
                      <w:tab w:val="left" w:pos="990"/>
                    </w:tabs>
                    <w:jc w:val="both"/>
                    <w:rPr>
                      <w:rFonts w:ascii="Calibri" w:hAnsi="Calibri"/>
                      <w:snapToGrid w:val="0"/>
                      <w:lang w:val="en-GB"/>
                    </w:rPr>
                  </w:pPr>
                </w:p>
                <w:p w:rsidR="003D1F79" w:rsidRPr="00633BB6" w:rsidRDefault="003D1F79" w:rsidP="003D1F79">
                  <w:pPr>
                    <w:tabs>
                      <w:tab w:val="left" w:pos="548"/>
                      <w:tab w:val="left" w:pos="990"/>
                    </w:tabs>
                    <w:jc w:val="both"/>
                    <w:rPr>
                      <w:rFonts w:ascii="Calibri" w:hAnsi="Calibri"/>
                      <w:snapToGrid w:val="0"/>
                      <w:lang w:val="en-GB"/>
                    </w:rPr>
                  </w:pPr>
                  <w:r w:rsidRPr="00633BB6">
                    <w:rPr>
                      <w:rFonts w:ascii="Calibri" w:hAnsi="Calibri"/>
                      <w:snapToGrid w:val="0"/>
                      <w:lang w:val="en-GB"/>
                    </w:rPr>
                    <w:t>Expertise of firm / organisation submitting proposal</w:t>
                  </w:r>
                </w:p>
                <w:p w:rsidR="003D1F79" w:rsidRPr="00633BB6" w:rsidRDefault="003D1F79" w:rsidP="003D1F79">
                  <w:pPr>
                    <w:tabs>
                      <w:tab w:val="left" w:pos="548"/>
                      <w:tab w:val="left" w:pos="990"/>
                    </w:tabs>
                    <w:jc w:val="both"/>
                    <w:rPr>
                      <w:rFonts w:ascii="Calibri" w:hAnsi="Calibri"/>
                      <w:snapToGrid w:val="0"/>
                      <w:lang w:val="en-GB"/>
                    </w:rPr>
                  </w:pPr>
                </w:p>
              </w:tc>
            </w:tr>
            <w:tr w:rsidR="003D1F79" w:rsidRPr="00627E87" w:rsidTr="004B14CB">
              <w:trPr>
                <w:cantSplit/>
                <w:jc w:val="center"/>
              </w:trPr>
              <w:tc>
                <w:tcPr>
                  <w:tcW w:w="7223" w:type="dxa"/>
                  <w:gridSpan w:val="7"/>
                </w:tcPr>
                <w:p w:rsidR="003D1F79" w:rsidRPr="00633BB6" w:rsidRDefault="003D1F79" w:rsidP="003D1F79">
                  <w:pPr>
                    <w:tabs>
                      <w:tab w:val="left" w:pos="548"/>
                      <w:tab w:val="left" w:pos="990"/>
                    </w:tabs>
                    <w:jc w:val="both"/>
                    <w:rPr>
                      <w:rFonts w:ascii="Calibri" w:hAnsi="Calibri"/>
                      <w:snapToGrid w:val="0"/>
                      <w:lang w:val="en-GB"/>
                    </w:rPr>
                  </w:pPr>
                </w:p>
              </w:tc>
            </w:tr>
            <w:tr w:rsidR="003D1F79" w:rsidRPr="006B4E62" w:rsidTr="004B14CB">
              <w:trPr>
                <w:jc w:val="center"/>
              </w:trPr>
              <w:tc>
                <w:tcPr>
                  <w:tcW w:w="506" w:type="dxa"/>
                </w:tcPr>
                <w:p w:rsidR="003D1F79" w:rsidRPr="006B4E62" w:rsidRDefault="003D1F79" w:rsidP="003D1F79">
                  <w:pPr>
                    <w:tabs>
                      <w:tab w:val="left" w:pos="548"/>
                      <w:tab w:val="left" w:pos="990"/>
                    </w:tabs>
                    <w:jc w:val="both"/>
                    <w:rPr>
                      <w:rFonts w:ascii="Calibri" w:hAnsi="Calibri"/>
                      <w:snapToGrid w:val="0"/>
                      <w:lang w:val="en-GB"/>
                    </w:rPr>
                  </w:pPr>
                  <w:r w:rsidRPr="006B4E62">
                    <w:rPr>
                      <w:rFonts w:ascii="Calibri" w:hAnsi="Calibri"/>
                      <w:snapToGrid w:val="0"/>
                      <w:lang w:val="en-GB"/>
                    </w:rPr>
                    <w:t>1.1</w:t>
                  </w:r>
                </w:p>
              </w:tc>
              <w:tc>
                <w:tcPr>
                  <w:tcW w:w="3746" w:type="dxa"/>
                </w:tcPr>
                <w:p w:rsidR="003D1F79" w:rsidRPr="00947C12" w:rsidRDefault="003D1F79" w:rsidP="00BD4460">
                  <w:pPr>
                    <w:tabs>
                      <w:tab w:val="left" w:pos="548"/>
                      <w:tab w:val="left" w:pos="990"/>
                    </w:tabs>
                    <w:rPr>
                      <w:rFonts w:asciiTheme="minorHAnsi" w:hAnsiTheme="minorHAnsi"/>
                      <w:snapToGrid w:val="0"/>
                      <w:sz w:val="22"/>
                      <w:szCs w:val="22"/>
                      <w:lang w:val="en-GB"/>
                    </w:rPr>
                  </w:pPr>
                  <w:r w:rsidRPr="00947C12">
                    <w:rPr>
                      <w:rFonts w:asciiTheme="minorHAnsi" w:hAnsiTheme="minorHAnsi"/>
                      <w:snapToGrid w:val="0"/>
                      <w:sz w:val="22"/>
                      <w:szCs w:val="22"/>
                      <w:lang w:val="en-GB"/>
                    </w:rPr>
                    <w:t>Reputation of Organisation and Staff (Competence / Reliability) / Previous work for major multilateral/ or bilateral programmes/ References/ in targeted sector</w:t>
                  </w:r>
                </w:p>
              </w:tc>
              <w:tc>
                <w:tcPr>
                  <w:tcW w:w="924" w:type="dxa"/>
                </w:tcPr>
                <w:p w:rsidR="003D1F79" w:rsidRPr="00BD4460" w:rsidRDefault="003D1F79" w:rsidP="003D1F79">
                  <w:pPr>
                    <w:tabs>
                      <w:tab w:val="left" w:pos="548"/>
                      <w:tab w:val="left" w:pos="990"/>
                    </w:tabs>
                    <w:jc w:val="center"/>
                    <w:rPr>
                      <w:rFonts w:ascii="Calibri" w:hAnsi="Calibri"/>
                      <w:snapToGrid w:val="0"/>
                      <w:sz w:val="22"/>
                      <w:szCs w:val="22"/>
                      <w:lang w:val="en-GB"/>
                    </w:rPr>
                  </w:pPr>
                  <w:r w:rsidRPr="00BD4460">
                    <w:rPr>
                      <w:rFonts w:ascii="Calibri" w:hAnsi="Calibri"/>
                      <w:snapToGrid w:val="0"/>
                      <w:sz w:val="22"/>
                      <w:szCs w:val="22"/>
                      <w:lang w:val="en-GB"/>
                    </w:rPr>
                    <w:t>5</w:t>
                  </w:r>
                </w:p>
              </w:tc>
              <w:tc>
                <w:tcPr>
                  <w:tcW w:w="720" w:type="dxa"/>
                </w:tcPr>
                <w:p w:rsidR="003D1F79" w:rsidRPr="00BD4460" w:rsidRDefault="003D1F79" w:rsidP="003D1F79">
                  <w:pPr>
                    <w:tabs>
                      <w:tab w:val="left" w:pos="548"/>
                      <w:tab w:val="left" w:pos="990"/>
                    </w:tabs>
                    <w:jc w:val="both"/>
                    <w:rPr>
                      <w:rFonts w:ascii="Calibri" w:hAnsi="Calibri"/>
                      <w:snapToGrid w:val="0"/>
                      <w:sz w:val="22"/>
                      <w:szCs w:val="22"/>
                      <w:lang w:val="en-GB"/>
                    </w:rPr>
                  </w:pPr>
                </w:p>
              </w:tc>
              <w:tc>
                <w:tcPr>
                  <w:tcW w:w="626" w:type="dxa"/>
                  <w:gridSpan w:val="2"/>
                </w:tcPr>
                <w:p w:rsidR="003D1F79" w:rsidRPr="006B4E62" w:rsidRDefault="003D1F79" w:rsidP="003D1F79">
                  <w:pPr>
                    <w:tabs>
                      <w:tab w:val="left" w:pos="548"/>
                      <w:tab w:val="left" w:pos="990"/>
                    </w:tabs>
                    <w:jc w:val="both"/>
                    <w:rPr>
                      <w:rFonts w:ascii="Calibri" w:hAnsi="Calibri"/>
                      <w:snapToGrid w:val="0"/>
                      <w:lang w:val="en-GB"/>
                    </w:rPr>
                  </w:pPr>
                </w:p>
              </w:tc>
              <w:tc>
                <w:tcPr>
                  <w:tcW w:w="701" w:type="dxa"/>
                </w:tcPr>
                <w:p w:rsidR="003D1F79" w:rsidRPr="006B4E62" w:rsidRDefault="003D1F79" w:rsidP="003D1F79">
                  <w:pPr>
                    <w:tabs>
                      <w:tab w:val="left" w:pos="990"/>
                    </w:tabs>
                    <w:jc w:val="both"/>
                    <w:rPr>
                      <w:rFonts w:ascii="Calibri" w:hAnsi="Calibri"/>
                      <w:snapToGrid w:val="0"/>
                      <w:lang w:val="en-GB"/>
                    </w:rPr>
                  </w:pPr>
                </w:p>
              </w:tc>
            </w:tr>
            <w:tr w:rsidR="003D1F79" w:rsidRPr="006B4E62" w:rsidTr="004B14CB">
              <w:trPr>
                <w:jc w:val="center"/>
              </w:trPr>
              <w:tc>
                <w:tcPr>
                  <w:tcW w:w="506" w:type="dxa"/>
                </w:tcPr>
                <w:p w:rsidR="003D1F79" w:rsidRPr="006B4E62" w:rsidRDefault="003D1F79" w:rsidP="003D1F79">
                  <w:pPr>
                    <w:tabs>
                      <w:tab w:val="left" w:pos="548"/>
                      <w:tab w:val="left" w:pos="990"/>
                    </w:tabs>
                    <w:jc w:val="both"/>
                    <w:rPr>
                      <w:rFonts w:ascii="Calibri" w:hAnsi="Calibri"/>
                      <w:snapToGrid w:val="0"/>
                      <w:lang w:val="en-GB"/>
                    </w:rPr>
                  </w:pPr>
                  <w:r w:rsidRPr="006B4E62">
                    <w:rPr>
                      <w:rFonts w:ascii="Calibri" w:hAnsi="Calibri"/>
                      <w:snapToGrid w:val="0"/>
                      <w:lang w:val="en-GB"/>
                    </w:rPr>
                    <w:t>1.2</w:t>
                  </w:r>
                </w:p>
              </w:tc>
              <w:tc>
                <w:tcPr>
                  <w:tcW w:w="3746" w:type="dxa"/>
                </w:tcPr>
                <w:p w:rsidR="00947C12" w:rsidRPr="00947C12" w:rsidRDefault="00947C12" w:rsidP="00947C12">
                  <w:pPr>
                    <w:spacing w:line="276" w:lineRule="auto"/>
                    <w:rPr>
                      <w:rFonts w:asciiTheme="minorHAnsi" w:hAnsiTheme="minorHAnsi"/>
                      <w:sz w:val="22"/>
                      <w:szCs w:val="22"/>
                    </w:rPr>
                  </w:pPr>
                  <w:r w:rsidRPr="00947C12">
                    <w:rPr>
                      <w:rFonts w:asciiTheme="minorHAnsi" w:hAnsiTheme="minorHAnsi"/>
                      <w:sz w:val="22"/>
                      <w:szCs w:val="22"/>
                    </w:rPr>
                    <w:t>At least 3 years of active consultancy on foreign direct investment and business development, providing consultancy to public bodies and governmental institutions</w:t>
                  </w:r>
                </w:p>
                <w:p w:rsidR="003D1F79" w:rsidRPr="00947C12" w:rsidRDefault="003D1F79" w:rsidP="002F4D8A">
                  <w:pPr>
                    <w:tabs>
                      <w:tab w:val="left" w:pos="548"/>
                      <w:tab w:val="left" w:pos="990"/>
                    </w:tabs>
                    <w:jc w:val="both"/>
                    <w:rPr>
                      <w:rFonts w:asciiTheme="minorHAnsi" w:hAnsiTheme="minorHAnsi"/>
                      <w:sz w:val="22"/>
                      <w:szCs w:val="22"/>
                      <w:lang w:val="en-GB"/>
                    </w:rPr>
                  </w:pPr>
                </w:p>
              </w:tc>
              <w:tc>
                <w:tcPr>
                  <w:tcW w:w="924" w:type="dxa"/>
                  <w:tcBorders>
                    <w:bottom w:val="nil"/>
                  </w:tcBorders>
                </w:tcPr>
                <w:p w:rsidR="003D1F79" w:rsidRPr="00BD4460" w:rsidDel="00CF4F2E" w:rsidRDefault="003D1F79" w:rsidP="003D1F79">
                  <w:pPr>
                    <w:tabs>
                      <w:tab w:val="left" w:pos="548"/>
                      <w:tab w:val="left" w:pos="990"/>
                    </w:tabs>
                    <w:jc w:val="center"/>
                    <w:rPr>
                      <w:rFonts w:ascii="Calibri" w:hAnsi="Calibri"/>
                      <w:snapToGrid w:val="0"/>
                      <w:sz w:val="22"/>
                      <w:szCs w:val="22"/>
                      <w:lang w:val="en-GB"/>
                    </w:rPr>
                  </w:pPr>
                  <w:r w:rsidRPr="00BD4460">
                    <w:rPr>
                      <w:rFonts w:ascii="Calibri" w:hAnsi="Calibri"/>
                      <w:snapToGrid w:val="0"/>
                      <w:sz w:val="22"/>
                      <w:szCs w:val="22"/>
                      <w:lang w:val="en-GB"/>
                    </w:rPr>
                    <w:t>5</w:t>
                  </w:r>
                </w:p>
              </w:tc>
              <w:tc>
                <w:tcPr>
                  <w:tcW w:w="720" w:type="dxa"/>
                </w:tcPr>
                <w:p w:rsidR="003D1F79" w:rsidRPr="00BD4460" w:rsidRDefault="003D1F79" w:rsidP="003D1F79">
                  <w:pPr>
                    <w:tabs>
                      <w:tab w:val="left" w:pos="548"/>
                      <w:tab w:val="left" w:pos="990"/>
                    </w:tabs>
                    <w:jc w:val="both"/>
                    <w:rPr>
                      <w:rFonts w:ascii="Calibri" w:hAnsi="Calibri"/>
                      <w:snapToGrid w:val="0"/>
                      <w:sz w:val="22"/>
                      <w:szCs w:val="22"/>
                      <w:lang w:val="en-GB"/>
                    </w:rPr>
                  </w:pPr>
                </w:p>
              </w:tc>
              <w:tc>
                <w:tcPr>
                  <w:tcW w:w="626" w:type="dxa"/>
                  <w:gridSpan w:val="2"/>
                </w:tcPr>
                <w:p w:rsidR="003D1F79" w:rsidRPr="006B4E62" w:rsidRDefault="003D1F79" w:rsidP="003D1F79">
                  <w:pPr>
                    <w:tabs>
                      <w:tab w:val="left" w:pos="548"/>
                      <w:tab w:val="left" w:pos="990"/>
                    </w:tabs>
                    <w:jc w:val="both"/>
                    <w:rPr>
                      <w:rFonts w:ascii="Calibri" w:hAnsi="Calibri"/>
                      <w:snapToGrid w:val="0"/>
                      <w:lang w:val="en-GB"/>
                    </w:rPr>
                  </w:pPr>
                </w:p>
              </w:tc>
              <w:tc>
                <w:tcPr>
                  <w:tcW w:w="701" w:type="dxa"/>
                </w:tcPr>
                <w:p w:rsidR="003D1F79" w:rsidRPr="006B4E62" w:rsidRDefault="003D1F79" w:rsidP="003D1F79">
                  <w:pPr>
                    <w:tabs>
                      <w:tab w:val="left" w:pos="990"/>
                    </w:tabs>
                    <w:jc w:val="both"/>
                    <w:rPr>
                      <w:rFonts w:ascii="Calibri" w:hAnsi="Calibri"/>
                      <w:snapToGrid w:val="0"/>
                      <w:lang w:val="en-GB"/>
                    </w:rPr>
                  </w:pPr>
                </w:p>
              </w:tc>
            </w:tr>
            <w:tr w:rsidR="003D1F79" w:rsidRPr="006B4E62" w:rsidTr="004B14CB">
              <w:trPr>
                <w:trHeight w:val="1610"/>
                <w:jc w:val="center"/>
              </w:trPr>
              <w:tc>
                <w:tcPr>
                  <w:tcW w:w="506" w:type="dxa"/>
                </w:tcPr>
                <w:p w:rsidR="003D1F79" w:rsidRPr="006B4E62" w:rsidRDefault="003D1F79" w:rsidP="003D1F79">
                  <w:pPr>
                    <w:tabs>
                      <w:tab w:val="left" w:pos="548"/>
                      <w:tab w:val="left" w:pos="990"/>
                    </w:tabs>
                    <w:jc w:val="both"/>
                    <w:rPr>
                      <w:rFonts w:ascii="Calibri" w:hAnsi="Calibri"/>
                      <w:snapToGrid w:val="0"/>
                      <w:lang w:val="en-GB"/>
                    </w:rPr>
                  </w:pPr>
                  <w:r w:rsidRPr="006B4E62">
                    <w:rPr>
                      <w:rFonts w:ascii="Calibri" w:hAnsi="Calibri"/>
                      <w:snapToGrid w:val="0"/>
                      <w:lang w:val="en-GB"/>
                    </w:rPr>
                    <w:t>1.3</w:t>
                  </w:r>
                </w:p>
              </w:tc>
              <w:tc>
                <w:tcPr>
                  <w:tcW w:w="3746" w:type="dxa"/>
                </w:tcPr>
                <w:p w:rsidR="00947C12" w:rsidRPr="00947C12" w:rsidRDefault="00947C12" w:rsidP="00947C12">
                  <w:pPr>
                    <w:spacing w:line="276" w:lineRule="auto"/>
                    <w:rPr>
                      <w:rFonts w:asciiTheme="minorHAnsi" w:hAnsiTheme="minorHAnsi"/>
                      <w:sz w:val="22"/>
                      <w:szCs w:val="22"/>
                    </w:rPr>
                  </w:pPr>
                  <w:r w:rsidRPr="00947C12">
                    <w:rPr>
                      <w:rFonts w:asciiTheme="minorHAnsi" w:hAnsiTheme="minorHAnsi"/>
                      <w:sz w:val="22"/>
                      <w:szCs w:val="22"/>
                    </w:rPr>
                    <w:t>Experience with organizing of study tours and trainings from participants from abroad, preferably ECIS countries (at least three similar assignments); previous cooperation with UNDP is an asset</w:t>
                  </w:r>
                </w:p>
                <w:p w:rsidR="003D1F79" w:rsidRPr="00947C12" w:rsidRDefault="003D1F79" w:rsidP="006F1429">
                  <w:pPr>
                    <w:tabs>
                      <w:tab w:val="left" w:pos="548"/>
                      <w:tab w:val="left" w:pos="990"/>
                    </w:tabs>
                    <w:spacing w:before="120"/>
                    <w:jc w:val="both"/>
                    <w:rPr>
                      <w:rFonts w:asciiTheme="minorHAnsi" w:hAnsiTheme="minorHAnsi"/>
                      <w:sz w:val="22"/>
                      <w:szCs w:val="22"/>
                    </w:rPr>
                  </w:pPr>
                </w:p>
              </w:tc>
              <w:tc>
                <w:tcPr>
                  <w:tcW w:w="924" w:type="dxa"/>
                  <w:tcBorders>
                    <w:bottom w:val="nil"/>
                  </w:tcBorders>
                </w:tcPr>
                <w:p w:rsidR="003D1F79" w:rsidRPr="00BD4460" w:rsidRDefault="003D1F79" w:rsidP="003D1F79">
                  <w:pPr>
                    <w:tabs>
                      <w:tab w:val="left" w:pos="548"/>
                      <w:tab w:val="left" w:pos="990"/>
                    </w:tabs>
                    <w:jc w:val="center"/>
                    <w:rPr>
                      <w:rFonts w:ascii="Calibri" w:hAnsi="Calibri"/>
                      <w:snapToGrid w:val="0"/>
                      <w:sz w:val="22"/>
                      <w:szCs w:val="22"/>
                      <w:lang w:val="en-GB"/>
                    </w:rPr>
                  </w:pPr>
                  <w:r w:rsidRPr="00BD4460">
                    <w:rPr>
                      <w:rFonts w:ascii="Calibri" w:hAnsi="Calibri"/>
                      <w:snapToGrid w:val="0"/>
                      <w:sz w:val="22"/>
                      <w:szCs w:val="22"/>
                      <w:lang w:val="en-GB"/>
                    </w:rPr>
                    <w:t>5</w:t>
                  </w:r>
                </w:p>
              </w:tc>
              <w:tc>
                <w:tcPr>
                  <w:tcW w:w="720" w:type="dxa"/>
                </w:tcPr>
                <w:p w:rsidR="003D1F79" w:rsidRPr="00BD4460" w:rsidRDefault="003D1F79" w:rsidP="003D1F79">
                  <w:pPr>
                    <w:tabs>
                      <w:tab w:val="left" w:pos="548"/>
                      <w:tab w:val="left" w:pos="990"/>
                    </w:tabs>
                    <w:jc w:val="both"/>
                    <w:rPr>
                      <w:rFonts w:ascii="Calibri" w:hAnsi="Calibri"/>
                      <w:snapToGrid w:val="0"/>
                      <w:sz w:val="22"/>
                      <w:szCs w:val="22"/>
                      <w:lang w:val="en-GB"/>
                    </w:rPr>
                  </w:pPr>
                </w:p>
              </w:tc>
              <w:tc>
                <w:tcPr>
                  <w:tcW w:w="626" w:type="dxa"/>
                  <w:gridSpan w:val="2"/>
                </w:tcPr>
                <w:p w:rsidR="003D1F79" w:rsidRPr="006B4E62" w:rsidRDefault="003D1F79" w:rsidP="003D1F79">
                  <w:pPr>
                    <w:tabs>
                      <w:tab w:val="left" w:pos="548"/>
                      <w:tab w:val="left" w:pos="990"/>
                    </w:tabs>
                    <w:jc w:val="both"/>
                    <w:rPr>
                      <w:rFonts w:ascii="Calibri" w:hAnsi="Calibri"/>
                      <w:snapToGrid w:val="0"/>
                      <w:lang w:val="en-GB"/>
                    </w:rPr>
                  </w:pPr>
                </w:p>
              </w:tc>
              <w:tc>
                <w:tcPr>
                  <w:tcW w:w="701" w:type="dxa"/>
                </w:tcPr>
                <w:p w:rsidR="003D1F79" w:rsidRPr="006B4E62" w:rsidRDefault="003D1F79" w:rsidP="003D1F79">
                  <w:pPr>
                    <w:tabs>
                      <w:tab w:val="left" w:pos="990"/>
                    </w:tabs>
                    <w:jc w:val="both"/>
                    <w:rPr>
                      <w:rFonts w:ascii="Calibri" w:hAnsi="Calibri"/>
                      <w:snapToGrid w:val="0"/>
                      <w:lang w:val="en-GB"/>
                    </w:rPr>
                  </w:pPr>
                </w:p>
              </w:tc>
            </w:tr>
            <w:tr w:rsidR="003D1F79" w:rsidRPr="006B4E62" w:rsidTr="004B14CB">
              <w:trPr>
                <w:jc w:val="center"/>
              </w:trPr>
              <w:tc>
                <w:tcPr>
                  <w:tcW w:w="506" w:type="dxa"/>
                </w:tcPr>
                <w:p w:rsidR="003D1F79" w:rsidRPr="006B4E62" w:rsidRDefault="003D1F79" w:rsidP="003D1F79">
                  <w:pPr>
                    <w:tabs>
                      <w:tab w:val="left" w:pos="548"/>
                      <w:tab w:val="left" w:pos="990"/>
                    </w:tabs>
                    <w:jc w:val="both"/>
                    <w:rPr>
                      <w:rFonts w:ascii="Calibri" w:hAnsi="Calibri"/>
                      <w:snapToGrid w:val="0"/>
                      <w:lang w:val="en-GB"/>
                    </w:rPr>
                  </w:pPr>
                  <w:r w:rsidRPr="006B4E62">
                    <w:rPr>
                      <w:rFonts w:ascii="Calibri" w:hAnsi="Calibri"/>
                      <w:snapToGrid w:val="0"/>
                      <w:lang w:val="en-GB"/>
                    </w:rPr>
                    <w:t>1.4</w:t>
                  </w:r>
                </w:p>
              </w:tc>
              <w:tc>
                <w:tcPr>
                  <w:tcW w:w="3746" w:type="dxa"/>
                </w:tcPr>
                <w:p w:rsidR="00947C12" w:rsidRPr="00947C12" w:rsidRDefault="00947C12" w:rsidP="00947C12">
                  <w:pPr>
                    <w:spacing w:line="276" w:lineRule="auto"/>
                    <w:rPr>
                      <w:rFonts w:asciiTheme="minorHAnsi" w:hAnsiTheme="minorHAnsi"/>
                      <w:sz w:val="22"/>
                      <w:szCs w:val="22"/>
                    </w:rPr>
                  </w:pPr>
                  <w:r w:rsidRPr="00947C12">
                    <w:rPr>
                      <w:rFonts w:asciiTheme="minorHAnsi" w:hAnsiTheme="minorHAnsi"/>
                      <w:sz w:val="22"/>
                      <w:szCs w:val="22"/>
                    </w:rPr>
                    <w:t xml:space="preserve">Ability to transfer Czech knowledge on FDI-related public policies. </w:t>
                  </w:r>
                  <w:r w:rsidRPr="00947C12">
                    <w:rPr>
                      <w:rFonts w:asciiTheme="minorHAnsi" w:hAnsiTheme="minorHAnsi"/>
                      <w:sz w:val="22"/>
                      <w:szCs w:val="22"/>
                      <w:lang w:val="en-GB"/>
                    </w:rPr>
                    <w:t xml:space="preserve">Appropriate references will be considered an </w:t>
                  </w:r>
                  <w:r w:rsidRPr="00947C12">
                    <w:rPr>
                      <w:rFonts w:asciiTheme="minorHAnsi" w:hAnsiTheme="minorHAnsi"/>
                      <w:sz w:val="22"/>
                      <w:szCs w:val="22"/>
                      <w:lang w:val="en-GB"/>
                    </w:rPr>
                    <w:lastRenderedPageBreak/>
                    <w:t>advantage.</w:t>
                  </w:r>
                </w:p>
                <w:p w:rsidR="003D1F79" w:rsidRPr="00947C12" w:rsidRDefault="003D1F79" w:rsidP="002F4D8A">
                  <w:pPr>
                    <w:tabs>
                      <w:tab w:val="left" w:pos="548"/>
                      <w:tab w:val="left" w:pos="990"/>
                    </w:tabs>
                    <w:jc w:val="both"/>
                    <w:rPr>
                      <w:rFonts w:asciiTheme="minorHAnsi" w:hAnsiTheme="minorHAnsi"/>
                      <w:sz w:val="22"/>
                      <w:szCs w:val="22"/>
                    </w:rPr>
                  </w:pPr>
                </w:p>
              </w:tc>
              <w:tc>
                <w:tcPr>
                  <w:tcW w:w="924" w:type="dxa"/>
                  <w:tcBorders>
                    <w:bottom w:val="nil"/>
                  </w:tcBorders>
                </w:tcPr>
                <w:p w:rsidR="003D1F79" w:rsidRPr="00BD4460" w:rsidRDefault="003D1F79" w:rsidP="003D1F79">
                  <w:pPr>
                    <w:tabs>
                      <w:tab w:val="left" w:pos="548"/>
                      <w:tab w:val="left" w:pos="990"/>
                    </w:tabs>
                    <w:jc w:val="center"/>
                    <w:rPr>
                      <w:rFonts w:ascii="Calibri" w:hAnsi="Calibri"/>
                      <w:snapToGrid w:val="0"/>
                      <w:sz w:val="22"/>
                      <w:szCs w:val="22"/>
                      <w:lang w:val="en-GB"/>
                    </w:rPr>
                  </w:pPr>
                  <w:r w:rsidRPr="00BD4460">
                    <w:rPr>
                      <w:rFonts w:ascii="Calibri" w:hAnsi="Calibri"/>
                      <w:snapToGrid w:val="0"/>
                      <w:sz w:val="22"/>
                      <w:szCs w:val="22"/>
                      <w:lang w:val="en-GB"/>
                    </w:rPr>
                    <w:lastRenderedPageBreak/>
                    <w:t>5</w:t>
                  </w:r>
                </w:p>
              </w:tc>
              <w:tc>
                <w:tcPr>
                  <w:tcW w:w="720" w:type="dxa"/>
                </w:tcPr>
                <w:p w:rsidR="003D1F79" w:rsidRPr="00BD4460" w:rsidRDefault="003D1F79" w:rsidP="003D1F79">
                  <w:pPr>
                    <w:tabs>
                      <w:tab w:val="left" w:pos="548"/>
                      <w:tab w:val="left" w:pos="990"/>
                    </w:tabs>
                    <w:jc w:val="both"/>
                    <w:rPr>
                      <w:rFonts w:ascii="Calibri" w:hAnsi="Calibri"/>
                      <w:snapToGrid w:val="0"/>
                      <w:sz w:val="22"/>
                      <w:szCs w:val="22"/>
                      <w:lang w:val="en-GB"/>
                    </w:rPr>
                  </w:pPr>
                </w:p>
              </w:tc>
              <w:tc>
                <w:tcPr>
                  <w:tcW w:w="607" w:type="dxa"/>
                </w:tcPr>
                <w:p w:rsidR="003D1F79" w:rsidRPr="006B4E62" w:rsidRDefault="003D1F79" w:rsidP="003D1F79">
                  <w:pPr>
                    <w:tabs>
                      <w:tab w:val="left" w:pos="548"/>
                      <w:tab w:val="left" w:pos="990"/>
                    </w:tabs>
                    <w:jc w:val="both"/>
                    <w:rPr>
                      <w:rFonts w:ascii="Calibri" w:hAnsi="Calibri"/>
                      <w:snapToGrid w:val="0"/>
                      <w:lang w:val="en-GB"/>
                    </w:rPr>
                  </w:pPr>
                </w:p>
              </w:tc>
              <w:tc>
                <w:tcPr>
                  <w:tcW w:w="720" w:type="dxa"/>
                  <w:gridSpan w:val="2"/>
                </w:tcPr>
                <w:p w:rsidR="003D1F79" w:rsidRPr="006B4E62" w:rsidRDefault="003D1F79" w:rsidP="003D1F79">
                  <w:pPr>
                    <w:tabs>
                      <w:tab w:val="left" w:pos="990"/>
                    </w:tabs>
                    <w:jc w:val="both"/>
                    <w:rPr>
                      <w:rFonts w:ascii="Calibri" w:hAnsi="Calibri"/>
                      <w:snapToGrid w:val="0"/>
                      <w:lang w:val="en-GB"/>
                    </w:rPr>
                  </w:pPr>
                </w:p>
              </w:tc>
            </w:tr>
            <w:tr w:rsidR="003D1F79" w:rsidRPr="006B4E62" w:rsidTr="004B14CB">
              <w:trPr>
                <w:cantSplit/>
                <w:jc w:val="center"/>
              </w:trPr>
              <w:tc>
                <w:tcPr>
                  <w:tcW w:w="4252" w:type="dxa"/>
                  <w:gridSpan w:val="2"/>
                </w:tcPr>
                <w:p w:rsidR="003D1F79" w:rsidRPr="006B4E62" w:rsidRDefault="003D1F79" w:rsidP="003D1F79">
                  <w:pPr>
                    <w:tabs>
                      <w:tab w:val="left" w:pos="548"/>
                      <w:tab w:val="left" w:pos="990"/>
                    </w:tabs>
                    <w:jc w:val="both"/>
                    <w:rPr>
                      <w:rFonts w:ascii="Calibri" w:hAnsi="Calibri"/>
                      <w:b/>
                      <w:snapToGrid w:val="0"/>
                      <w:lang w:val="en-GB"/>
                    </w:rPr>
                  </w:pPr>
                  <w:r w:rsidRPr="006B4E62">
                    <w:rPr>
                      <w:rFonts w:ascii="Calibri" w:hAnsi="Calibri"/>
                      <w:b/>
                      <w:snapToGrid w:val="0"/>
                      <w:lang w:val="en-GB"/>
                    </w:rPr>
                    <w:lastRenderedPageBreak/>
                    <w:t>Total Part 1</w:t>
                  </w:r>
                </w:p>
              </w:tc>
              <w:tc>
                <w:tcPr>
                  <w:tcW w:w="924" w:type="dxa"/>
                  <w:shd w:val="pct15" w:color="auto" w:fill="FFFFFF"/>
                </w:tcPr>
                <w:p w:rsidR="003D1F79" w:rsidRPr="00BD4460" w:rsidRDefault="003D1F79" w:rsidP="0017326F">
                  <w:pPr>
                    <w:tabs>
                      <w:tab w:val="left" w:pos="548"/>
                      <w:tab w:val="left" w:pos="990"/>
                    </w:tabs>
                    <w:jc w:val="center"/>
                    <w:rPr>
                      <w:rFonts w:ascii="Calibri" w:hAnsi="Calibri"/>
                      <w:snapToGrid w:val="0"/>
                      <w:sz w:val="22"/>
                      <w:szCs w:val="22"/>
                      <w:lang w:val="en-GB"/>
                    </w:rPr>
                  </w:pPr>
                  <w:r w:rsidRPr="00BD4460">
                    <w:rPr>
                      <w:rFonts w:ascii="Calibri" w:hAnsi="Calibri"/>
                      <w:snapToGrid w:val="0"/>
                      <w:sz w:val="22"/>
                      <w:szCs w:val="22"/>
                      <w:lang w:val="en-GB"/>
                    </w:rPr>
                    <w:t>20</w:t>
                  </w:r>
                </w:p>
              </w:tc>
              <w:tc>
                <w:tcPr>
                  <w:tcW w:w="720" w:type="dxa"/>
                </w:tcPr>
                <w:p w:rsidR="003D1F79" w:rsidRPr="00BD4460" w:rsidRDefault="003D1F79" w:rsidP="003D1F79">
                  <w:pPr>
                    <w:tabs>
                      <w:tab w:val="left" w:pos="548"/>
                      <w:tab w:val="left" w:pos="990"/>
                    </w:tabs>
                    <w:jc w:val="both"/>
                    <w:rPr>
                      <w:rFonts w:ascii="Calibri" w:hAnsi="Calibri"/>
                      <w:snapToGrid w:val="0"/>
                      <w:sz w:val="22"/>
                      <w:szCs w:val="22"/>
                      <w:lang w:val="en-GB"/>
                    </w:rPr>
                  </w:pPr>
                </w:p>
              </w:tc>
              <w:tc>
                <w:tcPr>
                  <w:tcW w:w="626" w:type="dxa"/>
                  <w:gridSpan w:val="2"/>
                </w:tcPr>
                <w:p w:rsidR="003D1F79" w:rsidRPr="006B4E62" w:rsidRDefault="003D1F79" w:rsidP="003D1F79">
                  <w:pPr>
                    <w:tabs>
                      <w:tab w:val="left" w:pos="548"/>
                      <w:tab w:val="left" w:pos="990"/>
                    </w:tabs>
                    <w:jc w:val="both"/>
                    <w:rPr>
                      <w:rFonts w:ascii="Calibri" w:hAnsi="Calibri"/>
                      <w:snapToGrid w:val="0"/>
                      <w:lang w:val="en-GB"/>
                    </w:rPr>
                  </w:pPr>
                </w:p>
              </w:tc>
              <w:tc>
                <w:tcPr>
                  <w:tcW w:w="701" w:type="dxa"/>
                </w:tcPr>
                <w:p w:rsidR="003D1F79" w:rsidRPr="006B4E62" w:rsidRDefault="003D1F79" w:rsidP="003D1F79">
                  <w:pPr>
                    <w:tabs>
                      <w:tab w:val="left" w:pos="990"/>
                    </w:tabs>
                    <w:jc w:val="both"/>
                    <w:rPr>
                      <w:rFonts w:ascii="Calibri" w:hAnsi="Calibri"/>
                      <w:snapToGrid w:val="0"/>
                      <w:lang w:val="en-GB"/>
                    </w:rPr>
                  </w:pPr>
                </w:p>
              </w:tc>
            </w:tr>
          </w:tbl>
          <w:p w:rsidR="003D1F79" w:rsidRPr="006B4E62" w:rsidRDefault="003D1F79" w:rsidP="003D1F79">
            <w:pPr>
              <w:tabs>
                <w:tab w:val="left" w:pos="990"/>
              </w:tabs>
              <w:jc w:val="both"/>
              <w:rPr>
                <w:rFonts w:asciiTheme="minorHAnsi" w:hAnsiTheme="minorHAnsi"/>
                <w:snapToGrid w:val="0"/>
                <w:lang w:val="en-GB"/>
              </w:rPr>
            </w:pPr>
          </w:p>
          <w:p w:rsidR="003D1F79" w:rsidRPr="006B4E62" w:rsidRDefault="003D1F79" w:rsidP="003D1F79">
            <w:pPr>
              <w:tabs>
                <w:tab w:val="left" w:pos="990"/>
              </w:tabs>
              <w:jc w:val="both"/>
              <w:rPr>
                <w:rFonts w:asciiTheme="minorHAnsi" w:hAnsiTheme="minorHAnsi"/>
                <w:snapToGrid w:val="0"/>
                <w:lang w:val="en-GB"/>
              </w:rPr>
            </w:pPr>
          </w:p>
          <w:tbl>
            <w:tblPr>
              <w:tblW w:w="7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3731"/>
              <w:gridCol w:w="236"/>
              <w:gridCol w:w="756"/>
              <w:gridCol w:w="54"/>
              <w:gridCol w:w="655"/>
              <w:gridCol w:w="65"/>
              <w:gridCol w:w="502"/>
              <w:gridCol w:w="128"/>
              <w:gridCol w:w="719"/>
            </w:tblGrid>
            <w:tr w:rsidR="003D1F79" w:rsidRPr="006B4E62" w:rsidTr="004B14CB">
              <w:trPr>
                <w:cantSplit/>
              </w:trPr>
              <w:tc>
                <w:tcPr>
                  <w:tcW w:w="4247" w:type="dxa"/>
                  <w:gridSpan w:val="2"/>
                  <w:vMerge w:val="restart"/>
                </w:tcPr>
                <w:p w:rsidR="003D1F79" w:rsidRPr="006B4E62" w:rsidRDefault="003D1F79" w:rsidP="003D1F79">
                  <w:pPr>
                    <w:tabs>
                      <w:tab w:val="left" w:pos="990"/>
                    </w:tabs>
                    <w:jc w:val="both"/>
                    <w:rPr>
                      <w:rFonts w:ascii="Calibri" w:hAnsi="Calibri"/>
                      <w:snapToGrid w:val="0"/>
                      <w:lang w:val="en-GB"/>
                    </w:rPr>
                  </w:pPr>
                  <w:r w:rsidRPr="006B4E62">
                    <w:rPr>
                      <w:rFonts w:ascii="Calibri" w:hAnsi="Calibri"/>
                      <w:snapToGrid w:val="0"/>
                      <w:lang w:val="en-GB"/>
                    </w:rPr>
                    <w:t>Technical Proposal Evaluation</w:t>
                  </w:r>
                </w:p>
                <w:p w:rsidR="003D1F79" w:rsidRPr="006B4E62" w:rsidRDefault="003D1F79" w:rsidP="003D1F79">
                  <w:pPr>
                    <w:tabs>
                      <w:tab w:val="left" w:pos="990"/>
                    </w:tabs>
                    <w:jc w:val="both"/>
                    <w:rPr>
                      <w:rFonts w:ascii="Calibri" w:hAnsi="Calibri"/>
                      <w:snapToGrid w:val="0"/>
                      <w:lang w:val="en-GB"/>
                    </w:rPr>
                  </w:pPr>
                  <w:r w:rsidRPr="006B4E62">
                    <w:rPr>
                      <w:rFonts w:ascii="Calibri" w:hAnsi="Calibri"/>
                      <w:snapToGrid w:val="0"/>
                      <w:lang w:val="en-GB"/>
                    </w:rPr>
                    <w:t>Form 2</w:t>
                  </w:r>
                </w:p>
              </w:tc>
              <w:tc>
                <w:tcPr>
                  <w:tcW w:w="992" w:type="dxa"/>
                  <w:gridSpan w:val="2"/>
                  <w:vMerge w:val="restart"/>
                </w:tcPr>
                <w:p w:rsidR="003D1F79" w:rsidRPr="006B4E62" w:rsidRDefault="003D1F79" w:rsidP="003D1F79">
                  <w:pPr>
                    <w:tabs>
                      <w:tab w:val="left" w:pos="990"/>
                    </w:tabs>
                    <w:jc w:val="both"/>
                    <w:rPr>
                      <w:rFonts w:ascii="Calibri" w:hAnsi="Calibri"/>
                      <w:snapToGrid w:val="0"/>
                      <w:sz w:val="18"/>
                      <w:szCs w:val="18"/>
                      <w:lang w:val="en-GB"/>
                    </w:rPr>
                  </w:pPr>
                  <w:r w:rsidRPr="006B4E62">
                    <w:rPr>
                      <w:rFonts w:ascii="Calibri" w:hAnsi="Calibri"/>
                      <w:snapToGrid w:val="0"/>
                      <w:sz w:val="18"/>
                      <w:szCs w:val="18"/>
                      <w:lang w:val="en-GB"/>
                    </w:rPr>
                    <w:t>Points Obtainable</w:t>
                  </w:r>
                </w:p>
              </w:tc>
              <w:tc>
                <w:tcPr>
                  <w:tcW w:w="2123" w:type="dxa"/>
                  <w:gridSpan w:val="6"/>
                </w:tcPr>
                <w:p w:rsidR="003D1F79" w:rsidRPr="006B4E62" w:rsidRDefault="003D1F79" w:rsidP="0069397A">
                  <w:pPr>
                    <w:tabs>
                      <w:tab w:val="left" w:pos="990"/>
                    </w:tabs>
                    <w:rPr>
                      <w:rFonts w:ascii="Calibri" w:hAnsi="Calibri"/>
                      <w:snapToGrid w:val="0"/>
                      <w:lang w:val="en-GB"/>
                    </w:rPr>
                  </w:pPr>
                  <w:r w:rsidRPr="006B4E62">
                    <w:rPr>
                      <w:rFonts w:ascii="Calibri" w:hAnsi="Calibri"/>
                      <w:snapToGrid w:val="0"/>
                      <w:lang w:val="en-GB"/>
                    </w:rPr>
                    <w:t>Company / Other Entity</w:t>
                  </w:r>
                </w:p>
              </w:tc>
            </w:tr>
            <w:tr w:rsidR="003D1F79" w:rsidRPr="006B4E62" w:rsidTr="004B14CB">
              <w:trPr>
                <w:cantSplit/>
              </w:trPr>
              <w:tc>
                <w:tcPr>
                  <w:tcW w:w="4247" w:type="dxa"/>
                  <w:gridSpan w:val="2"/>
                  <w:vMerge/>
                  <w:tcBorders>
                    <w:bottom w:val="nil"/>
                  </w:tcBorders>
                </w:tcPr>
                <w:p w:rsidR="003D1F79" w:rsidRPr="006B4E62" w:rsidRDefault="003D1F79" w:rsidP="003D1F79">
                  <w:pPr>
                    <w:tabs>
                      <w:tab w:val="left" w:pos="990"/>
                    </w:tabs>
                    <w:jc w:val="both"/>
                    <w:rPr>
                      <w:rFonts w:ascii="Calibri" w:hAnsi="Calibri"/>
                      <w:snapToGrid w:val="0"/>
                      <w:lang w:val="en-GB"/>
                    </w:rPr>
                  </w:pPr>
                </w:p>
              </w:tc>
              <w:tc>
                <w:tcPr>
                  <w:tcW w:w="992" w:type="dxa"/>
                  <w:gridSpan w:val="2"/>
                  <w:vMerge/>
                  <w:tcBorders>
                    <w:bottom w:val="nil"/>
                  </w:tcBorders>
                </w:tcPr>
                <w:p w:rsidR="003D1F79" w:rsidRPr="006B4E62" w:rsidRDefault="003D1F79" w:rsidP="003D1F79">
                  <w:pPr>
                    <w:tabs>
                      <w:tab w:val="left" w:pos="990"/>
                    </w:tabs>
                    <w:jc w:val="both"/>
                    <w:rPr>
                      <w:rFonts w:ascii="Calibri" w:hAnsi="Calibri"/>
                      <w:snapToGrid w:val="0"/>
                      <w:lang w:val="en-GB"/>
                    </w:rPr>
                  </w:pPr>
                </w:p>
              </w:tc>
              <w:tc>
                <w:tcPr>
                  <w:tcW w:w="709" w:type="dxa"/>
                  <w:gridSpan w:val="2"/>
                  <w:tcBorders>
                    <w:bottom w:val="nil"/>
                  </w:tcBorders>
                </w:tcPr>
                <w:p w:rsidR="003D1F79" w:rsidRPr="006B4E62" w:rsidRDefault="003D1F79" w:rsidP="003D1F79">
                  <w:pPr>
                    <w:tabs>
                      <w:tab w:val="left" w:pos="990"/>
                    </w:tabs>
                    <w:jc w:val="both"/>
                    <w:rPr>
                      <w:rFonts w:ascii="Calibri" w:hAnsi="Calibri"/>
                      <w:snapToGrid w:val="0"/>
                      <w:lang w:val="en-GB"/>
                    </w:rPr>
                  </w:pPr>
                  <w:r w:rsidRPr="006B4E62">
                    <w:rPr>
                      <w:rFonts w:ascii="Calibri" w:hAnsi="Calibri"/>
                      <w:snapToGrid w:val="0"/>
                      <w:lang w:val="en-GB"/>
                    </w:rPr>
                    <w:t>A</w:t>
                  </w:r>
                </w:p>
              </w:tc>
              <w:tc>
                <w:tcPr>
                  <w:tcW w:w="567" w:type="dxa"/>
                  <w:gridSpan w:val="2"/>
                  <w:tcBorders>
                    <w:bottom w:val="nil"/>
                  </w:tcBorders>
                </w:tcPr>
                <w:p w:rsidR="003D1F79" w:rsidRPr="006B4E62" w:rsidRDefault="003D1F79" w:rsidP="003D1F79">
                  <w:pPr>
                    <w:tabs>
                      <w:tab w:val="left" w:pos="990"/>
                    </w:tabs>
                    <w:jc w:val="both"/>
                    <w:rPr>
                      <w:rFonts w:ascii="Calibri" w:hAnsi="Calibri"/>
                      <w:snapToGrid w:val="0"/>
                      <w:lang w:val="en-GB"/>
                    </w:rPr>
                  </w:pPr>
                  <w:r w:rsidRPr="006B4E62">
                    <w:rPr>
                      <w:rFonts w:ascii="Calibri" w:hAnsi="Calibri"/>
                      <w:snapToGrid w:val="0"/>
                      <w:lang w:val="en-GB"/>
                    </w:rPr>
                    <w:t>B</w:t>
                  </w:r>
                </w:p>
              </w:tc>
              <w:tc>
                <w:tcPr>
                  <w:tcW w:w="847" w:type="dxa"/>
                  <w:gridSpan w:val="2"/>
                  <w:tcBorders>
                    <w:bottom w:val="nil"/>
                  </w:tcBorders>
                </w:tcPr>
                <w:p w:rsidR="003D1F79" w:rsidRPr="006B4E62" w:rsidRDefault="003D1F79" w:rsidP="003D1F79">
                  <w:pPr>
                    <w:tabs>
                      <w:tab w:val="left" w:pos="990"/>
                    </w:tabs>
                    <w:jc w:val="both"/>
                    <w:rPr>
                      <w:rFonts w:ascii="Calibri" w:hAnsi="Calibri"/>
                      <w:snapToGrid w:val="0"/>
                      <w:lang w:val="en-GB"/>
                    </w:rPr>
                  </w:pPr>
                  <w:r w:rsidRPr="006B4E62">
                    <w:rPr>
                      <w:rFonts w:ascii="Calibri" w:hAnsi="Calibri"/>
                      <w:snapToGrid w:val="0"/>
                      <w:lang w:val="en-GB"/>
                    </w:rPr>
                    <w:t>C</w:t>
                  </w:r>
                </w:p>
                <w:p w:rsidR="003D1F79" w:rsidRPr="006B4E62" w:rsidRDefault="003D1F79" w:rsidP="003D1F79">
                  <w:pPr>
                    <w:tabs>
                      <w:tab w:val="left" w:pos="990"/>
                    </w:tabs>
                    <w:jc w:val="both"/>
                    <w:rPr>
                      <w:rFonts w:ascii="Calibri" w:hAnsi="Calibri"/>
                      <w:snapToGrid w:val="0"/>
                      <w:lang w:val="en-GB"/>
                    </w:rPr>
                  </w:pPr>
                </w:p>
              </w:tc>
            </w:tr>
            <w:tr w:rsidR="003D1F79" w:rsidRPr="006B4E62" w:rsidTr="004B14CB">
              <w:trPr>
                <w:cantSplit/>
              </w:trPr>
              <w:tc>
                <w:tcPr>
                  <w:tcW w:w="7362" w:type="dxa"/>
                  <w:gridSpan w:val="10"/>
                  <w:shd w:val="pct15" w:color="auto" w:fill="FFFFFF"/>
                </w:tcPr>
                <w:p w:rsidR="003D1F79" w:rsidRPr="006B4E62" w:rsidRDefault="003D1F79" w:rsidP="003D1F79">
                  <w:pPr>
                    <w:tabs>
                      <w:tab w:val="left" w:pos="990"/>
                    </w:tabs>
                    <w:jc w:val="both"/>
                    <w:rPr>
                      <w:rFonts w:ascii="Calibri" w:hAnsi="Calibri"/>
                      <w:snapToGrid w:val="0"/>
                      <w:lang w:val="en-GB"/>
                    </w:rPr>
                  </w:pPr>
                </w:p>
                <w:p w:rsidR="003D1F79" w:rsidRPr="006B4E62" w:rsidRDefault="003D1F79" w:rsidP="003D1F79">
                  <w:pPr>
                    <w:tabs>
                      <w:tab w:val="left" w:pos="990"/>
                    </w:tabs>
                    <w:jc w:val="both"/>
                    <w:rPr>
                      <w:rFonts w:ascii="Calibri" w:hAnsi="Calibri"/>
                      <w:snapToGrid w:val="0"/>
                      <w:lang w:val="en-GB"/>
                    </w:rPr>
                  </w:pPr>
                  <w:r w:rsidRPr="006B4E62">
                    <w:rPr>
                      <w:rFonts w:ascii="Calibri" w:hAnsi="Calibri"/>
                      <w:snapToGrid w:val="0"/>
                      <w:lang w:val="en-GB"/>
                    </w:rPr>
                    <w:t>Proposed Work Plan and Approach</w:t>
                  </w:r>
                </w:p>
                <w:p w:rsidR="003D1F79" w:rsidRPr="006B4E62" w:rsidRDefault="003D1F79" w:rsidP="003D1F79">
                  <w:pPr>
                    <w:tabs>
                      <w:tab w:val="left" w:pos="990"/>
                    </w:tabs>
                    <w:jc w:val="both"/>
                    <w:rPr>
                      <w:rFonts w:ascii="Calibri" w:hAnsi="Calibri"/>
                      <w:snapToGrid w:val="0"/>
                      <w:lang w:val="en-GB"/>
                    </w:rPr>
                  </w:pPr>
                </w:p>
              </w:tc>
            </w:tr>
            <w:tr w:rsidR="003D1F79" w:rsidRPr="006B4E62" w:rsidTr="004B14CB">
              <w:trPr>
                <w:cantSplit/>
              </w:trPr>
              <w:tc>
                <w:tcPr>
                  <w:tcW w:w="7362" w:type="dxa"/>
                  <w:gridSpan w:val="10"/>
                </w:tcPr>
                <w:p w:rsidR="003D1F79" w:rsidRPr="006B4E62" w:rsidRDefault="003D1F79" w:rsidP="003D1F79">
                  <w:pPr>
                    <w:tabs>
                      <w:tab w:val="left" w:pos="990"/>
                    </w:tabs>
                    <w:jc w:val="both"/>
                    <w:rPr>
                      <w:rFonts w:ascii="Calibri" w:hAnsi="Calibri"/>
                      <w:snapToGrid w:val="0"/>
                      <w:lang w:val="en-GB"/>
                    </w:rPr>
                  </w:pPr>
                </w:p>
              </w:tc>
            </w:tr>
            <w:tr w:rsidR="003D1F79" w:rsidRPr="006B4E62" w:rsidTr="004B14CB">
              <w:tc>
                <w:tcPr>
                  <w:tcW w:w="516" w:type="dxa"/>
                </w:tcPr>
                <w:p w:rsidR="003D1F79" w:rsidRPr="00BD4460" w:rsidRDefault="003D1F79" w:rsidP="003D1F79">
                  <w:pPr>
                    <w:tabs>
                      <w:tab w:val="left" w:pos="990"/>
                    </w:tabs>
                    <w:jc w:val="both"/>
                    <w:rPr>
                      <w:rFonts w:ascii="Calibri" w:hAnsi="Calibri"/>
                      <w:snapToGrid w:val="0"/>
                      <w:sz w:val="22"/>
                      <w:szCs w:val="22"/>
                      <w:lang w:val="en-GB"/>
                    </w:rPr>
                  </w:pPr>
                  <w:r w:rsidRPr="00BD4460">
                    <w:rPr>
                      <w:rFonts w:ascii="Calibri" w:hAnsi="Calibri"/>
                      <w:snapToGrid w:val="0"/>
                      <w:sz w:val="22"/>
                      <w:szCs w:val="22"/>
                      <w:lang w:val="en-GB"/>
                    </w:rPr>
                    <w:t>2.1</w:t>
                  </w:r>
                </w:p>
              </w:tc>
              <w:tc>
                <w:tcPr>
                  <w:tcW w:w="3967" w:type="dxa"/>
                  <w:gridSpan w:val="2"/>
                </w:tcPr>
                <w:p w:rsidR="003D1F79" w:rsidRPr="00BD4460" w:rsidRDefault="003D1F79" w:rsidP="003D1F79">
                  <w:pPr>
                    <w:tabs>
                      <w:tab w:val="left" w:pos="990"/>
                    </w:tabs>
                    <w:jc w:val="both"/>
                    <w:rPr>
                      <w:rFonts w:ascii="Calibri" w:hAnsi="Calibri"/>
                      <w:snapToGrid w:val="0"/>
                      <w:sz w:val="22"/>
                      <w:szCs w:val="22"/>
                      <w:lang w:val="en-GB"/>
                    </w:rPr>
                  </w:pPr>
                  <w:r w:rsidRPr="00BD4460">
                    <w:rPr>
                      <w:rFonts w:ascii="Calibri" w:hAnsi="Calibri"/>
                      <w:snapToGrid w:val="0"/>
                      <w:sz w:val="22"/>
                      <w:szCs w:val="22"/>
                      <w:lang w:val="en-GB"/>
                    </w:rPr>
                    <w:t>Is the scope of task well defined and does it correspond to the TOR?</w:t>
                  </w:r>
                </w:p>
              </w:tc>
              <w:tc>
                <w:tcPr>
                  <w:tcW w:w="810" w:type="dxa"/>
                  <w:gridSpan w:val="2"/>
                </w:tcPr>
                <w:p w:rsidR="003D1F79" w:rsidRPr="00BD4460" w:rsidRDefault="003D1F79" w:rsidP="003D1F79">
                  <w:pPr>
                    <w:tabs>
                      <w:tab w:val="left" w:pos="990"/>
                    </w:tabs>
                    <w:jc w:val="center"/>
                    <w:rPr>
                      <w:rFonts w:ascii="Calibri" w:hAnsi="Calibri"/>
                      <w:snapToGrid w:val="0"/>
                      <w:sz w:val="22"/>
                      <w:szCs w:val="22"/>
                      <w:lang w:val="en-GB"/>
                    </w:rPr>
                  </w:pPr>
                  <w:r w:rsidRPr="00BD4460">
                    <w:rPr>
                      <w:rFonts w:ascii="Calibri" w:hAnsi="Calibri"/>
                      <w:snapToGrid w:val="0"/>
                      <w:sz w:val="22"/>
                      <w:szCs w:val="22"/>
                      <w:lang w:val="en-GB"/>
                    </w:rPr>
                    <w:t>5</w:t>
                  </w:r>
                </w:p>
              </w:tc>
              <w:tc>
                <w:tcPr>
                  <w:tcW w:w="720" w:type="dxa"/>
                  <w:gridSpan w:val="2"/>
                </w:tcPr>
                <w:p w:rsidR="003D1F79" w:rsidRPr="006B4E62" w:rsidRDefault="003D1F79" w:rsidP="003D1F79">
                  <w:pPr>
                    <w:tabs>
                      <w:tab w:val="left" w:pos="990"/>
                    </w:tabs>
                    <w:jc w:val="both"/>
                    <w:rPr>
                      <w:rFonts w:ascii="Calibri" w:hAnsi="Calibri"/>
                      <w:snapToGrid w:val="0"/>
                      <w:lang w:val="en-GB"/>
                    </w:rPr>
                  </w:pPr>
                </w:p>
              </w:tc>
              <w:tc>
                <w:tcPr>
                  <w:tcW w:w="630" w:type="dxa"/>
                  <w:gridSpan w:val="2"/>
                </w:tcPr>
                <w:p w:rsidR="003D1F79" w:rsidRPr="006B4E62" w:rsidRDefault="003D1F79" w:rsidP="003D1F79">
                  <w:pPr>
                    <w:tabs>
                      <w:tab w:val="left" w:pos="990"/>
                    </w:tabs>
                    <w:jc w:val="both"/>
                    <w:rPr>
                      <w:rFonts w:ascii="Calibri" w:hAnsi="Calibri"/>
                      <w:snapToGrid w:val="0"/>
                      <w:lang w:val="en-GB"/>
                    </w:rPr>
                  </w:pPr>
                </w:p>
              </w:tc>
              <w:tc>
                <w:tcPr>
                  <w:tcW w:w="719" w:type="dxa"/>
                </w:tcPr>
                <w:p w:rsidR="003D1F79" w:rsidRPr="006B4E62" w:rsidRDefault="003D1F79" w:rsidP="003D1F79">
                  <w:pPr>
                    <w:tabs>
                      <w:tab w:val="left" w:pos="990"/>
                    </w:tabs>
                    <w:ind w:right="369"/>
                    <w:jc w:val="both"/>
                    <w:rPr>
                      <w:rFonts w:ascii="Calibri" w:hAnsi="Calibri"/>
                      <w:snapToGrid w:val="0"/>
                      <w:lang w:val="en-GB"/>
                    </w:rPr>
                  </w:pPr>
                </w:p>
              </w:tc>
            </w:tr>
            <w:tr w:rsidR="003D1F79" w:rsidRPr="006B4E62" w:rsidTr="004B14CB">
              <w:tc>
                <w:tcPr>
                  <w:tcW w:w="516" w:type="dxa"/>
                </w:tcPr>
                <w:p w:rsidR="003D1F79" w:rsidRPr="00BD4460" w:rsidRDefault="003D1F79" w:rsidP="003D1F79">
                  <w:pPr>
                    <w:tabs>
                      <w:tab w:val="left" w:pos="990"/>
                    </w:tabs>
                    <w:jc w:val="both"/>
                    <w:rPr>
                      <w:rFonts w:ascii="Calibri" w:hAnsi="Calibri"/>
                      <w:snapToGrid w:val="0"/>
                      <w:sz w:val="22"/>
                      <w:szCs w:val="22"/>
                      <w:lang w:val="en-GB"/>
                    </w:rPr>
                  </w:pPr>
                  <w:r w:rsidRPr="00BD4460">
                    <w:rPr>
                      <w:rFonts w:ascii="Calibri" w:hAnsi="Calibri"/>
                      <w:snapToGrid w:val="0"/>
                      <w:sz w:val="22"/>
                      <w:szCs w:val="22"/>
                      <w:lang w:val="en-GB"/>
                    </w:rPr>
                    <w:t>2.2</w:t>
                  </w:r>
                </w:p>
              </w:tc>
              <w:tc>
                <w:tcPr>
                  <w:tcW w:w="3967" w:type="dxa"/>
                  <w:gridSpan w:val="2"/>
                </w:tcPr>
                <w:p w:rsidR="003D1F79" w:rsidRPr="00BD4460" w:rsidRDefault="003D1F79" w:rsidP="003D1F79">
                  <w:pPr>
                    <w:tabs>
                      <w:tab w:val="left" w:pos="990"/>
                    </w:tabs>
                    <w:jc w:val="both"/>
                    <w:rPr>
                      <w:rFonts w:ascii="Calibri" w:hAnsi="Calibri"/>
                      <w:snapToGrid w:val="0"/>
                      <w:sz w:val="22"/>
                      <w:szCs w:val="22"/>
                      <w:lang w:val="en-GB"/>
                    </w:rPr>
                  </w:pPr>
                  <w:r w:rsidRPr="00BD4460">
                    <w:rPr>
                      <w:rFonts w:ascii="Calibri" w:hAnsi="Calibri"/>
                      <w:snapToGrid w:val="0"/>
                      <w:sz w:val="22"/>
                      <w:szCs w:val="22"/>
                      <w:lang w:val="en-GB"/>
                    </w:rPr>
                    <w:t>Is the methodology of elaboration of requested documents well prepared and complex?</w:t>
                  </w:r>
                </w:p>
              </w:tc>
              <w:tc>
                <w:tcPr>
                  <w:tcW w:w="810" w:type="dxa"/>
                  <w:gridSpan w:val="2"/>
                </w:tcPr>
                <w:p w:rsidR="003D1F79" w:rsidRPr="00BD4460" w:rsidRDefault="003D1F79" w:rsidP="003D1F79">
                  <w:pPr>
                    <w:tabs>
                      <w:tab w:val="left" w:pos="990"/>
                    </w:tabs>
                    <w:jc w:val="center"/>
                    <w:rPr>
                      <w:rFonts w:ascii="Calibri" w:hAnsi="Calibri"/>
                      <w:snapToGrid w:val="0"/>
                      <w:sz w:val="22"/>
                      <w:szCs w:val="22"/>
                      <w:lang w:val="en-GB"/>
                    </w:rPr>
                  </w:pPr>
                  <w:r w:rsidRPr="00BD4460">
                    <w:rPr>
                      <w:rFonts w:ascii="Calibri" w:hAnsi="Calibri"/>
                      <w:snapToGrid w:val="0"/>
                      <w:sz w:val="22"/>
                      <w:szCs w:val="22"/>
                      <w:lang w:val="en-GB"/>
                    </w:rPr>
                    <w:t>5</w:t>
                  </w:r>
                </w:p>
              </w:tc>
              <w:tc>
                <w:tcPr>
                  <w:tcW w:w="720" w:type="dxa"/>
                  <w:gridSpan w:val="2"/>
                </w:tcPr>
                <w:p w:rsidR="003D1F79" w:rsidRPr="006B4E62" w:rsidRDefault="003D1F79" w:rsidP="003D1F79">
                  <w:pPr>
                    <w:tabs>
                      <w:tab w:val="left" w:pos="990"/>
                    </w:tabs>
                    <w:jc w:val="both"/>
                    <w:rPr>
                      <w:rFonts w:ascii="Calibri" w:hAnsi="Calibri"/>
                      <w:snapToGrid w:val="0"/>
                      <w:lang w:val="en-GB"/>
                    </w:rPr>
                  </w:pPr>
                </w:p>
              </w:tc>
              <w:tc>
                <w:tcPr>
                  <w:tcW w:w="630" w:type="dxa"/>
                  <w:gridSpan w:val="2"/>
                </w:tcPr>
                <w:p w:rsidR="003D1F79" w:rsidRPr="006B4E62" w:rsidRDefault="003D1F79" w:rsidP="003D1F79">
                  <w:pPr>
                    <w:tabs>
                      <w:tab w:val="left" w:pos="990"/>
                    </w:tabs>
                    <w:jc w:val="both"/>
                    <w:rPr>
                      <w:rFonts w:ascii="Calibri" w:hAnsi="Calibri"/>
                      <w:snapToGrid w:val="0"/>
                      <w:lang w:val="en-GB"/>
                    </w:rPr>
                  </w:pPr>
                </w:p>
              </w:tc>
              <w:tc>
                <w:tcPr>
                  <w:tcW w:w="719" w:type="dxa"/>
                </w:tcPr>
                <w:p w:rsidR="003D1F79" w:rsidRPr="006B4E62" w:rsidRDefault="003D1F79" w:rsidP="003D1F79">
                  <w:pPr>
                    <w:tabs>
                      <w:tab w:val="left" w:pos="990"/>
                    </w:tabs>
                    <w:ind w:right="369"/>
                    <w:jc w:val="both"/>
                    <w:rPr>
                      <w:rFonts w:ascii="Calibri" w:hAnsi="Calibri"/>
                      <w:snapToGrid w:val="0"/>
                      <w:lang w:val="en-GB"/>
                    </w:rPr>
                  </w:pPr>
                </w:p>
              </w:tc>
            </w:tr>
            <w:tr w:rsidR="003D1F79" w:rsidRPr="006B4E62" w:rsidTr="004B14CB">
              <w:tc>
                <w:tcPr>
                  <w:tcW w:w="516" w:type="dxa"/>
                </w:tcPr>
                <w:p w:rsidR="003D1F79" w:rsidRPr="00BD4460" w:rsidRDefault="003D1F79" w:rsidP="003D1F79">
                  <w:pPr>
                    <w:tabs>
                      <w:tab w:val="left" w:pos="990"/>
                    </w:tabs>
                    <w:jc w:val="both"/>
                    <w:rPr>
                      <w:rFonts w:ascii="Calibri" w:hAnsi="Calibri"/>
                      <w:snapToGrid w:val="0"/>
                      <w:sz w:val="22"/>
                      <w:szCs w:val="22"/>
                      <w:lang w:val="en-GB"/>
                    </w:rPr>
                  </w:pPr>
                  <w:r w:rsidRPr="00BD4460">
                    <w:rPr>
                      <w:rFonts w:ascii="Calibri" w:hAnsi="Calibri"/>
                      <w:snapToGrid w:val="0"/>
                      <w:sz w:val="22"/>
                      <w:szCs w:val="22"/>
                      <w:lang w:val="en-GB"/>
                    </w:rPr>
                    <w:t>2.3</w:t>
                  </w:r>
                </w:p>
              </w:tc>
              <w:tc>
                <w:tcPr>
                  <w:tcW w:w="3967" w:type="dxa"/>
                  <w:gridSpan w:val="2"/>
                </w:tcPr>
                <w:p w:rsidR="003D1F79" w:rsidRPr="00BD4460" w:rsidRDefault="003D1F79" w:rsidP="003D1F79">
                  <w:pPr>
                    <w:tabs>
                      <w:tab w:val="left" w:pos="990"/>
                    </w:tabs>
                    <w:jc w:val="both"/>
                    <w:rPr>
                      <w:rFonts w:ascii="Calibri" w:hAnsi="Calibri"/>
                      <w:snapToGrid w:val="0"/>
                      <w:sz w:val="22"/>
                      <w:szCs w:val="22"/>
                      <w:lang w:val="en-GB"/>
                    </w:rPr>
                  </w:pPr>
                  <w:r w:rsidRPr="00BD4460">
                    <w:rPr>
                      <w:rFonts w:ascii="Calibri" w:hAnsi="Calibri"/>
                      <w:snapToGrid w:val="0"/>
                      <w:sz w:val="22"/>
                      <w:szCs w:val="22"/>
                      <w:lang w:val="en-GB"/>
                    </w:rPr>
                    <w:t>Is the proposal well structured, work plan clear and is the sequence of activities logical, realistic and promise efficient implementation to the project?</w:t>
                  </w:r>
                </w:p>
              </w:tc>
              <w:tc>
                <w:tcPr>
                  <w:tcW w:w="810" w:type="dxa"/>
                  <w:gridSpan w:val="2"/>
                </w:tcPr>
                <w:p w:rsidR="003D1F79" w:rsidRPr="00BD4460" w:rsidRDefault="003D1F79" w:rsidP="003D1F79">
                  <w:pPr>
                    <w:tabs>
                      <w:tab w:val="left" w:pos="990"/>
                    </w:tabs>
                    <w:jc w:val="center"/>
                    <w:rPr>
                      <w:rFonts w:ascii="Calibri" w:hAnsi="Calibri"/>
                      <w:snapToGrid w:val="0"/>
                      <w:sz w:val="22"/>
                      <w:szCs w:val="22"/>
                      <w:lang w:val="en-GB"/>
                    </w:rPr>
                  </w:pPr>
                  <w:r w:rsidRPr="00BD4460">
                    <w:rPr>
                      <w:rFonts w:ascii="Calibri" w:hAnsi="Calibri"/>
                      <w:snapToGrid w:val="0"/>
                      <w:sz w:val="22"/>
                      <w:szCs w:val="22"/>
                      <w:lang w:val="en-GB"/>
                    </w:rPr>
                    <w:t>5</w:t>
                  </w:r>
                </w:p>
              </w:tc>
              <w:tc>
                <w:tcPr>
                  <w:tcW w:w="720" w:type="dxa"/>
                  <w:gridSpan w:val="2"/>
                </w:tcPr>
                <w:p w:rsidR="003D1F79" w:rsidRPr="006B4E62" w:rsidRDefault="003D1F79" w:rsidP="003D1F79">
                  <w:pPr>
                    <w:tabs>
                      <w:tab w:val="left" w:pos="990"/>
                    </w:tabs>
                    <w:jc w:val="both"/>
                    <w:rPr>
                      <w:rFonts w:ascii="Calibri" w:hAnsi="Calibri"/>
                      <w:snapToGrid w:val="0"/>
                      <w:lang w:val="en-GB"/>
                    </w:rPr>
                  </w:pPr>
                </w:p>
              </w:tc>
              <w:tc>
                <w:tcPr>
                  <w:tcW w:w="630" w:type="dxa"/>
                  <w:gridSpan w:val="2"/>
                </w:tcPr>
                <w:p w:rsidR="003D1F79" w:rsidRPr="006B4E62" w:rsidRDefault="003D1F79" w:rsidP="003D1F79">
                  <w:pPr>
                    <w:tabs>
                      <w:tab w:val="left" w:pos="990"/>
                    </w:tabs>
                    <w:jc w:val="both"/>
                    <w:rPr>
                      <w:rFonts w:ascii="Calibri" w:hAnsi="Calibri"/>
                      <w:snapToGrid w:val="0"/>
                      <w:lang w:val="en-GB"/>
                    </w:rPr>
                  </w:pPr>
                </w:p>
              </w:tc>
              <w:tc>
                <w:tcPr>
                  <w:tcW w:w="719" w:type="dxa"/>
                </w:tcPr>
                <w:p w:rsidR="003D1F79" w:rsidRPr="006B4E62" w:rsidRDefault="003D1F79" w:rsidP="003D1F79">
                  <w:pPr>
                    <w:tabs>
                      <w:tab w:val="left" w:pos="990"/>
                    </w:tabs>
                    <w:ind w:right="369"/>
                    <w:jc w:val="both"/>
                    <w:rPr>
                      <w:rFonts w:ascii="Calibri" w:hAnsi="Calibri"/>
                      <w:snapToGrid w:val="0"/>
                      <w:lang w:val="en-GB"/>
                    </w:rPr>
                  </w:pPr>
                </w:p>
              </w:tc>
            </w:tr>
            <w:tr w:rsidR="003D1F79" w:rsidRPr="006B4E62" w:rsidTr="004B14CB">
              <w:tc>
                <w:tcPr>
                  <w:tcW w:w="516" w:type="dxa"/>
                </w:tcPr>
                <w:p w:rsidR="003D1F79" w:rsidRPr="00BD4460" w:rsidRDefault="003D1F79" w:rsidP="003D1F79">
                  <w:pPr>
                    <w:tabs>
                      <w:tab w:val="left" w:pos="990"/>
                    </w:tabs>
                    <w:jc w:val="both"/>
                    <w:rPr>
                      <w:rFonts w:ascii="Calibri" w:hAnsi="Calibri"/>
                      <w:snapToGrid w:val="0"/>
                      <w:sz w:val="22"/>
                      <w:szCs w:val="22"/>
                      <w:lang w:val="en-GB"/>
                    </w:rPr>
                  </w:pPr>
                  <w:r w:rsidRPr="00BD4460">
                    <w:rPr>
                      <w:rFonts w:ascii="Calibri" w:hAnsi="Calibri"/>
                      <w:snapToGrid w:val="0"/>
                      <w:sz w:val="22"/>
                      <w:szCs w:val="22"/>
                      <w:lang w:val="en-GB"/>
                    </w:rPr>
                    <w:t>2.4</w:t>
                  </w:r>
                </w:p>
              </w:tc>
              <w:tc>
                <w:tcPr>
                  <w:tcW w:w="3967" w:type="dxa"/>
                  <w:gridSpan w:val="2"/>
                </w:tcPr>
                <w:p w:rsidR="003D1F79" w:rsidRPr="00BD4460" w:rsidRDefault="003D1F79" w:rsidP="003D1F79">
                  <w:pPr>
                    <w:tabs>
                      <w:tab w:val="left" w:pos="990"/>
                    </w:tabs>
                    <w:jc w:val="both"/>
                    <w:rPr>
                      <w:rFonts w:ascii="Calibri" w:hAnsi="Calibri"/>
                      <w:snapToGrid w:val="0"/>
                      <w:sz w:val="22"/>
                      <w:szCs w:val="22"/>
                      <w:lang w:val="en-GB"/>
                    </w:rPr>
                  </w:pPr>
                  <w:r w:rsidRPr="00BD4460">
                    <w:rPr>
                      <w:rFonts w:ascii="Calibri" w:hAnsi="Calibri"/>
                      <w:sz w:val="22"/>
                      <w:szCs w:val="22"/>
                    </w:rPr>
                    <w:t>Have the important aspects of the task been addressed in sufficient detail?</w:t>
                  </w:r>
                </w:p>
              </w:tc>
              <w:tc>
                <w:tcPr>
                  <w:tcW w:w="810" w:type="dxa"/>
                  <w:gridSpan w:val="2"/>
                  <w:tcBorders>
                    <w:bottom w:val="nil"/>
                  </w:tcBorders>
                </w:tcPr>
                <w:p w:rsidR="003D1F79" w:rsidRPr="00BD4460" w:rsidRDefault="003D1F79" w:rsidP="003D1F79">
                  <w:pPr>
                    <w:tabs>
                      <w:tab w:val="left" w:pos="990"/>
                    </w:tabs>
                    <w:jc w:val="center"/>
                    <w:rPr>
                      <w:rFonts w:ascii="Calibri" w:hAnsi="Calibri"/>
                      <w:snapToGrid w:val="0"/>
                      <w:sz w:val="22"/>
                      <w:szCs w:val="22"/>
                      <w:lang w:val="en-GB"/>
                    </w:rPr>
                  </w:pPr>
                  <w:r w:rsidRPr="00BD4460">
                    <w:rPr>
                      <w:rFonts w:ascii="Calibri" w:hAnsi="Calibri"/>
                      <w:snapToGrid w:val="0"/>
                      <w:sz w:val="22"/>
                      <w:szCs w:val="22"/>
                      <w:lang w:val="en-GB"/>
                    </w:rPr>
                    <w:t>5</w:t>
                  </w:r>
                </w:p>
              </w:tc>
              <w:tc>
                <w:tcPr>
                  <w:tcW w:w="720" w:type="dxa"/>
                  <w:gridSpan w:val="2"/>
                </w:tcPr>
                <w:p w:rsidR="003D1F79" w:rsidRPr="006B4E62" w:rsidRDefault="003D1F79" w:rsidP="003D1F79">
                  <w:pPr>
                    <w:tabs>
                      <w:tab w:val="left" w:pos="990"/>
                    </w:tabs>
                    <w:jc w:val="both"/>
                    <w:rPr>
                      <w:rFonts w:ascii="Calibri" w:hAnsi="Calibri"/>
                      <w:snapToGrid w:val="0"/>
                      <w:lang w:val="en-GB"/>
                    </w:rPr>
                  </w:pPr>
                </w:p>
              </w:tc>
              <w:tc>
                <w:tcPr>
                  <w:tcW w:w="630" w:type="dxa"/>
                  <w:gridSpan w:val="2"/>
                </w:tcPr>
                <w:p w:rsidR="003D1F79" w:rsidRPr="006B4E62" w:rsidRDefault="003D1F79" w:rsidP="003D1F79">
                  <w:pPr>
                    <w:tabs>
                      <w:tab w:val="left" w:pos="990"/>
                    </w:tabs>
                    <w:jc w:val="both"/>
                    <w:rPr>
                      <w:rFonts w:ascii="Calibri" w:hAnsi="Calibri"/>
                      <w:snapToGrid w:val="0"/>
                      <w:lang w:val="en-GB"/>
                    </w:rPr>
                  </w:pPr>
                </w:p>
              </w:tc>
              <w:tc>
                <w:tcPr>
                  <w:tcW w:w="719" w:type="dxa"/>
                </w:tcPr>
                <w:p w:rsidR="003D1F79" w:rsidRPr="006B4E62" w:rsidRDefault="003D1F79" w:rsidP="003D1F79">
                  <w:pPr>
                    <w:tabs>
                      <w:tab w:val="left" w:pos="990"/>
                    </w:tabs>
                    <w:jc w:val="both"/>
                    <w:rPr>
                      <w:rFonts w:ascii="Calibri" w:hAnsi="Calibri"/>
                      <w:snapToGrid w:val="0"/>
                      <w:lang w:val="en-GB"/>
                    </w:rPr>
                  </w:pPr>
                </w:p>
              </w:tc>
            </w:tr>
            <w:tr w:rsidR="003D1F79" w:rsidRPr="006B4E62" w:rsidTr="004B14CB">
              <w:tc>
                <w:tcPr>
                  <w:tcW w:w="516" w:type="dxa"/>
                </w:tcPr>
                <w:p w:rsidR="003D1F79" w:rsidRPr="00BD4460" w:rsidRDefault="003D1F79" w:rsidP="003D1F79">
                  <w:pPr>
                    <w:tabs>
                      <w:tab w:val="left" w:pos="990"/>
                    </w:tabs>
                    <w:jc w:val="both"/>
                    <w:rPr>
                      <w:rFonts w:ascii="Calibri" w:hAnsi="Calibri"/>
                      <w:snapToGrid w:val="0"/>
                      <w:sz w:val="22"/>
                      <w:szCs w:val="22"/>
                      <w:lang w:val="en-GB"/>
                    </w:rPr>
                  </w:pPr>
                </w:p>
              </w:tc>
              <w:tc>
                <w:tcPr>
                  <w:tcW w:w="3967" w:type="dxa"/>
                  <w:gridSpan w:val="2"/>
                </w:tcPr>
                <w:p w:rsidR="003D1F79" w:rsidRPr="00BD4460" w:rsidRDefault="003D1F79" w:rsidP="003D1F79">
                  <w:pPr>
                    <w:tabs>
                      <w:tab w:val="left" w:pos="990"/>
                    </w:tabs>
                    <w:jc w:val="both"/>
                    <w:rPr>
                      <w:rFonts w:ascii="Calibri" w:hAnsi="Calibri"/>
                      <w:b/>
                      <w:snapToGrid w:val="0"/>
                      <w:sz w:val="22"/>
                      <w:szCs w:val="22"/>
                      <w:lang w:val="en-GB"/>
                    </w:rPr>
                  </w:pPr>
                  <w:r w:rsidRPr="00BD4460">
                    <w:rPr>
                      <w:rFonts w:ascii="Calibri" w:hAnsi="Calibri"/>
                      <w:b/>
                      <w:snapToGrid w:val="0"/>
                      <w:sz w:val="22"/>
                      <w:szCs w:val="22"/>
                      <w:lang w:val="en-GB"/>
                    </w:rPr>
                    <w:t>Total Part 2</w:t>
                  </w:r>
                </w:p>
              </w:tc>
              <w:tc>
                <w:tcPr>
                  <w:tcW w:w="810" w:type="dxa"/>
                  <w:gridSpan w:val="2"/>
                  <w:shd w:val="pct15" w:color="auto" w:fill="FFFFFF"/>
                </w:tcPr>
                <w:p w:rsidR="003D1F79" w:rsidRPr="00BD4460" w:rsidRDefault="003D1F79" w:rsidP="00702B6A">
                  <w:pPr>
                    <w:tabs>
                      <w:tab w:val="left" w:pos="990"/>
                    </w:tabs>
                    <w:jc w:val="center"/>
                    <w:rPr>
                      <w:rFonts w:ascii="Calibri" w:hAnsi="Calibri"/>
                      <w:snapToGrid w:val="0"/>
                      <w:sz w:val="22"/>
                      <w:szCs w:val="22"/>
                      <w:lang w:val="en-GB"/>
                    </w:rPr>
                  </w:pPr>
                  <w:r w:rsidRPr="00BD4460">
                    <w:rPr>
                      <w:rFonts w:ascii="Calibri" w:hAnsi="Calibri"/>
                      <w:snapToGrid w:val="0"/>
                      <w:sz w:val="22"/>
                      <w:szCs w:val="22"/>
                      <w:lang w:val="en-GB"/>
                    </w:rPr>
                    <w:t>20</w:t>
                  </w:r>
                </w:p>
              </w:tc>
              <w:tc>
                <w:tcPr>
                  <w:tcW w:w="720" w:type="dxa"/>
                  <w:gridSpan w:val="2"/>
                </w:tcPr>
                <w:p w:rsidR="003D1F79" w:rsidRPr="006B4E62" w:rsidRDefault="003D1F79" w:rsidP="003D1F79">
                  <w:pPr>
                    <w:tabs>
                      <w:tab w:val="left" w:pos="990"/>
                    </w:tabs>
                    <w:jc w:val="both"/>
                    <w:rPr>
                      <w:rFonts w:ascii="Calibri" w:hAnsi="Calibri"/>
                      <w:snapToGrid w:val="0"/>
                      <w:lang w:val="en-GB"/>
                    </w:rPr>
                  </w:pPr>
                </w:p>
              </w:tc>
              <w:tc>
                <w:tcPr>
                  <w:tcW w:w="630" w:type="dxa"/>
                  <w:gridSpan w:val="2"/>
                </w:tcPr>
                <w:p w:rsidR="003D1F79" w:rsidRPr="006B4E62" w:rsidRDefault="003D1F79" w:rsidP="003D1F79">
                  <w:pPr>
                    <w:tabs>
                      <w:tab w:val="left" w:pos="990"/>
                    </w:tabs>
                    <w:jc w:val="both"/>
                    <w:rPr>
                      <w:rFonts w:ascii="Calibri" w:hAnsi="Calibri"/>
                      <w:snapToGrid w:val="0"/>
                      <w:lang w:val="en-GB"/>
                    </w:rPr>
                  </w:pPr>
                </w:p>
              </w:tc>
              <w:tc>
                <w:tcPr>
                  <w:tcW w:w="719" w:type="dxa"/>
                </w:tcPr>
                <w:p w:rsidR="003D1F79" w:rsidRPr="006B4E62" w:rsidRDefault="003D1F79" w:rsidP="003D1F79">
                  <w:pPr>
                    <w:tabs>
                      <w:tab w:val="left" w:pos="990"/>
                    </w:tabs>
                    <w:jc w:val="both"/>
                    <w:rPr>
                      <w:rFonts w:ascii="Calibri" w:hAnsi="Calibri"/>
                      <w:snapToGrid w:val="0"/>
                      <w:lang w:val="en-GB"/>
                    </w:rPr>
                  </w:pPr>
                </w:p>
              </w:tc>
            </w:tr>
          </w:tbl>
          <w:p w:rsidR="003D1F79" w:rsidRPr="006B4E62" w:rsidRDefault="003D1F79" w:rsidP="003D1F79">
            <w:pPr>
              <w:tabs>
                <w:tab w:val="left" w:pos="990"/>
              </w:tabs>
              <w:jc w:val="both"/>
              <w:rPr>
                <w:rFonts w:asciiTheme="minorHAnsi" w:hAnsiTheme="minorHAnsi"/>
                <w:snapToGrid w:val="0"/>
                <w:lang w:val="en-GB"/>
              </w:rPr>
            </w:pPr>
          </w:p>
          <w:p w:rsidR="003D1F79" w:rsidRPr="00915BBD" w:rsidRDefault="003D1F79" w:rsidP="003D1F79">
            <w:pPr>
              <w:pStyle w:val="BankNormal"/>
              <w:tabs>
                <w:tab w:val="left" w:pos="990"/>
              </w:tabs>
              <w:spacing w:after="0"/>
              <w:jc w:val="both"/>
              <w:rPr>
                <w:rFonts w:asciiTheme="minorHAnsi" w:hAnsiTheme="minorHAnsi" w:cs="Calibri"/>
                <w:b/>
                <w:snapToGrid w:val="0"/>
                <w:color w:val="000000"/>
                <w:sz w:val="20"/>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18"/>
              <w:gridCol w:w="3780"/>
              <w:gridCol w:w="810"/>
              <w:gridCol w:w="720"/>
              <w:gridCol w:w="1140"/>
              <w:gridCol w:w="679"/>
              <w:gridCol w:w="679"/>
              <w:gridCol w:w="594"/>
              <w:gridCol w:w="596"/>
            </w:tblGrid>
            <w:tr w:rsidR="0069397A" w:rsidRPr="00950895" w:rsidTr="00DE0B0D">
              <w:trPr>
                <w:cantSplit/>
                <w:trHeight w:val="257"/>
              </w:trPr>
              <w:tc>
                <w:tcPr>
                  <w:tcW w:w="4477" w:type="dxa"/>
                  <w:gridSpan w:val="3"/>
                  <w:vMerge w:val="restart"/>
                </w:tcPr>
                <w:p w:rsidR="0069397A" w:rsidRPr="00950895" w:rsidRDefault="0069397A" w:rsidP="004B14CB">
                  <w:pPr>
                    <w:rPr>
                      <w:rFonts w:asciiTheme="minorHAnsi" w:hAnsiTheme="minorHAnsi" w:cs="Arial"/>
                      <w:snapToGrid w:val="0"/>
                      <w:lang w:val="en-GB"/>
                    </w:rPr>
                  </w:pPr>
                  <w:r w:rsidRPr="0002566B">
                    <w:rPr>
                      <w:rFonts w:asciiTheme="minorHAnsi" w:hAnsiTheme="minorHAnsi" w:cs="Arial"/>
                      <w:snapToGrid w:val="0"/>
                      <w:lang w:val="en-GB"/>
                    </w:rPr>
                    <w:t>Technical Proposal Evaluation</w:t>
                  </w:r>
                </w:p>
                <w:p w:rsidR="0069397A" w:rsidRPr="00950895" w:rsidRDefault="0069397A" w:rsidP="004B14CB">
                  <w:pPr>
                    <w:ind w:left="360"/>
                    <w:rPr>
                      <w:rFonts w:asciiTheme="minorHAnsi" w:hAnsiTheme="minorHAnsi" w:cs="Arial"/>
                      <w:snapToGrid w:val="0"/>
                      <w:highlight w:val="yellow"/>
                      <w:lang w:val="en-GB"/>
                    </w:rPr>
                  </w:pPr>
                </w:p>
              </w:tc>
              <w:tc>
                <w:tcPr>
                  <w:tcW w:w="810" w:type="dxa"/>
                  <w:vMerge w:val="restart"/>
                </w:tcPr>
                <w:p w:rsidR="0069397A" w:rsidRPr="00950895" w:rsidRDefault="0069397A" w:rsidP="004B14CB">
                  <w:pPr>
                    <w:jc w:val="center"/>
                    <w:rPr>
                      <w:rFonts w:asciiTheme="minorHAnsi" w:hAnsiTheme="minorHAnsi" w:cs="Arial"/>
                      <w:snapToGrid w:val="0"/>
                      <w:lang w:val="en-GB"/>
                    </w:rPr>
                  </w:pPr>
                  <w:r w:rsidRPr="0002566B">
                    <w:rPr>
                      <w:rFonts w:asciiTheme="minorHAnsi" w:hAnsiTheme="minorHAnsi" w:cs="Arial"/>
                      <w:snapToGrid w:val="0"/>
                      <w:lang w:val="en-GB"/>
                    </w:rPr>
                    <w:t>Points Obtainable</w:t>
                  </w:r>
                </w:p>
              </w:tc>
              <w:tc>
                <w:tcPr>
                  <w:tcW w:w="4408" w:type="dxa"/>
                  <w:gridSpan w:val="6"/>
                </w:tcPr>
                <w:p w:rsidR="0069397A" w:rsidRPr="00950895" w:rsidRDefault="0069397A" w:rsidP="00B11D41">
                  <w:pPr>
                    <w:rPr>
                      <w:rFonts w:asciiTheme="minorHAnsi" w:hAnsiTheme="minorHAnsi" w:cs="Arial"/>
                      <w:snapToGrid w:val="0"/>
                      <w:lang w:val="en-GB"/>
                    </w:rPr>
                  </w:pPr>
                  <w:r w:rsidRPr="0002566B">
                    <w:rPr>
                      <w:rFonts w:asciiTheme="minorHAnsi" w:hAnsiTheme="minorHAnsi" w:cs="Arial"/>
                      <w:snapToGrid w:val="0"/>
                      <w:lang w:val="en-GB"/>
                    </w:rPr>
                    <w:t>Company / Other</w:t>
                  </w:r>
                </w:p>
                <w:p w:rsidR="0069397A" w:rsidRPr="00950895" w:rsidRDefault="0069397A" w:rsidP="00B11D41">
                  <w:pPr>
                    <w:rPr>
                      <w:rFonts w:asciiTheme="minorHAnsi" w:hAnsiTheme="minorHAnsi" w:cs="Arial"/>
                      <w:snapToGrid w:val="0"/>
                      <w:lang w:val="en-GB"/>
                    </w:rPr>
                  </w:pPr>
                  <w:r w:rsidRPr="0002566B">
                    <w:rPr>
                      <w:rFonts w:asciiTheme="minorHAnsi" w:hAnsiTheme="minorHAnsi" w:cs="Arial"/>
                      <w:snapToGrid w:val="0"/>
                      <w:lang w:val="en-GB"/>
                    </w:rPr>
                    <w:t xml:space="preserve"> Entity</w:t>
                  </w:r>
                </w:p>
              </w:tc>
            </w:tr>
            <w:tr w:rsidR="0069397A" w:rsidRPr="00950895" w:rsidTr="0069397A">
              <w:trPr>
                <w:cantSplit/>
                <w:trHeight w:val="145"/>
              </w:trPr>
              <w:tc>
                <w:tcPr>
                  <w:tcW w:w="4477" w:type="dxa"/>
                  <w:gridSpan w:val="3"/>
                  <w:vMerge/>
                  <w:tcBorders>
                    <w:bottom w:val="nil"/>
                  </w:tcBorders>
                </w:tcPr>
                <w:p w:rsidR="0069397A" w:rsidRPr="00950895" w:rsidRDefault="0069397A" w:rsidP="004B14CB">
                  <w:pPr>
                    <w:rPr>
                      <w:rFonts w:asciiTheme="minorHAnsi" w:hAnsiTheme="minorHAnsi" w:cs="Arial"/>
                      <w:snapToGrid w:val="0"/>
                      <w:highlight w:val="yellow"/>
                      <w:lang w:val="en-GB"/>
                    </w:rPr>
                  </w:pPr>
                </w:p>
              </w:tc>
              <w:tc>
                <w:tcPr>
                  <w:tcW w:w="810" w:type="dxa"/>
                  <w:vMerge/>
                  <w:tcBorders>
                    <w:bottom w:val="nil"/>
                  </w:tcBorders>
                </w:tcPr>
                <w:p w:rsidR="0069397A" w:rsidRPr="00950895" w:rsidRDefault="0069397A" w:rsidP="004B14CB">
                  <w:pPr>
                    <w:jc w:val="center"/>
                    <w:rPr>
                      <w:rFonts w:asciiTheme="minorHAnsi" w:hAnsiTheme="minorHAnsi" w:cs="Arial"/>
                      <w:snapToGrid w:val="0"/>
                      <w:lang w:val="en-GB"/>
                    </w:rPr>
                  </w:pPr>
                </w:p>
              </w:tc>
              <w:tc>
                <w:tcPr>
                  <w:tcW w:w="720" w:type="dxa"/>
                  <w:tcBorders>
                    <w:bottom w:val="nil"/>
                  </w:tcBorders>
                </w:tcPr>
                <w:p w:rsidR="0069397A" w:rsidRPr="006B4E62" w:rsidRDefault="0069397A" w:rsidP="00DE0B0D">
                  <w:pPr>
                    <w:tabs>
                      <w:tab w:val="left" w:pos="990"/>
                    </w:tabs>
                    <w:jc w:val="both"/>
                    <w:rPr>
                      <w:rFonts w:ascii="Calibri" w:hAnsi="Calibri"/>
                      <w:snapToGrid w:val="0"/>
                      <w:lang w:val="en-GB"/>
                    </w:rPr>
                  </w:pPr>
                  <w:r w:rsidRPr="006B4E62">
                    <w:rPr>
                      <w:rFonts w:ascii="Calibri" w:hAnsi="Calibri"/>
                      <w:snapToGrid w:val="0"/>
                      <w:lang w:val="en-GB"/>
                    </w:rPr>
                    <w:t>A</w:t>
                  </w:r>
                </w:p>
              </w:tc>
              <w:tc>
                <w:tcPr>
                  <w:tcW w:w="1140" w:type="dxa"/>
                  <w:tcBorders>
                    <w:bottom w:val="nil"/>
                  </w:tcBorders>
                </w:tcPr>
                <w:p w:rsidR="0069397A" w:rsidRPr="006B4E62" w:rsidRDefault="0069397A" w:rsidP="00DE0B0D">
                  <w:pPr>
                    <w:tabs>
                      <w:tab w:val="left" w:pos="990"/>
                    </w:tabs>
                    <w:jc w:val="both"/>
                    <w:rPr>
                      <w:rFonts w:ascii="Calibri" w:hAnsi="Calibri"/>
                      <w:snapToGrid w:val="0"/>
                      <w:lang w:val="en-GB"/>
                    </w:rPr>
                  </w:pPr>
                  <w:r w:rsidRPr="006B4E62">
                    <w:rPr>
                      <w:rFonts w:ascii="Calibri" w:hAnsi="Calibri"/>
                      <w:snapToGrid w:val="0"/>
                      <w:lang w:val="en-GB"/>
                    </w:rPr>
                    <w:t>B</w:t>
                  </w:r>
                  <w:r>
                    <w:rPr>
                      <w:rFonts w:ascii="Calibri" w:hAnsi="Calibri"/>
                      <w:snapToGrid w:val="0"/>
                      <w:lang w:val="en-GB"/>
                    </w:rPr>
                    <w:t xml:space="preserve">      C</w:t>
                  </w:r>
                </w:p>
              </w:tc>
              <w:tc>
                <w:tcPr>
                  <w:tcW w:w="679" w:type="dxa"/>
                  <w:tcBorders>
                    <w:bottom w:val="nil"/>
                  </w:tcBorders>
                </w:tcPr>
                <w:p w:rsidR="0069397A" w:rsidRPr="0002566B" w:rsidRDefault="0069397A" w:rsidP="004B14CB">
                  <w:pPr>
                    <w:jc w:val="center"/>
                    <w:rPr>
                      <w:rFonts w:asciiTheme="minorHAnsi" w:hAnsiTheme="minorHAnsi" w:cs="Arial"/>
                      <w:snapToGrid w:val="0"/>
                      <w:lang w:val="en-GB"/>
                    </w:rPr>
                  </w:pPr>
                </w:p>
              </w:tc>
              <w:tc>
                <w:tcPr>
                  <w:tcW w:w="679" w:type="dxa"/>
                  <w:tcBorders>
                    <w:bottom w:val="nil"/>
                  </w:tcBorders>
                </w:tcPr>
                <w:p w:rsidR="0069397A" w:rsidRPr="00950895" w:rsidRDefault="0069397A" w:rsidP="004B14CB">
                  <w:pPr>
                    <w:jc w:val="center"/>
                    <w:rPr>
                      <w:rFonts w:asciiTheme="minorHAnsi" w:hAnsiTheme="minorHAnsi" w:cs="Arial"/>
                      <w:snapToGrid w:val="0"/>
                      <w:lang w:val="en-GB"/>
                    </w:rPr>
                  </w:pPr>
                  <w:r w:rsidRPr="0002566B">
                    <w:rPr>
                      <w:rFonts w:asciiTheme="minorHAnsi" w:hAnsiTheme="minorHAnsi" w:cs="Arial"/>
                      <w:snapToGrid w:val="0"/>
                      <w:lang w:val="en-GB"/>
                    </w:rPr>
                    <w:t>C</w:t>
                  </w:r>
                </w:p>
              </w:tc>
              <w:tc>
                <w:tcPr>
                  <w:tcW w:w="594" w:type="dxa"/>
                  <w:tcBorders>
                    <w:bottom w:val="nil"/>
                  </w:tcBorders>
                </w:tcPr>
                <w:p w:rsidR="0069397A" w:rsidRPr="00950895" w:rsidRDefault="0069397A" w:rsidP="004B14CB">
                  <w:pPr>
                    <w:jc w:val="center"/>
                    <w:rPr>
                      <w:rFonts w:asciiTheme="minorHAnsi" w:hAnsiTheme="minorHAnsi" w:cs="Arial"/>
                      <w:snapToGrid w:val="0"/>
                      <w:lang w:val="en-GB"/>
                    </w:rPr>
                  </w:pPr>
                  <w:r w:rsidRPr="0002566B">
                    <w:rPr>
                      <w:rFonts w:asciiTheme="minorHAnsi" w:hAnsiTheme="minorHAnsi" w:cs="Arial"/>
                      <w:snapToGrid w:val="0"/>
                      <w:lang w:val="en-GB"/>
                    </w:rPr>
                    <w:t>D</w:t>
                  </w:r>
                </w:p>
              </w:tc>
              <w:tc>
                <w:tcPr>
                  <w:tcW w:w="596" w:type="dxa"/>
                  <w:tcBorders>
                    <w:bottom w:val="nil"/>
                  </w:tcBorders>
                </w:tcPr>
                <w:p w:rsidR="0069397A" w:rsidRPr="00950895" w:rsidRDefault="0069397A" w:rsidP="004B14CB">
                  <w:pPr>
                    <w:jc w:val="center"/>
                    <w:rPr>
                      <w:rFonts w:asciiTheme="minorHAnsi" w:hAnsiTheme="minorHAnsi" w:cs="Arial"/>
                      <w:snapToGrid w:val="0"/>
                      <w:lang w:val="en-GB"/>
                    </w:rPr>
                  </w:pPr>
                  <w:r w:rsidRPr="0002566B">
                    <w:rPr>
                      <w:rFonts w:asciiTheme="minorHAnsi" w:hAnsiTheme="minorHAnsi" w:cs="Arial"/>
                      <w:snapToGrid w:val="0"/>
                      <w:lang w:val="en-GB"/>
                    </w:rPr>
                    <w:t>E</w:t>
                  </w:r>
                </w:p>
              </w:tc>
            </w:tr>
            <w:tr w:rsidR="0069397A" w:rsidRPr="00950895" w:rsidTr="0069397A">
              <w:trPr>
                <w:cantSplit/>
                <w:trHeight w:val="257"/>
              </w:trPr>
              <w:tc>
                <w:tcPr>
                  <w:tcW w:w="679" w:type="dxa"/>
                  <w:shd w:val="pct15" w:color="auto" w:fill="FFFFFF"/>
                </w:tcPr>
                <w:p w:rsidR="0069397A" w:rsidRPr="0002566B" w:rsidRDefault="0069397A" w:rsidP="004B14CB">
                  <w:pPr>
                    <w:rPr>
                      <w:rFonts w:asciiTheme="minorHAnsi" w:hAnsiTheme="minorHAnsi" w:cs="Arial"/>
                      <w:snapToGrid w:val="0"/>
                      <w:lang w:val="en-GB"/>
                    </w:rPr>
                  </w:pPr>
                </w:p>
              </w:tc>
              <w:tc>
                <w:tcPr>
                  <w:tcW w:w="9016" w:type="dxa"/>
                  <w:gridSpan w:val="9"/>
                  <w:shd w:val="pct15" w:color="auto" w:fill="FFFFFF"/>
                </w:tcPr>
                <w:p w:rsidR="0069397A" w:rsidRPr="00950895" w:rsidRDefault="0069397A" w:rsidP="004B14CB">
                  <w:pPr>
                    <w:rPr>
                      <w:rFonts w:asciiTheme="minorHAnsi" w:hAnsiTheme="minorHAnsi" w:cs="Arial"/>
                      <w:snapToGrid w:val="0"/>
                      <w:highlight w:val="yellow"/>
                      <w:lang w:val="en-GB"/>
                    </w:rPr>
                  </w:pPr>
                  <w:r w:rsidRPr="0002566B">
                    <w:rPr>
                      <w:rFonts w:asciiTheme="minorHAnsi" w:hAnsiTheme="minorHAnsi" w:cs="Arial"/>
                      <w:snapToGrid w:val="0"/>
                      <w:lang w:val="en-GB"/>
                    </w:rPr>
                    <w:t>Form 3 Personnel</w:t>
                  </w:r>
                </w:p>
              </w:tc>
            </w:tr>
            <w:tr w:rsidR="0069397A" w:rsidRPr="00950895" w:rsidTr="0069397A">
              <w:trPr>
                <w:cantSplit/>
                <w:trHeight w:val="498"/>
              </w:trPr>
              <w:tc>
                <w:tcPr>
                  <w:tcW w:w="697" w:type="dxa"/>
                  <w:gridSpan w:val="2"/>
                </w:tcPr>
                <w:p w:rsidR="0069397A" w:rsidRPr="00BD4460" w:rsidRDefault="0069397A" w:rsidP="0069397A">
                  <w:pPr>
                    <w:rPr>
                      <w:rFonts w:asciiTheme="minorHAnsi" w:hAnsiTheme="minorHAnsi" w:cs="Arial"/>
                      <w:snapToGrid w:val="0"/>
                      <w:sz w:val="22"/>
                      <w:szCs w:val="22"/>
                      <w:lang w:val="en-GB"/>
                    </w:rPr>
                  </w:pPr>
                  <w:r w:rsidRPr="00BD4460">
                    <w:rPr>
                      <w:rFonts w:asciiTheme="minorHAnsi" w:hAnsiTheme="minorHAnsi" w:cs="Arial"/>
                      <w:snapToGrid w:val="0"/>
                      <w:sz w:val="22"/>
                      <w:szCs w:val="22"/>
                      <w:lang w:val="en-GB"/>
                    </w:rPr>
                    <w:t>3.1</w:t>
                  </w:r>
                </w:p>
              </w:tc>
              <w:tc>
                <w:tcPr>
                  <w:tcW w:w="3780" w:type="dxa"/>
                </w:tcPr>
                <w:p w:rsidR="0069397A" w:rsidRPr="00BD4460" w:rsidRDefault="0069397A" w:rsidP="0069397A">
                  <w:pPr>
                    <w:rPr>
                      <w:rFonts w:asciiTheme="minorHAnsi" w:hAnsiTheme="minorHAnsi"/>
                      <w:sz w:val="22"/>
                      <w:szCs w:val="22"/>
                    </w:rPr>
                  </w:pPr>
                  <w:r w:rsidRPr="00BD4460">
                    <w:rPr>
                      <w:rFonts w:asciiTheme="minorHAnsi" w:hAnsiTheme="minorHAnsi"/>
                      <w:sz w:val="22"/>
                      <w:szCs w:val="22"/>
                    </w:rPr>
                    <w:t>Advanced (MA) university degree in the area of economics, business administration or equivalent</w:t>
                  </w:r>
                </w:p>
                <w:p w:rsidR="0069397A" w:rsidRPr="00BD4460" w:rsidRDefault="0069397A" w:rsidP="004B14CB">
                  <w:pPr>
                    <w:rPr>
                      <w:rFonts w:asciiTheme="minorHAnsi" w:hAnsiTheme="minorHAnsi" w:cs="Arial"/>
                      <w:snapToGrid w:val="0"/>
                      <w:sz w:val="22"/>
                      <w:szCs w:val="22"/>
                      <w:lang w:val="en-GB"/>
                    </w:rPr>
                  </w:pPr>
                </w:p>
              </w:tc>
              <w:tc>
                <w:tcPr>
                  <w:tcW w:w="810" w:type="dxa"/>
                </w:tcPr>
                <w:p w:rsidR="0069397A" w:rsidRPr="00BD4460" w:rsidRDefault="0069397A" w:rsidP="004B14CB">
                  <w:pPr>
                    <w:jc w:val="center"/>
                    <w:rPr>
                      <w:rFonts w:asciiTheme="minorHAnsi" w:hAnsiTheme="minorHAnsi" w:cs="Arial"/>
                      <w:snapToGrid w:val="0"/>
                      <w:sz w:val="22"/>
                      <w:szCs w:val="22"/>
                      <w:lang w:val="en-GB"/>
                    </w:rPr>
                  </w:pPr>
                </w:p>
                <w:p w:rsidR="0069397A" w:rsidRPr="00BD4460" w:rsidRDefault="0069397A" w:rsidP="004B14CB">
                  <w:pPr>
                    <w:jc w:val="center"/>
                    <w:rPr>
                      <w:rFonts w:asciiTheme="minorHAnsi" w:hAnsiTheme="minorHAnsi" w:cs="Arial"/>
                      <w:snapToGrid w:val="0"/>
                      <w:sz w:val="22"/>
                      <w:szCs w:val="22"/>
                      <w:lang w:val="en-GB"/>
                    </w:rPr>
                  </w:pPr>
                  <w:r w:rsidRPr="00BD4460">
                    <w:rPr>
                      <w:rFonts w:asciiTheme="minorHAnsi" w:hAnsiTheme="minorHAnsi" w:cs="Arial"/>
                      <w:snapToGrid w:val="0"/>
                      <w:sz w:val="22"/>
                      <w:szCs w:val="22"/>
                      <w:lang w:val="en-GB"/>
                    </w:rPr>
                    <w:t>6</w:t>
                  </w:r>
                </w:p>
              </w:tc>
              <w:tc>
                <w:tcPr>
                  <w:tcW w:w="720" w:type="dxa"/>
                </w:tcPr>
                <w:p w:rsidR="0069397A" w:rsidRPr="00950895" w:rsidRDefault="0069397A" w:rsidP="004B14CB">
                  <w:pPr>
                    <w:jc w:val="center"/>
                    <w:rPr>
                      <w:rFonts w:asciiTheme="minorHAnsi" w:hAnsiTheme="minorHAnsi" w:cs="Arial"/>
                      <w:snapToGrid w:val="0"/>
                      <w:lang w:val="en-GB"/>
                    </w:rPr>
                  </w:pPr>
                </w:p>
              </w:tc>
              <w:tc>
                <w:tcPr>
                  <w:tcW w:w="1140" w:type="dxa"/>
                </w:tcPr>
                <w:p w:rsidR="0069397A" w:rsidRPr="00950895" w:rsidRDefault="0069397A" w:rsidP="004B14CB">
                  <w:pPr>
                    <w:jc w:val="center"/>
                    <w:rPr>
                      <w:rFonts w:asciiTheme="minorHAnsi" w:hAnsiTheme="minorHAnsi" w:cs="Arial"/>
                      <w:snapToGrid w:val="0"/>
                      <w:lang w:val="en-GB"/>
                    </w:rPr>
                  </w:pPr>
                </w:p>
              </w:tc>
              <w:tc>
                <w:tcPr>
                  <w:tcW w:w="679" w:type="dxa"/>
                </w:tcPr>
                <w:p w:rsidR="0069397A" w:rsidRPr="00950895" w:rsidRDefault="0069397A" w:rsidP="004B14CB">
                  <w:pPr>
                    <w:jc w:val="center"/>
                    <w:rPr>
                      <w:rFonts w:asciiTheme="minorHAnsi" w:hAnsiTheme="minorHAnsi" w:cs="Arial"/>
                      <w:snapToGrid w:val="0"/>
                      <w:lang w:val="en-GB"/>
                    </w:rPr>
                  </w:pPr>
                </w:p>
              </w:tc>
              <w:tc>
                <w:tcPr>
                  <w:tcW w:w="679" w:type="dxa"/>
                </w:tcPr>
                <w:p w:rsidR="0069397A" w:rsidRPr="00950895" w:rsidRDefault="0069397A" w:rsidP="004B14CB">
                  <w:pPr>
                    <w:jc w:val="center"/>
                    <w:rPr>
                      <w:rFonts w:asciiTheme="minorHAnsi" w:hAnsiTheme="minorHAnsi" w:cs="Arial"/>
                      <w:snapToGrid w:val="0"/>
                      <w:lang w:val="en-GB"/>
                    </w:rPr>
                  </w:pPr>
                </w:p>
              </w:tc>
              <w:tc>
                <w:tcPr>
                  <w:tcW w:w="594" w:type="dxa"/>
                </w:tcPr>
                <w:p w:rsidR="0069397A" w:rsidRPr="00950895" w:rsidRDefault="0069397A" w:rsidP="004B14CB">
                  <w:pPr>
                    <w:jc w:val="center"/>
                    <w:rPr>
                      <w:rFonts w:asciiTheme="minorHAnsi" w:hAnsiTheme="minorHAnsi" w:cs="Arial"/>
                      <w:snapToGrid w:val="0"/>
                      <w:lang w:val="en-GB"/>
                    </w:rPr>
                  </w:pPr>
                </w:p>
              </w:tc>
              <w:tc>
                <w:tcPr>
                  <w:tcW w:w="596" w:type="dxa"/>
                </w:tcPr>
                <w:p w:rsidR="0069397A" w:rsidRPr="00950895" w:rsidRDefault="0069397A" w:rsidP="004B14CB">
                  <w:pPr>
                    <w:jc w:val="center"/>
                    <w:rPr>
                      <w:rFonts w:asciiTheme="minorHAnsi" w:hAnsiTheme="minorHAnsi" w:cs="Arial"/>
                      <w:snapToGrid w:val="0"/>
                      <w:lang w:val="en-GB"/>
                    </w:rPr>
                  </w:pPr>
                </w:p>
              </w:tc>
            </w:tr>
            <w:tr w:rsidR="0069397A" w:rsidRPr="00950895" w:rsidTr="0069397A">
              <w:trPr>
                <w:cantSplit/>
                <w:trHeight w:val="257"/>
              </w:trPr>
              <w:tc>
                <w:tcPr>
                  <w:tcW w:w="697" w:type="dxa"/>
                  <w:gridSpan w:val="2"/>
                </w:tcPr>
                <w:p w:rsidR="0069397A" w:rsidRPr="00BD4460" w:rsidRDefault="0069397A" w:rsidP="004B14CB">
                  <w:pPr>
                    <w:rPr>
                      <w:rFonts w:asciiTheme="minorHAnsi" w:hAnsiTheme="minorHAnsi" w:cs="Arial"/>
                      <w:snapToGrid w:val="0"/>
                      <w:sz w:val="22"/>
                      <w:szCs w:val="22"/>
                      <w:lang w:val="cs-CZ"/>
                    </w:rPr>
                  </w:pPr>
                  <w:r w:rsidRPr="00BD4460">
                    <w:rPr>
                      <w:rFonts w:asciiTheme="minorHAnsi" w:hAnsiTheme="minorHAnsi" w:cs="Arial"/>
                      <w:snapToGrid w:val="0"/>
                      <w:sz w:val="22"/>
                      <w:szCs w:val="22"/>
                      <w:lang w:val="cs-CZ"/>
                    </w:rPr>
                    <w:t>3.2</w:t>
                  </w:r>
                </w:p>
              </w:tc>
              <w:tc>
                <w:tcPr>
                  <w:tcW w:w="3780" w:type="dxa"/>
                </w:tcPr>
                <w:p w:rsidR="0069397A" w:rsidRPr="00BD4460" w:rsidRDefault="0069397A" w:rsidP="0069397A">
                  <w:pPr>
                    <w:spacing w:line="276" w:lineRule="auto"/>
                    <w:rPr>
                      <w:rFonts w:asciiTheme="minorHAnsi" w:hAnsiTheme="minorHAnsi"/>
                      <w:sz w:val="22"/>
                      <w:szCs w:val="22"/>
                    </w:rPr>
                  </w:pPr>
                  <w:r w:rsidRPr="00BD4460">
                    <w:rPr>
                      <w:rFonts w:asciiTheme="minorHAnsi" w:hAnsiTheme="minorHAnsi"/>
                      <w:sz w:val="22"/>
                      <w:szCs w:val="22"/>
                    </w:rPr>
                    <w:t>At least 5 years of experience in consulting public and private bodies in the Czech Republic and abroad in the field of FDI and business development</w:t>
                  </w:r>
                </w:p>
                <w:p w:rsidR="0069397A" w:rsidRPr="00BD4460" w:rsidRDefault="0069397A" w:rsidP="0069397A">
                  <w:pPr>
                    <w:rPr>
                      <w:rFonts w:asciiTheme="minorHAnsi" w:hAnsiTheme="minorHAnsi" w:cs="Arial"/>
                      <w:snapToGrid w:val="0"/>
                      <w:sz w:val="22"/>
                      <w:szCs w:val="22"/>
                      <w:lang w:val="en-GB"/>
                    </w:rPr>
                  </w:pPr>
                </w:p>
              </w:tc>
              <w:tc>
                <w:tcPr>
                  <w:tcW w:w="810" w:type="dxa"/>
                </w:tcPr>
                <w:p w:rsidR="0069397A" w:rsidRPr="00BD4460" w:rsidRDefault="00E64079" w:rsidP="00C6173C">
                  <w:pPr>
                    <w:jc w:val="center"/>
                    <w:rPr>
                      <w:rFonts w:asciiTheme="minorHAnsi" w:hAnsiTheme="minorHAnsi" w:cs="Arial"/>
                      <w:snapToGrid w:val="0"/>
                      <w:sz w:val="22"/>
                      <w:szCs w:val="22"/>
                      <w:lang w:val="en-GB"/>
                    </w:rPr>
                  </w:pPr>
                  <w:r w:rsidRPr="00BD4460">
                    <w:rPr>
                      <w:rFonts w:asciiTheme="minorHAnsi" w:hAnsiTheme="minorHAnsi" w:cs="Arial"/>
                      <w:snapToGrid w:val="0"/>
                      <w:sz w:val="22"/>
                      <w:szCs w:val="22"/>
                      <w:lang w:val="en-GB"/>
                    </w:rPr>
                    <w:t>7</w:t>
                  </w:r>
                </w:p>
              </w:tc>
              <w:tc>
                <w:tcPr>
                  <w:tcW w:w="720" w:type="dxa"/>
                </w:tcPr>
                <w:p w:rsidR="0069397A" w:rsidRPr="00950895" w:rsidRDefault="0069397A" w:rsidP="004B14CB">
                  <w:pPr>
                    <w:jc w:val="center"/>
                    <w:rPr>
                      <w:rFonts w:asciiTheme="minorHAnsi" w:hAnsiTheme="minorHAnsi" w:cs="Arial"/>
                      <w:snapToGrid w:val="0"/>
                      <w:lang w:val="en-GB"/>
                    </w:rPr>
                  </w:pPr>
                </w:p>
              </w:tc>
              <w:tc>
                <w:tcPr>
                  <w:tcW w:w="1140" w:type="dxa"/>
                </w:tcPr>
                <w:p w:rsidR="0069397A" w:rsidRPr="00950895" w:rsidRDefault="0069397A" w:rsidP="004B14CB">
                  <w:pPr>
                    <w:jc w:val="center"/>
                    <w:rPr>
                      <w:rFonts w:asciiTheme="minorHAnsi" w:hAnsiTheme="minorHAnsi" w:cs="Arial"/>
                      <w:snapToGrid w:val="0"/>
                      <w:lang w:val="en-GB"/>
                    </w:rPr>
                  </w:pPr>
                </w:p>
              </w:tc>
              <w:tc>
                <w:tcPr>
                  <w:tcW w:w="679" w:type="dxa"/>
                </w:tcPr>
                <w:p w:rsidR="0069397A" w:rsidRPr="00950895" w:rsidRDefault="0069397A" w:rsidP="004B14CB">
                  <w:pPr>
                    <w:jc w:val="center"/>
                    <w:rPr>
                      <w:rFonts w:asciiTheme="minorHAnsi" w:hAnsiTheme="minorHAnsi" w:cs="Arial"/>
                      <w:snapToGrid w:val="0"/>
                      <w:lang w:val="en-GB"/>
                    </w:rPr>
                  </w:pPr>
                </w:p>
              </w:tc>
              <w:tc>
                <w:tcPr>
                  <w:tcW w:w="679" w:type="dxa"/>
                </w:tcPr>
                <w:p w:rsidR="0069397A" w:rsidRPr="00950895" w:rsidRDefault="0069397A" w:rsidP="004B14CB">
                  <w:pPr>
                    <w:jc w:val="center"/>
                    <w:rPr>
                      <w:rFonts w:asciiTheme="minorHAnsi" w:hAnsiTheme="minorHAnsi" w:cs="Arial"/>
                      <w:snapToGrid w:val="0"/>
                      <w:lang w:val="en-GB"/>
                    </w:rPr>
                  </w:pPr>
                </w:p>
              </w:tc>
              <w:tc>
                <w:tcPr>
                  <w:tcW w:w="594" w:type="dxa"/>
                </w:tcPr>
                <w:p w:rsidR="0069397A" w:rsidRPr="00950895" w:rsidRDefault="0069397A" w:rsidP="004B14CB">
                  <w:pPr>
                    <w:jc w:val="center"/>
                    <w:rPr>
                      <w:rFonts w:asciiTheme="minorHAnsi" w:hAnsiTheme="minorHAnsi" w:cs="Arial"/>
                      <w:snapToGrid w:val="0"/>
                      <w:lang w:val="en-GB"/>
                    </w:rPr>
                  </w:pPr>
                </w:p>
              </w:tc>
              <w:tc>
                <w:tcPr>
                  <w:tcW w:w="596" w:type="dxa"/>
                </w:tcPr>
                <w:p w:rsidR="0069397A" w:rsidRPr="00950895" w:rsidRDefault="0069397A" w:rsidP="004B14CB">
                  <w:pPr>
                    <w:jc w:val="center"/>
                    <w:rPr>
                      <w:rFonts w:asciiTheme="minorHAnsi" w:hAnsiTheme="minorHAnsi" w:cs="Arial"/>
                      <w:snapToGrid w:val="0"/>
                      <w:lang w:val="en-GB"/>
                    </w:rPr>
                  </w:pPr>
                </w:p>
              </w:tc>
            </w:tr>
            <w:tr w:rsidR="0069397A" w:rsidRPr="00950895" w:rsidTr="0069397A">
              <w:trPr>
                <w:cantSplit/>
                <w:trHeight w:val="257"/>
              </w:trPr>
              <w:tc>
                <w:tcPr>
                  <w:tcW w:w="697" w:type="dxa"/>
                  <w:gridSpan w:val="2"/>
                </w:tcPr>
                <w:p w:rsidR="0069397A" w:rsidRPr="00BD4460" w:rsidRDefault="0069397A" w:rsidP="004B14CB">
                  <w:pPr>
                    <w:rPr>
                      <w:rFonts w:asciiTheme="minorHAnsi" w:hAnsiTheme="minorHAnsi" w:cs="Arial"/>
                      <w:snapToGrid w:val="0"/>
                      <w:sz w:val="22"/>
                      <w:szCs w:val="22"/>
                      <w:lang w:val="en-GB"/>
                    </w:rPr>
                  </w:pPr>
                  <w:r w:rsidRPr="00BD4460">
                    <w:rPr>
                      <w:rFonts w:asciiTheme="minorHAnsi" w:hAnsiTheme="minorHAnsi" w:cs="Arial"/>
                      <w:snapToGrid w:val="0"/>
                      <w:sz w:val="22"/>
                      <w:szCs w:val="22"/>
                      <w:lang w:val="en-GB"/>
                    </w:rPr>
                    <w:lastRenderedPageBreak/>
                    <w:t>3.3</w:t>
                  </w:r>
                </w:p>
              </w:tc>
              <w:tc>
                <w:tcPr>
                  <w:tcW w:w="3780" w:type="dxa"/>
                </w:tcPr>
                <w:p w:rsidR="0069397A" w:rsidRPr="00BD4460" w:rsidRDefault="0069397A" w:rsidP="0069397A">
                  <w:pPr>
                    <w:spacing w:line="276" w:lineRule="auto"/>
                    <w:rPr>
                      <w:rFonts w:asciiTheme="minorHAnsi" w:hAnsiTheme="minorHAnsi"/>
                      <w:sz w:val="22"/>
                      <w:szCs w:val="22"/>
                    </w:rPr>
                  </w:pPr>
                  <w:r w:rsidRPr="00BD4460">
                    <w:rPr>
                      <w:rFonts w:asciiTheme="minorHAnsi" w:hAnsiTheme="minorHAnsi"/>
                      <w:sz w:val="22"/>
                      <w:szCs w:val="22"/>
                    </w:rPr>
                    <w:t>Proven experience in cooperation with international organizations or other bodies responsible for formulating and monitoring of public policies (at least 3 similar assignments); previous working experience with UNDP or other international agencies will be an asset; experience with Balkan countries will be an asset</w:t>
                  </w:r>
                </w:p>
                <w:p w:rsidR="0069397A" w:rsidRPr="00BD4460" w:rsidRDefault="0069397A" w:rsidP="0069397A">
                  <w:pPr>
                    <w:rPr>
                      <w:rFonts w:asciiTheme="minorHAnsi" w:hAnsiTheme="minorHAnsi" w:cs="Arial"/>
                      <w:snapToGrid w:val="0"/>
                      <w:sz w:val="22"/>
                      <w:szCs w:val="22"/>
                      <w:lang w:val="en-GB"/>
                    </w:rPr>
                  </w:pPr>
                </w:p>
              </w:tc>
              <w:tc>
                <w:tcPr>
                  <w:tcW w:w="810" w:type="dxa"/>
                </w:tcPr>
                <w:p w:rsidR="0069397A" w:rsidRPr="00BD4460" w:rsidRDefault="0069397A" w:rsidP="00C6173C">
                  <w:pPr>
                    <w:jc w:val="center"/>
                    <w:rPr>
                      <w:rFonts w:asciiTheme="minorHAnsi" w:hAnsiTheme="minorHAnsi" w:cs="Arial"/>
                      <w:snapToGrid w:val="0"/>
                      <w:sz w:val="22"/>
                      <w:szCs w:val="22"/>
                      <w:lang w:val="en-GB"/>
                    </w:rPr>
                  </w:pPr>
                  <w:r w:rsidRPr="00BD4460">
                    <w:rPr>
                      <w:rFonts w:asciiTheme="minorHAnsi" w:hAnsiTheme="minorHAnsi" w:cs="Arial"/>
                      <w:snapToGrid w:val="0"/>
                      <w:sz w:val="22"/>
                      <w:szCs w:val="22"/>
                      <w:lang w:val="en-GB"/>
                    </w:rPr>
                    <w:t>6</w:t>
                  </w:r>
                </w:p>
              </w:tc>
              <w:tc>
                <w:tcPr>
                  <w:tcW w:w="720" w:type="dxa"/>
                </w:tcPr>
                <w:p w:rsidR="0069397A" w:rsidRPr="00950895" w:rsidRDefault="0069397A" w:rsidP="004B14CB">
                  <w:pPr>
                    <w:jc w:val="center"/>
                    <w:rPr>
                      <w:rFonts w:asciiTheme="minorHAnsi" w:hAnsiTheme="minorHAnsi" w:cs="Arial"/>
                      <w:snapToGrid w:val="0"/>
                      <w:lang w:val="en-GB"/>
                    </w:rPr>
                  </w:pPr>
                </w:p>
              </w:tc>
              <w:tc>
                <w:tcPr>
                  <w:tcW w:w="1140" w:type="dxa"/>
                </w:tcPr>
                <w:p w:rsidR="0069397A" w:rsidRPr="00950895" w:rsidRDefault="0069397A" w:rsidP="004B14CB">
                  <w:pPr>
                    <w:jc w:val="center"/>
                    <w:rPr>
                      <w:rFonts w:asciiTheme="minorHAnsi" w:hAnsiTheme="minorHAnsi" w:cs="Arial"/>
                      <w:snapToGrid w:val="0"/>
                      <w:lang w:val="en-GB"/>
                    </w:rPr>
                  </w:pPr>
                </w:p>
              </w:tc>
              <w:tc>
                <w:tcPr>
                  <w:tcW w:w="679" w:type="dxa"/>
                </w:tcPr>
                <w:p w:rsidR="0069397A" w:rsidRPr="00950895" w:rsidRDefault="0069397A" w:rsidP="004B14CB">
                  <w:pPr>
                    <w:jc w:val="center"/>
                    <w:rPr>
                      <w:rFonts w:asciiTheme="minorHAnsi" w:hAnsiTheme="minorHAnsi" w:cs="Arial"/>
                      <w:snapToGrid w:val="0"/>
                      <w:lang w:val="en-GB"/>
                    </w:rPr>
                  </w:pPr>
                </w:p>
              </w:tc>
              <w:tc>
                <w:tcPr>
                  <w:tcW w:w="679" w:type="dxa"/>
                </w:tcPr>
                <w:p w:rsidR="0069397A" w:rsidRPr="00950895" w:rsidRDefault="0069397A" w:rsidP="004B14CB">
                  <w:pPr>
                    <w:jc w:val="center"/>
                    <w:rPr>
                      <w:rFonts w:asciiTheme="minorHAnsi" w:hAnsiTheme="minorHAnsi" w:cs="Arial"/>
                      <w:snapToGrid w:val="0"/>
                      <w:lang w:val="en-GB"/>
                    </w:rPr>
                  </w:pPr>
                </w:p>
              </w:tc>
              <w:tc>
                <w:tcPr>
                  <w:tcW w:w="594" w:type="dxa"/>
                </w:tcPr>
                <w:p w:rsidR="0069397A" w:rsidRPr="00950895" w:rsidRDefault="0069397A" w:rsidP="004B14CB">
                  <w:pPr>
                    <w:jc w:val="center"/>
                    <w:rPr>
                      <w:rFonts w:asciiTheme="minorHAnsi" w:hAnsiTheme="minorHAnsi" w:cs="Arial"/>
                      <w:snapToGrid w:val="0"/>
                      <w:lang w:val="en-GB"/>
                    </w:rPr>
                  </w:pPr>
                </w:p>
              </w:tc>
              <w:tc>
                <w:tcPr>
                  <w:tcW w:w="596" w:type="dxa"/>
                </w:tcPr>
                <w:p w:rsidR="0069397A" w:rsidRPr="00950895" w:rsidRDefault="0069397A" w:rsidP="004B14CB">
                  <w:pPr>
                    <w:jc w:val="center"/>
                    <w:rPr>
                      <w:rFonts w:asciiTheme="minorHAnsi" w:hAnsiTheme="minorHAnsi" w:cs="Arial"/>
                      <w:snapToGrid w:val="0"/>
                      <w:lang w:val="en-GB"/>
                    </w:rPr>
                  </w:pPr>
                </w:p>
              </w:tc>
            </w:tr>
            <w:tr w:rsidR="0069397A" w:rsidRPr="00950895" w:rsidTr="0069397A">
              <w:trPr>
                <w:cantSplit/>
                <w:trHeight w:val="1133"/>
              </w:trPr>
              <w:tc>
                <w:tcPr>
                  <w:tcW w:w="697" w:type="dxa"/>
                  <w:gridSpan w:val="2"/>
                </w:tcPr>
                <w:p w:rsidR="0069397A" w:rsidRPr="00BD4460" w:rsidRDefault="0069397A" w:rsidP="004B14CB">
                  <w:pPr>
                    <w:rPr>
                      <w:rFonts w:asciiTheme="minorHAnsi" w:hAnsiTheme="minorHAnsi" w:cs="Arial"/>
                      <w:snapToGrid w:val="0"/>
                      <w:sz w:val="22"/>
                      <w:szCs w:val="22"/>
                      <w:lang w:val="en-GB"/>
                    </w:rPr>
                  </w:pPr>
                  <w:r w:rsidRPr="00BD4460">
                    <w:rPr>
                      <w:rFonts w:asciiTheme="minorHAnsi" w:hAnsiTheme="minorHAnsi" w:cs="Arial"/>
                      <w:snapToGrid w:val="0"/>
                      <w:sz w:val="22"/>
                      <w:szCs w:val="22"/>
                      <w:lang w:val="en-GB"/>
                    </w:rPr>
                    <w:t>3.4</w:t>
                  </w:r>
                </w:p>
              </w:tc>
              <w:tc>
                <w:tcPr>
                  <w:tcW w:w="3780" w:type="dxa"/>
                </w:tcPr>
                <w:p w:rsidR="0069397A" w:rsidRPr="00BD4460" w:rsidRDefault="0069397A" w:rsidP="0069397A">
                  <w:pPr>
                    <w:spacing w:line="276" w:lineRule="auto"/>
                    <w:rPr>
                      <w:rFonts w:asciiTheme="minorHAnsi" w:hAnsiTheme="minorHAnsi"/>
                      <w:sz w:val="22"/>
                      <w:szCs w:val="22"/>
                    </w:rPr>
                  </w:pPr>
                  <w:r w:rsidRPr="00BD4460">
                    <w:rPr>
                      <w:rFonts w:asciiTheme="minorHAnsi" w:hAnsiTheme="minorHAnsi"/>
                      <w:sz w:val="22"/>
                      <w:szCs w:val="22"/>
                    </w:rPr>
                    <w:t>Proven track record in organizing study tours and trainings for foreign officials and stakeholders; experience from ECIS countries is considered as advantage</w:t>
                  </w:r>
                </w:p>
                <w:p w:rsidR="0069397A" w:rsidRPr="00BD4460" w:rsidRDefault="0069397A" w:rsidP="0069397A">
                  <w:pPr>
                    <w:spacing w:line="276" w:lineRule="auto"/>
                    <w:rPr>
                      <w:rFonts w:asciiTheme="minorHAnsi" w:hAnsiTheme="minorHAnsi" w:cs="Arial"/>
                      <w:snapToGrid w:val="0"/>
                      <w:sz w:val="22"/>
                      <w:szCs w:val="22"/>
                      <w:lang w:val="en-GB"/>
                    </w:rPr>
                  </w:pPr>
                </w:p>
              </w:tc>
              <w:tc>
                <w:tcPr>
                  <w:tcW w:w="810" w:type="dxa"/>
                </w:tcPr>
                <w:p w:rsidR="0069397A" w:rsidRPr="00BD4460" w:rsidRDefault="0069397A" w:rsidP="004B14CB">
                  <w:pPr>
                    <w:jc w:val="center"/>
                    <w:rPr>
                      <w:rFonts w:asciiTheme="minorHAnsi" w:hAnsiTheme="minorHAnsi" w:cs="Arial"/>
                      <w:snapToGrid w:val="0"/>
                      <w:sz w:val="22"/>
                      <w:szCs w:val="22"/>
                      <w:lang w:val="en-GB"/>
                    </w:rPr>
                  </w:pPr>
                  <w:r w:rsidRPr="00BD4460">
                    <w:rPr>
                      <w:rFonts w:asciiTheme="minorHAnsi" w:hAnsiTheme="minorHAnsi" w:cs="Arial"/>
                      <w:snapToGrid w:val="0"/>
                      <w:sz w:val="22"/>
                      <w:szCs w:val="22"/>
                      <w:lang w:val="en-GB"/>
                    </w:rPr>
                    <w:t>6</w:t>
                  </w:r>
                </w:p>
              </w:tc>
              <w:tc>
                <w:tcPr>
                  <w:tcW w:w="720" w:type="dxa"/>
                </w:tcPr>
                <w:p w:rsidR="0069397A" w:rsidRPr="00950895" w:rsidRDefault="0069397A" w:rsidP="004B14CB">
                  <w:pPr>
                    <w:jc w:val="center"/>
                    <w:rPr>
                      <w:rFonts w:asciiTheme="minorHAnsi" w:hAnsiTheme="minorHAnsi" w:cs="Arial"/>
                      <w:snapToGrid w:val="0"/>
                      <w:lang w:val="en-GB"/>
                    </w:rPr>
                  </w:pPr>
                </w:p>
              </w:tc>
              <w:tc>
                <w:tcPr>
                  <w:tcW w:w="1140" w:type="dxa"/>
                </w:tcPr>
                <w:p w:rsidR="0069397A" w:rsidRPr="00950895" w:rsidRDefault="0069397A" w:rsidP="004B14CB">
                  <w:pPr>
                    <w:jc w:val="center"/>
                    <w:rPr>
                      <w:rFonts w:asciiTheme="minorHAnsi" w:hAnsiTheme="minorHAnsi" w:cs="Arial"/>
                      <w:snapToGrid w:val="0"/>
                      <w:lang w:val="en-GB"/>
                    </w:rPr>
                  </w:pPr>
                </w:p>
              </w:tc>
              <w:tc>
                <w:tcPr>
                  <w:tcW w:w="679" w:type="dxa"/>
                </w:tcPr>
                <w:p w:rsidR="0069397A" w:rsidRPr="00950895" w:rsidRDefault="0069397A" w:rsidP="004B14CB">
                  <w:pPr>
                    <w:jc w:val="center"/>
                    <w:rPr>
                      <w:rFonts w:asciiTheme="minorHAnsi" w:hAnsiTheme="minorHAnsi" w:cs="Arial"/>
                      <w:snapToGrid w:val="0"/>
                      <w:lang w:val="en-GB"/>
                    </w:rPr>
                  </w:pPr>
                </w:p>
              </w:tc>
              <w:tc>
                <w:tcPr>
                  <w:tcW w:w="679" w:type="dxa"/>
                </w:tcPr>
                <w:p w:rsidR="0069397A" w:rsidRPr="00950895" w:rsidRDefault="0069397A" w:rsidP="004B14CB">
                  <w:pPr>
                    <w:jc w:val="center"/>
                    <w:rPr>
                      <w:rFonts w:asciiTheme="minorHAnsi" w:hAnsiTheme="minorHAnsi" w:cs="Arial"/>
                      <w:snapToGrid w:val="0"/>
                      <w:lang w:val="en-GB"/>
                    </w:rPr>
                  </w:pPr>
                </w:p>
              </w:tc>
              <w:tc>
                <w:tcPr>
                  <w:tcW w:w="594" w:type="dxa"/>
                </w:tcPr>
                <w:p w:rsidR="0069397A" w:rsidRPr="00950895" w:rsidRDefault="0069397A" w:rsidP="004B14CB">
                  <w:pPr>
                    <w:jc w:val="center"/>
                    <w:rPr>
                      <w:rFonts w:asciiTheme="minorHAnsi" w:hAnsiTheme="minorHAnsi" w:cs="Arial"/>
                      <w:snapToGrid w:val="0"/>
                      <w:lang w:val="en-GB"/>
                    </w:rPr>
                  </w:pPr>
                </w:p>
              </w:tc>
              <w:tc>
                <w:tcPr>
                  <w:tcW w:w="596" w:type="dxa"/>
                </w:tcPr>
                <w:p w:rsidR="0069397A" w:rsidRPr="00950895" w:rsidRDefault="0069397A" w:rsidP="004B14CB">
                  <w:pPr>
                    <w:jc w:val="center"/>
                    <w:rPr>
                      <w:rFonts w:asciiTheme="minorHAnsi" w:hAnsiTheme="minorHAnsi" w:cs="Arial"/>
                      <w:snapToGrid w:val="0"/>
                      <w:lang w:val="en-GB"/>
                    </w:rPr>
                  </w:pPr>
                </w:p>
              </w:tc>
            </w:tr>
            <w:tr w:rsidR="0069397A" w:rsidRPr="00950895" w:rsidTr="0069397A">
              <w:trPr>
                <w:cantSplit/>
                <w:trHeight w:val="145"/>
              </w:trPr>
              <w:tc>
                <w:tcPr>
                  <w:tcW w:w="697" w:type="dxa"/>
                  <w:gridSpan w:val="2"/>
                </w:tcPr>
                <w:p w:rsidR="0069397A" w:rsidRPr="00BD4460" w:rsidRDefault="0069397A" w:rsidP="004B14CB">
                  <w:pPr>
                    <w:rPr>
                      <w:rFonts w:asciiTheme="minorHAnsi" w:hAnsiTheme="minorHAnsi" w:cs="Arial"/>
                      <w:snapToGrid w:val="0"/>
                      <w:sz w:val="22"/>
                      <w:szCs w:val="22"/>
                      <w:lang w:val="en-GB"/>
                    </w:rPr>
                  </w:pPr>
                  <w:r w:rsidRPr="00BD4460">
                    <w:rPr>
                      <w:rFonts w:asciiTheme="minorHAnsi" w:hAnsiTheme="minorHAnsi" w:cs="Arial"/>
                      <w:snapToGrid w:val="0"/>
                      <w:sz w:val="22"/>
                      <w:szCs w:val="22"/>
                      <w:lang w:val="en-GB"/>
                    </w:rPr>
                    <w:t>3.5</w:t>
                  </w:r>
                </w:p>
              </w:tc>
              <w:tc>
                <w:tcPr>
                  <w:tcW w:w="3780" w:type="dxa"/>
                </w:tcPr>
                <w:p w:rsidR="0069397A" w:rsidRPr="00BD4460" w:rsidRDefault="0069397A" w:rsidP="00E423DB">
                  <w:pPr>
                    <w:spacing w:line="276" w:lineRule="auto"/>
                    <w:rPr>
                      <w:rFonts w:asciiTheme="minorHAnsi" w:hAnsiTheme="minorHAnsi" w:cs="Arial"/>
                      <w:snapToGrid w:val="0"/>
                      <w:sz w:val="22"/>
                      <w:szCs w:val="22"/>
                      <w:lang w:val="en-GB"/>
                    </w:rPr>
                  </w:pPr>
                  <w:r w:rsidRPr="00BD4460">
                    <w:rPr>
                      <w:rFonts w:asciiTheme="minorHAnsi" w:hAnsiTheme="minorHAnsi" w:cs="Arial"/>
                      <w:snapToGrid w:val="0"/>
                      <w:sz w:val="22"/>
                      <w:szCs w:val="22"/>
                      <w:lang w:val="en-GB"/>
                    </w:rPr>
                    <w:t xml:space="preserve">Excellent Communication, </w:t>
                  </w:r>
                  <w:r w:rsidR="00E423DB" w:rsidRPr="00BD4460">
                    <w:rPr>
                      <w:rFonts w:asciiTheme="minorHAnsi" w:hAnsiTheme="minorHAnsi" w:cs="Arial"/>
                      <w:snapToGrid w:val="0"/>
                      <w:sz w:val="22"/>
                      <w:szCs w:val="22"/>
                      <w:lang w:val="en-GB"/>
                    </w:rPr>
                    <w:t xml:space="preserve">Analytical and </w:t>
                  </w:r>
                  <w:r w:rsidRPr="00BD4460">
                    <w:rPr>
                      <w:rFonts w:asciiTheme="minorHAnsi" w:hAnsiTheme="minorHAnsi" w:cs="Arial"/>
                      <w:snapToGrid w:val="0"/>
                      <w:sz w:val="22"/>
                      <w:szCs w:val="22"/>
                      <w:lang w:val="en-GB"/>
                    </w:rPr>
                    <w:t>Writing</w:t>
                  </w:r>
                  <w:r w:rsidR="00E423DB" w:rsidRPr="00BD4460">
                    <w:rPr>
                      <w:rFonts w:asciiTheme="minorHAnsi" w:hAnsiTheme="minorHAnsi" w:cs="Arial"/>
                      <w:snapToGrid w:val="0"/>
                      <w:sz w:val="22"/>
                      <w:szCs w:val="22"/>
                      <w:lang w:val="en-GB"/>
                    </w:rPr>
                    <w:t xml:space="preserve"> skills incl. excellent command of English</w:t>
                  </w:r>
                </w:p>
              </w:tc>
              <w:tc>
                <w:tcPr>
                  <w:tcW w:w="810" w:type="dxa"/>
                </w:tcPr>
                <w:p w:rsidR="0069397A" w:rsidRPr="00BD4460" w:rsidRDefault="00E64079" w:rsidP="00C6173C">
                  <w:pPr>
                    <w:jc w:val="center"/>
                    <w:rPr>
                      <w:rFonts w:asciiTheme="minorHAnsi" w:hAnsiTheme="minorHAnsi" w:cs="Arial"/>
                      <w:snapToGrid w:val="0"/>
                      <w:sz w:val="22"/>
                      <w:szCs w:val="22"/>
                      <w:lang w:val="en-GB"/>
                    </w:rPr>
                  </w:pPr>
                  <w:r w:rsidRPr="00BD4460">
                    <w:rPr>
                      <w:rFonts w:asciiTheme="minorHAnsi" w:hAnsiTheme="minorHAnsi" w:cs="Arial"/>
                      <w:snapToGrid w:val="0"/>
                      <w:sz w:val="22"/>
                      <w:szCs w:val="22"/>
                      <w:lang w:val="en-GB"/>
                    </w:rPr>
                    <w:t>5</w:t>
                  </w:r>
                </w:p>
              </w:tc>
              <w:tc>
                <w:tcPr>
                  <w:tcW w:w="720" w:type="dxa"/>
                </w:tcPr>
                <w:p w:rsidR="0069397A" w:rsidRPr="00950895" w:rsidRDefault="0069397A" w:rsidP="004B14CB">
                  <w:pPr>
                    <w:jc w:val="center"/>
                    <w:rPr>
                      <w:rFonts w:asciiTheme="minorHAnsi" w:hAnsiTheme="minorHAnsi" w:cs="Arial"/>
                      <w:snapToGrid w:val="0"/>
                      <w:lang w:val="en-GB"/>
                    </w:rPr>
                  </w:pPr>
                </w:p>
              </w:tc>
              <w:tc>
                <w:tcPr>
                  <w:tcW w:w="1140" w:type="dxa"/>
                </w:tcPr>
                <w:p w:rsidR="0069397A" w:rsidRPr="00950895" w:rsidRDefault="0069397A" w:rsidP="004B14CB">
                  <w:pPr>
                    <w:jc w:val="center"/>
                    <w:rPr>
                      <w:rFonts w:asciiTheme="minorHAnsi" w:hAnsiTheme="minorHAnsi" w:cs="Arial"/>
                      <w:snapToGrid w:val="0"/>
                      <w:lang w:val="en-GB"/>
                    </w:rPr>
                  </w:pPr>
                </w:p>
              </w:tc>
              <w:tc>
                <w:tcPr>
                  <w:tcW w:w="679" w:type="dxa"/>
                </w:tcPr>
                <w:p w:rsidR="0069397A" w:rsidRPr="00950895" w:rsidRDefault="0069397A" w:rsidP="004B14CB">
                  <w:pPr>
                    <w:jc w:val="center"/>
                    <w:rPr>
                      <w:rFonts w:asciiTheme="minorHAnsi" w:hAnsiTheme="minorHAnsi" w:cs="Arial"/>
                      <w:snapToGrid w:val="0"/>
                      <w:lang w:val="en-GB"/>
                    </w:rPr>
                  </w:pPr>
                </w:p>
              </w:tc>
              <w:tc>
                <w:tcPr>
                  <w:tcW w:w="679" w:type="dxa"/>
                </w:tcPr>
                <w:p w:rsidR="0069397A" w:rsidRPr="00950895" w:rsidRDefault="0069397A" w:rsidP="004B14CB">
                  <w:pPr>
                    <w:jc w:val="center"/>
                    <w:rPr>
                      <w:rFonts w:asciiTheme="minorHAnsi" w:hAnsiTheme="minorHAnsi" w:cs="Arial"/>
                      <w:snapToGrid w:val="0"/>
                      <w:lang w:val="en-GB"/>
                    </w:rPr>
                  </w:pPr>
                </w:p>
              </w:tc>
              <w:tc>
                <w:tcPr>
                  <w:tcW w:w="594" w:type="dxa"/>
                </w:tcPr>
                <w:p w:rsidR="0069397A" w:rsidRPr="00950895" w:rsidRDefault="0069397A" w:rsidP="004B14CB">
                  <w:pPr>
                    <w:jc w:val="center"/>
                    <w:rPr>
                      <w:rFonts w:asciiTheme="minorHAnsi" w:hAnsiTheme="minorHAnsi" w:cs="Arial"/>
                      <w:snapToGrid w:val="0"/>
                      <w:lang w:val="en-GB"/>
                    </w:rPr>
                  </w:pPr>
                </w:p>
              </w:tc>
              <w:tc>
                <w:tcPr>
                  <w:tcW w:w="596" w:type="dxa"/>
                </w:tcPr>
                <w:p w:rsidR="0069397A" w:rsidRPr="00950895" w:rsidRDefault="0069397A" w:rsidP="004B14CB">
                  <w:pPr>
                    <w:jc w:val="center"/>
                    <w:rPr>
                      <w:rFonts w:asciiTheme="minorHAnsi" w:hAnsiTheme="minorHAnsi" w:cs="Arial"/>
                      <w:snapToGrid w:val="0"/>
                      <w:lang w:val="en-GB"/>
                    </w:rPr>
                  </w:pPr>
                </w:p>
              </w:tc>
            </w:tr>
            <w:tr w:rsidR="0069397A" w:rsidRPr="00950895" w:rsidTr="0069397A">
              <w:trPr>
                <w:cantSplit/>
                <w:trHeight w:val="145"/>
              </w:trPr>
              <w:tc>
                <w:tcPr>
                  <w:tcW w:w="697" w:type="dxa"/>
                  <w:gridSpan w:val="2"/>
                </w:tcPr>
                <w:p w:rsidR="0069397A" w:rsidRPr="00BD4460" w:rsidRDefault="0069397A" w:rsidP="004B14CB">
                  <w:pPr>
                    <w:rPr>
                      <w:rFonts w:asciiTheme="minorHAnsi" w:hAnsiTheme="minorHAnsi" w:cs="Arial"/>
                      <w:snapToGrid w:val="0"/>
                      <w:sz w:val="22"/>
                      <w:szCs w:val="22"/>
                      <w:lang w:val="en-GB"/>
                    </w:rPr>
                  </w:pPr>
                </w:p>
              </w:tc>
              <w:tc>
                <w:tcPr>
                  <w:tcW w:w="3780" w:type="dxa"/>
                </w:tcPr>
                <w:p w:rsidR="0069397A" w:rsidRPr="00BD4460" w:rsidRDefault="0069397A" w:rsidP="004B14CB">
                  <w:pPr>
                    <w:jc w:val="center"/>
                    <w:rPr>
                      <w:rFonts w:asciiTheme="minorHAnsi" w:hAnsiTheme="minorHAnsi" w:cs="Arial"/>
                      <w:snapToGrid w:val="0"/>
                      <w:sz w:val="22"/>
                      <w:szCs w:val="22"/>
                      <w:lang w:val="en-GB"/>
                    </w:rPr>
                  </w:pPr>
                  <w:r w:rsidRPr="00BD4460">
                    <w:rPr>
                      <w:rFonts w:asciiTheme="minorHAnsi" w:hAnsiTheme="minorHAnsi" w:cs="Arial"/>
                      <w:b/>
                      <w:sz w:val="22"/>
                      <w:szCs w:val="22"/>
                      <w:lang w:val="en-GB"/>
                    </w:rPr>
                    <w:t>Total Part 3</w:t>
                  </w:r>
                </w:p>
              </w:tc>
              <w:tc>
                <w:tcPr>
                  <w:tcW w:w="810" w:type="dxa"/>
                  <w:shd w:val="clear" w:color="auto" w:fill="DDDDDD"/>
                </w:tcPr>
                <w:p w:rsidR="0069397A" w:rsidRPr="00BD4460" w:rsidRDefault="0069397A" w:rsidP="00C6173C">
                  <w:pPr>
                    <w:jc w:val="center"/>
                    <w:rPr>
                      <w:rFonts w:asciiTheme="minorHAnsi" w:hAnsiTheme="minorHAnsi" w:cs="Arial"/>
                      <w:snapToGrid w:val="0"/>
                      <w:sz w:val="22"/>
                      <w:szCs w:val="22"/>
                      <w:lang w:val="en-GB"/>
                    </w:rPr>
                  </w:pPr>
                  <w:r w:rsidRPr="00BD4460">
                    <w:rPr>
                      <w:rFonts w:asciiTheme="minorHAnsi" w:hAnsiTheme="minorHAnsi" w:cs="Arial"/>
                      <w:snapToGrid w:val="0"/>
                      <w:sz w:val="22"/>
                      <w:szCs w:val="22"/>
                      <w:lang w:val="en-GB"/>
                    </w:rPr>
                    <w:t>30</w:t>
                  </w:r>
                </w:p>
              </w:tc>
              <w:tc>
                <w:tcPr>
                  <w:tcW w:w="720" w:type="dxa"/>
                </w:tcPr>
                <w:p w:rsidR="0069397A" w:rsidRPr="00950895" w:rsidRDefault="0069397A" w:rsidP="004B14CB">
                  <w:pPr>
                    <w:jc w:val="center"/>
                    <w:rPr>
                      <w:rFonts w:asciiTheme="minorHAnsi" w:hAnsiTheme="minorHAnsi" w:cs="Arial"/>
                      <w:snapToGrid w:val="0"/>
                      <w:lang w:val="en-GB"/>
                    </w:rPr>
                  </w:pPr>
                </w:p>
              </w:tc>
              <w:tc>
                <w:tcPr>
                  <w:tcW w:w="1140" w:type="dxa"/>
                </w:tcPr>
                <w:p w:rsidR="0069397A" w:rsidRPr="00950895" w:rsidRDefault="0069397A" w:rsidP="004B14CB">
                  <w:pPr>
                    <w:jc w:val="center"/>
                    <w:rPr>
                      <w:rFonts w:asciiTheme="minorHAnsi" w:hAnsiTheme="minorHAnsi" w:cs="Arial"/>
                      <w:snapToGrid w:val="0"/>
                      <w:lang w:val="en-GB"/>
                    </w:rPr>
                  </w:pPr>
                </w:p>
              </w:tc>
              <w:tc>
                <w:tcPr>
                  <w:tcW w:w="679" w:type="dxa"/>
                </w:tcPr>
                <w:p w:rsidR="0069397A" w:rsidRPr="00950895" w:rsidRDefault="0069397A" w:rsidP="004B14CB">
                  <w:pPr>
                    <w:jc w:val="center"/>
                    <w:rPr>
                      <w:rFonts w:asciiTheme="minorHAnsi" w:hAnsiTheme="minorHAnsi" w:cs="Arial"/>
                      <w:snapToGrid w:val="0"/>
                      <w:lang w:val="en-GB"/>
                    </w:rPr>
                  </w:pPr>
                </w:p>
              </w:tc>
              <w:tc>
                <w:tcPr>
                  <w:tcW w:w="679" w:type="dxa"/>
                </w:tcPr>
                <w:p w:rsidR="0069397A" w:rsidRPr="00950895" w:rsidRDefault="0069397A" w:rsidP="004B14CB">
                  <w:pPr>
                    <w:jc w:val="center"/>
                    <w:rPr>
                      <w:rFonts w:asciiTheme="minorHAnsi" w:hAnsiTheme="minorHAnsi" w:cs="Arial"/>
                      <w:snapToGrid w:val="0"/>
                      <w:lang w:val="en-GB"/>
                    </w:rPr>
                  </w:pPr>
                </w:p>
              </w:tc>
              <w:tc>
                <w:tcPr>
                  <w:tcW w:w="594" w:type="dxa"/>
                </w:tcPr>
                <w:p w:rsidR="0069397A" w:rsidRPr="00950895" w:rsidRDefault="0069397A" w:rsidP="004B14CB">
                  <w:pPr>
                    <w:jc w:val="center"/>
                    <w:rPr>
                      <w:rFonts w:asciiTheme="minorHAnsi" w:hAnsiTheme="minorHAnsi" w:cs="Arial"/>
                      <w:snapToGrid w:val="0"/>
                      <w:lang w:val="en-GB"/>
                    </w:rPr>
                  </w:pPr>
                </w:p>
              </w:tc>
              <w:tc>
                <w:tcPr>
                  <w:tcW w:w="596" w:type="dxa"/>
                </w:tcPr>
                <w:p w:rsidR="0069397A" w:rsidRPr="00950895" w:rsidRDefault="0069397A" w:rsidP="004B14CB">
                  <w:pPr>
                    <w:jc w:val="center"/>
                    <w:rPr>
                      <w:rFonts w:asciiTheme="minorHAnsi" w:hAnsiTheme="minorHAnsi" w:cs="Arial"/>
                      <w:snapToGrid w:val="0"/>
                      <w:lang w:val="en-GB"/>
                    </w:rPr>
                  </w:pPr>
                </w:p>
              </w:tc>
            </w:tr>
          </w:tbl>
          <w:p w:rsidR="004B14CB" w:rsidRPr="0031468E" w:rsidRDefault="004B14CB" w:rsidP="004B14CB">
            <w:pPr>
              <w:rPr>
                <w:rFonts w:ascii="Arial Narrow" w:hAnsi="Arial Narrow" w:cs="Arial"/>
                <w:sz w:val="22"/>
                <w:szCs w:val="22"/>
                <w:lang w:val="en-GB"/>
              </w:rPr>
            </w:pPr>
          </w:p>
          <w:p w:rsidR="003D1F79" w:rsidRPr="00E46D56" w:rsidRDefault="003D1F79" w:rsidP="003D1F79">
            <w:pPr>
              <w:pStyle w:val="BankNormal"/>
              <w:spacing w:after="0"/>
              <w:jc w:val="both"/>
              <w:rPr>
                <w:rFonts w:asciiTheme="minorHAnsi" w:hAnsiTheme="minorHAnsi" w:cs="Calibri"/>
                <w:snapToGrid w:val="0"/>
                <w:sz w:val="22"/>
                <w:szCs w:val="22"/>
              </w:rPr>
            </w:pPr>
          </w:p>
        </w:tc>
      </w:tr>
      <w:tr w:rsidR="003D1F79" w:rsidRPr="0021187D" w:rsidTr="00783E6E">
        <w:tc>
          <w:tcPr>
            <w:tcW w:w="2448" w:type="dxa"/>
            <w:shd w:val="clear" w:color="auto" w:fill="auto"/>
          </w:tcPr>
          <w:p w:rsidR="003D1F79" w:rsidRPr="00063E98" w:rsidRDefault="003D1F79" w:rsidP="00063E98">
            <w:pPr>
              <w:pStyle w:val="BankNormal"/>
              <w:tabs>
                <w:tab w:val="left" w:pos="5686"/>
                <w:tab w:val="right" w:pos="7218"/>
              </w:tabs>
              <w:spacing w:after="0"/>
              <w:rPr>
                <w:rFonts w:ascii="Calibri" w:hAnsi="Calibri" w:cs="Calibri"/>
                <w:bCs/>
                <w:sz w:val="22"/>
                <w:szCs w:val="22"/>
                <w:lang w:val="en-GB"/>
              </w:rPr>
            </w:pPr>
          </w:p>
          <w:p w:rsidR="003D1F79" w:rsidRPr="00063E98" w:rsidRDefault="003D1F79" w:rsidP="00063E98">
            <w:pPr>
              <w:pStyle w:val="BankNormal"/>
              <w:tabs>
                <w:tab w:val="left" w:pos="5686"/>
                <w:tab w:val="right" w:pos="7218"/>
              </w:tabs>
              <w:spacing w:after="0"/>
              <w:rPr>
                <w:rFonts w:ascii="Calibri" w:hAnsi="Calibri" w:cs="Calibri"/>
                <w:bCs/>
                <w:sz w:val="22"/>
                <w:szCs w:val="22"/>
                <w:lang w:val="en-GB"/>
              </w:rPr>
            </w:pPr>
            <w:r w:rsidRPr="00063E98">
              <w:rPr>
                <w:rFonts w:ascii="Calibri" w:hAnsi="Calibri" w:cs="Calibri"/>
                <w:bCs/>
                <w:sz w:val="22"/>
                <w:szCs w:val="22"/>
                <w:lang w:val="en-GB"/>
              </w:rPr>
              <w:t>UNDP will award the contract to:</w:t>
            </w:r>
          </w:p>
        </w:tc>
        <w:tc>
          <w:tcPr>
            <w:tcW w:w="7020" w:type="dxa"/>
            <w:shd w:val="clear" w:color="auto" w:fill="auto"/>
          </w:tcPr>
          <w:p w:rsidR="003D1F79" w:rsidRPr="00E46D56" w:rsidRDefault="00EC16A9" w:rsidP="003D1F79">
            <w:pPr>
              <w:pStyle w:val="BankNormal"/>
              <w:tabs>
                <w:tab w:val="left" w:pos="342"/>
                <w:tab w:val="right" w:pos="7218"/>
              </w:tabs>
              <w:spacing w:after="0"/>
              <w:rPr>
                <w:rFonts w:asciiTheme="minorHAnsi" w:hAnsiTheme="minorHAnsi" w:cs="Calibri"/>
                <w:sz w:val="22"/>
                <w:szCs w:val="22"/>
                <w:lang w:val="en-GB"/>
              </w:rPr>
            </w:pPr>
            <w:sdt>
              <w:sdtPr>
                <w:rPr>
                  <w:rFonts w:asciiTheme="minorHAnsi" w:hAnsiTheme="minorHAnsi" w:cs="Calibri"/>
                  <w:sz w:val="22"/>
                  <w:szCs w:val="22"/>
                </w:rPr>
                <w:id w:val="-1651741570"/>
              </w:sdtPr>
              <w:sdtContent>
                <w:sdt>
                  <w:sdtPr>
                    <w:rPr>
                      <w:rFonts w:asciiTheme="minorHAnsi" w:hAnsiTheme="minorHAnsi" w:cs="Calibri"/>
                      <w:iCs/>
                      <w:sz w:val="22"/>
                      <w:szCs w:val="22"/>
                    </w:rPr>
                    <w:id w:val="1135497"/>
                  </w:sdtPr>
                  <w:sdtContent>
                    <w:r w:rsidR="003D1F79" w:rsidRPr="00E46D56">
                      <w:rPr>
                        <w:rFonts w:asciiTheme="minorHAnsi" w:eastAsia="Arial Unicode MS" w:hAnsi="Arial Unicode MS" w:cs="Calibri"/>
                        <w:b/>
                        <w:snapToGrid w:val="0"/>
                        <w:kern w:val="28"/>
                        <w:sz w:val="22"/>
                        <w:szCs w:val="22"/>
                      </w:rPr>
                      <w:t>⊠</w:t>
                    </w:r>
                  </w:sdtContent>
                </w:sdt>
              </w:sdtContent>
            </w:sdt>
            <w:r w:rsidR="003D1F79" w:rsidRPr="00E46D56">
              <w:rPr>
                <w:rFonts w:asciiTheme="minorHAnsi" w:hAnsiTheme="minorHAnsi" w:cs="Calibri"/>
                <w:sz w:val="22"/>
                <w:szCs w:val="22"/>
              </w:rPr>
              <w:t xml:space="preserve"> One and only one Service Provider</w:t>
            </w:r>
          </w:p>
          <w:p w:rsidR="003D1F79" w:rsidRPr="00E46D56" w:rsidRDefault="003D1F79" w:rsidP="003D1F79">
            <w:pPr>
              <w:pStyle w:val="BankNormal"/>
              <w:tabs>
                <w:tab w:val="left" w:pos="342"/>
                <w:tab w:val="right" w:pos="7218"/>
              </w:tabs>
              <w:spacing w:after="0"/>
              <w:rPr>
                <w:rFonts w:asciiTheme="minorHAnsi" w:hAnsiTheme="minorHAnsi" w:cs="Calibri"/>
                <w:sz w:val="22"/>
                <w:szCs w:val="22"/>
                <w:lang w:val="en-GB"/>
              </w:rPr>
            </w:pPr>
            <w:r w:rsidRPr="00E46D56">
              <w:rPr>
                <w:rFonts w:asciiTheme="minorHAnsi" w:hAnsiTheme="minorHAnsi" w:cs="Calibri"/>
                <w:sz w:val="22"/>
                <w:szCs w:val="22"/>
                <w:lang w:val="en-GB"/>
              </w:rPr>
              <w:t xml:space="preserve"> </w:t>
            </w:r>
          </w:p>
        </w:tc>
      </w:tr>
      <w:tr w:rsidR="003D1F79" w:rsidRPr="00E933A8" w:rsidTr="00783E6E">
        <w:tblPrEx>
          <w:tblLook w:val="0000" w:firstRow="0" w:lastRow="0" w:firstColumn="0" w:lastColumn="0" w:noHBand="0" w:noVBand="0"/>
        </w:tblPrEx>
        <w:trPr>
          <w:cantSplit/>
          <w:trHeight w:val="460"/>
        </w:trPr>
        <w:tc>
          <w:tcPr>
            <w:tcW w:w="2448" w:type="dxa"/>
          </w:tcPr>
          <w:p w:rsidR="003D1F79" w:rsidRPr="00E933A8" w:rsidRDefault="003D1F79" w:rsidP="00262445">
            <w:pPr>
              <w:rPr>
                <w:rFonts w:ascii="Calibri" w:hAnsi="Calibri" w:cs="Calibri"/>
                <w:sz w:val="22"/>
                <w:szCs w:val="22"/>
              </w:rPr>
            </w:pPr>
          </w:p>
          <w:p w:rsidR="003D1F79" w:rsidRPr="00E933A8" w:rsidRDefault="003D1F79" w:rsidP="00B11D41">
            <w:pPr>
              <w:rPr>
                <w:rFonts w:ascii="Calibri" w:hAnsi="Calibri" w:cs="Calibri"/>
                <w:sz w:val="22"/>
                <w:szCs w:val="22"/>
              </w:rPr>
            </w:pPr>
            <w:r w:rsidRPr="00E933A8">
              <w:rPr>
                <w:rFonts w:ascii="Calibri" w:hAnsi="Calibri" w:cs="Calibri"/>
                <w:sz w:val="22"/>
                <w:szCs w:val="22"/>
              </w:rPr>
              <w:t>Annexes to this RF</w:t>
            </w:r>
            <w:r>
              <w:rPr>
                <w:rFonts w:ascii="Calibri" w:hAnsi="Calibri" w:cs="Calibri"/>
                <w:sz w:val="22"/>
                <w:szCs w:val="22"/>
              </w:rPr>
              <w:t>P</w:t>
            </w:r>
          </w:p>
        </w:tc>
        <w:tc>
          <w:tcPr>
            <w:tcW w:w="7020" w:type="dxa"/>
          </w:tcPr>
          <w:p w:rsidR="003D1F79" w:rsidRDefault="00EC16A9" w:rsidP="003D1F79">
            <w:pPr>
              <w:tabs>
                <w:tab w:val="left" w:pos="990"/>
              </w:tabs>
              <w:rPr>
                <w:rFonts w:ascii="Calibri" w:hAnsi="Calibri" w:cs="Calibri"/>
                <w:sz w:val="22"/>
                <w:szCs w:val="22"/>
              </w:rPr>
            </w:pPr>
            <w:sdt>
              <w:sdtPr>
                <w:rPr>
                  <w:rFonts w:asciiTheme="minorHAnsi" w:hAnsiTheme="minorHAnsi" w:cs="Calibri"/>
                  <w:iCs/>
                  <w:sz w:val="22"/>
                  <w:szCs w:val="22"/>
                </w:rPr>
                <w:id w:val="-399830096"/>
              </w:sdtPr>
              <w:sdtContent>
                <w:r w:rsidR="00950895" w:rsidRPr="00E46D56">
                  <w:rPr>
                    <w:rFonts w:asciiTheme="minorHAnsi" w:eastAsia="Arial Unicode MS" w:hAnsi="Arial Unicode MS" w:cs="Calibri"/>
                    <w:b/>
                    <w:snapToGrid w:val="0"/>
                    <w:kern w:val="28"/>
                    <w:sz w:val="22"/>
                    <w:szCs w:val="22"/>
                  </w:rPr>
                  <w:t>⊠</w:t>
                </w:r>
              </w:sdtContent>
            </w:sdt>
            <w:r w:rsidR="00950895">
              <w:rPr>
                <w:rFonts w:ascii="MS Gothic" w:eastAsia="MS Gothic" w:hAnsi="MS Gothic" w:cs="Calibri" w:hint="eastAsia"/>
                <w:sz w:val="22"/>
                <w:szCs w:val="22"/>
              </w:rPr>
              <w:t xml:space="preserve"> </w:t>
            </w:r>
            <w:r w:rsidR="003D1F79">
              <w:rPr>
                <w:rFonts w:ascii="Calibri" w:hAnsi="Calibri" w:cs="Calibri"/>
                <w:sz w:val="22"/>
                <w:szCs w:val="22"/>
              </w:rPr>
              <w:t xml:space="preserve"> </w:t>
            </w:r>
            <w:r w:rsidR="003D1F79" w:rsidRPr="00E933A8">
              <w:rPr>
                <w:rFonts w:ascii="Calibri" w:hAnsi="Calibri" w:cs="Calibri"/>
                <w:sz w:val="22"/>
                <w:szCs w:val="22"/>
              </w:rPr>
              <w:t xml:space="preserve">Form for Submission of </w:t>
            </w:r>
            <w:r w:rsidR="003D1F79">
              <w:rPr>
                <w:rFonts w:ascii="Calibri" w:hAnsi="Calibri" w:cs="Calibri"/>
                <w:sz w:val="22"/>
                <w:szCs w:val="22"/>
              </w:rPr>
              <w:t>Proposal</w:t>
            </w:r>
            <w:r w:rsidR="003D1F79" w:rsidRPr="00E933A8">
              <w:rPr>
                <w:rFonts w:ascii="Calibri" w:hAnsi="Calibri" w:cs="Calibri"/>
                <w:sz w:val="22"/>
                <w:szCs w:val="22"/>
              </w:rPr>
              <w:t xml:space="preserve"> (Annex </w:t>
            </w:r>
            <w:r w:rsidR="003D1F79">
              <w:rPr>
                <w:rFonts w:ascii="Calibri" w:hAnsi="Calibri" w:cs="Calibri"/>
                <w:sz w:val="22"/>
                <w:szCs w:val="22"/>
              </w:rPr>
              <w:t>2</w:t>
            </w:r>
            <w:r w:rsidR="003D1F79" w:rsidRPr="00E933A8">
              <w:rPr>
                <w:rFonts w:ascii="Calibri" w:hAnsi="Calibri" w:cs="Calibri"/>
                <w:sz w:val="22"/>
                <w:szCs w:val="22"/>
              </w:rPr>
              <w:t>)</w:t>
            </w:r>
          </w:p>
          <w:p w:rsidR="003D1F79" w:rsidRPr="006079C8" w:rsidRDefault="00EC16A9" w:rsidP="003D1F79">
            <w:pPr>
              <w:tabs>
                <w:tab w:val="left" w:pos="990"/>
              </w:tabs>
              <w:rPr>
                <w:rFonts w:ascii="Calibri" w:hAnsi="Calibri" w:cs="Calibri"/>
                <w:b/>
                <w:sz w:val="22"/>
                <w:szCs w:val="22"/>
              </w:rPr>
            </w:pPr>
            <w:sdt>
              <w:sdtPr>
                <w:rPr>
                  <w:rFonts w:asciiTheme="minorHAnsi" w:hAnsiTheme="minorHAnsi" w:cs="Calibri"/>
                  <w:iCs/>
                  <w:sz w:val="22"/>
                  <w:szCs w:val="22"/>
                </w:rPr>
                <w:id w:val="-2115050341"/>
              </w:sdtPr>
              <w:sdtContent>
                <w:r w:rsidR="00950895" w:rsidRPr="00E46D56">
                  <w:rPr>
                    <w:rFonts w:asciiTheme="minorHAnsi" w:eastAsia="Arial Unicode MS" w:hAnsi="Arial Unicode MS" w:cs="Calibri"/>
                    <w:b/>
                    <w:snapToGrid w:val="0"/>
                    <w:kern w:val="28"/>
                    <w:sz w:val="22"/>
                    <w:szCs w:val="22"/>
                  </w:rPr>
                  <w:t>⊠</w:t>
                </w:r>
              </w:sdtContent>
            </w:sdt>
            <w:r w:rsidR="00950895">
              <w:rPr>
                <w:rFonts w:ascii="MS Gothic" w:eastAsia="MS Gothic" w:hAnsi="MS Gothic" w:cs="Calibri" w:hint="eastAsia"/>
                <w:sz w:val="22"/>
                <w:szCs w:val="22"/>
              </w:rPr>
              <w:t xml:space="preserve"> </w:t>
            </w:r>
            <w:r w:rsidR="003D1F79">
              <w:rPr>
                <w:rFonts w:ascii="Calibri" w:hAnsi="Calibri" w:cs="Calibri"/>
                <w:sz w:val="22"/>
                <w:szCs w:val="22"/>
              </w:rPr>
              <w:t xml:space="preserve"> Form for Submission of Financial Proposal (Annex 3)  – </w:t>
            </w:r>
            <w:r w:rsidR="003D1F79" w:rsidRPr="006079C8">
              <w:rPr>
                <w:rFonts w:ascii="Calibri" w:hAnsi="Calibri" w:cs="Calibri"/>
                <w:b/>
                <w:sz w:val="22"/>
                <w:szCs w:val="22"/>
              </w:rPr>
              <w:t>THIS MUST BE SUBMITTED IN A SEPARATE ENVELOPE</w:t>
            </w:r>
            <w:r w:rsidR="003D1F79">
              <w:rPr>
                <w:rFonts w:ascii="Calibri" w:hAnsi="Calibri" w:cs="Calibri"/>
                <w:b/>
                <w:sz w:val="22"/>
                <w:szCs w:val="22"/>
              </w:rPr>
              <w:t xml:space="preserve"> </w:t>
            </w:r>
          </w:p>
          <w:p w:rsidR="003D1F79" w:rsidRDefault="00EC16A9" w:rsidP="003D1F79">
            <w:pPr>
              <w:tabs>
                <w:tab w:val="left" w:pos="990"/>
              </w:tabs>
              <w:rPr>
                <w:rFonts w:ascii="Calibri" w:hAnsi="Calibri" w:cs="Calibri"/>
                <w:sz w:val="22"/>
                <w:szCs w:val="22"/>
              </w:rPr>
            </w:pPr>
            <w:sdt>
              <w:sdtPr>
                <w:rPr>
                  <w:rFonts w:asciiTheme="minorHAnsi" w:hAnsiTheme="minorHAnsi" w:cs="Calibri"/>
                  <w:iCs/>
                  <w:sz w:val="22"/>
                  <w:szCs w:val="22"/>
                </w:rPr>
                <w:id w:val="2127877433"/>
              </w:sdtPr>
              <w:sdtContent>
                <w:r w:rsidR="00950895" w:rsidRPr="00E46D56">
                  <w:rPr>
                    <w:rFonts w:asciiTheme="minorHAnsi" w:eastAsia="Arial Unicode MS" w:hAnsi="Arial Unicode MS" w:cs="Calibri"/>
                    <w:b/>
                    <w:snapToGrid w:val="0"/>
                    <w:kern w:val="28"/>
                    <w:sz w:val="22"/>
                    <w:szCs w:val="22"/>
                  </w:rPr>
                  <w:t>⊠</w:t>
                </w:r>
              </w:sdtContent>
            </w:sdt>
            <w:r w:rsidR="00950895">
              <w:rPr>
                <w:rFonts w:ascii="MS Gothic" w:eastAsia="MS Gothic" w:hAnsi="MS Gothic" w:cs="Calibri" w:hint="eastAsia"/>
                <w:sz w:val="22"/>
                <w:szCs w:val="22"/>
              </w:rPr>
              <w:t xml:space="preserve"> </w:t>
            </w:r>
            <w:r w:rsidR="003D1F79">
              <w:rPr>
                <w:rFonts w:ascii="Calibri" w:hAnsi="Calibri" w:cs="Calibri"/>
                <w:sz w:val="22"/>
                <w:szCs w:val="22"/>
              </w:rPr>
              <w:t xml:space="preserve"> </w:t>
            </w:r>
            <w:r w:rsidR="003D1F79" w:rsidRPr="00E933A8">
              <w:rPr>
                <w:rFonts w:ascii="Calibri" w:hAnsi="Calibri" w:cs="Calibri"/>
                <w:sz w:val="22"/>
                <w:szCs w:val="22"/>
              </w:rPr>
              <w:t xml:space="preserve">General Terms and Conditions / Special Conditions (Annex </w:t>
            </w:r>
            <w:r w:rsidR="003D1F79">
              <w:rPr>
                <w:rFonts w:ascii="Calibri" w:hAnsi="Calibri" w:cs="Calibri"/>
                <w:sz w:val="22"/>
                <w:szCs w:val="22"/>
              </w:rPr>
              <w:t>4</w:t>
            </w:r>
            <w:r w:rsidR="003D1F79" w:rsidRPr="00E933A8">
              <w:rPr>
                <w:rFonts w:ascii="Calibri" w:hAnsi="Calibri" w:cs="Calibri"/>
                <w:sz w:val="22"/>
                <w:szCs w:val="22"/>
              </w:rPr>
              <w:t>)</w:t>
            </w:r>
            <w:r w:rsidR="003D1F79">
              <w:rPr>
                <w:rStyle w:val="FootnoteReference"/>
                <w:rFonts w:ascii="Calibri" w:hAnsi="Calibri" w:cs="Calibri"/>
                <w:sz w:val="22"/>
                <w:szCs w:val="22"/>
              </w:rPr>
              <w:footnoteReference w:id="1"/>
            </w:r>
          </w:p>
          <w:p w:rsidR="003D1F79" w:rsidRDefault="00EC16A9" w:rsidP="003D1F79">
            <w:pPr>
              <w:tabs>
                <w:tab w:val="left" w:pos="990"/>
              </w:tabs>
              <w:rPr>
                <w:rFonts w:ascii="Calibri" w:hAnsi="Calibri" w:cs="Calibri"/>
                <w:sz w:val="22"/>
                <w:szCs w:val="22"/>
              </w:rPr>
            </w:pPr>
            <w:sdt>
              <w:sdtPr>
                <w:rPr>
                  <w:rFonts w:asciiTheme="minorHAnsi" w:hAnsiTheme="minorHAnsi" w:cs="Calibri"/>
                  <w:iCs/>
                  <w:sz w:val="22"/>
                  <w:szCs w:val="22"/>
                  <w:vertAlign w:val="superscript"/>
                </w:rPr>
                <w:id w:val="1572239447"/>
              </w:sdtPr>
              <w:sdtContent>
                <w:r w:rsidR="00950895" w:rsidRPr="00E46D56">
                  <w:rPr>
                    <w:rFonts w:asciiTheme="minorHAnsi" w:eastAsia="Arial Unicode MS" w:hAnsi="Arial Unicode MS" w:cs="Calibri"/>
                    <w:b/>
                    <w:snapToGrid w:val="0"/>
                    <w:kern w:val="28"/>
                    <w:sz w:val="22"/>
                    <w:szCs w:val="22"/>
                  </w:rPr>
                  <w:t>⊠</w:t>
                </w:r>
              </w:sdtContent>
            </w:sdt>
            <w:r w:rsidR="00950895" w:rsidRPr="00E53A68">
              <w:rPr>
                <w:rFonts w:ascii="MS Gothic" w:eastAsia="MS Gothic" w:hAnsi="MS Gothic" w:cs="Calibri" w:hint="eastAsia"/>
                <w:sz w:val="22"/>
                <w:szCs w:val="22"/>
              </w:rPr>
              <w:t xml:space="preserve"> </w:t>
            </w:r>
            <w:r w:rsidR="003D1F79" w:rsidRPr="00E53A68">
              <w:rPr>
                <w:rFonts w:ascii="Calibri" w:hAnsi="Calibri" w:cs="Calibri"/>
                <w:sz w:val="22"/>
                <w:szCs w:val="22"/>
              </w:rPr>
              <w:t>Detailed TOR (Annex 5)</w:t>
            </w:r>
          </w:p>
          <w:p w:rsidR="00FE1A0F" w:rsidRPr="00A378C4" w:rsidRDefault="00EC16A9" w:rsidP="003D1F79">
            <w:pPr>
              <w:tabs>
                <w:tab w:val="left" w:pos="990"/>
              </w:tabs>
              <w:rPr>
                <w:rFonts w:ascii="Calibri" w:hAnsi="Calibri" w:cs="Calibri"/>
                <w:sz w:val="22"/>
                <w:szCs w:val="22"/>
              </w:rPr>
            </w:pPr>
            <w:sdt>
              <w:sdtPr>
                <w:rPr>
                  <w:rFonts w:asciiTheme="minorHAnsi" w:hAnsiTheme="minorHAnsi" w:cs="Calibri"/>
                  <w:iCs/>
                  <w:sz w:val="22"/>
                  <w:szCs w:val="22"/>
                  <w:vertAlign w:val="superscript"/>
                </w:rPr>
                <w:id w:val="26514417"/>
              </w:sdtPr>
              <w:sdtContent>
                <w:r w:rsidR="00FE1A0F" w:rsidRPr="00702B6A">
                  <w:rPr>
                    <w:rFonts w:asciiTheme="minorHAnsi" w:eastAsia="Arial Unicode MS" w:hAnsi="Arial Unicode MS" w:cs="Calibri"/>
                    <w:b/>
                    <w:snapToGrid w:val="0"/>
                    <w:kern w:val="28"/>
                    <w:sz w:val="22"/>
                    <w:szCs w:val="22"/>
                  </w:rPr>
                  <w:t>⊠</w:t>
                </w:r>
              </w:sdtContent>
            </w:sdt>
            <w:r w:rsidR="00FE1A0F" w:rsidRPr="00702B6A">
              <w:rPr>
                <w:rFonts w:ascii="MS Gothic" w:eastAsia="MS Gothic" w:hAnsi="MS Gothic" w:cs="Calibri" w:hint="eastAsia"/>
                <w:sz w:val="22"/>
                <w:szCs w:val="22"/>
              </w:rPr>
              <w:t xml:space="preserve"> </w:t>
            </w:r>
            <w:r w:rsidR="00FE1A0F" w:rsidRPr="00702B6A">
              <w:rPr>
                <w:rFonts w:ascii="Calibri" w:hAnsi="Calibri" w:cs="Calibri"/>
                <w:sz w:val="22"/>
                <w:szCs w:val="22"/>
              </w:rPr>
              <w:t>Annex to TOR (Annex 6)</w:t>
            </w:r>
          </w:p>
          <w:p w:rsidR="003D1F79" w:rsidRDefault="003D1F79" w:rsidP="003D1F79">
            <w:pPr>
              <w:tabs>
                <w:tab w:val="left" w:pos="990"/>
              </w:tabs>
              <w:rPr>
                <w:rFonts w:ascii="Calibri" w:hAnsi="Calibri" w:cs="Calibri"/>
                <w:sz w:val="22"/>
                <w:szCs w:val="22"/>
              </w:rPr>
            </w:pPr>
          </w:p>
          <w:p w:rsidR="003D1F79" w:rsidRPr="007F7B4A" w:rsidRDefault="003D1F79" w:rsidP="003D1F79">
            <w:pPr>
              <w:tabs>
                <w:tab w:val="left" w:pos="990"/>
              </w:tabs>
              <w:rPr>
                <w:rFonts w:ascii="Calibri" w:hAnsi="Calibri" w:cs="Calibri"/>
                <w:b/>
                <w:sz w:val="22"/>
                <w:szCs w:val="22"/>
              </w:rPr>
            </w:pPr>
            <w:r w:rsidRPr="007F7B4A">
              <w:rPr>
                <w:rFonts w:ascii="Calibri" w:hAnsi="Calibri" w:cs="Calibri"/>
                <w:b/>
                <w:sz w:val="22"/>
                <w:szCs w:val="22"/>
              </w:rPr>
              <w:t xml:space="preserve">In addition to </w:t>
            </w:r>
            <w:r w:rsidR="00FE1A0F">
              <w:rPr>
                <w:rFonts w:ascii="Calibri" w:hAnsi="Calibri" w:cs="Calibri"/>
                <w:b/>
                <w:sz w:val="22"/>
                <w:szCs w:val="22"/>
              </w:rPr>
              <w:t>1x</w:t>
            </w:r>
            <w:r w:rsidRPr="007F7B4A">
              <w:rPr>
                <w:rFonts w:ascii="Calibri" w:hAnsi="Calibri" w:cs="Calibri"/>
                <w:b/>
                <w:sz w:val="22"/>
                <w:szCs w:val="22"/>
              </w:rPr>
              <w:t xml:space="preserve"> hard copy, please also provide all the information on </w:t>
            </w:r>
            <w:r w:rsidR="00FE1A0F">
              <w:rPr>
                <w:rFonts w:ascii="Calibri" w:hAnsi="Calibri" w:cs="Calibri"/>
                <w:b/>
                <w:sz w:val="22"/>
                <w:szCs w:val="22"/>
              </w:rPr>
              <w:t xml:space="preserve">1 x </w:t>
            </w:r>
            <w:r w:rsidRPr="007F7B4A">
              <w:rPr>
                <w:rFonts w:ascii="Calibri" w:hAnsi="Calibri" w:cs="Calibri"/>
                <w:b/>
                <w:sz w:val="22"/>
                <w:szCs w:val="22"/>
              </w:rPr>
              <w:t>CD-R</w:t>
            </w:r>
            <w:r>
              <w:rPr>
                <w:rFonts w:ascii="Calibri" w:hAnsi="Calibri" w:cs="Calibri"/>
                <w:b/>
                <w:sz w:val="22"/>
                <w:szCs w:val="22"/>
              </w:rPr>
              <w:t xml:space="preserve">. Price offer must be submitted on a separate CD and included in the envelope with the </w:t>
            </w:r>
            <w:r w:rsidR="00183974">
              <w:rPr>
                <w:rFonts w:ascii="Calibri" w:hAnsi="Calibri" w:cs="Calibri"/>
                <w:b/>
                <w:sz w:val="22"/>
                <w:szCs w:val="22"/>
              </w:rPr>
              <w:t xml:space="preserve">printed </w:t>
            </w:r>
            <w:r>
              <w:rPr>
                <w:rFonts w:ascii="Calibri" w:hAnsi="Calibri" w:cs="Calibri"/>
                <w:b/>
                <w:sz w:val="22"/>
                <w:szCs w:val="22"/>
              </w:rPr>
              <w:t>price offer.</w:t>
            </w:r>
          </w:p>
          <w:p w:rsidR="003D1F79" w:rsidRDefault="003D1F79" w:rsidP="003D1F79">
            <w:pPr>
              <w:tabs>
                <w:tab w:val="left" w:pos="990"/>
              </w:tabs>
              <w:rPr>
                <w:rFonts w:ascii="Calibri" w:hAnsi="Calibri" w:cs="Calibri"/>
                <w:sz w:val="22"/>
                <w:szCs w:val="22"/>
              </w:rPr>
            </w:pPr>
          </w:p>
          <w:p w:rsidR="003D1F79" w:rsidRPr="00E46D56" w:rsidRDefault="003D1F79" w:rsidP="003D1F79">
            <w:pPr>
              <w:rPr>
                <w:rFonts w:asciiTheme="minorHAnsi" w:hAnsiTheme="minorHAnsi" w:cs="Calibri"/>
                <w:sz w:val="22"/>
                <w:szCs w:val="22"/>
              </w:rPr>
            </w:pPr>
          </w:p>
        </w:tc>
      </w:tr>
      <w:tr w:rsidR="003D1F79" w:rsidRPr="00E933A8" w:rsidTr="00783E6E">
        <w:tblPrEx>
          <w:tblLook w:val="0000" w:firstRow="0" w:lastRow="0" w:firstColumn="0" w:lastColumn="0" w:noHBand="0" w:noVBand="0"/>
        </w:tblPrEx>
        <w:trPr>
          <w:cantSplit/>
          <w:trHeight w:val="460"/>
        </w:trPr>
        <w:tc>
          <w:tcPr>
            <w:tcW w:w="2448" w:type="dxa"/>
          </w:tcPr>
          <w:p w:rsidR="003D1F79" w:rsidRPr="00E933A8" w:rsidRDefault="003D1F79" w:rsidP="00262445">
            <w:pPr>
              <w:rPr>
                <w:rFonts w:ascii="Calibri" w:hAnsi="Calibri" w:cs="Calibri"/>
                <w:sz w:val="22"/>
                <w:szCs w:val="22"/>
              </w:rPr>
            </w:pPr>
          </w:p>
          <w:p w:rsidR="003D1F79" w:rsidRPr="00E933A8" w:rsidRDefault="003D1F79" w:rsidP="00262445">
            <w:pPr>
              <w:rPr>
                <w:rFonts w:ascii="Calibri" w:hAnsi="Calibri" w:cs="Calibri"/>
                <w:sz w:val="22"/>
                <w:szCs w:val="22"/>
              </w:rPr>
            </w:pPr>
            <w:r w:rsidRPr="00E933A8">
              <w:rPr>
                <w:rFonts w:ascii="Calibri" w:hAnsi="Calibri" w:cs="Calibri"/>
                <w:sz w:val="22"/>
                <w:szCs w:val="22"/>
              </w:rPr>
              <w:t>Contact Person for Inquiries</w:t>
            </w:r>
          </w:p>
          <w:p w:rsidR="003D1F79" w:rsidRPr="00E933A8" w:rsidRDefault="003D1F79" w:rsidP="00262445">
            <w:pPr>
              <w:rPr>
                <w:rFonts w:ascii="Calibri" w:hAnsi="Calibri" w:cs="Calibri"/>
                <w:sz w:val="22"/>
                <w:szCs w:val="22"/>
              </w:rPr>
            </w:pPr>
            <w:r w:rsidRPr="00E933A8">
              <w:rPr>
                <w:rFonts w:ascii="Calibri" w:hAnsi="Calibri" w:cs="Calibri"/>
                <w:sz w:val="22"/>
                <w:szCs w:val="22"/>
              </w:rPr>
              <w:t>(Written inquiries only)</w:t>
            </w:r>
            <w:r w:rsidRPr="00E933A8">
              <w:rPr>
                <w:rStyle w:val="FootnoteReference"/>
                <w:rFonts w:ascii="Calibri" w:hAnsi="Calibri" w:cs="Calibri"/>
                <w:sz w:val="22"/>
                <w:szCs w:val="22"/>
              </w:rPr>
              <w:footnoteReference w:id="2"/>
            </w:r>
          </w:p>
        </w:tc>
        <w:tc>
          <w:tcPr>
            <w:tcW w:w="7020" w:type="dxa"/>
          </w:tcPr>
          <w:p w:rsidR="003D1F79" w:rsidRPr="007962A7" w:rsidRDefault="00FE1A0F" w:rsidP="003D1F79">
            <w:pPr>
              <w:tabs>
                <w:tab w:val="left" w:pos="990"/>
              </w:tabs>
              <w:rPr>
                <w:rFonts w:ascii="Calibri" w:hAnsi="Calibri" w:cs="Calibri"/>
                <w:snapToGrid w:val="0"/>
                <w:sz w:val="22"/>
                <w:szCs w:val="22"/>
                <w:lang w:val="fr-FR"/>
              </w:rPr>
            </w:pPr>
            <w:r>
              <w:rPr>
                <w:rFonts w:ascii="Calibri" w:hAnsi="Calibri" w:cs="Calibri"/>
                <w:snapToGrid w:val="0"/>
                <w:sz w:val="22"/>
                <w:szCs w:val="22"/>
                <w:lang w:val="fr-FR"/>
              </w:rPr>
              <w:t>Murat Akin</w:t>
            </w:r>
          </w:p>
          <w:p w:rsidR="003D1F79" w:rsidRPr="007962A7" w:rsidRDefault="003D1F79" w:rsidP="003D1F79">
            <w:pPr>
              <w:tabs>
                <w:tab w:val="left" w:pos="990"/>
              </w:tabs>
              <w:rPr>
                <w:rFonts w:ascii="Calibri" w:hAnsi="Calibri" w:cs="Calibri"/>
                <w:snapToGrid w:val="0"/>
                <w:sz w:val="22"/>
                <w:szCs w:val="22"/>
                <w:lang w:val="fr-FR"/>
              </w:rPr>
            </w:pPr>
            <w:r w:rsidRPr="007962A7">
              <w:rPr>
                <w:rFonts w:ascii="Calibri" w:hAnsi="Calibri" w:cs="Calibri"/>
                <w:snapToGrid w:val="0"/>
                <w:sz w:val="22"/>
                <w:szCs w:val="22"/>
                <w:lang w:val="fr-FR"/>
              </w:rPr>
              <w:t xml:space="preserve">Procurement </w:t>
            </w:r>
            <w:r w:rsidR="00733ECA">
              <w:rPr>
                <w:rFonts w:ascii="Calibri" w:hAnsi="Calibri" w:cs="Calibri"/>
                <w:snapToGrid w:val="0"/>
                <w:sz w:val="22"/>
                <w:szCs w:val="22"/>
                <w:lang w:val="fr-FR"/>
              </w:rPr>
              <w:t>Manager</w:t>
            </w:r>
          </w:p>
          <w:p w:rsidR="003D1F79" w:rsidRDefault="00733ECA" w:rsidP="003D1F79">
            <w:pPr>
              <w:tabs>
                <w:tab w:val="left" w:pos="990"/>
              </w:tabs>
              <w:rPr>
                <w:rFonts w:ascii="Calibri" w:hAnsi="Calibri" w:cs="Calibri"/>
                <w:snapToGrid w:val="0"/>
                <w:sz w:val="22"/>
                <w:szCs w:val="22"/>
                <w:lang w:val="fr-FR"/>
              </w:rPr>
            </w:pPr>
            <w:r>
              <w:rPr>
                <w:rFonts w:ascii="Calibri" w:hAnsi="Calibri" w:cs="Calibri"/>
                <w:snapToGrid w:val="0"/>
                <w:sz w:val="22"/>
                <w:szCs w:val="22"/>
                <w:lang w:val="fr-FR"/>
              </w:rPr>
              <w:t>Procurement.rsci@undp.org</w:t>
            </w:r>
          </w:p>
          <w:p w:rsidR="003D1F79" w:rsidRPr="007962A7" w:rsidRDefault="003D1F79" w:rsidP="003D1F79">
            <w:pPr>
              <w:tabs>
                <w:tab w:val="left" w:pos="990"/>
              </w:tabs>
              <w:rPr>
                <w:rFonts w:ascii="Calibri" w:hAnsi="Calibri" w:cs="Calibri"/>
                <w:snapToGrid w:val="0"/>
                <w:sz w:val="22"/>
                <w:szCs w:val="22"/>
                <w:lang w:val="fr-FR"/>
              </w:rPr>
            </w:pPr>
          </w:p>
          <w:p w:rsidR="003D1F79" w:rsidRPr="00E46D56" w:rsidRDefault="003D1F79" w:rsidP="003D1F79">
            <w:pPr>
              <w:rPr>
                <w:rFonts w:asciiTheme="minorHAnsi" w:hAnsiTheme="minorHAnsi" w:cs="Calibri"/>
                <w:sz w:val="22"/>
                <w:szCs w:val="22"/>
              </w:rPr>
            </w:pPr>
            <w:r w:rsidRPr="00875383">
              <w:rPr>
                <w:rFonts w:ascii="Calibri" w:hAnsi="Calibri" w:cs="Calibri"/>
                <w:snapToGrid w:val="0"/>
                <w:sz w:val="22"/>
                <w:szCs w:val="22"/>
              </w:rPr>
              <w:t>Any delay in UNDP’s response shall be not used as a reason for extending the deadline for submission, unless UNDP determines that such an extension is necessary</w:t>
            </w:r>
            <w:r>
              <w:rPr>
                <w:rFonts w:ascii="Calibri" w:hAnsi="Calibri" w:cs="Calibri"/>
                <w:snapToGrid w:val="0"/>
                <w:sz w:val="22"/>
                <w:szCs w:val="22"/>
              </w:rPr>
              <w:t xml:space="preserve"> and communicates a new deadline to the Proposers.</w:t>
            </w:r>
          </w:p>
        </w:tc>
      </w:tr>
    </w:tbl>
    <w:p w:rsidR="00535884" w:rsidRDefault="00535884" w:rsidP="00535884">
      <w:r>
        <w:br w:type="page"/>
      </w:r>
    </w:p>
    <w:p w:rsidR="000713C5" w:rsidRDefault="00BB13AA" w:rsidP="00430F40">
      <w:pPr>
        <w:jc w:val="right"/>
        <w:rPr>
          <w:rFonts w:ascii="Calibri" w:hAnsi="Calibri" w:cs="Calibri"/>
          <w:b/>
          <w:sz w:val="22"/>
          <w:szCs w:val="22"/>
        </w:rPr>
      </w:pPr>
      <w:r w:rsidRPr="00B62D71">
        <w:rPr>
          <w:rFonts w:ascii="Calibri" w:hAnsi="Calibri" w:cs="Calibri"/>
          <w:b/>
          <w:sz w:val="22"/>
          <w:szCs w:val="22"/>
        </w:rPr>
        <w:lastRenderedPageBreak/>
        <w:t xml:space="preserve">Annex </w:t>
      </w:r>
      <w:r w:rsidR="00430F40">
        <w:rPr>
          <w:rFonts w:ascii="Calibri" w:hAnsi="Calibri" w:cs="Calibri"/>
          <w:b/>
          <w:sz w:val="22"/>
          <w:szCs w:val="22"/>
        </w:rPr>
        <w:t>2</w:t>
      </w:r>
    </w:p>
    <w:p w:rsidR="00430F40" w:rsidRPr="00B62D71" w:rsidRDefault="00430F40" w:rsidP="00430F40">
      <w:pPr>
        <w:jc w:val="right"/>
        <w:rPr>
          <w:rFonts w:ascii="Calibri" w:hAnsi="Calibri" w:cs="Calibri"/>
          <w:sz w:val="22"/>
          <w:szCs w:val="22"/>
        </w:rPr>
      </w:pPr>
    </w:p>
    <w:p w:rsidR="00BB13AA" w:rsidRPr="00B62D71" w:rsidRDefault="007E6019" w:rsidP="00BA0E6E">
      <w:pPr>
        <w:jc w:val="center"/>
        <w:rPr>
          <w:rFonts w:ascii="Calibri" w:hAnsi="Calibri" w:cs="Calibri"/>
          <w:b/>
          <w:sz w:val="28"/>
          <w:szCs w:val="28"/>
        </w:rPr>
      </w:pPr>
      <w:r w:rsidRPr="00B62D71">
        <w:rPr>
          <w:rFonts w:ascii="Calibri" w:hAnsi="Calibri" w:cs="Calibri"/>
          <w:b/>
          <w:sz w:val="28"/>
          <w:szCs w:val="28"/>
        </w:rPr>
        <w:t xml:space="preserve">FORM FOR SUBMITTING </w:t>
      </w:r>
      <w:r w:rsidR="00CC5232" w:rsidRPr="00B62D71">
        <w:rPr>
          <w:rFonts w:ascii="Calibri" w:hAnsi="Calibri" w:cs="Calibri"/>
          <w:b/>
          <w:sz w:val="28"/>
          <w:szCs w:val="28"/>
        </w:rPr>
        <w:t xml:space="preserve">SERVICE </w:t>
      </w:r>
      <w:proofErr w:type="gramStart"/>
      <w:r w:rsidR="00CC5232" w:rsidRPr="00B62D71">
        <w:rPr>
          <w:rFonts w:ascii="Calibri" w:hAnsi="Calibri" w:cs="Calibri"/>
          <w:b/>
          <w:sz w:val="28"/>
          <w:szCs w:val="28"/>
        </w:rPr>
        <w:t>PROVIDER</w:t>
      </w:r>
      <w:r w:rsidR="00005870" w:rsidRPr="00B62D71">
        <w:rPr>
          <w:rFonts w:ascii="Calibri" w:hAnsi="Calibri" w:cs="Calibri"/>
          <w:b/>
          <w:sz w:val="28"/>
          <w:szCs w:val="28"/>
        </w:rPr>
        <w:t xml:space="preserve">’S  </w:t>
      </w:r>
      <w:r w:rsidR="00EB4053">
        <w:rPr>
          <w:rFonts w:ascii="Calibri" w:hAnsi="Calibri" w:cs="Calibri"/>
          <w:b/>
          <w:sz w:val="28"/>
          <w:szCs w:val="28"/>
        </w:rPr>
        <w:t>PROPOSAL</w:t>
      </w:r>
      <w:proofErr w:type="gramEnd"/>
    </w:p>
    <w:p w:rsidR="002A7F13" w:rsidRDefault="002A7F13" w:rsidP="00BA0E6E">
      <w:pPr>
        <w:jc w:val="center"/>
        <w:rPr>
          <w:rFonts w:ascii="Calibri" w:hAnsi="Calibri" w:cs="Calibri"/>
          <w:b/>
          <w:i/>
          <w:color w:val="FF0000"/>
          <w:sz w:val="22"/>
          <w:szCs w:val="22"/>
        </w:rPr>
      </w:pPr>
    </w:p>
    <w:p w:rsidR="007E6019" w:rsidRPr="004A4833" w:rsidRDefault="007E6019" w:rsidP="00BA0E6E">
      <w:pPr>
        <w:jc w:val="center"/>
        <w:rPr>
          <w:rFonts w:ascii="Calibri" w:hAnsi="Calibri" w:cs="Calibri"/>
          <w:b/>
          <w:i/>
          <w:color w:val="FF0000"/>
          <w:sz w:val="22"/>
          <w:szCs w:val="22"/>
        </w:rPr>
      </w:pPr>
      <w:r w:rsidRPr="004A4833">
        <w:rPr>
          <w:rFonts w:ascii="Calibri" w:hAnsi="Calibri" w:cs="Calibri"/>
          <w:b/>
          <w:i/>
          <w:color w:val="FF0000"/>
          <w:sz w:val="22"/>
          <w:szCs w:val="22"/>
        </w:rPr>
        <w:t>(</w:t>
      </w:r>
      <w:r w:rsidR="006D6297" w:rsidRPr="004A4833">
        <w:rPr>
          <w:rFonts w:ascii="Calibri" w:hAnsi="Calibri" w:cs="Calibri"/>
          <w:b/>
          <w:i/>
          <w:color w:val="FF0000"/>
          <w:sz w:val="22"/>
          <w:szCs w:val="22"/>
        </w:rPr>
        <w:t>This Form m</w:t>
      </w:r>
      <w:r w:rsidRPr="004A4833">
        <w:rPr>
          <w:rFonts w:ascii="Calibri" w:hAnsi="Calibri" w:cs="Calibri"/>
          <w:b/>
          <w:i/>
          <w:color w:val="FF0000"/>
          <w:sz w:val="22"/>
          <w:szCs w:val="22"/>
        </w:rPr>
        <w:t xml:space="preserve">ust be submitted only using the </w:t>
      </w:r>
      <w:r w:rsidR="00CC5232" w:rsidRPr="004A4833">
        <w:rPr>
          <w:rFonts w:ascii="Calibri" w:hAnsi="Calibri" w:cs="Calibri"/>
          <w:b/>
          <w:i/>
          <w:color w:val="FF0000"/>
          <w:sz w:val="22"/>
          <w:szCs w:val="22"/>
        </w:rPr>
        <w:t>Service Provider</w:t>
      </w:r>
      <w:r w:rsidRPr="004A4833">
        <w:rPr>
          <w:rFonts w:ascii="Calibri" w:hAnsi="Calibri" w:cs="Calibri"/>
          <w:b/>
          <w:i/>
          <w:color w:val="FF0000"/>
          <w:sz w:val="22"/>
          <w:szCs w:val="22"/>
        </w:rPr>
        <w:t>’s Official Letterhead/Stationery</w:t>
      </w:r>
      <w:r w:rsidRPr="004A4833">
        <w:rPr>
          <w:rStyle w:val="FootnoteReference"/>
          <w:rFonts w:ascii="Calibri" w:hAnsi="Calibri" w:cs="Calibri"/>
          <w:b/>
          <w:i/>
          <w:color w:val="FF0000"/>
          <w:sz w:val="22"/>
          <w:szCs w:val="22"/>
        </w:rPr>
        <w:footnoteReference w:id="3"/>
      </w:r>
      <w:r w:rsidRPr="004A4833">
        <w:rPr>
          <w:rFonts w:ascii="Calibri" w:hAnsi="Calibri" w:cs="Calibri"/>
          <w:b/>
          <w:i/>
          <w:color w:val="FF0000"/>
          <w:sz w:val="22"/>
          <w:szCs w:val="22"/>
        </w:rPr>
        <w:t>)</w:t>
      </w:r>
    </w:p>
    <w:p w:rsidR="006D6297" w:rsidRDefault="006D6297" w:rsidP="00BA0E6E">
      <w:pPr>
        <w:pBdr>
          <w:bottom w:val="single" w:sz="6" w:space="1" w:color="auto"/>
        </w:pBdr>
        <w:jc w:val="center"/>
        <w:rPr>
          <w:rFonts w:ascii="Calibri" w:hAnsi="Calibri" w:cs="Calibri"/>
          <w:b/>
          <w:sz w:val="22"/>
          <w:szCs w:val="22"/>
        </w:rPr>
      </w:pPr>
    </w:p>
    <w:p w:rsidR="004A4833" w:rsidRPr="004A4833" w:rsidRDefault="004A4833" w:rsidP="00BA0E6E">
      <w:pPr>
        <w:jc w:val="center"/>
        <w:rPr>
          <w:rFonts w:ascii="Calibri" w:hAnsi="Calibri" w:cs="Calibri"/>
          <w:b/>
          <w:sz w:val="22"/>
          <w:szCs w:val="22"/>
        </w:rPr>
      </w:pPr>
    </w:p>
    <w:p w:rsidR="004A4833" w:rsidRDefault="004A4833" w:rsidP="004A4833">
      <w:pPr>
        <w:jc w:val="right"/>
        <w:rPr>
          <w:rFonts w:ascii="Calibri" w:hAnsi="Calibri" w:cs="Calibri"/>
          <w:color w:val="FF0000"/>
          <w:sz w:val="22"/>
          <w:szCs w:val="22"/>
          <w:lang w:val="en-GB"/>
        </w:rPr>
      </w:pPr>
      <w:r w:rsidRPr="004A4833">
        <w:rPr>
          <w:rFonts w:ascii="Calibri" w:hAnsi="Calibri" w:cs="Calibri"/>
          <w:color w:val="FF0000"/>
          <w:sz w:val="22"/>
          <w:szCs w:val="22"/>
          <w:lang w:val="en-GB"/>
        </w:rPr>
        <w:t xml:space="preserve"> </w:t>
      </w:r>
      <w:sdt>
        <w:sdtPr>
          <w:rPr>
            <w:rFonts w:ascii="Calibri" w:hAnsi="Calibri" w:cs="Calibri"/>
            <w:color w:val="FF0000"/>
            <w:sz w:val="22"/>
            <w:szCs w:val="22"/>
            <w:lang w:val="en-GB"/>
          </w:rPr>
          <w:id w:val="1398245830"/>
          <w:showingPlcHdr/>
          <w:text/>
        </w:sdtPr>
        <w:sdtContent>
          <w:r w:rsidR="00445EEC" w:rsidRPr="00445EEC">
            <w:rPr>
              <w:rFonts w:ascii="Calibri" w:hAnsi="Calibri" w:cs="Calibri"/>
              <w:color w:val="000000" w:themeColor="text1"/>
              <w:sz w:val="22"/>
              <w:szCs w:val="22"/>
              <w:lang w:val="en-GB"/>
            </w:rPr>
            <w:t xml:space="preserve">[insert: </w:t>
          </w:r>
          <w:r w:rsidR="00445EEC" w:rsidRPr="00445EEC">
            <w:rPr>
              <w:rFonts w:ascii="Calibri" w:hAnsi="Calibri" w:cs="Calibri"/>
              <w:i/>
              <w:color w:val="000000" w:themeColor="text1"/>
              <w:sz w:val="22"/>
              <w:szCs w:val="22"/>
              <w:lang w:val="en-GB"/>
            </w:rPr>
            <w:t>Locatio</w:t>
          </w:r>
          <w:r w:rsidR="00445EEC">
            <w:rPr>
              <w:rFonts w:ascii="Calibri" w:hAnsi="Calibri" w:cs="Calibri"/>
              <w:i/>
              <w:color w:val="000000" w:themeColor="text1"/>
              <w:sz w:val="22"/>
              <w:szCs w:val="22"/>
              <w:lang w:val="en-GB"/>
            </w:rPr>
            <w:t>n</w:t>
          </w:r>
          <w:r w:rsidR="00445EEC" w:rsidRPr="00445EEC">
            <w:rPr>
              <w:rFonts w:ascii="Calibri" w:hAnsi="Calibri" w:cs="Calibri"/>
              <w:i/>
              <w:color w:val="000000" w:themeColor="text1"/>
              <w:sz w:val="22"/>
              <w:szCs w:val="22"/>
              <w:lang w:val="en-GB"/>
            </w:rPr>
            <w:t>]</w:t>
          </w:r>
          <w:r w:rsidR="00445EEC" w:rsidRPr="00F740A5">
            <w:rPr>
              <w:rStyle w:val="PlaceholderText"/>
            </w:rPr>
            <w:t>.</w:t>
          </w:r>
        </w:sdtContent>
      </w:sdt>
    </w:p>
    <w:sdt>
      <w:sdtPr>
        <w:rPr>
          <w:rFonts w:ascii="Calibri" w:hAnsi="Calibri" w:cs="Calibri"/>
          <w:color w:val="FF0000"/>
          <w:sz w:val="22"/>
          <w:szCs w:val="22"/>
          <w:lang w:val="en-GB"/>
        </w:rPr>
        <w:id w:val="467483329"/>
        <w:showingPlcHdr/>
        <w:date>
          <w:dateFormat w:val="MMMM d, yyyy"/>
          <w:lid w:val="en-US"/>
          <w:storeMappedDataAs w:val="dateTime"/>
          <w:calendar w:val="gregorian"/>
        </w:date>
      </w:sdtPr>
      <w:sdtContent>
        <w:p w:rsidR="00445EEC" w:rsidRPr="004A4833" w:rsidRDefault="00445EEC" w:rsidP="004A4833">
          <w:pPr>
            <w:jc w:val="right"/>
            <w:rPr>
              <w:rFonts w:ascii="Calibri" w:hAnsi="Calibri" w:cs="Calibri"/>
              <w:color w:val="FF0000"/>
              <w:sz w:val="22"/>
              <w:szCs w:val="22"/>
              <w:lang w:val="en-GB"/>
            </w:rPr>
          </w:pPr>
          <w:r w:rsidRPr="00445EEC">
            <w:rPr>
              <w:rFonts w:ascii="Calibri" w:hAnsi="Calibri" w:cs="Calibri"/>
              <w:color w:val="000000" w:themeColor="text1"/>
              <w:sz w:val="22"/>
              <w:szCs w:val="22"/>
              <w:lang w:val="en-GB"/>
            </w:rPr>
            <w:t xml:space="preserve">[insert: </w:t>
          </w:r>
          <w:r>
            <w:rPr>
              <w:rFonts w:ascii="Calibri" w:hAnsi="Calibri" w:cs="Calibri"/>
              <w:i/>
              <w:color w:val="000000" w:themeColor="text1"/>
              <w:sz w:val="22"/>
              <w:szCs w:val="22"/>
              <w:lang w:val="en-GB"/>
            </w:rPr>
            <w:t>Date]</w:t>
          </w:r>
        </w:p>
      </w:sdtContent>
    </w:sdt>
    <w:p w:rsidR="004A4833" w:rsidRPr="004A4833" w:rsidRDefault="004A4833" w:rsidP="004A4833">
      <w:pPr>
        <w:pStyle w:val="Header"/>
        <w:tabs>
          <w:tab w:val="clear" w:pos="4320"/>
          <w:tab w:val="clear" w:pos="8640"/>
        </w:tabs>
        <w:rPr>
          <w:rFonts w:ascii="Calibri" w:hAnsi="Calibri" w:cs="Calibri"/>
          <w:sz w:val="22"/>
          <w:szCs w:val="22"/>
          <w:lang w:val="en-GB" w:eastAsia="it-IT"/>
        </w:rPr>
      </w:pPr>
    </w:p>
    <w:p w:rsidR="00E64079" w:rsidRPr="004E2D81" w:rsidRDefault="004A4833" w:rsidP="00E64079">
      <w:pPr>
        <w:tabs>
          <w:tab w:val="left" w:pos="990"/>
        </w:tabs>
        <w:outlineLvl w:val="0"/>
        <w:rPr>
          <w:rFonts w:ascii="Calibri" w:hAnsi="Calibri" w:cs="Calibri"/>
          <w:sz w:val="22"/>
          <w:szCs w:val="22"/>
          <w:lang w:val="en-GB"/>
        </w:rPr>
      </w:pPr>
      <w:r w:rsidRPr="004E2D81">
        <w:rPr>
          <w:rFonts w:ascii="Calibri" w:hAnsi="Calibri" w:cs="Calibri"/>
          <w:sz w:val="22"/>
          <w:szCs w:val="22"/>
          <w:lang w:val="en-GB"/>
        </w:rPr>
        <w:t>To:</w:t>
      </w:r>
      <w:r w:rsidR="00E64079" w:rsidRPr="004E2D81">
        <w:rPr>
          <w:rFonts w:ascii="Calibri" w:hAnsi="Calibri" w:cs="Calibri"/>
          <w:sz w:val="22"/>
          <w:szCs w:val="22"/>
          <w:lang w:val="en-GB"/>
        </w:rPr>
        <w:t xml:space="preserve"> </w:t>
      </w:r>
      <w:r w:rsidR="00E64079" w:rsidRPr="004E2D81">
        <w:rPr>
          <w:rFonts w:ascii="Calibri" w:hAnsi="Calibri" w:cs="Calibri"/>
          <w:sz w:val="22"/>
          <w:szCs w:val="22"/>
        </w:rPr>
        <w:t>United Nations Development Programme</w:t>
      </w:r>
      <w:r w:rsidR="004E2D81" w:rsidRPr="004E2D81">
        <w:rPr>
          <w:rFonts w:ascii="Calibri" w:hAnsi="Calibri" w:cs="Calibri"/>
          <w:sz w:val="22"/>
          <w:szCs w:val="22"/>
        </w:rPr>
        <w:t xml:space="preserve"> </w:t>
      </w:r>
      <w:r w:rsidR="004E2D81" w:rsidRPr="004E2D81">
        <w:rPr>
          <w:rFonts w:asciiTheme="minorHAnsi" w:hAnsiTheme="minorHAnsi" w:cs="Calibri"/>
          <w:sz w:val="22"/>
          <w:szCs w:val="22"/>
        </w:rPr>
        <w:t>Regional Centre</w:t>
      </w:r>
      <w:r w:rsidR="00E64079" w:rsidRPr="004E2D81">
        <w:rPr>
          <w:rFonts w:ascii="Calibri" w:hAnsi="Calibri" w:cs="Calibri"/>
          <w:sz w:val="22"/>
          <w:szCs w:val="22"/>
        </w:rPr>
        <w:t xml:space="preserve"> </w:t>
      </w:r>
      <w:r w:rsidR="004E2D81" w:rsidRPr="004E2D81">
        <w:rPr>
          <w:rFonts w:ascii="Calibri" w:hAnsi="Calibri" w:cs="Calibri"/>
          <w:sz w:val="22"/>
          <w:szCs w:val="22"/>
        </w:rPr>
        <w:t xml:space="preserve">for </w:t>
      </w:r>
      <w:r w:rsidR="00E64079" w:rsidRPr="004E2D81">
        <w:rPr>
          <w:rFonts w:asciiTheme="minorHAnsi" w:hAnsiTheme="minorHAnsi" w:cs="Calibri"/>
          <w:sz w:val="22"/>
          <w:szCs w:val="22"/>
        </w:rPr>
        <w:t xml:space="preserve">Europe and the CIS </w:t>
      </w:r>
    </w:p>
    <w:p w:rsidR="00E64079" w:rsidRPr="004E2D81" w:rsidRDefault="00E64079" w:rsidP="00BB7A9F">
      <w:pPr>
        <w:rPr>
          <w:rFonts w:ascii="Calibri" w:hAnsi="Calibri" w:cs="Calibri"/>
          <w:sz w:val="22"/>
          <w:szCs w:val="22"/>
          <w:lang w:val="en-GB"/>
        </w:rPr>
      </w:pPr>
    </w:p>
    <w:p w:rsidR="004A4833" w:rsidRPr="004E2D81" w:rsidRDefault="004A4833" w:rsidP="00BB7A9F">
      <w:pPr>
        <w:rPr>
          <w:rFonts w:ascii="Calibri" w:hAnsi="Calibri" w:cs="Calibri"/>
          <w:sz w:val="22"/>
          <w:szCs w:val="22"/>
          <w:lang w:val="en-GB"/>
        </w:rPr>
      </w:pPr>
      <w:r w:rsidRPr="004E2D81">
        <w:rPr>
          <w:rFonts w:ascii="Calibri" w:hAnsi="Calibri" w:cs="Calibri"/>
          <w:sz w:val="22"/>
          <w:szCs w:val="22"/>
          <w:lang w:val="en-GB"/>
        </w:rPr>
        <w:tab/>
      </w:r>
      <w:sdt>
        <w:sdtPr>
          <w:rPr>
            <w:rFonts w:ascii="Calibri" w:hAnsi="Calibri" w:cs="Calibri"/>
            <w:sz w:val="22"/>
            <w:szCs w:val="22"/>
          </w:rPr>
          <w:id w:val="2037852039"/>
          <w:text/>
        </w:sdtPr>
        <w:sdtContent>
          <w:r w:rsidR="00BB7A9F" w:rsidRPr="004E2D81">
            <w:rPr>
              <w:rFonts w:ascii="Calibri" w:hAnsi="Calibri" w:cs="Calibri"/>
              <w:sz w:val="22"/>
              <w:szCs w:val="22"/>
            </w:rPr>
            <w:t>Dear Sir/Madam:</w:t>
          </w:r>
        </w:sdtContent>
      </w:sdt>
    </w:p>
    <w:p w:rsidR="004A4833" w:rsidRPr="004E2D81" w:rsidRDefault="004A4833" w:rsidP="004A4833">
      <w:pPr>
        <w:rPr>
          <w:rFonts w:ascii="Calibri" w:hAnsi="Calibri" w:cs="Calibri"/>
          <w:sz w:val="22"/>
          <w:szCs w:val="22"/>
          <w:lang w:val="en-GB"/>
        </w:rPr>
      </w:pPr>
    </w:p>
    <w:p w:rsidR="00A14F96" w:rsidRDefault="00BB7A9F">
      <w:pPr>
        <w:rPr>
          <w:rFonts w:ascii="Calibri" w:hAnsi="Calibri" w:cs="Calibri"/>
          <w:snapToGrid w:val="0"/>
          <w:sz w:val="22"/>
          <w:szCs w:val="22"/>
        </w:rPr>
      </w:pPr>
      <w:r w:rsidRPr="004E2D81">
        <w:rPr>
          <w:rFonts w:ascii="Calibri" w:hAnsi="Calibri" w:cs="Calibri"/>
          <w:snapToGrid w:val="0"/>
          <w:sz w:val="22"/>
          <w:szCs w:val="22"/>
        </w:rPr>
        <w:t xml:space="preserve">We, the undersigned, hereby </w:t>
      </w:r>
      <w:r w:rsidR="00A14F96" w:rsidRPr="004E2D81">
        <w:rPr>
          <w:rFonts w:ascii="Calibri" w:hAnsi="Calibri" w:cs="Calibri"/>
          <w:snapToGrid w:val="0"/>
          <w:sz w:val="22"/>
          <w:szCs w:val="22"/>
        </w:rPr>
        <w:t xml:space="preserve">offer to render the following services to UNDP in conformity with the requirements defined in the  </w:t>
      </w:r>
      <w:r w:rsidR="00226FF1" w:rsidRPr="004E2D81">
        <w:rPr>
          <w:rFonts w:ascii="Calibri" w:hAnsi="Calibri" w:cs="Calibri"/>
          <w:b/>
          <w:sz w:val="22"/>
          <w:szCs w:val="22"/>
        </w:rPr>
        <w:t>2014/</w:t>
      </w:r>
      <w:r w:rsidR="004E2D81" w:rsidRPr="004E2D81">
        <w:rPr>
          <w:rFonts w:ascii="Calibri" w:hAnsi="Calibri" w:cs="Calibri"/>
          <w:b/>
          <w:sz w:val="22"/>
          <w:szCs w:val="22"/>
        </w:rPr>
        <w:t>21</w:t>
      </w:r>
      <w:r w:rsidR="00226FF1" w:rsidRPr="004E2D81">
        <w:rPr>
          <w:rFonts w:ascii="Calibri" w:hAnsi="Calibri" w:cs="Calibri"/>
          <w:b/>
          <w:sz w:val="22"/>
          <w:szCs w:val="22"/>
        </w:rPr>
        <w:t xml:space="preserve">/RFP </w:t>
      </w:r>
      <w:r w:rsidR="00E64079" w:rsidRPr="004E2D81">
        <w:rPr>
          <w:rFonts w:asciiTheme="minorHAnsi" w:hAnsiTheme="minorHAnsi"/>
          <w:sz w:val="22"/>
          <w:szCs w:val="22"/>
        </w:rPr>
        <w:t xml:space="preserve">Transfer of Czech know-how: Supporting an investment and business development program in Albania </w:t>
      </w:r>
      <w:r w:rsidR="00A14F96" w:rsidRPr="004E2D81">
        <w:rPr>
          <w:rFonts w:ascii="Calibri" w:hAnsi="Calibri" w:cs="Calibri"/>
          <w:snapToGrid w:val="0"/>
          <w:sz w:val="22"/>
          <w:szCs w:val="22"/>
        </w:rPr>
        <w:t xml:space="preserve"> dated </w:t>
      </w:r>
      <w:sdt>
        <w:sdtPr>
          <w:rPr>
            <w:rFonts w:ascii="Calibri" w:hAnsi="Calibri" w:cs="Calibri"/>
            <w:snapToGrid w:val="0"/>
            <w:sz w:val="22"/>
            <w:szCs w:val="22"/>
          </w:rPr>
          <w:id w:val="-855193029"/>
          <w:date w:fullDate="2014-08-21T00:00:00Z">
            <w:dateFormat w:val="M/d/yyyy"/>
            <w:lid w:val="en-US"/>
            <w:storeMappedDataAs w:val="dateTime"/>
            <w:calendar w:val="gregorian"/>
          </w:date>
        </w:sdtPr>
        <w:sdtContent>
          <w:r w:rsidR="004E2D81" w:rsidRPr="004E2D81">
            <w:rPr>
              <w:rFonts w:ascii="Calibri" w:hAnsi="Calibri" w:cs="Calibri"/>
              <w:snapToGrid w:val="0"/>
              <w:sz w:val="22"/>
              <w:szCs w:val="22"/>
            </w:rPr>
            <w:t>8/21/2014</w:t>
          </w:r>
        </w:sdtContent>
      </w:sdt>
      <w:r w:rsidRPr="004E2D81">
        <w:rPr>
          <w:rFonts w:ascii="Calibri" w:hAnsi="Calibri" w:cs="Calibri"/>
          <w:snapToGrid w:val="0"/>
          <w:sz w:val="22"/>
          <w:szCs w:val="22"/>
        </w:rPr>
        <w:t xml:space="preserve"> </w:t>
      </w:r>
      <w:r w:rsidR="00A14F96" w:rsidRPr="004E2D81">
        <w:rPr>
          <w:rFonts w:ascii="Calibri" w:hAnsi="Calibri" w:cs="Calibri"/>
          <w:snapToGrid w:val="0"/>
          <w:color w:val="000000" w:themeColor="text1"/>
          <w:sz w:val="22"/>
          <w:szCs w:val="22"/>
        </w:rPr>
        <w:t xml:space="preserve">, </w:t>
      </w:r>
      <w:r w:rsidR="00A14F96" w:rsidRPr="004E2D81">
        <w:rPr>
          <w:rFonts w:ascii="Calibri" w:hAnsi="Calibri" w:cs="Calibri"/>
          <w:snapToGrid w:val="0"/>
          <w:sz w:val="22"/>
          <w:szCs w:val="22"/>
        </w:rPr>
        <w:t>and all of its attachments, as well as the provisions of the UNDP General Contract Terms and Conditions:</w:t>
      </w:r>
    </w:p>
    <w:p w:rsidR="00BB7A9F" w:rsidRDefault="00BB7A9F" w:rsidP="00BB7A9F">
      <w:pPr>
        <w:spacing w:before="120"/>
        <w:ind w:right="630" w:firstLine="720"/>
        <w:jc w:val="both"/>
        <w:rPr>
          <w:snapToGrid w:val="0"/>
          <w:sz w:val="22"/>
          <w:szCs w:val="22"/>
        </w:rPr>
      </w:pPr>
    </w:p>
    <w:p w:rsidR="00BB7A9F" w:rsidRDefault="00BB7A9F" w:rsidP="00BB7A9F">
      <w:pPr>
        <w:pStyle w:val="ListParagraph"/>
        <w:numPr>
          <w:ilvl w:val="0"/>
          <w:numId w:val="11"/>
        </w:numPr>
        <w:spacing w:line="240" w:lineRule="auto"/>
        <w:ind w:left="540" w:hanging="540"/>
        <w:rPr>
          <w:rFonts w:ascii="Calibri" w:hAnsi="Calibri" w:cs="Calibri"/>
          <w:b/>
          <w:snapToGrid w:val="0"/>
        </w:rPr>
      </w:pPr>
      <w:r>
        <w:rPr>
          <w:rFonts w:ascii="Calibri" w:hAnsi="Calibri" w:cs="Calibri"/>
          <w:b/>
          <w:snapToGrid w:val="0"/>
        </w:rPr>
        <w:t>Qualifications of the Service Provider</w:t>
      </w:r>
    </w:p>
    <w:p w:rsidR="00BB7A9F" w:rsidRDefault="00BB7A9F" w:rsidP="00BB7A9F">
      <w:pPr>
        <w:pStyle w:val="ListParagraph"/>
        <w:spacing w:line="240" w:lineRule="auto"/>
        <w:ind w:left="630"/>
        <w:rPr>
          <w:rFonts w:ascii="Calibri" w:hAnsi="Calibri" w:cs="Calibri"/>
          <w:b/>
          <w:snapToGrid w:val="0"/>
        </w:rPr>
      </w:pPr>
    </w:p>
    <w:p w:rsidR="00BB7A9F" w:rsidRDefault="00BB7A9F" w:rsidP="00BB7A9F">
      <w:pPr>
        <w:pStyle w:val="ListParagraph"/>
        <w:pBdr>
          <w:top w:val="single" w:sz="4" w:space="1" w:color="auto"/>
          <w:left w:val="single" w:sz="4" w:space="11" w:color="auto"/>
          <w:bottom w:val="single" w:sz="4" w:space="1" w:color="auto"/>
          <w:right w:val="single" w:sz="4" w:space="11" w:color="auto"/>
        </w:pBdr>
        <w:spacing w:line="240" w:lineRule="auto"/>
        <w:ind w:left="630"/>
        <w:rPr>
          <w:rFonts w:ascii="Calibri" w:hAnsi="Calibri" w:cs="Calibri"/>
          <w:b/>
          <w:snapToGrid w:val="0"/>
        </w:rPr>
      </w:pPr>
    </w:p>
    <w:p w:rsidR="00BB7A9F" w:rsidRPr="00990EA2" w:rsidRDefault="00BB7A9F" w:rsidP="00BB7A9F">
      <w:pPr>
        <w:pStyle w:val="ListParagraph"/>
        <w:pBdr>
          <w:top w:val="single" w:sz="4" w:space="1" w:color="auto"/>
          <w:left w:val="single" w:sz="4" w:space="11" w:color="auto"/>
          <w:bottom w:val="single" w:sz="4" w:space="1" w:color="auto"/>
          <w:right w:val="single" w:sz="4" w:space="11" w:color="auto"/>
        </w:pBdr>
        <w:spacing w:line="240" w:lineRule="auto"/>
        <w:ind w:left="630"/>
        <w:rPr>
          <w:rFonts w:ascii="Calibri" w:hAnsi="Calibri" w:cs="Calibri"/>
          <w:i/>
          <w:snapToGrid w:val="0"/>
          <w:sz w:val="20"/>
          <w:szCs w:val="20"/>
        </w:rPr>
      </w:pPr>
      <w:r w:rsidRPr="00990EA2">
        <w:rPr>
          <w:rFonts w:ascii="Calibri" w:hAnsi="Calibri" w:cs="Calibri"/>
          <w:i/>
          <w:snapToGrid w:val="0"/>
          <w:sz w:val="20"/>
          <w:szCs w:val="20"/>
        </w:rPr>
        <w:t xml:space="preserve">The Service Provider must describe and explain how and why they are the best entity </w:t>
      </w:r>
      <w:r>
        <w:rPr>
          <w:rFonts w:ascii="Calibri" w:hAnsi="Calibri" w:cs="Calibri"/>
          <w:i/>
          <w:snapToGrid w:val="0"/>
          <w:sz w:val="20"/>
          <w:szCs w:val="20"/>
        </w:rPr>
        <w:t>that can</w:t>
      </w:r>
      <w:r w:rsidRPr="00990EA2">
        <w:rPr>
          <w:rFonts w:ascii="Calibri" w:hAnsi="Calibri" w:cs="Calibri"/>
          <w:i/>
          <w:snapToGrid w:val="0"/>
          <w:sz w:val="20"/>
          <w:szCs w:val="20"/>
        </w:rPr>
        <w:t xml:space="preserve"> deliver the requirements of UNDP by indicating the </w:t>
      </w:r>
      <w:proofErr w:type="gramStart"/>
      <w:r w:rsidRPr="00990EA2">
        <w:rPr>
          <w:rFonts w:ascii="Calibri" w:hAnsi="Calibri" w:cs="Calibri"/>
          <w:i/>
          <w:snapToGrid w:val="0"/>
          <w:sz w:val="20"/>
          <w:szCs w:val="20"/>
        </w:rPr>
        <w:t>following :</w:t>
      </w:r>
      <w:proofErr w:type="gramEnd"/>
      <w:r>
        <w:rPr>
          <w:rFonts w:ascii="Calibri" w:hAnsi="Calibri" w:cs="Calibri"/>
          <w:i/>
          <w:snapToGrid w:val="0"/>
          <w:sz w:val="20"/>
          <w:szCs w:val="20"/>
        </w:rPr>
        <w:t xml:space="preserve"> </w:t>
      </w:r>
    </w:p>
    <w:p w:rsidR="00BB7A9F" w:rsidRPr="008871D8" w:rsidRDefault="00BB7A9F" w:rsidP="00BB7A9F">
      <w:pPr>
        <w:pStyle w:val="ListParagraph"/>
        <w:pBdr>
          <w:top w:val="single" w:sz="4" w:space="1" w:color="auto"/>
          <w:left w:val="single" w:sz="4" w:space="11" w:color="auto"/>
          <w:bottom w:val="single" w:sz="4" w:space="1" w:color="auto"/>
          <w:right w:val="single" w:sz="4" w:space="11" w:color="auto"/>
        </w:pBdr>
        <w:spacing w:line="240" w:lineRule="auto"/>
        <w:ind w:left="630"/>
        <w:rPr>
          <w:rFonts w:ascii="Calibri" w:hAnsi="Calibri" w:cs="Calibri"/>
          <w:i/>
          <w:snapToGrid w:val="0"/>
        </w:rPr>
      </w:pPr>
    </w:p>
    <w:p w:rsidR="00BB7A9F" w:rsidRDefault="00BB7A9F" w:rsidP="00BB7A9F">
      <w:pPr>
        <w:pStyle w:val="ListParagraph"/>
        <w:numPr>
          <w:ilvl w:val="0"/>
          <w:numId w:val="12"/>
        </w:numPr>
        <w:pBdr>
          <w:top w:val="single" w:sz="4" w:space="1" w:color="auto"/>
          <w:left w:val="single" w:sz="4" w:space="11" w:color="auto"/>
          <w:bottom w:val="single" w:sz="4" w:space="1" w:color="auto"/>
          <w:right w:val="single" w:sz="4" w:space="11"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 xml:space="preserve">Profile – describing the </w:t>
      </w:r>
      <w:r w:rsidRPr="008871D8">
        <w:rPr>
          <w:rFonts w:ascii="Calibri" w:hAnsi="Calibri" w:cs="Calibri"/>
          <w:i/>
          <w:snapToGrid w:val="0"/>
          <w:sz w:val="20"/>
          <w:szCs w:val="20"/>
        </w:rPr>
        <w:t>nature of business, field of expertise, licenses, certifications, accreditations;</w:t>
      </w:r>
    </w:p>
    <w:p w:rsidR="00BB7A9F" w:rsidRPr="008871D8" w:rsidRDefault="00BB7A9F" w:rsidP="00BB7A9F">
      <w:pPr>
        <w:pStyle w:val="ListParagraph"/>
        <w:numPr>
          <w:ilvl w:val="0"/>
          <w:numId w:val="12"/>
        </w:numPr>
        <w:pBdr>
          <w:top w:val="single" w:sz="4" w:space="1" w:color="auto"/>
          <w:left w:val="single" w:sz="4" w:space="11" w:color="auto"/>
          <w:bottom w:val="single" w:sz="4" w:space="1" w:color="auto"/>
          <w:right w:val="single" w:sz="4" w:space="11" w:color="auto"/>
        </w:pBdr>
        <w:tabs>
          <w:tab w:val="left" w:pos="990"/>
        </w:tabs>
        <w:spacing w:line="240" w:lineRule="auto"/>
        <w:ind w:left="630" w:firstLine="0"/>
        <w:rPr>
          <w:rFonts w:ascii="Calibri" w:hAnsi="Calibri" w:cs="Calibri"/>
          <w:i/>
          <w:snapToGrid w:val="0"/>
          <w:sz w:val="20"/>
          <w:szCs w:val="20"/>
        </w:rPr>
      </w:pPr>
      <w:r>
        <w:rPr>
          <w:rFonts w:ascii="Calibri" w:hAnsi="Calibri" w:cs="Calibri"/>
          <w:i/>
          <w:snapToGrid w:val="0"/>
          <w:sz w:val="20"/>
          <w:szCs w:val="20"/>
        </w:rPr>
        <w:t>Business Licenses – Registration Papers, Tax Payment Certification, etc.</w:t>
      </w:r>
    </w:p>
    <w:p w:rsidR="00BB7A9F" w:rsidRDefault="00BB7A9F" w:rsidP="00BB7A9F">
      <w:pPr>
        <w:pStyle w:val="ListParagraph"/>
        <w:numPr>
          <w:ilvl w:val="0"/>
          <w:numId w:val="12"/>
        </w:numPr>
        <w:pBdr>
          <w:top w:val="single" w:sz="4" w:space="1" w:color="auto"/>
          <w:left w:val="single" w:sz="4" w:space="11" w:color="auto"/>
          <w:bottom w:val="single" w:sz="4" w:space="1" w:color="auto"/>
          <w:right w:val="single" w:sz="4" w:space="11"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Track Record – list of clients for </w:t>
      </w:r>
      <w:r w:rsidRPr="008871D8">
        <w:rPr>
          <w:rFonts w:ascii="Calibri" w:hAnsi="Calibri" w:cs="Calibri"/>
          <w:i/>
          <w:snapToGrid w:val="0"/>
          <w:sz w:val="20"/>
          <w:szCs w:val="20"/>
        </w:rPr>
        <w:t>similar</w:t>
      </w:r>
      <w:r>
        <w:rPr>
          <w:rFonts w:ascii="Calibri" w:hAnsi="Calibri" w:cs="Calibri"/>
          <w:i/>
          <w:snapToGrid w:val="0"/>
          <w:sz w:val="20"/>
          <w:szCs w:val="20"/>
        </w:rPr>
        <w:t xml:space="preserve"> services as those required by UNDP,</w:t>
      </w:r>
      <w:r w:rsidRPr="008871D8">
        <w:rPr>
          <w:rFonts w:ascii="Calibri" w:hAnsi="Calibri" w:cs="Calibri"/>
          <w:i/>
          <w:snapToGrid w:val="0"/>
          <w:sz w:val="20"/>
          <w:szCs w:val="20"/>
        </w:rPr>
        <w:t xml:space="preserve"> </w:t>
      </w:r>
      <w:r>
        <w:rPr>
          <w:rFonts w:ascii="Calibri" w:hAnsi="Calibri" w:cs="Calibri"/>
          <w:i/>
          <w:snapToGrid w:val="0"/>
          <w:sz w:val="20"/>
          <w:szCs w:val="20"/>
        </w:rPr>
        <w:t>indicating description of contract scope, contract duration, contract value, contact references</w:t>
      </w:r>
      <w:r w:rsidRPr="008871D8">
        <w:rPr>
          <w:rFonts w:ascii="Calibri" w:hAnsi="Calibri" w:cs="Calibri"/>
          <w:i/>
          <w:snapToGrid w:val="0"/>
          <w:sz w:val="20"/>
          <w:szCs w:val="20"/>
        </w:rPr>
        <w:t>;</w:t>
      </w:r>
    </w:p>
    <w:p w:rsidR="00BB7A9F" w:rsidRDefault="00BB7A9F" w:rsidP="00BB7A9F">
      <w:pPr>
        <w:pStyle w:val="ListParagraph"/>
        <w:numPr>
          <w:ilvl w:val="0"/>
          <w:numId w:val="12"/>
        </w:numPr>
        <w:pBdr>
          <w:top w:val="single" w:sz="4" w:space="1" w:color="auto"/>
          <w:left w:val="single" w:sz="4" w:space="11" w:color="auto"/>
          <w:bottom w:val="single" w:sz="4" w:space="1" w:color="auto"/>
          <w:right w:val="single" w:sz="4" w:space="11"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 xml:space="preserve">Certificates and Accreditation – including Quality Certificates, Patent Registrations, Environmental Sustainability Certificates, etc.  </w:t>
      </w:r>
    </w:p>
    <w:p w:rsidR="00BB7A9F" w:rsidRDefault="00BB7A9F" w:rsidP="00BB7A9F">
      <w:pPr>
        <w:pStyle w:val="ListParagraph"/>
        <w:numPr>
          <w:ilvl w:val="0"/>
          <w:numId w:val="12"/>
        </w:numPr>
        <w:pBdr>
          <w:top w:val="single" w:sz="4" w:space="1" w:color="auto"/>
          <w:left w:val="single" w:sz="4" w:space="11" w:color="auto"/>
          <w:bottom w:val="single" w:sz="4" w:space="1" w:color="auto"/>
          <w:right w:val="single" w:sz="4" w:space="11" w:color="auto"/>
        </w:pBdr>
        <w:tabs>
          <w:tab w:val="left" w:pos="990"/>
        </w:tabs>
        <w:spacing w:line="240" w:lineRule="auto"/>
        <w:ind w:left="990"/>
        <w:rPr>
          <w:rFonts w:ascii="Calibri" w:hAnsi="Calibri" w:cs="Calibri"/>
          <w:i/>
          <w:snapToGrid w:val="0"/>
          <w:sz w:val="20"/>
          <w:szCs w:val="20"/>
        </w:rPr>
      </w:pPr>
      <w:r>
        <w:rPr>
          <w:rFonts w:ascii="Calibri" w:hAnsi="Calibri" w:cs="Calibri"/>
          <w:i/>
          <w:snapToGrid w:val="0"/>
          <w:sz w:val="20"/>
          <w:szCs w:val="20"/>
        </w:rPr>
        <w:t>Written Self-Declaration that the company is not in the UN Security Council 1267/1989 List, UN Procurement Division List or Other UN Ineligibility List.</w:t>
      </w:r>
    </w:p>
    <w:p w:rsidR="00BB7A9F" w:rsidRPr="008871D8" w:rsidRDefault="00BB7A9F" w:rsidP="00BB7A9F">
      <w:pPr>
        <w:pStyle w:val="ListParagraph"/>
        <w:pBdr>
          <w:top w:val="single" w:sz="4" w:space="1" w:color="auto"/>
          <w:left w:val="single" w:sz="4" w:space="11" w:color="auto"/>
          <w:bottom w:val="single" w:sz="4" w:space="1" w:color="auto"/>
          <w:right w:val="single" w:sz="4" w:space="11" w:color="auto"/>
        </w:pBdr>
        <w:tabs>
          <w:tab w:val="left" w:pos="990"/>
        </w:tabs>
        <w:spacing w:line="240" w:lineRule="auto"/>
        <w:ind w:left="630"/>
        <w:rPr>
          <w:rFonts w:ascii="Calibri" w:hAnsi="Calibri" w:cs="Calibri"/>
          <w:i/>
          <w:snapToGrid w:val="0"/>
          <w:sz w:val="20"/>
          <w:szCs w:val="20"/>
        </w:rPr>
      </w:pPr>
    </w:p>
    <w:p w:rsidR="00BB7A9F" w:rsidRPr="00540B3F" w:rsidRDefault="00BB7A9F" w:rsidP="00BB7A9F">
      <w:pPr>
        <w:pStyle w:val="ListParagraph"/>
        <w:tabs>
          <w:tab w:val="left" w:pos="990"/>
        </w:tabs>
        <w:spacing w:line="240" w:lineRule="auto"/>
        <w:ind w:left="990" w:hanging="450"/>
        <w:rPr>
          <w:rFonts w:ascii="Calibri" w:hAnsi="Calibri" w:cs="Calibri"/>
          <w:b/>
          <w:snapToGrid w:val="0"/>
          <w:sz w:val="20"/>
          <w:szCs w:val="20"/>
        </w:rPr>
      </w:pPr>
    </w:p>
    <w:p w:rsidR="00BB7A9F" w:rsidRDefault="00BB7A9F" w:rsidP="00BB7A9F">
      <w:pPr>
        <w:pStyle w:val="ListParagraph"/>
        <w:numPr>
          <w:ilvl w:val="0"/>
          <w:numId w:val="11"/>
        </w:numPr>
        <w:spacing w:line="240" w:lineRule="auto"/>
        <w:ind w:left="540" w:hanging="540"/>
        <w:rPr>
          <w:rFonts w:ascii="Calibri" w:hAnsi="Calibri" w:cs="Calibri"/>
          <w:b/>
          <w:snapToGrid w:val="0"/>
          <w:szCs w:val="22"/>
        </w:rPr>
      </w:pPr>
      <w:r w:rsidRPr="00990EA2">
        <w:rPr>
          <w:rFonts w:ascii="Calibri" w:hAnsi="Calibri" w:cs="Calibri"/>
          <w:b/>
          <w:snapToGrid w:val="0"/>
          <w:szCs w:val="22"/>
        </w:rPr>
        <w:t xml:space="preserve">Proposed </w:t>
      </w:r>
      <w:r>
        <w:rPr>
          <w:rFonts w:ascii="Calibri" w:hAnsi="Calibri" w:cs="Calibri"/>
          <w:b/>
          <w:snapToGrid w:val="0"/>
          <w:szCs w:val="22"/>
        </w:rPr>
        <w:t>Methodology for the Completion of Services</w:t>
      </w:r>
    </w:p>
    <w:p w:rsidR="00BB7A9F" w:rsidRPr="00990EA2" w:rsidRDefault="00BB7A9F" w:rsidP="00BB7A9F">
      <w:pPr>
        <w:pStyle w:val="ListParagraph"/>
        <w:spacing w:line="240" w:lineRule="auto"/>
        <w:ind w:left="540"/>
        <w:rPr>
          <w:rFonts w:ascii="Calibri" w:hAnsi="Calibri" w:cs="Calibri"/>
          <w:b/>
          <w:snapToGrid w:val="0"/>
          <w:szCs w:val="22"/>
        </w:rPr>
      </w:pPr>
    </w:p>
    <w:tbl>
      <w:tblPr>
        <w:tblW w:w="9213" w:type="dxa"/>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13"/>
      </w:tblGrid>
      <w:tr w:rsidR="00BB7A9F" w:rsidRPr="00D243BB" w:rsidTr="009321C9">
        <w:tc>
          <w:tcPr>
            <w:tcW w:w="9213" w:type="dxa"/>
            <w:tcBorders>
              <w:top w:val="single" w:sz="4" w:space="0" w:color="auto"/>
              <w:bottom w:val="single" w:sz="4" w:space="0" w:color="auto"/>
            </w:tcBorders>
          </w:tcPr>
          <w:p w:rsidR="00BB7A9F" w:rsidRDefault="00BB7A9F" w:rsidP="009321C9">
            <w:pPr>
              <w:rPr>
                <w:rFonts w:ascii="Calibri" w:hAnsi="Calibri" w:cs="Calibri"/>
                <w:b/>
                <w:bCs/>
                <w:lang w:val="en-CA"/>
              </w:rPr>
            </w:pPr>
          </w:p>
          <w:p w:rsidR="00BB7A9F" w:rsidRPr="00C63D10" w:rsidRDefault="00BB7A9F" w:rsidP="009321C9">
            <w:pPr>
              <w:pStyle w:val="BodyText2"/>
              <w:spacing w:after="0" w:line="240" w:lineRule="auto"/>
              <w:jc w:val="both"/>
              <w:rPr>
                <w:rFonts w:ascii="Calibri" w:hAnsi="Calibri" w:cs="Calibri"/>
                <w:i/>
                <w:iCs/>
                <w:sz w:val="20"/>
                <w:szCs w:val="20"/>
                <w:lang w:val="en-CA"/>
              </w:rPr>
            </w:pPr>
            <w:r>
              <w:rPr>
                <w:rFonts w:ascii="Calibri" w:hAnsi="Calibri" w:cs="Calibri"/>
                <w:i/>
                <w:iCs/>
                <w:sz w:val="20"/>
                <w:szCs w:val="20"/>
                <w:lang w:val="en-CA"/>
              </w:rPr>
              <w:t xml:space="preserve">The </w:t>
            </w:r>
            <w:r w:rsidRPr="00C63D10">
              <w:rPr>
                <w:rFonts w:ascii="Calibri" w:hAnsi="Calibri" w:cs="Calibri"/>
                <w:i/>
                <w:iCs/>
                <w:sz w:val="20"/>
                <w:szCs w:val="20"/>
                <w:lang w:val="en-CA"/>
              </w:rPr>
              <w:t>Service Provider must describe how it will address/deliver the demands of</w:t>
            </w:r>
            <w:r>
              <w:rPr>
                <w:rFonts w:ascii="Calibri" w:hAnsi="Calibri" w:cs="Calibri"/>
                <w:i/>
                <w:iCs/>
                <w:sz w:val="20"/>
                <w:szCs w:val="20"/>
                <w:lang w:val="en-CA"/>
              </w:rPr>
              <w:t xml:space="preserve"> the RFP</w:t>
            </w:r>
            <w:r w:rsidRPr="00C63D10">
              <w:rPr>
                <w:rFonts w:ascii="Calibri" w:hAnsi="Calibri" w:cs="Calibri"/>
                <w:i/>
                <w:iCs/>
                <w:sz w:val="20"/>
                <w:szCs w:val="20"/>
                <w:lang w:val="en-CA"/>
              </w:rPr>
              <w:t>; providing a detailed description of the essential performance characteristics</w:t>
            </w:r>
            <w:r>
              <w:rPr>
                <w:rFonts w:ascii="Calibri" w:hAnsi="Calibri" w:cs="Calibri"/>
                <w:i/>
                <w:iCs/>
                <w:sz w:val="20"/>
                <w:szCs w:val="20"/>
                <w:lang w:val="en-CA"/>
              </w:rPr>
              <w:t>, reporting conditions</w:t>
            </w:r>
            <w:r w:rsidRPr="00C63D10">
              <w:rPr>
                <w:rFonts w:ascii="Calibri" w:hAnsi="Calibri" w:cs="Calibri"/>
                <w:i/>
                <w:iCs/>
                <w:sz w:val="20"/>
                <w:szCs w:val="20"/>
                <w:lang w:val="en-CA"/>
              </w:rPr>
              <w:t xml:space="preserve"> and quality assurance</w:t>
            </w:r>
            <w:r>
              <w:rPr>
                <w:rFonts w:ascii="Calibri" w:hAnsi="Calibri" w:cs="Calibri"/>
                <w:i/>
                <w:iCs/>
                <w:sz w:val="20"/>
                <w:szCs w:val="20"/>
                <w:lang w:val="en-CA"/>
              </w:rPr>
              <w:t xml:space="preserve"> mechanisms that will be put in place</w:t>
            </w:r>
            <w:r w:rsidRPr="00C63D10">
              <w:rPr>
                <w:rFonts w:ascii="Calibri" w:hAnsi="Calibri" w:cs="Calibri"/>
                <w:i/>
                <w:iCs/>
                <w:sz w:val="20"/>
                <w:szCs w:val="20"/>
                <w:lang w:val="en-CA"/>
              </w:rPr>
              <w:t xml:space="preserve">, </w:t>
            </w:r>
            <w:r>
              <w:rPr>
                <w:rFonts w:ascii="Calibri" w:hAnsi="Calibri" w:cs="Calibri"/>
                <w:i/>
                <w:iCs/>
                <w:sz w:val="20"/>
                <w:szCs w:val="20"/>
                <w:lang w:val="en-CA"/>
              </w:rPr>
              <w:t>while demonstrating that</w:t>
            </w:r>
            <w:r w:rsidRPr="00C63D10">
              <w:rPr>
                <w:rFonts w:ascii="Calibri" w:hAnsi="Calibri" w:cs="Calibri"/>
                <w:i/>
                <w:iCs/>
                <w:sz w:val="20"/>
                <w:szCs w:val="20"/>
                <w:lang w:val="en-CA"/>
              </w:rPr>
              <w:t xml:space="preserve"> the proposed methodology </w:t>
            </w:r>
            <w:r>
              <w:rPr>
                <w:rFonts w:ascii="Calibri" w:hAnsi="Calibri" w:cs="Calibri"/>
                <w:i/>
                <w:iCs/>
                <w:sz w:val="20"/>
                <w:szCs w:val="20"/>
                <w:lang w:val="en-CA"/>
              </w:rPr>
              <w:t>will be appropriate to the local conditions and context of the work</w:t>
            </w:r>
            <w:r w:rsidRPr="00C63D10">
              <w:rPr>
                <w:rFonts w:ascii="Calibri" w:hAnsi="Calibri" w:cs="Calibri"/>
                <w:i/>
                <w:iCs/>
                <w:sz w:val="20"/>
                <w:szCs w:val="20"/>
                <w:lang w:val="en-CA"/>
              </w:rPr>
              <w:t>.</w:t>
            </w:r>
          </w:p>
          <w:p w:rsidR="00BB7A9F" w:rsidRPr="00F83245" w:rsidRDefault="00BB7A9F" w:rsidP="009321C9">
            <w:pPr>
              <w:pStyle w:val="BodyText2"/>
              <w:spacing w:after="0" w:line="240" w:lineRule="auto"/>
              <w:rPr>
                <w:rFonts w:ascii="Calibri" w:hAnsi="Calibri" w:cs="Calibri"/>
                <w:b/>
                <w:bCs/>
                <w:lang w:val="en-CA"/>
              </w:rPr>
            </w:pPr>
          </w:p>
        </w:tc>
      </w:tr>
    </w:tbl>
    <w:p w:rsidR="00BB7A9F" w:rsidRDefault="00BB7A9F" w:rsidP="00BB7A9F">
      <w:pPr>
        <w:pStyle w:val="BodyText2"/>
        <w:spacing w:after="0" w:line="240" w:lineRule="auto"/>
        <w:ind w:left="540"/>
        <w:rPr>
          <w:rFonts w:ascii="Calibri" w:hAnsi="Calibri" w:cs="Calibri"/>
          <w:b/>
          <w:sz w:val="22"/>
          <w:szCs w:val="22"/>
          <w:lang w:val="en-CA"/>
        </w:rPr>
      </w:pPr>
    </w:p>
    <w:p w:rsidR="00BB7A9F" w:rsidRDefault="00BB7A9F" w:rsidP="00BB7A9F">
      <w:pPr>
        <w:pStyle w:val="BodyText2"/>
        <w:numPr>
          <w:ilvl w:val="0"/>
          <w:numId w:val="11"/>
        </w:numPr>
        <w:spacing w:after="0" w:line="240" w:lineRule="auto"/>
        <w:ind w:left="540" w:hanging="540"/>
        <w:rPr>
          <w:rFonts w:ascii="Calibri" w:hAnsi="Calibri" w:cs="Calibri"/>
          <w:b/>
          <w:sz w:val="22"/>
          <w:szCs w:val="22"/>
          <w:lang w:val="en-CA"/>
        </w:rPr>
      </w:pPr>
      <w:r w:rsidRPr="005E5912">
        <w:rPr>
          <w:rFonts w:ascii="Calibri" w:hAnsi="Calibri" w:cs="Calibri"/>
          <w:b/>
          <w:sz w:val="22"/>
          <w:szCs w:val="22"/>
          <w:lang w:val="en-CA"/>
        </w:rPr>
        <w:t xml:space="preserve">Qualifications </w:t>
      </w:r>
      <w:r>
        <w:rPr>
          <w:rFonts w:ascii="Calibri" w:hAnsi="Calibri" w:cs="Calibri"/>
          <w:b/>
          <w:sz w:val="22"/>
          <w:szCs w:val="22"/>
          <w:lang w:val="en-CA"/>
        </w:rPr>
        <w:t xml:space="preserve">of Key Personnel </w:t>
      </w:r>
    </w:p>
    <w:p w:rsidR="00BB7A9F" w:rsidRPr="005E5912" w:rsidRDefault="00BB7A9F" w:rsidP="00BB7A9F">
      <w:pPr>
        <w:pStyle w:val="BodyText2"/>
        <w:spacing w:after="0" w:line="240" w:lineRule="auto"/>
        <w:ind w:left="540"/>
        <w:rPr>
          <w:rFonts w:ascii="Calibri" w:hAnsi="Calibri" w:cs="Calibri"/>
          <w:b/>
          <w:sz w:val="22"/>
          <w:szCs w:val="22"/>
          <w:lang w:val="en-CA"/>
        </w:rPr>
      </w:pPr>
    </w:p>
    <w:p w:rsidR="00BB7A9F" w:rsidRDefault="00BB7A9F" w:rsidP="00BB7A9F">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r>
        <w:rPr>
          <w:rFonts w:ascii="Calibri" w:hAnsi="Calibri" w:cs="Calibri"/>
          <w:i/>
          <w:sz w:val="20"/>
          <w:lang w:val="en-CA"/>
        </w:rPr>
        <w:lastRenderedPageBreak/>
        <w:t>As required by the RFP, the Service Provider must provide:</w:t>
      </w:r>
    </w:p>
    <w:p w:rsidR="00BB7A9F" w:rsidRDefault="00BB7A9F" w:rsidP="00BB7A9F">
      <w:pPr>
        <w:pStyle w:val="BodyText2"/>
        <w:pBdr>
          <w:top w:val="single" w:sz="4" w:space="1" w:color="auto"/>
          <w:left w:val="single" w:sz="4" w:space="4" w:color="auto"/>
          <w:bottom w:val="single" w:sz="4" w:space="1" w:color="auto"/>
          <w:right w:val="single" w:sz="4" w:space="4" w:color="auto"/>
        </w:pBdr>
        <w:spacing w:after="0" w:line="240" w:lineRule="auto"/>
        <w:ind w:left="540"/>
        <w:rPr>
          <w:rFonts w:ascii="Calibri" w:hAnsi="Calibri" w:cs="Calibri"/>
          <w:i/>
          <w:sz w:val="20"/>
          <w:lang w:val="en-CA"/>
        </w:rPr>
      </w:pPr>
    </w:p>
    <w:p w:rsidR="00BB7A9F" w:rsidRDefault="00BB7A9F" w:rsidP="00BB7A9F">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lang w:val="en-CA"/>
        </w:rPr>
      </w:pPr>
      <w:r>
        <w:rPr>
          <w:rFonts w:ascii="Calibri" w:hAnsi="Calibri" w:cs="Calibri"/>
          <w:i/>
          <w:sz w:val="20"/>
          <w:lang w:val="en-CA"/>
        </w:rPr>
        <w:t>Names and qualifications of the</w:t>
      </w:r>
      <w:r w:rsidRPr="00C63D10">
        <w:rPr>
          <w:rFonts w:ascii="Calibri" w:hAnsi="Calibri" w:cs="Calibri"/>
          <w:i/>
          <w:iCs/>
          <w:sz w:val="20"/>
          <w:szCs w:val="20"/>
          <w:lang w:val="en-CA"/>
        </w:rPr>
        <w:t xml:space="preserve"> key personnel </w:t>
      </w:r>
      <w:r>
        <w:rPr>
          <w:rFonts w:ascii="Calibri" w:hAnsi="Calibri" w:cs="Calibri"/>
          <w:i/>
          <w:iCs/>
          <w:sz w:val="20"/>
          <w:szCs w:val="20"/>
          <w:lang w:val="en-CA"/>
        </w:rPr>
        <w:t xml:space="preserve">that will perform the services indicating who is </w:t>
      </w:r>
      <w:r w:rsidRPr="00C63D10">
        <w:rPr>
          <w:rFonts w:ascii="Calibri" w:hAnsi="Calibri" w:cs="Calibri"/>
          <w:i/>
          <w:iCs/>
          <w:sz w:val="20"/>
          <w:szCs w:val="20"/>
          <w:lang w:val="en-CA"/>
        </w:rPr>
        <w:t xml:space="preserve">Team Leader, </w:t>
      </w:r>
      <w:r>
        <w:rPr>
          <w:rFonts w:ascii="Calibri" w:hAnsi="Calibri" w:cs="Calibri"/>
          <w:i/>
          <w:iCs/>
          <w:sz w:val="20"/>
          <w:szCs w:val="20"/>
          <w:lang w:val="en-CA"/>
        </w:rPr>
        <w:t>who are supporting, etc.;</w:t>
      </w:r>
    </w:p>
    <w:p w:rsidR="00BB7A9F" w:rsidRDefault="00BB7A9F" w:rsidP="00BB7A9F">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sidRPr="00C63D10">
        <w:rPr>
          <w:rFonts w:ascii="Calibri" w:hAnsi="Calibri" w:cs="Calibri"/>
          <w:i/>
          <w:iCs/>
          <w:sz w:val="20"/>
          <w:szCs w:val="20"/>
        </w:rPr>
        <w:t>CVs demonstrat</w:t>
      </w:r>
      <w:r>
        <w:rPr>
          <w:rFonts w:ascii="Calibri" w:hAnsi="Calibri" w:cs="Calibri"/>
          <w:i/>
          <w:iCs/>
          <w:sz w:val="20"/>
          <w:szCs w:val="20"/>
        </w:rPr>
        <w:t>ing</w:t>
      </w:r>
      <w:r w:rsidRPr="00C63D10">
        <w:rPr>
          <w:rFonts w:ascii="Calibri" w:hAnsi="Calibri" w:cs="Calibri"/>
          <w:i/>
          <w:iCs/>
          <w:sz w:val="20"/>
          <w:szCs w:val="20"/>
        </w:rPr>
        <w:t xml:space="preserve"> qualifications </w:t>
      </w:r>
      <w:r>
        <w:rPr>
          <w:rFonts w:ascii="Calibri" w:hAnsi="Calibri" w:cs="Calibri"/>
          <w:i/>
          <w:iCs/>
          <w:sz w:val="20"/>
          <w:szCs w:val="20"/>
        </w:rPr>
        <w:t xml:space="preserve">must be submitted if required by the RFP; and </w:t>
      </w:r>
    </w:p>
    <w:p w:rsidR="00BB7A9F" w:rsidRPr="00C63D10" w:rsidRDefault="00BB7A9F" w:rsidP="00BB7A9F">
      <w:pPr>
        <w:pStyle w:val="BodyText2"/>
        <w:numPr>
          <w:ilvl w:val="0"/>
          <w:numId w:val="26"/>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Calibri" w:hAnsi="Calibri" w:cs="Calibri"/>
          <w:i/>
          <w:iCs/>
          <w:sz w:val="20"/>
          <w:szCs w:val="20"/>
        </w:rPr>
      </w:pPr>
      <w:r>
        <w:rPr>
          <w:rFonts w:ascii="Calibri" w:hAnsi="Calibri" w:cs="Calibri"/>
          <w:i/>
          <w:iCs/>
          <w:sz w:val="20"/>
          <w:szCs w:val="20"/>
        </w:rPr>
        <w:t>Written confirmation from each personnel that they are available for the entire duration of the contract.</w:t>
      </w:r>
    </w:p>
    <w:p w:rsidR="00BB7A9F" w:rsidRDefault="00BB7A9F" w:rsidP="00BB7A9F">
      <w:pPr>
        <w:pBdr>
          <w:top w:val="single" w:sz="4" w:space="1" w:color="auto"/>
          <w:left w:val="single" w:sz="4" w:space="4" w:color="auto"/>
          <w:bottom w:val="single" w:sz="4" w:space="1" w:color="auto"/>
          <w:right w:val="single" w:sz="4" w:space="4" w:color="auto"/>
        </w:pBdr>
        <w:ind w:left="540"/>
        <w:rPr>
          <w:rFonts w:ascii="Calibri" w:hAnsi="Calibri" w:cs="Calibri"/>
          <w:b/>
          <w:lang w:val="en-CA"/>
        </w:rPr>
      </w:pPr>
    </w:p>
    <w:p w:rsidR="00BB7A9F" w:rsidRDefault="00BB7A9F" w:rsidP="00BB7A9F">
      <w:pPr>
        <w:ind w:left="4320"/>
        <w:rPr>
          <w:i/>
          <w:sz w:val="22"/>
          <w:szCs w:val="22"/>
        </w:rPr>
      </w:pPr>
    </w:p>
    <w:p w:rsidR="00BB7A9F" w:rsidRPr="00EB486B" w:rsidRDefault="00BB7A9F" w:rsidP="00BB7A9F">
      <w:pPr>
        <w:ind w:left="4320"/>
        <w:rPr>
          <w:i/>
          <w:sz w:val="22"/>
          <w:szCs w:val="22"/>
        </w:rPr>
      </w:pPr>
      <w:r w:rsidRPr="00EB486B">
        <w:rPr>
          <w:i/>
          <w:sz w:val="22"/>
          <w:szCs w:val="22"/>
        </w:rPr>
        <w:t xml:space="preserve">[Name and Signature of the </w:t>
      </w:r>
      <w:r>
        <w:rPr>
          <w:i/>
          <w:sz w:val="22"/>
          <w:szCs w:val="22"/>
        </w:rPr>
        <w:t>Service Provider’s Authorized Person</w:t>
      </w:r>
      <w:r w:rsidRPr="00EB486B">
        <w:rPr>
          <w:i/>
          <w:sz w:val="22"/>
          <w:szCs w:val="22"/>
        </w:rPr>
        <w:t>]</w:t>
      </w:r>
    </w:p>
    <w:p w:rsidR="00BB7A9F" w:rsidRPr="00EB486B" w:rsidRDefault="00BB7A9F" w:rsidP="00BB7A9F">
      <w:pPr>
        <w:ind w:left="4320"/>
        <w:rPr>
          <w:i/>
          <w:sz w:val="22"/>
          <w:szCs w:val="22"/>
        </w:rPr>
      </w:pPr>
      <w:r w:rsidRPr="00EB486B">
        <w:rPr>
          <w:i/>
          <w:sz w:val="22"/>
          <w:szCs w:val="22"/>
        </w:rPr>
        <w:t>[Designation]</w:t>
      </w:r>
    </w:p>
    <w:p w:rsidR="000E4019" w:rsidRDefault="00BB7A9F" w:rsidP="00BB7A9F">
      <w:pPr>
        <w:ind w:left="3600" w:firstLine="720"/>
        <w:rPr>
          <w:b/>
          <w:i/>
          <w:sz w:val="24"/>
        </w:rPr>
      </w:pPr>
      <w:r w:rsidRPr="00EB486B">
        <w:rPr>
          <w:i/>
          <w:sz w:val="22"/>
          <w:szCs w:val="22"/>
        </w:rPr>
        <w:t>[Date]</w:t>
      </w:r>
    </w:p>
    <w:p w:rsidR="00BB7A9F" w:rsidRDefault="00BB7A9F" w:rsidP="000E4019">
      <w:pPr>
        <w:pStyle w:val="Heading8"/>
        <w:jc w:val="right"/>
        <w:rPr>
          <w:b/>
          <w:i w:val="0"/>
          <w:sz w:val="28"/>
        </w:rPr>
      </w:pPr>
    </w:p>
    <w:p w:rsidR="00BB7A9F" w:rsidRDefault="00BB7A9F" w:rsidP="000E4019">
      <w:pPr>
        <w:pStyle w:val="Heading8"/>
        <w:jc w:val="right"/>
        <w:rPr>
          <w:b/>
          <w:i w:val="0"/>
          <w:sz w:val="28"/>
        </w:rPr>
      </w:pPr>
    </w:p>
    <w:p w:rsidR="00BB7A9F" w:rsidRDefault="00BB7A9F" w:rsidP="000E4019">
      <w:pPr>
        <w:pStyle w:val="Heading8"/>
        <w:jc w:val="right"/>
        <w:rPr>
          <w:b/>
          <w:i w:val="0"/>
          <w:sz w:val="28"/>
        </w:rPr>
      </w:pPr>
    </w:p>
    <w:p w:rsidR="00BB7A9F" w:rsidRDefault="00BB7A9F" w:rsidP="000E4019">
      <w:pPr>
        <w:pStyle w:val="Heading8"/>
        <w:jc w:val="right"/>
        <w:rPr>
          <w:b/>
          <w:i w:val="0"/>
          <w:sz w:val="28"/>
        </w:rPr>
      </w:pPr>
    </w:p>
    <w:p w:rsidR="00BB7A9F" w:rsidRDefault="00BB7A9F" w:rsidP="000E4019">
      <w:pPr>
        <w:pStyle w:val="Heading8"/>
        <w:jc w:val="right"/>
        <w:rPr>
          <w:b/>
          <w:i w:val="0"/>
          <w:sz w:val="28"/>
        </w:rPr>
      </w:pPr>
    </w:p>
    <w:p w:rsidR="00BB7A9F" w:rsidRDefault="00BB7A9F" w:rsidP="000E4019">
      <w:pPr>
        <w:pStyle w:val="Heading8"/>
        <w:jc w:val="right"/>
        <w:rPr>
          <w:b/>
          <w:i w:val="0"/>
          <w:sz w:val="28"/>
        </w:rPr>
      </w:pPr>
    </w:p>
    <w:p w:rsidR="00BB7A9F" w:rsidRDefault="00BB7A9F" w:rsidP="000E4019">
      <w:pPr>
        <w:pStyle w:val="Heading8"/>
        <w:jc w:val="right"/>
        <w:rPr>
          <w:b/>
          <w:i w:val="0"/>
          <w:sz w:val="28"/>
        </w:rPr>
      </w:pPr>
    </w:p>
    <w:p w:rsidR="00BB7A9F" w:rsidRDefault="00BB7A9F" w:rsidP="000E4019">
      <w:pPr>
        <w:pStyle w:val="Heading8"/>
        <w:jc w:val="right"/>
        <w:rPr>
          <w:b/>
          <w:i w:val="0"/>
          <w:sz w:val="28"/>
        </w:rPr>
      </w:pPr>
    </w:p>
    <w:p w:rsidR="00BB7A9F" w:rsidRDefault="00BB7A9F" w:rsidP="000E4019">
      <w:pPr>
        <w:pStyle w:val="Heading8"/>
        <w:jc w:val="right"/>
        <w:rPr>
          <w:b/>
          <w:i w:val="0"/>
          <w:sz w:val="28"/>
        </w:rPr>
      </w:pPr>
    </w:p>
    <w:p w:rsidR="00BB7A9F" w:rsidRDefault="00BB7A9F" w:rsidP="000E4019">
      <w:pPr>
        <w:pStyle w:val="Heading8"/>
        <w:jc w:val="right"/>
        <w:rPr>
          <w:b/>
          <w:i w:val="0"/>
          <w:sz w:val="28"/>
        </w:rPr>
      </w:pPr>
    </w:p>
    <w:p w:rsidR="00BB7A9F" w:rsidRDefault="00BB7A9F" w:rsidP="000E4019">
      <w:pPr>
        <w:pStyle w:val="Heading8"/>
        <w:jc w:val="right"/>
        <w:rPr>
          <w:b/>
          <w:i w:val="0"/>
          <w:sz w:val="28"/>
        </w:rPr>
      </w:pPr>
    </w:p>
    <w:p w:rsidR="00BB7A9F" w:rsidRDefault="00BB7A9F" w:rsidP="000E4019">
      <w:pPr>
        <w:pStyle w:val="Heading8"/>
        <w:jc w:val="right"/>
        <w:rPr>
          <w:b/>
          <w:i w:val="0"/>
          <w:sz w:val="28"/>
        </w:rPr>
      </w:pPr>
    </w:p>
    <w:p w:rsidR="00BB7A9F" w:rsidRDefault="00BB7A9F" w:rsidP="000E4019">
      <w:pPr>
        <w:pStyle w:val="Heading8"/>
        <w:jc w:val="right"/>
        <w:rPr>
          <w:b/>
          <w:i w:val="0"/>
          <w:sz w:val="28"/>
        </w:rPr>
      </w:pPr>
    </w:p>
    <w:p w:rsidR="00BB7A9F" w:rsidRDefault="00BB7A9F" w:rsidP="000E4019">
      <w:pPr>
        <w:pStyle w:val="Heading8"/>
        <w:jc w:val="right"/>
        <w:rPr>
          <w:b/>
          <w:i w:val="0"/>
          <w:sz w:val="28"/>
        </w:rPr>
      </w:pPr>
    </w:p>
    <w:p w:rsidR="00BB7A9F" w:rsidRDefault="00BB7A9F" w:rsidP="000E4019">
      <w:pPr>
        <w:pStyle w:val="Heading8"/>
        <w:jc w:val="right"/>
        <w:rPr>
          <w:b/>
          <w:i w:val="0"/>
          <w:sz w:val="28"/>
        </w:rPr>
      </w:pPr>
    </w:p>
    <w:p w:rsidR="00BB7A9F" w:rsidRDefault="00BB7A9F" w:rsidP="000E4019">
      <w:pPr>
        <w:pStyle w:val="Heading8"/>
        <w:jc w:val="right"/>
        <w:rPr>
          <w:b/>
          <w:i w:val="0"/>
          <w:sz w:val="28"/>
        </w:rPr>
      </w:pPr>
    </w:p>
    <w:p w:rsidR="00BB7A9F" w:rsidRDefault="00BB7A9F" w:rsidP="000E4019">
      <w:pPr>
        <w:pStyle w:val="Heading8"/>
        <w:jc w:val="right"/>
        <w:rPr>
          <w:b/>
          <w:i w:val="0"/>
          <w:sz w:val="28"/>
        </w:rPr>
      </w:pPr>
    </w:p>
    <w:p w:rsidR="000E4019" w:rsidRPr="00E0737B" w:rsidRDefault="000E4019" w:rsidP="000E4019">
      <w:pPr>
        <w:pStyle w:val="Heading8"/>
        <w:jc w:val="right"/>
        <w:rPr>
          <w:b/>
          <w:i w:val="0"/>
          <w:sz w:val="28"/>
        </w:rPr>
      </w:pPr>
      <w:r>
        <w:rPr>
          <w:b/>
          <w:i w:val="0"/>
          <w:sz w:val="28"/>
        </w:rPr>
        <w:lastRenderedPageBreak/>
        <w:t>A</w:t>
      </w:r>
      <w:r w:rsidRPr="00E0737B">
        <w:rPr>
          <w:b/>
          <w:i w:val="0"/>
          <w:sz w:val="28"/>
        </w:rPr>
        <w:t xml:space="preserve">nnex </w:t>
      </w:r>
      <w:r w:rsidR="00226FF1">
        <w:rPr>
          <w:b/>
          <w:i w:val="0"/>
          <w:sz w:val="28"/>
        </w:rPr>
        <w:t>4</w:t>
      </w:r>
    </w:p>
    <w:p w:rsidR="00925857" w:rsidRDefault="00925857" w:rsidP="00925857">
      <w:pPr>
        <w:jc w:val="right"/>
        <w:rPr>
          <w:lang w:val="en-GB"/>
        </w:rPr>
      </w:pPr>
    </w:p>
    <w:p w:rsidR="00925857" w:rsidRPr="00B62D71" w:rsidRDefault="00925857" w:rsidP="00925857">
      <w:pPr>
        <w:jc w:val="right"/>
        <w:rPr>
          <w:rFonts w:ascii="Calibri" w:hAnsi="Calibri" w:cs="Calibri"/>
        </w:rPr>
      </w:pPr>
    </w:p>
    <w:p w:rsidR="00925857" w:rsidRPr="00B62D71" w:rsidRDefault="00925857" w:rsidP="00925857">
      <w:pPr>
        <w:pStyle w:val="Heading2"/>
        <w:jc w:val="center"/>
        <w:rPr>
          <w:rFonts w:ascii="Calibri" w:hAnsi="Calibri" w:cs="Calibri"/>
        </w:rPr>
      </w:pPr>
      <w:r w:rsidRPr="00B62D71">
        <w:rPr>
          <w:rFonts w:ascii="Calibri" w:hAnsi="Calibri" w:cs="Calibri"/>
        </w:rPr>
        <w:t>General Terms and Conditions for Services</w:t>
      </w:r>
    </w:p>
    <w:p w:rsidR="00925857" w:rsidRPr="00B62D71" w:rsidRDefault="00925857" w:rsidP="004671F1">
      <w:pPr>
        <w:jc w:val="both"/>
        <w:rPr>
          <w:rFonts w:ascii="Calibri" w:hAnsi="Calibri" w:cs="Calibri"/>
        </w:rPr>
      </w:pPr>
    </w:p>
    <w:p w:rsidR="004671F1" w:rsidRPr="00B62D71" w:rsidRDefault="004671F1" w:rsidP="004671F1">
      <w:pPr>
        <w:jc w:val="both"/>
        <w:rPr>
          <w:rFonts w:ascii="Calibri" w:hAnsi="Calibri" w:cs="Calibri"/>
          <w:b/>
        </w:rPr>
      </w:pPr>
    </w:p>
    <w:p w:rsidR="004671F1" w:rsidRPr="00B62D71" w:rsidRDefault="004671F1" w:rsidP="004671F1">
      <w:pPr>
        <w:jc w:val="both"/>
        <w:rPr>
          <w:rFonts w:ascii="Calibri" w:hAnsi="Calibri" w:cs="Calibri"/>
        </w:rPr>
      </w:pPr>
      <w:r w:rsidRPr="00B62D71">
        <w:rPr>
          <w:rFonts w:ascii="Calibri" w:hAnsi="Calibri" w:cs="Calibri"/>
          <w:b/>
        </w:rPr>
        <w:t>1.0</w:t>
      </w:r>
      <w:r w:rsidRPr="00B62D71">
        <w:rPr>
          <w:rFonts w:ascii="Calibri" w:hAnsi="Calibri" w:cs="Calibri"/>
          <w:b/>
        </w:rPr>
        <w:tab/>
        <w:t>LEGAL STATUS</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2.0</w:t>
      </w:r>
      <w:r w:rsidRPr="00B62D71">
        <w:rPr>
          <w:rFonts w:ascii="Calibri" w:hAnsi="Calibri" w:cs="Calibri"/>
          <w:b/>
        </w:rPr>
        <w:tab/>
        <w:t>SOURCE OF INSTRUCTIONS</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3.0</w:t>
      </w:r>
      <w:r w:rsidRPr="00B62D71">
        <w:rPr>
          <w:rFonts w:ascii="Calibri" w:hAnsi="Calibri" w:cs="Calibri"/>
          <w:b/>
        </w:rPr>
        <w:tab/>
        <w:t>CONTRACTOR'S RESPONSIBILITY FOR EMPLOYEES:</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4.0</w:t>
      </w:r>
      <w:r w:rsidRPr="00B62D71">
        <w:rPr>
          <w:rFonts w:ascii="Calibri" w:hAnsi="Calibri" w:cs="Calibri"/>
          <w:b/>
        </w:rPr>
        <w:tab/>
        <w:t>ASSIGNMENT:</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assign, transfer, pledge or make other disposition of this Contract or any part thereof, or any of the Contractor's rights, claims or obligations under this Contract except with the prior written consent of UNDP.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5.0</w:t>
      </w:r>
      <w:r w:rsidRPr="00B62D71">
        <w:rPr>
          <w:rFonts w:ascii="Calibri" w:hAnsi="Calibri" w:cs="Calibri"/>
          <w:b/>
        </w:rPr>
        <w:tab/>
        <w:t xml:space="preserve">SUB-CONTRACTING: </w:t>
      </w:r>
    </w:p>
    <w:p w:rsidR="004671F1" w:rsidRPr="00B62D71" w:rsidRDefault="004671F1" w:rsidP="004671F1">
      <w:pPr>
        <w:jc w:val="both"/>
        <w:rPr>
          <w:rFonts w:ascii="Calibri" w:hAnsi="Calibri" w:cs="Calibri"/>
          <w:b/>
        </w:rPr>
      </w:pPr>
    </w:p>
    <w:p w:rsidR="004671F1" w:rsidRPr="00B62D71" w:rsidRDefault="004671F1" w:rsidP="004671F1">
      <w:pPr>
        <w:ind w:left="720"/>
        <w:jc w:val="both"/>
        <w:rPr>
          <w:rFonts w:ascii="Calibri" w:hAnsi="Calibri" w:cs="Calibri"/>
        </w:rPr>
      </w:pPr>
      <w:r w:rsidRPr="00B62D71">
        <w:rPr>
          <w:rFonts w:ascii="Calibri" w:hAnsi="Calibri" w:cs="Calibri"/>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6.0</w:t>
      </w:r>
      <w:r w:rsidRPr="00B62D71">
        <w:rPr>
          <w:rFonts w:ascii="Calibri" w:hAnsi="Calibri" w:cs="Calibri"/>
          <w:b/>
        </w:rPr>
        <w:tab/>
        <w:t>OFFICIALS NOT TO BENEFIT:</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7.0</w:t>
      </w:r>
      <w:r w:rsidRPr="00B62D71">
        <w:rPr>
          <w:rFonts w:ascii="Calibri" w:hAnsi="Calibri" w:cs="Calibri"/>
          <w:b/>
        </w:rPr>
        <w:tab/>
        <w:t>INDEMNIFICATION</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w:t>
      </w:r>
      <w:r w:rsidRPr="00B62D71">
        <w:rPr>
          <w:rFonts w:ascii="Calibri" w:hAnsi="Calibri" w:cs="Calibri"/>
        </w:rPr>
        <w:lastRenderedPageBreak/>
        <w:t xml:space="preserve">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8.0</w:t>
      </w:r>
      <w:r w:rsidRPr="00B62D71">
        <w:rPr>
          <w:rFonts w:ascii="Calibri" w:hAnsi="Calibri" w:cs="Calibri"/>
          <w:b/>
        </w:rPr>
        <w:tab/>
        <w:t>INSURANCE AND LIABILITIES TO THIRD PARTIES:</w:t>
      </w:r>
    </w:p>
    <w:p w:rsidR="004671F1" w:rsidRPr="00B62D71" w:rsidRDefault="004671F1" w:rsidP="004671F1">
      <w:pPr>
        <w:jc w:val="both"/>
        <w:rPr>
          <w:rFonts w:ascii="Calibri" w:hAnsi="Calibri" w:cs="Calibri"/>
          <w:b/>
        </w:rPr>
      </w:pPr>
    </w:p>
    <w:p w:rsidR="004671F1" w:rsidRPr="00B62D71" w:rsidRDefault="004671F1" w:rsidP="004671F1">
      <w:pPr>
        <w:ind w:left="1350" w:hanging="630"/>
        <w:jc w:val="both"/>
        <w:rPr>
          <w:rFonts w:ascii="Calibri" w:hAnsi="Calibri" w:cs="Calibri"/>
        </w:rPr>
      </w:pPr>
      <w:r w:rsidRPr="00B62D71">
        <w:rPr>
          <w:rFonts w:ascii="Calibri" w:hAnsi="Calibri" w:cs="Calibri"/>
          <w:b/>
        </w:rPr>
        <w:t>8.1</w:t>
      </w:r>
      <w:r w:rsidRPr="00B62D71">
        <w:rPr>
          <w:rFonts w:ascii="Calibri" w:hAnsi="Calibri" w:cs="Calibri"/>
        </w:rPr>
        <w:tab/>
        <w:t xml:space="preserve">The Contractor shall provide and thereafter maintain insurance against all risks </w:t>
      </w:r>
      <w:proofErr w:type="gramStart"/>
      <w:r w:rsidRPr="00B62D71">
        <w:rPr>
          <w:rFonts w:ascii="Calibri" w:hAnsi="Calibri" w:cs="Calibri"/>
        </w:rPr>
        <w:t>in  respect</w:t>
      </w:r>
      <w:proofErr w:type="gramEnd"/>
      <w:r w:rsidRPr="00B62D71">
        <w:rPr>
          <w:rFonts w:ascii="Calibri" w:hAnsi="Calibri" w:cs="Calibri"/>
        </w:rPr>
        <w:t xml:space="preserve"> of its property and any equipment used for the execution of this Contract.</w:t>
      </w:r>
    </w:p>
    <w:p w:rsidR="004671F1" w:rsidRPr="00B62D71" w:rsidRDefault="004671F1" w:rsidP="004671F1">
      <w:pPr>
        <w:ind w:left="1350" w:hanging="630"/>
        <w:jc w:val="both"/>
        <w:rPr>
          <w:rFonts w:ascii="Calibri" w:hAnsi="Calibri" w:cs="Calibri"/>
        </w:rPr>
      </w:pPr>
    </w:p>
    <w:p w:rsidR="004671F1" w:rsidRPr="00B62D71" w:rsidRDefault="004671F1" w:rsidP="004671F1">
      <w:pPr>
        <w:ind w:left="1350" w:hanging="630"/>
        <w:jc w:val="both"/>
        <w:rPr>
          <w:rFonts w:ascii="Calibri" w:hAnsi="Calibri" w:cs="Calibri"/>
        </w:rPr>
      </w:pPr>
      <w:r w:rsidRPr="00B62D71">
        <w:rPr>
          <w:rFonts w:ascii="Calibri" w:hAnsi="Calibri" w:cs="Calibri"/>
          <w:b/>
        </w:rPr>
        <w:t>8.2</w:t>
      </w:r>
      <w:r w:rsidRPr="00B62D71">
        <w:rPr>
          <w:rFonts w:ascii="Calibri" w:hAnsi="Calibri" w:cs="Calibri"/>
        </w:rPr>
        <w:tab/>
        <w:t xml:space="preserve">The Contractor shall provide and thereafter maintain all appropriate workmen's compensation insurance, or the equivalent, with respect to its employees to cover claims for personal injury or death in connection with this Contract. </w:t>
      </w:r>
    </w:p>
    <w:p w:rsidR="004671F1" w:rsidRPr="00B62D71" w:rsidRDefault="004671F1" w:rsidP="004671F1">
      <w:pPr>
        <w:ind w:left="1350" w:hanging="630"/>
        <w:jc w:val="both"/>
        <w:rPr>
          <w:rFonts w:ascii="Calibri" w:hAnsi="Calibri" w:cs="Calibri"/>
        </w:rPr>
      </w:pPr>
    </w:p>
    <w:p w:rsidR="004671F1" w:rsidRPr="00B62D71" w:rsidRDefault="004671F1" w:rsidP="004671F1">
      <w:pPr>
        <w:ind w:left="1350" w:hanging="630"/>
        <w:jc w:val="both"/>
        <w:rPr>
          <w:rFonts w:ascii="Calibri" w:hAnsi="Calibri" w:cs="Calibri"/>
        </w:rPr>
      </w:pPr>
      <w:r w:rsidRPr="00B62D71">
        <w:rPr>
          <w:rFonts w:ascii="Calibri" w:hAnsi="Calibri" w:cs="Calibri"/>
          <w:b/>
        </w:rPr>
        <w:t>8.3</w:t>
      </w:r>
      <w:r w:rsidRPr="00B62D71">
        <w:rPr>
          <w:rFonts w:ascii="Calibri" w:hAnsi="Calibri" w:cs="Calibri"/>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4671F1" w:rsidRPr="00B62D71" w:rsidRDefault="004671F1" w:rsidP="004671F1">
      <w:pPr>
        <w:jc w:val="both"/>
        <w:rPr>
          <w:rFonts w:ascii="Calibri" w:hAnsi="Calibri" w:cs="Calibri"/>
          <w:b/>
        </w:rPr>
      </w:pPr>
      <w:r w:rsidRPr="00B62D71">
        <w:rPr>
          <w:rFonts w:ascii="Calibri" w:hAnsi="Calibri" w:cs="Calibri"/>
          <w:b/>
        </w:rPr>
        <w:t xml:space="preserve"> </w:t>
      </w:r>
    </w:p>
    <w:p w:rsidR="004671F1" w:rsidRPr="00B62D71" w:rsidRDefault="004671F1" w:rsidP="004671F1">
      <w:pPr>
        <w:ind w:left="1350" w:hanging="630"/>
        <w:jc w:val="both"/>
        <w:rPr>
          <w:rFonts w:ascii="Calibri" w:hAnsi="Calibri" w:cs="Calibri"/>
        </w:rPr>
      </w:pPr>
      <w:r w:rsidRPr="00B62D71">
        <w:rPr>
          <w:rFonts w:ascii="Calibri" w:hAnsi="Calibri" w:cs="Calibri"/>
          <w:b/>
        </w:rPr>
        <w:t>8.4</w:t>
      </w:r>
      <w:r w:rsidRPr="00B62D71">
        <w:rPr>
          <w:rFonts w:ascii="Calibri" w:hAnsi="Calibri" w:cs="Calibri"/>
        </w:rPr>
        <w:tab/>
        <w:t xml:space="preserve">Except for the workmen's compensation insurance, the insurance policies under this Article shall: </w:t>
      </w:r>
    </w:p>
    <w:p w:rsidR="004671F1" w:rsidRPr="00B62D71" w:rsidRDefault="004671F1" w:rsidP="004671F1">
      <w:pPr>
        <w:jc w:val="both"/>
        <w:rPr>
          <w:rFonts w:ascii="Calibri" w:hAnsi="Calibri" w:cs="Calibri"/>
        </w:rPr>
      </w:pPr>
    </w:p>
    <w:p w:rsidR="004671F1" w:rsidRPr="00B62D71" w:rsidRDefault="004671F1" w:rsidP="004671F1">
      <w:pPr>
        <w:ind w:left="1980" w:hanging="540"/>
        <w:jc w:val="both"/>
        <w:rPr>
          <w:rFonts w:ascii="Calibri" w:hAnsi="Calibri" w:cs="Calibri"/>
        </w:rPr>
      </w:pPr>
      <w:r w:rsidRPr="00B62D71">
        <w:rPr>
          <w:rFonts w:ascii="Calibri" w:hAnsi="Calibri" w:cs="Calibri"/>
          <w:b/>
        </w:rPr>
        <w:t>8.4.1</w:t>
      </w:r>
      <w:r w:rsidRPr="00B62D71">
        <w:rPr>
          <w:rFonts w:ascii="Calibri" w:hAnsi="Calibri" w:cs="Calibri"/>
        </w:rPr>
        <w:tab/>
        <w:t xml:space="preserve">Name UNDP as additional insured; </w:t>
      </w:r>
    </w:p>
    <w:p w:rsidR="004671F1" w:rsidRPr="00B62D71" w:rsidRDefault="004671F1" w:rsidP="004671F1">
      <w:pPr>
        <w:ind w:left="1980" w:hanging="540"/>
        <w:jc w:val="both"/>
        <w:rPr>
          <w:rFonts w:ascii="Calibri" w:hAnsi="Calibri" w:cs="Calibri"/>
        </w:rPr>
      </w:pPr>
      <w:r w:rsidRPr="00B62D71">
        <w:rPr>
          <w:rFonts w:ascii="Calibri" w:hAnsi="Calibri" w:cs="Calibri"/>
          <w:b/>
        </w:rPr>
        <w:t>8.4.2</w:t>
      </w:r>
      <w:r w:rsidRPr="00B62D71">
        <w:rPr>
          <w:rFonts w:ascii="Calibri" w:hAnsi="Calibri" w:cs="Calibri"/>
        </w:rPr>
        <w:tab/>
        <w:t xml:space="preserve">Include a waiver of subrogation of the Contractor's rights to the insurance carrier against the UNDP; </w:t>
      </w:r>
    </w:p>
    <w:p w:rsidR="004671F1" w:rsidRPr="00B62D71" w:rsidRDefault="004671F1" w:rsidP="004671F1">
      <w:pPr>
        <w:ind w:left="1980" w:hanging="540"/>
        <w:jc w:val="both"/>
        <w:rPr>
          <w:rFonts w:ascii="Calibri" w:hAnsi="Calibri" w:cs="Calibri"/>
        </w:rPr>
      </w:pPr>
      <w:r w:rsidRPr="00B62D71">
        <w:rPr>
          <w:rFonts w:ascii="Calibri" w:hAnsi="Calibri" w:cs="Calibri"/>
          <w:b/>
        </w:rPr>
        <w:t>8.4.3</w:t>
      </w:r>
      <w:r w:rsidRPr="00B62D71">
        <w:rPr>
          <w:rFonts w:ascii="Calibri" w:hAnsi="Calibri" w:cs="Calibri"/>
        </w:rPr>
        <w:tab/>
        <w:t xml:space="preserve">Provide that the UNDP shall receive thirty (30) days written notice from the insurers prior to any cancellation or change of coverage. </w:t>
      </w:r>
    </w:p>
    <w:p w:rsidR="004671F1" w:rsidRPr="00B62D71" w:rsidRDefault="004671F1" w:rsidP="004671F1">
      <w:pPr>
        <w:ind w:left="1980" w:hanging="540"/>
        <w:jc w:val="both"/>
        <w:rPr>
          <w:rFonts w:ascii="Calibri" w:hAnsi="Calibri" w:cs="Calibri"/>
        </w:rPr>
      </w:pPr>
      <w:r w:rsidRPr="00B62D71">
        <w:rPr>
          <w:rFonts w:ascii="Calibri" w:hAnsi="Calibri" w:cs="Calibri"/>
          <w:b/>
        </w:rPr>
        <w:t>8.5</w:t>
      </w:r>
      <w:r w:rsidRPr="00B62D71">
        <w:rPr>
          <w:rFonts w:ascii="Calibri" w:hAnsi="Calibri" w:cs="Calibri"/>
        </w:rPr>
        <w:tab/>
        <w:t xml:space="preserve">The Contractor shall, upon request, provide the UNDP with satisfactory evidence of the insurance required under this Article.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9.0</w:t>
      </w:r>
      <w:r w:rsidRPr="00B62D71">
        <w:rPr>
          <w:rFonts w:ascii="Calibri" w:hAnsi="Calibri" w:cs="Calibri"/>
          <w:b/>
        </w:rPr>
        <w:tab/>
        <w:t xml:space="preserve">ENCUMBRANCES/LIENS: </w:t>
      </w:r>
    </w:p>
    <w:p w:rsidR="004671F1" w:rsidRPr="00B62D71" w:rsidRDefault="004671F1" w:rsidP="004671F1">
      <w:pPr>
        <w:jc w:val="both"/>
        <w:rPr>
          <w:rFonts w:ascii="Calibri" w:hAnsi="Calibri" w:cs="Calibri"/>
          <w:b/>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rsidR="004671F1" w:rsidRPr="00B62D71" w:rsidRDefault="004671F1" w:rsidP="004671F1">
      <w:pPr>
        <w:jc w:val="both"/>
        <w:rPr>
          <w:rFonts w:ascii="Calibri" w:hAnsi="Calibri" w:cs="Calibri"/>
        </w:rPr>
      </w:pPr>
    </w:p>
    <w:p w:rsidR="004671F1" w:rsidRPr="00B62D71" w:rsidRDefault="004671F1" w:rsidP="004671F1">
      <w:pPr>
        <w:tabs>
          <w:tab w:val="left" w:pos="0"/>
        </w:tabs>
        <w:jc w:val="both"/>
        <w:rPr>
          <w:rFonts w:ascii="Calibri" w:hAnsi="Calibri" w:cs="Calibri"/>
        </w:rPr>
      </w:pPr>
      <w:r w:rsidRPr="00B62D71">
        <w:rPr>
          <w:rFonts w:ascii="Calibri" w:hAnsi="Calibri" w:cs="Calibri"/>
          <w:b/>
        </w:rPr>
        <w:t>10.0</w:t>
      </w:r>
      <w:r w:rsidRPr="00B62D71">
        <w:rPr>
          <w:rFonts w:ascii="Calibri" w:hAnsi="Calibri" w:cs="Calibri"/>
          <w:b/>
        </w:rPr>
        <w:tab/>
        <w:t>TITLE TO EQUIPMENT:</w:t>
      </w:r>
      <w:r w:rsidRPr="00B62D71">
        <w:rPr>
          <w:rFonts w:ascii="Calibri" w:hAnsi="Calibri" w:cs="Calibri"/>
        </w:rPr>
        <w:t xml:space="preserve"> </w:t>
      </w:r>
    </w:p>
    <w:p w:rsidR="004671F1" w:rsidRPr="00B62D71" w:rsidRDefault="004671F1" w:rsidP="004671F1">
      <w:pPr>
        <w:ind w:left="720"/>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B62D71">
        <w:rPr>
          <w:rFonts w:ascii="Calibri" w:hAnsi="Calibri" w:cs="Calibri"/>
        </w:rPr>
        <w:cr/>
      </w:r>
    </w:p>
    <w:p w:rsidR="004671F1" w:rsidRPr="00B62D71" w:rsidRDefault="004671F1" w:rsidP="004671F1">
      <w:pPr>
        <w:jc w:val="both"/>
        <w:rPr>
          <w:rFonts w:ascii="Calibri" w:hAnsi="Calibri" w:cs="Calibri"/>
          <w:b/>
        </w:rPr>
      </w:pPr>
      <w:r w:rsidRPr="00B62D71">
        <w:rPr>
          <w:rFonts w:ascii="Calibri" w:hAnsi="Calibri" w:cs="Calibri"/>
          <w:b/>
        </w:rPr>
        <w:t>11.0</w:t>
      </w:r>
      <w:r w:rsidRPr="00B62D71">
        <w:rPr>
          <w:rFonts w:ascii="Calibri" w:hAnsi="Calibri" w:cs="Calibri"/>
          <w:b/>
        </w:rPr>
        <w:tab/>
        <w:t>COPYRIGHT, PATENTS AND OTHER PROPRIETARY RIGHTS:</w:t>
      </w:r>
    </w:p>
    <w:p w:rsidR="004671F1" w:rsidRPr="00B62D71" w:rsidRDefault="004671F1" w:rsidP="004671F1">
      <w:pPr>
        <w:jc w:val="both"/>
        <w:rPr>
          <w:rFonts w:ascii="Calibri" w:hAnsi="Calibri" w:cs="Calibri"/>
          <w:b/>
        </w:rPr>
      </w:pPr>
    </w:p>
    <w:p w:rsidR="004671F1" w:rsidRPr="00B62D71" w:rsidRDefault="00F200DB" w:rsidP="00F200DB">
      <w:pPr>
        <w:ind w:left="1440" w:hanging="720"/>
        <w:jc w:val="both"/>
        <w:rPr>
          <w:rFonts w:ascii="Calibri" w:hAnsi="Calibri" w:cs="Calibri"/>
        </w:rPr>
      </w:pPr>
      <w:r w:rsidRPr="00B62D71">
        <w:rPr>
          <w:rFonts w:ascii="Calibri" w:hAnsi="Calibri" w:cs="Calibri"/>
          <w:b/>
        </w:rPr>
        <w:t>11.1</w:t>
      </w:r>
      <w:r w:rsidRPr="00B62D71">
        <w:rPr>
          <w:rFonts w:ascii="Calibri" w:hAnsi="Calibri" w:cs="Calibri"/>
        </w:rPr>
        <w:t xml:space="preserve"> </w:t>
      </w:r>
      <w:r w:rsidRPr="00B62D71">
        <w:rPr>
          <w:rFonts w:ascii="Calibri" w:hAnsi="Calibri" w:cs="Calibri"/>
        </w:rPr>
        <w:tab/>
      </w:r>
      <w:r w:rsidR="004671F1" w:rsidRPr="00B62D71">
        <w:rPr>
          <w:rFonts w:ascii="Calibri" w:hAnsi="Calibri" w:cs="Calibri"/>
        </w:rPr>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w:t>
      </w:r>
      <w:r w:rsidR="004671F1" w:rsidRPr="00B62D71">
        <w:rPr>
          <w:rFonts w:ascii="Calibri" w:hAnsi="Calibri" w:cs="Calibri"/>
        </w:rPr>
        <w:lastRenderedPageBreak/>
        <w:t xml:space="preserve">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11.2</w:t>
      </w:r>
      <w:r w:rsidRPr="00B62D71">
        <w:rPr>
          <w:rFonts w:ascii="Calibri" w:hAnsi="Calibri" w:cs="Calibri"/>
        </w:rPr>
        <w:tab/>
        <w:t>To the extent that any such intellectual property or other proprietary rights consist of any intellectual property or other proprietary rights of the Contractor: (</w:t>
      </w:r>
      <w:proofErr w:type="spellStart"/>
      <w:r w:rsidRPr="00B62D71">
        <w:rPr>
          <w:rFonts w:ascii="Calibri" w:hAnsi="Calibri" w:cs="Calibri"/>
        </w:rPr>
        <w:t>i</w:t>
      </w:r>
      <w:proofErr w:type="spellEnd"/>
      <w:r w:rsidRPr="00B62D71">
        <w:rPr>
          <w:rFonts w:ascii="Calibri" w:hAnsi="Calibri" w:cs="Calibri"/>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11.3</w:t>
      </w:r>
      <w:r w:rsidRPr="00B62D71">
        <w:rPr>
          <w:rFonts w:ascii="Calibri" w:hAnsi="Calibri" w:cs="Calibri"/>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rsidR="004671F1" w:rsidRPr="00B62D71" w:rsidRDefault="004671F1" w:rsidP="00F200DB">
      <w:pPr>
        <w:ind w:left="1440" w:hanging="720"/>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11.4</w:t>
      </w:r>
      <w:r w:rsidRPr="00B62D71">
        <w:rPr>
          <w:rFonts w:ascii="Calibri" w:hAnsi="Calibri" w:cs="Calibri"/>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12.0</w:t>
      </w:r>
      <w:r w:rsidRPr="00B62D71">
        <w:rPr>
          <w:rFonts w:ascii="Calibri" w:hAnsi="Calibri" w:cs="Calibri"/>
          <w:b/>
        </w:rPr>
        <w:tab/>
        <w:t>USE OF NAME, EMBLEM OR OFFICIAL SEAL OF UNDP OR THE UNITED NATIONS:</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13.0</w:t>
      </w:r>
      <w:r w:rsidRPr="00B62D71">
        <w:rPr>
          <w:rFonts w:ascii="Calibri" w:hAnsi="Calibri" w:cs="Calibri"/>
          <w:b/>
        </w:rPr>
        <w:tab/>
        <w:t>CONFIDENTIAL NATURE OF DOCUMENTS AND INFORMATION:</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4671F1">
      <w:pPr>
        <w:ind w:left="720"/>
        <w:jc w:val="both"/>
        <w:rPr>
          <w:rFonts w:ascii="Calibri" w:hAnsi="Calibri" w:cs="Calibri"/>
        </w:rPr>
      </w:pPr>
      <w:r w:rsidRPr="00B62D71">
        <w:rPr>
          <w:rFonts w:ascii="Calibri" w:hAnsi="Calibri" w:cs="Calibri"/>
        </w:rPr>
        <w:t xml:space="preserve">Information and data that is considered proprietary by </w:t>
      </w:r>
      <w:proofErr w:type="gramStart"/>
      <w:r w:rsidRPr="00B62D71">
        <w:rPr>
          <w:rFonts w:ascii="Calibri" w:hAnsi="Calibri" w:cs="Calibri"/>
        </w:rPr>
        <w:t>either Party and</w:t>
      </w:r>
      <w:proofErr w:type="gramEnd"/>
      <w:r w:rsidRPr="00B62D71">
        <w:rPr>
          <w:rFonts w:ascii="Calibri" w:hAnsi="Calibri" w:cs="Calibri"/>
        </w:rPr>
        <w:t xml:space="preserve"> that is delivered or disclosed by one Party (“Discloser”) to the other Party (“Recipient”) during the course of performance of the Contract, and that is designated as confidential (“Information”), shall be held in confidence by that Party and shall be handled as follows: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13.1</w:t>
      </w:r>
      <w:r w:rsidRPr="00B62D71">
        <w:rPr>
          <w:rFonts w:ascii="Calibri" w:hAnsi="Calibri" w:cs="Calibri"/>
        </w:rPr>
        <w:tab/>
        <w:t xml:space="preserve">The recipient (“Recipient”) of such information shall: </w:t>
      </w:r>
    </w:p>
    <w:p w:rsidR="004671F1" w:rsidRPr="00B62D71" w:rsidRDefault="004671F1" w:rsidP="004671F1">
      <w:pPr>
        <w:jc w:val="both"/>
        <w:rPr>
          <w:rFonts w:ascii="Calibri" w:hAnsi="Calibri" w:cs="Calibri"/>
        </w:rPr>
      </w:pPr>
    </w:p>
    <w:p w:rsidR="004671F1" w:rsidRPr="00B62D71" w:rsidRDefault="004671F1" w:rsidP="00F200DB">
      <w:pPr>
        <w:ind w:left="2160" w:hanging="720"/>
        <w:jc w:val="both"/>
        <w:rPr>
          <w:rFonts w:ascii="Calibri" w:hAnsi="Calibri" w:cs="Calibri"/>
        </w:rPr>
      </w:pPr>
      <w:r w:rsidRPr="00B62D71">
        <w:rPr>
          <w:rFonts w:ascii="Calibri" w:hAnsi="Calibri" w:cs="Calibri"/>
          <w:b/>
        </w:rPr>
        <w:t>13.1.1</w:t>
      </w:r>
      <w:r w:rsidRPr="00B62D71">
        <w:rPr>
          <w:rFonts w:ascii="Calibri" w:hAnsi="Calibri" w:cs="Calibri"/>
        </w:rPr>
        <w:tab/>
        <w:t>use the same care and discretion to avoid disclosure, publication or dissemination of the Discloser’s Information as it uses with its own similar information that it does not wish to disclose, publish or disseminate; and,</w:t>
      </w:r>
    </w:p>
    <w:p w:rsidR="004671F1" w:rsidRPr="00B62D71" w:rsidRDefault="004671F1" w:rsidP="00F200DB">
      <w:pPr>
        <w:ind w:left="2160" w:hanging="720"/>
        <w:jc w:val="both"/>
        <w:rPr>
          <w:rFonts w:ascii="Calibri" w:hAnsi="Calibri" w:cs="Calibri"/>
        </w:rPr>
      </w:pPr>
      <w:r w:rsidRPr="00B62D71">
        <w:rPr>
          <w:rFonts w:ascii="Calibri" w:hAnsi="Calibri" w:cs="Calibri"/>
          <w:b/>
        </w:rPr>
        <w:t>13.1.2</w:t>
      </w:r>
      <w:r w:rsidRPr="00B62D71">
        <w:rPr>
          <w:rFonts w:ascii="Calibri" w:hAnsi="Calibri" w:cs="Calibri"/>
          <w:b/>
        </w:rPr>
        <w:tab/>
      </w:r>
      <w:r w:rsidRPr="00B62D71">
        <w:rPr>
          <w:rFonts w:ascii="Calibri" w:hAnsi="Calibri" w:cs="Calibri"/>
        </w:rPr>
        <w:t>use the Discloser’s Information solely for the purpose for which it was disclosed.</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13.2</w:t>
      </w:r>
      <w:r w:rsidRPr="00B62D71">
        <w:rPr>
          <w:rFonts w:ascii="Calibri" w:hAnsi="Calibri" w:cs="Calibr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rsidR="004671F1" w:rsidRPr="00B62D71" w:rsidRDefault="004671F1" w:rsidP="004671F1">
      <w:pPr>
        <w:jc w:val="both"/>
        <w:rPr>
          <w:rFonts w:ascii="Calibri" w:hAnsi="Calibri" w:cs="Calibri"/>
        </w:rPr>
      </w:pPr>
    </w:p>
    <w:p w:rsidR="004671F1" w:rsidRPr="00B62D71" w:rsidRDefault="004671F1" w:rsidP="00F200DB">
      <w:pPr>
        <w:ind w:left="2160" w:hanging="720"/>
        <w:jc w:val="both"/>
        <w:rPr>
          <w:rFonts w:ascii="Calibri" w:hAnsi="Calibri" w:cs="Calibri"/>
        </w:rPr>
      </w:pPr>
      <w:r w:rsidRPr="00B62D71">
        <w:rPr>
          <w:rFonts w:ascii="Calibri" w:hAnsi="Calibri" w:cs="Calibri"/>
          <w:b/>
        </w:rPr>
        <w:t>13.2.1</w:t>
      </w:r>
      <w:r w:rsidRPr="00B62D71">
        <w:rPr>
          <w:rFonts w:ascii="Calibri" w:hAnsi="Calibri" w:cs="Calibri"/>
        </w:rPr>
        <w:tab/>
      </w:r>
      <w:proofErr w:type="gramStart"/>
      <w:r w:rsidRPr="00B62D71">
        <w:rPr>
          <w:rFonts w:ascii="Calibri" w:hAnsi="Calibri" w:cs="Calibri"/>
        </w:rPr>
        <w:t>any</w:t>
      </w:r>
      <w:proofErr w:type="gramEnd"/>
      <w:r w:rsidRPr="00B62D71">
        <w:rPr>
          <w:rFonts w:ascii="Calibri" w:hAnsi="Calibri" w:cs="Calibri"/>
        </w:rPr>
        <w:t xml:space="preserve"> other party with the Discloser’s prior written consent; and,</w:t>
      </w:r>
    </w:p>
    <w:p w:rsidR="004671F1" w:rsidRPr="00B62D71" w:rsidRDefault="004671F1" w:rsidP="00F200DB">
      <w:pPr>
        <w:ind w:left="2160" w:hanging="720"/>
        <w:jc w:val="both"/>
        <w:rPr>
          <w:rFonts w:ascii="Calibri" w:hAnsi="Calibri" w:cs="Calibri"/>
        </w:rPr>
      </w:pPr>
      <w:r w:rsidRPr="00B62D71">
        <w:rPr>
          <w:rFonts w:ascii="Calibri" w:hAnsi="Calibri" w:cs="Calibri"/>
          <w:b/>
        </w:rPr>
        <w:lastRenderedPageBreak/>
        <w:t>13.2.2</w:t>
      </w:r>
      <w:r w:rsidRPr="00B62D71">
        <w:rPr>
          <w:rFonts w:ascii="Calibri" w:hAnsi="Calibri" w:cs="Calibri"/>
        </w:rPr>
        <w:tab/>
        <w:t xml:space="preserve">the Recipient’s employees, officials, representatives and agents who have a need to know such Information for purposes of performing obligations under the Contract, and employees officials, representatives and agents of any legal entity that it controls </w:t>
      </w:r>
      <w:proofErr w:type="spellStart"/>
      <w:r w:rsidRPr="00B62D71">
        <w:rPr>
          <w:rFonts w:ascii="Calibri" w:hAnsi="Calibri" w:cs="Calibri"/>
        </w:rPr>
        <w:t>controls</w:t>
      </w:r>
      <w:proofErr w:type="spellEnd"/>
      <w:r w:rsidRPr="00B62D71">
        <w:rPr>
          <w:rFonts w:ascii="Calibri" w:hAnsi="Calibri" w:cs="Calibri"/>
        </w:rPr>
        <w:t xml:space="preserve"> it, or with which it is under common control, who have a need to know such Information for purposes of performing obligations under the Contract, provided that, for these purposes a controlled legal entity means:</w:t>
      </w:r>
    </w:p>
    <w:p w:rsidR="004671F1" w:rsidRPr="00B62D71" w:rsidRDefault="004671F1" w:rsidP="004671F1">
      <w:pPr>
        <w:jc w:val="both"/>
        <w:rPr>
          <w:rFonts w:ascii="Calibri" w:hAnsi="Calibri" w:cs="Calibri"/>
        </w:rPr>
      </w:pPr>
    </w:p>
    <w:p w:rsidR="004671F1" w:rsidRPr="00B62D71" w:rsidRDefault="004671F1" w:rsidP="00F200DB">
      <w:pPr>
        <w:ind w:left="2970" w:hanging="810"/>
        <w:jc w:val="both"/>
        <w:rPr>
          <w:rFonts w:ascii="Calibri" w:hAnsi="Calibri" w:cs="Calibri"/>
        </w:rPr>
      </w:pPr>
      <w:r w:rsidRPr="00B62D71">
        <w:rPr>
          <w:rFonts w:ascii="Calibri" w:hAnsi="Calibri" w:cs="Calibri"/>
          <w:b/>
        </w:rPr>
        <w:t>13.2.2.1</w:t>
      </w:r>
      <w:r w:rsidRPr="00B62D71">
        <w:rPr>
          <w:rFonts w:ascii="Calibri" w:hAnsi="Calibri" w:cs="Calibri"/>
        </w:rPr>
        <w:t xml:space="preserve"> </w:t>
      </w:r>
      <w:proofErr w:type="gramStart"/>
      <w:r w:rsidRPr="00B62D71">
        <w:rPr>
          <w:rFonts w:ascii="Calibri" w:hAnsi="Calibri" w:cs="Calibri"/>
        </w:rPr>
        <w:t>a</w:t>
      </w:r>
      <w:proofErr w:type="gramEnd"/>
      <w:r w:rsidRPr="00B62D71">
        <w:rPr>
          <w:rFonts w:ascii="Calibri" w:hAnsi="Calibri" w:cs="Calibri"/>
        </w:rPr>
        <w:t xml:space="preserve"> corporate entity in which the Party owns or otherwise controls, whether directly or indirectly, over fifty percent (50%) of voting shares thereof; or,</w:t>
      </w:r>
    </w:p>
    <w:p w:rsidR="004671F1" w:rsidRPr="00B62D71" w:rsidRDefault="004671F1" w:rsidP="00F200DB">
      <w:pPr>
        <w:ind w:left="2970" w:hanging="810"/>
        <w:jc w:val="both"/>
        <w:rPr>
          <w:rFonts w:ascii="Calibri" w:hAnsi="Calibri" w:cs="Calibri"/>
        </w:rPr>
      </w:pPr>
      <w:r w:rsidRPr="00B62D71">
        <w:rPr>
          <w:rFonts w:ascii="Calibri" w:hAnsi="Calibri" w:cs="Calibri"/>
          <w:b/>
        </w:rPr>
        <w:t>13.2.2.2</w:t>
      </w:r>
      <w:r w:rsidRPr="00B62D71">
        <w:rPr>
          <w:rFonts w:ascii="Calibri" w:hAnsi="Calibri" w:cs="Calibri"/>
        </w:rPr>
        <w:t xml:space="preserve"> </w:t>
      </w:r>
      <w:proofErr w:type="gramStart"/>
      <w:r w:rsidRPr="00B62D71">
        <w:rPr>
          <w:rFonts w:ascii="Calibri" w:hAnsi="Calibri" w:cs="Calibri"/>
        </w:rPr>
        <w:t>any</w:t>
      </w:r>
      <w:proofErr w:type="gramEnd"/>
      <w:r w:rsidRPr="00B62D71">
        <w:rPr>
          <w:rFonts w:ascii="Calibri" w:hAnsi="Calibri" w:cs="Calibri"/>
        </w:rPr>
        <w:t xml:space="preserve"> entity over which the Party exercises effective managerial control; or,</w:t>
      </w:r>
    </w:p>
    <w:p w:rsidR="004671F1" w:rsidRPr="00B62D71" w:rsidRDefault="004671F1" w:rsidP="00F200DB">
      <w:pPr>
        <w:ind w:left="2970" w:hanging="810"/>
        <w:jc w:val="both"/>
        <w:rPr>
          <w:rFonts w:ascii="Calibri" w:hAnsi="Calibri" w:cs="Calibri"/>
        </w:rPr>
      </w:pPr>
      <w:r w:rsidRPr="00B62D71">
        <w:rPr>
          <w:rFonts w:ascii="Calibri" w:hAnsi="Calibri" w:cs="Calibri"/>
          <w:b/>
        </w:rPr>
        <w:t>13.2.2.3</w:t>
      </w:r>
      <w:r w:rsidRPr="00B62D71">
        <w:rPr>
          <w:rFonts w:ascii="Calibri" w:hAnsi="Calibri" w:cs="Calibri"/>
        </w:rPr>
        <w:t xml:space="preserve"> for the UNDP, an affiliated Fund such as UNCDF, UNIFEM and UNV.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13.3</w:t>
      </w:r>
      <w:r w:rsidRPr="00B62D71">
        <w:rPr>
          <w:rFonts w:ascii="Calibri" w:hAnsi="Calibri" w:cs="Calibri"/>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13.4</w:t>
      </w:r>
      <w:r w:rsidRPr="00B62D71">
        <w:rPr>
          <w:rFonts w:ascii="Calibri" w:hAnsi="Calibri" w:cs="Calibri"/>
        </w:rPr>
        <w:tab/>
        <w:t>The UNDP may disclose Information to the extent as required pursuant to the Charter of the UN, resolutions or regulations of the General Assembly, or rules promulgated by the Secretary-General.</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13.5</w:t>
      </w:r>
      <w:r w:rsidRPr="00B62D71">
        <w:rPr>
          <w:rFonts w:ascii="Calibri" w:hAnsi="Calibri" w:cs="Calibr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13.6</w:t>
      </w:r>
      <w:r w:rsidRPr="00B62D71">
        <w:rPr>
          <w:rFonts w:ascii="Calibri" w:hAnsi="Calibri" w:cs="Calibri"/>
        </w:rPr>
        <w:tab/>
        <w:t>These obligations and restrictions of confidentiality shall be effective during the term of the Contract, including any extension thereof, and, unless otherwise provided in the Contract, shall remain effective following any termination of the Contract.</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14.0</w:t>
      </w:r>
      <w:r w:rsidRPr="00B62D71">
        <w:rPr>
          <w:rFonts w:ascii="Calibri" w:hAnsi="Calibri" w:cs="Calibri"/>
          <w:b/>
        </w:rPr>
        <w:tab/>
        <w:t xml:space="preserve">FORCE MAJEURE; OTHER CHANGES IN CONDITIONS </w:t>
      </w:r>
    </w:p>
    <w:p w:rsidR="004671F1" w:rsidRPr="00B62D71" w:rsidRDefault="004671F1" w:rsidP="004671F1">
      <w:pPr>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14.1</w:t>
      </w:r>
      <w:r w:rsidRPr="00B62D71">
        <w:rPr>
          <w:rFonts w:ascii="Calibri" w:hAnsi="Calibri" w:cs="Calibri"/>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w:t>
      </w:r>
      <w:proofErr w:type="gramStart"/>
      <w:r w:rsidRPr="00B62D71">
        <w:rPr>
          <w:rFonts w:ascii="Calibri" w:hAnsi="Calibri" w:cs="Calibri"/>
        </w:rPr>
        <w:t>to be</w:t>
      </w:r>
      <w:proofErr w:type="gramEnd"/>
      <w:r w:rsidRPr="00B62D71">
        <w:rPr>
          <w:rFonts w:ascii="Calibri" w:hAnsi="Calibri" w:cs="Calibri"/>
        </w:rPr>
        <w:t xml:space="preserve"> appropriate or necessary in the circumstances, including the granting to the Contractor of a reasonable extension of time in which to perform its obligations under this Contract.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14.2</w:t>
      </w:r>
      <w:r w:rsidRPr="00B62D71">
        <w:rPr>
          <w:rFonts w:ascii="Calibri" w:hAnsi="Calibri" w:cs="Calibri"/>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14.3</w:t>
      </w:r>
      <w:r w:rsidRPr="00B62D71">
        <w:rPr>
          <w:rFonts w:ascii="Calibri" w:hAnsi="Calibri" w:cs="Calibri"/>
          <w:b/>
        </w:rPr>
        <w:tab/>
      </w:r>
      <w:r w:rsidRPr="00B62D71">
        <w:rPr>
          <w:rFonts w:ascii="Calibri" w:hAnsi="Calibri" w:cs="Calibri"/>
        </w:rPr>
        <w:t xml:space="preserve">Force majeure as used in this Article means acts of God, war (whether declared or not), invasion, revolution, insurrection, or other acts of a similar nature or force.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lastRenderedPageBreak/>
        <w:t>14.4</w:t>
      </w:r>
      <w:r w:rsidRPr="00B62D71">
        <w:rPr>
          <w:rFonts w:ascii="Calibri" w:hAnsi="Calibri" w:cs="Calibri"/>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15.0</w:t>
      </w:r>
      <w:r w:rsidRPr="00B62D71">
        <w:rPr>
          <w:rFonts w:ascii="Calibri" w:hAnsi="Calibri" w:cs="Calibri"/>
          <w:b/>
        </w:rPr>
        <w:tab/>
        <w:t xml:space="preserve">TERMINATION </w:t>
      </w:r>
    </w:p>
    <w:p w:rsidR="004671F1" w:rsidRPr="00B62D71" w:rsidRDefault="004671F1" w:rsidP="004671F1">
      <w:pPr>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15.1</w:t>
      </w:r>
      <w:r w:rsidRPr="00B62D71">
        <w:rPr>
          <w:rFonts w:ascii="Calibri" w:hAnsi="Calibri" w:cs="Calibri"/>
        </w:rPr>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15.2</w:t>
      </w:r>
      <w:r w:rsidRPr="00B62D71">
        <w:rPr>
          <w:rFonts w:ascii="Calibri" w:hAnsi="Calibri" w:cs="Calibri"/>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15.3</w:t>
      </w:r>
      <w:r w:rsidRPr="00B62D71">
        <w:rPr>
          <w:rFonts w:ascii="Calibri" w:hAnsi="Calibri" w:cs="Calibri"/>
        </w:rPr>
        <w:tab/>
        <w:t xml:space="preserve">In the event of any termination by UNDP under this Article, no payment shall be due from UNDP to the Contractor except for work and services satisfactorily performed in conformity with the express terms of this Contract.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15.4</w:t>
      </w:r>
      <w:r w:rsidRPr="00B62D71">
        <w:rPr>
          <w:rFonts w:ascii="Calibri" w:hAnsi="Calibri" w:cs="Calibri"/>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16.0</w:t>
      </w:r>
      <w:r w:rsidRPr="00B62D71">
        <w:rPr>
          <w:rFonts w:ascii="Calibri" w:hAnsi="Calibri" w:cs="Calibri"/>
          <w:b/>
        </w:rPr>
        <w:tab/>
        <w:t xml:space="preserve">SETTLEMENT OF DISPUTES </w:t>
      </w:r>
    </w:p>
    <w:p w:rsidR="004671F1" w:rsidRPr="00B62D71" w:rsidRDefault="004671F1" w:rsidP="004671F1">
      <w:pPr>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16.1</w:t>
      </w:r>
      <w:r w:rsidRPr="00B62D71">
        <w:rPr>
          <w:rFonts w:ascii="Calibri" w:hAnsi="Calibri" w:cs="Calibri"/>
        </w:rPr>
        <w:tab/>
      </w:r>
      <w:r w:rsidRPr="00B62D71">
        <w:rPr>
          <w:rFonts w:ascii="Calibri" w:hAnsi="Calibri" w:cs="Calibri"/>
          <w:b/>
          <w:bCs/>
        </w:rPr>
        <w:t>Amicable Settlement</w:t>
      </w:r>
      <w:r w:rsidRPr="00B62D71">
        <w:rPr>
          <w:rFonts w:ascii="Calibri" w:hAnsi="Calibri" w:cs="Calibr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16.2</w:t>
      </w:r>
      <w:r w:rsidRPr="00B62D71">
        <w:rPr>
          <w:rFonts w:ascii="Calibri" w:hAnsi="Calibri" w:cs="Calibri"/>
        </w:rPr>
        <w:tab/>
      </w:r>
      <w:r w:rsidRPr="00B62D71">
        <w:rPr>
          <w:rFonts w:ascii="Calibri" w:hAnsi="Calibri" w:cs="Calibri"/>
          <w:b/>
          <w:bCs/>
        </w:rPr>
        <w:t>Arbitration:</w:t>
      </w:r>
      <w:r w:rsidRPr="00B62D71">
        <w:rPr>
          <w:rFonts w:ascii="Calibri" w:hAnsi="Calibri" w:cs="Calibr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w:t>
      </w:r>
      <w:r w:rsidRPr="00B62D71">
        <w:rPr>
          <w:rFonts w:ascii="Calibri" w:hAnsi="Calibri" w:cs="Calibri"/>
        </w:rPr>
        <w:lastRenderedPageBreak/>
        <w:t xml:space="preserve">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t>17.0</w:t>
      </w:r>
      <w:r w:rsidRPr="00B62D71">
        <w:rPr>
          <w:rFonts w:ascii="Calibri" w:hAnsi="Calibri" w:cs="Calibri"/>
          <w:b/>
        </w:rPr>
        <w:tab/>
        <w:t>PRIVILEGES AND IMMUNITIES</w:t>
      </w:r>
      <w:r w:rsidRPr="00B62D71">
        <w:rPr>
          <w:rFonts w:ascii="Calibri" w:hAnsi="Calibri" w:cs="Calibri"/>
        </w:rPr>
        <w:t>:</w:t>
      </w:r>
    </w:p>
    <w:p w:rsidR="004671F1" w:rsidRPr="00B62D71" w:rsidRDefault="004671F1" w:rsidP="004671F1">
      <w:pPr>
        <w:jc w:val="both"/>
        <w:rPr>
          <w:rFonts w:ascii="Calibri" w:hAnsi="Calibri" w:cs="Calibri"/>
        </w:rPr>
      </w:pPr>
    </w:p>
    <w:p w:rsidR="004671F1" w:rsidRPr="00B62D71" w:rsidRDefault="004671F1" w:rsidP="00F200DB">
      <w:pPr>
        <w:ind w:left="720"/>
        <w:jc w:val="both"/>
        <w:rPr>
          <w:rFonts w:ascii="Calibri" w:hAnsi="Calibri" w:cs="Calibri"/>
        </w:rPr>
      </w:pPr>
      <w:r w:rsidRPr="00B62D71">
        <w:rPr>
          <w:rFonts w:ascii="Calibri" w:hAnsi="Calibri" w:cs="Calibri"/>
        </w:rPr>
        <w:t>Nothing in or relating to this Contract shall be deemed a waiver, express or implied, of any of the privileges and immunities of the United Nations, including its subsidiary organs.</w:t>
      </w:r>
    </w:p>
    <w:p w:rsidR="004671F1" w:rsidRPr="00B62D71" w:rsidRDefault="004671F1" w:rsidP="004671F1">
      <w:pPr>
        <w:jc w:val="both"/>
        <w:rPr>
          <w:rFonts w:ascii="Calibri" w:hAnsi="Calibri" w:cs="Calibri"/>
          <w:b/>
        </w:rPr>
      </w:pPr>
    </w:p>
    <w:p w:rsidR="004671F1" w:rsidRPr="00B62D71" w:rsidRDefault="004671F1" w:rsidP="004671F1">
      <w:pPr>
        <w:jc w:val="both"/>
        <w:rPr>
          <w:rFonts w:ascii="Calibri" w:hAnsi="Calibri" w:cs="Calibri"/>
          <w:b/>
        </w:rPr>
      </w:pPr>
      <w:r w:rsidRPr="00B62D71">
        <w:rPr>
          <w:rFonts w:ascii="Calibri" w:hAnsi="Calibri" w:cs="Calibri"/>
          <w:b/>
        </w:rPr>
        <w:t>18.0</w:t>
      </w:r>
      <w:r w:rsidRPr="00B62D71">
        <w:rPr>
          <w:rFonts w:ascii="Calibri" w:hAnsi="Calibri" w:cs="Calibri"/>
          <w:b/>
        </w:rPr>
        <w:tab/>
        <w:t xml:space="preserve">TAX EXEMPTION </w:t>
      </w:r>
    </w:p>
    <w:p w:rsidR="004671F1" w:rsidRPr="00B62D71" w:rsidRDefault="004671F1" w:rsidP="00F200DB">
      <w:pPr>
        <w:ind w:left="1440" w:hanging="720"/>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18.1</w:t>
      </w:r>
      <w:r w:rsidRPr="00B62D71">
        <w:rPr>
          <w:rFonts w:ascii="Calibri" w:hAnsi="Calibri" w:cs="Calibri"/>
        </w:rPr>
        <w:tab/>
        <w:t xml:space="preserve">Section 7 of the Convention on the Privileges and Immunities of the United Nations </w:t>
      </w:r>
      <w:proofErr w:type="gramStart"/>
      <w:r w:rsidRPr="00B62D71">
        <w:rPr>
          <w:rFonts w:ascii="Calibri" w:hAnsi="Calibri" w:cs="Calibri"/>
        </w:rPr>
        <w:t>provides,</w:t>
      </w:r>
      <w:proofErr w:type="gramEnd"/>
      <w:r w:rsidRPr="00B62D71">
        <w:rPr>
          <w:rFonts w:ascii="Calibri" w:hAnsi="Calibri" w:cs="Calibri"/>
        </w:rPr>
        <w:t xml:space="preserve">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18.2</w:t>
      </w:r>
      <w:r w:rsidRPr="00B62D71">
        <w:rPr>
          <w:rFonts w:ascii="Calibri" w:hAnsi="Calibri" w:cs="Calibri"/>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19.0</w:t>
      </w:r>
      <w:r w:rsidRPr="00B62D71">
        <w:rPr>
          <w:rFonts w:ascii="Calibri" w:hAnsi="Calibri" w:cs="Calibri"/>
          <w:b/>
        </w:rPr>
        <w:tab/>
        <w:t>CHILD LABOUR</w:t>
      </w:r>
    </w:p>
    <w:p w:rsidR="004671F1" w:rsidRPr="00B62D71" w:rsidRDefault="004671F1" w:rsidP="004671F1">
      <w:pPr>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19.1</w:t>
      </w:r>
      <w:r w:rsidRPr="00B62D71">
        <w:rPr>
          <w:rFonts w:ascii="Calibri" w:hAnsi="Calibri" w:cs="Calibri"/>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19.2</w:t>
      </w:r>
      <w:r w:rsidRPr="00B62D71">
        <w:rPr>
          <w:rFonts w:ascii="Calibri" w:hAnsi="Calibri" w:cs="Calibri"/>
        </w:rPr>
        <w:tab/>
        <w:t xml:space="preserve">Any breach of this representation and warranty shall entitle UNDP to terminate this Contract immediately upon    notice to the Contractor, at no cost to UNDP.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20.0</w:t>
      </w:r>
      <w:r w:rsidRPr="00B62D71">
        <w:rPr>
          <w:rFonts w:ascii="Calibri" w:hAnsi="Calibri" w:cs="Calibri"/>
          <w:b/>
        </w:rPr>
        <w:tab/>
        <w:t>MINES:</w:t>
      </w:r>
    </w:p>
    <w:p w:rsidR="004671F1" w:rsidRPr="00B62D71" w:rsidRDefault="004671F1" w:rsidP="004671F1">
      <w:pPr>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20.1</w:t>
      </w:r>
      <w:r w:rsidRPr="00B62D71">
        <w:rPr>
          <w:rFonts w:ascii="Calibri" w:hAnsi="Calibri" w:cs="Calibri"/>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20.2</w:t>
      </w:r>
      <w:r w:rsidRPr="00B62D71">
        <w:rPr>
          <w:rFonts w:ascii="Calibri" w:hAnsi="Calibri" w:cs="Calibri"/>
        </w:rPr>
        <w:tab/>
        <w:t xml:space="preserve">Any breach of this representation and warranty shall entitle UNDP to terminate this Contract immediately upon notice to the Contractor, without any liability for termination charges or any other liability of any kind of UNDP.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rPr>
      </w:pPr>
      <w:r w:rsidRPr="00B62D71">
        <w:rPr>
          <w:rFonts w:ascii="Calibri" w:hAnsi="Calibri" w:cs="Calibri"/>
          <w:b/>
        </w:rPr>
        <w:lastRenderedPageBreak/>
        <w:t>21.0</w:t>
      </w:r>
      <w:r w:rsidRPr="00B62D71">
        <w:rPr>
          <w:rFonts w:ascii="Calibri" w:hAnsi="Calibri" w:cs="Calibri"/>
          <w:b/>
        </w:rPr>
        <w:tab/>
        <w:t>OBSERVANCE OF THE LAW:</w:t>
      </w:r>
      <w:r w:rsidRPr="00B62D71">
        <w:rPr>
          <w:rFonts w:ascii="Calibri" w:hAnsi="Calibri" w:cs="Calibri"/>
        </w:rPr>
        <w:t xml:space="preserve"> </w:t>
      </w:r>
    </w:p>
    <w:p w:rsidR="004671F1" w:rsidRPr="00B62D71" w:rsidRDefault="004671F1" w:rsidP="004671F1">
      <w:pPr>
        <w:jc w:val="both"/>
        <w:rPr>
          <w:rFonts w:ascii="Calibri" w:hAnsi="Calibri" w:cs="Calibri"/>
        </w:rPr>
      </w:pPr>
    </w:p>
    <w:p w:rsidR="004671F1" w:rsidRPr="00B62D71" w:rsidRDefault="004671F1" w:rsidP="00F200DB">
      <w:pPr>
        <w:ind w:left="720"/>
        <w:jc w:val="both"/>
        <w:rPr>
          <w:rFonts w:ascii="Calibri" w:hAnsi="Calibri" w:cs="Calibri"/>
        </w:rPr>
      </w:pPr>
      <w:r w:rsidRPr="00B62D71">
        <w:rPr>
          <w:rFonts w:ascii="Calibri" w:hAnsi="Calibri" w:cs="Calibri"/>
        </w:rPr>
        <w:t xml:space="preserve">The Contractor shall comply with all laws, ordinances, rules, and regulations bearing upon the performance of its obligations under the terms of this Contract. </w:t>
      </w:r>
    </w:p>
    <w:p w:rsidR="004671F1" w:rsidRPr="00B62D71" w:rsidRDefault="004671F1" w:rsidP="004671F1">
      <w:pPr>
        <w:jc w:val="both"/>
        <w:rPr>
          <w:rFonts w:ascii="Calibri" w:hAnsi="Calibri" w:cs="Calibri"/>
        </w:rPr>
      </w:pPr>
    </w:p>
    <w:p w:rsidR="004671F1" w:rsidRPr="00B62D71" w:rsidRDefault="004671F1" w:rsidP="004671F1">
      <w:pPr>
        <w:jc w:val="both"/>
        <w:rPr>
          <w:rFonts w:ascii="Calibri" w:hAnsi="Calibri" w:cs="Calibri"/>
          <w:b/>
        </w:rPr>
      </w:pPr>
      <w:r w:rsidRPr="00B62D71">
        <w:rPr>
          <w:rFonts w:ascii="Calibri" w:hAnsi="Calibri" w:cs="Calibri"/>
          <w:b/>
        </w:rPr>
        <w:t>22.0</w:t>
      </w:r>
      <w:r w:rsidRPr="00B62D71">
        <w:rPr>
          <w:rFonts w:ascii="Calibri" w:hAnsi="Calibri" w:cs="Calibri"/>
          <w:b/>
        </w:rPr>
        <w:tab/>
        <w:t>SEXUAL EXPLOITATION:</w:t>
      </w:r>
    </w:p>
    <w:p w:rsidR="004671F1" w:rsidRPr="00B62D71" w:rsidRDefault="004671F1" w:rsidP="004671F1">
      <w:pPr>
        <w:jc w:val="both"/>
        <w:rPr>
          <w:rFonts w:ascii="Calibri" w:hAnsi="Calibri" w:cs="Calibri"/>
          <w:b/>
        </w:rPr>
      </w:pPr>
    </w:p>
    <w:p w:rsidR="004671F1" w:rsidRPr="00B62D71" w:rsidRDefault="004671F1" w:rsidP="00F200DB">
      <w:pPr>
        <w:ind w:left="1440" w:hanging="720"/>
        <w:jc w:val="both"/>
        <w:rPr>
          <w:rFonts w:ascii="Calibri" w:hAnsi="Calibri" w:cs="Calibri"/>
        </w:rPr>
      </w:pPr>
      <w:r w:rsidRPr="00B62D71">
        <w:rPr>
          <w:rFonts w:ascii="Calibri" w:hAnsi="Calibri" w:cs="Calibri"/>
          <w:b/>
        </w:rPr>
        <w:t>22.1</w:t>
      </w:r>
      <w:r w:rsidRPr="00B62D71">
        <w:rPr>
          <w:rFonts w:ascii="Calibri" w:hAnsi="Calibri" w:cs="Calibri"/>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4671F1" w:rsidRPr="00B62D71" w:rsidRDefault="004671F1" w:rsidP="00F200DB">
      <w:pPr>
        <w:ind w:left="1440" w:hanging="720"/>
        <w:jc w:val="both"/>
        <w:rPr>
          <w:rFonts w:ascii="Calibri" w:hAnsi="Calibri" w:cs="Calibri"/>
        </w:rPr>
      </w:pPr>
    </w:p>
    <w:p w:rsidR="004671F1" w:rsidRPr="00B62D71" w:rsidRDefault="004671F1" w:rsidP="00F200DB">
      <w:pPr>
        <w:ind w:left="1440" w:hanging="720"/>
        <w:jc w:val="both"/>
        <w:rPr>
          <w:rFonts w:ascii="Calibri" w:hAnsi="Calibri" w:cs="Calibri"/>
        </w:rPr>
      </w:pPr>
      <w:r w:rsidRPr="00B62D71">
        <w:rPr>
          <w:rFonts w:ascii="Calibri" w:hAnsi="Calibri" w:cs="Calibri"/>
          <w:b/>
        </w:rPr>
        <w:t>22.2</w:t>
      </w:r>
      <w:r w:rsidRPr="00B62D71">
        <w:rPr>
          <w:rFonts w:ascii="Calibri" w:hAnsi="Calibri" w:cs="Calibri"/>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4671F1" w:rsidRPr="00B62D71" w:rsidRDefault="004671F1" w:rsidP="004671F1">
      <w:pPr>
        <w:jc w:val="both"/>
        <w:rPr>
          <w:rFonts w:ascii="Calibri" w:hAnsi="Calibri" w:cs="Calibri"/>
        </w:rPr>
      </w:pPr>
    </w:p>
    <w:p w:rsidR="004671F1" w:rsidRPr="00B62D71" w:rsidRDefault="004671F1" w:rsidP="00B62D71">
      <w:pPr>
        <w:numPr>
          <w:ilvl w:val="0"/>
          <w:numId w:val="13"/>
        </w:numPr>
        <w:jc w:val="both"/>
        <w:rPr>
          <w:rFonts w:ascii="Calibri" w:hAnsi="Calibri" w:cs="Calibri"/>
        </w:rPr>
      </w:pPr>
      <w:r w:rsidRPr="00B62D71">
        <w:rPr>
          <w:rFonts w:ascii="Calibri" w:hAnsi="Calibri" w:cs="Calibri"/>
          <w:b/>
        </w:rPr>
        <w:t>AUTHORITY TO MODIFY</w:t>
      </w:r>
      <w:r w:rsidRPr="00B62D71">
        <w:rPr>
          <w:rFonts w:ascii="Calibri" w:hAnsi="Calibri" w:cs="Calibri"/>
        </w:rPr>
        <w:t xml:space="preserve">: </w:t>
      </w:r>
    </w:p>
    <w:p w:rsidR="004671F1" w:rsidRPr="00B62D71" w:rsidRDefault="004671F1" w:rsidP="004671F1">
      <w:pPr>
        <w:jc w:val="both"/>
        <w:rPr>
          <w:rFonts w:ascii="Calibri" w:hAnsi="Calibri" w:cs="Calibri"/>
          <w:b/>
        </w:rPr>
      </w:pPr>
    </w:p>
    <w:p w:rsidR="004671F1" w:rsidRPr="00B62D71" w:rsidRDefault="004671F1" w:rsidP="00F200DB">
      <w:pPr>
        <w:ind w:left="720"/>
        <w:jc w:val="both"/>
        <w:rPr>
          <w:rFonts w:ascii="Calibri" w:hAnsi="Calibri" w:cs="Calibri"/>
        </w:rPr>
      </w:pPr>
      <w:r w:rsidRPr="00B62D71">
        <w:rPr>
          <w:rFonts w:ascii="Calibri" w:hAnsi="Calibri" w:cs="Calibri"/>
        </w:rPr>
        <w:t xml:space="preserve">Pursuant to the Financial Regulations and Rules of UNDP, only the UNDP Authorized Official possesses the authority to agree on behalf of UNDP to any modification of or change in this </w:t>
      </w:r>
      <w:r w:rsidR="008428B1" w:rsidRPr="00B62D71">
        <w:rPr>
          <w:rFonts w:ascii="Calibri" w:hAnsi="Calibri" w:cs="Calibri"/>
        </w:rPr>
        <w:t>Contract</w:t>
      </w:r>
      <w:r w:rsidRPr="00B62D71">
        <w:rPr>
          <w:rFonts w:ascii="Calibri" w:hAnsi="Calibri" w:cs="Calibri"/>
        </w:rPr>
        <w:t xml:space="preserve">, to a waiver of any of its provisions or to any additional contractual relationship of any kind with the Contractor. Accordingly, no modification or change in this Contract shall be valid and enforceable against UNDP unless provided by an amendment to this </w:t>
      </w:r>
      <w:r w:rsidR="008428B1" w:rsidRPr="00B62D71">
        <w:rPr>
          <w:rFonts w:ascii="Calibri" w:hAnsi="Calibri" w:cs="Calibri"/>
        </w:rPr>
        <w:t>Contract</w:t>
      </w:r>
      <w:r w:rsidRPr="00B62D71">
        <w:rPr>
          <w:rFonts w:ascii="Calibri" w:hAnsi="Calibri" w:cs="Calibri"/>
        </w:rPr>
        <w:t xml:space="preserve"> signed by the Contractor and jointly by the UNDP Authorized Official.</w:t>
      </w:r>
    </w:p>
    <w:p w:rsidR="001A22AB" w:rsidRDefault="001A22AB" w:rsidP="00D339B0">
      <w:pPr>
        <w:jc w:val="right"/>
        <w:rPr>
          <w:rFonts w:ascii="Arial Narrow" w:hAnsi="Arial Narrow" w:cs="Calibri"/>
          <w:b/>
          <w:sz w:val="22"/>
          <w:szCs w:val="22"/>
          <w:lang w:val="en-GB"/>
        </w:rPr>
      </w:pPr>
    </w:p>
    <w:p w:rsidR="001A22AB" w:rsidRDefault="001A22AB" w:rsidP="00D339B0">
      <w:pPr>
        <w:jc w:val="right"/>
        <w:rPr>
          <w:rFonts w:ascii="Arial Narrow" w:hAnsi="Arial Narrow" w:cs="Calibri"/>
          <w:b/>
          <w:sz w:val="22"/>
          <w:szCs w:val="22"/>
          <w:lang w:val="en-GB"/>
        </w:rPr>
      </w:pPr>
    </w:p>
    <w:p w:rsidR="001A22AB" w:rsidRDefault="001A22AB" w:rsidP="00D339B0">
      <w:pPr>
        <w:jc w:val="right"/>
        <w:rPr>
          <w:rFonts w:ascii="Arial Narrow" w:hAnsi="Arial Narrow" w:cs="Calibri"/>
          <w:b/>
          <w:sz w:val="22"/>
          <w:szCs w:val="22"/>
          <w:lang w:val="en-GB"/>
        </w:rPr>
      </w:pPr>
    </w:p>
    <w:p w:rsidR="001A22AB" w:rsidRDefault="001A22AB" w:rsidP="00D339B0">
      <w:pPr>
        <w:jc w:val="right"/>
        <w:rPr>
          <w:rFonts w:ascii="Arial Narrow" w:hAnsi="Arial Narrow" w:cs="Calibri"/>
          <w:b/>
          <w:sz w:val="22"/>
          <w:szCs w:val="22"/>
          <w:lang w:val="en-GB"/>
        </w:rPr>
      </w:pPr>
    </w:p>
    <w:p w:rsidR="001A22AB" w:rsidRDefault="001A22AB" w:rsidP="00D339B0">
      <w:pPr>
        <w:jc w:val="right"/>
        <w:rPr>
          <w:rFonts w:ascii="Arial Narrow" w:hAnsi="Arial Narrow" w:cs="Calibri"/>
          <w:b/>
          <w:sz w:val="22"/>
          <w:szCs w:val="22"/>
          <w:lang w:val="en-GB"/>
        </w:rPr>
      </w:pPr>
    </w:p>
    <w:p w:rsidR="001A22AB" w:rsidRDefault="001A22AB" w:rsidP="00D339B0">
      <w:pPr>
        <w:jc w:val="right"/>
        <w:rPr>
          <w:rFonts w:ascii="Arial Narrow" w:hAnsi="Arial Narrow" w:cs="Calibri"/>
          <w:b/>
          <w:sz w:val="22"/>
          <w:szCs w:val="22"/>
          <w:lang w:val="en-GB"/>
        </w:rPr>
      </w:pPr>
    </w:p>
    <w:p w:rsidR="001A22AB" w:rsidRDefault="001A22AB" w:rsidP="00D339B0">
      <w:pPr>
        <w:jc w:val="right"/>
        <w:rPr>
          <w:rFonts w:ascii="Arial Narrow" w:hAnsi="Arial Narrow" w:cs="Calibri"/>
          <w:b/>
          <w:sz w:val="22"/>
          <w:szCs w:val="22"/>
          <w:lang w:val="en-GB"/>
        </w:rPr>
      </w:pPr>
    </w:p>
    <w:p w:rsidR="001A22AB" w:rsidRDefault="001A22AB" w:rsidP="00D339B0">
      <w:pPr>
        <w:jc w:val="right"/>
        <w:rPr>
          <w:rFonts w:ascii="Arial Narrow" w:hAnsi="Arial Narrow" w:cs="Calibri"/>
          <w:b/>
          <w:sz w:val="22"/>
          <w:szCs w:val="22"/>
          <w:lang w:val="en-GB"/>
        </w:rPr>
      </w:pPr>
    </w:p>
    <w:p w:rsidR="001A22AB" w:rsidRDefault="001A22AB" w:rsidP="00D339B0">
      <w:pPr>
        <w:jc w:val="right"/>
        <w:rPr>
          <w:rFonts w:ascii="Arial Narrow" w:hAnsi="Arial Narrow" w:cs="Calibri"/>
          <w:b/>
          <w:sz w:val="22"/>
          <w:szCs w:val="22"/>
          <w:lang w:val="en-GB"/>
        </w:rPr>
      </w:pPr>
    </w:p>
    <w:p w:rsidR="001A22AB" w:rsidRDefault="001A22AB" w:rsidP="00D339B0">
      <w:pPr>
        <w:jc w:val="right"/>
        <w:rPr>
          <w:rFonts w:ascii="Arial Narrow" w:hAnsi="Arial Narrow" w:cs="Calibri"/>
          <w:b/>
          <w:sz w:val="22"/>
          <w:szCs w:val="22"/>
          <w:lang w:val="en-GB"/>
        </w:rPr>
      </w:pPr>
    </w:p>
    <w:p w:rsidR="001A22AB" w:rsidRDefault="001A22AB" w:rsidP="00D339B0">
      <w:pPr>
        <w:jc w:val="right"/>
        <w:rPr>
          <w:rFonts w:ascii="Arial Narrow" w:hAnsi="Arial Narrow" w:cs="Calibri"/>
          <w:b/>
          <w:sz w:val="22"/>
          <w:szCs w:val="22"/>
          <w:lang w:val="en-GB"/>
        </w:rPr>
      </w:pPr>
    </w:p>
    <w:p w:rsidR="001A22AB" w:rsidRDefault="001A22AB" w:rsidP="00D339B0">
      <w:pPr>
        <w:jc w:val="right"/>
        <w:rPr>
          <w:rFonts w:ascii="Arial Narrow" w:hAnsi="Arial Narrow" w:cs="Calibri"/>
          <w:b/>
          <w:sz w:val="22"/>
          <w:szCs w:val="22"/>
          <w:lang w:val="en-GB"/>
        </w:rPr>
      </w:pPr>
    </w:p>
    <w:p w:rsidR="001A22AB" w:rsidRDefault="001A22AB" w:rsidP="00D339B0">
      <w:pPr>
        <w:jc w:val="right"/>
        <w:rPr>
          <w:rFonts w:ascii="Arial Narrow" w:hAnsi="Arial Narrow" w:cs="Calibri"/>
          <w:b/>
          <w:sz w:val="22"/>
          <w:szCs w:val="22"/>
          <w:lang w:val="en-GB"/>
        </w:rPr>
      </w:pPr>
    </w:p>
    <w:p w:rsidR="00BA12A7" w:rsidRDefault="00BA12A7" w:rsidP="00D339B0">
      <w:pPr>
        <w:jc w:val="right"/>
        <w:rPr>
          <w:rFonts w:ascii="Arial Narrow" w:hAnsi="Arial Narrow" w:cs="Calibri"/>
          <w:b/>
          <w:sz w:val="22"/>
          <w:szCs w:val="22"/>
          <w:lang w:val="en-GB"/>
        </w:rPr>
      </w:pPr>
    </w:p>
    <w:p w:rsidR="00BA12A7" w:rsidRDefault="00BA12A7" w:rsidP="00D339B0">
      <w:pPr>
        <w:jc w:val="right"/>
        <w:rPr>
          <w:rFonts w:ascii="Arial Narrow" w:hAnsi="Arial Narrow" w:cs="Calibri"/>
          <w:b/>
          <w:sz w:val="22"/>
          <w:szCs w:val="22"/>
          <w:lang w:val="en-GB"/>
        </w:rPr>
      </w:pPr>
    </w:p>
    <w:p w:rsidR="00BA12A7" w:rsidRDefault="00BA12A7" w:rsidP="00D339B0">
      <w:pPr>
        <w:jc w:val="right"/>
        <w:rPr>
          <w:rFonts w:ascii="Arial Narrow" w:hAnsi="Arial Narrow" w:cs="Calibri"/>
          <w:b/>
          <w:sz w:val="22"/>
          <w:szCs w:val="22"/>
          <w:lang w:val="en-GB"/>
        </w:rPr>
      </w:pPr>
    </w:p>
    <w:p w:rsidR="00BA12A7" w:rsidRDefault="00BA12A7" w:rsidP="00BF788D">
      <w:pPr>
        <w:jc w:val="right"/>
        <w:rPr>
          <w:rFonts w:ascii="Arial Narrow" w:hAnsi="Arial Narrow" w:cs="Calibri"/>
          <w:b/>
          <w:sz w:val="22"/>
          <w:szCs w:val="22"/>
          <w:lang w:val="en-GB"/>
        </w:rPr>
      </w:pPr>
    </w:p>
    <w:sectPr w:rsidR="00BA12A7" w:rsidSect="00BA0E6E">
      <w:footerReference w:type="even"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36" w:rsidRDefault="00067836">
      <w:r>
        <w:separator/>
      </w:r>
    </w:p>
  </w:endnote>
  <w:endnote w:type="continuationSeparator" w:id="0">
    <w:p w:rsidR="00067836" w:rsidRDefault="0006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A9" w:rsidRDefault="00EC16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16A9" w:rsidRDefault="00EC16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A9" w:rsidRDefault="00EC16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7C21">
      <w:rPr>
        <w:rStyle w:val="PageNumber"/>
        <w:noProof/>
      </w:rPr>
      <w:t>6</w:t>
    </w:r>
    <w:r>
      <w:rPr>
        <w:rStyle w:val="PageNumber"/>
      </w:rPr>
      <w:fldChar w:fldCharType="end"/>
    </w:r>
  </w:p>
  <w:p w:rsidR="00EC16A9" w:rsidRDefault="00EC16A9">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36" w:rsidRDefault="00067836">
      <w:r>
        <w:separator/>
      </w:r>
    </w:p>
  </w:footnote>
  <w:footnote w:type="continuationSeparator" w:id="0">
    <w:p w:rsidR="00067836" w:rsidRDefault="00067836">
      <w:r>
        <w:continuationSeparator/>
      </w:r>
    </w:p>
  </w:footnote>
  <w:footnote w:id="1">
    <w:p w:rsidR="00EC16A9" w:rsidRPr="007F6174" w:rsidRDefault="00EC16A9" w:rsidP="003D1F79">
      <w:pPr>
        <w:ind w:left="-18"/>
        <w:rPr>
          <w:i/>
        </w:rPr>
      </w:pPr>
      <w:r w:rsidRPr="007F6174">
        <w:rPr>
          <w:rStyle w:val="FootnoteReference"/>
        </w:rPr>
        <w:footnoteRef/>
      </w:r>
      <w:r w:rsidRPr="007F6174">
        <w:t xml:space="preserve"> </w:t>
      </w:r>
      <w:r w:rsidRPr="007F6174">
        <w:rPr>
          <w:i/>
        </w:rPr>
        <w:t xml:space="preserve">Service </w:t>
      </w:r>
      <w:r>
        <w:rPr>
          <w:i/>
        </w:rPr>
        <w:t>P</w:t>
      </w:r>
      <w:r w:rsidRPr="007F6174">
        <w:rPr>
          <w:i/>
        </w:rPr>
        <w:t xml:space="preserve">roviders are alerted that non-acceptance of the terms of the General Terms and Conditions (GTC) may be grounds for disqualification from this procurement process.  </w:t>
      </w:r>
    </w:p>
  </w:footnote>
  <w:footnote w:id="2">
    <w:p w:rsidR="00EC16A9" w:rsidRPr="00183891" w:rsidRDefault="00EC16A9" w:rsidP="00074C9B">
      <w:pPr>
        <w:pStyle w:val="FootnoteText"/>
        <w:rPr>
          <w:i/>
          <w:lang w:val="en-PH"/>
        </w:rPr>
      </w:pPr>
      <w:r w:rsidRPr="00183891">
        <w:rPr>
          <w:rStyle w:val="FootnoteReference"/>
          <w:i/>
        </w:rPr>
        <w:footnoteRef/>
      </w:r>
      <w:r w:rsidRPr="00183891">
        <w:rPr>
          <w:i/>
        </w:rPr>
        <w:t xml:space="preserve"> </w:t>
      </w:r>
      <w:r>
        <w:rPr>
          <w:i/>
          <w:lang w:val="en-PH"/>
        </w:rPr>
        <w:t>This contact person and address is</w:t>
      </w:r>
      <w:r w:rsidRPr="00183891">
        <w:rPr>
          <w:i/>
          <w:lang w:val="en-PH"/>
        </w:rPr>
        <w:t xml:space="preserve"> officially designated by UNDP</w:t>
      </w:r>
      <w:r>
        <w:rPr>
          <w:i/>
          <w:lang w:val="en-PH"/>
        </w:rPr>
        <w:t>.  If inquiries are sent to other person/s or address/</w:t>
      </w:r>
      <w:proofErr w:type="spellStart"/>
      <w:r>
        <w:rPr>
          <w:i/>
          <w:lang w:val="en-PH"/>
        </w:rPr>
        <w:t>es</w:t>
      </w:r>
      <w:proofErr w:type="spellEnd"/>
      <w:r>
        <w:rPr>
          <w:i/>
          <w:lang w:val="en-PH"/>
        </w:rPr>
        <w:t>, even if they are UNDP staff, UNDP shall have no obligation to respond nor can UNDP confirm that the query was received.</w:t>
      </w:r>
    </w:p>
  </w:footnote>
  <w:footnote w:id="3">
    <w:p w:rsidR="00EC16A9" w:rsidRPr="007E6019" w:rsidRDefault="00EC16A9">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D3D0F76"/>
    <w:multiLevelType w:val="hybridMultilevel"/>
    <w:tmpl w:val="7A42BD4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nsid w:val="1655017B"/>
    <w:multiLevelType w:val="multilevel"/>
    <w:tmpl w:val="0478DF84"/>
    <w:lvl w:ilvl="0">
      <w:start w:val="1"/>
      <w:numFmt w:val="decimal"/>
      <w:lvlText w:val="%1."/>
      <w:lvlJc w:val="left"/>
      <w:pPr>
        <w:ind w:left="360" w:hanging="360"/>
      </w:pPr>
    </w:lvl>
    <w:lvl w:ilvl="1">
      <w:start w:val="1"/>
      <w:numFmt w:val="bullet"/>
      <w:lvlText w:val="-"/>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0678DC"/>
    <w:multiLevelType w:val="hybridMultilevel"/>
    <w:tmpl w:val="A9129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A2FE4"/>
    <w:multiLevelType w:val="hybridMultilevel"/>
    <w:tmpl w:val="9A7639C0"/>
    <w:lvl w:ilvl="0" w:tplc="6122B1DA">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C17BA1"/>
    <w:multiLevelType w:val="multilevel"/>
    <w:tmpl w:val="531A88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415B48"/>
    <w:multiLevelType w:val="hybridMultilevel"/>
    <w:tmpl w:val="423C5C92"/>
    <w:lvl w:ilvl="0" w:tplc="5BA6469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9676B94"/>
    <w:multiLevelType w:val="hybridMultilevel"/>
    <w:tmpl w:val="C43CAEE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4">
    <w:nsid w:val="499D61A5"/>
    <w:multiLevelType w:val="hybridMultilevel"/>
    <w:tmpl w:val="7FA43F26"/>
    <w:lvl w:ilvl="0" w:tplc="37D8C93C">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16">
    <w:nsid w:val="4C3A14DC"/>
    <w:multiLevelType w:val="hybridMultilevel"/>
    <w:tmpl w:val="C8B428EE"/>
    <w:lvl w:ilvl="0" w:tplc="3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nsid w:val="500755DD"/>
    <w:multiLevelType w:val="hybridMultilevel"/>
    <w:tmpl w:val="9CD41CA6"/>
    <w:lvl w:ilvl="0" w:tplc="E3A6FEA4">
      <w:start w:val="1"/>
      <w:numFmt w:val="bullet"/>
      <w:lvlText w:val="□"/>
      <w:lvlJc w:val="left"/>
      <w:pPr>
        <w:ind w:left="1650" w:hanging="360"/>
      </w:pPr>
      <w:rPr>
        <w:rFonts w:ascii="Arial Bold" w:hAnsi="Arial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3010A3A"/>
    <w:multiLevelType w:val="hybridMultilevel"/>
    <w:tmpl w:val="A9129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0E5D82"/>
    <w:multiLevelType w:val="hybridMultilevel"/>
    <w:tmpl w:val="0B3C8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0F5510"/>
    <w:multiLevelType w:val="hybridMultilevel"/>
    <w:tmpl w:val="2FFA16BE"/>
    <w:lvl w:ilvl="0" w:tplc="DF1CCFF2">
      <w:start w:val="8"/>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406FCD"/>
    <w:multiLevelType w:val="hybridMultilevel"/>
    <w:tmpl w:val="5E5EB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87004"/>
    <w:multiLevelType w:val="hybridMultilevel"/>
    <w:tmpl w:val="0E9837CC"/>
    <w:lvl w:ilvl="0" w:tplc="F280C95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A44754"/>
    <w:multiLevelType w:val="hybridMultilevel"/>
    <w:tmpl w:val="7A42BD4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5176FF6"/>
    <w:multiLevelType w:val="hybridMultilevel"/>
    <w:tmpl w:val="F8D22A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6B473F8B"/>
    <w:multiLevelType w:val="hybridMultilevel"/>
    <w:tmpl w:val="0F86E888"/>
    <w:lvl w:ilvl="0" w:tplc="DF1CCFF2">
      <w:start w:val="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nsid w:val="6DFD44D9"/>
    <w:multiLevelType w:val="hybridMultilevel"/>
    <w:tmpl w:val="C4D475B2"/>
    <w:lvl w:ilvl="0" w:tplc="ABDE01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765C7"/>
    <w:multiLevelType w:val="hybridMultilevel"/>
    <w:tmpl w:val="C1A0D084"/>
    <w:lvl w:ilvl="0" w:tplc="CE44B504">
      <w:start w:val="1"/>
      <w:numFmt w:val="bullet"/>
      <w:lvlText w:val="□"/>
      <w:lvlJc w:val="left"/>
      <w:pPr>
        <w:ind w:left="720" w:hanging="360"/>
      </w:pPr>
      <w:rPr>
        <w:rFonts w:ascii="Arial Bold" w:hAnsi="Arial Bold"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79F446C3"/>
    <w:multiLevelType w:val="hybridMultilevel"/>
    <w:tmpl w:val="EE5848AA"/>
    <w:lvl w:ilvl="0" w:tplc="7D5CC152">
      <w:start w:val="1"/>
      <w:numFmt w:val="bullet"/>
      <w:lvlText w:val="□"/>
      <w:lvlJc w:val="left"/>
      <w:pPr>
        <w:ind w:left="825"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0">
    <w:nsid w:val="7D85387B"/>
    <w:multiLevelType w:val="hybridMultilevel"/>
    <w:tmpl w:val="F2AAF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DA741B"/>
    <w:multiLevelType w:val="hybridMultilevel"/>
    <w:tmpl w:val="12EE8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D92740"/>
    <w:multiLevelType w:val="hybridMultilevel"/>
    <w:tmpl w:val="A9129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4">
    <w:nsid w:val="7F6E6EA7"/>
    <w:multiLevelType w:val="hybridMultilevel"/>
    <w:tmpl w:val="B046F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857519"/>
    <w:multiLevelType w:val="hybridMultilevel"/>
    <w:tmpl w:val="37A29658"/>
    <w:lvl w:ilvl="0" w:tplc="DF1CCFF2">
      <w:start w:val="8"/>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6"/>
  </w:num>
  <w:num w:numId="4">
    <w:abstractNumId w:val="39"/>
  </w:num>
  <w:num w:numId="5">
    <w:abstractNumId w:val="43"/>
  </w:num>
  <w:num w:numId="6">
    <w:abstractNumId w:val="4"/>
  </w:num>
  <w:num w:numId="7">
    <w:abstractNumId w:val="9"/>
  </w:num>
  <w:num w:numId="8">
    <w:abstractNumId w:val="13"/>
  </w:num>
  <w:num w:numId="9">
    <w:abstractNumId w:val="20"/>
  </w:num>
  <w:num w:numId="10">
    <w:abstractNumId w:val="37"/>
  </w:num>
  <w:num w:numId="11">
    <w:abstractNumId w:val="36"/>
  </w:num>
  <w:num w:numId="12">
    <w:abstractNumId w:val="25"/>
  </w:num>
  <w:num w:numId="13">
    <w:abstractNumId w:val="34"/>
  </w:num>
  <w:num w:numId="14">
    <w:abstractNumId w:val="38"/>
  </w:num>
  <w:num w:numId="15">
    <w:abstractNumId w:val="17"/>
  </w:num>
  <w:num w:numId="16">
    <w:abstractNumId w:val="33"/>
  </w:num>
  <w:num w:numId="17">
    <w:abstractNumId w:val="12"/>
  </w:num>
  <w:num w:numId="18">
    <w:abstractNumId w:val="26"/>
  </w:num>
  <w:num w:numId="19">
    <w:abstractNumId w:val="2"/>
  </w:num>
  <w:num w:numId="20">
    <w:abstractNumId w:val="31"/>
  </w:num>
  <w:num w:numId="21">
    <w:abstractNumId w:val="29"/>
  </w:num>
  <w:num w:numId="22">
    <w:abstractNumId w:val="35"/>
  </w:num>
  <w:num w:numId="23">
    <w:abstractNumId w:val="1"/>
  </w:num>
  <w:num w:numId="24">
    <w:abstractNumId w:val="21"/>
  </w:num>
  <w:num w:numId="25">
    <w:abstractNumId w:val="3"/>
  </w:num>
  <w:num w:numId="26">
    <w:abstractNumId w:val="0"/>
  </w:num>
  <w:num w:numId="27">
    <w:abstractNumId w:val="10"/>
  </w:num>
  <w:num w:numId="28">
    <w:abstractNumId w:val="15"/>
  </w:num>
  <w:num w:numId="29">
    <w:abstractNumId w:val="32"/>
  </w:num>
  <w:num w:numId="30">
    <w:abstractNumId w:val="23"/>
  </w:num>
  <w:num w:numId="31">
    <w:abstractNumId w:val="7"/>
  </w:num>
  <w:num w:numId="32">
    <w:abstractNumId w:val="14"/>
  </w:num>
  <w:num w:numId="33">
    <w:abstractNumId w:val="42"/>
  </w:num>
  <w:num w:numId="34">
    <w:abstractNumId w:val="27"/>
  </w:num>
  <w:num w:numId="35">
    <w:abstractNumId w:val="6"/>
  </w:num>
  <w:num w:numId="36">
    <w:abstractNumId w:val="19"/>
  </w:num>
  <w:num w:numId="37">
    <w:abstractNumId w:val="44"/>
  </w:num>
  <w:num w:numId="38">
    <w:abstractNumId w:val="28"/>
  </w:num>
  <w:num w:numId="39">
    <w:abstractNumId w:val="22"/>
  </w:num>
  <w:num w:numId="40">
    <w:abstractNumId w:val="45"/>
  </w:num>
  <w:num w:numId="41">
    <w:abstractNumId w:val="30"/>
  </w:num>
  <w:num w:numId="42">
    <w:abstractNumId w:val="40"/>
  </w:num>
  <w:num w:numId="43">
    <w:abstractNumId w:val="41"/>
  </w:num>
  <w:num w:numId="44">
    <w:abstractNumId w:val="5"/>
  </w:num>
  <w:num w:numId="45">
    <w:abstractNumId w:val="11"/>
  </w:num>
  <w:num w:numId="4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75"/>
    <w:rsid w:val="000009AC"/>
    <w:rsid w:val="000036A0"/>
    <w:rsid w:val="00005870"/>
    <w:rsid w:val="000108CF"/>
    <w:rsid w:val="000129A0"/>
    <w:rsid w:val="00014DD0"/>
    <w:rsid w:val="0002566B"/>
    <w:rsid w:val="0002794E"/>
    <w:rsid w:val="00036B24"/>
    <w:rsid w:val="00040E3E"/>
    <w:rsid w:val="0004353B"/>
    <w:rsid w:val="000449CE"/>
    <w:rsid w:val="00060444"/>
    <w:rsid w:val="00060F9E"/>
    <w:rsid w:val="00061CE4"/>
    <w:rsid w:val="00063E98"/>
    <w:rsid w:val="00066AB4"/>
    <w:rsid w:val="00067836"/>
    <w:rsid w:val="000713C5"/>
    <w:rsid w:val="00073B8E"/>
    <w:rsid w:val="00074C9B"/>
    <w:rsid w:val="000769C1"/>
    <w:rsid w:val="00076EE1"/>
    <w:rsid w:val="00090DB8"/>
    <w:rsid w:val="00094800"/>
    <w:rsid w:val="000954D9"/>
    <w:rsid w:val="00096B73"/>
    <w:rsid w:val="000B26DD"/>
    <w:rsid w:val="000B373B"/>
    <w:rsid w:val="000B585E"/>
    <w:rsid w:val="000C4EDD"/>
    <w:rsid w:val="000D414E"/>
    <w:rsid w:val="000D757A"/>
    <w:rsid w:val="000E4019"/>
    <w:rsid w:val="000E4D2B"/>
    <w:rsid w:val="000F2AB3"/>
    <w:rsid w:val="000F32BE"/>
    <w:rsid w:val="000F78B5"/>
    <w:rsid w:val="00101814"/>
    <w:rsid w:val="001028A1"/>
    <w:rsid w:val="00102ABA"/>
    <w:rsid w:val="00105E94"/>
    <w:rsid w:val="00127E5E"/>
    <w:rsid w:val="001363FE"/>
    <w:rsid w:val="00144912"/>
    <w:rsid w:val="001454F9"/>
    <w:rsid w:val="00147576"/>
    <w:rsid w:val="00152DEF"/>
    <w:rsid w:val="001542CF"/>
    <w:rsid w:val="001571E7"/>
    <w:rsid w:val="0016135C"/>
    <w:rsid w:val="00163CAD"/>
    <w:rsid w:val="00165692"/>
    <w:rsid w:val="00166BA4"/>
    <w:rsid w:val="001677B8"/>
    <w:rsid w:val="0017326F"/>
    <w:rsid w:val="00183891"/>
    <w:rsid w:val="00183974"/>
    <w:rsid w:val="00186CBF"/>
    <w:rsid w:val="00192274"/>
    <w:rsid w:val="00194F63"/>
    <w:rsid w:val="001971AA"/>
    <w:rsid w:val="00197D07"/>
    <w:rsid w:val="001A22AB"/>
    <w:rsid w:val="001A4EB3"/>
    <w:rsid w:val="001A773C"/>
    <w:rsid w:val="001B17EF"/>
    <w:rsid w:val="001C034D"/>
    <w:rsid w:val="001D6081"/>
    <w:rsid w:val="001E75F6"/>
    <w:rsid w:val="001E7875"/>
    <w:rsid w:val="001E7E98"/>
    <w:rsid w:val="001F31B5"/>
    <w:rsid w:val="001F45B5"/>
    <w:rsid w:val="001F4995"/>
    <w:rsid w:val="002006AF"/>
    <w:rsid w:val="00203CC1"/>
    <w:rsid w:val="002062FA"/>
    <w:rsid w:val="00206B22"/>
    <w:rsid w:val="0021187D"/>
    <w:rsid w:val="002122FC"/>
    <w:rsid w:val="00212C20"/>
    <w:rsid w:val="00216788"/>
    <w:rsid w:val="00226FF1"/>
    <w:rsid w:val="00237611"/>
    <w:rsid w:val="00262445"/>
    <w:rsid w:val="002637BD"/>
    <w:rsid w:val="00264E2F"/>
    <w:rsid w:val="00265D58"/>
    <w:rsid w:val="002702E5"/>
    <w:rsid w:val="002726B1"/>
    <w:rsid w:val="00285A7A"/>
    <w:rsid w:val="00285BE0"/>
    <w:rsid w:val="00287221"/>
    <w:rsid w:val="00293F22"/>
    <w:rsid w:val="00296B95"/>
    <w:rsid w:val="00297B3B"/>
    <w:rsid w:val="002A5E26"/>
    <w:rsid w:val="002A6082"/>
    <w:rsid w:val="002A7F13"/>
    <w:rsid w:val="002B425D"/>
    <w:rsid w:val="002C08B6"/>
    <w:rsid w:val="002D0A95"/>
    <w:rsid w:val="002D345A"/>
    <w:rsid w:val="002D4431"/>
    <w:rsid w:val="002E3F79"/>
    <w:rsid w:val="002F4D8A"/>
    <w:rsid w:val="002F7345"/>
    <w:rsid w:val="00301B30"/>
    <w:rsid w:val="00307F3E"/>
    <w:rsid w:val="0031575C"/>
    <w:rsid w:val="003162F1"/>
    <w:rsid w:val="00321832"/>
    <w:rsid w:val="00324260"/>
    <w:rsid w:val="003268D6"/>
    <w:rsid w:val="00327D65"/>
    <w:rsid w:val="003338DE"/>
    <w:rsid w:val="00344ECD"/>
    <w:rsid w:val="00346384"/>
    <w:rsid w:val="00346C59"/>
    <w:rsid w:val="00351566"/>
    <w:rsid w:val="0035308F"/>
    <w:rsid w:val="00370657"/>
    <w:rsid w:val="00370AC5"/>
    <w:rsid w:val="003749FA"/>
    <w:rsid w:val="00374DE6"/>
    <w:rsid w:val="003772EF"/>
    <w:rsid w:val="00381AA0"/>
    <w:rsid w:val="00393988"/>
    <w:rsid w:val="003939B5"/>
    <w:rsid w:val="003957A5"/>
    <w:rsid w:val="00397037"/>
    <w:rsid w:val="003A4F81"/>
    <w:rsid w:val="003A5D8C"/>
    <w:rsid w:val="003B0929"/>
    <w:rsid w:val="003B4433"/>
    <w:rsid w:val="003B6F99"/>
    <w:rsid w:val="003C2819"/>
    <w:rsid w:val="003D08FE"/>
    <w:rsid w:val="003D1F79"/>
    <w:rsid w:val="003D44BB"/>
    <w:rsid w:val="003E55F5"/>
    <w:rsid w:val="003E651B"/>
    <w:rsid w:val="003F247E"/>
    <w:rsid w:val="003F4FA6"/>
    <w:rsid w:val="003F62E0"/>
    <w:rsid w:val="004056ED"/>
    <w:rsid w:val="00415797"/>
    <w:rsid w:val="00425637"/>
    <w:rsid w:val="00430F40"/>
    <w:rsid w:val="00433245"/>
    <w:rsid w:val="00434D18"/>
    <w:rsid w:val="00436E0E"/>
    <w:rsid w:val="00437CF9"/>
    <w:rsid w:val="00445EEC"/>
    <w:rsid w:val="0044683B"/>
    <w:rsid w:val="00450F73"/>
    <w:rsid w:val="004549B5"/>
    <w:rsid w:val="00456B7D"/>
    <w:rsid w:val="0046463F"/>
    <w:rsid w:val="004671F1"/>
    <w:rsid w:val="00472A63"/>
    <w:rsid w:val="004778D3"/>
    <w:rsid w:val="00482DA3"/>
    <w:rsid w:val="00485C4D"/>
    <w:rsid w:val="00495004"/>
    <w:rsid w:val="00497ECD"/>
    <w:rsid w:val="004A0210"/>
    <w:rsid w:val="004A4833"/>
    <w:rsid w:val="004A4F25"/>
    <w:rsid w:val="004A7BC4"/>
    <w:rsid w:val="004B14CB"/>
    <w:rsid w:val="004B2B40"/>
    <w:rsid w:val="004B6EA3"/>
    <w:rsid w:val="004C043A"/>
    <w:rsid w:val="004C1019"/>
    <w:rsid w:val="004C51A7"/>
    <w:rsid w:val="004D0510"/>
    <w:rsid w:val="004D09EE"/>
    <w:rsid w:val="004D2699"/>
    <w:rsid w:val="004D485D"/>
    <w:rsid w:val="004D4AD1"/>
    <w:rsid w:val="004E207F"/>
    <w:rsid w:val="004E2D81"/>
    <w:rsid w:val="004E3E57"/>
    <w:rsid w:val="004F337F"/>
    <w:rsid w:val="005014D8"/>
    <w:rsid w:val="005018B9"/>
    <w:rsid w:val="005032B4"/>
    <w:rsid w:val="00507DA9"/>
    <w:rsid w:val="00511C1C"/>
    <w:rsid w:val="00513ED3"/>
    <w:rsid w:val="00516090"/>
    <w:rsid w:val="00516D4E"/>
    <w:rsid w:val="005218E7"/>
    <w:rsid w:val="00526DA5"/>
    <w:rsid w:val="00531501"/>
    <w:rsid w:val="00535884"/>
    <w:rsid w:val="00540B3F"/>
    <w:rsid w:val="00546822"/>
    <w:rsid w:val="0056093B"/>
    <w:rsid w:val="00561714"/>
    <w:rsid w:val="00566E36"/>
    <w:rsid w:val="005708C4"/>
    <w:rsid w:val="005726D3"/>
    <w:rsid w:val="00581FCC"/>
    <w:rsid w:val="00583871"/>
    <w:rsid w:val="00584805"/>
    <w:rsid w:val="00586856"/>
    <w:rsid w:val="0058727A"/>
    <w:rsid w:val="0059268D"/>
    <w:rsid w:val="005A50DB"/>
    <w:rsid w:val="005A5E1D"/>
    <w:rsid w:val="005B2C12"/>
    <w:rsid w:val="005B4DA5"/>
    <w:rsid w:val="005C6D4E"/>
    <w:rsid w:val="005C726D"/>
    <w:rsid w:val="005C753E"/>
    <w:rsid w:val="005D5505"/>
    <w:rsid w:val="005E3895"/>
    <w:rsid w:val="005E5912"/>
    <w:rsid w:val="005E6C32"/>
    <w:rsid w:val="005F25FD"/>
    <w:rsid w:val="005F7E3D"/>
    <w:rsid w:val="00606032"/>
    <w:rsid w:val="006061F3"/>
    <w:rsid w:val="006079B6"/>
    <w:rsid w:val="0061217E"/>
    <w:rsid w:val="0062173C"/>
    <w:rsid w:val="00624A34"/>
    <w:rsid w:val="006346C6"/>
    <w:rsid w:val="006366F5"/>
    <w:rsid w:val="00643FCB"/>
    <w:rsid w:val="00644127"/>
    <w:rsid w:val="0064460A"/>
    <w:rsid w:val="00646B07"/>
    <w:rsid w:val="00647AB0"/>
    <w:rsid w:val="00654F05"/>
    <w:rsid w:val="00656B32"/>
    <w:rsid w:val="006605BA"/>
    <w:rsid w:val="006606DA"/>
    <w:rsid w:val="00663F5D"/>
    <w:rsid w:val="00672547"/>
    <w:rsid w:val="0067566D"/>
    <w:rsid w:val="00680DD1"/>
    <w:rsid w:val="00685F65"/>
    <w:rsid w:val="0068612F"/>
    <w:rsid w:val="00686142"/>
    <w:rsid w:val="0069397A"/>
    <w:rsid w:val="006A063C"/>
    <w:rsid w:val="006A3010"/>
    <w:rsid w:val="006A4B36"/>
    <w:rsid w:val="006B11F3"/>
    <w:rsid w:val="006B2A62"/>
    <w:rsid w:val="006B6130"/>
    <w:rsid w:val="006C0BCE"/>
    <w:rsid w:val="006C1245"/>
    <w:rsid w:val="006C1333"/>
    <w:rsid w:val="006C6494"/>
    <w:rsid w:val="006D53C7"/>
    <w:rsid w:val="006D6297"/>
    <w:rsid w:val="006D7DA9"/>
    <w:rsid w:val="006E0F8D"/>
    <w:rsid w:val="006E10F4"/>
    <w:rsid w:val="006E137C"/>
    <w:rsid w:val="006E4423"/>
    <w:rsid w:val="006F1429"/>
    <w:rsid w:val="006F1596"/>
    <w:rsid w:val="006F34EC"/>
    <w:rsid w:val="00702B6A"/>
    <w:rsid w:val="00705AF3"/>
    <w:rsid w:val="00705FAF"/>
    <w:rsid w:val="007104C0"/>
    <w:rsid w:val="00714DE4"/>
    <w:rsid w:val="00720C18"/>
    <w:rsid w:val="00724E5E"/>
    <w:rsid w:val="00727587"/>
    <w:rsid w:val="00730092"/>
    <w:rsid w:val="007304AB"/>
    <w:rsid w:val="00733ECA"/>
    <w:rsid w:val="00734388"/>
    <w:rsid w:val="0076335A"/>
    <w:rsid w:val="00763ACC"/>
    <w:rsid w:val="007641F1"/>
    <w:rsid w:val="007733B5"/>
    <w:rsid w:val="00773D02"/>
    <w:rsid w:val="00780BCC"/>
    <w:rsid w:val="00783E6E"/>
    <w:rsid w:val="00785486"/>
    <w:rsid w:val="00785B9B"/>
    <w:rsid w:val="007876CD"/>
    <w:rsid w:val="00794EA2"/>
    <w:rsid w:val="007A0B0E"/>
    <w:rsid w:val="007A3F8D"/>
    <w:rsid w:val="007A77C7"/>
    <w:rsid w:val="007A7C81"/>
    <w:rsid w:val="007B11E6"/>
    <w:rsid w:val="007B5255"/>
    <w:rsid w:val="007C0E90"/>
    <w:rsid w:val="007C2D07"/>
    <w:rsid w:val="007C70BD"/>
    <w:rsid w:val="007D0C44"/>
    <w:rsid w:val="007D2912"/>
    <w:rsid w:val="007D29FF"/>
    <w:rsid w:val="007D2AD8"/>
    <w:rsid w:val="007E03DA"/>
    <w:rsid w:val="007E4B11"/>
    <w:rsid w:val="007E6019"/>
    <w:rsid w:val="007E6A2F"/>
    <w:rsid w:val="007F0F39"/>
    <w:rsid w:val="007F6174"/>
    <w:rsid w:val="007F69D1"/>
    <w:rsid w:val="00803434"/>
    <w:rsid w:val="00803B79"/>
    <w:rsid w:val="00821729"/>
    <w:rsid w:val="00833FEC"/>
    <w:rsid w:val="00836CF5"/>
    <w:rsid w:val="008419F2"/>
    <w:rsid w:val="008428B1"/>
    <w:rsid w:val="0084315A"/>
    <w:rsid w:val="00843C89"/>
    <w:rsid w:val="00844CE5"/>
    <w:rsid w:val="00845E4D"/>
    <w:rsid w:val="00863CF6"/>
    <w:rsid w:val="0088197A"/>
    <w:rsid w:val="008870C6"/>
    <w:rsid w:val="008871D8"/>
    <w:rsid w:val="00893913"/>
    <w:rsid w:val="008A2DD6"/>
    <w:rsid w:val="008B0AF1"/>
    <w:rsid w:val="008B4A92"/>
    <w:rsid w:val="008B6703"/>
    <w:rsid w:val="008B768B"/>
    <w:rsid w:val="008C23C9"/>
    <w:rsid w:val="008D1A45"/>
    <w:rsid w:val="008D4B00"/>
    <w:rsid w:val="008D4F18"/>
    <w:rsid w:val="008E165D"/>
    <w:rsid w:val="008E1C9B"/>
    <w:rsid w:val="008E29C8"/>
    <w:rsid w:val="008E3DDA"/>
    <w:rsid w:val="008E47C1"/>
    <w:rsid w:val="008E68BB"/>
    <w:rsid w:val="008F16D4"/>
    <w:rsid w:val="008F5F2D"/>
    <w:rsid w:val="008F7C21"/>
    <w:rsid w:val="0090630F"/>
    <w:rsid w:val="009073A8"/>
    <w:rsid w:val="00911A53"/>
    <w:rsid w:val="00913514"/>
    <w:rsid w:val="00916BF0"/>
    <w:rsid w:val="00917EEB"/>
    <w:rsid w:val="00921846"/>
    <w:rsid w:val="00921894"/>
    <w:rsid w:val="00922803"/>
    <w:rsid w:val="00925857"/>
    <w:rsid w:val="009267BE"/>
    <w:rsid w:val="009321C9"/>
    <w:rsid w:val="00933DC0"/>
    <w:rsid w:val="00935168"/>
    <w:rsid w:val="00937406"/>
    <w:rsid w:val="00937F33"/>
    <w:rsid w:val="00946AB0"/>
    <w:rsid w:val="00947C12"/>
    <w:rsid w:val="00950895"/>
    <w:rsid w:val="009607C5"/>
    <w:rsid w:val="00961E75"/>
    <w:rsid w:val="00964A52"/>
    <w:rsid w:val="00965D70"/>
    <w:rsid w:val="00974FAA"/>
    <w:rsid w:val="009805D0"/>
    <w:rsid w:val="00984455"/>
    <w:rsid w:val="00990EA2"/>
    <w:rsid w:val="0099399B"/>
    <w:rsid w:val="009B4ED3"/>
    <w:rsid w:val="009B6178"/>
    <w:rsid w:val="009B6742"/>
    <w:rsid w:val="009C15AD"/>
    <w:rsid w:val="009D5424"/>
    <w:rsid w:val="009E1C14"/>
    <w:rsid w:val="009E3381"/>
    <w:rsid w:val="009E3B0B"/>
    <w:rsid w:val="009E5436"/>
    <w:rsid w:val="009E6BD7"/>
    <w:rsid w:val="009E6DA3"/>
    <w:rsid w:val="009F2832"/>
    <w:rsid w:val="009F39DE"/>
    <w:rsid w:val="00A01A7F"/>
    <w:rsid w:val="00A03A76"/>
    <w:rsid w:val="00A13C37"/>
    <w:rsid w:val="00A14F96"/>
    <w:rsid w:val="00A15AA2"/>
    <w:rsid w:val="00A16E34"/>
    <w:rsid w:val="00A1723B"/>
    <w:rsid w:val="00A35EE6"/>
    <w:rsid w:val="00A378C4"/>
    <w:rsid w:val="00A41853"/>
    <w:rsid w:val="00A41A0A"/>
    <w:rsid w:val="00A45BC9"/>
    <w:rsid w:val="00A54759"/>
    <w:rsid w:val="00A56EE3"/>
    <w:rsid w:val="00A65582"/>
    <w:rsid w:val="00A66D20"/>
    <w:rsid w:val="00A7001D"/>
    <w:rsid w:val="00A715B2"/>
    <w:rsid w:val="00A7508B"/>
    <w:rsid w:val="00A83CDC"/>
    <w:rsid w:val="00A8421B"/>
    <w:rsid w:val="00A857A5"/>
    <w:rsid w:val="00AA2D27"/>
    <w:rsid w:val="00AA4D93"/>
    <w:rsid w:val="00AA5146"/>
    <w:rsid w:val="00AA6986"/>
    <w:rsid w:val="00AC3C3E"/>
    <w:rsid w:val="00AC5AA7"/>
    <w:rsid w:val="00AD298E"/>
    <w:rsid w:val="00AE65A9"/>
    <w:rsid w:val="00AE729F"/>
    <w:rsid w:val="00AF0C77"/>
    <w:rsid w:val="00AF4D88"/>
    <w:rsid w:val="00AF555C"/>
    <w:rsid w:val="00AF660C"/>
    <w:rsid w:val="00AF7619"/>
    <w:rsid w:val="00B117D3"/>
    <w:rsid w:val="00B11D41"/>
    <w:rsid w:val="00B12521"/>
    <w:rsid w:val="00B134E8"/>
    <w:rsid w:val="00B148D2"/>
    <w:rsid w:val="00B231F2"/>
    <w:rsid w:val="00B25370"/>
    <w:rsid w:val="00B346AB"/>
    <w:rsid w:val="00B346B2"/>
    <w:rsid w:val="00B371A4"/>
    <w:rsid w:val="00B41B3B"/>
    <w:rsid w:val="00B47A65"/>
    <w:rsid w:val="00B55134"/>
    <w:rsid w:val="00B553C7"/>
    <w:rsid w:val="00B56349"/>
    <w:rsid w:val="00B60F8C"/>
    <w:rsid w:val="00B62D71"/>
    <w:rsid w:val="00B70E0D"/>
    <w:rsid w:val="00B70FA8"/>
    <w:rsid w:val="00B7194B"/>
    <w:rsid w:val="00B7445D"/>
    <w:rsid w:val="00B81864"/>
    <w:rsid w:val="00B83A71"/>
    <w:rsid w:val="00B85ECE"/>
    <w:rsid w:val="00B93551"/>
    <w:rsid w:val="00B9379D"/>
    <w:rsid w:val="00B93F20"/>
    <w:rsid w:val="00BA0E6E"/>
    <w:rsid w:val="00BA12A7"/>
    <w:rsid w:val="00BA4792"/>
    <w:rsid w:val="00BA5DC1"/>
    <w:rsid w:val="00BA6DC4"/>
    <w:rsid w:val="00BB13AA"/>
    <w:rsid w:val="00BB7A9F"/>
    <w:rsid w:val="00BC182F"/>
    <w:rsid w:val="00BD1112"/>
    <w:rsid w:val="00BD3609"/>
    <w:rsid w:val="00BD4460"/>
    <w:rsid w:val="00BE45B5"/>
    <w:rsid w:val="00BE4871"/>
    <w:rsid w:val="00BE6322"/>
    <w:rsid w:val="00BF18F3"/>
    <w:rsid w:val="00BF788D"/>
    <w:rsid w:val="00C01190"/>
    <w:rsid w:val="00C04586"/>
    <w:rsid w:val="00C075DF"/>
    <w:rsid w:val="00C07889"/>
    <w:rsid w:val="00C25D0F"/>
    <w:rsid w:val="00C33A0E"/>
    <w:rsid w:val="00C36A8A"/>
    <w:rsid w:val="00C36A93"/>
    <w:rsid w:val="00C4060A"/>
    <w:rsid w:val="00C40C85"/>
    <w:rsid w:val="00C417CC"/>
    <w:rsid w:val="00C424F4"/>
    <w:rsid w:val="00C45620"/>
    <w:rsid w:val="00C47F07"/>
    <w:rsid w:val="00C56EC4"/>
    <w:rsid w:val="00C57FAE"/>
    <w:rsid w:val="00C6173C"/>
    <w:rsid w:val="00C625D2"/>
    <w:rsid w:val="00C63D10"/>
    <w:rsid w:val="00C63DAB"/>
    <w:rsid w:val="00C65F7D"/>
    <w:rsid w:val="00C759F7"/>
    <w:rsid w:val="00C766FE"/>
    <w:rsid w:val="00C87773"/>
    <w:rsid w:val="00C9208A"/>
    <w:rsid w:val="00C95EC0"/>
    <w:rsid w:val="00C96709"/>
    <w:rsid w:val="00CA0C05"/>
    <w:rsid w:val="00CB4DBE"/>
    <w:rsid w:val="00CC156B"/>
    <w:rsid w:val="00CC1944"/>
    <w:rsid w:val="00CC4744"/>
    <w:rsid w:val="00CC5232"/>
    <w:rsid w:val="00CF14DB"/>
    <w:rsid w:val="00CF3BAE"/>
    <w:rsid w:val="00CF7E42"/>
    <w:rsid w:val="00D02D74"/>
    <w:rsid w:val="00D03B98"/>
    <w:rsid w:val="00D03D27"/>
    <w:rsid w:val="00D164C7"/>
    <w:rsid w:val="00D16C58"/>
    <w:rsid w:val="00D26CA3"/>
    <w:rsid w:val="00D30D46"/>
    <w:rsid w:val="00D31E34"/>
    <w:rsid w:val="00D339B0"/>
    <w:rsid w:val="00D36119"/>
    <w:rsid w:val="00D36616"/>
    <w:rsid w:val="00D37BC4"/>
    <w:rsid w:val="00D47DB2"/>
    <w:rsid w:val="00D50953"/>
    <w:rsid w:val="00D53691"/>
    <w:rsid w:val="00D55385"/>
    <w:rsid w:val="00D60311"/>
    <w:rsid w:val="00D63BD1"/>
    <w:rsid w:val="00D70002"/>
    <w:rsid w:val="00D731AB"/>
    <w:rsid w:val="00D75C30"/>
    <w:rsid w:val="00D766D1"/>
    <w:rsid w:val="00D76C27"/>
    <w:rsid w:val="00D8228F"/>
    <w:rsid w:val="00D83728"/>
    <w:rsid w:val="00D85C6C"/>
    <w:rsid w:val="00D95AF2"/>
    <w:rsid w:val="00DB21ED"/>
    <w:rsid w:val="00DB55F3"/>
    <w:rsid w:val="00DB7701"/>
    <w:rsid w:val="00DC0535"/>
    <w:rsid w:val="00DC6D66"/>
    <w:rsid w:val="00DD4681"/>
    <w:rsid w:val="00DD4CAC"/>
    <w:rsid w:val="00DE0B0D"/>
    <w:rsid w:val="00DE47CB"/>
    <w:rsid w:val="00DE6745"/>
    <w:rsid w:val="00DE7DD5"/>
    <w:rsid w:val="00DF5222"/>
    <w:rsid w:val="00E07A6D"/>
    <w:rsid w:val="00E10D27"/>
    <w:rsid w:val="00E145E4"/>
    <w:rsid w:val="00E1483A"/>
    <w:rsid w:val="00E14C97"/>
    <w:rsid w:val="00E164E8"/>
    <w:rsid w:val="00E1709D"/>
    <w:rsid w:val="00E21171"/>
    <w:rsid w:val="00E32D00"/>
    <w:rsid w:val="00E423DB"/>
    <w:rsid w:val="00E4416E"/>
    <w:rsid w:val="00E5182B"/>
    <w:rsid w:val="00E552FC"/>
    <w:rsid w:val="00E559B4"/>
    <w:rsid w:val="00E64079"/>
    <w:rsid w:val="00E66B56"/>
    <w:rsid w:val="00E66F9C"/>
    <w:rsid w:val="00E70CAA"/>
    <w:rsid w:val="00E720E6"/>
    <w:rsid w:val="00E81BA9"/>
    <w:rsid w:val="00E84378"/>
    <w:rsid w:val="00E86504"/>
    <w:rsid w:val="00E92F9E"/>
    <w:rsid w:val="00E960B3"/>
    <w:rsid w:val="00EA0AEB"/>
    <w:rsid w:val="00EA69C7"/>
    <w:rsid w:val="00EB03F5"/>
    <w:rsid w:val="00EB4053"/>
    <w:rsid w:val="00EB486B"/>
    <w:rsid w:val="00EB6A74"/>
    <w:rsid w:val="00EC16A9"/>
    <w:rsid w:val="00ED1734"/>
    <w:rsid w:val="00ED1B74"/>
    <w:rsid w:val="00EE6270"/>
    <w:rsid w:val="00EE6A55"/>
    <w:rsid w:val="00EE7C60"/>
    <w:rsid w:val="00EF12C1"/>
    <w:rsid w:val="00F02BA4"/>
    <w:rsid w:val="00F037E2"/>
    <w:rsid w:val="00F14EA1"/>
    <w:rsid w:val="00F15ED6"/>
    <w:rsid w:val="00F200DB"/>
    <w:rsid w:val="00F252C2"/>
    <w:rsid w:val="00F3006B"/>
    <w:rsid w:val="00F307CF"/>
    <w:rsid w:val="00F33A2B"/>
    <w:rsid w:val="00F348F9"/>
    <w:rsid w:val="00F35C1E"/>
    <w:rsid w:val="00F36238"/>
    <w:rsid w:val="00F41417"/>
    <w:rsid w:val="00F55FA8"/>
    <w:rsid w:val="00F5623F"/>
    <w:rsid w:val="00F63DC6"/>
    <w:rsid w:val="00F74CE1"/>
    <w:rsid w:val="00F81EA6"/>
    <w:rsid w:val="00F83245"/>
    <w:rsid w:val="00F83F9A"/>
    <w:rsid w:val="00F84374"/>
    <w:rsid w:val="00F91DA0"/>
    <w:rsid w:val="00F92B44"/>
    <w:rsid w:val="00FA7755"/>
    <w:rsid w:val="00FB0919"/>
    <w:rsid w:val="00FB3794"/>
    <w:rsid w:val="00FC0645"/>
    <w:rsid w:val="00FC077D"/>
    <w:rsid w:val="00FC647D"/>
    <w:rsid w:val="00FC77B0"/>
    <w:rsid w:val="00FD76E1"/>
    <w:rsid w:val="00FE1A0F"/>
    <w:rsid w:val="00FF69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link w:val="ListParagraphChar"/>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paragraph" w:customStyle="1" w:styleId="paragraph">
    <w:name w:val="paragraph"/>
    <w:basedOn w:val="Normal"/>
    <w:rsid w:val="00D339B0"/>
    <w:pPr>
      <w:keepLines/>
      <w:spacing w:after="240"/>
      <w:jc w:val="both"/>
    </w:pPr>
    <w:rPr>
      <w:rFonts w:ascii="Arial" w:hAnsi="Arial"/>
      <w:lang w:val="en-GB"/>
    </w:rPr>
  </w:style>
  <w:style w:type="paragraph" w:customStyle="1" w:styleId="Para">
    <w:name w:val="Para"/>
    <w:basedOn w:val="Normal"/>
    <w:link w:val="ParaChar"/>
    <w:autoRedefine/>
    <w:rsid w:val="00D339B0"/>
    <w:pPr>
      <w:widowControl w:val="0"/>
      <w:spacing w:before="80" w:after="240"/>
      <w:jc w:val="both"/>
    </w:pPr>
    <w:rPr>
      <w:rFonts w:ascii="Arial Narrow" w:eastAsia="Arial Unicode MS" w:hAnsi="Arial Narrow"/>
    </w:rPr>
  </w:style>
  <w:style w:type="character" w:customStyle="1" w:styleId="ParaChar">
    <w:name w:val="Para Char"/>
    <w:link w:val="Para"/>
    <w:rsid w:val="00D339B0"/>
    <w:rPr>
      <w:rFonts w:ascii="Arial Narrow" w:eastAsia="Arial Unicode MS" w:hAnsi="Arial Narrow"/>
    </w:rPr>
  </w:style>
  <w:style w:type="paragraph" w:styleId="NormalIndent">
    <w:name w:val="Normal Indent"/>
    <w:basedOn w:val="Normal"/>
    <w:rsid w:val="00D339B0"/>
    <w:pPr>
      <w:ind w:left="720"/>
    </w:pPr>
    <w:rPr>
      <w:sz w:val="24"/>
      <w:szCs w:val="24"/>
      <w:lang w:val="en-GB"/>
    </w:rPr>
  </w:style>
  <w:style w:type="paragraph" w:customStyle="1" w:styleId="marge">
    <w:name w:val="marge"/>
    <w:basedOn w:val="Normal"/>
    <w:rsid w:val="00D339B0"/>
    <w:pPr>
      <w:spacing w:before="100" w:beforeAutospacing="1" w:after="100" w:afterAutospacing="1"/>
    </w:pPr>
    <w:rPr>
      <w:sz w:val="24"/>
      <w:szCs w:val="24"/>
    </w:rPr>
  </w:style>
  <w:style w:type="character" w:customStyle="1" w:styleId="ListParagraphChar">
    <w:name w:val="List Paragraph Char"/>
    <w:link w:val="ListParagraph"/>
    <w:locked/>
    <w:rsid w:val="00434D18"/>
    <w:rPr>
      <w:kern w:val="28"/>
      <w:sz w:val="22"/>
      <w:szCs w:val="24"/>
    </w:rPr>
  </w:style>
  <w:style w:type="paragraph" w:styleId="NoSpacing">
    <w:name w:val="No Spacing"/>
    <w:uiPriority w:val="1"/>
    <w:qFormat/>
    <w:rsid w:val="00E81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uiPriority w:val="99"/>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uiPriority w:val="99"/>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basedOn w:val="Normal"/>
    <w:link w:val="ListParagraphChar"/>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9E1C14"/>
    <w:rPr>
      <w:color w:val="808080"/>
    </w:rPr>
  </w:style>
  <w:style w:type="paragraph" w:customStyle="1" w:styleId="paragraph">
    <w:name w:val="paragraph"/>
    <w:basedOn w:val="Normal"/>
    <w:rsid w:val="00D339B0"/>
    <w:pPr>
      <w:keepLines/>
      <w:spacing w:after="240"/>
      <w:jc w:val="both"/>
    </w:pPr>
    <w:rPr>
      <w:rFonts w:ascii="Arial" w:hAnsi="Arial"/>
      <w:lang w:val="en-GB"/>
    </w:rPr>
  </w:style>
  <w:style w:type="paragraph" w:customStyle="1" w:styleId="Para">
    <w:name w:val="Para"/>
    <w:basedOn w:val="Normal"/>
    <w:link w:val="ParaChar"/>
    <w:autoRedefine/>
    <w:rsid w:val="00D339B0"/>
    <w:pPr>
      <w:widowControl w:val="0"/>
      <w:spacing w:before="80" w:after="240"/>
      <w:jc w:val="both"/>
    </w:pPr>
    <w:rPr>
      <w:rFonts w:ascii="Arial Narrow" w:eastAsia="Arial Unicode MS" w:hAnsi="Arial Narrow"/>
    </w:rPr>
  </w:style>
  <w:style w:type="character" w:customStyle="1" w:styleId="ParaChar">
    <w:name w:val="Para Char"/>
    <w:link w:val="Para"/>
    <w:rsid w:val="00D339B0"/>
    <w:rPr>
      <w:rFonts w:ascii="Arial Narrow" w:eastAsia="Arial Unicode MS" w:hAnsi="Arial Narrow"/>
    </w:rPr>
  </w:style>
  <w:style w:type="paragraph" w:styleId="NormalIndent">
    <w:name w:val="Normal Indent"/>
    <w:basedOn w:val="Normal"/>
    <w:rsid w:val="00D339B0"/>
    <w:pPr>
      <w:ind w:left="720"/>
    </w:pPr>
    <w:rPr>
      <w:sz w:val="24"/>
      <w:szCs w:val="24"/>
      <w:lang w:val="en-GB"/>
    </w:rPr>
  </w:style>
  <w:style w:type="paragraph" w:customStyle="1" w:styleId="marge">
    <w:name w:val="marge"/>
    <w:basedOn w:val="Normal"/>
    <w:rsid w:val="00D339B0"/>
    <w:pPr>
      <w:spacing w:before="100" w:beforeAutospacing="1" w:after="100" w:afterAutospacing="1"/>
    </w:pPr>
    <w:rPr>
      <w:sz w:val="24"/>
      <w:szCs w:val="24"/>
    </w:rPr>
  </w:style>
  <w:style w:type="character" w:customStyle="1" w:styleId="ListParagraphChar">
    <w:name w:val="List Paragraph Char"/>
    <w:link w:val="ListParagraph"/>
    <w:locked/>
    <w:rsid w:val="00434D18"/>
    <w:rPr>
      <w:kern w:val="28"/>
      <w:sz w:val="22"/>
      <w:szCs w:val="24"/>
    </w:rPr>
  </w:style>
  <w:style w:type="paragraph" w:styleId="NoSpacing">
    <w:name w:val="No Spacing"/>
    <w:uiPriority w:val="1"/>
    <w:qFormat/>
    <w:rsid w:val="00E8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dp.org/procurement/protes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635667D-A745-4E89-B66C-D7BC928ECF74}"/>
      </w:docPartPr>
      <w:docPartBody>
        <w:p w:rsidR="00D932BE" w:rsidRDefault="00981313">
          <w:r w:rsidRPr="00F740A5">
            <w:rPr>
              <w:rStyle w:val="PlaceholderText"/>
            </w:rPr>
            <w:t>Click here to enter text.</w:t>
          </w:r>
        </w:p>
      </w:docPartBody>
    </w:docPart>
    <w:docPart>
      <w:docPartPr>
        <w:name w:val="4C7211FCCEE44CCC8145FE29D1E81E72"/>
        <w:category>
          <w:name w:val="General"/>
          <w:gallery w:val="placeholder"/>
        </w:category>
        <w:types>
          <w:type w:val="bbPlcHdr"/>
        </w:types>
        <w:behaviors>
          <w:behavior w:val="content"/>
        </w:behaviors>
        <w:guid w:val="{AF7539E8-3C7D-40D5-8454-7E7576A2CB07}"/>
      </w:docPartPr>
      <w:docPartBody>
        <w:p w:rsidR="00D932BE" w:rsidRDefault="00D932BE" w:rsidP="00D932BE">
          <w:pPr>
            <w:pStyle w:val="4C7211FCCEE44CCC8145FE29D1E81E721"/>
          </w:pPr>
          <w:r w:rsidRPr="00F740A5">
            <w:rPr>
              <w:rStyle w:val="PlaceholderText"/>
            </w:rPr>
            <w:t>Click here to enter a date.</w:t>
          </w:r>
        </w:p>
      </w:docPartBody>
    </w:docPart>
    <w:docPart>
      <w:docPartPr>
        <w:name w:val="2EBD63E3E04C4C0CBB88964C6F6F90A3"/>
        <w:category>
          <w:name w:val="General"/>
          <w:gallery w:val="placeholder"/>
        </w:category>
        <w:types>
          <w:type w:val="bbPlcHdr"/>
        </w:types>
        <w:behaviors>
          <w:behavior w:val="content"/>
        </w:behaviors>
        <w:guid w:val="{BAC690B7-A825-4FC1-91B6-4F50906428A1}"/>
      </w:docPartPr>
      <w:docPartBody>
        <w:p w:rsidR="005229FA" w:rsidRDefault="005229FA" w:rsidP="005229FA">
          <w:pPr>
            <w:pStyle w:val="2EBD63E3E04C4C0CBB88964C6F6F90A3"/>
          </w:pPr>
          <w:r w:rsidRPr="00F74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81313"/>
    <w:rsid w:val="000A6606"/>
    <w:rsid w:val="00216FF7"/>
    <w:rsid w:val="0032714E"/>
    <w:rsid w:val="00381EDB"/>
    <w:rsid w:val="0044009D"/>
    <w:rsid w:val="00470BEC"/>
    <w:rsid w:val="005229FA"/>
    <w:rsid w:val="0056414A"/>
    <w:rsid w:val="005712B7"/>
    <w:rsid w:val="005C4B3B"/>
    <w:rsid w:val="00616A12"/>
    <w:rsid w:val="006E191D"/>
    <w:rsid w:val="00722EF3"/>
    <w:rsid w:val="007455C6"/>
    <w:rsid w:val="00747781"/>
    <w:rsid w:val="007554A9"/>
    <w:rsid w:val="00777821"/>
    <w:rsid w:val="008C2E0B"/>
    <w:rsid w:val="00974BF2"/>
    <w:rsid w:val="00981313"/>
    <w:rsid w:val="009B7C14"/>
    <w:rsid w:val="00A849B3"/>
    <w:rsid w:val="00A86F3C"/>
    <w:rsid w:val="00AF0950"/>
    <w:rsid w:val="00BD4C69"/>
    <w:rsid w:val="00C60433"/>
    <w:rsid w:val="00D932BE"/>
    <w:rsid w:val="00DA1541"/>
    <w:rsid w:val="00DF04B0"/>
    <w:rsid w:val="00EE596E"/>
    <w:rsid w:val="00F86B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9FA"/>
    <w:rPr>
      <w:color w:val="808080"/>
    </w:rPr>
  </w:style>
  <w:style w:type="paragraph" w:customStyle="1" w:styleId="B29F6F23380140DFB02C8472FEC233A5">
    <w:name w:val="B29F6F23380140DFB02C8472FEC233A5"/>
    <w:rsid w:val="00981313"/>
  </w:style>
  <w:style w:type="paragraph" w:customStyle="1" w:styleId="7D6CF5FB2ACF4620911E97005BA03D1C">
    <w:name w:val="7D6CF5FB2ACF4620911E97005BA03D1C"/>
    <w:rsid w:val="00981313"/>
    <w:pPr>
      <w:spacing w:after="0" w:line="240" w:lineRule="auto"/>
    </w:pPr>
    <w:rPr>
      <w:rFonts w:ascii="Times New Roman" w:eastAsia="Times New Roman" w:hAnsi="Times New Roman" w:cs="Times New Roman"/>
      <w:sz w:val="20"/>
      <w:szCs w:val="20"/>
    </w:rPr>
  </w:style>
  <w:style w:type="paragraph" w:customStyle="1" w:styleId="4C7211FCCEE44CCC8145FE29D1E81E72">
    <w:name w:val="4C7211FCCEE44CCC8145FE29D1E81E72"/>
    <w:rsid w:val="00981313"/>
    <w:pPr>
      <w:spacing w:after="0" w:line="240" w:lineRule="auto"/>
    </w:pPr>
    <w:rPr>
      <w:rFonts w:ascii="Times New Roman" w:eastAsia="Times New Roman" w:hAnsi="Times New Roman" w:cs="Times New Roman"/>
      <w:sz w:val="20"/>
      <w:szCs w:val="20"/>
    </w:rPr>
  </w:style>
  <w:style w:type="paragraph" w:customStyle="1" w:styleId="179AFD0358854DF781795525F2C522EC">
    <w:name w:val="179AFD0358854DF781795525F2C522EC"/>
    <w:rsid w:val="00981313"/>
    <w:pPr>
      <w:spacing w:after="0" w:line="240" w:lineRule="auto"/>
    </w:pPr>
    <w:rPr>
      <w:rFonts w:ascii="Times New Roman" w:eastAsia="Times New Roman" w:hAnsi="Times New Roman" w:cs="Times New Roman"/>
      <w:sz w:val="20"/>
      <w:szCs w:val="20"/>
    </w:rPr>
  </w:style>
  <w:style w:type="paragraph" w:customStyle="1" w:styleId="6F251170F57B41D5BF32887072A6CC2F">
    <w:name w:val="6F251170F57B41D5BF32887072A6CC2F"/>
    <w:rsid w:val="00981313"/>
    <w:pPr>
      <w:spacing w:after="0" w:line="240" w:lineRule="auto"/>
    </w:pPr>
    <w:rPr>
      <w:rFonts w:ascii="Times New Roman" w:eastAsia="Times New Roman" w:hAnsi="Times New Roman" w:cs="Times New Roman"/>
      <w:sz w:val="20"/>
      <w:szCs w:val="20"/>
    </w:rPr>
  </w:style>
  <w:style w:type="paragraph" w:customStyle="1" w:styleId="1A835EB85E4C40BE95607CC768D15475">
    <w:name w:val="1A835EB85E4C40BE95607CC768D15475"/>
    <w:rsid w:val="00981313"/>
    <w:pPr>
      <w:spacing w:after="0" w:line="240" w:lineRule="auto"/>
    </w:pPr>
    <w:rPr>
      <w:rFonts w:ascii="Times New Roman" w:eastAsia="Times New Roman" w:hAnsi="Times New Roman" w:cs="Times New Roman"/>
      <w:sz w:val="20"/>
      <w:szCs w:val="20"/>
    </w:rPr>
  </w:style>
  <w:style w:type="paragraph" w:customStyle="1" w:styleId="D7A48463C44E43829DC73532E3BC39ED">
    <w:name w:val="D7A48463C44E43829DC73532E3BC39ED"/>
    <w:rsid w:val="00981313"/>
    <w:pPr>
      <w:spacing w:after="0" w:line="240" w:lineRule="auto"/>
    </w:pPr>
    <w:rPr>
      <w:rFonts w:ascii="Times New Roman" w:eastAsia="Times New Roman" w:hAnsi="Times New Roman" w:cs="Times New Roman"/>
      <w:sz w:val="20"/>
      <w:szCs w:val="20"/>
    </w:rPr>
  </w:style>
  <w:style w:type="paragraph" w:customStyle="1" w:styleId="6A2807B9A0224718928A5E6D4EA8E06F">
    <w:name w:val="6A2807B9A0224718928A5E6D4EA8E06F"/>
    <w:rsid w:val="00981313"/>
    <w:pPr>
      <w:spacing w:after="0" w:line="240" w:lineRule="auto"/>
    </w:pPr>
    <w:rPr>
      <w:rFonts w:ascii="Times New Roman" w:eastAsia="Times New Roman" w:hAnsi="Times New Roman" w:cs="Times New Roman"/>
      <w:sz w:val="20"/>
      <w:szCs w:val="20"/>
    </w:rPr>
  </w:style>
  <w:style w:type="paragraph" w:customStyle="1" w:styleId="0706DD8EA5304BF5918E6FA99A2CDAB1">
    <w:name w:val="0706DD8EA5304BF5918E6FA99A2CDAB1"/>
    <w:rsid w:val="00981313"/>
    <w:pPr>
      <w:spacing w:after="0" w:line="240" w:lineRule="auto"/>
    </w:pPr>
    <w:rPr>
      <w:rFonts w:ascii="Times New Roman" w:eastAsia="Times New Roman" w:hAnsi="Times New Roman" w:cs="Times New Roman"/>
      <w:sz w:val="20"/>
      <w:szCs w:val="20"/>
    </w:rPr>
  </w:style>
  <w:style w:type="paragraph" w:customStyle="1" w:styleId="A4DB42D15C5044EAAE518FBBF9A6E92E">
    <w:name w:val="A4DB42D15C5044EAAE518FBBF9A6E92E"/>
    <w:rsid w:val="00981313"/>
    <w:pPr>
      <w:spacing w:after="0" w:line="240" w:lineRule="auto"/>
    </w:pPr>
    <w:rPr>
      <w:rFonts w:ascii="Times New Roman" w:eastAsia="Times New Roman" w:hAnsi="Times New Roman" w:cs="Times New Roman"/>
      <w:sz w:val="20"/>
      <w:szCs w:val="20"/>
    </w:rPr>
  </w:style>
  <w:style w:type="paragraph" w:customStyle="1" w:styleId="3CC0C4BB285740168B1203CFA5353697">
    <w:name w:val="3CC0C4BB285740168B1203CFA5353697"/>
    <w:rsid w:val="00981313"/>
    <w:pPr>
      <w:spacing w:after="0" w:line="240" w:lineRule="auto"/>
    </w:pPr>
    <w:rPr>
      <w:rFonts w:ascii="Times New Roman" w:eastAsia="Times New Roman" w:hAnsi="Times New Roman" w:cs="Times New Roman"/>
      <w:sz w:val="20"/>
      <w:szCs w:val="20"/>
    </w:rPr>
  </w:style>
  <w:style w:type="paragraph" w:customStyle="1" w:styleId="F19AD9A4D8DD450EABDAD79A7E6E4D66">
    <w:name w:val="F19AD9A4D8DD450EABDAD79A7E6E4D66"/>
    <w:rsid w:val="00981313"/>
    <w:pPr>
      <w:spacing w:after="0" w:line="240" w:lineRule="auto"/>
    </w:pPr>
    <w:rPr>
      <w:rFonts w:ascii="Times New Roman" w:eastAsia="Times New Roman" w:hAnsi="Times New Roman" w:cs="Times New Roman"/>
      <w:sz w:val="20"/>
      <w:szCs w:val="20"/>
    </w:rPr>
  </w:style>
  <w:style w:type="paragraph" w:customStyle="1" w:styleId="108410579A374F51900AFBC32B485961">
    <w:name w:val="108410579A374F51900AFBC32B485961"/>
    <w:rsid w:val="00981313"/>
    <w:pPr>
      <w:spacing w:after="0" w:line="240" w:lineRule="auto"/>
    </w:pPr>
    <w:rPr>
      <w:rFonts w:ascii="Times New Roman" w:eastAsia="Times New Roman" w:hAnsi="Times New Roman" w:cs="Times New Roman"/>
      <w:sz w:val="20"/>
      <w:szCs w:val="20"/>
    </w:rPr>
  </w:style>
  <w:style w:type="paragraph" w:customStyle="1" w:styleId="7360BC3592C043F5971D19490B1ADC5B">
    <w:name w:val="7360BC3592C043F5971D19490B1ADC5B"/>
    <w:rsid w:val="00981313"/>
    <w:pPr>
      <w:spacing w:after="0" w:line="240" w:lineRule="auto"/>
    </w:pPr>
    <w:rPr>
      <w:rFonts w:ascii="Times New Roman" w:eastAsia="Times New Roman" w:hAnsi="Times New Roman" w:cs="Times New Roman"/>
      <w:sz w:val="20"/>
      <w:szCs w:val="20"/>
    </w:rPr>
  </w:style>
  <w:style w:type="paragraph" w:customStyle="1" w:styleId="1CC6E8EBDE554FE7A337F53B97033957">
    <w:name w:val="1CC6E8EBDE554FE7A337F53B97033957"/>
    <w:rsid w:val="00981313"/>
  </w:style>
  <w:style w:type="paragraph" w:customStyle="1" w:styleId="31144C07AE694A5AB72C459A2068A9AB">
    <w:name w:val="31144C07AE694A5AB72C459A2068A9AB"/>
    <w:rsid w:val="00981313"/>
  </w:style>
  <w:style w:type="paragraph" w:customStyle="1" w:styleId="B8D121B42F92400EA26D6D8AF560B702">
    <w:name w:val="B8D121B42F92400EA26D6D8AF560B702"/>
    <w:rsid w:val="00981313"/>
  </w:style>
  <w:style w:type="paragraph" w:customStyle="1" w:styleId="064F0878C4244612B3D880B4755D5355">
    <w:name w:val="064F0878C4244612B3D880B4755D5355"/>
    <w:rsid w:val="00981313"/>
  </w:style>
  <w:style w:type="paragraph" w:customStyle="1" w:styleId="EB0C08C5FC9D4A39B8A2CF463B2E94B5">
    <w:name w:val="EB0C08C5FC9D4A39B8A2CF463B2E94B5"/>
    <w:rsid w:val="00981313"/>
  </w:style>
  <w:style w:type="paragraph" w:customStyle="1" w:styleId="7D6CF5FB2ACF4620911E97005BA03D1C1">
    <w:name w:val="7D6CF5FB2ACF4620911E97005BA03D1C1"/>
    <w:rsid w:val="00D932BE"/>
    <w:pPr>
      <w:spacing w:after="0" w:line="240" w:lineRule="auto"/>
    </w:pPr>
    <w:rPr>
      <w:rFonts w:ascii="Times New Roman" w:eastAsia="Times New Roman" w:hAnsi="Times New Roman" w:cs="Times New Roman"/>
      <w:sz w:val="20"/>
      <w:szCs w:val="20"/>
    </w:rPr>
  </w:style>
  <w:style w:type="paragraph" w:customStyle="1" w:styleId="4C7211FCCEE44CCC8145FE29D1E81E721">
    <w:name w:val="4C7211FCCEE44CCC8145FE29D1E81E721"/>
    <w:rsid w:val="00D932BE"/>
    <w:pPr>
      <w:spacing w:after="0" w:line="240" w:lineRule="auto"/>
    </w:pPr>
    <w:rPr>
      <w:rFonts w:ascii="Times New Roman" w:eastAsia="Times New Roman" w:hAnsi="Times New Roman" w:cs="Times New Roman"/>
      <w:sz w:val="20"/>
      <w:szCs w:val="20"/>
    </w:rPr>
  </w:style>
  <w:style w:type="paragraph" w:customStyle="1" w:styleId="179AFD0358854DF781795525F2C522EC1">
    <w:name w:val="179AFD0358854DF781795525F2C522EC1"/>
    <w:rsid w:val="00D932BE"/>
    <w:pPr>
      <w:spacing w:after="0" w:line="240" w:lineRule="auto"/>
    </w:pPr>
    <w:rPr>
      <w:rFonts w:ascii="Times New Roman" w:eastAsia="Times New Roman" w:hAnsi="Times New Roman" w:cs="Times New Roman"/>
      <w:sz w:val="20"/>
      <w:szCs w:val="20"/>
    </w:rPr>
  </w:style>
  <w:style w:type="paragraph" w:customStyle="1" w:styleId="6F251170F57B41D5BF32887072A6CC2F1">
    <w:name w:val="6F251170F57B41D5BF32887072A6CC2F1"/>
    <w:rsid w:val="00D932BE"/>
    <w:pPr>
      <w:spacing w:after="0" w:line="240" w:lineRule="auto"/>
    </w:pPr>
    <w:rPr>
      <w:rFonts w:ascii="Times New Roman" w:eastAsia="Times New Roman" w:hAnsi="Times New Roman" w:cs="Times New Roman"/>
      <w:sz w:val="20"/>
      <w:szCs w:val="20"/>
    </w:rPr>
  </w:style>
  <w:style w:type="paragraph" w:customStyle="1" w:styleId="1A835EB85E4C40BE95607CC768D154751">
    <w:name w:val="1A835EB85E4C40BE95607CC768D154751"/>
    <w:rsid w:val="00D932BE"/>
    <w:pPr>
      <w:spacing w:after="0" w:line="240" w:lineRule="auto"/>
    </w:pPr>
    <w:rPr>
      <w:rFonts w:ascii="Times New Roman" w:eastAsia="Times New Roman" w:hAnsi="Times New Roman" w:cs="Times New Roman"/>
      <w:sz w:val="20"/>
      <w:szCs w:val="20"/>
    </w:rPr>
  </w:style>
  <w:style w:type="paragraph" w:customStyle="1" w:styleId="D7A48463C44E43829DC73532E3BC39ED1">
    <w:name w:val="D7A48463C44E43829DC73532E3BC39ED1"/>
    <w:rsid w:val="00D932BE"/>
    <w:pPr>
      <w:spacing w:after="0" w:line="240" w:lineRule="auto"/>
    </w:pPr>
    <w:rPr>
      <w:rFonts w:ascii="Times New Roman" w:eastAsia="Times New Roman" w:hAnsi="Times New Roman" w:cs="Times New Roman"/>
      <w:sz w:val="20"/>
      <w:szCs w:val="20"/>
    </w:rPr>
  </w:style>
  <w:style w:type="paragraph" w:customStyle="1" w:styleId="6A2807B9A0224718928A5E6D4EA8E06F1">
    <w:name w:val="6A2807B9A0224718928A5E6D4EA8E06F1"/>
    <w:rsid w:val="00D932BE"/>
    <w:pPr>
      <w:spacing w:after="0" w:line="240" w:lineRule="auto"/>
    </w:pPr>
    <w:rPr>
      <w:rFonts w:ascii="Times New Roman" w:eastAsia="Times New Roman" w:hAnsi="Times New Roman" w:cs="Times New Roman"/>
      <w:sz w:val="20"/>
      <w:szCs w:val="20"/>
    </w:rPr>
  </w:style>
  <w:style w:type="paragraph" w:customStyle="1" w:styleId="0706DD8EA5304BF5918E6FA99A2CDAB11">
    <w:name w:val="0706DD8EA5304BF5918E6FA99A2CDAB11"/>
    <w:rsid w:val="00D932BE"/>
    <w:pPr>
      <w:spacing w:after="0" w:line="240" w:lineRule="auto"/>
    </w:pPr>
    <w:rPr>
      <w:rFonts w:ascii="Times New Roman" w:eastAsia="Times New Roman" w:hAnsi="Times New Roman" w:cs="Times New Roman"/>
      <w:sz w:val="20"/>
      <w:szCs w:val="20"/>
    </w:rPr>
  </w:style>
  <w:style w:type="paragraph" w:customStyle="1" w:styleId="A4DB42D15C5044EAAE518FBBF9A6E92E1">
    <w:name w:val="A4DB42D15C5044EAAE518FBBF9A6E92E1"/>
    <w:rsid w:val="00D932BE"/>
    <w:pPr>
      <w:spacing w:after="0" w:line="240" w:lineRule="auto"/>
    </w:pPr>
    <w:rPr>
      <w:rFonts w:ascii="Times New Roman" w:eastAsia="Times New Roman" w:hAnsi="Times New Roman" w:cs="Times New Roman"/>
      <w:sz w:val="20"/>
      <w:szCs w:val="20"/>
    </w:rPr>
  </w:style>
  <w:style w:type="paragraph" w:customStyle="1" w:styleId="3CC0C4BB285740168B1203CFA53536971">
    <w:name w:val="3CC0C4BB285740168B1203CFA53536971"/>
    <w:rsid w:val="00D932BE"/>
    <w:pPr>
      <w:spacing w:after="0" w:line="240" w:lineRule="auto"/>
    </w:pPr>
    <w:rPr>
      <w:rFonts w:ascii="Times New Roman" w:eastAsia="Times New Roman" w:hAnsi="Times New Roman" w:cs="Times New Roman"/>
      <w:sz w:val="20"/>
      <w:szCs w:val="20"/>
    </w:rPr>
  </w:style>
  <w:style w:type="paragraph" w:customStyle="1" w:styleId="F19AD9A4D8DD450EABDAD79A7E6E4D661">
    <w:name w:val="F19AD9A4D8DD450EABDAD79A7E6E4D661"/>
    <w:rsid w:val="00D932BE"/>
    <w:pPr>
      <w:spacing w:after="0" w:line="240" w:lineRule="auto"/>
    </w:pPr>
    <w:rPr>
      <w:rFonts w:ascii="Times New Roman" w:eastAsia="Times New Roman" w:hAnsi="Times New Roman" w:cs="Times New Roman"/>
      <w:sz w:val="20"/>
      <w:szCs w:val="20"/>
    </w:rPr>
  </w:style>
  <w:style w:type="paragraph" w:customStyle="1" w:styleId="108410579A374F51900AFBC32B4859611">
    <w:name w:val="108410579A374F51900AFBC32B4859611"/>
    <w:rsid w:val="00D932BE"/>
    <w:pPr>
      <w:spacing w:after="0" w:line="240" w:lineRule="auto"/>
    </w:pPr>
    <w:rPr>
      <w:rFonts w:ascii="Times New Roman" w:eastAsia="Times New Roman" w:hAnsi="Times New Roman" w:cs="Times New Roman"/>
      <w:sz w:val="20"/>
      <w:szCs w:val="20"/>
    </w:rPr>
  </w:style>
  <w:style w:type="paragraph" w:customStyle="1" w:styleId="7360BC3592C043F5971D19490B1ADC5B1">
    <w:name w:val="7360BC3592C043F5971D19490B1ADC5B1"/>
    <w:rsid w:val="00D932BE"/>
    <w:pPr>
      <w:spacing w:after="0" w:line="240" w:lineRule="auto"/>
    </w:pPr>
    <w:rPr>
      <w:rFonts w:ascii="Times New Roman" w:eastAsia="Times New Roman" w:hAnsi="Times New Roman" w:cs="Times New Roman"/>
      <w:sz w:val="20"/>
      <w:szCs w:val="20"/>
    </w:rPr>
  </w:style>
  <w:style w:type="paragraph" w:customStyle="1" w:styleId="E650D3E7EB3D44EF90A8C82DC08EB281">
    <w:name w:val="E650D3E7EB3D44EF90A8C82DC08EB281"/>
    <w:rsid w:val="00D932BE"/>
    <w:pPr>
      <w:spacing w:after="240" w:line="240" w:lineRule="auto"/>
    </w:pPr>
    <w:rPr>
      <w:rFonts w:ascii="Times New Roman" w:eastAsia="Times New Roman" w:hAnsi="Times New Roman" w:cs="Times New Roman"/>
      <w:sz w:val="24"/>
      <w:szCs w:val="20"/>
    </w:rPr>
  </w:style>
  <w:style w:type="paragraph" w:customStyle="1" w:styleId="1CC6E8EBDE554FE7A337F53B970339571">
    <w:name w:val="1CC6E8EBDE554FE7A337F53B970339571"/>
    <w:rsid w:val="00D932BE"/>
    <w:pPr>
      <w:spacing w:after="0" w:line="240" w:lineRule="auto"/>
    </w:pPr>
    <w:rPr>
      <w:rFonts w:ascii="Times New Roman" w:eastAsia="Times New Roman" w:hAnsi="Times New Roman" w:cs="Times New Roman"/>
      <w:sz w:val="20"/>
      <w:szCs w:val="20"/>
    </w:rPr>
  </w:style>
  <w:style w:type="paragraph" w:customStyle="1" w:styleId="644E6F5E43C1489C9571144488389036">
    <w:name w:val="644E6F5E43C1489C9571144488389036"/>
    <w:rsid w:val="00D932BE"/>
    <w:pPr>
      <w:spacing w:after="0" w:line="240" w:lineRule="auto"/>
    </w:pPr>
    <w:rPr>
      <w:rFonts w:ascii="Times New Roman" w:eastAsia="Times New Roman" w:hAnsi="Times New Roman" w:cs="Times New Roman"/>
      <w:sz w:val="20"/>
      <w:szCs w:val="20"/>
    </w:rPr>
  </w:style>
  <w:style w:type="paragraph" w:customStyle="1" w:styleId="A6C6E95EBE9A44B8A955BF588220049A">
    <w:name w:val="A6C6E95EBE9A44B8A955BF588220049A"/>
    <w:rsid w:val="00D932BE"/>
    <w:pPr>
      <w:spacing w:after="0" w:line="240" w:lineRule="auto"/>
    </w:pPr>
    <w:rPr>
      <w:rFonts w:ascii="Times New Roman" w:eastAsia="Times New Roman" w:hAnsi="Times New Roman" w:cs="Times New Roman"/>
      <w:sz w:val="20"/>
      <w:szCs w:val="20"/>
    </w:rPr>
  </w:style>
  <w:style w:type="paragraph" w:customStyle="1" w:styleId="C36EC5D9B1C84A3784F30CA1863D0FDF">
    <w:name w:val="C36EC5D9B1C84A3784F30CA1863D0FDF"/>
    <w:rsid w:val="00D932BE"/>
    <w:pPr>
      <w:spacing w:after="240" w:line="240" w:lineRule="auto"/>
    </w:pPr>
    <w:rPr>
      <w:rFonts w:ascii="Times New Roman" w:eastAsia="Times New Roman" w:hAnsi="Times New Roman" w:cs="Times New Roman"/>
      <w:sz w:val="24"/>
      <w:szCs w:val="20"/>
    </w:rPr>
  </w:style>
  <w:style w:type="paragraph" w:customStyle="1" w:styleId="EE6A131479CC42E89633F89BFE3214A9">
    <w:name w:val="EE6A131479CC42E89633F89BFE3214A9"/>
    <w:rsid w:val="00D932BE"/>
    <w:pPr>
      <w:spacing w:after="240" w:line="240" w:lineRule="auto"/>
    </w:pPr>
    <w:rPr>
      <w:rFonts w:ascii="Times New Roman" w:eastAsia="Times New Roman" w:hAnsi="Times New Roman" w:cs="Times New Roman"/>
      <w:sz w:val="24"/>
      <w:szCs w:val="20"/>
    </w:rPr>
  </w:style>
  <w:style w:type="paragraph" w:customStyle="1" w:styleId="6D88459C9A1A4266A2714BAA2BD8721D">
    <w:name w:val="6D88459C9A1A4266A2714BAA2BD8721D"/>
    <w:rsid w:val="00D932BE"/>
    <w:pPr>
      <w:spacing w:after="240" w:line="240" w:lineRule="auto"/>
    </w:pPr>
    <w:rPr>
      <w:rFonts w:ascii="Times New Roman" w:eastAsia="Times New Roman" w:hAnsi="Times New Roman" w:cs="Times New Roman"/>
      <w:sz w:val="24"/>
      <w:szCs w:val="20"/>
    </w:rPr>
  </w:style>
  <w:style w:type="paragraph" w:customStyle="1" w:styleId="7A8AF98B917F46A0A3F47B722A29E62E">
    <w:name w:val="7A8AF98B917F46A0A3F47B722A29E62E"/>
    <w:rsid w:val="00D932BE"/>
    <w:pPr>
      <w:spacing w:after="0" w:line="240" w:lineRule="auto"/>
    </w:pPr>
    <w:rPr>
      <w:rFonts w:ascii="Times New Roman" w:eastAsia="Times New Roman" w:hAnsi="Times New Roman" w:cs="Times New Roman"/>
      <w:sz w:val="20"/>
      <w:szCs w:val="20"/>
    </w:rPr>
  </w:style>
  <w:style w:type="paragraph" w:customStyle="1" w:styleId="EDACE657C3D14B13B16E209EA89176F7">
    <w:name w:val="EDACE657C3D14B13B16E209EA89176F7"/>
    <w:rsid w:val="00D932BE"/>
    <w:pPr>
      <w:spacing w:after="0" w:line="240" w:lineRule="auto"/>
    </w:pPr>
    <w:rPr>
      <w:rFonts w:ascii="Times New Roman" w:eastAsia="Times New Roman" w:hAnsi="Times New Roman" w:cs="Times New Roman"/>
      <w:sz w:val="20"/>
      <w:szCs w:val="20"/>
    </w:rPr>
  </w:style>
  <w:style w:type="paragraph" w:customStyle="1" w:styleId="8BE75935117C40AB98F136A08AE588C9">
    <w:name w:val="8BE75935117C40AB98F136A08AE588C9"/>
    <w:rsid w:val="00D932BE"/>
    <w:pPr>
      <w:spacing w:after="0" w:line="240" w:lineRule="auto"/>
    </w:pPr>
    <w:rPr>
      <w:rFonts w:ascii="Times New Roman" w:eastAsia="Times New Roman" w:hAnsi="Times New Roman" w:cs="Times New Roman"/>
      <w:sz w:val="20"/>
      <w:szCs w:val="20"/>
    </w:rPr>
  </w:style>
  <w:style w:type="paragraph" w:customStyle="1" w:styleId="E7D66F46515F435A9EED2B6FBDBD41AD">
    <w:name w:val="E7D66F46515F435A9EED2B6FBDBD41AD"/>
    <w:rsid w:val="00D932BE"/>
    <w:pPr>
      <w:spacing w:after="0" w:line="240" w:lineRule="auto"/>
    </w:pPr>
    <w:rPr>
      <w:rFonts w:ascii="Times New Roman" w:eastAsia="Times New Roman" w:hAnsi="Times New Roman" w:cs="Times New Roman"/>
      <w:sz w:val="20"/>
      <w:szCs w:val="20"/>
    </w:rPr>
  </w:style>
  <w:style w:type="paragraph" w:customStyle="1" w:styleId="93DBD7FC3E3D4FEBB470542A87F6CD29">
    <w:name w:val="93DBD7FC3E3D4FEBB470542A87F6CD29"/>
    <w:rsid w:val="00D932BE"/>
    <w:pPr>
      <w:spacing w:after="0" w:line="240" w:lineRule="auto"/>
    </w:pPr>
    <w:rPr>
      <w:rFonts w:ascii="Times New Roman" w:eastAsia="Times New Roman" w:hAnsi="Times New Roman" w:cs="Times New Roman"/>
      <w:sz w:val="20"/>
      <w:szCs w:val="20"/>
    </w:rPr>
  </w:style>
  <w:style w:type="paragraph" w:customStyle="1" w:styleId="535104EDA2774DFCBD92C0E0C16713E9">
    <w:name w:val="535104EDA2774DFCBD92C0E0C16713E9"/>
    <w:rsid w:val="00D932BE"/>
    <w:pPr>
      <w:spacing w:after="0" w:line="240" w:lineRule="auto"/>
    </w:pPr>
    <w:rPr>
      <w:rFonts w:ascii="Times New Roman" w:eastAsia="Times New Roman" w:hAnsi="Times New Roman" w:cs="Times New Roman"/>
      <w:sz w:val="20"/>
      <w:szCs w:val="20"/>
    </w:rPr>
  </w:style>
  <w:style w:type="paragraph" w:customStyle="1" w:styleId="0C1E29127ADA4E9C93AE97E4531EBE64">
    <w:name w:val="0C1E29127ADA4E9C93AE97E4531EBE64"/>
    <w:rsid w:val="00D932BE"/>
    <w:pPr>
      <w:spacing w:after="0" w:line="240" w:lineRule="auto"/>
    </w:pPr>
    <w:rPr>
      <w:rFonts w:ascii="Times New Roman" w:eastAsia="Times New Roman" w:hAnsi="Times New Roman" w:cs="Times New Roman"/>
      <w:sz w:val="20"/>
      <w:szCs w:val="20"/>
    </w:rPr>
  </w:style>
  <w:style w:type="paragraph" w:customStyle="1" w:styleId="BF2A4D7A9027447AA6D27FDE2A2EBD77">
    <w:name w:val="BF2A4D7A9027447AA6D27FDE2A2EBD77"/>
    <w:rsid w:val="00D932BE"/>
    <w:pPr>
      <w:spacing w:after="0" w:line="240" w:lineRule="auto"/>
    </w:pPr>
    <w:rPr>
      <w:rFonts w:ascii="Times New Roman" w:eastAsia="Times New Roman" w:hAnsi="Times New Roman" w:cs="Times New Roman"/>
      <w:sz w:val="20"/>
      <w:szCs w:val="20"/>
    </w:rPr>
  </w:style>
  <w:style w:type="paragraph" w:customStyle="1" w:styleId="B1D43DC654A442F5AB53D366823A4DE7">
    <w:name w:val="B1D43DC654A442F5AB53D366823A4DE7"/>
    <w:rsid w:val="00D932BE"/>
    <w:pPr>
      <w:spacing w:after="0" w:line="240" w:lineRule="auto"/>
    </w:pPr>
    <w:rPr>
      <w:rFonts w:ascii="Times New Roman" w:eastAsia="Times New Roman" w:hAnsi="Times New Roman" w:cs="Times New Roman"/>
      <w:sz w:val="20"/>
      <w:szCs w:val="20"/>
    </w:rPr>
  </w:style>
  <w:style w:type="paragraph" w:customStyle="1" w:styleId="2EBD63E3E04C4C0CBB88964C6F6F90A3">
    <w:name w:val="2EBD63E3E04C4C0CBB88964C6F6F90A3"/>
    <w:rsid w:val="005229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UNITBOM-1780-234</_dlc_DocId>
    <_dlc_DocIdUrl xmlns="bf4c0e24-4363-4a2c-98c4-ba38f29833df">
      <Url>https://intranet.undp.org/unit/bom/pso/_layouts/DocIdRedir.aspx?ID=UNITBOM-1780-234</Url>
      <Description>UNITBOM-1780-234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1E3B-7875-4613-9E35-5D131D3D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124E4-05B3-4CB4-80AE-E879B9866330}">
  <ds:schemaRefs>
    <ds:schemaRef ds:uri="http://schemas.microsoft.com/sharepoint/events"/>
  </ds:schemaRefs>
</ds:datastoreItem>
</file>

<file path=customXml/itemProps3.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4.xml><?xml version="1.0" encoding="utf-8"?>
<ds:datastoreItem xmlns:ds="http://schemas.openxmlformats.org/officeDocument/2006/customXml" ds:itemID="{B442CD79-8D58-4087-B7E2-03A399B54253}">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BFFBDD9B-781E-46C7-81A0-B5CD7443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19</Pages>
  <Words>6151</Words>
  <Characters>35062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41131</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creator>tsd</dc:creator>
  <cp:lastModifiedBy>Murat.Akin</cp:lastModifiedBy>
  <cp:revision>8</cp:revision>
  <cp:lastPrinted>2014-08-21T14:24:00Z</cp:lastPrinted>
  <dcterms:created xsi:type="dcterms:W3CDTF">2014-08-13T16:48:00Z</dcterms:created>
  <dcterms:modified xsi:type="dcterms:W3CDTF">2014-08-21T18:12:00Z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f07bfc24-ee30-405a-b6a3-f8dc78ad4517</vt:lpwstr>
  </property>
</Properties>
</file>