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B" w:rsidRPr="00581A8E" w:rsidRDefault="00553AEB" w:rsidP="00F65858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s-GT" w:eastAsia="en-PH"/>
        </w:rPr>
      </w:pPr>
    </w:p>
    <w:p w:rsidR="00553AEB" w:rsidRPr="00581A8E" w:rsidRDefault="00553AEB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</w:p>
    <w:p w:rsidR="00553AEB" w:rsidRPr="00581A8E" w:rsidRDefault="00553AEB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</w:p>
    <w:p w:rsidR="005F2911" w:rsidRPr="00581A8E" w:rsidRDefault="005F2911" w:rsidP="00553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CARTA DEL OFERENTE AL PNUD</w:t>
      </w:r>
    </w:p>
    <w:p w:rsidR="005F2911" w:rsidRPr="00581A8E" w:rsidRDefault="005F2911" w:rsidP="00553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CONFIRMANDO INTERÉS Y DISPONIBILIDAD</w:t>
      </w:r>
    </w:p>
    <w:p w:rsidR="005F2911" w:rsidRPr="00581A8E" w:rsidRDefault="005F2911" w:rsidP="00553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PARA LA ASIGNACIÓN DE CONTRATISTA INDIVIDUAL (CI)</w:t>
      </w:r>
    </w:p>
    <w:p w:rsidR="00263677" w:rsidRPr="00581A8E" w:rsidRDefault="00263677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F65858" w:rsidRPr="00581A8E" w:rsidRDefault="00F65858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81A8E" w:rsidRDefault="00EF5136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263677" w:rsidRPr="00581A8E" w:rsidRDefault="00263677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81A8E" w:rsidRDefault="00A47553" w:rsidP="00553AEB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EF5136" w:rsidRPr="00581A8E" w:rsidRDefault="00EF5136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553AEB" w:rsidRPr="00581A8E" w:rsidRDefault="00553AEB" w:rsidP="00581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Señora </w:t>
      </w:r>
    </w:p>
    <w:p w:rsidR="00BD49AB" w:rsidRPr="00581A8E" w:rsidRDefault="003D1F35" w:rsidP="00581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Maria Luisa Silva</w:t>
      </w:r>
    </w:p>
    <w:p w:rsidR="003D1F35" w:rsidRPr="00581A8E" w:rsidRDefault="003D1F35" w:rsidP="00581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Representante Residente PNUD </w:t>
      </w:r>
      <w:proofErr w:type="spellStart"/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a.i.</w:t>
      </w:r>
      <w:proofErr w:type="spellEnd"/>
    </w:p>
    <w:p w:rsidR="00EF5136" w:rsidRPr="00581A8E" w:rsidRDefault="00A47553" w:rsidP="00581A8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Programa de las Naciones Unidas para el Desarrollo</w:t>
      </w:r>
    </w:p>
    <w:p w:rsidR="00553AEB" w:rsidRPr="00581A8E" w:rsidRDefault="003D1F35" w:rsidP="00581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Av. </w:t>
      </w:r>
      <w:r w:rsidR="00553AEB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Augusto </w:t>
      </w:r>
      <w:r w:rsidR="001B6000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Pérez </w:t>
      </w:r>
      <w:proofErr w:type="spellStart"/>
      <w:r w:rsidR="001B6000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Araní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bar</w:t>
      </w:r>
      <w:proofErr w:type="spellEnd"/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750</w:t>
      </w:r>
    </w:p>
    <w:p w:rsidR="00EF5136" w:rsidRPr="00581A8E" w:rsidRDefault="003D1F35" w:rsidP="00581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Magdalena del Mar</w:t>
      </w:r>
    </w:p>
    <w:p w:rsidR="00EF5136" w:rsidRPr="00581A8E" w:rsidRDefault="00EF5136" w:rsidP="00581A8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47553" w:rsidRPr="00581A8E" w:rsidRDefault="00A47553" w:rsidP="00581A8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</w:t>
      </w:r>
      <w:r w:rsidR="00553AEB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señor</w:t>
      </w:r>
      <w:r w:rsidR="00553AEB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:rsidR="00EF5136" w:rsidRPr="00581A8E" w:rsidRDefault="00EF5136" w:rsidP="00581A8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81A8E" w:rsidRDefault="00A87A52" w:rsidP="00581A8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:rsidR="00EF5136" w:rsidRPr="00581A8E" w:rsidRDefault="00EF5136" w:rsidP="00581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553AEB" w:rsidRPr="000C4F86" w:rsidRDefault="00A47553" w:rsidP="00581A8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553AEB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519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la consultoría</w:t>
      </w:r>
      <w:bookmarkStart w:id="0" w:name="_GoBack"/>
      <w:bookmarkEnd w:id="0"/>
      <w:r w:rsidR="004519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C4F86" w:rsidRPr="000C4F8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__________________________________</w:t>
      </w:r>
      <w:r w:rsidR="00553AEB" w:rsidRPr="000C4F8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”.</w:t>
      </w:r>
    </w:p>
    <w:p w:rsidR="00A47553" w:rsidRPr="000C4F86" w:rsidRDefault="00A47553" w:rsidP="00581A8E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</w:pPr>
    </w:p>
    <w:p w:rsidR="00D963A8" w:rsidRPr="00581A8E" w:rsidRDefault="00D963A8" w:rsidP="00581A8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:rsidR="00D963A8" w:rsidRPr="00581A8E" w:rsidRDefault="00D963A8" w:rsidP="00581A8E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Pr="00581A8E" w:rsidRDefault="00A87A52" w:rsidP="00581A8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p</w:t>
      </w:r>
      <w:r w:rsidR="00D963A8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ropongo mis servicios y confirmo mi interés en realizar la asignación a través de la presentación de mi CV o Formulario de Antecedentes Personales (P11), que he firmado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debidamente </w:t>
      </w:r>
      <w:r w:rsidR="00D963A8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adjunto como Anexo 1</w:t>
      </w:r>
    </w:p>
    <w:p w:rsidR="006B424C" w:rsidRPr="00581A8E" w:rsidRDefault="006B424C" w:rsidP="00581A8E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A5A0B" w:rsidRPr="00581A8E" w:rsidRDefault="003A5A0B" w:rsidP="00581A8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realizar</w:t>
      </w:r>
      <w:r w:rsidR="00EF5629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los servicios basado en la siguiente</w:t>
      </w:r>
      <w:r w:rsidR="001123CD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marque la casilla que corresponda a la opción aplicable]:</w:t>
      </w:r>
    </w:p>
    <w:p w:rsidR="003A5A0B" w:rsidRPr="00581A8E" w:rsidRDefault="003A5A0B" w:rsidP="00581A8E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581A8E" w:rsidRDefault="00553AEB" w:rsidP="00581A8E">
      <w:pPr>
        <w:tabs>
          <w:tab w:val="left" w:pos="709"/>
          <w:tab w:val="left" w:pos="1890"/>
        </w:tabs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 </w:t>
      </w:r>
      <w:r w:rsidR="008F0A34" w:rsidRPr="00581A8E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581A8E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581A8E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="008F0A34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="008F0A34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Términos de Referencia.</w:t>
      </w:r>
    </w:p>
    <w:p w:rsidR="00182FE6" w:rsidRPr="00581A8E" w:rsidRDefault="00182FE6" w:rsidP="00581A8E">
      <w:pPr>
        <w:pStyle w:val="Prrafodelista"/>
        <w:tabs>
          <w:tab w:val="left" w:pos="709"/>
          <w:tab w:val="left" w:pos="927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81A8E" w:rsidRDefault="008F0A34" w:rsidP="00581A8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efectos de la evaluación, </w:t>
      </w:r>
      <w:r w:rsidR="001123CD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se adjunta</w:t>
      </w:r>
      <w:r w:rsidR="001123CD" w:rsidRPr="00581A8E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como Anexo 2 el desglose del monto de la suma global fija mencionada anteriormente</w:t>
      </w:r>
      <w:r w:rsidR="00EF5136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:rsidR="008F0A34" w:rsidRPr="00581A8E" w:rsidRDefault="008F0A34" w:rsidP="00581A8E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8F0A34" w:rsidRPr="00581A8E" w:rsidRDefault="008F0A34" w:rsidP="00581A8E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</w:t>
      </w:r>
      <w:r w:rsidR="003C7FC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del PNUD, la aceptación </w:t>
      </w:r>
      <w:r w:rsidR="003C7FC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:rsidR="004C456E" w:rsidRPr="00581A8E" w:rsidRDefault="004C456E" w:rsidP="00553AE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F030C5" w:rsidRPr="00581A8E" w:rsidRDefault="004165CD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perí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  <w:r w:rsidR="00D416D6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:rsidR="00581A8E" w:rsidRPr="00581A8E" w:rsidRDefault="00581A8E" w:rsidP="00581A8E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581A8E" w:rsidRPr="00581A8E" w:rsidRDefault="00581A8E" w:rsidP="00581A8E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F030C5" w:rsidRPr="00581A8E" w:rsidRDefault="000C3AD6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olor w:val="000000" w:themeColor="text1"/>
          <w:sz w:val="20"/>
          <w:szCs w:val="20"/>
          <w:lang w:val="es-GT"/>
        </w:rPr>
        <w:lastRenderedPageBreak/>
        <w:t xml:space="preserve">Confirmo que no tengo parentesco en primer grado </w:t>
      </w:r>
      <w:r w:rsidRPr="00581A8E">
        <w:rPr>
          <w:rStyle w:val="hps"/>
          <w:rFonts w:ascii="Arial" w:hAnsi="Arial" w:cs="Arial"/>
          <w:color w:val="000000" w:themeColor="text1"/>
          <w:sz w:val="20"/>
          <w:szCs w:val="20"/>
          <w:lang w:val="es-ES"/>
        </w:rPr>
        <w:t>(madre, padre</w:t>
      </w:r>
      <w:r w:rsidRPr="00581A8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hijo, hija, cónyuge/ pareja, hermano o hermana) con nadie actualmente contratado o empleado por alguna oficina o </w:t>
      </w:r>
      <w:r w:rsidRPr="00581A8E">
        <w:rPr>
          <w:rStyle w:val="hps"/>
          <w:rFonts w:ascii="Arial" w:hAnsi="Arial" w:cs="Arial"/>
          <w:color w:val="000000" w:themeColor="text1"/>
          <w:sz w:val="20"/>
          <w:szCs w:val="20"/>
          <w:lang w:val="es-ES"/>
        </w:rPr>
        <w:t>agencia de la ONU</w:t>
      </w:r>
      <w:r w:rsidR="00F030C5" w:rsidRPr="00581A8E">
        <w:rPr>
          <w:rFonts w:ascii="Arial" w:hAnsi="Arial" w:cs="Arial"/>
          <w:color w:val="000000" w:themeColor="text1"/>
          <w:sz w:val="20"/>
          <w:szCs w:val="20"/>
          <w:lang w:val="es-GT"/>
        </w:rPr>
        <w:t xml:space="preserve"> </w:t>
      </w:r>
      <w:r w:rsidR="00553AEB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[indique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el nombre del familiar, la Oficina de Naciones Unidas que contrata o emplea al pariente, así como el parentesco, si tal relación existiese</w:t>
      </w:r>
      <w:r w:rsidR="00F030C5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:rsidR="003C5261" w:rsidRPr="00581A8E" w:rsidRDefault="003C5261" w:rsidP="00553AEB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GT"/>
        </w:rPr>
      </w:pPr>
    </w:p>
    <w:p w:rsidR="003C5261" w:rsidRPr="00581A8E" w:rsidRDefault="00F85612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 w:rsidRPr="00581A8E">
        <w:rPr>
          <w:rFonts w:ascii="Arial" w:hAnsi="Arial" w:cs="Arial"/>
          <w:sz w:val="20"/>
          <w:szCs w:val="20"/>
          <w:lang w:val="es-GT"/>
        </w:rPr>
        <w:t>procederé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por favor marque la casilla apropiada</w:t>
      </w:r>
      <w:r w:rsidR="003C5261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4C456E" w:rsidRPr="00581A8E" w:rsidRDefault="004C456E" w:rsidP="00553AEB">
      <w:pPr>
        <w:pStyle w:val="Prrafodelista"/>
        <w:spacing w:after="0" w:line="240" w:lineRule="auto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:rsidR="003C5261" w:rsidRPr="00581A8E" w:rsidRDefault="00553AEB" w:rsidP="00553AEB">
      <w:pPr>
        <w:tabs>
          <w:tab w:val="left" w:pos="1134"/>
          <w:tab w:val="left" w:pos="1890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 </w:t>
      </w:r>
      <w:r w:rsidR="007B0745" w:rsidRPr="00581A8E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3C5261" w:rsidRPr="00581A8E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3C5261" w:rsidRPr="00581A8E" w:rsidRDefault="00553AEB" w:rsidP="00553AEB">
      <w:pPr>
        <w:pStyle w:val="Prrafodelista"/>
        <w:tabs>
          <w:tab w:val="left" w:pos="1134"/>
          <w:tab w:val="left" w:pos="2160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 </w:t>
      </w:r>
      <w:r w:rsidR="007B0745" w:rsidRPr="00581A8E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="007B0745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 w:rsidRPr="00581A8E">
        <w:rPr>
          <w:rFonts w:ascii="Arial" w:hAnsi="Arial" w:cs="Arial"/>
          <w:sz w:val="20"/>
          <w:szCs w:val="20"/>
          <w:lang w:val="es-GT"/>
        </w:rPr>
        <w:t>que firme con el PNUD, por mí y en nombre mío, un Acuerdo de Préstamo Reembolsable (RLA por sus siglas en inglés)</w:t>
      </w:r>
      <w:r w:rsidR="003C5261" w:rsidRPr="00581A8E">
        <w:rPr>
          <w:rFonts w:ascii="Arial" w:hAnsi="Arial" w:cs="Arial"/>
          <w:sz w:val="20"/>
          <w:szCs w:val="20"/>
          <w:lang w:val="es-GT"/>
        </w:rPr>
        <w:t>.</w:t>
      </w:r>
      <w:r w:rsidR="001A12CE" w:rsidRPr="00581A8E">
        <w:rPr>
          <w:rFonts w:ascii="Arial" w:hAnsi="Arial" w:cs="Arial"/>
          <w:sz w:val="20"/>
          <w:szCs w:val="20"/>
          <w:lang w:val="es-GT"/>
        </w:rPr>
        <w:t xml:space="preserve">  </w:t>
      </w:r>
      <w:r w:rsidR="0052437A" w:rsidRPr="00581A8E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 w:rsidRPr="00581A8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 w:rsidRPr="00581A8E">
        <w:rPr>
          <w:rFonts w:ascii="Arial" w:hAnsi="Arial" w:cs="Arial"/>
          <w:sz w:val="20"/>
          <w:szCs w:val="20"/>
          <w:lang w:val="es-GT"/>
        </w:rPr>
        <w:t>este</w:t>
      </w:r>
      <w:r w:rsidR="0098251E" w:rsidRPr="00581A8E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="0052437A" w:rsidRPr="00581A8E">
        <w:rPr>
          <w:rFonts w:ascii="Arial" w:hAnsi="Arial" w:cs="Arial"/>
          <w:sz w:val="20"/>
          <w:szCs w:val="20"/>
          <w:lang w:val="es-GT"/>
        </w:rPr>
        <w:t>propósito son los siguientes:</w:t>
      </w:r>
    </w:p>
    <w:p w:rsidR="005050B5" w:rsidRPr="00581A8E" w:rsidRDefault="00E165D4" w:rsidP="00553AEB">
      <w:pPr>
        <w:tabs>
          <w:tab w:val="left" w:pos="2160"/>
        </w:tabs>
        <w:spacing w:after="0" w:line="240" w:lineRule="auto"/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:rsidR="00553AEB" w:rsidRPr="00581A8E" w:rsidRDefault="00553AEB" w:rsidP="00553AE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4B6A21" w:rsidRPr="00581A8E" w:rsidRDefault="0052437A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t>Confirmo que</w:t>
      </w:r>
      <w:r w:rsidR="004B6A21" w:rsidRPr="00581A8E">
        <w:rPr>
          <w:rFonts w:ascii="Arial" w:hAnsi="Arial" w:cs="Arial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81A8E">
        <w:rPr>
          <w:rFonts w:ascii="Arial" w:hAnsi="Arial" w:cs="Arial"/>
          <w:sz w:val="20"/>
          <w:szCs w:val="20"/>
          <w:lang w:val="es-GT"/>
        </w:rPr>
        <w:t>:</w:t>
      </w:r>
    </w:p>
    <w:p w:rsidR="004B6A21" w:rsidRPr="00581A8E" w:rsidRDefault="004B6A21" w:rsidP="00553AE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:rsidR="004B6A21" w:rsidRPr="00581A8E" w:rsidRDefault="00553AEB" w:rsidP="00553AEB">
      <w:pPr>
        <w:pStyle w:val="Prrafodelista"/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</w:t>
      </w:r>
      <w:r w:rsidR="004B6A21" w:rsidRPr="00581A8E">
        <w:rPr>
          <w:rFonts w:ascii="Arial" w:hAnsi="Arial" w:cs="Arial"/>
          <w:sz w:val="20"/>
          <w:szCs w:val="20"/>
          <w:lang w:val="es-GT"/>
        </w:rPr>
        <w:t>A</w:t>
      </w:r>
      <w:r w:rsidR="0052437A" w:rsidRPr="00581A8E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</w:t>
      </w:r>
      <w:r w:rsidRPr="00581A8E">
        <w:rPr>
          <w:rFonts w:ascii="Arial" w:hAnsi="Arial" w:cs="Arial"/>
          <w:sz w:val="20"/>
          <w:szCs w:val="20"/>
          <w:lang w:val="es-GT"/>
        </w:rPr>
        <w:t>ni</w:t>
      </w:r>
      <w:r w:rsidR="0052437A" w:rsidRPr="00581A8E">
        <w:rPr>
          <w:rFonts w:ascii="Arial" w:hAnsi="Arial" w:cs="Arial"/>
          <w:sz w:val="20"/>
          <w:szCs w:val="20"/>
          <w:lang w:val="es-GT"/>
        </w:rPr>
        <w:t xml:space="preserve"> cualquier </w:t>
      </w:r>
      <w:r w:rsidR="00A0201C" w:rsidRPr="00581A8E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81A8E">
        <w:rPr>
          <w:rFonts w:ascii="Arial" w:hAnsi="Arial" w:cs="Arial"/>
          <w:sz w:val="20"/>
          <w:szCs w:val="20"/>
          <w:lang w:val="es-GT"/>
        </w:rPr>
        <w:t xml:space="preserve">forma de compromiso con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ninguna </w:t>
      </w:r>
      <w:r w:rsidR="0052437A" w:rsidRPr="00581A8E">
        <w:rPr>
          <w:rFonts w:ascii="Arial" w:hAnsi="Arial" w:cs="Arial"/>
          <w:sz w:val="20"/>
          <w:szCs w:val="20"/>
          <w:lang w:val="es-GT"/>
        </w:rPr>
        <w:t>Unidad de Negocio del PNUD</w:t>
      </w:r>
      <w:r w:rsidR="004B6A21" w:rsidRPr="00581A8E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4B6A21" w:rsidRPr="00581A8E" w:rsidRDefault="00553AEB" w:rsidP="00553AEB">
      <w:pPr>
        <w:pStyle w:val="Prrafodelista"/>
        <w:tabs>
          <w:tab w:val="left" w:pos="1134"/>
        </w:tabs>
        <w:spacing w:after="0" w:line="240" w:lineRule="auto"/>
        <w:ind w:left="1134" w:hanging="283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 </w:t>
      </w:r>
      <w:r w:rsidR="0052437A" w:rsidRPr="00581A8E">
        <w:rPr>
          <w:rFonts w:ascii="Arial" w:hAnsi="Arial" w:cs="Arial"/>
          <w:sz w:val="20"/>
          <w:szCs w:val="20"/>
          <w:lang w:val="es-GT"/>
        </w:rPr>
        <w:t xml:space="preserve">Actualmente estoy comprometido con el PNUD y/u otras entidades </w:t>
      </w:r>
      <w:r w:rsidR="00906D4D" w:rsidRPr="00581A8E">
        <w:rPr>
          <w:rFonts w:ascii="Arial" w:hAnsi="Arial" w:cs="Arial"/>
          <w:sz w:val="20"/>
          <w:szCs w:val="20"/>
          <w:lang w:val="es-GT"/>
        </w:rPr>
        <w:t xml:space="preserve">por </w:t>
      </w:r>
      <w:r w:rsidR="0052437A" w:rsidRPr="00581A8E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:rsidR="00D4346E" w:rsidRPr="00581A8E" w:rsidRDefault="00D4346E" w:rsidP="00553AE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25"/>
        <w:gridCol w:w="1453"/>
        <w:gridCol w:w="1893"/>
        <w:gridCol w:w="1396"/>
        <w:gridCol w:w="1405"/>
      </w:tblGrid>
      <w:tr w:rsidR="00E20F34" w:rsidRPr="00581A8E" w:rsidTr="00E165D4">
        <w:tc>
          <w:tcPr>
            <w:tcW w:w="1985" w:type="dxa"/>
          </w:tcPr>
          <w:p w:rsidR="00D4346E" w:rsidRPr="00581A8E" w:rsidRDefault="00D4346E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:rsidR="00E20F34" w:rsidRPr="00581A8E" w:rsidRDefault="00E20F34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52437A" w:rsidRPr="00581A8E">
              <w:rPr>
                <w:rFonts w:ascii="Arial" w:hAnsi="Arial" w:cs="Arial"/>
                <w:b/>
                <w:sz w:val="20"/>
                <w:szCs w:val="20"/>
              </w:rPr>
              <w:t>ignación</w:t>
            </w:r>
          </w:p>
        </w:tc>
        <w:tc>
          <w:tcPr>
            <w:tcW w:w="1492" w:type="dxa"/>
          </w:tcPr>
          <w:p w:rsidR="00D4346E" w:rsidRPr="00581A8E" w:rsidRDefault="00D4346E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F34" w:rsidRPr="00581A8E" w:rsidRDefault="0052437A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956" w:type="dxa"/>
          </w:tcPr>
          <w:p w:rsidR="00E20F34" w:rsidRPr="00581A8E" w:rsidRDefault="00CF5B39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  <w:lang w:val="es-GT"/>
              </w:rPr>
              <w:t>U</w:t>
            </w:r>
            <w:r w:rsidR="0052437A" w:rsidRPr="00581A8E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nidad de Negocio del PNUD / Nombre de Institución / Compañía </w:t>
            </w:r>
          </w:p>
        </w:tc>
        <w:tc>
          <w:tcPr>
            <w:tcW w:w="1426" w:type="dxa"/>
          </w:tcPr>
          <w:p w:rsidR="00D4346E" w:rsidRPr="00581A8E" w:rsidRDefault="00D4346E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:rsidR="00E20F34" w:rsidRPr="00581A8E" w:rsidRDefault="0052437A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:rsidR="00D4346E" w:rsidRPr="00581A8E" w:rsidRDefault="00D4346E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F34" w:rsidRPr="00581A8E" w:rsidRDefault="0052437A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E20F34" w:rsidRPr="00581A8E">
              <w:rPr>
                <w:rFonts w:ascii="Arial" w:hAnsi="Arial" w:cs="Arial"/>
                <w:b/>
                <w:sz w:val="20"/>
                <w:szCs w:val="20"/>
              </w:rPr>
              <w:t>Contrat</w:t>
            </w:r>
            <w:r w:rsidRPr="00581A8E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</w:tr>
      <w:tr w:rsidR="00E165D4" w:rsidRPr="00581A8E" w:rsidTr="00E165D4">
        <w:tc>
          <w:tcPr>
            <w:tcW w:w="1985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581A8E" w:rsidTr="00E165D4">
        <w:tc>
          <w:tcPr>
            <w:tcW w:w="1985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581A8E" w:rsidTr="00E165D4">
        <w:tc>
          <w:tcPr>
            <w:tcW w:w="1985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581A8E" w:rsidTr="00E165D4">
        <w:tc>
          <w:tcPr>
            <w:tcW w:w="1985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581A8E" w:rsidRDefault="00E20F3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Pr="00581A8E" w:rsidRDefault="004B6A21" w:rsidP="00553AE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Pr="00581A8E" w:rsidRDefault="00553AEB" w:rsidP="00553AEB">
      <w:pPr>
        <w:tabs>
          <w:tab w:val="left" w:pos="1134"/>
        </w:tabs>
        <w:spacing w:after="0" w:line="240" w:lineRule="auto"/>
        <w:ind w:left="1134" w:hanging="424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     </w:t>
      </w:r>
      <w:r w:rsidR="00CD0D8D" w:rsidRPr="00581A8E"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581A8E">
        <w:rPr>
          <w:rFonts w:ascii="Arial" w:hAnsi="Arial" w:cs="Arial"/>
          <w:sz w:val="20"/>
          <w:szCs w:val="20"/>
          <w:lang w:val="es-GT"/>
        </w:rPr>
        <w:t>del</w:t>
      </w:r>
      <w:r w:rsidR="00CD0D8D" w:rsidRPr="00581A8E">
        <w:rPr>
          <w:rFonts w:ascii="Arial" w:hAnsi="Arial" w:cs="Arial"/>
          <w:sz w:val="20"/>
          <w:szCs w:val="20"/>
          <w:lang w:val="es-GT"/>
        </w:rPr>
        <w:t>/los</w:t>
      </w:r>
      <w:r w:rsidR="00A0201C" w:rsidRPr="00581A8E">
        <w:rPr>
          <w:rFonts w:ascii="Arial" w:hAnsi="Arial" w:cs="Arial"/>
          <w:sz w:val="20"/>
          <w:szCs w:val="20"/>
          <w:lang w:val="es-GT"/>
        </w:rPr>
        <w:t xml:space="preserve"> siguiente</w:t>
      </w:r>
      <w:r w:rsidR="00CD0D8D" w:rsidRPr="00581A8E">
        <w:rPr>
          <w:rFonts w:ascii="Arial" w:hAnsi="Arial" w:cs="Arial"/>
          <w:sz w:val="20"/>
          <w:szCs w:val="20"/>
          <w:lang w:val="es-GT"/>
        </w:rPr>
        <w:t>(s)</w:t>
      </w:r>
      <w:r w:rsidR="00A0201C" w:rsidRPr="00581A8E">
        <w:rPr>
          <w:rFonts w:ascii="Arial" w:hAnsi="Arial" w:cs="Arial"/>
          <w:sz w:val="20"/>
          <w:szCs w:val="20"/>
          <w:lang w:val="es-GT"/>
        </w:rPr>
        <w:t xml:space="preserve"> trabajo</w:t>
      </w:r>
      <w:r w:rsidR="00CD0D8D" w:rsidRPr="00581A8E">
        <w:rPr>
          <w:rFonts w:ascii="Arial" w:hAnsi="Arial" w:cs="Arial"/>
          <w:sz w:val="20"/>
          <w:szCs w:val="20"/>
          <w:lang w:val="es-GT"/>
        </w:rPr>
        <w:t xml:space="preserve">(s) </w:t>
      </w:r>
      <w:r w:rsidR="00A0201C" w:rsidRPr="00581A8E">
        <w:rPr>
          <w:rFonts w:ascii="Arial" w:hAnsi="Arial" w:cs="Arial"/>
          <w:sz w:val="20"/>
          <w:szCs w:val="20"/>
          <w:lang w:val="es-GT"/>
        </w:rPr>
        <w:t xml:space="preserve"> para PNUD y/u otras entidades para las cuales he presentado una propuesta:</w:t>
      </w:r>
    </w:p>
    <w:p w:rsidR="00D4346E" w:rsidRPr="00581A8E" w:rsidRDefault="00D4346E" w:rsidP="00553AE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48"/>
        <w:gridCol w:w="1471"/>
        <w:gridCol w:w="1821"/>
        <w:gridCol w:w="1411"/>
        <w:gridCol w:w="1421"/>
      </w:tblGrid>
      <w:tr w:rsidR="00A0201C" w:rsidRPr="00581A8E" w:rsidTr="00A0201C">
        <w:tc>
          <w:tcPr>
            <w:tcW w:w="2011" w:type="dxa"/>
          </w:tcPr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511" w:type="dxa"/>
            <w:vAlign w:val="center"/>
          </w:tcPr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878" w:type="dxa"/>
          </w:tcPr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56" w:type="dxa"/>
            <w:vAlign w:val="center"/>
          </w:tcPr>
          <w:p w:rsidR="00A0201C" w:rsidRPr="00581A8E" w:rsidRDefault="00A0201C" w:rsidP="00553AE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proofErr w:type="spellEnd"/>
            <w:r w:rsidRPr="00581A8E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581A8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E165D4" w:rsidRPr="00581A8E" w:rsidTr="00BC58AA">
        <w:tc>
          <w:tcPr>
            <w:tcW w:w="2011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581A8E" w:rsidTr="00BC58AA">
        <w:tc>
          <w:tcPr>
            <w:tcW w:w="2011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581A8E" w:rsidRDefault="00E165D4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581A8E" w:rsidTr="00B16AE1">
        <w:tc>
          <w:tcPr>
            <w:tcW w:w="2011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581A8E" w:rsidTr="00B16AE1">
        <w:tc>
          <w:tcPr>
            <w:tcW w:w="2011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581A8E" w:rsidRDefault="00624590" w:rsidP="00553AEB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581A8E" w:rsidRDefault="00624590" w:rsidP="00553AE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201C" w:rsidRPr="00581A8E" w:rsidRDefault="00A0201C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Comprendo perfectamente y reconozco que el PNUD no está obligado a aceptar esta propuesta; también comprendo y acepto que </w:t>
      </w:r>
      <w:r w:rsidR="008A545F" w:rsidRPr="00581A8E">
        <w:rPr>
          <w:rFonts w:ascii="Arial" w:hAnsi="Arial" w:cs="Arial"/>
          <w:snapToGrid w:val="0"/>
          <w:sz w:val="20"/>
          <w:szCs w:val="20"/>
          <w:lang w:val="es-GT"/>
        </w:rPr>
        <w:t>deberé asumir</w:t>
      </w:r>
      <w:r w:rsidR="008A545F" w:rsidRPr="00581A8E">
        <w:rPr>
          <w:rFonts w:ascii="Arial" w:hAnsi="Arial" w:cs="Arial"/>
          <w:snapToGrid w:val="0"/>
          <w:color w:val="FF0000"/>
          <w:sz w:val="20"/>
          <w:szCs w:val="20"/>
          <w:lang w:val="es-GT"/>
        </w:rPr>
        <w:t xml:space="preserve"> </w:t>
      </w:r>
      <w:r w:rsidR="00EF5629" w:rsidRPr="00581A8E">
        <w:rPr>
          <w:rFonts w:ascii="Arial" w:hAnsi="Arial" w:cs="Arial"/>
          <w:strike/>
          <w:snapToGrid w:val="0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</w:t>
      </w:r>
      <w:r w:rsidR="004D7CDC"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efecto </w:t>
      </w:r>
      <w:r w:rsidR="00EF5629"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del proceso de selección.  </w:t>
      </w:r>
    </w:p>
    <w:p w:rsidR="004B1253" w:rsidRPr="00581A8E" w:rsidRDefault="004B1253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:rsidR="00553AEB" w:rsidRPr="00581A8E" w:rsidRDefault="00553AEB" w:rsidP="00553AE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553AEB" w:rsidRPr="00581A8E" w:rsidRDefault="00553AEB" w:rsidP="00553AE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553AEB" w:rsidRPr="00581A8E" w:rsidRDefault="00553AEB" w:rsidP="00553AE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553AEB" w:rsidRPr="00581A8E" w:rsidRDefault="00553AEB" w:rsidP="00553AE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0C0177" w:rsidRPr="00581A8E" w:rsidRDefault="00497B0C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b/>
          <w:i/>
          <w:sz w:val="20"/>
          <w:szCs w:val="20"/>
          <w:u w:val="single"/>
          <w:lang w:val="es-GT"/>
        </w:rPr>
        <w:lastRenderedPageBreak/>
        <w:t>Si usted es un ex-funcionario de las Naciones Unidas que se ha separado recientemente de la Organización, por favor agregue esta sección a su carta: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 Confirmo que he cumplido con la interrupción mínima de servicio requerida antes que pueda ser elegible para un Contrato Individual.</w:t>
      </w:r>
      <w:r w:rsidR="008C21A5" w:rsidRPr="00581A8E">
        <w:rPr>
          <w:rFonts w:ascii="Arial" w:hAnsi="Arial" w:cs="Arial"/>
          <w:sz w:val="20"/>
          <w:szCs w:val="20"/>
          <w:lang w:val="es-GT"/>
        </w:rPr>
        <w:t xml:space="preserve">  </w:t>
      </w:r>
    </w:p>
    <w:p w:rsidR="000C0177" w:rsidRPr="00581A8E" w:rsidRDefault="000C0177" w:rsidP="00553AEB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GT"/>
        </w:rPr>
      </w:pPr>
    </w:p>
    <w:p w:rsidR="008C21A5" w:rsidRPr="00581A8E" w:rsidRDefault="00F642A1" w:rsidP="00553AE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8A545F" w:rsidRPr="00581A8E">
        <w:rPr>
          <w:rFonts w:ascii="Arial" w:hAnsi="Arial" w:cs="Arial"/>
          <w:sz w:val="20"/>
          <w:szCs w:val="20"/>
          <w:lang w:val="es-GT"/>
        </w:rPr>
        <w:t xml:space="preserve"> incorporado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 como Contratista Individual, no tengo ninguna expectativa ni derechos en lo absoluto</w:t>
      </w:r>
      <w:r w:rsidR="008A545F" w:rsidRPr="00581A8E">
        <w:rPr>
          <w:rFonts w:ascii="Arial" w:hAnsi="Arial" w:cs="Arial"/>
          <w:sz w:val="20"/>
          <w:szCs w:val="20"/>
          <w:lang w:val="es-GT"/>
        </w:rPr>
        <w:t xml:space="preserve"> a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 ser reinstalado o recontratado como un funcionario de las Naciones Unidas. </w:t>
      </w:r>
    </w:p>
    <w:p w:rsidR="004B1253" w:rsidRPr="00581A8E" w:rsidRDefault="004B1253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4199B" w:rsidRPr="00581A8E" w:rsidRDefault="00B4199B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581A8E" w:rsidRDefault="008A545F" w:rsidP="00553AE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Firma: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:rsidR="00BD49AB" w:rsidRPr="00581A8E" w:rsidRDefault="00BD49AB" w:rsidP="00553AE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581A8E" w:rsidRDefault="00BD49AB" w:rsidP="00553AE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581A8E" w:rsidRDefault="00BD49AB" w:rsidP="00553AE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581A8E" w:rsidRDefault="00BD49AB" w:rsidP="00553AE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FE6621" w:rsidRPr="0058622D" w:rsidRDefault="0058622D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622D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DNI:</w:t>
      </w:r>
    </w:p>
    <w:p w:rsidR="0043015D" w:rsidRPr="00581A8E" w:rsidRDefault="0043015D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581A8E" w:rsidRDefault="0043015D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581A8E" w:rsidRDefault="0043015D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2B08B1" w:rsidRPr="00581A8E" w:rsidRDefault="002B08B1" w:rsidP="00553AE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581A8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EC5259" w:rsidRPr="00581A8E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="0078203C" w:rsidRPr="00581A8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</w:t>
      </w:r>
      <w:r w:rsidR="00EC5259" w:rsidRPr="00581A8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581A8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2B08B1" w:rsidRPr="00581A8E" w:rsidRDefault="00553AEB" w:rsidP="00553AEB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PE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</w:t>
      </w:r>
      <w:r w:rsidR="000C0177" w:rsidRPr="00581A8E">
        <w:rPr>
          <w:rFonts w:ascii="Arial" w:eastAsia="Times New Roman" w:hAnsi="Arial" w:cs="Arial"/>
          <w:color w:val="000000"/>
          <w:sz w:val="20"/>
          <w:szCs w:val="20"/>
          <w:lang w:val="es-PE" w:eastAsia="en-PH"/>
        </w:rPr>
        <w:t xml:space="preserve">CV o 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PE" w:eastAsia="en-PH"/>
        </w:rPr>
        <w:t>Formulario P11 firmado</w:t>
      </w:r>
    </w:p>
    <w:p w:rsidR="0043015D" w:rsidRPr="00581A8E" w:rsidRDefault="00553AEB" w:rsidP="00553AEB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43915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otal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(todo 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Incluido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)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de acuerdo al formulario correspondiente. </w:t>
      </w:r>
    </w:p>
    <w:p w:rsidR="00C7398D" w:rsidRPr="00581A8E" w:rsidRDefault="00553AEB" w:rsidP="00553AEB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</w:t>
      </w:r>
      <w:r w:rsidR="00C7398D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eve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escr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ipción del Enfoque de Trabajo (d</w:t>
      </w:r>
      <w:r w:rsidR="0078203C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 ser requerido en los Términos de Referencia)</w:t>
      </w:r>
      <w:r w:rsidR="00C7398D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:rsidR="003D1F35" w:rsidRDefault="00553AEB" w:rsidP="00553A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</w:t>
      </w:r>
      <w:r w:rsidR="003D1F35"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Declaración Jurada</w:t>
      </w:r>
    </w:p>
    <w:p w:rsidR="0058622D" w:rsidRDefault="0058622D" w:rsidP="0058622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45190B">
        <w:rPr>
          <w:rFonts w:ascii="Arial" w:hAnsi="Arial" w:cs="Arial"/>
          <w:caps/>
          <w:sz w:val="20"/>
          <w:szCs w:val="20"/>
        </w:rPr>
      </w:r>
      <w:r w:rsidR="0045190B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  <w:lang w:val="es-P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Formato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Vendor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:rsidR="0058622D" w:rsidRDefault="0058622D" w:rsidP="00553A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58622D" w:rsidRPr="00581A8E" w:rsidRDefault="0058622D" w:rsidP="00553A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F3739" w:rsidRPr="00581A8E" w:rsidRDefault="003F3739" w:rsidP="0055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br w:type="page"/>
      </w:r>
    </w:p>
    <w:p w:rsidR="00043915" w:rsidRPr="00581A8E" w:rsidRDefault="00043915" w:rsidP="00553AE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lastRenderedPageBreak/>
        <w:t>DESGLOSE DE LOS COSTOS</w:t>
      </w:r>
    </w:p>
    <w:p w:rsidR="000E611D" w:rsidRPr="00581A8E" w:rsidRDefault="00043915" w:rsidP="00553AE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QUE RESPALDAN </w:t>
      </w:r>
      <w:r w:rsidR="008E0871"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 LA PROPUESTA FINANCIERA </w:t>
      </w:r>
      <w:r w:rsidR="00553AEB"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(</w:t>
      </w:r>
      <w:r w:rsidR="008E0871"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TODO- INCLUIDO</w:t>
      </w:r>
      <w:r w:rsidR="00553AEB"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)</w:t>
      </w:r>
      <w:r w:rsidR="008E0871" w:rsidRPr="00581A8E">
        <w:rPr>
          <w:rFonts w:ascii="Arial" w:eastAsia="Times New Roman" w:hAnsi="Arial" w:cs="Arial"/>
          <w:b/>
          <w:color w:val="FF0000"/>
          <w:sz w:val="20"/>
          <w:szCs w:val="20"/>
          <w:lang w:val="es-GT" w:eastAsia="en-PH"/>
        </w:rPr>
        <w:t xml:space="preserve"> </w:t>
      </w:r>
    </w:p>
    <w:p w:rsidR="000E611D" w:rsidRPr="00581A8E" w:rsidRDefault="000E611D" w:rsidP="00553AE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</w:p>
    <w:p w:rsidR="000F53CE" w:rsidRPr="0058622D" w:rsidRDefault="00043915" w:rsidP="0058622D">
      <w:pPr>
        <w:pStyle w:val="Prrafodelista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b/>
          <w:snapToGrid w:val="0"/>
          <w:sz w:val="20"/>
          <w:szCs w:val="20"/>
          <w:lang w:val="es-PE"/>
        </w:rPr>
      </w:pPr>
      <w:r w:rsidRPr="00581A8E">
        <w:rPr>
          <w:rFonts w:ascii="Arial" w:eastAsia="Times New Roman" w:hAnsi="Arial" w:cs="Arial"/>
          <w:b/>
          <w:snapToGrid w:val="0"/>
          <w:sz w:val="20"/>
          <w:szCs w:val="20"/>
          <w:lang w:val="es-GT"/>
        </w:rPr>
        <w:t>Desglose de costos por Componentes</w:t>
      </w:r>
      <w:r w:rsidR="000E611D" w:rsidRPr="00581A8E">
        <w:rPr>
          <w:rFonts w:ascii="Arial" w:eastAsia="Times New Roman" w:hAnsi="Arial" w:cs="Arial"/>
          <w:b/>
          <w:snapToGrid w:val="0"/>
          <w:sz w:val="20"/>
          <w:szCs w:val="20"/>
          <w:lang w:val="es-GT"/>
        </w:rPr>
        <w:t xml:space="preserve">: </w:t>
      </w:r>
    </w:p>
    <w:p w:rsidR="0058622D" w:rsidRDefault="0058622D" w:rsidP="0058622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s-PE"/>
        </w:rPr>
      </w:pP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58622D" w:rsidRPr="000C4F86" w:rsidTr="0097062A">
        <w:trPr>
          <w:trHeight w:val="674"/>
        </w:trPr>
        <w:tc>
          <w:tcPr>
            <w:tcW w:w="3780" w:type="dxa"/>
            <w:vAlign w:val="center"/>
          </w:tcPr>
          <w:p w:rsidR="0058622D" w:rsidRPr="00DD7815" w:rsidRDefault="0058622D" w:rsidP="0097062A">
            <w:pPr>
              <w:jc w:val="center"/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:rsidR="0058622D" w:rsidRPr="00DD7815" w:rsidRDefault="0058622D" w:rsidP="0097062A">
            <w:pPr>
              <w:ind w:right="134"/>
              <w:jc w:val="center"/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Costo</w:t>
            </w:r>
            <w:proofErr w:type="spellEnd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por</w:t>
            </w:r>
            <w:proofErr w:type="spellEnd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:rsidR="0058622D" w:rsidRPr="00DD7815" w:rsidRDefault="0058622D" w:rsidP="0097062A">
            <w:pPr>
              <w:ind w:right="72"/>
              <w:jc w:val="center"/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:rsidR="0058622D" w:rsidRPr="00DD7815" w:rsidRDefault="0058622D" w:rsidP="0097062A">
            <w:pPr>
              <w:jc w:val="center"/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</w:pPr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  <w:t>Precio Total para la duración del Contrato (S/.)</w:t>
            </w: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5862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Costos</w:t>
            </w:r>
            <w:proofErr w:type="spellEnd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 xml:space="preserve"> de Personal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ind w:right="134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ind w:right="72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Honorarios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Profesionales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Seguros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de Vida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Seguros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Médicos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Comunicaciones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Transporte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Terrestre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Otros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(favor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especificar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0C4F86" w:rsidTr="0097062A">
        <w:tc>
          <w:tcPr>
            <w:tcW w:w="3780" w:type="dxa"/>
          </w:tcPr>
          <w:p w:rsidR="0058622D" w:rsidRPr="00DD7815" w:rsidRDefault="0058622D" w:rsidP="005862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</w:pPr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58622D" w:rsidRPr="000C4F86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  <w:r w:rsidRPr="00DD7815"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Gastos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Seguro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Otros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favorespecificar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5862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b/>
                <w:snapToGrid w:val="0"/>
                <w:sz w:val="20"/>
                <w:szCs w:val="20"/>
              </w:rPr>
              <w:t>ViajesOficiales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b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0C4F86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  <w:r w:rsidRPr="00DD7815"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Gastos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Seguros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58622D" w:rsidRPr="00DD7815" w:rsidTr="0097062A">
        <w:tc>
          <w:tcPr>
            <w:tcW w:w="378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Otros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favorespecificar</w:t>
            </w:r>
            <w:proofErr w:type="spellEnd"/>
            <w:r w:rsidRPr="00DD7815">
              <w:rPr>
                <w:rFonts w:ascii="Myriad Pro" w:hAnsi="Myriad Pro"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622D" w:rsidRPr="00DD7815" w:rsidRDefault="0058622D" w:rsidP="0097062A">
            <w:pPr>
              <w:spacing w:after="0" w:line="240" w:lineRule="auto"/>
              <w:jc w:val="both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  <w:tr w:rsidR="007328A7" w:rsidRPr="00DD7815" w:rsidTr="00F6753C">
        <w:tc>
          <w:tcPr>
            <w:tcW w:w="6390" w:type="dxa"/>
            <w:gridSpan w:val="3"/>
          </w:tcPr>
          <w:p w:rsidR="007328A7" w:rsidRPr="00DD7815" w:rsidRDefault="007328A7" w:rsidP="007328A7">
            <w:pPr>
              <w:spacing w:after="0" w:line="240" w:lineRule="auto"/>
              <w:jc w:val="right"/>
              <w:rPr>
                <w:rFonts w:ascii="Myriad Pro" w:hAnsi="Myriad Pro" w:cs="Calibri"/>
                <w:snapToGrid w:val="0"/>
                <w:sz w:val="20"/>
                <w:szCs w:val="20"/>
              </w:rPr>
            </w:pPr>
            <w:r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Myriad Pro" w:hAnsi="Myriad Pro" w:cs="Calibri"/>
                <w:snapToGrid w:val="0"/>
                <w:sz w:val="20"/>
                <w:szCs w:val="20"/>
              </w:rPr>
              <w:t>incluido</w:t>
            </w:r>
            <w:proofErr w:type="spellEnd"/>
            <w:r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snapToGrid w:val="0"/>
                <w:sz w:val="20"/>
                <w:szCs w:val="20"/>
              </w:rPr>
              <w:t>impuestos</w:t>
            </w:r>
            <w:proofErr w:type="spellEnd"/>
            <w:r>
              <w:rPr>
                <w:rFonts w:ascii="Myriad Pro" w:hAnsi="Myriad Pro" w:cs="Calibri"/>
                <w:snapToGrid w:val="0"/>
                <w:sz w:val="20"/>
                <w:szCs w:val="20"/>
              </w:rPr>
              <w:t xml:space="preserve"> S/.</w:t>
            </w:r>
          </w:p>
        </w:tc>
        <w:tc>
          <w:tcPr>
            <w:tcW w:w="2250" w:type="dxa"/>
          </w:tcPr>
          <w:p w:rsidR="007328A7" w:rsidRPr="00DD7815" w:rsidRDefault="007328A7" w:rsidP="007328A7">
            <w:pPr>
              <w:spacing w:after="0" w:line="240" w:lineRule="auto"/>
              <w:jc w:val="right"/>
              <w:rPr>
                <w:rFonts w:ascii="Myriad Pro" w:hAnsi="Myriad Pro" w:cs="Calibri"/>
                <w:snapToGrid w:val="0"/>
                <w:sz w:val="20"/>
                <w:szCs w:val="20"/>
              </w:rPr>
            </w:pPr>
          </w:p>
        </w:tc>
      </w:tr>
    </w:tbl>
    <w:p w:rsidR="0058622D" w:rsidRDefault="0058622D" w:rsidP="007328A7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0"/>
          <w:szCs w:val="20"/>
          <w:lang w:val="es-PE"/>
        </w:rPr>
      </w:pPr>
    </w:p>
    <w:p w:rsidR="0058622D" w:rsidRPr="0058622D" w:rsidRDefault="0058622D" w:rsidP="0058622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s-PE"/>
        </w:rPr>
      </w:pPr>
    </w:p>
    <w:p w:rsidR="000F53CE" w:rsidRPr="00581A8E" w:rsidRDefault="000F53CE" w:rsidP="00553AE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napToGrid w:val="0"/>
          <w:sz w:val="20"/>
          <w:szCs w:val="20"/>
          <w:lang w:val="es-PE"/>
        </w:rPr>
      </w:pPr>
    </w:p>
    <w:p w:rsidR="00545D88" w:rsidRPr="00581A8E" w:rsidRDefault="00545D88" w:rsidP="00553AEB">
      <w:pPr>
        <w:pStyle w:val="Prrafodelista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b/>
          <w:snapToGrid w:val="0"/>
          <w:sz w:val="20"/>
          <w:szCs w:val="20"/>
          <w:lang w:val="es-GT"/>
        </w:rPr>
      </w:pPr>
      <w:r w:rsidRPr="00581A8E">
        <w:rPr>
          <w:rFonts w:ascii="Arial" w:eastAsia="Times New Roman" w:hAnsi="Arial" w:cs="Arial"/>
          <w:b/>
          <w:snapToGrid w:val="0"/>
          <w:sz w:val="20"/>
          <w:szCs w:val="20"/>
          <w:lang w:val="es-GT"/>
        </w:rPr>
        <w:t xml:space="preserve">Desglose de costos: </w:t>
      </w:r>
    </w:p>
    <w:p w:rsidR="000E611D" w:rsidRPr="00581A8E" w:rsidRDefault="000E611D" w:rsidP="00553AEB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2552"/>
        <w:gridCol w:w="2410"/>
      </w:tblGrid>
      <w:tr w:rsidR="00473C3B" w:rsidRPr="00581A8E" w:rsidTr="00553AEB">
        <w:tc>
          <w:tcPr>
            <w:tcW w:w="3609" w:type="dxa"/>
          </w:tcPr>
          <w:p w:rsidR="00F80ACD" w:rsidRPr="00581A8E" w:rsidRDefault="00F80ACD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</w:pPr>
          </w:p>
          <w:p w:rsidR="00473C3B" w:rsidRPr="00581A8E" w:rsidRDefault="004D7CDC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</w:pP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 xml:space="preserve">Entregables </w:t>
            </w:r>
            <w:r w:rsidR="00EF5629" w:rsidRPr="00581A8E">
              <w:rPr>
                <w:rFonts w:ascii="Arial" w:eastAsia="Calibri" w:hAnsi="Arial" w:cs="Arial"/>
                <w:b/>
                <w:strike/>
                <w:snapToGrid w:val="0"/>
                <w:sz w:val="20"/>
                <w:szCs w:val="20"/>
                <w:lang w:val="es-GT"/>
              </w:rPr>
              <w:t xml:space="preserve"> </w:t>
            </w:r>
          </w:p>
          <w:p w:rsidR="00473C3B" w:rsidRPr="00581A8E" w:rsidRDefault="00473C3B" w:rsidP="00FE7B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552" w:type="dxa"/>
          </w:tcPr>
          <w:p w:rsidR="00F80ACD" w:rsidRPr="00581A8E" w:rsidRDefault="00F80ACD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</w:pPr>
          </w:p>
          <w:p w:rsidR="00473C3B" w:rsidRPr="00581A8E" w:rsidRDefault="00473C3B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</w:pP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>P</w:t>
            </w:r>
            <w:r w:rsidR="006B647C"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 xml:space="preserve">orcentaje del Monto Total </w:t>
            </w: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>(</w:t>
            </w:r>
            <w:r w:rsidR="006B647C"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>Peso para el pago</w:t>
            </w: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  <w:t>)</w:t>
            </w:r>
          </w:p>
        </w:tc>
        <w:tc>
          <w:tcPr>
            <w:tcW w:w="2410" w:type="dxa"/>
          </w:tcPr>
          <w:p w:rsidR="00F80ACD" w:rsidRPr="00581A8E" w:rsidRDefault="00F80ACD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GT"/>
              </w:rPr>
            </w:pPr>
          </w:p>
          <w:p w:rsidR="00473C3B" w:rsidRPr="00581A8E" w:rsidRDefault="006B647C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proofErr w:type="spellStart"/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Monto</w:t>
            </w:r>
            <w:proofErr w:type="spellEnd"/>
          </w:p>
          <w:p w:rsidR="00581A8E" w:rsidRPr="00581A8E" w:rsidRDefault="00581A8E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(S/.)</w:t>
            </w:r>
          </w:p>
        </w:tc>
      </w:tr>
      <w:tr w:rsidR="00473C3B" w:rsidRPr="00581A8E" w:rsidTr="00FE7BE1">
        <w:trPr>
          <w:trHeight w:val="249"/>
        </w:trPr>
        <w:tc>
          <w:tcPr>
            <w:tcW w:w="3609" w:type="dxa"/>
          </w:tcPr>
          <w:p w:rsidR="00F80ACD" w:rsidRPr="00581A8E" w:rsidRDefault="00F80ACD" w:rsidP="00553AE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:rsidR="00473C3B" w:rsidRPr="00581A8E" w:rsidRDefault="007328A7" w:rsidP="0058622D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1er Pago</w:t>
            </w:r>
          </w:p>
        </w:tc>
        <w:tc>
          <w:tcPr>
            <w:tcW w:w="2552" w:type="dxa"/>
          </w:tcPr>
          <w:p w:rsidR="00FE7BE1" w:rsidRPr="00581A8E" w:rsidRDefault="00FE7BE1" w:rsidP="00FE7BE1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:rsidR="00473C3B" w:rsidRPr="00581A8E" w:rsidRDefault="007328A7" w:rsidP="00FE7BE1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30%</w:t>
            </w:r>
          </w:p>
        </w:tc>
        <w:tc>
          <w:tcPr>
            <w:tcW w:w="2410" w:type="dxa"/>
          </w:tcPr>
          <w:p w:rsidR="00473C3B" w:rsidRPr="00581A8E" w:rsidRDefault="00473C3B" w:rsidP="00553AE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473C3B" w:rsidRPr="00581A8E" w:rsidTr="00553AEB">
        <w:tc>
          <w:tcPr>
            <w:tcW w:w="3609" w:type="dxa"/>
          </w:tcPr>
          <w:p w:rsidR="00473C3B" w:rsidRPr="00581A8E" w:rsidRDefault="007328A7" w:rsidP="0058622D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2do Pago</w:t>
            </w:r>
          </w:p>
        </w:tc>
        <w:tc>
          <w:tcPr>
            <w:tcW w:w="2552" w:type="dxa"/>
          </w:tcPr>
          <w:p w:rsidR="00473C3B" w:rsidRPr="00581A8E" w:rsidRDefault="007328A7" w:rsidP="00FE7BE1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:rsidR="00473C3B" w:rsidRPr="00581A8E" w:rsidRDefault="00473C3B" w:rsidP="00553AE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473C3B" w:rsidRPr="00581A8E" w:rsidTr="00FE7BE1">
        <w:trPr>
          <w:trHeight w:val="72"/>
        </w:trPr>
        <w:tc>
          <w:tcPr>
            <w:tcW w:w="3609" w:type="dxa"/>
          </w:tcPr>
          <w:p w:rsidR="00473C3B" w:rsidRPr="00581A8E" w:rsidRDefault="00473C3B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PE"/>
              </w:rPr>
            </w:pP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PE"/>
              </w:rPr>
              <w:t>Total</w:t>
            </w:r>
            <w:r w:rsidR="00581A8E"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PE"/>
              </w:rPr>
              <w:t xml:space="preserve"> (inc. impuestos)</w:t>
            </w:r>
          </w:p>
        </w:tc>
        <w:tc>
          <w:tcPr>
            <w:tcW w:w="2552" w:type="dxa"/>
          </w:tcPr>
          <w:p w:rsidR="00473C3B" w:rsidRPr="00581A8E" w:rsidRDefault="00473C3B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PE"/>
              </w:rPr>
            </w:pPr>
            <w:r w:rsidRPr="00581A8E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val="es-PE"/>
              </w:rPr>
              <w:t>100%</w:t>
            </w:r>
          </w:p>
        </w:tc>
        <w:tc>
          <w:tcPr>
            <w:tcW w:w="2410" w:type="dxa"/>
          </w:tcPr>
          <w:p w:rsidR="00473C3B" w:rsidRPr="00581A8E" w:rsidRDefault="00473C3B" w:rsidP="00553AEB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val="es-PE"/>
              </w:rPr>
            </w:pPr>
          </w:p>
        </w:tc>
      </w:tr>
    </w:tbl>
    <w:p w:rsidR="00581A8E" w:rsidRPr="00581A8E" w:rsidRDefault="00581A8E" w:rsidP="00553AEB">
      <w:pPr>
        <w:spacing w:after="0" w:line="240" w:lineRule="auto"/>
        <w:ind w:left="360"/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</w:pPr>
    </w:p>
    <w:p w:rsidR="000E611D" w:rsidRPr="00581A8E" w:rsidRDefault="00581A8E" w:rsidP="00553AEB">
      <w:pPr>
        <w:spacing w:after="0" w:line="240" w:lineRule="auto"/>
        <w:ind w:left="360"/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</w:pPr>
      <w:r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>(</w:t>
      </w:r>
      <w:r w:rsidR="000E611D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>*</w:t>
      </w:r>
      <w:r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 xml:space="preserve">) </w:t>
      </w:r>
      <w:r w:rsidR="000E611D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>Bas</w:t>
      </w:r>
      <w:r w:rsidR="006B647C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 xml:space="preserve">e para los </w:t>
      </w:r>
      <w:r w:rsidR="00BE64DC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 xml:space="preserve">tramos </w:t>
      </w:r>
      <w:r w:rsidR="00EF5629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 xml:space="preserve"> </w:t>
      </w:r>
      <w:r w:rsidR="00071B74" w:rsidRPr="00581A8E">
        <w:rPr>
          <w:rFonts w:ascii="Arial" w:eastAsia="Times New Roman" w:hAnsi="Arial" w:cs="Arial"/>
          <w:i/>
          <w:snapToGrid w:val="0"/>
          <w:sz w:val="20"/>
          <w:szCs w:val="20"/>
          <w:lang w:val="es-GT"/>
        </w:rPr>
        <w:t>de pago</w:t>
      </w:r>
    </w:p>
    <w:p w:rsidR="000E611D" w:rsidRPr="00581A8E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</w:p>
    <w:sectPr w:rsidR="000E611D" w:rsidRPr="00581A8E" w:rsidSect="00A820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2E" w:rsidRDefault="002B6D2E" w:rsidP="005F5227">
      <w:pPr>
        <w:spacing w:after="0" w:line="240" w:lineRule="auto"/>
      </w:pPr>
      <w:r>
        <w:separator/>
      </w:r>
    </w:p>
  </w:endnote>
  <w:endnote w:type="continuationSeparator" w:id="0">
    <w:p w:rsidR="002B6D2E" w:rsidRDefault="002B6D2E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14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A8E" w:rsidRDefault="00581A8E">
        <w:pPr>
          <w:pStyle w:val="Piedepgina"/>
          <w:jc w:val="right"/>
        </w:pPr>
        <w:r w:rsidRPr="00581A8E">
          <w:rPr>
            <w:rFonts w:ascii="Myriad Pro" w:hAnsi="Myriad Pro"/>
            <w:sz w:val="18"/>
          </w:rPr>
          <w:fldChar w:fldCharType="begin"/>
        </w:r>
        <w:r w:rsidRPr="00581A8E">
          <w:rPr>
            <w:rFonts w:ascii="Myriad Pro" w:hAnsi="Myriad Pro"/>
            <w:sz w:val="18"/>
          </w:rPr>
          <w:instrText xml:space="preserve"> PAGE   \* MERGEFORMAT </w:instrText>
        </w:r>
        <w:r w:rsidRPr="00581A8E">
          <w:rPr>
            <w:rFonts w:ascii="Myriad Pro" w:hAnsi="Myriad Pro"/>
            <w:sz w:val="18"/>
          </w:rPr>
          <w:fldChar w:fldCharType="separate"/>
        </w:r>
        <w:r w:rsidR="0045190B">
          <w:rPr>
            <w:rFonts w:ascii="Myriad Pro" w:hAnsi="Myriad Pro"/>
            <w:noProof/>
            <w:sz w:val="18"/>
          </w:rPr>
          <w:t>4</w:t>
        </w:r>
        <w:r w:rsidRPr="00581A8E">
          <w:rPr>
            <w:rFonts w:ascii="Myriad Pro" w:hAnsi="Myriad Pro"/>
            <w:noProof/>
            <w:sz w:val="18"/>
          </w:rPr>
          <w:fldChar w:fldCharType="end"/>
        </w:r>
      </w:p>
    </w:sdtContent>
  </w:sdt>
  <w:p w:rsidR="00581A8E" w:rsidRDefault="00581A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2E" w:rsidRDefault="002B6D2E" w:rsidP="005F5227">
      <w:pPr>
        <w:spacing w:after="0" w:line="240" w:lineRule="auto"/>
      </w:pPr>
      <w:r>
        <w:separator/>
      </w:r>
    </w:p>
  </w:footnote>
  <w:footnote w:type="continuationSeparator" w:id="0">
    <w:p w:rsidR="002B6D2E" w:rsidRDefault="002B6D2E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8E" w:rsidRDefault="00581A8E">
    <w:pPr>
      <w:pStyle w:val="Encabezado"/>
    </w:pPr>
  </w:p>
  <w:p w:rsidR="00581A8E" w:rsidRDefault="00581A8E">
    <w:pPr>
      <w:pStyle w:val="Encabezado"/>
    </w:pPr>
  </w:p>
  <w:p w:rsidR="00581A8E" w:rsidRDefault="00581A8E">
    <w:pPr>
      <w:pStyle w:val="Encabezado"/>
    </w:pPr>
  </w:p>
  <w:p w:rsidR="00581A8E" w:rsidRDefault="00581A8E">
    <w:pPr>
      <w:pStyle w:val="Encabezado"/>
    </w:pPr>
  </w:p>
  <w:p w:rsidR="00581A8E" w:rsidRDefault="00581A8E">
    <w:pPr>
      <w:pStyle w:val="Encabezado"/>
    </w:pPr>
  </w:p>
  <w:p w:rsidR="00581A8E" w:rsidRDefault="00581A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07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71B74"/>
    <w:rsid w:val="000C0177"/>
    <w:rsid w:val="000C3AD6"/>
    <w:rsid w:val="000C4390"/>
    <w:rsid w:val="000C4F8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A12CE"/>
    <w:rsid w:val="001B5AB5"/>
    <w:rsid w:val="001B6000"/>
    <w:rsid w:val="001D1E99"/>
    <w:rsid w:val="002155D7"/>
    <w:rsid w:val="0022574B"/>
    <w:rsid w:val="00242AB6"/>
    <w:rsid w:val="00263221"/>
    <w:rsid w:val="00263677"/>
    <w:rsid w:val="0027060A"/>
    <w:rsid w:val="002B08B1"/>
    <w:rsid w:val="002B6D2E"/>
    <w:rsid w:val="002F41B3"/>
    <w:rsid w:val="003276E8"/>
    <w:rsid w:val="00334AC5"/>
    <w:rsid w:val="00363913"/>
    <w:rsid w:val="003A5A0B"/>
    <w:rsid w:val="003A7C19"/>
    <w:rsid w:val="003C5261"/>
    <w:rsid w:val="003C7FC7"/>
    <w:rsid w:val="003D1F35"/>
    <w:rsid w:val="003D2A1D"/>
    <w:rsid w:val="003F0B15"/>
    <w:rsid w:val="003F3739"/>
    <w:rsid w:val="00401097"/>
    <w:rsid w:val="004165CD"/>
    <w:rsid w:val="0043015D"/>
    <w:rsid w:val="0045190B"/>
    <w:rsid w:val="00461EA5"/>
    <w:rsid w:val="004723D5"/>
    <w:rsid w:val="00473C3B"/>
    <w:rsid w:val="004775C3"/>
    <w:rsid w:val="004804C8"/>
    <w:rsid w:val="00484B42"/>
    <w:rsid w:val="00497B0C"/>
    <w:rsid w:val="004B1253"/>
    <w:rsid w:val="004B6A21"/>
    <w:rsid w:val="004C456E"/>
    <w:rsid w:val="004D7CDC"/>
    <w:rsid w:val="004E0BF9"/>
    <w:rsid w:val="005050B5"/>
    <w:rsid w:val="0052437A"/>
    <w:rsid w:val="00524E47"/>
    <w:rsid w:val="005276B3"/>
    <w:rsid w:val="00545D88"/>
    <w:rsid w:val="00553AEB"/>
    <w:rsid w:val="005814AA"/>
    <w:rsid w:val="00581A8E"/>
    <w:rsid w:val="0058622D"/>
    <w:rsid w:val="005A5DD2"/>
    <w:rsid w:val="005F2911"/>
    <w:rsid w:val="005F5227"/>
    <w:rsid w:val="00624590"/>
    <w:rsid w:val="00642692"/>
    <w:rsid w:val="00697619"/>
    <w:rsid w:val="006B424C"/>
    <w:rsid w:val="006B647C"/>
    <w:rsid w:val="00730C8D"/>
    <w:rsid w:val="007328A7"/>
    <w:rsid w:val="00747462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922B5"/>
    <w:rsid w:val="00897BC1"/>
    <w:rsid w:val="008A545F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256FF"/>
    <w:rsid w:val="00C34399"/>
    <w:rsid w:val="00C63AD6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C5259"/>
    <w:rsid w:val="00EF006E"/>
    <w:rsid w:val="00EF5136"/>
    <w:rsid w:val="00EF5629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CD2EF-B6EF-4BAD-9E73-AF9525D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  <w:style w:type="character" w:customStyle="1" w:styleId="PrrafodelistaCar">
    <w:name w:val="Párrafo de lista Car"/>
    <w:link w:val="Prrafodelista"/>
    <w:uiPriority w:val="34"/>
    <w:locked/>
    <w:rsid w:val="0058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3CAC-C2C0-4A83-8E78-4807ED9B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Pamela Fernandez</cp:lastModifiedBy>
  <cp:revision>8</cp:revision>
  <dcterms:created xsi:type="dcterms:W3CDTF">2015-04-07T16:50:00Z</dcterms:created>
  <dcterms:modified xsi:type="dcterms:W3CDTF">2015-06-10T22:43:00Z</dcterms:modified>
</cp:coreProperties>
</file>