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638A"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20F34539" wp14:editId="0777777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BA1CD51" w14:textId="77777777" w:rsidR="00A31708" w:rsidRDefault="00A31708" w:rsidP="00A31708">
      <w:pPr>
        <w:widowControl/>
        <w:overflowPunct/>
        <w:adjustRightInd/>
        <w:jc w:val="right"/>
        <w:rPr>
          <w:rFonts w:asciiTheme="minorHAnsi" w:hAnsiTheme="minorHAnsi" w:cstheme="minorHAnsi"/>
          <w:color w:val="000000" w:themeColor="text1"/>
        </w:rPr>
      </w:pPr>
    </w:p>
    <w:p w14:paraId="30D55D61" w14:textId="77777777" w:rsidR="00A31708" w:rsidRDefault="00A31708" w:rsidP="00A31708">
      <w:pPr>
        <w:widowControl/>
        <w:overflowPunct/>
        <w:adjustRightInd/>
        <w:jc w:val="right"/>
        <w:rPr>
          <w:rFonts w:asciiTheme="minorHAnsi" w:hAnsiTheme="minorHAnsi" w:cstheme="minorHAnsi"/>
          <w:color w:val="000000" w:themeColor="text1"/>
        </w:rPr>
      </w:pPr>
    </w:p>
    <w:p w14:paraId="3D272AA4" w14:textId="77777777" w:rsidR="00A31708" w:rsidRDefault="00A31708" w:rsidP="00A31708">
      <w:pPr>
        <w:widowControl/>
        <w:overflowPunct/>
        <w:adjustRightInd/>
        <w:jc w:val="right"/>
        <w:rPr>
          <w:rFonts w:asciiTheme="minorHAnsi" w:hAnsiTheme="minorHAnsi" w:cstheme="minorHAnsi"/>
          <w:color w:val="000000" w:themeColor="text1"/>
        </w:rPr>
      </w:pPr>
    </w:p>
    <w:p w14:paraId="0870F961" w14:textId="77777777" w:rsidR="00A31708" w:rsidRDefault="00A31708" w:rsidP="00A31708">
      <w:pPr>
        <w:widowControl/>
        <w:overflowPunct/>
        <w:adjustRightInd/>
        <w:jc w:val="right"/>
        <w:rPr>
          <w:rFonts w:asciiTheme="minorHAnsi" w:hAnsiTheme="minorHAnsi" w:cstheme="minorHAnsi"/>
          <w:color w:val="000000" w:themeColor="text1"/>
        </w:rPr>
      </w:pPr>
    </w:p>
    <w:p w14:paraId="4AFAAC9F" w14:textId="77777777" w:rsidR="00A31708" w:rsidRDefault="00A31708" w:rsidP="00A31708">
      <w:pPr>
        <w:widowControl/>
        <w:overflowPunct/>
        <w:adjustRightInd/>
        <w:jc w:val="right"/>
        <w:rPr>
          <w:rFonts w:asciiTheme="minorHAnsi" w:hAnsiTheme="minorHAnsi" w:cstheme="minorHAnsi"/>
          <w:color w:val="000000" w:themeColor="text1"/>
        </w:rPr>
      </w:pPr>
    </w:p>
    <w:p w14:paraId="27B177E2" w14:textId="77777777" w:rsidR="00A31708" w:rsidRDefault="00A31708" w:rsidP="00A31708">
      <w:pPr>
        <w:widowControl/>
        <w:overflowPunct/>
        <w:adjustRightInd/>
        <w:jc w:val="right"/>
        <w:rPr>
          <w:rFonts w:asciiTheme="minorHAnsi" w:hAnsiTheme="minorHAnsi" w:cstheme="minorHAnsi"/>
          <w:color w:val="000000" w:themeColor="text1"/>
        </w:rPr>
      </w:pPr>
    </w:p>
    <w:p w14:paraId="4852D47C" w14:textId="77777777" w:rsidR="00A31708" w:rsidRDefault="00A31708" w:rsidP="00A31708">
      <w:pPr>
        <w:widowControl/>
        <w:overflowPunct/>
        <w:adjustRightInd/>
        <w:jc w:val="right"/>
        <w:rPr>
          <w:rFonts w:asciiTheme="minorHAnsi" w:hAnsiTheme="minorHAnsi" w:cstheme="minorHAnsi"/>
          <w:color w:val="000000" w:themeColor="text1"/>
        </w:rPr>
      </w:pPr>
    </w:p>
    <w:p w14:paraId="7682E242" w14:textId="77777777" w:rsidR="00A31708" w:rsidRDefault="00A31708" w:rsidP="00A31708">
      <w:pPr>
        <w:widowControl/>
        <w:overflowPunct/>
        <w:adjustRightInd/>
        <w:jc w:val="right"/>
        <w:rPr>
          <w:rFonts w:asciiTheme="minorHAnsi" w:hAnsiTheme="minorHAnsi" w:cstheme="minorHAnsi"/>
          <w:color w:val="000000" w:themeColor="text1"/>
        </w:rPr>
      </w:pPr>
    </w:p>
    <w:p w14:paraId="7EEBCD0A" w14:textId="77777777" w:rsidR="0072132F" w:rsidRPr="00814716" w:rsidRDefault="0072132F">
      <w:pPr>
        <w:rPr>
          <w:rFonts w:asciiTheme="minorHAnsi" w:hAnsiTheme="minorHAnsi" w:cstheme="minorHAnsi"/>
          <w:color w:val="000000" w:themeColor="text1"/>
        </w:rPr>
      </w:pPr>
    </w:p>
    <w:p w14:paraId="0A587198" w14:textId="77777777" w:rsidR="00FD48A2" w:rsidRPr="00814716" w:rsidRDefault="00FD48A2">
      <w:pPr>
        <w:rPr>
          <w:rFonts w:asciiTheme="minorHAnsi" w:hAnsiTheme="minorHAnsi" w:cstheme="minorHAnsi"/>
          <w:color w:val="000000" w:themeColor="text1"/>
        </w:rPr>
      </w:pPr>
    </w:p>
    <w:p w14:paraId="19A16DC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3C9154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EC5C9F7"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27C8C2B9" w14:textId="77777777" w:rsidR="006E46A6" w:rsidRPr="00EB4550" w:rsidRDefault="009A5EDC" w:rsidP="006E46A6">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lang w:val="pt-BR"/>
        </w:rPr>
      </w:pPr>
      <w:r w:rsidRPr="00EB4550">
        <w:rPr>
          <w:rFonts w:ascii="Segoe UI" w:hAnsi="Segoe UI"/>
          <w:b/>
          <w:color w:val="2E74B5"/>
          <w:kern w:val="0"/>
          <w:sz w:val="48"/>
          <w:lang w:val="pt-BR"/>
        </w:rPr>
        <w:t>APPEL D</w:t>
      </w:r>
      <w:r w:rsidR="00BC3DF6" w:rsidRPr="00EB4550">
        <w:rPr>
          <w:rFonts w:ascii="Segoe UI" w:hAnsi="Segoe UI"/>
          <w:b/>
          <w:color w:val="2E74B5"/>
          <w:kern w:val="0"/>
          <w:sz w:val="48"/>
          <w:lang w:val="pt-BR"/>
        </w:rPr>
        <w:t>’</w:t>
      </w:r>
      <w:r w:rsidRPr="00EB4550">
        <w:rPr>
          <w:rFonts w:ascii="Segoe UI" w:hAnsi="Segoe UI"/>
          <w:b/>
          <w:color w:val="2E74B5"/>
          <w:kern w:val="0"/>
          <w:sz w:val="48"/>
          <w:lang w:val="pt-BR"/>
        </w:rPr>
        <w:t>OFFRES</w:t>
      </w:r>
    </w:p>
    <w:p w14:paraId="1924DA06" w14:textId="77777777" w:rsidR="00AB5BEA" w:rsidRPr="006E5370" w:rsidRDefault="00AB5BEA" w:rsidP="00AB5BEA">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28"/>
          <w:szCs w:val="28"/>
        </w:rPr>
        <w:t>C</w:t>
      </w:r>
      <w:r w:rsidRPr="00797D45">
        <w:rPr>
          <w:rFonts w:ascii="Segoe UI" w:eastAsia="Calibri" w:hAnsi="Segoe UI" w:cs="Segoe UI"/>
          <w:b/>
          <w:bCs/>
          <w:color w:val="2E74B5"/>
          <w:kern w:val="0"/>
          <w:sz w:val="28"/>
          <w:szCs w:val="28"/>
        </w:rPr>
        <w:t>onstruction du Tribunal de Paix Section Sud de la Juridiction de Port-au-Prince</w:t>
      </w:r>
    </w:p>
    <w:p w14:paraId="307E16C6" w14:textId="77777777" w:rsidR="006E46A6" w:rsidRPr="00AB5BEA" w:rsidRDefault="006E46A6" w:rsidP="006E46A6">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p>
    <w:p w14:paraId="271E1EAC" w14:textId="77777777" w:rsidR="006E46A6" w:rsidRPr="00EB4550" w:rsidRDefault="00BB0982" w:rsidP="006E46A6">
      <w:pPr>
        <w:widowControl/>
        <w:tabs>
          <w:tab w:val="left" w:pos="720"/>
          <w:tab w:val="left" w:pos="1350"/>
          <w:tab w:val="left" w:pos="1530"/>
          <w:tab w:val="right" w:leader="dot" w:pos="8640"/>
        </w:tabs>
        <w:overflowPunct/>
        <w:adjustRightInd/>
        <w:spacing w:after="160" w:line="259" w:lineRule="auto"/>
        <w:ind w:left="1170"/>
        <w:rPr>
          <w:rFonts w:ascii="Myriad Pro" w:hAnsi="Myriad Pro" w:cs="Calibri"/>
          <w:b/>
          <w:sz w:val="20"/>
          <w:szCs w:val="20"/>
          <w:lang w:val="pt-BR"/>
        </w:rPr>
      </w:pPr>
      <w:r w:rsidRPr="00EB4550">
        <w:rPr>
          <w:rFonts w:ascii="Myriad Pro" w:hAnsi="Myriad Pro" w:cs="Calibri"/>
          <w:b/>
          <w:sz w:val="20"/>
          <w:szCs w:val="20"/>
          <w:lang w:val="pt-BR"/>
        </w:rPr>
        <w:t xml:space="preserve">  </w:t>
      </w:r>
    </w:p>
    <w:p w14:paraId="7330041D" w14:textId="77777777" w:rsidR="009A5EDC" w:rsidRPr="00BB0982"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lang w:val="pt-BR"/>
        </w:rPr>
      </w:pPr>
    </w:p>
    <w:p w14:paraId="73712213" w14:textId="0B2B59E8" w:rsidR="00857C33" w:rsidRPr="00857C33" w:rsidRDefault="007A2AB1" w:rsidP="00857C33">
      <w:pPr>
        <w:widowControl/>
        <w:tabs>
          <w:tab w:val="left" w:pos="720"/>
          <w:tab w:val="left" w:pos="1350"/>
          <w:tab w:val="left" w:pos="1530"/>
          <w:tab w:val="right" w:leader="dot" w:pos="8640"/>
        </w:tabs>
        <w:overflowPunct/>
        <w:adjustRightInd/>
        <w:spacing w:after="160" w:line="259" w:lineRule="auto"/>
        <w:rPr>
          <w:rFonts w:ascii="Myriad Pro" w:hAnsi="Myriad Pro" w:cs="Calibri"/>
          <w:b/>
          <w:bCs/>
          <w:sz w:val="20"/>
          <w:szCs w:val="20"/>
          <w:lang w:val="pt-BR"/>
        </w:rPr>
      </w:pPr>
      <w:r w:rsidRPr="00BB0982">
        <w:rPr>
          <w:rFonts w:ascii="Segoe UI" w:hAnsi="Segoe UI"/>
          <w:kern w:val="0"/>
          <w:sz w:val="22"/>
          <w:lang w:val="pt-BR"/>
        </w:rPr>
        <w:t>AO n</w:t>
      </w:r>
      <w:r w:rsidRPr="00BB0982">
        <w:rPr>
          <w:rFonts w:ascii="Segoe UI" w:hAnsi="Segoe UI"/>
          <w:kern w:val="0"/>
          <w:sz w:val="22"/>
          <w:vertAlign w:val="superscript"/>
          <w:lang w:val="pt-BR"/>
        </w:rPr>
        <w:t>o</w:t>
      </w:r>
      <w:r w:rsidRPr="00BB0982">
        <w:rPr>
          <w:rFonts w:ascii="Segoe UI" w:hAnsi="Segoe UI"/>
          <w:kern w:val="0"/>
          <w:sz w:val="22"/>
          <w:lang w:val="pt-BR"/>
        </w:rPr>
        <w:t> :</w:t>
      </w:r>
      <w:r w:rsidR="00BB0982" w:rsidRPr="00BB0982">
        <w:rPr>
          <w:rFonts w:ascii="Myriad Pro" w:hAnsi="Myriad Pro" w:cs="Calibri"/>
          <w:b/>
          <w:bCs/>
          <w:sz w:val="20"/>
          <w:szCs w:val="20"/>
          <w:lang w:val="pt-BR"/>
        </w:rPr>
        <w:t xml:space="preserve"> </w:t>
      </w:r>
      <w:r w:rsidR="00BB0982">
        <w:rPr>
          <w:rFonts w:ascii="Myriad Pro" w:hAnsi="Myriad Pro" w:cs="Calibri"/>
          <w:b/>
          <w:bCs/>
          <w:sz w:val="20"/>
          <w:szCs w:val="20"/>
          <w:lang w:val="pt-BR"/>
        </w:rPr>
        <w:t xml:space="preserve">   </w:t>
      </w:r>
      <w:r w:rsidR="00857C33" w:rsidRPr="00857C33">
        <w:rPr>
          <w:rFonts w:ascii="Myriad Pro" w:hAnsi="Myriad Pro" w:cs="Calibri"/>
          <w:b/>
          <w:bCs/>
          <w:sz w:val="20"/>
          <w:szCs w:val="20"/>
          <w:lang w:val="pt-BR"/>
        </w:rPr>
        <w:t>ITB/UNDP/HAI/1</w:t>
      </w:r>
      <w:r w:rsidR="00AB5BEA">
        <w:rPr>
          <w:rFonts w:ascii="Myriad Pro" w:hAnsi="Myriad Pro" w:cs="Calibri"/>
          <w:b/>
          <w:bCs/>
          <w:sz w:val="20"/>
          <w:szCs w:val="20"/>
          <w:lang w:val="pt-BR"/>
        </w:rPr>
        <w:t>9.176</w:t>
      </w:r>
    </w:p>
    <w:p w14:paraId="524A6F95" w14:textId="76C7F67E" w:rsidR="009A5EDC" w:rsidRPr="00AB5BEA" w:rsidRDefault="00AB5BEA" w:rsidP="00857C33">
      <w:pPr>
        <w:widowControl/>
        <w:tabs>
          <w:tab w:val="left" w:pos="720"/>
          <w:tab w:val="left" w:pos="2250"/>
          <w:tab w:val="right" w:leader="dot" w:pos="8640"/>
        </w:tabs>
        <w:overflowPunct/>
        <w:adjustRightInd/>
        <w:spacing w:after="160" w:line="259" w:lineRule="auto"/>
        <w:rPr>
          <w:rFonts w:ascii="Segoe UI" w:eastAsia="Calibri" w:hAnsi="Segoe UI" w:cs="Segoe UI"/>
          <w:bCs/>
          <w:color w:val="000000"/>
          <w:kern w:val="0"/>
          <w:sz w:val="22"/>
          <w:szCs w:val="28"/>
          <w:lang w:val="en-US"/>
        </w:rPr>
      </w:pPr>
      <w:proofErr w:type="gramStart"/>
      <w:r w:rsidRPr="00AB5BEA">
        <w:rPr>
          <w:rFonts w:ascii="Segoe UI" w:hAnsi="Segoe UI"/>
          <w:kern w:val="0"/>
          <w:sz w:val="22"/>
          <w:lang w:val="en-US"/>
        </w:rPr>
        <w:t>Projet</w:t>
      </w:r>
      <w:r>
        <w:rPr>
          <w:rFonts w:ascii="Segoe UI" w:hAnsi="Segoe UI"/>
          <w:kern w:val="0"/>
          <w:sz w:val="22"/>
          <w:lang w:val="en-US"/>
        </w:rPr>
        <w:t xml:space="preserve"> </w:t>
      </w:r>
      <w:r w:rsidRPr="00AB5BEA">
        <w:rPr>
          <w:rFonts w:ascii="Segoe UI" w:hAnsi="Segoe UI"/>
          <w:kern w:val="0"/>
          <w:sz w:val="22"/>
          <w:lang w:val="en-US"/>
        </w:rPr>
        <w:t>:</w:t>
      </w:r>
      <w:proofErr w:type="gramEnd"/>
      <w:r w:rsidR="009A5EDC" w:rsidRPr="00AB5BEA">
        <w:rPr>
          <w:lang w:val="en-US"/>
        </w:rPr>
        <w:tab/>
      </w:r>
      <w:r w:rsidR="00857C33" w:rsidRPr="00AB5BEA">
        <w:rPr>
          <w:lang w:val="en-US"/>
        </w:rPr>
        <w:t xml:space="preserve">   </w:t>
      </w:r>
      <w:r w:rsidRPr="007A1699">
        <w:rPr>
          <w:rFonts w:ascii="Myriad Pro" w:hAnsi="Myriad Pro" w:cs="Calibri"/>
          <w:b/>
          <w:bCs/>
          <w:sz w:val="22"/>
          <w:szCs w:val="22"/>
          <w:lang w:val="en-US"/>
        </w:rPr>
        <w:t>Improved safety &amp; security - PNUD / HAITI</w:t>
      </w:r>
    </w:p>
    <w:p w14:paraId="0F2A03CF" w14:textId="769B7034" w:rsidR="009A5EDC" w:rsidRPr="009A5EDC" w:rsidRDefault="009A5EDC" w:rsidP="00857C33">
      <w:pPr>
        <w:widowControl/>
        <w:tabs>
          <w:tab w:val="left" w:pos="2250"/>
        </w:tabs>
        <w:overflowPunct/>
        <w:adjustRightInd/>
        <w:spacing w:after="160" w:line="259" w:lineRule="auto"/>
        <w:rPr>
          <w:rFonts w:ascii="Segoe UI" w:eastAsia="Calibri" w:hAnsi="Segoe UI" w:cs="Segoe UI"/>
          <w:color w:val="000000"/>
          <w:kern w:val="0"/>
          <w:sz w:val="22"/>
          <w:szCs w:val="28"/>
        </w:rPr>
      </w:pPr>
      <w:r>
        <w:rPr>
          <w:rFonts w:ascii="Segoe UI" w:hAnsi="Segoe UI"/>
          <w:color w:val="000000"/>
          <w:kern w:val="0"/>
          <w:sz w:val="22"/>
        </w:rPr>
        <w:t>Pays :</w:t>
      </w:r>
      <w:r w:rsidR="00857C33">
        <w:rPr>
          <w:rFonts w:ascii="Segoe UI" w:hAnsi="Segoe UI"/>
          <w:color w:val="000000"/>
          <w:kern w:val="0"/>
          <w:sz w:val="22"/>
        </w:rPr>
        <w:t xml:space="preserve"> </w:t>
      </w:r>
      <w:r w:rsidR="00857C33">
        <w:rPr>
          <w:rFonts w:ascii="Segoe UI" w:eastAsia="Calibri" w:hAnsi="Segoe UI" w:cs="Segoe UI"/>
          <w:color w:val="000000"/>
          <w:kern w:val="0"/>
          <w:sz w:val="22"/>
          <w:szCs w:val="28"/>
        </w:rPr>
        <w:t xml:space="preserve"> </w:t>
      </w:r>
      <w:r w:rsidR="00BB0982">
        <w:rPr>
          <w:rFonts w:ascii="Segoe UI" w:eastAsia="Calibri" w:hAnsi="Segoe UI" w:cs="Segoe UI"/>
          <w:color w:val="000000"/>
          <w:kern w:val="0"/>
          <w:sz w:val="22"/>
          <w:szCs w:val="28"/>
        </w:rPr>
        <w:t>Haiti</w:t>
      </w:r>
    </w:p>
    <w:p w14:paraId="4B31206F" w14:textId="1F83D91E" w:rsidR="009A5EDC" w:rsidRPr="009A5EDC" w:rsidRDefault="009A5EDC" w:rsidP="00857C33">
      <w:pPr>
        <w:widowControl/>
        <w:tabs>
          <w:tab w:val="left" w:pos="2250"/>
        </w:tabs>
        <w:overflowPunct/>
        <w:adjustRightInd/>
        <w:spacing w:after="160" w:line="259" w:lineRule="auto"/>
        <w:rPr>
          <w:rFonts w:ascii="Segoe UI" w:eastAsia="Calibri" w:hAnsi="Segoe UI" w:cs="Segoe UI"/>
          <w:color w:val="000000"/>
          <w:kern w:val="0"/>
          <w:sz w:val="22"/>
          <w:szCs w:val="28"/>
        </w:rPr>
      </w:pPr>
      <w:r>
        <w:rPr>
          <w:rFonts w:ascii="Segoe UI" w:hAnsi="Segoe UI"/>
          <w:color w:val="000000"/>
          <w:kern w:val="0"/>
          <w:sz w:val="22"/>
        </w:rPr>
        <w:t>Délivré le :</w:t>
      </w:r>
      <w:r w:rsidR="00857C33">
        <w:rPr>
          <w:rFonts w:ascii="Segoe UI" w:eastAsia="Calibri" w:hAnsi="Segoe UI" w:cs="Segoe UI"/>
          <w:color w:val="000000"/>
          <w:kern w:val="0"/>
          <w:sz w:val="22"/>
          <w:szCs w:val="28"/>
          <w:highlight w:val="lightGray"/>
        </w:rPr>
        <w:t xml:space="preserve"> </w:t>
      </w:r>
      <w:r w:rsidR="00AB5BEA">
        <w:rPr>
          <w:rFonts w:ascii="Segoe UI" w:eastAsia="Calibri" w:hAnsi="Segoe UI" w:cs="Segoe UI"/>
          <w:color w:val="000000"/>
          <w:kern w:val="0"/>
          <w:sz w:val="22"/>
          <w:szCs w:val="28"/>
          <w:highlight w:val="lightGray"/>
        </w:rPr>
        <w:t>22</w:t>
      </w:r>
      <w:r w:rsidR="008517D3">
        <w:rPr>
          <w:rFonts w:ascii="Segoe UI" w:eastAsia="Calibri" w:hAnsi="Segoe UI" w:cs="Segoe UI"/>
          <w:color w:val="000000"/>
          <w:kern w:val="0"/>
          <w:sz w:val="22"/>
          <w:szCs w:val="28"/>
          <w:highlight w:val="lightGray"/>
        </w:rPr>
        <w:t xml:space="preserve"> </w:t>
      </w:r>
      <w:r w:rsidR="00AB5BEA">
        <w:rPr>
          <w:rFonts w:ascii="Segoe UI" w:eastAsia="Calibri" w:hAnsi="Segoe UI" w:cs="Segoe UI"/>
          <w:color w:val="000000"/>
          <w:kern w:val="0"/>
          <w:sz w:val="22"/>
          <w:szCs w:val="28"/>
          <w:highlight w:val="lightGray"/>
        </w:rPr>
        <w:t>juillet</w:t>
      </w:r>
      <w:r w:rsidR="00857C33">
        <w:rPr>
          <w:rFonts w:ascii="Segoe UI" w:eastAsia="Calibri" w:hAnsi="Segoe UI" w:cs="Segoe UI"/>
          <w:color w:val="000000"/>
          <w:kern w:val="0"/>
          <w:sz w:val="22"/>
          <w:szCs w:val="28"/>
          <w:highlight w:val="lightGray"/>
        </w:rPr>
        <w:t xml:space="preserve"> 201</w:t>
      </w:r>
      <w:r w:rsidR="00AB5BEA">
        <w:rPr>
          <w:rFonts w:ascii="Segoe UI" w:eastAsia="Calibri" w:hAnsi="Segoe UI" w:cs="Segoe UI"/>
          <w:color w:val="000000"/>
          <w:kern w:val="0"/>
          <w:sz w:val="22"/>
          <w:szCs w:val="28"/>
        </w:rPr>
        <w:t>9</w:t>
      </w:r>
    </w:p>
    <w:p w14:paraId="22BDCC94" w14:textId="77777777" w:rsidR="00FD48A2" w:rsidRPr="00814716" w:rsidRDefault="00FD48A2">
      <w:pPr>
        <w:rPr>
          <w:rFonts w:asciiTheme="minorHAnsi" w:hAnsiTheme="minorHAnsi" w:cstheme="minorHAnsi"/>
          <w:color w:val="000000" w:themeColor="text1"/>
        </w:rPr>
      </w:pPr>
    </w:p>
    <w:p w14:paraId="4C0B8AC5" w14:textId="77777777" w:rsidR="00B77C4E" w:rsidRDefault="00B77C4E">
      <w:pPr>
        <w:widowControl/>
        <w:overflowPunct/>
        <w:adjustRightInd/>
        <w:rPr>
          <w:rFonts w:asciiTheme="minorHAnsi" w:hAnsiTheme="minorHAnsi" w:cstheme="minorHAnsi"/>
          <w:color w:val="000000" w:themeColor="text1"/>
        </w:rPr>
      </w:pPr>
      <w:r>
        <w:br w:type="page"/>
      </w:r>
    </w:p>
    <w:p w14:paraId="0A9100C7"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r>
        <w:lastRenderedPageBreak/>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5A33675F" w14:textId="77777777" w:rsidR="00C24720" w:rsidRPr="00731E3E" w:rsidRDefault="00C24720" w:rsidP="00C24720">
      <w:pPr>
        <w:pStyle w:val="SchHead"/>
        <w:spacing w:after="0" w:line="240" w:lineRule="auto"/>
        <w:rPr>
          <w:rFonts w:ascii="Arial" w:hAnsi="Arial" w:cs="Arial"/>
          <w:caps w:val="0"/>
          <w:color w:val="000000"/>
          <w:sz w:val="20"/>
        </w:rPr>
      </w:pPr>
    </w:p>
    <w:p w14:paraId="2B8216B8" w14:textId="0C1530BE"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58522E" w:rsidRPr="00E23BD3">
        <w:rPr>
          <w:rFonts w:ascii="Segoe UI" w:hAnsi="Segoe UI"/>
          <w:color w:val="000000"/>
          <w:sz w:val="20"/>
        </w:rPr>
        <w:t>Aucun changement apporté</w:t>
      </w:r>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77C4D95E" w14:textId="77777777" w:rsidR="00C24720" w:rsidRPr="00FF1304" w:rsidRDefault="00C24720" w:rsidP="00C24720">
      <w:pPr>
        <w:suppressAutoHyphens/>
        <w:jc w:val="both"/>
        <w:rPr>
          <w:rFonts w:ascii="Segoe UI" w:hAnsi="Segoe UI" w:cs="Segoe UI"/>
          <w:iCs/>
          <w:sz w:val="20"/>
        </w:rPr>
      </w:pPr>
    </w:p>
    <w:p w14:paraId="355CAA77" w14:textId="65ADE693" w:rsidR="00C24720" w:rsidRPr="000D4C72" w:rsidRDefault="00C24720" w:rsidP="000D4C72">
      <w:pPr>
        <w:suppressAutoHyphens/>
        <w:jc w:val="both"/>
        <w:rPr>
          <w:rFonts w:ascii="Segoe UI" w:hAnsi="Segoe UI" w:cs="Segoe UI"/>
          <w:iCs/>
          <w:sz w:val="20"/>
        </w:rPr>
      </w:pPr>
      <w:r>
        <w:rPr>
          <w:rFonts w:ascii="Segoe UI" w:hAnsi="Segoe UI"/>
          <w:sz w:val="20"/>
        </w:rPr>
        <w:t xml:space="preserve">Avant le dépôt de votre offre, </w:t>
      </w:r>
      <w:r w:rsidR="00442F1B">
        <w:rPr>
          <w:rFonts w:ascii="Segoe UI" w:hAnsi="Segoe UI"/>
          <w:sz w:val="20"/>
        </w:rPr>
        <w:t>veuillez-vous</w:t>
      </w:r>
      <w:r>
        <w:rPr>
          <w:rFonts w:ascii="Segoe UI" w:hAnsi="Segoe UI"/>
          <w:sz w:val="20"/>
        </w:rPr>
        <w:t xml:space="preserve"> assurer qu</w:t>
      </w:r>
      <w:r w:rsidR="00BC3DF6">
        <w:rPr>
          <w:rFonts w:ascii="Segoe UI" w:hAnsi="Segoe UI"/>
          <w:sz w:val="20"/>
        </w:rPr>
        <w:t>’</w:t>
      </w:r>
      <w:r>
        <w:rPr>
          <w:rFonts w:ascii="Segoe UI" w:hAnsi="Segoe UI"/>
          <w:sz w:val="20"/>
        </w:rPr>
        <w:t>elle respecte les instructions en matière de dépôt des offres de la fiche technique 22.</w:t>
      </w:r>
    </w:p>
    <w:p w14:paraId="5A94C159" w14:textId="77777777" w:rsidR="00C24720" w:rsidRDefault="00C24720" w:rsidP="00C24720">
      <w:pPr>
        <w:shd w:val="clear" w:color="auto" w:fill="FFFFFF"/>
        <w:spacing w:after="120"/>
        <w:rPr>
          <w:rFonts w:ascii="Segoe UI" w:hAnsi="Segoe UI" w:cs="Segoe UI"/>
          <w:b/>
          <w:sz w:val="28"/>
          <w:szCs w:val="28"/>
        </w:rPr>
      </w:pPr>
    </w:p>
    <w:p w14:paraId="7AB36C5B"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53D3F400" w14:textId="77777777" w:rsidTr="00C24720">
        <w:tc>
          <w:tcPr>
            <w:tcW w:w="7449" w:type="dxa"/>
            <w:vAlign w:val="center"/>
          </w:tcPr>
          <w:p w14:paraId="2D2662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9A8BAC5"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018A33A6" w14:textId="77777777" w:rsidTr="00C24720">
        <w:tc>
          <w:tcPr>
            <w:tcW w:w="7449" w:type="dxa"/>
          </w:tcPr>
          <w:p w14:paraId="714E6B6E"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79065BE4" w14:textId="77777777" w:rsidR="00C24720" w:rsidRPr="00747921" w:rsidRDefault="00AB5BEA"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38A89426" w14:textId="77777777" w:rsidTr="00C24720">
        <w:tc>
          <w:tcPr>
            <w:tcW w:w="7449" w:type="dxa"/>
          </w:tcPr>
          <w:p w14:paraId="5B4C3B8C" w14:textId="77777777" w:rsidR="00C24720" w:rsidRPr="00A56FD2"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52F10714" w14:textId="77777777" w:rsidR="00C24720" w:rsidRPr="00747921" w:rsidRDefault="00AB5BEA"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6D6BC359" w14:textId="77777777" w:rsidTr="00C24720">
        <w:tc>
          <w:tcPr>
            <w:tcW w:w="7449" w:type="dxa"/>
          </w:tcPr>
          <w:p w14:paraId="20D62B02"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279E64EE" w14:textId="77777777" w:rsidR="00C24720" w:rsidRPr="00747921" w:rsidRDefault="00AB5BE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1E2013C6" w14:textId="77777777" w:rsidTr="00C24720">
        <w:tc>
          <w:tcPr>
            <w:tcW w:w="7449" w:type="dxa"/>
          </w:tcPr>
          <w:p w14:paraId="5C997FFD"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AD8CA30" w14:textId="77777777" w:rsidR="00C24720" w:rsidRPr="00747921" w:rsidRDefault="00AB5BE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7574BAFC" w14:textId="77777777" w:rsidTr="00C24720">
        <w:tc>
          <w:tcPr>
            <w:tcW w:w="7449" w:type="dxa"/>
          </w:tcPr>
          <w:p w14:paraId="483D94D8"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5B7FF756" w14:textId="77777777" w:rsidR="00C24720" w:rsidRPr="00747921" w:rsidRDefault="00AB5BE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9E33CA" w:rsidRPr="00747921" w14:paraId="39A11B08" w14:textId="77777777" w:rsidTr="00C24720">
        <w:tc>
          <w:tcPr>
            <w:tcW w:w="7449" w:type="dxa"/>
          </w:tcPr>
          <w:p w14:paraId="06416404" w14:textId="77777777" w:rsidR="009E33CA" w:rsidRPr="00747921" w:rsidRDefault="009E33CA" w:rsidP="00D24152">
            <w:pPr>
              <w:pStyle w:val="BankNormal"/>
              <w:numPr>
                <w:ilvl w:val="0"/>
                <w:numId w:val="24"/>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1EB57E3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3B6579E" w14:textId="77777777" w:rsidTr="00C24720">
        <w:tc>
          <w:tcPr>
            <w:tcW w:w="7449" w:type="dxa"/>
            <w:shd w:val="clear" w:color="auto" w:fill="auto"/>
            <w:vAlign w:val="center"/>
          </w:tcPr>
          <w:p w14:paraId="4377D40E" w14:textId="1B1B0EDE" w:rsidR="00C24720" w:rsidRPr="00747921" w:rsidRDefault="00F53B5F" w:rsidP="00D24152">
            <w:pPr>
              <w:pStyle w:val="BankNormal"/>
              <w:numPr>
                <w:ilvl w:val="0"/>
                <w:numId w:val="24"/>
              </w:numPr>
              <w:spacing w:after="0"/>
              <w:ind w:left="591" w:right="-110"/>
              <w:rPr>
                <w:rFonts w:ascii="Segoe UI" w:hAnsi="Segoe UI" w:cs="Segoe UI"/>
                <w:color w:val="000000"/>
                <w:sz w:val="20"/>
              </w:rPr>
            </w:pPr>
            <w:r>
              <w:rPr>
                <w:rFonts w:ascii="Segoe UI" w:hAnsi="Segoe UI"/>
                <w:color w:val="000000"/>
                <w:sz w:val="20"/>
              </w:rPr>
              <w:t xml:space="preserve">Liste des documents requis à la section 4 </w:t>
            </w:r>
            <w:r w:rsidR="0058522E">
              <w:rPr>
                <w:rFonts w:ascii="Segoe UI" w:hAnsi="Segoe UI"/>
                <w:color w:val="000000"/>
                <w:sz w:val="20"/>
              </w:rPr>
              <w:t>–</w:t>
            </w:r>
            <w:r>
              <w:rPr>
                <w:rFonts w:ascii="Segoe UI" w:hAnsi="Segoe UI"/>
                <w:color w:val="000000"/>
                <w:sz w:val="20"/>
              </w:rPr>
              <w:t xml:space="preserve"> d</w:t>
            </w:r>
            <w:r w:rsidR="0058522E">
              <w:rPr>
                <w:rFonts w:ascii="Segoe UI" w:hAnsi="Segoe UI"/>
                <w:color w:val="000000"/>
                <w:sz w:val="20"/>
              </w:rPr>
              <w:t xml:space="preserve"> (page 21 du document)</w:t>
            </w:r>
          </w:p>
        </w:tc>
        <w:tc>
          <w:tcPr>
            <w:tcW w:w="2091" w:type="dxa"/>
            <w:vAlign w:val="center"/>
          </w:tcPr>
          <w:p w14:paraId="4EA4B329" w14:textId="77777777" w:rsidR="00C24720" w:rsidRPr="00747921" w:rsidRDefault="00AB5BEA"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14:paraId="17238692" w14:textId="77777777" w:rsidTr="00C24720">
        <w:trPr>
          <w:trHeight w:val="637"/>
        </w:trPr>
        <w:tc>
          <w:tcPr>
            <w:tcW w:w="7449" w:type="dxa"/>
            <w:vAlign w:val="center"/>
          </w:tcPr>
          <w:p w14:paraId="771549B1"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67CECF49" w14:textId="77777777" w:rsidR="00C24720" w:rsidRPr="00747921" w:rsidRDefault="00AB5BEA"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788B1A76" w14:textId="77777777" w:rsidR="00C24720" w:rsidRPr="00747921" w:rsidRDefault="00C24720" w:rsidP="00C24720">
      <w:pPr>
        <w:pStyle w:val="SchHead"/>
        <w:spacing w:after="0" w:line="240" w:lineRule="auto"/>
        <w:rPr>
          <w:rFonts w:ascii="Segoe UI" w:hAnsi="Segoe UI" w:cs="Segoe UI"/>
          <w:color w:val="000000"/>
          <w:sz w:val="20"/>
        </w:rPr>
      </w:pPr>
    </w:p>
    <w:p w14:paraId="00E6F533"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4080A90" w14:textId="77777777" w:rsidTr="00C24720">
        <w:tc>
          <w:tcPr>
            <w:tcW w:w="7470" w:type="dxa"/>
            <w:vAlign w:val="center"/>
          </w:tcPr>
          <w:p w14:paraId="015CD5E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C26792E" w14:textId="77777777" w:rsidR="00C24720" w:rsidRPr="00747921" w:rsidRDefault="00AB5BEA"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r w:rsidR="00DE6DB1" w:rsidRPr="00747921" w14:paraId="70365335" w14:textId="77777777" w:rsidTr="00C24720">
        <w:tc>
          <w:tcPr>
            <w:tcW w:w="7470" w:type="dxa"/>
            <w:vAlign w:val="center"/>
          </w:tcPr>
          <w:p w14:paraId="5B67020D" w14:textId="7F3CE6F5" w:rsidR="00DE6DB1" w:rsidRDefault="00DE6DB1" w:rsidP="00D24152">
            <w:pPr>
              <w:pStyle w:val="BankNormal"/>
              <w:numPr>
                <w:ilvl w:val="0"/>
                <w:numId w:val="21"/>
              </w:numPr>
              <w:spacing w:after="0"/>
              <w:ind w:left="591" w:hanging="318"/>
              <w:rPr>
                <w:rFonts w:ascii="Segoe UI" w:hAnsi="Segoe UI"/>
                <w:color w:val="000000"/>
                <w:sz w:val="20"/>
              </w:rPr>
            </w:pPr>
            <w:r>
              <w:rPr>
                <w:rFonts w:ascii="Segoe UI" w:hAnsi="Segoe UI"/>
                <w:color w:val="000000"/>
                <w:sz w:val="20"/>
              </w:rPr>
              <w:t>Bordereau de prix</w:t>
            </w:r>
          </w:p>
        </w:tc>
        <w:tc>
          <w:tcPr>
            <w:tcW w:w="2160" w:type="dxa"/>
            <w:vAlign w:val="center"/>
          </w:tcPr>
          <w:p w14:paraId="19C68704" w14:textId="0099B93D" w:rsidR="00DE6DB1" w:rsidRDefault="00AB5BEA"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625001373"/>
              </w:sdtPr>
              <w:sdtEndPr/>
              <w:sdtContent>
                <w:r w:rsidR="00DE6DB1">
                  <w:rPr>
                    <w:rFonts w:ascii="Segoe UI Symbol" w:hAnsi="Segoe UI Symbol"/>
                    <w:color w:val="000000" w:themeColor="text1"/>
                    <w:sz w:val="20"/>
                  </w:rPr>
                  <w:t>☐</w:t>
                </w:r>
              </w:sdtContent>
            </w:sdt>
          </w:p>
        </w:tc>
      </w:tr>
    </w:tbl>
    <w:p w14:paraId="6542A944"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12E6359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4" w:name="_Form_A:_Proposal/No"/>
      <w:bookmarkStart w:id="5" w:name="_Form_B:_Proposal"/>
      <w:bookmarkStart w:id="6" w:name="_Toc508626307"/>
      <w:bookmarkStart w:id="7" w:name="_Toc511900290"/>
      <w:bookmarkEnd w:id="4"/>
      <w:bookmarkEnd w:id="5"/>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6"/>
      <w:bookmarkEnd w:id="7"/>
    </w:p>
    <w:p w14:paraId="7B4BB5D9"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D44317" w14:textId="77777777" w:rsidTr="00F75AB4">
        <w:trPr>
          <w:trHeight w:val="360"/>
        </w:trPr>
        <w:tc>
          <w:tcPr>
            <w:tcW w:w="1979" w:type="dxa"/>
            <w:shd w:val="clear" w:color="auto" w:fill="9BDEFF"/>
          </w:tcPr>
          <w:p w14:paraId="47EA8508"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2591184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0A8C9D7E"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12957757" w14:textId="77777777" w:rsidR="00C24720" w:rsidRPr="00B94ACA" w:rsidRDefault="00AB5BEA"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8D93564" w14:textId="77777777" w:rsidTr="00F75AB4">
        <w:trPr>
          <w:trHeight w:val="360"/>
        </w:trPr>
        <w:tc>
          <w:tcPr>
            <w:tcW w:w="1979" w:type="dxa"/>
            <w:shd w:val="clear" w:color="auto" w:fill="9BDEFF"/>
          </w:tcPr>
          <w:p w14:paraId="78263416"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18B439DA"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4572DC0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rsidR="00953773">
        <w:fldChar w:fldCharType="end"/>
      </w:r>
      <w:bookmarkEnd w:id="8"/>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003DB94B"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0653BD0E"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FB83696"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64BEAC62"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634481DF"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1C44E208"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7BBB8F6E"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54535D55"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BFDEE2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01D9C6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69AE8E17"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3B04079B"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6A66AD13"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7A3921BC"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11378C9B"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401D79AF"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6D527957"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86CC9B0"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6C84CE2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9" w:name="_Toc508626308"/>
      <w:bookmarkStart w:id="10" w:name="_Toc511900291"/>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 soumissionnaire</w:t>
      </w:r>
      <w:bookmarkEnd w:id="9"/>
      <w:bookmarkEnd w:id="10"/>
    </w:p>
    <w:p w14:paraId="7CCE2071" w14:textId="77777777" w:rsidR="00C24720" w:rsidRDefault="00C24720" w:rsidP="00C24720">
      <w:pPr>
        <w:pStyle w:val="MarginText"/>
        <w:spacing w:after="0" w:line="240" w:lineRule="auto"/>
        <w:jc w:val="left"/>
        <w:rPr>
          <w:rFonts w:ascii="Arial" w:hAnsi="Arial" w:cs="Arial"/>
          <w:color w:val="000000"/>
          <w:sz w:val="20"/>
        </w:rPr>
      </w:pPr>
    </w:p>
    <w:p w14:paraId="26418F0D"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1F99A97" w14:textId="77777777" w:rsidTr="00C24720">
        <w:tc>
          <w:tcPr>
            <w:tcW w:w="3600" w:type="dxa"/>
            <w:shd w:val="clear" w:color="auto" w:fill="9BDEFF"/>
          </w:tcPr>
          <w:p w14:paraId="7756D6B8"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7F2949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A290522" w14:textId="77777777" w:rsidTr="00C24720">
        <w:tc>
          <w:tcPr>
            <w:tcW w:w="3600" w:type="dxa"/>
            <w:shd w:val="clear" w:color="auto" w:fill="9BDEFF"/>
          </w:tcPr>
          <w:p w14:paraId="366951C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1395724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41002C8" w14:textId="77777777" w:rsidTr="00C24720">
        <w:tc>
          <w:tcPr>
            <w:tcW w:w="3600" w:type="dxa"/>
            <w:shd w:val="clear" w:color="auto" w:fill="9BDEFF"/>
          </w:tcPr>
          <w:p w14:paraId="7BB4C685"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0C2006E4"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ADD2239" w14:textId="77777777" w:rsidTr="00C24720">
        <w:tc>
          <w:tcPr>
            <w:tcW w:w="3600" w:type="dxa"/>
            <w:shd w:val="clear" w:color="auto" w:fill="9BDEFF"/>
          </w:tcPr>
          <w:p w14:paraId="4B519FF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35F0794F"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51B0AA88"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76D79066"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617B123B" w14:textId="77777777" w:rsidTr="00C24720">
        <w:tc>
          <w:tcPr>
            <w:tcW w:w="3600" w:type="dxa"/>
            <w:shd w:val="clear" w:color="auto" w:fill="9BDEFF"/>
          </w:tcPr>
          <w:p w14:paraId="18D2E3E0"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093B15D2" w14:textId="77777777" w:rsidR="00C24720" w:rsidRPr="00B903DA" w:rsidRDefault="00AB5BEA"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173FBB84" w14:textId="77777777" w:rsidTr="00C24720">
        <w:tc>
          <w:tcPr>
            <w:tcW w:w="3600" w:type="dxa"/>
            <w:shd w:val="clear" w:color="auto" w:fill="9BDEFF"/>
            <w:vAlign w:val="center"/>
          </w:tcPr>
          <w:p w14:paraId="64A2132A"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284C7B21" w14:textId="77777777" w:rsidR="00C24720" w:rsidRPr="00B903DA" w:rsidRDefault="00AB5BEA"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2D09788B" w14:textId="77777777" w:rsidTr="00C24720">
        <w:tc>
          <w:tcPr>
            <w:tcW w:w="3600" w:type="dxa"/>
            <w:shd w:val="clear" w:color="auto" w:fill="9BDEFF"/>
          </w:tcPr>
          <w:p w14:paraId="20288B0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15250CE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937A77E" w14:textId="77777777" w:rsidTr="00C24720">
        <w:tc>
          <w:tcPr>
            <w:tcW w:w="3600" w:type="dxa"/>
            <w:shd w:val="clear" w:color="auto" w:fill="9BDEFF"/>
          </w:tcPr>
          <w:p w14:paraId="4047AE3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276D960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DB1634B" w14:textId="77777777" w:rsidTr="00C24720">
        <w:trPr>
          <w:trHeight w:val="814"/>
        </w:trPr>
        <w:tc>
          <w:tcPr>
            <w:tcW w:w="3600" w:type="dxa"/>
            <w:shd w:val="clear" w:color="auto" w:fill="9BDEFF"/>
          </w:tcPr>
          <w:p w14:paraId="14598BA5"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4A6F23C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542FDFF" w14:textId="77777777" w:rsidTr="00C24720">
        <w:trPr>
          <w:trHeight w:val="1147"/>
        </w:trPr>
        <w:tc>
          <w:tcPr>
            <w:tcW w:w="3600" w:type="dxa"/>
            <w:shd w:val="clear" w:color="auto" w:fill="9BDEFF"/>
          </w:tcPr>
          <w:p w14:paraId="406C6BB3"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0BA165F0"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BE61968" w14:textId="77777777" w:rsidTr="00C24720">
        <w:tc>
          <w:tcPr>
            <w:tcW w:w="3600" w:type="dxa"/>
            <w:shd w:val="clear" w:color="auto" w:fill="9BDEFF"/>
          </w:tcPr>
          <w:p w14:paraId="1F314C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5E441EB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0EFCE655" w14:textId="77777777" w:rsidTr="00C24720">
        <w:tc>
          <w:tcPr>
            <w:tcW w:w="3600" w:type="dxa"/>
            <w:shd w:val="clear" w:color="auto" w:fill="9BDEFF"/>
          </w:tcPr>
          <w:p w14:paraId="47C5A1F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6A95A73F"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2CDB301E" w14:textId="77777777" w:rsidTr="00C24720">
        <w:tc>
          <w:tcPr>
            <w:tcW w:w="3600" w:type="dxa"/>
            <w:shd w:val="clear" w:color="auto" w:fill="9BDEFF"/>
          </w:tcPr>
          <w:p w14:paraId="08AF6FBA"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67AB8CA6"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89E96CF" w14:textId="77777777" w:rsidTr="00C24720">
        <w:tc>
          <w:tcPr>
            <w:tcW w:w="3600" w:type="dxa"/>
            <w:shd w:val="clear" w:color="auto" w:fill="9BDEFF"/>
          </w:tcPr>
          <w:p w14:paraId="4FDDE73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65407A2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1E5CEE20"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05138E4C"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18B6028B" w14:textId="77777777" w:rsidTr="00C24720">
        <w:tc>
          <w:tcPr>
            <w:tcW w:w="3600" w:type="dxa"/>
            <w:shd w:val="clear" w:color="auto" w:fill="9BDEFF"/>
          </w:tcPr>
          <w:p w14:paraId="03619156" w14:textId="77777777" w:rsidR="00C24720" w:rsidRPr="006D6502" w:rsidRDefault="00C24720" w:rsidP="00C24720">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BC7A5F"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Profil d</w:t>
            </w:r>
            <w:r w:rsidR="00BC3DF6">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274A95C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Attestation d</w:t>
            </w:r>
            <w:r w:rsidR="00BC3DF6">
              <w:rPr>
                <w:rFonts w:ascii="Segoe UI" w:hAnsi="Segoe UI"/>
                <w:sz w:val="20"/>
              </w:rPr>
              <w:t>’</w:t>
            </w:r>
            <w:r>
              <w:rPr>
                <w:rFonts w:ascii="Segoe UI" w:hAnsi="Segoe UI"/>
                <w:sz w:val="20"/>
              </w:rPr>
              <w:t>incorporation ou d</w:t>
            </w:r>
            <w:r w:rsidR="00BC3DF6">
              <w:rPr>
                <w:rFonts w:ascii="Segoe UI" w:hAnsi="Segoe UI"/>
                <w:sz w:val="20"/>
              </w:rPr>
              <w:t>’</w:t>
            </w:r>
            <w:r>
              <w:rPr>
                <w:rFonts w:ascii="Segoe UI" w:hAnsi="Segoe UI"/>
                <w:sz w:val="20"/>
              </w:rPr>
              <w:t xml:space="preserve">enregistrement de la société </w:t>
            </w:r>
          </w:p>
          <w:p w14:paraId="64176385"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d</w:t>
            </w:r>
            <w:r w:rsidR="00BC3DF6">
              <w:rPr>
                <w:rFonts w:ascii="Segoe UI" w:hAnsi="Segoe UI"/>
                <w:color w:val="000000" w:themeColor="text1"/>
                <w:sz w:val="20"/>
              </w:rPr>
              <w:t>’</w:t>
            </w:r>
            <w:r>
              <w:rPr>
                <w:rFonts w:ascii="Segoe UI" w:hAnsi="Segoe UI"/>
                <w:color w:val="000000" w:themeColor="text1"/>
                <w:sz w:val="20"/>
              </w:rPr>
              <w:t>immatriculation ou de paiement délivrée par l</w:t>
            </w:r>
            <w:r w:rsidR="00BC3DF6">
              <w:rPr>
                <w:rFonts w:ascii="Segoe UI" w:hAnsi="Segoe UI"/>
                <w:color w:val="000000" w:themeColor="text1"/>
                <w:sz w:val="20"/>
              </w:rPr>
              <w:t>’</w:t>
            </w:r>
            <w:r>
              <w:rPr>
                <w:rFonts w:ascii="Segoe UI" w:hAnsi="Segoe UI"/>
                <w:color w:val="000000" w:themeColor="text1"/>
                <w:sz w:val="20"/>
              </w:rPr>
              <w:t>administration fiscale attestant que le soumissionnaire est à jour de ses obligations fiscales, ou une attestation d</w:t>
            </w:r>
            <w:r w:rsidR="00BC3DF6">
              <w:rPr>
                <w:rFonts w:ascii="Segoe UI" w:hAnsi="Segoe UI"/>
                <w:color w:val="000000" w:themeColor="text1"/>
                <w:sz w:val="20"/>
              </w:rPr>
              <w:t>’</w:t>
            </w:r>
            <w:r>
              <w:rPr>
                <w:rFonts w:ascii="Segoe UI" w:hAnsi="Segoe UI"/>
                <w:color w:val="000000" w:themeColor="text1"/>
                <w:sz w:val="20"/>
              </w:rPr>
              <w:t>exonération fiscale, si le soumissionnaire jouit d</w:t>
            </w:r>
            <w:r w:rsidR="00BC3DF6">
              <w:rPr>
                <w:rFonts w:ascii="Segoe UI" w:hAnsi="Segoe UI"/>
                <w:color w:val="000000" w:themeColor="text1"/>
                <w:sz w:val="20"/>
              </w:rPr>
              <w:t>’</w:t>
            </w:r>
            <w:r>
              <w:rPr>
                <w:rFonts w:ascii="Segoe UI" w:hAnsi="Segoe UI"/>
                <w:color w:val="000000" w:themeColor="text1"/>
                <w:sz w:val="20"/>
              </w:rPr>
              <w:t xml:space="preserve">un tel privilège </w:t>
            </w:r>
          </w:p>
          <w:p w14:paraId="412D0E2C"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w:t>
            </w:r>
            <w:r w:rsidR="00BC3DF6">
              <w:rPr>
                <w:rFonts w:ascii="Segoe UI" w:hAnsi="Segoe UI"/>
                <w:color w:val="000000" w:themeColor="text1"/>
                <w:sz w:val="20"/>
              </w:rPr>
              <w:t>’</w:t>
            </w:r>
            <w:r>
              <w:rPr>
                <w:rFonts w:ascii="Segoe UI" w:hAnsi="Segoe UI"/>
                <w:color w:val="000000" w:themeColor="text1"/>
                <w:sz w:val="20"/>
              </w:rPr>
              <w:t>enregistrement de la raison sociale, le cas échéant</w:t>
            </w:r>
          </w:p>
          <w:p w14:paraId="07E2BAFC"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5481A550"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w:t>
            </w:r>
            <w:r w:rsidR="00BC3DF6">
              <w:rPr>
                <w:rFonts w:ascii="Segoe UI" w:hAnsi="Segoe UI"/>
                <w:color w:val="000000" w:themeColor="text1"/>
                <w:sz w:val="20"/>
              </w:rPr>
              <w:t>’</w:t>
            </w:r>
            <w:r>
              <w:rPr>
                <w:rFonts w:ascii="Segoe UI" w:hAnsi="Segoe UI"/>
                <w:color w:val="000000" w:themeColor="text1"/>
                <w:sz w:val="20"/>
              </w:rPr>
              <w:t>environnement (par exemple l</w:t>
            </w:r>
            <w:r w:rsidR="00BC3DF6">
              <w:rPr>
                <w:rFonts w:ascii="Segoe UI" w:hAnsi="Segoe UI"/>
                <w:color w:val="000000" w:themeColor="text1"/>
                <w:sz w:val="20"/>
              </w:rPr>
              <w:t>’</w:t>
            </w:r>
            <w:r>
              <w:rPr>
                <w:rFonts w:ascii="Segoe UI" w:hAnsi="Segoe UI"/>
                <w:color w:val="000000" w:themeColor="text1"/>
                <w:sz w:val="20"/>
              </w:rPr>
              <w:t>utilisation de substances non toxiques, de matières premières recyclées, de matériel à faible consommation d</w:t>
            </w:r>
            <w:r w:rsidR="00BC3DF6">
              <w:rPr>
                <w:rFonts w:ascii="Segoe UI" w:hAnsi="Segoe UI"/>
                <w:color w:val="000000" w:themeColor="text1"/>
                <w:sz w:val="20"/>
              </w:rPr>
              <w:t>’</w:t>
            </w:r>
            <w:r>
              <w:rPr>
                <w:rFonts w:ascii="Segoe UI" w:hAnsi="Segoe UI"/>
                <w:color w:val="000000" w:themeColor="text1"/>
                <w:sz w:val="20"/>
              </w:rPr>
              <w:t>énergie, à émission de carbone réduite, etc.), soit dans le cadre de ses pratiques commerciales, soit dans les biens qu</w:t>
            </w:r>
            <w:r w:rsidR="00BC3DF6">
              <w:rPr>
                <w:rFonts w:ascii="Segoe UI" w:hAnsi="Segoe UI"/>
                <w:color w:val="000000" w:themeColor="text1"/>
                <w:sz w:val="20"/>
              </w:rPr>
              <w:t>’</w:t>
            </w:r>
            <w:r>
              <w:rPr>
                <w:rFonts w:ascii="Segoe UI" w:hAnsi="Segoe UI"/>
                <w:color w:val="000000" w:themeColor="text1"/>
                <w:sz w:val="20"/>
              </w:rPr>
              <w:t>il fabrique</w:t>
            </w:r>
          </w:p>
          <w:p w14:paraId="79381681"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w:t>
            </w:r>
            <w:r w:rsidR="00BC3DF6">
              <w:rPr>
                <w:rFonts w:ascii="Segoe UI" w:hAnsi="Segoe UI"/>
                <w:color w:val="000000" w:themeColor="text1"/>
                <w:sz w:val="20"/>
              </w:rPr>
              <w:t>’</w:t>
            </w:r>
            <w:r>
              <w:rPr>
                <w:rFonts w:ascii="Segoe UI" w:hAnsi="Segoe UI"/>
                <w:color w:val="000000" w:themeColor="text1"/>
                <w:sz w:val="20"/>
              </w:rPr>
              <w:t>offre sont brevetées par le soumissionnaire</w:t>
            </w:r>
          </w:p>
          <w:p w14:paraId="01D10F89"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6231C9D6"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Licences d</w:t>
            </w:r>
            <w:r w:rsidR="00BC3DF6">
              <w:rPr>
                <w:rFonts w:ascii="Segoe UI" w:hAnsi="Segoe UI"/>
                <w:color w:val="000000" w:themeColor="text1"/>
                <w:sz w:val="20"/>
              </w:rPr>
              <w:t>’</w:t>
            </w:r>
            <w:r>
              <w:rPr>
                <w:rFonts w:ascii="Segoe UI" w:hAnsi="Segoe UI"/>
                <w:color w:val="000000" w:themeColor="text1"/>
                <w:sz w:val="20"/>
              </w:rPr>
              <w:t xml:space="preserve">exportation le cas échéant </w:t>
            </w:r>
          </w:p>
          <w:p w14:paraId="6EBAED1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Autorisation du gouvernement local de s</w:t>
            </w:r>
            <w:r w:rsidR="00BC3DF6">
              <w:rPr>
                <w:rFonts w:ascii="Segoe UI" w:hAnsi="Segoe UI"/>
                <w:color w:val="000000" w:themeColor="text1"/>
                <w:sz w:val="20"/>
              </w:rPr>
              <w:t>’</w:t>
            </w:r>
            <w:r>
              <w:rPr>
                <w:rFonts w:ascii="Segoe UI" w:hAnsi="Segoe UI"/>
                <w:color w:val="000000" w:themeColor="text1"/>
                <w:sz w:val="20"/>
              </w:rPr>
              <w:t>implanter et d</w:t>
            </w:r>
            <w:r w:rsidR="00BC3DF6">
              <w:rPr>
                <w:rFonts w:ascii="Segoe UI" w:hAnsi="Segoe UI"/>
                <w:color w:val="000000" w:themeColor="text1"/>
                <w:sz w:val="20"/>
              </w:rPr>
              <w:t>’</w:t>
            </w:r>
            <w:r>
              <w:rPr>
                <w:rFonts w:ascii="Segoe UI" w:hAnsi="Segoe UI"/>
                <w:color w:val="000000" w:themeColor="text1"/>
                <w:sz w:val="20"/>
              </w:rPr>
              <w:t>exploiter son activité sur le lieu d</w:t>
            </w:r>
            <w:r w:rsidR="00BC3DF6">
              <w:rPr>
                <w:rFonts w:ascii="Segoe UI" w:hAnsi="Segoe UI"/>
                <w:color w:val="000000" w:themeColor="text1"/>
                <w:sz w:val="20"/>
              </w:rPr>
              <w:t>’</w:t>
            </w:r>
            <w:r>
              <w:rPr>
                <w:rFonts w:ascii="Segoe UI" w:hAnsi="Segoe UI"/>
                <w:color w:val="000000" w:themeColor="text1"/>
                <w:sz w:val="20"/>
              </w:rPr>
              <w:t xml:space="preserve">affectation, le cas échéant </w:t>
            </w:r>
          </w:p>
          <w:p w14:paraId="39E156E4"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BC3DF6">
              <w:rPr>
                <w:rFonts w:ascii="Segoe UI" w:hAnsi="Segoe UI"/>
                <w:color w:val="000000" w:themeColor="text1"/>
                <w:sz w:val="20"/>
              </w:rPr>
              <w:t>’</w:t>
            </w:r>
            <w:r>
              <w:rPr>
                <w:rFonts w:ascii="Segoe UI" w:hAnsi="Segoe UI"/>
                <w:color w:val="000000" w:themeColor="text1"/>
                <w:sz w:val="20"/>
              </w:rPr>
              <w:t>une entité située en dehors du pays</w:t>
            </w:r>
          </w:p>
        </w:tc>
      </w:tr>
    </w:tbl>
    <w:p w14:paraId="0EFBBBBE" w14:textId="77777777" w:rsidR="0099617B" w:rsidRDefault="0099617B" w:rsidP="00206736">
      <w:pPr>
        <w:pStyle w:val="Heading2"/>
      </w:pPr>
    </w:p>
    <w:p w14:paraId="45E40F02" w14:textId="77777777" w:rsidR="0099617B" w:rsidRDefault="0099617B">
      <w:pPr>
        <w:widowControl/>
        <w:overflowPunct/>
        <w:adjustRightInd/>
        <w:rPr>
          <w:rFonts w:ascii="Segoe UI" w:hAnsi="Segoe UI" w:cs="Segoe UI"/>
          <w:b/>
          <w:bCs/>
          <w:iCs/>
          <w:caps/>
          <w:noProof/>
          <w:color w:val="0070C0"/>
          <w:sz w:val="28"/>
          <w:szCs w:val="28"/>
        </w:rPr>
      </w:pPr>
      <w:r>
        <w:br w:type="page"/>
      </w:r>
    </w:p>
    <w:p w14:paraId="7FB67722"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1" w:name="_Toc508626309"/>
      <w:bookmarkStart w:id="12" w:name="_Toc511900292"/>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les coentreprises/consortiums/partenariats</w:t>
      </w:r>
      <w:bookmarkEnd w:id="11"/>
      <w:bookmarkEnd w:id="12"/>
    </w:p>
    <w:p w14:paraId="3145A2B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6DD08E4" w14:textId="77777777" w:rsidTr="00C24720">
        <w:tc>
          <w:tcPr>
            <w:tcW w:w="1979" w:type="dxa"/>
            <w:shd w:val="clear" w:color="auto" w:fill="9BDEFF"/>
          </w:tcPr>
          <w:p w14:paraId="2A70B686"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3FB03A07"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A0A5FE7"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327F5D8C" w14:textId="77777777" w:rsidR="00C24720" w:rsidRPr="00B94ACA" w:rsidRDefault="00AB5BEA"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189371B3" w14:textId="77777777" w:rsidTr="00C24720">
        <w:trPr>
          <w:cantSplit/>
          <w:trHeight w:val="341"/>
        </w:trPr>
        <w:tc>
          <w:tcPr>
            <w:tcW w:w="1979" w:type="dxa"/>
            <w:shd w:val="clear" w:color="auto" w:fill="9BDEFF"/>
          </w:tcPr>
          <w:p w14:paraId="527E2BE6"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10D41E3"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EA56E92" w14:textId="77777777" w:rsidR="00C24720" w:rsidRPr="005F57D5" w:rsidRDefault="00C24720" w:rsidP="00C24720">
      <w:pPr>
        <w:rPr>
          <w:rFonts w:ascii="Segoe UI" w:hAnsi="Segoe UI" w:cs="Segoe UI"/>
          <w:sz w:val="20"/>
        </w:rPr>
      </w:pPr>
    </w:p>
    <w:p w14:paraId="6A648B65"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5BF2A370"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40A0EE7A" w14:textId="77777777" w:rsidTr="00C24720">
        <w:tc>
          <w:tcPr>
            <w:tcW w:w="566" w:type="dxa"/>
            <w:shd w:val="clear" w:color="auto" w:fill="9BDEFF"/>
            <w:hideMark/>
          </w:tcPr>
          <w:p w14:paraId="546AE1B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04AA3D1"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2FE492B9"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0ADAB95E" w14:textId="77777777" w:rsidTr="00C24720">
        <w:tc>
          <w:tcPr>
            <w:tcW w:w="566" w:type="dxa"/>
            <w:hideMark/>
          </w:tcPr>
          <w:p w14:paraId="3B341FF2"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0EB79378"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4A4FD1F5"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649D1145" w14:textId="77777777" w:rsidTr="00C24720">
        <w:tc>
          <w:tcPr>
            <w:tcW w:w="566" w:type="dxa"/>
            <w:hideMark/>
          </w:tcPr>
          <w:p w14:paraId="23248DFF"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412B9A79"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F3F5D86"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03BEAAF4" w14:textId="77777777" w:rsidTr="00C24720">
        <w:tc>
          <w:tcPr>
            <w:tcW w:w="566" w:type="dxa"/>
            <w:hideMark/>
          </w:tcPr>
          <w:p w14:paraId="47647417"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25F9367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5C730F2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2CCB1C7E"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590AB4E0" w14:textId="77777777" w:rsidTr="00C24720">
        <w:trPr>
          <w:cantSplit/>
          <w:trHeight w:val="1259"/>
        </w:trPr>
        <w:tc>
          <w:tcPr>
            <w:tcW w:w="3716" w:type="dxa"/>
            <w:shd w:val="clear" w:color="auto" w:fill="9BDEFF"/>
            <w:vAlign w:val="center"/>
            <w:hideMark/>
          </w:tcPr>
          <w:p w14:paraId="30B4505B"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1DDF7460" w14:textId="77777777" w:rsidR="00C24720" w:rsidRPr="005F57D5" w:rsidRDefault="00C24720" w:rsidP="00C24720">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2CB60B7"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67F51583" w14:textId="77777777" w:rsidR="00C24720" w:rsidRDefault="00C24720" w:rsidP="00C24720">
      <w:pPr>
        <w:spacing w:line="240" w:lineRule="exact"/>
        <w:jc w:val="both"/>
        <w:rPr>
          <w:rFonts w:ascii="Segoe UI" w:hAnsi="Segoe UI" w:cs="Segoe UI"/>
          <w:sz w:val="20"/>
        </w:rPr>
      </w:pPr>
    </w:p>
    <w:p w14:paraId="2758F418" w14:textId="77777777" w:rsidR="00C24720" w:rsidRPr="005F57D5" w:rsidRDefault="00C24720" w:rsidP="00C24720">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6900DE57" w14:textId="77777777" w:rsidR="00C32238" w:rsidRDefault="00C32238" w:rsidP="00C24720">
      <w:pPr>
        <w:spacing w:before="20" w:after="20"/>
        <w:rPr>
          <w:rFonts w:ascii="Segoe UI" w:hAnsi="Segoe UI" w:cs="Segoe UI"/>
        </w:rPr>
      </w:pPr>
    </w:p>
    <w:p w14:paraId="3ACFC3A2" w14:textId="77777777" w:rsidR="00C24720" w:rsidRPr="00E23BD3" w:rsidRDefault="00AB5BEA"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5EACB418" w14:textId="77777777" w:rsidR="00C24720" w:rsidRPr="005F57D5" w:rsidRDefault="00C24720" w:rsidP="00C24720">
      <w:pPr>
        <w:spacing w:line="240" w:lineRule="exact"/>
        <w:jc w:val="both"/>
        <w:rPr>
          <w:rFonts w:ascii="Segoe UI" w:hAnsi="Segoe UI" w:cs="Segoe UI"/>
          <w:sz w:val="20"/>
        </w:rPr>
      </w:pPr>
    </w:p>
    <w:p w14:paraId="6B092E64"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636A4FE" w14:textId="77777777" w:rsidR="00C32238" w:rsidRDefault="00C32238" w:rsidP="00C24720">
      <w:pPr>
        <w:spacing w:line="240" w:lineRule="exact"/>
        <w:jc w:val="both"/>
        <w:rPr>
          <w:rFonts w:ascii="Segoe UI" w:hAnsi="Segoe UI" w:cs="Segoe UI"/>
          <w:sz w:val="20"/>
        </w:rPr>
      </w:pPr>
    </w:p>
    <w:p w14:paraId="6ACE1FA2"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5D3E4E78" w14:textId="77777777" w:rsidTr="00C24720">
        <w:trPr>
          <w:trHeight w:val="494"/>
        </w:trPr>
        <w:tc>
          <w:tcPr>
            <w:tcW w:w="4765" w:type="dxa"/>
            <w:vAlign w:val="bottom"/>
          </w:tcPr>
          <w:p w14:paraId="563D53EB"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571F4F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56C882C6" w14:textId="77777777" w:rsidTr="00C24720">
        <w:trPr>
          <w:trHeight w:val="494"/>
        </w:trPr>
        <w:tc>
          <w:tcPr>
            <w:tcW w:w="4765" w:type="dxa"/>
            <w:vAlign w:val="bottom"/>
          </w:tcPr>
          <w:p w14:paraId="2BF0178B"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13E0B6D6"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4CD34C6" w14:textId="77777777" w:rsidTr="00C24720">
        <w:trPr>
          <w:trHeight w:val="494"/>
        </w:trPr>
        <w:tc>
          <w:tcPr>
            <w:tcW w:w="4765" w:type="dxa"/>
            <w:vAlign w:val="bottom"/>
          </w:tcPr>
          <w:p w14:paraId="31866BB7"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24D371D"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63E033BD" w14:textId="77777777" w:rsidTr="00C24720">
        <w:trPr>
          <w:trHeight w:val="494"/>
        </w:trPr>
        <w:tc>
          <w:tcPr>
            <w:tcW w:w="4765" w:type="dxa"/>
            <w:vAlign w:val="bottom"/>
          </w:tcPr>
          <w:p w14:paraId="7EAD36F1" w14:textId="77777777" w:rsidR="00C24720" w:rsidRPr="0037490B" w:rsidRDefault="00C24720" w:rsidP="00C24720">
            <w:pPr>
              <w:spacing w:line="240" w:lineRule="exact"/>
              <w:rPr>
                <w:rFonts w:ascii="Segoe UI" w:hAnsi="Segoe UI" w:cs="Segoe UI"/>
                <w:sz w:val="20"/>
              </w:rPr>
            </w:pPr>
          </w:p>
        </w:tc>
        <w:tc>
          <w:tcPr>
            <w:tcW w:w="4747" w:type="dxa"/>
            <w:vAlign w:val="bottom"/>
          </w:tcPr>
          <w:p w14:paraId="00442846" w14:textId="77777777" w:rsidR="00C24720" w:rsidRPr="0037490B" w:rsidRDefault="00C24720" w:rsidP="00C24720">
            <w:pPr>
              <w:spacing w:line="240" w:lineRule="exact"/>
              <w:rPr>
                <w:rFonts w:ascii="Segoe UI" w:hAnsi="Segoe UI" w:cs="Segoe UI"/>
                <w:sz w:val="20"/>
              </w:rPr>
            </w:pPr>
          </w:p>
        </w:tc>
      </w:tr>
      <w:tr w:rsidR="00C24720" w:rsidRPr="0037490B" w14:paraId="7B943D0C" w14:textId="77777777" w:rsidTr="00C24720">
        <w:trPr>
          <w:trHeight w:val="494"/>
        </w:trPr>
        <w:tc>
          <w:tcPr>
            <w:tcW w:w="4765" w:type="dxa"/>
            <w:vAlign w:val="bottom"/>
          </w:tcPr>
          <w:p w14:paraId="1B1965DD"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E2114B8"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5B16E6B" w14:textId="77777777" w:rsidTr="00C24720">
        <w:trPr>
          <w:trHeight w:val="494"/>
        </w:trPr>
        <w:tc>
          <w:tcPr>
            <w:tcW w:w="4765" w:type="dxa"/>
            <w:vAlign w:val="bottom"/>
          </w:tcPr>
          <w:p w14:paraId="2B3158FF"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BF18F13"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2A5EBCF" w14:textId="77777777" w:rsidTr="00C24720">
        <w:trPr>
          <w:trHeight w:val="494"/>
        </w:trPr>
        <w:tc>
          <w:tcPr>
            <w:tcW w:w="4765" w:type="dxa"/>
            <w:vAlign w:val="bottom"/>
          </w:tcPr>
          <w:p w14:paraId="0C862712"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3C206288"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B30F68" w14:textId="77777777" w:rsidR="009F0D55" w:rsidRDefault="009F0D55" w:rsidP="009F0D55"/>
    <w:p w14:paraId="78028D02"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3" w:name="_Toc508626310"/>
      <w:bookmarkStart w:id="14" w:name="_Toc511900293"/>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éligibilité et de qualification</w:t>
      </w:r>
      <w:bookmarkEnd w:id="13"/>
      <w:bookmarkEnd w:id="14"/>
    </w:p>
    <w:p w14:paraId="6DF11E36"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C851705" w14:textId="77777777" w:rsidTr="00C24720">
        <w:tc>
          <w:tcPr>
            <w:tcW w:w="1979" w:type="dxa"/>
            <w:shd w:val="clear" w:color="auto" w:fill="9BDEFF"/>
          </w:tcPr>
          <w:p w14:paraId="192742B9"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58ABD8F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2D11ED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6749C579"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7514CF16" w14:textId="77777777" w:rsidTr="00C24720">
        <w:trPr>
          <w:cantSplit/>
          <w:trHeight w:val="341"/>
        </w:trPr>
        <w:tc>
          <w:tcPr>
            <w:tcW w:w="1979" w:type="dxa"/>
            <w:shd w:val="clear" w:color="auto" w:fill="9BDEFF"/>
          </w:tcPr>
          <w:p w14:paraId="2C2E054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502AF18D"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880EE79" w14:textId="77777777" w:rsidR="00C65EDB" w:rsidRDefault="00C65EDB" w:rsidP="00C24720">
      <w:pPr>
        <w:shd w:val="clear" w:color="auto" w:fill="FFFFFF"/>
        <w:rPr>
          <w:rFonts w:ascii="Segoe UI" w:hAnsi="Segoe UI" w:cs="Segoe UI"/>
          <w:color w:val="000000"/>
          <w:sz w:val="20"/>
          <w:szCs w:val="20"/>
        </w:rPr>
      </w:pPr>
    </w:p>
    <w:p w14:paraId="5F81B252"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075EC2CD" w14:textId="77777777" w:rsidR="000A4C07" w:rsidRDefault="000A4C07" w:rsidP="00C24720">
      <w:pPr>
        <w:shd w:val="clear" w:color="auto" w:fill="FFFFFF"/>
        <w:spacing w:before="120" w:after="120"/>
        <w:rPr>
          <w:rFonts w:ascii="Segoe UI" w:hAnsi="Segoe UI" w:cs="Segoe UI"/>
          <w:b/>
          <w:sz w:val="28"/>
          <w:szCs w:val="20"/>
        </w:rPr>
      </w:pPr>
    </w:p>
    <w:p w14:paraId="4CE73A13"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7BB9A585" w14:textId="77777777" w:rsidTr="00C24720">
        <w:trPr>
          <w:trHeight w:val="325"/>
        </w:trPr>
        <w:tc>
          <w:tcPr>
            <w:tcW w:w="9542" w:type="dxa"/>
            <w:gridSpan w:val="4"/>
          </w:tcPr>
          <w:p w14:paraId="2876DAC0" w14:textId="77777777" w:rsidR="00C24720" w:rsidRPr="00261C52" w:rsidRDefault="00AB5BEA"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 contrat survenue au cours des 3 dernières années</w:t>
            </w:r>
          </w:p>
        </w:tc>
      </w:tr>
      <w:tr w:rsidR="00C24720" w:rsidRPr="00C65EDB" w14:paraId="57CE9368" w14:textId="77777777" w:rsidTr="00C24720">
        <w:trPr>
          <w:trHeight w:val="310"/>
        </w:trPr>
        <w:tc>
          <w:tcPr>
            <w:tcW w:w="9542" w:type="dxa"/>
            <w:gridSpan w:val="4"/>
          </w:tcPr>
          <w:p w14:paraId="3383BD41" w14:textId="77777777" w:rsidR="00C24720" w:rsidRPr="00261C52" w:rsidRDefault="00AB5BEA"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cours des 3 dernières années</w:t>
            </w:r>
          </w:p>
        </w:tc>
      </w:tr>
      <w:tr w:rsidR="00C24720" w:rsidRPr="00C65EDB" w14:paraId="012C01B4" w14:textId="77777777" w:rsidTr="00C24720">
        <w:tc>
          <w:tcPr>
            <w:tcW w:w="1082" w:type="dxa"/>
            <w:shd w:val="clear" w:color="auto" w:fill="9BDEFF"/>
          </w:tcPr>
          <w:p w14:paraId="2AECA373"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7A7DE560"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52A81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071969"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D9B4C1A" w14:textId="77777777" w:rsidTr="00C24720">
        <w:trPr>
          <w:trHeight w:val="701"/>
        </w:trPr>
        <w:tc>
          <w:tcPr>
            <w:tcW w:w="1082" w:type="dxa"/>
          </w:tcPr>
          <w:p w14:paraId="473723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CDBAFA6" w14:textId="77777777" w:rsidR="00C24720" w:rsidRPr="00C65EDB" w:rsidRDefault="00C24720" w:rsidP="00C24720">
            <w:pPr>
              <w:rPr>
                <w:rFonts w:ascii="Segoe UI" w:hAnsi="Segoe UI" w:cs="Segoe UI"/>
                <w:color w:val="000000"/>
                <w:sz w:val="20"/>
                <w:szCs w:val="20"/>
              </w:rPr>
            </w:pPr>
          </w:p>
          <w:p w14:paraId="1937DF60"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34F6FE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F9E6AA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2BB2505"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18634295" w14:textId="77777777" w:rsidR="00C24720" w:rsidRPr="00C65EDB" w:rsidRDefault="00C24720" w:rsidP="00C24720">
            <w:pPr>
              <w:rPr>
                <w:rFonts w:ascii="Segoe UI" w:hAnsi="Segoe UI" w:cs="Segoe UI"/>
                <w:color w:val="000000"/>
                <w:sz w:val="20"/>
                <w:szCs w:val="20"/>
              </w:rPr>
            </w:pPr>
          </w:p>
          <w:p w14:paraId="59B07DEC" w14:textId="77777777" w:rsidR="00C24720" w:rsidRPr="00C65EDB" w:rsidRDefault="00C24720" w:rsidP="00C24720">
            <w:pPr>
              <w:autoSpaceDE w:val="0"/>
              <w:autoSpaceDN w:val="0"/>
              <w:rPr>
                <w:rFonts w:ascii="Segoe UI" w:hAnsi="Segoe UI" w:cs="Segoe UI"/>
                <w:color w:val="000000"/>
                <w:sz w:val="20"/>
                <w:szCs w:val="20"/>
              </w:rPr>
            </w:pPr>
          </w:p>
        </w:tc>
      </w:tr>
    </w:tbl>
    <w:p w14:paraId="2EADBD1A" w14:textId="77777777" w:rsidR="00C65EDB" w:rsidRDefault="00C65EDB" w:rsidP="00C24720">
      <w:pPr>
        <w:shd w:val="clear" w:color="auto" w:fill="FFFFFF"/>
        <w:rPr>
          <w:rFonts w:ascii="Segoe UI" w:hAnsi="Segoe UI" w:cs="Segoe UI"/>
          <w:b/>
          <w:color w:val="000000"/>
          <w:sz w:val="20"/>
          <w:szCs w:val="20"/>
        </w:rPr>
      </w:pPr>
    </w:p>
    <w:p w14:paraId="378B3F10"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E3AC6E8" w14:textId="77777777" w:rsidTr="00C24720">
        <w:trPr>
          <w:trHeight w:val="256"/>
        </w:trPr>
        <w:tc>
          <w:tcPr>
            <w:tcW w:w="9542" w:type="dxa"/>
            <w:gridSpan w:val="4"/>
          </w:tcPr>
          <w:p w14:paraId="5780D6BC" w14:textId="77777777" w:rsidR="00C24720" w:rsidRPr="00261C52" w:rsidRDefault="00AB5BEA"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Aucun contentieux au cours des 3 dernières années</w:t>
            </w:r>
          </w:p>
        </w:tc>
      </w:tr>
      <w:tr w:rsidR="00C24720" w:rsidRPr="00C65EDB" w14:paraId="0A436BC1" w14:textId="77777777" w:rsidTr="00C24720">
        <w:trPr>
          <w:trHeight w:val="255"/>
        </w:trPr>
        <w:tc>
          <w:tcPr>
            <w:tcW w:w="9542" w:type="dxa"/>
            <w:gridSpan w:val="4"/>
          </w:tcPr>
          <w:p w14:paraId="12C8D4D2" w14:textId="77777777" w:rsidR="00C24720" w:rsidRPr="00261C52" w:rsidRDefault="00AB5BEA"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3B34DDDF" w14:textId="77777777" w:rsidTr="00C24720">
        <w:tc>
          <w:tcPr>
            <w:tcW w:w="1081" w:type="dxa"/>
            <w:shd w:val="clear" w:color="auto" w:fill="9BDEFF"/>
          </w:tcPr>
          <w:p w14:paraId="77BB47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4A3CA63D"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D386806"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7B22E78"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2E824564" w14:textId="77777777" w:rsidTr="00C24720">
        <w:trPr>
          <w:trHeight w:val="883"/>
        </w:trPr>
        <w:tc>
          <w:tcPr>
            <w:tcW w:w="1081" w:type="dxa"/>
          </w:tcPr>
          <w:p w14:paraId="57C339C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1C128ABA"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13BAA31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4139DAA4"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9F7C8E5"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02BA7E3F"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6422FB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1F222E8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B5A255E" w14:textId="77777777" w:rsidR="00C24720" w:rsidRPr="00C65EDB" w:rsidRDefault="00C24720" w:rsidP="00C24720">
            <w:pPr>
              <w:autoSpaceDE w:val="0"/>
              <w:autoSpaceDN w:val="0"/>
              <w:rPr>
                <w:rFonts w:ascii="Segoe UI" w:hAnsi="Segoe UI" w:cs="Segoe UI"/>
                <w:color w:val="000000"/>
                <w:sz w:val="20"/>
                <w:szCs w:val="20"/>
              </w:rPr>
            </w:pPr>
          </w:p>
        </w:tc>
      </w:tr>
    </w:tbl>
    <w:p w14:paraId="1133BF15" w14:textId="77777777" w:rsidR="00C65EDB" w:rsidRDefault="00C65EDB" w:rsidP="00C24720">
      <w:pPr>
        <w:shd w:val="clear" w:color="auto" w:fill="FFFFFF"/>
        <w:rPr>
          <w:rFonts w:ascii="Segoe UI" w:hAnsi="Segoe UI" w:cs="Segoe UI"/>
          <w:b/>
          <w:color w:val="000000"/>
          <w:sz w:val="20"/>
          <w:szCs w:val="20"/>
        </w:rPr>
      </w:pPr>
    </w:p>
    <w:p w14:paraId="2B352A07" w14:textId="428EE7F3" w:rsidR="00F91BF8" w:rsidRDefault="00F91BF8">
      <w:pPr>
        <w:widowControl/>
        <w:overflowPunct/>
        <w:adjustRightInd/>
        <w:rPr>
          <w:rFonts w:ascii="Segoe UI" w:hAnsi="Segoe UI" w:cs="Segoe UI"/>
          <w:b/>
          <w:sz w:val="20"/>
          <w:szCs w:val="20"/>
        </w:rPr>
      </w:pPr>
      <w:r>
        <w:rPr>
          <w:rFonts w:ascii="Segoe UI" w:hAnsi="Segoe UI" w:cs="Segoe UI"/>
          <w:b/>
          <w:sz w:val="20"/>
          <w:szCs w:val="20"/>
        </w:rPr>
        <w:br w:type="page"/>
      </w:r>
    </w:p>
    <w:p w14:paraId="7F653F86" w14:textId="77777777" w:rsidR="00C65EDB" w:rsidRDefault="00C65EDB" w:rsidP="00C24720">
      <w:pPr>
        <w:shd w:val="clear" w:color="auto" w:fill="FFFFFF"/>
        <w:rPr>
          <w:rFonts w:ascii="Segoe UI" w:hAnsi="Segoe UI" w:cs="Segoe UI"/>
          <w:b/>
          <w:sz w:val="20"/>
          <w:szCs w:val="20"/>
        </w:rPr>
      </w:pPr>
    </w:p>
    <w:p w14:paraId="02D80BE0"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EA04CD"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2EE9CAEB" w14:textId="77777777" w:rsidR="00C24720" w:rsidRPr="00C65EDB" w:rsidRDefault="00C24720" w:rsidP="00C24720">
      <w:pPr>
        <w:autoSpaceDE w:val="0"/>
        <w:autoSpaceDN w:val="0"/>
        <w:jc w:val="both"/>
        <w:rPr>
          <w:rFonts w:ascii="Segoe UI" w:hAnsi="Segoe UI" w:cs="Segoe UI"/>
          <w:color w:val="000000"/>
          <w:sz w:val="20"/>
          <w:szCs w:val="20"/>
        </w:rPr>
      </w:pPr>
    </w:p>
    <w:p w14:paraId="51F01F0E"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0BD02950" w14:textId="77777777" w:rsidR="003C1306" w:rsidRDefault="003C1306" w:rsidP="00C24720">
      <w:pPr>
        <w:jc w:val="both"/>
        <w:rPr>
          <w:rFonts w:ascii="Segoe UI" w:hAnsi="Segoe UI" w:cs="Segoe UI"/>
          <w:color w:val="000000"/>
          <w:sz w:val="20"/>
          <w:szCs w:val="20"/>
        </w:rPr>
      </w:pPr>
    </w:p>
    <w:p w14:paraId="13DA0E43" w14:textId="77777777" w:rsidR="003C1306" w:rsidRDefault="003C1306" w:rsidP="00C24720">
      <w:pPr>
        <w:jc w:val="both"/>
        <w:rPr>
          <w:rFonts w:ascii="Segoe UI" w:hAnsi="Segoe UI" w:cs="Segoe UI"/>
          <w:color w:val="000000"/>
          <w:sz w:val="20"/>
          <w:szCs w:val="20"/>
        </w:rPr>
      </w:pPr>
    </w:p>
    <w:p w14:paraId="23FA558D"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5766473" w14:textId="77777777" w:rsidTr="00B85F9D">
        <w:tc>
          <w:tcPr>
            <w:tcW w:w="1907" w:type="dxa"/>
            <w:shd w:val="clear" w:color="auto" w:fill="9BDEFF"/>
          </w:tcPr>
          <w:p w14:paraId="0972E040"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37C7AEF8"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4ED0708C"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0D3F538"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4FD383BC"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6EAC732A" w14:textId="77777777" w:rsidTr="00B85F9D">
        <w:tc>
          <w:tcPr>
            <w:tcW w:w="1907" w:type="dxa"/>
          </w:tcPr>
          <w:p w14:paraId="2438CEC9" w14:textId="77777777" w:rsidR="00C24720" w:rsidRPr="00C65EDB" w:rsidRDefault="00C24720" w:rsidP="00C24720">
            <w:pPr>
              <w:jc w:val="both"/>
              <w:rPr>
                <w:rFonts w:ascii="Segoe UI" w:hAnsi="Segoe UI" w:cs="Segoe UI"/>
                <w:sz w:val="20"/>
                <w:szCs w:val="20"/>
              </w:rPr>
            </w:pPr>
          </w:p>
        </w:tc>
        <w:tc>
          <w:tcPr>
            <w:tcW w:w="2140" w:type="dxa"/>
          </w:tcPr>
          <w:p w14:paraId="1E336EFF" w14:textId="77777777" w:rsidR="00C24720" w:rsidRPr="00C65EDB" w:rsidRDefault="00C24720" w:rsidP="00C24720">
            <w:pPr>
              <w:jc w:val="both"/>
              <w:rPr>
                <w:rFonts w:ascii="Segoe UI" w:hAnsi="Segoe UI" w:cs="Segoe UI"/>
                <w:sz w:val="20"/>
                <w:szCs w:val="20"/>
              </w:rPr>
            </w:pPr>
          </w:p>
        </w:tc>
        <w:tc>
          <w:tcPr>
            <w:tcW w:w="1530" w:type="dxa"/>
          </w:tcPr>
          <w:p w14:paraId="4505BE96" w14:textId="77777777" w:rsidR="00C24720" w:rsidRPr="00C65EDB" w:rsidRDefault="00C24720" w:rsidP="00C24720">
            <w:pPr>
              <w:jc w:val="both"/>
              <w:rPr>
                <w:rFonts w:ascii="Segoe UI" w:hAnsi="Segoe UI" w:cs="Segoe UI"/>
                <w:sz w:val="20"/>
                <w:szCs w:val="20"/>
              </w:rPr>
            </w:pPr>
          </w:p>
        </w:tc>
        <w:tc>
          <w:tcPr>
            <w:tcW w:w="1710" w:type="dxa"/>
          </w:tcPr>
          <w:p w14:paraId="784EDF61" w14:textId="77777777" w:rsidR="00C24720" w:rsidRPr="00C65EDB" w:rsidRDefault="00C24720" w:rsidP="00C24720">
            <w:pPr>
              <w:jc w:val="both"/>
              <w:rPr>
                <w:rFonts w:ascii="Segoe UI" w:hAnsi="Segoe UI" w:cs="Segoe UI"/>
                <w:sz w:val="20"/>
                <w:szCs w:val="20"/>
              </w:rPr>
            </w:pPr>
          </w:p>
        </w:tc>
        <w:tc>
          <w:tcPr>
            <w:tcW w:w="2250" w:type="dxa"/>
          </w:tcPr>
          <w:p w14:paraId="0970BA91" w14:textId="77777777" w:rsidR="00C24720" w:rsidRPr="00C65EDB" w:rsidRDefault="00C24720" w:rsidP="00C24720">
            <w:pPr>
              <w:jc w:val="both"/>
              <w:rPr>
                <w:rFonts w:ascii="Segoe UI" w:hAnsi="Segoe UI" w:cs="Segoe UI"/>
                <w:sz w:val="20"/>
                <w:szCs w:val="20"/>
              </w:rPr>
            </w:pPr>
          </w:p>
        </w:tc>
      </w:tr>
      <w:tr w:rsidR="00C24720" w:rsidRPr="00C65EDB" w14:paraId="60AFFD35" w14:textId="77777777" w:rsidTr="00B85F9D">
        <w:tc>
          <w:tcPr>
            <w:tcW w:w="1907" w:type="dxa"/>
          </w:tcPr>
          <w:p w14:paraId="3D457D5A" w14:textId="77777777" w:rsidR="00C24720" w:rsidRPr="00C65EDB" w:rsidRDefault="00C24720" w:rsidP="00C24720">
            <w:pPr>
              <w:jc w:val="both"/>
              <w:rPr>
                <w:rFonts w:ascii="Segoe UI" w:hAnsi="Segoe UI" w:cs="Segoe UI"/>
                <w:sz w:val="20"/>
                <w:szCs w:val="20"/>
              </w:rPr>
            </w:pPr>
          </w:p>
        </w:tc>
        <w:tc>
          <w:tcPr>
            <w:tcW w:w="2140" w:type="dxa"/>
          </w:tcPr>
          <w:p w14:paraId="3D7852AA" w14:textId="77777777" w:rsidR="00C24720" w:rsidRPr="00C65EDB" w:rsidRDefault="00C24720" w:rsidP="00C24720">
            <w:pPr>
              <w:jc w:val="both"/>
              <w:rPr>
                <w:rFonts w:ascii="Segoe UI" w:hAnsi="Segoe UI" w:cs="Segoe UI"/>
                <w:sz w:val="20"/>
                <w:szCs w:val="20"/>
              </w:rPr>
            </w:pPr>
          </w:p>
        </w:tc>
        <w:tc>
          <w:tcPr>
            <w:tcW w:w="1530" w:type="dxa"/>
          </w:tcPr>
          <w:p w14:paraId="0384D405" w14:textId="77777777" w:rsidR="00C24720" w:rsidRPr="00C65EDB" w:rsidRDefault="00C24720" w:rsidP="00C24720">
            <w:pPr>
              <w:jc w:val="both"/>
              <w:rPr>
                <w:rFonts w:ascii="Segoe UI" w:hAnsi="Segoe UI" w:cs="Segoe UI"/>
                <w:sz w:val="20"/>
                <w:szCs w:val="20"/>
              </w:rPr>
            </w:pPr>
          </w:p>
        </w:tc>
        <w:tc>
          <w:tcPr>
            <w:tcW w:w="1710" w:type="dxa"/>
          </w:tcPr>
          <w:p w14:paraId="45D8124D" w14:textId="77777777" w:rsidR="00C24720" w:rsidRPr="00C65EDB" w:rsidRDefault="00C24720" w:rsidP="00C24720">
            <w:pPr>
              <w:jc w:val="both"/>
              <w:rPr>
                <w:rFonts w:ascii="Segoe UI" w:hAnsi="Segoe UI" w:cs="Segoe UI"/>
                <w:sz w:val="20"/>
                <w:szCs w:val="20"/>
              </w:rPr>
            </w:pPr>
          </w:p>
        </w:tc>
        <w:tc>
          <w:tcPr>
            <w:tcW w:w="2250" w:type="dxa"/>
          </w:tcPr>
          <w:p w14:paraId="2B2498F0" w14:textId="77777777" w:rsidR="00C24720" w:rsidRPr="00C65EDB" w:rsidRDefault="00C24720" w:rsidP="00C24720">
            <w:pPr>
              <w:jc w:val="both"/>
              <w:rPr>
                <w:rFonts w:ascii="Segoe UI" w:hAnsi="Segoe UI" w:cs="Segoe UI"/>
                <w:sz w:val="20"/>
                <w:szCs w:val="20"/>
              </w:rPr>
            </w:pPr>
          </w:p>
        </w:tc>
      </w:tr>
      <w:tr w:rsidR="00C24720" w:rsidRPr="00C65EDB" w14:paraId="39210C96" w14:textId="77777777" w:rsidTr="00B85F9D">
        <w:tc>
          <w:tcPr>
            <w:tcW w:w="1907" w:type="dxa"/>
          </w:tcPr>
          <w:p w14:paraId="57FE04BB" w14:textId="77777777" w:rsidR="00C24720" w:rsidRPr="00C65EDB" w:rsidRDefault="00C24720" w:rsidP="00C24720">
            <w:pPr>
              <w:jc w:val="both"/>
              <w:rPr>
                <w:rFonts w:ascii="Segoe UI" w:hAnsi="Segoe UI" w:cs="Segoe UI"/>
                <w:sz w:val="20"/>
                <w:szCs w:val="20"/>
              </w:rPr>
            </w:pPr>
          </w:p>
        </w:tc>
        <w:tc>
          <w:tcPr>
            <w:tcW w:w="2140" w:type="dxa"/>
          </w:tcPr>
          <w:p w14:paraId="1957A707" w14:textId="77777777" w:rsidR="00C24720" w:rsidRPr="00C65EDB" w:rsidRDefault="00C24720" w:rsidP="00C24720">
            <w:pPr>
              <w:jc w:val="both"/>
              <w:rPr>
                <w:rFonts w:ascii="Segoe UI" w:hAnsi="Segoe UI" w:cs="Segoe UI"/>
                <w:sz w:val="20"/>
                <w:szCs w:val="20"/>
              </w:rPr>
            </w:pPr>
          </w:p>
        </w:tc>
        <w:tc>
          <w:tcPr>
            <w:tcW w:w="1530" w:type="dxa"/>
          </w:tcPr>
          <w:p w14:paraId="0CE3EC64" w14:textId="77777777" w:rsidR="00C24720" w:rsidRPr="00C65EDB" w:rsidRDefault="00C24720" w:rsidP="00C24720">
            <w:pPr>
              <w:jc w:val="both"/>
              <w:rPr>
                <w:rFonts w:ascii="Segoe UI" w:hAnsi="Segoe UI" w:cs="Segoe UI"/>
                <w:sz w:val="20"/>
                <w:szCs w:val="20"/>
              </w:rPr>
            </w:pPr>
          </w:p>
        </w:tc>
        <w:tc>
          <w:tcPr>
            <w:tcW w:w="1710" w:type="dxa"/>
          </w:tcPr>
          <w:p w14:paraId="3E98295A" w14:textId="77777777" w:rsidR="00C24720" w:rsidRPr="00C65EDB" w:rsidRDefault="00C24720" w:rsidP="00C24720">
            <w:pPr>
              <w:jc w:val="both"/>
              <w:rPr>
                <w:rFonts w:ascii="Segoe UI" w:hAnsi="Segoe UI" w:cs="Segoe UI"/>
                <w:sz w:val="20"/>
                <w:szCs w:val="20"/>
              </w:rPr>
            </w:pPr>
          </w:p>
        </w:tc>
        <w:tc>
          <w:tcPr>
            <w:tcW w:w="2250" w:type="dxa"/>
          </w:tcPr>
          <w:p w14:paraId="79411406" w14:textId="77777777" w:rsidR="00C24720" w:rsidRPr="00C65EDB" w:rsidRDefault="00C24720" w:rsidP="00C24720">
            <w:pPr>
              <w:jc w:val="both"/>
              <w:rPr>
                <w:rFonts w:ascii="Segoe UI" w:hAnsi="Segoe UI" w:cs="Segoe UI"/>
                <w:sz w:val="20"/>
                <w:szCs w:val="20"/>
              </w:rPr>
            </w:pPr>
          </w:p>
        </w:tc>
      </w:tr>
    </w:tbl>
    <w:p w14:paraId="4E56588E"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D79FE05" w14:textId="77777777" w:rsidR="00C24720" w:rsidRPr="00261C52" w:rsidRDefault="00AB5BEA"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0C561509" w14:textId="77777777" w:rsidR="00C65EDB" w:rsidRDefault="00C65EDB" w:rsidP="00C24720">
      <w:pPr>
        <w:shd w:val="clear" w:color="auto" w:fill="FFFFFF"/>
        <w:rPr>
          <w:rFonts w:ascii="Segoe UI" w:hAnsi="Segoe UI" w:cs="Segoe UI"/>
          <w:b/>
          <w:color w:val="000000"/>
          <w:sz w:val="20"/>
          <w:szCs w:val="20"/>
        </w:rPr>
      </w:pPr>
    </w:p>
    <w:p w14:paraId="5B62BB08" w14:textId="77777777" w:rsidR="00590FE9" w:rsidRDefault="00590FE9" w:rsidP="00C24720">
      <w:pPr>
        <w:shd w:val="clear" w:color="auto" w:fill="FFFFFF"/>
        <w:spacing w:before="120" w:after="120"/>
        <w:rPr>
          <w:rFonts w:ascii="Segoe UI" w:hAnsi="Segoe UI" w:cs="Segoe UI"/>
          <w:b/>
          <w:sz w:val="20"/>
          <w:szCs w:val="20"/>
        </w:rPr>
      </w:pPr>
    </w:p>
    <w:p w14:paraId="1B96D1EF"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B59A0D5" w14:textId="77777777" w:rsidTr="00C24720">
        <w:trPr>
          <w:trHeight w:val="868"/>
        </w:trPr>
        <w:tc>
          <w:tcPr>
            <w:tcW w:w="4050" w:type="dxa"/>
            <w:shd w:val="clear" w:color="auto" w:fill="9BDEFF"/>
          </w:tcPr>
          <w:p w14:paraId="40D8B5C3"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2F64B48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63E138D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64250B0"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57C20392" w14:textId="77777777" w:rsidTr="00C24720">
        <w:tc>
          <w:tcPr>
            <w:tcW w:w="4050" w:type="dxa"/>
            <w:shd w:val="clear" w:color="auto" w:fill="9BDEFF"/>
          </w:tcPr>
          <w:p w14:paraId="2E3F4E38"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6BA966B" w14:textId="77777777" w:rsidR="00C24720" w:rsidRPr="00C65EDB" w:rsidRDefault="00C24720" w:rsidP="00C24720">
            <w:pPr>
              <w:spacing w:before="120" w:after="120"/>
              <w:rPr>
                <w:rFonts w:ascii="Segoe UI" w:hAnsi="Segoe UI" w:cs="Segoe UI"/>
                <w:sz w:val="20"/>
                <w:szCs w:val="20"/>
              </w:rPr>
            </w:pPr>
          </w:p>
        </w:tc>
      </w:tr>
    </w:tbl>
    <w:p w14:paraId="08F2C940"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B3E9581" w14:textId="77777777" w:rsidTr="00C24720">
        <w:tc>
          <w:tcPr>
            <w:tcW w:w="2860" w:type="dxa"/>
            <w:shd w:val="clear" w:color="auto" w:fill="9BDEFF"/>
            <w:vAlign w:val="center"/>
          </w:tcPr>
          <w:p w14:paraId="43E71F53"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528D6779"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05BEFA1C"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4870F3F" w14:textId="77777777" w:rsidTr="00C24720">
        <w:tc>
          <w:tcPr>
            <w:tcW w:w="2860" w:type="dxa"/>
            <w:vAlign w:val="center"/>
          </w:tcPr>
          <w:p w14:paraId="1F1D3D14" w14:textId="77777777" w:rsidR="00C24720" w:rsidRPr="00C65EDB" w:rsidRDefault="00C24720" w:rsidP="00C24720">
            <w:pPr>
              <w:rPr>
                <w:rFonts w:ascii="Segoe UI" w:hAnsi="Segoe UI" w:cs="Segoe UI"/>
                <w:color w:val="000000"/>
                <w:sz w:val="20"/>
                <w:szCs w:val="20"/>
              </w:rPr>
            </w:pPr>
          </w:p>
        </w:tc>
        <w:tc>
          <w:tcPr>
            <w:tcW w:w="2228" w:type="dxa"/>
            <w:vAlign w:val="center"/>
          </w:tcPr>
          <w:p w14:paraId="26D34F2C"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01E96ACD"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3083C1DF"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6DEFACAC" w14:textId="77777777" w:rsidTr="00C24720">
        <w:trPr>
          <w:trHeight w:val="400"/>
        </w:trPr>
        <w:tc>
          <w:tcPr>
            <w:tcW w:w="2860" w:type="dxa"/>
            <w:vAlign w:val="center"/>
          </w:tcPr>
          <w:p w14:paraId="455FB93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86530C8"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6911B89D" w14:textId="77777777" w:rsidTr="00C24720">
        <w:tc>
          <w:tcPr>
            <w:tcW w:w="2860" w:type="dxa"/>
            <w:vAlign w:val="center"/>
          </w:tcPr>
          <w:p w14:paraId="26CB861E"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52AF1CB9" w14:textId="77777777" w:rsidR="00C24720" w:rsidRPr="00C65EDB" w:rsidRDefault="00C24720" w:rsidP="00C24720">
            <w:pPr>
              <w:rPr>
                <w:rFonts w:ascii="Segoe UI" w:hAnsi="Segoe UI" w:cs="Segoe UI"/>
                <w:color w:val="000000"/>
                <w:sz w:val="20"/>
                <w:szCs w:val="20"/>
              </w:rPr>
            </w:pPr>
          </w:p>
        </w:tc>
        <w:tc>
          <w:tcPr>
            <w:tcW w:w="2228" w:type="dxa"/>
            <w:vAlign w:val="center"/>
          </w:tcPr>
          <w:p w14:paraId="3BDC0987" w14:textId="77777777" w:rsidR="00C24720" w:rsidRPr="00C65EDB" w:rsidRDefault="00C24720" w:rsidP="00C24720">
            <w:pPr>
              <w:rPr>
                <w:rFonts w:ascii="Segoe UI" w:hAnsi="Segoe UI" w:cs="Segoe UI"/>
                <w:color w:val="000000"/>
                <w:sz w:val="20"/>
                <w:szCs w:val="20"/>
              </w:rPr>
            </w:pPr>
          </w:p>
        </w:tc>
        <w:tc>
          <w:tcPr>
            <w:tcW w:w="2229" w:type="dxa"/>
            <w:vAlign w:val="center"/>
          </w:tcPr>
          <w:p w14:paraId="0AA2AE86" w14:textId="77777777" w:rsidR="00C24720" w:rsidRPr="00C65EDB" w:rsidRDefault="00C24720" w:rsidP="00C24720">
            <w:pPr>
              <w:rPr>
                <w:rFonts w:ascii="Segoe UI" w:hAnsi="Segoe UI" w:cs="Segoe UI"/>
                <w:color w:val="000000"/>
                <w:sz w:val="20"/>
                <w:szCs w:val="20"/>
              </w:rPr>
            </w:pPr>
          </w:p>
        </w:tc>
      </w:tr>
      <w:tr w:rsidR="00C24720" w:rsidRPr="00C65EDB" w14:paraId="5892780F" w14:textId="77777777" w:rsidTr="00C24720">
        <w:tc>
          <w:tcPr>
            <w:tcW w:w="2860" w:type="dxa"/>
            <w:vAlign w:val="center"/>
          </w:tcPr>
          <w:p w14:paraId="4ADAB6E5"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E869AF1" w14:textId="77777777" w:rsidR="00C24720" w:rsidRPr="00C65EDB" w:rsidRDefault="00C24720" w:rsidP="00C24720">
            <w:pPr>
              <w:rPr>
                <w:rFonts w:ascii="Segoe UI" w:hAnsi="Segoe UI" w:cs="Segoe UI"/>
                <w:color w:val="000000"/>
                <w:sz w:val="20"/>
                <w:szCs w:val="20"/>
              </w:rPr>
            </w:pPr>
          </w:p>
        </w:tc>
        <w:tc>
          <w:tcPr>
            <w:tcW w:w="2228" w:type="dxa"/>
            <w:vAlign w:val="center"/>
          </w:tcPr>
          <w:p w14:paraId="007A17FE" w14:textId="77777777" w:rsidR="00C24720" w:rsidRPr="00C65EDB" w:rsidRDefault="00C24720" w:rsidP="00C24720">
            <w:pPr>
              <w:rPr>
                <w:rFonts w:ascii="Segoe UI" w:hAnsi="Segoe UI" w:cs="Segoe UI"/>
                <w:color w:val="000000"/>
                <w:sz w:val="20"/>
                <w:szCs w:val="20"/>
              </w:rPr>
            </w:pPr>
          </w:p>
        </w:tc>
        <w:tc>
          <w:tcPr>
            <w:tcW w:w="2229" w:type="dxa"/>
            <w:vAlign w:val="center"/>
          </w:tcPr>
          <w:p w14:paraId="1359F733" w14:textId="77777777" w:rsidR="00C24720" w:rsidRPr="00C65EDB" w:rsidRDefault="00C24720" w:rsidP="00C24720">
            <w:pPr>
              <w:rPr>
                <w:rFonts w:ascii="Segoe UI" w:hAnsi="Segoe UI" w:cs="Segoe UI"/>
                <w:color w:val="000000"/>
                <w:sz w:val="20"/>
                <w:szCs w:val="20"/>
              </w:rPr>
            </w:pPr>
          </w:p>
        </w:tc>
      </w:tr>
      <w:tr w:rsidR="00C24720" w:rsidRPr="00C65EDB" w14:paraId="437D6EB3" w14:textId="77777777" w:rsidTr="00C24720">
        <w:tc>
          <w:tcPr>
            <w:tcW w:w="2860" w:type="dxa"/>
            <w:vAlign w:val="center"/>
          </w:tcPr>
          <w:p w14:paraId="1349B82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08A1FCDA" w14:textId="77777777" w:rsidR="00C24720" w:rsidRPr="00C65EDB" w:rsidRDefault="00C24720" w:rsidP="00C24720">
            <w:pPr>
              <w:rPr>
                <w:rFonts w:ascii="Segoe UI" w:hAnsi="Segoe UI" w:cs="Segoe UI"/>
                <w:color w:val="000000"/>
                <w:sz w:val="20"/>
                <w:szCs w:val="20"/>
              </w:rPr>
            </w:pPr>
          </w:p>
        </w:tc>
        <w:tc>
          <w:tcPr>
            <w:tcW w:w="2228" w:type="dxa"/>
            <w:vAlign w:val="center"/>
          </w:tcPr>
          <w:p w14:paraId="42D9CE29" w14:textId="77777777" w:rsidR="00C24720" w:rsidRPr="00C65EDB" w:rsidRDefault="00C24720" w:rsidP="00C24720">
            <w:pPr>
              <w:rPr>
                <w:rFonts w:ascii="Segoe UI" w:hAnsi="Segoe UI" w:cs="Segoe UI"/>
                <w:color w:val="000000"/>
                <w:sz w:val="20"/>
                <w:szCs w:val="20"/>
              </w:rPr>
            </w:pPr>
          </w:p>
        </w:tc>
        <w:tc>
          <w:tcPr>
            <w:tcW w:w="2229" w:type="dxa"/>
            <w:vAlign w:val="center"/>
          </w:tcPr>
          <w:p w14:paraId="042D08D3" w14:textId="77777777" w:rsidR="00C24720" w:rsidRPr="00C65EDB" w:rsidRDefault="00C24720" w:rsidP="00C24720">
            <w:pPr>
              <w:rPr>
                <w:rFonts w:ascii="Segoe UI" w:hAnsi="Segoe UI" w:cs="Segoe UI"/>
                <w:color w:val="000000"/>
                <w:sz w:val="20"/>
                <w:szCs w:val="20"/>
              </w:rPr>
            </w:pPr>
          </w:p>
        </w:tc>
      </w:tr>
      <w:tr w:rsidR="00C24720" w:rsidRPr="00C65EDB" w14:paraId="48EA2AD2" w14:textId="77777777" w:rsidTr="00C24720">
        <w:tc>
          <w:tcPr>
            <w:tcW w:w="2860" w:type="dxa"/>
            <w:vAlign w:val="center"/>
          </w:tcPr>
          <w:p w14:paraId="258F81B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Obligations actuelles</w:t>
            </w:r>
          </w:p>
        </w:tc>
        <w:tc>
          <w:tcPr>
            <w:tcW w:w="2228" w:type="dxa"/>
            <w:vAlign w:val="center"/>
          </w:tcPr>
          <w:p w14:paraId="3A6DAC85" w14:textId="77777777" w:rsidR="00C24720" w:rsidRPr="00C65EDB" w:rsidRDefault="00C24720" w:rsidP="00C24720">
            <w:pPr>
              <w:rPr>
                <w:rFonts w:ascii="Segoe UI" w:hAnsi="Segoe UI" w:cs="Segoe UI"/>
                <w:color w:val="000000"/>
                <w:sz w:val="20"/>
                <w:szCs w:val="20"/>
              </w:rPr>
            </w:pPr>
          </w:p>
        </w:tc>
        <w:tc>
          <w:tcPr>
            <w:tcW w:w="2228" w:type="dxa"/>
            <w:vAlign w:val="center"/>
          </w:tcPr>
          <w:p w14:paraId="658379C7" w14:textId="77777777" w:rsidR="00C24720" w:rsidRPr="00C65EDB" w:rsidRDefault="00C24720" w:rsidP="00C24720">
            <w:pPr>
              <w:rPr>
                <w:rFonts w:ascii="Segoe UI" w:hAnsi="Segoe UI" w:cs="Segoe UI"/>
                <w:color w:val="000000"/>
                <w:sz w:val="20"/>
                <w:szCs w:val="20"/>
              </w:rPr>
            </w:pPr>
          </w:p>
        </w:tc>
        <w:tc>
          <w:tcPr>
            <w:tcW w:w="2229" w:type="dxa"/>
            <w:vAlign w:val="center"/>
          </w:tcPr>
          <w:p w14:paraId="0F390472" w14:textId="77777777" w:rsidR="00C24720" w:rsidRPr="00C65EDB" w:rsidRDefault="00C24720" w:rsidP="00C24720">
            <w:pPr>
              <w:rPr>
                <w:rFonts w:ascii="Segoe UI" w:hAnsi="Segoe UI" w:cs="Segoe UI"/>
                <w:color w:val="000000"/>
                <w:sz w:val="20"/>
                <w:szCs w:val="20"/>
              </w:rPr>
            </w:pPr>
          </w:p>
        </w:tc>
      </w:tr>
      <w:tr w:rsidR="00C24720" w:rsidRPr="00C65EDB" w14:paraId="0CCA3D99" w14:textId="77777777" w:rsidTr="00C24720">
        <w:trPr>
          <w:trHeight w:val="355"/>
        </w:trPr>
        <w:tc>
          <w:tcPr>
            <w:tcW w:w="2860" w:type="dxa"/>
            <w:vAlign w:val="center"/>
          </w:tcPr>
          <w:p w14:paraId="3CE5490D"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FE6036E"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7539ED42" w14:textId="77777777" w:rsidTr="00C24720">
        <w:tc>
          <w:tcPr>
            <w:tcW w:w="2860" w:type="dxa"/>
            <w:vAlign w:val="center"/>
          </w:tcPr>
          <w:p w14:paraId="05709D4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1398ACEB" w14:textId="77777777" w:rsidR="00C24720" w:rsidRPr="00C65EDB" w:rsidRDefault="00C24720" w:rsidP="00C24720">
            <w:pPr>
              <w:rPr>
                <w:rFonts w:ascii="Segoe UI" w:hAnsi="Segoe UI" w:cs="Segoe UI"/>
                <w:color w:val="000000"/>
                <w:sz w:val="20"/>
                <w:szCs w:val="20"/>
              </w:rPr>
            </w:pPr>
          </w:p>
        </w:tc>
        <w:tc>
          <w:tcPr>
            <w:tcW w:w="2228" w:type="dxa"/>
            <w:vAlign w:val="center"/>
          </w:tcPr>
          <w:p w14:paraId="285CDD24" w14:textId="77777777" w:rsidR="00C24720" w:rsidRPr="00C65EDB" w:rsidRDefault="00C24720" w:rsidP="00C24720">
            <w:pPr>
              <w:rPr>
                <w:rFonts w:ascii="Segoe UI" w:hAnsi="Segoe UI" w:cs="Segoe UI"/>
                <w:color w:val="000000"/>
                <w:sz w:val="20"/>
                <w:szCs w:val="20"/>
              </w:rPr>
            </w:pPr>
          </w:p>
        </w:tc>
        <w:tc>
          <w:tcPr>
            <w:tcW w:w="2229" w:type="dxa"/>
            <w:vAlign w:val="center"/>
          </w:tcPr>
          <w:p w14:paraId="1F7AEC46" w14:textId="77777777" w:rsidR="00C24720" w:rsidRPr="00C65EDB" w:rsidRDefault="00C24720" w:rsidP="00C24720">
            <w:pPr>
              <w:rPr>
                <w:rFonts w:ascii="Segoe UI" w:hAnsi="Segoe UI" w:cs="Segoe UI"/>
                <w:color w:val="000000"/>
                <w:sz w:val="20"/>
                <w:szCs w:val="20"/>
              </w:rPr>
            </w:pPr>
          </w:p>
        </w:tc>
      </w:tr>
      <w:tr w:rsidR="00C24720" w:rsidRPr="00C65EDB" w14:paraId="526DC4DA" w14:textId="77777777" w:rsidTr="00C24720">
        <w:tc>
          <w:tcPr>
            <w:tcW w:w="2860" w:type="dxa"/>
            <w:vAlign w:val="center"/>
          </w:tcPr>
          <w:p w14:paraId="4C6CEDC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6CF63C25" w14:textId="77777777" w:rsidR="00C24720" w:rsidRPr="00C65EDB" w:rsidRDefault="00C24720" w:rsidP="00C24720">
            <w:pPr>
              <w:rPr>
                <w:rFonts w:ascii="Segoe UI" w:hAnsi="Segoe UI" w:cs="Segoe UI"/>
                <w:color w:val="000000"/>
                <w:sz w:val="20"/>
                <w:szCs w:val="20"/>
              </w:rPr>
            </w:pPr>
          </w:p>
        </w:tc>
        <w:tc>
          <w:tcPr>
            <w:tcW w:w="2228" w:type="dxa"/>
            <w:vAlign w:val="center"/>
          </w:tcPr>
          <w:p w14:paraId="1E66685C" w14:textId="77777777" w:rsidR="00C24720" w:rsidRPr="00C65EDB" w:rsidRDefault="00C24720" w:rsidP="00C24720">
            <w:pPr>
              <w:rPr>
                <w:rFonts w:ascii="Segoe UI" w:hAnsi="Segoe UI" w:cs="Segoe UI"/>
                <w:color w:val="000000"/>
                <w:sz w:val="20"/>
                <w:szCs w:val="20"/>
              </w:rPr>
            </w:pPr>
          </w:p>
        </w:tc>
        <w:tc>
          <w:tcPr>
            <w:tcW w:w="2229" w:type="dxa"/>
            <w:vAlign w:val="center"/>
          </w:tcPr>
          <w:p w14:paraId="160301D3" w14:textId="77777777" w:rsidR="00C24720" w:rsidRPr="00C65EDB" w:rsidRDefault="00C24720" w:rsidP="00C24720">
            <w:pPr>
              <w:rPr>
                <w:rFonts w:ascii="Segoe UI" w:hAnsi="Segoe UI" w:cs="Segoe UI"/>
                <w:color w:val="000000"/>
                <w:sz w:val="20"/>
                <w:szCs w:val="20"/>
              </w:rPr>
            </w:pPr>
          </w:p>
        </w:tc>
      </w:tr>
      <w:tr w:rsidR="00C24720" w:rsidRPr="00C65EDB" w14:paraId="6331A126" w14:textId="77777777" w:rsidTr="00C24720">
        <w:tc>
          <w:tcPr>
            <w:tcW w:w="2860" w:type="dxa"/>
            <w:vAlign w:val="center"/>
          </w:tcPr>
          <w:p w14:paraId="7247E837"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A0D2FA5" w14:textId="77777777" w:rsidR="00C24720" w:rsidRPr="00C65EDB" w:rsidRDefault="00C24720" w:rsidP="00C24720">
            <w:pPr>
              <w:rPr>
                <w:rFonts w:ascii="Segoe UI" w:hAnsi="Segoe UI" w:cs="Segoe UI"/>
                <w:color w:val="000000"/>
                <w:sz w:val="20"/>
                <w:szCs w:val="20"/>
              </w:rPr>
            </w:pPr>
          </w:p>
        </w:tc>
        <w:tc>
          <w:tcPr>
            <w:tcW w:w="2228" w:type="dxa"/>
            <w:vAlign w:val="center"/>
          </w:tcPr>
          <w:p w14:paraId="5CB597D5" w14:textId="77777777" w:rsidR="00C24720" w:rsidRPr="00C65EDB" w:rsidRDefault="00C24720" w:rsidP="00C24720">
            <w:pPr>
              <w:rPr>
                <w:rFonts w:ascii="Segoe UI" w:hAnsi="Segoe UI" w:cs="Segoe UI"/>
                <w:color w:val="000000"/>
                <w:sz w:val="20"/>
                <w:szCs w:val="20"/>
              </w:rPr>
            </w:pPr>
          </w:p>
        </w:tc>
        <w:tc>
          <w:tcPr>
            <w:tcW w:w="2229" w:type="dxa"/>
            <w:vAlign w:val="center"/>
          </w:tcPr>
          <w:p w14:paraId="28052F58" w14:textId="77777777" w:rsidR="00C24720" w:rsidRPr="00C65EDB" w:rsidRDefault="00C24720" w:rsidP="00C24720">
            <w:pPr>
              <w:rPr>
                <w:rFonts w:ascii="Segoe UI" w:hAnsi="Segoe UI" w:cs="Segoe UI"/>
                <w:color w:val="000000"/>
                <w:sz w:val="20"/>
                <w:szCs w:val="20"/>
              </w:rPr>
            </w:pPr>
          </w:p>
        </w:tc>
      </w:tr>
      <w:tr w:rsidR="009F0D55" w:rsidRPr="00C65EDB" w14:paraId="1B9FA22A" w14:textId="77777777" w:rsidTr="00C24720">
        <w:tc>
          <w:tcPr>
            <w:tcW w:w="2860" w:type="dxa"/>
            <w:vAlign w:val="center"/>
          </w:tcPr>
          <w:p w14:paraId="7F2F8B82"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3649752" w14:textId="77777777" w:rsidR="009F0D55" w:rsidRPr="00C65EDB" w:rsidRDefault="009F0D55" w:rsidP="00C24720">
            <w:pPr>
              <w:rPr>
                <w:rFonts w:ascii="Segoe UI" w:hAnsi="Segoe UI" w:cs="Segoe UI"/>
                <w:color w:val="000000"/>
                <w:sz w:val="20"/>
                <w:szCs w:val="20"/>
              </w:rPr>
            </w:pPr>
          </w:p>
        </w:tc>
        <w:tc>
          <w:tcPr>
            <w:tcW w:w="2228" w:type="dxa"/>
            <w:vAlign w:val="center"/>
          </w:tcPr>
          <w:p w14:paraId="3833FB7A" w14:textId="77777777" w:rsidR="009F0D55" w:rsidRPr="00C65EDB" w:rsidRDefault="009F0D55" w:rsidP="00C24720">
            <w:pPr>
              <w:rPr>
                <w:rFonts w:ascii="Segoe UI" w:hAnsi="Segoe UI" w:cs="Segoe UI"/>
                <w:color w:val="000000"/>
                <w:sz w:val="20"/>
                <w:szCs w:val="20"/>
              </w:rPr>
            </w:pPr>
          </w:p>
        </w:tc>
        <w:tc>
          <w:tcPr>
            <w:tcW w:w="2229" w:type="dxa"/>
            <w:vAlign w:val="center"/>
          </w:tcPr>
          <w:p w14:paraId="0878B142" w14:textId="77777777" w:rsidR="009F0D55" w:rsidRPr="00C65EDB" w:rsidRDefault="009F0D55" w:rsidP="00C24720">
            <w:pPr>
              <w:rPr>
                <w:rFonts w:ascii="Segoe UI" w:hAnsi="Segoe UI" w:cs="Segoe UI"/>
                <w:color w:val="000000"/>
                <w:sz w:val="20"/>
                <w:szCs w:val="20"/>
              </w:rPr>
            </w:pPr>
          </w:p>
        </w:tc>
      </w:tr>
    </w:tbl>
    <w:p w14:paraId="57E49E4E" w14:textId="77777777" w:rsidR="00C24720" w:rsidRPr="00261C52" w:rsidRDefault="00AB5BEA"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0069B0A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3F43AF57"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7D1CFD41"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21AD4116" w14:textId="77777777" w:rsidR="00C24720" w:rsidRPr="00C65EDB" w:rsidRDefault="00C24720" w:rsidP="00C24720">
      <w:pPr>
        <w:rPr>
          <w:rFonts w:ascii="Segoe UI" w:hAnsi="Segoe UI" w:cs="Segoe UI"/>
          <w:b/>
          <w:sz w:val="20"/>
          <w:szCs w:val="20"/>
        </w:rPr>
      </w:pPr>
      <w:r>
        <w:br w:type="page"/>
      </w:r>
    </w:p>
    <w:p w14:paraId="1AF03441"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5" w:name="_Toc511900294"/>
      <w:bookmarkStart w:id="16" w:name="_Toc508626311"/>
      <w:r>
        <w:rPr>
          <w:rFonts w:eastAsiaTheme="majorEastAsia"/>
          <w:caps w:val="0"/>
          <w:noProof w:val="0"/>
          <w:color w:val="365F91" w:themeColor="accent1" w:themeShade="BF"/>
          <w:kern w:val="0"/>
          <w:sz w:val="28"/>
        </w:rPr>
        <w:lastRenderedPageBreak/>
        <w:t>Formulaire E : Format de l</w:t>
      </w:r>
      <w:r w:rsidR="00BC3DF6">
        <w:rPr>
          <w:rFonts w:eastAsiaTheme="majorEastAsia"/>
          <w:caps w:val="0"/>
          <w:noProof w:val="0"/>
          <w:color w:val="365F91" w:themeColor="accent1" w:themeShade="BF"/>
          <w:kern w:val="0"/>
          <w:sz w:val="28"/>
        </w:rPr>
        <w:t>’</w:t>
      </w:r>
      <w:r>
        <w:rPr>
          <w:rFonts w:eastAsiaTheme="majorEastAsia"/>
          <w:caps w:val="0"/>
          <w:noProof w:val="0"/>
          <w:color w:val="365F91" w:themeColor="accent1" w:themeShade="BF"/>
          <w:kern w:val="0"/>
          <w:sz w:val="28"/>
        </w:rPr>
        <w:t>offre technique</w:t>
      </w:r>
      <w:bookmarkEnd w:id="15"/>
      <w:r>
        <w:rPr>
          <w:rFonts w:eastAsiaTheme="majorEastAsia"/>
          <w:b w:val="0"/>
          <w:caps w:val="0"/>
          <w:noProof w:val="0"/>
          <w:color w:val="365F91" w:themeColor="accent1" w:themeShade="BF"/>
          <w:kern w:val="0"/>
          <w:sz w:val="28"/>
        </w:rPr>
        <w:t xml:space="preserve"> </w:t>
      </w:r>
      <w:bookmarkEnd w:id="16"/>
    </w:p>
    <w:p w14:paraId="5DE92459"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3626B4C3" w14:textId="77777777" w:rsidTr="00C24720">
        <w:tc>
          <w:tcPr>
            <w:tcW w:w="1979" w:type="dxa"/>
            <w:shd w:val="clear" w:color="auto" w:fill="9BDEFF"/>
          </w:tcPr>
          <w:p w14:paraId="2B9AF32F"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2C2C6F90"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E582AF"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5D752F76" w14:textId="77777777" w:rsidR="00C24720" w:rsidRPr="00BD32D0" w:rsidRDefault="00AB5BEA"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366B6C45" w14:textId="77777777" w:rsidTr="00C24720">
        <w:trPr>
          <w:cantSplit/>
          <w:trHeight w:val="341"/>
        </w:trPr>
        <w:tc>
          <w:tcPr>
            <w:tcW w:w="1979" w:type="dxa"/>
            <w:shd w:val="clear" w:color="auto" w:fill="9BDEFF"/>
          </w:tcPr>
          <w:p w14:paraId="770A019A"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30359AEB"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B5FCA9F" w14:textId="77777777" w:rsidR="00C24720" w:rsidRPr="00BD32D0" w:rsidRDefault="00C24720" w:rsidP="00C24720">
      <w:pPr>
        <w:rPr>
          <w:rFonts w:ascii="Segoe UI" w:hAnsi="Segoe UI" w:cs="Segoe UI"/>
          <w:sz w:val="20"/>
        </w:rPr>
      </w:pPr>
    </w:p>
    <w:p w14:paraId="6C18D616"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40D2A3C" w14:textId="77777777" w:rsidR="00C24720" w:rsidRDefault="00C24720" w:rsidP="00C24720">
      <w:pPr>
        <w:rPr>
          <w:rFonts w:ascii="Segoe UI" w:hAnsi="Segoe UI" w:cs="Segoe UI"/>
          <w:sz w:val="20"/>
        </w:rPr>
      </w:pPr>
    </w:p>
    <w:p w14:paraId="2663BB0D"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25170657" w14:textId="77777777" w:rsidR="008C41EB" w:rsidRPr="00BD32D0" w:rsidRDefault="008C41EB" w:rsidP="00C24720">
      <w:pPr>
        <w:rPr>
          <w:rFonts w:ascii="Segoe UI" w:hAnsi="Segoe UI" w:cs="Segoe UI"/>
          <w:b/>
          <w:snapToGrid w:val="0"/>
          <w:sz w:val="20"/>
        </w:rPr>
      </w:pPr>
    </w:p>
    <w:p w14:paraId="7D46B64E"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w:t>
      </w:r>
      <w:r w:rsidR="00BC3DF6">
        <w:rPr>
          <w:rFonts w:ascii="Segoe UI" w:hAnsi="Segoe UI"/>
          <w:snapToGrid w:val="0"/>
          <w:sz w:val="20"/>
        </w:rPr>
        <w:t>’</w:t>
      </w:r>
      <w:r>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25705BB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w:t>
      </w:r>
      <w:r w:rsidR="00BC3DF6">
        <w:rPr>
          <w:rFonts w:ascii="Segoe UI" w:hAnsi="Segoe UI"/>
          <w:snapToGrid w:val="0"/>
          <w:sz w:val="20"/>
        </w:rPr>
        <w:t>’</w:t>
      </w:r>
      <w:r>
        <w:rPr>
          <w:rFonts w:ascii="Segoe UI" w:hAnsi="Segoe UI"/>
          <w:snapToGrid w:val="0"/>
          <w:sz w:val="20"/>
        </w:rPr>
        <w:t>engagements similaires pris dans la région ou le pays.</w:t>
      </w:r>
    </w:p>
    <w:p w14:paraId="5091E5F1"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w:t>
      </w:r>
      <w:r w:rsidR="00BC3DF6">
        <w:rPr>
          <w:rFonts w:ascii="Segoe UI" w:hAnsi="Segoe UI"/>
          <w:snapToGrid w:val="0"/>
          <w:sz w:val="20"/>
        </w:rPr>
        <w:t>’</w:t>
      </w:r>
      <w:r>
        <w:rPr>
          <w:rFonts w:ascii="Segoe UI" w:hAnsi="Segoe UI"/>
          <w:snapToGrid w:val="0"/>
          <w:sz w:val="20"/>
        </w:rPr>
        <w:t>assurance qualité et mesures d</w:t>
      </w:r>
      <w:r w:rsidR="00BC3DF6">
        <w:rPr>
          <w:rFonts w:ascii="Segoe UI" w:hAnsi="Segoe UI"/>
          <w:snapToGrid w:val="0"/>
          <w:sz w:val="20"/>
        </w:rPr>
        <w:t>’</w:t>
      </w:r>
      <w:r>
        <w:rPr>
          <w:rFonts w:ascii="Segoe UI" w:hAnsi="Segoe UI"/>
          <w:snapToGrid w:val="0"/>
          <w:sz w:val="20"/>
        </w:rPr>
        <w:t>atténuation des risques.</w:t>
      </w:r>
    </w:p>
    <w:p w14:paraId="6A1FD92D"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w:t>
      </w:r>
      <w:r w:rsidR="00BC3DF6">
        <w:rPr>
          <w:rFonts w:ascii="Segoe UI" w:hAnsi="Segoe UI"/>
          <w:snapToGrid w:val="0"/>
          <w:sz w:val="20"/>
        </w:rPr>
        <w:t>’</w:t>
      </w:r>
      <w:r>
        <w:rPr>
          <w:rFonts w:ascii="Segoe UI" w:hAnsi="Segoe UI"/>
          <w:snapToGrid w:val="0"/>
          <w:sz w:val="20"/>
        </w:rPr>
        <w:t>organisation à la durabilité.</w:t>
      </w:r>
    </w:p>
    <w:p w14:paraId="6C3492FC" w14:textId="77777777" w:rsidR="00C24720" w:rsidRPr="00BD32D0" w:rsidRDefault="00C24720" w:rsidP="00C24720">
      <w:pPr>
        <w:autoSpaceDE w:val="0"/>
        <w:autoSpaceDN w:val="0"/>
        <w:jc w:val="both"/>
        <w:rPr>
          <w:rFonts w:ascii="Segoe UI" w:hAnsi="Segoe UI" w:cs="Segoe UI"/>
          <w:bCs/>
          <w:sz w:val="20"/>
        </w:rPr>
      </w:pPr>
    </w:p>
    <w:p w14:paraId="1ECE0A5B"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6653EE44"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14:paraId="2BD46D1F"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w:t>
      </w:r>
      <w:r w:rsidR="00BC3DF6">
        <w:rPr>
          <w:rFonts w:ascii="Segoe UI" w:hAnsi="Segoe UI"/>
          <w:sz w:val="20"/>
        </w:rPr>
        <w:t>’</w:t>
      </w:r>
      <w:r>
        <w:rPr>
          <w:rFonts w:ascii="Segoe UI" w:hAnsi="Segoe UI"/>
          <w:sz w:val="20"/>
        </w:rPr>
        <w:t>esprit le caractère approprié des conditions locales et de l</w:t>
      </w:r>
      <w:r w:rsidR="00BC3DF6">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5496421E"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BC3DF6">
        <w:rPr>
          <w:rFonts w:ascii="Segoe UI" w:hAnsi="Segoe UI"/>
          <w:sz w:val="20"/>
        </w:rPr>
        <w:t>’</w:t>
      </w:r>
      <w:r>
        <w:rPr>
          <w:rFonts w:ascii="Segoe UI" w:hAnsi="Segoe UI"/>
          <w:sz w:val="20"/>
        </w:rPr>
        <w:t>ensemble des personnes feront fonctionner l</w:t>
      </w:r>
      <w:r w:rsidR="00BC3DF6">
        <w:rPr>
          <w:rFonts w:ascii="Segoe UI" w:hAnsi="Segoe UI"/>
          <w:sz w:val="20"/>
        </w:rPr>
        <w:t>’</w:t>
      </w:r>
      <w:r>
        <w:rPr>
          <w:rFonts w:ascii="Segoe UI" w:hAnsi="Segoe UI"/>
          <w:sz w:val="20"/>
        </w:rPr>
        <w:t xml:space="preserve">équipe. </w:t>
      </w:r>
    </w:p>
    <w:p w14:paraId="346C97CB"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L</w:t>
      </w:r>
      <w:r w:rsidR="00BC3DF6">
        <w:rPr>
          <w:rFonts w:ascii="Segoe UI" w:hAnsi="Segoe UI"/>
          <w:sz w:val="20"/>
        </w:rPr>
        <w:t>’</w:t>
      </w:r>
      <w:r>
        <w:rPr>
          <w:rFonts w:ascii="Segoe UI" w:hAnsi="Segoe UI"/>
          <w:sz w:val="20"/>
        </w:rPr>
        <w:t>offre doit également comprendre des détails au sujet des dispositifs d</w:t>
      </w:r>
      <w:r w:rsidR="00BC3DF6">
        <w:rPr>
          <w:rFonts w:ascii="Segoe UI" w:hAnsi="Segoe UI"/>
          <w:sz w:val="20"/>
        </w:rPr>
        <w:t>’</w:t>
      </w:r>
      <w:r>
        <w:rPr>
          <w:rFonts w:ascii="Segoe UI" w:hAnsi="Segoe UI"/>
          <w:sz w:val="20"/>
        </w:rPr>
        <w:t>examen de l</w:t>
      </w:r>
      <w:r w:rsidR="00BC3DF6">
        <w:rPr>
          <w:rFonts w:ascii="Segoe UI" w:hAnsi="Segoe UI"/>
          <w:sz w:val="20"/>
        </w:rPr>
        <w:t>’</w:t>
      </w:r>
      <w:r>
        <w:rPr>
          <w:rFonts w:ascii="Segoe UI" w:hAnsi="Segoe UI"/>
          <w:sz w:val="20"/>
        </w:rPr>
        <w:t>assurance qualité et de l</w:t>
      </w:r>
      <w:r w:rsidR="00BC3DF6">
        <w:rPr>
          <w:rFonts w:ascii="Segoe UI" w:hAnsi="Segoe UI"/>
          <w:sz w:val="20"/>
        </w:rPr>
        <w:t>’</w:t>
      </w:r>
      <w:r>
        <w:rPr>
          <w:rFonts w:ascii="Segoe UI" w:hAnsi="Segoe UI"/>
          <w:sz w:val="20"/>
        </w:rPr>
        <w:t xml:space="preserve">assurance technique interne du soumissionnaire. </w:t>
      </w:r>
    </w:p>
    <w:p w14:paraId="6801651F"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74D03CA2"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w:t>
      </w:r>
      <w:r w:rsidR="00BC3DF6">
        <w:rPr>
          <w:rFonts w:ascii="Segoe UI" w:hAnsi="Segoe UI"/>
          <w:sz w:val="20"/>
        </w:rPr>
        <w:t>’</w:t>
      </w:r>
      <w:r>
        <w:rPr>
          <w:rFonts w:ascii="Segoe UI" w:hAnsi="Segoe UI"/>
          <w:sz w:val="20"/>
        </w:rPr>
        <w:t>intégrer des mesures de durabilité à l</w:t>
      </w:r>
      <w:r w:rsidR="00BC3DF6">
        <w:rPr>
          <w:rFonts w:ascii="Segoe UI" w:hAnsi="Segoe UI"/>
          <w:sz w:val="20"/>
        </w:rPr>
        <w:t>’</w:t>
      </w:r>
      <w:r>
        <w:rPr>
          <w:rFonts w:ascii="Segoe UI" w:hAnsi="Segoe UI"/>
          <w:sz w:val="20"/>
        </w:rPr>
        <w:t>exécution du contrat.</w:t>
      </w:r>
    </w:p>
    <w:p w14:paraId="462CEDEA"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rPr>
      </w:pPr>
    </w:p>
    <w:p w14:paraId="167BAFA9"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06AF9C0E"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48639BB1" w14:textId="77777777" w:rsidR="00F5461F" w:rsidRDefault="00F5461F" w:rsidP="00677D0B">
      <w:pPr>
        <w:spacing w:before="60" w:after="60"/>
        <w:jc w:val="both"/>
        <w:rPr>
          <w:rFonts w:ascii="Segoe UI" w:hAnsi="Segoe UI" w:cs="Segoe UI"/>
          <w:snapToGrid w:val="0"/>
          <w:color w:val="FF0000"/>
          <w:sz w:val="20"/>
        </w:rPr>
      </w:pPr>
    </w:p>
    <w:p w14:paraId="13E068D3"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17" w:name="_Toc511900295"/>
      <w:r>
        <w:rPr>
          <w:rFonts w:eastAsiaTheme="majorEastAsia"/>
          <w:caps w:val="0"/>
          <w:noProof w:val="0"/>
          <w:color w:val="365F91" w:themeColor="accent1" w:themeShade="BF"/>
          <w:kern w:val="0"/>
          <w:sz w:val="28"/>
        </w:rPr>
        <w:t>Formulaire F :</w:t>
      </w:r>
      <w:r>
        <w:rPr>
          <w:rFonts w:eastAsiaTheme="majorEastAsia"/>
          <w:b w:val="0"/>
          <w:caps w:val="0"/>
          <w:noProof w:val="0"/>
          <w:color w:val="365F91" w:themeColor="accent1" w:themeShade="BF"/>
          <w:kern w:val="0"/>
          <w:sz w:val="28"/>
        </w:rPr>
        <w:t xml:space="preserve"> Formulaire de barème de prix</w:t>
      </w:r>
      <w:bookmarkEnd w:id="17"/>
    </w:p>
    <w:p w14:paraId="01DFA788"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C712460" w14:textId="77777777" w:rsidTr="00C24720">
        <w:tc>
          <w:tcPr>
            <w:tcW w:w="1979" w:type="dxa"/>
            <w:shd w:val="clear" w:color="auto" w:fill="9BDEFF"/>
          </w:tcPr>
          <w:p w14:paraId="4CC3298F"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5026AE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79388791"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76B47E0C" w14:textId="77777777" w:rsidR="00C24720" w:rsidRPr="00B94ACA" w:rsidRDefault="00AB5BEA"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7452514C" w14:textId="77777777" w:rsidTr="00C24720">
        <w:trPr>
          <w:cantSplit/>
          <w:trHeight w:val="341"/>
        </w:trPr>
        <w:tc>
          <w:tcPr>
            <w:tcW w:w="1979" w:type="dxa"/>
            <w:shd w:val="clear" w:color="auto" w:fill="9BDEFF"/>
          </w:tcPr>
          <w:p w14:paraId="4D62FDD9"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3217362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8D905A0" w14:textId="77777777" w:rsidR="00C24720" w:rsidRDefault="00C24720" w:rsidP="00C24720">
      <w:pPr>
        <w:jc w:val="center"/>
        <w:rPr>
          <w:rFonts w:asciiTheme="majorHAnsi" w:hAnsiTheme="majorHAnsi"/>
          <w:b/>
          <w:sz w:val="28"/>
        </w:rPr>
      </w:pPr>
    </w:p>
    <w:p w14:paraId="0EE4A001" w14:textId="6F093CDB" w:rsidR="002370CB" w:rsidRDefault="00C24720" w:rsidP="00F4538C">
      <w:pPr>
        <w:rPr>
          <w:rFonts w:ascii="Segoe UI" w:hAnsi="Segoe UI"/>
          <w:snapToGrid w:val="0"/>
          <w:sz w:val="20"/>
        </w:rPr>
      </w:pPr>
      <w:r>
        <w:rPr>
          <w:rFonts w:ascii="Segoe UI" w:hAnsi="Segoe UI"/>
          <w:snapToGrid w:val="0"/>
          <w:sz w:val="20"/>
        </w:rPr>
        <w:t xml:space="preserve">Le soumissionnaire doit établir le barème de prix conformément au format </w:t>
      </w:r>
      <w:r w:rsidR="00F91BF8">
        <w:rPr>
          <w:rFonts w:ascii="Segoe UI" w:hAnsi="Segoe UI"/>
          <w:snapToGrid w:val="0"/>
          <w:sz w:val="20"/>
        </w:rPr>
        <w:t>contenu dans</w:t>
      </w:r>
      <w:r w:rsidR="00F91BF8" w:rsidRPr="00F91BF8">
        <w:rPr>
          <w:rFonts w:ascii="Segoe UI" w:hAnsi="Segoe UI"/>
          <w:b/>
          <w:snapToGrid w:val="0"/>
          <w:sz w:val="20"/>
        </w:rPr>
        <w:t xml:space="preserve"> </w:t>
      </w:r>
      <w:r w:rsidR="00F91BF8" w:rsidRPr="00F91BF8">
        <w:rPr>
          <w:rFonts w:ascii="Segoe UI" w:hAnsi="Segoe UI"/>
          <w:b/>
          <w:snapToGrid w:val="0"/>
          <w:sz w:val="20"/>
          <w:highlight w:val="yellow"/>
        </w:rPr>
        <w:t>l</w:t>
      </w:r>
      <w:r w:rsidR="00F91BF8" w:rsidRPr="00F91BF8">
        <w:rPr>
          <w:b/>
          <w:highlight w:val="yellow"/>
        </w:rPr>
        <w:t>’</w:t>
      </w:r>
      <w:r w:rsidR="00F91BF8" w:rsidRPr="00F91BF8">
        <w:rPr>
          <w:rFonts w:ascii="Segoe UI" w:hAnsi="Segoe UI"/>
          <w:b/>
          <w:snapToGrid w:val="0"/>
          <w:sz w:val="20"/>
          <w:highlight w:val="yellow"/>
        </w:rPr>
        <w:t>Annex 2</w:t>
      </w:r>
      <w:r w:rsidR="00F91BF8" w:rsidRPr="003E1EBF">
        <w:rPr>
          <w:rFonts w:ascii="Segoe UI" w:hAnsi="Segoe UI"/>
          <w:b/>
          <w:snapToGrid w:val="0"/>
          <w:sz w:val="20"/>
          <w:highlight w:val="yellow"/>
        </w:rPr>
        <w:t>_</w:t>
      </w:r>
      <w:r w:rsidR="003E1EBF" w:rsidRPr="003E1EBF">
        <w:rPr>
          <w:rFonts w:ascii="Segoe UI" w:hAnsi="Segoe UI"/>
          <w:b/>
          <w:snapToGrid w:val="0"/>
          <w:sz w:val="20"/>
          <w:highlight w:val="yellow"/>
        </w:rPr>
        <w:t>TP SS</w:t>
      </w:r>
      <w:r w:rsidRPr="00F91BF8">
        <w:rPr>
          <w:rFonts w:ascii="Segoe UI" w:hAnsi="Segoe UI"/>
          <w:b/>
          <w:snapToGrid w:val="0"/>
          <w:sz w:val="20"/>
        </w:rPr>
        <w:t xml:space="preserve">. </w:t>
      </w:r>
      <w:r>
        <w:rPr>
          <w:rFonts w:ascii="Segoe UI" w:hAnsi="Segoe UI"/>
          <w:snapToGrid w:val="0"/>
          <w:sz w:val="20"/>
        </w:rPr>
        <w:t>Le barème de prix doit indiquer la répartition détaillée des coûts de tous les biens et services connexes à fournir. Des chiffres séparés doivent être fournis pour chaque regroupement ou catégorie fonctionnels, le cas échéant.</w:t>
      </w:r>
      <w:r w:rsidR="00F91BF8">
        <w:rPr>
          <w:rFonts w:ascii="Segoe UI" w:hAnsi="Segoe UI"/>
          <w:snapToGrid w:val="0"/>
          <w:sz w:val="20"/>
        </w:rPr>
        <w:t xml:space="preserve"> Merci d’ajouter votre signature dans le document : </w:t>
      </w:r>
    </w:p>
    <w:p w14:paraId="44D58EF8" w14:textId="77777777" w:rsidR="003E4529" w:rsidRPr="002E7837" w:rsidRDefault="003E4529" w:rsidP="00F4538C">
      <w:pPr>
        <w:rPr>
          <w:rFonts w:ascii="Segoe UI" w:hAnsi="Segoe UI" w:cs="Segoe UI"/>
          <w:snapToGrid w:val="0"/>
          <w:sz w:val="20"/>
        </w:rPr>
      </w:pPr>
    </w:p>
    <w:tbl>
      <w:tblPr>
        <w:tblStyle w:val="TableGrid"/>
        <w:tblW w:w="0" w:type="auto"/>
        <w:tblLook w:val="04A0" w:firstRow="1" w:lastRow="0" w:firstColumn="1" w:lastColumn="0" w:noHBand="0" w:noVBand="1"/>
      </w:tblPr>
      <w:tblGrid>
        <w:gridCol w:w="3236"/>
        <w:gridCol w:w="3237"/>
        <w:gridCol w:w="3237"/>
      </w:tblGrid>
      <w:tr w:rsidR="003E4529" w14:paraId="46A10C47" w14:textId="77777777" w:rsidTr="003E4529">
        <w:tc>
          <w:tcPr>
            <w:tcW w:w="3236" w:type="dxa"/>
          </w:tcPr>
          <w:p w14:paraId="6F7F1867" w14:textId="42B705A4" w:rsidR="003E4529" w:rsidRDefault="003E4529" w:rsidP="002E7837">
            <w:pPr>
              <w:rPr>
                <w:rFonts w:ascii="Segoe UI" w:hAnsi="Segoe UI" w:cs="Segoe UI"/>
                <w:snapToGrid w:val="0"/>
                <w:sz w:val="20"/>
              </w:rPr>
            </w:pPr>
            <w:r>
              <w:rPr>
                <w:rFonts w:ascii="Segoe UI" w:hAnsi="Segoe UI" w:cs="Segoe UI"/>
                <w:snapToGrid w:val="0"/>
                <w:sz w:val="20"/>
              </w:rPr>
              <w:t>Description</w:t>
            </w:r>
          </w:p>
        </w:tc>
        <w:tc>
          <w:tcPr>
            <w:tcW w:w="3237" w:type="dxa"/>
          </w:tcPr>
          <w:p w14:paraId="79D81C3A" w14:textId="14A3E933" w:rsidR="003E4529" w:rsidRDefault="003E4529" w:rsidP="002E7837">
            <w:pPr>
              <w:rPr>
                <w:rFonts w:ascii="Segoe UI" w:hAnsi="Segoe UI" w:cs="Segoe UI"/>
                <w:snapToGrid w:val="0"/>
                <w:sz w:val="20"/>
              </w:rPr>
            </w:pPr>
            <w:r>
              <w:rPr>
                <w:rFonts w:ascii="Segoe UI" w:hAnsi="Segoe UI" w:cs="Segoe UI"/>
                <w:snapToGrid w:val="0"/>
                <w:sz w:val="20"/>
              </w:rPr>
              <w:t>Prix Total en chiffres</w:t>
            </w:r>
          </w:p>
        </w:tc>
        <w:tc>
          <w:tcPr>
            <w:tcW w:w="3237" w:type="dxa"/>
          </w:tcPr>
          <w:p w14:paraId="72BFE42A" w14:textId="6F35FF40" w:rsidR="003E4529" w:rsidRDefault="003E4529" w:rsidP="002E7837">
            <w:pPr>
              <w:rPr>
                <w:rFonts w:ascii="Segoe UI" w:hAnsi="Segoe UI" w:cs="Segoe UI"/>
                <w:snapToGrid w:val="0"/>
                <w:sz w:val="20"/>
              </w:rPr>
            </w:pPr>
            <w:r>
              <w:rPr>
                <w:rFonts w:ascii="Segoe UI" w:hAnsi="Segoe UI" w:cs="Segoe UI"/>
                <w:snapToGrid w:val="0"/>
                <w:sz w:val="20"/>
              </w:rPr>
              <w:t>Prix Total en lettre</w:t>
            </w:r>
          </w:p>
        </w:tc>
      </w:tr>
      <w:tr w:rsidR="003E4529" w:rsidRPr="00AB5BEA" w14:paraId="39BC69C6" w14:textId="77777777" w:rsidTr="003E4529">
        <w:tc>
          <w:tcPr>
            <w:tcW w:w="3236" w:type="dxa"/>
          </w:tcPr>
          <w:p w14:paraId="2B60E4B9" w14:textId="51634716" w:rsidR="003E4529" w:rsidRPr="00AB5BEA" w:rsidRDefault="00AB5BEA" w:rsidP="002E7837">
            <w:pPr>
              <w:rPr>
                <w:rFonts w:ascii="Segoe UI" w:hAnsi="Segoe UI" w:cs="Segoe UI"/>
                <w:snapToGrid w:val="0"/>
                <w:sz w:val="20"/>
              </w:rPr>
            </w:pPr>
            <w:r w:rsidRPr="00AB5BEA">
              <w:rPr>
                <w:rFonts w:ascii="Segoe UI" w:hAnsi="Segoe UI" w:cs="Segoe UI"/>
                <w:snapToGrid w:val="0"/>
                <w:sz w:val="20"/>
              </w:rPr>
              <w:t>Construction du Tribunal de Paix Section Sud de la Juridiction de Port-au-Prince</w:t>
            </w:r>
          </w:p>
        </w:tc>
        <w:tc>
          <w:tcPr>
            <w:tcW w:w="3237" w:type="dxa"/>
          </w:tcPr>
          <w:p w14:paraId="3F335A62" w14:textId="77777777" w:rsidR="003E4529" w:rsidRPr="00AB5BEA" w:rsidRDefault="003E4529" w:rsidP="002E7837">
            <w:pPr>
              <w:rPr>
                <w:rFonts w:ascii="Segoe UI" w:hAnsi="Segoe UI" w:cs="Segoe UI"/>
                <w:snapToGrid w:val="0"/>
                <w:sz w:val="20"/>
              </w:rPr>
            </w:pPr>
            <w:bookmarkStart w:id="18" w:name="_GoBack"/>
            <w:bookmarkEnd w:id="18"/>
          </w:p>
        </w:tc>
        <w:tc>
          <w:tcPr>
            <w:tcW w:w="3237" w:type="dxa"/>
          </w:tcPr>
          <w:p w14:paraId="301F3EE3" w14:textId="77777777" w:rsidR="003E4529" w:rsidRPr="00AB5BEA" w:rsidRDefault="003E4529" w:rsidP="002E7837">
            <w:pPr>
              <w:rPr>
                <w:rFonts w:ascii="Segoe UI" w:hAnsi="Segoe UI" w:cs="Segoe UI"/>
                <w:snapToGrid w:val="0"/>
                <w:sz w:val="20"/>
              </w:rPr>
            </w:pPr>
          </w:p>
        </w:tc>
      </w:tr>
    </w:tbl>
    <w:p w14:paraId="75488F4E" w14:textId="77777777" w:rsidR="002370CB" w:rsidRPr="00AB5BEA" w:rsidRDefault="002370CB" w:rsidP="002E7837">
      <w:pPr>
        <w:rPr>
          <w:rFonts w:ascii="Segoe UI" w:hAnsi="Segoe UI" w:cs="Segoe UI"/>
          <w:snapToGrid w:val="0"/>
          <w:sz w:val="20"/>
        </w:rPr>
      </w:pPr>
    </w:p>
    <w:p w14:paraId="3E642F3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13E40F4B" w14:textId="17637534"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3E4529">
        <w:tab/>
      </w:r>
      <w:r>
        <w:rPr>
          <w:rFonts w:ascii="Segoe UI" w:hAnsi="Segoe UI"/>
          <w:kern w:val="0"/>
          <w:sz w:val="20"/>
        </w:rPr>
        <w:t>________________________________________________</w:t>
      </w:r>
    </w:p>
    <w:p w14:paraId="5FAE6503" w14:textId="5D9412D9"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sidR="003E4529">
        <w:tab/>
      </w:r>
      <w:r>
        <w:rPr>
          <w:rFonts w:ascii="Segoe UI" w:hAnsi="Segoe UI"/>
          <w:kern w:val="0"/>
          <w:sz w:val="20"/>
        </w:rPr>
        <w:t>________________________________________________</w:t>
      </w:r>
    </w:p>
    <w:p w14:paraId="4DED64E1" w14:textId="4A50E3D4" w:rsidR="009C1142" w:rsidRDefault="007E447E" w:rsidP="00F91BF8">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1C411FD3" w14:textId="096E9309" w:rsidR="00F53B5F" w:rsidRDefault="00F53B5F" w:rsidP="00F91BF8">
      <w:pPr>
        <w:widowControl/>
        <w:overflowPunct/>
        <w:adjustRightInd/>
        <w:spacing w:before="60" w:after="60"/>
        <w:rPr>
          <w:rFonts w:ascii="Segoe UI" w:hAnsi="Segoe UI"/>
          <w:kern w:val="0"/>
          <w:sz w:val="20"/>
        </w:rPr>
      </w:pPr>
    </w:p>
    <w:p w14:paraId="720B6847" w14:textId="3AAC6BD9" w:rsidR="00F53B5F" w:rsidRDefault="00F53B5F" w:rsidP="00F91BF8">
      <w:pPr>
        <w:widowControl/>
        <w:overflowPunct/>
        <w:adjustRightInd/>
        <w:spacing w:before="60" w:after="60"/>
        <w:rPr>
          <w:rFonts w:ascii="Segoe UI" w:hAnsi="Segoe UI"/>
          <w:kern w:val="0"/>
          <w:sz w:val="20"/>
        </w:rPr>
      </w:pPr>
    </w:p>
    <w:p w14:paraId="03B227A5" w14:textId="64A7A72D" w:rsidR="00F53B5F" w:rsidRDefault="00F53B5F" w:rsidP="00F91BF8">
      <w:pPr>
        <w:widowControl/>
        <w:overflowPunct/>
        <w:adjustRightInd/>
        <w:spacing w:before="60" w:after="60"/>
        <w:rPr>
          <w:rFonts w:ascii="Segoe UI" w:hAnsi="Segoe UI"/>
          <w:kern w:val="0"/>
          <w:sz w:val="20"/>
        </w:rPr>
      </w:pPr>
    </w:p>
    <w:p w14:paraId="0EC55912" w14:textId="43F6B459" w:rsidR="00F53B5F" w:rsidRDefault="00F53B5F" w:rsidP="00F91BF8">
      <w:pPr>
        <w:widowControl/>
        <w:overflowPunct/>
        <w:adjustRightInd/>
        <w:spacing w:before="60" w:after="60"/>
        <w:rPr>
          <w:rFonts w:ascii="Segoe UI" w:hAnsi="Segoe UI"/>
          <w:kern w:val="0"/>
          <w:sz w:val="20"/>
        </w:rPr>
      </w:pPr>
    </w:p>
    <w:p w14:paraId="6A7185A2" w14:textId="202086BF" w:rsidR="00F53B5F" w:rsidRDefault="00F53B5F" w:rsidP="00F91BF8">
      <w:pPr>
        <w:widowControl/>
        <w:overflowPunct/>
        <w:adjustRightInd/>
        <w:spacing w:before="60" w:after="60"/>
        <w:rPr>
          <w:rFonts w:ascii="Segoe UI" w:hAnsi="Segoe UI"/>
          <w:kern w:val="0"/>
          <w:sz w:val="20"/>
        </w:rPr>
      </w:pPr>
    </w:p>
    <w:p w14:paraId="1ADE20A2" w14:textId="5696B91F" w:rsidR="00F53B5F" w:rsidRDefault="00F53B5F" w:rsidP="00F91BF8">
      <w:pPr>
        <w:widowControl/>
        <w:overflowPunct/>
        <w:adjustRightInd/>
        <w:spacing w:before="60" w:after="60"/>
        <w:rPr>
          <w:rFonts w:ascii="Segoe UI" w:hAnsi="Segoe UI"/>
          <w:kern w:val="0"/>
          <w:sz w:val="20"/>
        </w:rPr>
      </w:pPr>
    </w:p>
    <w:p w14:paraId="6F48C508" w14:textId="55BBBDE3" w:rsidR="00F53B5F" w:rsidRDefault="00F53B5F" w:rsidP="00F91BF8">
      <w:pPr>
        <w:widowControl/>
        <w:overflowPunct/>
        <w:adjustRightInd/>
        <w:spacing w:before="60" w:after="60"/>
        <w:rPr>
          <w:rFonts w:ascii="Segoe UI" w:hAnsi="Segoe UI"/>
          <w:kern w:val="0"/>
          <w:sz w:val="20"/>
        </w:rPr>
      </w:pPr>
    </w:p>
    <w:p w14:paraId="1E70A295" w14:textId="6219DDEE" w:rsidR="00F53B5F" w:rsidRDefault="00F53B5F" w:rsidP="00F91BF8">
      <w:pPr>
        <w:widowControl/>
        <w:overflowPunct/>
        <w:adjustRightInd/>
        <w:spacing w:before="60" w:after="60"/>
        <w:rPr>
          <w:rFonts w:ascii="Segoe UI" w:hAnsi="Segoe UI"/>
          <w:kern w:val="0"/>
          <w:sz w:val="20"/>
        </w:rPr>
      </w:pPr>
    </w:p>
    <w:p w14:paraId="1563EF52" w14:textId="35E0D9EE" w:rsidR="00F53B5F" w:rsidRDefault="00F53B5F" w:rsidP="00F91BF8">
      <w:pPr>
        <w:widowControl/>
        <w:overflowPunct/>
        <w:adjustRightInd/>
        <w:spacing w:before="60" w:after="60"/>
        <w:rPr>
          <w:rFonts w:ascii="Segoe UI" w:hAnsi="Segoe UI"/>
          <w:kern w:val="0"/>
          <w:sz w:val="20"/>
        </w:rPr>
      </w:pPr>
    </w:p>
    <w:p w14:paraId="0E1561B2" w14:textId="6551A228" w:rsidR="00F53B5F" w:rsidRDefault="00F53B5F" w:rsidP="00F91BF8">
      <w:pPr>
        <w:widowControl/>
        <w:overflowPunct/>
        <w:adjustRightInd/>
        <w:spacing w:before="60" w:after="60"/>
        <w:rPr>
          <w:rFonts w:ascii="Segoe UI" w:hAnsi="Segoe UI"/>
          <w:kern w:val="0"/>
          <w:sz w:val="20"/>
        </w:rPr>
      </w:pPr>
    </w:p>
    <w:p w14:paraId="07C6D717" w14:textId="723638D0" w:rsidR="00F53B5F" w:rsidRDefault="00F53B5F" w:rsidP="00F91BF8">
      <w:pPr>
        <w:widowControl/>
        <w:overflowPunct/>
        <w:adjustRightInd/>
        <w:spacing w:before="60" w:after="60"/>
        <w:rPr>
          <w:rFonts w:ascii="Segoe UI" w:hAnsi="Segoe UI"/>
          <w:kern w:val="0"/>
          <w:sz w:val="20"/>
        </w:rPr>
      </w:pPr>
    </w:p>
    <w:p w14:paraId="252E6AE4" w14:textId="00C772E4" w:rsidR="00F53B5F" w:rsidRDefault="00F53B5F" w:rsidP="00F91BF8">
      <w:pPr>
        <w:widowControl/>
        <w:overflowPunct/>
        <w:adjustRightInd/>
        <w:spacing w:before="60" w:after="60"/>
        <w:rPr>
          <w:rFonts w:ascii="Segoe UI" w:hAnsi="Segoe UI"/>
          <w:kern w:val="0"/>
          <w:sz w:val="20"/>
        </w:rPr>
      </w:pPr>
    </w:p>
    <w:p w14:paraId="7E8F41EE" w14:textId="58E15500" w:rsidR="00F53B5F" w:rsidRDefault="00F53B5F" w:rsidP="00F91BF8">
      <w:pPr>
        <w:widowControl/>
        <w:overflowPunct/>
        <w:adjustRightInd/>
        <w:spacing w:before="60" w:after="60"/>
        <w:rPr>
          <w:rFonts w:ascii="Segoe UI" w:hAnsi="Segoe UI"/>
          <w:kern w:val="0"/>
          <w:sz w:val="20"/>
        </w:rPr>
      </w:pPr>
    </w:p>
    <w:p w14:paraId="5786CB06" w14:textId="69277FD7" w:rsidR="00F53B5F" w:rsidRDefault="00F53B5F" w:rsidP="00F91BF8">
      <w:pPr>
        <w:widowControl/>
        <w:overflowPunct/>
        <w:adjustRightInd/>
        <w:spacing w:before="60" w:after="60"/>
        <w:rPr>
          <w:rFonts w:ascii="Segoe UI" w:hAnsi="Segoe UI"/>
          <w:kern w:val="0"/>
          <w:sz w:val="20"/>
        </w:rPr>
      </w:pPr>
    </w:p>
    <w:p w14:paraId="2B605311" w14:textId="295F8599" w:rsidR="00F53B5F" w:rsidRDefault="00F53B5F" w:rsidP="00F91BF8">
      <w:pPr>
        <w:widowControl/>
        <w:overflowPunct/>
        <w:adjustRightInd/>
        <w:spacing w:before="60" w:after="60"/>
        <w:rPr>
          <w:rFonts w:ascii="Segoe UI" w:hAnsi="Segoe UI"/>
          <w:kern w:val="0"/>
          <w:sz w:val="20"/>
        </w:rPr>
      </w:pPr>
    </w:p>
    <w:p w14:paraId="509510ED" w14:textId="01B745D8" w:rsidR="00F53B5F" w:rsidRDefault="00F53B5F" w:rsidP="00F91BF8">
      <w:pPr>
        <w:widowControl/>
        <w:overflowPunct/>
        <w:adjustRightInd/>
        <w:spacing w:before="60" w:after="60"/>
        <w:rPr>
          <w:rFonts w:ascii="Segoe UI" w:hAnsi="Segoe UI"/>
          <w:kern w:val="0"/>
          <w:sz w:val="20"/>
        </w:rPr>
      </w:pPr>
    </w:p>
    <w:p w14:paraId="6EFF189A" w14:textId="4B5FC16F" w:rsidR="00F53B5F" w:rsidRDefault="00F53B5F" w:rsidP="00F91BF8">
      <w:pPr>
        <w:widowControl/>
        <w:overflowPunct/>
        <w:adjustRightInd/>
        <w:spacing w:before="60" w:after="60"/>
        <w:rPr>
          <w:rFonts w:ascii="Segoe UI" w:hAnsi="Segoe UI"/>
          <w:kern w:val="0"/>
          <w:sz w:val="20"/>
        </w:rPr>
      </w:pPr>
    </w:p>
    <w:p w14:paraId="338CA90D" w14:textId="363E1683" w:rsidR="00F53B5F" w:rsidRDefault="00F53B5F" w:rsidP="00F91BF8">
      <w:pPr>
        <w:widowControl/>
        <w:overflowPunct/>
        <w:adjustRightInd/>
        <w:spacing w:before="60" w:after="60"/>
        <w:rPr>
          <w:rFonts w:ascii="Segoe UI" w:hAnsi="Segoe UI"/>
          <w:kern w:val="0"/>
          <w:sz w:val="20"/>
        </w:rPr>
      </w:pPr>
    </w:p>
    <w:p w14:paraId="06F281AD" w14:textId="20657469" w:rsidR="00F53B5F" w:rsidRDefault="00F53B5F" w:rsidP="00F91BF8">
      <w:pPr>
        <w:widowControl/>
        <w:overflowPunct/>
        <w:adjustRightInd/>
        <w:spacing w:before="60" w:after="60"/>
        <w:rPr>
          <w:rFonts w:ascii="Segoe UI" w:hAnsi="Segoe UI"/>
          <w:kern w:val="0"/>
          <w:sz w:val="20"/>
        </w:rPr>
      </w:pPr>
    </w:p>
    <w:p w14:paraId="1E662C3D" w14:textId="77777777" w:rsidR="00F53B5F" w:rsidRPr="00D24152" w:rsidRDefault="00F53B5F" w:rsidP="00F53B5F">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19" w:name="_Toc511900296"/>
      <w:r>
        <w:rPr>
          <w:rFonts w:eastAsiaTheme="majorEastAsia"/>
          <w:caps w:val="0"/>
          <w:noProof w:val="0"/>
          <w:color w:val="365F91" w:themeColor="accent1" w:themeShade="BF"/>
          <w:kern w:val="0"/>
          <w:sz w:val="28"/>
        </w:rPr>
        <w:t xml:space="preserve">FORMULAIRE G : </w:t>
      </w:r>
      <w:r>
        <w:rPr>
          <w:rFonts w:eastAsiaTheme="majorEastAsia"/>
          <w:b w:val="0"/>
          <w:caps w:val="0"/>
          <w:noProof w:val="0"/>
          <w:color w:val="365F91" w:themeColor="accent1" w:themeShade="BF"/>
          <w:kern w:val="0"/>
          <w:sz w:val="28"/>
        </w:rPr>
        <w:t>Formulaire de garantie de soumission</w:t>
      </w:r>
      <w:bookmarkEnd w:id="19"/>
      <w:r>
        <w:rPr>
          <w:rFonts w:eastAsiaTheme="majorEastAsia"/>
          <w:caps w:val="0"/>
          <w:noProof w:val="0"/>
          <w:color w:val="365F91" w:themeColor="accent1" w:themeShade="BF"/>
          <w:kern w:val="0"/>
          <w:sz w:val="28"/>
        </w:rPr>
        <w:t xml:space="preserve"> </w:t>
      </w:r>
    </w:p>
    <w:p w14:paraId="50BBD522" w14:textId="77777777" w:rsidR="00F53B5F" w:rsidRDefault="00F53B5F" w:rsidP="00F53B5F">
      <w:pPr>
        <w:pStyle w:val="Section3-Heading1"/>
        <w:spacing w:after="0"/>
        <w:rPr>
          <w:rFonts w:ascii="Segoe UI" w:hAnsi="Segoe UI" w:cs="Segoe UI"/>
          <w:i/>
          <w:color w:val="FF0000"/>
          <w:sz w:val="19"/>
          <w:szCs w:val="19"/>
        </w:rPr>
      </w:pPr>
    </w:p>
    <w:p w14:paraId="50EC634D" w14:textId="77777777" w:rsidR="00F53B5F" w:rsidRDefault="00F53B5F" w:rsidP="00F53B5F">
      <w:pPr>
        <w:pStyle w:val="Section3-Heading1"/>
        <w:spacing w:after="0"/>
        <w:rPr>
          <w:rFonts w:ascii="Segoe UI" w:hAnsi="Segoe UI" w:cs="Segoe UI"/>
          <w:i/>
          <w:color w:val="FF0000"/>
          <w:sz w:val="19"/>
          <w:szCs w:val="19"/>
        </w:rPr>
      </w:pPr>
    </w:p>
    <w:p w14:paraId="17AA54AC" w14:textId="77777777" w:rsidR="00F53B5F" w:rsidRPr="00D24152" w:rsidRDefault="00F53B5F" w:rsidP="00F53B5F">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7C7EF9D6" w14:textId="77777777" w:rsidR="00F53B5F" w:rsidRPr="00554F26" w:rsidRDefault="00F53B5F" w:rsidP="00F53B5F">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2E437F27" w14:textId="77777777" w:rsidR="00F53B5F" w:rsidRDefault="00F53B5F" w:rsidP="00F53B5F">
      <w:pPr>
        <w:rPr>
          <w:rFonts w:ascii="Segoe UI" w:hAnsi="Segoe UI" w:cs="Segoe UI"/>
          <w:snapToGrid w:val="0"/>
          <w:sz w:val="20"/>
        </w:rPr>
      </w:pPr>
    </w:p>
    <w:p w14:paraId="6E71D11C" w14:textId="77777777" w:rsidR="00F53B5F" w:rsidRPr="005A1398" w:rsidRDefault="00F53B5F" w:rsidP="00F53B5F">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1F700620" w14:textId="77777777" w:rsidR="00F53B5F" w:rsidRPr="005A1398" w:rsidRDefault="00F53B5F" w:rsidP="00F53B5F">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27A7C348" w14:textId="77777777" w:rsidR="00F53B5F" w:rsidRDefault="00F53B5F" w:rsidP="00F53B5F">
      <w:pPr>
        <w:ind w:firstLine="720"/>
        <w:rPr>
          <w:rFonts w:ascii="Segoe UI" w:hAnsi="Segoe UI" w:cs="Segoe UI"/>
          <w:snapToGrid w:val="0"/>
          <w:sz w:val="20"/>
        </w:rPr>
      </w:pPr>
    </w:p>
    <w:p w14:paraId="69FB69D6" w14:textId="77777777" w:rsidR="00F53B5F" w:rsidRDefault="00F53B5F" w:rsidP="00F53B5F">
      <w:pPr>
        <w:ind w:firstLine="720"/>
        <w:rPr>
          <w:rFonts w:ascii="Segoe UI" w:hAnsi="Segoe UI" w:cs="Segoe UI"/>
          <w:snapToGrid w:val="0"/>
          <w:sz w:val="20"/>
        </w:rPr>
      </w:pPr>
    </w:p>
    <w:p w14:paraId="6D1817EC" w14:textId="77777777" w:rsidR="00F53B5F" w:rsidRPr="006C5B99" w:rsidRDefault="00F53B5F" w:rsidP="00F53B5F">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proofErr w:type="gramStart"/>
      <w:r>
        <w:rPr>
          <w:rFonts w:ascii="Segoe UI" w:hAnsi="Segoe UI"/>
          <w:snapToGrid w:val="0"/>
          <w:sz w:val="20"/>
        </w:rPr>
        <w:t>’</w:t>
      </w:r>
      <w:r w:rsidRPr="00261C52">
        <w:rPr>
          <w:rFonts w:ascii="Segoe UI" w:hAnsi="Segoe UI"/>
          <w:snapToGrid w:val="0"/>
          <w:sz w:val="20"/>
        </w:rPr>
        <w:t>«</w:t>
      </w:r>
      <w:proofErr w:type="gramEnd"/>
      <w:r w:rsidRPr="00261C52">
        <w:rPr>
          <w:rFonts w:ascii="Segoe UI" w:hAnsi="Segoe UI"/>
          <w:snapToGrid w:val="0"/>
          <w:sz w:val="20"/>
        </w:rPr>
        <w:t> offre »)</w:t>
      </w:r>
      <w:r>
        <w:t> :</w:t>
      </w:r>
    </w:p>
    <w:p w14:paraId="505AA920" w14:textId="77777777" w:rsidR="00F53B5F" w:rsidRPr="005A1398" w:rsidRDefault="00F53B5F" w:rsidP="00F53B5F">
      <w:pPr>
        <w:rPr>
          <w:rFonts w:ascii="Segoe UI" w:hAnsi="Segoe UI" w:cs="Segoe UI"/>
          <w:snapToGrid w:val="0"/>
          <w:sz w:val="20"/>
        </w:rPr>
      </w:pPr>
    </w:p>
    <w:p w14:paraId="41171C26" w14:textId="77777777" w:rsidR="00F53B5F" w:rsidRPr="005A1398" w:rsidRDefault="00F53B5F" w:rsidP="00F53B5F">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2E9FAA62" w14:textId="77777777" w:rsidR="00F53B5F" w:rsidRPr="005A1398" w:rsidRDefault="00F53B5F" w:rsidP="00F53B5F">
      <w:pPr>
        <w:jc w:val="both"/>
        <w:rPr>
          <w:rFonts w:ascii="Segoe UI" w:hAnsi="Segoe UI" w:cs="Segoe UI"/>
          <w:snapToGrid w:val="0"/>
          <w:sz w:val="20"/>
        </w:rPr>
      </w:pPr>
      <w:r>
        <w:rPr>
          <w:rFonts w:ascii="Segoe UI" w:hAnsi="Segoe UI"/>
          <w:snapToGrid w:val="0"/>
          <w:sz w:val="20"/>
        </w:rPr>
        <w:t xml:space="preserve"> </w:t>
      </w:r>
    </w:p>
    <w:p w14:paraId="3E583D81" w14:textId="77777777" w:rsidR="00F53B5F" w:rsidRPr="005A1398" w:rsidRDefault="00F53B5F" w:rsidP="00F53B5F">
      <w:pPr>
        <w:pStyle w:val="ListParagraph"/>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5A3C57C7" w14:textId="77777777" w:rsidR="00F53B5F" w:rsidRPr="005A1398" w:rsidRDefault="00F53B5F" w:rsidP="00F53B5F">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580045EF" w14:textId="77777777" w:rsidR="00F53B5F" w:rsidRPr="005A1398" w:rsidRDefault="00F53B5F" w:rsidP="00F53B5F">
      <w:pPr>
        <w:pStyle w:val="ListParagraph"/>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1D87B718" w14:textId="77777777" w:rsidR="00F53B5F" w:rsidRPr="005A1398" w:rsidRDefault="00F53B5F" w:rsidP="00F53B5F">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7A87E251" w14:textId="77777777" w:rsidR="00F53B5F" w:rsidRPr="005A1398" w:rsidRDefault="00F53B5F" w:rsidP="00F53B5F">
      <w:pPr>
        <w:ind w:firstLine="720"/>
        <w:jc w:val="both"/>
        <w:rPr>
          <w:rFonts w:ascii="Segoe UI" w:hAnsi="Segoe UI" w:cs="Segoe UI"/>
          <w:snapToGrid w:val="0"/>
          <w:sz w:val="20"/>
        </w:rPr>
      </w:pPr>
    </w:p>
    <w:p w14:paraId="4A022C05" w14:textId="77777777" w:rsidR="00F53B5F" w:rsidRDefault="00F53B5F" w:rsidP="00F53B5F">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505F998D" w14:textId="77777777" w:rsidR="00F53B5F" w:rsidRPr="005A1398" w:rsidRDefault="00F53B5F" w:rsidP="00F53B5F">
      <w:pPr>
        <w:ind w:firstLine="720"/>
        <w:jc w:val="both"/>
        <w:rPr>
          <w:rFonts w:ascii="Segoe UI" w:hAnsi="Segoe UI" w:cs="Segoe UI"/>
          <w:snapToGrid w:val="0"/>
          <w:sz w:val="20"/>
        </w:rPr>
      </w:pPr>
    </w:p>
    <w:p w14:paraId="7E9298FA" w14:textId="77777777" w:rsidR="00F53B5F" w:rsidRPr="00512D1C" w:rsidRDefault="00F53B5F" w:rsidP="00F53B5F">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59039818" w14:textId="77777777" w:rsidR="00F53B5F" w:rsidRPr="005A1398" w:rsidRDefault="00F53B5F" w:rsidP="00F53B5F">
      <w:pPr>
        <w:rPr>
          <w:rFonts w:ascii="Segoe UI" w:hAnsi="Segoe UI" w:cs="Segoe UI"/>
          <w:snapToGrid w:val="0"/>
          <w:sz w:val="20"/>
        </w:rPr>
      </w:pPr>
    </w:p>
    <w:p w14:paraId="79EEB27F" w14:textId="77777777" w:rsidR="00F53B5F" w:rsidRDefault="00F53B5F" w:rsidP="00F53B5F">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5542B3E9" w14:textId="77777777" w:rsidR="00F53B5F" w:rsidRDefault="00F53B5F" w:rsidP="00F53B5F">
      <w:pPr>
        <w:ind w:firstLine="720"/>
        <w:jc w:val="both"/>
        <w:rPr>
          <w:rFonts w:ascii="Segoe UI" w:hAnsi="Segoe UI" w:cs="Segoe UI"/>
          <w:snapToGrid w:val="0"/>
          <w:sz w:val="20"/>
        </w:rPr>
      </w:pPr>
    </w:p>
    <w:p w14:paraId="528C7DE3" w14:textId="77777777" w:rsidR="00F53B5F" w:rsidRPr="005A1398" w:rsidRDefault="00F53B5F" w:rsidP="00F53B5F">
      <w:pPr>
        <w:ind w:firstLine="720"/>
        <w:jc w:val="both"/>
        <w:rPr>
          <w:rFonts w:ascii="Segoe UI" w:hAnsi="Segoe UI" w:cs="Segoe UI"/>
          <w:snapToGrid w:val="0"/>
          <w:sz w:val="20"/>
        </w:rPr>
      </w:pPr>
    </w:p>
    <w:p w14:paraId="72C643B4" w14:textId="77777777" w:rsidR="00F53B5F" w:rsidRPr="005A1398" w:rsidRDefault="00F53B5F" w:rsidP="00F53B5F">
      <w:pPr>
        <w:rPr>
          <w:rFonts w:ascii="Segoe UI" w:hAnsi="Segoe UI" w:cs="Segoe UI"/>
          <w:b/>
          <w:sz w:val="20"/>
        </w:rPr>
      </w:pPr>
      <w:r>
        <w:rPr>
          <w:rFonts w:ascii="Segoe UI" w:hAnsi="Segoe UI"/>
          <w:b/>
          <w:sz w:val="20"/>
        </w:rPr>
        <w:t>SIGNATURE ET SCEAU DE LA BANQUE GARANTE</w:t>
      </w:r>
    </w:p>
    <w:p w14:paraId="3B205337" w14:textId="77777777" w:rsidR="00F53B5F" w:rsidRDefault="00F53B5F" w:rsidP="00F53B5F">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62254483" w14:textId="77777777" w:rsidR="00F53B5F" w:rsidRPr="00980326"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4AC24622" w14:textId="77777777" w:rsidR="00F53B5F" w:rsidRPr="00980326"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1A095973" w14:textId="77777777" w:rsidR="00F53B5F"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73B9551C" w14:textId="77777777" w:rsidR="00F53B5F" w:rsidRPr="00352C01"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w:t>
      </w:r>
    </w:p>
    <w:p w14:paraId="28030630" w14:textId="77777777" w:rsidR="00F53B5F" w:rsidRPr="00352C01" w:rsidRDefault="00F53B5F" w:rsidP="00F53B5F">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_______________________________________________________________</w:t>
      </w:r>
    </w:p>
    <w:p w14:paraId="6C309237" w14:textId="160CF076" w:rsidR="00F53B5F" w:rsidRPr="00D65BAD" w:rsidRDefault="00F53B5F" w:rsidP="00F53B5F">
      <w:pPr>
        <w:ind w:left="1440" w:firstLine="720"/>
        <w:rPr>
          <w:rFonts w:ascii="Segoe UI" w:hAnsi="Segoe UI" w:cs="Segoe UI"/>
          <w:sz w:val="19"/>
          <w:szCs w:val="19"/>
        </w:rPr>
      </w:pPr>
      <w:r>
        <w:rPr>
          <w:rFonts w:ascii="Segoe UI" w:hAnsi="Segoe UI"/>
          <w:i/>
          <w:sz w:val="18"/>
        </w:rPr>
        <w:lastRenderedPageBreak/>
        <w:t>[Apposer sceau avec sceau officiel de la banque]</w:t>
      </w:r>
    </w:p>
    <w:sectPr w:rsidR="00F53B5F"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598F" w14:textId="77777777" w:rsidR="002D692F" w:rsidRDefault="002D692F" w:rsidP="00FD48A2">
      <w:r>
        <w:separator/>
      </w:r>
    </w:p>
  </w:endnote>
  <w:endnote w:type="continuationSeparator" w:id="0">
    <w:p w14:paraId="0DE3B37B" w14:textId="77777777" w:rsidR="002D692F" w:rsidRDefault="002D692F" w:rsidP="00FD48A2">
      <w:r>
        <w:continuationSeparator/>
      </w:r>
    </w:p>
  </w:endnote>
  <w:endnote w:type="continuationNotice" w:id="1">
    <w:p w14:paraId="27FD51CC" w14:textId="77777777" w:rsidR="002D692F" w:rsidRDefault="002D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D2D75B5" w14:textId="43C6ACC2" w:rsidR="002D692F" w:rsidRPr="00425585" w:rsidRDefault="002D692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144369C" w14:textId="77777777" w:rsidR="002D692F" w:rsidRDefault="002D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84B7" w14:textId="77777777" w:rsidR="002D692F" w:rsidRDefault="002D692F" w:rsidP="00FD48A2">
      <w:r>
        <w:separator/>
      </w:r>
    </w:p>
  </w:footnote>
  <w:footnote w:type="continuationSeparator" w:id="0">
    <w:p w14:paraId="6EF02E70" w14:textId="77777777" w:rsidR="002D692F" w:rsidRDefault="002D692F" w:rsidP="00FD48A2">
      <w:r>
        <w:continuationSeparator/>
      </w:r>
    </w:p>
  </w:footnote>
  <w:footnote w:type="continuationNotice" w:id="1">
    <w:p w14:paraId="1BAB8BA6" w14:textId="77777777" w:rsidR="002D692F" w:rsidRDefault="002D69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3604E"/>
    <w:multiLevelType w:val="hybridMultilevel"/>
    <w:tmpl w:val="DB5AC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01B92"/>
    <w:multiLevelType w:val="hybridMultilevel"/>
    <w:tmpl w:val="13F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113176"/>
    <w:multiLevelType w:val="hybridMultilevel"/>
    <w:tmpl w:val="6BE0E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5E716C"/>
    <w:multiLevelType w:val="hybridMultilevel"/>
    <w:tmpl w:val="13A60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06F"/>
    <w:multiLevelType w:val="hybridMultilevel"/>
    <w:tmpl w:val="923EEF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D7224E"/>
    <w:multiLevelType w:val="hybridMultilevel"/>
    <w:tmpl w:val="AA18EA7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961AA"/>
    <w:multiLevelType w:val="hybridMultilevel"/>
    <w:tmpl w:val="E3DE8118"/>
    <w:lvl w:ilvl="0" w:tplc="889AEAA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143ED0"/>
    <w:multiLevelType w:val="hybridMultilevel"/>
    <w:tmpl w:val="FBC8CD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15288"/>
    <w:multiLevelType w:val="hybridMultilevel"/>
    <w:tmpl w:val="DF5C80D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DF556D"/>
    <w:multiLevelType w:val="hybridMultilevel"/>
    <w:tmpl w:val="D72E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FEE"/>
    <w:multiLevelType w:val="hybridMultilevel"/>
    <w:tmpl w:val="2B06ED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6"/>
  </w:num>
  <w:num w:numId="5">
    <w:abstractNumId w:val="12"/>
  </w:num>
  <w:num w:numId="6">
    <w:abstractNumId w:val="13"/>
  </w:num>
  <w:num w:numId="7">
    <w:abstractNumId w:val="32"/>
  </w:num>
  <w:num w:numId="8">
    <w:abstractNumId w:val="21"/>
  </w:num>
  <w:num w:numId="9">
    <w:abstractNumId w:val="22"/>
  </w:num>
  <w:num w:numId="10">
    <w:abstractNumId w:val="18"/>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6"/>
  </w:num>
  <w:num w:numId="15">
    <w:abstractNumId w:val="32"/>
    <w:lvlOverride w:ilvl="0">
      <w:startOverride w:val="1"/>
    </w:lvlOverride>
    <w:lvlOverride w:ilvl="1">
      <w:startOverride w:val="1"/>
    </w:lvlOverride>
  </w:num>
  <w:num w:numId="16">
    <w:abstractNumId w:val="40"/>
  </w:num>
  <w:num w:numId="17">
    <w:abstractNumId w:val="5"/>
  </w:num>
  <w:num w:numId="18">
    <w:abstractNumId w:val="4"/>
  </w:num>
  <w:num w:numId="19">
    <w:abstractNumId w:val="37"/>
  </w:num>
  <w:num w:numId="20">
    <w:abstractNumId w:val="10"/>
  </w:num>
  <w:num w:numId="21">
    <w:abstractNumId w:val="20"/>
  </w:num>
  <w:num w:numId="22">
    <w:abstractNumId w:val="2"/>
  </w:num>
  <w:num w:numId="23">
    <w:abstractNumId w:val="1"/>
  </w:num>
  <w:num w:numId="24">
    <w:abstractNumId w:val="34"/>
  </w:num>
  <w:num w:numId="25">
    <w:abstractNumId w:val="7"/>
  </w:num>
  <w:num w:numId="26">
    <w:abstractNumId w:val="6"/>
  </w:num>
  <w:num w:numId="27">
    <w:abstractNumId w:val="17"/>
  </w:num>
  <w:num w:numId="28">
    <w:abstractNumId w:val="29"/>
  </w:num>
  <w:num w:numId="29">
    <w:abstractNumId w:val="31"/>
  </w:num>
  <w:num w:numId="30">
    <w:abstractNumId w:val="24"/>
  </w:num>
  <w:num w:numId="31">
    <w:abstractNumId w:val="11"/>
  </w:num>
  <w:num w:numId="32">
    <w:abstractNumId w:val="27"/>
  </w:num>
  <w:num w:numId="33">
    <w:abstractNumId w:val="41"/>
  </w:num>
  <w:num w:numId="34">
    <w:abstractNumId w:val="16"/>
  </w:num>
  <w:num w:numId="35">
    <w:abstractNumId w:val="38"/>
  </w:num>
  <w:num w:numId="36">
    <w:abstractNumId w:val="33"/>
  </w:num>
  <w:num w:numId="37">
    <w:abstractNumId w:val="23"/>
  </w:num>
  <w:num w:numId="38">
    <w:abstractNumId w:val="28"/>
  </w:num>
  <w:num w:numId="39">
    <w:abstractNumId w:val="35"/>
  </w:num>
  <w:num w:numId="40">
    <w:abstractNumId w:val="9"/>
  </w:num>
  <w:num w:numId="41">
    <w:abstractNumId w:val="19"/>
  </w:num>
  <w:num w:numId="42">
    <w:abstractNumId w:val="39"/>
  </w:num>
  <w:num w:numId="43">
    <w:abstractNumId w:val="3"/>
  </w:num>
  <w:num w:numId="44">
    <w:abstractNumId w:val="15"/>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9692C"/>
    <w:rsid w:val="000A2208"/>
    <w:rsid w:val="000A303D"/>
    <w:rsid w:val="000A3F8E"/>
    <w:rsid w:val="000A4A41"/>
    <w:rsid w:val="000A4C07"/>
    <w:rsid w:val="000A4FD9"/>
    <w:rsid w:val="000A5169"/>
    <w:rsid w:val="000A5D2A"/>
    <w:rsid w:val="000A5D4A"/>
    <w:rsid w:val="000A7757"/>
    <w:rsid w:val="000B071F"/>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2D6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3E0"/>
    <w:rsid w:val="00194626"/>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336"/>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DB3"/>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DCA"/>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83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692F"/>
    <w:rsid w:val="002D7C8B"/>
    <w:rsid w:val="002D7E71"/>
    <w:rsid w:val="002E157C"/>
    <w:rsid w:val="002E2DF9"/>
    <w:rsid w:val="002E2E02"/>
    <w:rsid w:val="002E55E8"/>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3256"/>
    <w:rsid w:val="00333A5C"/>
    <w:rsid w:val="003348A7"/>
    <w:rsid w:val="00336432"/>
    <w:rsid w:val="003371DB"/>
    <w:rsid w:val="00337791"/>
    <w:rsid w:val="003379C0"/>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678"/>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5BD2"/>
    <w:rsid w:val="003D6FF3"/>
    <w:rsid w:val="003D7A56"/>
    <w:rsid w:val="003E0897"/>
    <w:rsid w:val="003E1080"/>
    <w:rsid w:val="003E1EBF"/>
    <w:rsid w:val="003E434C"/>
    <w:rsid w:val="003E4529"/>
    <w:rsid w:val="003E464A"/>
    <w:rsid w:val="003E7B7B"/>
    <w:rsid w:val="003F39B1"/>
    <w:rsid w:val="003F5C02"/>
    <w:rsid w:val="003F7630"/>
    <w:rsid w:val="003F7CD4"/>
    <w:rsid w:val="00400B8B"/>
    <w:rsid w:val="00401A37"/>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04F"/>
    <w:rsid w:val="00425585"/>
    <w:rsid w:val="0042587A"/>
    <w:rsid w:val="004275CD"/>
    <w:rsid w:val="00427633"/>
    <w:rsid w:val="00427A4A"/>
    <w:rsid w:val="00427B34"/>
    <w:rsid w:val="00427BC2"/>
    <w:rsid w:val="004309D9"/>
    <w:rsid w:val="0043159A"/>
    <w:rsid w:val="00431B90"/>
    <w:rsid w:val="004342D7"/>
    <w:rsid w:val="0043621B"/>
    <w:rsid w:val="00441D39"/>
    <w:rsid w:val="00442F1B"/>
    <w:rsid w:val="00443E95"/>
    <w:rsid w:val="00443EF9"/>
    <w:rsid w:val="0044462C"/>
    <w:rsid w:val="0044508E"/>
    <w:rsid w:val="004453B0"/>
    <w:rsid w:val="00445C86"/>
    <w:rsid w:val="0044673C"/>
    <w:rsid w:val="00447354"/>
    <w:rsid w:val="00450343"/>
    <w:rsid w:val="00450579"/>
    <w:rsid w:val="00450B82"/>
    <w:rsid w:val="004516C1"/>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67944"/>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7587"/>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549"/>
    <w:rsid w:val="004D6149"/>
    <w:rsid w:val="004D6435"/>
    <w:rsid w:val="004D6835"/>
    <w:rsid w:val="004D7DCD"/>
    <w:rsid w:val="004E1B92"/>
    <w:rsid w:val="004E23E3"/>
    <w:rsid w:val="004E2C3F"/>
    <w:rsid w:val="004E3D41"/>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381"/>
    <w:rsid w:val="00511078"/>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5844"/>
    <w:rsid w:val="005569DC"/>
    <w:rsid w:val="00557780"/>
    <w:rsid w:val="0055778D"/>
    <w:rsid w:val="00557F8E"/>
    <w:rsid w:val="00560352"/>
    <w:rsid w:val="005618E6"/>
    <w:rsid w:val="0056254C"/>
    <w:rsid w:val="00564915"/>
    <w:rsid w:val="00564AB4"/>
    <w:rsid w:val="00564D57"/>
    <w:rsid w:val="0056702C"/>
    <w:rsid w:val="0056794C"/>
    <w:rsid w:val="005733CA"/>
    <w:rsid w:val="005764ED"/>
    <w:rsid w:val="00580DC6"/>
    <w:rsid w:val="0058160D"/>
    <w:rsid w:val="0058209E"/>
    <w:rsid w:val="00583D9F"/>
    <w:rsid w:val="00584842"/>
    <w:rsid w:val="0058522E"/>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5FB"/>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3D65"/>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4296"/>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2EE"/>
    <w:rsid w:val="006C6650"/>
    <w:rsid w:val="006C7124"/>
    <w:rsid w:val="006C77BA"/>
    <w:rsid w:val="006D116C"/>
    <w:rsid w:val="006D221B"/>
    <w:rsid w:val="006D274C"/>
    <w:rsid w:val="006D2E88"/>
    <w:rsid w:val="006D3107"/>
    <w:rsid w:val="006D47A0"/>
    <w:rsid w:val="006D5612"/>
    <w:rsid w:val="006D6142"/>
    <w:rsid w:val="006E04A6"/>
    <w:rsid w:val="006E06FA"/>
    <w:rsid w:val="006E0F74"/>
    <w:rsid w:val="006E3B3D"/>
    <w:rsid w:val="006E46A6"/>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44A"/>
    <w:rsid w:val="007248B8"/>
    <w:rsid w:val="00726395"/>
    <w:rsid w:val="00727001"/>
    <w:rsid w:val="00727DB5"/>
    <w:rsid w:val="00731366"/>
    <w:rsid w:val="00732388"/>
    <w:rsid w:val="0073391C"/>
    <w:rsid w:val="007343D2"/>
    <w:rsid w:val="00734979"/>
    <w:rsid w:val="00734A8E"/>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231"/>
    <w:rsid w:val="00803448"/>
    <w:rsid w:val="008040CB"/>
    <w:rsid w:val="008058F9"/>
    <w:rsid w:val="0080751F"/>
    <w:rsid w:val="0080789A"/>
    <w:rsid w:val="00807DEE"/>
    <w:rsid w:val="0081292E"/>
    <w:rsid w:val="008130C4"/>
    <w:rsid w:val="008137CC"/>
    <w:rsid w:val="00813AF1"/>
    <w:rsid w:val="00814531"/>
    <w:rsid w:val="00814716"/>
    <w:rsid w:val="00815923"/>
    <w:rsid w:val="00816310"/>
    <w:rsid w:val="008207F8"/>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1275"/>
    <w:rsid w:val="008517D3"/>
    <w:rsid w:val="008520E8"/>
    <w:rsid w:val="00854F69"/>
    <w:rsid w:val="008557BF"/>
    <w:rsid w:val="00856BEC"/>
    <w:rsid w:val="00857C33"/>
    <w:rsid w:val="00860E12"/>
    <w:rsid w:val="0086154D"/>
    <w:rsid w:val="00862130"/>
    <w:rsid w:val="008624D3"/>
    <w:rsid w:val="00862826"/>
    <w:rsid w:val="0086410C"/>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5DE"/>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8C5"/>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0DA1"/>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6EA"/>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0CB4"/>
    <w:rsid w:val="00A21FE7"/>
    <w:rsid w:val="00A22558"/>
    <w:rsid w:val="00A225E1"/>
    <w:rsid w:val="00A23A0E"/>
    <w:rsid w:val="00A25993"/>
    <w:rsid w:val="00A26E75"/>
    <w:rsid w:val="00A31708"/>
    <w:rsid w:val="00A320CF"/>
    <w:rsid w:val="00A32CA7"/>
    <w:rsid w:val="00A32EC1"/>
    <w:rsid w:val="00A33346"/>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2BB6"/>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BEA"/>
    <w:rsid w:val="00AB5F3F"/>
    <w:rsid w:val="00AB601A"/>
    <w:rsid w:val="00AB63E8"/>
    <w:rsid w:val="00AB653C"/>
    <w:rsid w:val="00AC1F09"/>
    <w:rsid w:val="00AC24CF"/>
    <w:rsid w:val="00AC2D18"/>
    <w:rsid w:val="00AC3246"/>
    <w:rsid w:val="00AC419F"/>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AA4"/>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6C85"/>
    <w:rsid w:val="00B5735A"/>
    <w:rsid w:val="00B60E9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0982"/>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13E"/>
    <w:rsid w:val="00BD49F9"/>
    <w:rsid w:val="00BD4E09"/>
    <w:rsid w:val="00BD66E5"/>
    <w:rsid w:val="00BE097A"/>
    <w:rsid w:val="00BE1D33"/>
    <w:rsid w:val="00BE2F6D"/>
    <w:rsid w:val="00BE36B2"/>
    <w:rsid w:val="00BE3B9D"/>
    <w:rsid w:val="00BE49C7"/>
    <w:rsid w:val="00BE658A"/>
    <w:rsid w:val="00BE65E7"/>
    <w:rsid w:val="00BF0163"/>
    <w:rsid w:val="00BF0D30"/>
    <w:rsid w:val="00BF1F1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C55"/>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0ABC"/>
    <w:rsid w:val="00C91B59"/>
    <w:rsid w:val="00C92C8A"/>
    <w:rsid w:val="00C931F3"/>
    <w:rsid w:val="00C93B2E"/>
    <w:rsid w:val="00C94E3B"/>
    <w:rsid w:val="00C962AC"/>
    <w:rsid w:val="00C9675A"/>
    <w:rsid w:val="00C97862"/>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0F9C"/>
    <w:rsid w:val="00CD20B9"/>
    <w:rsid w:val="00CD2456"/>
    <w:rsid w:val="00CD370C"/>
    <w:rsid w:val="00CD3915"/>
    <w:rsid w:val="00CD4897"/>
    <w:rsid w:val="00CD755B"/>
    <w:rsid w:val="00CE0E7F"/>
    <w:rsid w:val="00CE2109"/>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22A"/>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BA3"/>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CFA"/>
    <w:rsid w:val="00DC5F1D"/>
    <w:rsid w:val="00DC5F4C"/>
    <w:rsid w:val="00DC5FAD"/>
    <w:rsid w:val="00DD0A5F"/>
    <w:rsid w:val="00DD1211"/>
    <w:rsid w:val="00DD1934"/>
    <w:rsid w:val="00DD2D77"/>
    <w:rsid w:val="00DD5639"/>
    <w:rsid w:val="00DD5FB9"/>
    <w:rsid w:val="00DE08FA"/>
    <w:rsid w:val="00DE3442"/>
    <w:rsid w:val="00DE6814"/>
    <w:rsid w:val="00DE6DB1"/>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6B5"/>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31DAA"/>
    <w:rsid w:val="00E32232"/>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5C65"/>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3144"/>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0E8"/>
    <w:rsid w:val="00EA6711"/>
    <w:rsid w:val="00EA7A08"/>
    <w:rsid w:val="00EB0511"/>
    <w:rsid w:val="00EB3DC3"/>
    <w:rsid w:val="00EB4550"/>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1A0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273CA"/>
    <w:rsid w:val="00F3102F"/>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3B5F"/>
    <w:rsid w:val="00F5461F"/>
    <w:rsid w:val="00F57030"/>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3430"/>
    <w:rsid w:val="00F84EF8"/>
    <w:rsid w:val="00F852E2"/>
    <w:rsid w:val="00F85714"/>
    <w:rsid w:val="00F86A5D"/>
    <w:rsid w:val="00F87C27"/>
    <w:rsid w:val="00F87E1E"/>
    <w:rsid w:val="00F90456"/>
    <w:rsid w:val="00F918B1"/>
    <w:rsid w:val="00F91BF8"/>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610"/>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2D59"/>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B1FDA"/>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fr-FR"/>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fr-FR"/>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fr-FR"/>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fr-FR" w:eastAsia="fr-FR"/>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BB0982"/>
    <w:rPr>
      <w:color w:val="808080"/>
      <w:shd w:val="clear" w:color="auto" w:fill="E6E6E6"/>
    </w:rPr>
  </w:style>
  <w:style w:type="character" w:customStyle="1" w:styleId="normaltextrun">
    <w:name w:val="normaltextrun"/>
    <w:rsid w:val="006E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58074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0895-DC7C-4C5E-9DBD-659D57001095}"/>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501a680d-a2ed-40b3-be0d-61edd474576e"/>
    <ds:schemaRef ds:uri="http://purl.org/dc/terms/"/>
    <ds:schemaRef ds:uri="http://purl.org/dc/elements/1.1/"/>
    <ds:schemaRef ds:uri="http://schemas.microsoft.com/office/infopath/2007/PartnerControls"/>
    <ds:schemaRef ds:uri="da541176-6a10-40dd-91d4-a1fe4121f31b"/>
    <ds:schemaRef ds:uri="http://purl.org/dc/dcmitype/"/>
  </ds:schemaRefs>
</ds:datastoreItem>
</file>

<file path=customXml/itemProps4.xml><?xml version="1.0" encoding="utf-8"?>
<ds:datastoreItem xmlns:ds="http://schemas.openxmlformats.org/officeDocument/2006/customXml" ds:itemID="{083D6BF4-C36A-4BCE-9CFA-CEE84FF1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3252</Words>
  <Characters>18537</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vt:lpstr>
      <vt:lpstr>Invitation to Bid (ITB)</vt:lpstr>
    </vt:vector>
  </TitlesOfParts>
  <Company>Microsoft</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Bregeneve Dorelus</cp:lastModifiedBy>
  <cp:revision>45</cp:revision>
  <cp:lastPrinted>2018-08-03T22:27:00Z</cp:lastPrinted>
  <dcterms:created xsi:type="dcterms:W3CDTF">2018-07-20T20:00:00Z</dcterms:created>
  <dcterms:modified xsi:type="dcterms:W3CDTF">2019-07-22T17:57:00Z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0x010100C2E2A16FC092AF4F809044162C356A94</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