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2C5B9DB7"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AF3FE6">
        <w:rPr>
          <w:rFonts w:ascii="Times New Roman" w:eastAsia="Times New Roman" w:hAnsi="Times New Roman" w:cs="Times New Roman"/>
          <w:color w:val="000000"/>
          <w:sz w:val="20"/>
          <w:szCs w:val="20"/>
          <w:lang w:eastAsia="en-PH"/>
        </w:rPr>
        <w:t>N</w:t>
      </w:r>
      <w:r w:rsidR="007E5431" w:rsidRPr="007E5431">
        <w:rPr>
          <w:rFonts w:ascii="Times New Roman" w:eastAsia="Times New Roman" w:hAnsi="Times New Roman" w:cs="Times New Roman"/>
          <w:color w:val="000000"/>
          <w:sz w:val="20"/>
          <w:szCs w:val="20"/>
          <w:lang w:eastAsia="en-PH"/>
        </w:rPr>
        <w:t>ational Short-Term Senior Expert on Crime Prevention in Turkey</w:t>
      </w:r>
      <w:r w:rsidR="00E16C4D" w:rsidRPr="00E16C4D">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8E60B4" w:rsidRPr="008E60B4">
        <w:rPr>
          <w:rFonts w:ascii="Times New Roman" w:eastAsia="Times New Roman" w:hAnsi="Times New Roman" w:cs="Times New Roman"/>
          <w:color w:val="000000"/>
          <w:sz w:val="20"/>
          <w:szCs w:val="20"/>
          <w:lang w:eastAsia="en-PH"/>
        </w:rPr>
        <w:t>Strengthening the Civilian Oversight of Internal Security Forces Phase III</w:t>
      </w:r>
      <w:r w:rsidR="008E60B4">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45EE6FF2" w:rsidR="0023716B" w:rsidRPr="00501923" w:rsidRDefault="00AF3FE6" w:rsidP="00501923">
            <w:pPr>
              <w:spacing w:line="360" w:lineRule="auto"/>
              <w:rPr>
                <w:rFonts w:ascii="Times New Roman" w:hAnsi="Times New Roman" w:cs="Times New Roman"/>
              </w:rPr>
            </w:pPr>
            <w:r>
              <w:rPr>
                <w:rFonts w:ascii="Times New Roman" w:hAnsi="Times New Roman" w:cs="Times New Roman"/>
                <w:sz w:val="20"/>
              </w:rPr>
              <w:t>N</w:t>
            </w:r>
            <w:bookmarkStart w:id="3" w:name="_GoBack"/>
            <w:bookmarkEnd w:id="3"/>
            <w:r w:rsidR="007E5431" w:rsidRPr="007E5431">
              <w:rPr>
                <w:rFonts w:ascii="Times New Roman" w:hAnsi="Times New Roman" w:cs="Times New Roman"/>
                <w:sz w:val="20"/>
              </w:rPr>
              <w:t>ational Short-Term Senior Expert on Crime Prevention in Turkey</w:t>
            </w:r>
            <w:r w:rsidR="007E5431">
              <w:rPr>
                <w:rFonts w:ascii="Times New Roman" w:hAnsi="Times New Roman" w:cs="Times New Roman"/>
                <w:sz w:val="20"/>
              </w:rPr>
              <w:t xml:space="preserve"> </w:t>
            </w:r>
            <w:r w:rsidR="008E60B4" w:rsidRPr="008E60B4">
              <w:rPr>
                <w:rFonts w:ascii="Times New Roman" w:hAnsi="Times New Roman" w:cs="Times New Roman"/>
                <w:sz w:val="20"/>
              </w:rPr>
              <w:t>within the scope of "Strengthening the Civilian Oversight of Internal Security Forces Phase III" Project</w:t>
            </w:r>
          </w:p>
        </w:tc>
        <w:tc>
          <w:tcPr>
            <w:tcW w:w="1944" w:type="dxa"/>
            <w:vAlign w:val="center"/>
          </w:tcPr>
          <w:p w14:paraId="7293DF65" w14:textId="238525EB" w:rsidR="0023716B" w:rsidRPr="00501923" w:rsidRDefault="00AF3FE6" w:rsidP="00501923">
            <w:pPr>
              <w:spacing w:line="360" w:lineRule="auto"/>
              <w:jc w:val="center"/>
              <w:rPr>
                <w:rFonts w:ascii="Times New Roman" w:hAnsi="Times New Roman" w:cs="Times New Roman"/>
                <w:sz w:val="20"/>
              </w:rPr>
            </w:pPr>
            <w:r>
              <w:rPr>
                <w:rFonts w:ascii="Times New Roman" w:hAnsi="Times New Roman" w:cs="Times New Roman"/>
                <w:sz w:val="20"/>
              </w:rPr>
              <w:t>24</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19DD7625" w:rsidR="0023716B" w:rsidRDefault="0023716B" w:rsidP="0023716B">
      <w:pPr>
        <w:spacing w:after="0" w:line="360" w:lineRule="auto"/>
        <w:rPr>
          <w:rFonts w:ascii="Times New Roman" w:hAnsi="Times New Roman" w:cs="Times New Roman"/>
          <w:b/>
        </w:rPr>
      </w:pPr>
    </w:p>
    <w:p w14:paraId="600A260F" w14:textId="77777777" w:rsidR="007E5431" w:rsidRPr="00501923" w:rsidRDefault="007E5431"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E393" w14:textId="77777777" w:rsidR="004D18F3" w:rsidRDefault="004D18F3" w:rsidP="005F5227">
      <w:pPr>
        <w:spacing w:after="0" w:line="240" w:lineRule="auto"/>
      </w:pPr>
      <w:r>
        <w:separator/>
      </w:r>
    </w:p>
  </w:endnote>
  <w:endnote w:type="continuationSeparator" w:id="0">
    <w:p w14:paraId="7B74EDCC" w14:textId="77777777" w:rsidR="004D18F3" w:rsidRDefault="004D18F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C950" w14:textId="77777777" w:rsidR="004D18F3" w:rsidRDefault="004D18F3" w:rsidP="005F5227">
      <w:pPr>
        <w:spacing w:after="0" w:line="240" w:lineRule="auto"/>
      </w:pPr>
      <w:r>
        <w:separator/>
      </w:r>
    </w:p>
  </w:footnote>
  <w:footnote w:type="continuationSeparator" w:id="0">
    <w:p w14:paraId="16043BBF" w14:textId="77777777" w:rsidR="004D18F3" w:rsidRDefault="004D18F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32869"/>
    <w:rsid w:val="00467F7A"/>
    <w:rsid w:val="004723D5"/>
    <w:rsid w:val="00473C3B"/>
    <w:rsid w:val="004775C3"/>
    <w:rsid w:val="00481060"/>
    <w:rsid w:val="004A6EB3"/>
    <w:rsid w:val="004B1253"/>
    <w:rsid w:val="004B6A21"/>
    <w:rsid w:val="004C456E"/>
    <w:rsid w:val="004D18F3"/>
    <w:rsid w:val="004E0BF9"/>
    <w:rsid w:val="00501923"/>
    <w:rsid w:val="005050B5"/>
    <w:rsid w:val="00524E47"/>
    <w:rsid w:val="005276B3"/>
    <w:rsid w:val="00537353"/>
    <w:rsid w:val="005456BB"/>
    <w:rsid w:val="005573F7"/>
    <w:rsid w:val="00573461"/>
    <w:rsid w:val="00575C7C"/>
    <w:rsid w:val="005814AA"/>
    <w:rsid w:val="005A5DD2"/>
    <w:rsid w:val="005F5227"/>
    <w:rsid w:val="00624590"/>
    <w:rsid w:val="00642692"/>
    <w:rsid w:val="0066697B"/>
    <w:rsid w:val="00697619"/>
    <w:rsid w:val="006C6F4D"/>
    <w:rsid w:val="006C7C0D"/>
    <w:rsid w:val="006E6D0F"/>
    <w:rsid w:val="006F28AE"/>
    <w:rsid w:val="00706587"/>
    <w:rsid w:val="00730C8D"/>
    <w:rsid w:val="00747462"/>
    <w:rsid w:val="007B1ECF"/>
    <w:rsid w:val="007C3902"/>
    <w:rsid w:val="007D5391"/>
    <w:rsid w:val="007E0D51"/>
    <w:rsid w:val="007E2056"/>
    <w:rsid w:val="007E5431"/>
    <w:rsid w:val="00802478"/>
    <w:rsid w:val="00823BB0"/>
    <w:rsid w:val="00832107"/>
    <w:rsid w:val="0089480E"/>
    <w:rsid w:val="00897BC1"/>
    <w:rsid w:val="008C21A5"/>
    <w:rsid w:val="008C5BEE"/>
    <w:rsid w:val="008D1D3C"/>
    <w:rsid w:val="008D6243"/>
    <w:rsid w:val="008E60B4"/>
    <w:rsid w:val="0090658D"/>
    <w:rsid w:val="0091450F"/>
    <w:rsid w:val="009230C7"/>
    <w:rsid w:val="00936B1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AF3FE6"/>
    <w:rsid w:val="00B07396"/>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E32B6"/>
    <w:rsid w:val="00CF5B39"/>
    <w:rsid w:val="00CF7F0D"/>
    <w:rsid w:val="00D0425F"/>
    <w:rsid w:val="00D30D40"/>
    <w:rsid w:val="00D409F4"/>
    <w:rsid w:val="00D416D6"/>
    <w:rsid w:val="00D4346E"/>
    <w:rsid w:val="00D50297"/>
    <w:rsid w:val="00D601CA"/>
    <w:rsid w:val="00D62E27"/>
    <w:rsid w:val="00D66AE7"/>
    <w:rsid w:val="00D740A9"/>
    <w:rsid w:val="00DA111B"/>
    <w:rsid w:val="00DC64C4"/>
    <w:rsid w:val="00DD5AC2"/>
    <w:rsid w:val="00DF00B9"/>
    <w:rsid w:val="00E165D4"/>
    <w:rsid w:val="00E16C4D"/>
    <w:rsid w:val="00E20F34"/>
    <w:rsid w:val="00E867D7"/>
    <w:rsid w:val="00E93413"/>
    <w:rsid w:val="00EC5259"/>
    <w:rsid w:val="00ED5314"/>
    <w:rsid w:val="00EF006E"/>
    <w:rsid w:val="00EF4D9E"/>
    <w:rsid w:val="00EF5136"/>
    <w:rsid w:val="00F030C5"/>
    <w:rsid w:val="00F14334"/>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0ECCDDDC-7F3A-4440-A65C-1061FB0C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8</cp:revision>
  <dcterms:created xsi:type="dcterms:W3CDTF">2019-09-17T19:30:00Z</dcterms:created>
  <dcterms:modified xsi:type="dcterms:W3CDTF">2019-09-26T23:30:00Z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