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867F" w14:textId="5BA0A973" w:rsidR="00F7260F" w:rsidRPr="0053210F" w:rsidRDefault="00F7260F" w:rsidP="00F7260F">
      <w:pPr>
        <w:rPr>
          <w:rFonts w:ascii="Myriad Pro" w:hAnsi="Myriad Pro"/>
          <w:i/>
        </w:rPr>
      </w:pPr>
    </w:p>
    <w:p w14:paraId="3734FC7F" w14:textId="03D543DE" w:rsidR="00D548F9" w:rsidRPr="00E271FE" w:rsidRDefault="00D548F9" w:rsidP="00D21A64">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Pr="001E6F5A" w:rsidRDefault="00D548F9" w:rsidP="00D548F9">
      <w:pPr>
        <w:shd w:val="clear" w:color="auto" w:fill="FFFFFF"/>
        <w:spacing w:after="120"/>
        <w:rPr>
          <w:rFonts w:ascii="Segoe UI" w:hAnsi="Segoe UI" w:cs="Segoe UI"/>
          <w:b/>
          <w:sz w:val="2"/>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F22C2D">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921585"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F22C2D">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921585"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F22C2D">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92158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F22C2D">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92158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F22C2D">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92158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F22C2D">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92158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921585"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0CFA3CD1"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w:t>
      </w:r>
      <w:r w:rsidR="00DF1B2E">
        <w:rPr>
          <w:rFonts w:cs="Segoe UI"/>
          <w:b/>
          <w:iCs/>
          <w:color w:val="FF0000"/>
        </w:rPr>
        <w:t xml:space="preserve">in a </w:t>
      </w:r>
      <w:r>
        <w:rPr>
          <w:rFonts w:cs="Segoe UI"/>
          <w:b/>
          <w:iCs/>
          <w:color w:val="FF0000"/>
        </w:rPr>
        <w:t>password protected</w:t>
      </w:r>
      <w:r w:rsidR="00DF1B2E">
        <w:rPr>
          <w:rFonts w:cs="Segoe UI"/>
          <w:b/>
          <w:iCs/>
          <w:color w:val="FF0000"/>
        </w:rPr>
        <w:t xml:space="preserve"> PDF file</w:t>
      </w:r>
      <w:r w:rsidRPr="001673BB">
        <w:rPr>
          <w:rFonts w:cs="Segoe UI"/>
          <w:b/>
          <w:iCs/>
          <w:color w:val="FF0000"/>
        </w:rPr>
        <w:t>)</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B10990">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921585"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B10990">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921585"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39611226" w14:textId="55090FB1" w:rsidR="00DF73B1" w:rsidRDefault="00DF73B1" w:rsidP="00D548F9">
      <w:pPr>
        <w:rPr>
          <w:lang w:val="en-AU"/>
        </w:rPr>
      </w:pPr>
    </w:p>
    <w:p w14:paraId="57ABE86B" w14:textId="79003905" w:rsidR="00E4635B" w:rsidRDefault="00E4635B" w:rsidP="00D548F9">
      <w:pPr>
        <w:rPr>
          <w:lang w:val="en-AU"/>
        </w:rPr>
      </w:pPr>
    </w:p>
    <w:p w14:paraId="18986117" w14:textId="28D174F7" w:rsidR="00E4635B" w:rsidRDefault="00E4635B" w:rsidP="00D548F9">
      <w:pPr>
        <w:rPr>
          <w:lang w:val="en-AU"/>
        </w:rPr>
      </w:pPr>
    </w:p>
    <w:p w14:paraId="0680F7C2" w14:textId="1CAD80A8" w:rsidR="00E4635B" w:rsidRDefault="00E4635B" w:rsidP="00D548F9">
      <w:pPr>
        <w:rPr>
          <w:lang w:val="en-AU"/>
        </w:rPr>
      </w:pPr>
    </w:p>
    <w:p w14:paraId="16B6E2BB" w14:textId="77777777" w:rsidR="00CC1F95" w:rsidRDefault="00CC1F95" w:rsidP="00D548F9">
      <w:pPr>
        <w:rPr>
          <w:lang w:val="en-AU"/>
        </w:rPr>
      </w:pPr>
    </w:p>
    <w:p w14:paraId="0124ECD0" w14:textId="77777777" w:rsidR="00CC1F95" w:rsidRDefault="00CC1F95" w:rsidP="00D548F9">
      <w:pPr>
        <w:rPr>
          <w:lang w:val="en-AU"/>
        </w:rPr>
      </w:pPr>
    </w:p>
    <w:p w14:paraId="009DA8FB" w14:textId="77777777" w:rsidR="00CC1F95" w:rsidRDefault="00CC1F95" w:rsidP="00D548F9">
      <w:pPr>
        <w:rPr>
          <w:lang w:val="en-AU"/>
        </w:rPr>
      </w:pPr>
    </w:p>
    <w:p w14:paraId="3B684840" w14:textId="77777777" w:rsidR="00CC1F95" w:rsidRDefault="00CC1F95" w:rsidP="00D548F9">
      <w:pPr>
        <w:rPr>
          <w:lang w:val="en-AU"/>
        </w:rPr>
      </w:pPr>
    </w:p>
    <w:p w14:paraId="2AA8A4E4" w14:textId="77777777" w:rsidR="00CC1F95" w:rsidRDefault="00CC1F95" w:rsidP="00D548F9">
      <w:pPr>
        <w:rPr>
          <w:lang w:val="en-AU"/>
        </w:rPr>
      </w:pPr>
    </w:p>
    <w:p w14:paraId="22CA7DB2" w14:textId="77777777" w:rsidR="00CC1F95" w:rsidRDefault="00CC1F95" w:rsidP="00D548F9">
      <w:pPr>
        <w:rPr>
          <w:lang w:val="en-AU"/>
        </w:rPr>
      </w:pPr>
    </w:p>
    <w:p w14:paraId="4D44D85A" w14:textId="77777777" w:rsidR="00CC1F95" w:rsidRDefault="00CC1F95" w:rsidP="00D548F9">
      <w:pPr>
        <w:rPr>
          <w:lang w:val="en-AU"/>
        </w:rPr>
      </w:pPr>
    </w:p>
    <w:p w14:paraId="652CC17F" w14:textId="77777777" w:rsidR="00CC1F95" w:rsidRDefault="00CC1F95" w:rsidP="00D548F9">
      <w:pPr>
        <w:rPr>
          <w:lang w:val="en-AU"/>
        </w:rPr>
      </w:pPr>
    </w:p>
    <w:p w14:paraId="010805F3" w14:textId="77777777" w:rsidR="00CC1F95" w:rsidRDefault="00CC1F95" w:rsidP="00D548F9">
      <w:pPr>
        <w:rPr>
          <w:lang w:val="en-AU"/>
        </w:rPr>
      </w:pPr>
    </w:p>
    <w:p w14:paraId="2BD8E277" w14:textId="77777777" w:rsidR="00CC1F95" w:rsidRDefault="00CC1F95" w:rsidP="00D548F9">
      <w:pPr>
        <w:rPr>
          <w:lang w:val="en-AU"/>
        </w:rPr>
      </w:pPr>
    </w:p>
    <w:p w14:paraId="3A74C8FF" w14:textId="77777777" w:rsidR="00CC1F95" w:rsidRDefault="00CC1F95" w:rsidP="00D548F9">
      <w:pPr>
        <w:rPr>
          <w:lang w:val="en-AU"/>
        </w:rPr>
      </w:pPr>
    </w:p>
    <w:p w14:paraId="2D4FB4D8" w14:textId="77777777" w:rsidR="00CC1F95" w:rsidRDefault="00CC1F95" w:rsidP="00D548F9">
      <w:pPr>
        <w:rPr>
          <w:lang w:val="en-AU"/>
        </w:rPr>
      </w:pPr>
    </w:p>
    <w:p w14:paraId="65D9884D" w14:textId="77777777" w:rsidR="00CC1F95" w:rsidRDefault="00CC1F95" w:rsidP="00D548F9">
      <w:pPr>
        <w:rPr>
          <w:lang w:val="en-AU"/>
        </w:rPr>
      </w:pPr>
    </w:p>
    <w:p w14:paraId="1D66C283" w14:textId="77777777" w:rsidR="00D548F9" w:rsidRDefault="00D548F9" w:rsidP="00D548F9">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0A40CBEC" w14:textId="77777777" w:rsidR="00D548F9" w:rsidRPr="0005205C" w:rsidRDefault="00D548F9" w:rsidP="00D548F9">
      <w:pPr>
        <w:pStyle w:val="Header"/>
        <w:rPr>
          <w:rFonts w:ascii="Segoe UI" w:hAnsi="Segoe UI" w:cs="Segoe UI"/>
          <w:b/>
          <w:bCs/>
          <w:iCs/>
          <w:spacing w:val="-3"/>
          <w:sz w:val="2"/>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921585"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B10990">
      <w:pPr>
        <w:pStyle w:val="ListParagraph"/>
        <w:numPr>
          <w:ilvl w:val="0"/>
          <w:numId w:val="21"/>
        </w:numPr>
        <w:autoSpaceDE w:val="0"/>
        <w:autoSpaceDN w:val="0"/>
        <w:adjustRightInd w:val="0"/>
        <w:spacing w:after="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B10990">
      <w:pPr>
        <w:pStyle w:val="ListParagraph"/>
        <w:numPr>
          <w:ilvl w:val="0"/>
          <w:numId w:val="21"/>
        </w:numPr>
        <w:autoSpaceDE w:val="0"/>
        <w:autoSpaceDN w:val="0"/>
        <w:adjustRightInd w:val="0"/>
        <w:spacing w:after="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B10990">
      <w:pPr>
        <w:pStyle w:val="ListParagraph"/>
        <w:numPr>
          <w:ilvl w:val="0"/>
          <w:numId w:val="21"/>
        </w:numPr>
        <w:autoSpaceDE w:val="0"/>
        <w:autoSpaceDN w:val="0"/>
        <w:adjustRightInd w:val="0"/>
        <w:spacing w:after="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B10990">
      <w:pPr>
        <w:pStyle w:val="ListParagraph"/>
        <w:numPr>
          <w:ilvl w:val="0"/>
          <w:numId w:val="21"/>
        </w:numPr>
        <w:autoSpaceDE w:val="0"/>
        <w:autoSpaceDN w:val="0"/>
        <w:adjustRightInd w:val="0"/>
        <w:spacing w:after="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B10990">
      <w:pPr>
        <w:pStyle w:val="ListParagraph"/>
        <w:numPr>
          <w:ilvl w:val="0"/>
          <w:numId w:val="21"/>
        </w:numPr>
        <w:autoSpaceDE w:val="0"/>
        <w:autoSpaceDN w:val="0"/>
        <w:adjustRightInd w:val="0"/>
        <w:spacing w:after="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B10990">
      <w:pPr>
        <w:pStyle w:val="ListParagraph"/>
        <w:numPr>
          <w:ilvl w:val="0"/>
          <w:numId w:val="21"/>
        </w:numPr>
        <w:autoSpaceDE w:val="0"/>
        <w:autoSpaceDN w:val="0"/>
        <w:adjustRightInd w:val="0"/>
        <w:spacing w:after="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543100">
      <w:pPr>
        <w:tabs>
          <w:tab w:val="left" w:pos="990"/>
          <w:tab w:val="left" w:pos="5040"/>
          <w:tab w:val="left" w:pos="5850"/>
        </w:tabs>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543100">
      <w:pPr>
        <w:tabs>
          <w:tab w:val="left" w:pos="990"/>
        </w:tabs>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543100">
      <w:pPr>
        <w:tabs>
          <w:tab w:val="left" w:pos="990"/>
        </w:tabs>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543100">
      <w:pPr>
        <w:tabs>
          <w:tab w:val="left" w:pos="990"/>
        </w:tabs>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30127752" w14:textId="77777777" w:rsidR="00D548F9" w:rsidRPr="00B15671" w:rsidRDefault="00D548F9" w:rsidP="00D548F9">
      <w:pPr>
        <w:pStyle w:val="MarginText"/>
        <w:spacing w:after="0" w:line="240" w:lineRule="auto"/>
        <w:jc w:val="left"/>
        <w:rPr>
          <w:rFonts w:ascii="Arial" w:hAnsi="Arial" w:cs="Arial"/>
          <w:color w:val="000000"/>
          <w:sz w:val="2"/>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921585"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921585"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420DC7">
              <w:rPr>
                <w:rFonts w:ascii="Segoe UI" w:hAnsi="Segoe UI" w:cs="Segoe UI"/>
                <w:b/>
                <w:color w:val="FF0000"/>
                <w:spacing w:val="-2"/>
                <w:kern w:val="0"/>
                <w:sz w:val="20"/>
              </w:rPr>
              <w:t xml:space="preserve">Does your Company hold any accreditation such as ISO 14001 related to the environment? </w:t>
            </w:r>
            <w:r w:rsidRPr="00420DC7">
              <w:rPr>
                <w:rFonts w:ascii="Segoe UI" w:hAnsi="Segoe UI" w:cs="Segoe UI"/>
                <w:i/>
                <w:color w:val="FF0000"/>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858995C" w14:textId="026EB5B3" w:rsidR="00EF0590" w:rsidRDefault="00921585" w:rsidP="00EF0590">
            <w:pPr>
              <w:rPr>
                <w:rFonts w:ascii="Segoe UI" w:hAnsi="Segoe UI" w:cs="Segoe UI"/>
                <w:noProof/>
              </w:rPr>
            </w:pPr>
            <w:sdt>
              <w:sdtPr>
                <w:rPr>
                  <w:rFonts w:ascii="Segoe UI" w:hAnsi="Segoe UI" w:cs="Segoe UI"/>
                  <w:noProof/>
                </w:rPr>
                <w:id w:val="-1961101926"/>
              </w:sdtPr>
              <w:sdtEndPr/>
              <w:sdtContent>
                <w:r w:rsidR="00EF0590" w:rsidRPr="00B67B9E">
                  <w:rPr>
                    <w:rFonts w:ascii="Segoe UI Symbol" w:hAnsi="Segoe UI Symbol" w:cs="Segoe UI Symbol"/>
                    <w:noProof/>
                  </w:rPr>
                  <w:t>☒</w:t>
                </w:r>
              </w:sdtContent>
            </w:sdt>
            <w:r w:rsidR="00EF0590" w:rsidRPr="00B67B9E">
              <w:rPr>
                <w:rFonts w:ascii="Segoe UI" w:hAnsi="Segoe UI" w:cs="Segoe UI"/>
                <w:noProof/>
              </w:rPr>
              <w:t xml:space="preserve">   Power of Attorney to the authorised representative to submit/sign the RFP submission documents and for further correspondence with UNDP on behalf of organization. </w:t>
            </w:r>
          </w:p>
          <w:p w14:paraId="780CC128" w14:textId="51E36A9E" w:rsidR="00272AED" w:rsidRPr="00272AED" w:rsidRDefault="00921585" w:rsidP="00272AED">
            <w:pPr>
              <w:jc w:val="both"/>
              <w:rPr>
                <w:rFonts w:ascii="Segoe UI" w:hAnsi="Segoe UI" w:cs="Segoe UI"/>
                <w:noProof/>
              </w:rPr>
            </w:pPr>
            <w:sdt>
              <w:sdtPr>
                <w:rPr>
                  <w:rFonts w:ascii="Segoe UI" w:hAnsi="Segoe UI" w:cs="Segoe UI"/>
                  <w:noProof/>
                </w:rPr>
                <w:id w:val="-579056095"/>
              </w:sdtPr>
              <w:sdtEndPr/>
              <w:sdtContent>
                <w:r w:rsidR="00272AED" w:rsidRPr="00B67B9E">
                  <w:rPr>
                    <w:rFonts w:ascii="Segoe UI Symbol" w:hAnsi="Segoe UI Symbol" w:cs="Segoe UI Symbol"/>
                    <w:noProof/>
                  </w:rPr>
                  <w:t>☒</w:t>
                </w:r>
              </w:sdtContent>
            </w:sdt>
            <w:r w:rsidR="00272AED" w:rsidRPr="00B67B9E">
              <w:rPr>
                <w:rFonts w:ascii="Segoe UI" w:hAnsi="Segoe UI" w:cs="Segoe UI"/>
                <w:noProof/>
              </w:rPr>
              <w:t xml:space="preserve">   </w:t>
            </w:r>
            <w:r w:rsidR="00272AED" w:rsidRPr="00272AED">
              <w:rPr>
                <w:rFonts w:ascii="Segoe UI" w:hAnsi="Segoe UI" w:cs="Segoe UI"/>
                <w:noProof/>
              </w:rPr>
              <w:t>Bidders applying should submit a total bid security of PKR 200,000/-. The original banking instrument should be sent through courier to UNDP Office on the address as mentioned at serial number 6. A scanned copy of the banking instrument must be uploaded in the e-Tendering System along with other requisite documents;</w:t>
            </w:r>
          </w:p>
          <w:p w14:paraId="6C3D3345" w14:textId="77777777" w:rsidR="00272AED" w:rsidRPr="00B67B9E" w:rsidRDefault="00272AED" w:rsidP="00EF0590">
            <w:pPr>
              <w:rPr>
                <w:rFonts w:ascii="Segoe UI" w:hAnsi="Segoe UI" w:cs="Segoe UI"/>
                <w:noProof/>
              </w:rPr>
            </w:pPr>
          </w:p>
          <w:p w14:paraId="7A0055DB" w14:textId="77777777" w:rsidR="00EF0590" w:rsidRPr="00B67B9E" w:rsidRDefault="00921585" w:rsidP="00EF0590">
            <w:pPr>
              <w:shd w:val="clear" w:color="auto" w:fill="FFFFFF" w:themeFill="background1"/>
              <w:jc w:val="both"/>
              <w:rPr>
                <w:rFonts w:ascii="Segoe UI" w:hAnsi="Segoe UI" w:cs="Segoe UI"/>
                <w:noProof/>
              </w:rPr>
            </w:pPr>
            <w:sdt>
              <w:sdtPr>
                <w:rPr>
                  <w:rFonts w:ascii="Segoe UI" w:hAnsi="Segoe UI" w:cs="Segoe UI"/>
                  <w:noProof/>
                </w:rPr>
                <w:id w:val="-1832672985"/>
              </w:sdtPr>
              <w:sdtEndPr/>
              <w:sdtContent>
                <w:r w:rsidR="00EF0590" w:rsidRPr="00B67B9E">
                  <w:rPr>
                    <w:rFonts w:ascii="Segoe UI Symbol" w:hAnsi="Segoe UI Symbol" w:cs="Segoe UI Symbol"/>
                    <w:noProof/>
                  </w:rPr>
                  <w:t>☒</w:t>
                </w:r>
              </w:sdtContent>
            </w:sdt>
            <w:r w:rsidR="00EF0590" w:rsidRPr="00B67B9E">
              <w:rPr>
                <w:rFonts w:ascii="Segoe UI" w:hAnsi="Segoe UI" w:cs="Segoe UI"/>
                <w:noProof/>
              </w:rPr>
              <w:t xml:space="preserve">   Technical and Financial proposals should be submitted as separate PDF files. Financial Proposal must be password protected.;</w:t>
            </w:r>
          </w:p>
          <w:p w14:paraId="79EAA113" w14:textId="77777777" w:rsidR="00EF0590" w:rsidRPr="00B67B9E" w:rsidRDefault="00921585" w:rsidP="00EF0590">
            <w:pPr>
              <w:jc w:val="both"/>
              <w:rPr>
                <w:rFonts w:ascii="Segoe UI" w:hAnsi="Segoe UI" w:cs="Segoe UI"/>
                <w:noProof/>
              </w:rPr>
            </w:pPr>
            <w:sdt>
              <w:sdtPr>
                <w:rPr>
                  <w:rFonts w:ascii="Segoe UI" w:hAnsi="Segoe UI" w:cs="Segoe UI"/>
                  <w:noProof/>
                </w:rPr>
                <w:id w:val="-1237787937"/>
              </w:sdtPr>
              <w:sdtEndPr/>
              <w:sdtContent>
                <w:r w:rsidR="00EF0590" w:rsidRPr="00B67B9E">
                  <w:rPr>
                    <w:rFonts w:ascii="Segoe UI Symbol" w:hAnsi="Segoe UI Symbol" w:cs="Segoe UI Symbol"/>
                    <w:noProof/>
                  </w:rPr>
                  <w:t>☒</w:t>
                </w:r>
              </w:sdtContent>
            </w:sdt>
            <w:r w:rsidR="00EF0590" w:rsidRPr="00B67B9E">
              <w:rPr>
                <w:rFonts w:ascii="Segoe UI" w:hAnsi="Segoe UI" w:cs="Segoe UI"/>
                <w:noProof/>
              </w:rPr>
              <w:t xml:space="preserve">   Proposer’s Profile providing organogram,details of employees, CVs of key professionals, list of clients and available facilities/expertise;. </w:t>
            </w:r>
          </w:p>
          <w:p w14:paraId="3932531C" w14:textId="77777777" w:rsidR="00EF0590" w:rsidRPr="00B67B9E" w:rsidRDefault="00921585" w:rsidP="00EF0590">
            <w:pPr>
              <w:jc w:val="both"/>
              <w:rPr>
                <w:rFonts w:ascii="Segoe UI" w:hAnsi="Segoe UI" w:cs="Segoe UI"/>
                <w:noProof/>
              </w:rPr>
            </w:pPr>
            <w:sdt>
              <w:sdtPr>
                <w:rPr>
                  <w:rFonts w:ascii="Segoe UI" w:hAnsi="Segoe UI" w:cs="Segoe UI"/>
                  <w:noProof/>
                </w:rPr>
                <w:id w:val="281936343"/>
                <w14:checkbox>
                  <w14:checked w14:val="1"/>
                  <w14:checkedState w14:val="2612" w14:font="MS Gothic"/>
                  <w14:uncheckedState w14:val="2610" w14:font="MS Gothic"/>
                </w14:checkbox>
              </w:sdtPr>
              <w:sdtEndPr/>
              <w:sdtContent>
                <w:r w:rsidR="00EF0590" w:rsidRPr="00B67B9E">
                  <w:rPr>
                    <w:rFonts w:ascii="Segoe UI Symbol" w:hAnsi="Segoe UI Symbol" w:cs="Segoe UI Symbol"/>
                    <w:noProof/>
                  </w:rPr>
                  <w:t>☒</w:t>
                </w:r>
              </w:sdtContent>
            </w:sdt>
            <w:r w:rsidR="00EF0590" w:rsidRPr="00B67B9E">
              <w:rPr>
                <w:rFonts w:ascii="Segoe UI" w:hAnsi="Segoe UI" w:cs="Segoe UI"/>
                <w:noProof/>
              </w:rPr>
              <w:t xml:space="preserve">  Tax Registration/Payment Certificate issued by the Internal Revenue Authority evidencing that the Proposer is updated with its tax payment obligations, or Certificate of Tax exemption, if any such privilege is enjoyed by the Proposer </w:t>
            </w:r>
          </w:p>
          <w:p w14:paraId="5AAB20BA" w14:textId="2F41812C" w:rsidR="00EF0590" w:rsidRPr="00B67B9E" w:rsidRDefault="00921585" w:rsidP="00EF0590">
            <w:pPr>
              <w:tabs>
                <w:tab w:val="left" w:pos="5686"/>
                <w:tab w:val="right" w:pos="7218"/>
              </w:tabs>
              <w:jc w:val="both"/>
              <w:rPr>
                <w:rFonts w:ascii="Segoe UI" w:hAnsi="Segoe UI" w:cs="Segoe UI"/>
                <w:noProof/>
              </w:rPr>
            </w:pPr>
            <w:sdt>
              <w:sdtPr>
                <w:rPr>
                  <w:rFonts w:ascii="Segoe UI" w:hAnsi="Segoe UI" w:cs="Segoe UI"/>
                  <w:noProof/>
                </w:rPr>
                <w:id w:val="-865590615"/>
                <w14:checkbox>
                  <w14:checked w14:val="1"/>
                  <w14:checkedState w14:val="2612" w14:font="MS Gothic"/>
                  <w14:uncheckedState w14:val="2610" w14:font="MS Gothic"/>
                </w14:checkbox>
              </w:sdtPr>
              <w:sdtEndPr/>
              <w:sdtContent>
                <w:r w:rsidR="00EF0590" w:rsidRPr="00B67B9E">
                  <w:rPr>
                    <w:rFonts w:ascii="Segoe UI Symbol" w:hAnsi="Segoe UI Symbol" w:cs="Segoe UI Symbol"/>
                    <w:noProof/>
                  </w:rPr>
                  <w:t>☒</w:t>
                </w:r>
              </w:sdtContent>
            </w:sdt>
            <w:r w:rsidR="00EF0590" w:rsidRPr="00B67B9E">
              <w:rPr>
                <w:rFonts w:ascii="Segoe UI" w:hAnsi="Segoe UI" w:cs="Segoe UI"/>
                <w:noProof/>
              </w:rPr>
              <w:t xml:space="preserve">  Latest Audited Financial Statements (Income Statement and Balance Sheet) including Auditor’s Report for the past </w:t>
            </w:r>
            <w:r w:rsidR="00DC578F">
              <w:rPr>
                <w:rFonts w:ascii="Segoe UI" w:hAnsi="Segoe UI" w:cs="Segoe UI"/>
                <w:noProof/>
              </w:rPr>
              <w:t>two</w:t>
            </w:r>
            <w:r w:rsidR="00EF0590" w:rsidRPr="00B67B9E">
              <w:rPr>
                <w:rFonts w:ascii="Segoe UI" w:hAnsi="Segoe UI" w:cs="Segoe UI"/>
                <w:noProof/>
              </w:rPr>
              <w:t xml:space="preserve"> years</w:t>
            </w:r>
            <w:r w:rsidR="00EF0590">
              <w:rPr>
                <w:rFonts w:ascii="Segoe UI" w:hAnsi="Segoe UI" w:cs="Segoe UI"/>
                <w:noProof/>
              </w:rPr>
              <w:t xml:space="preserve"> </w:t>
            </w:r>
            <w:r w:rsidR="00CC1F95">
              <w:rPr>
                <w:rFonts w:ascii="Segoe UI" w:hAnsi="Segoe UI" w:cs="Segoe UI"/>
                <w:noProof/>
              </w:rPr>
              <w:t>201</w:t>
            </w:r>
            <w:r w:rsidR="007101FF">
              <w:rPr>
                <w:rFonts w:ascii="Segoe UI" w:hAnsi="Segoe UI" w:cs="Segoe UI"/>
                <w:noProof/>
              </w:rPr>
              <w:t>6</w:t>
            </w:r>
            <w:r w:rsidR="00CC1F95">
              <w:rPr>
                <w:rFonts w:ascii="Segoe UI" w:hAnsi="Segoe UI" w:cs="Segoe UI"/>
                <w:noProof/>
              </w:rPr>
              <w:t>-17 &amp; 2016-18</w:t>
            </w:r>
            <w:r w:rsidR="00EF0590" w:rsidRPr="00B67B9E">
              <w:rPr>
                <w:rFonts w:ascii="Segoe UI" w:hAnsi="Segoe UI" w:cs="Segoe UI"/>
                <w:noProof/>
              </w:rPr>
              <w:t>.</w:t>
            </w:r>
          </w:p>
          <w:p w14:paraId="2DD1C539" w14:textId="367B6D3D" w:rsidR="000F66D6" w:rsidRDefault="00921585" w:rsidP="000F66D6">
            <w:pPr>
              <w:jc w:val="both"/>
              <w:rPr>
                <w:rFonts w:ascii="Myriad Pro" w:hAnsi="Myriad Pro" w:cs="Arial"/>
                <w:color w:val="000000"/>
                <w:highlight w:val="yellow"/>
                <w:lang w:val="en-GB"/>
              </w:rPr>
            </w:pPr>
            <w:sdt>
              <w:sdtPr>
                <w:rPr>
                  <w:rFonts w:ascii="Segoe UI" w:hAnsi="Segoe UI" w:cs="Segoe UI"/>
                  <w:noProof/>
                </w:rPr>
                <w:id w:val="556056610"/>
                <w14:checkbox>
                  <w14:checked w14:val="1"/>
                  <w14:checkedState w14:val="2612" w14:font="MS Gothic"/>
                  <w14:uncheckedState w14:val="2610" w14:font="MS Gothic"/>
                </w14:checkbox>
              </w:sdtPr>
              <w:sdtEndPr/>
              <w:sdtContent>
                <w:r w:rsidR="00EF0590" w:rsidRPr="00B67B9E">
                  <w:rPr>
                    <w:rFonts w:ascii="Segoe UI Symbol" w:hAnsi="Segoe UI Symbol" w:cs="Segoe UI Symbol"/>
                    <w:noProof/>
                  </w:rPr>
                  <w:t>☒</w:t>
                </w:r>
              </w:sdtContent>
            </w:sdt>
            <w:r w:rsidR="00EF0590" w:rsidRPr="00B67B9E">
              <w:rPr>
                <w:rFonts w:ascii="Segoe UI" w:hAnsi="Segoe UI" w:cs="Segoe UI"/>
                <w:noProof/>
              </w:rPr>
              <w:t xml:space="preserve"> Certificate of Registration of the Business, including Articles of Incorporation, or equivalent document if Proposer is not a corporation.</w:t>
            </w:r>
            <w:r w:rsidR="000F66D6">
              <w:rPr>
                <w:rFonts w:ascii="Segoe UI" w:hAnsi="Segoe UI" w:cs="Segoe UI"/>
                <w:noProof/>
              </w:rPr>
              <w:t xml:space="preserve"> </w:t>
            </w:r>
          </w:p>
          <w:p w14:paraId="20F45401" w14:textId="695992A0" w:rsidR="00B072A5" w:rsidRPr="00543100" w:rsidRDefault="00921585" w:rsidP="00543100">
            <w:pPr>
              <w:tabs>
                <w:tab w:val="left" w:pos="5686"/>
                <w:tab w:val="right" w:pos="7218"/>
              </w:tabs>
              <w:jc w:val="both"/>
              <w:rPr>
                <w:rFonts w:ascii="Segoe UI" w:hAnsi="Segoe UI" w:cs="Segoe UI"/>
                <w:noProof/>
              </w:rPr>
            </w:pPr>
            <w:sdt>
              <w:sdtPr>
                <w:rPr>
                  <w:rFonts w:ascii="Segoe UI" w:hAnsi="Segoe UI" w:cs="Segoe UI"/>
                  <w:noProof/>
                </w:rPr>
                <w:id w:val="159284728"/>
                <w14:checkbox>
                  <w14:checked w14:val="1"/>
                  <w14:checkedState w14:val="2612" w14:font="MS Gothic"/>
                  <w14:uncheckedState w14:val="2610" w14:font="MS Gothic"/>
                </w14:checkbox>
              </w:sdtPr>
              <w:sdtEndPr/>
              <w:sdtContent>
                <w:r w:rsidR="00B072A5" w:rsidRPr="00543100">
                  <w:rPr>
                    <w:rFonts w:ascii="Segoe UI Symbol" w:hAnsi="Segoe UI Symbol" w:cs="Segoe UI Symbol"/>
                    <w:noProof/>
                  </w:rPr>
                  <w:t>☒</w:t>
                </w:r>
              </w:sdtContent>
            </w:sdt>
            <w:r w:rsidR="00B072A5" w:rsidRPr="00543100">
              <w:rPr>
                <w:rFonts w:ascii="Segoe UI" w:hAnsi="Segoe UI" w:cs="Segoe UI"/>
                <w:noProof/>
              </w:rPr>
              <w:t xml:space="preserve"> Valid Memorandum of Understanding with the Economic Affairs Division (EAD) – Pakistan. Applicable for s/NGOs only</w:t>
            </w:r>
          </w:p>
          <w:p w14:paraId="6E08E3E8" w14:textId="63EABE83" w:rsidR="00EF0590" w:rsidRPr="00217560" w:rsidRDefault="00921585" w:rsidP="00272AED">
            <w:pPr>
              <w:tabs>
                <w:tab w:val="left" w:pos="5686"/>
                <w:tab w:val="right" w:pos="7218"/>
              </w:tabs>
              <w:jc w:val="both"/>
              <w:rPr>
                <w:rFonts w:ascii="Segoe UI" w:hAnsi="Segoe UI" w:cs="Segoe UI"/>
                <w:noProof/>
              </w:rPr>
            </w:pPr>
            <w:sdt>
              <w:sdtPr>
                <w:rPr>
                  <w:rFonts w:ascii="Segoe UI" w:hAnsi="Segoe UI" w:cs="Segoe UI"/>
                  <w:noProof/>
                </w:rPr>
                <w:id w:val="-74435421"/>
                <w14:checkbox>
                  <w14:checked w14:val="1"/>
                  <w14:checkedState w14:val="2612" w14:font="MS Gothic"/>
                  <w14:uncheckedState w14:val="2610" w14:font="MS Gothic"/>
                </w14:checkbox>
              </w:sdtPr>
              <w:sdtEndPr/>
              <w:sdtContent>
                <w:r w:rsidR="00B072A5" w:rsidRPr="00543100">
                  <w:rPr>
                    <w:rFonts w:ascii="Segoe UI Symbol" w:hAnsi="Segoe UI Symbol" w:cs="Segoe UI Symbol"/>
                    <w:noProof/>
                  </w:rPr>
                  <w:t>☒</w:t>
                </w:r>
              </w:sdtContent>
            </w:sdt>
            <w:r w:rsidR="00B072A5" w:rsidRPr="00543100">
              <w:rPr>
                <w:rFonts w:ascii="Segoe UI" w:hAnsi="Segoe UI" w:cs="Segoe UI"/>
                <w:noProof/>
              </w:rPr>
              <w:t xml:space="preserve"> Official Letter of Appointment as local representative, if proposer is submitting a proposal on behalf of an entity located outside the country</w:t>
            </w:r>
            <w:r w:rsidR="00E644D3" w:rsidRPr="00543100">
              <w:rPr>
                <w:rFonts w:ascii="Segoe UI" w:hAnsi="Segoe UI" w:cs="Segoe UI"/>
                <w:noProof/>
              </w:rPr>
              <w:t xml:space="preserve"> if applicable</w:t>
            </w:r>
          </w:p>
          <w:p w14:paraId="661C2142" w14:textId="77777777" w:rsidR="00EF0590" w:rsidRDefault="00921585" w:rsidP="00EF0590">
            <w:pPr>
              <w:tabs>
                <w:tab w:val="left" w:pos="5686"/>
                <w:tab w:val="right" w:pos="7218"/>
              </w:tabs>
              <w:jc w:val="both"/>
              <w:rPr>
                <w:rFonts w:ascii="Segoe UI" w:hAnsi="Segoe UI" w:cs="Segoe UI"/>
                <w:noProof/>
              </w:rPr>
            </w:pPr>
            <w:sdt>
              <w:sdtPr>
                <w:rPr>
                  <w:rFonts w:ascii="Segoe UI" w:hAnsi="Segoe UI" w:cs="Segoe UI"/>
                  <w:noProof/>
                </w:rPr>
                <w:id w:val="325716086"/>
                <w14:checkbox>
                  <w14:checked w14:val="1"/>
                  <w14:checkedState w14:val="2612" w14:font="MS Gothic"/>
                  <w14:uncheckedState w14:val="2610" w14:font="MS Gothic"/>
                </w14:checkbox>
              </w:sdtPr>
              <w:sdtEndPr/>
              <w:sdtContent>
                <w:r w:rsidR="00EF0590">
                  <w:rPr>
                    <w:rFonts w:ascii="MS Gothic" w:eastAsia="MS Gothic" w:hAnsi="MS Gothic" w:cs="Segoe UI" w:hint="eastAsia"/>
                    <w:noProof/>
                  </w:rPr>
                  <w:t>☒</w:t>
                </w:r>
              </w:sdtContent>
            </w:sdt>
            <w:r w:rsidR="00EF0590" w:rsidRPr="00217560">
              <w:rPr>
                <w:rFonts w:ascii="Segoe UI" w:hAnsi="Segoe UI" w:cs="Segoe UI"/>
                <w:noProof/>
              </w:rPr>
              <w:t xml:space="preserve"> Statement of Satisfactory Performance from the Top Three Clients in terms of Contract Value the past three years for reference. Note: Please provide the latest contact details of the focal point at client for which performance certificates will be provided.</w:t>
            </w:r>
          </w:p>
          <w:p w14:paraId="632BE75F" w14:textId="77777777" w:rsidR="00EF0590" w:rsidRPr="00B67B9E" w:rsidRDefault="00921585" w:rsidP="00EF0590">
            <w:pPr>
              <w:jc w:val="both"/>
              <w:rPr>
                <w:rFonts w:ascii="Segoe UI" w:hAnsi="Segoe UI" w:cs="Segoe UI"/>
                <w:noProof/>
              </w:rPr>
            </w:pPr>
            <w:sdt>
              <w:sdtPr>
                <w:rPr>
                  <w:rFonts w:ascii="Segoe UI" w:hAnsi="Segoe UI" w:cs="Segoe UI"/>
                  <w:noProof/>
                </w:rPr>
                <w:id w:val="-1362201527"/>
                <w14:checkbox>
                  <w14:checked w14:val="1"/>
                  <w14:checkedState w14:val="2612" w14:font="MS Gothic"/>
                  <w14:uncheckedState w14:val="2610" w14:font="MS Gothic"/>
                </w14:checkbox>
              </w:sdtPr>
              <w:sdtEndPr/>
              <w:sdtContent>
                <w:r w:rsidR="00EF0590" w:rsidRPr="00217560">
                  <w:rPr>
                    <w:rFonts w:ascii="Segoe UI Symbol" w:hAnsi="Segoe UI Symbol" w:cs="Segoe UI Symbol"/>
                    <w:noProof/>
                  </w:rPr>
                  <w:t>☒</w:t>
                </w:r>
              </w:sdtContent>
            </w:sdt>
            <w:r w:rsidR="00EF0590" w:rsidRPr="00217560">
              <w:rPr>
                <w:rFonts w:ascii="Segoe UI" w:hAnsi="Segoe UI" w:cs="Segoe UI"/>
                <w:noProof/>
              </w:rPr>
              <w:t xml:space="preserve"> All information regarding any past and current litigation during the last three (3) years, in which the bidder is involved, indicating the parties concerned, the subject of the litigation, the amounts involved, and the final resolution if already concluded. </w:t>
            </w:r>
          </w:p>
          <w:p w14:paraId="1A7F20CD" w14:textId="36900467" w:rsidR="00D81269" w:rsidRPr="0005205C" w:rsidRDefault="00D81269" w:rsidP="0005205C">
            <w:pPr>
              <w:jc w:val="both"/>
              <w:rPr>
                <w:rFonts w:ascii="Segoe UI" w:hAnsi="Segoe UI" w:cs="Segoe UI"/>
                <w:color w:val="000000" w:themeColor="text1"/>
                <w:sz w:val="20"/>
              </w:rPr>
            </w:pPr>
          </w:p>
        </w:tc>
      </w:tr>
    </w:tbl>
    <w:p w14:paraId="5738B350" w14:textId="7E3914A1" w:rsidR="00B15671" w:rsidRDefault="00B15671" w:rsidP="00D548F9">
      <w:pPr>
        <w:pStyle w:val="Heading2"/>
        <w:rPr>
          <w:rFonts w:ascii="Segoe UI" w:hAnsi="Segoe UI" w:cs="Segoe UI"/>
          <w:b/>
          <w:sz w:val="28"/>
          <w:szCs w:val="28"/>
        </w:rPr>
      </w:pPr>
      <w:bookmarkStart w:id="8" w:name="_Toc508440536"/>
    </w:p>
    <w:p w14:paraId="6ED959AC" w14:textId="2068A4B8" w:rsidR="007B5D46" w:rsidRDefault="007B5D46" w:rsidP="0005205C"/>
    <w:p w14:paraId="6983F391" w14:textId="4B932D40" w:rsidR="007B5D46" w:rsidRDefault="007B5D46" w:rsidP="0005205C"/>
    <w:p w14:paraId="683BC7D7" w14:textId="48EFCAC6" w:rsidR="007B5D46" w:rsidRDefault="007B5D46" w:rsidP="0005205C"/>
    <w:p w14:paraId="691332E0" w14:textId="77777777" w:rsidR="0005205C" w:rsidRDefault="0005205C" w:rsidP="0005205C"/>
    <w:p w14:paraId="2093AEFE" w14:textId="77777777" w:rsidR="0005205C" w:rsidRDefault="0005205C" w:rsidP="0005205C"/>
    <w:p w14:paraId="5CAD042A" w14:textId="77777777" w:rsidR="0005205C" w:rsidRDefault="0005205C" w:rsidP="0005205C"/>
    <w:p w14:paraId="74859A71" w14:textId="77777777" w:rsidR="0005205C" w:rsidRDefault="0005205C" w:rsidP="0005205C"/>
    <w:p w14:paraId="4482E36D" w14:textId="77777777" w:rsidR="0005205C" w:rsidRDefault="0005205C" w:rsidP="0005205C"/>
    <w:p w14:paraId="3242E449" w14:textId="77777777" w:rsidR="007B5D46" w:rsidRPr="0005205C" w:rsidRDefault="007B5D46" w:rsidP="0005205C"/>
    <w:p w14:paraId="75434FB2" w14:textId="77777777" w:rsidR="00D548F9" w:rsidRPr="003D2C68" w:rsidRDefault="00D548F9" w:rsidP="00D548F9">
      <w:pPr>
        <w:pStyle w:val="Heading2"/>
        <w:rPr>
          <w:rFonts w:ascii="Segoe UI" w:hAnsi="Segoe UI" w:cs="Segoe UI"/>
          <w:sz w:val="28"/>
          <w:szCs w:val="28"/>
        </w:rPr>
      </w:pPr>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32555228" w14:textId="77777777" w:rsidR="00D548F9" w:rsidRPr="00B15671" w:rsidRDefault="00D548F9" w:rsidP="00D548F9">
      <w:pPr>
        <w:ind w:left="720" w:hanging="720"/>
        <w:rPr>
          <w:rFonts w:ascii="Segoe UI" w:hAnsi="Segoe UI" w:cs="Segoe UI"/>
          <w:sz w:val="2"/>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921585"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lastRenderedPageBreak/>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B15671" w:rsidRDefault="00D548F9" w:rsidP="00D548F9">
      <w:pPr>
        <w:rPr>
          <w:rFonts w:ascii="Segoe UI" w:hAnsi="Segoe UI" w:cs="Segoe UI"/>
          <w:sz w:val="2"/>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Pr="00B15671" w:rsidRDefault="00D548F9" w:rsidP="00D548F9">
      <w:pPr>
        <w:ind w:left="187"/>
        <w:jc w:val="center"/>
        <w:rPr>
          <w:rFonts w:ascii="Segoe UI" w:hAnsi="Segoe UI" w:cs="Segoe UI"/>
          <w:b/>
          <w:spacing w:val="-2"/>
          <w:sz w:val="2"/>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2"/>
        <w:gridCol w:w="4539"/>
        <w:gridCol w:w="4077"/>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17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461"/>
      </w:tblGrid>
      <w:tr w:rsidR="00D548F9" w:rsidRPr="005F57D5" w14:paraId="159FB28C" w14:textId="77777777" w:rsidTr="00B15671">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461"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921585"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573"/>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DA97D71" w14:textId="77777777" w:rsidR="00E4635B" w:rsidRDefault="00E4635B" w:rsidP="00D548F9">
      <w:pPr>
        <w:pStyle w:val="Heading2"/>
        <w:rPr>
          <w:rFonts w:ascii="Segoe UI" w:hAnsi="Segoe UI" w:cs="Segoe UI"/>
          <w:b/>
          <w:sz w:val="28"/>
          <w:szCs w:val="28"/>
        </w:rPr>
      </w:pPr>
      <w:bookmarkStart w:id="9" w:name="_Toc508440537"/>
    </w:p>
    <w:p w14:paraId="124047BF" w14:textId="77777777" w:rsidR="00E4635B" w:rsidRDefault="00E4635B" w:rsidP="00D548F9">
      <w:pPr>
        <w:pStyle w:val="Heading2"/>
        <w:rPr>
          <w:rFonts w:ascii="Segoe UI" w:hAnsi="Segoe UI" w:cs="Segoe UI"/>
          <w:b/>
          <w:sz w:val="28"/>
          <w:szCs w:val="28"/>
        </w:rPr>
      </w:pPr>
    </w:p>
    <w:p w14:paraId="6D57952F" w14:textId="77777777" w:rsidR="0039416E" w:rsidRDefault="0039416E" w:rsidP="0039416E"/>
    <w:p w14:paraId="540314C0" w14:textId="77777777" w:rsidR="0039416E" w:rsidRDefault="0039416E" w:rsidP="0039416E"/>
    <w:p w14:paraId="153FDA27" w14:textId="77777777" w:rsidR="0039416E" w:rsidRDefault="0039416E" w:rsidP="0039416E"/>
    <w:p w14:paraId="4DA0B9D2" w14:textId="77777777" w:rsidR="0039416E" w:rsidRPr="0039416E" w:rsidRDefault="0039416E" w:rsidP="0039416E"/>
    <w:p w14:paraId="5E4DACCD" w14:textId="77777777" w:rsidR="00E4635B" w:rsidRDefault="00E4635B" w:rsidP="00D548F9">
      <w:pPr>
        <w:pStyle w:val="Heading2"/>
        <w:rPr>
          <w:rFonts w:ascii="Segoe UI" w:hAnsi="Segoe UI" w:cs="Segoe UI"/>
          <w:b/>
          <w:sz w:val="28"/>
          <w:szCs w:val="28"/>
        </w:rPr>
      </w:pPr>
    </w:p>
    <w:p w14:paraId="7A0819C5" w14:textId="470D24E8" w:rsidR="00D548F9" w:rsidRDefault="00D548F9" w:rsidP="00D548F9">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23D18DE2" w14:textId="77777777" w:rsidR="00D548F9" w:rsidRPr="00B15671" w:rsidRDefault="00D548F9" w:rsidP="00D548F9">
      <w:pPr>
        <w:rPr>
          <w:sz w:val="2"/>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921585"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lastRenderedPageBreak/>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Pr="0039416E" w:rsidRDefault="00D548F9" w:rsidP="00D548F9">
      <w:pPr>
        <w:autoSpaceDE w:val="0"/>
        <w:autoSpaceDN w:val="0"/>
        <w:adjustRightInd w:val="0"/>
        <w:jc w:val="both"/>
        <w:rPr>
          <w:rFonts w:ascii="Segoe UI" w:hAnsi="Segoe UI" w:cs="Segoe UI"/>
          <w:color w:val="000000"/>
          <w:sz w:val="8"/>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921585"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921585"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0DDB99D" w14:textId="2A059B36" w:rsidR="00D548F9" w:rsidRPr="00FE185E" w:rsidRDefault="00D548F9" w:rsidP="0039416E">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w14:anchorId="72A26131">
              <v:line w14:anchorId="059C371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921585"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921585"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0A773025" w14:textId="12533E9F" w:rsidR="00B15671"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w14:anchorId="7A0FBB44">
              <v:line w14:anchorId="0C2CC9D6"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921585"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w14:anchorId="4C063BAB">
              <v:line w14:anchorId="64F4193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lastRenderedPageBreak/>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 xml:space="preserve">Total </w:t>
            </w:r>
            <w:proofErr w:type="spellStart"/>
            <w:r w:rsidRPr="00847F9C">
              <w:rPr>
                <w:rFonts w:ascii="Segoe UI" w:hAnsi="Segoe UI" w:cs="Segoe UI"/>
                <w:color w:val="000000"/>
                <w:sz w:val="20"/>
                <w:lang w:val="fr-FR"/>
              </w:rPr>
              <w:t>Assets</w:t>
            </w:r>
            <w:proofErr w:type="spellEnd"/>
            <w:r w:rsidRPr="00847F9C">
              <w:rPr>
                <w:rFonts w:ascii="Segoe UI" w:hAnsi="Segoe UI" w:cs="Segoe UI"/>
                <w:color w:val="000000"/>
                <w:sz w:val="20"/>
                <w:lang w:val="fr-FR"/>
              </w:rPr>
              <w:t xml:space="preserve">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Assets</w:t>
            </w:r>
            <w:proofErr w:type="spellEnd"/>
            <w:r w:rsidRPr="00847F9C">
              <w:rPr>
                <w:rFonts w:ascii="Segoe UI" w:hAnsi="Segoe UI" w:cs="Segoe UI"/>
                <w:color w:val="000000"/>
                <w:sz w:val="20"/>
                <w:lang w:val="fr-FR"/>
              </w:rPr>
              <w:t xml:space="preserve">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921585"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B10990">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B10990">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B10990">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185361B2" w14:textId="474D5AEE" w:rsidR="00D548F9" w:rsidRPr="00BD32D0" w:rsidRDefault="00D548F9" w:rsidP="0005205C">
      <w:pPr>
        <w:pStyle w:val="Heading2"/>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921585" w:rsidP="00D548F9">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15671" w:rsidRDefault="00D548F9" w:rsidP="00D548F9">
      <w:pPr>
        <w:rPr>
          <w:rFonts w:ascii="Segoe UI" w:hAnsi="Segoe UI" w:cs="Segoe UI"/>
          <w:sz w:val="2"/>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4A6100D" w14:textId="2379B0C6"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 xml:space="preserve">SECTION 1: </w:t>
      </w:r>
      <w:r w:rsidR="007B5D46" w:rsidRPr="0005205C">
        <w:rPr>
          <w:rFonts w:ascii="Segoe UI" w:hAnsi="Segoe UI" w:cs="Segoe UI"/>
          <w:b/>
          <w:snapToGrid w:val="0"/>
          <w:sz w:val="20"/>
        </w:rPr>
        <w:t>Expertise of Firm / Organization</w:t>
      </w:r>
    </w:p>
    <w:p w14:paraId="61C29F68" w14:textId="1E787859" w:rsidR="00D548F9" w:rsidRPr="00B721C9" w:rsidRDefault="00D548F9" w:rsidP="00F22C2D">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 xml:space="preserve">Brief description of </w:t>
      </w:r>
      <w:r w:rsidR="00672BAF" w:rsidRPr="00B721C9">
        <w:rPr>
          <w:rFonts w:ascii="Segoe UI" w:hAnsi="Segoe UI" w:cs="Segoe UI"/>
          <w:sz w:val="20"/>
        </w:rPr>
        <w:t>the</w:t>
      </w:r>
      <w:r w:rsidRPr="00B721C9">
        <w:rPr>
          <w:rFonts w:ascii="Segoe UI" w:hAnsi="Segoe UI" w:cs="Segoe UI"/>
          <w:sz w:val="20"/>
        </w:rPr>
        <w:t>, including the year and country of incorporation, and types of activities undertaken</w:t>
      </w:r>
      <w:r>
        <w:rPr>
          <w:rFonts w:ascii="Segoe UI" w:hAnsi="Segoe UI" w:cs="Segoe UI"/>
          <w:sz w:val="20"/>
        </w:rPr>
        <w:t>.</w:t>
      </w:r>
    </w:p>
    <w:p w14:paraId="026A4D13" w14:textId="77777777" w:rsidR="00D548F9" w:rsidRDefault="00D548F9" w:rsidP="00F22C2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F22C2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F22C2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F22C2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F22C2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F22C2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F22C2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F22C2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F22C2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w:t>
      </w:r>
      <w:proofErr w:type="gramStart"/>
      <w:r w:rsidRPr="00B07103">
        <w:rPr>
          <w:rFonts w:ascii="Segoe UI" w:hAnsi="Segoe UI" w:cs="Segoe UI"/>
          <w:sz w:val="20"/>
          <w:lang w:val="en-CA"/>
        </w:rPr>
        <w:t>Chart</w:t>
      </w:r>
      <w:proofErr w:type="gramEnd"/>
      <w:r w:rsidRPr="00B07103">
        <w:rPr>
          <w:rFonts w:ascii="Segoe UI" w:hAnsi="Segoe UI" w:cs="Segoe UI"/>
          <w:sz w:val="20"/>
          <w:lang w:val="en-CA"/>
        </w:rPr>
        <w:t xml:space="preserve"> or Project Schedule indicating the detailed sequence of activities that will be undertaken and their corresponding timing.   </w:t>
      </w:r>
    </w:p>
    <w:p w14:paraId="47EE36D1" w14:textId="77777777" w:rsidR="00D548F9" w:rsidRPr="00B07103" w:rsidRDefault="00D548F9" w:rsidP="00F22C2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28844CA3" w14:textId="51F1CAE0" w:rsidR="005442FA" w:rsidRPr="0005205C" w:rsidRDefault="00D548F9" w:rsidP="00F22C2D">
      <w:pPr>
        <w:pStyle w:val="ListParagraph"/>
        <w:numPr>
          <w:ilvl w:val="1"/>
          <w:numId w:val="26"/>
        </w:numPr>
        <w:spacing w:before="60" w:after="60" w:line="240" w:lineRule="auto"/>
        <w:ind w:left="547" w:hanging="547"/>
        <w:contextualSpacing w:val="0"/>
        <w:jc w:val="both"/>
        <w:rPr>
          <w:rFonts w:ascii="Segoe UI" w:hAnsi="Segoe UI" w:cs="Segoe UI"/>
          <w:b/>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5271AFEC" w14:textId="07BBCA3E"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r w:rsidR="001D63EE">
        <w:rPr>
          <w:rFonts w:ascii="Segoe UI" w:hAnsi="Segoe UI" w:cs="Segoe UI"/>
          <w:b/>
          <w:snapToGrid w:val="0"/>
          <w:sz w:val="20"/>
        </w:rPr>
        <w:t xml:space="preserve"> </w:t>
      </w:r>
      <w:r w:rsidR="001D63EE" w:rsidRPr="00543100">
        <w:rPr>
          <w:rFonts w:ascii="Segoe UI" w:hAnsi="Segoe UI" w:cs="Segoe UI"/>
          <w:b/>
          <w:snapToGrid w:val="0"/>
          <w:color w:val="FF0000"/>
          <w:sz w:val="20"/>
        </w:rPr>
        <w:t>Not Applicable</w:t>
      </w:r>
    </w:p>
    <w:p w14:paraId="6E76E159" w14:textId="77777777" w:rsidR="00D548F9" w:rsidRPr="00D04488" w:rsidRDefault="00D548F9" w:rsidP="00F22C2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w:t>
      </w:r>
      <w:r w:rsidRPr="00D04488">
        <w:rPr>
          <w:rFonts w:ascii="Segoe UI" w:hAnsi="Segoe UI" w:cs="Segoe UI"/>
          <w:sz w:val="20"/>
          <w:lang w:val="en-CA"/>
        </w:rPr>
        <w:lastRenderedPageBreak/>
        <w:t xml:space="preserve">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F22C2D">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B10990">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B10990">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37349587" w14:textId="77777777" w:rsidR="00533D0A" w:rsidRPr="00400935" w:rsidRDefault="00D548F9" w:rsidP="00533D0A">
      <w:pPr>
        <w:pStyle w:val="Heading1"/>
        <w:pBdr>
          <w:bottom w:val="single" w:sz="4" w:space="1" w:color="auto"/>
        </w:pBdr>
        <w:rPr>
          <w:rFonts w:ascii="Segoe UI" w:hAnsi="Segoe UI" w:cs="Segoe UI"/>
          <w:color w:val="0070C0"/>
        </w:rPr>
      </w:pPr>
      <w:r w:rsidRPr="00BD32D0">
        <w:rPr>
          <w:rFonts w:ascii="Segoe UI" w:hAnsi="Segoe UI" w:cs="Segoe UI"/>
          <w:sz w:val="20"/>
        </w:rPr>
        <w:br w:type="page"/>
      </w:r>
      <w:bookmarkStart w:id="11" w:name="_Toc508440539"/>
    </w:p>
    <w:p w14:paraId="1A2C3A7A" w14:textId="77777777" w:rsidR="00533D0A" w:rsidRPr="00400935" w:rsidRDefault="00533D0A" w:rsidP="00533D0A">
      <w:pPr>
        <w:pStyle w:val="Heading1"/>
        <w:pBdr>
          <w:bottom w:val="single" w:sz="4" w:space="1" w:color="auto"/>
        </w:pBdr>
        <w:rPr>
          <w:rFonts w:ascii="Segoe UI" w:hAnsi="Segoe UI" w:cs="Segoe UI"/>
          <w:sz w:val="22"/>
          <w:szCs w:val="22"/>
        </w:rPr>
      </w:pPr>
      <w:r w:rsidRPr="00400935">
        <w:rPr>
          <w:rFonts w:ascii="Segoe UI" w:hAnsi="Segoe UI" w:cs="Segoe UI"/>
          <w:color w:val="0070C0"/>
        </w:rPr>
        <w:lastRenderedPageBreak/>
        <w:t>Form F: Financial Proposal Submission Form</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533D0A" w:rsidRPr="00B67B9E" w14:paraId="09E34644" w14:textId="77777777" w:rsidTr="00867CC4">
        <w:tc>
          <w:tcPr>
            <w:tcW w:w="1979" w:type="dxa"/>
            <w:shd w:val="clear" w:color="auto" w:fill="9BDEFF"/>
          </w:tcPr>
          <w:p w14:paraId="2DCC2B3F" w14:textId="77777777" w:rsidR="00533D0A" w:rsidRPr="00B67B9E" w:rsidRDefault="00533D0A" w:rsidP="00867CC4">
            <w:pPr>
              <w:spacing w:before="120" w:after="120"/>
              <w:rPr>
                <w:rFonts w:ascii="Segoe UI" w:hAnsi="Segoe UI" w:cs="Segoe UI"/>
              </w:rPr>
            </w:pPr>
            <w:r w:rsidRPr="00B67B9E">
              <w:rPr>
                <w:rFonts w:ascii="Segoe UI" w:hAnsi="Segoe UI" w:cs="Segoe UI"/>
              </w:rPr>
              <w:t>Name of Bidder:</w:t>
            </w:r>
          </w:p>
        </w:tc>
        <w:tc>
          <w:tcPr>
            <w:tcW w:w="4501" w:type="dxa"/>
          </w:tcPr>
          <w:p w14:paraId="0CA3C9F6" w14:textId="77777777" w:rsidR="00533D0A" w:rsidRPr="00B67B9E" w:rsidRDefault="00533D0A" w:rsidP="00867CC4">
            <w:pPr>
              <w:spacing w:before="120" w:after="120"/>
              <w:rPr>
                <w:rFonts w:ascii="Segoe UI" w:hAnsi="Segoe UI" w:cs="Segoe UI"/>
              </w:rPr>
            </w:pPr>
            <w:r w:rsidRPr="00B67B9E">
              <w:rPr>
                <w:rFonts w:ascii="Segoe UI" w:hAnsi="Segoe UI" w:cs="Segoe UI"/>
                <w:bCs/>
              </w:rPr>
              <w:fldChar w:fldCharType="begin">
                <w:ffData>
                  <w:name w:val="Text1"/>
                  <w:enabled/>
                  <w:calcOnExit w:val="0"/>
                  <w:textInput>
                    <w:default w:val="[Insert Name of Bidd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Name of Bidder]</w:t>
            </w:r>
            <w:r w:rsidRPr="00B67B9E">
              <w:rPr>
                <w:rFonts w:ascii="Segoe UI" w:hAnsi="Segoe UI" w:cs="Segoe UI"/>
                <w:bCs/>
              </w:rPr>
              <w:fldChar w:fldCharType="end"/>
            </w:r>
          </w:p>
        </w:tc>
        <w:tc>
          <w:tcPr>
            <w:tcW w:w="720" w:type="dxa"/>
            <w:shd w:val="clear" w:color="auto" w:fill="9BDEFF"/>
          </w:tcPr>
          <w:p w14:paraId="02878D15" w14:textId="77777777" w:rsidR="00533D0A" w:rsidRPr="00B67B9E" w:rsidRDefault="00533D0A" w:rsidP="00867CC4">
            <w:pPr>
              <w:spacing w:before="120" w:after="120"/>
              <w:rPr>
                <w:rFonts w:ascii="Segoe UI" w:hAnsi="Segoe UI" w:cs="Segoe UI"/>
              </w:rPr>
            </w:pPr>
            <w:r w:rsidRPr="00B67B9E">
              <w:rPr>
                <w:rFonts w:ascii="Segoe UI" w:hAnsi="Segoe UI" w:cs="Segoe UI"/>
              </w:rPr>
              <w:t>Date:</w:t>
            </w:r>
          </w:p>
        </w:tc>
        <w:tc>
          <w:tcPr>
            <w:tcW w:w="2340" w:type="dxa"/>
          </w:tcPr>
          <w:p w14:paraId="253C0046" w14:textId="77777777" w:rsidR="00533D0A" w:rsidRPr="00B67B9E" w:rsidRDefault="00921585" w:rsidP="00867CC4">
            <w:pPr>
              <w:spacing w:before="120" w:after="120"/>
              <w:rPr>
                <w:rFonts w:ascii="Segoe UI" w:hAnsi="Segoe UI" w:cs="Segoe UI"/>
              </w:rPr>
            </w:pPr>
            <w:sdt>
              <w:sdtPr>
                <w:rPr>
                  <w:rFonts w:ascii="Segoe UI" w:hAnsi="Segoe UI" w:cs="Segoe UI"/>
                  <w:color w:val="000000" w:themeColor="text1"/>
                  <w:lang w:val="en-GB"/>
                </w:rPr>
                <w:id w:val="-834842585"/>
                <w:showingPlcHdr/>
                <w:date>
                  <w:dateFormat w:val="MMMM d, yyyy"/>
                  <w:lid w:val="en-US"/>
                  <w:storeMappedDataAs w:val="date"/>
                  <w:calendar w:val="gregorian"/>
                </w:date>
              </w:sdtPr>
              <w:sdtEndPr/>
              <w:sdtContent>
                <w:r w:rsidR="00533D0A" w:rsidRPr="00B67B9E">
                  <w:rPr>
                    <w:rStyle w:val="PlaceholderText"/>
                    <w:rFonts w:ascii="Segoe UI" w:hAnsi="Segoe UI" w:cs="Segoe UI"/>
                    <w:shd w:val="clear" w:color="auto" w:fill="BFBFBF" w:themeFill="background1" w:themeFillShade="BF"/>
                  </w:rPr>
                  <w:t>Select date</w:t>
                </w:r>
              </w:sdtContent>
            </w:sdt>
          </w:p>
        </w:tc>
      </w:tr>
      <w:tr w:rsidR="00533D0A" w:rsidRPr="00B67B9E" w14:paraId="1F70B66E" w14:textId="77777777" w:rsidTr="00867CC4">
        <w:trPr>
          <w:cantSplit/>
          <w:trHeight w:val="341"/>
        </w:trPr>
        <w:tc>
          <w:tcPr>
            <w:tcW w:w="1979" w:type="dxa"/>
            <w:shd w:val="clear" w:color="auto" w:fill="9BDEFF"/>
          </w:tcPr>
          <w:p w14:paraId="6F0B5818" w14:textId="77777777" w:rsidR="00533D0A" w:rsidRPr="00B67B9E" w:rsidRDefault="00533D0A" w:rsidP="00867CC4">
            <w:pPr>
              <w:spacing w:before="120" w:after="120"/>
              <w:rPr>
                <w:rFonts w:ascii="Segoe UI" w:hAnsi="Segoe UI" w:cs="Segoe UI"/>
              </w:rPr>
            </w:pPr>
            <w:r w:rsidRPr="00B67B9E">
              <w:rPr>
                <w:rFonts w:ascii="Segoe UI" w:hAnsi="Segoe UI" w:cs="Segoe UI"/>
                <w:iCs/>
              </w:rPr>
              <w:t>RFP reference:</w:t>
            </w:r>
          </w:p>
        </w:tc>
        <w:tc>
          <w:tcPr>
            <w:tcW w:w="7561" w:type="dxa"/>
            <w:gridSpan w:val="3"/>
          </w:tcPr>
          <w:p w14:paraId="213F962B" w14:textId="77777777" w:rsidR="00533D0A" w:rsidRPr="00B67B9E" w:rsidRDefault="00533D0A" w:rsidP="00867CC4">
            <w:pPr>
              <w:spacing w:before="120" w:after="120"/>
              <w:rPr>
                <w:rFonts w:ascii="Segoe UI" w:hAnsi="Segoe UI" w:cs="Segoe UI"/>
              </w:rPr>
            </w:pPr>
            <w:r w:rsidRPr="00B67B9E">
              <w:rPr>
                <w:rFonts w:ascii="Segoe UI" w:hAnsi="Segoe UI" w:cs="Segoe UI"/>
                <w:bCs/>
              </w:rPr>
              <w:fldChar w:fldCharType="begin">
                <w:ffData>
                  <w:name w:val="Text1"/>
                  <w:enabled/>
                  <w:calcOnExit w:val="0"/>
                  <w:textInput>
                    <w:default w:val="[Insert RFP Reference Numb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RFP Reference Number]</w:t>
            </w:r>
            <w:r w:rsidRPr="00B67B9E">
              <w:rPr>
                <w:rFonts w:ascii="Segoe UI" w:hAnsi="Segoe UI" w:cs="Segoe UI"/>
                <w:bCs/>
              </w:rPr>
              <w:fldChar w:fldCharType="end"/>
            </w:r>
          </w:p>
        </w:tc>
      </w:tr>
    </w:tbl>
    <w:p w14:paraId="42136663" w14:textId="77777777" w:rsidR="00533D0A" w:rsidRPr="00B67B9E" w:rsidRDefault="00533D0A" w:rsidP="00533D0A">
      <w:pPr>
        <w:rPr>
          <w:rFonts w:ascii="Segoe UI" w:hAnsi="Segoe UI" w:cs="Segoe UI"/>
        </w:rPr>
      </w:pPr>
    </w:p>
    <w:p w14:paraId="7D4BC84A" w14:textId="77777777" w:rsidR="00533D0A" w:rsidRPr="00B67B9E" w:rsidRDefault="00533D0A" w:rsidP="00533D0A">
      <w:pPr>
        <w:spacing w:before="120" w:after="120"/>
        <w:jc w:val="both"/>
        <w:rPr>
          <w:rFonts w:ascii="Segoe UI" w:hAnsi="Segoe UI" w:cs="Segoe UI"/>
        </w:rPr>
      </w:pPr>
      <w:r w:rsidRPr="00B67B9E">
        <w:rPr>
          <w:rFonts w:ascii="Segoe UI" w:hAnsi="Segoe UI" w:cs="Segoe UI"/>
        </w:rPr>
        <w:t xml:space="preserve">We, the undersigned, offer to provide the services for </w:t>
      </w:r>
      <w:r w:rsidRPr="00B67B9E">
        <w:rPr>
          <w:rFonts w:ascii="Segoe UI" w:hAnsi="Segoe UI" w:cs="Segoe UI"/>
        </w:rPr>
        <w:fldChar w:fldCharType="begin">
          <w:ffData>
            <w:name w:val="Text5"/>
            <w:enabled/>
            <w:calcOnExit w:val="0"/>
            <w:textInput>
              <w:default w:val="[Insert Title of services] "/>
            </w:textInput>
          </w:ffData>
        </w:fldChar>
      </w:r>
      <w:r w:rsidRPr="00B67B9E">
        <w:rPr>
          <w:rFonts w:ascii="Segoe UI" w:hAnsi="Segoe UI" w:cs="Segoe UI"/>
        </w:rPr>
        <w:instrText xml:space="preserve"> FORMTEXT </w:instrText>
      </w:r>
      <w:r w:rsidRPr="00B67B9E">
        <w:rPr>
          <w:rFonts w:ascii="Segoe UI" w:hAnsi="Segoe UI" w:cs="Segoe UI"/>
        </w:rPr>
      </w:r>
      <w:r w:rsidRPr="00B67B9E">
        <w:rPr>
          <w:rFonts w:ascii="Segoe UI" w:hAnsi="Segoe UI" w:cs="Segoe UI"/>
        </w:rPr>
        <w:fldChar w:fldCharType="separate"/>
      </w:r>
      <w:r w:rsidRPr="00B67B9E">
        <w:rPr>
          <w:rFonts w:ascii="Segoe UI" w:hAnsi="Segoe UI" w:cs="Segoe UI"/>
          <w:noProof/>
        </w:rPr>
        <w:t xml:space="preserve">[Insert Title of services] </w:t>
      </w:r>
      <w:r w:rsidRPr="00B67B9E">
        <w:rPr>
          <w:rFonts w:ascii="Segoe UI" w:hAnsi="Segoe UI" w:cs="Segoe UI"/>
        </w:rPr>
        <w:fldChar w:fldCharType="end"/>
      </w:r>
      <w:r w:rsidRPr="00B67B9E">
        <w:rPr>
          <w:rFonts w:ascii="Segoe UI" w:hAnsi="Segoe UI" w:cs="Segoe UI"/>
        </w:rPr>
        <w:t xml:space="preserve">in accordance with your Request for Proposal No. </w:t>
      </w:r>
      <w:r w:rsidRPr="00B67B9E">
        <w:rPr>
          <w:rFonts w:ascii="Segoe UI" w:hAnsi="Segoe UI" w:cs="Segoe UI"/>
          <w:bCs/>
        </w:rPr>
        <w:fldChar w:fldCharType="begin">
          <w:ffData>
            <w:name w:val="Text1"/>
            <w:enabled/>
            <w:calcOnExit w:val="0"/>
            <w:textInput>
              <w:default w:val="[Insert RFP Reference Numb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RFP Reference Number]</w:t>
      </w:r>
      <w:r w:rsidRPr="00B67B9E">
        <w:rPr>
          <w:rFonts w:ascii="Segoe UI" w:hAnsi="Segoe UI" w:cs="Segoe UI"/>
          <w:bCs/>
        </w:rPr>
        <w:fldChar w:fldCharType="end"/>
      </w:r>
      <w:r w:rsidRPr="00B67B9E">
        <w:rPr>
          <w:rFonts w:ascii="Segoe UI" w:hAnsi="Segoe UI" w:cs="Segoe UI"/>
          <w:bCs/>
        </w:rPr>
        <w:t xml:space="preserve"> </w:t>
      </w:r>
      <w:r w:rsidRPr="00B67B9E">
        <w:rPr>
          <w:rFonts w:ascii="Segoe UI" w:hAnsi="Segoe UI" w:cs="Segoe UI"/>
        </w:rPr>
        <w:t xml:space="preserve">and our Proposal.  We are hereby submitting our Proposal, which includes this </w:t>
      </w:r>
      <w:r w:rsidRPr="00B67B9E">
        <w:rPr>
          <w:rFonts w:ascii="Segoe UI" w:hAnsi="Segoe UI" w:cs="Segoe UI"/>
          <w:spacing w:val="-2"/>
        </w:rPr>
        <w:t xml:space="preserve">Technical Proposal and our Password Protected </w:t>
      </w:r>
      <w:r w:rsidRPr="00B67B9E">
        <w:rPr>
          <w:rFonts w:ascii="Segoe UI" w:hAnsi="Segoe UI" w:cs="Segoe UI"/>
        </w:rPr>
        <w:t>Financial Proposal.</w:t>
      </w:r>
    </w:p>
    <w:p w14:paraId="5F4FC767" w14:textId="77777777" w:rsidR="00533D0A" w:rsidRPr="00B67B9E" w:rsidRDefault="00533D0A" w:rsidP="00533D0A">
      <w:pPr>
        <w:jc w:val="both"/>
        <w:rPr>
          <w:rFonts w:ascii="Segoe UI" w:hAnsi="Segoe UI" w:cs="Segoe UI"/>
        </w:rPr>
      </w:pPr>
      <w:r w:rsidRPr="00B67B9E">
        <w:rPr>
          <w:rFonts w:ascii="Segoe UI" w:hAnsi="Segoe UI" w:cs="Segoe UI"/>
        </w:rPr>
        <w:t xml:space="preserve">Our attached Financial Proposal is for the sum of </w:t>
      </w:r>
      <w:r w:rsidRPr="00B67B9E">
        <w:rPr>
          <w:rFonts w:ascii="Segoe UI" w:hAnsi="Segoe UI" w:cs="Segoe UI"/>
          <w:bCs/>
        </w:rPr>
        <w:fldChar w:fldCharType="begin">
          <w:ffData>
            <w:name w:val=""/>
            <w:enabled/>
            <w:calcOnExit w:val="0"/>
            <w:textInput>
              <w:default w:val="[Insert amount in words and figures]"/>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amount in words and figures]</w:t>
      </w:r>
      <w:r w:rsidRPr="00B67B9E">
        <w:rPr>
          <w:rFonts w:ascii="Segoe UI" w:hAnsi="Segoe UI" w:cs="Segoe UI"/>
          <w:bCs/>
        </w:rPr>
        <w:fldChar w:fldCharType="end"/>
      </w:r>
      <w:r w:rsidRPr="00B67B9E">
        <w:rPr>
          <w:rFonts w:ascii="Segoe UI" w:hAnsi="Segoe UI" w:cs="Segoe UI"/>
        </w:rPr>
        <w:t xml:space="preserve">.  </w:t>
      </w:r>
    </w:p>
    <w:p w14:paraId="12A19276" w14:textId="77777777" w:rsidR="00533D0A" w:rsidRPr="00B67B9E" w:rsidRDefault="00533D0A" w:rsidP="00533D0A">
      <w:pPr>
        <w:autoSpaceDE w:val="0"/>
        <w:autoSpaceDN w:val="0"/>
        <w:adjustRightInd w:val="0"/>
        <w:spacing w:before="120" w:after="120"/>
        <w:jc w:val="both"/>
        <w:rPr>
          <w:rStyle w:val="Emphasis"/>
          <w:rFonts w:ascii="Segoe UI" w:hAnsi="Segoe UI" w:cs="Segoe UI"/>
          <w:i w:val="0"/>
        </w:rPr>
      </w:pPr>
      <w:r w:rsidRPr="00B67B9E">
        <w:rPr>
          <w:rStyle w:val="Emphasis"/>
          <w:rFonts w:ascii="Segoe UI" w:hAnsi="Segoe UI" w:cs="Segoe UI"/>
          <w:i w:val="0"/>
        </w:rPr>
        <w:t xml:space="preserve">Our Proposal shall be valid and remain binding upon us for the period of time specified in the Bid Data Sheet. </w:t>
      </w:r>
    </w:p>
    <w:p w14:paraId="5B7C7CC0" w14:textId="77777777" w:rsidR="00533D0A" w:rsidRDefault="00533D0A" w:rsidP="00533D0A">
      <w:pPr>
        <w:rPr>
          <w:rFonts w:ascii="Segoe UI" w:hAnsi="Segoe UI" w:cs="Segoe UI"/>
        </w:rPr>
      </w:pPr>
      <w:r w:rsidRPr="00B67B9E">
        <w:rPr>
          <w:rFonts w:ascii="Segoe UI" w:hAnsi="Segoe UI" w:cs="Segoe UI"/>
        </w:rPr>
        <w:t>We understand you are not bound to accept any Proposal you receive.</w:t>
      </w:r>
    </w:p>
    <w:p w14:paraId="51CAC151" w14:textId="77777777" w:rsidR="00533D0A" w:rsidRPr="00B67B9E" w:rsidRDefault="00533D0A" w:rsidP="00533D0A">
      <w:pPr>
        <w:rPr>
          <w:rFonts w:ascii="Segoe UI" w:hAnsi="Segoe UI" w:cs="Segoe UI"/>
        </w:rPr>
      </w:pPr>
    </w:p>
    <w:p w14:paraId="6A672C05" w14:textId="77777777" w:rsidR="00533D0A" w:rsidRPr="00B67B9E" w:rsidRDefault="00533D0A" w:rsidP="00533D0A">
      <w:pPr>
        <w:rPr>
          <w:rFonts w:ascii="Segoe UI" w:hAnsi="Segoe UI" w:cs="Segoe UI"/>
        </w:rPr>
      </w:pPr>
    </w:p>
    <w:p w14:paraId="1310B5BA" w14:textId="77777777" w:rsidR="00533D0A" w:rsidRPr="00B67B9E" w:rsidRDefault="00533D0A" w:rsidP="00533D0A">
      <w:pPr>
        <w:tabs>
          <w:tab w:val="left" w:pos="990"/>
          <w:tab w:val="left" w:pos="5040"/>
          <w:tab w:val="left" w:pos="5850"/>
        </w:tabs>
        <w:spacing w:before="120" w:after="120"/>
        <w:rPr>
          <w:rFonts w:ascii="Segoe UI" w:hAnsi="Segoe UI" w:cs="Segoe UI"/>
          <w:color w:val="000000"/>
          <w:lang w:val="en-AU"/>
        </w:rPr>
      </w:pPr>
      <w:r w:rsidRPr="00B67B9E">
        <w:rPr>
          <w:rFonts w:ascii="Segoe UI" w:hAnsi="Segoe UI" w:cs="Segoe UI"/>
          <w:color w:val="000000"/>
          <w:lang w:val="en-AU"/>
        </w:rPr>
        <w:t xml:space="preserve">Name: </w:t>
      </w:r>
      <w:r w:rsidRPr="00B67B9E">
        <w:rPr>
          <w:rFonts w:ascii="Segoe UI" w:hAnsi="Segoe UI" w:cs="Segoe UI"/>
          <w:color w:val="000000"/>
          <w:lang w:val="en-AU"/>
        </w:rPr>
        <w:tab/>
        <w:t>_____________________________________________________________</w:t>
      </w:r>
    </w:p>
    <w:p w14:paraId="0318685B" w14:textId="77777777" w:rsidR="00533D0A" w:rsidRPr="00B67B9E" w:rsidRDefault="00533D0A" w:rsidP="00533D0A">
      <w:pPr>
        <w:tabs>
          <w:tab w:val="left" w:pos="990"/>
        </w:tabs>
        <w:spacing w:before="120" w:after="120"/>
        <w:rPr>
          <w:rFonts w:ascii="Segoe UI" w:hAnsi="Segoe UI" w:cs="Segoe UI"/>
          <w:color w:val="000000"/>
          <w:lang w:val="en-AU"/>
        </w:rPr>
      </w:pPr>
      <w:r w:rsidRPr="00B67B9E">
        <w:rPr>
          <w:rFonts w:ascii="Segoe UI" w:hAnsi="Segoe UI" w:cs="Segoe UI"/>
          <w:color w:val="000000"/>
          <w:lang w:val="en-AU"/>
        </w:rPr>
        <w:t xml:space="preserve">Title: </w:t>
      </w:r>
      <w:r w:rsidRPr="00B67B9E">
        <w:rPr>
          <w:rFonts w:ascii="Segoe UI" w:hAnsi="Segoe UI" w:cs="Segoe UI"/>
          <w:color w:val="000000"/>
          <w:lang w:val="en-AU"/>
        </w:rPr>
        <w:tab/>
        <w:t>_____________________________________________________________</w:t>
      </w:r>
    </w:p>
    <w:p w14:paraId="5A681EFC" w14:textId="77777777" w:rsidR="00533D0A" w:rsidRPr="00B67B9E" w:rsidRDefault="00533D0A" w:rsidP="00533D0A">
      <w:pPr>
        <w:tabs>
          <w:tab w:val="left" w:pos="990"/>
        </w:tabs>
        <w:spacing w:before="120" w:after="120"/>
        <w:rPr>
          <w:rFonts w:ascii="Segoe UI" w:hAnsi="Segoe UI" w:cs="Segoe UI"/>
          <w:color w:val="000000"/>
          <w:lang w:val="en-AU"/>
        </w:rPr>
      </w:pPr>
      <w:r w:rsidRPr="00B67B9E">
        <w:rPr>
          <w:rFonts w:ascii="Segoe UI" w:hAnsi="Segoe UI" w:cs="Segoe UI"/>
          <w:color w:val="000000"/>
          <w:lang w:val="en-AU"/>
        </w:rPr>
        <w:t>Date:</w:t>
      </w:r>
      <w:r w:rsidRPr="00B67B9E">
        <w:rPr>
          <w:rFonts w:ascii="Segoe UI" w:hAnsi="Segoe UI" w:cs="Segoe UI"/>
          <w:color w:val="000000"/>
          <w:lang w:val="en-AU"/>
        </w:rPr>
        <w:tab/>
        <w:t>_____________________________________________________________</w:t>
      </w:r>
    </w:p>
    <w:p w14:paraId="67797EAA" w14:textId="77777777" w:rsidR="00533D0A" w:rsidRPr="00B67B9E" w:rsidRDefault="00533D0A" w:rsidP="00533D0A">
      <w:pPr>
        <w:tabs>
          <w:tab w:val="left" w:pos="990"/>
        </w:tabs>
        <w:spacing w:before="120" w:after="120"/>
        <w:rPr>
          <w:rFonts w:ascii="Segoe UI" w:hAnsi="Segoe UI" w:cs="Segoe UI"/>
          <w:color w:val="000000"/>
          <w:lang w:val="en-AU"/>
        </w:rPr>
      </w:pPr>
      <w:r w:rsidRPr="00B67B9E">
        <w:rPr>
          <w:rFonts w:ascii="Segoe UI" w:hAnsi="Segoe UI" w:cs="Segoe UI"/>
          <w:color w:val="000000"/>
          <w:lang w:val="en-AU"/>
        </w:rPr>
        <w:t xml:space="preserve">Signature: </w:t>
      </w:r>
      <w:r w:rsidRPr="00B67B9E">
        <w:rPr>
          <w:rFonts w:ascii="Segoe UI" w:hAnsi="Segoe UI" w:cs="Segoe UI"/>
          <w:color w:val="000000"/>
          <w:lang w:val="en-AU"/>
        </w:rPr>
        <w:tab/>
        <w:t>_____________________________________________________________</w:t>
      </w:r>
    </w:p>
    <w:p w14:paraId="3AFD3DCA" w14:textId="77777777" w:rsidR="00533D0A" w:rsidRPr="00B67B9E" w:rsidRDefault="00533D0A" w:rsidP="00533D0A">
      <w:pPr>
        <w:pStyle w:val="SchHeadDes"/>
        <w:keepNext/>
        <w:spacing w:after="0" w:line="240" w:lineRule="auto"/>
        <w:ind w:left="1440" w:firstLine="720"/>
        <w:jc w:val="left"/>
        <w:rPr>
          <w:rFonts w:ascii="Segoe UI" w:hAnsi="Segoe UI" w:cs="Segoe UI"/>
          <w:b w:val="0"/>
          <w:color w:val="000000"/>
          <w:szCs w:val="22"/>
          <w:lang w:val="en-AU"/>
        </w:rPr>
      </w:pPr>
      <w:r w:rsidRPr="00B67B9E">
        <w:rPr>
          <w:rFonts w:ascii="Segoe UI" w:hAnsi="Segoe UI" w:cs="Segoe UI"/>
          <w:b w:val="0"/>
          <w:color w:val="000000"/>
          <w:szCs w:val="22"/>
          <w:lang w:val="en-AU"/>
        </w:rPr>
        <w:t>[</w:t>
      </w:r>
      <w:r w:rsidRPr="00B67B9E">
        <w:rPr>
          <w:rFonts w:ascii="Segoe UI" w:hAnsi="Segoe UI" w:cs="Segoe UI"/>
          <w:b w:val="0"/>
          <w:i/>
          <w:color w:val="000000"/>
          <w:szCs w:val="22"/>
          <w:lang w:val="en-AU"/>
        </w:rPr>
        <w:t>Stamp with official stamp of the Bidder</w:t>
      </w:r>
      <w:r w:rsidRPr="00B67B9E">
        <w:rPr>
          <w:rFonts w:ascii="Segoe UI" w:hAnsi="Segoe UI" w:cs="Segoe UI"/>
          <w:b w:val="0"/>
          <w:color w:val="000000"/>
          <w:szCs w:val="22"/>
          <w:lang w:val="en-AU"/>
        </w:rPr>
        <w:t>]</w:t>
      </w:r>
    </w:p>
    <w:p w14:paraId="203835CB" w14:textId="77777777" w:rsidR="00533D0A" w:rsidRPr="00B67B9E" w:rsidRDefault="00533D0A" w:rsidP="00533D0A">
      <w:pPr>
        <w:pStyle w:val="SchHeadDes"/>
        <w:keepNext/>
        <w:spacing w:after="0" w:line="240" w:lineRule="auto"/>
        <w:ind w:left="-709" w:firstLine="2869"/>
        <w:jc w:val="left"/>
        <w:rPr>
          <w:rFonts w:ascii="Segoe UI" w:hAnsi="Segoe UI" w:cs="Segoe UI"/>
          <w:b w:val="0"/>
          <w:color w:val="000000"/>
          <w:szCs w:val="22"/>
          <w:lang w:val="en-AU"/>
        </w:rPr>
      </w:pPr>
    </w:p>
    <w:p w14:paraId="27746432" w14:textId="77777777" w:rsidR="00533D0A" w:rsidRPr="00AB16EA" w:rsidRDefault="00533D0A" w:rsidP="00533D0A">
      <w:pPr>
        <w:pStyle w:val="Heading2"/>
        <w:rPr>
          <w:rFonts w:ascii="Segoe UI" w:hAnsi="Segoe UI" w:cs="Segoe UI"/>
          <w:b/>
          <w:color w:val="FF0000"/>
          <w:sz w:val="22"/>
          <w:szCs w:val="22"/>
        </w:rPr>
      </w:pPr>
      <w:r w:rsidRPr="00AB16EA">
        <w:rPr>
          <w:rFonts w:ascii="Segoe UI" w:hAnsi="Segoe UI" w:cs="Segoe UI"/>
          <w:b/>
          <w:color w:val="FF0000"/>
          <w:sz w:val="22"/>
          <w:szCs w:val="22"/>
          <w:lang w:val="en-AU"/>
        </w:rPr>
        <w:t xml:space="preserve">Note:  This </w:t>
      </w:r>
      <w:r w:rsidRPr="00AB16EA">
        <w:rPr>
          <w:rFonts w:ascii="Segoe UI" w:hAnsi="Segoe UI" w:cs="Segoe UI"/>
          <w:b/>
          <w:color w:val="FF0000"/>
          <w:sz w:val="22"/>
          <w:szCs w:val="22"/>
        </w:rPr>
        <w:t>Financial Proposal Submission Form must be password protected and should not be included as part of the technical proposal.</w:t>
      </w:r>
    </w:p>
    <w:bookmarkEnd w:id="11"/>
    <w:p w14:paraId="226B9064" w14:textId="3165E048" w:rsidR="00D548F9" w:rsidRPr="003D3D67" w:rsidRDefault="00D548F9" w:rsidP="00533D0A">
      <w:pPr>
        <w:pStyle w:val="Heading2"/>
        <w:rPr>
          <w:rFonts w:ascii="Segoe UI" w:hAnsi="Segoe UI" w:cs="Segoe UI"/>
          <w:b/>
          <w:caps/>
          <w:color w:val="000000"/>
          <w:sz w:val="20"/>
          <w:lang w:val="en-AU"/>
        </w:rPr>
        <w:sectPr w:rsidR="00D548F9" w:rsidRPr="003D3D67" w:rsidSect="00183943">
          <w:headerReference w:type="even" r:id="rId11"/>
          <w:footerReference w:type="default" r:id="rId12"/>
          <w:pgSz w:w="12240" w:h="15840" w:code="1"/>
          <w:pgMar w:top="810" w:right="1350" w:bottom="720" w:left="1728" w:header="720" w:footer="255" w:gutter="0"/>
          <w:cols w:space="720"/>
          <w:titlePg/>
        </w:sectPr>
      </w:pPr>
      <w:r w:rsidRPr="00D203DA">
        <w:rPr>
          <w:rFonts w:ascii="Segoe UI" w:hAnsi="Segoe UI" w:cs="Segoe UI"/>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921585" w:rsidP="005442FA">
            <w:pPr>
              <w:spacing w:before="120" w:after="120"/>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Pr="00604F55" w:rsidRDefault="005442FA" w:rsidP="0072525E">
      <w:pPr>
        <w:rPr>
          <w:rFonts w:ascii="Segoe UI" w:hAnsi="Segoe UI" w:cs="Segoe UI"/>
          <w:snapToGrid w:val="0"/>
          <w:sz w:val="2"/>
        </w:rPr>
      </w:pPr>
    </w:p>
    <w:p w14:paraId="62942B97" w14:textId="45C1AF3D" w:rsidR="006D60E7" w:rsidRPr="00176EDF" w:rsidRDefault="00D548F9" w:rsidP="005B03C9">
      <w:pPr>
        <w:shd w:val="clear" w:color="auto" w:fill="FFFFFF"/>
        <w:tabs>
          <w:tab w:val="left" w:pos="6255"/>
        </w:tabs>
        <w:jc w:val="both"/>
        <w:rPr>
          <w:rFonts w:ascii="Segoe UI" w:hAnsi="Segoe UI" w:cs="Segoe UI"/>
          <w:b/>
          <w:bCs/>
          <w:sz w:val="22"/>
          <w:szCs w:val="22"/>
        </w:rPr>
      </w:pPr>
      <w:r w:rsidRPr="00176EDF">
        <w:rPr>
          <w:rFonts w:ascii="Segoe UI" w:hAnsi="Segoe UI" w:cs="Segoe UI"/>
          <w:snapToGrid w:val="0"/>
          <w:sz w:val="22"/>
          <w:szCs w:val="22"/>
        </w:rPr>
        <w:t xml:space="preserve">The Bidder is required to prepare the Financial Proposal </w:t>
      </w:r>
      <w:r w:rsidRPr="00176EDF">
        <w:rPr>
          <w:rFonts w:ascii="Segoe UI" w:hAnsi="Segoe UI" w:cs="Segoe UI"/>
          <w:sz w:val="22"/>
          <w:szCs w:val="22"/>
        </w:rPr>
        <w:t xml:space="preserve">following the below format </w:t>
      </w:r>
      <w:r w:rsidRPr="00176EDF">
        <w:rPr>
          <w:rFonts w:ascii="Segoe UI" w:hAnsi="Segoe UI" w:cs="Segoe UI"/>
          <w:snapToGrid w:val="0"/>
          <w:sz w:val="22"/>
          <w:szCs w:val="22"/>
        </w:rPr>
        <w:t xml:space="preserve">and </w:t>
      </w:r>
      <w:r w:rsidR="00783EEE" w:rsidRPr="00176EDF">
        <w:rPr>
          <w:rFonts w:ascii="Segoe UI" w:hAnsi="Segoe UI" w:cs="Segoe UI"/>
          <w:snapToGrid w:val="0"/>
          <w:sz w:val="22"/>
          <w:szCs w:val="22"/>
        </w:rPr>
        <w:t>submit the signed and stamped PDF version of financial proposal through e-tendering system.</w:t>
      </w:r>
      <w:r w:rsidR="003E1F8D" w:rsidRPr="00176EDF">
        <w:rPr>
          <w:rFonts w:ascii="Segoe UI" w:hAnsi="Segoe UI" w:cs="Segoe UI"/>
          <w:snapToGrid w:val="0"/>
          <w:sz w:val="22"/>
          <w:szCs w:val="22"/>
        </w:rPr>
        <w:t xml:space="preserve"> </w:t>
      </w:r>
      <w:r w:rsidRPr="00176EDF">
        <w:rPr>
          <w:rFonts w:ascii="Segoe UI" w:hAnsi="Segoe UI" w:cs="Segoe UI"/>
          <w:snapToGrid w:val="0"/>
          <w:sz w:val="22"/>
          <w:szCs w:val="22"/>
        </w:rPr>
        <w:t xml:space="preserve">Any Financial information provided in the Technical Proposal shall lead to Bidder’s disqualification. The Financial Proposal should </w:t>
      </w:r>
      <w:r w:rsidR="00783EEE" w:rsidRPr="00176EDF">
        <w:rPr>
          <w:rFonts w:ascii="Segoe UI" w:hAnsi="Segoe UI" w:cs="Segoe UI"/>
          <w:snapToGrid w:val="0"/>
          <w:sz w:val="22"/>
          <w:szCs w:val="22"/>
        </w:rPr>
        <w:t xml:space="preserve">be </w:t>
      </w:r>
      <w:r w:rsidRPr="00176EDF">
        <w:rPr>
          <w:rFonts w:ascii="Segoe UI" w:hAnsi="Segoe UI" w:cs="Segoe UI"/>
          <w:snapToGrid w:val="0"/>
          <w:sz w:val="22"/>
          <w:szCs w:val="22"/>
        </w:rPr>
        <w:t>align</w:t>
      </w:r>
      <w:r w:rsidR="00783EEE" w:rsidRPr="00176EDF">
        <w:rPr>
          <w:rFonts w:ascii="Segoe UI" w:hAnsi="Segoe UI" w:cs="Segoe UI"/>
          <w:snapToGrid w:val="0"/>
          <w:sz w:val="22"/>
          <w:szCs w:val="22"/>
        </w:rPr>
        <w:t>ed</w:t>
      </w:r>
      <w:r w:rsidRPr="00176EDF">
        <w:rPr>
          <w:rFonts w:ascii="Segoe UI" w:hAnsi="Segoe UI" w:cs="Segoe UI"/>
          <w:snapToGrid w:val="0"/>
          <w:sz w:val="22"/>
          <w:szCs w:val="22"/>
        </w:rPr>
        <w:t xml:space="preserve"> with the requirements in the Terms of Reference and the Bidder’s Technical Proposal. </w:t>
      </w:r>
    </w:p>
    <w:p w14:paraId="13AB4544" w14:textId="77777777" w:rsidR="005D56F7" w:rsidRDefault="005D56F7" w:rsidP="005D56F7">
      <w:pPr>
        <w:jc w:val="both"/>
        <w:rPr>
          <w:rFonts w:ascii="Segoe UI" w:hAnsi="Segoe UI" w:cs="Segoe UI"/>
          <w:i/>
          <w:color w:val="FF0000"/>
        </w:rPr>
      </w:pPr>
      <w:r w:rsidRPr="00AC74DF">
        <w:rPr>
          <w:rFonts w:ascii="Segoe UI" w:hAnsi="Segoe UI" w:cs="Segoe UI"/>
          <w:b/>
          <w:color w:val="FF0000"/>
          <w:u w:val="single"/>
        </w:rPr>
        <w:t>Note</w:t>
      </w:r>
      <w:r w:rsidRPr="00AC74DF">
        <w:rPr>
          <w:rFonts w:ascii="Segoe UI" w:hAnsi="Segoe UI" w:cs="Segoe UI"/>
          <w:color w:val="FF0000"/>
        </w:rPr>
        <w:t xml:space="preserve">: </w:t>
      </w:r>
      <w:r w:rsidRPr="00AC74DF">
        <w:rPr>
          <w:rFonts w:ascii="Segoe UI" w:hAnsi="Segoe UI" w:cs="Segoe UI"/>
          <w:b/>
          <w:color w:val="FF0000"/>
          <w:lang w:val="en-AU"/>
        </w:rPr>
        <w:t xml:space="preserve">This </w:t>
      </w:r>
      <w:r w:rsidRPr="00AC74DF">
        <w:rPr>
          <w:rFonts w:ascii="Segoe UI" w:hAnsi="Segoe UI" w:cs="Segoe UI"/>
          <w:b/>
          <w:color w:val="FF0000"/>
        </w:rPr>
        <w:t>Financial Proposal Form must be password protected and should not be included as part of the technical proposal</w:t>
      </w:r>
      <w:r>
        <w:rPr>
          <w:rFonts w:ascii="Segoe UI" w:hAnsi="Segoe UI" w:cs="Segoe UI"/>
          <w:b/>
          <w:color w:val="FF0000"/>
        </w:rPr>
        <w:t>.</w:t>
      </w:r>
      <w:r w:rsidRPr="00AC74DF" w:rsidDel="00AD1722">
        <w:rPr>
          <w:rFonts w:ascii="Segoe UI" w:hAnsi="Segoe UI" w:cs="Segoe UI"/>
          <w:i/>
          <w:color w:val="FF0000"/>
        </w:rPr>
        <w:t xml:space="preserve"> </w:t>
      </w:r>
    </w:p>
    <w:p w14:paraId="17DFF156" w14:textId="77777777" w:rsidR="00ED04E9" w:rsidRPr="00543100" w:rsidRDefault="00ED04E9" w:rsidP="001E04D8">
      <w:pPr>
        <w:rPr>
          <w:rFonts w:ascii="Myriad Pro" w:hAnsi="Myriad Pro" w:cs="Arial"/>
          <w:snapToGrid w:val="0"/>
          <w:lang w:val="en-GB"/>
        </w:rPr>
      </w:pPr>
    </w:p>
    <w:p w14:paraId="1B352BCE" w14:textId="77777777" w:rsidR="001E04D8" w:rsidRPr="00272AED" w:rsidRDefault="001E04D8" w:rsidP="001E04D8">
      <w:pPr>
        <w:rPr>
          <w:rFonts w:ascii="Myriad Pro" w:hAnsi="Myriad Pro" w:cs="Arial"/>
          <w:b/>
          <w:snapToGrid w:val="0"/>
          <w:color w:val="000000" w:themeColor="text1"/>
          <w:lang w:val="en-GB"/>
        </w:rPr>
      </w:pPr>
      <w:r w:rsidRPr="00272AED">
        <w:rPr>
          <w:rFonts w:ascii="Myriad Pro" w:hAnsi="Myriad Pro" w:cs="Arial"/>
          <w:b/>
          <w:snapToGrid w:val="0"/>
          <w:color w:val="000000" w:themeColor="text1"/>
          <w:lang w:val="en-GB"/>
        </w:rPr>
        <w:t xml:space="preserve">Table A: </w:t>
      </w:r>
    </w:p>
    <w:p w14:paraId="61DE3941" w14:textId="77777777" w:rsidR="001E04D8" w:rsidRDefault="001E04D8" w:rsidP="001E04D8">
      <w:pPr>
        <w:rPr>
          <w:rFonts w:ascii="Myriad Pro" w:hAnsi="Myriad Pro" w:cs="Arial"/>
          <w:b/>
          <w:snapToGrid w:val="0"/>
          <w:color w:val="000000" w:themeColor="text1"/>
          <w:highlight w:val="yellow"/>
          <w:lang w:val="en-GB"/>
        </w:rPr>
      </w:pPr>
    </w:p>
    <w:tbl>
      <w:tblPr>
        <w:tblStyle w:val="TableGrid"/>
        <w:tblW w:w="9512" w:type="dxa"/>
        <w:tblLook w:val="04A0" w:firstRow="1" w:lastRow="0" w:firstColumn="1" w:lastColumn="0" w:noHBand="0" w:noVBand="1"/>
      </w:tblPr>
      <w:tblGrid>
        <w:gridCol w:w="5284"/>
        <w:gridCol w:w="1897"/>
        <w:gridCol w:w="1226"/>
        <w:gridCol w:w="1105"/>
      </w:tblGrid>
      <w:tr w:rsidR="001E04D8" w:rsidRPr="00995633" w14:paraId="7EDF82E4" w14:textId="77777777" w:rsidTr="00DF138C">
        <w:trPr>
          <w:trHeight w:val="903"/>
        </w:trPr>
        <w:tc>
          <w:tcPr>
            <w:tcW w:w="5284" w:type="dxa"/>
          </w:tcPr>
          <w:p w14:paraId="25474E07" w14:textId="77777777" w:rsidR="001E04D8" w:rsidRPr="00995633" w:rsidRDefault="001E04D8" w:rsidP="00DF138C">
            <w:pPr>
              <w:autoSpaceDE w:val="0"/>
              <w:autoSpaceDN w:val="0"/>
              <w:spacing w:line="276" w:lineRule="auto"/>
              <w:jc w:val="both"/>
              <w:rPr>
                <w:rFonts w:ascii="Myriad Pro" w:hAnsi="Myriad Pro" w:cs="Arial"/>
                <w:b/>
                <w:bCs/>
                <w:sz w:val="22"/>
                <w:szCs w:val="22"/>
                <w:lang w:val="en-GB"/>
              </w:rPr>
            </w:pPr>
            <w:r w:rsidRPr="00995633">
              <w:rPr>
                <w:rFonts w:ascii="Myriad Pro" w:hAnsi="Myriad Pro" w:cs="Arial"/>
                <w:b/>
                <w:bCs/>
                <w:sz w:val="22"/>
                <w:szCs w:val="22"/>
                <w:lang w:val="en-GB"/>
              </w:rPr>
              <w:t>Deliverable</w:t>
            </w:r>
          </w:p>
        </w:tc>
        <w:tc>
          <w:tcPr>
            <w:tcW w:w="1897" w:type="dxa"/>
          </w:tcPr>
          <w:p w14:paraId="3B892D19" w14:textId="77777777" w:rsidR="001E04D8" w:rsidRPr="00995633" w:rsidRDefault="001E04D8" w:rsidP="00DF138C">
            <w:pPr>
              <w:autoSpaceDE w:val="0"/>
              <w:autoSpaceDN w:val="0"/>
              <w:spacing w:line="276" w:lineRule="auto"/>
              <w:jc w:val="both"/>
              <w:rPr>
                <w:rFonts w:ascii="Myriad Pro" w:hAnsi="Myriad Pro" w:cs="Arial"/>
                <w:b/>
                <w:bCs/>
                <w:sz w:val="22"/>
                <w:szCs w:val="22"/>
                <w:lang w:val="en-GB"/>
              </w:rPr>
            </w:pPr>
            <w:r w:rsidRPr="00995633">
              <w:rPr>
                <w:rFonts w:ascii="Myriad Pro" w:hAnsi="Myriad Pro" w:cs="Arial"/>
                <w:b/>
                <w:bCs/>
                <w:sz w:val="22"/>
                <w:szCs w:val="22"/>
                <w:lang w:val="en-GB"/>
              </w:rPr>
              <w:t>Timeline (from date of contract)</w:t>
            </w:r>
          </w:p>
        </w:tc>
        <w:tc>
          <w:tcPr>
            <w:tcW w:w="1226" w:type="dxa"/>
          </w:tcPr>
          <w:p w14:paraId="1893E7A9" w14:textId="77777777" w:rsidR="001E04D8" w:rsidRDefault="001E04D8" w:rsidP="00DF138C">
            <w:pPr>
              <w:autoSpaceDE w:val="0"/>
              <w:autoSpaceDN w:val="0"/>
              <w:spacing w:line="276" w:lineRule="auto"/>
              <w:jc w:val="both"/>
              <w:rPr>
                <w:rFonts w:ascii="Myriad Pro" w:hAnsi="Myriad Pro" w:cs="Arial"/>
                <w:b/>
                <w:bCs/>
                <w:sz w:val="22"/>
                <w:szCs w:val="22"/>
                <w:lang w:val="en-GB"/>
              </w:rPr>
            </w:pPr>
            <w:r w:rsidRPr="00995633">
              <w:rPr>
                <w:rFonts w:ascii="Myriad Pro" w:hAnsi="Myriad Pro" w:cs="Arial"/>
                <w:b/>
                <w:bCs/>
                <w:sz w:val="22"/>
                <w:szCs w:val="22"/>
                <w:lang w:val="en-GB"/>
              </w:rPr>
              <w:t>Payment (%)</w:t>
            </w:r>
          </w:p>
          <w:p w14:paraId="7D2AEE1F" w14:textId="77777777" w:rsidR="001E04D8" w:rsidRPr="00995633" w:rsidRDefault="001E04D8" w:rsidP="00DF138C">
            <w:pPr>
              <w:autoSpaceDE w:val="0"/>
              <w:autoSpaceDN w:val="0"/>
              <w:spacing w:line="276" w:lineRule="auto"/>
              <w:jc w:val="both"/>
              <w:rPr>
                <w:rFonts w:ascii="Myriad Pro" w:hAnsi="Myriad Pro" w:cs="Arial"/>
                <w:b/>
                <w:bCs/>
                <w:sz w:val="22"/>
                <w:szCs w:val="22"/>
                <w:lang w:val="en-GB"/>
              </w:rPr>
            </w:pPr>
            <w:r>
              <w:rPr>
                <w:rFonts w:ascii="Myriad Pro" w:hAnsi="Myriad Pro" w:cs="Arial"/>
                <w:b/>
                <w:bCs/>
                <w:sz w:val="22"/>
                <w:szCs w:val="22"/>
                <w:lang w:val="en-GB"/>
              </w:rPr>
              <w:t>PKR</w:t>
            </w:r>
          </w:p>
        </w:tc>
        <w:tc>
          <w:tcPr>
            <w:tcW w:w="1105" w:type="dxa"/>
          </w:tcPr>
          <w:p w14:paraId="72FE1026" w14:textId="77777777" w:rsidR="001E04D8" w:rsidRPr="00ED04E9" w:rsidRDefault="001E04D8" w:rsidP="00DF138C">
            <w:pPr>
              <w:autoSpaceDE w:val="0"/>
              <w:autoSpaceDN w:val="0"/>
              <w:spacing w:line="276" w:lineRule="auto"/>
              <w:jc w:val="both"/>
              <w:rPr>
                <w:rFonts w:ascii="Myriad Pro" w:hAnsi="Myriad Pro" w:cs="Arial"/>
                <w:b/>
                <w:bCs/>
                <w:sz w:val="22"/>
                <w:szCs w:val="22"/>
                <w:lang w:val="en-GB"/>
              </w:rPr>
            </w:pPr>
            <w:r w:rsidRPr="00272AED">
              <w:rPr>
                <w:rFonts w:ascii="Myriad Pro" w:hAnsi="Myriad Pro" w:cs="Arial"/>
                <w:b/>
                <w:bCs/>
                <w:sz w:val="22"/>
                <w:szCs w:val="22"/>
                <w:lang w:val="en-GB"/>
              </w:rPr>
              <w:t>Amount in</w:t>
            </w:r>
          </w:p>
          <w:p w14:paraId="17BE696F" w14:textId="77777777" w:rsidR="001E04D8" w:rsidRPr="00995633" w:rsidRDefault="001E04D8" w:rsidP="00DF138C">
            <w:pPr>
              <w:autoSpaceDE w:val="0"/>
              <w:autoSpaceDN w:val="0"/>
              <w:spacing w:line="276" w:lineRule="auto"/>
              <w:jc w:val="both"/>
              <w:rPr>
                <w:rFonts w:ascii="Myriad Pro" w:hAnsi="Myriad Pro" w:cs="Arial"/>
                <w:b/>
                <w:bCs/>
                <w:sz w:val="22"/>
                <w:szCs w:val="22"/>
                <w:lang w:val="en-GB"/>
              </w:rPr>
            </w:pPr>
            <w:r w:rsidRPr="00ED04E9">
              <w:rPr>
                <w:rFonts w:ascii="Myriad Pro" w:hAnsi="Myriad Pro" w:cs="Arial"/>
                <w:b/>
                <w:bCs/>
                <w:sz w:val="22"/>
                <w:szCs w:val="22"/>
                <w:lang w:val="en-GB"/>
              </w:rPr>
              <w:t>PKR</w:t>
            </w:r>
          </w:p>
        </w:tc>
      </w:tr>
      <w:tr w:rsidR="001E04D8" w:rsidRPr="00995633" w14:paraId="06820B18" w14:textId="77777777" w:rsidTr="00DF138C">
        <w:trPr>
          <w:trHeight w:val="903"/>
        </w:trPr>
        <w:tc>
          <w:tcPr>
            <w:tcW w:w="5284" w:type="dxa"/>
          </w:tcPr>
          <w:p w14:paraId="08881D45" w14:textId="77777777" w:rsidR="001E04D8" w:rsidRDefault="001E04D8" w:rsidP="00DF138C">
            <w:pPr>
              <w:autoSpaceDE w:val="0"/>
              <w:autoSpaceDN w:val="0"/>
              <w:spacing w:line="276" w:lineRule="auto"/>
              <w:jc w:val="both"/>
              <w:rPr>
                <w:rFonts w:ascii="Myriad Pro" w:hAnsi="Myriad Pro" w:cs="Arial"/>
                <w:sz w:val="22"/>
                <w:szCs w:val="22"/>
                <w:lang w:val="en-GB"/>
              </w:rPr>
            </w:pPr>
            <w:r w:rsidRPr="00995633">
              <w:rPr>
                <w:rFonts w:ascii="Myriad Pro" w:hAnsi="Myriad Pro" w:cs="Arial"/>
                <w:bCs/>
                <w:sz w:val="22"/>
                <w:szCs w:val="22"/>
                <w:lang w:val="en-GB"/>
              </w:rPr>
              <w:t xml:space="preserve">Approval by UNDP of inception report which includes, </w:t>
            </w:r>
            <w:proofErr w:type="spellStart"/>
            <w:r w:rsidRPr="00995633">
              <w:rPr>
                <w:rFonts w:ascii="Myriad Pro" w:hAnsi="Myriad Pro" w:cs="Arial"/>
                <w:bCs/>
                <w:sz w:val="22"/>
                <w:szCs w:val="22"/>
                <w:lang w:val="en-GB"/>
              </w:rPr>
              <w:t>workplan</w:t>
            </w:r>
            <w:proofErr w:type="spellEnd"/>
            <w:r w:rsidRPr="00995633">
              <w:rPr>
                <w:rFonts w:ascii="Myriad Pro" w:hAnsi="Myriad Pro" w:cs="Arial"/>
                <w:bCs/>
                <w:sz w:val="22"/>
                <w:szCs w:val="22"/>
                <w:lang w:val="en-GB"/>
              </w:rPr>
              <w:t xml:space="preserve">, budget linked to key deliverables, beneficiary selection criteria </w:t>
            </w:r>
            <w:r w:rsidRPr="00995633">
              <w:rPr>
                <w:rFonts w:ascii="Myriad Pro" w:hAnsi="Myriad Pro" w:cs="Arial"/>
                <w:sz w:val="22"/>
                <w:szCs w:val="22"/>
                <w:lang w:val="en-GB"/>
              </w:rPr>
              <w:t>and a list of methods of verification to be proved by Company/Firm/Organisation/Institution</w:t>
            </w:r>
          </w:p>
          <w:p w14:paraId="5FAD4E2D" w14:textId="0D36CCDD" w:rsidR="00E40594" w:rsidRPr="00995633" w:rsidRDefault="00E40594" w:rsidP="00DF138C">
            <w:pPr>
              <w:autoSpaceDE w:val="0"/>
              <w:autoSpaceDN w:val="0"/>
              <w:spacing w:line="276" w:lineRule="auto"/>
              <w:jc w:val="both"/>
              <w:rPr>
                <w:rFonts w:ascii="Myriad Pro" w:hAnsi="Myriad Pro" w:cs="Arial"/>
                <w:bCs/>
                <w:sz w:val="22"/>
                <w:szCs w:val="22"/>
                <w:lang w:val="en-GB"/>
              </w:rPr>
            </w:pPr>
            <w:r>
              <w:rPr>
                <w:rFonts w:ascii="Myriad Pro" w:hAnsi="Myriad Pro" w:cs="Arial"/>
                <w:bCs/>
                <w:sz w:val="22"/>
                <w:szCs w:val="22"/>
                <w:lang w:val="en-GB"/>
              </w:rPr>
              <w:t>Training material in Pashto or Urdu to be shared and approved by UNDP</w:t>
            </w:r>
          </w:p>
        </w:tc>
        <w:tc>
          <w:tcPr>
            <w:tcW w:w="1897" w:type="dxa"/>
          </w:tcPr>
          <w:p w14:paraId="169CFD2D"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2</w:t>
            </w:r>
            <w:r w:rsidRPr="00995633">
              <w:rPr>
                <w:rFonts w:ascii="Myriad Pro" w:hAnsi="Myriad Pro" w:cs="Arial"/>
                <w:bCs/>
                <w:sz w:val="22"/>
                <w:szCs w:val="22"/>
                <w:vertAlign w:val="superscript"/>
                <w:lang w:val="en-GB"/>
              </w:rPr>
              <w:t xml:space="preserve">nd </w:t>
            </w:r>
            <w:r w:rsidRPr="00995633">
              <w:rPr>
                <w:rFonts w:ascii="Myriad Pro" w:hAnsi="Myriad Pro" w:cs="Arial"/>
                <w:bCs/>
                <w:sz w:val="22"/>
                <w:szCs w:val="22"/>
                <w:lang w:val="en-GB"/>
              </w:rPr>
              <w:t>week</w:t>
            </w:r>
          </w:p>
        </w:tc>
        <w:tc>
          <w:tcPr>
            <w:tcW w:w="1226" w:type="dxa"/>
          </w:tcPr>
          <w:p w14:paraId="1FA95F3F"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15%</w:t>
            </w:r>
          </w:p>
        </w:tc>
        <w:tc>
          <w:tcPr>
            <w:tcW w:w="1105" w:type="dxa"/>
          </w:tcPr>
          <w:p w14:paraId="3FB7BAB2"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p>
        </w:tc>
      </w:tr>
      <w:tr w:rsidR="001E04D8" w:rsidRPr="00995633" w14:paraId="79F2E131" w14:textId="77777777" w:rsidTr="00DF138C">
        <w:trPr>
          <w:trHeight w:val="903"/>
        </w:trPr>
        <w:tc>
          <w:tcPr>
            <w:tcW w:w="5284" w:type="dxa"/>
          </w:tcPr>
          <w:p w14:paraId="45F055AF"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Progress reporting against successful completion of:</w:t>
            </w:r>
          </w:p>
          <w:p w14:paraId="3013FCBB" w14:textId="77777777" w:rsidR="001E04D8" w:rsidRPr="00995633" w:rsidRDefault="001E04D8" w:rsidP="00AC41F0">
            <w:pPr>
              <w:pStyle w:val="ListParagraph"/>
              <w:numPr>
                <w:ilvl w:val="0"/>
                <w:numId w:val="45"/>
              </w:numPr>
              <w:autoSpaceDE w:val="0"/>
              <w:autoSpaceDN w:val="0"/>
              <w:spacing w:line="276" w:lineRule="auto"/>
              <w:jc w:val="both"/>
              <w:rPr>
                <w:rFonts w:ascii="Myriad Pro" w:hAnsi="Myriad Pro" w:cs="Arial"/>
                <w:bCs/>
                <w:lang w:val="en-GB"/>
              </w:rPr>
            </w:pPr>
            <w:r w:rsidRPr="00995633">
              <w:rPr>
                <w:rFonts w:ascii="Myriad Pro" w:hAnsi="Myriad Pro" w:cs="Arial"/>
                <w:bCs/>
                <w:lang w:val="en-GB"/>
              </w:rPr>
              <w:t xml:space="preserve">75 beneficiaries complete Phases 0 (Entrepreneur selection) and 1 (Business Creation) </w:t>
            </w:r>
          </w:p>
        </w:tc>
        <w:tc>
          <w:tcPr>
            <w:tcW w:w="1897" w:type="dxa"/>
          </w:tcPr>
          <w:p w14:paraId="09D369D4"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7</w:t>
            </w:r>
            <w:r w:rsidRPr="00995633">
              <w:rPr>
                <w:rFonts w:ascii="Myriad Pro" w:hAnsi="Myriad Pro" w:cs="Arial"/>
                <w:bCs/>
                <w:sz w:val="22"/>
                <w:szCs w:val="22"/>
                <w:vertAlign w:val="superscript"/>
                <w:lang w:val="en-GB"/>
              </w:rPr>
              <w:t>th</w:t>
            </w:r>
            <w:r w:rsidRPr="00995633">
              <w:rPr>
                <w:rFonts w:ascii="Myriad Pro" w:hAnsi="Myriad Pro" w:cs="Arial"/>
                <w:bCs/>
                <w:sz w:val="22"/>
                <w:szCs w:val="22"/>
                <w:lang w:val="en-GB"/>
              </w:rPr>
              <w:t xml:space="preserve"> week</w:t>
            </w:r>
          </w:p>
        </w:tc>
        <w:tc>
          <w:tcPr>
            <w:tcW w:w="1226" w:type="dxa"/>
          </w:tcPr>
          <w:p w14:paraId="0E8F9FF8"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15%</w:t>
            </w:r>
          </w:p>
        </w:tc>
        <w:tc>
          <w:tcPr>
            <w:tcW w:w="1105" w:type="dxa"/>
          </w:tcPr>
          <w:p w14:paraId="36F8982E"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p>
        </w:tc>
      </w:tr>
      <w:tr w:rsidR="001E04D8" w:rsidRPr="00995633" w14:paraId="0DF2F9DC" w14:textId="77777777" w:rsidTr="00DF138C">
        <w:trPr>
          <w:trHeight w:val="441"/>
        </w:trPr>
        <w:tc>
          <w:tcPr>
            <w:tcW w:w="5284" w:type="dxa"/>
          </w:tcPr>
          <w:p w14:paraId="75B615C0"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Progress reporting against successful completion of:</w:t>
            </w:r>
          </w:p>
          <w:p w14:paraId="656D57D1" w14:textId="77777777" w:rsidR="001E04D8" w:rsidRPr="00995633" w:rsidRDefault="001E04D8" w:rsidP="00AC41F0">
            <w:pPr>
              <w:pStyle w:val="ListParagraph"/>
              <w:numPr>
                <w:ilvl w:val="0"/>
                <w:numId w:val="45"/>
              </w:numPr>
              <w:autoSpaceDE w:val="0"/>
              <w:autoSpaceDN w:val="0"/>
              <w:spacing w:line="276" w:lineRule="auto"/>
              <w:jc w:val="both"/>
              <w:rPr>
                <w:rFonts w:ascii="Myriad Pro" w:hAnsi="Myriad Pro" w:cs="Arial"/>
                <w:lang w:val="en-GB"/>
              </w:rPr>
            </w:pPr>
            <w:r w:rsidRPr="00995633">
              <w:rPr>
                <w:rFonts w:ascii="Myriad Pro" w:hAnsi="Myriad Pro" w:cs="Arial"/>
                <w:bCs/>
                <w:lang w:val="en-GB"/>
              </w:rPr>
              <w:t xml:space="preserve">180 beneficiaries complete Phases 0 (Entrepreneur selection), 1 (Business Creation) and 2 (Return to </w:t>
            </w:r>
            <w:proofErr w:type="spellStart"/>
            <w:r w:rsidRPr="00995633">
              <w:rPr>
                <w:rFonts w:ascii="Myriad Pro" w:hAnsi="Myriad Pro" w:cs="Arial"/>
                <w:bCs/>
                <w:lang w:val="en-GB"/>
              </w:rPr>
              <w:t>Workplan</w:t>
            </w:r>
            <w:proofErr w:type="spellEnd"/>
            <w:r w:rsidRPr="00995633">
              <w:rPr>
                <w:rFonts w:ascii="Myriad Pro" w:hAnsi="Myriad Pro" w:cs="Arial"/>
                <w:bCs/>
                <w:lang w:val="en-GB"/>
              </w:rPr>
              <w:t>)</w:t>
            </w:r>
          </w:p>
          <w:p w14:paraId="2ECECA83" w14:textId="77777777" w:rsidR="001E04D8" w:rsidRPr="00995633" w:rsidRDefault="001E04D8" w:rsidP="00AC41F0">
            <w:pPr>
              <w:pStyle w:val="ListParagraph"/>
              <w:numPr>
                <w:ilvl w:val="0"/>
                <w:numId w:val="45"/>
              </w:numPr>
              <w:autoSpaceDE w:val="0"/>
              <w:autoSpaceDN w:val="0"/>
              <w:spacing w:line="276" w:lineRule="auto"/>
              <w:jc w:val="both"/>
              <w:rPr>
                <w:rFonts w:ascii="Myriad Pro" w:hAnsi="Myriad Pro" w:cs="Arial"/>
                <w:lang w:val="en-GB"/>
              </w:rPr>
            </w:pPr>
            <w:r w:rsidRPr="00995633">
              <w:rPr>
                <w:rFonts w:ascii="Myriad Pro" w:hAnsi="Myriad Pro" w:cs="Arial"/>
                <w:bCs/>
                <w:lang w:val="en-GB"/>
              </w:rPr>
              <w:t xml:space="preserve">150 beneficiaries complete Phase 2 (Return to </w:t>
            </w:r>
            <w:proofErr w:type="spellStart"/>
            <w:r w:rsidRPr="00995633">
              <w:rPr>
                <w:rFonts w:ascii="Myriad Pro" w:hAnsi="Myriad Pro" w:cs="Arial"/>
                <w:bCs/>
                <w:lang w:val="en-GB"/>
              </w:rPr>
              <w:t>workplan</w:t>
            </w:r>
            <w:proofErr w:type="spellEnd"/>
            <w:r w:rsidRPr="00995633">
              <w:rPr>
                <w:rFonts w:ascii="Myriad Pro" w:hAnsi="Myriad Pro" w:cs="Arial"/>
                <w:bCs/>
                <w:lang w:val="en-GB"/>
              </w:rPr>
              <w:t>) and Phase 3 (Best Businesses)</w:t>
            </w:r>
          </w:p>
          <w:p w14:paraId="4E3BD868" w14:textId="77777777" w:rsidR="001E04D8" w:rsidRPr="00995633" w:rsidRDefault="001E04D8" w:rsidP="00AC41F0">
            <w:pPr>
              <w:pStyle w:val="ListParagraph"/>
              <w:numPr>
                <w:ilvl w:val="0"/>
                <w:numId w:val="45"/>
              </w:numPr>
              <w:autoSpaceDE w:val="0"/>
              <w:autoSpaceDN w:val="0"/>
              <w:spacing w:line="276" w:lineRule="auto"/>
              <w:jc w:val="both"/>
              <w:rPr>
                <w:rFonts w:ascii="Myriad Pro" w:hAnsi="Myriad Pro" w:cs="Arial"/>
                <w:lang w:val="en-GB"/>
              </w:rPr>
            </w:pPr>
            <w:r w:rsidRPr="00995633">
              <w:rPr>
                <w:rFonts w:ascii="Myriad Pro" w:hAnsi="Myriad Pro" w:cs="Arial"/>
                <w:lang w:val="en-GB"/>
              </w:rPr>
              <w:t>Reporting on Phase 4 (Post Incubation) for 75 entrepreneurs initially selected</w:t>
            </w:r>
          </w:p>
        </w:tc>
        <w:tc>
          <w:tcPr>
            <w:tcW w:w="1897" w:type="dxa"/>
          </w:tcPr>
          <w:p w14:paraId="68E9FF4C"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17</w:t>
            </w:r>
            <w:r w:rsidRPr="00995633">
              <w:rPr>
                <w:rFonts w:ascii="Myriad Pro" w:hAnsi="Myriad Pro" w:cs="Arial"/>
                <w:bCs/>
                <w:sz w:val="22"/>
                <w:szCs w:val="22"/>
                <w:vertAlign w:val="superscript"/>
                <w:lang w:val="en-GB"/>
              </w:rPr>
              <w:t>th</w:t>
            </w:r>
            <w:r w:rsidRPr="00995633">
              <w:rPr>
                <w:rFonts w:ascii="Myriad Pro" w:hAnsi="Myriad Pro" w:cs="Arial"/>
                <w:bCs/>
                <w:sz w:val="22"/>
                <w:szCs w:val="22"/>
                <w:lang w:val="en-GB"/>
              </w:rPr>
              <w:t xml:space="preserve"> week</w:t>
            </w:r>
          </w:p>
        </w:tc>
        <w:tc>
          <w:tcPr>
            <w:tcW w:w="1226" w:type="dxa"/>
          </w:tcPr>
          <w:p w14:paraId="73F3E790"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Pr>
                <w:rFonts w:ascii="Myriad Pro" w:hAnsi="Myriad Pro" w:cs="Arial"/>
                <w:bCs/>
                <w:sz w:val="22"/>
                <w:szCs w:val="22"/>
                <w:lang w:val="en-GB"/>
              </w:rPr>
              <w:t>30</w:t>
            </w:r>
            <w:r w:rsidRPr="00995633">
              <w:rPr>
                <w:rFonts w:ascii="Myriad Pro" w:hAnsi="Myriad Pro" w:cs="Arial"/>
                <w:bCs/>
                <w:sz w:val="22"/>
                <w:szCs w:val="22"/>
                <w:lang w:val="en-GB"/>
              </w:rPr>
              <w:t>%</w:t>
            </w:r>
          </w:p>
        </w:tc>
        <w:tc>
          <w:tcPr>
            <w:tcW w:w="1105" w:type="dxa"/>
          </w:tcPr>
          <w:p w14:paraId="6F078129"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p>
        </w:tc>
      </w:tr>
      <w:tr w:rsidR="001E04D8" w:rsidRPr="00995633" w14:paraId="527A1D4F" w14:textId="77777777" w:rsidTr="00DF138C">
        <w:trPr>
          <w:trHeight w:val="892"/>
        </w:trPr>
        <w:tc>
          <w:tcPr>
            <w:tcW w:w="5284" w:type="dxa"/>
          </w:tcPr>
          <w:p w14:paraId="3D68190E"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Progress reporting against successful completion of:</w:t>
            </w:r>
          </w:p>
          <w:p w14:paraId="5D960766" w14:textId="77777777" w:rsidR="001E04D8" w:rsidRPr="00995633" w:rsidRDefault="001E04D8" w:rsidP="00AC41F0">
            <w:pPr>
              <w:pStyle w:val="ListParagraph"/>
              <w:numPr>
                <w:ilvl w:val="0"/>
                <w:numId w:val="45"/>
              </w:numPr>
              <w:autoSpaceDE w:val="0"/>
              <w:autoSpaceDN w:val="0"/>
              <w:spacing w:line="276" w:lineRule="auto"/>
              <w:jc w:val="both"/>
              <w:rPr>
                <w:rFonts w:ascii="Myriad Pro" w:hAnsi="Myriad Pro" w:cs="Arial"/>
                <w:lang w:val="en-GB"/>
              </w:rPr>
            </w:pPr>
            <w:r w:rsidRPr="00995633">
              <w:rPr>
                <w:rFonts w:ascii="Myriad Pro" w:hAnsi="Myriad Pro" w:cs="Arial"/>
                <w:bCs/>
                <w:lang w:val="en-GB"/>
              </w:rPr>
              <w:t xml:space="preserve">180 beneficiaries complete Phase 2 (Return to </w:t>
            </w:r>
            <w:proofErr w:type="spellStart"/>
            <w:r w:rsidRPr="00995633">
              <w:rPr>
                <w:rFonts w:ascii="Myriad Pro" w:hAnsi="Myriad Pro" w:cs="Arial"/>
                <w:bCs/>
                <w:lang w:val="en-GB"/>
              </w:rPr>
              <w:t>workplan</w:t>
            </w:r>
            <w:proofErr w:type="spellEnd"/>
            <w:r w:rsidRPr="00995633">
              <w:rPr>
                <w:rFonts w:ascii="Myriad Pro" w:hAnsi="Myriad Pro" w:cs="Arial"/>
                <w:bCs/>
                <w:lang w:val="en-GB"/>
              </w:rPr>
              <w:t>) and Phase 3 (Best Businesses)</w:t>
            </w:r>
          </w:p>
          <w:p w14:paraId="5FA6C1AC" w14:textId="77777777" w:rsidR="001E04D8" w:rsidRDefault="001E04D8" w:rsidP="00AC41F0">
            <w:pPr>
              <w:pStyle w:val="ListParagraph"/>
              <w:numPr>
                <w:ilvl w:val="0"/>
                <w:numId w:val="45"/>
              </w:numPr>
              <w:autoSpaceDE w:val="0"/>
              <w:autoSpaceDN w:val="0"/>
              <w:spacing w:line="276" w:lineRule="auto"/>
              <w:jc w:val="both"/>
              <w:rPr>
                <w:rFonts w:ascii="Myriad Pro" w:hAnsi="Myriad Pro" w:cs="Arial"/>
                <w:lang w:val="en-GB"/>
              </w:rPr>
            </w:pPr>
            <w:r w:rsidRPr="00995633">
              <w:rPr>
                <w:rFonts w:ascii="Myriad Pro" w:hAnsi="Myriad Pro" w:cs="Arial"/>
                <w:lang w:val="en-GB"/>
              </w:rPr>
              <w:t>Reporting on Phase 4 (Post Incubation) for 150 entrepreneurs initially selected</w:t>
            </w:r>
          </w:p>
          <w:p w14:paraId="1B60D9B9" w14:textId="77777777" w:rsidR="001E04D8" w:rsidRPr="0001586C" w:rsidRDefault="001E04D8" w:rsidP="00DF138C">
            <w:pPr>
              <w:pStyle w:val="ListParagraph"/>
              <w:autoSpaceDE w:val="0"/>
              <w:autoSpaceDN w:val="0"/>
              <w:spacing w:line="276" w:lineRule="auto"/>
              <w:jc w:val="both"/>
              <w:rPr>
                <w:rFonts w:ascii="Myriad Pro" w:hAnsi="Myriad Pro" w:cs="Arial"/>
                <w:lang w:val="en-GB"/>
              </w:rPr>
            </w:pPr>
            <w:r w:rsidRPr="0001586C">
              <w:rPr>
                <w:rFonts w:ascii="Myriad Pro" w:hAnsi="Myriad Pro" w:cs="Arial"/>
                <w:lang w:val="en-GB"/>
              </w:rPr>
              <w:t>Mid-term narrative and financial reports of 50% target achieved by Project, Project Completion Report, and submission of all other supporting documents related to procurement and photos</w:t>
            </w:r>
          </w:p>
        </w:tc>
        <w:tc>
          <w:tcPr>
            <w:tcW w:w="1897" w:type="dxa"/>
          </w:tcPr>
          <w:p w14:paraId="6D8D59CF"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22</w:t>
            </w:r>
            <w:r w:rsidRPr="00995633">
              <w:rPr>
                <w:rFonts w:ascii="Myriad Pro" w:hAnsi="Myriad Pro" w:cs="Arial"/>
                <w:bCs/>
                <w:sz w:val="22"/>
                <w:szCs w:val="22"/>
                <w:vertAlign w:val="superscript"/>
                <w:lang w:val="en-GB"/>
              </w:rPr>
              <w:t>nd</w:t>
            </w:r>
            <w:r w:rsidRPr="00995633">
              <w:rPr>
                <w:rFonts w:ascii="Myriad Pro" w:hAnsi="Myriad Pro" w:cs="Arial"/>
                <w:bCs/>
                <w:sz w:val="22"/>
                <w:szCs w:val="22"/>
                <w:lang w:val="en-GB"/>
              </w:rPr>
              <w:t xml:space="preserve"> week</w:t>
            </w:r>
          </w:p>
        </w:tc>
        <w:tc>
          <w:tcPr>
            <w:tcW w:w="1226" w:type="dxa"/>
          </w:tcPr>
          <w:p w14:paraId="62BB3E9A"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Pr>
                <w:rFonts w:ascii="Myriad Pro" w:hAnsi="Myriad Pro" w:cs="Arial"/>
                <w:bCs/>
                <w:sz w:val="22"/>
                <w:szCs w:val="22"/>
                <w:lang w:val="en-GB"/>
              </w:rPr>
              <w:t>25</w:t>
            </w:r>
            <w:r w:rsidRPr="00995633">
              <w:rPr>
                <w:rFonts w:ascii="Myriad Pro" w:hAnsi="Myriad Pro" w:cs="Arial"/>
                <w:bCs/>
                <w:sz w:val="22"/>
                <w:szCs w:val="22"/>
                <w:lang w:val="en-GB"/>
              </w:rPr>
              <w:t>%</w:t>
            </w:r>
          </w:p>
        </w:tc>
        <w:tc>
          <w:tcPr>
            <w:tcW w:w="1105" w:type="dxa"/>
          </w:tcPr>
          <w:p w14:paraId="445D8312"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p>
        </w:tc>
      </w:tr>
      <w:tr w:rsidR="001E04D8" w:rsidRPr="00995633" w14:paraId="2EFCC663" w14:textId="77777777" w:rsidTr="00DF138C">
        <w:trPr>
          <w:trHeight w:val="892"/>
        </w:trPr>
        <w:tc>
          <w:tcPr>
            <w:tcW w:w="5284" w:type="dxa"/>
          </w:tcPr>
          <w:p w14:paraId="31C33C63" w14:textId="77777777" w:rsidR="001E04D8" w:rsidRPr="00995633" w:rsidRDefault="001E04D8" w:rsidP="00DF138C">
            <w:pPr>
              <w:autoSpaceDE w:val="0"/>
              <w:autoSpaceDN w:val="0"/>
              <w:jc w:val="both"/>
              <w:rPr>
                <w:rFonts w:ascii="Myriad Pro" w:hAnsi="Myriad Pro" w:cs="Arial"/>
                <w:sz w:val="22"/>
                <w:szCs w:val="22"/>
                <w:lang w:val="en-GB"/>
              </w:rPr>
            </w:pPr>
            <w:r w:rsidRPr="00995633">
              <w:rPr>
                <w:rFonts w:ascii="Myriad Pro" w:hAnsi="Myriad Pro" w:cs="Arial"/>
                <w:sz w:val="22"/>
                <w:szCs w:val="22"/>
                <w:lang w:val="en-GB"/>
              </w:rPr>
              <w:lastRenderedPageBreak/>
              <w:t>Final narrative and financial reports of 100% target achieved by Project, Project Completion Report, and submission of all other supporting documents related to procurement and photos</w:t>
            </w:r>
          </w:p>
        </w:tc>
        <w:tc>
          <w:tcPr>
            <w:tcW w:w="1897" w:type="dxa"/>
          </w:tcPr>
          <w:p w14:paraId="29F06FE4"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Last week of 1</w:t>
            </w:r>
            <w:r>
              <w:rPr>
                <w:rFonts w:ascii="Myriad Pro" w:hAnsi="Myriad Pro" w:cs="Arial"/>
                <w:bCs/>
                <w:sz w:val="22"/>
                <w:szCs w:val="22"/>
                <w:lang w:val="en-GB"/>
              </w:rPr>
              <w:t>0</w:t>
            </w:r>
            <w:r w:rsidRPr="00995633">
              <w:rPr>
                <w:rFonts w:ascii="Myriad Pro" w:hAnsi="Myriad Pro" w:cs="Arial"/>
                <w:bCs/>
                <w:sz w:val="22"/>
                <w:szCs w:val="22"/>
                <w:vertAlign w:val="superscript"/>
                <w:lang w:val="en-GB"/>
              </w:rPr>
              <w:t>th</w:t>
            </w:r>
            <w:r w:rsidRPr="00995633">
              <w:rPr>
                <w:rFonts w:ascii="Myriad Pro" w:hAnsi="Myriad Pro" w:cs="Arial"/>
                <w:bCs/>
                <w:sz w:val="22"/>
                <w:szCs w:val="22"/>
                <w:lang w:val="en-GB"/>
              </w:rPr>
              <w:t xml:space="preserve"> month</w:t>
            </w:r>
          </w:p>
        </w:tc>
        <w:tc>
          <w:tcPr>
            <w:tcW w:w="1226" w:type="dxa"/>
          </w:tcPr>
          <w:p w14:paraId="08015413"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15%</w:t>
            </w:r>
          </w:p>
        </w:tc>
        <w:tc>
          <w:tcPr>
            <w:tcW w:w="1105" w:type="dxa"/>
          </w:tcPr>
          <w:p w14:paraId="36031300"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p>
        </w:tc>
      </w:tr>
    </w:tbl>
    <w:p w14:paraId="32538035" w14:textId="77777777" w:rsidR="001E04D8" w:rsidRDefault="001E04D8" w:rsidP="001E04D8">
      <w:pPr>
        <w:tabs>
          <w:tab w:val="left" w:pos="-720"/>
          <w:tab w:val="left" w:pos="400"/>
          <w:tab w:val="center" w:pos="4680"/>
        </w:tabs>
        <w:suppressAutoHyphens/>
        <w:rPr>
          <w:rFonts w:ascii="Myriad Pro" w:hAnsi="Myriad Pro" w:cs="Arial"/>
          <w:b/>
          <w:noProof/>
          <w:color w:val="000000" w:themeColor="text1"/>
          <w:lang w:val="en-GB"/>
        </w:rPr>
      </w:pPr>
    </w:p>
    <w:p w14:paraId="486A4C97" w14:textId="79FD2DF0" w:rsidR="001E04D8" w:rsidRDefault="001E04D8" w:rsidP="001E04D8">
      <w:pPr>
        <w:tabs>
          <w:tab w:val="left" w:pos="-720"/>
          <w:tab w:val="left" w:pos="400"/>
          <w:tab w:val="center" w:pos="4680"/>
        </w:tabs>
        <w:suppressAutoHyphens/>
        <w:rPr>
          <w:rFonts w:ascii="Myriad Pro" w:hAnsi="Myriad Pro" w:cs="Arial"/>
          <w:b/>
          <w:noProof/>
          <w:color w:val="000000" w:themeColor="text1"/>
          <w:lang w:val="en-GB"/>
        </w:rPr>
      </w:pPr>
      <w:r w:rsidRPr="00995633">
        <w:rPr>
          <w:rFonts w:ascii="Myriad Pro" w:hAnsi="Myriad Pro" w:cs="Arial"/>
          <w:b/>
          <w:noProof/>
          <w:color w:val="000000" w:themeColor="text1"/>
          <w:lang w:val="en-GB"/>
        </w:rPr>
        <w:tab/>
      </w:r>
      <w:r w:rsidR="008B3CA8">
        <w:rPr>
          <w:rFonts w:ascii="Myriad Pro" w:hAnsi="Myriad Pro" w:cs="Arial"/>
          <w:b/>
          <w:noProof/>
          <w:color w:val="000000" w:themeColor="text1"/>
          <w:lang w:val="en-GB"/>
        </w:rPr>
        <w:t>Khyber Pakhtunkhwa</w:t>
      </w:r>
      <w:r w:rsidRPr="00995633">
        <w:rPr>
          <w:rFonts w:ascii="Myriad Pro" w:hAnsi="Myriad Pro" w:cs="Arial"/>
          <w:b/>
          <w:noProof/>
          <w:color w:val="000000" w:themeColor="text1"/>
          <w:lang w:val="en-GB"/>
        </w:rPr>
        <w:t>:</w:t>
      </w:r>
    </w:p>
    <w:p w14:paraId="00D839C4" w14:textId="022CC523" w:rsidR="00904B10" w:rsidRDefault="00904B10" w:rsidP="001E04D8">
      <w:pPr>
        <w:tabs>
          <w:tab w:val="left" w:pos="-720"/>
          <w:tab w:val="left" w:pos="400"/>
          <w:tab w:val="center" w:pos="4680"/>
        </w:tabs>
        <w:suppressAutoHyphens/>
        <w:rPr>
          <w:rFonts w:ascii="Myriad Pro" w:hAnsi="Myriad Pro" w:cs="Arial"/>
          <w:b/>
          <w:noProof/>
          <w:color w:val="000000" w:themeColor="text1"/>
          <w:lang w:val="en-GB"/>
        </w:rPr>
      </w:pPr>
    </w:p>
    <w:tbl>
      <w:tblPr>
        <w:tblW w:w="9080" w:type="dxa"/>
        <w:tblLook w:val="04A0" w:firstRow="1" w:lastRow="0" w:firstColumn="1" w:lastColumn="0" w:noHBand="0" w:noVBand="1"/>
      </w:tblPr>
      <w:tblGrid>
        <w:gridCol w:w="2840"/>
        <w:gridCol w:w="1560"/>
        <w:gridCol w:w="1560"/>
        <w:gridCol w:w="1560"/>
        <w:gridCol w:w="1560"/>
      </w:tblGrid>
      <w:tr w:rsidR="00904B10" w:rsidRPr="00904B10" w14:paraId="0D0C658D" w14:textId="77777777" w:rsidTr="00904B10">
        <w:trPr>
          <w:trHeight w:val="615"/>
        </w:trPr>
        <w:tc>
          <w:tcPr>
            <w:tcW w:w="284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6385B309" w14:textId="77777777" w:rsidR="00904B10" w:rsidRPr="00904B10" w:rsidRDefault="00904B10" w:rsidP="00904B10">
            <w:pPr>
              <w:jc w:val="center"/>
              <w:rPr>
                <w:rFonts w:ascii="Myriad Pro" w:hAnsi="Myriad Pro" w:cs="Calibri"/>
                <w:b/>
                <w:bCs/>
                <w:color w:val="000000"/>
              </w:rPr>
            </w:pPr>
            <w:r w:rsidRPr="00904B10">
              <w:rPr>
                <w:rFonts w:ascii="Myriad Pro" w:hAnsi="Myriad Pro" w:cs="Calibri"/>
                <w:b/>
                <w:bCs/>
                <w:color w:val="000000"/>
              </w:rPr>
              <w:t>Description of Activity/item</w:t>
            </w:r>
          </w:p>
        </w:tc>
        <w:tc>
          <w:tcPr>
            <w:tcW w:w="1560" w:type="dxa"/>
            <w:tcBorders>
              <w:top w:val="single" w:sz="8" w:space="0" w:color="auto"/>
              <w:left w:val="nil"/>
              <w:bottom w:val="single" w:sz="4" w:space="0" w:color="auto"/>
              <w:right w:val="single" w:sz="4" w:space="0" w:color="auto"/>
            </w:tcBorders>
            <w:shd w:val="clear" w:color="000000" w:fill="D9D9D9"/>
            <w:vAlign w:val="center"/>
            <w:hideMark/>
          </w:tcPr>
          <w:p w14:paraId="1B323BC2" w14:textId="77777777" w:rsidR="00904B10" w:rsidRPr="00904B10" w:rsidRDefault="00904B10" w:rsidP="00904B10">
            <w:pPr>
              <w:jc w:val="center"/>
              <w:rPr>
                <w:rFonts w:ascii="Myriad Pro" w:hAnsi="Myriad Pro" w:cs="Calibri"/>
                <w:b/>
                <w:bCs/>
                <w:color w:val="000000"/>
              </w:rPr>
            </w:pPr>
            <w:r w:rsidRPr="00904B10">
              <w:rPr>
                <w:rFonts w:ascii="Myriad Pro" w:hAnsi="Myriad Pro" w:cs="Calibri"/>
                <w:b/>
                <w:bCs/>
                <w:color w:val="000000"/>
              </w:rPr>
              <w:t>No. units</w:t>
            </w:r>
          </w:p>
        </w:tc>
        <w:tc>
          <w:tcPr>
            <w:tcW w:w="1560" w:type="dxa"/>
            <w:tcBorders>
              <w:top w:val="single" w:sz="8" w:space="0" w:color="auto"/>
              <w:left w:val="nil"/>
              <w:bottom w:val="single" w:sz="4" w:space="0" w:color="auto"/>
              <w:right w:val="single" w:sz="4" w:space="0" w:color="auto"/>
            </w:tcBorders>
            <w:shd w:val="clear" w:color="000000" w:fill="D9D9D9"/>
            <w:vAlign w:val="center"/>
            <w:hideMark/>
          </w:tcPr>
          <w:p w14:paraId="712B52FF" w14:textId="77777777" w:rsidR="00904B10" w:rsidRPr="00904B10" w:rsidRDefault="00904B10" w:rsidP="00904B10">
            <w:pPr>
              <w:jc w:val="center"/>
              <w:rPr>
                <w:rFonts w:ascii="Myriad Pro" w:hAnsi="Myriad Pro" w:cs="Calibri"/>
                <w:b/>
                <w:bCs/>
                <w:color w:val="000000"/>
              </w:rPr>
            </w:pPr>
            <w:r w:rsidRPr="00904B10">
              <w:rPr>
                <w:rFonts w:ascii="Myriad Pro" w:hAnsi="Myriad Pro" w:cs="Calibri"/>
                <w:b/>
                <w:bCs/>
                <w:color w:val="000000"/>
              </w:rPr>
              <w:t>No of Months</w:t>
            </w:r>
          </w:p>
        </w:tc>
        <w:tc>
          <w:tcPr>
            <w:tcW w:w="1560" w:type="dxa"/>
            <w:tcBorders>
              <w:top w:val="single" w:sz="8" w:space="0" w:color="auto"/>
              <w:left w:val="nil"/>
              <w:bottom w:val="single" w:sz="4" w:space="0" w:color="auto"/>
              <w:right w:val="single" w:sz="4" w:space="0" w:color="auto"/>
            </w:tcBorders>
            <w:shd w:val="clear" w:color="000000" w:fill="D9D9D9"/>
            <w:vAlign w:val="center"/>
            <w:hideMark/>
          </w:tcPr>
          <w:p w14:paraId="261BF274" w14:textId="77777777" w:rsidR="00904B10" w:rsidRPr="00904B10" w:rsidRDefault="00904B10" w:rsidP="00904B10">
            <w:pPr>
              <w:jc w:val="center"/>
              <w:rPr>
                <w:rFonts w:ascii="Myriad Pro" w:hAnsi="Myriad Pro" w:cs="Calibri"/>
                <w:b/>
                <w:bCs/>
                <w:color w:val="000000"/>
              </w:rPr>
            </w:pPr>
            <w:r w:rsidRPr="00904B10">
              <w:rPr>
                <w:rFonts w:ascii="Myriad Pro" w:hAnsi="Myriad Pro" w:cs="Calibri"/>
                <w:b/>
                <w:bCs/>
                <w:color w:val="000000"/>
              </w:rPr>
              <w:t>Cost per Unit in PKR</w:t>
            </w:r>
          </w:p>
        </w:tc>
        <w:tc>
          <w:tcPr>
            <w:tcW w:w="1560" w:type="dxa"/>
            <w:tcBorders>
              <w:top w:val="single" w:sz="8" w:space="0" w:color="auto"/>
              <w:left w:val="nil"/>
              <w:bottom w:val="single" w:sz="4" w:space="0" w:color="auto"/>
              <w:right w:val="single" w:sz="8" w:space="0" w:color="auto"/>
            </w:tcBorders>
            <w:shd w:val="clear" w:color="000000" w:fill="D9D9D9"/>
            <w:vAlign w:val="center"/>
            <w:hideMark/>
          </w:tcPr>
          <w:p w14:paraId="193122AF" w14:textId="77777777" w:rsidR="00904B10" w:rsidRPr="00904B10" w:rsidRDefault="00904B10" w:rsidP="00904B10">
            <w:pPr>
              <w:jc w:val="center"/>
              <w:rPr>
                <w:rFonts w:ascii="Myriad Pro" w:hAnsi="Myriad Pro" w:cs="Calibri"/>
                <w:b/>
                <w:bCs/>
                <w:color w:val="000000"/>
              </w:rPr>
            </w:pPr>
            <w:r w:rsidRPr="00904B10">
              <w:rPr>
                <w:rFonts w:ascii="Myriad Pro" w:hAnsi="Myriad Pro" w:cs="Calibri"/>
                <w:b/>
                <w:bCs/>
                <w:color w:val="000000"/>
              </w:rPr>
              <w:t>Total Cost in PKR</w:t>
            </w:r>
          </w:p>
        </w:tc>
      </w:tr>
      <w:tr w:rsidR="00904B10" w:rsidRPr="00904B10" w14:paraId="3A924895" w14:textId="77777777" w:rsidTr="00904B10">
        <w:trPr>
          <w:trHeight w:val="308"/>
        </w:trPr>
        <w:tc>
          <w:tcPr>
            <w:tcW w:w="9080" w:type="dxa"/>
            <w:gridSpan w:val="5"/>
            <w:tcBorders>
              <w:top w:val="single" w:sz="4" w:space="0" w:color="auto"/>
              <w:left w:val="single" w:sz="8" w:space="0" w:color="auto"/>
              <w:bottom w:val="single" w:sz="4" w:space="0" w:color="auto"/>
              <w:right w:val="single" w:sz="8" w:space="0" w:color="000000"/>
            </w:tcBorders>
            <w:shd w:val="clear" w:color="000000" w:fill="B4C6E7"/>
            <w:vAlign w:val="center"/>
            <w:hideMark/>
          </w:tcPr>
          <w:p w14:paraId="2FA07AC3" w14:textId="77777777" w:rsidR="00904B10" w:rsidRPr="00904B10" w:rsidRDefault="00904B10" w:rsidP="00904B10">
            <w:pPr>
              <w:rPr>
                <w:rFonts w:ascii="Myriad Pro" w:hAnsi="Myriad Pro" w:cs="Calibri"/>
                <w:b/>
                <w:bCs/>
                <w:color w:val="000000"/>
              </w:rPr>
            </w:pPr>
            <w:r w:rsidRPr="00904B10">
              <w:rPr>
                <w:rFonts w:ascii="Myriad Pro" w:hAnsi="Myriad Pro" w:cs="Calibri"/>
                <w:b/>
                <w:bCs/>
                <w:color w:val="000000"/>
              </w:rPr>
              <w:t>Programmatic Cost</w:t>
            </w:r>
          </w:p>
        </w:tc>
      </w:tr>
      <w:tr w:rsidR="003D1B6E" w:rsidRPr="00904B10" w14:paraId="12EA99CC" w14:textId="77777777" w:rsidTr="00904B10">
        <w:trPr>
          <w:trHeight w:val="570"/>
        </w:trPr>
        <w:tc>
          <w:tcPr>
            <w:tcW w:w="2840" w:type="dxa"/>
            <w:tcBorders>
              <w:top w:val="nil"/>
              <w:left w:val="single" w:sz="8" w:space="0" w:color="auto"/>
              <w:bottom w:val="single" w:sz="4" w:space="0" w:color="auto"/>
              <w:right w:val="single" w:sz="4" w:space="0" w:color="auto"/>
            </w:tcBorders>
            <w:shd w:val="clear" w:color="auto" w:fill="auto"/>
            <w:vAlign w:val="center"/>
          </w:tcPr>
          <w:p w14:paraId="7BA4BCC5" w14:textId="77777777" w:rsidR="003D1B6E" w:rsidRDefault="003D1B6E" w:rsidP="003D1B6E">
            <w:pPr>
              <w:spacing w:before="100" w:beforeAutospacing="1" w:after="100" w:afterAutospacing="1" w:line="252" w:lineRule="auto"/>
              <w:jc w:val="both"/>
              <w:rPr>
                <w:sz w:val="22"/>
                <w:szCs w:val="22"/>
              </w:rPr>
            </w:pPr>
            <w:r>
              <w:rPr>
                <w:color w:val="000000"/>
              </w:rPr>
              <w:t>Advertisement in 2 Newspapers (at national level) and mobile phone SMS campaign to all.</w:t>
            </w:r>
          </w:p>
          <w:p w14:paraId="79EABAB0" w14:textId="77777777" w:rsidR="003D1B6E" w:rsidRDefault="003D1B6E" w:rsidP="003D1B6E">
            <w:pPr>
              <w:spacing w:before="100" w:beforeAutospacing="1" w:after="100" w:afterAutospacing="1" w:line="252" w:lineRule="auto"/>
            </w:pPr>
            <w:r>
              <w:rPr>
                <w:color w:val="000000"/>
              </w:rPr>
              <w:t> </w:t>
            </w:r>
          </w:p>
          <w:p w14:paraId="3D08EC25" w14:textId="77777777" w:rsidR="003D1B6E" w:rsidRDefault="003D1B6E" w:rsidP="003D1B6E">
            <w:pPr>
              <w:shd w:val="clear" w:color="auto" w:fill="FFFFFF"/>
              <w:spacing w:before="100" w:beforeAutospacing="1" w:after="100" w:afterAutospacing="1" w:line="252" w:lineRule="auto"/>
              <w:jc w:val="both"/>
            </w:pPr>
            <w:r>
              <w:rPr>
                <w:color w:val="000000"/>
              </w:rPr>
              <w:t xml:space="preserve">Note: - </w:t>
            </w:r>
            <w:r>
              <w:rPr>
                <w:i/>
                <w:iCs/>
                <w:color w:val="000000"/>
                <w:u w:val="single"/>
              </w:rPr>
              <w:t xml:space="preserve">The additional budget head of advertisement shall be used by the applicant for </w:t>
            </w:r>
            <w:proofErr w:type="spellStart"/>
            <w:r>
              <w:rPr>
                <w:i/>
                <w:iCs/>
                <w:color w:val="000000"/>
                <w:u w:val="single"/>
              </w:rPr>
              <w:t>beneficiafy</w:t>
            </w:r>
            <w:proofErr w:type="spellEnd"/>
            <w:r>
              <w:rPr>
                <w:i/>
                <w:iCs/>
                <w:color w:val="000000"/>
                <w:u w:val="single"/>
              </w:rPr>
              <w:t xml:space="preserve"> identification and selection.</w:t>
            </w:r>
          </w:p>
          <w:p w14:paraId="65DDC493" w14:textId="77777777" w:rsidR="003D1B6E" w:rsidRPr="00904B10" w:rsidRDefault="003D1B6E" w:rsidP="00904B10">
            <w:pPr>
              <w:rPr>
                <w:rFonts w:ascii="Calibri" w:hAnsi="Calibri" w:cs="Calibri"/>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07CB3191" w14:textId="437D07C2" w:rsidR="003D1B6E" w:rsidRPr="00904B10" w:rsidRDefault="003D1B6E" w:rsidP="00904B10">
            <w:pPr>
              <w:jc w:val="center"/>
              <w:rPr>
                <w:rFonts w:ascii="Myriad Pro" w:hAnsi="Myriad Pro" w:cs="Calibri"/>
                <w:color w:val="000000"/>
              </w:rPr>
            </w:pPr>
            <w:r>
              <w:rPr>
                <w:rFonts w:ascii="Myriad Pro" w:hAnsi="Myriad Pro" w:cs="Calibri"/>
                <w:color w:val="000000"/>
              </w:rPr>
              <w:t>3</w:t>
            </w:r>
            <w:bookmarkStart w:id="13" w:name="_GoBack"/>
            <w:bookmarkEnd w:id="13"/>
          </w:p>
        </w:tc>
        <w:tc>
          <w:tcPr>
            <w:tcW w:w="1560" w:type="dxa"/>
            <w:tcBorders>
              <w:top w:val="nil"/>
              <w:left w:val="nil"/>
              <w:bottom w:val="single" w:sz="4" w:space="0" w:color="auto"/>
              <w:right w:val="single" w:sz="4" w:space="0" w:color="auto"/>
            </w:tcBorders>
            <w:shd w:val="clear" w:color="auto" w:fill="auto"/>
            <w:vAlign w:val="center"/>
          </w:tcPr>
          <w:p w14:paraId="19394C50" w14:textId="1A582B2C" w:rsidR="003D1B6E" w:rsidRPr="00904B10" w:rsidRDefault="003D1B6E" w:rsidP="00904B10">
            <w:pPr>
              <w:jc w:val="center"/>
              <w:rPr>
                <w:rFonts w:ascii="Myriad Pro" w:hAnsi="Myriad Pro" w:cs="Calibri"/>
                <w:color w:val="000000"/>
              </w:rPr>
            </w:pPr>
            <w:r>
              <w:rPr>
                <w:rFonts w:ascii="Myriad Pro" w:hAnsi="Myriad Pro" w:cs="Calibri"/>
                <w:color w:val="000000"/>
              </w:rPr>
              <w:t>NA</w:t>
            </w:r>
          </w:p>
        </w:tc>
        <w:tc>
          <w:tcPr>
            <w:tcW w:w="1560" w:type="dxa"/>
            <w:tcBorders>
              <w:top w:val="nil"/>
              <w:left w:val="nil"/>
              <w:bottom w:val="single" w:sz="4" w:space="0" w:color="auto"/>
              <w:right w:val="single" w:sz="4" w:space="0" w:color="auto"/>
            </w:tcBorders>
            <w:shd w:val="clear" w:color="auto" w:fill="auto"/>
            <w:noWrap/>
            <w:vAlign w:val="bottom"/>
          </w:tcPr>
          <w:p w14:paraId="46315B39" w14:textId="77777777" w:rsidR="003D1B6E" w:rsidRPr="00904B10" w:rsidRDefault="003D1B6E" w:rsidP="00904B10">
            <w:pPr>
              <w:jc w:val="right"/>
              <w:rPr>
                <w:rFonts w:ascii="Calibri" w:hAnsi="Calibri" w:cs="Calibri"/>
                <w:color w:val="000000"/>
                <w:sz w:val="22"/>
                <w:szCs w:val="22"/>
              </w:rPr>
            </w:pPr>
          </w:p>
        </w:tc>
        <w:tc>
          <w:tcPr>
            <w:tcW w:w="1560" w:type="dxa"/>
            <w:tcBorders>
              <w:top w:val="nil"/>
              <w:left w:val="nil"/>
              <w:bottom w:val="single" w:sz="4" w:space="0" w:color="auto"/>
              <w:right w:val="single" w:sz="8" w:space="0" w:color="auto"/>
            </w:tcBorders>
            <w:shd w:val="clear" w:color="auto" w:fill="auto"/>
            <w:noWrap/>
            <w:vAlign w:val="bottom"/>
          </w:tcPr>
          <w:p w14:paraId="6E858274" w14:textId="77777777" w:rsidR="003D1B6E" w:rsidRPr="00904B10" w:rsidRDefault="003D1B6E" w:rsidP="00904B10">
            <w:pPr>
              <w:jc w:val="right"/>
              <w:rPr>
                <w:rFonts w:ascii="Calibri" w:hAnsi="Calibri" w:cs="Calibri"/>
                <w:color w:val="000000"/>
                <w:sz w:val="22"/>
                <w:szCs w:val="22"/>
              </w:rPr>
            </w:pPr>
          </w:p>
        </w:tc>
      </w:tr>
      <w:tr w:rsidR="00904B10" w:rsidRPr="00904B10" w14:paraId="00ECC352" w14:textId="77777777" w:rsidTr="00904B10">
        <w:trPr>
          <w:trHeight w:val="570"/>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18F74962"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Project Initiation Ceremony at incubation </w:t>
            </w:r>
            <w:proofErr w:type="spellStart"/>
            <w:r w:rsidRPr="00904B10">
              <w:rPr>
                <w:rFonts w:ascii="Calibri" w:hAnsi="Calibri" w:cs="Calibri"/>
                <w:color w:val="000000"/>
                <w:sz w:val="22"/>
                <w:szCs w:val="22"/>
              </w:rPr>
              <w:t>centre</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61C6F27E" w14:textId="77777777" w:rsidR="00904B10" w:rsidRPr="00904B10" w:rsidRDefault="00904B10" w:rsidP="00904B10">
            <w:pPr>
              <w:jc w:val="center"/>
              <w:rPr>
                <w:rFonts w:ascii="Myriad Pro" w:hAnsi="Myriad Pro" w:cs="Calibri"/>
                <w:color w:val="000000"/>
              </w:rPr>
            </w:pPr>
            <w:r w:rsidRPr="00904B10">
              <w:rPr>
                <w:rFonts w:ascii="Myriad Pro" w:hAnsi="Myriad Pro" w:cs="Calibri"/>
                <w:color w:val="000000"/>
              </w:rPr>
              <w:t>1</w:t>
            </w:r>
          </w:p>
        </w:tc>
        <w:tc>
          <w:tcPr>
            <w:tcW w:w="1560" w:type="dxa"/>
            <w:tcBorders>
              <w:top w:val="nil"/>
              <w:left w:val="nil"/>
              <w:bottom w:val="single" w:sz="4" w:space="0" w:color="auto"/>
              <w:right w:val="single" w:sz="4" w:space="0" w:color="auto"/>
            </w:tcBorders>
            <w:shd w:val="clear" w:color="auto" w:fill="auto"/>
            <w:vAlign w:val="center"/>
            <w:hideMark/>
          </w:tcPr>
          <w:p w14:paraId="2851A6F7" w14:textId="77777777" w:rsidR="00904B10" w:rsidRPr="00904B10" w:rsidRDefault="00904B10" w:rsidP="00904B10">
            <w:pPr>
              <w:jc w:val="center"/>
              <w:rPr>
                <w:rFonts w:ascii="Myriad Pro" w:hAnsi="Myriad Pro" w:cs="Calibri"/>
                <w:color w:val="000000"/>
              </w:rPr>
            </w:pPr>
            <w:r w:rsidRPr="00904B10">
              <w:rPr>
                <w:rFonts w:ascii="Myriad Pro" w:hAnsi="Myriad Pro" w:cs="Calibri"/>
                <w:color w:val="000000"/>
              </w:rPr>
              <w:t>NA</w:t>
            </w:r>
          </w:p>
        </w:tc>
        <w:tc>
          <w:tcPr>
            <w:tcW w:w="1560" w:type="dxa"/>
            <w:tcBorders>
              <w:top w:val="nil"/>
              <w:left w:val="nil"/>
              <w:bottom w:val="single" w:sz="4" w:space="0" w:color="auto"/>
              <w:right w:val="single" w:sz="4" w:space="0" w:color="auto"/>
            </w:tcBorders>
            <w:shd w:val="clear" w:color="auto" w:fill="auto"/>
            <w:noWrap/>
            <w:vAlign w:val="bottom"/>
            <w:hideMark/>
          </w:tcPr>
          <w:p w14:paraId="5F7F0761" w14:textId="77777777" w:rsidR="00904B10" w:rsidRPr="00904B10" w:rsidRDefault="00904B10" w:rsidP="00904B10">
            <w:pPr>
              <w:jc w:val="right"/>
              <w:rPr>
                <w:rFonts w:ascii="Calibri" w:hAnsi="Calibri" w:cs="Calibri"/>
                <w:color w:val="000000"/>
                <w:sz w:val="22"/>
                <w:szCs w:val="22"/>
              </w:rPr>
            </w:pPr>
            <w:r w:rsidRPr="00904B10">
              <w:rPr>
                <w:rFonts w:ascii="Calibri" w:hAnsi="Calibri" w:cs="Calibri"/>
                <w:color w:val="000000"/>
                <w:sz w:val="22"/>
                <w:szCs w:val="22"/>
              </w:rPr>
              <w:t xml:space="preserve">             326,000 </w:t>
            </w:r>
          </w:p>
        </w:tc>
        <w:tc>
          <w:tcPr>
            <w:tcW w:w="1560" w:type="dxa"/>
            <w:tcBorders>
              <w:top w:val="nil"/>
              <w:left w:val="nil"/>
              <w:bottom w:val="single" w:sz="4" w:space="0" w:color="auto"/>
              <w:right w:val="single" w:sz="8" w:space="0" w:color="auto"/>
            </w:tcBorders>
            <w:shd w:val="clear" w:color="auto" w:fill="auto"/>
            <w:noWrap/>
            <w:vAlign w:val="bottom"/>
            <w:hideMark/>
          </w:tcPr>
          <w:p w14:paraId="274AF02D" w14:textId="77777777" w:rsidR="00904B10" w:rsidRPr="00904B10" w:rsidRDefault="00904B10" w:rsidP="00904B10">
            <w:pPr>
              <w:jc w:val="right"/>
              <w:rPr>
                <w:rFonts w:ascii="Calibri" w:hAnsi="Calibri" w:cs="Calibri"/>
                <w:color w:val="000000"/>
                <w:sz w:val="22"/>
                <w:szCs w:val="22"/>
              </w:rPr>
            </w:pPr>
            <w:r w:rsidRPr="00904B10">
              <w:rPr>
                <w:rFonts w:ascii="Calibri" w:hAnsi="Calibri" w:cs="Calibri"/>
                <w:color w:val="000000"/>
                <w:sz w:val="22"/>
                <w:szCs w:val="22"/>
              </w:rPr>
              <w:t xml:space="preserve">             326,000 </w:t>
            </w:r>
          </w:p>
        </w:tc>
      </w:tr>
      <w:tr w:rsidR="00904B10" w:rsidRPr="00904B10" w14:paraId="60857215" w14:textId="77777777" w:rsidTr="00904B10">
        <w:trPr>
          <w:trHeight w:val="85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160DD385"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Training, mentoring, coaching and exposure visits of beneficiaries</w:t>
            </w:r>
          </w:p>
        </w:tc>
        <w:tc>
          <w:tcPr>
            <w:tcW w:w="1560" w:type="dxa"/>
            <w:tcBorders>
              <w:top w:val="nil"/>
              <w:left w:val="nil"/>
              <w:bottom w:val="single" w:sz="4" w:space="0" w:color="auto"/>
              <w:right w:val="single" w:sz="4" w:space="0" w:color="auto"/>
            </w:tcBorders>
            <w:shd w:val="clear" w:color="auto" w:fill="auto"/>
            <w:vAlign w:val="center"/>
            <w:hideMark/>
          </w:tcPr>
          <w:p w14:paraId="2B7847AC"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180</w:t>
            </w:r>
          </w:p>
        </w:tc>
        <w:tc>
          <w:tcPr>
            <w:tcW w:w="1560" w:type="dxa"/>
            <w:tcBorders>
              <w:top w:val="nil"/>
              <w:left w:val="nil"/>
              <w:bottom w:val="single" w:sz="4" w:space="0" w:color="auto"/>
              <w:right w:val="single" w:sz="4" w:space="0" w:color="auto"/>
            </w:tcBorders>
            <w:shd w:val="clear" w:color="auto" w:fill="auto"/>
            <w:vAlign w:val="center"/>
            <w:hideMark/>
          </w:tcPr>
          <w:p w14:paraId="406252DC"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17119B0D" w14:textId="77777777" w:rsidR="00904B10" w:rsidRPr="00904B10" w:rsidRDefault="00904B10" w:rsidP="00904B10">
            <w:pPr>
              <w:jc w:val="right"/>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19760AB5" w14:textId="77777777" w:rsidR="00904B10" w:rsidRPr="00904B10" w:rsidRDefault="00904B10" w:rsidP="00904B10">
            <w:pPr>
              <w:jc w:val="right"/>
              <w:rPr>
                <w:rFonts w:ascii="Calibri" w:hAnsi="Calibri" w:cs="Calibri"/>
                <w:color w:val="000000"/>
                <w:sz w:val="22"/>
                <w:szCs w:val="22"/>
              </w:rPr>
            </w:pPr>
            <w:r w:rsidRPr="00904B10">
              <w:rPr>
                <w:rFonts w:ascii="Calibri" w:hAnsi="Calibri" w:cs="Calibri"/>
                <w:color w:val="000000"/>
                <w:sz w:val="22"/>
                <w:szCs w:val="22"/>
              </w:rPr>
              <w:t> </w:t>
            </w:r>
          </w:p>
        </w:tc>
      </w:tr>
      <w:tr w:rsidR="00904B10" w:rsidRPr="00904B10" w14:paraId="45A734B9" w14:textId="77777777" w:rsidTr="00904B10">
        <w:trPr>
          <w:trHeight w:val="142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7A766F89"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Assessment of business plans, facilitating cash injection and support during business implementation to beneficiaries</w:t>
            </w:r>
          </w:p>
        </w:tc>
        <w:tc>
          <w:tcPr>
            <w:tcW w:w="1560" w:type="dxa"/>
            <w:tcBorders>
              <w:top w:val="nil"/>
              <w:left w:val="nil"/>
              <w:bottom w:val="single" w:sz="4" w:space="0" w:color="auto"/>
              <w:right w:val="single" w:sz="4" w:space="0" w:color="auto"/>
            </w:tcBorders>
            <w:shd w:val="clear" w:color="auto" w:fill="auto"/>
            <w:vAlign w:val="center"/>
            <w:hideMark/>
          </w:tcPr>
          <w:p w14:paraId="2CA1C7CB"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180</w:t>
            </w:r>
          </w:p>
        </w:tc>
        <w:tc>
          <w:tcPr>
            <w:tcW w:w="1560" w:type="dxa"/>
            <w:tcBorders>
              <w:top w:val="nil"/>
              <w:left w:val="nil"/>
              <w:bottom w:val="single" w:sz="4" w:space="0" w:color="auto"/>
              <w:right w:val="single" w:sz="4" w:space="0" w:color="auto"/>
            </w:tcBorders>
            <w:shd w:val="clear" w:color="auto" w:fill="auto"/>
            <w:vAlign w:val="center"/>
            <w:hideMark/>
          </w:tcPr>
          <w:p w14:paraId="557A754F"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55F34B3D" w14:textId="77777777" w:rsidR="00904B10" w:rsidRPr="00904B10" w:rsidRDefault="00904B10" w:rsidP="00904B10">
            <w:pPr>
              <w:jc w:val="right"/>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719A4071" w14:textId="77777777" w:rsidR="00904B10" w:rsidRPr="00904B10" w:rsidRDefault="00904B10" w:rsidP="00904B10">
            <w:pPr>
              <w:jc w:val="right"/>
              <w:rPr>
                <w:rFonts w:ascii="Calibri" w:hAnsi="Calibri" w:cs="Calibri"/>
                <w:color w:val="000000"/>
                <w:sz w:val="22"/>
                <w:szCs w:val="22"/>
              </w:rPr>
            </w:pPr>
            <w:r w:rsidRPr="00904B10">
              <w:rPr>
                <w:rFonts w:ascii="Calibri" w:hAnsi="Calibri" w:cs="Calibri"/>
                <w:color w:val="000000"/>
                <w:sz w:val="22"/>
                <w:szCs w:val="22"/>
              </w:rPr>
              <w:t> </w:t>
            </w:r>
          </w:p>
        </w:tc>
      </w:tr>
      <w:tr w:rsidR="00904B10" w:rsidRPr="00904B10" w14:paraId="2F81AAC3" w14:textId="77777777" w:rsidTr="00904B10">
        <w:trPr>
          <w:trHeight w:val="85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3A9E78D8"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Closing ceremonies at the incubation </w:t>
            </w:r>
            <w:proofErr w:type="spellStart"/>
            <w:r w:rsidRPr="00904B10">
              <w:rPr>
                <w:rFonts w:ascii="Calibri" w:hAnsi="Calibri" w:cs="Calibri"/>
                <w:color w:val="000000"/>
                <w:sz w:val="22"/>
                <w:szCs w:val="22"/>
              </w:rPr>
              <w:t>centre</w:t>
            </w:r>
            <w:proofErr w:type="spellEnd"/>
            <w:r w:rsidRPr="00904B10">
              <w:rPr>
                <w:rFonts w:ascii="Calibri" w:hAnsi="Calibri" w:cs="Calibri"/>
                <w:color w:val="000000"/>
                <w:sz w:val="22"/>
                <w:szCs w:val="22"/>
              </w:rPr>
              <w:t xml:space="preserve"> (2 cohorts/batches at a time)</w:t>
            </w:r>
          </w:p>
        </w:tc>
        <w:tc>
          <w:tcPr>
            <w:tcW w:w="1560" w:type="dxa"/>
            <w:tcBorders>
              <w:top w:val="nil"/>
              <w:left w:val="nil"/>
              <w:bottom w:val="single" w:sz="4" w:space="0" w:color="auto"/>
              <w:right w:val="single" w:sz="4" w:space="0" w:color="auto"/>
            </w:tcBorders>
            <w:shd w:val="clear" w:color="auto" w:fill="auto"/>
            <w:vAlign w:val="center"/>
            <w:hideMark/>
          </w:tcPr>
          <w:p w14:paraId="6C8ED5ED"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3</w:t>
            </w:r>
          </w:p>
        </w:tc>
        <w:tc>
          <w:tcPr>
            <w:tcW w:w="1560" w:type="dxa"/>
            <w:tcBorders>
              <w:top w:val="nil"/>
              <w:left w:val="nil"/>
              <w:bottom w:val="single" w:sz="4" w:space="0" w:color="auto"/>
              <w:right w:val="single" w:sz="4" w:space="0" w:color="auto"/>
            </w:tcBorders>
            <w:shd w:val="clear" w:color="auto" w:fill="auto"/>
            <w:vAlign w:val="center"/>
            <w:hideMark/>
          </w:tcPr>
          <w:p w14:paraId="3EB1CEAC"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465273C7" w14:textId="3E507923" w:rsidR="00904B10" w:rsidRPr="00904B10" w:rsidRDefault="00904B10" w:rsidP="00904B10">
            <w:pPr>
              <w:jc w:val="right"/>
              <w:rPr>
                <w:rFonts w:ascii="Calibri" w:hAnsi="Calibri" w:cs="Calibri"/>
                <w:color w:val="000000"/>
                <w:sz w:val="22"/>
                <w:szCs w:val="22"/>
              </w:rPr>
            </w:pPr>
            <w:r w:rsidRPr="00904B10">
              <w:rPr>
                <w:rFonts w:ascii="Calibri" w:hAnsi="Calibri" w:cs="Calibri"/>
                <w:color w:val="000000"/>
                <w:sz w:val="22"/>
                <w:szCs w:val="22"/>
              </w:rPr>
              <w:t xml:space="preserve">350,000 </w:t>
            </w:r>
          </w:p>
        </w:tc>
        <w:tc>
          <w:tcPr>
            <w:tcW w:w="1560" w:type="dxa"/>
            <w:tcBorders>
              <w:top w:val="nil"/>
              <w:left w:val="nil"/>
              <w:bottom w:val="single" w:sz="4" w:space="0" w:color="auto"/>
              <w:right w:val="single" w:sz="8" w:space="0" w:color="auto"/>
            </w:tcBorders>
            <w:shd w:val="clear" w:color="auto" w:fill="auto"/>
            <w:noWrap/>
            <w:vAlign w:val="bottom"/>
            <w:hideMark/>
          </w:tcPr>
          <w:p w14:paraId="64306438" w14:textId="77777777" w:rsidR="00904B10" w:rsidRPr="00904B10" w:rsidRDefault="00904B10" w:rsidP="00904B10">
            <w:pPr>
              <w:jc w:val="right"/>
              <w:rPr>
                <w:rFonts w:ascii="Calibri" w:hAnsi="Calibri" w:cs="Calibri"/>
                <w:color w:val="000000"/>
                <w:sz w:val="22"/>
                <w:szCs w:val="22"/>
              </w:rPr>
            </w:pPr>
            <w:r w:rsidRPr="00904B10">
              <w:rPr>
                <w:rFonts w:ascii="Calibri" w:hAnsi="Calibri" w:cs="Calibri"/>
                <w:color w:val="000000"/>
                <w:sz w:val="22"/>
                <w:szCs w:val="22"/>
              </w:rPr>
              <w:t xml:space="preserve">          1,050,000 </w:t>
            </w:r>
          </w:p>
        </w:tc>
      </w:tr>
      <w:tr w:rsidR="00904B10" w:rsidRPr="00904B10" w14:paraId="11C5B2EB" w14:textId="77777777" w:rsidTr="00904B10">
        <w:trPr>
          <w:trHeight w:val="308"/>
        </w:trPr>
        <w:tc>
          <w:tcPr>
            <w:tcW w:w="9080" w:type="dxa"/>
            <w:gridSpan w:val="5"/>
            <w:tcBorders>
              <w:top w:val="single" w:sz="4" w:space="0" w:color="auto"/>
              <w:left w:val="single" w:sz="8" w:space="0" w:color="auto"/>
              <w:bottom w:val="single" w:sz="4" w:space="0" w:color="auto"/>
              <w:right w:val="single" w:sz="8" w:space="0" w:color="000000"/>
            </w:tcBorders>
            <w:shd w:val="clear" w:color="000000" w:fill="B4C6E7"/>
            <w:vAlign w:val="center"/>
            <w:hideMark/>
          </w:tcPr>
          <w:p w14:paraId="1C80BC54" w14:textId="77777777" w:rsidR="00904B10" w:rsidRPr="00904B10" w:rsidRDefault="00904B10" w:rsidP="00904B10">
            <w:pPr>
              <w:rPr>
                <w:rFonts w:ascii="Myriad Pro" w:hAnsi="Myriad Pro" w:cs="Calibri"/>
                <w:b/>
                <w:bCs/>
                <w:color w:val="000000"/>
              </w:rPr>
            </w:pPr>
            <w:r w:rsidRPr="00904B10">
              <w:rPr>
                <w:rFonts w:ascii="Myriad Pro" w:hAnsi="Myriad Pro" w:cs="Calibri"/>
                <w:b/>
                <w:bCs/>
                <w:color w:val="000000"/>
              </w:rPr>
              <w:t>Cost Reimbursable</w:t>
            </w:r>
          </w:p>
        </w:tc>
      </w:tr>
      <w:tr w:rsidR="00904B10" w:rsidRPr="00904B10" w14:paraId="5C3CC9AB"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686D9106"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Stipend Cost</w:t>
            </w:r>
          </w:p>
        </w:tc>
        <w:tc>
          <w:tcPr>
            <w:tcW w:w="1560" w:type="dxa"/>
            <w:tcBorders>
              <w:top w:val="nil"/>
              <w:left w:val="nil"/>
              <w:bottom w:val="single" w:sz="4" w:space="0" w:color="auto"/>
              <w:right w:val="single" w:sz="4" w:space="0" w:color="auto"/>
            </w:tcBorders>
            <w:shd w:val="clear" w:color="auto" w:fill="auto"/>
            <w:vAlign w:val="center"/>
            <w:hideMark/>
          </w:tcPr>
          <w:p w14:paraId="4E618119"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180</w:t>
            </w:r>
          </w:p>
        </w:tc>
        <w:tc>
          <w:tcPr>
            <w:tcW w:w="1560" w:type="dxa"/>
            <w:tcBorders>
              <w:top w:val="nil"/>
              <w:left w:val="nil"/>
              <w:bottom w:val="single" w:sz="4" w:space="0" w:color="auto"/>
              <w:right w:val="single" w:sz="4" w:space="0" w:color="auto"/>
            </w:tcBorders>
            <w:shd w:val="clear" w:color="auto" w:fill="auto"/>
            <w:vAlign w:val="center"/>
            <w:hideMark/>
          </w:tcPr>
          <w:p w14:paraId="0DA287D5"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2F41B180" w14:textId="3043FF78"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3,500 </w:t>
            </w:r>
          </w:p>
        </w:tc>
        <w:tc>
          <w:tcPr>
            <w:tcW w:w="1560" w:type="dxa"/>
            <w:tcBorders>
              <w:top w:val="nil"/>
              <w:left w:val="nil"/>
              <w:bottom w:val="single" w:sz="4" w:space="0" w:color="auto"/>
              <w:right w:val="single" w:sz="8" w:space="0" w:color="auto"/>
            </w:tcBorders>
            <w:shd w:val="clear" w:color="auto" w:fill="auto"/>
            <w:noWrap/>
            <w:vAlign w:val="bottom"/>
            <w:hideMark/>
          </w:tcPr>
          <w:p w14:paraId="06433B0B" w14:textId="3BAC6A92"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630,000 </w:t>
            </w:r>
          </w:p>
        </w:tc>
      </w:tr>
      <w:tr w:rsidR="00904B10" w:rsidRPr="00904B10" w14:paraId="54CDEEAF"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23119990" w14:textId="712FE24A" w:rsidR="00904B10" w:rsidRPr="00E40594" w:rsidRDefault="00904B10" w:rsidP="00904B10">
            <w:pPr>
              <w:rPr>
                <w:rFonts w:ascii="Calibri" w:hAnsi="Calibri" w:cs="Calibri"/>
                <w:color w:val="000000"/>
                <w:sz w:val="22"/>
                <w:szCs w:val="22"/>
              </w:rPr>
            </w:pPr>
            <w:r w:rsidRPr="00904B10">
              <w:rPr>
                <w:rFonts w:ascii="Calibri" w:hAnsi="Calibri" w:cs="Calibri"/>
                <w:color w:val="000000"/>
                <w:sz w:val="22"/>
                <w:szCs w:val="22"/>
              </w:rPr>
              <w:t>Boarding and lodging Cost</w:t>
            </w:r>
            <w:r w:rsidR="00E40594">
              <w:rPr>
                <w:rFonts w:ascii="Calibri" w:hAnsi="Calibri" w:cs="Calibri"/>
                <w:color w:val="000000"/>
                <w:sz w:val="22"/>
                <w:szCs w:val="22"/>
              </w:rPr>
              <w:t xml:space="preserve"> (Male Entrepreneurs)</w:t>
            </w:r>
          </w:p>
        </w:tc>
        <w:tc>
          <w:tcPr>
            <w:tcW w:w="1560" w:type="dxa"/>
            <w:tcBorders>
              <w:top w:val="nil"/>
              <w:left w:val="nil"/>
              <w:bottom w:val="single" w:sz="4" w:space="0" w:color="auto"/>
              <w:right w:val="single" w:sz="4" w:space="0" w:color="auto"/>
            </w:tcBorders>
            <w:shd w:val="clear" w:color="auto" w:fill="auto"/>
            <w:vAlign w:val="center"/>
            <w:hideMark/>
          </w:tcPr>
          <w:p w14:paraId="753CE720" w14:textId="47502265" w:rsidR="00904B10" w:rsidRPr="00E40594"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1</w:t>
            </w:r>
            <w:r w:rsidR="00E40594">
              <w:rPr>
                <w:rFonts w:ascii="Calibri" w:hAnsi="Calibri" w:cs="Calibri"/>
                <w:color w:val="000000"/>
                <w:sz w:val="22"/>
                <w:szCs w:val="22"/>
              </w:rPr>
              <w:t>26</w:t>
            </w:r>
          </w:p>
        </w:tc>
        <w:tc>
          <w:tcPr>
            <w:tcW w:w="1560" w:type="dxa"/>
            <w:tcBorders>
              <w:top w:val="nil"/>
              <w:left w:val="nil"/>
              <w:bottom w:val="single" w:sz="4" w:space="0" w:color="auto"/>
              <w:right w:val="single" w:sz="4" w:space="0" w:color="auto"/>
            </w:tcBorders>
            <w:shd w:val="clear" w:color="auto" w:fill="auto"/>
            <w:vAlign w:val="center"/>
            <w:hideMark/>
          </w:tcPr>
          <w:p w14:paraId="3C7BB135"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704A1E62"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667C9786"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                          - </w:t>
            </w:r>
          </w:p>
        </w:tc>
      </w:tr>
      <w:tr w:rsidR="00904B10" w:rsidRPr="00904B10" w14:paraId="3F8AACE2"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7B4A84D7" w14:textId="6580425A"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Logistics</w:t>
            </w:r>
            <w:r>
              <w:rPr>
                <w:rStyle w:val="FootnoteReference"/>
                <w:rFonts w:ascii="Calibri" w:hAnsi="Calibri" w:cs="Calibri"/>
                <w:color w:val="000000"/>
                <w:sz w:val="22"/>
                <w:szCs w:val="22"/>
              </w:rPr>
              <w:footnoteReference w:id="1"/>
            </w:r>
          </w:p>
        </w:tc>
        <w:tc>
          <w:tcPr>
            <w:tcW w:w="1560" w:type="dxa"/>
            <w:tcBorders>
              <w:top w:val="nil"/>
              <w:left w:val="nil"/>
              <w:bottom w:val="single" w:sz="4" w:space="0" w:color="auto"/>
              <w:right w:val="single" w:sz="4" w:space="0" w:color="auto"/>
            </w:tcBorders>
            <w:shd w:val="clear" w:color="auto" w:fill="auto"/>
            <w:vAlign w:val="center"/>
            <w:hideMark/>
          </w:tcPr>
          <w:p w14:paraId="74D72111"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180</w:t>
            </w:r>
          </w:p>
        </w:tc>
        <w:tc>
          <w:tcPr>
            <w:tcW w:w="1560" w:type="dxa"/>
            <w:tcBorders>
              <w:top w:val="nil"/>
              <w:left w:val="nil"/>
              <w:bottom w:val="single" w:sz="4" w:space="0" w:color="auto"/>
              <w:right w:val="single" w:sz="4" w:space="0" w:color="auto"/>
            </w:tcBorders>
            <w:shd w:val="clear" w:color="auto" w:fill="auto"/>
            <w:vAlign w:val="center"/>
            <w:hideMark/>
          </w:tcPr>
          <w:p w14:paraId="7C1C77D7"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6B2E7E3F"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71AE1C90" w14:textId="608143EB"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3,147,200 </w:t>
            </w:r>
          </w:p>
        </w:tc>
      </w:tr>
      <w:tr w:rsidR="00904B10" w:rsidRPr="00904B10" w14:paraId="2288AF94"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46173B95"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Khyber (Men)</w:t>
            </w:r>
          </w:p>
        </w:tc>
        <w:tc>
          <w:tcPr>
            <w:tcW w:w="1560" w:type="dxa"/>
            <w:tcBorders>
              <w:top w:val="nil"/>
              <w:left w:val="nil"/>
              <w:bottom w:val="single" w:sz="4" w:space="0" w:color="auto"/>
              <w:right w:val="single" w:sz="4" w:space="0" w:color="auto"/>
            </w:tcBorders>
            <w:shd w:val="clear" w:color="auto" w:fill="auto"/>
            <w:vAlign w:val="center"/>
            <w:hideMark/>
          </w:tcPr>
          <w:p w14:paraId="0455A909"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32</w:t>
            </w:r>
          </w:p>
        </w:tc>
        <w:tc>
          <w:tcPr>
            <w:tcW w:w="1560" w:type="dxa"/>
            <w:tcBorders>
              <w:top w:val="nil"/>
              <w:left w:val="nil"/>
              <w:bottom w:val="single" w:sz="4" w:space="0" w:color="auto"/>
              <w:right w:val="single" w:sz="4" w:space="0" w:color="auto"/>
            </w:tcBorders>
            <w:shd w:val="clear" w:color="auto" w:fill="auto"/>
            <w:vAlign w:val="center"/>
            <w:hideMark/>
          </w:tcPr>
          <w:p w14:paraId="654272F1"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41407BFD" w14:textId="53F95841"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800 </w:t>
            </w:r>
          </w:p>
        </w:tc>
        <w:tc>
          <w:tcPr>
            <w:tcW w:w="1560" w:type="dxa"/>
            <w:tcBorders>
              <w:top w:val="nil"/>
              <w:left w:val="nil"/>
              <w:bottom w:val="single" w:sz="4" w:space="0" w:color="auto"/>
              <w:right w:val="single" w:sz="8" w:space="0" w:color="auto"/>
            </w:tcBorders>
            <w:shd w:val="clear" w:color="auto" w:fill="auto"/>
            <w:noWrap/>
            <w:vAlign w:val="bottom"/>
            <w:hideMark/>
          </w:tcPr>
          <w:p w14:paraId="61E17D16" w14:textId="5A178941"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51,200 </w:t>
            </w:r>
          </w:p>
        </w:tc>
      </w:tr>
      <w:tr w:rsidR="00904B10" w:rsidRPr="00904B10" w14:paraId="4F0CEBAC"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09BB7E04"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North Waziristan (Men)</w:t>
            </w:r>
          </w:p>
        </w:tc>
        <w:tc>
          <w:tcPr>
            <w:tcW w:w="1560" w:type="dxa"/>
            <w:tcBorders>
              <w:top w:val="nil"/>
              <w:left w:val="nil"/>
              <w:bottom w:val="single" w:sz="4" w:space="0" w:color="auto"/>
              <w:right w:val="single" w:sz="4" w:space="0" w:color="auto"/>
            </w:tcBorders>
            <w:shd w:val="clear" w:color="auto" w:fill="auto"/>
            <w:vAlign w:val="center"/>
            <w:hideMark/>
          </w:tcPr>
          <w:p w14:paraId="78DE1BD8"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47</w:t>
            </w:r>
          </w:p>
        </w:tc>
        <w:tc>
          <w:tcPr>
            <w:tcW w:w="1560" w:type="dxa"/>
            <w:tcBorders>
              <w:top w:val="nil"/>
              <w:left w:val="nil"/>
              <w:bottom w:val="single" w:sz="4" w:space="0" w:color="auto"/>
              <w:right w:val="single" w:sz="4" w:space="0" w:color="auto"/>
            </w:tcBorders>
            <w:shd w:val="clear" w:color="auto" w:fill="auto"/>
            <w:vAlign w:val="center"/>
            <w:hideMark/>
          </w:tcPr>
          <w:p w14:paraId="7BDF16BD"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387858CE" w14:textId="7D049E12"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2,000 </w:t>
            </w:r>
          </w:p>
        </w:tc>
        <w:tc>
          <w:tcPr>
            <w:tcW w:w="1560" w:type="dxa"/>
            <w:tcBorders>
              <w:top w:val="nil"/>
              <w:left w:val="nil"/>
              <w:bottom w:val="single" w:sz="4" w:space="0" w:color="auto"/>
              <w:right w:val="single" w:sz="8" w:space="0" w:color="auto"/>
            </w:tcBorders>
            <w:shd w:val="clear" w:color="auto" w:fill="auto"/>
            <w:noWrap/>
            <w:vAlign w:val="bottom"/>
            <w:hideMark/>
          </w:tcPr>
          <w:p w14:paraId="7BF3B252" w14:textId="35311E83"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188,000 </w:t>
            </w:r>
          </w:p>
        </w:tc>
      </w:tr>
      <w:tr w:rsidR="00904B10" w:rsidRPr="00904B10" w14:paraId="374BEAE8"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3DBA174D"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North Waziristan (Women)</w:t>
            </w:r>
          </w:p>
        </w:tc>
        <w:tc>
          <w:tcPr>
            <w:tcW w:w="1560" w:type="dxa"/>
            <w:tcBorders>
              <w:top w:val="nil"/>
              <w:left w:val="nil"/>
              <w:bottom w:val="single" w:sz="4" w:space="0" w:color="auto"/>
              <w:right w:val="single" w:sz="4" w:space="0" w:color="auto"/>
            </w:tcBorders>
            <w:shd w:val="clear" w:color="auto" w:fill="auto"/>
            <w:vAlign w:val="center"/>
            <w:hideMark/>
          </w:tcPr>
          <w:p w14:paraId="271CBB71"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27</w:t>
            </w:r>
          </w:p>
        </w:tc>
        <w:tc>
          <w:tcPr>
            <w:tcW w:w="1560" w:type="dxa"/>
            <w:tcBorders>
              <w:top w:val="nil"/>
              <w:left w:val="nil"/>
              <w:bottom w:val="single" w:sz="4" w:space="0" w:color="auto"/>
              <w:right w:val="single" w:sz="4" w:space="0" w:color="auto"/>
            </w:tcBorders>
            <w:shd w:val="clear" w:color="auto" w:fill="auto"/>
            <w:vAlign w:val="center"/>
            <w:hideMark/>
          </w:tcPr>
          <w:p w14:paraId="144FA90F"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4F15511B" w14:textId="2F9519A3"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2,000 </w:t>
            </w:r>
          </w:p>
        </w:tc>
        <w:tc>
          <w:tcPr>
            <w:tcW w:w="1560" w:type="dxa"/>
            <w:tcBorders>
              <w:top w:val="nil"/>
              <w:left w:val="nil"/>
              <w:bottom w:val="single" w:sz="4" w:space="0" w:color="auto"/>
              <w:right w:val="single" w:sz="8" w:space="0" w:color="auto"/>
            </w:tcBorders>
            <w:shd w:val="clear" w:color="auto" w:fill="auto"/>
            <w:noWrap/>
            <w:vAlign w:val="bottom"/>
            <w:hideMark/>
          </w:tcPr>
          <w:p w14:paraId="7FD55C89" w14:textId="386C58BD"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1,188,000 </w:t>
            </w:r>
          </w:p>
        </w:tc>
      </w:tr>
      <w:tr w:rsidR="00904B10" w:rsidRPr="00904B10" w14:paraId="5F6B7F17"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767F98ED"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South Waziristan (Men)</w:t>
            </w:r>
          </w:p>
        </w:tc>
        <w:tc>
          <w:tcPr>
            <w:tcW w:w="1560" w:type="dxa"/>
            <w:tcBorders>
              <w:top w:val="nil"/>
              <w:left w:val="nil"/>
              <w:bottom w:val="single" w:sz="4" w:space="0" w:color="auto"/>
              <w:right w:val="single" w:sz="4" w:space="0" w:color="auto"/>
            </w:tcBorders>
            <w:shd w:val="clear" w:color="auto" w:fill="auto"/>
            <w:vAlign w:val="center"/>
            <w:hideMark/>
          </w:tcPr>
          <w:p w14:paraId="181AA35A"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47</w:t>
            </w:r>
          </w:p>
        </w:tc>
        <w:tc>
          <w:tcPr>
            <w:tcW w:w="1560" w:type="dxa"/>
            <w:tcBorders>
              <w:top w:val="nil"/>
              <w:left w:val="nil"/>
              <w:bottom w:val="single" w:sz="4" w:space="0" w:color="auto"/>
              <w:right w:val="single" w:sz="4" w:space="0" w:color="auto"/>
            </w:tcBorders>
            <w:shd w:val="clear" w:color="auto" w:fill="auto"/>
            <w:vAlign w:val="center"/>
            <w:hideMark/>
          </w:tcPr>
          <w:p w14:paraId="50F972DC"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0CB8407C" w14:textId="060546EE"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2,500 </w:t>
            </w:r>
          </w:p>
        </w:tc>
        <w:tc>
          <w:tcPr>
            <w:tcW w:w="1560" w:type="dxa"/>
            <w:tcBorders>
              <w:top w:val="nil"/>
              <w:left w:val="nil"/>
              <w:bottom w:val="single" w:sz="4" w:space="0" w:color="auto"/>
              <w:right w:val="single" w:sz="8" w:space="0" w:color="auto"/>
            </w:tcBorders>
            <w:shd w:val="clear" w:color="auto" w:fill="auto"/>
            <w:noWrap/>
            <w:vAlign w:val="bottom"/>
            <w:hideMark/>
          </w:tcPr>
          <w:p w14:paraId="138E915E" w14:textId="137EBB3B"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235,000 </w:t>
            </w:r>
          </w:p>
        </w:tc>
      </w:tr>
      <w:tr w:rsidR="00904B10" w:rsidRPr="00904B10" w14:paraId="42FC6F53"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39F77B2F"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lastRenderedPageBreak/>
              <w:t>South Waziristan (Women)</w:t>
            </w:r>
          </w:p>
        </w:tc>
        <w:tc>
          <w:tcPr>
            <w:tcW w:w="1560" w:type="dxa"/>
            <w:tcBorders>
              <w:top w:val="nil"/>
              <w:left w:val="nil"/>
              <w:bottom w:val="single" w:sz="4" w:space="0" w:color="auto"/>
              <w:right w:val="single" w:sz="4" w:space="0" w:color="auto"/>
            </w:tcBorders>
            <w:shd w:val="clear" w:color="auto" w:fill="auto"/>
            <w:noWrap/>
            <w:vAlign w:val="center"/>
            <w:hideMark/>
          </w:tcPr>
          <w:p w14:paraId="663D8E24"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27</w:t>
            </w:r>
          </w:p>
        </w:tc>
        <w:tc>
          <w:tcPr>
            <w:tcW w:w="1560" w:type="dxa"/>
            <w:tcBorders>
              <w:top w:val="nil"/>
              <w:left w:val="nil"/>
              <w:bottom w:val="single" w:sz="4" w:space="0" w:color="auto"/>
              <w:right w:val="single" w:sz="4" w:space="0" w:color="auto"/>
            </w:tcBorders>
            <w:shd w:val="clear" w:color="auto" w:fill="auto"/>
            <w:vAlign w:val="center"/>
            <w:hideMark/>
          </w:tcPr>
          <w:p w14:paraId="6282F3A3"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54C99805" w14:textId="09AC9EB2"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2,500 </w:t>
            </w:r>
          </w:p>
        </w:tc>
        <w:tc>
          <w:tcPr>
            <w:tcW w:w="1560" w:type="dxa"/>
            <w:tcBorders>
              <w:top w:val="nil"/>
              <w:left w:val="nil"/>
              <w:bottom w:val="single" w:sz="4" w:space="0" w:color="auto"/>
              <w:right w:val="single" w:sz="8" w:space="0" w:color="auto"/>
            </w:tcBorders>
            <w:shd w:val="clear" w:color="auto" w:fill="auto"/>
            <w:noWrap/>
            <w:vAlign w:val="bottom"/>
            <w:hideMark/>
          </w:tcPr>
          <w:p w14:paraId="54D9CF8E" w14:textId="7FE184B2"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1,485,000 </w:t>
            </w:r>
          </w:p>
        </w:tc>
      </w:tr>
      <w:tr w:rsidR="00904B10" w:rsidRPr="00904B10" w14:paraId="7B58CE33" w14:textId="77777777" w:rsidTr="00904B10">
        <w:trPr>
          <w:trHeight w:val="308"/>
        </w:trPr>
        <w:tc>
          <w:tcPr>
            <w:tcW w:w="9080" w:type="dxa"/>
            <w:gridSpan w:val="5"/>
            <w:tcBorders>
              <w:top w:val="single" w:sz="4" w:space="0" w:color="auto"/>
              <w:left w:val="single" w:sz="8" w:space="0" w:color="auto"/>
              <w:bottom w:val="single" w:sz="4" w:space="0" w:color="auto"/>
              <w:right w:val="single" w:sz="8" w:space="0" w:color="000000"/>
            </w:tcBorders>
            <w:shd w:val="clear" w:color="000000" w:fill="B4C6E7"/>
            <w:vAlign w:val="center"/>
            <w:hideMark/>
          </w:tcPr>
          <w:p w14:paraId="69479CD7" w14:textId="77777777" w:rsidR="00904B10" w:rsidRPr="00904B10" w:rsidRDefault="00904B10" w:rsidP="00904B10">
            <w:pPr>
              <w:rPr>
                <w:rFonts w:ascii="Myriad Pro" w:hAnsi="Myriad Pro" w:cs="Calibri"/>
                <w:b/>
                <w:bCs/>
                <w:color w:val="000000"/>
              </w:rPr>
            </w:pPr>
            <w:r w:rsidRPr="00904B10">
              <w:rPr>
                <w:rFonts w:ascii="Myriad Pro" w:hAnsi="Myriad Pro" w:cs="Calibri"/>
                <w:b/>
                <w:bCs/>
                <w:color w:val="000000"/>
              </w:rPr>
              <w:t>Support and Administrative Cost</w:t>
            </w:r>
          </w:p>
        </w:tc>
      </w:tr>
      <w:tr w:rsidR="00904B10" w:rsidRPr="00904B10" w14:paraId="33C3EDC4"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18EB8286"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Utilities</w:t>
            </w:r>
          </w:p>
        </w:tc>
        <w:tc>
          <w:tcPr>
            <w:tcW w:w="1560" w:type="dxa"/>
            <w:tcBorders>
              <w:top w:val="nil"/>
              <w:left w:val="nil"/>
              <w:bottom w:val="single" w:sz="4" w:space="0" w:color="auto"/>
              <w:right w:val="single" w:sz="4" w:space="0" w:color="auto"/>
            </w:tcBorders>
            <w:shd w:val="clear" w:color="auto" w:fill="auto"/>
            <w:vAlign w:val="center"/>
            <w:hideMark/>
          </w:tcPr>
          <w:p w14:paraId="1DFB1C3C"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4576DD33"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3.5</w:t>
            </w:r>
          </w:p>
        </w:tc>
        <w:tc>
          <w:tcPr>
            <w:tcW w:w="1560" w:type="dxa"/>
            <w:tcBorders>
              <w:top w:val="nil"/>
              <w:left w:val="nil"/>
              <w:bottom w:val="single" w:sz="4" w:space="0" w:color="auto"/>
              <w:right w:val="single" w:sz="4" w:space="0" w:color="auto"/>
            </w:tcBorders>
            <w:shd w:val="clear" w:color="auto" w:fill="auto"/>
            <w:noWrap/>
            <w:vAlign w:val="bottom"/>
            <w:hideMark/>
          </w:tcPr>
          <w:p w14:paraId="7C10B83A"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28788CF2"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r>
      <w:tr w:rsidR="00904B10" w:rsidRPr="00904B10" w14:paraId="187C7396"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7E854779"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Rent </w:t>
            </w:r>
          </w:p>
        </w:tc>
        <w:tc>
          <w:tcPr>
            <w:tcW w:w="1560" w:type="dxa"/>
            <w:tcBorders>
              <w:top w:val="nil"/>
              <w:left w:val="nil"/>
              <w:bottom w:val="single" w:sz="4" w:space="0" w:color="auto"/>
              <w:right w:val="single" w:sz="4" w:space="0" w:color="auto"/>
            </w:tcBorders>
            <w:shd w:val="clear" w:color="auto" w:fill="auto"/>
            <w:vAlign w:val="center"/>
            <w:hideMark/>
          </w:tcPr>
          <w:p w14:paraId="5A13F3E7"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4A80C400"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4.5</w:t>
            </w:r>
          </w:p>
        </w:tc>
        <w:tc>
          <w:tcPr>
            <w:tcW w:w="1560" w:type="dxa"/>
            <w:tcBorders>
              <w:top w:val="nil"/>
              <w:left w:val="nil"/>
              <w:bottom w:val="single" w:sz="4" w:space="0" w:color="auto"/>
              <w:right w:val="single" w:sz="4" w:space="0" w:color="auto"/>
            </w:tcBorders>
            <w:shd w:val="clear" w:color="auto" w:fill="auto"/>
            <w:noWrap/>
            <w:vAlign w:val="bottom"/>
            <w:hideMark/>
          </w:tcPr>
          <w:p w14:paraId="48EC2118"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25BE818B"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r>
      <w:tr w:rsidR="00904B10" w:rsidRPr="00904B10" w14:paraId="442E92AE"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796AFCE8"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Management/Oversight Staff</w:t>
            </w:r>
          </w:p>
        </w:tc>
        <w:tc>
          <w:tcPr>
            <w:tcW w:w="1560" w:type="dxa"/>
            <w:tcBorders>
              <w:top w:val="nil"/>
              <w:left w:val="nil"/>
              <w:bottom w:val="single" w:sz="4" w:space="0" w:color="auto"/>
              <w:right w:val="single" w:sz="4" w:space="0" w:color="auto"/>
            </w:tcBorders>
            <w:shd w:val="clear" w:color="auto" w:fill="auto"/>
            <w:vAlign w:val="center"/>
            <w:hideMark/>
          </w:tcPr>
          <w:p w14:paraId="1875520F"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67D9D400"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8</w:t>
            </w:r>
          </w:p>
        </w:tc>
        <w:tc>
          <w:tcPr>
            <w:tcW w:w="1560" w:type="dxa"/>
            <w:tcBorders>
              <w:top w:val="nil"/>
              <w:left w:val="nil"/>
              <w:bottom w:val="single" w:sz="4" w:space="0" w:color="auto"/>
              <w:right w:val="single" w:sz="4" w:space="0" w:color="auto"/>
            </w:tcBorders>
            <w:shd w:val="clear" w:color="auto" w:fill="auto"/>
            <w:noWrap/>
            <w:vAlign w:val="bottom"/>
            <w:hideMark/>
          </w:tcPr>
          <w:p w14:paraId="2AA6F9F0"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62CF4247"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r>
      <w:tr w:rsidR="00904B10" w:rsidRPr="00904B10" w14:paraId="64FD4ED3"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49BE04D6"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Trainers</w:t>
            </w:r>
          </w:p>
        </w:tc>
        <w:tc>
          <w:tcPr>
            <w:tcW w:w="1560" w:type="dxa"/>
            <w:tcBorders>
              <w:top w:val="nil"/>
              <w:left w:val="nil"/>
              <w:bottom w:val="single" w:sz="4" w:space="0" w:color="auto"/>
              <w:right w:val="single" w:sz="4" w:space="0" w:color="auto"/>
            </w:tcBorders>
            <w:shd w:val="clear" w:color="auto" w:fill="auto"/>
            <w:vAlign w:val="center"/>
            <w:hideMark/>
          </w:tcPr>
          <w:p w14:paraId="19CC679A"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51AF3AF6"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3.5</w:t>
            </w:r>
          </w:p>
        </w:tc>
        <w:tc>
          <w:tcPr>
            <w:tcW w:w="1560" w:type="dxa"/>
            <w:tcBorders>
              <w:top w:val="nil"/>
              <w:left w:val="nil"/>
              <w:bottom w:val="single" w:sz="4" w:space="0" w:color="auto"/>
              <w:right w:val="single" w:sz="4" w:space="0" w:color="auto"/>
            </w:tcBorders>
            <w:shd w:val="clear" w:color="auto" w:fill="auto"/>
            <w:noWrap/>
            <w:vAlign w:val="bottom"/>
            <w:hideMark/>
          </w:tcPr>
          <w:p w14:paraId="4A75DC2A"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268C0735"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r>
      <w:tr w:rsidR="00904B10" w:rsidRPr="00904B10" w14:paraId="161F219C"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64C5D4EF"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Support Staff </w:t>
            </w:r>
          </w:p>
        </w:tc>
        <w:tc>
          <w:tcPr>
            <w:tcW w:w="1560" w:type="dxa"/>
            <w:tcBorders>
              <w:top w:val="nil"/>
              <w:left w:val="nil"/>
              <w:bottom w:val="single" w:sz="4" w:space="0" w:color="auto"/>
              <w:right w:val="single" w:sz="4" w:space="0" w:color="auto"/>
            </w:tcBorders>
            <w:shd w:val="clear" w:color="auto" w:fill="auto"/>
            <w:vAlign w:val="center"/>
            <w:hideMark/>
          </w:tcPr>
          <w:p w14:paraId="1486BE54"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10404667"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8</w:t>
            </w:r>
          </w:p>
        </w:tc>
        <w:tc>
          <w:tcPr>
            <w:tcW w:w="1560" w:type="dxa"/>
            <w:tcBorders>
              <w:top w:val="nil"/>
              <w:left w:val="nil"/>
              <w:bottom w:val="single" w:sz="4" w:space="0" w:color="auto"/>
              <w:right w:val="single" w:sz="4" w:space="0" w:color="auto"/>
            </w:tcBorders>
            <w:shd w:val="clear" w:color="auto" w:fill="auto"/>
            <w:noWrap/>
            <w:vAlign w:val="bottom"/>
            <w:hideMark/>
          </w:tcPr>
          <w:p w14:paraId="0CD9A581"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14AEEF4D"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r>
      <w:tr w:rsidR="00904B10" w:rsidRPr="00904B10" w14:paraId="5B87F6D8"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43591FD5"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Logistics</w:t>
            </w:r>
          </w:p>
        </w:tc>
        <w:tc>
          <w:tcPr>
            <w:tcW w:w="1560" w:type="dxa"/>
            <w:tcBorders>
              <w:top w:val="nil"/>
              <w:left w:val="nil"/>
              <w:bottom w:val="single" w:sz="4" w:space="0" w:color="auto"/>
              <w:right w:val="single" w:sz="4" w:space="0" w:color="auto"/>
            </w:tcBorders>
            <w:shd w:val="clear" w:color="auto" w:fill="auto"/>
            <w:vAlign w:val="center"/>
            <w:hideMark/>
          </w:tcPr>
          <w:p w14:paraId="4D271721"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6FAF2447"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0FA916"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4CD67D0B"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r>
      <w:tr w:rsidR="00904B10" w:rsidRPr="00904B10" w14:paraId="5EE36C11" w14:textId="77777777" w:rsidTr="00904B10">
        <w:trPr>
          <w:trHeight w:val="85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0A15B33C"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Any other costs (Please specify and add budget lines if required)</w:t>
            </w:r>
          </w:p>
        </w:tc>
        <w:tc>
          <w:tcPr>
            <w:tcW w:w="1560" w:type="dxa"/>
            <w:tcBorders>
              <w:top w:val="nil"/>
              <w:left w:val="nil"/>
              <w:bottom w:val="single" w:sz="4" w:space="0" w:color="auto"/>
              <w:right w:val="single" w:sz="4" w:space="0" w:color="auto"/>
            </w:tcBorders>
            <w:shd w:val="clear" w:color="auto" w:fill="auto"/>
            <w:vAlign w:val="center"/>
            <w:hideMark/>
          </w:tcPr>
          <w:p w14:paraId="7D89B473" w14:textId="77777777" w:rsidR="00904B10" w:rsidRPr="00904B10" w:rsidRDefault="00904B10" w:rsidP="00904B10">
            <w:pPr>
              <w:jc w:val="center"/>
              <w:rPr>
                <w:rFonts w:ascii="Calibri" w:hAnsi="Calibri" w:cs="Calibri"/>
                <w:i/>
                <w:iCs/>
                <w:color w:val="000000"/>
                <w:sz w:val="22"/>
                <w:szCs w:val="22"/>
              </w:rPr>
            </w:pPr>
            <w:r w:rsidRPr="00904B10">
              <w:rPr>
                <w:rFonts w:ascii="Calibri" w:hAnsi="Calibri" w:cs="Calibri"/>
                <w:i/>
                <w:iCs/>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26DC8DB3" w14:textId="77777777" w:rsidR="00904B10" w:rsidRPr="00904B10" w:rsidRDefault="00904B10" w:rsidP="00904B10">
            <w:pPr>
              <w:jc w:val="center"/>
              <w:rPr>
                <w:rFonts w:ascii="Calibri" w:hAnsi="Calibri" w:cs="Calibri"/>
                <w:i/>
                <w:iCs/>
                <w:color w:val="000000"/>
                <w:sz w:val="22"/>
                <w:szCs w:val="22"/>
              </w:rPr>
            </w:pPr>
            <w:r w:rsidRPr="00904B10">
              <w:rPr>
                <w:rFonts w:ascii="Calibri" w:hAnsi="Calibri" w:cs="Calibri"/>
                <w:i/>
                <w:iCs/>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7634D17C"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63556A7F"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r>
      <w:tr w:rsidR="00904B10" w:rsidRPr="00904B10" w14:paraId="4D4D5FA7" w14:textId="77777777" w:rsidTr="001D0F59">
        <w:trPr>
          <w:trHeight w:val="315"/>
        </w:trPr>
        <w:tc>
          <w:tcPr>
            <w:tcW w:w="5960" w:type="dxa"/>
            <w:gridSpan w:val="3"/>
            <w:tcBorders>
              <w:top w:val="single" w:sz="4" w:space="0" w:color="auto"/>
              <w:left w:val="single" w:sz="8" w:space="0" w:color="auto"/>
              <w:bottom w:val="single" w:sz="8" w:space="0" w:color="auto"/>
              <w:right w:val="single" w:sz="4" w:space="0" w:color="auto"/>
            </w:tcBorders>
            <w:shd w:val="clear" w:color="000000" w:fill="B4C6E7"/>
            <w:vAlign w:val="center"/>
            <w:hideMark/>
          </w:tcPr>
          <w:p w14:paraId="55B5B186" w14:textId="77777777" w:rsidR="00904B10" w:rsidRPr="00904B10" w:rsidRDefault="00904B10" w:rsidP="00904B10">
            <w:pPr>
              <w:rPr>
                <w:rFonts w:ascii="Myriad Pro" w:hAnsi="Myriad Pro" w:cs="Calibri"/>
                <w:b/>
                <w:bCs/>
                <w:color w:val="000000"/>
              </w:rPr>
            </w:pPr>
            <w:r w:rsidRPr="00904B10">
              <w:rPr>
                <w:rFonts w:ascii="Myriad Pro" w:hAnsi="Myriad Pro" w:cs="Calibri"/>
                <w:b/>
                <w:bCs/>
                <w:color w:val="000000"/>
              </w:rPr>
              <w:t>Total Cost</w:t>
            </w:r>
          </w:p>
        </w:tc>
        <w:tc>
          <w:tcPr>
            <w:tcW w:w="1560" w:type="dxa"/>
            <w:tcBorders>
              <w:top w:val="nil"/>
              <w:left w:val="nil"/>
              <w:bottom w:val="single" w:sz="8" w:space="0" w:color="auto"/>
              <w:right w:val="single" w:sz="4" w:space="0" w:color="auto"/>
            </w:tcBorders>
            <w:shd w:val="clear" w:color="auto" w:fill="auto"/>
            <w:noWrap/>
            <w:vAlign w:val="bottom"/>
            <w:hideMark/>
          </w:tcPr>
          <w:p w14:paraId="36684A5B"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8" w:space="0" w:color="auto"/>
              <w:right w:val="single" w:sz="8" w:space="0" w:color="auto"/>
            </w:tcBorders>
            <w:shd w:val="clear" w:color="000000" w:fill="B4C6E7"/>
            <w:vAlign w:val="center"/>
          </w:tcPr>
          <w:p w14:paraId="59F95561" w14:textId="6C16B5FC" w:rsidR="00904B10" w:rsidRPr="00904B10" w:rsidRDefault="00904B10" w:rsidP="00904B10">
            <w:pPr>
              <w:jc w:val="right"/>
              <w:rPr>
                <w:rFonts w:ascii="Myriad Pro" w:hAnsi="Myriad Pro" w:cs="Calibri"/>
                <w:color w:val="000000"/>
              </w:rPr>
            </w:pPr>
          </w:p>
        </w:tc>
      </w:tr>
    </w:tbl>
    <w:p w14:paraId="0A937449" w14:textId="55E0C5B5" w:rsidR="00904B10" w:rsidRDefault="00904B10" w:rsidP="001E04D8">
      <w:pPr>
        <w:tabs>
          <w:tab w:val="left" w:pos="-720"/>
          <w:tab w:val="left" w:pos="400"/>
          <w:tab w:val="center" w:pos="4680"/>
        </w:tabs>
        <w:suppressAutoHyphens/>
        <w:rPr>
          <w:rFonts w:ascii="Myriad Pro" w:hAnsi="Myriad Pro" w:cs="Arial"/>
          <w:b/>
          <w:noProof/>
          <w:color w:val="000000" w:themeColor="text1"/>
          <w:lang w:val="en-GB"/>
        </w:rPr>
      </w:pPr>
    </w:p>
    <w:p w14:paraId="62A5AF84" w14:textId="4BAF28D8" w:rsidR="005B03C9" w:rsidRPr="00924A64" w:rsidRDefault="005B03C9" w:rsidP="005B03C9">
      <w:pPr>
        <w:rPr>
          <w:rFonts w:ascii="Myriad Pro" w:hAnsi="Myriad Pro" w:cs="Arial"/>
          <w:color w:val="000000" w:themeColor="text1"/>
          <w:lang w:val="en-GB"/>
        </w:rPr>
      </w:pPr>
      <w:r w:rsidRPr="00924A64">
        <w:rPr>
          <w:rFonts w:ascii="Myriad Pro" w:hAnsi="Myriad Pro" w:cs="Arial"/>
          <w:color w:val="000000" w:themeColor="text1"/>
          <w:lang w:val="en-GB"/>
        </w:rPr>
        <w:br w:type="page"/>
      </w:r>
    </w:p>
    <w:p w14:paraId="0E2771CD" w14:textId="77777777" w:rsidR="00061F7E" w:rsidRDefault="00061F7E" w:rsidP="008B4581">
      <w:pPr>
        <w:rPr>
          <w:rFonts w:ascii="Segoe UI" w:hAnsi="Segoe UI" w:cs="Segoe UI"/>
          <w:b/>
          <w:bCs/>
          <w:color w:val="0070C0"/>
          <w:szCs w:val="20"/>
          <w:lang w:val="en-GB"/>
        </w:rPr>
      </w:pPr>
    </w:p>
    <w:p w14:paraId="2E504A11" w14:textId="6BD93EC7" w:rsidR="00D548F9" w:rsidRPr="00DB1290" w:rsidRDefault="00D548F9" w:rsidP="00176EDF">
      <w:pPr>
        <w:pStyle w:val="Heading2"/>
        <w:jc w:val="center"/>
        <w:rPr>
          <w:rFonts w:ascii="Segoe UI" w:hAnsi="Segoe UI" w:cs="Segoe UI"/>
          <w:b/>
          <w:sz w:val="28"/>
          <w:szCs w:val="28"/>
        </w:rPr>
      </w:pPr>
      <w:bookmarkStart w:id="14" w:name="_Toc508440541"/>
      <w:r w:rsidRPr="00DB1290">
        <w:rPr>
          <w:rFonts w:ascii="Segoe UI" w:hAnsi="Segoe UI" w:cs="Segoe UI"/>
          <w:b/>
          <w:sz w:val="28"/>
          <w:szCs w:val="28"/>
        </w:rPr>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3E1F8D">
        <w:rPr>
          <w:rFonts w:ascii="Segoe UI" w:hAnsi="Segoe UI" w:cs="Segoe UI"/>
          <w:b/>
          <w:sz w:val="28"/>
          <w:szCs w:val="28"/>
        </w:rPr>
        <w:t xml:space="preserve">Form of </w:t>
      </w:r>
      <w:r w:rsidRPr="003E1F8D">
        <w:rPr>
          <w:rFonts w:ascii="Segoe UI" w:hAnsi="Segoe UI" w:cs="Segoe UI"/>
          <w:b/>
          <w:sz w:val="28"/>
          <w:szCs w:val="28"/>
        </w:rPr>
        <w:t>Proposal Security</w:t>
      </w:r>
      <w:bookmarkEnd w:id="14"/>
      <w:r w:rsidR="00E36ABB">
        <w:rPr>
          <w:rFonts w:ascii="Segoe UI" w:hAnsi="Segoe UI" w:cs="Segoe UI"/>
          <w:b/>
          <w:sz w:val="28"/>
          <w:szCs w:val="28"/>
        </w:rPr>
        <w:t xml:space="preserve"> – </w:t>
      </w:r>
    </w:p>
    <w:p w14:paraId="5936270C" w14:textId="77777777" w:rsidR="00D548F9" w:rsidRDefault="00D548F9" w:rsidP="00D548F9">
      <w:pPr>
        <w:rPr>
          <w:rFonts w:ascii="Segoe UI" w:hAnsi="Segoe UI" w:cs="Segoe UI"/>
          <w:sz w:val="20"/>
        </w:rPr>
      </w:pPr>
    </w:p>
    <w:p w14:paraId="0D84CC08"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3A940C20"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5CA1EA76" w14:textId="77777777" w:rsidR="00D548F9" w:rsidRDefault="00D548F9" w:rsidP="00D548F9">
      <w:pPr>
        <w:rPr>
          <w:rFonts w:ascii="Segoe UI" w:hAnsi="Segoe UI" w:cs="Segoe UI"/>
          <w:snapToGrid w:val="0"/>
          <w:sz w:val="20"/>
        </w:rPr>
      </w:pPr>
    </w:p>
    <w:p w14:paraId="4AAC8B9B" w14:textId="6239ABEE" w:rsidR="00D548F9" w:rsidRPr="005A1398" w:rsidRDefault="00D548F9" w:rsidP="005442FA">
      <w:pPr>
        <w:spacing w:before="100" w:beforeAutospacing="1" w:after="100" w:afterAutospacing="1"/>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r>
      <w:r w:rsidR="00061F7E">
        <w:t>UNDP Representative (Rupee) Account</w:t>
      </w:r>
      <w:r w:rsidR="00061F7E" w:rsidRPr="005A1398" w:rsidDel="00061F7E">
        <w:rPr>
          <w:rFonts w:ascii="Segoe UI" w:hAnsi="Segoe UI" w:cs="Segoe UI"/>
          <w:snapToGrid w:val="0"/>
          <w:sz w:val="20"/>
        </w:rPr>
        <w:t xml:space="preserve"> </w:t>
      </w:r>
    </w:p>
    <w:p w14:paraId="587491DF" w14:textId="77777777" w:rsidR="00D548F9" w:rsidRPr="005A1398" w:rsidRDefault="00D548F9" w:rsidP="005442FA">
      <w:pPr>
        <w:spacing w:before="100" w:beforeAutospacing="1" w:after="100" w:afterAutospacing="1"/>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B0D0CAE" w14:textId="77777777" w:rsidR="00D548F9" w:rsidRPr="006C5B99" w:rsidRDefault="00D548F9" w:rsidP="005442FA">
      <w:pPr>
        <w:spacing w:before="100" w:beforeAutospacing="1" w:after="100" w:afterAutospacing="1"/>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w:t>
      </w:r>
      <w:proofErr w:type="gramStart"/>
      <w:r w:rsidRPr="005A1398">
        <w:rPr>
          <w:rFonts w:ascii="Segoe UI" w:hAnsi="Segoe UI" w:cs="Segoe UI"/>
          <w:snapToGrid w:val="0"/>
          <w:sz w:val="20"/>
        </w:rPr>
        <w:t>to</w:t>
      </w:r>
      <w:proofErr w:type="gramEnd"/>
      <w:r w:rsidRPr="005A1398">
        <w:rPr>
          <w:rFonts w:ascii="Segoe UI" w:hAnsi="Segoe UI" w:cs="Segoe UI"/>
          <w:snapToGrid w:val="0"/>
          <w:sz w:val="20"/>
        </w:rPr>
        <w:t xml:space="preserve">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0EAC1B92" w14:textId="77777777" w:rsidR="00D548F9" w:rsidRPr="005A1398" w:rsidRDefault="00D548F9" w:rsidP="005442FA">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7BAA77E4" w14:textId="77777777" w:rsidR="00D548F9" w:rsidRPr="005A1398" w:rsidRDefault="00D548F9" w:rsidP="00F22C2D">
      <w:pPr>
        <w:pStyle w:val="ListParagraph"/>
        <w:widowControl w:val="0"/>
        <w:numPr>
          <w:ilvl w:val="0"/>
          <w:numId w:val="28"/>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55C66D73" w14:textId="77777777" w:rsidR="00D548F9" w:rsidRPr="005A1398" w:rsidRDefault="00D548F9" w:rsidP="00F22C2D">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3861A5ED" w14:textId="77777777" w:rsidR="00D548F9" w:rsidRPr="005A1398" w:rsidRDefault="00D548F9" w:rsidP="00F22C2D">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5274413" w14:textId="77777777" w:rsidR="00D548F9" w:rsidRPr="005A1398" w:rsidRDefault="00D548F9" w:rsidP="00F22C2D">
      <w:pPr>
        <w:pStyle w:val="ListParagraph"/>
        <w:numPr>
          <w:ilvl w:val="0"/>
          <w:numId w:val="28"/>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E6B519D" w14:textId="77777777" w:rsidR="00D548F9" w:rsidRPr="005A1398" w:rsidRDefault="00D548F9" w:rsidP="005442FA">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1626BD2B" w14:textId="77777777" w:rsidR="00D548F9" w:rsidRPr="005A1398" w:rsidRDefault="00D548F9" w:rsidP="005442FA">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733D8E2" w14:textId="77777777" w:rsidR="00D548F9" w:rsidRDefault="00D548F9" w:rsidP="005442FA">
      <w:pPr>
        <w:spacing w:before="100" w:beforeAutospacing="1" w:after="100" w:afterAutospacing="1"/>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4B145421" w14:textId="77777777" w:rsidR="005442FA" w:rsidRDefault="005442FA" w:rsidP="00D548F9">
      <w:pPr>
        <w:rPr>
          <w:rFonts w:ascii="Segoe UI" w:hAnsi="Segoe UI" w:cs="Segoe UI"/>
          <w:b/>
          <w:sz w:val="20"/>
        </w:rPr>
      </w:pPr>
    </w:p>
    <w:p w14:paraId="65EC63C2"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38BBE74A"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A4C53F"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2FC0A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1FF8EEF"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41B1163"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D76BD08"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4DF10CDA" w14:textId="310A16BA" w:rsidR="008E1320" w:rsidRDefault="00D548F9" w:rsidP="008E1320">
      <w:pPr>
        <w:pStyle w:val="p28"/>
        <w:tabs>
          <w:tab w:val="left" w:pos="0"/>
        </w:tabs>
        <w:spacing w:line="240" w:lineRule="auto"/>
        <w:jc w:val="both"/>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6B16B3CF" w14:textId="77777777" w:rsidR="00176EDF" w:rsidRDefault="00176EDF" w:rsidP="008E1320">
      <w:pPr>
        <w:pStyle w:val="p28"/>
        <w:tabs>
          <w:tab w:val="left" w:pos="0"/>
        </w:tabs>
        <w:spacing w:line="240" w:lineRule="auto"/>
        <w:jc w:val="both"/>
        <w:rPr>
          <w:rFonts w:ascii="Segoe UI" w:hAnsi="Segoe UI" w:cs="Segoe UI"/>
          <w:sz w:val="20"/>
        </w:rPr>
      </w:pPr>
    </w:p>
    <w:p w14:paraId="2568DF18" w14:textId="77777777" w:rsidR="005B03C9" w:rsidRDefault="005B03C9" w:rsidP="008E1320">
      <w:pPr>
        <w:pStyle w:val="p28"/>
        <w:tabs>
          <w:tab w:val="left" w:pos="0"/>
        </w:tabs>
        <w:spacing w:line="240" w:lineRule="auto"/>
        <w:jc w:val="both"/>
        <w:rPr>
          <w:rFonts w:ascii="Segoe UI" w:hAnsi="Segoe UI" w:cs="Segoe UI"/>
          <w:sz w:val="20"/>
        </w:rPr>
      </w:pPr>
    </w:p>
    <w:p w14:paraId="4343514B" w14:textId="77777777" w:rsidR="005B03C9" w:rsidRDefault="005B03C9" w:rsidP="008E1320">
      <w:pPr>
        <w:pStyle w:val="p28"/>
        <w:tabs>
          <w:tab w:val="left" w:pos="0"/>
        </w:tabs>
        <w:spacing w:line="240" w:lineRule="auto"/>
        <w:jc w:val="both"/>
        <w:rPr>
          <w:rFonts w:ascii="Segoe UI" w:hAnsi="Segoe UI" w:cs="Segoe UI"/>
          <w:sz w:val="20"/>
        </w:rPr>
      </w:pPr>
    </w:p>
    <w:p w14:paraId="08927F38" w14:textId="77777777" w:rsidR="005B03C9" w:rsidRPr="008E1320" w:rsidRDefault="005B03C9" w:rsidP="008E1320">
      <w:pPr>
        <w:pStyle w:val="p28"/>
        <w:tabs>
          <w:tab w:val="left" w:pos="0"/>
        </w:tabs>
        <w:spacing w:line="240" w:lineRule="auto"/>
        <w:jc w:val="both"/>
        <w:rPr>
          <w:rFonts w:ascii="Segoe UI" w:hAnsi="Segoe UI" w:cs="Segoe UI"/>
          <w:sz w:val="20"/>
        </w:rPr>
      </w:pPr>
    </w:p>
    <w:p w14:paraId="66E5F1E4" w14:textId="05D30A4E" w:rsidR="000B57AC" w:rsidRDefault="000B57AC" w:rsidP="00176EDF">
      <w:pPr>
        <w:pStyle w:val="Heading2"/>
        <w:jc w:val="center"/>
        <w:rPr>
          <w:rFonts w:asciiTheme="minorHAnsi" w:hAnsiTheme="minorHAnsi" w:cstheme="minorHAnsi"/>
        </w:rPr>
      </w:pPr>
      <w:r>
        <w:rPr>
          <w:rFonts w:ascii="Segoe UI" w:hAnsi="Segoe UI" w:cs="Segoe UI"/>
          <w:b/>
          <w:sz w:val="28"/>
          <w:szCs w:val="28"/>
        </w:rPr>
        <w:lastRenderedPageBreak/>
        <w:t>Section 7</w:t>
      </w:r>
      <w:r w:rsidR="0017693A" w:rsidRPr="00DB1290">
        <w:rPr>
          <w:rFonts w:ascii="Segoe UI" w:hAnsi="Segoe UI" w:cs="Segoe UI"/>
          <w:b/>
          <w:sz w:val="28"/>
          <w:szCs w:val="28"/>
        </w:rPr>
        <w:t xml:space="preserve">: </w:t>
      </w:r>
      <w:r w:rsidRPr="000B57AC">
        <w:rPr>
          <w:rFonts w:asciiTheme="minorHAnsi" w:hAnsiTheme="minorHAnsi" w:cstheme="minorHAnsi"/>
          <w:b/>
        </w:rPr>
        <w:t>FORM FOR PERFORMANCE SECURITY</w:t>
      </w:r>
    </w:p>
    <w:p w14:paraId="7A96670D" w14:textId="77777777" w:rsidR="00061F7E" w:rsidRDefault="00061F7E" w:rsidP="000B57AC">
      <w:pPr>
        <w:pStyle w:val="Section3-Heading1"/>
        <w:rPr>
          <w:rFonts w:asciiTheme="minorHAnsi" w:hAnsiTheme="minorHAnsi" w:cstheme="minorHAnsi"/>
          <w:i/>
          <w:color w:val="FF0000"/>
          <w:sz w:val="28"/>
          <w:szCs w:val="28"/>
        </w:rPr>
      </w:pPr>
    </w:p>
    <w:p w14:paraId="1E7DB70F" w14:textId="02831A59" w:rsidR="000B57AC" w:rsidRDefault="000B57AC" w:rsidP="000B57AC">
      <w:pPr>
        <w:pStyle w:val="Section3-Heading1"/>
        <w:rPr>
          <w:rFonts w:asciiTheme="minorHAnsi" w:hAnsiTheme="minorHAnsi" w:cstheme="minorHAnsi"/>
          <w:i/>
          <w:color w:val="FF0000"/>
          <w:sz w:val="28"/>
          <w:szCs w:val="28"/>
        </w:rPr>
      </w:pPr>
      <w:r>
        <w:rPr>
          <w:rFonts w:asciiTheme="minorHAnsi" w:hAnsiTheme="minorHAnsi" w:cstheme="minorHAnsi"/>
          <w:i/>
          <w:color w:val="FF0000"/>
          <w:sz w:val="28"/>
          <w:szCs w:val="28"/>
        </w:rPr>
        <w:t>(This must be finalized using the official letterhead of the A rated Insurance Company. Except for indicated fields, no changes may be made on this template)</w:t>
      </w:r>
    </w:p>
    <w:p w14:paraId="57E47E42" w14:textId="77777777" w:rsidR="000B57AC" w:rsidRDefault="000B57AC" w:rsidP="000B57AC">
      <w:pPr>
        <w:jc w:val="both"/>
        <w:rPr>
          <w:rFonts w:ascii="Myriad Pro" w:hAnsi="Myriad Pro"/>
          <w:b/>
        </w:rPr>
      </w:pPr>
      <w:r w:rsidRPr="007E23A5">
        <w:rPr>
          <w:rFonts w:ascii="Myriad Pro" w:hAnsi="Myriad Pro"/>
          <w:b/>
        </w:rPr>
        <w:t>PERFORMANCE BOND</w:t>
      </w:r>
    </w:p>
    <w:p w14:paraId="73CC9293" w14:textId="77777777" w:rsidR="000B57AC" w:rsidRPr="00B94FA5" w:rsidRDefault="000B57AC" w:rsidP="000B57AC">
      <w:pPr>
        <w:jc w:val="both"/>
        <w:rPr>
          <w:rFonts w:cstheme="minorHAnsi"/>
          <w:snapToGrid w:val="0"/>
        </w:rPr>
      </w:pPr>
      <w:r w:rsidRPr="00B94FA5">
        <w:rPr>
          <w:rFonts w:cstheme="minorHAnsi"/>
          <w:snapToGrid w:val="0"/>
        </w:rPr>
        <w:t>To,</w:t>
      </w:r>
    </w:p>
    <w:p w14:paraId="0A200120" w14:textId="5985ACD1" w:rsidR="000B57AC" w:rsidRPr="00B94FA5" w:rsidRDefault="00061F7E" w:rsidP="000B57AC">
      <w:pPr>
        <w:jc w:val="both"/>
        <w:rPr>
          <w:rFonts w:cstheme="minorHAnsi"/>
          <w:snapToGrid w:val="0"/>
        </w:rPr>
      </w:pPr>
      <w:r>
        <w:t>UNDP Representative (Rupee) Account</w:t>
      </w:r>
      <w:r w:rsidR="000B57AC" w:rsidRPr="00B94FA5">
        <w:rPr>
          <w:rFonts w:cstheme="minorHAnsi"/>
          <w:snapToGrid w:val="0"/>
        </w:rPr>
        <w:t>:</w:t>
      </w:r>
    </w:p>
    <w:p w14:paraId="08D7D583" w14:textId="77777777" w:rsidR="000B57AC" w:rsidRPr="00B94FA5" w:rsidRDefault="000B57AC" w:rsidP="000B57AC">
      <w:pPr>
        <w:jc w:val="both"/>
        <w:rPr>
          <w:rFonts w:cstheme="minorHAnsi"/>
          <w:snapToGrid w:val="0"/>
          <w:sz w:val="10"/>
        </w:rPr>
      </w:pPr>
    </w:p>
    <w:p w14:paraId="5B26AE7F" w14:textId="77777777" w:rsidR="000B57AC" w:rsidRPr="00B94FA5" w:rsidRDefault="000B57AC" w:rsidP="000B57AC">
      <w:pPr>
        <w:jc w:val="both"/>
        <w:rPr>
          <w:rFonts w:cstheme="minorHAnsi"/>
          <w:snapToGrid w:val="0"/>
        </w:rPr>
      </w:pPr>
      <w:r w:rsidRPr="00B94FA5">
        <w:rPr>
          <w:rFonts w:cstheme="minorHAnsi"/>
          <w:snapToGrid w:val="0"/>
        </w:rPr>
        <w:t xml:space="preserve">By this Bond </w:t>
      </w:r>
      <w:proofErr w:type="gramStart"/>
      <w:r w:rsidRPr="00B94FA5">
        <w:rPr>
          <w:rFonts w:cstheme="minorHAnsi"/>
          <w:snapToGrid w:val="0"/>
        </w:rPr>
        <w:t>...................................................................................................[</w:t>
      </w:r>
      <w:proofErr w:type="gramEnd"/>
      <w:r w:rsidRPr="00B94FA5">
        <w:rPr>
          <w:rFonts w:cstheme="minorHAnsi"/>
          <w:snapToGrid w:val="0"/>
        </w:rPr>
        <w:t>INSERT NAME AND ADDRESS OF THE CONTRACTOR] as Principal (hereinafter called "the Contractor") and ................................................[INSERT</w:t>
      </w:r>
    </w:p>
    <w:p w14:paraId="760128E8" w14:textId="77777777" w:rsidR="000B57AC" w:rsidRPr="00B94FA5" w:rsidRDefault="000B57AC" w:rsidP="000B57AC">
      <w:pPr>
        <w:jc w:val="both"/>
        <w:rPr>
          <w:rFonts w:cstheme="minorHAnsi"/>
          <w:snapToGrid w:val="0"/>
        </w:rPr>
      </w:pPr>
      <w:r w:rsidRPr="00B94FA5">
        <w:rPr>
          <w:rFonts w:cstheme="minorHAnsi"/>
          <w:snapToGrid w:val="0"/>
        </w:rPr>
        <w:t xml:space="preserve">NAME, LEGAL TITLE AND ADDRESS OF SURETY, BONDING COMPANY OR INSURANCE COMPANY] as Surety (hereinafter called "the Surety") are held and firmly bound unto </w:t>
      </w:r>
      <w:proofErr w:type="gramStart"/>
      <w:r w:rsidRPr="00B94FA5">
        <w:rPr>
          <w:rFonts w:cstheme="minorHAnsi"/>
          <w:snapToGrid w:val="0"/>
        </w:rPr>
        <w:t>.....................................................[</w:t>
      </w:r>
      <w:proofErr w:type="gramEnd"/>
      <w:r w:rsidRPr="00B94FA5">
        <w:rPr>
          <w:rFonts w:cstheme="minorHAnsi"/>
          <w:snapToGrid w:val="0"/>
        </w:rPr>
        <w:t xml:space="preserve">INSERT NAME AND ADDRESS OF EMPLOYER] as </w:t>
      </w:r>
      <w:proofErr w:type="spellStart"/>
      <w:r w:rsidRPr="00B94FA5">
        <w:rPr>
          <w:rFonts w:cstheme="minorHAnsi"/>
          <w:snapToGrid w:val="0"/>
        </w:rPr>
        <w:t>Obligee</w:t>
      </w:r>
      <w:proofErr w:type="spellEnd"/>
      <w:r w:rsidRPr="00B94FA5">
        <w:rPr>
          <w:rFonts w:cstheme="minorHAnsi"/>
          <w:snapToGrid w:val="0"/>
        </w:rPr>
        <w:t xml:space="preserv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58B4644" w14:textId="77777777" w:rsidR="000B57AC" w:rsidRPr="00B94FA5" w:rsidRDefault="000B57AC" w:rsidP="000B57AC">
      <w:pPr>
        <w:jc w:val="both"/>
        <w:rPr>
          <w:rFonts w:cstheme="minorHAnsi"/>
          <w:snapToGrid w:val="0"/>
          <w:sz w:val="14"/>
        </w:rPr>
      </w:pPr>
    </w:p>
    <w:p w14:paraId="6B136D73" w14:textId="77777777" w:rsidR="000B57AC" w:rsidRPr="00B94FA5" w:rsidRDefault="000B57AC" w:rsidP="000B57AC">
      <w:pPr>
        <w:jc w:val="both"/>
        <w:rPr>
          <w:rFonts w:cstheme="minorHAnsi"/>
          <w:snapToGrid w:val="0"/>
        </w:rPr>
      </w:pPr>
      <w:r w:rsidRPr="00B94FA5">
        <w:rPr>
          <w:rFonts w:cstheme="minorHAnsi"/>
          <w:snapToGrid w:val="0"/>
        </w:rPr>
        <w:t xml:space="preserve">WHEREAS the Contractor has entered into a contract with the Employer dated </w:t>
      </w:r>
      <w:proofErr w:type="gramStart"/>
      <w:r w:rsidRPr="00B94FA5">
        <w:rPr>
          <w:rFonts w:cstheme="minorHAnsi"/>
          <w:snapToGrid w:val="0"/>
        </w:rPr>
        <w:t>for ...................................................</w:t>
      </w:r>
      <w:proofErr w:type="gramEnd"/>
      <w:r w:rsidRPr="00B94FA5">
        <w:rPr>
          <w:rFonts w:cstheme="minorHAnsi"/>
          <w:snapToGrid w:val="0"/>
        </w:rPr>
        <w:t xml:space="preserve">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635AD14E" w14:textId="77777777" w:rsidR="000B57AC" w:rsidRPr="00B94FA5" w:rsidRDefault="000B57AC" w:rsidP="000B57AC">
      <w:pPr>
        <w:jc w:val="both"/>
        <w:rPr>
          <w:rFonts w:cstheme="minorHAnsi"/>
          <w:snapToGrid w:val="0"/>
          <w:sz w:val="10"/>
        </w:rPr>
      </w:pPr>
    </w:p>
    <w:p w14:paraId="2E1C9958" w14:textId="77777777" w:rsidR="000B57AC" w:rsidRPr="00B94FA5" w:rsidRDefault="000B57AC" w:rsidP="000B57AC">
      <w:pPr>
        <w:jc w:val="both"/>
        <w:rPr>
          <w:rFonts w:cstheme="minorHAnsi"/>
          <w:snapToGrid w:val="0"/>
        </w:rPr>
      </w:pPr>
      <w:r w:rsidRPr="00B94FA5">
        <w:rPr>
          <w:rFonts w:cstheme="minorHAnsi"/>
          <w:snapToGrid w:val="0"/>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w:t>
      </w:r>
      <w:proofErr w:type="gramStart"/>
      <w:r w:rsidRPr="00B94FA5">
        <w:rPr>
          <w:rFonts w:cstheme="minorHAnsi"/>
          <w:snapToGrid w:val="0"/>
        </w:rPr>
        <w:t>be ,</w:t>
      </w:r>
      <w:proofErr w:type="gramEnd"/>
      <w:r w:rsidRPr="00B94FA5">
        <w:rPr>
          <w:rFonts w:cstheme="minorHAnsi"/>
          <w:snapToGrid w:val="0"/>
        </w:rPr>
        <w:t xml:space="preserve"> and declared by the Employer to be, in default under the Contract, the Employer having performed the Employer's obligations thereunder, the Surety may promptly remedy the default, or shall promptly: </w:t>
      </w:r>
    </w:p>
    <w:p w14:paraId="1A33900D" w14:textId="77777777" w:rsidR="000B57AC" w:rsidRPr="00B94FA5" w:rsidRDefault="000B57AC" w:rsidP="000B57AC">
      <w:pPr>
        <w:jc w:val="both"/>
        <w:rPr>
          <w:rFonts w:cstheme="minorHAnsi"/>
          <w:snapToGrid w:val="0"/>
          <w:sz w:val="12"/>
        </w:rPr>
      </w:pPr>
    </w:p>
    <w:p w14:paraId="4729F659" w14:textId="77777777" w:rsidR="000B57AC" w:rsidRPr="00B94FA5" w:rsidRDefault="000B57AC" w:rsidP="000B57AC">
      <w:pPr>
        <w:jc w:val="both"/>
        <w:rPr>
          <w:rFonts w:cstheme="minorHAnsi"/>
          <w:snapToGrid w:val="0"/>
        </w:rPr>
      </w:pPr>
      <w:r w:rsidRPr="00B94FA5">
        <w:rPr>
          <w:rFonts w:cstheme="minorHAnsi"/>
          <w:snapToGrid w:val="0"/>
        </w:rPr>
        <w:t xml:space="preserve">(1) </w:t>
      </w:r>
      <w:proofErr w:type="gramStart"/>
      <w:r w:rsidRPr="00B94FA5">
        <w:rPr>
          <w:rFonts w:cstheme="minorHAnsi"/>
          <w:snapToGrid w:val="0"/>
        </w:rPr>
        <w:t>complete</w:t>
      </w:r>
      <w:proofErr w:type="gramEnd"/>
      <w:r w:rsidRPr="00B94FA5">
        <w:rPr>
          <w:rFonts w:cstheme="minorHAnsi"/>
          <w:snapToGrid w:val="0"/>
        </w:rPr>
        <w:t xml:space="preserve"> the Contract in accordance with its terms and conditions; or </w:t>
      </w:r>
    </w:p>
    <w:p w14:paraId="2FDC93F1" w14:textId="77777777" w:rsidR="000B57AC" w:rsidRPr="00B94FA5" w:rsidRDefault="000B57AC" w:rsidP="000B57AC">
      <w:pPr>
        <w:jc w:val="both"/>
        <w:rPr>
          <w:rFonts w:cstheme="minorHAnsi"/>
          <w:snapToGrid w:val="0"/>
          <w:sz w:val="6"/>
        </w:rPr>
      </w:pPr>
    </w:p>
    <w:p w14:paraId="3C2455B3" w14:textId="77777777" w:rsidR="000B57AC" w:rsidRPr="00B94FA5" w:rsidRDefault="000B57AC" w:rsidP="000B57AC">
      <w:pPr>
        <w:jc w:val="both"/>
        <w:rPr>
          <w:rFonts w:cstheme="minorHAnsi"/>
          <w:snapToGrid w:val="0"/>
        </w:rPr>
      </w:pPr>
      <w:r w:rsidRPr="00B94FA5">
        <w:rPr>
          <w:rFonts w:cstheme="minorHAnsi"/>
          <w:snapToGrid w:val="0"/>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14:paraId="58F88300" w14:textId="77777777" w:rsidR="000B57AC" w:rsidRPr="00B94FA5" w:rsidRDefault="000B57AC" w:rsidP="000B57AC">
      <w:pPr>
        <w:jc w:val="both"/>
        <w:rPr>
          <w:rFonts w:cstheme="minorHAnsi"/>
          <w:snapToGrid w:val="0"/>
          <w:sz w:val="10"/>
        </w:rPr>
      </w:pPr>
    </w:p>
    <w:p w14:paraId="50C68212" w14:textId="77777777" w:rsidR="000B57AC" w:rsidRPr="00B94FA5" w:rsidRDefault="000B57AC" w:rsidP="000B57AC">
      <w:pPr>
        <w:jc w:val="both"/>
        <w:rPr>
          <w:rFonts w:cstheme="minorHAnsi"/>
          <w:snapToGrid w:val="0"/>
        </w:rPr>
      </w:pPr>
      <w:r w:rsidRPr="00B94FA5">
        <w:rPr>
          <w:rFonts w:cstheme="minorHAnsi"/>
          <w:snapToGrid w:val="0"/>
        </w:rPr>
        <w:t xml:space="preserve">(3) </w:t>
      </w:r>
      <w:proofErr w:type="gramStart"/>
      <w:r w:rsidRPr="00B94FA5">
        <w:rPr>
          <w:rFonts w:cstheme="minorHAnsi"/>
          <w:snapToGrid w:val="0"/>
        </w:rPr>
        <w:t>pay</w:t>
      </w:r>
      <w:proofErr w:type="gramEnd"/>
      <w:r w:rsidRPr="00B94FA5">
        <w:rPr>
          <w:rFonts w:cstheme="minorHAnsi"/>
          <w:snapToGrid w:val="0"/>
        </w:rPr>
        <w:t xml:space="preserve"> the Employer the amount required by Employer to complete the Contract in accordance with its terms and conditions up to a total not exceeding the amount of this Bond. </w:t>
      </w:r>
    </w:p>
    <w:p w14:paraId="6A78DC08" w14:textId="77777777" w:rsidR="000B57AC" w:rsidRPr="00B94FA5" w:rsidRDefault="000B57AC" w:rsidP="000B57AC">
      <w:pPr>
        <w:jc w:val="both"/>
        <w:rPr>
          <w:rFonts w:cstheme="minorHAnsi"/>
          <w:snapToGrid w:val="0"/>
          <w:sz w:val="8"/>
        </w:rPr>
      </w:pPr>
    </w:p>
    <w:p w14:paraId="399E0389" w14:textId="77777777" w:rsidR="000B57AC" w:rsidRPr="00B94FA5" w:rsidRDefault="000B57AC" w:rsidP="000B57AC">
      <w:pPr>
        <w:jc w:val="both"/>
        <w:rPr>
          <w:rFonts w:cstheme="minorHAnsi"/>
          <w:snapToGrid w:val="0"/>
        </w:rPr>
      </w:pPr>
      <w:r w:rsidRPr="00B94FA5">
        <w:rPr>
          <w:rFonts w:cstheme="minorHAnsi"/>
          <w:snapToGrid w:val="0"/>
        </w:rPr>
        <w:t xml:space="preserve">The Surety shall not be liable for a greater sum than the specified penalty of this Bond. </w:t>
      </w:r>
    </w:p>
    <w:p w14:paraId="7DFA766F" w14:textId="77777777" w:rsidR="000B57AC" w:rsidRPr="00B94FA5" w:rsidRDefault="000B57AC" w:rsidP="000B57AC">
      <w:pPr>
        <w:jc w:val="both"/>
        <w:rPr>
          <w:rFonts w:cstheme="minorHAnsi"/>
          <w:snapToGrid w:val="0"/>
          <w:sz w:val="8"/>
        </w:rPr>
      </w:pPr>
    </w:p>
    <w:p w14:paraId="0C9E6E19" w14:textId="77777777" w:rsidR="000B57AC" w:rsidRPr="00B94FA5" w:rsidRDefault="000B57AC" w:rsidP="000B57AC">
      <w:pPr>
        <w:jc w:val="both"/>
        <w:rPr>
          <w:rFonts w:cstheme="minorHAnsi"/>
          <w:snapToGrid w:val="0"/>
        </w:rPr>
      </w:pPr>
      <w:r w:rsidRPr="00B94FA5">
        <w:rPr>
          <w:rFonts w:cstheme="minorHAnsi"/>
          <w:snapToGrid w:val="0"/>
        </w:rPr>
        <w:lastRenderedPageBreak/>
        <w:t xml:space="preserve">No right of action shall accrue on this Bond to or for the use of any person or corporation other than the Employer named herein or the heirs, executors, administrators, successors and assigns of the Employer. </w:t>
      </w:r>
    </w:p>
    <w:p w14:paraId="34F26C9B" w14:textId="77777777" w:rsidR="000B57AC" w:rsidRPr="00B94FA5" w:rsidRDefault="000B57AC" w:rsidP="000B57AC">
      <w:pPr>
        <w:jc w:val="both"/>
        <w:rPr>
          <w:rFonts w:cstheme="minorHAnsi"/>
          <w:snapToGrid w:val="0"/>
          <w:sz w:val="6"/>
        </w:rPr>
      </w:pPr>
    </w:p>
    <w:p w14:paraId="533D40A3" w14:textId="77777777" w:rsidR="000B57AC" w:rsidRPr="00B94FA5" w:rsidRDefault="000B57AC" w:rsidP="000B57AC">
      <w:pPr>
        <w:jc w:val="both"/>
        <w:rPr>
          <w:rFonts w:cstheme="minorHAnsi"/>
          <w:snapToGrid w:val="0"/>
        </w:rPr>
      </w:pPr>
      <w:r w:rsidRPr="00B94FA5">
        <w:rPr>
          <w:rFonts w:cstheme="minorHAnsi"/>
          <w:snapToGrid w:val="0"/>
        </w:rPr>
        <w:t xml:space="preserve">This bond shall be valid until twenty eight calendar days after issuance of the Certificate of Final Completion. </w:t>
      </w:r>
    </w:p>
    <w:p w14:paraId="6FE58E3F" w14:textId="77777777" w:rsidR="000B57AC" w:rsidRPr="00B94FA5" w:rsidRDefault="000B57AC" w:rsidP="000B57AC">
      <w:pPr>
        <w:jc w:val="both"/>
        <w:rPr>
          <w:rFonts w:cstheme="minorHAnsi"/>
          <w:snapToGrid w:val="0"/>
          <w:sz w:val="10"/>
        </w:rPr>
      </w:pPr>
    </w:p>
    <w:p w14:paraId="548EE957" w14:textId="6941398E" w:rsidR="000B57AC" w:rsidRPr="00B94FA5" w:rsidRDefault="000B57AC" w:rsidP="000B57AC">
      <w:pPr>
        <w:jc w:val="both"/>
        <w:rPr>
          <w:rFonts w:cstheme="minorHAnsi"/>
          <w:snapToGrid w:val="0"/>
        </w:rPr>
      </w:pPr>
      <w:r w:rsidRPr="00B94FA5">
        <w:rPr>
          <w:rFonts w:cstheme="minorHAnsi"/>
          <w:snapToGrid w:val="0"/>
        </w:rPr>
        <w:t>In testimony whereof, the Contractor has hereunto set his hand and affixed his seal, and the Surety has caused these presents to be sealed with his corporate seal duly attested by the signature of his legal representative, this.........day of..................201</w:t>
      </w:r>
      <w:r w:rsidR="000D257F">
        <w:rPr>
          <w:rFonts w:cstheme="minorHAnsi"/>
          <w:snapToGrid w:val="0"/>
        </w:rPr>
        <w:t>9</w:t>
      </w:r>
    </w:p>
    <w:p w14:paraId="099AA286" w14:textId="77777777" w:rsidR="000B57AC" w:rsidRPr="00B94FA5" w:rsidRDefault="000B57AC" w:rsidP="000B57AC">
      <w:pPr>
        <w:jc w:val="both"/>
        <w:rPr>
          <w:rFonts w:cstheme="minorHAnsi"/>
          <w:snapToGrid w:val="0"/>
        </w:rPr>
      </w:pPr>
    </w:p>
    <w:p w14:paraId="0C59A215" w14:textId="77777777" w:rsidR="000B57AC" w:rsidRPr="00B94FA5" w:rsidRDefault="000B57AC" w:rsidP="000B57AC">
      <w:pPr>
        <w:jc w:val="both"/>
        <w:rPr>
          <w:rFonts w:cstheme="minorHAnsi"/>
          <w:snapToGrid w:val="0"/>
        </w:rPr>
      </w:pPr>
      <w:r w:rsidRPr="00B94FA5">
        <w:rPr>
          <w:rFonts w:cstheme="minorHAnsi"/>
          <w:snapToGrid w:val="0"/>
        </w:rPr>
        <w:t>SIGNED ON:</w:t>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t xml:space="preserve">SIGNED ON: </w:t>
      </w:r>
    </w:p>
    <w:p w14:paraId="65ABCA55" w14:textId="77777777" w:rsidR="000B57AC" w:rsidRPr="00B94FA5" w:rsidRDefault="000B57AC" w:rsidP="000B57AC">
      <w:pPr>
        <w:jc w:val="both"/>
        <w:rPr>
          <w:rFonts w:cstheme="minorHAnsi"/>
          <w:snapToGrid w:val="0"/>
        </w:rPr>
      </w:pPr>
    </w:p>
    <w:p w14:paraId="0A7DFC65" w14:textId="50F7479C" w:rsidR="000B57AC" w:rsidRPr="00B94FA5" w:rsidRDefault="000B57AC" w:rsidP="000B57AC">
      <w:pPr>
        <w:jc w:val="both"/>
        <w:rPr>
          <w:rFonts w:cstheme="minorHAnsi"/>
          <w:snapToGrid w:val="0"/>
        </w:rPr>
      </w:pPr>
      <w:r w:rsidRPr="00B94FA5">
        <w:rPr>
          <w:rFonts w:cstheme="minorHAnsi"/>
          <w:snapToGrid w:val="0"/>
        </w:rPr>
        <w:t>ON BEHALF OF:</w:t>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r>
      <w:r w:rsidR="006D60E7">
        <w:rPr>
          <w:rFonts w:cstheme="minorHAnsi"/>
          <w:snapToGrid w:val="0"/>
        </w:rPr>
        <w:t xml:space="preserve">             </w:t>
      </w:r>
      <w:r w:rsidRPr="00B94FA5">
        <w:rPr>
          <w:rFonts w:cstheme="minorHAnsi"/>
          <w:snapToGrid w:val="0"/>
        </w:rPr>
        <w:t xml:space="preserve"> ON BEHALF OF: </w:t>
      </w:r>
    </w:p>
    <w:p w14:paraId="1E48562E" w14:textId="77777777" w:rsidR="000B57AC" w:rsidRPr="00B94FA5" w:rsidRDefault="000B57AC" w:rsidP="000B57AC">
      <w:pPr>
        <w:jc w:val="both"/>
        <w:rPr>
          <w:rFonts w:cstheme="minorHAnsi"/>
          <w:snapToGrid w:val="0"/>
        </w:rPr>
      </w:pPr>
    </w:p>
    <w:p w14:paraId="581EF1FC" w14:textId="77777777" w:rsidR="000B57AC" w:rsidRPr="00B94FA5" w:rsidRDefault="000B57AC" w:rsidP="000B57AC">
      <w:pPr>
        <w:tabs>
          <w:tab w:val="left" w:pos="-720"/>
        </w:tabs>
        <w:suppressAutoHyphens/>
        <w:jc w:val="both"/>
        <w:rPr>
          <w:rFonts w:cstheme="minorHAnsi"/>
          <w:snapToGrid w:val="0"/>
        </w:rPr>
      </w:pPr>
      <w:r w:rsidRPr="00B94FA5">
        <w:rPr>
          <w:rFonts w:cstheme="minorHAnsi"/>
          <w:snapToGrid w:val="0"/>
        </w:rPr>
        <w:t>NAME &amp;TITLE:</w:t>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t xml:space="preserve">                                                                                              </w:t>
      </w:r>
    </w:p>
    <w:p w14:paraId="36363121" w14:textId="77777777" w:rsidR="000B57AC" w:rsidRPr="00B94FA5" w:rsidRDefault="000B57AC" w:rsidP="000B57AC">
      <w:pPr>
        <w:pStyle w:val="Section3-Heading1"/>
        <w:jc w:val="both"/>
        <w:rPr>
          <w:rFonts w:asciiTheme="minorHAnsi" w:hAnsiTheme="minorHAnsi" w:cstheme="minorHAnsi"/>
          <w:b w:val="0"/>
          <w:snapToGrid w:val="0"/>
          <w:kern w:val="28"/>
          <w:sz w:val="24"/>
        </w:rPr>
      </w:pPr>
    </w:p>
    <w:p w14:paraId="58079DFF" w14:textId="77777777" w:rsidR="000B57AC" w:rsidRDefault="000B57AC" w:rsidP="000B57AC">
      <w:pPr>
        <w:pStyle w:val="Section3-Heading1"/>
        <w:jc w:val="both"/>
        <w:rPr>
          <w:rFonts w:asciiTheme="minorHAnsi" w:hAnsiTheme="minorHAnsi" w:cstheme="minorHAnsi"/>
        </w:rPr>
      </w:pPr>
    </w:p>
    <w:p w14:paraId="374525C4" w14:textId="77777777" w:rsidR="000B57AC" w:rsidRDefault="000B57AC" w:rsidP="000B57AC">
      <w:pPr>
        <w:pStyle w:val="Section3-Heading1"/>
        <w:jc w:val="both"/>
        <w:rPr>
          <w:rFonts w:asciiTheme="minorHAnsi" w:hAnsiTheme="minorHAnsi" w:cstheme="minorHAnsi"/>
        </w:rPr>
      </w:pPr>
    </w:p>
    <w:p w14:paraId="72C699C8" w14:textId="77777777" w:rsidR="000B57AC" w:rsidRPr="00D243BB" w:rsidRDefault="000B57AC" w:rsidP="000B57AC">
      <w:pPr>
        <w:rPr>
          <w:rFonts w:cstheme="minorHAnsi"/>
          <w:b/>
          <w:bCs/>
        </w:rPr>
      </w:pPr>
    </w:p>
    <w:p w14:paraId="480675BB" w14:textId="77777777" w:rsidR="000B57AC" w:rsidRPr="00D243BB" w:rsidRDefault="000B57AC" w:rsidP="000B57AC">
      <w:pPr>
        <w:pStyle w:val="Section3-Heading1"/>
        <w:jc w:val="left"/>
        <w:rPr>
          <w:rFonts w:asciiTheme="minorHAnsi" w:hAnsiTheme="minorHAnsi" w:cstheme="minorHAnsi"/>
        </w:rPr>
      </w:pPr>
    </w:p>
    <w:p w14:paraId="3ADF6C50" w14:textId="77777777" w:rsidR="000B57AC" w:rsidRPr="00D243BB" w:rsidRDefault="000B57AC" w:rsidP="000B57AC">
      <w:pPr>
        <w:tabs>
          <w:tab w:val="left" w:pos="-720"/>
        </w:tabs>
        <w:suppressAutoHyphens/>
        <w:rPr>
          <w:rFonts w:cstheme="minorHAnsi"/>
        </w:rPr>
      </w:pPr>
      <w:r w:rsidRPr="00D243BB">
        <w:rPr>
          <w:rFonts w:cstheme="minorHAnsi"/>
          <w:noProof/>
        </w:rPr>
        <w:t xml:space="preserve">                                                                  </w:t>
      </w:r>
    </w:p>
    <w:p w14:paraId="6C11E1AE" w14:textId="19F58E49" w:rsidR="00076BEF" w:rsidRPr="003E1F8D" w:rsidRDefault="001E6F5A" w:rsidP="0017693A">
      <w:pPr>
        <w:pStyle w:val="p28"/>
        <w:tabs>
          <w:tab w:val="left" w:pos="0"/>
        </w:tabs>
        <w:spacing w:line="240" w:lineRule="auto"/>
        <w:ind w:left="0" w:firstLine="0"/>
        <w:jc w:val="both"/>
        <w:rPr>
          <w:rFonts w:ascii="Segoe UI" w:hAnsi="Segoe UI" w:cs="Segoe UI"/>
          <w:b/>
          <w:sz w:val="19"/>
          <w:szCs w:val="19"/>
        </w:rPr>
      </w:pPr>
      <w:r>
        <w:rPr>
          <w:rFonts w:ascii="Segoe UI" w:hAnsi="Segoe UI" w:cs="Segoe UI"/>
          <w:b/>
          <w:sz w:val="19"/>
          <w:szCs w:val="19"/>
        </w:rPr>
        <w:tab/>
      </w:r>
    </w:p>
    <w:sectPr w:rsidR="00076BEF" w:rsidRPr="003E1F8D"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D0B76" w14:textId="77777777" w:rsidR="00921585" w:rsidRDefault="00921585" w:rsidP="006E2471">
      <w:r>
        <w:separator/>
      </w:r>
    </w:p>
  </w:endnote>
  <w:endnote w:type="continuationSeparator" w:id="0">
    <w:p w14:paraId="61A0DA1D" w14:textId="77777777" w:rsidR="00921585" w:rsidRDefault="00921585" w:rsidP="006E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598127"/>
      <w:docPartObj>
        <w:docPartGallery w:val="Page Numbers (Bottom of Page)"/>
        <w:docPartUnique/>
      </w:docPartObj>
    </w:sdtPr>
    <w:sdtEndPr>
      <w:rPr>
        <w:noProof/>
      </w:rPr>
    </w:sdtEndPr>
    <w:sdtContent>
      <w:p w14:paraId="2D37B618" w14:textId="4C0A306A" w:rsidR="002E421D" w:rsidRDefault="002E421D">
        <w:pPr>
          <w:pStyle w:val="Footer"/>
          <w:jc w:val="right"/>
        </w:pPr>
        <w:r>
          <w:fldChar w:fldCharType="begin"/>
        </w:r>
        <w:r>
          <w:instrText xml:space="preserve"> PAGE   \* MERGEFORMAT </w:instrText>
        </w:r>
        <w:r>
          <w:fldChar w:fldCharType="separate"/>
        </w:r>
        <w:r w:rsidR="003D1B6E">
          <w:rPr>
            <w:noProof/>
          </w:rPr>
          <w:t>10</w:t>
        </w:r>
        <w:r>
          <w:rPr>
            <w:noProof/>
          </w:rPr>
          <w:fldChar w:fldCharType="end"/>
        </w:r>
      </w:p>
    </w:sdtContent>
  </w:sdt>
  <w:p w14:paraId="4D518312" w14:textId="77777777" w:rsidR="002E421D" w:rsidRPr="006438E1" w:rsidRDefault="002E421D">
    <w:pPr>
      <w:pStyle w:val="Footer"/>
      <w:rPr>
        <w:rFonts w:ascii="Segoe UI" w:hAnsi="Segoe UI" w:cs="Segoe U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421470"/>
      <w:docPartObj>
        <w:docPartGallery w:val="Page Numbers (Bottom of Page)"/>
        <w:docPartUnique/>
      </w:docPartObj>
    </w:sdtPr>
    <w:sdtEndPr>
      <w:rPr>
        <w:noProof/>
      </w:rPr>
    </w:sdtEndPr>
    <w:sdtContent>
      <w:p w14:paraId="5EC72BD5" w14:textId="4D17631B" w:rsidR="002E421D" w:rsidRDefault="002E421D">
        <w:pPr>
          <w:pStyle w:val="Footer"/>
          <w:jc w:val="right"/>
        </w:pPr>
        <w:r>
          <w:fldChar w:fldCharType="begin"/>
        </w:r>
        <w:r>
          <w:instrText xml:space="preserve"> PAGE   \* MERGEFORMAT </w:instrText>
        </w:r>
        <w:r>
          <w:fldChar w:fldCharType="separate"/>
        </w:r>
        <w:r w:rsidR="003D1B6E">
          <w:rPr>
            <w:noProof/>
          </w:rPr>
          <w:t>16</w:t>
        </w:r>
        <w:r>
          <w:rPr>
            <w:noProof/>
          </w:rPr>
          <w:fldChar w:fldCharType="end"/>
        </w:r>
      </w:p>
    </w:sdtContent>
  </w:sdt>
  <w:p w14:paraId="19E961E6" w14:textId="77777777" w:rsidR="002E421D" w:rsidRDefault="002E4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AF005" w14:textId="77777777" w:rsidR="00921585" w:rsidRDefault="00921585" w:rsidP="006E2471">
      <w:r>
        <w:separator/>
      </w:r>
    </w:p>
  </w:footnote>
  <w:footnote w:type="continuationSeparator" w:id="0">
    <w:p w14:paraId="439A2E2E" w14:textId="77777777" w:rsidR="00921585" w:rsidRDefault="00921585" w:rsidP="006E2471">
      <w:r>
        <w:continuationSeparator/>
      </w:r>
    </w:p>
  </w:footnote>
  <w:footnote w:id="1">
    <w:p w14:paraId="047E52C9" w14:textId="77777777" w:rsidR="002E421D" w:rsidRDefault="002E421D" w:rsidP="00904B10">
      <w:pPr>
        <w:pStyle w:val="FootnoteText"/>
      </w:pPr>
      <w:r>
        <w:rPr>
          <w:rStyle w:val="FootnoteReference"/>
        </w:rPr>
        <w:footnoteRef/>
      </w:r>
      <w:r>
        <w:t xml:space="preserve"> This logistics per unit cost is basically for return trip and total cost has been calculated for 2 return trips in case of men and 22 return trips (considering daily commute) in case of women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54AED" w14:textId="77777777" w:rsidR="002E421D" w:rsidRDefault="002E421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BBE85BBC"/>
    <w:name w:val="WW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A"/>
    <w:multiLevelType w:val="multilevel"/>
    <w:tmpl w:val="22CEA5B2"/>
    <w:name w:val="WWNum9"/>
    <w:lvl w:ilvl="0">
      <w:start w:val="1"/>
      <w:numFmt w:val="decimal"/>
      <w:lvlText w:val="%1."/>
      <w:lvlJc w:val="left"/>
      <w:pPr>
        <w:tabs>
          <w:tab w:val="num" w:pos="360"/>
        </w:tabs>
        <w:ind w:left="360" w:hanging="360"/>
      </w:pPr>
      <w:rPr>
        <w:sz w:val="18"/>
        <w:szCs w:val="18"/>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5"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BF472C"/>
    <w:multiLevelType w:val="hybridMultilevel"/>
    <w:tmpl w:val="512A37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01DC7BD5"/>
    <w:multiLevelType w:val="hybridMultilevel"/>
    <w:tmpl w:val="EBC80C16"/>
    <w:lvl w:ilvl="0" w:tplc="00000001">
      <w:start w:val="1"/>
      <w:numFmt w:val="bullet"/>
      <w:lvlText w:val=""/>
      <w:lvlJc w:val="left"/>
      <w:pPr>
        <w:ind w:left="768" w:hanging="360"/>
      </w:pPr>
      <w:rPr>
        <w:rFonts w:ascii="Symbol" w:hAnsi="Symbol" w:hint="default"/>
      </w:rPr>
    </w:lvl>
    <w:lvl w:ilvl="1" w:tplc="00000003" w:tentative="1">
      <w:start w:val="1"/>
      <w:numFmt w:val="bullet"/>
      <w:lvlText w:val="o"/>
      <w:lvlJc w:val="left"/>
      <w:pPr>
        <w:ind w:left="1488" w:hanging="360"/>
      </w:pPr>
      <w:rPr>
        <w:rFonts w:ascii="Courier New" w:hAnsi="Courier New" w:cs="Courier New" w:hint="default"/>
      </w:rPr>
    </w:lvl>
    <w:lvl w:ilvl="2" w:tplc="00000005" w:tentative="1">
      <w:start w:val="1"/>
      <w:numFmt w:val="bullet"/>
      <w:lvlText w:val=""/>
      <w:lvlJc w:val="left"/>
      <w:pPr>
        <w:ind w:left="2208" w:hanging="360"/>
      </w:pPr>
      <w:rPr>
        <w:rFonts w:ascii="Wingdings" w:hAnsi="Wingdings" w:hint="default"/>
      </w:rPr>
    </w:lvl>
    <w:lvl w:ilvl="3" w:tplc="00000001" w:tentative="1">
      <w:start w:val="1"/>
      <w:numFmt w:val="bullet"/>
      <w:lvlText w:val=""/>
      <w:lvlJc w:val="left"/>
      <w:pPr>
        <w:ind w:left="2928" w:hanging="360"/>
      </w:pPr>
      <w:rPr>
        <w:rFonts w:ascii="Symbol" w:hAnsi="Symbol" w:hint="default"/>
      </w:rPr>
    </w:lvl>
    <w:lvl w:ilvl="4" w:tplc="00000003" w:tentative="1">
      <w:start w:val="1"/>
      <w:numFmt w:val="bullet"/>
      <w:lvlText w:val="o"/>
      <w:lvlJc w:val="left"/>
      <w:pPr>
        <w:ind w:left="3648" w:hanging="360"/>
      </w:pPr>
      <w:rPr>
        <w:rFonts w:ascii="Courier New" w:hAnsi="Courier New" w:cs="Courier New" w:hint="default"/>
      </w:rPr>
    </w:lvl>
    <w:lvl w:ilvl="5" w:tplc="00000005" w:tentative="1">
      <w:start w:val="1"/>
      <w:numFmt w:val="bullet"/>
      <w:lvlText w:val=""/>
      <w:lvlJc w:val="left"/>
      <w:pPr>
        <w:ind w:left="4368" w:hanging="360"/>
      </w:pPr>
      <w:rPr>
        <w:rFonts w:ascii="Wingdings" w:hAnsi="Wingdings" w:hint="default"/>
      </w:rPr>
    </w:lvl>
    <w:lvl w:ilvl="6" w:tplc="00000001" w:tentative="1">
      <w:start w:val="1"/>
      <w:numFmt w:val="bullet"/>
      <w:lvlText w:val=""/>
      <w:lvlJc w:val="left"/>
      <w:pPr>
        <w:ind w:left="5088" w:hanging="360"/>
      </w:pPr>
      <w:rPr>
        <w:rFonts w:ascii="Symbol" w:hAnsi="Symbol" w:hint="default"/>
      </w:rPr>
    </w:lvl>
    <w:lvl w:ilvl="7" w:tplc="00000003" w:tentative="1">
      <w:start w:val="1"/>
      <w:numFmt w:val="bullet"/>
      <w:lvlText w:val="o"/>
      <w:lvlJc w:val="left"/>
      <w:pPr>
        <w:ind w:left="5808" w:hanging="360"/>
      </w:pPr>
      <w:rPr>
        <w:rFonts w:ascii="Courier New" w:hAnsi="Courier New" w:cs="Courier New" w:hint="default"/>
      </w:rPr>
    </w:lvl>
    <w:lvl w:ilvl="8" w:tplc="00000005" w:tentative="1">
      <w:start w:val="1"/>
      <w:numFmt w:val="bullet"/>
      <w:lvlText w:val=""/>
      <w:lvlJc w:val="left"/>
      <w:pPr>
        <w:ind w:left="6528" w:hanging="360"/>
      </w:pPr>
      <w:rPr>
        <w:rFonts w:ascii="Wingdings" w:hAnsi="Wingdings" w:hint="default"/>
      </w:rPr>
    </w:lvl>
  </w:abstractNum>
  <w:abstractNum w:abstractNumId="8" w15:restartNumberingAfterBreak="0">
    <w:nsid w:val="04927EE6"/>
    <w:multiLevelType w:val="hybridMultilevel"/>
    <w:tmpl w:val="1B944C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6B66F83"/>
    <w:multiLevelType w:val="hybridMultilevel"/>
    <w:tmpl w:val="A4D2B346"/>
    <w:lvl w:ilvl="0" w:tplc="FC2242C2">
      <w:start w:val="1"/>
      <w:numFmt w:val="lowerLetter"/>
      <w:lvlText w:val="%1)"/>
      <w:lvlJc w:val="left"/>
      <w:pPr>
        <w:ind w:left="1242" w:hanging="360"/>
      </w:pPr>
      <w:rPr>
        <w:rFonts w:hint="default"/>
      </w:rPr>
    </w:lvl>
    <w:lvl w:ilvl="1" w:tplc="0D107958">
      <w:start w:val="1"/>
      <w:numFmt w:val="lowerLetter"/>
      <w:lvlText w:val="%2."/>
      <w:lvlJc w:val="left"/>
      <w:pPr>
        <w:ind w:left="1962" w:hanging="360"/>
      </w:pPr>
      <w:rPr>
        <w:rFonts w:ascii="Segoe UI" w:eastAsiaTheme="minorHAnsi" w:hAnsi="Segoe UI" w:cs="Segoe UI"/>
      </w:r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6" w15:restartNumberingAfterBreak="0">
    <w:nsid w:val="17140355"/>
    <w:multiLevelType w:val="hybridMultilevel"/>
    <w:tmpl w:val="23385F5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19824027"/>
    <w:multiLevelType w:val="hybridMultilevel"/>
    <w:tmpl w:val="93B05D00"/>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A85172"/>
    <w:multiLevelType w:val="hybridMultilevel"/>
    <w:tmpl w:val="5846EC90"/>
    <w:lvl w:ilvl="0" w:tplc="04090017">
      <w:start w:val="1"/>
      <w:numFmt w:val="lowerLetter"/>
      <w:lvlText w:val="%1)"/>
      <w:lvlJc w:val="left"/>
      <w:pPr>
        <w:ind w:left="720" w:hanging="360"/>
      </w:p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6C206C"/>
    <w:multiLevelType w:val="hybridMultilevel"/>
    <w:tmpl w:val="076063C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6509B7"/>
    <w:multiLevelType w:val="hybridMultilevel"/>
    <w:tmpl w:val="2C704212"/>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B730226C">
      <w:start w:val="1"/>
      <w:numFmt w:val="decimal"/>
      <w:lvlText w:val="%4."/>
      <w:lvlJc w:val="left"/>
      <w:pPr>
        <w:ind w:left="4140" w:hanging="360"/>
      </w:pPr>
      <w:rPr>
        <w:rFonts w:hint="default"/>
      </w:rPr>
    </w:lvl>
    <w:lvl w:ilvl="4" w:tplc="3A0427D4">
      <w:start w:val="1"/>
      <w:numFmt w:val="lowerLetter"/>
      <w:lvlText w:val="%5."/>
      <w:lvlJc w:val="left"/>
      <w:pPr>
        <w:ind w:left="4860" w:hanging="360"/>
      </w:pPr>
      <w:rPr>
        <w:rFonts w:hint="default"/>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2BC685F"/>
    <w:multiLevelType w:val="hybridMultilevel"/>
    <w:tmpl w:val="49FCB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B431B6E"/>
    <w:multiLevelType w:val="hybridMultilevel"/>
    <w:tmpl w:val="59021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C197D"/>
    <w:multiLevelType w:val="hybridMultilevel"/>
    <w:tmpl w:val="F44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5"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6" w15:restartNumberingAfterBreak="0">
    <w:nsid w:val="5AD13CDE"/>
    <w:multiLevelType w:val="hybridMultilevel"/>
    <w:tmpl w:val="B9965F68"/>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7" w15:restartNumberingAfterBreak="0">
    <w:nsid w:val="5E4A16B7"/>
    <w:multiLevelType w:val="hybridMultilevel"/>
    <w:tmpl w:val="465CCA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000D75"/>
    <w:multiLevelType w:val="hybridMultilevel"/>
    <w:tmpl w:val="88221338"/>
    <w:lvl w:ilvl="0" w:tplc="A1BC25D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8E1609"/>
    <w:multiLevelType w:val="hybridMultilevel"/>
    <w:tmpl w:val="1C0437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67F75C6"/>
    <w:multiLevelType w:val="hybridMultilevel"/>
    <w:tmpl w:val="36AE321A"/>
    <w:lvl w:ilvl="0" w:tplc="7C5083A6">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B3881F42">
      <w:start w:val="1"/>
      <w:numFmt w:val="lowerRoman"/>
      <w:lvlText w:val="%4."/>
      <w:lvlJc w:val="left"/>
      <w:pPr>
        <w:ind w:left="3240" w:hanging="720"/>
      </w:pPr>
      <w:rPr>
        <w:rFonts w:hint="default"/>
      </w:rPr>
    </w:lvl>
    <w:lvl w:ilvl="4" w:tplc="A0F6993C">
      <w:numFmt w:val="bullet"/>
      <w:lvlText w:val="-"/>
      <w:lvlJc w:val="left"/>
      <w:pPr>
        <w:ind w:left="3600" w:hanging="360"/>
      </w:pPr>
      <w:rPr>
        <w:rFonts w:ascii="Calibri" w:eastAsia="Times New Roman" w:hAnsi="Calibri" w:cstheme="minorHAnsi" w:hint="default"/>
      </w:rPr>
    </w:lvl>
    <w:lvl w:ilvl="5" w:tplc="656C384A">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DF77B78"/>
    <w:multiLevelType w:val="multilevel"/>
    <w:tmpl w:val="B142CA94"/>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27E75"/>
    <w:multiLevelType w:val="hybridMultilevel"/>
    <w:tmpl w:val="F9B2EA8E"/>
    <w:lvl w:ilvl="0" w:tplc="9DFC5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A86D43"/>
    <w:multiLevelType w:val="hybridMultilevel"/>
    <w:tmpl w:val="E7A6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876F6A"/>
    <w:multiLevelType w:val="hybridMultilevel"/>
    <w:tmpl w:val="40EC2F7E"/>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51023CC4">
      <w:start w:val="1"/>
      <w:numFmt w:val="decimal"/>
      <w:lvlText w:val="%3."/>
      <w:lvlJc w:val="left"/>
      <w:pPr>
        <w:ind w:left="2340" w:hanging="360"/>
      </w:pPr>
      <w:rPr>
        <w:rFonts w:ascii="Myriad Pro" w:eastAsia="Times New Roman" w:hAnsi="Myriad Pro"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A7A29"/>
    <w:multiLevelType w:val="hybridMultilevel"/>
    <w:tmpl w:val="B7A608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0"/>
  </w:num>
  <w:num w:numId="2">
    <w:abstractNumId w:val="42"/>
  </w:num>
  <w:num w:numId="3">
    <w:abstractNumId w:val="0"/>
  </w:num>
  <w:num w:numId="4">
    <w:abstractNumId w:val="18"/>
  </w:num>
  <w:num w:numId="5">
    <w:abstractNumId w:val="28"/>
  </w:num>
  <w:num w:numId="6">
    <w:abstractNumId w:val="30"/>
  </w:num>
  <w:num w:numId="7">
    <w:abstractNumId w:val="26"/>
  </w:num>
  <w:num w:numId="8">
    <w:abstractNumId w:val="21"/>
  </w:num>
  <w:num w:numId="9">
    <w:abstractNumId w:val="33"/>
  </w:num>
  <w:num w:numId="10">
    <w:abstractNumId w:val="40"/>
    <w:lvlOverride w:ilvl="0">
      <w:startOverride w:val="1"/>
    </w:lvlOverride>
    <w:lvlOverride w:ilvl="1">
      <w:startOverride w:val="1"/>
    </w:lvlOverride>
  </w:num>
  <w:num w:numId="11">
    <w:abstractNumId w:val="35"/>
  </w:num>
  <w:num w:numId="12">
    <w:abstractNumId w:val="40"/>
    <w:lvlOverride w:ilvl="0">
      <w:startOverride w:val="1"/>
    </w:lvlOverride>
    <w:lvlOverride w:ilvl="1">
      <w:startOverride w:val="1"/>
    </w:lvlOverride>
  </w:num>
  <w:num w:numId="13">
    <w:abstractNumId w:val="15"/>
  </w:num>
  <w:num w:numId="14">
    <w:abstractNumId w:val="34"/>
  </w:num>
  <w:num w:numId="15">
    <w:abstractNumId w:val="40"/>
    <w:lvlOverride w:ilvl="0">
      <w:startOverride w:val="1"/>
    </w:lvlOverride>
    <w:lvlOverride w:ilvl="1">
      <w:startOverride w:val="1"/>
    </w:lvlOverride>
  </w:num>
  <w:num w:numId="16">
    <w:abstractNumId w:val="46"/>
  </w:num>
  <w:num w:numId="17">
    <w:abstractNumId w:val="10"/>
  </w:num>
  <w:num w:numId="18">
    <w:abstractNumId w:val="12"/>
  </w:num>
  <w:num w:numId="19">
    <w:abstractNumId w:val="11"/>
  </w:num>
  <w:num w:numId="20">
    <w:abstractNumId w:val="43"/>
  </w:num>
  <w:num w:numId="21">
    <w:abstractNumId w:val="19"/>
  </w:num>
  <w:num w:numId="22">
    <w:abstractNumId w:val="27"/>
  </w:num>
  <w:num w:numId="23">
    <w:abstractNumId w:val="9"/>
  </w:num>
  <w:num w:numId="24">
    <w:abstractNumId w:val="41"/>
  </w:num>
  <w:num w:numId="25">
    <w:abstractNumId w:val="14"/>
  </w:num>
  <w:num w:numId="26">
    <w:abstractNumId w:val="13"/>
  </w:num>
  <w:num w:numId="27">
    <w:abstractNumId w:val="25"/>
  </w:num>
  <w:num w:numId="28">
    <w:abstractNumId w:val="22"/>
  </w:num>
  <w:num w:numId="29">
    <w:abstractNumId w:val="23"/>
  </w:num>
  <w:num w:numId="30">
    <w:abstractNumId w:val="38"/>
  </w:num>
  <w:num w:numId="31">
    <w:abstractNumId w:val="5"/>
  </w:num>
  <w:num w:numId="32">
    <w:abstractNumId w:val="36"/>
  </w:num>
  <w:num w:numId="33">
    <w:abstractNumId w:val="17"/>
  </w:num>
  <w:num w:numId="34">
    <w:abstractNumId w:val="31"/>
  </w:num>
  <w:num w:numId="35">
    <w:abstractNumId w:val="7"/>
  </w:num>
  <w:num w:numId="36">
    <w:abstractNumId w:val="16"/>
  </w:num>
  <w:num w:numId="37">
    <w:abstractNumId w:val="37"/>
  </w:num>
  <w:num w:numId="38">
    <w:abstractNumId w:val="32"/>
  </w:num>
  <w:num w:numId="39">
    <w:abstractNumId w:val="29"/>
  </w:num>
  <w:num w:numId="40">
    <w:abstractNumId w:val="24"/>
  </w:num>
  <w:num w:numId="41">
    <w:abstractNumId w:val="44"/>
  </w:num>
  <w:num w:numId="42">
    <w:abstractNumId w:val="6"/>
  </w:num>
  <w:num w:numId="43">
    <w:abstractNumId w:val="39"/>
  </w:num>
  <w:num w:numId="44">
    <w:abstractNumId w:val="20"/>
  </w:num>
  <w:num w:numId="45">
    <w:abstractNumId w:val="47"/>
  </w:num>
  <w:num w:numId="46">
    <w:abstractNumId w:val="45"/>
  </w:num>
  <w:num w:numId="47">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5B"/>
    <w:rsid w:val="00001B90"/>
    <w:rsid w:val="0000607C"/>
    <w:rsid w:val="00012FBE"/>
    <w:rsid w:val="00014EF9"/>
    <w:rsid w:val="0001500F"/>
    <w:rsid w:val="000160F2"/>
    <w:rsid w:val="00016AAC"/>
    <w:rsid w:val="00017C33"/>
    <w:rsid w:val="00020336"/>
    <w:rsid w:val="00022200"/>
    <w:rsid w:val="00023027"/>
    <w:rsid w:val="00024A86"/>
    <w:rsid w:val="000259C4"/>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040C"/>
    <w:rsid w:val="00051FD2"/>
    <w:rsid w:val="0005205C"/>
    <w:rsid w:val="000530A3"/>
    <w:rsid w:val="00054116"/>
    <w:rsid w:val="00061344"/>
    <w:rsid w:val="00061F7E"/>
    <w:rsid w:val="0006374C"/>
    <w:rsid w:val="0006495A"/>
    <w:rsid w:val="00064E13"/>
    <w:rsid w:val="00067390"/>
    <w:rsid w:val="00070598"/>
    <w:rsid w:val="0007080D"/>
    <w:rsid w:val="00070E25"/>
    <w:rsid w:val="0007110E"/>
    <w:rsid w:val="00071DAD"/>
    <w:rsid w:val="00074947"/>
    <w:rsid w:val="00076BEF"/>
    <w:rsid w:val="00082607"/>
    <w:rsid w:val="000827FB"/>
    <w:rsid w:val="0008356F"/>
    <w:rsid w:val="0008375F"/>
    <w:rsid w:val="000842FA"/>
    <w:rsid w:val="00084722"/>
    <w:rsid w:val="0008673B"/>
    <w:rsid w:val="0008687F"/>
    <w:rsid w:val="00087A72"/>
    <w:rsid w:val="000905A2"/>
    <w:rsid w:val="000905DC"/>
    <w:rsid w:val="000926E5"/>
    <w:rsid w:val="00092F6C"/>
    <w:rsid w:val="00094798"/>
    <w:rsid w:val="00094AAF"/>
    <w:rsid w:val="00096503"/>
    <w:rsid w:val="00097AC1"/>
    <w:rsid w:val="000A0E10"/>
    <w:rsid w:val="000A3430"/>
    <w:rsid w:val="000A3B47"/>
    <w:rsid w:val="000A5B97"/>
    <w:rsid w:val="000A67CD"/>
    <w:rsid w:val="000A68D0"/>
    <w:rsid w:val="000B05FA"/>
    <w:rsid w:val="000B4EE0"/>
    <w:rsid w:val="000B508A"/>
    <w:rsid w:val="000B57AC"/>
    <w:rsid w:val="000B71BA"/>
    <w:rsid w:val="000B79BD"/>
    <w:rsid w:val="000C0022"/>
    <w:rsid w:val="000C34DB"/>
    <w:rsid w:val="000C52D8"/>
    <w:rsid w:val="000C5FDC"/>
    <w:rsid w:val="000D00A4"/>
    <w:rsid w:val="000D257F"/>
    <w:rsid w:val="000D291E"/>
    <w:rsid w:val="000D31DA"/>
    <w:rsid w:val="000D36E9"/>
    <w:rsid w:val="000D5AFF"/>
    <w:rsid w:val="000D6424"/>
    <w:rsid w:val="000D7218"/>
    <w:rsid w:val="000D7720"/>
    <w:rsid w:val="000D7BA0"/>
    <w:rsid w:val="000E05BF"/>
    <w:rsid w:val="000E27B9"/>
    <w:rsid w:val="000E2FDB"/>
    <w:rsid w:val="000E3D6A"/>
    <w:rsid w:val="000E46A7"/>
    <w:rsid w:val="000E4A72"/>
    <w:rsid w:val="000E4ADC"/>
    <w:rsid w:val="000E4AF6"/>
    <w:rsid w:val="000E5172"/>
    <w:rsid w:val="000E6D0D"/>
    <w:rsid w:val="000E7872"/>
    <w:rsid w:val="000F014B"/>
    <w:rsid w:val="000F03BE"/>
    <w:rsid w:val="000F1004"/>
    <w:rsid w:val="000F1FC4"/>
    <w:rsid w:val="000F3028"/>
    <w:rsid w:val="000F3D6A"/>
    <w:rsid w:val="000F657A"/>
    <w:rsid w:val="000F66D6"/>
    <w:rsid w:val="00102EAE"/>
    <w:rsid w:val="00102EBE"/>
    <w:rsid w:val="0010465E"/>
    <w:rsid w:val="00105037"/>
    <w:rsid w:val="001057D1"/>
    <w:rsid w:val="00106ACF"/>
    <w:rsid w:val="001076C6"/>
    <w:rsid w:val="001116BD"/>
    <w:rsid w:val="0011325C"/>
    <w:rsid w:val="00113B84"/>
    <w:rsid w:val="00114603"/>
    <w:rsid w:val="00116213"/>
    <w:rsid w:val="00117506"/>
    <w:rsid w:val="00117D06"/>
    <w:rsid w:val="00122718"/>
    <w:rsid w:val="001230AA"/>
    <w:rsid w:val="00123C66"/>
    <w:rsid w:val="001243DD"/>
    <w:rsid w:val="00130333"/>
    <w:rsid w:val="00130843"/>
    <w:rsid w:val="0013221B"/>
    <w:rsid w:val="0013306D"/>
    <w:rsid w:val="0014018F"/>
    <w:rsid w:val="00140FA2"/>
    <w:rsid w:val="001412CC"/>
    <w:rsid w:val="00142133"/>
    <w:rsid w:val="00142875"/>
    <w:rsid w:val="00143196"/>
    <w:rsid w:val="00143EE9"/>
    <w:rsid w:val="0014549E"/>
    <w:rsid w:val="00145987"/>
    <w:rsid w:val="00147F9A"/>
    <w:rsid w:val="001504A0"/>
    <w:rsid w:val="00150D2A"/>
    <w:rsid w:val="001527CA"/>
    <w:rsid w:val="00152ED4"/>
    <w:rsid w:val="00154D6B"/>
    <w:rsid w:val="00155405"/>
    <w:rsid w:val="001563AF"/>
    <w:rsid w:val="00157098"/>
    <w:rsid w:val="00160A6A"/>
    <w:rsid w:val="0016162C"/>
    <w:rsid w:val="001627B3"/>
    <w:rsid w:val="00162F22"/>
    <w:rsid w:val="00163216"/>
    <w:rsid w:val="001659A7"/>
    <w:rsid w:val="00165BC9"/>
    <w:rsid w:val="00165FCD"/>
    <w:rsid w:val="00166F68"/>
    <w:rsid w:val="00167C3A"/>
    <w:rsid w:val="001701E7"/>
    <w:rsid w:val="0017022F"/>
    <w:rsid w:val="00170FCC"/>
    <w:rsid w:val="0017155C"/>
    <w:rsid w:val="00171758"/>
    <w:rsid w:val="00171AE4"/>
    <w:rsid w:val="00173201"/>
    <w:rsid w:val="00173D42"/>
    <w:rsid w:val="0017693A"/>
    <w:rsid w:val="00176EDF"/>
    <w:rsid w:val="00177457"/>
    <w:rsid w:val="00180D39"/>
    <w:rsid w:val="00183943"/>
    <w:rsid w:val="001841A9"/>
    <w:rsid w:val="001856DF"/>
    <w:rsid w:val="00187B5B"/>
    <w:rsid w:val="00190759"/>
    <w:rsid w:val="00191465"/>
    <w:rsid w:val="00194200"/>
    <w:rsid w:val="001943A1"/>
    <w:rsid w:val="00194A41"/>
    <w:rsid w:val="0019514D"/>
    <w:rsid w:val="00195DE2"/>
    <w:rsid w:val="00197788"/>
    <w:rsid w:val="001A079A"/>
    <w:rsid w:val="001A1321"/>
    <w:rsid w:val="001A22BF"/>
    <w:rsid w:val="001A281D"/>
    <w:rsid w:val="001A2846"/>
    <w:rsid w:val="001A30CE"/>
    <w:rsid w:val="001A3122"/>
    <w:rsid w:val="001A37E8"/>
    <w:rsid w:val="001A57A5"/>
    <w:rsid w:val="001B070A"/>
    <w:rsid w:val="001B0D0C"/>
    <w:rsid w:val="001B1673"/>
    <w:rsid w:val="001B46FA"/>
    <w:rsid w:val="001B71A8"/>
    <w:rsid w:val="001B78FF"/>
    <w:rsid w:val="001B7B76"/>
    <w:rsid w:val="001C4869"/>
    <w:rsid w:val="001C5671"/>
    <w:rsid w:val="001C63CC"/>
    <w:rsid w:val="001C644E"/>
    <w:rsid w:val="001C6B12"/>
    <w:rsid w:val="001D0D36"/>
    <w:rsid w:val="001D0F59"/>
    <w:rsid w:val="001D26E8"/>
    <w:rsid w:val="001D27D4"/>
    <w:rsid w:val="001D63EE"/>
    <w:rsid w:val="001D6FAD"/>
    <w:rsid w:val="001D7193"/>
    <w:rsid w:val="001D754F"/>
    <w:rsid w:val="001E04D8"/>
    <w:rsid w:val="001E06D8"/>
    <w:rsid w:val="001E1D13"/>
    <w:rsid w:val="001E26FA"/>
    <w:rsid w:val="001E2DA4"/>
    <w:rsid w:val="001E33B7"/>
    <w:rsid w:val="001E3EB4"/>
    <w:rsid w:val="001E5851"/>
    <w:rsid w:val="001E6F5A"/>
    <w:rsid w:val="001F015C"/>
    <w:rsid w:val="001F2934"/>
    <w:rsid w:val="001F3CED"/>
    <w:rsid w:val="001F43E4"/>
    <w:rsid w:val="001F4EF8"/>
    <w:rsid w:val="001F6D93"/>
    <w:rsid w:val="00200147"/>
    <w:rsid w:val="0020440F"/>
    <w:rsid w:val="002073B2"/>
    <w:rsid w:val="0021116C"/>
    <w:rsid w:val="002133D9"/>
    <w:rsid w:val="00213ADC"/>
    <w:rsid w:val="00214047"/>
    <w:rsid w:val="002145B7"/>
    <w:rsid w:val="00214C4C"/>
    <w:rsid w:val="0021581B"/>
    <w:rsid w:val="00216865"/>
    <w:rsid w:val="002217FF"/>
    <w:rsid w:val="00221862"/>
    <w:rsid w:val="0022262C"/>
    <w:rsid w:val="0022391F"/>
    <w:rsid w:val="00230E00"/>
    <w:rsid w:val="00231A8B"/>
    <w:rsid w:val="002346D9"/>
    <w:rsid w:val="00235F9D"/>
    <w:rsid w:val="002408FC"/>
    <w:rsid w:val="00242E7A"/>
    <w:rsid w:val="00243122"/>
    <w:rsid w:val="0024388F"/>
    <w:rsid w:val="0024600E"/>
    <w:rsid w:val="00247AC2"/>
    <w:rsid w:val="002502F2"/>
    <w:rsid w:val="00252F34"/>
    <w:rsid w:val="002542A0"/>
    <w:rsid w:val="00254D4D"/>
    <w:rsid w:val="00254FCF"/>
    <w:rsid w:val="002566BB"/>
    <w:rsid w:val="00256FC4"/>
    <w:rsid w:val="00257158"/>
    <w:rsid w:val="00257FD0"/>
    <w:rsid w:val="00262903"/>
    <w:rsid w:val="00264D94"/>
    <w:rsid w:val="00266B49"/>
    <w:rsid w:val="00267129"/>
    <w:rsid w:val="002672B6"/>
    <w:rsid w:val="002678D3"/>
    <w:rsid w:val="00270727"/>
    <w:rsid w:val="00271CEB"/>
    <w:rsid w:val="00272AED"/>
    <w:rsid w:val="00274227"/>
    <w:rsid w:val="00275963"/>
    <w:rsid w:val="00276CB2"/>
    <w:rsid w:val="0027763B"/>
    <w:rsid w:val="0028101C"/>
    <w:rsid w:val="00281253"/>
    <w:rsid w:val="00283D4B"/>
    <w:rsid w:val="00283F64"/>
    <w:rsid w:val="00284CFA"/>
    <w:rsid w:val="00285994"/>
    <w:rsid w:val="00290226"/>
    <w:rsid w:val="002920BD"/>
    <w:rsid w:val="0029290E"/>
    <w:rsid w:val="002941F4"/>
    <w:rsid w:val="002945DB"/>
    <w:rsid w:val="00294A5E"/>
    <w:rsid w:val="00296A59"/>
    <w:rsid w:val="0029746E"/>
    <w:rsid w:val="002A07AD"/>
    <w:rsid w:val="002A28E5"/>
    <w:rsid w:val="002A3A92"/>
    <w:rsid w:val="002A47EF"/>
    <w:rsid w:val="002A531D"/>
    <w:rsid w:val="002A5C4F"/>
    <w:rsid w:val="002A64E8"/>
    <w:rsid w:val="002A68A8"/>
    <w:rsid w:val="002A69A6"/>
    <w:rsid w:val="002B3F1D"/>
    <w:rsid w:val="002B52D0"/>
    <w:rsid w:val="002B7B14"/>
    <w:rsid w:val="002C0886"/>
    <w:rsid w:val="002C1FEA"/>
    <w:rsid w:val="002C279C"/>
    <w:rsid w:val="002C43E7"/>
    <w:rsid w:val="002C43F4"/>
    <w:rsid w:val="002C4E54"/>
    <w:rsid w:val="002C5A83"/>
    <w:rsid w:val="002C660D"/>
    <w:rsid w:val="002C7155"/>
    <w:rsid w:val="002C760B"/>
    <w:rsid w:val="002C7906"/>
    <w:rsid w:val="002D096E"/>
    <w:rsid w:val="002D18DE"/>
    <w:rsid w:val="002D4C78"/>
    <w:rsid w:val="002D67C5"/>
    <w:rsid w:val="002D6F3A"/>
    <w:rsid w:val="002D70D0"/>
    <w:rsid w:val="002E10AE"/>
    <w:rsid w:val="002E138E"/>
    <w:rsid w:val="002E1404"/>
    <w:rsid w:val="002E1A03"/>
    <w:rsid w:val="002E2105"/>
    <w:rsid w:val="002E29E9"/>
    <w:rsid w:val="002E421D"/>
    <w:rsid w:val="002E42F9"/>
    <w:rsid w:val="002E6426"/>
    <w:rsid w:val="002E7074"/>
    <w:rsid w:val="002F0DD7"/>
    <w:rsid w:val="002F1996"/>
    <w:rsid w:val="002F1BAF"/>
    <w:rsid w:val="002F1C52"/>
    <w:rsid w:val="002F5418"/>
    <w:rsid w:val="002F63AD"/>
    <w:rsid w:val="0030197A"/>
    <w:rsid w:val="00304770"/>
    <w:rsid w:val="003056CF"/>
    <w:rsid w:val="00305852"/>
    <w:rsid w:val="003072BF"/>
    <w:rsid w:val="0031099A"/>
    <w:rsid w:val="00311002"/>
    <w:rsid w:val="00311E05"/>
    <w:rsid w:val="003120E2"/>
    <w:rsid w:val="0031232C"/>
    <w:rsid w:val="00312B82"/>
    <w:rsid w:val="0031417F"/>
    <w:rsid w:val="003149D2"/>
    <w:rsid w:val="003152B7"/>
    <w:rsid w:val="003167B3"/>
    <w:rsid w:val="003216AE"/>
    <w:rsid w:val="00323012"/>
    <w:rsid w:val="0032437C"/>
    <w:rsid w:val="00324C92"/>
    <w:rsid w:val="0032611C"/>
    <w:rsid w:val="00326555"/>
    <w:rsid w:val="003266A5"/>
    <w:rsid w:val="00330795"/>
    <w:rsid w:val="00330E58"/>
    <w:rsid w:val="00330FC7"/>
    <w:rsid w:val="003322D7"/>
    <w:rsid w:val="0033239F"/>
    <w:rsid w:val="003338F8"/>
    <w:rsid w:val="0033570C"/>
    <w:rsid w:val="00337488"/>
    <w:rsid w:val="003404D9"/>
    <w:rsid w:val="00342377"/>
    <w:rsid w:val="003463E3"/>
    <w:rsid w:val="003476A5"/>
    <w:rsid w:val="00350960"/>
    <w:rsid w:val="0035260A"/>
    <w:rsid w:val="0035316E"/>
    <w:rsid w:val="00356CBA"/>
    <w:rsid w:val="00357440"/>
    <w:rsid w:val="003600B5"/>
    <w:rsid w:val="003610BD"/>
    <w:rsid w:val="00361573"/>
    <w:rsid w:val="00361F29"/>
    <w:rsid w:val="003620EA"/>
    <w:rsid w:val="003621A4"/>
    <w:rsid w:val="00362E1A"/>
    <w:rsid w:val="00364B96"/>
    <w:rsid w:val="00365D8B"/>
    <w:rsid w:val="00366316"/>
    <w:rsid w:val="0037118E"/>
    <w:rsid w:val="0037590F"/>
    <w:rsid w:val="00375DE7"/>
    <w:rsid w:val="00376360"/>
    <w:rsid w:val="003777B8"/>
    <w:rsid w:val="00381475"/>
    <w:rsid w:val="003840CB"/>
    <w:rsid w:val="00384C60"/>
    <w:rsid w:val="0038536F"/>
    <w:rsid w:val="00385497"/>
    <w:rsid w:val="00385BA3"/>
    <w:rsid w:val="0038602D"/>
    <w:rsid w:val="00387CB4"/>
    <w:rsid w:val="003901D9"/>
    <w:rsid w:val="00392F58"/>
    <w:rsid w:val="00393075"/>
    <w:rsid w:val="00393743"/>
    <w:rsid w:val="0039416E"/>
    <w:rsid w:val="00394A70"/>
    <w:rsid w:val="00394BC0"/>
    <w:rsid w:val="00395DA5"/>
    <w:rsid w:val="0039605C"/>
    <w:rsid w:val="0039628B"/>
    <w:rsid w:val="00397BD5"/>
    <w:rsid w:val="003A0828"/>
    <w:rsid w:val="003A0959"/>
    <w:rsid w:val="003A0B71"/>
    <w:rsid w:val="003A15F0"/>
    <w:rsid w:val="003A1754"/>
    <w:rsid w:val="003A4B4A"/>
    <w:rsid w:val="003A4C2E"/>
    <w:rsid w:val="003A4E36"/>
    <w:rsid w:val="003A6C76"/>
    <w:rsid w:val="003B2555"/>
    <w:rsid w:val="003B2917"/>
    <w:rsid w:val="003B4666"/>
    <w:rsid w:val="003B4C5B"/>
    <w:rsid w:val="003B52C3"/>
    <w:rsid w:val="003B5762"/>
    <w:rsid w:val="003B6295"/>
    <w:rsid w:val="003B74CA"/>
    <w:rsid w:val="003B75E3"/>
    <w:rsid w:val="003C00A7"/>
    <w:rsid w:val="003C3D10"/>
    <w:rsid w:val="003C4A09"/>
    <w:rsid w:val="003C58E6"/>
    <w:rsid w:val="003C5E97"/>
    <w:rsid w:val="003D0325"/>
    <w:rsid w:val="003D155B"/>
    <w:rsid w:val="003D1B6E"/>
    <w:rsid w:val="003D24E9"/>
    <w:rsid w:val="003D409E"/>
    <w:rsid w:val="003D469A"/>
    <w:rsid w:val="003D4AB0"/>
    <w:rsid w:val="003D6261"/>
    <w:rsid w:val="003D62BB"/>
    <w:rsid w:val="003D7D37"/>
    <w:rsid w:val="003E1F8D"/>
    <w:rsid w:val="003E5B21"/>
    <w:rsid w:val="003E5FEB"/>
    <w:rsid w:val="003E6CBE"/>
    <w:rsid w:val="003E6E27"/>
    <w:rsid w:val="003F0914"/>
    <w:rsid w:val="003F3174"/>
    <w:rsid w:val="003F3A59"/>
    <w:rsid w:val="003F3F69"/>
    <w:rsid w:val="003F5C2A"/>
    <w:rsid w:val="003F6C78"/>
    <w:rsid w:val="003F7B91"/>
    <w:rsid w:val="004007E3"/>
    <w:rsid w:val="00400F0C"/>
    <w:rsid w:val="00401281"/>
    <w:rsid w:val="00401612"/>
    <w:rsid w:val="00401EB2"/>
    <w:rsid w:val="004028ED"/>
    <w:rsid w:val="00410EA0"/>
    <w:rsid w:val="00411E45"/>
    <w:rsid w:val="004120B5"/>
    <w:rsid w:val="004153A5"/>
    <w:rsid w:val="00416B0F"/>
    <w:rsid w:val="00416E6D"/>
    <w:rsid w:val="004204B9"/>
    <w:rsid w:val="00420A41"/>
    <w:rsid w:val="00420DC7"/>
    <w:rsid w:val="00421A9E"/>
    <w:rsid w:val="004225AA"/>
    <w:rsid w:val="00422A12"/>
    <w:rsid w:val="00423CCF"/>
    <w:rsid w:val="00426CF6"/>
    <w:rsid w:val="00426DE8"/>
    <w:rsid w:val="0043113C"/>
    <w:rsid w:val="004314DF"/>
    <w:rsid w:val="0043254D"/>
    <w:rsid w:val="00432B57"/>
    <w:rsid w:val="00433675"/>
    <w:rsid w:val="00434957"/>
    <w:rsid w:val="0043567B"/>
    <w:rsid w:val="0044108D"/>
    <w:rsid w:val="004417CC"/>
    <w:rsid w:val="00441C4E"/>
    <w:rsid w:val="00442B1A"/>
    <w:rsid w:val="00444F8A"/>
    <w:rsid w:val="00445349"/>
    <w:rsid w:val="00445B47"/>
    <w:rsid w:val="00451722"/>
    <w:rsid w:val="00451A7B"/>
    <w:rsid w:val="00451B8D"/>
    <w:rsid w:val="004553C1"/>
    <w:rsid w:val="00455B7A"/>
    <w:rsid w:val="0045624A"/>
    <w:rsid w:val="004575C4"/>
    <w:rsid w:val="00460D12"/>
    <w:rsid w:val="00463A05"/>
    <w:rsid w:val="004642D3"/>
    <w:rsid w:val="00467A65"/>
    <w:rsid w:val="0047031F"/>
    <w:rsid w:val="00470F2E"/>
    <w:rsid w:val="004715AD"/>
    <w:rsid w:val="00471BF9"/>
    <w:rsid w:val="0047543C"/>
    <w:rsid w:val="00476307"/>
    <w:rsid w:val="004776CE"/>
    <w:rsid w:val="00480D61"/>
    <w:rsid w:val="00480EA7"/>
    <w:rsid w:val="004874C3"/>
    <w:rsid w:val="00487C36"/>
    <w:rsid w:val="0049259C"/>
    <w:rsid w:val="00494320"/>
    <w:rsid w:val="004946E9"/>
    <w:rsid w:val="004948EB"/>
    <w:rsid w:val="00495DCC"/>
    <w:rsid w:val="00497AB8"/>
    <w:rsid w:val="004A0525"/>
    <w:rsid w:val="004A19E4"/>
    <w:rsid w:val="004A20CB"/>
    <w:rsid w:val="004A2F26"/>
    <w:rsid w:val="004A42DB"/>
    <w:rsid w:val="004A73B4"/>
    <w:rsid w:val="004B0700"/>
    <w:rsid w:val="004B0E60"/>
    <w:rsid w:val="004B21C3"/>
    <w:rsid w:val="004B2683"/>
    <w:rsid w:val="004B34D3"/>
    <w:rsid w:val="004B37F1"/>
    <w:rsid w:val="004B49FB"/>
    <w:rsid w:val="004B566D"/>
    <w:rsid w:val="004B5C46"/>
    <w:rsid w:val="004B7051"/>
    <w:rsid w:val="004C1159"/>
    <w:rsid w:val="004C1E04"/>
    <w:rsid w:val="004C2A2C"/>
    <w:rsid w:val="004C307C"/>
    <w:rsid w:val="004C4976"/>
    <w:rsid w:val="004C49D5"/>
    <w:rsid w:val="004C5864"/>
    <w:rsid w:val="004D01B9"/>
    <w:rsid w:val="004D0202"/>
    <w:rsid w:val="004D08AB"/>
    <w:rsid w:val="004D1889"/>
    <w:rsid w:val="004D5396"/>
    <w:rsid w:val="004D6BDA"/>
    <w:rsid w:val="004E00A3"/>
    <w:rsid w:val="004E3C8C"/>
    <w:rsid w:val="004E6BCF"/>
    <w:rsid w:val="004E7080"/>
    <w:rsid w:val="004F06F5"/>
    <w:rsid w:val="004F1501"/>
    <w:rsid w:val="004F1614"/>
    <w:rsid w:val="004F1659"/>
    <w:rsid w:val="004F25F7"/>
    <w:rsid w:val="004F4E52"/>
    <w:rsid w:val="004F5ED3"/>
    <w:rsid w:val="005013F4"/>
    <w:rsid w:val="00503D6C"/>
    <w:rsid w:val="0050605E"/>
    <w:rsid w:val="00506356"/>
    <w:rsid w:val="00506E1E"/>
    <w:rsid w:val="00507D0D"/>
    <w:rsid w:val="005105C9"/>
    <w:rsid w:val="00510626"/>
    <w:rsid w:val="00512A28"/>
    <w:rsid w:val="0051328E"/>
    <w:rsid w:val="00514387"/>
    <w:rsid w:val="00515AA0"/>
    <w:rsid w:val="00517EB8"/>
    <w:rsid w:val="00520FBA"/>
    <w:rsid w:val="00522199"/>
    <w:rsid w:val="00522870"/>
    <w:rsid w:val="00523E4A"/>
    <w:rsid w:val="00525A09"/>
    <w:rsid w:val="005269FA"/>
    <w:rsid w:val="00526ABA"/>
    <w:rsid w:val="00530516"/>
    <w:rsid w:val="0053132A"/>
    <w:rsid w:val="0053210F"/>
    <w:rsid w:val="0053250F"/>
    <w:rsid w:val="0053310E"/>
    <w:rsid w:val="00533694"/>
    <w:rsid w:val="00533D0A"/>
    <w:rsid w:val="00534BC6"/>
    <w:rsid w:val="00534CD1"/>
    <w:rsid w:val="00534E49"/>
    <w:rsid w:val="0053779D"/>
    <w:rsid w:val="00542FDF"/>
    <w:rsid w:val="00543100"/>
    <w:rsid w:val="005433FA"/>
    <w:rsid w:val="005442FA"/>
    <w:rsid w:val="00544545"/>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3A25"/>
    <w:rsid w:val="00564F4E"/>
    <w:rsid w:val="00565111"/>
    <w:rsid w:val="005703AE"/>
    <w:rsid w:val="00571E78"/>
    <w:rsid w:val="00572DDB"/>
    <w:rsid w:val="00577D24"/>
    <w:rsid w:val="0058131D"/>
    <w:rsid w:val="005818E7"/>
    <w:rsid w:val="00582142"/>
    <w:rsid w:val="005834FE"/>
    <w:rsid w:val="00585953"/>
    <w:rsid w:val="0059204B"/>
    <w:rsid w:val="0059282C"/>
    <w:rsid w:val="005947B5"/>
    <w:rsid w:val="00595410"/>
    <w:rsid w:val="00595D5A"/>
    <w:rsid w:val="005967C4"/>
    <w:rsid w:val="00596942"/>
    <w:rsid w:val="005974FE"/>
    <w:rsid w:val="005A0781"/>
    <w:rsid w:val="005A0C1B"/>
    <w:rsid w:val="005A5F19"/>
    <w:rsid w:val="005A7689"/>
    <w:rsid w:val="005B03C9"/>
    <w:rsid w:val="005B2E96"/>
    <w:rsid w:val="005B39D5"/>
    <w:rsid w:val="005B615C"/>
    <w:rsid w:val="005B63D8"/>
    <w:rsid w:val="005C00DE"/>
    <w:rsid w:val="005C3A74"/>
    <w:rsid w:val="005C7C37"/>
    <w:rsid w:val="005D0079"/>
    <w:rsid w:val="005D07F9"/>
    <w:rsid w:val="005D0E38"/>
    <w:rsid w:val="005D134B"/>
    <w:rsid w:val="005D16E8"/>
    <w:rsid w:val="005D21E8"/>
    <w:rsid w:val="005D41FA"/>
    <w:rsid w:val="005D56F7"/>
    <w:rsid w:val="005D5ABE"/>
    <w:rsid w:val="005D60A0"/>
    <w:rsid w:val="005D6E1F"/>
    <w:rsid w:val="005D7F83"/>
    <w:rsid w:val="005E14E3"/>
    <w:rsid w:val="005E1E2A"/>
    <w:rsid w:val="005E4129"/>
    <w:rsid w:val="005E494F"/>
    <w:rsid w:val="005E61C8"/>
    <w:rsid w:val="005E7837"/>
    <w:rsid w:val="005F0C2D"/>
    <w:rsid w:val="005F1878"/>
    <w:rsid w:val="005F2EE9"/>
    <w:rsid w:val="005F30C3"/>
    <w:rsid w:val="005F3362"/>
    <w:rsid w:val="005F37AE"/>
    <w:rsid w:val="005F459F"/>
    <w:rsid w:val="005F5939"/>
    <w:rsid w:val="005F6B88"/>
    <w:rsid w:val="0060154F"/>
    <w:rsid w:val="00604F55"/>
    <w:rsid w:val="00610373"/>
    <w:rsid w:val="00611C78"/>
    <w:rsid w:val="00612AA8"/>
    <w:rsid w:val="0061379C"/>
    <w:rsid w:val="006140E5"/>
    <w:rsid w:val="0061415D"/>
    <w:rsid w:val="006146FC"/>
    <w:rsid w:val="00615176"/>
    <w:rsid w:val="00615BE3"/>
    <w:rsid w:val="00615BE4"/>
    <w:rsid w:val="0062055C"/>
    <w:rsid w:val="00620D13"/>
    <w:rsid w:val="0062213B"/>
    <w:rsid w:val="00622ECF"/>
    <w:rsid w:val="006234CF"/>
    <w:rsid w:val="006244D5"/>
    <w:rsid w:val="00626A22"/>
    <w:rsid w:val="0063137C"/>
    <w:rsid w:val="006315A3"/>
    <w:rsid w:val="0063365A"/>
    <w:rsid w:val="00634CF3"/>
    <w:rsid w:val="006362AB"/>
    <w:rsid w:val="006365DE"/>
    <w:rsid w:val="006378A7"/>
    <w:rsid w:val="00640E7B"/>
    <w:rsid w:val="0064283A"/>
    <w:rsid w:val="006428EA"/>
    <w:rsid w:val="00642BDE"/>
    <w:rsid w:val="00644344"/>
    <w:rsid w:val="006450B9"/>
    <w:rsid w:val="00646267"/>
    <w:rsid w:val="00651671"/>
    <w:rsid w:val="00652C77"/>
    <w:rsid w:val="00653845"/>
    <w:rsid w:val="00653883"/>
    <w:rsid w:val="00654E4B"/>
    <w:rsid w:val="00655AA5"/>
    <w:rsid w:val="00656DBC"/>
    <w:rsid w:val="00656DFE"/>
    <w:rsid w:val="006573E2"/>
    <w:rsid w:val="006578FE"/>
    <w:rsid w:val="00661A5E"/>
    <w:rsid w:val="0066317D"/>
    <w:rsid w:val="00663196"/>
    <w:rsid w:val="006633BE"/>
    <w:rsid w:val="00665C9A"/>
    <w:rsid w:val="0066668B"/>
    <w:rsid w:val="006704D0"/>
    <w:rsid w:val="00672BAF"/>
    <w:rsid w:val="00674EC6"/>
    <w:rsid w:val="006754E4"/>
    <w:rsid w:val="00675E84"/>
    <w:rsid w:val="00677F89"/>
    <w:rsid w:val="00681D17"/>
    <w:rsid w:val="00683AB8"/>
    <w:rsid w:val="00684118"/>
    <w:rsid w:val="00685A0C"/>
    <w:rsid w:val="006860A7"/>
    <w:rsid w:val="00687A1D"/>
    <w:rsid w:val="00687BE6"/>
    <w:rsid w:val="0069005E"/>
    <w:rsid w:val="0069256E"/>
    <w:rsid w:val="006925D7"/>
    <w:rsid w:val="006929F2"/>
    <w:rsid w:val="00692B0A"/>
    <w:rsid w:val="00693AA4"/>
    <w:rsid w:val="006944C3"/>
    <w:rsid w:val="006969E5"/>
    <w:rsid w:val="00696ABA"/>
    <w:rsid w:val="00697D5B"/>
    <w:rsid w:val="00697D61"/>
    <w:rsid w:val="00697D65"/>
    <w:rsid w:val="006A06DE"/>
    <w:rsid w:val="006A1533"/>
    <w:rsid w:val="006A1FFC"/>
    <w:rsid w:val="006A3DA6"/>
    <w:rsid w:val="006A4903"/>
    <w:rsid w:val="006A65A4"/>
    <w:rsid w:val="006A6E61"/>
    <w:rsid w:val="006A70D7"/>
    <w:rsid w:val="006B03D2"/>
    <w:rsid w:val="006B0A8D"/>
    <w:rsid w:val="006B1751"/>
    <w:rsid w:val="006B1BFB"/>
    <w:rsid w:val="006B24BF"/>
    <w:rsid w:val="006B4BEE"/>
    <w:rsid w:val="006B792D"/>
    <w:rsid w:val="006C1DFC"/>
    <w:rsid w:val="006C3CA9"/>
    <w:rsid w:val="006D002D"/>
    <w:rsid w:val="006D15DD"/>
    <w:rsid w:val="006D2A03"/>
    <w:rsid w:val="006D368C"/>
    <w:rsid w:val="006D4D92"/>
    <w:rsid w:val="006D518B"/>
    <w:rsid w:val="006D57F6"/>
    <w:rsid w:val="006D60E7"/>
    <w:rsid w:val="006D6563"/>
    <w:rsid w:val="006D685F"/>
    <w:rsid w:val="006D7C89"/>
    <w:rsid w:val="006E100D"/>
    <w:rsid w:val="006E1ACD"/>
    <w:rsid w:val="006E2471"/>
    <w:rsid w:val="006E29E1"/>
    <w:rsid w:val="006E2A72"/>
    <w:rsid w:val="006E3481"/>
    <w:rsid w:val="006E6298"/>
    <w:rsid w:val="006E7DE5"/>
    <w:rsid w:val="006F026E"/>
    <w:rsid w:val="006F0F80"/>
    <w:rsid w:val="006F3396"/>
    <w:rsid w:val="006F625A"/>
    <w:rsid w:val="006F703C"/>
    <w:rsid w:val="006F7210"/>
    <w:rsid w:val="006F739C"/>
    <w:rsid w:val="007009DB"/>
    <w:rsid w:val="00700A01"/>
    <w:rsid w:val="00700B2E"/>
    <w:rsid w:val="00701B2B"/>
    <w:rsid w:val="007035AF"/>
    <w:rsid w:val="00704A54"/>
    <w:rsid w:val="00704EFA"/>
    <w:rsid w:val="007060E0"/>
    <w:rsid w:val="0070785B"/>
    <w:rsid w:val="007101FF"/>
    <w:rsid w:val="00712378"/>
    <w:rsid w:val="00712DA6"/>
    <w:rsid w:val="007134F3"/>
    <w:rsid w:val="00713697"/>
    <w:rsid w:val="0071436A"/>
    <w:rsid w:val="007143EE"/>
    <w:rsid w:val="00715226"/>
    <w:rsid w:val="00715844"/>
    <w:rsid w:val="00717187"/>
    <w:rsid w:val="00717C74"/>
    <w:rsid w:val="00720824"/>
    <w:rsid w:val="007208B3"/>
    <w:rsid w:val="00721239"/>
    <w:rsid w:val="00722535"/>
    <w:rsid w:val="00722608"/>
    <w:rsid w:val="0072282C"/>
    <w:rsid w:val="0072399E"/>
    <w:rsid w:val="00724E9A"/>
    <w:rsid w:val="0072525E"/>
    <w:rsid w:val="0072655E"/>
    <w:rsid w:val="0072707A"/>
    <w:rsid w:val="00727CAB"/>
    <w:rsid w:val="00727E88"/>
    <w:rsid w:val="00732967"/>
    <w:rsid w:val="00733BB4"/>
    <w:rsid w:val="00736986"/>
    <w:rsid w:val="00736AEC"/>
    <w:rsid w:val="00736B81"/>
    <w:rsid w:val="00737851"/>
    <w:rsid w:val="0073789B"/>
    <w:rsid w:val="00742C17"/>
    <w:rsid w:val="00743192"/>
    <w:rsid w:val="00743F2E"/>
    <w:rsid w:val="00745586"/>
    <w:rsid w:val="0074580E"/>
    <w:rsid w:val="00745A94"/>
    <w:rsid w:val="007461A7"/>
    <w:rsid w:val="00746487"/>
    <w:rsid w:val="00746901"/>
    <w:rsid w:val="00747153"/>
    <w:rsid w:val="00750CD3"/>
    <w:rsid w:val="00754BA6"/>
    <w:rsid w:val="0075528F"/>
    <w:rsid w:val="00757C96"/>
    <w:rsid w:val="00762039"/>
    <w:rsid w:val="00762D8B"/>
    <w:rsid w:val="00763584"/>
    <w:rsid w:val="00764F54"/>
    <w:rsid w:val="007652B2"/>
    <w:rsid w:val="00765FEF"/>
    <w:rsid w:val="007676DA"/>
    <w:rsid w:val="00771B37"/>
    <w:rsid w:val="00772A54"/>
    <w:rsid w:val="00774101"/>
    <w:rsid w:val="00774357"/>
    <w:rsid w:val="00774791"/>
    <w:rsid w:val="007757F7"/>
    <w:rsid w:val="0077719D"/>
    <w:rsid w:val="00777C04"/>
    <w:rsid w:val="00781984"/>
    <w:rsid w:val="00782029"/>
    <w:rsid w:val="0078228D"/>
    <w:rsid w:val="00782AFF"/>
    <w:rsid w:val="00782B86"/>
    <w:rsid w:val="00783EEE"/>
    <w:rsid w:val="007843ED"/>
    <w:rsid w:val="00784741"/>
    <w:rsid w:val="0078585D"/>
    <w:rsid w:val="00787CA9"/>
    <w:rsid w:val="00790407"/>
    <w:rsid w:val="00790A58"/>
    <w:rsid w:val="00791772"/>
    <w:rsid w:val="00791795"/>
    <w:rsid w:val="00791819"/>
    <w:rsid w:val="0079450B"/>
    <w:rsid w:val="00795D90"/>
    <w:rsid w:val="00796991"/>
    <w:rsid w:val="00797367"/>
    <w:rsid w:val="007A0A70"/>
    <w:rsid w:val="007A3BFE"/>
    <w:rsid w:val="007A6584"/>
    <w:rsid w:val="007A6F5C"/>
    <w:rsid w:val="007B1114"/>
    <w:rsid w:val="007B4DF7"/>
    <w:rsid w:val="007B5046"/>
    <w:rsid w:val="007B5D46"/>
    <w:rsid w:val="007B6566"/>
    <w:rsid w:val="007B686F"/>
    <w:rsid w:val="007B7518"/>
    <w:rsid w:val="007B773E"/>
    <w:rsid w:val="007C00ED"/>
    <w:rsid w:val="007C2689"/>
    <w:rsid w:val="007C3024"/>
    <w:rsid w:val="007C320E"/>
    <w:rsid w:val="007C4542"/>
    <w:rsid w:val="007C496D"/>
    <w:rsid w:val="007C5182"/>
    <w:rsid w:val="007C600F"/>
    <w:rsid w:val="007C742C"/>
    <w:rsid w:val="007D05A7"/>
    <w:rsid w:val="007D1718"/>
    <w:rsid w:val="007D46B1"/>
    <w:rsid w:val="007E159E"/>
    <w:rsid w:val="007E22A9"/>
    <w:rsid w:val="007E2DC8"/>
    <w:rsid w:val="007E644C"/>
    <w:rsid w:val="007E7377"/>
    <w:rsid w:val="007E7482"/>
    <w:rsid w:val="007F1D4C"/>
    <w:rsid w:val="007F21F5"/>
    <w:rsid w:val="007F50CF"/>
    <w:rsid w:val="007F6ECB"/>
    <w:rsid w:val="007F7228"/>
    <w:rsid w:val="00800428"/>
    <w:rsid w:val="008064EC"/>
    <w:rsid w:val="008066E4"/>
    <w:rsid w:val="008119D7"/>
    <w:rsid w:val="0081506B"/>
    <w:rsid w:val="00815145"/>
    <w:rsid w:val="00817E47"/>
    <w:rsid w:val="00823DE3"/>
    <w:rsid w:val="0082448B"/>
    <w:rsid w:val="00824B1E"/>
    <w:rsid w:val="00824E5C"/>
    <w:rsid w:val="008263C5"/>
    <w:rsid w:val="008270D2"/>
    <w:rsid w:val="00830AE9"/>
    <w:rsid w:val="008329CB"/>
    <w:rsid w:val="0083321D"/>
    <w:rsid w:val="008351C2"/>
    <w:rsid w:val="00840D3A"/>
    <w:rsid w:val="008413AE"/>
    <w:rsid w:val="00846081"/>
    <w:rsid w:val="00850BF4"/>
    <w:rsid w:val="00851718"/>
    <w:rsid w:val="0085225A"/>
    <w:rsid w:val="00852648"/>
    <w:rsid w:val="00853F09"/>
    <w:rsid w:val="0085596A"/>
    <w:rsid w:val="00861046"/>
    <w:rsid w:val="0086125C"/>
    <w:rsid w:val="0086469A"/>
    <w:rsid w:val="00865F49"/>
    <w:rsid w:val="00867CC4"/>
    <w:rsid w:val="00870386"/>
    <w:rsid w:val="0087380D"/>
    <w:rsid w:val="00873C1E"/>
    <w:rsid w:val="00873D20"/>
    <w:rsid w:val="00875A09"/>
    <w:rsid w:val="0087645A"/>
    <w:rsid w:val="008809D6"/>
    <w:rsid w:val="00885BA3"/>
    <w:rsid w:val="00886EC3"/>
    <w:rsid w:val="00890305"/>
    <w:rsid w:val="0089083C"/>
    <w:rsid w:val="008919F4"/>
    <w:rsid w:val="00891B62"/>
    <w:rsid w:val="00892181"/>
    <w:rsid w:val="00892516"/>
    <w:rsid w:val="0089327C"/>
    <w:rsid w:val="0089418B"/>
    <w:rsid w:val="00894294"/>
    <w:rsid w:val="008944C2"/>
    <w:rsid w:val="008950DB"/>
    <w:rsid w:val="00895355"/>
    <w:rsid w:val="0089579A"/>
    <w:rsid w:val="008A0AA3"/>
    <w:rsid w:val="008A0BE6"/>
    <w:rsid w:val="008A2B5B"/>
    <w:rsid w:val="008A3BF0"/>
    <w:rsid w:val="008A3E81"/>
    <w:rsid w:val="008A49B3"/>
    <w:rsid w:val="008A6290"/>
    <w:rsid w:val="008A6AA1"/>
    <w:rsid w:val="008A706E"/>
    <w:rsid w:val="008A712B"/>
    <w:rsid w:val="008B1CB2"/>
    <w:rsid w:val="008B33CA"/>
    <w:rsid w:val="008B3CA8"/>
    <w:rsid w:val="008B4581"/>
    <w:rsid w:val="008B5CB7"/>
    <w:rsid w:val="008C146A"/>
    <w:rsid w:val="008C2455"/>
    <w:rsid w:val="008C5E3C"/>
    <w:rsid w:val="008C6EC5"/>
    <w:rsid w:val="008C7814"/>
    <w:rsid w:val="008D1C41"/>
    <w:rsid w:val="008D579F"/>
    <w:rsid w:val="008E0467"/>
    <w:rsid w:val="008E063D"/>
    <w:rsid w:val="008E1320"/>
    <w:rsid w:val="008E19CB"/>
    <w:rsid w:val="008E1BEE"/>
    <w:rsid w:val="008E25C8"/>
    <w:rsid w:val="008E549E"/>
    <w:rsid w:val="008E5FD6"/>
    <w:rsid w:val="008E6660"/>
    <w:rsid w:val="008E739F"/>
    <w:rsid w:val="008E73BF"/>
    <w:rsid w:val="008F29BD"/>
    <w:rsid w:val="008F3B58"/>
    <w:rsid w:val="008F5ABC"/>
    <w:rsid w:val="008F5B38"/>
    <w:rsid w:val="008F6A2B"/>
    <w:rsid w:val="008F77DA"/>
    <w:rsid w:val="00900DF1"/>
    <w:rsid w:val="0090279E"/>
    <w:rsid w:val="009035C2"/>
    <w:rsid w:val="00904477"/>
    <w:rsid w:val="00904B10"/>
    <w:rsid w:val="00905C40"/>
    <w:rsid w:val="009072B4"/>
    <w:rsid w:val="00911982"/>
    <w:rsid w:val="00912E39"/>
    <w:rsid w:val="00913E4A"/>
    <w:rsid w:val="00913F54"/>
    <w:rsid w:val="009142E8"/>
    <w:rsid w:val="00917594"/>
    <w:rsid w:val="00917897"/>
    <w:rsid w:val="00920720"/>
    <w:rsid w:val="00920B98"/>
    <w:rsid w:val="00920FB0"/>
    <w:rsid w:val="00921585"/>
    <w:rsid w:val="009249C0"/>
    <w:rsid w:val="00924A49"/>
    <w:rsid w:val="00927D71"/>
    <w:rsid w:val="00927FE9"/>
    <w:rsid w:val="00930E14"/>
    <w:rsid w:val="00931D69"/>
    <w:rsid w:val="009325DE"/>
    <w:rsid w:val="00935920"/>
    <w:rsid w:val="009374AF"/>
    <w:rsid w:val="00940DC0"/>
    <w:rsid w:val="0094179D"/>
    <w:rsid w:val="00943CF8"/>
    <w:rsid w:val="00944A06"/>
    <w:rsid w:val="00946520"/>
    <w:rsid w:val="0094736C"/>
    <w:rsid w:val="00950102"/>
    <w:rsid w:val="00950EFD"/>
    <w:rsid w:val="00951024"/>
    <w:rsid w:val="00955EB9"/>
    <w:rsid w:val="00956281"/>
    <w:rsid w:val="00956F66"/>
    <w:rsid w:val="00960D0C"/>
    <w:rsid w:val="00962BDC"/>
    <w:rsid w:val="00970D57"/>
    <w:rsid w:val="009716D4"/>
    <w:rsid w:val="009716FF"/>
    <w:rsid w:val="00971C14"/>
    <w:rsid w:val="00972A34"/>
    <w:rsid w:val="009739A8"/>
    <w:rsid w:val="0097511D"/>
    <w:rsid w:val="009820F0"/>
    <w:rsid w:val="00982BD0"/>
    <w:rsid w:val="0098486C"/>
    <w:rsid w:val="0098535A"/>
    <w:rsid w:val="00987916"/>
    <w:rsid w:val="009918D1"/>
    <w:rsid w:val="0099231D"/>
    <w:rsid w:val="00992724"/>
    <w:rsid w:val="00995DC9"/>
    <w:rsid w:val="009960E9"/>
    <w:rsid w:val="00996C4F"/>
    <w:rsid w:val="009972FD"/>
    <w:rsid w:val="009A0220"/>
    <w:rsid w:val="009A0CD3"/>
    <w:rsid w:val="009A1C4D"/>
    <w:rsid w:val="009A3016"/>
    <w:rsid w:val="009A3065"/>
    <w:rsid w:val="009A35EB"/>
    <w:rsid w:val="009A3660"/>
    <w:rsid w:val="009A4842"/>
    <w:rsid w:val="009A55FF"/>
    <w:rsid w:val="009A5D16"/>
    <w:rsid w:val="009A6E27"/>
    <w:rsid w:val="009A7C56"/>
    <w:rsid w:val="009B0F13"/>
    <w:rsid w:val="009B36AD"/>
    <w:rsid w:val="009B4D58"/>
    <w:rsid w:val="009B55BB"/>
    <w:rsid w:val="009B6117"/>
    <w:rsid w:val="009B6494"/>
    <w:rsid w:val="009C0F40"/>
    <w:rsid w:val="009C1BB4"/>
    <w:rsid w:val="009C3017"/>
    <w:rsid w:val="009D1684"/>
    <w:rsid w:val="009D2C97"/>
    <w:rsid w:val="009D342B"/>
    <w:rsid w:val="009D4529"/>
    <w:rsid w:val="009D54C2"/>
    <w:rsid w:val="009E012A"/>
    <w:rsid w:val="009E0645"/>
    <w:rsid w:val="009E482E"/>
    <w:rsid w:val="009E61A0"/>
    <w:rsid w:val="009E622C"/>
    <w:rsid w:val="009E6896"/>
    <w:rsid w:val="009E771A"/>
    <w:rsid w:val="009E7861"/>
    <w:rsid w:val="009F0E8E"/>
    <w:rsid w:val="009F126B"/>
    <w:rsid w:val="009F170C"/>
    <w:rsid w:val="009F1DF2"/>
    <w:rsid w:val="00A01919"/>
    <w:rsid w:val="00A03E16"/>
    <w:rsid w:val="00A04284"/>
    <w:rsid w:val="00A05093"/>
    <w:rsid w:val="00A104C9"/>
    <w:rsid w:val="00A106B4"/>
    <w:rsid w:val="00A115CD"/>
    <w:rsid w:val="00A12449"/>
    <w:rsid w:val="00A12683"/>
    <w:rsid w:val="00A12E86"/>
    <w:rsid w:val="00A13AB6"/>
    <w:rsid w:val="00A13E7C"/>
    <w:rsid w:val="00A1518A"/>
    <w:rsid w:val="00A15AB0"/>
    <w:rsid w:val="00A1608C"/>
    <w:rsid w:val="00A17FDF"/>
    <w:rsid w:val="00A202C4"/>
    <w:rsid w:val="00A208DD"/>
    <w:rsid w:val="00A20BA1"/>
    <w:rsid w:val="00A26869"/>
    <w:rsid w:val="00A306E1"/>
    <w:rsid w:val="00A320F4"/>
    <w:rsid w:val="00A32D0A"/>
    <w:rsid w:val="00A338C0"/>
    <w:rsid w:val="00A33A75"/>
    <w:rsid w:val="00A34F36"/>
    <w:rsid w:val="00A3673F"/>
    <w:rsid w:val="00A373D8"/>
    <w:rsid w:val="00A375E3"/>
    <w:rsid w:val="00A40294"/>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6D39"/>
    <w:rsid w:val="00A66FFD"/>
    <w:rsid w:val="00A7008F"/>
    <w:rsid w:val="00A70ED7"/>
    <w:rsid w:val="00A7297D"/>
    <w:rsid w:val="00A72A49"/>
    <w:rsid w:val="00A72CB7"/>
    <w:rsid w:val="00A74C0F"/>
    <w:rsid w:val="00A76410"/>
    <w:rsid w:val="00A7752B"/>
    <w:rsid w:val="00A80345"/>
    <w:rsid w:val="00A80E36"/>
    <w:rsid w:val="00A8400E"/>
    <w:rsid w:val="00A849FC"/>
    <w:rsid w:val="00A85059"/>
    <w:rsid w:val="00A85B31"/>
    <w:rsid w:val="00A85DBD"/>
    <w:rsid w:val="00A86ABD"/>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FEF"/>
    <w:rsid w:val="00AB4540"/>
    <w:rsid w:val="00AB515C"/>
    <w:rsid w:val="00AB7473"/>
    <w:rsid w:val="00AC41F0"/>
    <w:rsid w:val="00AC4219"/>
    <w:rsid w:val="00AC4933"/>
    <w:rsid w:val="00AC5F0E"/>
    <w:rsid w:val="00AC6305"/>
    <w:rsid w:val="00AC684C"/>
    <w:rsid w:val="00AD01ED"/>
    <w:rsid w:val="00AD188B"/>
    <w:rsid w:val="00AD264E"/>
    <w:rsid w:val="00AD3EC4"/>
    <w:rsid w:val="00AD4420"/>
    <w:rsid w:val="00AD5D85"/>
    <w:rsid w:val="00AD67C2"/>
    <w:rsid w:val="00AD735A"/>
    <w:rsid w:val="00AE12C3"/>
    <w:rsid w:val="00AE1F87"/>
    <w:rsid w:val="00AE3794"/>
    <w:rsid w:val="00AE4E80"/>
    <w:rsid w:val="00AE5129"/>
    <w:rsid w:val="00AE5EE2"/>
    <w:rsid w:val="00AE7392"/>
    <w:rsid w:val="00AF002B"/>
    <w:rsid w:val="00AF1822"/>
    <w:rsid w:val="00AF1F52"/>
    <w:rsid w:val="00AF2F23"/>
    <w:rsid w:val="00AF4C7F"/>
    <w:rsid w:val="00AF4D97"/>
    <w:rsid w:val="00AF65A7"/>
    <w:rsid w:val="00AF6ACA"/>
    <w:rsid w:val="00B000B4"/>
    <w:rsid w:val="00B04F7F"/>
    <w:rsid w:val="00B0505A"/>
    <w:rsid w:val="00B06001"/>
    <w:rsid w:val="00B0616A"/>
    <w:rsid w:val="00B06270"/>
    <w:rsid w:val="00B072A5"/>
    <w:rsid w:val="00B10990"/>
    <w:rsid w:val="00B15671"/>
    <w:rsid w:val="00B16DE4"/>
    <w:rsid w:val="00B20BAF"/>
    <w:rsid w:val="00B23B84"/>
    <w:rsid w:val="00B24E05"/>
    <w:rsid w:val="00B26B4D"/>
    <w:rsid w:val="00B30E09"/>
    <w:rsid w:val="00B31EB0"/>
    <w:rsid w:val="00B33AFD"/>
    <w:rsid w:val="00B34A9E"/>
    <w:rsid w:val="00B34E3F"/>
    <w:rsid w:val="00B35B9E"/>
    <w:rsid w:val="00B36FA7"/>
    <w:rsid w:val="00B37A88"/>
    <w:rsid w:val="00B414F3"/>
    <w:rsid w:val="00B416A8"/>
    <w:rsid w:val="00B41CD7"/>
    <w:rsid w:val="00B42A22"/>
    <w:rsid w:val="00B42EFA"/>
    <w:rsid w:val="00B43383"/>
    <w:rsid w:val="00B437BB"/>
    <w:rsid w:val="00B44D9C"/>
    <w:rsid w:val="00B4558A"/>
    <w:rsid w:val="00B46976"/>
    <w:rsid w:val="00B46C72"/>
    <w:rsid w:val="00B47150"/>
    <w:rsid w:val="00B547A0"/>
    <w:rsid w:val="00B55C7B"/>
    <w:rsid w:val="00B562E4"/>
    <w:rsid w:val="00B577D9"/>
    <w:rsid w:val="00B57AC8"/>
    <w:rsid w:val="00B61CCF"/>
    <w:rsid w:val="00B625BB"/>
    <w:rsid w:val="00B6303C"/>
    <w:rsid w:val="00B65107"/>
    <w:rsid w:val="00B65270"/>
    <w:rsid w:val="00B6603F"/>
    <w:rsid w:val="00B660D8"/>
    <w:rsid w:val="00B67CEA"/>
    <w:rsid w:val="00B71719"/>
    <w:rsid w:val="00B72697"/>
    <w:rsid w:val="00B74034"/>
    <w:rsid w:val="00B7520F"/>
    <w:rsid w:val="00B76C32"/>
    <w:rsid w:val="00B76D84"/>
    <w:rsid w:val="00B81552"/>
    <w:rsid w:val="00B822AE"/>
    <w:rsid w:val="00B8335D"/>
    <w:rsid w:val="00B836E5"/>
    <w:rsid w:val="00B852BF"/>
    <w:rsid w:val="00B86059"/>
    <w:rsid w:val="00B91E0A"/>
    <w:rsid w:val="00B91F26"/>
    <w:rsid w:val="00B91F34"/>
    <w:rsid w:val="00B97C7D"/>
    <w:rsid w:val="00B97F68"/>
    <w:rsid w:val="00BA0F75"/>
    <w:rsid w:val="00BA2496"/>
    <w:rsid w:val="00BA3718"/>
    <w:rsid w:val="00BA42C3"/>
    <w:rsid w:val="00BA5A3B"/>
    <w:rsid w:val="00BA6EF7"/>
    <w:rsid w:val="00BA72F3"/>
    <w:rsid w:val="00BB0F0A"/>
    <w:rsid w:val="00BB1BE2"/>
    <w:rsid w:val="00BB20D4"/>
    <w:rsid w:val="00BB3553"/>
    <w:rsid w:val="00BB3B84"/>
    <w:rsid w:val="00BB4033"/>
    <w:rsid w:val="00BB465D"/>
    <w:rsid w:val="00BB6B8C"/>
    <w:rsid w:val="00BB7661"/>
    <w:rsid w:val="00BC63C8"/>
    <w:rsid w:val="00BD0459"/>
    <w:rsid w:val="00BD089F"/>
    <w:rsid w:val="00BD0D5E"/>
    <w:rsid w:val="00BD104E"/>
    <w:rsid w:val="00BD1DF6"/>
    <w:rsid w:val="00BD317C"/>
    <w:rsid w:val="00BD3DB4"/>
    <w:rsid w:val="00BD4695"/>
    <w:rsid w:val="00BD4BC1"/>
    <w:rsid w:val="00BD54E1"/>
    <w:rsid w:val="00BD5A5D"/>
    <w:rsid w:val="00BD5BCC"/>
    <w:rsid w:val="00BD5CA4"/>
    <w:rsid w:val="00BD71F2"/>
    <w:rsid w:val="00BE02B7"/>
    <w:rsid w:val="00BE067C"/>
    <w:rsid w:val="00BE0C08"/>
    <w:rsid w:val="00BE0F76"/>
    <w:rsid w:val="00BE277A"/>
    <w:rsid w:val="00BE41CB"/>
    <w:rsid w:val="00BE4707"/>
    <w:rsid w:val="00BE50D5"/>
    <w:rsid w:val="00BE697E"/>
    <w:rsid w:val="00BE6A3F"/>
    <w:rsid w:val="00BE6D4D"/>
    <w:rsid w:val="00BE704E"/>
    <w:rsid w:val="00BE7EE0"/>
    <w:rsid w:val="00BF1370"/>
    <w:rsid w:val="00BF237B"/>
    <w:rsid w:val="00BF2EB4"/>
    <w:rsid w:val="00BF380F"/>
    <w:rsid w:val="00BF43BC"/>
    <w:rsid w:val="00BF4720"/>
    <w:rsid w:val="00BF4885"/>
    <w:rsid w:val="00BF57D0"/>
    <w:rsid w:val="00BF59EB"/>
    <w:rsid w:val="00BF5CDB"/>
    <w:rsid w:val="00BF6F88"/>
    <w:rsid w:val="00BF79C4"/>
    <w:rsid w:val="00C0049D"/>
    <w:rsid w:val="00C031A9"/>
    <w:rsid w:val="00C05344"/>
    <w:rsid w:val="00C07A5F"/>
    <w:rsid w:val="00C10896"/>
    <w:rsid w:val="00C10F3B"/>
    <w:rsid w:val="00C10F74"/>
    <w:rsid w:val="00C1126B"/>
    <w:rsid w:val="00C1600F"/>
    <w:rsid w:val="00C1604B"/>
    <w:rsid w:val="00C164ED"/>
    <w:rsid w:val="00C168C5"/>
    <w:rsid w:val="00C20297"/>
    <w:rsid w:val="00C20BFA"/>
    <w:rsid w:val="00C20F80"/>
    <w:rsid w:val="00C2191B"/>
    <w:rsid w:val="00C22600"/>
    <w:rsid w:val="00C24C45"/>
    <w:rsid w:val="00C26D0B"/>
    <w:rsid w:val="00C2749A"/>
    <w:rsid w:val="00C3067D"/>
    <w:rsid w:val="00C30758"/>
    <w:rsid w:val="00C3132D"/>
    <w:rsid w:val="00C31D66"/>
    <w:rsid w:val="00C31E1A"/>
    <w:rsid w:val="00C32612"/>
    <w:rsid w:val="00C32B57"/>
    <w:rsid w:val="00C330B3"/>
    <w:rsid w:val="00C3568F"/>
    <w:rsid w:val="00C44803"/>
    <w:rsid w:val="00C46221"/>
    <w:rsid w:val="00C477F4"/>
    <w:rsid w:val="00C5695D"/>
    <w:rsid w:val="00C56A4E"/>
    <w:rsid w:val="00C6086E"/>
    <w:rsid w:val="00C616B2"/>
    <w:rsid w:val="00C63184"/>
    <w:rsid w:val="00C653A0"/>
    <w:rsid w:val="00C658B5"/>
    <w:rsid w:val="00C6663B"/>
    <w:rsid w:val="00C72594"/>
    <w:rsid w:val="00C72BB0"/>
    <w:rsid w:val="00C7369A"/>
    <w:rsid w:val="00C74AB1"/>
    <w:rsid w:val="00C77455"/>
    <w:rsid w:val="00C81975"/>
    <w:rsid w:val="00C81CCE"/>
    <w:rsid w:val="00C8243D"/>
    <w:rsid w:val="00C82EF3"/>
    <w:rsid w:val="00C834A1"/>
    <w:rsid w:val="00C84AB4"/>
    <w:rsid w:val="00C84F37"/>
    <w:rsid w:val="00C85331"/>
    <w:rsid w:val="00C85BDA"/>
    <w:rsid w:val="00C8603B"/>
    <w:rsid w:val="00C8681D"/>
    <w:rsid w:val="00C916EA"/>
    <w:rsid w:val="00C91D36"/>
    <w:rsid w:val="00C91F04"/>
    <w:rsid w:val="00C94F91"/>
    <w:rsid w:val="00CA0191"/>
    <w:rsid w:val="00CA1342"/>
    <w:rsid w:val="00CA228B"/>
    <w:rsid w:val="00CA36D4"/>
    <w:rsid w:val="00CA3C59"/>
    <w:rsid w:val="00CA7F13"/>
    <w:rsid w:val="00CB0559"/>
    <w:rsid w:val="00CB25A5"/>
    <w:rsid w:val="00CB416A"/>
    <w:rsid w:val="00CB565F"/>
    <w:rsid w:val="00CB59BE"/>
    <w:rsid w:val="00CB6548"/>
    <w:rsid w:val="00CB71B8"/>
    <w:rsid w:val="00CC1F95"/>
    <w:rsid w:val="00CC2988"/>
    <w:rsid w:val="00CC2DEC"/>
    <w:rsid w:val="00CC441E"/>
    <w:rsid w:val="00CC5FBE"/>
    <w:rsid w:val="00CC7188"/>
    <w:rsid w:val="00CD0744"/>
    <w:rsid w:val="00CD3084"/>
    <w:rsid w:val="00CD4147"/>
    <w:rsid w:val="00CD68E2"/>
    <w:rsid w:val="00CE124E"/>
    <w:rsid w:val="00CE2C8B"/>
    <w:rsid w:val="00CE3C5B"/>
    <w:rsid w:val="00CE3F37"/>
    <w:rsid w:val="00CE517D"/>
    <w:rsid w:val="00CF08DE"/>
    <w:rsid w:val="00CF7156"/>
    <w:rsid w:val="00D00134"/>
    <w:rsid w:val="00D02346"/>
    <w:rsid w:val="00D02DA2"/>
    <w:rsid w:val="00D03564"/>
    <w:rsid w:val="00D07A2D"/>
    <w:rsid w:val="00D10231"/>
    <w:rsid w:val="00D105A4"/>
    <w:rsid w:val="00D11AC1"/>
    <w:rsid w:val="00D12317"/>
    <w:rsid w:val="00D12BBD"/>
    <w:rsid w:val="00D131DE"/>
    <w:rsid w:val="00D13E0B"/>
    <w:rsid w:val="00D15B5E"/>
    <w:rsid w:val="00D21A64"/>
    <w:rsid w:val="00D21B6B"/>
    <w:rsid w:val="00D2318B"/>
    <w:rsid w:val="00D2328E"/>
    <w:rsid w:val="00D26185"/>
    <w:rsid w:val="00D273E1"/>
    <w:rsid w:val="00D2782B"/>
    <w:rsid w:val="00D31473"/>
    <w:rsid w:val="00D31AB1"/>
    <w:rsid w:val="00D32A46"/>
    <w:rsid w:val="00D34501"/>
    <w:rsid w:val="00D353A1"/>
    <w:rsid w:val="00D35D39"/>
    <w:rsid w:val="00D367D8"/>
    <w:rsid w:val="00D36FC0"/>
    <w:rsid w:val="00D40A83"/>
    <w:rsid w:val="00D42142"/>
    <w:rsid w:val="00D421B9"/>
    <w:rsid w:val="00D4265F"/>
    <w:rsid w:val="00D42CBC"/>
    <w:rsid w:val="00D42D9F"/>
    <w:rsid w:val="00D42EA1"/>
    <w:rsid w:val="00D465F4"/>
    <w:rsid w:val="00D472B1"/>
    <w:rsid w:val="00D47DB5"/>
    <w:rsid w:val="00D52929"/>
    <w:rsid w:val="00D52E29"/>
    <w:rsid w:val="00D548F9"/>
    <w:rsid w:val="00D56C1D"/>
    <w:rsid w:val="00D631EC"/>
    <w:rsid w:val="00D6359F"/>
    <w:rsid w:val="00D6428E"/>
    <w:rsid w:val="00D667CE"/>
    <w:rsid w:val="00D669EC"/>
    <w:rsid w:val="00D66C28"/>
    <w:rsid w:val="00D7156E"/>
    <w:rsid w:val="00D71699"/>
    <w:rsid w:val="00D724BC"/>
    <w:rsid w:val="00D730DC"/>
    <w:rsid w:val="00D733F1"/>
    <w:rsid w:val="00D74FB5"/>
    <w:rsid w:val="00D75782"/>
    <w:rsid w:val="00D75BC1"/>
    <w:rsid w:val="00D75DFC"/>
    <w:rsid w:val="00D76245"/>
    <w:rsid w:val="00D81269"/>
    <w:rsid w:val="00D826EA"/>
    <w:rsid w:val="00D82C96"/>
    <w:rsid w:val="00D86FD2"/>
    <w:rsid w:val="00D9073D"/>
    <w:rsid w:val="00D90F84"/>
    <w:rsid w:val="00D93180"/>
    <w:rsid w:val="00D96D2C"/>
    <w:rsid w:val="00D96EE6"/>
    <w:rsid w:val="00D97131"/>
    <w:rsid w:val="00D97878"/>
    <w:rsid w:val="00D97E45"/>
    <w:rsid w:val="00DA0D7F"/>
    <w:rsid w:val="00DA2DE2"/>
    <w:rsid w:val="00DA3478"/>
    <w:rsid w:val="00DA40B0"/>
    <w:rsid w:val="00DA4FAC"/>
    <w:rsid w:val="00DA62B6"/>
    <w:rsid w:val="00DA6DCF"/>
    <w:rsid w:val="00DB1A22"/>
    <w:rsid w:val="00DB1EF8"/>
    <w:rsid w:val="00DB3A99"/>
    <w:rsid w:val="00DB5400"/>
    <w:rsid w:val="00DB59F1"/>
    <w:rsid w:val="00DB69BB"/>
    <w:rsid w:val="00DB7396"/>
    <w:rsid w:val="00DB79C8"/>
    <w:rsid w:val="00DC078B"/>
    <w:rsid w:val="00DC578F"/>
    <w:rsid w:val="00DC73A0"/>
    <w:rsid w:val="00DC7B88"/>
    <w:rsid w:val="00DC7C2D"/>
    <w:rsid w:val="00DD1BD8"/>
    <w:rsid w:val="00DD27C5"/>
    <w:rsid w:val="00DD493E"/>
    <w:rsid w:val="00DD5BAA"/>
    <w:rsid w:val="00DD634B"/>
    <w:rsid w:val="00DD71A3"/>
    <w:rsid w:val="00DE0681"/>
    <w:rsid w:val="00DE2BF9"/>
    <w:rsid w:val="00DE4CF8"/>
    <w:rsid w:val="00DE67E4"/>
    <w:rsid w:val="00DF05FE"/>
    <w:rsid w:val="00DF09AF"/>
    <w:rsid w:val="00DF138C"/>
    <w:rsid w:val="00DF1B2E"/>
    <w:rsid w:val="00DF254F"/>
    <w:rsid w:val="00DF674A"/>
    <w:rsid w:val="00DF68F0"/>
    <w:rsid w:val="00DF73B1"/>
    <w:rsid w:val="00E0187A"/>
    <w:rsid w:val="00E01F70"/>
    <w:rsid w:val="00E028B0"/>
    <w:rsid w:val="00E03CDF"/>
    <w:rsid w:val="00E05F75"/>
    <w:rsid w:val="00E1247B"/>
    <w:rsid w:val="00E14814"/>
    <w:rsid w:val="00E15D65"/>
    <w:rsid w:val="00E16493"/>
    <w:rsid w:val="00E16562"/>
    <w:rsid w:val="00E17D46"/>
    <w:rsid w:val="00E2213B"/>
    <w:rsid w:val="00E2335C"/>
    <w:rsid w:val="00E265DA"/>
    <w:rsid w:val="00E271FE"/>
    <w:rsid w:val="00E2785F"/>
    <w:rsid w:val="00E27C3C"/>
    <w:rsid w:val="00E30F96"/>
    <w:rsid w:val="00E31E06"/>
    <w:rsid w:val="00E329DD"/>
    <w:rsid w:val="00E36ABB"/>
    <w:rsid w:val="00E36F18"/>
    <w:rsid w:val="00E374ED"/>
    <w:rsid w:val="00E403E8"/>
    <w:rsid w:val="00E40594"/>
    <w:rsid w:val="00E430A5"/>
    <w:rsid w:val="00E4328A"/>
    <w:rsid w:val="00E4635B"/>
    <w:rsid w:val="00E473EA"/>
    <w:rsid w:val="00E505B6"/>
    <w:rsid w:val="00E507D6"/>
    <w:rsid w:val="00E51E47"/>
    <w:rsid w:val="00E53C6B"/>
    <w:rsid w:val="00E54351"/>
    <w:rsid w:val="00E55722"/>
    <w:rsid w:val="00E57770"/>
    <w:rsid w:val="00E5792F"/>
    <w:rsid w:val="00E57D4A"/>
    <w:rsid w:val="00E6061D"/>
    <w:rsid w:val="00E61048"/>
    <w:rsid w:val="00E63972"/>
    <w:rsid w:val="00E63FF8"/>
    <w:rsid w:val="00E644D3"/>
    <w:rsid w:val="00E65DCB"/>
    <w:rsid w:val="00E718AD"/>
    <w:rsid w:val="00E724E4"/>
    <w:rsid w:val="00E73A65"/>
    <w:rsid w:val="00E75FAC"/>
    <w:rsid w:val="00E76811"/>
    <w:rsid w:val="00E76C71"/>
    <w:rsid w:val="00E77A21"/>
    <w:rsid w:val="00E77BF6"/>
    <w:rsid w:val="00E8107E"/>
    <w:rsid w:val="00E83B8B"/>
    <w:rsid w:val="00E86ECA"/>
    <w:rsid w:val="00E87E0E"/>
    <w:rsid w:val="00E90BC8"/>
    <w:rsid w:val="00E914F6"/>
    <w:rsid w:val="00E91926"/>
    <w:rsid w:val="00E91B33"/>
    <w:rsid w:val="00E91E5D"/>
    <w:rsid w:val="00E92D60"/>
    <w:rsid w:val="00E93666"/>
    <w:rsid w:val="00E95632"/>
    <w:rsid w:val="00E96773"/>
    <w:rsid w:val="00E97134"/>
    <w:rsid w:val="00EA06C8"/>
    <w:rsid w:val="00EA075C"/>
    <w:rsid w:val="00EA198B"/>
    <w:rsid w:val="00EA1B0F"/>
    <w:rsid w:val="00EA50B9"/>
    <w:rsid w:val="00EA79D8"/>
    <w:rsid w:val="00EA7B4B"/>
    <w:rsid w:val="00EB0028"/>
    <w:rsid w:val="00EB00FD"/>
    <w:rsid w:val="00EB116E"/>
    <w:rsid w:val="00EB34F5"/>
    <w:rsid w:val="00EB5ED7"/>
    <w:rsid w:val="00EB755C"/>
    <w:rsid w:val="00EC2C41"/>
    <w:rsid w:val="00EC3158"/>
    <w:rsid w:val="00EC3217"/>
    <w:rsid w:val="00EC4BA0"/>
    <w:rsid w:val="00EC76A0"/>
    <w:rsid w:val="00ED04E9"/>
    <w:rsid w:val="00ED197F"/>
    <w:rsid w:val="00ED1A05"/>
    <w:rsid w:val="00ED1BCF"/>
    <w:rsid w:val="00ED564C"/>
    <w:rsid w:val="00ED7D35"/>
    <w:rsid w:val="00EE00E8"/>
    <w:rsid w:val="00EE0F19"/>
    <w:rsid w:val="00EE2B30"/>
    <w:rsid w:val="00EE2EAA"/>
    <w:rsid w:val="00EE36AA"/>
    <w:rsid w:val="00EE3D58"/>
    <w:rsid w:val="00EE6290"/>
    <w:rsid w:val="00EE7691"/>
    <w:rsid w:val="00EF0590"/>
    <w:rsid w:val="00EF05D4"/>
    <w:rsid w:val="00EF0EC8"/>
    <w:rsid w:val="00EF2590"/>
    <w:rsid w:val="00EF554B"/>
    <w:rsid w:val="00EF685A"/>
    <w:rsid w:val="00EF7B2A"/>
    <w:rsid w:val="00F00968"/>
    <w:rsid w:val="00F023D9"/>
    <w:rsid w:val="00F03358"/>
    <w:rsid w:val="00F05453"/>
    <w:rsid w:val="00F06611"/>
    <w:rsid w:val="00F071ED"/>
    <w:rsid w:val="00F1024C"/>
    <w:rsid w:val="00F119EA"/>
    <w:rsid w:val="00F12F37"/>
    <w:rsid w:val="00F15241"/>
    <w:rsid w:val="00F1583B"/>
    <w:rsid w:val="00F15C19"/>
    <w:rsid w:val="00F167AF"/>
    <w:rsid w:val="00F178C0"/>
    <w:rsid w:val="00F17BE5"/>
    <w:rsid w:val="00F22C2D"/>
    <w:rsid w:val="00F23D62"/>
    <w:rsid w:val="00F241D7"/>
    <w:rsid w:val="00F24CB1"/>
    <w:rsid w:val="00F24F9C"/>
    <w:rsid w:val="00F25694"/>
    <w:rsid w:val="00F2766B"/>
    <w:rsid w:val="00F30321"/>
    <w:rsid w:val="00F30790"/>
    <w:rsid w:val="00F30DB3"/>
    <w:rsid w:val="00F31501"/>
    <w:rsid w:val="00F3200C"/>
    <w:rsid w:val="00F321A6"/>
    <w:rsid w:val="00F3282F"/>
    <w:rsid w:val="00F333B2"/>
    <w:rsid w:val="00F337D4"/>
    <w:rsid w:val="00F33AC7"/>
    <w:rsid w:val="00F33B70"/>
    <w:rsid w:val="00F36A31"/>
    <w:rsid w:val="00F36C79"/>
    <w:rsid w:val="00F37143"/>
    <w:rsid w:val="00F37190"/>
    <w:rsid w:val="00F4049D"/>
    <w:rsid w:val="00F40686"/>
    <w:rsid w:val="00F40982"/>
    <w:rsid w:val="00F40DAF"/>
    <w:rsid w:val="00F41F0F"/>
    <w:rsid w:val="00F42C49"/>
    <w:rsid w:val="00F430FE"/>
    <w:rsid w:val="00F43B99"/>
    <w:rsid w:val="00F44467"/>
    <w:rsid w:val="00F46646"/>
    <w:rsid w:val="00F46C27"/>
    <w:rsid w:val="00F46FEF"/>
    <w:rsid w:val="00F47639"/>
    <w:rsid w:val="00F50143"/>
    <w:rsid w:val="00F50DD3"/>
    <w:rsid w:val="00F5224A"/>
    <w:rsid w:val="00F52920"/>
    <w:rsid w:val="00F5389E"/>
    <w:rsid w:val="00F57A59"/>
    <w:rsid w:val="00F60F80"/>
    <w:rsid w:val="00F615CC"/>
    <w:rsid w:val="00F62067"/>
    <w:rsid w:val="00F623D0"/>
    <w:rsid w:val="00F62AFF"/>
    <w:rsid w:val="00F62D93"/>
    <w:rsid w:val="00F64B4F"/>
    <w:rsid w:val="00F65EDD"/>
    <w:rsid w:val="00F666AE"/>
    <w:rsid w:val="00F70E9E"/>
    <w:rsid w:val="00F712F5"/>
    <w:rsid w:val="00F7260F"/>
    <w:rsid w:val="00F72754"/>
    <w:rsid w:val="00F727FA"/>
    <w:rsid w:val="00F72C43"/>
    <w:rsid w:val="00F72CC8"/>
    <w:rsid w:val="00F73A09"/>
    <w:rsid w:val="00F74473"/>
    <w:rsid w:val="00F75284"/>
    <w:rsid w:val="00F755B7"/>
    <w:rsid w:val="00F80F36"/>
    <w:rsid w:val="00F8131B"/>
    <w:rsid w:val="00F833F6"/>
    <w:rsid w:val="00F84014"/>
    <w:rsid w:val="00F84206"/>
    <w:rsid w:val="00F85210"/>
    <w:rsid w:val="00F85FC5"/>
    <w:rsid w:val="00F87387"/>
    <w:rsid w:val="00F90EC4"/>
    <w:rsid w:val="00F91003"/>
    <w:rsid w:val="00F9144F"/>
    <w:rsid w:val="00F92187"/>
    <w:rsid w:val="00F94A25"/>
    <w:rsid w:val="00F94B43"/>
    <w:rsid w:val="00F951DA"/>
    <w:rsid w:val="00F9664B"/>
    <w:rsid w:val="00F96FA7"/>
    <w:rsid w:val="00F97DA8"/>
    <w:rsid w:val="00FA0B43"/>
    <w:rsid w:val="00FA13E7"/>
    <w:rsid w:val="00FA2818"/>
    <w:rsid w:val="00FB2049"/>
    <w:rsid w:val="00FB32CF"/>
    <w:rsid w:val="00FB4E88"/>
    <w:rsid w:val="00FB568E"/>
    <w:rsid w:val="00FB76C8"/>
    <w:rsid w:val="00FB7F82"/>
    <w:rsid w:val="00FC12AD"/>
    <w:rsid w:val="00FC1EB0"/>
    <w:rsid w:val="00FC2ED8"/>
    <w:rsid w:val="00FC3912"/>
    <w:rsid w:val="00FC6BD0"/>
    <w:rsid w:val="00FC6C71"/>
    <w:rsid w:val="00FC749C"/>
    <w:rsid w:val="00FD0250"/>
    <w:rsid w:val="00FD386A"/>
    <w:rsid w:val="00FD6479"/>
    <w:rsid w:val="00FD71E5"/>
    <w:rsid w:val="00FE0472"/>
    <w:rsid w:val="00FE3D44"/>
    <w:rsid w:val="00FE40D9"/>
    <w:rsid w:val="00FE51B4"/>
    <w:rsid w:val="00FE54D3"/>
    <w:rsid w:val="00FF58A0"/>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5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213B"/>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iPriority w:val="9"/>
    <w:unhideWhenUsed/>
    <w:qFormat/>
    <w:rsid w:val="00561CD4"/>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1A3122"/>
    <w:pPr>
      <w:widowControl w:val="0"/>
      <w:overflowPunct w:val="0"/>
      <w:adjustRightInd w:val="0"/>
      <w:jc w:val="both"/>
      <w:outlineLvl w:val="4"/>
    </w:pPr>
    <w:rPr>
      <w:rFonts w:ascii="Segoe UI" w:eastAsiaTheme="minorHAnsi" w:hAnsi="Segoe UI" w:cs="Segoe UI"/>
      <w:snapToGrid w:val="0"/>
      <w:sz w:val="20"/>
      <w:szCs w:val="20"/>
    </w:rPr>
  </w:style>
  <w:style w:type="paragraph" w:styleId="Heading6">
    <w:name w:val="heading 6"/>
    <w:basedOn w:val="Normal"/>
    <w:next w:val="Normal"/>
    <w:link w:val="Heading6Char"/>
    <w:autoRedefine/>
    <w:qFormat/>
    <w:rsid w:val="003E5FEB"/>
    <w:pPr>
      <w:widowControl w:val="0"/>
      <w:numPr>
        <w:numId w:val="2"/>
      </w:numPr>
      <w:overflowPunct w:val="0"/>
      <w:adjustRightInd w:val="0"/>
      <w:spacing w:before="120" w:after="120"/>
      <w:ind w:left="339" w:right="-18" w:hanging="291"/>
      <w:outlineLvl w:val="5"/>
    </w:pPr>
    <w:rPr>
      <w:rFonts w:asciiTheme="majorHAnsi" w:eastAsiaTheme="minorEastAsia" w:hAnsiTheme="majorHAnsi"/>
      <w:b/>
      <w:color w:val="000000" w:themeColor="text1"/>
      <w:kern w:val="28"/>
      <w:sz w:val="22"/>
      <w:szCs w:val="22"/>
      <w:lang w:val="en-GB"/>
    </w:rPr>
  </w:style>
  <w:style w:type="paragraph" w:styleId="Heading9">
    <w:name w:val="heading 9"/>
    <w:basedOn w:val="Normal"/>
    <w:next w:val="Normal"/>
    <w:link w:val="Heading9Char"/>
    <w:uiPriority w:val="9"/>
    <w:semiHidden/>
    <w:unhideWhenUsed/>
    <w:qFormat/>
    <w:rsid w:val="000E5172"/>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jc w:val="center"/>
    </w:pPr>
    <w:rPr>
      <w:rFonts w:ascii="Myriad Pro" w:eastAsiaTheme="minorEastAsia" w:hAnsi="Myriad Pro" w:cstheme="minorBidi"/>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A3122"/>
    <w:rPr>
      <w:rFonts w:ascii="Segoe UI" w:hAnsi="Segoe UI" w:cs="Segoe UI"/>
      <w:snapToGrid w:val="0"/>
      <w:sz w:val="20"/>
      <w:szCs w:val="20"/>
    </w:rPr>
  </w:style>
  <w:style w:type="paragraph" w:styleId="ListParagraph">
    <w:name w:val="List Paragraph"/>
    <w:aliases w:val="List_Paragraph,Multilevel para_II,List Paragraph (numbered (a)),Numbered List Paragraph,AJ- List1,Links,Lapis Bulleted List,Dot pt,F5 List Paragraph,List Paragraph Char Char Char,Indicator Text,Numbered Para 1,Bullet 1,List Paragraph12"/>
    <w:basedOn w:val="Normal"/>
    <w:link w:val="ListParagraphChar"/>
    <w:uiPriority w:val="34"/>
    <w:qFormat/>
    <w:rsid w:val="00722608"/>
    <w:pPr>
      <w:spacing w:after="160" w:line="259"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3E5FEB"/>
    <w:rPr>
      <w:rFonts w:asciiTheme="majorHAnsi" w:eastAsiaTheme="minorEastAsia" w:hAnsiTheme="majorHAnsi" w:cs="Times New Roman"/>
      <w:b/>
      <w:color w:val="000000" w:themeColor="text1"/>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line="264" w:lineRule="auto"/>
    </w:pPr>
    <w:rPr>
      <w:rFonts w:ascii="Tw Cen MT" w:eastAsia="Tw Cen MT" w:hAnsi="Tw Cen MT"/>
      <w:color w:val="94B6D2"/>
      <w:kern w:val="28"/>
      <w:sz w:val="23"/>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pPr>
    <w:rPr>
      <w:rFonts w:ascii="Segoe UI" w:eastAsiaTheme="minorEastAsia" w:hAnsi="Segoe UI"/>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pPr>
    <w:rPr>
      <w:rFonts w:ascii="Segoe UI" w:hAnsi="Segoe UI"/>
      <w:sz w:val="20"/>
      <w:szCs w:val="20"/>
    </w:rPr>
  </w:style>
  <w:style w:type="paragraph" w:customStyle="1" w:styleId="Sub-ClauseText">
    <w:name w:val="Sub-Clause Text"/>
    <w:basedOn w:val="Normal"/>
    <w:rsid w:val="00D75DFC"/>
    <w:pPr>
      <w:spacing w:before="120" w:after="120"/>
      <w:jc w:val="both"/>
    </w:pPr>
    <w:rPr>
      <w:rFonts w:ascii="Segoe UI" w:hAnsi="Segoe UI"/>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line="259" w:lineRule="auto"/>
      <w:ind w:left="440"/>
    </w:pPr>
    <w:rPr>
      <w:rFonts w:asciiTheme="minorHAnsi" w:eastAsiaTheme="minorHAnsi" w:hAnsiTheme="minorHAnsi" w:cstheme="minorBidi"/>
      <w:i/>
      <w:iCs/>
      <w:sz w:val="20"/>
      <w:szCs w:val="20"/>
    </w:rPr>
  </w:style>
  <w:style w:type="paragraph" w:styleId="TOC6">
    <w:name w:val="toc 6"/>
    <w:basedOn w:val="Normal"/>
    <w:next w:val="Normal"/>
    <w:autoRedefine/>
    <w:uiPriority w:val="39"/>
    <w:unhideWhenUsed/>
    <w:rsid w:val="00392F58"/>
    <w:pPr>
      <w:spacing w:line="259" w:lineRule="auto"/>
      <w:ind w:left="1100"/>
    </w:pPr>
    <w:rPr>
      <w:rFonts w:asciiTheme="minorHAnsi" w:eastAsiaTheme="minorHAnsi" w:hAnsiTheme="minorHAnsi" w:cstheme="minorBidi"/>
      <w:sz w:val="18"/>
      <w:szCs w:val="18"/>
    </w:rPr>
  </w:style>
  <w:style w:type="paragraph" w:styleId="TOC5">
    <w:name w:val="toc 5"/>
    <w:basedOn w:val="Normal"/>
    <w:next w:val="Normal"/>
    <w:autoRedefine/>
    <w:uiPriority w:val="39"/>
    <w:unhideWhenUsed/>
    <w:rsid w:val="005442FA"/>
    <w:pPr>
      <w:tabs>
        <w:tab w:val="left" w:pos="1170"/>
        <w:tab w:val="right" w:leader="dot" w:pos="10790"/>
      </w:tabs>
      <w:spacing w:line="259" w:lineRule="auto"/>
      <w:ind w:left="880"/>
    </w:pPr>
    <w:rPr>
      <w:rFonts w:asciiTheme="majorHAnsi" w:eastAsiaTheme="minorHAnsi" w:hAnsiTheme="majorHAnsi" w:cstheme="minorBidi"/>
      <w:b/>
      <w:noProof/>
      <w:sz w:val="18"/>
      <w:szCs w:val="18"/>
    </w:rPr>
  </w:style>
  <w:style w:type="paragraph" w:styleId="TOC1">
    <w:name w:val="toc 1"/>
    <w:basedOn w:val="Normal"/>
    <w:next w:val="Normal"/>
    <w:autoRedefine/>
    <w:uiPriority w:val="39"/>
    <w:unhideWhenUsed/>
    <w:rsid w:val="00F41F0F"/>
    <w:pPr>
      <w:spacing w:before="120" w:after="120" w:line="259" w:lineRule="auto"/>
    </w:pPr>
    <w:rPr>
      <w:rFonts w:asciiTheme="minorHAnsi" w:eastAsiaTheme="minorHAnsi" w:hAnsiTheme="minorHAnsi" w:cstheme="minorBidi"/>
      <w:b/>
      <w:bCs/>
      <w:caps/>
      <w:sz w:val="20"/>
      <w:szCs w:val="20"/>
    </w:rPr>
  </w:style>
  <w:style w:type="paragraph" w:styleId="TOC2">
    <w:name w:val="toc 2"/>
    <w:basedOn w:val="Normal"/>
    <w:next w:val="Normal"/>
    <w:autoRedefine/>
    <w:uiPriority w:val="39"/>
    <w:unhideWhenUsed/>
    <w:rsid w:val="00E271FE"/>
    <w:pPr>
      <w:spacing w:line="259" w:lineRule="auto"/>
      <w:ind w:left="220"/>
    </w:pPr>
    <w:rPr>
      <w:rFonts w:ascii="Segoe UI" w:eastAsiaTheme="minorHAnsi" w:hAnsi="Segoe UI" w:cstheme="minorBidi"/>
      <w:smallCaps/>
      <w:sz w:val="20"/>
      <w:szCs w:val="20"/>
    </w:rPr>
  </w:style>
  <w:style w:type="paragraph" w:styleId="TOC4">
    <w:name w:val="toc 4"/>
    <w:basedOn w:val="Normal"/>
    <w:next w:val="Normal"/>
    <w:autoRedefine/>
    <w:uiPriority w:val="39"/>
    <w:unhideWhenUsed/>
    <w:rsid w:val="00F41F0F"/>
    <w:pPr>
      <w:spacing w:line="259" w:lineRule="auto"/>
      <w:ind w:left="660"/>
    </w:pPr>
    <w:rPr>
      <w:rFonts w:asciiTheme="minorHAnsi" w:eastAsiaTheme="minorHAnsi" w:hAnsiTheme="minorHAnsi" w:cstheme="minorBidi"/>
      <w:sz w:val="18"/>
      <w:szCs w:val="18"/>
    </w:rPr>
  </w:style>
  <w:style w:type="paragraph" w:styleId="TOC7">
    <w:name w:val="toc 7"/>
    <w:basedOn w:val="Normal"/>
    <w:next w:val="Normal"/>
    <w:autoRedefine/>
    <w:uiPriority w:val="39"/>
    <w:unhideWhenUsed/>
    <w:rsid w:val="00F41F0F"/>
    <w:pPr>
      <w:spacing w:line="259" w:lineRule="auto"/>
      <w:ind w:left="1320"/>
    </w:pPr>
    <w:rPr>
      <w:rFonts w:asciiTheme="minorHAnsi" w:eastAsiaTheme="minorHAnsi" w:hAnsiTheme="minorHAnsi" w:cstheme="minorBidi"/>
      <w:sz w:val="18"/>
      <w:szCs w:val="18"/>
    </w:rPr>
  </w:style>
  <w:style w:type="paragraph" w:styleId="TOC8">
    <w:name w:val="toc 8"/>
    <w:basedOn w:val="Normal"/>
    <w:next w:val="Normal"/>
    <w:autoRedefine/>
    <w:uiPriority w:val="39"/>
    <w:unhideWhenUsed/>
    <w:rsid w:val="00F41F0F"/>
    <w:pPr>
      <w:spacing w:line="259" w:lineRule="auto"/>
      <w:ind w:left="1540"/>
    </w:pPr>
    <w:rPr>
      <w:rFonts w:asciiTheme="minorHAnsi" w:eastAsiaTheme="minorHAnsi" w:hAnsiTheme="minorHAnsi" w:cstheme="minorBidi"/>
      <w:sz w:val="18"/>
      <w:szCs w:val="18"/>
    </w:rPr>
  </w:style>
  <w:style w:type="paragraph" w:styleId="TOC9">
    <w:name w:val="toc 9"/>
    <w:basedOn w:val="Normal"/>
    <w:next w:val="Normal"/>
    <w:autoRedefine/>
    <w:uiPriority w:val="39"/>
    <w:unhideWhenUsed/>
    <w:rsid w:val="00F41F0F"/>
    <w:pPr>
      <w:spacing w:line="259" w:lineRule="auto"/>
      <w:ind w:left="1760"/>
    </w:pPr>
    <w:rPr>
      <w:rFonts w:asciiTheme="minorHAnsi" w:eastAsiaTheme="minorHAnsi" w:hAnsiTheme="minorHAnsi" w:cstheme="minorBidi"/>
      <w:sz w:val="18"/>
      <w:szCs w:val="18"/>
    </w:rPr>
  </w:style>
  <w:style w:type="character" w:customStyle="1" w:styleId="ListParagraphChar">
    <w:name w:val="List Paragraph Char"/>
    <w:aliases w:val="List_Paragraph Char,Multilevel para_II Char,List Paragraph (numbered (a)) Char,Numbered List Paragraph Char,AJ- List1 Char,Links Char,Lapis Bulleted List Char,Dot pt Char,F5 List Paragraph Char,List Paragraph Char Char Char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pPr>
    <w:rPr>
      <w:rFonts w:ascii="Segoe UI" w:eastAsiaTheme="minorEastAsia" w:hAnsi="Segoe UI"/>
      <w:kern w:val="28"/>
      <w:sz w:val="20"/>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uiPriority w:val="99"/>
    <w:semiHidden/>
    <w:rsid w:val="006E2471"/>
    <w:pPr>
      <w:widowControl w:val="0"/>
    </w:pPr>
    <w:rPr>
      <w:rFonts w:ascii="CG Times" w:hAnsi="CG Times"/>
      <w:sz w:val="20"/>
      <w:szCs w:val="20"/>
    </w:rPr>
  </w:style>
  <w:style w:type="character" w:customStyle="1" w:styleId="FootnoteTextChar">
    <w:name w:val="Footnote Text Char"/>
    <w:basedOn w:val="DefaultParagraphFont"/>
    <w:link w:val="FootnoteText"/>
    <w:uiPriority w:val="99"/>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line="240" w:lineRule="atLeast"/>
      <w:ind w:left="432" w:hanging="288"/>
    </w:pPr>
    <w:rPr>
      <w:snapToGrid w:val="0"/>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eastAsiaTheme="minorEastAsia"/>
      <w:kern w:val="28"/>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eastAsiaTheme="minorEastAsia"/>
      <w:kern w:val="28"/>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pPr>
  </w:style>
  <w:style w:type="character" w:styleId="PageNumber">
    <w:name w:val="page number"/>
    <w:basedOn w:val="DefaultParagraphFont"/>
    <w:rsid w:val="00076BEF"/>
  </w:style>
  <w:style w:type="paragraph" w:customStyle="1" w:styleId="Outline">
    <w:name w:val="Outline"/>
    <w:basedOn w:val="Normal"/>
    <w:rsid w:val="00076BEF"/>
    <w:pPr>
      <w:spacing w:before="240"/>
    </w:pPr>
    <w:rPr>
      <w:kern w:val="28"/>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b/>
      <w:caps/>
      <w:sz w:val="22"/>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11"/>
    <w:qFormat/>
    <w:rsid w:val="00076BEF"/>
    <w:pPr>
      <w:tabs>
        <w:tab w:val="left" w:pos="-1440"/>
        <w:tab w:val="left" w:pos="7200"/>
      </w:tabs>
      <w:suppressAutoHyphens/>
      <w:ind w:left="630" w:right="634"/>
      <w:jc w:val="right"/>
    </w:pPr>
    <w:rPr>
      <w:b/>
      <w:spacing w:val="-3"/>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jc w:val="center"/>
    </w:pPr>
    <w:rPr>
      <w:b/>
      <w:sz w:val="36"/>
      <w:lang w:val="en-GB"/>
    </w:rPr>
  </w:style>
  <w:style w:type="paragraph" w:styleId="Title">
    <w:name w:val="Title"/>
    <w:basedOn w:val="Normal"/>
    <w:next w:val="Normal"/>
    <w:link w:val="TitleChar"/>
    <w:uiPriority w:val="10"/>
    <w:qFormat/>
    <w:rsid w:val="00076B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ind w:left="2160" w:hanging="720"/>
      <w:jc w:val="both"/>
    </w:pPr>
    <w:rPr>
      <w:spacing w:val="-2"/>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b/>
      <w:sz w:val="22"/>
      <w:szCs w:val="20"/>
      <w:lang w:val="en-GB"/>
    </w:rPr>
  </w:style>
  <w:style w:type="paragraph" w:customStyle="1" w:styleId="Section3-Heading1">
    <w:name w:val="Section 3 - Heading 1"/>
    <w:basedOn w:val="Normal"/>
    <w:rsid w:val="00076BEF"/>
    <w:pPr>
      <w:pBdr>
        <w:bottom w:val="single" w:sz="4" w:space="1" w:color="auto"/>
      </w:pBdr>
      <w:spacing w:after="240"/>
      <w:jc w:val="center"/>
    </w:pPr>
    <w:rPr>
      <w:rFonts w:ascii="Times New Roman Bold" w:hAnsi="Times New Roman Bold"/>
      <w:b/>
      <w:sz w:val="32"/>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line="360" w:lineRule="auto"/>
      <w:ind w:left="720"/>
    </w:pPr>
    <w:rPr>
      <w:kern w:val="28"/>
      <w:sz w:val="22"/>
    </w:rPr>
  </w:style>
  <w:style w:type="paragraph" w:customStyle="1" w:styleId="NormalWeb1">
    <w:name w:val="Normal (Web)1"/>
    <w:basedOn w:val="Normal"/>
    <w:rsid w:val="00B97F68"/>
    <w:rPr>
      <w:lang w:eastAsia="ru-RU"/>
    </w:rPr>
  </w:style>
  <w:style w:type="paragraph" w:styleId="NoSpacing">
    <w:name w:val="No Spacing"/>
    <w:link w:val="NoSpacingChar"/>
    <w:uiPriority w:val="1"/>
    <w:qFormat/>
    <w:rsid w:val="009E0645"/>
    <w:pPr>
      <w:spacing w:after="0" w:line="240" w:lineRule="auto"/>
    </w:pPr>
  </w:style>
  <w:style w:type="character" w:customStyle="1" w:styleId="NoSpacingChar">
    <w:name w:val="No Spacing Char"/>
    <w:basedOn w:val="DefaultParagraphFont"/>
    <w:link w:val="NoSpacing"/>
    <w:uiPriority w:val="1"/>
    <w:locked/>
    <w:rsid w:val="00BD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8726">
      <w:bodyDiv w:val="1"/>
      <w:marLeft w:val="0"/>
      <w:marRight w:val="0"/>
      <w:marTop w:val="0"/>
      <w:marBottom w:val="0"/>
      <w:divBdr>
        <w:top w:val="none" w:sz="0" w:space="0" w:color="auto"/>
        <w:left w:val="none" w:sz="0" w:space="0" w:color="auto"/>
        <w:bottom w:val="none" w:sz="0" w:space="0" w:color="auto"/>
        <w:right w:val="none" w:sz="0" w:space="0" w:color="auto"/>
      </w:divBdr>
    </w:div>
    <w:div w:id="166017457">
      <w:bodyDiv w:val="1"/>
      <w:marLeft w:val="0"/>
      <w:marRight w:val="0"/>
      <w:marTop w:val="0"/>
      <w:marBottom w:val="0"/>
      <w:divBdr>
        <w:top w:val="none" w:sz="0" w:space="0" w:color="auto"/>
        <w:left w:val="none" w:sz="0" w:space="0" w:color="auto"/>
        <w:bottom w:val="none" w:sz="0" w:space="0" w:color="auto"/>
        <w:right w:val="none" w:sz="0" w:space="0" w:color="auto"/>
      </w:divBdr>
    </w:div>
    <w:div w:id="216862614">
      <w:bodyDiv w:val="1"/>
      <w:marLeft w:val="0"/>
      <w:marRight w:val="0"/>
      <w:marTop w:val="0"/>
      <w:marBottom w:val="0"/>
      <w:divBdr>
        <w:top w:val="none" w:sz="0" w:space="0" w:color="auto"/>
        <w:left w:val="none" w:sz="0" w:space="0" w:color="auto"/>
        <w:bottom w:val="none" w:sz="0" w:space="0" w:color="auto"/>
        <w:right w:val="none" w:sz="0" w:space="0" w:color="auto"/>
      </w:divBdr>
    </w:div>
    <w:div w:id="259066542">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340469372">
      <w:bodyDiv w:val="1"/>
      <w:marLeft w:val="0"/>
      <w:marRight w:val="0"/>
      <w:marTop w:val="0"/>
      <w:marBottom w:val="0"/>
      <w:divBdr>
        <w:top w:val="none" w:sz="0" w:space="0" w:color="auto"/>
        <w:left w:val="none" w:sz="0" w:space="0" w:color="auto"/>
        <w:bottom w:val="none" w:sz="0" w:space="0" w:color="auto"/>
        <w:right w:val="none" w:sz="0" w:space="0" w:color="auto"/>
      </w:divBdr>
    </w:div>
    <w:div w:id="378669920">
      <w:bodyDiv w:val="1"/>
      <w:marLeft w:val="0"/>
      <w:marRight w:val="0"/>
      <w:marTop w:val="0"/>
      <w:marBottom w:val="0"/>
      <w:divBdr>
        <w:top w:val="none" w:sz="0" w:space="0" w:color="auto"/>
        <w:left w:val="none" w:sz="0" w:space="0" w:color="auto"/>
        <w:bottom w:val="none" w:sz="0" w:space="0" w:color="auto"/>
        <w:right w:val="none" w:sz="0" w:space="0" w:color="auto"/>
      </w:divBdr>
    </w:div>
    <w:div w:id="383717427">
      <w:bodyDiv w:val="1"/>
      <w:marLeft w:val="0"/>
      <w:marRight w:val="0"/>
      <w:marTop w:val="0"/>
      <w:marBottom w:val="0"/>
      <w:divBdr>
        <w:top w:val="none" w:sz="0" w:space="0" w:color="auto"/>
        <w:left w:val="none" w:sz="0" w:space="0" w:color="auto"/>
        <w:bottom w:val="none" w:sz="0" w:space="0" w:color="auto"/>
        <w:right w:val="none" w:sz="0" w:space="0" w:color="auto"/>
      </w:divBdr>
    </w:div>
    <w:div w:id="405810705">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609245971">
      <w:bodyDiv w:val="1"/>
      <w:marLeft w:val="0"/>
      <w:marRight w:val="0"/>
      <w:marTop w:val="0"/>
      <w:marBottom w:val="0"/>
      <w:divBdr>
        <w:top w:val="none" w:sz="0" w:space="0" w:color="auto"/>
        <w:left w:val="none" w:sz="0" w:space="0" w:color="auto"/>
        <w:bottom w:val="none" w:sz="0" w:space="0" w:color="auto"/>
        <w:right w:val="none" w:sz="0" w:space="0" w:color="auto"/>
      </w:divBdr>
    </w:div>
    <w:div w:id="685718770">
      <w:bodyDiv w:val="1"/>
      <w:marLeft w:val="0"/>
      <w:marRight w:val="0"/>
      <w:marTop w:val="0"/>
      <w:marBottom w:val="0"/>
      <w:divBdr>
        <w:top w:val="none" w:sz="0" w:space="0" w:color="auto"/>
        <w:left w:val="none" w:sz="0" w:space="0" w:color="auto"/>
        <w:bottom w:val="none" w:sz="0" w:space="0" w:color="auto"/>
        <w:right w:val="none" w:sz="0" w:space="0" w:color="auto"/>
      </w:divBdr>
    </w:div>
    <w:div w:id="713312123">
      <w:bodyDiv w:val="1"/>
      <w:marLeft w:val="0"/>
      <w:marRight w:val="0"/>
      <w:marTop w:val="0"/>
      <w:marBottom w:val="0"/>
      <w:divBdr>
        <w:top w:val="none" w:sz="0" w:space="0" w:color="auto"/>
        <w:left w:val="none" w:sz="0" w:space="0" w:color="auto"/>
        <w:bottom w:val="none" w:sz="0" w:space="0" w:color="auto"/>
        <w:right w:val="none" w:sz="0" w:space="0" w:color="auto"/>
      </w:divBdr>
    </w:div>
    <w:div w:id="768089314">
      <w:bodyDiv w:val="1"/>
      <w:marLeft w:val="0"/>
      <w:marRight w:val="0"/>
      <w:marTop w:val="0"/>
      <w:marBottom w:val="0"/>
      <w:divBdr>
        <w:top w:val="none" w:sz="0" w:space="0" w:color="auto"/>
        <w:left w:val="none" w:sz="0" w:space="0" w:color="auto"/>
        <w:bottom w:val="none" w:sz="0" w:space="0" w:color="auto"/>
        <w:right w:val="none" w:sz="0" w:space="0" w:color="auto"/>
      </w:divBdr>
    </w:div>
    <w:div w:id="804616420">
      <w:bodyDiv w:val="1"/>
      <w:marLeft w:val="0"/>
      <w:marRight w:val="0"/>
      <w:marTop w:val="0"/>
      <w:marBottom w:val="0"/>
      <w:divBdr>
        <w:top w:val="none" w:sz="0" w:space="0" w:color="auto"/>
        <w:left w:val="none" w:sz="0" w:space="0" w:color="auto"/>
        <w:bottom w:val="none" w:sz="0" w:space="0" w:color="auto"/>
        <w:right w:val="none" w:sz="0" w:space="0" w:color="auto"/>
      </w:divBdr>
    </w:div>
    <w:div w:id="809135398">
      <w:bodyDiv w:val="1"/>
      <w:marLeft w:val="0"/>
      <w:marRight w:val="0"/>
      <w:marTop w:val="0"/>
      <w:marBottom w:val="0"/>
      <w:divBdr>
        <w:top w:val="none" w:sz="0" w:space="0" w:color="auto"/>
        <w:left w:val="none" w:sz="0" w:space="0" w:color="auto"/>
        <w:bottom w:val="none" w:sz="0" w:space="0" w:color="auto"/>
        <w:right w:val="none" w:sz="0" w:space="0" w:color="auto"/>
      </w:divBdr>
    </w:div>
    <w:div w:id="829097370">
      <w:bodyDiv w:val="1"/>
      <w:marLeft w:val="0"/>
      <w:marRight w:val="0"/>
      <w:marTop w:val="0"/>
      <w:marBottom w:val="0"/>
      <w:divBdr>
        <w:top w:val="none" w:sz="0" w:space="0" w:color="auto"/>
        <w:left w:val="none" w:sz="0" w:space="0" w:color="auto"/>
        <w:bottom w:val="none" w:sz="0" w:space="0" w:color="auto"/>
        <w:right w:val="none" w:sz="0" w:space="0" w:color="auto"/>
      </w:divBdr>
    </w:div>
    <w:div w:id="900210349">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080568352">
      <w:bodyDiv w:val="1"/>
      <w:marLeft w:val="0"/>
      <w:marRight w:val="0"/>
      <w:marTop w:val="0"/>
      <w:marBottom w:val="0"/>
      <w:divBdr>
        <w:top w:val="none" w:sz="0" w:space="0" w:color="auto"/>
        <w:left w:val="none" w:sz="0" w:space="0" w:color="auto"/>
        <w:bottom w:val="none" w:sz="0" w:space="0" w:color="auto"/>
        <w:right w:val="none" w:sz="0" w:space="0" w:color="auto"/>
      </w:divBdr>
    </w:div>
    <w:div w:id="1336418310">
      <w:bodyDiv w:val="1"/>
      <w:marLeft w:val="0"/>
      <w:marRight w:val="0"/>
      <w:marTop w:val="0"/>
      <w:marBottom w:val="0"/>
      <w:divBdr>
        <w:top w:val="none" w:sz="0" w:space="0" w:color="auto"/>
        <w:left w:val="none" w:sz="0" w:space="0" w:color="auto"/>
        <w:bottom w:val="none" w:sz="0" w:space="0" w:color="auto"/>
        <w:right w:val="none" w:sz="0" w:space="0" w:color="auto"/>
      </w:divBdr>
    </w:div>
    <w:div w:id="1428773443">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680234845">
      <w:bodyDiv w:val="1"/>
      <w:marLeft w:val="0"/>
      <w:marRight w:val="0"/>
      <w:marTop w:val="0"/>
      <w:marBottom w:val="0"/>
      <w:divBdr>
        <w:top w:val="none" w:sz="0" w:space="0" w:color="auto"/>
        <w:left w:val="none" w:sz="0" w:space="0" w:color="auto"/>
        <w:bottom w:val="none" w:sz="0" w:space="0" w:color="auto"/>
        <w:right w:val="none" w:sz="0" w:space="0" w:color="auto"/>
      </w:divBdr>
    </w:div>
    <w:div w:id="1873882571">
      <w:bodyDiv w:val="1"/>
      <w:marLeft w:val="0"/>
      <w:marRight w:val="0"/>
      <w:marTop w:val="0"/>
      <w:marBottom w:val="0"/>
      <w:divBdr>
        <w:top w:val="none" w:sz="0" w:space="0" w:color="auto"/>
        <w:left w:val="none" w:sz="0" w:space="0" w:color="auto"/>
        <w:bottom w:val="none" w:sz="0" w:space="0" w:color="auto"/>
        <w:right w:val="none" w:sz="0" w:space="0" w:color="auto"/>
      </w:divBdr>
    </w:div>
    <w:div w:id="1874807015">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53266108">
      <w:bodyDiv w:val="1"/>
      <w:marLeft w:val="0"/>
      <w:marRight w:val="0"/>
      <w:marTop w:val="0"/>
      <w:marBottom w:val="0"/>
      <w:divBdr>
        <w:top w:val="none" w:sz="0" w:space="0" w:color="auto"/>
        <w:left w:val="none" w:sz="0" w:space="0" w:color="auto"/>
        <w:bottom w:val="none" w:sz="0" w:space="0" w:color="auto"/>
        <w:right w:val="none" w:sz="0" w:space="0" w:color="auto"/>
      </w:divBdr>
    </w:div>
    <w:div w:id="2103139490">
      <w:bodyDiv w:val="1"/>
      <w:marLeft w:val="0"/>
      <w:marRight w:val="0"/>
      <w:marTop w:val="0"/>
      <w:marBottom w:val="0"/>
      <w:divBdr>
        <w:top w:val="none" w:sz="0" w:space="0" w:color="auto"/>
        <w:left w:val="none" w:sz="0" w:space="0" w:color="auto"/>
        <w:bottom w:val="none" w:sz="0" w:space="0" w:color="auto"/>
        <w:right w:val="none" w:sz="0" w:space="0" w:color="auto"/>
      </w:divBdr>
    </w:div>
    <w:div w:id="21231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58966922A83446A0D84DB2F03979AC" ma:contentTypeVersion="11" ma:contentTypeDescription="Create a new document." ma:contentTypeScope="" ma:versionID="25a95383510ac4ee564cc2a95018cc09">
  <xsd:schema xmlns:xsd="http://www.w3.org/2001/XMLSchema" xmlns:xs="http://www.w3.org/2001/XMLSchema" xmlns:p="http://schemas.microsoft.com/office/2006/metadata/properties" xmlns:ns3="f1088b83-fdff-427e-b8ff-fd9abb281868" xmlns:ns4="6e0143d8-d639-4240-a520-34630f14d7b5" targetNamespace="http://schemas.microsoft.com/office/2006/metadata/properties" ma:root="true" ma:fieldsID="8afef5c4be195907bd3cb4d3ce35f42a" ns3:_="" ns4:_="">
    <xsd:import namespace="f1088b83-fdff-427e-b8ff-fd9abb281868"/>
    <xsd:import namespace="6e0143d8-d639-4240-a520-34630f14d7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88b83-fdff-427e-b8ff-fd9abb281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143d8-d639-4240-a520-34630f14d7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E4FC4A19-5BA9-4C1D-9D73-5EB68E274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88b83-fdff-427e-b8ff-fd9abb281868"/>
    <ds:schemaRef ds:uri="6e0143d8-d639-4240-a520-34630f14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0C3945-702C-403F-A0B8-84ECB998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4448</Words>
  <Characters>25358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Tahir Islam</cp:lastModifiedBy>
  <cp:revision>4</cp:revision>
  <cp:lastPrinted>2019-10-04T08:18:00Z</cp:lastPrinted>
  <dcterms:created xsi:type="dcterms:W3CDTF">2019-10-04T08:18:00Z</dcterms:created>
  <dcterms:modified xsi:type="dcterms:W3CDTF">2019-10-17T05:59:00Z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0x0101005B81DFA7EAE7F54EB9F4428FC5460794</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