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591DF" w14:textId="77777777" w:rsidR="00BA09DA" w:rsidRPr="00BA09DA" w:rsidRDefault="00BA09DA" w:rsidP="00BA09DA">
      <w:pPr>
        <w:jc w:val="center"/>
        <w:rPr>
          <w:b/>
          <w:sz w:val="24"/>
          <w:u w:val="single"/>
        </w:rPr>
      </w:pPr>
      <w:r w:rsidRPr="00BA09DA">
        <w:rPr>
          <w:b/>
          <w:sz w:val="24"/>
          <w:u w:val="single"/>
        </w:rPr>
        <w:t xml:space="preserve">LIEN D’ACCES A L’ </w:t>
      </w:r>
      <w:r w:rsidRPr="00BA09DA">
        <w:rPr>
          <w:b/>
          <w:sz w:val="24"/>
          <w:u w:val="single"/>
        </w:rPr>
        <w:t xml:space="preserve">EOI </w:t>
      </w:r>
      <w:r>
        <w:rPr>
          <w:b/>
          <w:sz w:val="24"/>
          <w:u w:val="single"/>
        </w:rPr>
        <w:t xml:space="preserve">N° </w:t>
      </w:r>
      <w:r w:rsidRPr="00BA09DA">
        <w:rPr>
          <w:b/>
          <w:sz w:val="24"/>
          <w:u w:val="single"/>
        </w:rPr>
        <w:t>2019</w:t>
      </w:r>
      <w:r>
        <w:rPr>
          <w:b/>
          <w:sz w:val="24"/>
          <w:u w:val="single"/>
        </w:rPr>
        <w:t>/</w:t>
      </w:r>
      <w:r w:rsidRPr="00BA09DA">
        <w:rPr>
          <w:b/>
          <w:sz w:val="24"/>
          <w:u w:val="single"/>
        </w:rPr>
        <w:t>01</w:t>
      </w:r>
      <w:r>
        <w:rPr>
          <w:b/>
          <w:sz w:val="24"/>
          <w:u w:val="single"/>
        </w:rPr>
        <w:t>/</w:t>
      </w:r>
      <w:r w:rsidRPr="00BA09DA">
        <w:rPr>
          <w:b/>
          <w:sz w:val="24"/>
          <w:u w:val="single"/>
        </w:rPr>
        <w:t>PNUD</w:t>
      </w:r>
      <w:r>
        <w:rPr>
          <w:b/>
          <w:sz w:val="24"/>
          <w:u w:val="single"/>
        </w:rPr>
        <w:t>/</w:t>
      </w:r>
      <w:r w:rsidRPr="00BA09DA">
        <w:rPr>
          <w:b/>
          <w:sz w:val="24"/>
          <w:u w:val="single"/>
        </w:rPr>
        <w:t>COM</w:t>
      </w:r>
      <w:r>
        <w:rPr>
          <w:b/>
          <w:sz w:val="24"/>
          <w:u w:val="single"/>
        </w:rPr>
        <w:t xml:space="preserve"> </w:t>
      </w:r>
      <w:r w:rsidRPr="00BA09DA">
        <w:rPr>
          <w:b/>
          <w:sz w:val="24"/>
          <w:u w:val="single"/>
        </w:rPr>
        <w:t>-</w:t>
      </w:r>
      <w:r>
        <w:rPr>
          <w:b/>
          <w:sz w:val="24"/>
          <w:u w:val="single"/>
        </w:rPr>
        <w:t xml:space="preserve"> </w:t>
      </w:r>
      <w:r w:rsidRPr="00BA09DA">
        <w:rPr>
          <w:b/>
          <w:sz w:val="24"/>
          <w:u w:val="single"/>
        </w:rPr>
        <w:t>PRÉQUALIFICATION D’ENTREPR</w:t>
      </w:r>
      <w:r>
        <w:rPr>
          <w:b/>
          <w:sz w:val="24"/>
          <w:u w:val="single"/>
        </w:rPr>
        <w:t>ISES</w:t>
      </w:r>
    </w:p>
    <w:p w14:paraId="3E905EDA" w14:textId="77777777" w:rsidR="009C1A23" w:rsidRDefault="009C1A23" w:rsidP="009C1A23">
      <w:pPr>
        <w:spacing w:after="0" w:line="240" w:lineRule="auto"/>
        <w:rPr>
          <w:rFonts w:ascii="Calibri" w:hAnsi="Calibri"/>
          <w:szCs w:val="21"/>
        </w:rPr>
      </w:pPr>
    </w:p>
    <w:p w14:paraId="3C9F63F0" w14:textId="77777777" w:rsidR="009C1A23" w:rsidRDefault="009C1A23" w:rsidP="009C1A23">
      <w:pPr>
        <w:spacing w:after="0" w:line="240" w:lineRule="auto"/>
        <w:rPr>
          <w:rFonts w:ascii="Calibri" w:hAnsi="Calibri"/>
          <w:szCs w:val="21"/>
        </w:rPr>
      </w:pPr>
    </w:p>
    <w:p w14:paraId="5AAFE15F" w14:textId="688ED127" w:rsidR="009C1A23" w:rsidRDefault="009C1A23" w:rsidP="009C1A23">
      <w:pPr>
        <w:spacing w:after="0" w:line="240" w:lineRule="auto"/>
        <w:rPr>
          <w:rFonts w:ascii="Calibri" w:hAnsi="Calibri"/>
          <w:szCs w:val="21"/>
        </w:rPr>
      </w:pPr>
      <w:hyperlink r:id="rId7" w:history="1">
        <w:r w:rsidRPr="009C1A23">
          <w:rPr>
            <w:rStyle w:val="Lienhypertexte"/>
            <w:rFonts w:ascii="Calibri" w:hAnsi="Calibri"/>
            <w:szCs w:val="21"/>
          </w:rPr>
          <w:t>https://finance.partneragencies.org/psp/UNDPP1FS/EMPLOYEE/ERP/c/AUC_MANAGE_EVENTS.AUC_CREATE_COMP.GBL?Page=AUC_COLLAB_HDR&amp;Action=U&amp;BUSINESS_UNIT=COM10&amp;AUC_ID=0000004715&amp;AUC_ROUND=1&amp;AUC_VERSION=1&amp;AUC_FORMAT=I&amp;AUC_TYPE=S&amp;DirectLink=COLLAB</w:t>
        </w:r>
      </w:hyperlink>
      <w:r w:rsidRPr="009C1A23">
        <w:rPr>
          <w:rFonts w:ascii="Calibri" w:hAnsi="Calibri"/>
          <w:szCs w:val="21"/>
        </w:rPr>
        <w:t xml:space="preserve"> </w:t>
      </w:r>
      <w:r>
        <w:rPr>
          <w:rFonts w:ascii="Calibri" w:hAnsi="Calibri"/>
          <w:szCs w:val="21"/>
        </w:rPr>
        <w:t>–</w:t>
      </w:r>
      <w:r w:rsidRPr="009C1A23">
        <w:rPr>
          <w:rFonts w:ascii="Calibri" w:hAnsi="Calibri"/>
          <w:szCs w:val="21"/>
        </w:rPr>
        <w:t xml:space="preserve"> </w:t>
      </w:r>
    </w:p>
    <w:p w14:paraId="691FE4D1" w14:textId="49C9B84B" w:rsidR="009C1A23" w:rsidRPr="009C1A23" w:rsidRDefault="009C1A23" w:rsidP="009C1A23">
      <w:pPr>
        <w:spacing w:after="0" w:line="240" w:lineRule="auto"/>
        <w:rPr>
          <w:rFonts w:ascii="Calibri" w:hAnsi="Calibri"/>
          <w:b/>
          <w:szCs w:val="21"/>
        </w:rPr>
      </w:pPr>
      <w:bookmarkStart w:id="0" w:name="_GoBack"/>
      <w:bookmarkEnd w:id="0"/>
      <w:r w:rsidRPr="009C1A23">
        <w:rPr>
          <w:rFonts w:ascii="Calibri" w:hAnsi="Calibri"/>
          <w:szCs w:val="21"/>
        </w:rPr>
        <w:t>N</w:t>
      </w:r>
      <w:r w:rsidRPr="009C1A23">
        <w:rPr>
          <w:rFonts w:ascii="Calibri" w:hAnsi="Calibri"/>
          <w:b/>
          <w:szCs w:val="21"/>
        </w:rPr>
        <w:t>° Event : 0000004715</w:t>
      </w:r>
    </w:p>
    <w:p w14:paraId="3BC67BE7" w14:textId="77777777" w:rsidR="00BA09DA" w:rsidRDefault="00BA09DA"/>
    <w:p w14:paraId="488C0F3B" w14:textId="77777777" w:rsidR="00BA09DA" w:rsidRDefault="00BA09DA"/>
    <w:sectPr w:rsidR="00BA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DA"/>
    <w:rsid w:val="005C08C9"/>
    <w:rsid w:val="009C1A23"/>
    <w:rsid w:val="00B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1C60"/>
  <w15:chartTrackingRefBased/>
  <w15:docId w15:val="{1C12650E-CF41-48F8-80F2-978E237F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09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0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inance.partneragencies.org/psp/UNDPP1FS/EMPLOYEE/ERP/c/AUC_MANAGE_EVENTS.AUC_CREATE_COMP.GBL?Page=AUC_COLLAB_HDR&amp;Action=U&amp;BUSINESS_UNIT=COM10&amp;AUC_ID=0000004715&amp;AUC_ROUND=1&amp;AUC_VERSION=1&amp;AUC_FORMAT=I&amp;AUC_TYPE=S&amp;DirectLink=COLLA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87CE1F64A71418C6A3621C5B2BE0C" ma:contentTypeVersion="10" ma:contentTypeDescription="Create a new document." ma:contentTypeScope="" ma:versionID="443fa4b77bd412ed28c45bc6ed2f9e37">
  <xsd:schema xmlns:xsd="http://www.w3.org/2001/XMLSchema" xmlns:xs="http://www.w3.org/2001/XMLSchema" xmlns:p="http://schemas.microsoft.com/office/2006/metadata/properties" xmlns:ns3="c2f3481a-48e3-40c8-8f85-060ca24ca6f5" xmlns:ns4="a007eb4f-0c91-4564-8c8e-07c080c575fc" targetNamespace="http://schemas.microsoft.com/office/2006/metadata/properties" ma:root="true" ma:fieldsID="f0f264e4c00fd8372aee2e0eeb235537" ns3:_="" ns4:_="">
    <xsd:import namespace="c2f3481a-48e3-40c8-8f85-060ca24ca6f5"/>
    <xsd:import namespace="a007eb4f-0c91-4564-8c8e-07c080c575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3481a-48e3-40c8-8f85-060ca24ca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eb4f-0c91-4564-8c8e-07c080c57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FC266-545B-47AA-B14F-0EBD0F904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3481a-48e3-40c8-8f85-060ca24ca6f5"/>
    <ds:schemaRef ds:uri="a007eb4f-0c91-4564-8c8e-07c080c57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EDCB6-43EC-459A-AB44-52E076089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8DED5-0335-4898-A5F6-48FCACED79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Rahamata said adjibou</dc:creator>
  <cp:keywords/>
  <dc:description/>
  <cp:lastModifiedBy>Rahamata said adjibou</cp:lastModifiedBy>
  <cp:revision>2</cp:revision>
  <dcterms:created xsi:type="dcterms:W3CDTF">2019-10-23T11:08:00Z</dcterms:created>
  <dcterms:modified xsi:type="dcterms:W3CDTF">2019-10-23T11:11:00Z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0x01010005987CE1F64A71418C6A3621C5B2BE0C</vt:lpwstr>
  </property>
</Properties>
</file>