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56D0" w14:textId="77777777" w:rsidR="00DA4CB6" w:rsidRPr="000345F3" w:rsidRDefault="005D3D46" w:rsidP="00085E8D">
      <w:pPr>
        <w:pStyle w:val="NoSpacing1"/>
        <w:jc w:val="center"/>
        <w:rPr>
          <w:rFonts w:asciiTheme="minorHAnsi" w:hAnsiTheme="minorHAnsi" w:cstheme="minorHAnsi"/>
          <w:b/>
          <w:sz w:val="32"/>
          <w:szCs w:val="32"/>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000345F3">
        <w:rPr>
          <w:rFonts w:asciiTheme="minorHAnsi" w:hAnsiTheme="minorHAnsi" w:cstheme="minorHAnsi"/>
        </w:rPr>
        <w:t>REQUEST FOR QUOTATION (RFQ)</w:t>
      </w:r>
    </w:p>
    <w:p w14:paraId="11742343" w14:textId="77777777" w:rsidR="00DA4CB6" w:rsidRPr="00C0445E" w:rsidRDefault="00DA4CB6" w:rsidP="00DA4CB6">
      <w:pPr>
        <w:jc w:val="center"/>
        <w:rPr>
          <w:rFonts w:ascii="Calibri" w:hAnsi="Calibri" w:cs="Calibr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843"/>
      </w:tblGrid>
      <w:tr w:rsidR="00DA4CB6" w:rsidRPr="00C0445E" w14:paraId="5434DD7D" w14:textId="77777777" w:rsidTr="00F13B00">
        <w:trPr>
          <w:cantSplit/>
        </w:trPr>
        <w:tc>
          <w:tcPr>
            <w:tcW w:w="5400" w:type="dxa"/>
            <w:vMerge w:val="restart"/>
          </w:tcPr>
          <w:p w14:paraId="2F796F92"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60BA10A6"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843" w:type="dxa"/>
          </w:tcPr>
          <w:p w14:paraId="5D1D9DA0" w14:textId="30088C71" w:rsidR="00DA4CB6" w:rsidRPr="00C0445E" w:rsidRDefault="3E808E84" w:rsidP="3E808E84">
            <w:pPr>
              <w:rPr>
                <w:rFonts w:ascii="Calibri" w:hAnsi="Calibri" w:cs="Calibri"/>
                <w:sz w:val="22"/>
                <w:szCs w:val="22"/>
                <w:highlight w:val="yellow"/>
              </w:rPr>
            </w:pPr>
            <w:r w:rsidRPr="3E808E84">
              <w:rPr>
                <w:rFonts w:ascii="Calibri" w:hAnsi="Calibri" w:cs="Calibri"/>
                <w:sz w:val="22"/>
                <w:szCs w:val="22"/>
              </w:rPr>
              <w:t>DATE:</w:t>
            </w:r>
            <w:r w:rsidR="00E308F3">
              <w:rPr>
                <w:rFonts w:ascii="Calibri" w:hAnsi="Calibri" w:cs="Calibri"/>
                <w:sz w:val="22"/>
                <w:szCs w:val="22"/>
              </w:rPr>
              <w:t xml:space="preserve"> 0</w:t>
            </w:r>
            <w:r w:rsidR="005105BD">
              <w:rPr>
                <w:rFonts w:ascii="Calibri" w:hAnsi="Calibri" w:cs="Calibri"/>
                <w:sz w:val="22"/>
                <w:szCs w:val="22"/>
              </w:rPr>
              <w:t>7</w:t>
            </w:r>
            <w:bookmarkStart w:id="0" w:name="_GoBack"/>
            <w:bookmarkEnd w:id="0"/>
            <w:r w:rsidR="00341DC2">
              <w:rPr>
                <w:rFonts w:ascii="Calibri" w:hAnsi="Calibri" w:cs="Calibri"/>
                <w:sz w:val="22"/>
                <w:szCs w:val="22"/>
              </w:rPr>
              <w:t xml:space="preserve"> </w:t>
            </w:r>
            <w:r w:rsidR="00E308F3">
              <w:rPr>
                <w:rFonts w:ascii="Calibri" w:hAnsi="Calibri" w:cs="Calibri"/>
                <w:sz w:val="22"/>
                <w:szCs w:val="22"/>
              </w:rPr>
              <w:t>Nove</w:t>
            </w:r>
            <w:r w:rsidR="00B905D0">
              <w:rPr>
                <w:rFonts w:ascii="Calibri" w:hAnsi="Calibri" w:cs="Calibri"/>
                <w:sz w:val="22"/>
                <w:szCs w:val="22"/>
              </w:rPr>
              <w:t>mber</w:t>
            </w:r>
            <w:r w:rsidR="00341DC2">
              <w:rPr>
                <w:rFonts w:ascii="Calibri" w:hAnsi="Calibri" w:cs="Calibri"/>
                <w:sz w:val="22"/>
                <w:szCs w:val="22"/>
              </w:rPr>
              <w:t xml:space="preserve"> 2019</w:t>
            </w:r>
          </w:p>
        </w:tc>
      </w:tr>
      <w:tr w:rsidR="00DA4CB6" w:rsidRPr="00C0445E" w14:paraId="1281B5D9" w14:textId="77777777" w:rsidTr="00F13B00">
        <w:trPr>
          <w:cantSplit/>
          <w:trHeight w:val="197"/>
        </w:trPr>
        <w:tc>
          <w:tcPr>
            <w:tcW w:w="5400" w:type="dxa"/>
            <w:vMerge/>
          </w:tcPr>
          <w:p w14:paraId="0B21E080" w14:textId="77777777" w:rsidR="00DA4CB6" w:rsidRPr="00C0445E" w:rsidRDefault="00DA4CB6" w:rsidP="00DA4CB6">
            <w:pPr>
              <w:rPr>
                <w:rFonts w:ascii="Calibri" w:hAnsi="Calibri" w:cs="Calibri"/>
                <w:sz w:val="22"/>
                <w:szCs w:val="22"/>
              </w:rPr>
            </w:pPr>
          </w:p>
        </w:tc>
        <w:tc>
          <w:tcPr>
            <w:tcW w:w="3843" w:type="dxa"/>
            <w:tcBorders>
              <w:bottom w:val="single" w:sz="4" w:space="0" w:color="auto"/>
            </w:tcBorders>
          </w:tcPr>
          <w:p w14:paraId="2DAE4B0B" w14:textId="078E1953"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A903BB">
              <w:rPr>
                <w:rFonts w:ascii="Calibri" w:eastAsia="Calibri" w:hAnsi="Calibri" w:cs="Calibri"/>
                <w:b/>
                <w:bCs/>
                <w:sz w:val="22"/>
                <w:szCs w:val="22"/>
              </w:rPr>
              <w:t>BIH/RFQ/</w:t>
            </w:r>
            <w:r w:rsidR="00F52148">
              <w:rPr>
                <w:rFonts w:ascii="Calibri" w:eastAsia="Calibri" w:hAnsi="Calibri" w:cs="Calibri"/>
                <w:b/>
                <w:bCs/>
                <w:sz w:val="22"/>
                <w:szCs w:val="22"/>
              </w:rPr>
              <w:t>205</w:t>
            </w:r>
            <w:r w:rsidRPr="00A903BB">
              <w:rPr>
                <w:rFonts w:ascii="Calibri" w:eastAsia="Calibri" w:hAnsi="Calibri" w:cs="Calibri"/>
                <w:b/>
                <w:bCs/>
                <w:sz w:val="22"/>
                <w:szCs w:val="22"/>
              </w:rPr>
              <w:t>/1</w:t>
            </w:r>
            <w:r w:rsidR="001F0A40" w:rsidRPr="00A903BB">
              <w:rPr>
                <w:rFonts w:ascii="Calibri" w:eastAsia="Calibri" w:hAnsi="Calibri" w:cs="Calibri"/>
                <w:b/>
                <w:bCs/>
                <w:sz w:val="22"/>
                <w:szCs w:val="22"/>
              </w:rPr>
              <w:t>9</w:t>
            </w:r>
          </w:p>
        </w:tc>
      </w:tr>
    </w:tbl>
    <w:p w14:paraId="1529F8F0" w14:textId="77777777" w:rsidR="00DA4CB6" w:rsidRPr="00C0445E" w:rsidRDefault="00DA4CB6" w:rsidP="00DA4CB6">
      <w:pPr>
        <w:rPr>
          <w:rFonts w:ascii="Calibri" w:hAnsi="Calibri" w:cs="Calibri"/>
          <w:color w:val="FF0000"/>
          <w:sz w:val="22"/>
          <w:szCs w:val="22"/>
        </w:rPr>
      </w:pPr>
    </w:p>
    <w:p w14:paraId="063FBE0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56698D72" w14:textId="77777777" w:rsidR="008E72EF" w:rsidRPr="00C0445E" w:rsidRDefault="008E72EF" w:rsidP="00DA4CB6">
      <w:pPr>
        <w:pStyle w:val="Memoheading"/>
        <w:ind w:right="284"/>
        <w:jc w:val="both"/>
        <w:rPr>
          <w:rFonts w:ascii="Calibri" w:hAnsi="Calibri" w:cs="Calibri"/>
          <w:sz w:val="22"/>
          <w:szCs w:val="22"/>
          <w:highlight w:val="yellow"/>
        </w:rPr>
      </w:pPr>
    </w:p>
    <w:p w14:paraId="6BB42490" w14:textId="1A31ED04" w:rsidR="000345F3" w:rsidRPr="00D6251F" w:rsidRDefault="00DA4CB6" w:rsidP="00D6251F">
      <w:pPr>
        <w:jc w:val="center"/>
        <w:rPr>
          <w:rFonts w:asciiTheme="minorHAnsi" w:hAnsiTheme="minorHAnsi" w:cstheme="minorHAnsi"/>
          <w:b/>
          <w:color w:val="000000" w:themeColor="text1"/>
          <w:sz w:val="22"/>
          <w:szCs w:val="22"/>
        </w:rPr>
      </w:pPr>
      <w:r w:rsidRPr="00C0445E">
        <w:rPr>
          <w:rFonts w:ascii="Calibri" w:hAnsi="Calibri" w:cs="Calibri"/>
          <w:sz w:val="22"/>
          <w:szCs w:val="22"/>
        </w:rPr>
        <w:t>We kindly request you to submit your quotation for</w:t>
      </w:r>
      <w:r w:rsidR="00E32738" w:rsidRPr="00E32738">
        <w:rPr>
          <w:rFonts w:ascii="Calibri" w:hAnsi="Calibri" w:cs="Calibri"/>
          <w:b/>
          <w:sz w:val="22"/>
          <w:szCs w:val="22"/>
        </w:rPr>
        <w:t xml:space="preserve"> </w:t>
      </w:r>
      <w:bookmarkStart w:id="1" w:name="_Hlk10460026"/>
      <w:r w:rsidR="000345F3">
        <w:rPr>
          <w:rFonts w:ascii="Calibri" w:hAnsi="Calibri" w:cs="Calibri"/>
          <w:b/>
          <w:sz w:val="22"/>
          <w:szCs w:val="22"/>
        </w:rPr>
        <w:t xml:space="preserve">Supply and Delivery of </w:t>
      </w:r>
      <w:r w:rsidR="00915572">
        <w:rPr>
          <w:rFonts w:asciiTheme="minorHAnsi" w:hAnsiTheme="minorHAnsi"/>
          <w:b/>
          <w:color w:val="000000" w:themeColor="text1"/>
          <w:sz w:val="22"/>
          <w:szCs w:val="22"/>
        </w:rPr>
        <w:t>Self-propelled mowers</w:t>
      </w:r>
      <w:r w:rsidR="00520FA6" w:rsidRPr="00520FA6">
        <w:rPr>
          <w:rFonts w:asciiTheme="minorHAnsi" w:hAnsiTheme="minorHAnsi"/>
          <w:b/>
          <w:color w:val="000000" w:themeColor="text1"/>
          <w:sz w:val="22"/>
          <w:szCs w:val="22"/>
        </w:rPr>
        <w:t xml:space="preserve"> </w:t>
      </w:r>
      <w:r w:rsidR="000345F3">
        <w:rPr>
          <w:rFonts w:ascii="Calibri" w:hAnsi="Calibri" w:cs="Calibri"/>
          <w:b/>
          <w:sz w:val="22"/>
          <w:szCs w:val="22"/>
        </w:rPr>
        <w:t>as stated in the Annex I.</w:t>
      </w:r>
    </w:p>
    <w:bookmarkEnd w:id="1"/>
    <w:p w14:paraId="6182A145" w14:textId="77777777" w:rsidR="00FB1AF5" w:rsidRPr="00C0445E" w:rsidRDefault="00FB1AF5" w:rsidP="000345F3">
      <w:pPr>
        <w:rPr>
          <w:rFonts w:ascii="Calibri" w:hAnsi="Calibri" w:cs="Calibri"/>
          <w:b/>
          <w:sz w:val="22"/>
          <w:szCs w:val="22"/>
          <w:highlight w:val="yellow"/>
        </w:rPr>
      </w:pPr>
    </w:p>
    <w:p w14:paraId="6B71BA1E" w14:textId="5C6485DD" w:rsidR="00DA4CB6" w:rsidRPr="007400D0" w:rsidRDefault="5F9F78E6" w:rsidP="00085E8D">
      <w:pPr>
        <w:jc w:val="center"/>
        <w:rPr>
          <w:rFonts w:ascii="Calibri" w:eastAsia="Calibri" w:hAnsi="Calibri" w:cs="Calibri"/>
          <w:sz w:val="22"/>
          <w:szCs w:val="22"/>
        </w:rPr>
      </w:pPr>
      <w:r w:rsidRPr="5F9F78E6">
        <w:rPr>
          <w:rFonts w:ascii="Calibri" w:eastAsia="Calibri" w:hAnsi="Calibri" w:cs="Calibri"/>
          <w:sz w:val="22"/>
          <w:szCs w:val="22"/>
        </w:rPr>
        <w:t xml:space="preserve">When preparing your quotation, please be guided by the form attached hereto as Annex </w:t>
      </w:r>
      <w:r w:rsidR="00D03817">
        <w:rPr>
          <w:rFonts w:ascii="Calibri" w:eastAsia="Calibri" w:hAnsi="Calibri" w:cs="Calibri"/>
          <w:sz w:val="22"/>
          <w:szCs w:val="22"/>
        </w:rPr>
        <w:t>II</w:t>
      </w:r>
      <w:r w:rsidR="00085E8D">
        <w:rPr>
          <w:rFonts w:ascii="Calibri" w:eastAsia="Calibri" w:hAnsi="Calibri" w:cs="Calibri"/>
          <w:sz w:val="22"/>
          <w:szCs w:val="22"/>
        </w:rPr>
        <w:t>.</w:t>
      </w:r>
    </w:p>
    <w:p w14:paraId="04FDF9E0" w14:textId="77777777" w:rsidR="00DA4CB6" w:rsidRPr="00C0445E" w:rsidRDefault="00DA4CB6" w:rsidP="00DA4CB6">
      <w:pPr>
        <w:pStyle w:val="Memoheading"/>
        <w:ind w:right="284"/>
        <w:jc w:val="both"/>
        <w:rPr>
          <w:rFonts w:ascii="Calibri" w:hAnsi="Calibri" w:cs="Calibri"/>
          <w:sz w:val="22"/>
          <w:szCs w:val="22"/>
          <w:highlight w:val="yellow"/>
        </w:rPr>
      </w:pPr>
    </w:p>
    <w:p w14:paraId="1E67CC49" w14:textId="74F0EF4E" w:rsidR="00DA4CB6" w:rsidRDefault="00DA4CB6" w:rsidP="00DA4CB6">
      <w:pPr>
        <w:outlineLvl w:val="0"/>
        <w:rPr>
          <w:rFonts w:ascii="Calibri" w:hAnsi="Calibri" w:cs="Calibri"/>
          <w:sz w:val="22"/>
          <w:szCs w:val="22"/>
        </w:rPr>
      </w:pPr>
      <w:r w:rsidRPr="00C0445E">
        <w:rPr>
          <w:rFonts w:ascii="Calibri" w:hAnsi="Calibri" w:cs="Calibri"/>
          <w:sz w:val="22"/>
          <w:szCs w:val="22"/>
        </w:rPr>
        <w:t xml:space="preserve">Quotations may be submitted on or </w:t>
      </w:r>
      <w:r w:rsidRPr="00AD3940">
        <w:rPr>
          <w:rFonts w:ascii="Calibri" w:hAnsi="Calibri" w:cs="Calibri"/>
          <w:sz w:val="22"/>
          <w:szCs w:val="22"/>
        </w:rPr>
        <w:t xml:space="preserve">before </w:t>
      </w:r>
      <w:r w:rsidR="00E308F3">
        <w:rPr>
          <w:rFonts w:ascii="Calibri" w:hAnsi="Calibri" w:cs="Calibri"/>
          <w:b/>
          <w:sz w:val="22"/>
          <w:szCs w:val="22"/>
        </w:rPr>
        <w:t>18</w:t>
      </w:r>
      <w:r w:rsidR="00681851">
        <w:rPr>
          <w:rFonts w:ascii="Calibri" w:hAnsi="Calibri" w:cs="Calibri"/>
          <w:b/>
          <w:sz w:val="22"/>
          <w:szCs w:val="22"/>
        </w:rPr>
        <w:t xml:space="preserve"> </w:t>
      </w:r>
      <w:r w:rsidR="00E308F3">
        <w:rPr>
          <w:rFonts w:ascii="Calibri" w:hAnsi="Calibri" w:cs="Calibri"/>
          <w:b/>
          <w:sz w:val="22"/>
          <w:szCs w:val="22"/>
        </w:rPr>
        <w:t>Nove</w:t>
      </w:r>
      <w:r w:rsidR="00D6251F">
        <w:rPr>
          <w:rFonts w:ascii="Calibri" w:hAnsi="Calibri" w:cs="Calibri"/>
          <w:b/>
          <w:sz w:val="22"/>
          <w:szCs w:val="22"/>
        </w:rPr>
        <w:t>mber</w:t>
      </w:r>
      <w:r w:rsidR="00681851">
        <w:rPr>
          <w:rFonts w:ascii="Calibri" w:hAnsi="Calibri" w:cs="Calibri"/>
          <w:b/>
          <w:sz w:val="22"/>
          <w:szCs w:val="22"/>
        </w:rPr>
        <w:t xml:space="preserve"> 2019</w:t>
      </w:r>
      <w:r w:rsidRPr="00AD3940">
        <w:rPr>
          <w:rFonts w:ascii="Calibri" w:hAnsi="Calibri" w:cs="Calibri"/>
          <w:b/>
          <w:sz w:val="22"/>
          <w:szCs w:val="22"/>
        </w:rPr>
        <w:t>,</w:t>
      </w:r>
      <w:r w:rsidRPr="00CC4FC3">
        <w:rPr>
          <w:rFonts w:ascii="Calibri" w:hAnsi="Calibri" w:cs="Calibri"/>
          <w:b/>
          <w:sz w:val="22"/>
          <w:szCs w:val="22"/>
        </w:rPr>
        <w:t xml:space="preserve"> </w:t>
      </w:r>
      <w:r w:rsidR="00425564">
        <w:rPr>
          <w:rFonts w:ascii="Calibri" w:hAnsi="Calibri" w:cs="Calibri"/>
          <w:b/>
          <w:sz w:val="22"/>
          <w:szCs w:val="22"/>
        </w:rPr>
        <w:t>1</w:t>
      </w:r>
      <w:r w:rsidR="00E308F3">
        <w:rPr>
          <w:rFonts w:ascii="Calibri" w:hAnsi="Calibri" w:cs="Calibri"/>
          <w:b/>
          <w:sz w:val="22"/>
          <w:szCs w:val="22"/>
        </w:rPr>
        <w:t>2</w:t>
      </w:r>
      <w:r w:rsidRPr="00CC4FC3">
        <w:rPr>
          <w:rFonts w:ascii="Calibri" w:hAnsi="Calibri" w:cs="Calibri"/>
          <w:b/>
          <w:sz w:val="22"/>
          <w:szCs w:val="22"/>
        </w:rPr>
        <w:t xml:space="preserve">:00 h, </w:t>
      </w:r>
      <w:r w:rsidRPr="00C0445E">
        <w:rPr>
          <w:rFonts w:ascii="Calibri" w:hAnsi="Calibri" w:cs="Calibri"/>
          <w:sz w:val="22"/>
          <w:szCs w:val="22"/>
        </w:rPr>
        <w:t xml:space="preserve">via </w:t>
      </w:r>
      <w:r w:rsidR="0076178C" w:rsidRPr="0076178C">
        <w:rPr>
          <w:rFonts w:ascii="Calibri" w:hAnsi="Calibri" w:cs="Calibri"/>
          <w:b/>
          <w:bCs/>
          <w:sz w:val="22"/>
          <w:szCs w:val="22"/>
        </w:rPr>
        <w:t xml:space="preserve">e-mail or </w:t>
      </w:r>
      <w:r w:rsidRPr="00C0445E">
        <w:rPr>
          <w:rFonts w:ascii="Calibri" w:hAnsi="Calibri" w:cs="Calibri"/>
          <w:b/>
          <w:i/>
          <w:color w:val="000000"/>
          <w:sz w:val="22"/>
          <w:szCs w:val="22"/>
        </w:rPr>
        <w:t xml:space="preserve">courier mail </w:t>
      </w:r>
      <w:r w:rsidRPr="00C0445E">
        <w:rPr>
          <w:rFonts w:ascii="Calibri" w:hAnsi="Calibri" w:cs="Calibri"/>
          <w:sz w:val="22"/>
          <w:szCs w:val="22"/>
        </w:rPr>
        <w:t>to the address below:</w:t>
      </w:r>
    </w:p>
    <w:p w14:paraId="2CCB2C24"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United Nations Development Programme</w:t>
      </w:r>
    </w:p>
    <w:p w14:paraId="09693EBE"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Zmaja od Bosne bb, Sarajevo 71000</w:t>
      </w:r>
    </w:p>
    <w:p w14:paraId="2598B473" w14:textId="5A1975C0" w:rsidR="00DA4CB6" w:rsidRPr="00F52148" w:rsidRDefault="00DA4CB6" w:rsidP="00DA4CB6">
      <w:pPr>
        <w:jc w:val="center"/>
        <w:rPr>
          <w:rFonts w:ascii="Calibri" w:hAnsi="Calibri" w:cs="Calibri"/>
          <w:sz w:val="22"/>
          <w:szCs w:val="22"/>
          <w:lang w:val="es-ES"/>
        </w:rPr>
      </w:pPr>
      <w:r w:rsidRPr="00F52148">
        <w:rPr>
          <w:rFonts w:ascii="Calibri" w:hAnsi="Calibri" w:cs="Calibri"/>
          <w:sz w:val="22"/>
          <w:szCs w:val="22"/>
          <w:lang w:val="es-ES"/>
        </w:rPr>
        <w:t>General Service</w:t>
      </w:r>
    </w:p>
    <w:p w14:paraId="1DC72EAE" w14:textId="1FB4C7D8" w:rsidR="0076178C" w:rsidRPr="00F52148" w:rsidRDefault="005105BD" w:rsidP="00DA4CB6">
      <w:pPr>
        <w:jc w:val="center"/>
        <w:rPr>
          <w:rFonts w:ascii="Calibri" w:hAnsi="Calibri" w:cs="Calibri"/>
          <w:sz w:val="22"/>
          <w:szCs w:val="22"/>
          <w:lang w:val="es-ES"/>
        </w:rPr>
      </w:pPr>
      <w:hyperlink r:id="rId13" w:history="1">
        <w:r w:rsidR="0076178C" w:rsidRPr="00F52148">
          <w:rPr>
            <w:rStyle w:val="Hyperlink"/>
            <w:rFonts w:ascii="Calibri" w:hAnsi="Calibri" w:cs="Calibri"/>
            <w:sz w:val="22"/>
            <w:szCs w:val="22"/>
            <w:lang w:val="es-ES"/>
          </w:rPr>
          <w:t>registry.ba@undp.org</w:t>
        </w:r>
      </w:hyperlink>
      <w:r w:rsidR="0076178C" w:rsidRPr="00F52148">
        <w:rPr>
          <w:rFonts w:ascii="Calibri" w:hAnsi="Calibri" w:cs="Calibri"/>
          <w:sz w:val="22"/>
          <w:szCs w:val="22"/>
          <w:lang w:val="es-ES"/>
        </w:rPr>
        <w:t xml:space="preserve"> </w:t>
      </w:r>
    </w:p>
    <w:p w14:paraId="6E4F66CF" w14:textId="412483CC" w:rsidR="00DA4CB6" w:rsidRPr="00F03773" w:rsidRDefault="005105BD" w:rsidP="7A530375">
      <w:pPr>
        <w:jc w:val="center"/>
        <w:rPr>
          <w:rFonts w:ascii="Calibri" w:eastAsia="Calibri" w:hAnsi="Calibri" w:cs="Calibri"/>
          <w:b/>
          <w:bCs/>
          <w:sz w:val="22"/>
          <w:szCs w:val="22"/>
        </w:rPr>
      </w:pPr>
      <w:hyperlink r:id="rId14">
        <w:r w:rsidR="7A530375" w:rsidRPr="7A530375">
          <w:rPr>
            <w:rFonts w:ascii="Calibri" w:eastAsia="Calibri" w:hAnsi="Calibri" w:cs="Calibri"/>
            <w:b/>
            <w:bCs/>
            <w:sz w:val="22"/>
            <w:szCs w:val="22"/>
          </w:rPr>
          <w:t>Ref:</w:t>
        </w:r>
      </w:hyperlink>
      <w:r w:rsidR="7A530375" w:rsidRPr="7A530375">
        <w:rPr>
          <w:b/>
          <w:bCs/>
        </w:rPr>
        <w:t xml:space="preserve"> </w:t>
      </w:r>
      <w:r w:rsidR="7A530375" w:rsidRPr="00A903BB">
        <w:rPr>
          <w:rFonts w:ascii="Calibri" w:eastAsia="Calibri" w:hAnsi="Calibri" w:cs="Calibri"/>
          <w:b/>
          <w:bCs/>
          <w:sz w:val="22"/>
          <w:szCs w:val="22"/>
        </w:rPr>
        <w:t>BIH/RFQ/</w:t>
      </w:r>
      <w:r w:rsidR="00F52148">
        <w:rPr>
          <w:rFonts w:ascii="Calibri" w:eastAsia="Calibri" w:hAnsi="Calibri" w:cs="Calibri"/>
          <w:b/>
          <w:bCs/>
          <w:sz w:val="22"/>
          <w:szCs w:val="22"/>
        </w:rPr>
        <w:t>205</w:t>
      </w:r>
      <w:r w:rsidR="7A530375" w:rsidRPr="00A903BB">
        <w:rPr>
          <w:rFonts w:ascii="Calibri" w:eastAsia="Calibri" w:hAnsi="Calibri" w:cs="Calibri"/>
          <w:b/>
          <w:bCs/>
          <w:sz w:val="22"/>
          <w:szCs w:val="22"/>
        </w:rPr>
        <w:t>/1</w:t>
      </w:r>
      <w:r w:rsidR="004F6B41" w:rsidRPr="00A903BB">
        <w:rPr>
          <w:rFonts w:ascii="Calibri" w:eastAsia="Calibri" w:hAnsi="Calibri" w:cs="Calibri"/>
          <w:b/>
          <w:bCs/>
          <w:sz w:val="22"/>
          <w:szCs w:val="22"/>
        </w:rPr>
        <w:t>9</w:t>
      </w:r>
    </w:p>
    <w:p w14:paraId="7727F487" w14:textId="77777777" w:rsidR="00DA4CB6" w:rsidRPr="00C0445E" w:rsidRDefault="00DA4CB6" w:rsidP="00DA4CB6">
      <w:pPr>
        <w:jc w:val="center"/>
        <w:rPr>
          <w:rFonts w:ascii="Calibri" w:hAnsi="Calibri" w:cs="Calibri"/>
          <w:sz w:val="22"/>
          <w:szCs w:val="22"/>
          <w:highlight w:val="yellow"/>
        </w:rPr>
      </w:pPr>
    </w:p>
    <w:p w14:paraId="52DCDD72"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E2848BC"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441B7711" w14:textId="177057E3" w:rsidR="002C2815"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16F2B502" w14:textId="77777777" w:rsidR="00FC647D" w:rsidRPr="00E933A8" w:rsidRDefault="00FC647D" w:rsidP="00DA4CB6">
      <w:pPr>
        <w:jc w:val="center"/>
        <w:rPr>
          <w:rFonts w:ascii="Calibri" w:hAnsi="Calibri" w:cs="Calibri"/>
          <w:sz w:val="22"/>
          <w:szCs w:val="22"/>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6378"/>
      </w:tblGrid>
      <w:tr w:rsidR="002B425D" w:rsidRPr="00DF6E53" w14:paraId="04540730" w14:textId="77777777" w:rsidTr="00F52148">
        <w:trPr>
          <w:cantSplit/>
          <w:trHeight w:val="191"/>
        </w:trPr>
        <w:tc>
          <w:tcPr>
            <w:tcW w:w="4537" w:type="dxa"/>
            <w:tcBorders>
              <w:top w:val="single" w:sz="4" w:space="0" w:color="auto"/>
            </w:tcBorders>
          </w:tcPr>
          <w:p w14:paraId="1D324BBA" w14:textId="3A689454" w:rsidR="004778D3" w:rsidRPr="00F52148"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tc>
        <w:tc>
          <w:tcPr>
            <w:tcW w:w="6378" w:type="dxa"/>
            <w:tcBorders>
              <w:top w:val="single" w:sz="4" w:space="0" w:color="auto"/>
            </w:tcBorders>
            <w:vAlign w:val="center"/>
          </w:tcPr>
          <w:p w14:paraId="2D8FE514" w14:textId="5ECEE461" w:rsidR="002B425D" w:rsidRPr="007E384A" w:rsidRDefault="00EB486B" w:rsidP="005B1AD2">
            <w:pPr>
              <w:rPr>
                <w:rFonts w:ascii="Calibri" w:hAnsi="Calibri" w:cs="Calibri"/>
              </w:rPr>
            </w:pPr>
            <w:r w:rsidRPr="007E384A">
              <w:rPr>
                <w:rFonts w:ascii="Calibri" w:hAnsi="Calibri" w:cs="Calibri"/>
              </w:rPr>
              <w:t>D</w:t>
            </w:r>
            <w:r w:rsidR="00DD5741">
              <w:rPr>
                <w:rFonts w:ascii="Calibri" w:hAnsi="Calibri" w:cs="Calibri"/>
              </w:rPr>
              <w:t>D</w:t>
            </w:r>
            <w:r w:rsidR="005B1AD2">
              <w:rPr>
                <w:rFonts w:ascii="Calibri" w:hAnsi="Calibri" w:cs="Calibri"/>
              </w:rPr>
              <w:t>P</w:t>
            </w:r>
          </w:p>
        </w:tc>
      </w:tr>
      <w:tr w:rsidR="003939B5" w:rsidRPr="00DF6E53" w14:paraId="641BAEDB" w14:textId="77777777" w:rsidTr="00F52148">
        <w:trPr>
          <w:cantSplit/>
          <w:trHeight w:val="520"/>
        </w:trPr>
        <w:tc>
          <w:tcPr>
            <w:tcW w:w="4537" w:type="dxa"/>
          </w:tcPr>
          <w:p w14:paraId="26A46487"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6378" w:type="dxa"/>
            <w:vAlign w:val="center"/>
          </w:tcPr>
          <w:p w14:paraId="485AF2A6" w14:textId="445C323B" w:rsidR="00D6251F" w:rsidRPr="009530F0" w:rsidRDefault="00D6251F" w:rsidP="00AB094E">
            <w:pPr>
              <w:pStyle w:val="BodyText"/>
              <w:widowControl/>
              <w:suppressAutoHyphens/>
              <w:overflowPunct/>
              <w:adjustRightInd/>
              <w:spacing w:after="0"/>
              <w:jc w:val="both"/>
              <w:rPr>
                <w:rFonts w:ascii="Calibri" w:hAnsi="Calibri" w:cs="Calibri"/>
                <w:b/>
                <w:sz w:val="20"/>
                <w:szCs w:val="20"/>
              </w:rPr>
            </w:pPr>
            <w:r>
              <w:rPr>
                <w:rFonts w:ascii="Calibri" w:hAnsi="Calibri" w:cs="Calibri"/>
                <w:b/>
                <w:sz w:val="20"/>
                <w:szCs w:val="20"/>
              </w:rPr>
              <w:t>Sarajevo, BiH</w:t>
            </w:r>
          </w:p>
        </w:tc>
      </w:tr>
      <w:tr w:rsidR="003939B5" w:rsidRPr="00DF6E53" w14:paraId="41142552" w14:textId="77777777" w:rsidTr="00F52148">
        <w:trPr>
          <w:cantSplit/>
          <w:trHeight w:val="233"/>
        </w:trPr>
        <w:tc>
          <w:tcPr>
            <w:tcW w:w="4537" w:type="dxa"/>
            <w:tcBorders>
              <w:top w:val="nil"/>
            </w:tcBorders>
          </w:tcPr>
          <w:p w14:paraId="150FFE9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6378" w:type="dxa"/>
          </w:tcPr>
          <w:p w14:paraId="21A7E54B" w14:textId="234D0DF5" w:rsidR="003939B5" w:rsidRPr="00DF6E53" w:rsidRDefault="002C2815" w:rsidP="00B06D82">
            <w:pPr>
              <w:rPr>
                <w:rFonts w:ascii="Calibri" w:hAnsi="Calibri" w:cs="Calibri"/>
              </w:rPr>
            </w:pPr>
            <w:r>
              <w:rPr>
                <w:rFonts w:ascii="Calibri" w:hAnsi="Calibri" w:cs="Calibri"/>
              </w:rPr>
              <w:t>N</w:t>
            </w:r>
            <w:r w:rsidR="008A025F" w:rsidRPr="00DF6E53">
              <w:rPr>
                <w:rFonts w:ascii="Calibri" w:hAnsi="Calibri" w:cs="Calibri"/>
              </w:rPr>
              <w:t>/</w:t>
            </w:r>
            <w:r>
              <w:rPr>
                <w:rFonts w:ascii="Calibri" w:hAnsi="Calibri" w:cs="Calibri"/>
              </w:rPr>
              <w:t>A</w:t>
            </w:r>
          </w:p>
        </w:tc>
      </w:tr>
      <w:tr w:rsidR="00EB486B" w:rsidRPr="00DF6E53" w14:paraId="6BB475F2" w14:textId="77777777" w:rsidTr="00F52148">
        <w:trPr>
          <w:cantSplit/>
          <w:trHeight w:val="620"/>
        </w:trPr>
        <w:tc>
          <w:tcPr>
            <w:tcW w:w="4537" w:type="dxa"/>
          </w:tcPr>
          <w:p w14:paraId="3CE881AC"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6378" w:type="dxa"/>
            <w:vAlign w:val="center"/>
          </w:tcPr>
          <w:p w14:paraId="3EC376E1" w14:textId="15889618" w:rsidR="00EB486B" w:rsidRPr="00DF6E53" w:rsidRDefault="002C2815" w:rsidP="00F5672C">
            <w:pPr>
              <w:rPr>
                <w:rFonts w:ascii="Calibri" w:hAnsi="Calibri" w:cs="Calibri"/>
              </w:rPr>
            </w:pPr>
            <w:r>
              <w:rPr>
                <w:rFonts w:ascii="Calibri" w:hAnsi="Calibri" w:cs="Calibri"/>
              </w:rPr>
              <w:t>N</w:t>
            </w:r>
            <w:r w:rsidR="008A025F" w:rsidRPr="00DF6E53">
              <w:rPr>
                <w:rFonts w:ascii="Calibri" w:hAnsi="Calibri" w:cs="Calibri"/>
              </w:rPr>
              <w:t>/</w:t>
            </w:r>
            <w:r>
              <w:rPr>
                <w:rFonts w:ascii="Calibri" w:hAnsi="Calibri" w:cs="Calibri"/>
              </w:rPr>
              <w:t>A</w:t>
            </w:r>
          </w:p>
        </w:tc>
      </w:tr>
      <w:tr w:rsidR="003939B5" w:rsidRPr="00DF6E53" w14:paraId="67348A98" w14:textId="77777777" w:rsidTr="00F52148">
        <w:trPr>
          <w:cantSplit/>
          <w:trHeight w:val="240"/>
        </w:trPr>
        <w:tc>
          <w:tcPr>
            <w:tcW w:w="4537" w:type="dxa"/>
          </w:tcPr>
          <w:p w14:paraId="051DA773" w14:textId="77777777" w:rsidR="003939B5" w:rsidRPr="008A2044" w:rsidRDefault="00787B9F" w:rsidP="00F02BA4">
            <w:pPr>
              <w:rPr>
                <w:rFonts w:ascii="Calibri" w:hAnsi="Calibri" w:cs="Calibri"/>
              </w:rPr>
            </w:pPr>
            <w:r w:rsidRPr="008A2044">
              <w:rPr>
                <w:rFonts w:ascii="Calibri" w:hAnsi="Calibri" w:cs="Calibri"/>
              </w:rPr>
              <w:t xml:space="preserve">Latest Expected </w:t>
            </w:r>
            <w:r w:rsidR="003939B5" w:rsidRPr="008A2044">
              <w:rPr>
                <w:rFonts w:ascii="Calibri" w:hAnsi="Calibri" w:cs="Calibri"/>
              </w:rPr>
              <w:t>Delivery Date</w:t>
            </w:r>
            <w:r w:rsidR="00DC55CA" w:rsidRPr="008A2044">
              <w:rPr>
                <w:rFonts w:ascii="Calibri" w:hAnsi="Calibri" w:cs="Calibri"/>
              </w:rPr>
              <w:t xml:space="preserve"> and Time</w:t>
            </w:r>
            <w:r w:rsidRPr="008A2044">
              <w:rPr>
                <w:rFonts w:ascii="Calibri" w:hAnsi="Calibri" w:cs="Calibri"/>
              </w:rPr>
              <w:t xml:space="preserve"> </w:t>
            </w:r>
            <w:r w:rsidRPr="008A2044">
              <w:rPr>
                <w:rFonts w:ascii="Calibri" w:hAnsi="Calibri" w:cs="Calibri"/>
                <w:i/>
              </w:rPr>
              <w:t xml:space="preserve">(if delivery </w:t>
            </w:r>
            <w:r w:rsidR="003C237B" w:rsidRPr="008A2044">
              <w:rPr>
                <w:rFonts w:ascii="Calibri" w:hAnsi="Calibri" w:cs="Calibri"/>
                <w:i/>
              </w:rPr>
              <w:t xml:space="preserve">time </w:t>
            </w:r>
            <w:r w:rsidRPr="008A2044">
              <w:rPr>
                <w:rFonts w:ascii="Calibri" w:hAnsi="Calibri" w:cs="Calibri"/>
                <w:i/>
              </w:rPr>
              <w:t>exceeds this, quote may be rejected</w:t>
            </w:r>
            <w:r w:rsidR="003C237B" w:rsidRPr="008A2044">
              <w:rPr>
                <w:rFonts w:ascii="Calibri" w:hAnsi="Calibri" w:cs="Calibri"/>
                <w:i/>
              </w:rPr>
              <w:t xml:space="preserve"> by UNDP</w:t>
            </w:r>
            <w:r w:rsidRPr="008A2044">
              <w:rPr>
                <w:rFonts w:ascii="Calibri" w:hAnsi="Calibri" w:cs="Calibri"/>
                <w:i/>
              </w:rPr>
              <w:t>)</w:t>
            </w:r>
          </w:p>
        </w:tc>
        <w:tc>
          <w:tcPr>
            <w:tcW w:w="6378" w:type="dxa"/>
            <w:vAlign w:val="center"/>
          </w:tcPr>
          <w:p w14:paraId="5DAD94DB" w14:textId="6D57EB38" w:rsidR="00DC55CA" w:rsidRPr="008A2044" w:rsidRDefault="00437991" w:rsidP="00C67340">
            <w:pPr>
              <w:rPr>
                <w:rFonts w:asciiTheme="minorHAnsi" w:hAnsiTheme="minorHAnsi" w:cs="Calibri"/>
              </w:rPr>
            </w:pPr>
            <w:r w:rsidRPr="008A2044">
              <w:rPr>
                <w:rFonts w:asciiTheme="minorHAnsi" w:hAnsiTheme="minorHAnsi" w:cs="Calibri"/>
              </w:rPr>
              <w:t xml:space="preserve"> </w:t>
            </w:r>
            <w:r w:rsidR="00E308F3">
              <w:rPr>
                <w:rFonts w:asciiTheme="minorHAnsi" w:hAnsiTheme="minorHAnsi" w:cs="Calibri"/>
              </w:rPr>
              <w:t>20</w:t>
            </w:r>
            <w:r w:rsidR="00251C03" w:rsidRPr="008A2044">
              <w:rPr>
                <w:rFonts w:asciiTheme="minorHAnsi" w:hAnsiTheme="minorHAnsi" w:cs="Calibri"/>
              </w:rPr>
              <w:t xml:space="preserve"> </w:t>
            </w:r>
            <w:r w:rsidR="00E308F3">
              <w:rPr>
                <w:rFonts w:asciiTheme="minorHAnsi" w:hAnsiTheme="minorHAnsi" w:cs="Calibri"/>
              </w:rPr>
              <w:t>Decem</w:t>
            </w:r>
            <w:r w:rsidR="008A2044" w:rsidRPr="008A2044">
              <w:rPr>
                <w:rFonts w:asciiTheme="minorHAnsi" w:hAnsiTheme="minorHAnsi" w:cs="Calibri"/>
              </w:rPr>
              <w:t>ber</w:t>
            </w:r>
            <w:r w:rsidR="000C7FBA" w:rsidRPr="008A2044">
              <w:rPr>
                <w:rFonts w:asciiTheme="minorHAnsi" w:hAnsiTheme="minorHAnsi" w:cs="Calibri"/>
              </w:rPr>
              <w:t xml:space="preserve"> </w:t>
            </w:r>
            <w:r w:rsidRPr="008A2044">
              <w:rPr>
                <w:rFonts w:asciiTheme="minorHAnsi" w:hAnsiTheme="minorHAnsi" w:cs="Calibri"/>
              </w:rPr>
              <w:t>2019</w:t>
            </w:r>
          </w:p>
        </w:tc>
      </w:tr>
      <w:tr w:rsidR="000713C5" w:rsidRPr="00DF6E53" w14:paraId="1782D233" w14:textId="77777777" w:rsidTr="00F52148">
        <w:tc>
          <w:tcPr>
            <w:tcW w:w="4537" w:type="dxa"/>
          </w:tcPr>
          <w:p w14:paraId="65B5DEC7"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6378" w:type="dxa"/>
          </w:tcPr>
          <w:p w14:paraId="0D307846"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08DF4147" w14:textId="77777777" w:rsidTr="00F52148">
        <w:tc>
          <w:tcPr>
            <w:tcW w:w="4537" w:type="dxa"/>
          </w:tcPr>
          <w:p w14:paraId="10C6ADEB"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6378" w:type="dxa"/>
          </w:tcPr>
          <w:p w14:paraId="3AA48E6D" w14:textId="77777777" w:rsidR="002C2815" w:rsidRDefault="00AE48EE" w:rsidP="00A91439">
            <w:pPr>
              <w:rPr>
                <w:rFonts w:ascii="Calibri" w:hAnsi="Calibri" w:cs="Calibri"/>
              </w:rPr>
            </w:pPr>
            <w:r w:rsidRPr="00DF6E53">
              <w:rPr>
                <w:rFonts w:ascii="Calibri" w:hAnsi="Calibri" w:cs="Calibri"/>
              </w:rPr>
              <w:t xml:space="preserve">Must be exclusive of VAT and other applicable indirect </w:t>
            </w:r>
            <w:r w:rsidR="00085E8D" w:rsidRPr="00DF6E53">
              <w:rPr>
                <w:rFonts w:ascii="Calibri" w:hAnsi="Calibri" w:cs="Calibri"/>
              </w:rPr>
              <w:t>taxes;</w:t>
            </w:r>
          </w:p>
          <w:p w14:paraId="310ADD79" w14:textId="0A1DF74A" w:rsidR="003939B5" w:rsidRPr="00DF6E53" w:rsidRDefault="00AE48EE" w:rsidP="00A91439">
            <w:pPr>
              <w:rPr>
                <w:rFonts w:ascii="Calibri" w:hAnsi="Calibri" w:cs="Calibri"/>
              </w:rPr>
            </w:pPr>
            <w:r w:rsidRPr="00DF6E53">
              <w:rPr>
                <w:rFonts w:ascii="Calibri" w:hAnsi="Calibri" w:cs="Calibri"/>
              </w:rPr>
              <w:t>(VAT and custom stated separately)</w:t>
            </w:r>
          </w:p>
        </w:tc>
      </w:tr>
      <w:tr w:rsidR="00A715B2" w:rsidRPr="00DF6E53" w14:paraId="196A3A35" w14:textId="77777777" w:rsidTr="00F52148">
        <w:trPr>
          <w:cantSplit/>
          <w:trHeight w:val="287"/>
        </w:trPr>
        <w:tc>
          <w:tcPr>
            <w:tcW w:w="4537" w:type="dxa"/>
            <w:tcBorders>
              <w:bottom w:val="single" w:sz="4" w:space="0" w:color="auto"/>
            </w:tcBorders>
          </w:tcPr>
          <w:p w14:paraId="77D7FDDB" w14:textId="77777777" w:rsidR="00A715B2" w:rsidRPr="00695F99" w:rsidRDefault="00A715B2" w:rsidP="00F02BA4">
            <w:pPr>
              <w:rPr>
                <w:rFonts w:ascii="Calibri" w:hAnsi="Calibri" w:cs="Calibri"/>
              </w:rPr>
            </w:pPr>
            <w:r w:rsidRPr="00695F99">
              <w:rPr>
                <w:rFonts w:ascii="Calibri" w:hAnsi="Calibri" w:cs="Calibri"/>
              </w:rPr>
              <w:t xml:space="preserve">Deadline for the Submission of Quotation </w:t>
            </w:r>
          </w:p>
        </w:tc>
        <w:tc>
          <w:tcPr>
            <w:tcW w:w="6378" w:type="dxa"/>
            <w:tcBorders>
              <w:bottom w:val="single" w:sz="4" w:space="0" w:color="auto"/>
            </w:tcBorders>
            <w:vAlign w:val="center"/>
          </w:tcPr>
          <w:p w14:paraId="3432BC30" w14:textId="5726D183" w:rsidR="00A715B2" w:rsidRPr="00695F99" w:rsidRDefault="00E308F3" w:rsidP="00CC4FC3">
            <w:pPr>
              <w:rPr>
                <w:rFonts w:ascii="Calibri" w:hAnsi="Calibri" w:cs="Calibri"/>
                <w:color w:val="000000" w:themeColor="text1"/>
              </w:rPr>
            </w:pPr>
            <w:r>
              <w:rPr>
                <w:rFonts w:ascii="Calibri" w:hAnsi="Calibri" w:cs="Calibri"/>
                <w:b/>
              </w:rPr>
              <w:t>18</w:t>
            </w:r>
            <w:r w:rsidR="00AD4447">
              <w:rPr>
                <w:rFonts w:ascii="Calibri" w:hAnsi="Calibri" w:cs="Calibri"/>
                <w:b/>
              </w:rPr>
              <w:t xml:space="preserve"> </w:t>
            </w:r>
            <w:r>
              <w:rPr>
                <w:rFonts w:ascii="Calibri" w:hAnsi="Calibri" w:cs="Calibri"/>
                <w:b/>
              </w:rPr>
              <w:t>Nov</w:t>
            </w:r>
            <w:r w:rsidR="00D6251F">
              <w:rPr>
                <w:rFonts w:ascii="Calibri" w:hAnsi="Calibri" w:cs="Calibri"/>
                <w:b/>
              </w:rPr>
              <w:t>ember</w:t>
            </w:r>
            <w:r w:rsidR="00425564">
              <w:rPr>
                <w:rFonts w:ascii="Calibri" w:hAnsi="Calibri" w:cs="Calibri"/>
                <w:b/>
              </w:rPr>
              <w:t xml:space="preserve"> 201</w:t>
            </w:r>
            <w:r w:rsidR="004226E2">
              <w:rPr>
                <w:rFonts w:ascii="Calibri" w:hAnsi="Calibri" w:cs="Calibri"/>
                <w:b/>
              </w:rPr>
              <w:t>9</w:t>
            </w:r>
            <w:r w:rsidR="00425564">
              <w:rPr>
                <w:rFonts w:ascii="Calibri" w:hAnsi="Calibri" w:cs="Calibri"/>
                <w:b/>
              </w:rPr>
              <w:t>, 1</w:t>
            </w:r>
            <w:r>
              <w:rPr>
                <w:rFonts w:ascii="Calibri" w:hAnsi="Calibri" w:cs="Calibri"/>
                <w:b/>
              </w:rPr>
              <w:t>2</w:t>
            </w:r>
            <w:r w:rsidR="005B72D4" w:rsidRPr="00695F99">
              <w:rPr>
                <w:rFonts w:ascii="Calibri" w:hAnsi="Calibri" w:cs="Calibri"/>
                <w:b/>
              </w:rPr>
              <w:t>:00 h</w:t>
            </w:r>
          </w:p>
        </w:tc>
      </w:tr>
      <w:tr w:rsidR="003F4FA6" w:rsidRPr="00DF6E53" w14:paraId="2D4BD951" w14:textId="77777777" w:rsidTr="00F52148">
        <w:tc>
          <w:tcPr>
            <w:tcW w:w="4537" w:type="dxa"/>
          </w:tcPr>
          <w:p w14:paraId="1B47C2A5"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6378" w:type="dxa"/>
            <w:vAlign w:val="center"/>
          </w:tcPr>
          <w:p w14:paraId="2B03010B"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0345F3" w:rsidRPr="00DF6E53" w14:paraId="4CE71BA4" w14:textId="77777777" w:rsidTr="00F52148">
        <w:tc>
          <w:tcPr>
            <w:tcW w:w="4537" w:type="dxa"/>
          </w:tcPr>
          <w:p w14:paraId="51DCB57E" w14:textId="77777777" w:rsidR="000345F3" w:rsidRPr="00F4331C" w:rsidRDefault="000345F3" w:rsidP="000345F3">
            <w:pPr>
              <w:rPr>
                <w:rFonts w:ascii="Calibri" w:hAnsi="Calibri" w:cs="Calibri"/>
              </w:rPr>
            </w:pPr>
            <w:r w:rsidRPr="00F4331C">
              <w:rPr>
                <w:rFonts w:ascii="Calibri" w:hAnsi="Calibri" w:cs="Calibri"/>
              </w:rPr>
              <w:t>Documents to be submitted</w:t>
            </w:r>
          </w:p>
        </w:tc>
        <w:tc>
          <w:tcPr>
            <w:tcW w:w="6378" w:type="dxa"/>
          </w:tcPr>
          <w:p w14:paraId="0B0DEE0B" w14:textId="4BB390BC" w:rsidR="000345F3" w:rsidRPr="00936EE7" w:rsidRDefault="000345F3" w:rsidP="000345F3">
            <w:pPr>
              <w:jc w:val="both"/>
              <w:rPr>
                <w:rFonts w:ascii="Calibri" w:hAnsi="Calibri"/>
                <w:b/>
                <w:i/>
                <w:snapToGrid w:val="0"/>
              </w:rPr>
            </w:pPr>
            <w:r w:rsidRPr="00271642">
              <w:rPr>
                <w:rFonts w:ascii="Calibri" w:hAnsi="Calibri"/>
                <w:snapToGrid w:val="0"/>
              </w:rPr>
              <w:sym w:font="Wingdings" w:char="F0FE"/>
            </w:r>
            <w:r>
              <w:rPr>
                <w:rFonts w:ascii="Calibri" w:hAnsi="Calibri"/>
                <w:snapToGrid w:val="0"/>
              </w:rPr>
              <w:t xml:space="preserve"> </w:t>
            </w:r>
            <w:r w:rsidRPr="00271642">
              <w:rPr>
                <w:rFonts w:ascii="Calibri" w:hAnsi="Calibri"/>
                <w:snapToGrid w:val="0"/>
              </w:rPr>
              <w:t>Duly Accomplished Form as provided in Annex 2, and in accordance with the list of requirements in Annex 1</w:t>
            </w:r>
            <w:r w:rsidRPr="000D5F31">
              <w:rPr>
                <w:rFonts w:ascii="Calibri" w:hAnsi="Calibri"/>
                <w:b/>
                <w:snapToGrid w:val="0"/>
              </w:rPr>
              <w:t>;</w:t>
            </w:r>
            <w:r w:rsidR="005E1030" w:rsidRPr="000D5F31">
              <w:rPr>
                <w:rFonts w:ascii="Calibri" w:hAnsi="Calibri"/>
                <w:b/>
                <w:snapToGrid w:val="0"/>
              </w:rPr>
              <w:t xml:space="preserve"> </w:t>
            </w:r>
            <w:r w:rsidR="005E1030" w:rsidRPr="00936EE7">
              <w:rPr>
                <w:rFonts w:ascii="Calibri" w:hAnsi="Calibri"/>
                <w:b/>
                <w:i/>
                <w:snapToGrid w:val="0"/>
              </w:rPr>
              <w:t xml:space="preserve">(Popunjena forma </w:t>
            </w:r>
            <w:r w:rsidR="000D5F31" w:rsidRPr="00936EE7">
              <w:rPr>
                <w:rFonts w:ascii="Calibri" w:hAnsi="Calibri"/>
                <w:b/>
                <w:i/>
                <w:snapToGrid w:val="0"/>
              </w:rPr>
              <w:t>za cjenovnu ponudu data u Aneksu 2)</w:t>
            </w:r>
          </w:p>
          <w:p w14:paraId="3071C1E9" w14:textId="0F96C3C0" w:rsidR="000345F3" w:rsidRPr="00271642" w:rsidRDefault="000345F3" w:rsidP="000345F3">
            <w:pPr>
              <w:jc w:val="both"/>
              <w:rPr>
                <w:rFonts w:ascii="Calibri" w:hAnsi="Calibri" w:cs="Calibri"/>
              </w:rPr>
            </w:pPr>
            <w:r w:rsidRPr="00271642">
              <w:rPr>
                <w:rFonts w:ascii="Calibri" w:hAnsi="Calibri"/>
                <w:snapToGrid w:val="0"/>
              </w:rPr>
              <w:lastRenderedPageBreak/>
              <w:sym w:font="Wingdings" w:char="F0FE"/>
            </w:r>
            <w:r w:rsidRPr="00271642">
              <w:rPr>
                <w:rFonts w:ascii="Calibri" w:hAnsi="Calibri" w:cs="Calibri"/>
              </w:rPr>
              <w:t xml:space="preserve"> Certificate of Registration of the business, including Articles of Incorporation, or equivalent document if Bidder is not a corporation (copy);</w:t>
            </w:r>
            <w:r w:rsidR="000D5F31">
              <w:rPr>
                <w:rFonts w:ascii="Calibri" w:hAnsi="Calibri" w:cs="Calibri"/>
              </w:rPr>
              <w:t xml:space="preserve"> </w:t>
            </w:r>
            <w:r w:rsidR="000D5F31" w:rsidRPr="00936EE7">
              <w:rPr>
                <w:rFonts w:ascii="Calibri" w:hAnsi="Calibri" w:cs="Calibri"/>
                <w:b/>
                <w:i/>
              </w:rPr>
              <w:t>(</w:t>
            </w:r>
            <w:r w:rsidR="00936EE7" w:rsidRPr="00936EE7">
              <w:rPr>
                <w:rFonts w:ascii="Calibri" w:hAnsi="Calibri" w:cs="Calibri"/>
                <w:b/>
                <w:i/>
              </w:rPr>
              <w:t>Ovjerena kopija registracije ponuđača)</w:t>
            </w:r>
          </w:p>
          <w:p w14:paraId="1728DE0A" w14:textId="106631E4" w:rsidR="000345F3" w:rsidRPr="00AA7C0A" w:rsidRDefault="000345F3" w:rsidP="000345F3">
            <w:pPr>
              <w:jc w:val="both"/>
              <w:rPr>
                <w:rFonts w:ascii="Calibri" w:hAnsi="Calibri" w:cs="Calibri"/>
                <w:b/>
                <w:i/>
              </w:rPr>
            </w:pPr>
            <w:r w:rsidRPr="00271642">
              <w:rPr>
                <w:rFonts w:ascii="Calibri" w:hAnsi="Calibri"/>
                <w:snapToGrid w:val="0"/>
              </w:rPr>
              <w:sym w:font="Wingdings" w:char="F0FE"/>
            </w:r>
            <w:r w:rsidRPr="00271642">
              <w:rPr>
                <w:rFonts w:ascii="Calibri" w:hAnsi="Calibri"/>
                <w:snapToGrid w:val="0"/>
              </w:rPr>
              <w:t xml:space="preserve"> </w:t>
            </w:r>
            <w:r w:rsidRPr="00271642">
              <w:rPr>
                <w:rFonts w:ascii="Calibri" w:hAnsi="Calibri" w:cs="Calibri"/>
              </w:rPr>
              <w:t>Tax Registration/Payment Certificate issued by the Internal Revenue Authority evidencing that the Bidder is updated with its tax payment obligations</w:t>
            </w:r>
            <w:r w:rsidR="00E308F3">
              <w:rPr>
                <w:rFonts w:ascii="Calibri" w:hAnsi="Calibri" w:cs="Calibri"/>
              </w:rPr>
              <w:t xml:space="preserve"> not older than 3 months</w:t>
            </w:r>
            <w:r w:rsidRPr="00271642">
              <w:rPr>
                <w:rFonts w:ascii="Calibri" w:hAnsi="Calibri" w:cs="Calibri"/>
              </w:rPr>
              <w:t>, or Certificate of Tax exemption, if any such privilege is enjoyed by the Bidder</w:t>
            </w:r>
            <w:r w:rsidRPr="00AA7C0A">
              <w:rPr>
                <w:rFonts w:ascii="Calibri" w:hAnsi="Calibri" w:cs="Calibri"/>
                <w:b/>
                <w:i/>
              </w:rPr>
              <w:t>;</w:t>
            </w:r>
            <w:r w:rsidR="00765B98">
              <w:rPr>
                <w:rFonts w:ascii="Calibri" w:hAnsi="Calibri" w:cs="Calibri"/>
                <w:b/>
                <w:i/>
              </w:rPr>
              <w:t xml:space="preserve"> </w:t>
            </w:r>
            <w:r w:rsidR="00653941" w:rsidRPr="00AA7C0A">
              <w:rPr>
                <w:rFonts w:ascii="Calibri" w:hAnsi="Calibri" w:cs="Calibri"/>
                <w:b/>
                <w:i/>
              </w:rPr>
              <w:t>(</w:t>
            </w:r>
            <w:r w:rsidR="00AA7C0A" w:rsidRPr="00AA7C0A">
              <w:rPr>
                <w:rFonts w:ascii="Calibri" w:hAnsi="Calibri" w:cs="Calibri"/>
                <w:b/>
                <w:i/>
              </w:rPr>
              <w:t>Potvrd</w:t>
            </w:r>
            <w:r w:rsidR="00E308F3">
              <w:rPr>
                <w:rFonts w:ascii="Calibri" w:hAnsi="Calibri" w:cs="Calibri"/>
                <w:b/>
                <w:i/>
              </w:rPr>
              <w:t>e</w:t>
            </w:r>
            <w:r w:rsidR="00AA7C0A" w:rsidRPr="00AA7C0A">
              <w:rPr>
                <w:rFonts w:ascii="Calibri" w:hAnsi="Calibri" w:cs="Calibri"/>
                <w:b/>
                <w:i/>
              </w:rPr>
              <w:t xml:space="preserve"> o plaćenim direktnim </w:t>
            </w:r>
            <w:r w:rsidR="00E308F3">
              <w:rPr>
                <w:rFonts w:ascii="Calibri" w:hAnsi="Calibri" w:cs="Calibri"/>
                <w:b/>
                <w:i/>
              </w:rPr>
              <w:t>i</w:t>
            </w:r>
            <w:r w:rsidR="00AA7C0A" w:rsidRPr="00AA7C0A">
              <w:rPr>
                <w:rFonts w:ascii="Calibri" w:hAnsi="Calibri" w:cs="Calibri"/>
                <w:b/>
                <w:i/>
              </w:rPr>
              <w:t xml:space="preserve"> indirektnim porezima </w:t>
            </w:r>
            <w:r w:rsidR="00765B98">
              <w:rPr>
                <w:rFonts w:ascii="Calibri" w:hAnsi="Calibri" w:cs="Calibri"/>
                <w:b/>
                <w:i/>
              </w:rPr>
              <w:t>i</w:t>
            </w:r>
            <w:r w:rsidR="00AA7C0A" w:rsidRPr="00AA7C0A">
              <w:rPr>
                <w:rFonts w:ascii="Calibri" w:hAnsi="Calibri" w:cs="Calibri"/>
                <w:b/>
                <w:i/>
              </w:rPr>
              <w:t xml:space="preserve"> doprinosima za uposlene radnike</w:t>
            </w:r>
            <w:r w:rsidR="00E308F3">
              <w:rPr>
                <w:rFonts w:ascii="Calibri" w:hAnsi="Calibri" w:cs="Calibri"/>
                <w:b/>
                <w:i/>
              </w:rPr>
              <w:t>, ne starije od 3 mjeseca</w:t>
            </w:r>
            <w:r w:rsidR="00AA7C0A" w:rsidRPr="00AA7C0A">
              <w:rPr>
                <w:rFonts w:ascii="Calibri" w:hAnsi="Calibri" w:cs="Calibri"/>
                <w:b/>
                <w:i/>
              </w:rPr>
              <w:t>)</w:t>
            </w:r>
          </w:p>
          <w:p w14:paraId="15DAE9AC" w14:textId="638D2C42" w:rsidR="000345F3" w:rsidRPr="00271642" w:rsidRDefault="000345F3" w:rsidP="000345F3">
            <w:pPr>
              <w:jc w:val="both"/>
              <w:rPr>
                <w:rFonts w:ascii="Calibri" w:hAnsi="Calibri" w:cs="Calibri"/>
              </w:rPr>
            </w:pPr>
            <w:r w:rsidRPr="00271642">
              <w:rPr>
                <w:rFonts w:ascii="Calibri" w:hAnsi="Calibri"/>
                <w:snapToGrid w:val="0"/>
              </w:rPr>
              <w:sym w:font="Wingdings" w:char="F0FE"/>
            </w:r>
            <w:r w:rsidRPr="00271642">
              <w:rPr>
                <w:rFonts w:ascii="Calibri" w:hAnsi="Calibri" w:cs="Calibri"/>
              </w:rPr>
              <w:t xml:space="preserve"> </w:t>
            </w:r>
            <w:r>
              <w:rPr>
                <w:rFonts w:ascii="Calibri" w:hAnsi="Calibri" w:cs="Calibri"/>
              </w:rPr>
              <w:t xml:space="preserve"> </w:t>
            </w:r>
            <w:r w:rsidRPr="00271642">
              <w:rPr>
                <w:rFonts w:ascii="Calibri" w:hAnsi="Calibri" w:cs="Calibri"/>
              </w:rPr>
              <w:t>Official Letter of Appointment as local representative, if Bidder is submitting a Bid in behalf of an entity located outside the country;</w:t>
            </w:r>
          </w:p>
          <w:p w14:paraId="4BA019B2" w14:textId="570EEAE1" w:rsidR="000345F3" w:rsidRPr="00295465" w:rsidRDefault="000345F3" w:rsidP="000345F3">
            <w:pPr>
              <w:jc w:val="both"/>
              <w:rPr>
                <w:rFonts w:ascii="Calibri" w:hAnsi="Calibri" w:cs="Calibri"/>
                <w:b/>
                <w:i/>
              </w:rPr>
            </w:pPr>
            <w:r w:rsidRPr="00271642">
              <w:rPr>
                <w:rFonts w:ascii="Calibri" w:hAnsi="Calibri"/>
                <w:snapToGrid w:val="0"/>
              </w:rPr>
              <w:sym w:font="Wingdings" w:char="F0FE"/>
            </w:r>
            <w:r w:rsidRPr="00271642">
              <w:rPr>
                <w:rFonts w:ascii="Calibri" w:hAnsi="Calibri" w:cs="Calibri"/>
              </w:rPr>
              <w:t xml:space="preserve">   Certification or authorization to act as Agent in behalf of the Manufacturer, or Power of Attorney, if bidder is not a manufacturer</w:t>
            </w:r>
            <w:r w:rsidRPr="00295465">
              <w:rPr>
                <w:rFonts w:ascii="Calibri" w:hAnsi="Calibri" w:cs="Calibri"/>
                <w:b/>
                <w:i/>
              </w:rPr>
              <w:t>;</w:t>
            </w:r>
            <w:r w:rsidR="00765B98">
              <w:rPr>
                <w:rFonts w:ascii="Calibri" w:hAnsi="Calibri" w:cs="Calibri"/>
                <w:b/>
                <w:i/>
              </w:rPr>
              <w:t xml:space="preserve"> </w:t>
            </w:r>
            <w:r w:rsidR="00833CD8" w:rsidRPr="00295465">
              <w:rPr>
                <w:rFonts w:ascii="Calibri" w:hAnsi="Calibri" w:cs="Calibri"/>
                <w:b/>
                <w:i/>
              </w:rPr>
              <w:t>(Potvrda o zastupanj</w:t>
            </w:r>
            <w:r w:rsidR="00295465" w:rsidRPr="00295465">
              <w:rPr>
                <w:rFonts w:ascii="Calibri" w:hAnsi="Calibri" w:cs="Calibri"/>
                <w:b/>
                <w:i/>
              </w:rPr>
              <w:t>u proizvođača čiji su proizvodi ponuđeni)</w:t>
            </w:r>
          </w:p>
          <w:p w14:paraId="0BF43AA1" w14:textId="1D9E5AAB" w:rsidR="00D6251F" w:rsidRPr="00353D67" w:rsidRDefault="00D6251F" w:rsidP="000345F3">
            <w:pPr>
              <w:jc w:val="both"/>
              <w:rPr>
                <w:rFonts w:ascii="Calibri" w:hAnsi="Calibri" w:cs="Calibri"/>
                <w:b/>
                <w:i/>
              </w:rPr>
            </w:pPr>
            <w:r w:rsidRPr="00271642">
              <w:rPr>
                <w:rFonts w:ascii="Calibri" w:hAnsi="Calibri"/>
                <w:snapToGrid w:val="0"/>
              </w:rPr>
              <w:sym w:font="Wingdings" w:char="F0FE"/>
            </w:r>
            <w:r w:rsidR="009E5919" w:rsidRPr="00271642">
              <w:rPr>
                <w:rFonts w:ascii="Calibri" w:hAnsi="Calibri" w:cs="Calibri"/>
              </w:rPr>
              <w:t xml:space="preserve">   </w:t>
            </w:r>
            <w:r w:rsidR="009E5919" w:rsidRPr="00CB6CBC">
              <w:rPr>
                <w:rFonts w:ascii="Calibri" w:hAnsi="Calibri" w:cs="Calibri"/>
              </w:rPr>
              <w:t>List of three references in the last three (3) years for the similar scope of services and/or delivery of goods;</w:t>
            </w:r>
            <w:r w:rsidR="00295465" w:rsidRPr="00CB6CBC">
              <w:rPr>
                <w:rFonts w:ascii="Calibri" w:hAnsi="Calibri" w:cs="Calibri"/>
              </w:rPr>
              <w:t xml:space="preserve"> </w:t>
            </w:r>
            <w:r w:rsidR="00295465" w:rsidRPr="00CB6CBC">
              <w:rPr>
                <w:rFonts w:ascii="Calibri" w:hAnsi="Calibri" w:cs="Calibri"/>
                <w:b/>
                <w:i/>
              </w:rPr>
              <w:t>(</w:t>
            </w:r>
            <w:r w:rsidR="00A023B1" w:rsidRPr="00CB6CBC">
              <w:rPr>
                <w:rFonts w:ascii="Calibri" w:hAnsi="Calibri" w:cs="Calibri"/>
                <w:b/>
                <w:i/>
              </w:rPr>
              <w:t>Tri reference u zadnje tri godine</w:t>
            </w:r>
            <w:r w:rsidR="00A023B1" w:rsidRPr="00353D67">
              <w:rPr>
                <w:rFonts w:ascii="Calibri" w:hAnsi="Calibri" w:cs="Calibri"/>
                <w:b/>
                <w:i/>
              </w:rPr>
              <w:t xml:space="preserve"> za isporuku iste ili slične opreme)</w:t>
            </w:r>
          </w:p>
          <w:p w14:paraId="0CA3B58F" w14:textId="128E5BCB" w:rsidR="000345F3" w:rsidRPr="00353D67" w:rsidRDefault="000345F3" w:rsidP="000345F3">
            <w:pPr>
              <w:jc w:val="both"/>
              <w:rPr>
                <w:rFonts w:ascii="Calibri" w:hAnsi="Calibri" w:cs="Calibri"/>
                <w:b/>
                <w:i/>
              </w:rPr>
            </w:pPr>
            <w:r w:rsidRPr="00271642">
              <w:rPr>
                <w:rFonts w:ascii="Calibri" w:hAnsi="Calibri"/>
                <w:snapToGrid w:val="0"/>
              </w:rPr>
              <w:sym w:font="Wingdings" w:char="F0FE"/>
            </w:r>
            <w:r w:rsidRPr="00271642">
              <w:rPr>
                <w:rFonts w:ascii="Calibri" w:hAnsi="Calibri" w:cs="Calibri"/>
              </w:rPr>
              <w:t xml:space="preserve">   </w:t>
            </w:r>
            <w:r>
              <w:rPr>
                <w:rFonts w:ascii="Calibri" w:hAnsi="Calibri" w:cs="Calibri"/>
              </w:rPr>
              <w:t xml:space="preserve">Product catalogue </w:t>
            </w:r>
            <w:r w:rsidR="00150AB0">
              <w:rPr>
                <w:rFonts w:ascii="Calibri" w:hAnsi="Calibri" w:cs="Calibri"/>
              </w:rPr>
              <w:t xml:space="preserve">with specifications of </w:t>
            </w:r>
            <w:r>
              <w:rPr>
                <w:rFonts w:ascii="Calibri" w:hAnsi="Calibri" w:cs="Calibri"/>
              </w:rPr>
              <w:t>the offered machinery and equipment;</w:t>
            </w:r>
            <w:r w:rsidR="00A023B1">
              <w:rPr>
                <w:rFonts w:ascii="Calibri" w:hAnsi="Calibri" w:cs="Calibri"/>
              </w:rPr>
              <w:t xml:space="preserve"> </w:t>
            </w:r>
            <w:r w:rsidR="00A023B1" w:rsidRPr="00353D67">
              <w:rPr>
                <w:rFonts w:ascii="Calibri" w:hAnsi="Calibri" w:cs="Calibri"/>
                <w:b/>
                <w:i/>
              </w:rPr>
              <w:t>(Katalozi sa tehničkim specifikacijama</w:t>
            </w:r>
            <w:r w:rsidR="00353D67" w:rsidRPr="00353D67">
              <w:rPr>
                <w:rFonts w:ascii="Calibri" w:hAnsi="Calibri" w:cs="Calibri"/>
                <w:b/>
                <w:i/>
              </w:rPr>
              <w:t xml:space="preserve"> ponuđene robe)</w:t>
            </w:r>
          </w:p>
          <w:p w14:paraId="4F968E10" w14:textId="47D1BE3A" w:rsidR="000345F3" w:rsidRDefault="000345F3" w:rsidP="000345F3">
            <w:pPr>
              <w:pStyle w:val="ColorfulList-Accent11"/>
              <w:ind w:left="0"/>
              <w:jc w:val="both"/>
              <w:rPr>
                <w:rFonts w:ascii="Calibri" w:hAnsi="Calibri"/>
                <w:snapToGrid w:val="0"/>
                <w:lang w:val="en-US"/>
              </w:rPr>
            </w:pPr>
            <w:r w:rsidRPr="00271642">
              <w:rPr>
                <w:rFonts w:ascii="Calibri" w:hAnsi="Calibri"/>
                <w:snapToGrid w:val="0"/>
              </w:rPr>
              <w:sym w:font="Wingdings" w:char="F0FE"/>
            </w:r>
            <w:r w:rsidRPr="004D0CE7">
              <w:rPr>
                <w:lang w:val="en-US"/>
              </w:rPr>
              <w:t xml:space="preserve"> </w:t>
            </w:r>
            <w:r w:rsidRPr="004D0CE7">
              <w:rPr>
                <w:rFonts w:ascii="Calibri" w:hAnsi="Calibri"/>
                <w:snapToGrid w:val="0"/>
                <w:lang w:val="en-US"/>
              </w:rPr>
              <w:t>Written Self-Declaration of not being included in the UN Security Council 1267/1989 list, UN Procurement Division List or other UN Ineligibility List</w:t>
            </w:r>
            <w:r>
              <w:rPr>
                <w:rFonts w:ascii="Calibri" w:hAnsi="Calibri"/>
                <w:snapToGrid w:val="0"/>
                <w:lang w:val="en-US"/>
              </w:rPr>
              <w:t>.</w:t>
            </w:r>
            <w:r w:rsidR="00353D67" w:rsidRPr="00B75691">
              <w:rPr>
                <w:rFonts w:ascii="Calibri" w:hAnsi="Calibri"/>
                <w:b/>
                <w:snapToGrid w:val="0"/>
                <w:lang w:val="en-US"/>
              </w:rPr>
              <w:t xml:space="preserve"> (Pisana izjava da se ponu</w:t>
            </w:r>
            <w:r w:rsidR="00765B98">
              <w:rPr>
                <w:rFonts w:ascii="Calibri" w:hAnsi="Calibri"/>
                <w:b/>
                <w:snapToGrid w:val="0"/>
                <w:lang w:val="en-US"/>
              </w:rPr>
              <w:t>đ</w:t>
            </w:r>
            <w:r w:rsidR="00353D67" w:rsidRPr="00B75691">
              <w:rPr>
                <w:rFonts w:ascii="Calibri" w:hAnsi="Calibri"/>
                <w:b/>
                <w:snapToGrid w:val="0"/>
                <w:lang w:val="en-US"/>
              </w:rPr>
              <w:t>ač ne nalazi na jednoj od</w:t>
            </w:r>
            <w:r w:rsidR="004C230A" w:rsidRPr="00B75691">
              <w:rPr>
                <w:rFonts w:ascii="Calibri" w:hAnsi="Calibri"/>
                <w:b/>
                <w:snapToGrid w:val="0"/>
                <w:lang w:val="en-US"/>
              </w:rPr>
              <w:t xml:space="preserve"> nabrojanih lista – UN Security 1267/1989</w:t>
            </w:r>
            <w:r w:rsidR="005B2884" w:rsidRPr="00B75691">
              <w:rPr>
                <w:rFonts w:ascii="Calibri" w:hAnsi="Calibri"/>
                <w:b/>
                <w:snapToGrid w:val="0"/>
                <w:lang w:val="en-US"/>
              </w:rPr>
              <w:t>, UNDP Procurement</w:t>
            </w:r>
            <w:r w:rsidR="005B2884">
              <w:rPr>
                <w:rFonts w:ascii="Calibri" w:hAnsi="Calibri"/>
                <w:snapToGrid w:val="0"/>
                <w:lang w:val="en-US"/>
              </w:rPr>
              <w:t xml:space="preserve"> </w:t>
            </w:r>
            <w:r w:rsidR="005B2884" w:rsidRPr="00765B98">
              <w:rPr>
                <w:rFonts w:ascii="Calibri" w:hAnsi="Calibri"/>
                <w:b/>
                <w:snapToGrid w:val="0"/>
                <w:lang w:val="en-US"/>
              </w:rPr>
              <w:t>Division ili drugim UN listama</w:t>
            </w:r>
            <w:r w:rsidR="00DC1B38" w:rsidRPr="00765B98">
              <w:rPr>
                <w:rFonts w:ascii="Calibri" w:hAnsi="Calibri"/>
                <w:b/>
                <w:snapToGrid w:val="0"/>
                <w:lang w:val="en-US"/>
              </w:rPr>
              <w:t xml:space="preserve"> </w:t>
            </w:r>
            <w:r w:rsidR="00124ED3" w:rsidRPr="00765B98">
              <w:rPr>
                <w:rFonts w:ascii="Calibri" w:hAnsi="Calibri"/>
                <w:b/>
                <w:snapToGrid w:val="0"/>
                <w:lang w:val="en-US"/>
              </w:rPr>
              <w:t>ponu</w:t>
            </w:r>
            <w:r w:rsidR="00765B98" w:rsidRPr="00765B98">
              <w:rPr>
                <w:rFonts w:ascii="Calibri" w:hAnsi="Calibri"/>
                <w:b/>
                <w:snapToGrid w:val="0"/>
                <w:lang w:val="en-US"/>
              </w:rPr>
              <w:t>đ</w:t>
            </w:r>
            <w:r w:rsidR="00124ED3" w:rsidRPr="00765B98">
              <w:rPr>
                <w:rFonts w:ascii="Calibri" w:hAnsi="Calibri"/>
                <w:b/>
                <w:snapToGrid w:val="0"/>
                <w:lang w:val="en-US"/>
              </w:rPr>
              <w:t>ača koji ne ispunjavaju uslove</w:t>
            </w:r>
            <w:r w:rsidR="005B2884" w:rsidRPr="00765B98">
              <w:rPr>
                <w:rFonts w:ascii="Calibri" w:hAnsi="Calibri"/>
                <w:b/>
                <w:snapToGrid w:val="0"/>
                <w:lang w:val="en-US"/>
              </w:rPr>
              <w:t>)</w:t>
            </w:r>
            <w:r w:rsidR="004517C1" w:rsidRPr="00765B98">
              <w:rPr>
                <w:rFonts w:ascii="Calibri" w:hAnsi="Calibri"/>
                <w:b/>
                <w:snapToGrid w:val="0"/>
                <w:lang w:val="en-US"/>
              </w:rPr>
              <w:t>.</w:t>
            </w:r>
          </w:p>
          <w:p w14:paraId="2ED8C415" w14:textId="074078EB" w:rsidR="004517C1" w:rsidRPr="000345F3" w:rsidDel="00F84374" w:rsidRDefault="004517C1" w:rsidP="000345F3">
            <w:pPr>
              <w:pStyle w:val="ColorfulList-Accent11"/>
              <w:ind w:left="0"/>
              <w:jc w:val="both"/>
              <w:rPr>
                <w:rFonts w:ascii="Calibri" w:hAnsi="Calibri"/>
                <w:snapToGrid w:val="0"/>
                <w:lang w:val="en-US"/>
              </w:rPr>
            </w:pPr>
            <w:r w:rsidRPr="00271642">
              <w:rPr>
                <w:rFonts w:ascii="Calibri" w:hAnsi="Calibri"/>
                <w:snapToGrid w:val="0"/>
              </w:rPr>
              <w:sym w:font="Wingdings" w:char="F0FE"/>
            </w:r>
            <w:r w:rsidRPr="00F52148">
              <w:rPr>
                <w:rFonts w:ascii="Calibri" w:hAnsi="Calibri"/>
                <w:snapToGrid w:val="0"/>
                <w:lang w:val="en-US"/>
              </w:rPr>
              <w:t xml:space="preserve"> </w:t>
            </w:r>
            <w:r w:rsidRPr="004517C1">
              <w:rPr>
                <w:rFonts w:ascii="Calibri" w:hAnsi="Calibri"/>
                <w:snapToGrid w:val="0"/>
                <w:lang w:val="en-US"/>
              </w:rPr>
              <w:t xml:space="preserve">Declaration of CE marking Conformity for </w:t>
            </w:r>
            <w:r>
              <w:rPr>
                <w:rFonts w:ascii="Calibri" w:hAnsi="Calibri"/>
                <w:snapToGrid w:val="0"/>
                <w:lang w:val="en-US"/>
              </w:rPr>
              <w:t xml:space="preserve">offered </w:t>
            </w:r>
            <w:r w:rsidRPr="004517C1">
              <w:rPr>
                <w:rFonts w:ascii="Calibri" w:hAnsi="Calibri"/>
                <w:snapToGrid w:val="0"/>
                <w:lang w:val="en-US"/>
              </w:rPr>
              <w:t xml:space="preserve">machinery and equipment </w:t>
            </w:r>
            <w:r w:rsidRPr="00DC70B7">
              <w:rPr>
                <w:rFonts w:ascii="Calibri" w:hAnsi="Calibri"/>
                <w:b/>
                <w:snapToGrid w:val="0"/>
                <w:lang w:val="en-US"/>
              </w:rPr>
              <w:t xml:space="preserve">(Deklaracija o CE oznakama </w:t>
            </w:r>
            <w:r w:rsidR="00765B98">
              <w:rPr>
                <w:rFonts w:ascii="Calibri" w:hAnsi="Calibri"/>
                <w:b/>
                <w:snapToGrid w:val="0"/>
                <w:lang w:val="en-US"/>
              </w:rPr>
              <w:t>u</w:t>
            </w:r>
            <w:r w:rsidRPr="00DC70B7">
              <w:rPr>
                <w:rFonts w:ascii="Calibri" w:hAnsi="Calibri"/>
                <w:b/>
                <w:snapToGrid w:val="0"/>
                <w:lang w:val="en-US"/>
              </w:rPr>
              <w:t>saglašenost</w:t>
            </w:r>
            <w:r w:rsidR="00E308F3">
              <w:rPr>
                <w:rFonts w:ascii="Calibri" w:hAnsi="Calibri"/>
                <w:b/>
                <w:snapToGrid w:val="0"/>
                <w:lang w:val="en-US"/>
              </w:rPr>
              <w:t>i</w:t>
            </w:r>
            <w:r w:rsidRPr="00DC70B7">
              <w:rPr>
                <w:rFonts w:ascii="Calibri" w:hAnsi="Calibri"/>
                <w:b/>
                <w:snapToGrid w:val="0"/>
                <w:lang w:val="en-US"/>
              </w:rPr>
              <w:t xml:space="preserve"> za ponuđene mašine i opremu).</w:t>
            </w:r>
          </w:p>
        </w:tc>
      </w:tr>
      <w:tr w:rsidR="000345F3" w:rsidRPr="00DF6E53" w14:paraId="6A035C76" w14:textId="77777777" w:rsidTr="00F52148">
        <w:tc>
          <w:tcPr>
            <w:tcW w:w="4537" w:type="dxa"/>
          </w:tcPr>
          <w:p w14:paraId="591C3D64" w14:textId="77777777" w:rsidR="000345F3" w:rsidRPr="00DF6E53" w:rsidRDefault="000345F3" w:rsidP="000345F3">
            <w:pPr>
              <w:rPr>
                <w:rFonts w:ascii="Calibri" w:hAnsi="Calibri" w:cs="Calibri"/>
              </w:rPr>
            </w:pPr>
            <w:r w:rsidRPr="00DF6E53">
              <w:rPr>
                <w:rFonts w:ascii="Calibri" w:hAnsi="Calibri" w:cs="Calibri"/>
              </w:rPr>
              <w:lastRenderedPageBreak/>
              <w:t>Period of Validity of Quotes starting the Submission Date</w:t>
            </w:r>
          </w:p>
        </w:tc>
        <w:tc>
          <w:tcPr>
            <w:tcW w:w="6378" w:type="dxa"/>
            <w:vAlign w:val="center"/>
          </w:tcPr>
          <w:p w14:paraId="2B6C04DD" w14:textId="674300FC" w:rsidR="000345F3" w:rsidRPr="00DF6E53" w:rsidRDefault="000345F3" w:rsidP="000345F3">
            <w:pPr>
              <w:tabs>
                <w:tab w:val="left" w:pos="940"/>
              </w:tabs>
              <w:rPr>
                <w:rFonts w:ascii="Calibri" w:hAnsi="Calibri" w:cs="Calibri"/>
              </w:rPr>
            </w:pPr>
            <w:r>
              <w:rPr>
                <w:rFonts w:ascii="Calibri" w:hAnsi="Calibri" w:cs="Calibri"/>
              </w:rPr>
              <w:t>90</w:t>
            </w:r>
            <w:r w:rsidRPr="00E540FF">
              <w:rPr>
                <w:rFonts w:ascii="Calibri" w:hAnsi="Calibri" w:cs="Calibri"/>
              </w:rPr>
              <w:t xml:space="preserve"> days</w:t>
            </w:r>
          </w:p>
        </w:tc>
      </w:tr>
      <w:tr w:rsidR="000345F3" w:rsidRPr="009222B1" w14:paraId="01C9DDDA" w14:textId="77777777" w:rsidTr="00F52148">
        <w:tc>
          <w:tcPr>
            <w:tcW w:w="4537" w:type="dxa"/>
          </w:tcPr>
          <w:p w14:paraId="1DFF1454" w14:textId="77777777" w:rsidR="000345F3" w:rsidRPr="00B75691" w:rsidRDefault="000345F3" w:rsidP="000345F3">
            <w:pPr>
              <w:spacing w:before="60" w:after="60"/>
              <w:rPr>
                <w:rFonts w:ascii="Calibri" w:hAnsi="Calibri" w:cs="Calibri"/>
                <w:noProof/>
              </w:rPr>
            </w:pPr>
            <w:r w:rsidRPr="00B75691">
              <w:rPr>
                <w:rFonts w:ascii="Calibri" w:hAnsi="Calibri" w:cs="Calibri"/>
                <w:noProof/>
              </w:rPr>
              <w:t>Partial Quotes</w:t>
            </w:r>
          </w:p>
        </w:tc>
        <w:tc>
          <w:tcPr>
            <w:tcW w:w="6378" w:type="dxa"/>
          </w:tcPr>
          <w:p w14:paraId="5DBB9ED9" w14:textId="32492DAD" w:rsidR="000345F3" w:rsidRPr="00B75691" w:rsidRDefault="000C7FBA" w:rsidP="000345F3">
            <w:pPr>
              <w:spacing w:before="60" w:after="60"/>
              <w:rPr>
                <w:rFonts w:ascii="Calibri" w:hAnsi="Calibri" w:cs="Calibri"/>
                <w:noProof/>
              </w:rPr>
            </w:pPr>
            <w:r w:rsidRPr="00B75691">
              <w:rPr>
                <w:rFonts w:ascii="Calibri" w:hAnsi="Calibri" w:cs="Calibri"/>
                <w:noProof/>
              </w:rPr>
              <w:t>Not permited</w:t>
            </w:r>
          </w:p>
        </w:tc>
      </w:tr>
      <w:tr w:rsidR="000345F3" w:rsidRPr="009222B1" w14:paraId="7EB1CE17" w14:textId="77777777" w:rsidTr="00F52148">
        <w:tc>
          <w:tcPr>
            <w:tcW w:w="4537" w:type="dxa"/>
          </w:tcPr>
          <w:p w14:paraId="3850A0B4" w14:textId="77777777" w:rsidR="000345F3" w:rsidRPr="00DF6E53" w:rsidRDefault="000345F3" w:rsidP="000345F3">
            <w:pPr>
              <w:spacing w:before="60" w:after="60"/>
              <w:rPr>
                <w:rFonts w:ascii="Calibri" w:hAnsi="Calibri" w:cs="Calibri"/>
                <w:noProof/>
              </w:rPr>
            </w:pPr>
            <w:r w:rsidRPr="00DF6E53">
              <w:rPr>
                <w:rFonts w:ascii="Calibri" w:hAnsi="Calibri" w:cs="Calibri"/>
                <w:noProof/>
              </w:rPr>
              <w:t>Payment Terms</w:t>
            </w:r>
          </w:p>
        </w:tc>
        <w:tc>
          <w:tcPr>
            <w:tcW w:w="6378" w:type="dxa"/>
          </w:tcPr>
          <w:p w14:paraId="0831EF31" w14:textId="41CA5A61" w:rsidR="000345F3" w:rsidRPr="002742AD" w:rsidRDefault="000345F3" w:rsidP="000345F3">
            <w:pPr>
              <w:spacing w:before="60" w:after="60"/>
              <w:rPr>
                <w:rFonts w:ascii="Calibri" w:hAnsi="Calibri" w:cs="Calibri"/>
                <w:noProof/>
              </w:rPr>
            </w:pPr>
            <w:r w:rsidRPr="002742AD">
              <w:rPr>
                <w:rFonts w:ascii="Calibri" w:hAnsi="Calibri" w:cs="Calibri"/>
                <w:noProof/>
              </w:rPr>
              <w:t xml:space="preserve">Upon delivery </w:t>
            </w:r>
            <w:r w:rsidRPr="002742AD">
              <w:rPr>
                <w:rFonts w:asciiTheme="minorHAnsi" w:hAnsiTheme="minorHAnsi" w:cs="Calibri"/>
              </w:rPr>
              <w:t>and acceptance by UNDP</w:t>
            </w:r>
            <w:r>
              <w:rPr>
                <w:rFonts w:asciiTheme="minorHAnsi" w:hAnsiTheme="minorHAnsi" w:cs="Calibri"/>
              </w:rPr>
              <w:t>.</w:t>
            </w:r>
          </w:p>
        </w:tc>
      </w:tr>
      <w:tr w:rsidR="000345F3" w:rsidRPr="00DF6E53" w14:paraId="7DD6427C" w14:textId="77777777" w:rsidTr="00F52148">
        <w:trPr>
          <w:cantSplit/>
          <w:trHeight w:val="460"/>
        </w:trPr>
        <w:tc>
          <w:tcPr>
            <w:tcW w:w="4537" w:type="dxa"/>
          </w:tcPr>
          <w:p w14:paraId="063C3767" w14:textId="77777777" w:rsidR="000345F3" w:rsidRPr="00DF6E53" w:rsidRDefault="000345F3" w:rsidP="000345F3">
            <w:pPr>
              <w:rPr>
                <w:rFonts w:ascii="Calibri" w:hAnsi="Calibri" w:cs="Calibri"/>
              </w:rPr>
            </w:pPr>
            <w:r w:rsidRPr="00DF6E53">
              <w:rPr>
                <w:rFonts w:ascii="Calibri" w:hAnsi="Calibri" w:cs="Calibri"/>
              </w:rPr>
              <w:t xml:space="preserve">Evaluation Criteria </w:t>
            </w:r>
          </w:p>
          <w:p w14:paraId="4F262563" w14:textId="77777777" w:rsidR="000345F3" w:rsidRPr="00DF6E53" w:rsidRDefault="000345F3" w:rsidP="000345F3">
            <w:pPr>
              <w:rPr>
                <w:rFonts w:ascii="Calibri" w:hAnsi="Calibri" w:cs="Calibri"/>
              </w:rPr>
            </w:pPr>
          </w:p>
        </w:tc>
        <w:tc>
          <w:tcPr>
            <w:tcW w:w="6378" w:type="dxa"/>
          </w:tcPr>
          <w:p w14:paraId="05751EEF" w14:textId="4F7E77E5" w:rsidR="000345F3" w:rsidRPr="00150AB0" w:rsidRDefault="000345F3" w:rsidP="00F52148">
            <w:pPr>
              <w:pStyle w:val="ListParagraph"/>
              <w:numPr>
                <w:ilvl w:val="0"/>
                <w:numId w:val="3"/>
              </w:numPr>
              <w:spacing w:line="240" w:lineRule="auto"/>
              <w:ind w:left="176" w:hanging="176"/>
              <w:rPr>
                <w:rFonts w:ascii="Calibri" w:hAnsi="Calibri" w:cs="Calibri"/>
                <w:sz w:val="20"/>
                <w:szCs w:val="20"/>
              </w:rPr>
            </w:pPr>
            <w:r w:rsidRPr="00150AB0">
              <w:rPr>
                <w:rFonts w:ascii="Calibri" w:hAnsi="Calibri" w:cs="Calibri"/>
                <w:sz w:val="20"/>
                <w:szCs w:val="20"/>
              </w:rPr>
              <w:t>Technical responsiveness/Full compliance to requirements (technical specification);</w:t>
            </w:r>
          </w:p>
          <w:p w14:paraId="301DAF2E" w14:textId="35FEACAC" w:rsidR="000345F3" w:rsidRPr="00150AB0" w:rsidRDefault="000345F3" w:rsidP="00F52148">
            <w:pPr>
              <w:pStyle w:val="ListParagraph"/>
              <w:numPr>
                <w:ilvl w:val="0"/>
                <w:numId w:val="3"/>
              </w:numPr>
              <w:spacing w:line="240" w:lineRule="auto"/>
              <w:ind w:left="176" w:hanging="176"/>
              <w:rPr>
                <w:rFonts w:ascii="Calibri" w:hAnsi="Calibri" w:cs="Calibri"/>
              </w:rPr>
            </w:pPr>
            <w:r w:rsidRPr="00150AB0">
              <w:rPr>
                <w:rFonts w:ascii="Calibri" w:hAnsi="Calibri" w:cs="Calibri"/>
                <w:sz w:val="20"/>
                <w:szCs w:val="20"/>
              </w:rPr>
              <w:t>Lowest priced technically responsive quotation</w:t>
            </w:r>
            <w:r w:rsidR="00206EFF">
              <w:rPr>
                <w:rFonts w:ascii="Calibri" w:hAnsi="Calibri" w:cs="Calibri"/>
                <w:sz w:val="20"/>
                <w:szCs w:val="20"/>
              </w:rPr>
              <w:t xml:space="preserve"> per Item</w:t>
            </w:r>
            <w:r w:rsidRPr="00150AB0">
              <w:rPr>
                <w:rFonts w:ascii="Calibri" w:hAnsi="Calibri" w:cs="Calibri"/>
                <w:sz w:val="20"/>
                <w:szCs w:val="20"/>
              </w:rPr>
              <w:t>.</w:t>
            </w:r>
          </w:p>
        </w:tc>
      </w:tr>
      <w:tr w:rsidR="000345F3" w:rsidRPr="009222B1" w14:paraId="2680C8A0" w14:textId="77777777" w:rsidTr="00F52148">
        <w:tblPrEx>
          <w:tblLook w:val="04A0" w:firstRow="1" w:lastRow="0" w:firstColumn="1" w:lastColumn="0" w:noHBand="0" w:noVBand="1"/>
        </w:tblPrEx>
        <w:tc>
          <w:tcPr>
            <w:tcW w:w="4537" w:type="dxa"/>
            <w:shd w:val="clear" w:color="auto" w:fill="auto"/>
          </w:tcPr>
          <w:p w14:paraId="1FC199E4" w14:textId="77777777" w:rsidR="000345F3" w:rsidRPr="009222B1" w:rsidRDefault="000345F3" w:rsidP="000345F3">
            <w:pPr>
              <w:spacing w:before="60" w:after="60"/>
              <w:rPr>
                <w:rFonts w:ascii="Calibri" w:hAnsi="Calibri" w:cs="Calibri"/>
                <w:noProof/>
              </w:rPr>
            </w:pPr>
            <w:r w:rsidRPr="009222B1">
              <w:rPr>
                <w:rFonts w:ascii="Calibri" w:hAnsi="Calibri" w:cs="Calibri"/>
                <w:noProof/>
              </w:rPr>
              <w:t>UNDP will award to:</w:t>
            </w:r>
          </w:p>
        </w:tc>
        <w:tc>
          <w:tcPr>
            <w:tcW w:w="6378" w:type="dxa"/>
            <w:shd w:val="clear" w:color="auto" w:fill="auto"/>
          </w:tcPr>
          <w:p w14:paraId="0139EE8A" w14:textId="76666369" w:rsidR="000345F3" w:rsidRPr="000345F3" w:rsidRDefault="00FF7CAE" w:rsidP="000345F3">
            <w:pPr>
              <w:rPr>
                <w:rFonts w:ascii="Calibri" w:hAnsi="Calibri" w:cs="Calibri"/>
                <w:noProof/>
              </w:rPr>
            </w:pPr>
            <w:r w:rsidRPr="00FF7CAE">
              <w:rPr>
                <w:rFonts w:asciiTheme="minorHAnsi" w:hAnsiTheme="minorHAnsi" w:cstheme="minorHAnsi"/>
                <w:szCs w:val="22"/>
              </w:rPr>
              <w:t>One</w:t>
            </w:r>
            <w:r w:rsidR="000E419C">
              <w:rPr>
                <w:rFonts w:asciiTheme="minorHAnsi" w:hAnsiTheme="minorHAnsi" w:cstheme="minorHAnsi"/>
                <w:szCs w:val="22"/>
              </w:rPr>
              <w:t xml:space="preserve"> </w:t>
            </w:r>
            <w:r w:rsidR="00F42C24">
              <w:rPr>
                <w:rFonts w:asciiTheme="minorHAnsi" w:hAnsiTheme="minorHAnsi" w:cstheme="minorHAnsi"/>
                <w:szCs w:val="22"/>
              </w:rPr>
              <w:t>supplier</w:t>
            </w:r>
          </w:p>
        </w:tc>
      </w:tr>
      <w:tr w:rsidR="000345F3" w:rsidRPr="009222B1" w14:paraId="32D1E548" w14:textId="77777777" w:rsidTr="00F52148">
        <w:tblPrEx>
          <w:tblLook w:val="04A0" w:firstRow="1" w:lastRow="0" w:firstColumn="1" w:lastColumn="0" w:noHBand="0" w:noVBand="1"/>
        </w:tblPrEx>
        <w:tc>
          <w:tcPr>
            <w:tcW w:w="4537" w:type="dxa"/>
            <w:shd w:val="clear" w:color="auto" w:fill="auto"/>
          </w:tcPr>
          <w:p w14:paraId="359D6736" w14:textId="77777777" w:rsidR="000345F3" w:rsidRPr="009222B1" w:rsidRDefault="000345F3" w:rsidP="000345F3">
            <w:pPr>
              <w:spacing w:before="60" w:after="60"/>
              <w:rPr>
                <w:rFonts w:ascii="Calibri" w:hAnsi="Calibri" w:cs="Calibri"/>
                <w:noProof/>
              </w:rPr>
            </w:pPr>
            <w:r w:rsidRPr="009222B1">
              <w:rPr>
                <w:rFonts w:ascii="Calibri" w:hAnsi="Calibri" w:cs="Calibri"/>
                <w:noProof/>
              </w:rPr>
              <w:t>Type of Contract to be Signed</w:t>
            </w:r>
          </w:p>
        </w:tc>
        <w:tc>
          <w:tcPr>
            <w:tcW w:w="6378" w:type="dxa"/>
            <w:shd w:val="clear" w:color="auto" w:fill="auto"/>
          </w:tcPr>
          <w:p w14:paraId="728D53B9" w14:textId="66DEDCB1" w:rsidR="000345F3" w:rsidRPr="003D3046" w:rsidRDefault="000345F3" w:rsidP="000345F3">
            <w:pPr>
              <w:spacing w:before="60" w:after="60"/>
              <w:rPr>
                <w:rFonts w:ascii="Calibri" w:hAnsi="Calibri" w:cs="Calibri"/>
                <w:noProof/>
              </w:rPr>
            </w:pPr>
            <w:r>
              <w:rPr>
                <w:rFonts w:ascii="Calibri" w:hAnsi="Calibri" w:cs="Calibri"/>
                <w:noProof/>
              </w:rPr>
              <w:t>Purchase Order</w:t>
            </w:r>
          </w:p>
        </w:tc>
      </w:tr>
      <w:tr w:rsidR="000345F3" w:rsidRPr="00DF6E53" w14:paraId="47B51DB9" w14:textId="77777777" w:rsidTr="00F52148">
        <w:tc>
          <w:tcPr>
            <w:tcW w:w="4537" w:type="dxa"/>
          </w:tcPr>
          <w:p w14:paraId="3955C569" w14:textId="77777777" w:rsidR="000345F3" w:rsidRPr="00DF6E53" w:rsidRDefault="000345F3" w:rsidP="000345F3">
            <w:pPr>
              <w:rPr>
                <w:rFonts w:ascii="Calibri" w:hAnsi="Calibri" w:cs="Calibri"/>
              </w:rPr>
            </w:pPr>
            <w:r w:rsidRPr="00DF6E53">
              <w:rPr>
                <w:rFonts w:ascii="Calibri" w:hAnsi="Calibri" w:cs="Calibri"/>
              </w:rPr>
              <w:t>Special conditions of Contract</w:t>
            </w:r>
          </w:p>
        </w:tc>
        <w:tc>
          <w:tcPr>
            <w:tcW w:w="6378" w:type="dxa"/>
          </w:tcPr>
          <w:p w14:paraId="2A832736" w14:textId="77777777" w:rsidR="000345F3" w:rsidRPr="003D3046" w:rsidRDefault="000345F3" w:rsidP="000345F3">
            <w:pPr>
              <w:jc w:val="both"/>
              <w:rPr>
                <w:rFonts w:ascii="Calibri" w:hAnsi="Calibri" w:cs="Calibri"/>
                <w:snapToGrid w:val="0"/>
                <w:u w:val="single"/>
              </w:rPr>
            </w:pPr>
            <w:r w:rsidRPr="003D3046">
              <w:rPr>
                <w:rFonts w:ascii="Calibri" w:hAnsi="Calibri" w:cs="Calibri"/>
                <w:snapToGrid w:val="0"/>
                <w:u w:val="single"/>
              </w:rPr>
              <w:t>Liquidated Damages</w:t>
            </w:r>
          </w:p>
          <w:p w14:paraId="048402D6" w14:textId="77777777" w:rsidR="000345F3" w:rsidRPr="003D3046" w:rsidRDefault="000345F3" w:rsidP="009C3EBB">
            <w:pPr>
              <w:numPr>
                <w:ilvl w:val="0"/>
                <w:numId w:val="1"/>
              </w:numPr>
              <w:ind w:left="409"/>
              <w:jc w:val="both"/>
              <w:rPr>
                <w:rFonts w:ascii="Calibri" w:hAnsi="Calibri" w:cs="Calibri"/>
                <w:snapToGrid w:val="0"/>
              </w:rPr>
            </w:pPr>
            <w:r w:rsidRPr="003D3046">
              <w:rPr>
                <w:rFonts w:ascii="Calibri" w:hAnsi="Calibri" w:cs="Calibri"/>
                <w:snapToGrid w:val="0"/>
              </w:rPr>
              <w:t>Will be imposed under the following conditions:</w:t>
            </w:r>
          </w:p>
          <w:p w14:paraId="576D7267" w14:textId="77777777" w:rsidR="000345F3" w:rsidRPr="003D3046" w:rsidRDefault="000345F3" w:rsidP="000345F3">
            <w:pPr>
              <w:ind w:left="409"/>
              <w:jc w:val="both"/>
              <w:rPr>
                <w:rFonts w:ascii="Calibri" w:hAnsi="Calibri" w:cs="Calibri"/>
                <w:snapToGrid w:val="0"/>
              </w:rPr>
            </w:pPr>
            <w:r w:rsidRPr="003D3046">
              <w:rPr>
                <w:rFonts w:ascii="Calibri" w:hAnsi="Calibri" w:cs="Calibri"/>
                <w:snapToGrid w:val="0"/>
              </w:rPr>
              <w:t>Percentage of contract price per day of delay: 1.0%</w:t>
            </w:r>
          </w:p>
          <w:p w14:paraId="1CCACF22" w14:textId="77777777" w:rsidR="000345F3" w:rsidRPr="003D3046" w:rsidRDefault="000345F3" w:rsidP="000345F3">
            <w:pPr>
              <w:ind w:left="409"/>
              <w:jc w:val="both"/>
              <w:rPr>
                <w:rFonts w:ascii="Calibri" w:hAnsi="Calibri" w:cs="Calibri"/>
                <w:snapToGrid w:val="0"/>
              </w:rPr>
            </w:pPr>
            <w:r>
              <w:rPr>
                <w:rFonts w:ascii="Calibri" w:hAnsi="Calibri" w:cs="Calibri"/>
                <w:snapToGrid w:val="0"/>
              </w:rPr>
              <w:t>Max. no. of days of delay</w:t>
            </w:r>
            <w:r w:rsidRPr="003D3046">
              <w:rPr>
                <w:rFonts w:ascii="Calibri" w:hAnsi="Calibri" w:cs="Calibri"/>
                <w:snapToGrid w:val="0"/>
              </w:rPr>
              <w:t>: 10 calendar days</w:t>
            </w:r>
          </w:p>
          <w:p w14:paraId="09A98738" w14:textId="768A26D8" w:rsidR="000345F3" w:rsidRPr="008A1558" w:rsidRDefault="000345F3" w:rsidP="000345F3">
            <w:pPr>
              <w:ind w:left="409"/>
              <w:jc w:val="both"/>
              <w:rPr>
                <w:rFonts w:ascii="Calibri" w:hAnsi="Calibri" w:cs="Calibri"/>
                <w:snapToGrid w:val="0"/>
              </w:rPr>
            </w:pPr>
            <w:r w:rsidRPr="003D3046">
              <w:rPr>
                <w:rFonts w:ascii="Calibri" w:hAnsi="Calibri" w:cs="Calibri"/>
                <w:snapToGrid w:val="0"/>
              </w:rPr>
              <w:t>Next course of action: Termination of contract</w:t>
            </w:r>
          </w:p>
        </w:tc>
      </w:tr>
      <w:tr w:rsidR="000345F3" w:rsidRPr="00DF6E53" w14:paraId="6ABBABE9" w14:textId="77777777" w:rsidTr="00F52148">
        <w:tc>
          <w:tcPr>
            <w:tcW w:w="4537" w:type="dxa"/>
          </w:tcPr>
          <w:p w14:paraId="0A422CC2" w14:textId="77777777" w:rsidR="000345F3" w:rsidRPr="00DF6E53" w:rsidDel="00163CAD" w:rsidRDefault="000345F3" w:rsidP="000345F3">
            <w:pPr>
              <w:rPr>
                <w:rFonts w:ascii="Calibri" w:hAnsi="Calibri" w:cs="Calibri"/>
              </w:rPr>
            </w:pPr>
            <w:r w:rsidRPr="00DF6E53">
              <w:rPr>
                <w:rFonts w:ascii="Calibri" w:hAnsi="Calibri" w:cs="Calibri"/>
              </w:rPr>
              <w:t>Conditions for Release of Payment</w:t>
            </w:r>
          </w:p>
        </w:tc>
        <w:tc>
          <w:tcPr>
            <w:tcW w:w="6378" w:type="dxa"/>
          </w:tcPr>
          <w:p w14:paraId="27BBCD31" w14:textId="7C99F346" w:rsidR="000345F3" w:rsidRPr="00085E8D" w:rsidDel="00307F3E" w:rsidRDefault="005105BD" w:rsidP="000345F3">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341F8D">
                  <w:rPr>
                    <w:rFonts w:ascii="Calibri" w:hAnsi="Calibri" w:cs="Calibri"/>
                    <w:spacing w:val="-3"/>
                    <w:lang w:val="en-GB"/>
                  </w:rPr>
                  <w:t>UNDP shall effect payments to the Contractor after acceptance by UNDP of the invoices for delivered goods/services, submitted by the Contractor.</w:t>
                </w:r>
              </w:sdtContent>
            </w:sdt>
          </w:p>
        </w:tc>
      </w:tr>
      <w:tr w:rsidR="000345F3" w:rsidRPr="00DF6E53" w14:paraId="170844B4" w14:textId="77777777" w:rsidTr="00F52148">
        <w:trPr>
          <w:cantSplit/>
          <w:trHeight w:val="460"/>
        </w:trPr>
        <w:tc>
          <w:tcPr>
            <w:tcW w:w="4537" w:type="dxa"/>
          </w:tcPr>
          <w:p w14:paraId="3CBF050D" w14:textId="77777777" w:rsidR="000345F3" w:rsidRPr="00DF6E53" w:rsidRDefault="000345F3" w:rsidP="000345F3">
            <w:pPr>
              <w:rPr>
                <w:rFonts w:ascii="Calibri" w:hAnsi="Calibri" w:cs="Calibri"/>
              </w:rPr>
            </w:pPr>
            <w:r w:rsidRPr="00DF6E53">
              <w:rPr>
                <w:rFonts w:ascii="Calibri" w:hAnsi="Calibri" w:cs="Calibri"/>
              </w:rPr>
              <w:t>Annexes to this RFQ</w:t>
            </w:r>
          </w:p>
        </w:tc>
        <w:tc>
          <w:tcPr>
            <w:tcW w:w="6378" w:type="dxa"/>
          </w:tcPr>
          <w:p w14:paraId="5742D6C1" w14:textId="5CEB19DE" w:rsidR="00150AB0" w:rsidRPr="00150AB0" w:rsidRDefault="00150AB0" w:rsidP="00F52148">
            <w:pPr>
              <w:pStyle w:val="ListParagraph"/>
              <w:numPr>
                <w:ilvl w:val="0"/>
                <w:numId w:val="4"/>
              </w:numPr>
              <w:spacing w:line="240" w:lineRule="auto"/>
              <w:ind w:left="318" w:hanging="284"/>
              <w:rPr>
                <w:rFonts w:ascii="Calibri" w:hAnsi="Calibri" w:cs="Calibri"/>
                <w:sz w:val="20"/>
                <w:szCs w:val="20"/>
              </w:rPr>
            </w:pPr>
            <w:r w:rsidRPr="00150AB0">
              <w:rPr>
                <w:rFonts w:ascii="Calibri" w:hAnsi="Calibri" w:cs="Calibri"/>
                <w:sz w:val="20"/>
                <w:szCs w:val="20"/>
              </w:rPr>
              <w:t>Specifications of the Goods Required (Annex 1)</w:t>
            </w:r>
          </w:p>
          <w:p w14:paraId="3A359C14" w14:textId="53F0292E" w:rsidR="00150AB0" w:rsidRPr="00150AB0" w:rsidRDefault="00150AB0" w:rsidP="00F52148">
            <w:pPr>
              <w:pStyle w:val="ListParagraph"/>
              <w:numPr>
                <w:ilvl w:val="0"/>
                <w:numId w:val="4"/>
              </w:numPr>
              <w:spacing w:line="240" w:lineRule="auto"/>
              <w:ind w:left="318" w:hanging="284"/>
              <w:rPr>
                <w:rFonts w:ascii="Calibri" w:hAnsi="Calibri" w:cs="Calibri"/>
                <w:sz w:val="20"/>
                <w:szCs w:val="20"/>
              </w:rPr>
            </w:pPr>
            <w:r w:rsidRPr="00150AB0">
              <w:rPr>
                <w:rFonts w:ascii="Calibri" w:hAnsi="Calibri" w:cs="Calibri"/>
                <w:sz w:val="20"/>
                <w:szCs w:val="20"/>
              </w:rPr>
              <w:t>Form for Submission of Quotation (Annex 2)</w:t>
            </w:r>
          </w:p>
          <w:p w14:paraId="35B18FAC" w14:textId="6CF902CE" w:rsidR="00150AB0" w:rsidRPr="00150AB0" w:rsidRDefault="00150AB0" w:rsidP="00F52148">
            <w:pPr>
              <w:pStyle w:val="ListParagraph"/>
              <w:numPr>
                <w:ilvl w:val="0"/>
                <w:numId w:val="4"/>
              </w:numPr>
              <w:spacing w:line="240" w:lineRule="auto"/>
              <w:ind w:left="318" w:hanging="284"/>
              <w:rPr>
                <w:rFonts w:ascii="Calibri" w:hAnsi="Calibri" w:cs="Calibri"/>
                <w:sz w:val="20"/>
                <w:szCs w:val="20"/>
              </w:rPr>
            </w:pPr>
            <w:r w:rsidRPr="00150AB0">
              <w:rPr>
                <w:rFonts w:ascii="Calibri" w:hAnsi="Calibri" w:cs="Calibri"/>
                <w:sz w:val="20"/>
                <w:szCs w:val="20"/>
              </w:rPr>
              <w:t xml:space="preserve">General Terms and Conditions / Special Conditions (Annex 3).       </w:t>
            </w:r>
          </w:p>
          <w:p w14:paraId="1660B4E4" w14:textId="360F0BE5" w:rsidR="000345F3" w:rsidRPr="00150AB0" w:rsidRDefault="00150AB0" w:rsidP="00F52148">
            <w:pPr>
              <w:pStyle w:val="ListParagraph"/>
              <w:numPr>
                <w:ilvl w:val="0"/>
                <w:numId w:val="4"/>
              </w:numPr>
              <w:spacing w:line="240" w:lineRule="auto"/>
              <w:ind w:left="318" w:hanging="284"/>
              <w:rPr>
                <w:rFonts w:ascii="Calibri" w:hAnsi="Calibri" w:cs="Calibri"/>
              </w:rPr>
            </w:pPr>
            <w:r w:rsidRPr="00150AB0">
              <w:rPr>
                <w:rFonts w:ascii="Calibri" w:hAnsi="Calibri" w:cs="Calibri"/>
                <w:sz w:val="20"/>
                <w:szCs w:val="20"/>
              </w:rPr>
              <w:t>Non-acceptance of the terms of the General Terms and Conditions (GTC) shall be grounds for disqualification from this procurement process.</w:t>
            </w:r>
            <w:r w:rsidRPr="00150AB0">
              <w:rPr>
                <w:rFonts w:ascii="Calibri" w:hAnsi="Calibri" w:cs="Calibri"/>
              </w:rPr>
              <w:t xml:space="preserve">  </w:t>
            </w:r>
          </w:p>
        </w:tc>
      </w:tr>
      <w:tr w:rsidR="000345F3" w:rsidRPr="00DF6E53" w14:paraId="1EA1C6AE" w14:textId="77777777" w:rsidTr="00F52148">
        <w:trPr>
          <w:cantSplit/>
          <w:trHeight w:val="1177"/>
        </w:trPr>
        <w:tc>
          <w:tcPr>
            <w:tcW w:w="4537" w:type="dxa"/>
          </w:tcPr>
          <w:p w14:paraId="334077DF" w14:textId="77777777" w:rsidR="000345F3" w:rsidRPr="00DF6E53" w:rsidRDefault="000345F3" w:rsidP="000345F3">
            <w:pPr>
              <w:rPr>
                <w:rFonts w:ascii="Calibri" w:hAnsi="Calibri" w:cs="Calibri"/>
              </w:rPr>
            </w:pPr>
            <w:r w:rsidRPr="00DF6E53">
              <w:rPr>
                <w:rFonts w:ascii="Calibri" w:hAnsi="Calibri" w:cs="Calibri"/>
              </w:rPr>
              <w:t>Contact Person for Inquiries</w:t>
            </w:r>
          </w:p>
          <w:p w14:paraId="4B436E9E" w14:textId="77777777" w:rsidR="000345F3" w:rsidRPr="00DF6E53" w:rsidRDefault="000345F3" w:rsidP="000345F3">
            <w:pPr>
              <w:rPr>
                <w:rFonts w:ascii="Calibri" w:hAnsi="Calibri" w:cs="Calibri"/>
              </w:rPr>
            </w:pPr>
            <w:r w:rsidRPr="00DF6E53">
              <w:rPr>
                <w:rFonts w:ascii="Calibri" w:hAnsi="Calibri" w:cs="Calibri"/>
              </w:rPr>
              <w:t>(Written inquiries only)</w:t>
            </w:r>
          </w:p>
        </w:tc>
        <w:tc>
          <w:tcPr>
            <w:tcW w:w="6378" w:type="dxa"/>
          </w:tcPr>
          <w:p w14:paraId="74F77D9C" w14:textId="77777777" w:rsidR="000345F3" w:rsidRPr="00DF6E53" w:rsidRDefault="000345F3" w:rsidP="000345F3">
            <w:pPr>
              <w:rPr>
                <w:rFonts w:ascii="Calibri" w:hAnsi="Calibri" w:cs="Calibri"/>
                <w:i/>
                <w:color w:val="000000"/>
              </w:rPr>
            </w:pPr>
            <w:r w:rsidRPr="00DF6E53">
              <w:rPr>
                <w:rFonts w:ascii="Calibri" w:hAnsi="Calibri" w:cs="Calibri"/>
                <w:i/>
                <w:color w:val="000000"/>
              </w:rPr>
              <w:t>UNDP BIH - GENERAL SERVICES</w:t>
            </w:r>
            <w:r>
              <w:rPr>
                <w:rFonts w:ascii="Calibri" w:hAnsi="Calibri" w:cs="Calibri"/>
                <w:i/>
                <w:color w:val="000000"/>
              </w:rPr>
              <w:t xml:space="preserve"> </w:t>
            </w:r>
            <w:hyperlink r:id="rId15"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559ABE2F" w14:textId="469CC082" w:rsidR="000345F3" w:rsidRPr="00DF6E53" w:rsidRDefault="000345F3" w:rsidP="000345F3">
            <w:pPr>
              <w:jc w:val="both"/>
              <w:rPr>
                <w:rFonts w:ascii="Calibri" w:hAnsi="Calibri" w:cs="Calibri"/>
                <w:snapToGrid w:val="0"/>
              </w:rPr>
            </w:pPr>
            <w:r w:rsidRPr="00DF6E53">
              <w:rPr>
                <w:rFonts w:ascii="Calibri" w:hAnsi="Calibri" w:cs="Calibri"/>
                <w:snapToGrid w:val="0"/>
              </w:rPr>
              <w:t>Fax: 033 552 330</w:t>
            </w:r>
          </w:p>
          <w:p w14:paraId="2C7EFC4C" w14:textId="77777777" w:rsidR="000345F3" w:rsidRPr="00DF6E53" w:rsidRDefault="000345F3" w:rsidP="000345F3">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47994AED" w14:textId="77777777" w:rsidR="00DC0CFE" w:rsidRDefault="00DC0CFE" w:rsidP="004F47CD">
      <w:pPr>
        <w:ind w:firstLine="720"/>
        <w:jc w:val="both"/>
        <w:rPr>
          <w:rFonts w:ascii="Calibri" w:hAnsi="Calibri" w:cs="Calibri"/>
          <w:sz w:val="22"/>
          <w:szCs w:val="22"/>
        </w:rPr>
      </w:pPr>
    </w:p>
    <w:p w14:paraId="7517EA01" w14:textId="6D6B4740" w:rsidR="00BA4792" w:rsidRPr="00E933A8" w:rsidRDefault="00BA4792" w:rsidP="004F47CD">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31791CCE" w14:textId="77777777" w:rsidR="00BA4792" w:rsidRPr="00C01607" w:rsidRDefault="00BA4792" w:rsidP="00BA4792">
      <w:pPr>
        <w:rPr>
          <w:rFonts w:ascii="Calibri" w:hAnsi="Calibri" w:cs="Calibri"/>
          <w:sz w:val="16"/>
          <w:szCs w:val="16"/>
        </w:rPr>
      </w:pPr>
    </w:p>
    <w:p w14:paraId="0E52C8CE"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8EE42A2" w14:textId="77777777" w:rsidR="00A7508B" w:rsidRPr="00C01607" w:rsidRDefault="00A7508B" w:rsidP="00A7508B">
      <w:pPr>
        <w:ind w:firstLine="720"/>
        <w:jc w:val="both"/>
        <w:rPr>
          <w:rFonts w:ascii="Calibri" w:hAnsi="Calibri" w:cs="Calibri"/>
          <w:sz w:val="16"/>
          <w:szCs w:val="16"/>
        </w:rPr>
      </w:pPr>
    </w:p>
    <w:p w14:paraId="077EF26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C254F8D" w14:textId="77777777" w:rsidR="00DF6E53" w:rsidRPr="00C01607" w:rsidRDefault="00DF6E53" w:rsidP="008F3E73">
      <w:pPr>
        <w:ind w:firstLine="720"/>
        <w:jc w:val="both"/>
        <w:rPr>
          <w:rFonts w:ascii="Calibri" w:hAnsi="Calibri" w:cs="Calibri"/>
          <w:sz w:val="16"/>
          <w:szCs w:val="16"/>
        </w:rPr>
      </w:pPr>
    </w:p>
    <w:p w14:paraId="2E69A5AC"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26057BF9" w14:textId="77777777" w:rsidR="00C25D0F" w:rsidRPr="00C01607" w:rsidRDefault="00C25D0F" w:rsidP="00C25D0F">
      <w:pPr>
        <w:jc w:val="both"/>
        <w:rPr>
          <w:rStyle w:val="Strong"/>
          <w:rFonts w:ascii="Calibri" w:hAnsi="Calibri" w:cs="Calibri"/>
          <w:b w:val="0"/>
          <w:iCs/>
          <w:sz w:val="16"/>
          <w:szCs w:val="16"/>
        </w:rPr>
      </w:pPr>
    </w:p>
    <w:p w14:paraId="3B71B3AF" w14:textId="77777777"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14070B35" w14:textId="77777777" w:rsidR="00FA2B31" w:rsidRPr="00E933A8" w:rsidRDefault="00FA2B31" w:rsidP="00C25D0F">
      <w:pPr>
        <w:ind w:firstLine="720"/>
        <w:jc w:val="both"/>
        <w:rPr>
          <w:rFonts w:ascii="Calibri" w:hAnsi="Calibri" w:cs="Calibri"/>
          <w:sz w:val="22"/>
          <w:szCs w:val="22"/>
        </w:rPr>
      </w:pPr>
    </w:p>
    <w:p w14:paraId="6D45A06E"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328944C" w14:textId="77777777" w:rsidR="00C25D0F" w:rsidRPr="00C01607" w:rsidRDefault="00C25D0F" w:rsidP="00FC077D">
      <w:pPr>
        <w:ind w:firstLine="720"/>
        <w:jc w:val="both"/>
        <w:rPr>
          <w:rFonts w:ascii="Calibri" w:hAnsi="Calibri" w:cs="Calibri"/>
          <w:sz w:val="16"/>
          <w:szCs w:val="16"/>
        </w:rPr>
      </w:pPr>
    </w:p>
    <w:p w14:paraId="66CDF6A8"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6"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067C7D13" w14:textId="77777777" w:rsidR="00C25D0F" w:rsidRPr="00FA2B31" w:rsidRDefault="00C25D0F" w:rsidP="00C25D0F">
      <w:pPr>
        <w:jc w:val="both"/>
        <w:rPr>
          <w:rStyle w:val="Strong"/>
          <w:rFonts w:ascii="Calibri" w:hAnsi="Calibri" w:cs="Calibri"/>
          <w:b w:val="0"/>
          <w:iCs/>
          <w:sz w:val="16"/>
          <w:szCs w:val="16"/>
        </w:rPr>
      </w:pPr>
    </w:p>
    <w:p w14:paraId="70D706E9"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430FDA7" w14:textId="77777777" w:rsidR="00DF6E53" w:rsidRPr="00C01607" w:rsidRDefault="00DF6E53" w:rsidP="00C25D0F">
      <w:pPr>
        <w:ind w:firstLine="720"/>
        <w:jc w:val="both"/>
        <w:rPr>
          <w:rFonts w:ascii="Calibri" w:hAnsi="Calibri" w:cs="Calibri"/>
          <w:sz w:val="16"/>
          <w:szCs w:val="16"/>
        </w:rPr>
      </w:pPr>
    </w:p>
    <w:p w14:paraId="667F9D72" w14:textId="6C6AEF26"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00754399" w:rsidRPr="00E933A8">
        <w:rPr>
          <w:rFonts w:ascii="Calibri" w:hAnsi="Calibri" w:cs="Calibri"/>
          <w:sz w:val="22"/>
          <w:szCs w:val="22"/>
        </w:rPr>
        <w:t>practices and</w:t>
      </w:r>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7"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48C81DF1" w14:textId="77777777" w:rsidR="00C25D0F" w:rsidRPr="00E933A8" w:rsidRDefault="00C25D0F" w:rsidP="00C25D0F">
      <w:pPr>
        <w:rPr>
          <w:rFonts w:ascii="Calibri" w:hAnsi="Calibri" w:cs="Calibri"/>
          <w:sz w:val="22"/>
          <w:szCs w:val="22"/>
        </w:rPr>
      </w:pPr>
    </w:p>
    <w:p w14:paraId="4031863C"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46F783EA" w14:textId="77777777" w:rsidR="000A3502" w:rsidRDefault="000A3502" w:rsidP="00F27C17">
      <w:pPr>
        <w:ind w:left="5760" w:firstLine="720"/>
        <w:jc w:val="both"/>
        <w:rPr>
          <w:rFonts w:ascii="Calibri" w:hAnsi="Calibri" w:cs="Calibri"/>
          <w:sz w:val="22"/>
          <w:szCs w:val="22"/>
        </w:rPr>
      </w:pPr>
    </w:p>
    <w:p w14:paraId="208C72DD" w14:textId="77777777" w:rsidR="000A3502" w:rsidRDefault="000A3502" w:rsidP="00F27C17">
      <w:pPr>
        <w:ind w:left="5760" w:firstLine="720"/>
        <w:jc w:val="both"/>
        <w:rPr>
          <w:rFonts w:ascii="Calibri" w:hAnsi="Calibri" w:cs="Calibri"/>
          <w:sz w:val="22"/>
          <w:szCs w:val="22"/>
        </w:rPr>
      </w:pPr>
    </w:p>
    <w:p w14:paraId="471F4D5E"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16E7FB1F" w14:textId="77777777"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51F9C699" w14:textId="5EDC367F" w:rsidR="006D08CD" w:rsidRPr="00DC0CFE" w:rsidRDefault="000A3502" w:rsidP="00DC0CFE">
      <w:pPr>
        <w:jc w:val="center"/>
        <w:rPr>
          <w:rFonts w:asciiTheme="minorHAnsi" w:hAnsiTheme="minorHAnsi"/>
          <w:sz w:val="22"/>
          <w:szCs w:val="22"/>
        </w:rPr>
      </w:pPr>
      <w:r>
        <w:rPr>
          <w:rFonts w:ascii="Calibri" w:hAnsi="Calibri" w:cs="Calibri"/>
          <w:b/>
          <w:sz w:val="22"/>
          <w:szCs w:val="22"/>
        </w:rPr>
        <w:br w:type="page"/>
      </w:r>
    </w:p>
    <w:p w14:paraId="07E0AD4F" w14:textId="66ABEC9C" w:rsidR="000345F3" w:rsidRPr="00D03817" w:rsidRDefault="00DA4CB6" w:rsidP="00150AB0">
      <w:pPr>
        <w:jc w:val="right"/>
        <w:rPr>
          <w:rFonts w:ascii="Calibri" w:hAnsi="Calibri" w:cs="Calibri"/>
          <w:b/>
          <w:sz w:val="24"/>
          <w:szCs w:val="24"/>
        </w:rPr>
      </w:pPr>
      <w:bookmarkStart w:id="2" w:name="_Hlk23846682"/>
      <w:r w:rsidRPr="00D03817">
        <w:rPr>
          <w:rFonts w:ascii="Calibri" w:hAnsi="Calibri" w:cs="Calibri"/>
          <w:b/>
          <w:sz w:val="24"/>
          <w:szCs w:val="24"/>
        </w:rPr>
        <w:lastRenderedPageBreak/>
        <w:t xml:space="preserve">Annex </w:t>
      </w:r>
      <w:r w:rsidR="003D3046" w:rsidRPr="00D03817">
        <w:rPr>
          <w:rFonts w:ascii="Calibri" w:hAnsi="Calibri" w:cs="Calibri"/>
          <w:b/>
          <w:sz w:val="24"/>
          <w:szCs w:val="24"/>
        </w:rPr>
        <w:t>I</w:t>
      </w:r>
    </w:p>
    <w:p w14:paraId="0E76C86D" w14:textId="469F632F" w:rsidR="000345F3" w:rsidRDefault="000345F3" w:rsidP="00F42C24">
      <w:pPr>
        <w:jc w:val="center"/>
        <w:rPr>
          <w:rFonts w:ascii="Calibri" w:hAnsi="Calibri" w:cs="Calibri"/>
          <w:b/>
          <w:sz w:val="24"/>
          <w:szCs w:val="24"/>
        </w:rPr>
      </w:pPr>
      <w:r w:rsidRPr="00150AB0">
        <w:rPr>
          <w:rFonts w:ascii="Calibri" w:hAnsi="Calibri" w:cs="Calibri"/>
          <w:b/>
          <w:sz w:val="24"/>
          <w:szCs w:val="24"/>
        </w:rPr>
        <w:t>Technical specification</w:t>
      </w:r>
    </w:p>
    <w:p w14:paraId="6BACE726" w14:textId="7371075C" w:rsidR="009971A1" w:rsidRDefault="009971A1" w:rsidP="00F42C24">
      <w:pPr>
        <w:jc w:val="center"/>
        <w:rPr>
          <w:rFonts w:ascii="Calibri" w:hAnsi="Calibri" w:cs="Calibri"/>
          <w:b/>
          <w:sz w:val="24"/>
          <w:szCs w:val="24"/>
        </w:rPr>
      </w:pPr>
    </w:p>
    <w:tbl>
      <w:tblPr>
        <w:tblW w:w="10395" w:type="dxa"/>
        <w:tblInd w:w="-577" w:type="dxa"/>
        <w:tblLook w:val="04A0" w:firstRow="1" w:lastRow="0" w:firstColumn="1" w:lastColumn="0" w:noHBand="0" w:noVBand="1"/>
      </w:tblPr>
      <w:tblGrid>
        <w:gridCol w:w="860"/>
        <w:gridCol w:w="6795"/>
        <w:gridCol w:w="1640"/>
        <w:gridCol w:w="1100"/>
      </w:tblGrid>
      <w:tr w:rsidR="000F3AAA" w:rsidRPr="000F3AAA" w14:paraId="195E3C75" w14:textId="77777777" w:rsidTr="00F52148">
        <w:trPr>
          <w:trHeight w:val="300"/>
        </w:trPr>
        <w:tc>
          <w:tcPr>
            <w:tcW w:w="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51936B" w14:textId="0D394124" w:rsidR="000F3AAA" w:rsidRPr="000F3AAA" w:rsidRDefault="000F3AAA" w:rsidP="000F3AAA">
            <w:pPr>
              <w:jc w:val="center"/>
              <w:rPr>
                <w:rFonts w:ascii="Calibri" w:hAnsi="Calibri" w:cs="Calibri"/>
                <w:b/>
                <w:bCs/>
                <w:color w:val="000000"/>
                <w:sz w:val="22"/>
                <w:szCs w:val="22"/>
                <w:lang w:val="bs-Latn-BA" w:eastAsia="bs-Latn-BA"/>
              </w:rPr>
            </w:pPr>
          </w:p>
        </w:tc>
        <w:tc>
          <w:tcPr>
            <w:tcW w:w="6795" w:type="dxa"/>
            <w:tcBorders>
              <w:top w:val="single" w:sz="8" w:space="0" w:color="auto"/>
              <w:left w:val="nil"/>
              <w:bottom w:val="nil"/>
              <w:right w:val="single" w:sz="8" w:space="0" w:color="auto"/>
            </w:tcBorders>
            <w:shd w:val="clear" w:color="auto" w:fill="auto"/>
            <w:vAlign w:val="center"/>
            <w:hideMark/>
          </w:tcPr>
          <w:p w14:paraId="019128AC" w14:textId="77777777" w:rsidR="000F3AAA" w:rsidRPr="000F3AAA" w:rsidRDefault="000F3AAA" w:rsidP="000F3AAA">
            <w:pPr>
              <w:jc w:val="cente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eastAsia="bs-Latn-BA"/>
              </w:rPr>
              <w:t>Opis i karakteristike proizvoda/</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D20153" w14:textId="77777777" w:rsidR="000F3AAA" w:rsidRPr="000F3AAA" w:rsidRDefault="000F3AAA" w:rsidP="000F3AAA">
            <w:pPr>
              <w:jc w:val="cente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eastAsia="bs-Latn-BA"/>
              </w:rPr>
              <w:t>Jedinična mjera / Unit of measure</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899D23" w14:textId="77777777" w:rsidR="000F3AAA" w:rsidRPr="000F3AAA" w:rsidRDefault="000F3AAA" w:rsidP="000F3AAA">
            <w:pPr>
              <w:jc w:val="cente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eastAsia="bs-Latn-BA"/>
              </w:rPr>
              <w:t>Količina / Quantity</w:t>
            </w:r>
          </w:p>
        </w:tc>
      </w:tr>
      <w:tr w:rsidR="000F3AAA" w:rsidRPr="000F3AAA" w14:paraId="6B52CF9D" w14:textId="77777777" w:rsidTr="00F52148">
        <w:trPr>
          <w:trHeight w:val="300"/>
        </w:trPr>
        <w:tc>
          <w:tcPr>
            <w:tcW w:w="860" w:type="dxa"/>
            <w:vMerge/>
            <w:tcBorders>
              <w:top w:val="single" w:sz="8" w:space="0" w:color="auto"/>
              <w:left w:val="single" w:sz="8" w:space="0" w:color="auto"/>
              <w:bottom w:val="single" w:sz="8" w:space="0" w:color="000000"/>
              <w:right w:val="single" w:sz="8" w:space="0" w:color="auto"/>
            </w:tcBorders>
            <w:vAlign w:val="center"/>
            <w:hideMark/>
          </w:tcPr>
          <w:p w14:paraId="4F4207FB"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nil"/>
              <w:right w:val="single" w:sz="8" w:space="0" w:color="auto"/>
            </w:tcBorders>
            <w:shd w:val="clear" w:color="auto" w:fill="auto"/>
            <w:vAlign w:val="center"/>
            <w:hideMark/>
          </w:tcPr>
          <w:p w14:paraId="3338F9DB" w14:textId="77777777" w:rsidR="000F3AAA" w:rsidRPr="000F3AAA" w:rsidRDefault="000F3AAA" w:rsidP="000F3AAA">
            <w:pPr>
              <w:jc w:val="cente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eastAsia="bs-Latn-BA"/>
              </w:rPr>
              <w:t>Item/s to be Supplied</w:t>
            </w:r>
          </w:p>
        </w:tc>
        <w:tc>
          <w:tcPr>
            <w:tcW w:w="1640" w:type="dxa"/>
            <w:vMerge/>
            <w:tcBorders>
              <w:top w:val="single" w:sz="8" w:space="0" w:color="auto"/>
              <w:left w:val="single" w:sz="8" w:space="0" w:color="auto"/>
              <w:bottom w:val="single" w:sz="8" w:space="0" w:color="000000"/>
              <w:right w:val="single" w:sz="8" w:space="0" w:color="auto"/>
            </w:tcBorders>
            <w:vAlign w:val="center"/>
            <w:hideMark/>
          </w:tcPr>
          <w:p w14:paraId="2BD61FF3"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50947B80"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53BAE2B7" w14:textId="77777777" w:rsidTr="00F52148">
        <w:trPr>
          <w:trHeight w:val="315"/>
        </w:trPr>
        <w:tc>
          <w:tcPr>
            <w:tcW w:w="860" w:type="dxa"/>
            <w:vMerge/>
            <w:tcBorders>
              <w:top w:val="single" w:sz="8" w:space="0" w:color="auto"/>
              <w:left w:val="single" w:sz="8" w:space="0" w:color="auto"/>
              <w:bottom w:val="single" w:sz="8" w:space="0" w:color="000000"/>
              <w:right w:val="single" w:sz="8" w:space="0" w:color="auto"/>
            </w:tcBorders>
            <w:vAlign w:val="center"/>
            <w:hideMark/>
          </w:tcPr>
          <w:p w14:paraId="62F3AC60"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nil"/>
              <w:right w:val="single" w:sz="8" w:space="0" w:color="auto"/>
            </w:tcBorders>
            <w:shd w:val="clear" w:color="auto" w:fill="auto"/>
            <w:vAlign w:val="center"/>
            <w:hideMark/>
          </w:tcPr>
          <w:p w14:paraId="3928BFE8" w14:textId="77777777" w:rsidR="000F3AAA" w:rsidRPr="000F3AAA" w:rsidRDefault="000F3AAA" w:rsidP="000F3AAA">
            <w:pPr>
              <w:jc w:val="cente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eastAsia="bs-Latn-BA"/>
              </w:rPr>
              <w:t>Description/Specifications of Goods</w:t>
            </w:r>
          </w:p>
        </w:tc>
        <w:tc>
          <w:tcPr>
            <w:tcW w:w="1640" w:type="dxa"/>
            <w:vMerge/>
            <w:tcBorders>
              <w:top w:val="single" w:sz="8" w:space="0" w:color="auto"/>
              <w:left w:val="single" w:sz="8" w:space="0" w:color="auto"/>
              <w:bottom w:val="single" w:sz="8" w:space="0" w:color="000000"/>
              <w:right w:val="single" w:sz="8" w:space="0" w:color="auto"/>
            </w:tcBorders>
            <w:vAlign w:val="center"/>
            <w:hideMark/>
          </w:tcPr>
          <w:p w14:paraId="6B5709BC"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051D6511"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085CC704" w14:textId="77777777" w:rsidTr="00F52148">
        <w:trPr>
          <w:trHeight w:val="300"/>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43986065" w14:textId="6884AAFD" w:rsidR="000F3AAA" w:rsidRPr="000F3AAA" w:rsidRDefault="000F3AAA" w:rsidP="000F3AAA">
            <w:pPr>
              <w:jc w:val="center"/>
              <w:rPr>
                <w:rFonts w:ascii="Calibri" w:hAnsi="Calibri" w:cs="Calibri"/>
                <w:b/>
                <w:bCs/>
                <w:color w:val="000000"/>
                <w:sz w:val="22"/>
                <w:szCs w:val="22"/>
                <w:lang w:val="bs-Latn-BA" w:eastAsia="bs-Latn-BA"/>
              </w:rPr>
            </w:pPr>
          </w:p>
        </w:tc>
        <w:tc>
          <w:tcPr>
            <w:tcW w:w="6795" w:type="dxa"/>
            <w:tcBorders>
              <w:top w:val="single" w:sz="8" w:space="0" w:color="auto"/>
              <w:left w:val="nil"/>
              <w:bottom w:val="single" w:sz="4" w:space="0" w:color="auto"/>
              <w:right w:val="single" w:sz="8" w:space="0" w:color="auto"/>
            </w:tcBorders>
            <w:shd w:val="clear" w:color="auto" w:fill="auto"/>
            <w:vAlign w:val="center"/>
            <w:hideMark/>
          </w:tcPr>
          <w:p w14:paraId="47B6DB55" w14:textId="77777777" w:rsidR="000F3AAA" w:rsidRPr="000F3AAA" w:rsidRDefault="000F3AAA" w:rsidP="00E308F3">
            <w:pPr>
              <w:spacing w:line="276" w:lineRule="auto"/>
              <w:rPr>
                <w:rFonts w:ascii="Calibri" w:hAnsi="Calibri" w:cs="Calibri"/>
                <w:b/>
                <w:bCs/>
                <w:color w:val="000000"/>
                <w:sz w:val="22"/>
                <w:szCs w:val="22"/>
                <w:lang w:val="bs-Latn-BA" w:eastAsia="bs-Latn-BA"/>
              </w:rPr>
            </w:pPr>
            <w:r w:rsidRPr="000F3AAA">
              <w:rPr>
                <w:rFonts w:ascii="Calibri" w:hAnsi="Calibri" w:cs="Calibri"/>
                <w:b/>
                <w:bCs/>
                <w:color w:val="000000"/>
                <w:sz w:val="22"/>
                <w:szCs w:val="22"/>
                <w:lang w:val="bs-Latn-BA" w:eastAsia="bs-Latn-BA"/>
              </w:rPr>
              <w:t>Self-propelled mowers:</w:t>
            </w:r>
          </w:p>
        </w:tc>
        <w:tc>
          <w:tcPr>
            <w:tcW w:w="1640" w:type="dxa"/>
            <w:vMerge w:val="restart"/>
            <w:tcBorders>
              <w:top w:val="nil"/>
              <w:left w:val="nil"/>
              <w:bottom w:val="single" w:sz="8" w:space="0" w:color="000000"/>
              <w:right w:val="single" w:sz="8" w:space="0" w:color="auto"/>
            </w:tcBorders>
            <w:shd w:val="clear" w:color="auto" w:fill="auto"/>
            <w:vAlign w:val="center"/>
            <w:hideMark/>
          </w:tcPr>
          <w:p w14:paraId="4D092126" w14:textId="77777777" w:rsidR="000F3AAA" w:rsidRPr="000F3AAA" w:rsidRDefault="000F3AAA" w:rsidP="000F3AAA">
            <w:pPr>
              <w:jc w:val="cente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val="en-GB" w:eastAsia="bs-Latn-BA"/>
              </w:rPr>
              <w:t>Piece (pc)</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72497D67" w14:textId="77777777" w:rsidR="000F3AAA" w:rsidRPr="000F3AAA" w:rsidRDefault="000F3AAA" w:rsidP="000F3AAA">
            <w:pPr>
              <w:jc w:val="cente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val="bs-Latn-BA" w:eastAsia="bs-Latn-BA"/>
              </w:rPr>
              <w:t>7</w:t>
            </w:r>
          </w:p>
        </w:tc>
      </w:tr>
      <w:tr w:rsidR="000F3AAA" w:rsidRPr="000F3AAA" w14:paraId="6F9AB90F" w14:textId="77777777" w:rsidTr="00F52148">
        <w:trPr>
          <w:trHeight w:val="1359"/>
        </w:trPr>
        <w:tc>
          <w:tcPr>
            <w:tcW w:w="860" w:type="dxa"/>
            <w:vMerge/>
            <w:tcBorders>
              <w:top w:val="nil"/>
              <w:left w:val="single" w:sz="8" w:space="0" w:color="auto"/>
              <w:bottom w:val="single" w:sz="8" w:space="0" w:color="000000"/>
              <w:right w:val="single" w:sz="8" w:space="0" w:color="auto"/>
            </w:tcBorders>
            <w:vAlign w:val="center"/>
            <w:hideMark/>
          </w:tcPr>
          <w:p w14:paraId="6A4B9BD3"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71A5D068"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 xml:space="preserve">Hydrostatic lawn mowers with front mower and grass collector, designed for semi-professional maintenance of green lawns, such as parks and gardens, is useful for finishing work on landscaping larger parcels and for working on lawns covered with leaves, with next specifications: </w:t>
            </w:r>
          </w:p>
        </w:tc>
        <w:tc>
          <w:tcPr>
            <w:tcW w:w="1640" w:type="dxa"/>
            <w:vMerge/>
            <w:tcBorders>
              <w:top w:val="nil"/>
              <w:left w:val="nil"/>
              <w:bottom w:val="single" w:sz="8" w:space="0" w:color="000000"/>
              <w:right w:val="single" w:sz="8" w:space="0" w:color="auto"/>
            </w:tcBorders>
            <w:vAlign w:val="center"/>
            <w:hideMark/>
          </w:tcPr>
          <w:p w14:paraId="01390F0F"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05036DDF"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080C5BB6"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1DBA70DE"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1488A4FB" w14:textId="6DE6299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Engine power: min 11.0</w:t>
            </w:r>
            <w:r w:rsidR="00F75D39">
              <w:rPr>
                <w:rFonts w:ascii="Calibri" w:hAnsi="Calibri" w:cs="Calibri"/>
                <w:color w:val="000000"/>
                <w:sz w:val="22"/>
                <w:szCs w:val="22"/>
                <w:lang w:val="bs-Latn-BA" w:eastAsia="bs-Latn-BA"/>
              </w:rPr>
              <w:t xml:space="preserve"> KW</w:t>
            </w:r>
            <w:r w:rsidRPr="000F3AAA">
              <w:rPr>
                <w:rFonts w:ascii="Calibri" w:hAnsi="Calibri" w:cs="Calibri"/>
                <w:color w:val="000000"/>
                <w:sz w:val="22"/>
                <w:szCs w:val="22"/>
                <w:lang w:val="bs-Latn-BA" w:eastAsia="bs-Latn-BA"/>
              </w:rPr>
              <w:t xml:space="preserve"> / 15.0</w:t>
            </w:r>
            <w:r w:rsidR="00F75D39">
              <w:rPr>
                <w:rFonts w:ascii="Calibri" w:hAnsi="Calibri" w:cs="Calibri"/>
                <w:color w:val="000000"/>
                <w:sz w:val="22"/>
                <w:szCs w:val="22"/>
                <w:lang w:val="bs-Latn-BA" w:eastAsia="bs-Latn-BA"/>
              </w:rPr>
              <w:t xml:space="preserve"> </w:t>
            </w:r>
            <w:r w:rsidRPr="000F3AAA">
              <w:rPr>
                <w:rFonts w:ascii="Calibri" w:hAnsi="Calibri" w:cs="Calibri"/>
                <w:color w:val="000000"/>
                <w:sz w:val="22"/>
                <w:szCs w:val="22"/>
                <w:lang w:val="bs-Latn-BA" w:eastAsia="bs-Latn-BA"/>
              </w:rPr>
              <w:t>hp;</w:t>
            </w:r>
          </w:p>
        </w:tc>
        <w:tc>
          <w:tcPr>
            <w:tcW w:w="1640" w:type="dxa"/>
            <w:vMerge/>
            <w:tcBorders>
              <w:top w:val="nil"/>
              <w:left w:val="nil"/>
              <w:bottom w:val="single" w:sz="8" w:space="0" w:color="000000"/>
              <w:right w:val="single" w:sz="8" w:space="0" w:color="auto"/>
            </w:tcBorders>
            <w:vAlign w:val="center"/>
            <w:hideMark/>
          </w:tcPr>
          <w:p w14:paraId="592DEABA"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5192CE97"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79B9CD0A"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5D271B53"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4050208F" w14:textId="7D7694EF" w:rsidR="000F3AAA" w:rsidRPr="008D6F3B" w:rsidRDefault="00A27AD7" w:rsidP="00E308F3">
            <w:pPr>
              <w:spacing w:line="276" w:lineRule="auto"/>
              <w:rPr>
                <w:rFonts w:ascii="Calibri" w:hAnsi="Calibri" w:cs="Calibri"/>
                <w:color w:val="000000"/>
                <w:sz w:val="22"/>
                <w:szCs w:val="22"/>
                <w:highlight w:val="yellow"/>
                <w:lang w:val="bs-Latn-BA" w:eastAsia="bs-Latn-BA"/>
              </w:rPr>
            </w:pPr>
            <w:r w:rsidRPr="00251AFA">
              <w:rPr>
                <w:rFonts w:ascii="Calibri" w:hAnsi="Calibri" w:cs="Calibri"/>
                <w:color w:val="000000"/>
                <w:sz w:val="22"/>
                <w:szCs w:val="22"/>
                <w:lang w:val="bs-Latn-BA" w:eastAsia="bs-Latn-BA"/>
              </w:rPr>
              <w:t xml:space="preserve">Engine type: </w:t>
            </w:r>
            <w:r>
              <w:rPr>
                <w:rFonts w:ascii="Calibri" w:hAnsi="Calibri" w:cs="Calibri"/>
                <w:color w:val="000000"/>
                <w:sz w:val="22"/>
                <w:szCs w:val="22"/>
                <w:lang w:val="bs-Latn-BA" w:eastAsia="bs-Latn-BA"/>
              </w:rPr>
              <w:t xml:space="preserve">heavy duty engine, </w:t>
            </w:r>
            <w:r w:rsidRPr="00A27AD7">
              <w:rPr>
                <w:rFonts w:ascii="Calibri" w:hAnsi="Calibri" w:cs="Calibri"/>
                <w:color w:val="000000"/>
                <w:sz w:val="22"/>
                <w:szCs w:val="22"/>
                <w:lang w:val="bs-Latn-BA" w:eastAsia="bs-Latn-BA"/>
              </w:rPr>
              <w:t>4-stroke, air cooled, OHV (Overhead Valve)</w:t>
            </w:r>
            <w:r w:rsidR="00BC52FE">
              <w:rPr>
                <w:rFonts w:ascii="Calibri" w:hAnsi="Calibri" w:cs="Calibri"/>
                <w:color w:val="000000"/>
                <w:sz w:val="22"/>
                <w:szCs w:val="22"/>
                <w:lang w:val="bs-Latn-BA" w:eastAsia="bs-Latn-BA"/>
              </w:rPr>
              <w:t xml:space="preserve">, Briggs&amp;Stratton </w:t>
            </w:r>
            <w:r w:rsidR="00BC52FE" w:rsidRPr="00BC52FE">
              <w:rPr>
                <w:rFonts w:ascii="Calibri" w:hAnsi="Calibri" w:cs="Calibri"/>
                <w:color w:val="000000"/>
                <w:sz w:val="22"/>
                <w:szCs w:val="22"/>
                <w:lang w:val="bs-Latn-BA" w:eastAsia="bs-Latn-BA"/>
              </w:rPr>
              <w:t xml:space="preserve">Series 7 </w:t>
            </w:r>
            <w:r w:rsidR="00BC52FE">
              <w:rPr>
                <w:rFonts w:ascii="Calibri" w:hAnsi="Calibri" w:cs="Calibri"/>
                <w:color w:val="000000"/>
                <w:sz w:val="22"/>
                <w:szCs w:val="22"/>
                <w:lang w:val="bs-Latn-BA" w:eastAsia="bs-Latn-BA"/>
              </w:rPr>
              <w:t>equal or better;</w:t>
            </w:r>
          </w:p>
        </w:tc>
        <w:tc>
          <w:tcPr>
            <w:tcW w:w="1640" w:type="dxa"/>
            <w:vMerge/>
            <w:tcBorders>
              <w:top w:val="nil"/>
              <w:left w:val="nil"/>
              <w:bottom w:val="single" w:sz="8" w:space="0" w:color="000000"/>
              <w:right w:val="single" w:sz="8" w:space="0" w:color="auto"/>
            </w:tcBorders>
            <w:vAlign w:val="center"/>
            <w:hideMark/>
          </w:tcPr>
          <w:p w14:paraId="5CFDECE2"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14757943"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047575D3"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67FBE055"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44DA05B4"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Electric starter with 12V battery;</w:t>
            </w:r>
          </w:p>
        </w:tc>
        <w:tc>
          <w:tcPr>
            <w:tcW w:w="1640" w:type="dxa"/>
            <w:vMerge/>
            <w:tcBorders>
              <w:top w:val="nil"/>
              <w:left w:val="nil"/>
              <w:bottom w:val="single" w:sz="8" w:space="0" w:color="000000"/>
              <w:right w:val="single" w:sz="8" w:space="0" w:color="auto"/>
            </w:tcBorders>
            <w:vAlign w:val="center"/>
            <w:hideMark/>
          </w:tcPr>
          <w:p w14:paraId="7B19A8A6"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2267D57A" w14:textId="77777777" w:rsidR="000F3AAA" w:rsidRPr="000F3AAA" w:rsidRDefault="000F3AAA" w:rsidP="000F3AAA">
            <w:pPr>
              <w:rPr>
                <w:rFonts w:ascii="Calibri" w:hAnsi="Calibri" w:cs="Calibri"/>
                <w:b/>
                <w:bCs/>
                <w:color w:val="000000"/>
                <w:sz w:val="22"/>
                <w:szCs w:val="22"/>
                <w:lang w:val="bs-Latn-BA" w:eastAsia="bs-Latn-BA"/>
              </w:rPr>
            </w:pPr>
          </w:p>
        </w:tc>
      </w:tr>
      <w:tr w:rsidR="00A27AD7" w:rsidRPr="000F3AAA" w14:paraId="023BF8B2" w14:textId="77777777" w:rsidTr="00F52148">
        <w:trPr>
          <w:trHeight w:val="362"/>
        </w:trPr>
        <w:tc>
          <w:tcPr>
            <w:tcW w:w="860" w:type="dxa"/>
            <w:vMerge/>
            <w:tcBorders>
              <w:top w:val="nil"/>
              <w:left w:val="single" w:sz="8" w:space="0" w:color="auto"/>
              <w:bottom w:val="single" w:sz="8" w:space="0" w:color="000000"/>
              <w:right w:val="single" w:sz="4" w:space="0" w:color="auto"/>
            </w:tcBorders>
            <w:vAlign w:val="center"/>
            <w:hideMark/>
          </w:tcPr>
          <w:p w14:paraId="2935E497" w14:textId="77777777" w:rsidR="00A27AD7" w:rsidRPr="000F3AAA" w:rsidRDefault="00A27AD7"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2C88" w14:textId="77777777" w:rsidR="00A27AD7" w:rsidRPr="000F3AAA" w:rsidRDefault="00A27AD7"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Tank volume: min 7.5 l with reserve tank: min. 1,5l;</w:t>
            </w:r>
          </w:p>
        </w:tc>
        <w:tc>
          <w:tcPr>
            <w:tcW w:w="1640" w:type="dxa"/>
            <w:vMerge/>
            <w:tcBorders>
              <w:top w:val="nil"/>
              <w:left w:val="single" w:sz="4" w:space="0" w:color="auto"/>
              <w:bottom w:val="single" w:sz="8" w:space="0" w:color="000000"/>
              <w:right w:val="single" w:sz="8" w:space="0" w:color="auto"/>
            </w:tcBorders>
            <w:vAlign w:val="center"/>
            <w:hideMark/>
          </w:tcPr>
          <w:p w14:paraId="76AC0F4E" w14:textId="77777777" w:rsidR="00A27AD7" w:rsidRPr="000F3AAA" w:rsidRDefault="00A27AD7"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41D4227D" w14:textId="77777777" w:rsidR="00A27AD7" w:rsidRPr="000F3AAA" w:rsidRDefault="00A27AD7" w:rsidP="000F3AAA">
            <w:pPr>
              <w:rPr>
                <w:rFonts w:ascii="Calibri" w:hAnsi="Calibri" w:cs="Calibri"/>
                <w:b/>
                <w:bCs/>
                <w:color w:val="000000"/>
                <w:sz w:val="22"/>
                <w:szCs w:val="22"/>
                <w:lang w:val="bs-Latn-BA" w:eastAsia="bs-Latn-BA"/>
              </w:rPr>
            </w:pPr>
          </w:p>
        </w:tc>
      </w:tr>
      <w:tr w:rsidR="000F3AAA" w:rsidRPr="000F3AAA" w14:paraId="36AAC425"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6B0C2734"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nil"/>
              <w:bottom w:val="single" w:sz="4" w:space="0" w:color="auto"/>
              <w:right w:val="single" w:sz="8" w:space="0" w:color="auto"/>
            </w:tcBorders>
            <w:shd w:val="clear" w:color="auto" w:fill="auto"/>
            <w:vAlign w:val="center"/>
            <w:hideMark/>
          </w:tcPr>
          <w:p w14:paraId="4C48F040"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Hydrostatic transmission;</w:t>
            </w:r>
          </w:p>
        </w:tc>
        <w:tc>
          <w:tcPr>
            <w:tcW w:w="1640" w:type="dxa"/>
            <w:vMerge/>
            <w:tcBorders>
              <w:top w:val="nil"/>
              <w:left w:val="nil"/>
              <w:bottom w:val="single" w:sz="8" w:space="0" w:color="000000"/>
              <w:right w:val="single" w:sz="8" w:space="0" w:color="auto"/>
            </w:tcBorders>
            <w:vAlign w:val="center"/>
            <w:hideMark/>
          </w:tcPr>
          <w:p w14:paraId="2535928E"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13441A1F"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4CAB7236"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503391B6"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6569DDE3" w14:textId="4F9C7D79" w:rsidR="000F3AAA" w:rsidRPr="000F3AAA" w:rsidRDefault="000F3AAA" w:rsidP="00E308F3">
            <w:pPr>
              <w:spacing w:line="276" w:lineRule="auto"/>
              <w:rPr>
                <w:rFonts w:ascii="Calibri" w:hAnsi="Calibri" w:cs="Calibri"/>
                <w:color w:val="000000"/>
                <w:sz w:val="22"/>
                <w:szCs w:val="22"/>
                <w:lang w:val="bs-Latn-BA" w:eastAsia="bs-Latn-BA"/>
              </w:rPr>
            </w:pPr>
            <w:r w:rsidRPr="006E0512">
              <w:rPr>
                <w:rFonts w:ascii="Calibri" w:hAnsi="Calibri" w:cs="Calibri"/>
                <w:color w:val="000000"/>
                <w:sz w:val="22"/>
                <w:szCs w:val="22"/>
                <w:lang w:val="bs-Latn-BA" w:eastAsia="bs-Latn-BA"/>
              </w:rPr>
              <w:t xml:space="preserve">Speed: forward </w:t>
            </w:r>
            <w:r w:rsidR="00A27AD7" w:rsidRPr="006E0512">
              <w:rPr>
                <w:rFonts w:ascii="Calibri" w:hAnsi="Calibri" w:cs="Calibri"/>
                <w:color w:val="000000"/>
                <w:sz w:val="22"/>
                <w:szCs w:val="22"/>
                <w:lang w:val="bs-Latn-BA" w:eastAsia="bs-Latn-BA"/>
              </w:rPr>
              <w:t xml:space="preserve">from 0 to min. </w:t>
            </w:r>
            <w:r w:rsidRPr="006E0512">
              <w:rPr>
                <w:rFonts w:ascii="Calibri" w:hAnsi="Calibri" w:cs="Calibri"/>
                <w:color w:val="000000"/>
                <w:sz w:val="22"/>
                <w:szCs w:val="22"/>
                <w:lang w:val="bs-Latn-BA" w:eastAsia="bs-Latn-BA"/>
              </w:rPr>
              <w:t>10</w:t>
            </w:r>
            <w:r w:rsidR="00A27AD7" w:rsidRPr="006E0512">
              <w:rPr>
                <w:rFonts w:ascii="Calibri" w:hAnsi="Calibri" w:cs="Calibri"/>
                <w:color w:val="000000"/>
                <w:sz w:val="22"/>
                <w:szCs w:val="22"/>
                <w:lang w:val="bs-Latn-BA" w:eastAsia="bs-Latn-BA"/>
              </w:rPr>
              <w:t xml:space="preserve"> </w:t>
            </w:r>
            <w:r w:rsidRPr="006E0512">
              <w:rPr>
                <w:rFonts w:ascii="Calibri" w:hAnsi="Calibri" w:cs="Calibri"/>
                <w:color w:val="000000"/>
                <w:sz w:val="22"/>
                <w:szCs w:val="22"/>
                <w:lang w:val="bs-Latn-BA" w:eastAsia="bs-Latn-BA"/>
              </w:rPr>
              <w:t>km/h</w:t>
            </w:r>
            <w:r w:rsidR="00A27AD7" w:rsidRPr="006E0512">
              <w:rPr>
                <w:rFonts w:ascii="Calibri" w:hAnsi="Calibri" w:cs="Calibri"/>
                <w:color w:val="000000"/>
                <w:sz w:val="22"/>
                <w:szCs w:val="22"/>
                <w:lang w:val="bs-Latn-BA" w:eastAsia="bs-Latn-BA"/>
              </w:rPr>
              <w:t>;</w:t>
            </w:r>
          </w:p>
        </w:tc>
        <w:tc>
          <w:tcPr>
            <w:tcW w:w="1640" w:type="dxa"/>
            <w:vMerge/>
            <w:tcBorders>
              <w:top w:val="nil"/>
              <w:left w:val="nil"/>
              <w:bottom w:val="single" w:sz="8" w:space="0" w:color="000000"/>
              <w:right w:val="single" w:sz="8" w:space="0" w:color="auto"/>
            </w:tcBorders>
            <w:vAlign w:val="center"/>
            <w:hideMark/>
          </w:tcPr>
          <w:p w14:paraId="29724773"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202BD587"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68B340D0"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6849571C"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609FB0AD"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Pedal control;</w:t>
            </w:r>
          </w:p>
        </w:tc>
        <w:tc>
          <w:tcPr>
            <w:tcW w:w="1640" w:type="dxa"/>
            <w:vMerge/>
            <w:tcBorders>
              <w:top w:val="nil"/>
              <w:left w:val="nil"/>
              <w:bottom w:val="single" w:sz="8" w:space="0" w:color="000000"/>
              <w:right w:val="single" w:sz="8" w:space="0" w:color="auto"/>
            </w:tcBorders>
            <w:vAlign w:val="center"/>
            <w:hideMark/>
          </w:tcPr>
          <w:p w14:paraId="6949BF14"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4D344120"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1B38213C"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3FCA63BF"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52617DB6"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Differential with lock;</w:t>
            </w:r>
          </w:p>
        </w:tc>
        <w:tc>
          <w:tcPr>
            <w:tcW w:w="1640" w:type="dxa"/>
            <w:vMerge/>
            <w:tcBorders>
              <w:top w:val="nil"/>
              <w:left w:val="nil"/>
              <w:bottom w:val="single" w:sz="8" w:space="0" w:color="000000"/>
              <w:right w:val="single" w:sz="8" w:space="0" w:color="auto"/>
            </w:tcBorders>
            <w:vAlign w:val="center"/>
            <w:hideMark/>
          </w:tcPr>
          <w:p w14:paraId="01209B78"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5AF8F0BB"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159F93F8" w14:textId="77777777" w:rsidTr="00F52148">
        <w:trPr>
          <w:trHeight w:val="600"/>
        </w:trPr>
        <w:tc>
          <w:tcPr>
            <w:tcW w:w="860" w:type="dxa"/>
            <w:vMerge/>
            <w:tcBorders>
              <w:top w:val="nil"/>
              <w:left w:val="single" w:sz="8" w:space="0" w:color="auto"/>
              <w:bottom w:val="single" w:sz="8" w:space="0" w:color="000000"/>
              <w:right w:val="single" w:sz="8" w:space="0" w:color="auto"/>
            </w:tcBorders>
            <w:vAlign w:val="center"/>
            <w:hideMark/>
          </w:tcPr>
          <w:p w14:paraId="535FBDEF"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1B064A13"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Front mowing machine with 3 cutting blades with preparation for collection;</w:t>
            </w:r>
          </w:p>
        </w:tc>
        <w:tc>
          <w:tcPr>
            <w:tcW w:w="1640" w:type="dxa"/>
            <w:vMerge/>
            <w:tcBorders>
              <w:top w:val="nil"/>
              <w:left w:val="nil"/>
              <w:bottom w:val="single" w:sz="8" w:space="0" w:color="000000"/>
              <w:right w:val="single" w:sz="8" w:space="0" w:color="auto"/>
            </w:tcBorders>
            <w:vAlign w:val="center"/>
            <w:hideMark/>
          </w:tcPr>
          <w:p w14:paraId="5B5482FB"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5431CD58" w14:textId="77777777" w:rsidR="000F3AAA" w:rsidRPr="000F3AAA" w:rsidRDefault="000F3AAA" w:rsidP="000F3AAA">
            <w:pPr>
              <w:rPr>
                <w:rFonts w:ascii="Calibri" w:hAnsi="Calibri" w:cs="Calibri"/>
                <w:b/>
                <w:bCs/>
                <w:color w:val="000000"/>
                <w:sz w:val="22"/>
                <w:szCs w:val="22"/>
                <w:lang w:val="bs-Latn-BA" w:eastAsia="bs-Latn-BA"/>
              </w:rPr>
            </w:pPr>
          </w:p>
        </w:tc>
      </w:tr>
      <w:tr w:rsidR="006E0512" w:rsidRPr="000F3AAA" w14:paraId="4143EC37" w14:textId="77777777" w:rsidTr="00F52148">
        <w:trPr>
          <w:trHeight w:val="335"/>
        </w:trPr>
        <w:tc>
          <w:tcPr>
            <w:tcW w:w="860" w:type="dxa"/>
            <w:vMerge/>
            <w:tcBorders>
              <w:top w:val="nil"/>
              <w:left w:val="single" w:sz="8" w:space="0" w:color="auto"/>
              <w:bottom w:val="single" w:sz="8" w:space="0" w:color="000000"/>
              <w:right w:val="single" w:sz="4" w:space="0" w:color="auto"/>
            </w:tcBorders>
            <w:vAlign w:val="center"/>
            <w:hideMark/>
          </w:tcPr>
          <w:p w14:paraId="25FC5342" w14:textId="77777777" w:rsidR="006E0512" w:rsidRPr="000F3AAA" w:rsidRDefault="006E0512"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2CD5D" w14:textId="77777777" w:rsidR="006E0512" w:rsidRPr="000F3AAA" w:rsidRDefault="006E0512"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Mowing width: min 1100 mm;</w:t>
            </w:r>
          </w:p>
        </w:tc>
        <w:tc>
          <w:tcPr>
            <w:tcW w:w="1640" w:type="dxa"/>
            <w:vMerge/>
            <w:tcBorders>
              <w:top w:val="nil"/>
              <w:left w:val="single" w:sz="4" w:space="0" w:color="auto"/>
              <w:bottom w:val="single" w:sz="8" w:space="0" w:color="000000"/>
              <w:right w:val="single" w:sz="8" w:space="0" w:color="auto"/>
            </w:tcBorders>
            <w:vAlign w:val="center"/>
            <w:hideMark/>
          </w:tcPr>
          <w:p w14:paraId="585D4013" w14:textId="77777777" w:rsidR="006E0512" w:rsidRPr="000F3AAA" w:rsidRDefault="006E0512"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0C700A33" w14:textId="77777777" w:rsidR="006E0512" w:rsidRPr="000F3AAA" w:rsidRDefault="006E0512" w:rsidP="000F3AAA">
            <w:pPr>
              <w:rPr>
                <w:rFonts w:ascii="Calibri" w:hAnsi="Calibri" w:cs="Calibri"/>
                <w:b/>
                <w:bCs/>
                <w:color w:val="000000"/>
                <w:sz w:val="22"/>
                <w:szCs w:val="22"/>
                <w:lang w:val="bs-Latn-BA" w:eastAsia="bs-Latn-BA"/>
              </w:rPr>
            </w:pPr>
          </w:p>
        </w:tc>
      </w:tr>
      <w:tr w:rsidR="000F3AAA" w:rsidRPr="000F3AAA" w14:paraId="59307BEA" w14:textId="77777777" w:rsidTr="00F52148">
        <w:trPr>
          <w:trHeight w:val="600"/>
        </w:trPr>
        <w:tc>
          <w:tcPr>
            <w:tcW w:w="860" w:type="dxa"/>
            <w:vMerge/>
            <w:tcBorders>
              <w:top w:val="nil"/>
              <w:left w:val="single" w:sz="8" w:space="0" w:color="auto"/>
              <w:bottom w:val="single" w:sz="8" w:space="0" w:color="000000"/>
              <w:right w:val="single" w:sz="8" w:space="0" w:color="auto"/>
            </w:tcBorders>
            <w:vAlign w:val="center"/>
            <w:hideMark/>
          </w:tcPr>
          <w:p w14:paraId="7E3505CA"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nil"/>
              <w:bottom w:val="single" w:sz="4" w:space="0" w:color="auto"/>
              <w:right w:val="single" w:sz="8" w:space="0" w:color="auto"/>
            </w:tcBorders>
            <w:shd w:val="clear" w:color="auto" w:fill="auto"/>
            <w:vAlign w:val="center"/>
            <w:hideMark/>
          </w:tcPr>
          <w:p w14:paraId="532C1E87" w14:textId="223959DD" w:rsidR="000F3AAA" w:rsidRPr="000F3AAA" w:rsidRDefault="000F3AAA" w:rsidP="00E308F3">
            <w:pPr>
              <w:spacing w:line="276" w:lineRule="auto"/>
              <w:rPr>
                <w:rFonts w:ascii="Calibri" w:hAnsi="Calibri" w:cs="Calibri"/>
                <w:color w:val="000000"/>
                <w:sz w:val="22"/>
                <w:szCs w:val="22"/>
                <w:lang w:val="bs-Latn-BA" w:eastAsia="bs-Latn-BA"/>
              </w:rPr>
            </w:pPr>
            <w:r w:rsidRPr="00F642B2">
              <w:rPr>
                <w:rFonts w:ascii="Calibri" w:hAnsi="Calibri" w:cs="Calibri"/>
                <w:color w:val="000000"/>
                <w:sz w:val="22"/>
                <w:szCs w:val="22"/>
                <w:lang w:val="bs-Latn-BA" w:eastAsia="bs-Latn-BA"/>
              </w:rPr>
              <w:t>Mowing height: adjustable in multiple positions</w:t>
            </w:r>
            <w:r w:rsidR="008B4E3D">
              <w:rPr>
                <w:rFonts w:ascii="Calibri" w:hAnsi="Calibri" w:cs="Calibri"/>
                <w:color w:val="000000"/>
                <w:sz w:val="22"/>
                <w:szCs w:val="22"/>
                <w:lang w:val="bs-Latn-BA" w:eastAsia="bs-Latn-BA"/>
              </w:rPr>
              <w:t xml:space="preserve"> in the minimum range from</w:t>
            </w:r>
            <w:r w:rsidRPr="00F642B2">
              <w:rPr>
                <w:rFonts w:ascii="Calibri" w:hAnsi="Calibri" w:cs="Calibri"/>
                <w:color w:val="000000"/>
                <w:sz w:val="22"/>
                <w:szCs w:val="22"/>
                <w:lang w:val="bs-Latn-BA" w:eastAsia="bs-Latn-BA"/>
              </w:rPr>
              <w:t xml:space="preserve"> 30 </w:t>
            </w:r>
            <w:r w:rsidR="00F642B2">
              <w:rPr>
                <w:rFonts w:ascii="Calibri" w:hAnsi="Calibri" w:cs="Calibri"/>
                <w:color w:val="000000"/>
                <w:sz w:val="22"/>
                <w:szCs w:val="22"/>
                <w:lang w:val="bs-Latn-BA" w:eastAsia="bs-Latn-BA"/>
              </w:rPr>
              <w:t xml:space="preserve">mm </w:t>
            </w:r>
            <w:r w:rsidRPr="00F642B2">
              <w:rPr>
                <w:rFonts w:ascii="Calibri" w:hAnsi="Calibri" w:cs="Calibri"/>
                <w:color w:val="000000"/>
                <w:sz w:val="22"/>
                <w:szCs w:val="22"/>
                <w:lang w:val="bs-Latn-BA" w:eastAsia="bs-Latn-BA"/>
              </w:rPr>
              <w:t>to 90 mm;</w:t>
            </w:r>
          </w:p>
        </w:tc>
        <w:tc>
          <w:tcPr>
            <w:tcW w:w="1640" w:type="dxa"/>
            <w:vMerge/>
            <w:tcBorders>
              <w:top w:val="nil"/>
              <w:left w:val="nil"/>
              <w:bottom w:val="single" w:sz="8" w:space="0" w:color="000000"/>
              <w:right w:val="single" w:sz="8" w:space="0" w:color="auto"/>
            </w:tcBorders>
            <w:vAlign w:val="center"/>
            <w:hideMark/>
          </w:tcPr>
          <w:p w14:paraId="5E9BFC87"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2133BEEE"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55805C41"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340E967A"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2EAF9153" w14:textId="2D1A3038" w:rsidR="000F3AAA" w:rsidRPr="000F3AAA" w:rsidRDefault="000F3AAA" w:rsidP="00E308F3">
            <w:pPr>
              <w:spacing w:line="276" w:lineRule="auto"/>
              <w:rPr>
                <w:rFonts w:ascii="Calibri" w:hAnsi="Calibri" w:cs="Calibri"/>
                <w:color w:val="000000"/>
                <w:sz w:val="22"/>
                <w:szCs w:val="22"/>
                <w:lang w:val="bs-Latn-BA" w:eastAsia="bs-Latn-BA"/>
              </w:rPr>
            </w:pPr>
            <w:r w:rsidRPr="008D6F3B">
              <w:rPr>
                <w:rFonts w:ascii="Calibri" w:hAnsi="Calibri" w:cs="Calibri"/>
                <w:color w:val="000000"/>
                <w:sz w:val="22"/>
                <w:szCs w:val="22"/>
                <w:lang w:val="bs-Latn-BA" w:eastAsia="bs-Latn-BA"/>
              </w:rPr>
              <w:t xml:space="preserve">Capacity of grass collecting tank: min </w:t>
            </w:r>
            <w:r w:rsidR="00BC52FE">
              <w:rPr>
                <w:rFonts w:ascii="Calibri" w:hAnsi="Calibri" w:cs="Calibri"/>
                <w:color w:val="000000"/>
                <w:sz w:val="22"/>
                <w:szCs w:val="22"/>
                <w:lang w:val="bs-Latn-BA" w:eastAsia="bs-Latn-BA"/>
              </w:rPr>
              <w:t>30</w:t>
            </w:r>
            <w:r w:rsidRPr="008D6F3B">
              <w:rPr>
                <w:rFonts w:ascii="Calibri" w:hAnsi="Calibri" w:cs="Calibri"/>
                <w:color w:val="000000"/>
                <w:sz w:val="22"/>
                <w:szCs w:val="22"/>
                <w:lang w:val="bs-Latn-BA" w:eastAsia="bs-Latn-BA"/>
              </w:rPr>
              <w:t>0 l;</w:t>
            </w:r>
          </w:p>
        </w:tc>
        <w:tc>
          <w:tcPr>
            <w:tcW w:w="1640" w:type="dxa"/>
            <w:vMerge/>
            <w:tcBorders>
              <w:top w:val="nil"/>
              <w:left w:val="nil"/>
              <w:bottom w:val="single" w:sz="8" w:space="0" w:color="000000"/>
              <w:right w:val="single" w:sz="8" w:space="0" w:color="auto"/>
            </w:tcBorders>
            <w:vAlign w:val="center"/>
            <w:hideMark/>
          </w:tcPr>
          <w:p w14:paraId="2066F02D"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2818ABB7" w14:textId="77777777" w:rsidR="000F3AAA" w:rsidRPr="000F3AAA" w:rsidRDefault="000F3AAA" w:rsidP="000F3AAA">
            <w:pPr>
              <w:rPr>
                <w:rFonts w:ascii="Calibri" w:hAnsi="Calibri" w:cs="Calibri"/>
                <w:b/>
                <w:bCs/>
                <w:color w:val="000000"/>
                <w:sz w:val="22"/>
                <w:szCs w:val="22"/>
                <w:lang w:val="bs-Latn-BA" w:eastAsia="bs-Latn-BA"/>
              </w:rPr>
            </w:pPr>
          </w:p>
        </w:tc>
      </w:tr>
      <w:tr w:rsidR="00F04404" w:rsidRPr="000F3AAA" w14:paraId="47085A3D" w14:textId="77777777" w:rsidTr="00F52148">
        <w:trPr>
          <w:trHeight w:val="353"/>
        </w:trPr>
        <w:tc>
          <w:tcPr>
            <w:tcW w:w="860" w:type="dxa"/>
            <w:vMerge/>
            <w:tcBorders>
              <w:top w:val="nil"/>
              <w:left w:val="single" w:sz="8" w:space="0" w:color="auto"/>
              <w:bottom w:val="single" w:sz="8" w:space="0" w:color="000000"/>
              <w:right w:val="single" w:sz="4" w:space="0" w:color="auto"/>
            </w:tcBorders>
            <w:vAlign w:val="center"/>
            <w:hideMark/>
          </w:tcPr>
          <w:p w14:paraId="385FFC1C" w14:textId="77777777" w:rsidR="00F04404" w:rsidRPr="000F3AAA" w:rsidRDefault="00F04404"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7977C" w14:textId="77777777" w:rsidR="00F04404" w:rsidRPr="000F3AAA" w:rsidRDefault="00F04404"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Tank door closing: double magnetic;</w:t>
            </w:r>
          </w:p>
        </w:tc>
        <w:tc>
          <w:tcPr>
            <w:tcW w:w="1640" w:type="dxa"/>
            <w:vMerge/>
            <w:tcBorders>
              <w:top w:val="nil"/>
              <w:left w:val="single" w:sz="4" w:space="0" w:color="auto"/>
              <w:bottom w:val="single" w:sz="8" w:space="0" w:color="000000"/>
              <w:right w:val="single" w:sz="8" w:space="0" w:color="auto"/>
            </w:tcBorders>
            <w:vAlign w:val="center"/>
            <w:hideMark/>
          </w:tcPr>
          <w:p w14:paraId="1C5B5DAB" w14:textId="77777777" w:rsidR="00F04404" w:rsidRPr="000F3AAA" w:rsidRDefault="00F04404"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782538FE" w14:textId="77777777" w:rsidR="00F04404" w:rsidRPr="000F3AAA" w:rsidRDefault="00F04404" w:rsidP="000F3AAA">
            <w:pPr>
              <w:rPr>
                <w:rFonts w:ascii="Calibri" w:hAnsi="Calibri" w:cs="Calibri"/>
                <w:b/>
                <w:bCs/>
                <w:color w:val="000000"/>
                <w:sz w:val="22"/>
                <w:szCs w:val="22"/>
                <w:lang w:val="bs-Latn-BA" w:eastAsia="bs-Latn-BA"/>
              </w:rPr>
            </w:pPr>
          </w:p>
        </w:tc>
      </w:tr>
      <w:tr w:rsidR="000F3AAA" w:rsidRPr="000F3AAA" w14:paraId="4471B02F" w14:textId="77777777" w:rsidTr="00F52148">
        <w:trPr>
          <w:trHeight w:val="300"/>
        </w:trPr>
        <w:tc>
          <w:tcPr>
            <w:tcW w:w="860" w:type="dxa"/>
            <w:vMerge/>
            <w:tcBorders>
              <w:top w:val="nil"/>
              <w:left w:val="single" w:sz="8" w:space="0" w:color="auto"/>
              <w:bottom w:val="single" w:sz="8" w:space="0" w:color="000000"/>
              <w:right w:val="single" w:sz="4" w:space="0" w:color="auto"/>
            </w:tcBorders>
            <w:vAlign w:val="center"/>
            <w:hideMark/>
          </w:tcPr>
          <w:p w14:paraId="5EEA01B8"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CE2D"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Tilting: electric push-button start;</w:t>
            </w:r>
          </w:p>
        </w:tc>
        <w:tc>
          <w:tcPr>
            <w:tcW w:w="1640" w:type="dxa"/>
            <w:vMerge/>
            <w:tcBorders>
              <w:top w:val="nil"/>
              <w:left w:val="single" w:sz="4" w:space="0" w:color="auto"/>
              <w:bottom w:val="single" w:sz="8" w:space="0" w:color="000000"/>
              <w:right w:val="single" w:sz="8" w:space="0" w:color="auto"/>
            </w:tcBorders>
            <w:vAlign w:val="center"/>
            <w:hideMark/>
          </w:tcPr>
          <w:p w14:paraId="0102887E"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593AEBB7"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57C2D6CF"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5880E52C"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63E4AA9D"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Cardan Clutch: Electromagnetic;</w:t>
            </w:r>
          </w:p>
        </w:tc>
        <w:tc>
          <w:tcPr>
            <w:tcW w:w="1640" w:type="dxa"/>
            <w:vMerge/>
            <w:tcBorders>
              <w:top w:val="nil"/>
              <w:left w:val="nil"/>
              <w:bottom w:val="single" w:sz="8" w:space="0" w:color="000000"/>
              <w:right w:val="single" w:sz="8" w:space="0" w:color="auto"/>
            </w:tcBorders>
            <w:vAlign w:val="center"/>
            <w:hideMark/>
          </w:tcPr>
          <w:p w14:paraId="56723CE0"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7796302B" w14:textId="77777777" w:rsidR="000F3AAA" w:rsidRPr="000F3AAA" w:rsidRDefault="000F3AAA" w:rsidP="000F3AAA">
            <w:pPr>
              <w:rPr>
                <w:rFonts w:ascii="Calibri" w:hAnsi="Calibri" w:cs="Calibri"/>
                <w:b/>
                <w:bCs/>
                <w:color w:val="000000"/>
                <w:sz w:val="22"/>
                <w:szCs w:val="22"/>
                <w:lang w:val="bs-Latn-BA" w:eastAsia="bs-Latn-BA"/>
              </w:rPr>
            </w:pPr>
          </w:p>
        </w:tc>
      </w:tr>
      <w:tr w:rsidR="00A27AD7" w:rsidRPr="000F3AAA" w14:paraId="384F8E19" w14:textId="77777777" w:rsidTr="00F52148">
        <w:trPr>
          <w:trHeight w:val="344"/>
        </w:trPr>
        <w:tc>
          <w:tcPr>
            <w:tcW w:w="860" w:type="dxa"/>
            <w:vMerge/>
            <w:tcBorders>
              <w:top w:val="nil"/>
              <w:left w:val="single" w:sz="8" w:space="0" w:color="auto"/>
              <w:bottom w:val="single" w:sz="8" w:space="0" w:color="000000"/>
              <w:right w:val="single" w:sz="4" w:space="0" w:color="auto"/>
            </w:tcBorders>
            <w:vAlign w:val="center"/>
            <w:hideMark/>
          </w:tcPr>
          <w:p w14:paraId="68B7A055" w14:textId="77777777" w:rsidR="00A27AD7" w:rsidRPr="000F3AAA" w:rsidRDefault="00A27AD7"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ED49D" w14:textId="77777777" w:rsidR="00A27AD7" w:rsidRPr="000F3AAA" w:rsidRDefault="00A27AD7"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Parking handbrake;</w:t>
            </w:r>
          </w:p>
        </w:tc>
        <w:tc>
          <w:tcPr>
            <w:tcW w:w="1640" w:type="dxa"/>
            <w:vMerge/>
            <w:tcBorders>
              <w:top w:val="nil"/>
              <w:left w:val="single" w:sz="4" w:space="0" w:color="auto"/>
              <w:bottom w:val="single" w:sz="8" w:space="0" w:color="000000"/>
              <w:right w:val="single" w:sz="8" w:space="0" w:color="auto"/>
            </w:tcBorders>
            <w:vAlign w:val="center"/>
            <w:hideMark/>
          </w:tcPr>
          <w:p w14:paraId="6D7F6EEA" w14:textId="77777777" w:rsidR="00A27AD7" w:rsidRPr="000F3AAA" w:rsidRDefault="00A27AD7"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4CCEE5B7" w14:textId="77777777" w:rsidR="00A27AD7" w:rsidRPr="000F3AAA" w:rsidRDefault="00A27AD7" w:rsidP="000F3AAA">
            <w:pPr>
              <w:rPr>
                <w:rFonts w:ascii="Calibri" w:hAnsi="Calibri" w:cs="Calibri"/>
                <w:b/>
                <w:bCs/>
                <w:color w:val="000000"/>
                <w:sz w:val="22"/>
                <w:szCs w:val="22"/>
                <w:lang w:val="bs-Latn-BA" w:eastAsia="bs-Latn-BA"/>
              </w:rPr>
            </w:pPr>
          </w:p>
        </w:tc>
      </w:tr>
      <w:tr w:rsidR="00BC52FE" w:rsidRPr="000F3AAA" w14:paraId="672AA334" w14:textId="77777777" w:rsidTr="00F52148">
        <w:trPr>
          <w:trHeight w:val="344"/>
        </w:trPr>
        <w:tc>
          <w:tcPr>
            <w:tcW w:w="860" w:type="dxa"/>
            <w:vMerge/>
            <w:tcBorders>
              <w:top w:val="nil"/>
              <w:left w:val="single" w:sz="8" w:space="0" w:color="auto"/>
              <w:bottom w:val="single" w:sz="8" w:space="0" w:color="000000"/>
              <w:right w:val="single" w:sz="4" w:space="0" w:color="auto"/>
            </w:tcBorders>
            <w:vAlign w:val="center"/>
            <w:hideMark/>
          </w:tcPr>
          <w:p w14:paraId="3AC67E35" w14:textId="77777777" w:rsidR="00BC52FE" w:rsidRPr="000F3AAA" w:rsidRDefault="00BC52FE"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49DC1" w14:textId="5B952A7F" w:rsidR="00BC52FE" w:rsidRPr="000F3AAA" w:rsidRDefault="00BC52FE"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Seat: adjustable</w:t>
            </w:r>
            <w:r w:rsidR="006E0512">
              <w:rPr>
                <w:rFonts w:ascii="Calibri" w:hAnsi="Calibri" w:cs="Calibri"/>
                <w:color w:val="000000"/>
                <w:sz w:val="22"/>
                <w:szCs w:val="22"/>
                <w:lang w:val="bs-Latn-BA" w:eastAsia="bs-Latn-BA"/>
              </w:rPr>
              <w:t xml:space="preserve"> with suspension</w:t>
            </w:r>
            <w:r>
              <w:rPr>
                <w:rFonts w:ascii="Calibri" w:hAnsi="Calibri" w:cs="Calibri"/>
                <w:color w:val="000000"/>
                <w:sz w:val="22"/>
                <w:szCs w:val="22"/>
                <w:lang w:val="bs-Latn-BA" w:eastAsia="bs-Latn-BA"/>
              </w:rPr>
              <w:t>;</w:t>
            </w:r>
          </w:p>
        </w:tc>
        <w:tc>
          <w:tcPr>
            <w:tcW w:w="1640" w:type="dxa"/>
            <w:vMerge/>
            <w:tcBorders>
              <w:top w:val="nil"/>
              <w:left w:val="single" w:sz="4" w:space="0" w:color="auto"/>
              <w:bottom w:val="single" w:sz="8" w:space="0" w:color="000000"/>
              <w:right w:val="single" w:sz="8" w:space="0" w:color="auto"/>
            </w:tcBorders>
            <w:vAlign w:val="center"/>
            <w:hideMark/>
          </w:tcPr>
          <w:p w14:paraId="3C84E189" w14:textId="77777777" w:rsidR="00BC52FE" w:rsidRPr="000F3AAA" w:rsidRDefault="00BC52FE"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50CD1850" w14:textId="77777777" w:rsidR="00BC52FE" w:rsidRPr="000F3AAA" w:rsidRDefault="00BC52FE" w:rsidP="000F3AAA">
            <w:pPr>
              <w:rPr>
                <w:rFonts w:ascii="Calibri" w:hAnsi="Calibri" w:cs="Calibri"/>
                <w:b/>
                <w:bCs/>
                <w:color w:val="000000"/>
                <w:sz w:val="22"/>
                <w:szCs w:val="22"/>
                <w:lang w:val="bs-Latn-BA" w:eastAsia="bs-Latn-BA"/>
              </w:rPr>
            </w:pPr>
          </w:p>
        </w:tc>
      </w:tr>
      <w:tr w:rsidR="000F3AAA" w:rsidRPr="000F3AAA" w14:paraId="12E13C9E"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701116BC"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nil"/>
              <w:bottom w:val="single" w:sz="4" w:space="0" w:color="auto"/>
              <w:right w:val="single" w:sz="8" w:space="0" w:color="auto"/>
            </w:tcBorders>
            <w:shd w:val="clear" w:color="auto" w:fill="auto"/>
            <w:vAlign w:val="center"/>
            <w:hideMark/>
          </w:tcPr>
          <w:p w14:paraId="5AA21D63"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Internal turning diameter: min 300 mm;</w:t>
            </w:r>
          </w:p>
        </w:tc>
        <w:tc>
          <w:tcPr>
            <w:tcW w:w="1640" w:type="dxa"/>
            <w:vMerge/>
            <w:tcBorders>
              <w:top w:val="nil"/>
              <w:left w:val="nil"/>
              <w:bottom w:val="single" w:sz="8" w:space="0" w:color="000000"/>
              <w:right w:val="single" w:sz="8" w:space="0" w:color="auto"/>
            </w:tcBorders>
            <w:vAlign w:val="center"/>
            <w:hideMark/>
          </w:tcPr>
          <w:p w14:paraId="184E38CE"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0BE60883"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60E2684D"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65DF479F"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41CB90E1" w14:textId="77777777" w:rsidR="000F3AAA" w:rsidRPr="000F3AAA" w:rsidRDefault="000F3AAA" w:rsidP="00E308F3">
            <w:pPr>
              <w:spacing w:line="276" w:lineRule="auto"/>
              <w:rPr>
                <w:rFonts w:ascii="Calibri" w:hAnsi="Calibri" w:cs="Calibri"/>
                <w:color w:val="000000"/>
                <w:sz w:val="22"/>
                <w:szCs w:val="22"/>
                <w:lang w:val="bs-Latn-BA" w:eastAsia="bs-Latn-BA"/>
              </w:rPr>
            </w:pPr>
            <w:r w:rsidRPr="006E0512">
              <w:rPr>
                <w:rFonts w:ascii="Calibri" w:hAnsi="Calibri" w:cs="Calibri"/>
                <w:color w:val="000000"/>
                <w:sz w:val="22"/>
                <w:szCs w:val="22"/>
                <w:lang w:val="bs-Latn-BA" w:eastAsia="bs-Latn-BA"/>
              </w:rPr>
              <w:t>Working performance: min 6000 m2/h;</w:t>
            </w:r>
          </w:p>
        </w:tc>
        <w:tc>
          <w:tcPr>
            <w:tcW w:w="1640" w:type="dxa"/>
            <w:vMerge/>
            <w:tcBorders>
              <w:top w:val="nil"/>
              <w:left w:val="nil"/>
              <w:bottom w:val="single" w:sz="8" w:space="0" w:color="000000"/>
              <w:right w:val="single" w:sz="8" w:space="0" w:color="auto"/>
            </w:tcBorders>
            <w:vAlign w:val="center"/>
            <w:hideMark/>
          </w:tcPr>
          <w:p w14:paraId="3981D3B7"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44A3F45D"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65E063C5"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68C84DFA"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67646142"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Standard rear hook;</w:t>
            </w:r>
          </w:p>
        </w:tc>
        <w:tc>
          <w:tcPr>
            <w:tcW w:w="1640" w:type="dxa"/>
            <w:vMerge/>
            <w:tcBorders>
              <w:top w:val="nil"/>
              <w:left w:val="nil"/>
              <w:bottom w:val="single" w:sz="8" w:space="0" w:color="000000"/>
              <w:right w:val="single" w:sz="8" w:space="0" w:color="auto"/>
            </w:tcBorders>
            <w:vAlign w:val="center"/>
            <w:hideMark/>
          </w:tcPr>
          <w:p w14:paraId="10F42155"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00AF7321"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747C34D4"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6C6071E7"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4AFEA174" w14:textId="77777777" w:rsidR="000F3AAA" w:rsidRPr="000F3AAA" w:rsidRDefault="000F3AAA" w:rsidP="00E308F3">
            <w:pPr>
              <w:spacing w:line="276" w:lineRule="auto"/>
              <w:rPr>
                <w:rFonts w:ascii="Calibri" w:hAnsi="Calibri" w:cs="Calibri"/>
                <w:b/>
                <w:bCs/>
                <w:color w:val="000000"/>
                <w:sz w:val="22"/>
                <w:szCs w:val="22"/>
                <w:lang w:val="bs-Latn-BA" w:eastAsia="bs-Latn-BA"/>
              </w:rPr>
            </w:pPr>
            <w:r w:rsidRPr="000F3AAA">
              <w:rPr>
                <w:rFonts w:ascii="Calibri" w:hAnsi="Calibri" w:cs="Calibri"/>
                <w:b/>
                <w:bCs/>
                <w:color w:val="000000"/>
                <w:sz w:val="22"/>
                <w:szCs w:val="22"/>
                <w:lang w:val="bs-Latn-BA" w:eastAsia="bs-Latn-BA"/>
              </w:rPr>
              <w:t xml:space="preserve">Dimensions: </w:t>
            </w:r>
          </w:p>
        </w:tc>
        <w:tc>
          <w:tcPr>
            <w:tcW w:w="1640" w:type="dxa"/>
            <w:vMerge/>
            <w:tcBorders>
              <w:top w:val="nil"/>
              <w:left w:val="nil"/>
              <w:bottom w:val="single" w:sz="8" w:space="0" w:color="000000"/>
              <w:right w:val="single" w:sz="8" w:space="0" w:color="auto"/>
            </w:tcBorders>
            <w:vAlign w:val="center"/>
            <w:hideMark/>
          </w:tcPr>
          <w:p w14:paraId="2584C6C5"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71CA2F0F"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109A407F"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5C0395E3"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1099FC76"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Length: min 2300 mm;</w:t>
            </w:r>
          </w:p>
        </w:tc>
        <w:tc>
          <w:tcPr>
            <w:tcW w:w="1640" w:type="dxa"/>
            <w:vMerge/>
            <w:tcBorders>
              <w:top w:val="nil"/>
              <w:left w:val="nil"/>
              <w:bottom w:val="single" w:sz="8" w:space="0" w:color="000000"/>
              <w:right w:val="single" w:sz="8" w:space="0" w:color="auto"/>
            </w:tcBorders>
            <w:vAlign w:val="center"/>
            <w:hideMark/>
          </w:tcPr>
          <w:p w14:paraId="7E76E9EB"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32F8DF46"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2D084B25" w14:textId="77777777" w:rsidTr="00F5214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08A9073B"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nil"/>
              <w:bottom w:val="single" w:sz="4" w:space="0" w:color="auto"/>
              <w:right w:val="single" w:sz="8" w:space="0" w:color="auto"/>
            </w:tcBorders>
            <w:shd w:val="clear" w:color="auto" w:fill="auto"/>
            <w:vAlign w:val="center"/>
            <w:hideMark/>
          </w:tcPr>
          <w:p w14:paraId="578713A9" w14:textId="77777777" w:rsidR="000F3AAA" w:rsidRPr="000F3AAA"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Width: up to 1200 mm;</w:t>
            </w:r>
          </w:p>
        </w:tc>
        <w:tc>
          <w:tcPr>
            <w:tcW w:w="1640" w:type="dxa"/>
            <w:vMerge/>
            <w:tcBorders>
              <w:top w:val="nil"/>
              <w:left w:val="nil"/>
              <w:bottom w:val="single" w:sz="8" w:space="0" w:color="000000"/>
              <w:right w:val="single" w:sz="8" w:space="0" w:color="auto"/>
            </w:tcBorders>
            <w:vAlign w:val="center"/>
            <w:hideMark/>
          </w:tcPr>
          <w:p w14:paraId="740A2131"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43A85D18" w14:textId="77777777" w:rsidR="000F3AAA" w:rsidRPr="000F3AAA" w:rsidRDefault="000F3AAA" w:rsidP="000F3AAA">
            <w:pPr>
              <w:rPr>
                <w:rFonts w:ascii="Calibri" w:hAnsi="Calibri" w:cs="Calibri"/>
                <w:b/>
                <w:bCs/>
                <w:color w:val="000000"/>
                <w:sz w:val="22"/>
                <w:szCs w:val="22"/>
                <w:lang w:val="bs-Latn-BA" w:eastAsia="bs-Latn-BA"/>
              </w:rPr>
            </w:pPr>
          </w:p>
        </w:tc>
      </w:tr>
      <w:tr w:rsidR="00A27AD7" w:rsidRPr="000F3AAA" w14:paraId="370078EF" w14:textId="77777777" w:rsidTr="00F52148">
        <w:trPr>
          <w:trHeight w:val="326"/>
        </w:trPr>
        <w:tc>
          <w:tcPr>
            <w:tcW w:w="860" w:type="dxa"/>
            <w:vMerge/>
            <w:tcBorders>
              <w:top w:val="nil"/>
              <w:left w:val="single" w:sz="8" w:space="0" w:color="auto"/>
              <w:bottom w:val="single" w:sz="8" w:space="0" w:color="000000"/>
              <w:right w:val="single" w:sz="4" w:space="0" w:color="auto"/>
            </w:tcBorders>
            <w:vAlign w:val="center"/>
            <w:hideMark/>
          </w:tcPr>
          <w:p w14:paraId="323793B9" w14:textId="77777777" w:rsidR="00A27AD7" w:rsidRPr="000F3AAA" w:rsidRDefault="00A27AD7"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AEC69" w14:textId="77777777" w:rsidR="00A27AD7" w:rsidRPr="000F3AAA" w:rsidRDefault="00A27AD7"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Height: min 1200 mm;</w:t>
            </w:r>
          </w:p>
        </w:tc>
        <w:tc>
          <w:tcPr>
            <w:tcW w:w="1640" w:type="dxa"/>
            <w:vMerge/>
            <w:tcBorders>
              <w:top w:val="nil"/>
              <w:left w:val="single" w:sz="4" w:space="0" w:color="auto"/>
              <w:bottom w:val="single" w:sz="8" w:space="0" w:color="000000"/>
              <w:right w:val="single" w:sz="8" w:space="0" w:color="auto"/>
            </w:tcBorders>
            <w:vAlign w:val="center"/>
            <w:hideMark/>
          </w:tcPr>
          <w:p w14:paraId="1EBC4792" w14:textId="77777777" w:rsidR="00A27AD7" w:rsidRPr="000F3AAA" w:rsidRDefault="00A27AD7"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38127432" w14:textId="77777777" w:rsidR="00A27AD7" w:rsidRPr="000F3AAA" w:rsidRDefault="00A27AD7" w:rsidP="000F3AAA">
            <w:pPr>
              <w:rPr>
                <w:rFonts w:ascii="Calibri" w:hAnsi="Calibri" w:cs="Calibri"/>
                <w:b/>
                <w:bCs/>
                <w:color w:val="000000"/>
                <w:sz w:val="22"/>
                <w:szCs w:val="22"/>
                <w:lang w:val="bs-Latn-BA" w:eastAsia="bs-Latn-BA"/>
              </w:rPr>
            </w:pPr>
          </w:p>
        </w:tc>
      </w:tr>
      <w:tr w:rsidR="000F3AAA" w:rsidRPr="000F3AAA" w14:paraId="603042E2" w14:textId="77777777" w:rsidTr="00F52148">
        <w:trPr>
          <w:trHeight w:val="300"/>
        </w:trPr>
        <w:tc>
          <w:tcPr>
            <w:tcW w:w="860" w:type="dxa"/>
            <w:vMerge/>
            <w:tcBorders>
              <w:top w:val="nil"/>
              <w:left w:val="single" w:sz="8" w:space="0" w:color="auto"/>
              <w:bottom w:val="single" w:sz="4" w:space="0" w:color="auto"/>
              <w:right w:val="single" w:sz="4" w:space="0" w:color="auto"/>
            </w:tcBorders>
            <w:vAlign w:val="center"/>
            <w:hideMark/>
          </w:tcPr>
          <w:p w14:paraId="71D22E02"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157CF" w14:textId="65935BA1" w:rsidR="00E308F3" w:rsidRDefault="000F3AAA" w:rsidP="00E308F3">
            <w:pPr>
              <w:spacing w:line="276" w:lineRule="auto"/>
              <w:rPr>
                <w:rFonts w:ascii="Calibri" w:hAnsi="Calibri" w:cs="Calibri"/>
                <w:color w:val="000000"/>
                <w:sz w:val="22"/>
                <w:szCs w:val="22"/>
                <w:lang w:val="bs-Latn-BA" w:eastAsia="bs-Latn-BA"/>
              </w:rPr>
            </w:pPr>
            <w:r w:rsidRPr="000F3AAA">
              <w:rPr>
                <w:rFonts w:ascii="Calibri" w:hAnsi="Calibri" w:cs="Calibri"/>
                <w:color w:val="000000"/>
                <w:sz w:val="22"/>
                <w:szCs w:val="22"/>
                <w:lang w:val="bs-Latn-BA" w:eastAsia="bs-Latn-BA"/>
              </w:rPr>
              <w:t>Guarante</w:t>
            </w:r>
            <w:r w:rsidR="00F75D39">
              <w:rPr>
                <w:rFonts w:ascii="Calibri" w:hAnsi="Calibri" w:cs="Calibri"/>
                <w:color w:val="000000"/>
                <w:sz w:val="22"/>
                <w:szCs w:val="22"/>
                <w:lang w:val="bs-Latn-BA" w:eastAsia="bs-Latn-BA"/>
              </w:rPr>
              <w:t>e</w:t>
            </w:r>
            <w:r w:rsidRPr="000F3AAA">
              <w:rPr>
                <w:rFonts w:ascii="Calibri" w:hAnsi="Calibri" w:cs="Calibri"/>
                <w:color w:val="000000"/>
                <w:sz w:val="22"/>
                <w:szCs w:val="22"/>
                <w:lang w:val="bs-Latn-BA" w:eastAsia="bs-Latn-BA"/>
              </w:rPr>
              <w:t>: Minimum of 12 months</w:t>
            </w:r>
          </w:p>
          <w:p w14:paraId="273BF6A4" w14:textId="5CB1F738" w:rsidR="00E308F3" w:rsidRPr="000F3AAA" w:rsidRDefault="00E308F3" w:rsidP="00E308F3">
            <w:pPr>
              <w:spacing w:line="276" w:lineRule="auto"/>
              <w:rPr>
                <w:rFonts w:ascii="Calibri" w:hAnsi="Calibri" w:cs="Calibri"/>
                <w:color w:val="000000"/>
                <w:sz w:val="22"/>
                <w:szCs w:val="22"/>
                <w:lang w:val="bs-Latn-BA" w:eastAsia="bs-Latn-BA"/>
              </w:rPr>
            </w:pPr>
          </w:p>
        </w:tc>
        <w:tc>
          <w:tcPr>
            <w:tcW w:w="1640" w:type="dxa"/>
            <w:vMerge/>
            <w:tcBorders>
              <w:top w:val="nil"/>
              <w:left w:val="single" w:sz="4" w:space="0" w:color="auto"/>
              <w:bottom w:val="single" w:sz="4" w:space="0" w:color="auto"/>
              <w:right w:val="single" w:sz="8" w:space="0" w:color="auto"/>
            </w:tcBorders>
            <w:vAlign w:val="center"/>
            <w:hideMark/>
          </w:tcPr>
          <w:p w14:paraId="4271CB6B"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4" w:space="0" w:color="auto"/>
              <w:right w:val="single" w:sz="8" w:space="0" w:color="auto"/>
            </w:tcBorders>
            <w:vAlign w:val="center"/>
            <w:hideMark/>
          </w:tcPr>
          <w:p w14:paraId="2295998C" w14:textId="77777777" w:rsidR="000F3AAA" w:rsidRPr="000F3AAA" w:rsidRDefault="000F3AAA" w:rsidP="000F3AAA">
            <w:pPr>
              <w:rPr>
                <w:rFonts w:ascii="Calibri" w:hAnsi="Calibri" w:cs="Calibri"/>
                <w:b/>
                <w:bCs/>
                <w:color w:val="000000"/>
                <w:sz w:val="22"/>
                <w:szCs w:val="22"/>
                <w:lang w:val="bs-Latn-BA" w:eastAsia="bs-Latn-BA"/>
              </w:rPr>
            </w:pPr>
          </w:p>
        </w:tc>
      </w:tr>
      <w:bookmarkEnd w:id="2"/>
      <w:tr w:rsidR="000F3AAA" w:rsidRPr="000F3AAA" w14:paraId="438BE22F" w14:textId="77777777" w:rsidTr="00F52148">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2CCB1" w14:textId="44A08C7E" w:rsidR="000F3AAA" w:rsidRPr="000F3AAA" w:rsidRDefault="000F3AAA" w:rsidP="000F3AAA">
            <w:pPr>
              <w:jc w:val="cente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36E0D" w14:textId="77777777" w:rsidR="000F3AAA" w:rsidRPr="000F3AAA" w:rsidRDefault="000F3AAA" w:rsidP="000F3AAA">
            <w:pP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eastAsia="bs-Latn-BA"/>
              </w:rPr>
              <w:t>PREVOD:</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1DB10" w14:textId="77777777" w:rsidR="000F3AAA" w:rsidRPr="000F3AAA" w:rsidRDefault="000F3AAA" w:rsidP="000F3AAA">
            <w:pPr>
              <w:jc w:val="cente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val="bs-Latn-BA" w:eastAsia="bs-Latn-BA"/>
              </w:rPr>
              <w:t>Komada (kom)</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DD5B3" w14:textId="77777777" w:rsidR="000F3AAA" w:rsidRPr="000F3AAA" w:rsidRDefault="000F3AAA" w:rsidP="000F3AAA">
            <w:pPr>
              <w:jc w:val="cente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val="bs-Latn-BA" w:eastAsia="bs-Latn-BA"/>
              </w:rPr>
              <w:t>7</w:t>
            </w:r>
          </w:p>
        </w:tc>
      </w:tr>
      <w:tr w:rsidR="000F3AAA" w:rsidRPr="000F3AAA" w14:paraId="2A357513" w14:textId="77777777" w:rsidTr="00F52148">
        <w:trPr>
          <w:trHeight w:val="300"/>
        </w:trPr>
        <w:tc>
          <w:tcPr>
            <w:tcW w:w="860" w:type="dxa"/>
            <w:vMerge/>
            <w:tcBorders>
              <w:top w:val="single" w:sz="4" w:space="0" w:color="auto"/>
              <w:left w:val="single" w:sz="8" w:space="0" w:color="auto"/>
              <w:bottom w:val="single" w:sz="8" w:space="0" w:color="000000"/>
              <w:right w:val="nil"/>
            </w:tcBorders>
            <w:vAlign w:val="center"/>
            <w:hideMark/>
          </w:tcPr>
          <w:p w14:paraId="6870FAB7"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4F2FEC" w14:textId="77777777" w:rsidR="000F3AAA" w:rsidRPr="000F3AAA" w:rsidRDefault="000F3AAA" w:rsidP="000F3AAA">
            <w:pP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eastAsia="bs-Latn-BA"/>
              </w:rPr>
              <w:t>Samohodne kosilice:</w:t>
            </w:r>
          </w:p>
        </w:tc>
        <w:tc>
          <w:tcPr>
            <w:tcW w:w="1640" w:type="dxa"/>
            <w:vMerge/>
            <w:tcBorders>
              <w:top w:val="single" w:sz="4" w:space="0" w:color="auto"/>
              <w:left w:val="nil"/>
              <w:bottom w:val="single" w:sz="8" w:space="0" w:color="000000"/>
              <w:right w:val="single" w:sz="8" w:space="0" w:color="auto"/>
            </w:tcBorders>
            <w:vAlign w:val="center"/>
            <w:hideMark/>
          </w:tcPr>
          <w:p w14:paraId="65EE4AB9"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single" w:sz="4" w:space="0" w:color="auto"/>
              <w:left w:val="single" w:sz="8" w:space="0" w:color="auto"/>
              <w:bottom w:val="single" w:sz="8" w:space="0" w:color="000000"/>
              <w:right w:val="single" w:sz="8" w:space="0" w:color="auto"/>
            </w:tcBorders>
            <w:vAlign w:val="center"/>
            <w:hideMark/>
          </w:tcPr>
          <w:p w14:paraId="01B57AD2"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F52148" w14:paraId="1EA33090" w14:textId="77777777" w:rsidTr="00F52148">
        <w:trPr>
          <w:trHeight w:val="1158"/>
        </w:trPr>
        <w:tc>
          <w:tcPr>
            <w:tcW w:w="860" w:type="dxa"/>
            <w:vMerge/>
            <w:tcBorders>
              <w:top w:val="nil"/>
              <w:left w:val="single" w:sz="8" w:space="0" w:color="auto"/>
              <w:bottom w:val="single" w:sz="8" w:space="0" w:color="000000"/>
              <w:right w:val="nil"/>
            </w:tcBorders>
            <w:vAlign w:val="center"/>
            <w:hideMark/>
          </w:tcPr>
          <w:p w14:paraId="5FD928E1"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29021B74" w14:textId="340D537B" w:rsidR="000F3AAA" w:rsidRPr="000F3AAA" w:rsidRDefault="000F3AAA"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bs-Latn-BA" w:eastAsia="bs-Latn-BA"/>
              </w:rPr>
              <w:t>Hidrostatska kosilica s prednjim kosištem i sakupljačem trave, predviđena za polu-profesionalno održavanje zelenih travnjaka, kao što su parkovi i vrtovi, korisna je odrađivanje završnih poslova na uređenju većih parcela i za rad na travnjacima prekrivenim lišćem.</w:t>
            </w:r>
          </w:p>
        </w:tc>
        <w:tc>
          <w:tcPr>
            <w:tcW w:w="1640" w:type="dxa"/>
            <w:vMerge/>
            <w:tcBorders>
              <w:top w:val="nil"/>
              <w:left w:val="nil"/>
              <w:bottom w:val="single" w:sz="8" w:space="0" w:color="000000"/>
              <w:right w:val="single" w:sz="8" w:space="0" w:color="auto"/>
            </w:tcBorders>
            <w:vAlign w:val="center"/>
            <w:hideMark/>
          </w:tcPr>
          <w:p w14:paraId="50E3F134"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53A93D58"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1DBE9557"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758AC4BF"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67AADBAE" w14:textId="77777777"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Potrebne karakteristike:</w:t>
            </w:r>
          </w:p>
        </w:tc>
        <w:tc>
          <w:tcPr>
            <w:tcW w:w="1640" w:type="dxa"/>
            <w:vMerge/>
            <w:tcBorders>
              <w:top w:val="nil"/>
              <w:left w:val="nil"/>
              <w:bottom w:val="single" w:sz="8" w:space="0" w:color="000000"/>
              <w:right w:val="single" w:sz="8" w:space="0" w:color="auto"/>
            </w:tcBorders>
            <w:vAlign w:val="center"/>
            <w:hideMark/>
          </w:tcPr>
          <w:p w14:paraId="20BA8BA3"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2F8BB57F"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F52148" w14:paraId="2DC0F47B"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3373FA08"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034BCD11" w14:textId="77777777" w:rsidR="000F3AAA" w:rsidRPr="000F3AAA" w:rsidRDefault="000F3AAA"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Snaga motora: min 11,0/15,0 KW/KS;</w:t>
            </w:r>
          </w:p>
        </w:tc>
        <w:tc>
          <w:tcPr>
            <w:tcW w:w="1640" w:type="dxa"/>
            <w:vMerge/>
            <w:tcBorders>
              <w:top w:val="nil"/>
              <w:left w:val="nil"/>
              <w:bottom w:val="single" w:sz="8" w:space="0" w:color="000000"/>
              <w:right w:val="single" w:sz="8" w:space="0" w:color="auto"/>
            </w:tcBorders>
            <w:vAlign w:val="center"/>
            <w:hideMark/>
          </w:tcPr>
          <w:p w14:paraId="0E06B595"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3270D5A5"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F52148" w14:paraId="73186688"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5E6FEED8"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072ABE59" w14:textId="23304A9E" w:rsidR="000F3AAA" w:rsidRPr="000F3AAA" w:rsidRDefault="008B4E3D"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bs-Latn-BA" w:eastAsia="bs-Latn-BA"/>
              </w:rPr>
              <w:t>Tip motora:motor za profesionalnu upotrebu, četverotaktni, zračno hlađeni, OHV (Overhead Valve), Briggs&amp;Stratton Series 7, isti ili bolji</w:t>
            </w:r>
          </w:p>
        </w:tc>
        <w:tc>
          <w:tcPr>
            <w:tcW w:w="1640" w:type="dxa"/>
            <w:vMerge/>
            <w:tcBorders>
              <w:top w:val="nil"/>
              <w:left w:val="nil"/>
              <w:bottom w:val="single" w:sz="8" w:space="0" w:color="000000"/>
              <w:right w:val="single" w:sz="8" w:space="0" w:color="auto"/>
            </w:tcBorders>
            <w:vAlign w:val="center"/>
            <w:hideMark/>
          </w:tcPr>
          <w:p w14:paraId="0DD502B3"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3FD54081"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F52148" w14:paraId="7E60751E"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0A226F2A"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660F4631" w14:textId="77777777" w:rsidR="000F3AAA" w:rsidRPr="000F3AAA" w:rsidRDefault="000F3AAA"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Električni starter sa 12V akumulatorom;</w:t>
            </w:r>
          </w:p>
        </w:tc>
        <w:tc>
          <w:tcPr>
            <w:tcW w:w="1640" w:type="dxa"/>
            <w:vMerge/>
            <w:tcBorders>
              <w:top w:val="nil"/>
              <w:left w:val="nil"/>
              <w:bottom w:val="single" w:sz="8" w:space="0" w:color="000000"/>
              <w:right w:val="single" w:sz="8" w:space="0" w:color="auto"/>
            </w:tcBorders>
            <w:vAlign w:val="center"/>
            <w:hideMark/>
          </w:tcPr>
          <w:p w14:paraId="7304BEE2"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181BD253" w14:textId="77777777" w:rsidR="000F3AAA" w:rsidRPr="000F3AAA" w:rsidRDefault="000F3AAA" w:rsidP="000F3AAA">
            <w:pPr>
              <w:rPr>
                <w:rFonts w:ascii="Calibri" w:hAnsi="Calibri" w:cs="Calibri"/>
                <w:b/>
                <w:bCs/>
                <w:color w:val="000000"/>
                <w:sz w:val="22"/>
                <w:szCs w:val="22"/>
                <w:lang w:val="bs-Latn-BA" w:eastAsia="bs-Latn-BA"/>
              </w:rPr>
            </w:pPr>
          </w:p>
        </w:tc>
      </w:tr>
      <w:tr w:rsidR="008B4E3D" w:rsidRPr="00F52148" w14:paraId="601C721A" w14:textId="77777777" w:rsidTr="00F52148">
        <w:trPr>
          <w:trHeight w:val="353"/>
        </w:trPr>
        <w:tc>
          <w:tcPr>
            <w:tcW w:w="860" w:type="dxa"/>
            <w:vMerge/>
            <w:tcBorders>
              <w:top w:val="nil"/>
              <w:left w:val="single" w:sz="8" w:space="0" w:color="auto"/>
              <w:bottom w:val="single" w:sz="8" w:space="0" w:color="000000"/>
              <w:right w:val="single" w:sz="4" w:space="0" w:color="auto"/>
            </w:tcBorders>
            <w:vAlign w:val="center"/>
            <w:hideMark/>
          </w:tcPr>
          <w:p w14:paraId="5579FE3A" w14:textId="77777777" w:rsidR="008B4E3D" w:rsidRPr="000F3AAA" w:rsidRDefault="008B4E3D"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ADA80" w14:textId="77777777" w:rsidR="008B4E3D" w:rsidRPr="000F3AAA" w:rsidRDefault="008B4E3D"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Zapremina rezervoara: min 7,5 l uz rezervni spremnik: min. 1,5 l;</w:t>
            </w:r>
          </w:p>
        </w:tc>
        <w:tc>
          <w:tcPr>
            <w:tcW w:w="1640" w:type="dxa"/>
            <w:vMerge/>
            <w:tcBorders>
              <w:top w:val="nil"/>
              <w:left w:val="single" w:sz="4" w:space="0" w:color="auto"/>
              <w:bottom w:val="single" w:sz="8" w:space="0" w:color="000000"/>
              <w:right w:val="single" w:sz="8" w:space="0" w:color="auto"/>
            </w:tcBorders>
            <w:vAlign w:val="center"/>
            <w:hideMark/>
          </w:tcPr>
          <w:p w14:paraId="553D3BC3" w14:textId="77777777" w:rsidR="008B4E3D" w:rsidRPr="000F3AAA" w:rsidRDefault="008B4E3D"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292A8AD2" w14:textId="77777777" w:rsidR="008B4E3D" w:rsidRPr="000F3AAA" w:rsidRDefault="008B4E3D" w:rsidP="000F3AAA">
            <w:pPr>
              <w:rPr>
                <w:rFonts w:ascii="Calibri" w:hAnsi="Calibri" w:cs="Calibri"/>
                <w:b/>
                <w:bCs/>
                <w:color w:val="000000"/>
                <w:sz w:val="22"/>
                <w:szCs w:val="22"/>
                <w:lang w:val="bs-Latn-BA" w:eastAsia="bs-Latn-BA"/>
              </w:rPr>
            </w:pPr>
          </w:p>
        </w:tc>
      </w:tr>
      <w:tr w:rsidR="000F3AAA" w:rsidRPr="000F3AAA" w14:paraId="2DCF7C3C"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41305530"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40F664" w14:textId="145AF024"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Hidr</w:t>
            </w:r>
            <w:r w:rsidR="00765B98">
              <w:rPr>
                <w:rFonts w:ascii="Calibri" w:hAnsi="Calibri" w:cs="Calibri"/>
                <w:color w:val="000000"/>
                <w:sz w:val="22"/>
                <w:szCs w:val="22"/>
                <w:lang w:eastAsia="bs-Latn-BA"/>
              </w:rPr>
              <w:t>o</w:t>
            </w:r>
            <w:r w:rsidRPr="000F3AAA">
              <w:rPr>
                <w:rFonts w:ascii="Calibri" w:hAnsi="Calibri" w:cs="Calibri"/>
                <w:color w:val="000000"/>
                <w:sz w:val="22"/>
                <w:szCs w:val="22"/>
                <w:lang w:eastAsia="bs-Latn-BA"/>
              </w:rPr>
              <w:t>statički prijenos;</w:t>
            </w:r>
          </w:p>
        </w:tc>
        <w:tc>
          <w:tcPr>
            <w:tcW w:w="1640" w:type="dxa"/>
            <w:vMerge/>
            <w:tcBorders>
              <w:top w:val="nil"/>
              <w:left w:val="nil"/>
              <w:bottom w:val="single" w:sz="8" w:space="0" w:color="000000"/>
              <w:right w:val="single" w:sz="8" w:space="0" w:color="auto"/>
            </w:tcBorders>
            <w:vAlign w:val="center"/>
            <w:hideMark/>
          </w:tcPr>
          <w:p w14:paraId="35394002"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705952EF"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F52148" w14:paraId="25FC33F1"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0BDDC25F"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55766F4E" w14:textId="1FEC08C0" w:rsidR="000F3AAA" w:rsidRPr="000F3AAA" w:rsidRDefault="000F3AAA"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 xml:space="preserve">Brzina: naprijed </w:t>
            </w:r>
            <w:r w:rsidR="008B4E3D" w:rsidRPr="00F52148">
              <w:rPr>
                <w:rFonts w:ascii="Calibri" w:hAnsi="Calibri" w:cs="Calibri"/>
                <w:color w:val="000000"/>
                <w:sz w:val="22"/>
                <w:szCs w:val="22"/>
                <w:lang w:val="pl-PL" w:eastAsia="bs-Latn-BA"/>
              </w:rPr>
              <w:t>od 0 do min.</w:t>
            </w:r>
            <w:r w:rsidRPr="00F52148">
              <w:rPr>
                <w:rFonts w:ascii="Calibri" w:hAnsi="Calibri" w:cs="Calibri"/>
                <w:color w:val="000000"/>
                <w:sz w:val="22"/>
                <w:szCs w:val="22"/>
                <w:lang w:val="pl-PL" w:eastAsia="bs-Latn-BA"/>
              </w:rPr>
              <w:t xml:space="preserve"> 10km/h;</w:t>
            </w:r>
          </w:p>
        </w:tc>
        <w:tc>
          <w:tcPr>
            <w:tcW w:w="1640" w:type="dxa"/>
            <w:vMerge/>
            <w:tcBorders>
              <w:top w:val="nil"/>
              <w:left w:val="nil"/>
              <w:bottom w:val="single" w:sz="8" w:space="0" w:color="000000"/>
              <w:right w:val="single" w:sz="8" w:space="0" w:color="auto"/>
            </w:tcBorders>
            <w:vAlign w:val="center"/>
            <w:hideMark/>
          </w:tcPr>
          <w:p w14:paraId="3B98F767"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7657EBC1"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5B4A778D"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57615C85"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4D274E74" w14:textId="77777777"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Upravljanje pedalama;</w:t>
            </w:r>
          </w:p>
        </w:tc>
        <w:tc>
          <w:tcPr>
            <w:tcW w:w="1640" w:type="dxa"/>
            <w:vMerge/>
            <w:tcBorders>
              <w:top w:val="nil"/>
              <w:left w:val="nil"/>
              <w:bottom w:val="single" w:sz="8" w:space="0" w:color="000000"/>
              <w:right w:val="single" w:sz="8" w:space="0" w:color="auto"/>
            </w:tcBorders>
            <w:vAlign w:val="center"/>
            <w:hideMark/>
          </w:tcPr>
          <w:p w14:paraId="77F9A6CE"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3F8137E7"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68FB649E"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52D945DF"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745A5A32" w14:textId="77777777"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Diferencijal sa blokadom;</w:t>
            </w:r>
          </w:p>
        </w:tc>
        <w:tc>
          <w:tcPr>
            <w:tcW w:w="1640" w:type="dxa"/>
            <w:vMerge/>
            <w:tcBorders>
              <w:top w:val="nil"/>
              <w:left w:val="nil"/>
              <w:bottom w:val="single" w:sz="8" w:space="0" w:color="000000"/>
              <w:right w:val="single" w:sz="8" w:space="0" w:color="auto"/>
            </w:tcBorders>
            <w:vAlign w:val="center"/>
            <w:hideMark/>
          </w:tcPr>
          <w:p w14:paraId="4943165E"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2DBDE4B3"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F52148" w14:paraId="1720C2CD"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0F4FE714"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0760B067" w14:textId="77777777" w:rsidR="000F3AAA" w:rsidRPr="000F3AAA" w:rsidRDefault="000F3AAA"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Prednje kosište sa 3 noža za košnju sa pripremom za sakupljanje;</w:t>
            </w:r>
          </w:p>
        </w:tc>
        <w:tc>
          <w:tcPr>
            <w:tcW w:w="1640" w:type="dxa"/>
            <w:vMerge/>
            <w:tcBorders>
              <w:top w:val="nil"/>
              <w:left w:val="nil"/>
              <w:bottom w:val="single" w:sz="8" w:space="0" w:color="000000"/>
              <w:right w:val="single" w:sz="8" w:space="0" w:color="auto"/>
            </w:tcBorders>
            <w:vAlign w:val="center"/>
            <w:hideMark/>
          </w:tcPr>
          <w:p w14:paraId="235C137F"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1E64ABD5" w14:textId="77777777" w:rsidR="000F3AAA" w:rsidRPr="000F3AAA" w:rsidRDefault="000F3AAA" w:rsidP="000F3AAA">
            <w:pPr>
              <w:rPr>
                <w:rFonts w:ascii="Calibri" w:hAnsi="Calibri" w:cs="Calibri"/>
                <w:b/>
                <w:bCs/>
                <w:color w:val="000000"/>
                <w:sz w:val="22"/>
                <w:szCs w:val="22"/>
                <w:lang w:val="bs-Latn-BA" w:eastAsia="bs-Latn-BA"/>
              </w:rPr>
            </w:pPr>
          </w:p>
        </w:tc>
      </w:tr>
      <w:tr w:rsidR="008B4E3D" w:rsidRPr="000F3AAA" w14:paraId="224FCCA7" w14:textId="77777777" w:rsidTr="00F52148">
        <w:trPr>
          <w:trHeight w:val="272"/>
        </w:trPr>
        <w:tc>
          <w:tcPr>
            <w:tcW w:w="860" w:type="dxa"/>
            <w:vMerge/>
            <w:tcBorders>
              <w:top w:val="nil"/>
              <w:left w:val="single" w:sz="8" w:space="0" w:color="auto"/>
              <w:bottom w:val="single" w:sz="8" w:space="0" w:color="000000"/>
              <w:right w:val="single" w:sz="4" w:space="0" w:color="auto"/>
            </w:tcBorders>
            <w:vAlign w:val="center"/>
            <w:hideMark/>
          </w:tcPr>
          <w:p w14:paraId="5EDE03B2" w14:textId="77777777" w:rsidR="008B4E3D" w:rsidRPr="000F3AAA" w:rsidRDefault="008B4E3D"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0999C" w14:textId="77777777" w:rsidR="008B4E3D" w:rsidRPr="000F3AAA" w:rsidRDefault="008B4E3D"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Širina košnje: min 1100 mm;</w:t>
            </w:r>
          </w:p>
        </w:tc>
        <w:tc>
          <w:tcPr>
            <w:tcW w:w="1640" w:type="dxa"/>
            <w:vMerge/>
            <w:tcBorders>
              <w:top w:val="nil"/>
              <w:left w:val="single" w:sz="4" w:space="0" w:color="auto"/>
              <w:bottom w:val="single" w:sz="8" w:space="0" w:color="000000"/>
              <w:right w:val="single" w:sz="8" w:space="0" w:color="auto"/>
            </w:tcBorders>
            <w:vAlign w:val="center"/>
            <w:hideMark/>
          </w:tcPr>
          <w:p w14:paraId="7751B642" w14:textId="77777777" w:rsidR="008B4E3D" w:rsidRPr="000F3AAA" w:rsidRDefault="008B4E3D"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14C9F1D9" w14:textId="77777777" w:rsidR="008B4E3D" w:rsidRPr="000F3AAA" w:rsidRDefault="008B4E3D" w:rsidP="000F3AAA">
            <w:pPr>
              <w:rPr>
                <w:rFonts w:ascii="Calibri" w:hAnsi="Calibri" w:cs="Calibri"/>
                <w:b/>
                <w:bCs/>
                <w:color w:val="000000"/>
                <w:sz w:val="22"/>
                <w:szCs w:val="22"/>
                <w:lang w:val="bs-Latn-BA" w:eastAsia="bs-Latn-BA"/>
              </w:rPr>
            </w:pPr>
          </w:p>
        </w:tc>
      </w:tr>
      <w:tr w:rsidR="000F3AAA" w:rsidRPr="00F52148" w14:paraId="183C621E"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69ECEC0A"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1283A1D" w14:textId="555A5F03" w:rsidR="000F3AAA" w:rsidRPr="000F3AAA" w:rsidRDefault="000F3AAA"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 xml:space="preserve">Visina košnje: podesiva u više pozicija </w:t>
            </w:r>
            <w:r w:rsidR="008B4E3D" w:rsidRPr="00F52148">
              <w:rPr>
                <w:rFonts w:ascii="Calibri" w:hAnsi="Calibri" w:cs="Calibri"/>
                <w:color w:val="000000"/>
                <w:sz w:val="22"/>
                <w:szCs w:val="22"/>
                <w:lang w:val="pl-PL" w:eastAsia="bs-Latn-BA"/>
              </w:rPr>
              <w:t xml:space="preserve">u minimalnom rasponu </w:t>
            </w:r>
            <w:r w:rsidRPr="00F52148">
              <w:rPr>
                <w:rFonts w:ascii="Calibri" w:hAnsi="Calibri" w:cs="Calibri"/>
                <w:color w:val="000000"/>
                <w:sz w:val="22"/>
                <w:szCs w:val="22"/>
                <w:lang w:val="pl-PL" w:eastAsia="bs-Latn-BA"/>
              </w:rPr>
              <w:t xml:space="preserve">od 30 </w:t>
            </w:r>
            <w:r w:rsidR="008B4E3D" w:rsidRPr="00F52148">
              <w:rPr>
                <w:rFonts w:ascii="Calibri" w:hAnsi="Calibri" w:cs="Calibri"/>
                <w:color w:val="000000"/>
                <w:sz w:val="22"/>
                <w:szCs w:val="22"/>
                <w:lang w:val="pl-PL" w:eastAsia="bs-Latn-BA"/>
              </w:rPr>
              <w:t xml:space="preserve">mm </w:t>
            </w:r>
            <w:r w:rsidRPr="00F52148">
              <w:rPr>
                <w:rFonts w:ascii="Calibri" w:hAnsi="Calibri" w:cs="Calibri"/>
                <w:color w:val="000000"/>
                <w:sz w:val="22"/>
                <w:szCs w:val="22"/>
                <w:lang w:val="pl-PL" w:eastAsia="bs-Latn-BA"/>
              </w:rPr>
              <w:t>do 90 mm;</w:t>
            </w:r>
          </w:p>
        </w:tc>
        <w:tc>
          <w:tcPr>
            <w:tcW w:w="1640" w:type="dxa"/>
            <w:vMerge/>
            <w:tcBorders>
              <w:top w:val="nil"/>
              <w:left w:val="nil"/>
              <w:bottom w:val="single" w:sz="8" w:space="0" w:color="000000"/>
              <w:right w:val="single" w:sz="8" w:space="0" w:color="auto"/>
            </w:tcBorders>
            <w:vAlign w:val="center"/>
            <w:hideMark/>
          </w:tcPr>
          <w:p w14:paraId="3F4A3564"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1CEF026A"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F52148" w14:paraId="61E250A9"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5F8CE8EC"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3BD07F46" w14:textId="77777777" w:rsidR="000F3AAA" w:rsidRPr="000F3AAA" w:rsidRDefault="000F3AAA"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Kapacitet spremnika za sakupljanje trave: min 300 l;</w:t>
            </w:r>
          </w:p>
        </w:tc>
        <w:tc>
          <w:tcPr>
            <w:tcW w:w="1640" w:type="dxa"/>
            <w:vMerge/>
            <w:tcBorders>
              <w:top w:val="nil"/>
              <w:left w:val="nil"/>
              <w:bottom w:val="single" w:sz="8" w:space="0" w:color="000000"/>
              <w:right w:val="single" w:sz="8" w:space="0" w:color="auto"/>
            </w:tcBorders>
            <w:vAlign w:val="center"/>
            <w:hideMark/>
          </w:tcPr>
          <w:p w14:paraId="48AF7C97"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0F4B96BC" w14:textId="77777777" w:rsidR="000F3AAA" w:rsidRPr="000F3AAA" w:rsidRDefault="000F3AAA" w:rsidP="000F3AAA">
            <w:pPr>
              <w:rPr>
                <w:rFonts w:ascii="Calibri" w:hAnsi="Calibri" w:cs="Calibri"/>
                <w:b/>
                <w:bCs/>
                <w:color w:val="000000"/>
                <w:sz w:val="22"/>
                <w:szCs w:val="22"/>
                <w:lang w:val="bs-Latn-BA" w:eastAsia="bs-Latn-BA"/>
              </w:rPr>
            </w:pPr>
          </w:p>
        </w:tc>
      </w:tr>
      <w:tr w:rsidR="00F04404" w:rsidRPr="00F52148" w14:paraId="3D7670AF" w14:textId="77777777" w:rsidTr="00F52148">
        <w:trPr>
          <w:trHeight w:val="380"/>
        </w:trPr>
        <w:tc>
          <w:tcPr>
            <w:tcW w:w="860" w:type="dxa"/>
            <w:vMerge/>
            <w:tcBorders>
              <w:top w:val="nil"/>
              <w:left w:val="single" w:sz="8" w:space="0" w:color="auto"/>
              <w:bottom w:val="single" w:sz="8" w:space="0" w:color="000000"/>
              <w:right w:val="single" w:sz="4" w:space="0" w:color="auto"/>
            </w:tcBorders>
            <w:vAlign w:val="center"/>
            <w:hideMark/>
          </w:tcPr>
          <w:p w14:paraId="423D3D3C" w14:textId="77777777" w:rsidR="00F04404" w:rsidRPr="000F3AAA" w:rsidRDefault="00F04404"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2F878" w14:textId="77777777" w:rsidR="00F04404" w:rsidRPr="000F3AAA" w:rsidRDefault="00F04404"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Zatvaranje vrata spremnika: dvostruko magnetno;</w:t>
            </w:r>
          </w:p>
        </w:tc>
        <w:tc>
          <w:tcPr>
            <w:tcW w:w="1640" w:type="dxa"/>
            <w:vMerge/>
            <w:tcBorders>
              <w:top w:val="nil"/>
              <w:left w:val="single" w:sz="4" w:space="0" w:color="auto"/>
              <w:bottom w:val="single" w:sz="8" w:space="0" w:color="000000"/>
              <w:right w:val="single" w:sz="8" w:space="0" w:color="auto"/>
            </w:tcBorders>
            <w:vAlign w:val="center"/>
            <w:hideMark/>
          </w:tcPr>
          <w:p w14:paraId="69E2ECFB" w14:textId="77777777" w:rsidR="00F04404" w:rsidRPr="000F3AAA" w:rsidRDefault="00F04404"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41AA4DC6" w14:textId="77777777" w:rsidR="00F04404" w:rsidRPr="000F3AAA" w:rsidRDefault="00F04404" w:rsidP="000F3AAA">
            <w:pPr>
              <w:rPr>
                <w:rFonts w:ascii="Calibri" w:hAnsi="Calibri" w:cs="Calibri"/>
                <w:b/>
                <w:bCs/>
                <w:color w:val="000000"/>
                <w:sz w:val="22"/>
                <w:szCs w:val="22"/>
                <w:lang w:val="bs-Latn-BA" w:eastAsia="bs-Latn-BA"/>
              </w:rPr>
            </w:pPr>
          </w:p>
        </w:tc>
      </w:tr>
      <w:tr w:rsidR="000F3AAA" w:rsidRPr="000F3AAA" w14:paraId="5AD4EB7B" w14:textId="77777777" w:rsidTr="00F52148">
        <w:trPr>
          <w:trHeight w:val="300"/>
        </w:trPr>
        <w:tc>
          <w:tcPr>
            <w:tcW w:w="860" w:type="dxa"/>
            <w:vMerge/>
            <w:tcBorders>
              <w:top w:val="nil"/>
              <w:left w:val="single" w:sz="8" w:space="0" w:color="auto"/>
              <w:bottom w:val="single" w:sz="8" w:space="0" w:color="000000"/>
              <w:right w:val="single" w:sz="4" w:space="0" w:color="auto"/>
            </w:tcBorders>
            <w:vAlign w:val="center"/>
            <w:hideMark/>
          </w:tcPr>
          <w:p w14:paraId="68815C72"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46106" w14:textId="77777777"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Naginjanje: električno pokretanje dugmetom;</w:t>
            </w:r>
          </w:p>
        </w:tc>
        <w:tc>
          <w:tcPr>
            <w:tcW w:w="1640" w:type="dxa"/>
            <w:vMerge/>
            <w:tcBorders>
              <w:top w:val="nil"/>
              <w:left w:val="single" w:sz="4" w:space="0" w:color="auto"/>
              <w:bottom w:val="single" w:sz="8" w:space="0" w:color="000000"/>
              <w:right w:val="single" w:sz="8" w:space="0" w:color="auto"/>
            </w:tcBorders>
            <w:vAlign w:val="center"/>
            <w:hideMark/>
          </w:tcPr>
          <w:p w14:paraId="19CAF454"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1A0C097E"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6816DE7A"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355ABD2E"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75184BF9" w14:textId="77777777"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Kardansko kvačilo: Elektromagnetsko;</w:t>
            </w:r>
          </w:p>
        </w:tc>
        <w:tc>
          <w:tcPr>
            <w:tcW w:w="1640" w:type="dxa"/>
            <w:vMerge/>
            <w:tcBorders>
              <w:top w:val="nil"/>
              <w:left w:val="nil"/>
              <w:bottom w:val="single" w:sz="8" w:space="0" w:color="000000"/>
              <w:right w:val="single" w:sz="8" w:space="0" w:color="auto"/>
            </w:tcBorders>
            <w:vAlign w:val="center"/>
            <w:hideMark/>
          </w:tcPr>
          <w:p w14:paraId="40278D7D"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486BBBF7" w14:textId="77777777" w:rsidR="000F3AAA" w:rsidRPr="000F3AAA" w:rsidRDefault="000F3AAA" w:rsidP="000F3AAA">
            <w:pPr>
              <w:rPr>
                <w:rFonts w:ascii="Calibri" w:hAnsi="Calibri" w:cs="Calibri"/>
                <w:b/>
                <w:bCs/>
                <w:color w:val="000000"/>
                <w:sz w:val="22"/>
                <w:szCs w:val="22"/>
                <w:lang w:val="bs-Latn-BA" w:eastAsia="bs-Latn-BA"/>
              </w:rPr>
            </w:pPr>
          </w:p>
        </w:tc>
      </w:tr>
      <w:tr w:rsidR="008B4E3D" w:rsidRPr="000F3AAA" w14:paraId="2D6706CF" w14:textId="77777777" w:rsidTr="00F52148">
        <w:trPr>
          <w:trHeight w:val="317"/>
        </w:trPr>
        <w:tc>
          <w:tcPr>
            <w:tcW w:w="860" w:type="dxa"/>
            <w:vMerge/>
            <w:tcBorders>
              <w:top w:val="nil"/>
              <w:left w:val="single" w:sz="8" w:space="0" w:color="auto"/>
              <w:bottom w:val="single" w:sz="8" w:space="0" w:color="000000"/>
              <w:right w:val="single" w:sz="4" w:space="0" w:color="auto"/>
            </w:tcBorders>
            <w:vAlign w:val="center"/>
            <w:hideMark/>
          </w:tcPr>
          <w:p w14:paraId="5061CFCD" w14:textId="77777777" w:rsidR="008B4E3D" w:rsidRPr="000F3AAA" w:rsidRDefault="008B4E3D"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D160" w14:textId="77777777" w:rsidR="008B4E3D" w:rsidRPr="000F3AAA" w:rsidRDefault="008B4E3D"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Parkirna ručna disk kočnica;</w:t>
            </w:r>
          </w:p>
        </w:tc>
        <w:tc>
          <w:tcPr>
            <w:tcW w:w="1640" w:type="dxa"/>
            <w:vMerge/>
            <w:tcBorders>
              <w:top w:val="nil"/>
              <w:left w:val="single" w:sz="4" w:space="0" w:color="auto"/>
              <w:bottom w:val="single" w:sz="8" w:space="0" w:color="000000"/>
              <w:right w:val="single" w:sz="8" w:space="0" w:color="auto"/>
            </w:tcBorders>
            <w:vAlign w:val="center"/>
            <w:hideMark/>
          </w:tcPr>
          <w:p w14:paraId="37062AEA" w14:textId="77777777" w:rsidR="008B4E3D" w:rsidRPr="000F3AAA" w:rsidRDefault="008B4E3D"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02A92116" w14:textId="77777777" w:rsidR="008B4E3D" w:rsidRPr="000F3AAA" w:rsidRDefault="008B4E3D" w:rsidP="000F3AAA">
            <w:pPr>
              <w:rPr>
                <w:rFonts w:ascii="Calibri" w:hAnsi="Calibri" w:cs="Calibri"/>
                <w:b/>
                <w:bCs/>
                <w:color w:val="000000"/>
                <w:sz w:val="22"/>
                <w:szCs w:val="22"/>
                <w:lang w:val="bs-Latn-BA" w:eastAsia="bs-Latn-BA"/>
              </w:rPr>
            </w:pPr>
          </w:p>
        </w:tc>
      </w:tr>
      <w:tr w:rsidR="008B4E3D" w:rsidRPr="000F3AAA" w14:paraId="4C7D2634" w14:textId="77777777" w:rsidTr="00F52148">
        <w:trPr>
          <w:trHeight w:val="425"/>
        </w:trPr>
        <w:tc>
          <w:tcPr>
            <w:tcW w:w="860" w:type="dxa"/>
            <w:vMerge/>
            <w:tcBorders>
              <w:top w:val="nil"/>
              <w:left w:val="single" w:sz="8" w:space="0" w:color="auto"/>
              <w:bottom w:val="single" w:sz="8" w:space="0" w:color="000000"/>
              <w:right w:val="single" w:sz="4" w:space="0" w:color="auto"/>
            </w:tcBorders>
            <w:vAlign w:val="center"/>
            <w:hideMark/>
          </w:tcPr>
          <w:p w14:paraId="5E6D0BA2" w14:textId="77777777" w:rsidR="008B4E3D" w:rsidRPr="000F3AAA" w:rsidRDefault="008B4E3D"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43ECA" w14:textId="1BA04396" w:rsidR="008B4E3D" w:rsidRPr="000F3AAA" w:rsidRDefault="008B4E3D"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Sjedalo: podesivo, opružni ovjes;</w:t>
            </w:r>
          </w:p>
        </w:tc>
        <w:tc>
          <w:tcPr>
            <w:tcW w:w="1640" w:type="dxa"/>
            <w:vMerge/>
            <w:tcBorders>
              <w:top w:val="nil"/>
              <w:left w:val="single" w:sz="4" w:space="0" w:color="auto"/>
              <w:bottom w:val="single" w:sz="8" w:space="0" w:color="000000"/>
              <w:right w:val="single" w:sz="8" w:space="0" w:color="auto"/>
            </w:tcBorders>
            <w:vAlign w:val="center"/>
            <w:hideMark/>
          </w:tcPr>
          <w:p w14:paraId="58C9854D" w14:textId="77777777" w:rsidR="008B4E3D" w:rsidRPr="000F3AAA" w:rsidRDefault="008B4E3D"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460BC479" w14:textId="77777777" w:rsidR="008B4E3D" w:rsidRPr="000F3AAA" w:rsidRDefault="008B4E3D" w:rsidP="000F3AAA">
            <w:pPr>
              <w:rPr>
                <w:rFonts w:ascii="Calibri" w:hAnsi="Calibri" w:cs="Calibri"/>
                <w:b/>
                <w:bCs/>
                <w:color w:val="000000"/>
                <w:sz w:val="22"/>
                <w:szCs w:val="22"/>
                <w:lang w:val="bs-Latn-BA" w:eastAsia="bs-Latn-BA"/>
              </w:rPr>
            </w:pPr>
          </w:p>
        </w:tc>
      </w:tr>
      <w:tr w:rsidR="000F3AAA" w:rsidRPr="00F52148" w14:paraId="76DDB5A4"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38CAAF9A"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2BF6E5A" w14:textId="77777777" w:rsidR="000F3AAA" w:rsidRPr="000F3AAA" w:rsidRDefault="000F3AAA"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Unutarnji promjer zaokretanja: min 300 mm;</w:t>
            </w:r>
          </w:p>
        </w:tc>
        <w:tc>
          <w:tcPr>
            <w:tcW w:w="1640" w:type="dxa"/>
            <w:vMerge/>
            <w:tcBorders>
              <w:top w:val="nil"/>
              <w:left w:val="nil"/>
              <w:bottom w:val="single" w:sz="8" w:space="0" w:color="000000"/>
              <w:right w:val="single" w:sz="8" w:space="0" w:color="auto"/>
            </w:tcBorders>
            <w:vAlign w:val="center"/>
            <w:hideMark/>
          </w:tcPr>
          <w:p w14:paraId="14F95082"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3B924E96"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F52148" w14:paraId="440CD8C5"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328E5D06"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1A93802E" w14:textId="77777777" w:rsidR="000F3AAA" w:rsidRPr="000F3AAA" w:rsidRDefault="000F3AAA" w:rsidP="000F3AAA">
            <w:pPr>
              <w:rPr>
                <w:rFonts w:ascii="Calibri" w:hAnsi="Calibri" w:cs="Calibri"/>
                <w:color w:val="000000"/>
                <w:sz w:val="22"/>
                <w:szCs w:val="22"/>
                <w:lang w:val="bs-Latn-BA" w:eastAsia="bs-Latn-BA"/>
              </w:rPr>
            </w:pPr>
            <w:r w:rsidRPr="00F52148">
              <w:rPr>
                <w:rFonts w:ascii="Calibri" w:hAnsi="Calibri" w:cs="Calibri"/>
                <w:color w:val="000000"/>
                <w:sz w:val="22"/>
                <w:szCs w:val="22"/>
                <w:lang w:val="pl-PL" w:eastAsia="bs-Latn-BA"/>
              </w:rPr>
              <w:t>Radni učinak: min 6000 m2/h;</w:t>
            </w:r>
          </w:p>
        </w:tc>
        <w:tc>
          <w:tcPr>
            <w:tcW w:w="1640" w:type="dxa"/>
            <w:vMerge/>
            <w:tcBorders>
              <w:top w:val="nil"/>
              <w:left w:val="nil"/>
              <w:bottom w:val="single" w:sz="8" w:space="0" w:color="000000"/>
              <w:right w:val="single" w:sz="8" w:space="0" w:color="auto"/>
            </w:tcBorders>
            <w:vAlign w:val="center"/>
            <w:hideMark/>
          </w:tcPr>
          <w:p w14:paraId="27A925C0"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1F1A03B4"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235B3C6D"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3BE4E93D"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57D4A3AC" w14:textId="77777777"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Standardna zadnja kuka;</w:t>
            </w:r>
          </w:p>
        </w:tc>
        <w:tc>
          <w:tcPr>
            <w:tcW w:w="1640" w:type="dxa"/>
            <w:vMerge/>
            <w:tcBorders>
              <w:top w:val="nil"/>
              <w:left w:val="nil"/>
              <w:bottom w:val="single" w:sz="8" w:space="0" w:color="000000"/>
              <w:right w:val="single" w:sz="8" w:space="0" w:color="auto"/>
            </w:tcBorders>
            <w:vAlign w:val="center"/>
            <w:hideMark/>
          </w:tcPr>
          <w:p w14:paraId="1397E783"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459940E4"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08D7C580"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7E29F404"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2A83362A" w14:textId="77777777" w:rsidR="000F3AAA" w:rsidRPr="000F3AAA" w:rsidRDefault="000F3AAA" w:rsidP="000F3AAA">
            <w:pPr>
              <w:rPr>
                <w:rFonts w:ascii="Calibri" w:hAnsi="Calibri" w:cs="Calibri"/>
                <w:b/>
                <w:bCs/>
                <w:color w:val="000000"/>
                <w:sz w:val="22"/>
                <w:szCs w:val="22"/>
                <w:lang w:val="bs-Latn-BA" w:eastAsia="bs-Latn-BA"/>
              </w:rPr>
            </w:pPr>
            <w:r w:rsidRPr="000F3AAA">
              <w:rPr>
                <w:rFonts w:ascii="Calibri" w:hAnsi="Calibri" w:cs="Calibri"/>
                <w:b/>
                <w:bCs/>
                <w:color w:val="000000"/>
                <w:sz w:val="22"/>
                <w:szCs w:val="22"/>
                <w:lang w:eastAsia="bs-Latn-BA"/>
              </w:rPr>
              <w:t>DIMENZIJE:</w:t>
            </w:r>
          </w:p>
        </w:tc>
        <w:tc>
          <w:tcPr>
            <w:tcW w:w="1640" w:type="dxa"/>
            <w:vMerge/>
            <w:tcBorders>
              <w:top w:val="nil"/>
              <w:left w:val="nil"/>
              <w:bottom w:val="single" w:sz="8" w:space="0" w:color="000000"/>
              <w:right w:val="single" w:sz="8" w:space="0" w:color="auto"/>
            </w:tcBorders>
            <w:vAlign w:val="center"/>
            <w:hideMark/>
          </w:tcPr>
          <w:p w14:paraId="06C1B4B7"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503E8095"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74C83438"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58C06C28"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69021E42" w14:textId="77777777"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Dužina: min 2300 mm;</w:t>
            </w:r>
          </w:p>
        </w:tc>
        <w:tc>
          <w:tcPr>
            <w:tcW w:w="1640" w:type="dxa"/>
            <w:vMerge/>
            <w:tcBorders>
              <w:top w:val="nil"/>
              <w:left w:val="nil"/>
              <w:bottom w:val="single" w:sz="8" w:space="0" w:color="000000"/>
              <w:right w:val="single" w:sz="8" w:space="0" w:color="auto"/>
            </w:tcBorders>
            <w:vAlign w:val="center"/>
            <w:hideMark/>
          </w:tcPr>
          <w:p w14:paraId="114FC11E"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3BB04808" w14:textId="77777777" w:rsidR="000F3AAA" w:rsidRPr="000F3AAA" w:rsidRDefault="000F3AAA" w:rsidP="000F3AAA">
            <w:pPr>
              <w:rPr>
                <w:rFonts w:ascii="Calibri" w:hAnsi="Calibri" w:cs="Calibri"/>
                <w:b/>
                <w:bCs/>
                <w:color w:val="000000"/>
                <w:sz w:val="22"/>
                <w:szCs w:val="22"/>
                <w:lang w:val="bs-Latn-BA" w:eastAsia="bs-Latn-BA"/>
              </w:rPr>
            </w:pPr>
          </w:p>
        </w:tc>
      </w:tr>
      <w:tr w:rsidR="000F3AAA" w:rsidRPr="000F3AAA" w14:paraId="62C389AF"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3F8835F7"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nil"/>
              <w:left w:val="single" w:sz="8" w:space="0" w:color="auto"/>
              <w:bottom w:val="single" w:sz="4" w:space="0" w:color="auto"/>
              <w:right w:val="single" w:sz="8" w:space="0" w:color="auto"/>
            </w:tcBorders>
            <w:shd w:val="clear" w:color="auto" w:fill="auto"/>
            <w:vAlign w:val="center"/>
            <w:hideMark/>
          </w:tcPr>
          <w:p w14:paraId="678B14AD" w14:textId="77777777"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Širina: do 1200 mm;</w:t>
            </w:r>
          </w:p>
        </w:tc>
        <w:tc>
          <w:tcPr>
            <w:tcW w:w="1640" w:type="dxa"/>
            <w:vMerge/>
            <w:tcBorders>
              <w:top w:val="nil"/>
              <w:left w:val="nil"/>
              <w:bottom w:val="single" w:sz="8" w:space="0" w:color="000000"/>
              <w:right w:val="single" w:sz="8" w:space="0" w:color="auto"/>
            </w:tcBorders>
            <w:vAlign w:val="center"/>
            <w:hideMark/>
          </w:tcPr>
          <w:p w14:paraId="5DA529C8"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2440BDF1" w14:textId="77777777" w:rsidR="000F3AAA" w:rsidRPr="000F3AAA" w:rsidRDefault="000F3AAA" w:rsidP="000F3AAA">
            <w:pPr>
              <w:rPr>
                <w:rFonts w:ascii="Calibri" w:hAnsi="Calibri" w:cs="Calibri"/>
                <w:b/>
                <w:bCs/>
                <w:color w:val="000000"/>
                <w:sz w:val="22"/>
                <w:szCs w:val="22"/>
                <w:lang w:val="bs-Latn-BA" w:eastAsia="bs-Latn-BA"/>
              </w:rPr>
            </w:pPr>
          </w:p>
        </w:tc>
      </w:tr>
      <w:tr w:rsidR="00E308F3" w:rsidRPr="000F3AAA" w14:paraId="30A2293B" w14:textId="77777777" w:rsidTr="00F52148">
        <w:trPr>
          <w:trHeight w:val="398"/>
        </w:trPr>
        <w:tc>
          <w:tcPr>
            <w:tcW w:w="860" w:type="dxa"/>
            <w:vMerge/>
            <w:tcBorders>
              <w:top w:val="nil"/>
              <w:left w:val="single" w:sz="8" w:space="0" w:color="auto"/>
              <w:bottom w:val="single" w:sz="8" w:space="0" w:color="000000"/>
              <w:right w:val="single" w:sz="4" w:space="0" w:color="auto"/>
            </w:tcBorders>
            <w:vAlign w:val="center"/>
            <w:hideMark/>
          </w:tcPr>
          <w:p w14:paraId="0285F531" w14:textId="77777777" w:rsidR="00E308F3" w:rsidRPr="000F3AAA" w:rsidRDefault="00E308F3" w:rsidP="000F3AAA">
            <w:pPr>
              <w:rPr>
                <w:rFonts w:ascii="Calibri" w:hAnsi="Calibri" w:cs="Calibri"/>
                <w:b/>
                <w:bCs/>
                <w:color w:val="000000"/>
                <w:sz w:val="22"/>
                <w:szCs w:val="22"/>
                <w:lang w:val="bs-Latn-BA" w:eastAsia="bs-Latn-BA"/>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FA84" w14:textId="77777777" w:rsidR="00E308F3" w:rsidRPr="000F3AAA" w:rsidRDefault="00E308F3"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Visina: min 1200 mm;</w:t>
            </w:r>
          </w:p>
        </w:tc>
        <w:tc>
          <w:tcPr>
            <w:tcW w:w="1640" w:type="dxa"/>
            <w:vMerge/>
            <w:tcBorders>
              <w:top w:val="nil"/>
              <w:left w:val="single" w:sz="4" w:space="0" w:color="auto"/>
              <w:bottom w:val="single" w:sz="8" w:space="0" w:color="000000"/>
              <w:right w:val="single" w:sz="8" w:space="0" w:color="auto"/>
            </w:tcBorders>
            <w:vAlign w:val="center"/>
            <w:hideMark/>
          </w:tcPr>
          <w:p w14:paraId="1466901F" w14:textId="77777777" w:rsidR="00E308F3" w:rsidRPr="000F3AAA" w:rsidRDefault="00E308F3"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3DB3AA89" w14:textId="77777777" w:rsidR="00E308F3" w:rsidRPr="000F3AAA" w:rsidRDefault="00E308F3" w:rsidP="000F3AAA">
            <w:pPr>
              <w:rPr>
                <w:rFonts w:ascii="Calibri" w:hAnsi="Calibri" w:cs="Calibri"/>
                <w:b/>
                <w:bCs/>
                <w:color w:val="000000"/>
                <w:sz w:val="22"/>
                <w:szCs w:val="22"/>
                <w:lang w:val="bs-Latn-BA" w:eastAsia="bs-Latn-BA"/>
              </w:rPr>
            </w:pPr>
          </w:p>
        </w:tc>
      </w:tr>
      <w:tr w:rsidR="000F3AAA" w:rsidRPr="000F3AAA" w14:paraId="5B9C0D48" w14:textId="77777777" w:rsidTr="00F52148">
        <w:trPr>
          <w:trHeight w:val="300"/>
        </w:trPr>
        <w:tc>
          <w:tcPr>
            <w:tcW w:w="860" w:type="dxa"/>
            <w:vMerge/>
            <w:tcBorders>
              <w:top w:val="nil"/>
              <w:left w:val="single" w:sz="8" w:space="0" w:color="auto"/>
              <w:bottom w:val="single" w:sz="8" w:space="0" w:color="000000"/>
              <w:right w:val="nil"/>
            </w:tcBorders>
            <w:vAlign w:val="center"/>
            <w:hideMark/>
          </w:tcPr>
          <w:p w14:paraId="07B78E11" w14:textId="77777777" w:rsidR="000F3AAA" w:rsidRPr="000F3AAA" w:rsidRDefault="000F3AAA" w:rsidP="000F3AAA">
            <w:pPr>
              <w:rPr>
                <w:rFonts w:ascii="Calibri" w:hAnsi="Calibri" w:cs="Calibri"/>
                <w:b/>
                <w:bCs/>
                <w:color w:val="000000"/>
                <w:sz w:val="22"/>
                <w:szCs w:val="22"/>
                <w:lang w:val="bs-Latn-BA" w:eastAsia="bs-Latn-BA"/>
              </w:rPr>
            </w:pPr>
          </w:p>
        </w:tc>
        <w:tc>
          <w:tcPr>
            <w:tcW w:w="679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7D1E670" w14:textId="77777777" w:rsidR="000F3AAA" w:rsidRPr="000F3AAA" w:rsidRDefault="000F3AAA" w:rsidP="000F3AAA">
            <w:pPr>
              <w:rPr>
                <w:rFonts w:ascii="Calibri" w:hAnsi="Calibri" w:cs="Calibri"/>
                <w:color w:val="000000"/>
                <w:sz w:val="22"/>
                <w:szCs w:val="22"/>
                <w:lang w:val="bs-Latn-BA" w:eastAsia="bs-Latn-BA"/>
              </w:rPr>
            </w:pPr>
            <w:r w:rsidRPr="000F3AAA">
              <w:rPr>
                <w:rFonts w:ascii="Calibri" w:hAnsi="Calibri" w:cs="Calibri"/>
                <w:color w:val="000000"/>
                <w:sz w:val="22"/>
                <w:szCs w:val="22"/>
                <w:lang w:eastAsia="bs-Latn-BA"/>
              </w:rPr>
              <w:t>Garancija: Minimalno 12 mjeseci;</w:t>
            </w:r>
          </w:p>
        </w:tc>
        <w:tc>
          <w:tcPr>
            <w:tcW w:w="1640" w:type="dxa"/>
            <w:vMerge/>
            <w:tcBorders>
              <w:top w:val="nil"/>
              <w:left w:val="nil"/>
              <w:bottom w:val="single" w:sz="8" w:space="0" w:color="000000"/>
              <w:right w:val="single" w:sz="8" w:space="0" w:color="auto"/>
            </w:tcBorders>
            <w:vAlign w:val="center"/>
            <w:hideMark/>
          </w:tcPr>
          <w:p w14:paraId="3A821C5F" w14:textId="77777777" w:rsidR="000F3AAA" w:rsidRPr="000F3AAA" w:rsidRDefault="000F3AAA" w:rsidP="000F3AAA">
            <w:pPr>
              <w:rPr>
                <w:rFonts w:ascii="Calibri" w:hAnsi="Calibri" w:cs="Calibri"/>
                <w:b/>
                <w:bCs/>
                <w:color w:val="000000"/>
                <w:sz w:val="22"/>
                <w:szCs w:val="22"/>
                <w:lang w:val="bs-Latn-BA" w:eastAsia="bs-Latn-BA"/>
              </w:rPr>
            </w:pPr>
          </w:p>
        </w:tc>
        <w:tc>
          <w:tcPr>
            <w:tcW w:w="1100" w:type="dxa"/>
            <w:vMerge/>
            <w:tcBorders>
              <w:top w:val="nil"/>
              <w:left w:val="single" w:sz="8" w:space="0" w:color="auto"/>
              <w:bottom w:val="single" w:sz="8" w:space="0" w:color="000000"/>
              <w:right w:val="single" w:sz="8" w:space="0" w:color="auto"/>
            </w:tcBorders>
            <w:vAlign w:val="center"/>
            <w:hideMark/>
          </w:tcPr>
          <w:p w14:paraId="2C873F81" w14:textId="77777777" w:rsidR="000F3AAA" w:rsidRPr="000F3AAA" w:rsidRDefault="000F3AAA" w:rsidP="000F3AAA">
            <w:pPr>
              <w:rPr>
                <w:rFonts w:ascii="Calibri" w:hAnsi="Calibri" w:cs="Calibri"/>
                <w:b/>
                <w:bCs/>
                <w:color w:val="000000"/>
                <w:sz w:val="22"/>
                <w:szCs w:val="22"/>
                <w:lang w:val="bs-Latn-BA" w:eastAsia="bs-Latn-BA"/>
              </w:rPr>
            </w:pPr>
          </w:p>
        </w:tc>
      </w:tr>
    </w:tbl>
    <w:p w14:paraId="66B913D6" w14:textId="77777777" w:rsidR="00F52148" w:rsidRDefault="00F52148" w:rsidP="00D03817">
      <w:pPr>
        <w:jc w:val="both"/>
        <w:rPr>
          <w:rFonts w:ascii="Calibri" w:hAnsi="Calibri" w:cs="Calibri"/>
        </w:rPr>
      </w:pPr>
    </w:p>
    <w:p w14:paraId="252D138B" w14:textId="612F1803" w:rsidR="00F42C24" w:rsidRPr="0090461B" w:rsidRDefault="00F42C24" w:rsidP="00D03817">
      <w:pPr>
        <w:jc w:val="both"/>
        <w:rPr>
          <w:rFonts w:ascii="Calibri" w:hAnsi="Calibri" w:cs="Calibri"/>
        </w:rPr>
      </w:pPr>
      <w:r w:rsidRPr="0090461B">
        <w:rPr>
          <w:rFonts w:ascii="Calibri" w:hAnsi="Calibri" w:cs="Calibri"/>
        </w:rPr>
        <w:t xml:space="preserve">UNDP BiH reserves the rights to change the total quantity for +/-20%. </w:t>
      </w:r>
    </w:p>
    <w:p w14:paraId="4D53818E" w14:textId="653AF665" w:rsidR="00F42C24" w:rsidRDefault="00F42C24" w:rsidP="00D03817">
      <w:pPr>
        <w:ind w:left="5760" w:firstLine="720"/>
        <w:jc w:val="both"/>
        <w:rPr>
          <w:rFonts w:ascii="Calibri" w:hAnsi="Calibri" w:cs="Calibri"/>
          <w:i/>
          <w:iCs/>
          <w:snapToGrid w:val="0"/>
          <w:color w:val="000000"/>
          <w:sz w:val="22"/>
          <w:szCs w:val="22"/>
          <w:shd w:val="clear" w:color="auto" w:fill="BFBFBF"/>
        </w:rPr>
      </w:pPr>
      <w:r w:rsidRPr="00FE183F">
        <w:rPr>
          <w:rFonts w:ascii="Calibri" w:hAnsi="Calibri" w:cs="Calibri"/>
          <w:i/>
          <w:iCs/>
          <w:snapToGrid w:val="0"/>
          <w:color w:val="000000"/>
          <w:sz w:val="22"/>
          <w:szCs w:val="22"/>
          <w:shd w:val="clear" w:color="auto" w:fill="BFBFBF"/>
        </w:rPr>
        <w:t xml:space="preserve"> [</w:t>
      </w:r>
      <w:r>
        <w:rPr>
          <w:rFonts w:ascii="Calibri" w:hAnsi="Calibri" w:cs="Calibri"/>
          <w:i/>
          <w:iCs/>
          <w:snapToGrid w:val="0"/>
          <w:color w:val="000000"/>
          <w:sz w:val="22"/>
          <w:szCs w:val="22"/>
          <w:shd w:val="clear" w:color="auto" w:fill="BFBFBF"/>
        </w:rPr>
        <w:t xml:space="preserve">Enter </w:t>
      </w:r>
      <w:r w:rsidRPr="00FE183F">
        <w:rPr>
          <w:rFonts w:ascii="Calibri" w:hAnsi="Calibri" w:cs="Calibri"/>
          <w:i/>
          <w:iCs/>
          <w:snapToGrid w:val="0"/>
          <w:color w:val="000000"/>
          <w:sz w:val="22"/>
          <w:szCs w:val="22"/>
          <w:shd w:val="clear" w:color="auto" w:fill="BFBFBF"/>
        </w:rPr>
        <w:t>name of authorized staff]</w:t>
      </w:r>
    </w:p>
    <w:p w14:paraId="220B71FC" w14:textId="77777777" w:rsidR="00F52148" w:rsidRDefault="00F52148" w:rsidP="00D03817">
      <w:pPr>
        <w:ind w:left="5760" w:firstLine="720"/>
        <w:jc w:val="both"/>
        <w:rPr>
          <w:rFonts w:ascii="Calibri" w:hAnsi="Calibri" w:cs="Calibri"/>
          <w:i/>
          <w:iCs/>
          <w:snapToGrid w:val="0"/>
          <w:color w:val="000000"/>
          <w:sz w:val="22"/>
          <w:szCs w:val="22"/>
        </w:rPr>
      </w:pPr>
    </w:p>
    <w:p w14:paraId="3275BDDE" w14:textId="2C209C9A" w:rsidR="000F3AAA" w:rsidRDefault="00F42C24" w:rsidP="0090461B">
      <w:pPr>
        <w:ind w:left="5760" w:firstLine="720"/>
        <w:jc w:val="both"/>
        <w:rPr>
          <w:rFonts w:ascii="Calibri" w:hAnsi="Calibri" w:cs="Calibri"/>
          <w:i/>
          <w:iCs/>
          <w:snapToGrid w:val="0"/>
          <w:color w:val="000000"/>
          <w:sz w:val="22"/>
          <w:szCs w:val="22"/>
          <w:shd w:val="clear" w:color="auto" w:fill="BFBFBF"/>
        </w:rPr>
      </w:pPr>
      <w:r>
        <w:rPr>
          <w:rFonts w:ascii="Calibri" w:hAnsi="Calibri" w:cs="Calibri"/>
          <w:i/>
          <w:iCs/>
          <w:snapToGrid w:val="0"/>
          <w:color w:val="000000"/>
          <w:sz w:val="22"/>
          <w:szCs w:val="22"/>
          <w:shd w:val="clear" w:color="auto" w:fill="BFBFBF"/>
        </w:rPr>
        <w:t>[D</w:t>
      </w:r>
      <w:r w:rsidRPr="00FE183F">
        <w:rPr>
          <w:rFonts w:ascii="Calibri" w:hAnsi="Calibri" w:cs="Calibri"/>
          <w:i/>
          <w:iCs/>
          <w:snapToGrid w:val="0"/>
          <w:color w:val="000000"/>
          <w:sz w:val="22"/>
          <w:szCs w:val="22"/>
          <w:shd w:val="clear" w:color="auto" w:fill="BFBFBF"/>
        </w:rPr>
        <w:t>esignation]</w:t>
      </w:r>
    </w:p>
    <w:p w14:paraId="7A24816E" w14:textId="77777777" w:rsidR="00F52148" w:rsidRPr="0090461B" w:rsidRDefault="00F52148" w:rsidP="0090461B">
      <w:pPr>
        <w:ind w:left="5760" w:firstLine="720"/>
        <w:jc w:val="both"/>
        <w:rPr>
          <w:rFonts w:ascii="Calibri" w:hAnsi="Calibri" w:cs="Calibri"/>
          <w:i/>
          <w:iCs/>
          <w:snapToGrid w:val="0"/>
          <w:color w:val="000000"/>
          <w:sz w:val="22"/>
          <w:szCs w:val="22"/>
          <w:shd w:val="clear" w:color="auto" w:fill="BFBFBF"/>
        </w:rPr>
      </w:pPr>
    </w:p>
    <w:p w14:paraId="788E0B46" w14:textId="77777777" w:rsidR="0090461B" w:rsidRPr="00FE183F" w:rsidRDefault="0090461B" w:rsidP="0090461B">
      <w:pPr>
        <w:ind w:left="5760" w:firstLine="720"/>
        <w:jc w:val="both"/>
        <w:rPr>
          <w:rFonts w:ascii="Calibri" w:hAnsi="Calibri" w:cs="Calibri"/>
          <w:i/>
          <w:iCs/>
          <w:snapToGrid w:val="0"/>
          <w:color w:val="000000"/>
          <w:sz w:val="22"/>
          <w:szCs w:val="22"/>
        </w:rPr>
      </w:pPr>
      <w:r w:rsidRPr="00177861">
        <w:rPr>
          <w:rFonts w:ascii="Calibri" w:hAnsi="Calibri" w:cs="Calibri"/>
          <w:sz w:val="22"/>
          <w:szCs w:val="22"/>
          <w:shd w:val="clear" w:color="auto" w:fill="BFBFBF"/>
        </w:rPr>
        <w:t>[</w:t>
      </w:r>
      <w:r w:rsidRPr="00177861">
        <w:rPr>
          <w:rStyle w:val="PlaceholderText"/>
          <w:rFonts w:ascii="Calibri" w:hAnsi="Calibri" w:cs="Calibri"/>
          <w:i/>
          <w:color w:val="000000"/>
          <w:sz w:val="22"/>
          <w:szCs w:val="22"/>
          <w:shd w:val="clear" w:color="auto" w:fill="BFBFBF"/>
        </w:rPr>
        <w:t>Click here to enter a date]</w:t>
      </w:r>
    </w:p>
    <w:p w14:paraId="6050A652" w14:textId="77777777" w:rsidR="000F3AAA" w:rsidRPr="000F3AAA" w:rsidRDefault="000F3AAA" w:rsidP="000F3AAA">
      <w:pPr>
        <w:rPr>
          <w:rFonts w:ascii="Calibri" w:hAnsi="Calibri" w:cs="Calibri"/>
          <w:sz w:val="22"/>
          <w:szCs w:val="22"/>
        </w:rPr>
      </w:pPr>
    </w:p>
    <w:p w14:paraId="47DB4C17" w14:textId="77777777" w:rsidR="000F3AAA" w:rsidRPr="000F3AAA" w:rsidRDefault="000F3AAA" w:rsidP="000F3AAA">
      <w:pPr>
        <w:rPr>
          <w:rFonts w:ascii="Calibri" w:hAnsi="Calibri" w:cs="Calibri"/>
          <w:sz w:val="22"/>
          <w:szCs w:val="22"/>
        </w:rPr>
      </w:pPr>
    </w:p>
    <w:p w14:paraId="13D41D38" w14:textId="77777777" w:rsidR="000F3AAA" w:rsidRPr="000F3AAA" w:rsidRDefault="000F3AAA" w:rsidP="000F3AAA">
      <w:pPr>
        <w:rPr>
          <w:rFonts w:ascii="Calibri" w:hAnsi="Calibri" w:cs="Calibri"/>
          <w:sz w:val="22"/>
          <w:szCs w:val="22"/>
        </w:rPr>
      </w:pPr>
    </w:p>
    <w:p w14:paraId="4B69705E" w14:textId="77777777" w:rsidR="000F3AAA" w:rsidRPr="000F3AAA" w:rsidRDefault="000F3AAA" w:rsidP="000F3AAA">
      <w:pPr>
        <w:rPr>
          <w:rFonts w:ascii="Calibri" w:hAnsi="Calibri" w:cs="Calibri"/>
          <w:sz w:val="22"/>
          <w:szCs w:val="22"/>
        </w:rPr>
      </w:pPr>
    </w:p>
    <w:p w14:paraId="3A7EE64E" w14:textId="77777777" w:rsidR="000F3AAA" w:rsidRPr="000F3AAA" w:rsidRDefault="000F3AAA" w:rsidP="000F3AAA">
      <w:pPr>
        <w:rPr>
          <w:rFonts w:ascii="Calibri" w:hAnsi="Calibri" w:cs="Calibri"/>
          <w:sz w:val="22"/>
          <w:szCs w:val="22"/>
        </w:rPr>
      </w:pPr>
    </w:p>
    <w:p w14:paraId="104CD08F" w14:textId="77777777" w:rsidR="000F3AAA" w:rsidRPr="000F3AAA" w:rsidRDefault="000F3AAA" w:rsidP="000F3AAA">
      <w:pPr>
        <w:rPr>
          <w:rFonts w:ascii="Calibri" w:hAnsi="Calibri" w:cs="Calibri"/>
          <w:sz w:val="22"/>
          <w:szCs w:val="22"/>
        </w:rPr>
      </w:pPr>
    </w:p>
    <w:p w14:paraId="312EB9B6" w14:textId="77777777" w:rsidR="000F3AAA" w:rsidRPr="000F3AAA" w:rsidRDefault="000F3AAA" w:rsidP="000F3AAA">
      <w:pPr>
        <w:rPr>
          <w:rFonts w:ascii="Calibri" w:hAnsi="Calibri" w:cs="Calibri"/>
          <w:sz w:val="22"/>
          <w:szCs w:val="22"/>
        </w:rPr>
      </w:pPr>
    </w:p>
    <w:p w14:paraId="62D0AF47" w14:textId="0BCAB9C4" w:rsidR="00F42C24" w:rsidRPr="00D03817" w:rsidRDefault="00F42C24" w:rsidP="00F42C24">
      <w:pPr>
        <w:jc w:val="right"/>
        <w:rPr>
          <w:rFonts w:ascii="Calibri" w:hAnsi="Calibri" w:cs="Calibri"/>
          <w:b/>
          <w:sz w:val="24"/>
          <w:szCs w:val="24"/>
        </w:rPr>
      </w:pPr>
      <w:r>
        <w:rPr>
          <w:rFonts w:ascii="Calibri" w:hAnsi="Calibri" w:cs="Calibri"/>
          <w:b/>
          <w:sz w:val="22"/>
          <w:szCs w:val="22"/>
        </w:rPr>
        <w:lastRenderedPageBreak/>
        <w:tab/>
      </w:r>
      <w:r>
        <w:rPr>
          <w:rFonts w:ascii="Calibri" w:hAnsi="Calibri" w:cs="Calibri"/>
          <w:b/>
          <w:sz w:val="22"/>
          <w:szCs w:val="22"/>
        </w:rPr>
        <w:tab/>
      </w:r>
      <w:r>
        <w:rPr>
          <w:rFonts w:ascii="Calibri" w:hAnsi="Calibri" w:cs="Calibri"/>
          <w:b/>
          <w:sz w:val="22"/>
          <w:szCs w:val="22"/>
        </w:rPr>
        <w:tab/>
      </w:r>
      <w:r w:rsidRPr="00D03817">
        <w:rPr>
          <w:rFonts w:ascii="Calibri" w:hAnsi="Calibri" w:cs="Calibri"/>
          <w:b/>
          <w:sz w:val="24"/>
          <w:szCs w:val="24"/>
        </w:rPr>
        <w:t>Annex II</w:t>
      </w:r>
    </w:p>
    <w:p w14:paraId="7AE11918" w14:textId="77777777" w:rsidR="00F42C24" w:rsidRPr="000D038E" w:rsidRDefault="00F42C24" w:rsidP="00F42C24">
      <w:pPr>
        <w:jc w:val="center"/>
        <w:rPr>
          <w:rFonts w:ascii="Calibri" w:hAnsi="Calibri" w:cs="Calibri"/>
          <w:b/>
          <w:sz w:val="24"/>
          <w:szCs w:val="24"/>
        </w:rPr>
      </w:pPr>
      <w:r w:rsidRPr="000D038E">
        <w:rPr>
          <w:rFonts w:ascii="Calibri" w:hAnsi="Calibri" w:cs="Calibri"/>
          <w:b/>
          <w:sz w:val="24"/>
          <w:szCs w:val="24"/>
        </w:rPr>
        <w:t>FORM FOR SUBMITTING SUPPLIER’S QUOTATION</w:t>
      </w:r>
    </w:p>
    <w:p w14:paraId="288CB9E9" w14:textId="77777777" w:rsidR="00F42C24" w:rsidRPr="000D038E" w:rsidRDefault="00F42C24" w:rsidP="00F42C24">
      <w:pPr>
        <w:jc w:val="center"/>
        <w:rPr>
          <w:rFonts w:ascii="Calibri" w:hAnsi="Calibri" w:cs="Calibri"/>
          <w:b/>
          <w:i/>
          <w:sz w:val="18"/>
          <w:szCs w:val="18"/>
        </w:rPr>
      </w:pPr>
      <w:r w:rsidRPr="000D038E">
        <w:rPr>
          <w:rFonts w:ascii="Calibri" w:hAnsi="Calibri" w:cs="Calibri"/>
          <w:b/>
          <w:i/>
          <w:sz w:val="18"/>
          <w:szCs w:val="18"/>
        </w:rPr>
        <w:t>(This Form must be submitted only using the Supplier’s Official Letterhead/Stationery)</w:t>
      </w:r>
    </w:p>
    <w:p w14:paraId="39C4F3CA" w14:textId="77777777" w:rsidR="00F42C24" w:rsidRPr="000D038E" w:rsidRDefault="00F42C24" w:rsidP="00F42C24">
      <w:pPr>
        <w:jc w:val="center"/>
        <w:rPr>
          <w:rFonts w:ascii="Calibri" w:hAnsi="Calibri" w:cs="Calibri"/>
          <w:b/>
          <w:sz w:val="16"/>
          <w:szCs w:val="16"/>
        </w:rPr>
      </w:pPr>
    </w:p>
    <w:p w14:paraId="53C9658C" w14:textId="0971605C" w:rsidR="00F42C24" w:rsidRPr="00D44209" w:rsidRDefault="00F42C24" w:rsidP="00F42C24">
      <w:pPr>
        <w:spacing w:before="120"/>
        <w:ind w:right="-630" w:firstLine="720"/>
        <w:jc w:val="both"/>
        <w:rPr>
          <w:rFonts w:ascii="Myriad Pro" w:hAnsi="Myriad Pro" w:cs="Calibri"/>
          <w:snapToGrid w:val="0"/>
        </w:rPr>
      </w:pPr>
      <w:r w:rsidRPr="000D038E">
        <w:rPr>
          <w:rFonts w:ascii="Myriad Pro" w:hAnsi="Myriad Pro" w:cs="Calibri"/>
          <w:snapToGrid w:val="0"/>
        </w:rPr>
        <w:t>We, the undersigned, hereby accept in full the UNDP General Terms and Conditions, and hereby</w:t>
      </w:r>
      <w:r>
        <w:rPr>
          <w:rFonts w:ascii="Myriad Pro" w:hAnsi="Myriad Pro" w:cs="Calibri"/>
          <w:snapToGrid w:val="0"/>
        </w:rPr>
        <w:t xml:space="preserve"> </w:t>
      </w:r>
      <w:r w:rsidRPr="000D038E">
        <w:rPr>
          <w:rFonts w:ascii="Myriad Pro" w:hAnsi="Myriad Pro" w:cs="Calibri"/>
          <w:snapToGrid w:val="0"/>
        </w:rPr>
        <w:t xml:space="preserve">offer to supply the </w:t>
      </w:r>
      <w:r w:rsidRPr="00D44209">
        <w:rPr>
          <w:rFonts w:ascii="Myriad Pro" w:hAnsi="Myriad Pro" w:cs="Calibri"/>
          <w:snapToGrid w:val="0"/>
        </w:rPr>
        <w:t xml:space="preserve">items listed below in conformity with the specification and requirements of UNDP as per RFQ Reference No. </w:t>
      </w:r>
      <w:r w:rsidRPr="00D44209">
        <w:rPr>
          <w:rFonts w:ascii="Myriad Pro" w:hAnsi="Myriad Pro" w:cs="Calibri"/>
          <w:b/>
          <w:snapToGrid w:val="0"/>
        </w:rPr>
        <w:t>RFQ</w:t>
      </w:r>
      <w:r w:rsidR="00F52148">
        <w:rPr>
          <w:rFonts w:ascii="Myriad Pro" w:hAnsi="Myriad Pro" w:cs="Calibri"/>
          <w:b/>
          <w:snapToGrid w:val="0"/>
        </w:rPr>
        <w:t>/205</w:t>
      </w:r>
      <w:r w:rsidRPr="00D44209">
        <w:rPr>
          <w:rFonts w:ascii="Myriad Pro" w:hAnsi="Myriad Pro" w:cs="Calibri"/>
          <w:b/>
          <w:snapToGrid w:val="0"/>
        </w:rPr>
        <w:t>/19</w:t>
      </w:r>
      <w:r w:rsidRPr="00D44209">
        <w:rPr>
          <w:rFonts w:ascii="Myriad Pro" w:hAnsi="Myriad Pro" w:cs="Calibri"/>
          <w:snapToGrid w:val="0"/>
        </w:rPr>
        <w:t>:</w:t>
      </w:r>
    </w:p>
    <w:p w14:paraId="70498B8A" w14:textId="77777777" w:rsidR="00F42C24" w:rsidRPr="00D44209" w:rsidRDefault="00F42C24" w:rsidP="00F42C24">
      <w:pPr>
        <w:ind w:left="990" w:right="630" w:hanging="990"/>
        <w:jc w:val="both"/>
        <w:rPr>
          <w:rFonts w:ascii="Myriad Pro" w:hAnsi="Myriad Pro" w:cs="Calibri"/>
          <w:b/>
          <w:snapToGrid w:val="0"/>
          <w:u w:val="single"/>
        </w:rPr>
      </w:pPr>
    </w:p>
    <w:p w14:paraId="507B2B9C" w14:textId="77777777" w:rsidR="00F42C24" w:rsidRPr="00D44209" w:rsidRDefault="00F42C24" w:rsidP="00F42C24">
      <w:pPr>
        <w:ind w:left="990" w:right="630" w:hanging="990"/>
        <w:jc w:val="both"/>
        <w:rPr>
          <w:rFonts w:ascii="Myriad Pro" w:hAnsi="Myriad Pro" w:cs="Calibri"/>
          <w:b/>
          <w:snapToGrid w:val="0"/>
          <w:u w:val="single"/>
        </w:rPr>
      </w:pPr>
      <w:r w:rsidRPr="00D44209">
        <w:rPr>
          <w:rFonts w:ascii="Myriad Pro" w:hAnsi="Myriad Pro" w:cs="Calibri"/>
          <w:b/>
          <w:snapToGrid w:val="0"/>
          <w:u w:val="single"/>
        </w:rPr>
        <w:t xml:space="preserve">TABLE 1:  Offer to Supply Goods Compliant with Technical Specifications and Requirements </w:t>
      </w:r>
    </w:p>
    <w:p w14:paraId="2044F0E4" w14:textId="77777777" w:rsidR="00F42C24" w:rsidRPr="00D44209" w:rsidRDefault="00F42C24" w:rsidP="00F42C24">
      <w:pPr>
        <w:ind w:left="990" w:right="630" w:hanging="990"/>
        <w:jc w:val="both"/>
        <w:rPr>
          <w:rFonts w:ascii="Myriad Pro" w:hAnsi="Myriad Pro" w:cs="Calibri"/>
          <w:b/>
          <w:snapToGrid w:val="0"/>
          <w:u w:val="single"/>
        </w:rPr>
      </w:pP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86"/>
        <w:gridCol w:w="1134"/>
        <w:gridCol w:w="1134"/>
        <w:gridCol w:w="1121"/>
        <w:gridCol w:w="1196"/>
        <w:gridCol w:w="1196"/>
      </w:tblGrid>
      <w:tr w:rsidR="00F42C24" w:rsidRPr="00D44209" w14:paraId="142CD6FB" w14:textId="77777777" w:rsidTr="00DC0CFE">
        <w:trPr>
          <w:trHeight w:val="668"/>
        </w:trPr>
        <w:tc>
          <w:tcPr>
            <w:tcW w:w="1080" w:type="dxa"/>
            <w:vAlign w:val="center"/>
          </w:tcPr>
          <w:p w14:paraId="0FDA1FEA" w14:textId="6A420EEF" w:rsidR="00F42C24" w:rsidRPr="00D44209" w:rsidRDefault="00F52148" w:rsidP="009971A1">
            <w:pPr>
              <w:jc w:val="center"/>
              <w:rPr>
                <w:rFonts w:ascii="Myriad Pro" w:hAnsi="Myriad Pro" w:cs="Calibri"/>
                <w:b/>
              </w:rPr>
            </w:pPr>
            <w:r>
              <w:rPr>
                <w:rFonts w:ascii="Myriad Pro" w:hAnsi="Myriad Pro" w:cs="Calibri"/>
                <w:b/>
              </w:rPr>
              <w:t>ITEM</w:t>
            </w:r>
          </w:p>
        </w:tc>
        <w:tc>
          <w:tcPr>
            <w:tcW w:w="3286" w:type="dxa"/>
            <w:vAlign w:val="center"/>
          </w:tcPr>
          <w:p w14:paraId="3E07199E" w14:textId="77777777" w:rsidR="00F42C24" w:rsidRPr="00D44209" w:rsidRDefault="00F42C24" w:rsidP="009971A1">
            <w:pPr>
              <w:jc w:val="center"/>
              <w:rPr>
                <w:rFonts w:ascii="Myriad Pro" w:hAnsi="Myriad Pro" w:cs="Calibri"/>
                <w:b/>
              </w:rPr>
            </w:pPr>
            <w:r w:rsidRPr="00D44209">
              <w:rPr>
                <w:rFonts w:ascii="Myriad Pro" w:hAnsi="Myriad Pro" w:cs="Calibri"/>
                <w:b/>
              </w:rPr>
              <w:t>Description/Specification of Goods</w:t>
            </w:r>
          </w:p>
          <w:p w14:paraId="316E926C" w14:textId="77777777" w:rsidR="00F42C24" w:rsidRPr="00D44209" w:rsidRDefault="00F42C24" w:rsidP="009971A1">
            <w:pPr>
              <w:jc w:val="center"/>
              <w:rPr>
                <w:rFonts w:ascii="Myriad Pro" w:hAnsi="Myriad Pro" w:cs="Calibri"/>
                <w:i/>
              </w:rPr>
            </w:pPr>
          </w:p>
        </w:tc>
        <w:tc>
          <w:tcPr>
            <w:tcW w:w="1134" w:type="dxa"/>
            <w:vAlign w:val="center"/>
          </w:tcPr>
          <w:p w14:paraId="79F412C5" w14:textId="77777777" w:rsidR="00F42C24" w:rsidRPr="00D44209" w:rsidRDefault="00F42C24" w:rsidP="009971A1">
            <w:pPr>
              <w:jc w:val="center"/>
              <w:rPr>
                <w:rFonts w:ascii="Myriad Pro" w:hAnsi="Myriad Pro" w:cs="Calibri"/>
                <w:b/>
              </w:rPr>
            </w:pPr>
            <w:r w:rsidRPr="00D44209">
              <w:rPr>
                <w:rFonts w:ascii="Myriad Pro" w:hAnsi="Myriad Pro" w:cs="Calibri"/>
                <w:b/>
              </w:rPr>
              <w:t>Quantity</w:t>
            </w:r>
          </w:p>
        </w:tc>
        <w:tc>
          <w:tcPr>
            <w:tcW w:w="1134" w:type="dxa"/>
            <w:vAlign w:val="center"/>
          </w:tcPr>
          <w:p w14:paraId="23811218" w14:textId="77777777" w:rsidR="00F42C24" w:rsidRPr="00D44209" w:rsidRDefault="00F42C24" w:rsidP="009971A1">
            <w:pPr>
              <w:jc w:val="center"/>
              <w:rPr>
                <w:rFonts w:ascii="Myriad Pro" w:hAnsi="Myriad Pro" w:cs="Calibri"/>
                <w:b/>
              </w:rPr>
            </w:pPr>
            <w:r w:rsidRPr="00D44209">
              <w:rPr>
                <w:rFonts w:ascii="Myriad Pro" w:hAnsi="Myriad Pro" w:cs="Calibri"/>
                <w:b/>
              </w:rPr>
              <w:t>Latest Delivery Date</w:t>
            </w:r>
          </w:p>
        </w:tc>
        <w:tc>
          <w:tcPr>
            <w:tcW w:w="1121" w:type="dxa"/>
            <w:vAlign w:val="center"/>
          </w:tcPr>
          <w:p w14:paraId="299FE661" w14:textId="77777777" w:rsidR="00F42C24" w:rsidRPr="00D44209" w:rsidRDefault="00F42C24" w:rsidP="009971A1">
            <w:pPr>
              <w:jc w:val="center"/>
              <w:rPr>
                <w:rFonts w:ascii="Myriad Pro" w:hAnsi="Myriad Pro" w:cs="Calibri"/>
                <w:b/>
              </w:rPr>
            </w:pPr>
            <w:r w:rsidRPr="00D44209">
              <w:rPr>
                <w:rFonts w:ascii="Myriad Pro" w:hAnsi="Myriad Pro" w:cs="Calibri"/>
                <w:b/>
              </w:rPr>
              <w:t>Unit Price</w:t>
            </w:r>
          </w:p>
          <w:p w14:paraId="7655F1E6" w14:textId="77777777" w:rsidR="00F42C24" w:rsidRPr="00D44209" w:rsidRDefault="00F42C24" w:rsidP="009971A1">
            <w:pPr>
              <w:jc w:val="center"/>
              <w:rPr>
                <w:rFonts w:ascii="Myriad Pro" w:hAnsi="Myriad Pro" w:cs="Calibri"/>
                <w:b/>
              </w:rPr>
            </w:pPr>
            <w:r w:rsidRPr="00D44209">
              <w:rPr>
                <w:rFonts w:ascii="Myriad Pro" w:hAnsi="Myriad Pro" w:cs="Calibri"/>
                <w:b/>
              </w:rPr>
              <w:t>VAT exclusive</w:t>
            </w:r>
          </w:p>
        </w:tc>
        <w:tc>
          <w:tcPr>
            <w:tcW w:w="1196" w:type="dxa"/>
            <w:vAlign w:val="center"/>
          </w:tcPr>
          <w:p w14:paraId="5A2DFC83" w14:textId="77777777" w:rsidR="00F42C24" w:rsidRPr="00D44209" w:rsidRDefault="00F42C24" w:rsidP="009971A1">
            <w:pPr>
              <w:jc w:val="center"/>
              <w:rPr>
                <w:rFonts w:ascii="Myriad Pro" w:hAnsi="Myriad Pro" w:cs="Calibri"/>
                <w:b/>
              </w:rPr>
            </w:pPr>
            <w:r w:rsidRPr="00D44209">
              <w:rPr>
                <w:rFonts w:ascii="Myriad Pro" w:hAnsi="Myriad Pro" w:cs="Calibri"/>
                <w:b/>
              </w:rPr>
              <w:t>VAT</w:t>
            </w:r>
          </w:p>
        </w:tc>
        <w:tc>
          <w:tcPr>
            <w:tcW w:w="1196" w:type="dxa"/>
            <w:vAlign w:val="center"/>
          </w:tcPr>
          <w:p w14:paraId="313D2673" w14:textId="77777777" w:rsidR="00F42C24" w:rsidRPr="00D44209" w:rsidRDefault="00F42C24" w:rsidP="009971A1">
            <w:pPr>
              <w:jc w:val="center"/>
              <w:rPr>
                <w:rFonts w:ascii="Myriad Pro" w:hAnsi="Myriad Pro" w:cs="Calibri"/>
                <w:b/>
              </w:rPr>
            </w:pPr>
            <w:r w:rsidRPr="00D44209">
              <w:rPr>
                <w:rFonts w:ascii="Myriad Pro" w:hAnsi="Myriad Pro" w:cs="Calibri"/>
                <w:b/>
              </w:rPr>
              <w:t>Total Price per Item</w:t>
            </w:r>
          </w:p>
          <w:p w14:paraId="11F8E318" w14:textId="77777777" w:rsidR="00F42C24" w:rsidRPr="00D44209" w:rsidRDefault="00F42C24" w:rsidP="009971A1">
            <w:pPr>
              <w:jc w:val="center"/>
              <w:rPr>
                <w:rFonts w:ascii="Myriad Pro" w:hAnsi="Myriad Pro" w:cs="Calibri"/>
                <w:b/>
              </w:rPr>
            </w:pPr>
            <w:r w:rsidRPr="00D44209">
              <w:rPr>
                <w:rFonts w:ascii="Myriad Pro" w:hAnsi="Myriad Pro" w:cs="Calibri"/>
                <w:b/>
              </w:rPr>
              <w:t>With VAT</w:t>
            </w:r>
          </w:p>
        </w:tc>
      </w:tr>
      <w:tr w:rsidR="00F42C24" w:rsidRPr="00D44209" w14:paraId="6C07FAF6" w14:textId="77777777" w:rsidTr="00DC0CFE">
        <w:trPr>
          <w:trHeight w:val="773"/>
        </w:trPr>
        <w:tc>
          <w:tcPr>
            <w:tcW w:w="1080" w:type="dxa"/>
            <w:vAlign w:val="center"/>
          </w:tcPr>
          <w:p w14:paraId="6F769B7D" w14:textId="77777777" w:rsidR="00F42C24" w:rsidRPr="00D44209" w:rsidRDefault="00F42C24" w:rsidP="009971A1">
            <w:pPr>
              <w:jc w:val="center"/>
              <w:rPr>
                <w:rFonts w:ascii="Myriad Pro" w:hAnsi="Myriad Pro" w:cs="Calibri"/>
              </w:rPr>
            </w:pPr>
            <w:r w:rsidRPr="00D44209">
              <w:rPr>
                <w:rFonts w:ascii="Myriad Pro" w:hAnsi="Myriad Pro" w:cs="Calibri"/>
              </w:rPr>
              <w:t>1.</w:t>
            </w:r>
          </w:p>
        </w:tc>
        <w:tc>
          <w:tcPr>
            <w:tcW w:w="3286" w:type="dxa"/>
            <w:vAlign w:val="center"/>
          </w:tcPr>
          <w:p w14:paraId="1C762AF7" w14:textId="32597860" w:rsidR="00F42C24" w:rsidRPr="00D44209" w:rsidRDefault="00511FD4" w:rsidP="009971A1">
            <w:pPr>
              <w:rPr>
                <w:rFonts w:ascii="Myriad Pro" w:hAnsi="Myriad Pro" w:cs="ArialNarrow-Bold"/>
                <w:b/>
                <w:bCs/>
              </w:rPr>
            </w:pPr>
            <w:r>
              <w:rPr>
                <w:rFonts w:ascii="Calibri" w:hAnsi="Calibri" w:cs="Calibri"/>
                <w:b/>
                <w:bCs/>
                <w:color w:val="000000"/>
                <w:sz w:val="22"/>
                <w:szCs w:val="22"/>
                <w:lang w:eastAsia="bs-Latn-BA"/>
              </w:rPr>
              <w:t>Self-propelled mowers</w:t>
            </w:r>
          </w:p>
        </w:tc>
        <w:tc>
          <w:tcPr>
            <w:tcW w:w="1134" w:type="dxa"/>
            <w:vAlign w:val="center"/>
          </w:tcPr>
          <w:p w14:paraId="7C5B04AB" w14:textId="1959D83F" w:rsidR="00F42C24" w:rsidRPr="00D44209" w:rsidRDefault="00511FD4" w:rsidP="009971A1">
            <w:pPr>
              <w:jc w:val="center"/>
              <w:rPr>
                <w:rFonts w:ascii="Myriad Pro" w:hAnsi="Myriad Pro" w:cs="Calibri"/>
              </w:rPr>
            </w:pPr>
            <w:r>
              <w:rPr>
                <w:rFonts w:ascii="Myriad Pro" w:hAnsi="Myriad Pro" w:cs="ArialNarrow-Bold"/>
                <w:b/>
                <w:bCs/>
              </w:rPr>
              <w:t>7</w:t>
            </w:r>
          </w:p>
        </w:tc>
        <w:tc>
          <w:tcPr>
            <w:tcW w:w="1134" w:type="dxa"/>
            <w:vAlign w:val="center"/>
          </w:tcPr>
          <w:p w14:paraId="4ACF0423" w14:textId="77777777" w:rsidR="00F42C24" w:rsidRPr="00D44209" w:rsidRDefault="00F42C24" w:rsidP="009971A1">
            <w:pPr>
              <w:rPr>
                <w:rFonts w:ascii="Myriad Pro" w:hAnsi="Myriad Pro" w:cs="Calibri"/>
              </w:rPr>
            </w:pPr>
          </w:p>
        </w:tc>
        <w:tc>
          <w:tcPr>
            <w:tcW w:w="1121" w:type="dxa"/>
            <w:vAlign w:val="center"/>
          </w:tcPr>
          <w:p w14:paraId="02DEA1D6" w14:textId="77777777" w:rsidR="00F42C24" w:rsidRPr="00D44209" w:rsidRDefault="00F42C24" w:rsidP="009971A1">
            <w:pPr>
              <w:rPr>
                <w:rFonts w:ascii="Myriad Pro" w:hAnsi="Myriad Pro" w:cs="Calibri"/>
              </w:rPr>
            </w:pPr>
          </w:p>
        </w:tc>
        <w:tc>
          <w:tcPr>
            <w:tcW w:w="1196" w:type="dxa"/>
            <w:vAlign w:val="center"/>
          </w:tcPr>
          <w:p w14:paraId="31F35088" w14:textId="77777777" w:rsidR="00F42C24" w:rsidRPr="00D44209" w:rsidRDefault="00F42C24" w:rsidP="009971A1">
            <w:pPr>
              <w:rPr>
                <w:rFonts w:ascii="Myriad Pro" w:hAnsi="Myriad Pro" w:cs="Calibri"/>
              </w:rPr>
            </w:pPr>
          </w:p>
        </w:tc>
        <w:tc>
          <w:tcPr>
            <w:tcW w:w="1196" w:type="dxa"/>
            <w:vAlign w:val="center"/>
          </w:tcPr>
          <w:p w14:paraId="5E653751" w14:textId="77777777" w:rsidR="00F42C24" w:rsidRPr="00D44209" w:rsidRDefault="00F42C24" w:rsidP="009971A1">
            <w:pPr>
              <w:rPr>
                <w:rFonts w:ascii="Myriad Pro" w:hAnsi="Myriad Pro" w:cs="Calibri"/>
              </w:rPr>
            </w:pPr>
          </w:p>
        </w:tc>
      </w:tr>
      <w:tr w:rsidR="00F42C24" w:rsidRPr="00D44209" w14:paraId="7E5715BD" w14:textId="77777777" w:rsidTr="00DC0CFE">
        <w:trPr>
          <w:trHeight w:val="222"/>
        </w:trPr>
        <w:tc>
          <w:tcPr>
            <w:tcW w:w="1080" w:type="dxa"/>
          </w:tcPr>
          <w:p w14:paraId="46D049AE" w14:textId="77777777" w:rsidR="00F42C24" w:rsidRPr="00D44209" w:rsidRDefault="00F42C24" w:rsidP="009971A1">
            <w:pPr>
              <w:jc w:val="center"/>
              <w:rPr>
                <w:rFonts w:ascii="Myriad Pro" w:hAnsi="Myriad Pro" w:cs="Calibri"/>
                <w:b/>
              </w:rPr>
            </w:pPr>
          </w:p>
        </w:tc>
        <w:tc>
          <w:tcPr>
            <w:tcW w:w="6675" w:type="dxa"/>
            <w:gridSpan w:val="4"/>
          </w:tcPr>
          <w:p w14:paraId="3FA76F0E" w14:textId="77777777" w:rsidR="00F42C24" w:rsidRPr="00D44209" w:rsidRDefault="00F42C24" w:rsidP="009971A1">
            <w:pPr>
              <w:rPr>
                <w:rFonts w:ascii="Myriad Pro" w:hAnsi="Myriad Pro" w:cs="Calibri"/>
                <w:b/>
              </w:rPr>
            </w:pPr>
            <w:r w:rsidRPr="00D44209">
              <w:rPr>
                <w:rFonts w:ascii="Myriad Pro" w:hAnsi="Myriad Pro" w:cs="Calibri"/>
                <w:b/>
              </w:rPr>
              <w:t>Total Prices of Goods</w:t>
            </w:r>
          </w:p>
        </w:tc>
        <w:tc>
          <w:tcPr>
            <w:tcW w:w="1196" w:type="dxa"/>
          </w:tcPr>
          <w:p w14:paraId="155C3392" w14:textId="77777777" w:rsidR="00F42C24" w:rsidRPr="00D44209" w:rsidRDefault="00F42C24" w:rsidP="009971A1">
            <w:pPr>
              <w:rPr>
                <w:rFonts w:ascii="Myriad Pro" w:hAnsi="Myriad Pro" w:cs="Calibri"/>
              </w:rPr>
            </w:pPr>
          </w:p>
        </w:tc>
        <w:tc>
          <w:tcPr>
            <w:tcW w:w="1196" w:type="dxa"/>
          </w:tcPr>
          <w:p w14:paraId="0D332675" w14:textId="77777777" w:rsidR="00F42C24" w:rsidRPr="00D44209" w:rsidRDefault="00F42C24" w:rsidP="009971A1">
            <w:pPr>
              <w:rPr>
                <w:rFonts w:ascii="Myriad Pro" w:hAnsi="Myriad Pro" w:cs="Calibri"/>
              </w:rPr>
            </w:pPr>
          </w:p>
        </w:tc>
      </w:tr>
      <w:tr w:rsidR="00F42C24" w:rsidRPr="00D44209" w14:paraId="1B2848C8" w14:textId="77777777" w:rsidTr="00DC0CFE">
        <w:trPr>
          <w:trHeight w:val="222"/>
        </w:trPr>
        <w:tc>
          <w:tcPr>
            <w:tcW w:w="1080" w:type="dxa"/>
          </w:tcPr>
          <w:p w14:paraId="6DE9FF8C" w14:textId="77777777" w:rsidR="00F42C24" w:rsidRPr="00D44209" w:rsidRDefault="00F42C24" w:rsidP="009971A1">
            <w:pPr>
              <w:jc w:val="center"/>
              <w:rPr>
                <w:rFonts w:ascii="Myriad Pro" w:hAnsi="Myriad Pro" w:cs="Calibri"/>
              </w:rPr>
            </w:pPr>
          </w:p>
        </w:tc>
        <w:tc>
          <w:tcPr>
            <w:tcW w:w="6675" w:type="dxa"/>
            <w:gridSpan w:val="4"/>
          </w:tcPr>
          <w:p w14:paraId="44FDA2DB" w14:textId="325F447C" w:rsidR="00F42C24" w:rsidRPr="00D44209" w:rsidRDefault="00F42C24" w:rsidP="009971A1">
            <w:pPr>
              <w:rPr>
                <w:rFonts w:ascii="Myriad Pro" w:hAnsi="Myriad Pro" w:cs="Calibri"/>
              </w:rPr>
            </w:pPr>
            <w:r w:rsidRPr="00D44209">
              <w:rPr>
                <w:rFonts w:ascii="Myriad Pro" w:hAnsi="Myriad Pro" w:cs="Calibri"/>
              </w:rPr>
              <w:t xml:space="preserve">  </w:t>
            </w:r>
            <w:r w:rsidR="0097340F" w:rsidRPr="00D44209">
              <w:rPr>
                <w:rFonts w:ascii="Myriad Pro" w:hAnsi="Myriad Pro" w:cs="Calibri"/>
              </w:rPr>
              <w:t>Add:</w:t>
            </w:r>
            <w:r w:rsidRPr="00D44209">
              <w:rPr>
                <w:rFonts w:ascii="Myriad Pro" w:hAnsi="Myriad Pro" w:cs="Calibri"/>
              </w:rPr>
              <w:t xml:space="preserve"> Cost of Transportation </w:t>
            </w:r>
          </w:p>
        </w:tc>
        <w:tc>
          <w:tcPr>
            <w:tcW w:w="1196" w:type="dxa"/>
          </w:tcPr>
          <w:p w14:paraId="515D9548" w14:textId="77777777" w:rsidR="00F42C24" w:rsidRPr="00D44209" w:rsidRDefault="00F42C24" w:rsidP="009971A1">
            <w:pPr>
              <w:rPr>
                <w:rFonts w:ascii="Myriad Pro" w:hAnsi="Myriad Pro" w:cs="Calibri"/>
              </w:rPr>
            </w:pPr>
          </w:p>
        </w:tc>
        <w:tc>
          <w:tcPr>
            <w:tcW w:w="1196" w:type="dxa"/>
          </w:tcPr>
          <w:p w14:paraId="0E34D050" w14:textId="77777777" w:rsidR="00F42C24" w:rsidRPr="00D44209" w:rsidRDefault="00F42C24" w:rsidP="009971A1">
            <w:pPr>
              <w:rPr>
                <w:rFonts w:ascii="Myriad Pro" w:hAnsi="Myriad Pro" w:cs="Calibri"/>
              </w:rPr>
            </w:pPr>
          </w:p>
        </w:tc>
      </w:tr>
      <w:tr w:rsidR="00F42C24" w:rsidRPr="00D44209" w14:paraId="0308365E" w14:textId="77777777" w:rsidTr="00DC0CFE">
        <w:trPr>
          <w:trHeight w:val="211"/>
        </w:trPr>
        <w:tc>
          <w:tcPr>
            <w:tcW w:w="1080" w:type="dxa"/>
          </w:tcPr>
          <w:p w14:paraId="737CF193" w14:textId="77777777" w:rsidR="00F42C24" w:rsidRPr="00D44209" w:rsidRDefault="00F42C24" w:rsidP="009971A1">
            <w:pPr>
              <w:jc w:val="center"/>
              <w:rPr>
                <w:rFonts w:ascii="Myriad Pro" w:hAnsi="Myriad Pro" w:cs="Calibri"/>
              </w:rPr>
            </w:pPr>
          </w:p>
        </w:tc>
        <w:tc>
          <w:tcPr>
            <w:tcW w:w="6675" w:type="dxa"/>
            <w:gridSpan w:val="4"/>
          </w:tcPr>
          <w:p w14:paraId="1B4C9B33" w14:textId="3D36386A" w:rsidR="00F42C24" w:rsidRPr="00D44209" w:rsidRDefault="00F42C24" w:rsidP="009971A1">
            <w:pPr>
              <w:rPr>
                <w:rFonts w:ascii="Myriad Pro" w:hAnsi="Myriad Pro" w:cs="Calibri"/>
              </w:rPr>
            </w:pPr>
            <w:r w:rsidRPr="00D44209">
              <w:rPr>
                <w:rFonts w:ascii="Myriad Pro" w:hAnsi="Myriad Pro" w:cs="Calibri"/>
              </w:rPr>
              <w:t xml:space="preserve">  </w:t>
            </w:r>
            <w:r w:rsidR="0097340F" w:rsidRPr="00D44209">
              <w:rPr>
                <w:rFonts w:ascii="Myriad Pro" w:hAnsi="Myriad Pro" w:cs="Calibri"/>
              </w:rPr>
              <w:t>Add:</w:t>
            </w:r>
            <w:r w:rsidRPr="00D44209">
              <w:rPr>
                <w:rFonts w:ascii="Myriad Pro" w:hAnsi="Myriad Pro" w:cs="Calibri"/>
              </w:rPr>
              <w:t xml:space="preserve"> Cost of Insurance</w:t>
            </w:r>
          </w:p>
        </w:tc>
        <w:tc>
          <w:tcPr>
            <w:tcW w:w="1196" w:type="dxa"/>
          </w:tcPr>
          <w:p w14:paraId="64EAC4AC" w14:textId="77777777" w:rsidR="00F42C24" w:rsidRPr="00D44209" w:rsidRDefault="00F42C24" w:rsidP="009971A1">
            <w:pPr>
              <w:rPr>
                <w:rFonts w:ascii="Myriad Pro" w:hAnsi="Myriad Pro" w:cs="Calibri"/>
              </w:rPr>
            </w:pPr>
          </w:p>
        </w:tc>
        <w:tc>
          <w:tcPr>
            <w:tcW w:w="1196" w:type="dxa"/>
          </w:tcPr>
          <w:p w14:paraId="1D87EFD3" w14:textId="77777777" w:rsidR="00F42C24" w:rsidRPr="00D44209" w:rsidRDefault="00F42C24" w:rsidP="009971A1">
            <w:pPr>
              <w:rPr>
                <w:rFonts w:ascii="Myriad Pro" w:hAnsi="Myriad Pro" w:cs="Calibri"/>
              </w:rPr>
            </w:pPr>
          </w:p>
        </w:tc>
      </w:tr>
      <w:tr w:rsidR="00F42C24" w:rsidRPr="00D44209" w14:paraId="0EE9A979" w14:textId="77777777" w:rsidTr="00DC0CFE">
        <w:trPr>
          <w:trHeight w:val="222"/>
        </w:trPr>
        <w:tc>
          <w:tcPr>
            <w:tcW w:w="1080" w:type="dxa"/>
          </w:tcPr>
          <w:p w14:paraId="6D1A56EA" w14:textId="77777777" w:rsidR="00F42C24" w:rsidRPr="00D44209" w:rsidRDefault="00F42C24" w:rsidP="009971A1">
            <w:pPr>
              <w:jc w:val="center"/>
              <w:rPr>
                <w:rFonts w:ascii="Myriad Pro" w:hAnsi="Myriad Pro" w:cs="Calibri"/>
              </w:rPr>
            </w:pPr>
          </w:p>
        </w:tc>
        <w:tc>
          <w:tcPr>
            <w:tcW w:w="6675" w:type="dxa"/>
            <w:gridSpan w:val="4"/>
          </w:tcPr>
          <w:p w14:paraId="268533A4" w14:textId="1693350F" w:rsidR="00F42C24" w:rsidRPr="00D44209" w:rsidRDefault="00F42C24" w:rsidP="009971A1">
            <w:pPr>
              <w:rPr>
                <w:rFonts w:ascii="Myriad Pro" w:hAnsi="Myriad Pro" w:cs="Calibri"/>
              </w:rPr>
            </w:pPr>
            <w:r w:rsidRPr="00D44209">
              <w:rPr>
                <w:rFonts w:ascii="Myriad Pro" w:hAnsi="Myriad Pro" w:cs="Calibri"/>
              </w:rPr>
              <w:t xml:space="preserve">  </w:t>
            </w:r>
            <w:r w:rsidR="0097340F" w:rsidRPr="00D44209">
              <w:rPr>
                <w:rFonts w:ascii="Myriad Pro" w:hAnsi="Myriad Pro" w:cs="Calibri"/>
              </w:rPr>
              <w:t>Add:</w:t>
            </w:r>
            <w:r w:rsidRPr="00D44209">
              <w:rPr>
                <w:rFonts w:ascii="Myriad Pro" w:hAnsi="Myriad Pro" w:cs="Calibri"/>
              </w:rPr>
              <w:t xml:space="preserve"> Other Charges (pls. specify)</w:t>
            </w:r>
          </w:p>
        </w:tc>
        <w:tc>
          <w:tcPr>
            <w:tcW w:w="1196" w:type="dxa"/>
          </w:tcPr>
          <w:p w14:paraId="5F1AE2E2" w14:textId="77777777" w:rsidR="00F42C24" w:rsidRPr="00D44209" w:rsidRDefault="00F42C24" w:rsidP="009971A1">
            <w:pPr>
              <w:rPr>
                <w:rFonts w:ascii="Myriad Pro" w:hAnsi="Myriad Pro" w:cs="Calibri"/>
              </w:rPr>
            </w:pPr>
          </w:p>
        </w:tc>
        <w:tc>
          <w:tcPr>
            <w:tcW w:w="1196" w:type="dxa"/>
          </w:tcPr>
          <w:p w14:paraId="257EDCCF" w14:textId="77777777" w:rsidR="00F42C24" w:rsidRPr="00D44209" w:rsidRDefault="00F42C24" w:rsidP="009971A1">
            <w:pPr>
              <w:rPr>
                <w:rFonts w:ascii="Myriad Pro" w:hAnsi="Myriad Pro" w:cs="Calibri"/>
              </w:rPr>
            </w:pPr>
          </w:p>
        </w:tc>
      </w:tr>
      <w:tr w:rsidR="00F42C24" w:rsidRPr="00D44209" w14:paraId="34BF2F2E" w14:textId="77777777" w:rsidTr="00DC0CFE">
        <w:trPr>
          <w:trHeight w:val="222"/>
        </w:trPr>
        <w:tc>
          <w:tcPr>
            <w:tcW w:w="1080" w:type="dxa"/>
          </w:tcPr>
          <w:p w14:paraId="35174A3E" w14:textId="77777777" w:rsidR="00F42C24" w:rsidRPr="00D44209" w:rsidRDefault="00F42C24" w:rsidP="009971A1">
            <w:pPr>
              <w:jc w:val="center"/>
              <w:rPr>
                <w:rFonts w:ascii="Myriad Pro" w:hAnsi="Myriad Pro" w:cs="Calibri"/>
                <w:b/>
              </w:rPr>
            </w:pPr>
          </w:p>
        </w:tc>
        <w:tc>
          <w:tcPr>
            <w:tcW w:w="6675" w:type="dxa"/>
            <w:gridSpan w:val="4"/>
          </w:tcPr>
          <w:p w14:paraId="59880AB5" w14:textId="77777777" w:rsidR="00F42C24" w:rsidRPr="00D44209" w:rsidRDefault="00F42C24" w:rsidP="009971A1">
            <w:pPr>
              <w:rPr>
                <w:rFonts w:ascii="Myriad Pro" w:hAnsi="Myriad Pro" w:cs="Calibri"/>
                <w:b/>
              </w:rPr>
            </w:pPr>
            <w:r w:rsidRPr="00D44209">
              <w:rPr>
                <w:rFonts w:ascii="Myriad Pro" w:hAnsi="Myriad Pro" w:cs="Calibri"/>
                <w:b/>
              </w:rPr>
              <w:t>Total Final and All-Inclusive Price Quotation</w:t>
            </w:r>
          </w:p>
        </w:tc>
        <w:tc>
          <w:tcPr>
            <w:tcW w:w="1196" w:type="dxa"/>
          </w:tcPr>
          <w:p w14:paraId="530FA7F5" w14:textId="77777777" w:rsidR="00F42C24" w:rsidRPr="00D44209" w:rsidRDefault="00F42C24" w:rsidP="009971A1">
            <w:pPr>
              <w:rPr>
                <w:rFonts w:ascii="Myriad Pro" w:hAnsi="Myriad Pro" w:cs="Calibri"/>
              </w:rPr>
            </w:pPr>
          </w:p>
        </w:tc>
        <w:tc>
          <w:tcPr>
            <w:tcW w:w="1196" w:type="dxa"/>
          </w:tcPr>
          <w:p w14:paraId="1AAB328E" w14:textId="77777777" w:rsidR="00F42C24" w:rsidRPr="00D44209" w:rsidRDefault="00F42C24" w:rsidP="009971A1">
            <w:pPr>
              <w:rPr>
                <w:rFonts w:ascii="Myriad Pro" w:hAnsi="Myriad Pro" w:cs="Calibri"/>
              </w:rPr>
            </w:pPr>
          </w:p>
        </w:tc>
      </w:tr>
    </w:tbl>
    <w:p w14:paraId="7C574DAC" w14:textId="77777777" w:rsidR="00F42C24" w:rsidRPr="000D038E" w:rsidRDefault="00F42C24" w:rsidP="00F42C24">
      <w:pPr>
        <w:rPr>
          <w:rFonts w:ascii="Myriad Pro" w:hAnsi="Myriad Pro" w:cs="Calibri"/>
        </w:rPr>
      </w:pPr>
    </w:p>
    <w:p w14:paraId="3C4BC049" w14:textId="26410539" w:rsidR="00F42C24" w:rsidRPr="000D038E" w:rsidRDefault="00F42C24" w:rsidP="00F42C24">
      <w:pPr>
        <w:rPr>
          <w:rFonts w:ascii="Myriad Pro" w:hAnsi="Myriad Pro" w:cs="Calibri"/>
          <w:b/>
          <w:u w:val="single"/>
        </w:rPr>
      </w:pPr>
      <w:r w:rsidRPr="000D038E">
        <w:rPr>
          <w:rFonts w:ascii="Myriad Pro" w:hAnsi="Myriad Pro" w:cs="Calibri"/>
          <w:b/>
          <w:u w:val="single"/>
        </w:rPr>
        <w:t xml:space="preserve">TABLE </w:t>
      </w:r>
      <w:r>
        <w:rPr>
          <w:rFonts w:ascii="Myriad Pro" w:hAnsi="Myriad Pro" w:cs="Calibri"/>
          <w:b/>
          <w:u w:val="single"/>
        </w:rPr>
        <w:t>2</w:t>
      </w:r>
      <w:r w:rsidRPr="000D038E">
        <w:rPr>
          <w:rFonts w:ascii="Myriad Pro" w:hAnsi="Myriad Pro" w:cs="Calibri"/>
          <w:b/>
          <w:u w:val="single"/>
        </w:rPr>
        <w:t xml:space="preserve">: Offer to Comply with Other Conditions and Related Requirements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1350"/>
        <w:gridCol w:w="1620"/>
        <w:gridCol w:w="2713"/>
      </w:tblGrid>
      <w:tr w:rsidR="00F42C24" w:rsidRPr="000D038E" w14:paraId="7822658C" w14:textId="77777777" w:rsidTr="00DC0CFE">
        <w:trPr>
          <w:trHeight w:val="383"/>
        </w:trPr>
        <w:tc>
          <w:tcPr>
            <w:tcW w:w="4523" w:type="dxa"/>
            <w:vMerge w:val="restart"/>
          </w:tcPr>
          <w:p w14:paraId="411C93A6" w14:textId="27722450" w:rsidR="00F42C24" w:rsidRPr="000D038E" w:rsidRDefault="00F42C24" w:rsidP="009971A1">
            <w:pPr>
              <w:rPr>
                <w:rFonts w:ascii="Myriad Pro" w:hAnsi="Myriad Pro" w:cs="Calibri"/>
                <w:b/>
              </w:rPr>
            </w:pPr>
            <w:r w:rsidRPr="000D038E">
              <w:rPr>
                <w:rFonts w:ascii="Myriad Pro" w:hAnsi="Myriad Pro" w:cs="Calibri"/>
                <w:b/>
              </w:rPr>
              <w:t>Other Information pertaining to our Quotation are as follows:</w:t>
            </w:r>
          </w:p>
        </w:tc>
        <w:tc>
          <w:tcPr>
            <w:tcW w:w="5683" w:type="dxa"/>
            <w:gridSpan w:val="3"/>
          </w:tcPr>
          <w:p w14:paraId="00592D10" w14:textId="77777777" w:rsidR="00F42C24" w:rsidRPr="000D038E" w:rsidRDefault="00F42C24" w:rsidP="009971A1">
            <w:pPr>
              <w:jc w:val="center"/>
              <w:rPr>
                <w:rFonts w:ascii="Myriad Pro" w:hAnsi="Myriad Pro" w:cs="Calibri"/>
                <w:b/>
              </w:rPr>
            </w:pPr>
            <w:r w:rsidRPr="000D038E">
              <w:rPr>
                <w:rFonts w:ascii="Myriad Pro" w:hAnsi="Myriad Pro" w:cs="Calibri"/>
                <w:b/>
              </w:rPr>
              <w:t>Your Responses</w:t>
            </w:r>
          </w:p>
        </w:tc>
      </w:tr>
      <w:tr w:rsidR="00F42C24" w:rsidRPr="000D038E" w14:paraId="3ECDD459" w14:textId="77777777" w:rsidTr="00DC0CFE">
        <w:trPr>
          <w:trHeight w:val="382"/>
        </w:trPr>
        <w:tc>
          <w:tcPr>
            <w:tcW w:w="4523" w:type="dxa"/>
            <w:vMerge/>
          </w:tcPr>
          <w:p w14:paraId="5A9EA88A" w14:textId="77777777" w:rsidR="00F42C24" w:rsidRPr="000D038E" w:rsidRDefault="00F42C24" w:rsidP="009971A1">
            <w:pPr>
              <w:ind w:firstLine="720"/>
              <w:rPr>
                <w:rFonts w:ascii="Myriad Pro" w:hAnsi="Myriad Pro" w:cs="Calibri"/>
                <w:b/>
              </w:rPr>
            </w:pPr>
          </w:p>
        </w:tc>
        <w:tc>
          <w:tcPr>
            <w:tcW w:w="1350" w:type="dxa"/>
          </w:tcPr>
          <w:p w14:paraId="13B4A7F4" w14:textId="77777777" w:rsidR="00F42C24" w:rsidRPr="000D038E" w:rsidRDefault="00F42C24" w:rsidP="009971A1">
            <w:pPr>
              <w:jc w:val="center"/>
              <w:rPr>
                <w:rFonts w:ascii="Myriad Pro" w:hAnsi="Myriad Pro" w:cs="Calibri"/>
                <w:b/>
                <w:i/>
              </w:rPr>
            </w:pPr>
            <w:r w:rsidRPr="000D038E">
              <w:rPr>
                <w:rFonts w:ascii="Myriad Pro" w:hAnsi="Myriad Pro" w:cs="Calibri"/>
                <w:b/>
                <w:i/>
              </w:rPr>
              <w:t>Yes, we will comply</w:t>
            </w:r>
          </w:p>
        </w:tc>
        <w:tc>
          <w:tcPr>
            <w:tcW w:w="1620" w:type="dxa"/>
          </w:tcPr>
          <w:p w14:paraId="149BEBBF" w14:textId="77777777" w:rsidR="00F42C24" w:rsidRPr="000D038E" w:rsidRDefault="00F42C24" w:rsidP="009971A1">
            <w:pPr>
              <w:jc w:val="center"/>
              <w:rPr>
                <w:rFonts w:ascii="Myriad Pro" w:hAnsi="Myriad Pro" w:cs="Calibri"/>
                <w:b/>
                <w:i/>
              </w:rPr>
            </w:pPr>
            <w:r w:rsidRPr="000D038E">
              <w:rPr>
                <w:rFonts w:ascii="Myriad Pro" w:hAnsi="Myriad Pro" w:cs="Calibri"/>
                <w:b/>
                <w:i/>
              </w:rPr>
              <w:t>No, we cannot comply</w:t>
            </w:r>
          </w:p>
        </w:tc>
        <w:tc>
          <w:tcPr>
            <w:tcW w:w="2713" w:type="dxa"/>
          </w:tcPr>
          <w:p w14:paraId="3CAFC964" w14:textId="77777777" w:rsidR="00F42C24" w:rsidRPr="000D038E" w:rsidRDefault="00F42C24" w:rsidP="009971A1">
            <w:pPr>
              <w:jc w:val="center"/>
              <w:rPr>
                <w:rFonts w:ascii="Myriad Pro" w:hAnsi="Myriad Pro" w:cs="Calibri"/>
                <w:b/>
                <w:i/>
              </w:rPr>
            </w:pPr>
            <w:r w:rsidRPr="000D038E">
              <w:rPr>
                <w:rFonts w:ascii="Myriad Pro" w:hAnsi="Myriad Pro" w:cs="Calibri"/>
                <w:b/>
                <w:i/>
              </w:rPr>
              <w:t>If you cannot comply, pls. indicate counter proposal</w:t>
            </w:r>
          </w:p>
        </w:tc>
      </w:tr>
      <w:tr w:rsidR="00F42C24" w:rsidRPr="000D038E" w14:paraId="31507B1C" w14:textId="77777777" w:rsidTr="00DC0CFE">
        <w:trPr>
          <w:trHeight w:val="332"/>
        </w:trPr>
        <w:tc>
          <w:tcPr>
            <w:tcW w:w="4523" w:type="dxa"/>
            <w:tcBorders>
              <w:right w:val="nil"/>
            </w:tcBorders>
          </w:tcPr>
          <w:p w14:paraId="79583E0F" w14:textId="77777777" w:rsidR="00F42C24" w:rsidRPr="000D038E" w:rsidRDefault="00F42C24" w:rsidP="009971A1">
            <w:pPr>
              <w:rPr>
                <w:rFonts w:ascii="Myriad Pro" w:hAnsi="Myriad Pro" w:cs="Calibri"/>
                <w:bCs/>
              </w:rPr>
            </w:pPr>
            <w:r w:rsidRPr="000D038E">
              <w:rPr>
                <w:rFonts w:ascii="Myriad Pro" w:hAnsi="Myriad Pro" w:cs="Calibri"/>
                <w:bCs/>
              </w:rPr>
              <w:t>Delivery Lead Time</w:t>
            </w:r>
          </w:p>
        </w:tc>
        <w:tc>
          <w:tcPr>
            <w:tcW w:w="1350" w:type="dxa"/>
            <w:tcBorders>
              <w:left w:val="single" w:sz="4" w:space="0" w:color="auto"/>
              <w:bottom w:val="single" w:sz="4" w:space="0" w:color="auto"/>
            </w:tcBorders>
          </w:tcPr>
          <w:p w14:paraId="4951BC96" w14:textId="77777777" w:rsidR="00F42C24" w:rsidRPr="000D038E" w:rsidRDefault="00F42C24" w:rsidP="009971A1">
            <w:pPr>
              <w:jc w:val="right"/>
              <w:rPr>
                <w:rFonts w:ascii="Myriad Pro" w:hAnsi="Myriad Pro" w:cs="Calibri"/>
              </w:rPr>
            </w:pPr>
          </w:p>
        </w:tc>
        <w:tc>
          <w:tcPr>
            <w:tcW w:w="1620" w:type="dxa"/>
            <w:tcBorders>
              <w:left w:val="single" w:sz="4" w:space="0" w:color="auto"/>
              <w:bottom w:val="single" w:sz="4" w:space="0" w:color="auto"/>
            </w:tcBorders>
          </w:tcPr>
          <w:p w14:paraId="5FBC9923" w14:textId="77777777" w:rsidR="00F42C24" w:rsidRPr="000D038E" w:rsidRDefault="00F42C24" w:rsidP="009971A1">
            <w:pPr>
              <w:jc w:val="right"/>
              <w:rPr>
                <w:rFonts w:ascii="Myriad Pro" w:hAnsi="Myriad Pro" w:cs="Calibri"/>
              </w:rPr>
            </w:pPr>
          </w:p>
        </w:tc>
        <w:tc>
          <w:tcPr>
            <w:tcW w:w="2713" w:type="dxa"/>
            <w:tcBorders>
              <w:left w:val="single" w:sz="4" w:space="0" w:color="auto"/>
              <w:bottom w:val="single" w:sz="4" w:space="0" w:color="auto"/>
            </w:tcBorders>
          </w:tcPr>
          <w:p w14:paraId="614BBAF7" w14:textId="77777777" w:rsidR="00F42C24" w:rsidRPr="000D038E" w:rsidRDefault="00F42C24" w:rsidP="009971A1">
            <w:pPr>
              <w:jc w:val="right"/>
              <w:rPr>
                <w:rFonts w:ascii="Myriad Pro" w:hAnsi="Myriad Pro" w:cs="Calibri"/>
              </w:rPr>
            </w:pPr>
          </w:p>
        </w:tc>
      </w:tr>
      <w:tr w:rsidR="00F42C24" w:rsidRPr="000D038E" w14:paraId="79C920CC" w14:textId="77777777" w:rsidTr="00DC0CFE">
        <w:trPr>
          <w:trHeight w:val="431"/>
        </w:trPr>
        <w:tc>
          <w:tcPr>
            <w:tcW w:w="4523" w:type="dxa"/>
            <w:tcBorders>
              <w:right w:val="nil"/>
            </w:tcBorders>
          </w:tcPr>
          <w:p w14:paraId="778FB1CB" w14:textId="77777777" w:rsidR="00F42C24" w:rsidRPr="000D038E" w:rsidRDefault="00F42C24" w:rsidP="009971A1">
            <w:pPr>
              <w:rPr>
                <w:rFonts w:ascii="Myriad Pro" w:hAnsi="Myriad Pro" w:cs="Calibri"/>
                <w:bCs/>
              </w:rPr>
            </w:pPr>
            <w:r w:rsidRPr="000D038E">
              <w:rPr>
                <w:rFonts w:ascii="Myriad Pro" w:hAnsi="Myriad Pro" w:cs="Calibri"/>
                <w:bCs/>
              </w:rPr>
              <w:t xml:space="preserve">Estimated weight/volume/dimension of the consignment: </w:t>
            </w:r>
          </w:p>
        </w:tc>
        <w:tc>
          <w:tcPr>
            <w:tcW w:w="1350" w:type="dxa"/>
            <w:tcBorders>
              <w:left w:val="single" w:sz="4" w:space="0" w:color="auto"/>
              <w:bottom w:val="single" w:sz="4" w:space="0" w:color="auto"/>
            </w:tcBorders>
          </w:tcPr>
          <w:p w14:paraId="5EA4A3AB" w14:textId="77777777" w:rsidR="00F42C24" w:rsidRPr="000D038E" w:rsidRDefault="00F42C24" w:rsidP="009971A1">
            <w:pPr>
              <w:rPr>
                <w:rFonts w:ascii="Myriad Pro" w:hAnsi="Myriad Pro" w:cs="Calibri"/>
              </w:rPr>
            </w:pPr>
            <w:r w:rsidRPr="000D038E">
              <w:rPr>
                <w:rFonts w:ascii="Myriad Pro" w:hAnsi="Myriad Pro" w:cs="Calibri"/>
              </w:rPr>
              <w:t xml:space="preserve"> </w:t>
            </w:r>
          </w:p>
        </w:tc>
        <w:tc>
          <w:tcPr>
            <w:tcW w:w="1620" w:type="dxa"/>
            <w:tcBorders>
              <w:left w:val="single" w:sz="4" w:space="0" w:color="auto"/>
              <w:bottom w:val="single" w:sz="4" w:space="0" w:color="auto"/>
            </w:tcBorders>
          </w:tcPr>
          <w:p w14:paraId="6D27B8C0" w14:textId="77777777" w:rsidR="00F42C24" w:rsidRPr="000D038E" w:rsidRDefault="00F42C24" w:rsidP="009971A1">
            <w:pPr>
              <w:rPr>
                <w:rFonts w:ascii="Myriad Pro" w:hAnsi="Myriad Pro" w:cs="Calibri"/>
              </w:rPr>
            </w:pPr>
          </w:p>
        </w:tc>
        <w:tc>
          <w:tcPr>
            <w:tcW w:w="2713" w:type="dxa"/>
            <w:tcBorders>
              <w:left w:val="single" w:sz="4" w:space="0" w:color="auto"/>
              <w:bottom w:val="single" w:sz="4" w:space="0" w:color="auto"/>
            </w:tcBorders>
          </w:tcPr>
          <w:p w14:paraId="27E79197" w14:textId="77777777" w:rsidR="00F42C24" w:rsidRPr="000D038E" w:rsidRDefault="00F42C24" w:rsidP="009971A1">
            <w:pPr>
              <w:rPr>
                <w:rFonts w:ascii="Myriad Pro" w:hAnsi="Myriad Pro" w:cs="Calibri"/>
              </w:rPr>
            </w:pPr>
          </w:p>
        </w:tc>
      </w:tr>
      <w:tr w:rsidR="00F42C24" w:rsidRPr="000D038E" w14:paraId="0496C18D" w14:textId="77777777" w:rsidTr="00DC0CFE">
        <w:trPr>
          <w:trHeight w:val="188"/>
        </w:trPr>
        <w:tc>
          <w:tcPr>
            <w:tcW w:w="4523" w:type="dxa"/>
            <w:tcBorders>
              <w:bottom w:val="single" w:sz="4" w:space="0" w:color="auto"/>
              <w:right w:val="nil"/>
            </w:tcBorders>
          </w:tcPr>
          <w:p w14:paraId="33FC353C" w14:textId="77777777" w:rsidR="00F42C24" w:rsidRPr="000D038E" w:rsidRDefault="00F42C24" w:rsidP="009971A1">
            <w:pPr>
              <w:rPr>
                <w:rFonts w:ascii="Myriad Pro" w:hAnsi="Myriad Pro" w:cs="Calibri"/>
                <w:bCs/>
              </w:rPr>
            </w:pPr>
            <w:r w:rsidRPr="000D038E">
              <w:rPr>
                <w:rFonts w:ascii="Myriad Pro" w:hAnsi="Myriad Pro" w:cs="Calibri"/>
                <w:bCs/>
              </w:rPr>
              <w:t xml:space="preserve">Country/ies Of Origin: </w:t>
            </w:r>
          </w:p>
        </w:tc>
        <w:tc>
          <w:tcPr>
            <w:tcW w:w="1350" w:type="dxa"/>
            <w:tcBorders>
              <w:top w:val="single" w:sz="4" w:space="0" w:color="auto"/>
              <w:left w:val="single" w:sz="4" w:space="0" w:color="auto"/>
              <w:bottom w:val="single" w:sz="4" w:space="0" w:color="auto"/>
            </w:tcBorders>
          </w:tcPr>
          <w:p w14:paraId="6D9313D7"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E6CFF2A"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7685C300" w14:textId="77777777" w:rsidR="00F42C24" w:rsidRPr="000D038E" w:rsidRDefault="00F42C24" w:rsidP="009971A1">
            <w:pPr>
              <w:jc w:val="right"/>
              <w:rPr>
                <w:rFonts w:ascii="Myriad Pro" w:hAnsi="Myriad Pro" w:cs="Calibri"/>
              </w:rPr>
            </w:pPr>
          </w:p>
        </w:tc>
      </w:tr>
      <w:tr w:rsidR="00F42C24" w:rsidRPr="000D038E" w14:paraId="2E3386EC" w14:textId="77777777" w:rsidTr="00DC0CFE">
        <w:trPr>
          <w:trHeight w:val="305"/>
        </w:trPr>
        <w:tc>
          <w:tcPr>
            <w:tcW w:w="4523" w:type="dxa"/>
            <w:tcBorders>
              <w:bottom w:val="dotted" w:sz="4" w:space="0" w:color="auto"/>
              <w:right w:val="nil"/>
            </w:tcBorders>
          </w:tcPr>
          <w:p w14:paraId="268BFD17" w14:textId="77777777" w:rsidR="00F42C24" w:rsidRPr="000D038E" w:rsidRDefault="00F42C24" w:rsidP="009971A1">
            <w:pPr>
              <w:rPr>
                <w:rFonts w:ascii="Myriad Pro" w:hAnsi="Myriad Pro" w:cs="Calibri"/>
                <w:bCs/>
              </w:rPr>
            </w:pPr>
            <w:r w:rsidRPr="000D038E">
              <w:rPr>
                <w:rFonts w:ascii="Myriad Pro" w:hAnsi="Myriad Pro" w:cs="Calibri"/>
                <w:bCs/>
              </w:rPr>
              <w:t>Warranty and After-Sales Requirements</w:t>
            </w:r>
          </w:p>
        </w:tc>
        <w:tc>
          <w:tcPr>
            <w:tcW w:w="1350" w:type="dxa"/>
            <w:tcBorders>
              <w:top w:val="single" w:sz="4" w:space="0" w:color="auto"/>
              <w:left w:val="single" w:sz="4" w:space="0" w:color="auto"/>
              <w:bottom w:val="dotted" w:sz="4" w:space="0" w:color="auto"/>
            </w:tcBorders>
          </w:tcPr>
          <w:p w14:paraId="63791E0A"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dotted" w:sz="4" w:space="0" w:color="auto"/>
            </w:tcBorders>
          </w:tcPr>
          <w:p w14:paraId="388258CC"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dotted" w:sz="4" w:space="0" w:color="auto"/>
            </w:tcBorders>
          </w:tcPr>
          <w:p w14:paraId="7B956AEA" w14:textId="77777777" w:rsidR="00F42C24" w:rsidRPr="000D038E" w:rsidRDefault="00F42C24" w:rsidP="009971A1">
            <w:pPr>
              <w:jc w:val="right"/>
              <w:rPr>
                <w:rFonts w:ascii="Myriad Pro" w:hAnsi="Myriad Pro" w:cs="Calibri"/>
              </w:rPr>
            </w:pPr>
          </w:p>
        </w:tc>
      </w:tr>
      <w:tr w:rsidR="00F42C24" w:rsidRPr="000D038E" w14:paraId="6D0BC094" w14:textId="77777777" w:rsidTr="00DC0CFE">
        <w:trPr>
          <w:trHeight w:val="188"/>
        </w:trPr>
        <w:tc>
          <w:tcPr>
            <w:tcW w:w="4523" w:type="dxa"/>
            <w:tcBorders>
              <w:top w:val="dotted" w:sz="4" w:space="0" w:color="auto"/>
              <w:bottom w:val="dotted" w:sz="4" w:space="0" w:color="auto"/>
              <w:right w:val="nil"/>
            </w:tcBorders>
          </w:tcPr>
          <w:p w14:paraId="09CBE594"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Training on Operations and Maintenance</w:t>
            </w:r>
          </w:p>
        </w:tc>
        <w:tc>
          <w:tcPr>
            <w:tcW w:w="1350" w:type="dxa"/>
            <w:tcBorders>
              <w:top w:val="dotted" w:sz="4" w:space="0" w:color="auto"/>
              <w:left w:val="single" w:sz="4" w:space="0" w:color="auto"/>
              <w:bottom w:val="dotted" w:sz="4" w:space="0" w:color="auto"/>
            </w:tcBorders>
          </w:tcPr>
          <w:p w14:paraId="6E330A12"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3716544B"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6EAC8F8B" w14:textId="77777777" w:rsidR="00F42C24" w:rsidRPr="000D038E" w:rsidRDefault="00F42C24" w:rsidP="009971A1">
            <w:pPr>
              <w:jc w:val="right"/>
              <w:rPr>
                <w:rFonts w:ascii="Myriad Pro" w:hAnsi="Myriad Pro" w:cs="Calibri"/>
              </w:rPr>
            </w:pPr>
          </w:p>
        </w:tc>
      </w:tr>
      <w:tr w:rsidR="00F42C24" w:rsidRPr="000D038E" w14:paraId="3A352FDA" w14:textId="77777777" w:rsidTr="00DC0CFE">
        <w:trPr>
          <w:trHeight w:val="395"/>
        </w:trPr>
        <w:tc>
          <w:tcPr>
            <w:tcW w:w="4523" w:type="dxa"/>
            <w:tcBorders>
              <w:top w:val="dotted" w:sz="4" w:space="0" w:color="auto"/>
              <w:bottom w:val="dotted" w:sz="4" w:space="0" w:color="auto"/>
              <w:right w:val="nil"/>
            </w:tcBorders>
          </w:tcPr>
          <w:p w14:paraId="76E7DBFB"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Minimum one (1) year warranty on both parts and labor</w:t>
            </w:r>
          </w:p>
        </w:tc>
        <w:tc>
          <w:tcPr>
            <w:tcW w:w="1350" w:type="dxa"/>
            <w:tcBorders>
              <w:top w:val="dotted" w:sz="4" w:space="0" w:color="auto"/>
              <w:left w:val="single" w:sz="4" w:space="0" w:color="auto"/>
              <w:bottom w:val="dotted" w:sz="4" w:space="0" w:color="auto"/>
            </w:tcBorders>
          </w:tcPr>
          <w:p w14:paraId="37EF33E1"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6EA616C7"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74C4BA8A" w14:textId="77777777" w:rsidR="00F42C24" w:rsidRPr="000D038E" w:rsidRDefault="00F42C24" w:rsidP="009971A1">
            <w:pPr>
              <w:jc w:val="right"/>
              <w:rPr>
                <w:rFonts w:ascii="Myriad Pro" w:hAnsi="Myriad Pro" w:cs="Calibri"/>
              </w:rPr>
            </w:pPr>
          </w:p>
        </w:tc>
      </w:tr>
      <w:tr w:rsidR="00F42C24" w:rsidRPr="000D038E" w14:paraId="3B1B0493" w14:textId="77777777" w:rsidTr="00DC0CFE">
        <w:trPr>
          <w:trHeight w:val="305"/>
        </w:trPr>
        <w:tc>
          <w:tcPr>
            <w:tcW w:w="4523" w:type="dxa"/>
            <w:tcBorders>
              <w:top w:val="dotted" w:sz="4" w:space="0" w:color="auto"/>
              <w:bottom w:val="dotted" w:sz="4" w:space="0" w:color="auto"/>
              <w:right w:val="nil"/>
            </w:tcBorders>
          </w:tcPr>
          <w:p w14:paraId="25799171"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43CD6E52"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3B0E2A90"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2983A9EF" w14:textId="77777777" w:rsidR="00F42C24" w:rsidRPr="000D038E" w:rsidRDefault="00F42C24" w:rsidP="009971A1">
            <w:pPr>
              <w:jc w:val="right"/>
              <w:rPr>
                <w:rFonts w:ascii="Myriad Pro" w:hAnsi="Myriad Pro" w:cs="Calibri"/>
              </w:rPr>
            </w:pPr>
          </w:p>
        </w:tc>
      </w:tr>
      <w:tr w:rsidR="00F42C24" w:rsidRPr="000D038E" w14:paraId="69579F3B" w14:textId="77777777" w:rsidTr="00DC0CFE">
        <w:trPr>
          <w:trHeight w:val="305"/>
        </w:trPr>
        <w:tc>
          <w:tcPr>
            <w:tcW w:w="4523" w:type="dxa"/>
            <w:tcBorders>
              <w:top w:val="dotted" w:sz="4" w:space="0" w:color="auto"/>
              <w:bottom w:val="dotted" w:sz="4" w:space="0" w:color="auto"/>
              <w:right w:val="nil"/>
            </w:tcBorders>
          </w:tcPr>
          <w:p w14:paraId="168B5193"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Brand new replacement if Purchased Unit is beyond repair</w:t>
            </w:r>
          </w:p>
        </w:tc>
        <w:tc>
          <w:tcPr>
            <w:tcW w:w="1350" w:type="dxa"/>
            <w:tcBorders>
              <w:top w:val="dotted" w:sz="4" w:space="0" w:color="auto"/>
              <w:left w:val="single" w:sz="4" w:space="0" w:color="auto"/>
              <w:bottom w:val="dotted" w:sz="4" w:space="0" w:color="auto"/>
            </w:tcBorders>
          </w:tcPr>
          <w:p w14:paraId="79C52387"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1AF0FBEA"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29FCFBE1" w14:textId="77777777" w:rsidR="00F42C24" w:rsidRPr="000D038E" w:rsidRDefault="00F42C24" w:rsidP="009971A1">
            <w:pPr>
              <w:jc w:val="right"/>
              <w:rPr>
                <w:rFonts w:ascii="Myriad Pro" w:hAnsi="Myriad Pro" w:cs="Calibri"/>
              </w:rPr>
            </w:pPr>
          </w:p>
        </w:tc>
      </w:tr>
      <w:tr w:rsidR="00F42C24" w:rsidRPr="000D038E" w14:paraId="73DBA0A7" w14:textId="77777777" w:rsidTr="00DC0CFE">
        <w:trPr>
          <w:trHeight w:val="179"/>
        </w:trPr>
        <w:tc>
          <w:tcPr>
            <w:tcW w:w="4523" w:type="dxa"/>
            <w:tcBorders>
              <w:top w:val="dotted" w:sz="4" w:space="0" w:color="auto"/>
              <w:right w:val="nil"/>
            </w:tcBorders>
          </w:tcPr>
          <w:p w14:paraId="618498FC"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Others</w:t>
            </w:r>
          </w:p>
        </w:tc>
        <w:tc>
          <w:tcPr>
            <w:tcW w:w="1350" w:type="dxa"/>
            <w:tcBorders>
              <w:top w:val="dotted" w:sz="4" w:space="0" w:color="auto"/>
              <w:left w:val="single" w:sz="4" w:space="0" w:color="auto"/>
              <w:bottom w:val="single" w:sz="4" w:space="0" w:color="auto"/>
            </w:tcBorders>
          </w:tcPr>
          <w:p w14:paraId="36EDF3BC"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single" w:sz="4" w:space="0" w:color="auto"/>
            </w:tcBorders>
          </w:tcPr>
          <w:p w14:paraId="61AC3442"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single" w:sz="4" w:space="0" w:color="auto"/>
            </w:tcBorders>
          </w:tcPr>
          <w:p w14:paraId="265DB453" w14:textId="77777777" w:rsidR="00F42C24" w:rsidRPr="000D038E" w:rsidRDefault="00F42C24" w:rsidP="009971A1">
            <w:pPr>
              <w:jc w:val="right"/>
              <w:rPr>
                <w:rFonts w:ascii="Myriad Pro" w:hAnsi="Myriad Pro" w:cs="Calibri"/>
              </w:rPr>
            </w:pPr>
          </w:p>
        </w:tc>
      </w:tr>
      <w:tr w:rsidR="00F42C24" w:rsidRPr="000D038E" w14:paraId="5D0C0BCE" w14:textId="77777777" w:rsidTr="00DC0CFE">
        <w:trPr>
          <w:trHeight w:val="305"/>
        </w:trPr>
        <w:tc>
          <w:tcPr>
            <w:tcW w:w="4523" w:type="dxa"/>
            <w:tcBorders>
              <w:right w:val="nil"/>
            </w:tcBorders>
          </w:tcPr>
          <w:p w14:paraId="4BAF11F7" w14:textId="77777777" w:rsidR="00F42C24" w:rsidRPr="000D038E" w:rsidRDefault="00F42C24" w:rsidP="009971A1">
            <w:pPr>
              <w:rPr>
                <w:rFonts w:ascii="Myriad Pro" w:hAnsi="Myriad Pro" w:cs="Calibri"/>
                <w:bCs/>
              </w:rPr>
            </w:pPr>
            <w:r w:rsidRPr="000D038E">
              <w:rPr>
                <w:rFonts w:ascii="Myriad Pro" w:hAnsi="Myriad Pro" w:cs="Calibri"/>
                <w:bCs/>
              </w:rPr>
              <w:t>Validity of Quotation</w:t>
            </w:r>
          </w:p>
        </w:tc>
        <w:tc>
          <w:tcPr>
            <w:tcW w:w="1350" w:type="dxa"/>
            <w:tcBorders>
              <w:top w:val="single" w:sz="4" w:space="0" w:color="auto"/>
              <w:left w:val="single" w:sz="4" w:space="0" w:color="auto"/>
              <w:bottom w:val="single" w:sz="4" w:space="0" w:color="auto"/>
            </w:tcBorders>
          </w:tcPr>
          <w:p w14:paraId="16510EC5"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EB04D78"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0C98CD63" w14:textId="77777777" w:rsidR="00F42C24" w:rsidRPr="000D038E" w:rsidRDefault="00F42C24" w:rsidP="009971A1">
            <w:pPr>
              <w:jc w:val="right"/>
              <w:rPr>
                <w:rFonts w:ascii="Myriad Pro" w:hAnsi="Myriad Pro" w:cs="Calibri"/>
              </w:rPr>
            </w:pPr>
          </w:p>
        </w:tc>
      </w:tr>
      <w:tr w:rsidR="00F42C24" w:rsidRPr="000D038E" w14:paraId="0701DEED" w14:textId="77777777" w:rsidTr="00DC0CFE">
        <w:trPr>
          <w:trHeight w:val="305"/>
        </w:trPr>
        <w:tc>
          <w:tcPr>
            <w:tcW w:w="4523" w:type="dxa"/>
            <w:tcBorders>
              <w:right w:val="nil"/>
            </w:tcBorders>
          </w:tcPr>
          <w:p w14:paraId="322DCA8F" w14:textId="77777777" w:rsidR="00F42C24" w:rsidRPr="000D038E" w:rsidRDefault="00F42C24" w:rsidP="009971A1">
            <w:pPr>
              <w:rPr>
                <w:rFonts w:ascii="Myriad Pro" w:hAnsi="Myriad Pro" w:cs="Calibri"/>
                <w:bCs/>
              </w:rPr>
            </w:pPr>
            <w:r w:rsidRPr="000D038E">
              <w:rPr>
                <w:rFonts w:ascii="Myriad Pro" w:hAnsi="Myriad Pro"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21C098EE"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74B7B926"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4746ED13" w14:textId="77777777" w:rsidR="00F42C24" w:rsidRPr="000D038E" w:rsidRDefault="00F42C24" w:rsidP="009971A1">
            <w:pPr>
              <w:jc w:val="right"/>
              <w:rPr>
                <w:rFonts w:ascii="Myriad Pro" w:hAnsi="Myriad Pro" w:cs="Calibri"/>
              </w:rPr>
            </w:pPr>
          </w:p>
        </w:tc>
      </w:tr>
      <w:tr w:rsidR="00F42C24" w:rsidRPr="000D038E" w14:paraId="39526DD8" w14:textId="77777777" w:rsidTr="00DC0CFE">
        <w:trPr>
          <w:trHeight w:val="143"/>
        </w:trPr>
        <w:tc>
          <w:tcPr>
            <w:tcW w:w="4523" w:type="dxa"/>
            <w:tcBorders>
              <w:right w:val="nil"/>
            </w:tcBorders>
          </w:tcPr>
          <w:p w14:paraId="6DD1E896" w14:textId="77777777" w:rsidR="00F42C24" w:rsidRPr="000D038E" w:rsidRDefault="00F42C24" w:rsidP="009971A1">
            <w:pPr>
              <w:rPr>
                <w:rFonts w:ascii="Myriad Pro" w:hAnsi="Myriad Pro" w:cs="Calibri"/>
                <w:bCs/>
              </w:rPr>
            </w:pPr>
            <w:r w:rsidRPr="000D038E">
              <w:rPr>
                <w:rFonts w:ascii="Myriad Pro" w:hAnsi="Myriad Pro" w:cs="Calibri"/>
                <w:bCs/>
              </w:rPr>
              <w:t xml:space="preserve">Other requirements </w:t>
            </w:r>
            <w:r w:rsidRPr="000D038E">
              <w:rPr>
                <w:rFonts w:ascii="Myriad Pro" w:hAnsi="Myriad Pro" w:cs="Calibri"/>
                <w:bCs/>
                <w:i/>
                <w:color w:val="000000"/>
              </w:rPr>
              <w:t>[pls. specify]</w:t>
            </w:r>
          </w:p>
        </w:tc>
        <w:tc>
          <w:tcPr>
            <w:tcW w:w="1350" w:type="dxa"/>
            <w:tcBorders>
              <w:top w:val="single" w:sz="4" w:space="0" w:color="auto"/>
              <w:left w:val="single" w:sz="4" w:space="0" w:color="auto"/>
              <w:bottom w:val="single" w:sz="4" w:space="0" w:color="auto"/>
            </w:tcBorders>
          </w:tcPr>
          <w:p w14:paraId="28D4AF11"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024CDA4C"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595F5526" w14:textId="77777777" w:rsidR="00F42C24" w:rsidRPr="000D038E" w:rsidRDefault="00F42C24" w:rsidP="009971A1">
            <w:pPr>
              <w:jc w:val="right"/>
              <w:rPr>
                <w:rFonts w:ascii="Myriad Pro" w:hAnsi="Myriad Pro" w:cs="Calibri"/>
              </w:rPr>
            </w:pPr>
          </w:p>
        </w:tc>
      </w:tr>
    </w:tbl>
    <w:p w14:paraId="2A4CDC8C" w14:textId="77777777" w:rsidR="00F42C24" w:rsidRPr="000D038E" w:rsidRDefault="00F42C24" w:rsidP="00F42C24">
      <w:pPr>
        <w:rPr>
          <w:rFonts w:ascii="Myriad Pro" w:hAnsi="Myriad Pro" w:cs="Calibri"/>
        </w:rPr>
      </w:pPr>
    </w:p>
    <w:p w14:paraId="186EB4C8" w14:textId="0343DCFD" w:rsidR="00150AB0" w:rsidRDefault="00F42C24" w:rsidP="00150AB0">
      <w:pPr>
        <w:ind w:firstLine="720"/>
        <w:jc w:val="both"/>
        <w:rPr>
          <w:rFonts w:ascii="Myriad Pro" w:hAnsi="Myriad Pro" w:cs="Calibri"/>
        </w:rPr>
      </w:pPr>
      <w:r w:rsidRPr="000D038E">
        <w:rPr>
          <w:rFonts w:ascii="Myriad Pro" w:hAnsi="Myriad Pro" w:cs="Calibri"/>
        </w:rPr>
        <w:t>All other information that we have not provided automatically implies our full compliance with the requirements, terms and conditions of the RFQ.</w:t>
      </w:r>
    </w:p>
    <w:p w14:paraId="5D819A8B" w14:textId="77777777" w:rsidR="00F52148" w:rsidRPr="000D038E" w:rsidRDefault="00F52148" w:rsidP="00150AB0">
      <w:pPr>
        <w:ind w:firstLine="720"/>
        <w:jc w:val="both"/>
        <w:rPr>
          <w:rFonts w:ascii="Myriad Pro" w:hAnsi="Myriad Pro" w:cs="Calibri"/>
        </w:rPr>
      </w:pPr>
    </w:p>
    <w:p w14:paraId="14DF4281" w14:textId="5DFB0C90" w:rsidR="00F42C24" w:rsidRDefault="00F42C24" w:rsidP="00F42C24">
      <w:pPr>
        <w:ind w:left="3960"/>
        <w:rPr>
          <w:rFonts w:ascii="Myriad Pro" w:hAnsi="Myriad Pro" w:cs="Calibri"/>
          <w:i/>
        </w:rPr>
      </w:pPr>
      <w:r w:rsidRPr="000D038E">
        <w:rPr>
          <w:rFonts w:ascii="Myriad Pro" w:hAnsi="Myriad Pro" w:cs="Calibri"/>
          <w:i/>
        </w:rPr>
        <w:t>[Name and Signature of the Supplier’s Authorized Person]</w:t>
      </w:r>
    </w:p>
    <w:p w14:paraId="031DEB33" w14:textId="77777777" w:rsidR="00F52148" w:rsidRPr="000D038E" w:rsidRDefault="00F52148" w:rsidP="00F42C24">
      <w:pPr>
        <w:ind w:left="3960"/>
        <w:rPr>
          <w:rFonts w:ascii="Myriad Pro" w:hAnsi="Myriad Pro" w:cs="Calibri"/>
          <w:i/>
        </w:rPr>
      </w:pPr>
    </w:p>
    <w:p w14:paraId="5407088F" w14:textId="2DD4B2CF" w:rsidR="00F42C24" w:rsidRDefault="00F42C24" w:rsidP="00F42C24">
      <w:pPr>
        <w:ind w:left="3960"/>
        <w:rPr>
          <w:rFonts w:ascii="Myriad Pro" w:hAnsi="Myriad Pro" w:cs="Calibri"/>
          <w:i/>
        </w:rPr>
      </w:pPr>
      <w:r w:rsidRPr="000D038E">
        <w:rPr>
          <w:rFonts w:ascii="Myriad Pro" w:hAnsi="Myriad Pro" w:cs="Calibri"/>
          <w:i/>
        </w:rPr>
        <w:t>[Designation]</w:t>
      </w:r>
    </w:p>
    <w:p w14:paraId="53DC7A47" w14:textId="77777777" w:rsidR="00F52148" w:rsidRPr="000D038E" w:rsidRDefault="00F52148" w:rsidP="00F42C24">
      <w:pPr>
        <w:ind w:left="3960"/>
        <w:rPr>
          <w:rFonts w:ascii="Myriad Pro" w:hAnsi="Myriad Pro" w:cs="Calibri"/>
          <w:i/>
        </w:rPr>
      </w:pPr>
    </w:p>
    <w:p w14:paraId="2CE02A8B" w14:textId="31AD87C3" w:rsidR="00F42C24" w:rsidRDefault="00F42C24" w:rsidP="00F42C24">
      <w:pPr>
        <w:ind w:left="3960"/>
        <w:rPr>
          <w:rFonts w:ascii="Myriad Pro" w:hAnsi="Myriad Pro" w:cs="Calibri"/>
          <w:i/>
        </w:rPr>
      </w:pPr>
      <w:r w:rsidRPr="000D038E">
        <w:rPr>
          <w:rFonts w:ascii="Myriad Pro" w:hAnsi="Myriad Pro" w:cs="Calibri"/>
          <w:i/>
        </w:rPr>
        <w:t>[Date]</w:t>
      </w:r>
    </w:p>
    <w:p w14:paraId="693E0686" w14:textId="0B8D35D9" w:rsidR="00D03817" w:rsidRDefault="00D03817" w:rsidP="00F42C24">
      <w:pPr>
        <w:ind w:left="3960"/>
        <w:rPr>
          <w:rFonts w:ascii="Myriad Pro" w:hAnsi="Myriad Pro" w:cs="Calibri"/>
          <w:i/>
        </w:rPr>
      </w:pPr>
    </w:p>
    <w:p w14:paraId="43578047" w14:textId="607E7500" w:rsidR="00D03817" w:rsidRDefault="00D03817" w:rsidP="00F42C24">
      <w:pPr>
        <w:ind w:left="3960"/>
        <w:rPr>
          <w:rFonts w:ascii="Myriad Pro" w:hAnsi="Myriad Pro" w:cs="Calibri"/>
          <w:i/>
        </w:rPr>
      </w:pPr>
    </w:p>
    <w:p w14:paraId="6E5B5E82" w14:textId="731B08AF" w:rsidR="00D03817" w:rsidRDefault="00D03817" w:rsidP="00F42C24">
      <w:pPr>
        <w:ind w:left="3960"/>
        <w:rPr>
          <w:rFonts w:ascii="Myriad Pro" w:hAnsi="Myriad Pro" w:cs="Calibri"/>
          <w:i/>
        </w:rPr>
      </w:pPr>
    </w:p>
    <w:p w14:paraId="6F292957" w14:textId="1923F3E8" w:rsidR="00CC60CE" w:rsidRDefault="00CC60CE" w:rsidP="00F42C24">
      <w:pPr>
        <w:ind w:left="3960"/>
        <w:rPr>
          <w:rFonts w:ascii="Myriad Pro" w:hAnsi="Myriad Pro" w:cs="Calibri"/>
          <w:i/>
        </w:rPr>
      </w:pPr>
    </w:p>
    <w:p w14:paraId="1350C428" w14:textId="1C81E0D7" w:rsidR="00CC60CE" w:rsidRDefault="00CC60CE" w:rsidP="00F42C24">
      <w:pPr>
        <w:ind w:left="3960"/>
        <w:rPr>
          <w:rFonts w:ascii="Myriad Pro" w:hAnsi="Myriad Pro" w:cs="Calibri"/>
          <w:i/>
        </w:rPr>
      </w:pPr>
    </w:p>
    <w:p w14:paraId="3D9B5553" w14:textId="0B2513FE" w:rsidR="00CC60CE" w:rsidRDefault="00CC60CE" w:rsidP="00F42C24">
      <w:pPr>
        <w:ind w:left="3960"/>
        <w:rPr>
          <w:rFonts w:ascii="Myriad Pro" w:hAnsi="Myriad Pro" w:cs="Calibri"/>
          <w:i/>
        </w:rPr>
      </w:pPr>
    </w:p>
    <w:p w14:paraId="7A53544F" w14:textId="77777777" w:rsidR="00CC60CE" w:rsidRDefault="00CC60CE" w:rsidP="00F42C24">
      <w:pPr>
        <w:ind w:left="3960"/>
        <w:rPr>
          <w:rFonts w:ascii="Myriad Pro" w:hAnsi="Myriad Pro" w:cs="Calibri"/>
          <w:i/>
        </w:rPr>
      </w:pPr>
    </w:p>
    <w:p w14:paraId="669796BB" w14:textId="77777777" w:rsidR="00D03817" w:rsidRPr="000D038E" w:rsidRDefault="00D03817" w:rsidP="00F42C24">
      <w:pPr>
        <w:ind w:left="3960"/>
        <w:rPr>
          <w:rFonts w:ascii="Myriad Pro" w:hAnsi="Myriad Pro" w:cs="Calibri"/>
          <w:i/>
        </w:rPr>
      </w:pPr>
    </w:p>
    <w:p w14:paraId="47D3A1D7" w14:textId="1BE59C34" w:rsidR="00150AB0" w:rsidRPr="00D03817" w:rsidRDefault="00150AB0" w:rsidP="00150AB0">
      <w:pPr>
        <w:pStyle w:val="NoSpacing"/>
        <w:jc w:val="right"/>
        <w:rPr>
          <w:rFonts w:ascii="Calibri" w:hAnsi="Calibri" w:cs="Calibri"/>
          <w:b/>
          <w:sz w:val="24"/>
          <w:szCs w:val="24"/>
        </w:rPr>
      </w:pPr>
      <w:r w:rsidRPr="00D03817">
        <w:rPr>
          <w:rFonts w:ascii="Calibri" w:hAnsi="Calibri" w:cs="Calibri"/>
          <w:b/>
          <w:sz w:val="24"/>
          <w:szCs w:val="24"/>
        </w:rPr>
        <w:t xml:space="preserve">Annex </w:t>
      </w:r>
      <w:r w:rsidR="00D03817" w:rsidRPr="00D03817">
        <w:rPr>
          <w:rFonts w:ascii="Calibri" w:hAnsi="Calibri" w:cs="Calibri"/>
          <w:b/>
          <w:sz w:val="24"/>
          <w:szCs w:val="24"/>
        </w:rPr>
        <w:t>III</w:t>
      </w:r>
    </w:p>
    <w:p w14:paraId="1CF495FD" w14:textId="77777777" w:rsidR="00150AB0" w:rsidRPr="00C54ABD" w:rsidRDefault="00150AB0" w:rsidP="00150AB0">
      <w:pPr>
        <w:pStyle w:val="NoSpacing"/>
        <w:jc w:val="center"/>
        <w:rPr>
          <w:rFonts w:ascii="Calibri" w:hAnsi="Calibri" w:cs="Calibri"/>
          <w:b/>
          <w:sz w:val="28"/>
          <w:szCs w:val="28"/>
        </w:rPr>
      </w:pPr>
      <w:r w:rsidRPr="00C54ABD">
        <w:rPr>
          <w:rFonts w:ascii="Calibri" w:hAnsi="Calibri" w:cs="Calibri"/>
          <w:b/>
          <w:sz w:val="28"/>
          <w:szCs w:val="28"/>
        </w:rPr>
        <w:t>General Terms and Conditions</w:t>
      </w:r>
    </w:p>
    <w:p w14:paraId="6E2ADF6D" w14:textId="77777777" w:rsidR="00150AB0" w:rsidRPr="007C70BD" w:rsidRDefault="00150AB0" w:rsidP="00150AB0">
      <w:pPr>
        <w:jc w:val="center"/>
      </w:pPr>
    </w:p>
    <w:p w14:paraId="7DCA549A" w14:textId="77777777" w:rsidR="00150AB0" w:rsidRPr="00D03817" w:rsidRDefault="00150AB0" w:rsidP="00150AB0">
      <w:pPr>
        <w:pStyle w:val="PlainText"/>
        <w:ind w:left="360"/>
        <w:rPr>
          <w:rFonts w:asciiTheme="minorHAnsi" w:hAnsiTheme="minorHAnsi" w:cstheme="minorHAnsi"/>
          <w:sz w:val="22"/>
          <w:szCs w:val="22"/>
          <w:lang w:val="en-US"/>
        </w:rPr>
      </w:pPr>
      <w:r w:rsidRPr="00D03817">
        <w:rPr>
          <w:rFonts w:asciiTheme="minorHAnsi" w:hAnsiTheme="minorHAnsi" w:cstheme="minorHAnsi"/>
          <w:sz w:val="22"/>
          <w:szCs w:val="22"/>
          <w:lang w:val="en-US"/>
        </w:rPr>
        <w:t xml:space="preserve">Link:  </w:t>
      </w:r>
      <w:hyperlink r:id="rId18" w:history="1">
        <w:r w:rsidRPr="00D03817">
          <w:rPr>
            <w:rStyle w:val="Hyperlink"/>
            <w:rFonts w:asciiTheme="minorHAnsi" w:hAnsiTheme="minorHAnsi" w:cstheme="minorHAnsi"/>
            <w:sz w:val="22"/>
            <w:szCs w:val="22"/>
            <w:lang w:val="en-US"/>
          </w:rPr>
          <w:t xml:space="preserve">English version </w:t>
        </w:r>
      </w:hyperlink>
      <w:r w:rsidRPr="00D03817">
        <w:rPr>
          <w:rFonts w:asciiTheme="minorHAnsi" w:hAnsiTheme="minorHAnsi" w:cstheme="minorHAnsi"/>
          <w:sz w:val="22"/>
          <w:szCs w:val="22"/>
          <w:lang w:val="en-US"/>
        </w:rPr>
        <w:t xml:space="preserve"> </w:t>
      </w:r>
    </w:p>
    <w:p w14:paraId="561C8976" w14:textId="77777777" w:rsidR="00150AB0" w:rsidRPr="00C54ABD" w:rsidRDefault="00150AB0" w:rsidP="00150AB0">
      <w:pPr>
        <w:tabs>
          <w:tab w:val="left" w:pos="-720"/>
        </w:tabs>
        <w:suppressAutoHyphens/>
        <w:jc w:val="both"/>
        <w:rPr>
          <w:rFonts w:ascii="Calibri" w:hAnsi="Calibri" w:cs="Calibri"/>
          <w:b/>
          <w:i/>
        </w:rPr>
      </w:pPr>
    </w:p>
    <w:p w14:paraId="2ECCF31C" w14:textId="77777777" w:rsidR="00F42C24" w:rsidRPr="000D038E" w:rsidRDefault="00F42C24" w:rsidP="00F42C24">
      <w:pPr>
        <w:ind w:left="3960"/>
        <w:rPr>
          <w:rFonts w:ascii="Myriad Pro" w:hAnsi="Myriad Pro" w:cs="Calibri"/>
          <w:i/>
        </w:rPr>
      </w:pPr>
    </w:p>
    <w:p w14:paraId="07974022" w14:textId="77777777" w:rsidR="00F42C24" w:rsidRPr="000D038E" w:rsidRDefault="00F42C24" w:rsidP="00F42C24">
      <w:pPr>
        <w:ind w:left="3960"/>
        <w:rPr>
          <w:rFonts w:ascii="Myriad Pro" w:hAnsi="Myriad Pro" w:cs="Calibri"/>
          <w:i/>
        </w:rPr>
      </w:pPr>
    </w:p>
    <w:p w14:paraId="50840C5A" w14:textId="77777777" w:rsidR="00F42C24" w:rsidRDefault="00F42C24" w:rsidP="00F42C24">
      <w:pPr>
        <w:jc w:val="right"/>
        <w:rPr>
          <w:rFonts w:ascii="Calibri" w:hAnsi="Calibri" w:cs="Calibri"/>
          <w:sz w:val="28"/>
          <w:szCs w:val="28"/>
        </w:rPr>
      </w:pPr>
    </w:p>
    <w:p w14:paraId="2EA60251" w14:textId="5CA9A0C0" w:rsidR="00F42C24" w:rsidRDefault="00F42C24" w:rsidP="00F42C24">
      <w:pPr>
        <w:jc w:val="center"/>
        <w:rPr>
          <w:rFonts w:ascii="Calibri" w:hAnsi="Calibri" w:cs="Calibri"/>
          <w:b/>
          <w:sz w:val="28"/>
          <w:szCs w:val="28"/>
        </w:rPr>
      </w:pPr>
    </w:p>
    <w:sectPr w:rsidR="00F42C24" w:rsidSect="005C235E">
      <w:footerReference w:type="even" r:id="rId19"/>
      <w:footerReference w:type="default" r:id="rId20"/>
      <w:pgSz w:w="12240" w:h="15840"/>
      <w:pgMar w:top="851" w:right="1440" w:bottom="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21CD" w14:textId="77777777" w:rsidR="008F4D2B" w:rsidRDefault="008F4D2B">
      <w:r>
        <w:separator/>
      </w:r>
    </w:p>
  </w:endnote>
  <w:endnote w:type="continuationSeparator" w:id="0">
    <w:p w14:paraId="58A24EB9" w14:textId="77777777" w:rsidR="008F4D2B" w:rsidRDefault="008F4D2B">
      <w:r>
        <w:continuationSeparator/>
      </w:r>
    </w:p>
  </w:endnote>
  <w:endnote w:type="continuationNotice" w:id="1">
    <w:p w14:paraId="1CC595F9" w14:textId="77777777" w:rsidR="008F4D2B" w:rsidRDefault="008F4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ArialNarrow-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13BD" w14:textId="77777777" w:rsidR="00A65C9B" w:rsidRDefault="00A65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BFA1A" w14:textId="77777777" w:rsidR="00A65C9B" w:rsidRDefault="00A65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2EF2" w14:textId="77777777" w:rsidR="00A65C9B" w:rsidRDefault="00A65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B0A483" w14:textId="77777777" w:rsidR="00A65C9B" w:rsidRDefault="00A65C9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8F6C" w14:textId="77777777" w:rsidR="008F4D2B" w:rsidRDefault="008F4D2B">
      <w:r>
        <w:separator/>
      </w:r>
    </w:p>
  </w:footnote>
  <w:footnote w:type="continuationSeparator" w:id="0">
    <w:p w14:paraId="6270C89F" w14:textId="77777777" w:rsidR="008F4D2B" w:rsidRDefault="008F4D2B">
      <w:r>
        <w:continuationSeparator/>
      </w:r>
    </w:p>
  </w:footnote>
  <w:footnote w:type="continuationNotice" w:id="1">
    <w:p w14:paraId="3292C180" w14:textId="77777777" w:rsidR="008F4D2B" w:rsidRDefault="008F4D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484"/>
    <w:multiLevelType w:val="hybridMultilevel"/>
    <w:tmpl w:val="6B1A1CF2"/>
    <w:lvl w:ilvl="0" w:tplc="B818E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01D9"/>
    <w:multiLevelType w:val="hybridMultilevel"/>
    <w:tmpl w:val="4C0A88A6"/>
    <w:lvl w:ilvl="0" w:tplc="031C927C">
      <w:numFmt w:val="bullet"/>
      <w:lvlText w:val="-"/>
      <w:lvlJc w:val="left"/>
      <w:pPr>
        <w:ind w:left="720" w:hanging="360"/>
      </w:pPr>
      <w:rPr>
        <w:rFonts w:ascii="Calibri" w:eastAsiaTheme="minorHAns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 w15:restartNumberingAfterBreak="0">
    <w:nsid w:val="1D2B2BAC"/>
    <w:multiLevelType w:val="hybridMultilevel"/>
    <w:tmpl w:val="6F407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F5B86"/>
    <w:multiLevelType w:val="hybridMultilevel"/>
    <w:tmpl w:val="C69AB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326BD"/>
    <w:multiLevelType w:val="hybridMultilevel"/>
    <w:tmpl w:val="08A048AC"/>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598B"/>
    <w:multiLevelType w:val="hybridMultilevel"/>
    <w:tmpl w:val="E09092F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6E5F05B4"/>
    <w:multiLevelType w:val="hybridMultilevel"/>
    <w:tmpl w:val="07189D44"/>
    <w:lvl w:ilvl="0" w:tplc="AE28B83A">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7"/>
  </w:num>
  <w:num w:numId="7">
    <w:abstractNumId w:val="7"/>
  </w:num>
  <w:num w:numId="8">
    <w:abstractNumId w:val="2"/>
  </w:num>
  <w:num w:numId="9">
    <w:abstractNumId w:val="2"/>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46B8"/>
    <w:rsid w:val="00005870"/>
    <w:rsid w:val="000069F1"/>
    <w:rsid w:val="00006F53"/>
    <w:rsid w:val="00013CAB"/>
    <w:rsid w:val="000173E0"/>
    <w:rsid w:val="000210BA"/>
    <w:rsid w:val="00021246"/>
    <w:rsid w:val="000220EA"/>
    <w:rsid w:val="00022B4B"/>
    <w:rsid w:val="000255EE"/>
    <w:rsid w:val="0002687B"/>
    <w:rsid w:val="0003279C"/>
    <w:rsid w:val="000345F3"/>
    <w:rsid w:val="00034BDA"/>
    <w:rsid w:val="00035774"/>
    <w:rsid w:val="0004353B"/>
    <w:rsid w:val="00044077"/>
    <w:rsid w:val="000500CF"/>
    <w:rsid w:val="00050652"/>
    <w:rsid w:val="000558D5"/>
    <w:rsid w:val="000561C2"/>
    <w:rsid w:val="00057D8F"/>
    <w:rsid w:val="00060F9E"/>
    <w:rsid w:val="000611C6"/>
    <w:rsid w:val="00061537"/>
    <w:rsid w:val="00066605"/>
    <w:rsid w:val="00067745"/>
    <w:rsid w:val="00067F80"/>
    <w:rsid w:val="000713C5"/>
    <w:rsid w:val="00071E62"/>
    <w:rsid w:val="0007446D"/>
    <w:rsid w:val="00074586"/>
    <w:rsid w:val="00076EE1"/>
    <w:rsid w:val="00077834"/>
    <w:rsid w:val="00080625"/>
    <w:rsid w:val="00080E9C"/>
    <w:rsid w:val="000812C2"/>
    <w:rsid w:val="00082C97"/>
    <w:rsid w:val="000835AB"/>
    <w:rsid w:val="000843F0"/>
    <w:rsid w:val="00085E8D"/>
    <w:rsid w:val="0008633A"/>
    <w:rsid w:val="000868D7"/>
    <w:rsid w:val="00086CCD"/>
    <w:rsid w:val="0008799B"/>
    <w:rsid w:val="000935E2"/>
    <w:rsid w:val="00096B73"/>
    <w:rsid w:val="000A03FC"/>
    <w:rsid w:val="000A07C9"/>
    <w:rsid w:val="000A0820"/>
    <w:rsid w:val="000A0AE9"/>
    <w:rsid w:val="000A112D"/>
    <w:rsid w:val="000A1BF7"/>
    <w:rsid w:val="000A1DDC"/>
    <w:rsid w:val="000A3502"/>
    <w:rsid w:val="000A5274"/>
    <w:rsid w:val="000A69D2"/>
    <w:rsid w:val="000B14B7"/>
    <w:rsid w:val="000B487F"/>
    <w:rsid w:val="000B4CF9"/>
    <w:rsid w:val="000B5AA8"/>
    <w:rsid w:val="000C1DC4"/>
    <w:rsid w:val="000C56E7"/>
    <w:rsid w:val="000C5E72"/>
    <w:rsid w:val="000C70AA"/>
    <w:rsid w:val="000C7FBA"/>
    <w:rsid w:val="000D414E"/>
    <w:rsid w:val="000D560F"/>
    <w:rsid w:val="000D5F31"/>
    <w:rsid w:val="000D6146"/>
    <w:rsid w:val="000D7E2D"/>
    <w:rsid w:val="000E0768"/>
    <w:rsid w:val="000E09CA"/>
    <w:rsid w:val="000E1877"/>
    <w:rsid w:val="000E1CD8"/>
    <w:rsid w:val="000E2B27"/>
    <w:rsid w:val="000E30D7"/>
    <w:rsid w:val="000E4019"/>
    <w:rsid w:val="000E419C"/>
    <w:rsid w:val="000E4D0B"/>
    <w:rsid w:val="000E5DEC"/>
    <w:rsid w:val="000E6240"/>
    <w:rsid w:val="000F1B6A"/>
    <w:rsid w:val="000F32BE"/>
    <w:rsid w:val="000F3A44"/>
    <w:rsid w:val="000F3AAA"/>
    <w:rsid w:val="00101FDB"/>
    <w:rsid w:val="00102CE9"/>
    <w:rsid w:val="00103EA9"/>
    <w:rsid w:val="001124DF"/>
    <w:rsid w:val="00112FDF"/>
    <w:rsid w:val="001150B0"/>
    <w:rsid w:val="00115834"/>
    <w:rsid w:val="00117BC2"/>
    <w:rsid w:val="00124ED3"/>
    <w:rsid w:val="001304BA"/>
    <w:rsid w:val="001307D8"/>
    <w:rsid w:val="00132526"/>
    <w:rsid w:val="001327A5"/>
    <w:rsid w:val="00134041"/>
    <w:rsid w:val="0013549C"/>
    <w:rsid w:val="00135552"/>
    <w:rsid w:val="00137A1D"/>
    <w:rsid w:val="00137E55"/>
    <w:rsid w:val="00140A13"/>
    <w:rsid w:val="00141431"/>
    <w:rsid w:val="00141790"/>
    <w:rsid w:val="001433BD"/>
    <w:rsid w:val="00146C4D"/>
    <w:rsid w:val="00150796"/>
    <w:rsid w:val="00150AB0"/>
    <w:rsid w:val="001515CE"/>
    <w:rsid w:val="001523BC"/>
    <w:rsid w:val="00153C10"/>
    <w:rsid w:val="00162CD7"/>
    <w:rsid w:val="00162E2E"/>
    <w:rsid w:val="00163CAD"/>
    <w:rsid w:val="001647A1"/>
    <w:rsid w:val="00165692"/>
    <w:rsid w:val="0016689E"/>
    <w:rsid w:val="001677B8"/>
    <w:rsid w:val="00177861"/>
    <w:rsid w:val="00180E47"/>
    <w:rsid w:val="00183891"/>
    <w:rsid w:val="00183E95"/>
    <w:rsid w:val="00184CE5"/>
    <w:rsid w:val="00185353"/>
    <w:rsid w:val="001859F6"/>
    <w:rsid w:val="00187B35"/>
    <w:rsid w:val="00190030"/>
    <w:rsid w:val="0019038F"/>
    <w:rsid w:val="00193E9D"/>
    <w:rsid w:val="001971AA"/>
    <w:rsid w:val="00197D07"/>
    <w:rsid w:val="001A1171"/>
    <w:rsid w:val="001A23D3"/>
    <w:rsid w:val="001A298B"/>
    <w:rsid w:val="001A36E4"/>
    <w:rsid w:val="001A4EB3"/>
    <w:rsid w:val="001B191E"/>
    <w:rsid w:val="001B2E8E"/>
    <w:rsid w:val="001B4B34"/>
    <w:rsid w:val="001B7CFA"/>
    <w:rsid w:val="001C0766"/>
    <w:rsid w:val="001C090B"/>
    <w:rsid w:val="001D238D"/>
    <w:rsid w:val="001D2CE1"/>
    <w:rsid w:val="001D4E04"/>
    <w:rsid w:val="001D6A32"/>
    <w:rsid w:val="001D6D3A"/>
    <w:rsid w:val="001E6433"/>
    <w:rsid w:val="001E75F6"/>
    <w:rsid w:val="001E7875"/>
    <w:rsid w:val="001F0A40"/>
    <w:rsid w:val="001F0D5F"/>
    <w:rsid w:val="001F1848"/>
    <w:rsid w:val="001F44C3"/>
    <w:rsid w:val="001F4D61"/>
    <w:rsid w:val="001F5AB0"/>
    <w:rsid w:val="001F6FCC"/>
    <w:rsid w:val="001F7894"/>
    <w:rsid w:val="0020062E"/>
    <w:rsid w:val="002008B1"/>
    <w:rsid w:val="00200F05"/>
    <w:rsid w:val="002020E1"/>
    <w:rsid w:val="00204279"/>
    <w:rsid w:val="002061DB"/>
    <w:rsid w:val="00206B22"/>
    <w:rsid w:val="00206EFF"/>
    <w:rsid w:val="002115A9"/>
    <w:rsid w:val="0021243E"/>
    <w:rsid w:val="00213B01"/>
    <w:rsid w:val="002143B6"/>
    <w:rsid w:val="002147B5"/>
    <w:rsid w:val="00216762"/>
    <w:rsid w:val="00216788"/>
    <w:rsid w:val="0022012A"/>
    <w:rsid w:val="002212CB"/>
    <w:rsid w:val="00222DCC"/>
    <w:rsid w:val="00223D65"/>
    <w:rsid w:val="00224129"/>
    <w:rsid w:val="0022487D"/>
    <w:rsid w:val="00224AF7"/>
    <w:rsid w:val="00225280"/>
    <w:rsid w:val="00227D94"/>
    <w:rsid w:val="002410B7"/>
    <w:rsid w:val="00242081"/>
    <w:rsid w:val="00246786"/>
    <w:rsid w:val="00251AFA"/>
    <w:rsid w:val="00251C03"/>
    <w:rsid w:val="00252A1A"/>
    <w:rsid w:val="00253D63"/>
    <w:rsid w:val="00256835"/>
    <w:rsid w:val="00261D9B"/>
    <w:rsid w:val="00261F54"/>
    <w:rsid w:val="002637BD"/>
    <w:rsid w:val="00263AEA"/>
    <w:rsid w:val="00264E2F"/>
    <w:rsid w:val="0026511D"/>
    <w:rsid w:val="00265D58"/>
    <w:rsid w:val="00267058"/>
    <w:rsid w:val="002729B7"/>
    <w:rsid w:val="002742AD"/>
    <w:rsid w:val="00275C4E"/>
    <w:rsid w:val="0027658D"/>
    <w:rsid w:val="00277392"/>
    <w:rsid w:val="0028123A"/>
    <w:rsid w:val="00281DF7"/>
    <w:rsid w:val="002833FF"/>
    <w:rsid w:val="00287221"/>
    <w:rsid w:val="0029081F"/>
    <w:rsid w:val="0029264A"/>
    <w:rsid w:val="00293F22"/>
    <w:rsid w:val="00295465"/>
    <w:rsid w:val="00295D2F"/>
    <w:rsid w:val="00297EC9"/>
    <w:rsid w:val="002A55E8"/>
    <w:rsid w:val="002A5E26"/>
    <w:rsid w:val="002A7362"/>
    <w:rsid w:val="002A7F10"/>
    <w:rsid w:val="002A7F18"/>
    <w:rsid w:val="002B1E9A"/>
    <w:rsid w:val="002B31CF"/>
    <w:rsid w:val="002B425D"/>
    <w:rsid w:val="002B69E4"/>
    <w:rsid w:val="002B7DA7"/>
    <w:rsid w:val="002C08B6"/>
    <w:rsid w:val="002C1707"/>
    <w:rsid w:val="002C2815"/>
    <w:rsid w:val="002C42EE"/>
    <w:rsid w:val="002C4384"/>
    <w:rsid w:val="002C464F"/>
    <w:rsid w:val="002D0A95"/>
    <w:rsid w:val="002D21DE"/>
    <w:rsid w:val="002D2F7A"/>
    <w:rsid w:val="002D345A"/>
    <w:rsid w:val="002D35E1"/>
    <w:rsid w:val="002D4F01"/>
    <w:rsid w:val="002D7863"/>
    <w:rsid w:val="002F0349"/>
    <w:rsid w:val="002F1330"/>
    <w:rsid w:val="002F3596"/>
    <w:rsid w:val="002F3F02"/>
    <w:rsid w:val="002F5241"/>
    <w:rsid w:val="002F6032"/>
    <w:rsid w:val="00300D3E"/>
    <w:rsid w:val="00302A5E"/>
    <w:rsid w:val="003030AB"/>
    <w:rsid w:val="00305BAC"/>
    <w:rsid w:val="00306B3E"/>
    <w:rsid w:val="00306EAC"/>
    <w:rsid w:val="00307293"/>
    <w:rsid w:val="00307F3E"/>
    <w:rsid w:val="00314899"/>
    <w:rsid w:val="00315C5B"/>
    <w:rsid w:val="003162F1"/>
    <w:rsid w:val="00325C6E"/>
    <w:rsid w:val="00326A53"/>
    <w:rsid w:val="003304EA"/>
    <w:rsid w:val="003354A5"/>
    <w:rsid w:val="0033720E"/>
    <w:rsid w:val="00340517"/>
    <w:rsid w:val="003407A1"/>
    <w:rsid w:val="00341DC2"/>
    <w:rsid w:val="00341F8D"/>
    <w:rsid w:val="00342018"/>
    <w:rsid w:val="00343004"/>
    <w:rsid w:val="00345DB8"/>
    <w:rsid w:val="00346633"/>
    <w:rsid w:val="003509A6"/>
    <w:rsid w:val="003524E9"/>
    <w:rsid w:val="00353649"/>
    <w:rsid w:val="00353D67"/>
    <w:rsid w:val="00362A24"/>
    <w:rsid w:val="00363B7B"/>
    <w:rsid w:val="00364EC2"/>
    <w:rsid w:val="00367FC8"/>
    <w:rsid w:val="003700EC"/>
    <w:rsid w:val="003726EC"/>
    <w:rsid w:val="00372A1A"/>
    <w:rsid w:val="00374CC1"/>
    <w:rsid w:val="00376B7B"/>
    <w:rsid w:val="00376FE6"/>
    <w:rsid w:val="00380DCB"/>
    <w:rsid w:val="00383221"/>
    <w:rsid w:val="003839E0"/>
    <w:rsid w:val="00384495"/>
    <w:rsid w:val="003863FD"/>
    <w:rsid w:val="00387134"/>
    <w:rsid w:val="0038751A"/>
    <w:rsid w:val="003911E6"/>
    <w:rsid w:val="003939B5"/>
    <w:rsid w:val="003A12AF"/>
    <w:rsid w:val="003A1FAF"/>
    <w:rsid w:val="003A3D3A"/>
    <w:rsid w:val="003A4F81"/>
    <w:rsid w:val="003B4433"/>
    <w:rsid w:val="003B6F99"/>
    <w:rsid w:val="003C0F7D"/>
    <w:rsid w:val="003C1729"/>
    <w:rsid w:val="003C2107"/>
    <w:rsid w:val="003C237B"/>
    <w:rsid w:val="003C410D"/>
    <w:rsid w:val="003C6314"/>
    <w:rsid w:val="003D16B0"/>
    <w:rsid w:val="003D3046"/>
    <w:rsid w:val="003D4350"/>
    <w:rsid w:val="003D67B4"/>
    <w:rsid w:val="003D7EC4"/>
    <w:rsid w:val="003E548D"/>
    <w:rsid w:val="003E55F5"/>
    <w:rsid w:val="003E79DB"/>
    <w:rsid w:val="003F191F"/>
    <w:rsid w:val="003F2CE7"/>
    <w:rsid w:val="003F4F43"/>
    <w:rsid w:val="003F4FA6"/>
    <w:rsid w:val="00400443"/>
    <w:rsid w:val="00400DEF"/>
    <w:rsid w:val="0040689B"/>
    <w:rsid w:val="0041559F"/>
    <w:rsid w:val="004226E2"/>
    <w:rsid w:val="00425564"/>
    <w:rsid w:val="00425CF1"/>
    <w:rsid w:val="00425FC5"/>
    <w:rsid w:val="004262EB"/>
    <w:rsid w:val="00431C77"/>
    <w:rsid w:val="00436B69"/>
    <w:rsid w:val="00436E0E"/>
    <w:rsid w:val="00437991"/>
    <w:rsid w:val="0044263B"/>
    <w:rsid w:val="00442B90"/>
    <w:rsid w:val="004435FF"/>
    <w:rsid w:val="0044683B"/>
    <w:rsid w:val="00450F73"/>
    <w:rsid w:val="004517C1"/>
    <w:rsid w:val="00451CDD"/>
    <w:rsid w:val="00454621"/>
    <w:rsid w:val="0045466F"/>
    <w:rsid w:val="004549B5"/>
    <w:rsid w:val="00454B3A"/>
    <w:rsid w:val="00454C88"/>
    <w:rsid w:val="0045577D"/>
    <w:rsid w:val="0045582E"/>
    <w:rsid w:val="004579DD"/>
    <w:rsid w:val="004601AA"/>
    <w:rsid w:val="004610CD"/>
    <w:rsid w:val="0046771A"/>
    <w:rsid w:val="00471E02"/>
    <w:rsid w:val="00472FFC"/>
    <w:rsid w:val="00473262"/>
    <w:rsid w:val="00473F03"/>
    <w:rsid w:val="0047520B"/>
    <w:rsid w:val="004754AB"/>
    <w:rsid w:val="00476B6B"/>
    <w:rsid w:val="004778D3"/>
    <w:rsid w:val="00482DA3"/>
    <w:rsid w:val="004832C1"/>
    <w:rsid w:val="00483E8B"/>
    <w:rsid w:val="00485A15"/>
    <w:rsid w:val="004864CE"/>
    <w:rsid w:val="00490884"/>
    <w:rsid w:val="004A0210"/>
    <w:rsid w:val="004A0708"/>
    <w:rsid w:val="004A0DA0"/>
    <w:rsid w:val="004A637F"/>
    <w:rsid w:val="004A7AED"/>
    <w:rsid w:val="004A7BC4"/>
    <w:rsid w:val="004B0DD4"/>
    <w:rsid w:val="004B7F54"/>
    <w:rsid w:val="004C10A2"/>
    <w:rsid w:val="004C1A7E"/>
    <w:rsid w:val="004C230A"/>
    <w:rsid w:val="004C3FBD"/>
    <w:rsid w:val="004D0510"/>
    <w:rsid w:val="004D130E"/>
    <w:rsid w:val="004D2702"/>
    <w:rsid w:val="004D3BC5"/>
    <w:rsid w:val="004D3CA3"/>
    <w:rsid w:val="004D5E6F"/>
    <w:rsid w:val="004D7186"/>
    <w:rsid w:val="004E0E86"/>
    <w:rsid w:val="004E4244"/>
    <w:rsid w:val="004E56E0"/>
    <w:rsid w:val="004E5DD0"/>
    <w:rsid w:val="004E72E7"/>
    <w:rsid w:val="004E7B28"/>
    <w:rsid w:val="004F47CD"/>
    <w:rsid w:val="004F6969"/>
    <w:rsid w:val="004F6B41"/>
    <w:rsid w:val="004F7466"/>
    <w:rsid w:val="005033E5"/>
    <w:rsid w:val="00504F92"/>
    <w:rsid w:val="00506406"/>
    <w:rsid w:val="00507331"/>
    <w:rsid w:val="005078D7"/>
    <w:rsid w:val="00507DA9"/>
    <w:rsid w:val="005105BD"/>
    <w:rsid w:val="00511FD4"/>
    <w:rsid w:val="005128A6"/>
    <w:rsid w:val="0051700B"/>
    <w:rsid w:val="00517959"/>
    <w:rsid w:val="00517ABB"/>
    <w:rsid w:val="00520C62"/>
    <w:rsid w:val="00520FA6"/>
    <w:rsid w:val="00522310"/>
    <w:rsid w:val="00522AA9"/>
    <w:rsid w:val="00525237"/>
    <w:rsid w:val="00525792"/>
    <w:rsid w:val="00531311"/>
    <w:rsid w:val="00531501"/>
    <w:rsid w:val="00536DB9"/>
    <w:rsid w:val="00540748"/>
    <w:rsid w:val="0054617A"/>
    <w:rsid w:val="00546821"/>
    <w:rsid w:val="0054731E"/>
    <w:rsid w:val="00550647"/>
    <w:rsid w:val="00553149"/>
    <w:rsid w:val="00555033"/>
    <w:rsid w:val="00556617"/>
    <w:rsid w:val="00562056"/>
    <w:rsid w:val="00562E0A"/>
    <w:rsid w:val="00564CD9"/>
    <w:rsid w:val="00565619"/>
    <w:rsid w:val="00566E36"/>
    <w:rsid w:val="0057043A"/>
    <w:rsid w:val="00571A90"/>
    <w:rsid w:val="0057216F"/>
    <w:rsid w:val="005811EA"/>
    <w:rsid w:val="005818E7"/>
    <w:rsid w:val="00581DAB"/>
    <w:rsid w:val="00581FCC"/>
    <w:rsid w:val="00583871"/>
    <w:rsid w:val="00586F3A"/>
    <w:rsid w:val="00586F40"/>
    <w:rsid w:val="0059139D"/>
    <w:rsid w:val="005926C3"/>
    <w:rsid w:val="00596A3E"/>
    <w:rsid w:val="00596BBE"/>
    <w:rsid w:val="005A07FE"/>
    <w:rsid w:val="005A2283"/>
    <w:rsid w:val="005A4E5B"/>
    <w:rsid w:val="005A52EB"/>
    <w:rsid w:val="005A730B"/>
    <w:rsid w:val="005A7953"/>
    <w:rsid w:val="005B0315"/>
    <w:rsid w:val="005B1AD2"/>
    <w:rsid w:val="005B1BEE"/>
    <w:rsid w:val="005B27BE"/>
    <w:rsid w:val="005B2884"/>
    <w:rsid w:val="005B5B02"/>
    <w:rsid w:val="005B71F0"/>
    <w:rsid w:val="005B72D4"/>
    <w:rsid w:val="005B7E85"/>
    <w:rsid w:val="005C0E40"/>
    <w:rsid w:val="005C235E"/>
    <w:rsid w:val="005C30D5"/>
    <w:rsid w:val="005C74AC"/>
    <w:rsid w:val="005D1471"/>
    <w:rsid w:val="005D169F"/>
    <w:rsid w:val="005D1A4D"/>
    <w:rsid w:val="005D21EC"/>
    <w:rsid w:val="005D3CE2"/>
    <w:rsid w:val="005D3D46"/>
    <w:rsid w:val="005D4AFA"/>
    <w:rsid w:val="005D630B"/>
    <w:rsid w:val="005E1030"/>
    <w:rsid w:val="005E3895"/>
    <w:rsid w:val="005E4B7A"/>
    <w:rsid w:val="005F07B3"/>
    <w:rsid w:val="005F25FD"/>
    <w:rsid w:val="005F2E7F"/>
    <w:rsid w:val="005F4B40"/>
    <w:rsid w:val="005F50EB"/>
    <w:rsid w:val="005F5147"/>
    <w:rsid w:val="005F6DF1"/>
    <w:rsid w:val="005F7E3D"/>
    <w:rsid w:val="006007E5"/>
    <w:rsid w:val="00601053"/>
    <w:rsid w:val="006031F7"/>
    <w:rsid w:val="006103F4"/>
    <w:rsid w:val="006109EA"/>
    <w:rsid w:val="0061217E"/>
    <w:rsid w:val="006147CB"/>
    <w:rsid w:val="00615467"/>
    <w:rsid w:val="00625419"/>
    <w:rsid w:val="006259E0"/>
    <w:rsid w:val="00625C01"/>
    <w:rsid w:val="00626543"/>
    <w:rsid w:val="006309DA"/>
    <w:rsid w:val="00631742"/>
    <w:rsid w:val="0063187A"/>
    <w:rsid w:val="00634F00"/>
    <w:rsid w:val="006366F5"/>
    <w:rsid w:val="00636FEE"/>
    <w:rsid w:val="00642D7B"/>
    <w:rsid w:val="00643FCB"/>
    <w:rsid w:val="00644B66"/>
    <w:rsid w:val="00644E30"/>
    <w:rsid w:val="0065376A"/>
    <w:rsid w:val="00653941"/>
    <w:rsid w:val="00653F63"/>
    <w:rsid w:val="00655AB2"/>
    <w:rsid w:val="006606DA"/>
    <w:rsid w:val="00661536"/>
    <w:rsid w:val="00662BD0"/>
    <w:rsid w:val="00664DEB"/>
    <w:rsid w:val="00670ECE"/>
    <w:rsid w:val="00671A14"/>
    <w:rsid w:val="00671FFA"/>
    <w:rsid w:val="00680DD1"/>
    <w:rsid w:val="00681851"/>
    <w:rsid w:val="00682165"/>
    <w:rsid w:val="00682304"/>
    <w:rsid w:val="006824DB"/>
    <w:rsid w:val="00686142"/>
    <w:rsid w:val="00686A46"/>
    <w:rsid w:val="0069242F"/>
    <w:rsid w:val="00694FD3"/>
    <w:rsid w:val="00695F99"/>
    <w:rsid w:val="006A036A"/>
    <w:rsid w:val="006A0D48"/>
    <w:rsid w:val="006A3CE3"/>
    <w:rsid w:val="006A4B36"/>
    <w:rsid w:val="006A4F1A"/>
    <w:rsid w:val="006A71E9"/>
    <w:rsid w:val="006B0EE4"/>
    <w:rsid w:val="006B11F3"/>
    <w:rsid w:val="006B15B6"/>
    <w:rsid w:val="006B6027"/>
    <w:rsid w:val="006C08D0"/>
    <w:rsid w:val="006C1245"/>
    <w:rsid w:val="006C1333"/>
    <w:rsid w:val="006C1FDF"/>
    <w:rsid w:val="006C41EF"/>
    <w:rsid w:val="006C4A9C"/>
    <w:rsid w:val="006C50AD"/>
    <w:rsid w:val="006D08CD"/>
    <w:rsid w:val="006D157D"/>
    <w:rsid w:val="006D16B3"/>
    <w:rsid w:val="006D1C3C"/>
    <w:rsid w:val="006D4603"/>
    <w:rsid w:val="006D53C7"/>
    <w:rsid w:val="006D6297"/>
    <w:rsid w:val="006D6BFA"/>
    <w:rsid w:val="006E0512"/>
    <w:rsid w:val="006E10F4"/>
    <w:rsid w:val="006E137C"/>
    <w:rsid w:val="006E263E"/>
    <w:rsid w:val="006E3F24"/>
    <w:rsid w:val="006E6684"/>
    <w:rsid w:val="006E7334"/>
    <w:rsid w:val="006F0198"/>
    <w:rsid w:val="006F1596"/>
    <w:rsid w:val="006F2FE7"/>
    <w:rsid w:val="006F55A3"/>
    <w:rsid w:val="006F6737"/>
    <w:rsid w:val="00703442"/>
    <w:rsid w:val="00705AF3"/>
    <w:rsid w:val="00705E3F"/>
    <w:rsid w:val="007074FF"/>
    <w:rsid w:val="00707771"/>
    <w:rsid w:val="00707B3B"/>
    <w:rsid w:val="0071065C"/>
    <w:rsid w:val="00710790"/>
    <w:rsid w:val="00720B01"/>
    <w:rsid w:val="00722941"/>
    <w:rsid w:val="00722F91"/>
    <w:rsid w:val="007235ED"/>
    <w:rsid w:val="00723B44"/>
    <w:rsid w:val="00724E5E"/>
    <w:rsid w:val="00726BFE"/>
    <w:rsid w:val="00727049"/>
    <w:rsid w:val="0073023C"/>
    <w:rsid w:val="007304AB"/>
    <w:rsid w:val="00730FFE"/>
    <w:rsid w:val="00733EA4"/>
    <w:rsid w:val="00734121"/>
    <w:rsid w:val="007343BC"/>
    <w:rsid w:val="00734FD6"/>
    <w:rsid w:val="007357C9"/>
    <w:rsid w:val="00736905"/>
    <w:rsid w:val="00737744"/>
    <w:rsid w:val="00740285"/>
    <w:rsid w:val="00741132"/>
    <w:rsid w:val="0074398A"/>
    <w:rsid w:val="0074449A"/>
    <w:rsid w:val="00745FE4"/>
    <w:rsid w:val="0075010C"/>
    <w:rsid w:val="0075265B"/>
    <w:rsid w:val="00754399"/>
    <w:rsid w:val="00756BB9"/>
    <w:rsid w:val="0076019B"/>
    <w:rsid w:val="0076028C"/>
    <w:rsid w:val="007602A9"/>
    <w:rsid w:val="00760BAB"/>
    <w:rsid w:val="0076178C"/>
    <w:rsid w:val="00761B88"/>
    <w:rsid w:val="007622C8"/>
    <w:rsid w:val="00762825"/>
    <w:rsid w:val="00763ACC"/>
    <w:rsid w:val="007641F1"/>
    <w:rsid w:val="00765B98"/>
    <w:rsid w:val="007701A6"/>
    <w:rsid w:val="0077107F"/>
    <w:rsid w:val="00774795"/>
    <w:rsid w:val="0077607E"/>
    <w:rsid w:val="007766AB"/>
    <w:rsid w:val="00777436"/>
    <w:rsid w:val="007876CD"/>
    <w:rsid w:val="00787B9F"/>
    <w:rsid w:val="0079209D"/>
    <w:rsid w:val="00793344"/>
    <w:rsid w:val="007936F9"/>
    <w:rsid w:val="00793A3B"/>
    <w:rsid w:val="00794EA2"/>
    <w:rsid w:val="0079502B"/>
    <w:rsid w:val="007A0B0E"/>
    <w:rsid w:val="007A3F8D"/>
    <w:rsid w:val="007A537F"/>
    <w:rsid w:val="007A6D1A"/>
    <w:rsid w:val="007A7274"/>
    <w:rsid w:val="007A7C81"/>
    <w:rsid w:val="007A7F8E"/>
    <w:rsid w:val="007B11E6"/>
    <w:rsid w:val="007B2E33"/>
    <w:rsid w:val="007B3273"/>
    <w:rsid w:val="007B5255"/>
    <w:rsid w:val="007B785B"/>
    <w:rsid w:val="007C0B06"/>
    <w:rsid w:val="007C1E08"/>
    <w:rsid w:val="007C2256"/>
    <w:rsid w:val="007C2BBE"/>
    <w:rsid w:val="007C33B3"/>
    <w:rsid w:val="007C4285"/>
    <w:rsid w:val="007C70BD"/>
    <w:rsid w:val="007C7E6C"/>
    <w:rsid w:val="007C7F69"/>
    <w:rsid w:val="007D0C44"/>
    <w:rsid w:val="007D1006"/>
    <w:rsid w:val="007D1DC6"/>
    <w:rsid w:val="007D2912"/>
    <w:rsid w:val="007D3FF9"/>
    <w:rsid w:val="007D55BD"/>
    <w:rsid w:val="007D58C6"/>
    <w:rsid w:val="007E03DA"/>
    <w:rsid w:val="007E0D90"/>
    <w:rsid w:val="007E35C6"/>
    <w:rsid w:val="007E3804"/>
    <w:rsid w:val="007E384A"/>
    <w:rsid w:val="007E5062"/>
    <w:rsid w:val="007E6019"/>
    <w:rsid w:val="007F0EEB"/>
    <w:rsid w:val="007F1C54"/>
    <w:rsid w:val="007F253D"/>
    <w:rsid w:val="007F2D77"/>
    <w:rsid w:val="007F69D1"/>
    <w:rsid w:val="00803075"/>
    <w:rsid w:val="00806497"/>
    <w:rsid w:val="00807BBA"/>
    <w:rsid w:val="00807E09"/>
    <w:rsid w:val="00811250"/>
    <w:rsid w:val="00814AD4"/>
    <w:rsid w:val="00815318"/>
    <w:rsid w:val="00815ACE"/>
    <w:rsid w:val="00821B00"/>
    <w:rsid w:val="00825680"/>
    <w:rsid w:val="0082661C"/>
    <w:rsid w:val="00826C63"/>
    <w:rsid w:val="00826CC8"/>
    <w:rsid w:val="00827D44"/>
    <w:rsid w:val="00830DFA"/>
    <w:rsid w:val="00833CD8"/>
    <w:rsid w:val="00834C76"/>
    <w:rsid w:val="00835378"/>
    <w:rsid w:val="008365DB"/>
    <w:rsid w:val="00836CF5"/>
    <w:rsid w:val="00841096"/>
    <w:rsid w:val="00841C48"/>
    <w:rsid w:val="008434B3"/>
    <w:rsid w:val="00843C01"/>
    <w:rsid w:val="00843C89"/>
    <w:rsid w:val="00853A82"/>
    <w:rsid w:val="00853D9F"/>
    <w:rsid w:val="008554CC"/>
    <w:rsid w:val="00860680"/>
    <w:rsid w:val="00860BE7"/>
    <w:rsid w:val="00861BC2"/>
    <w:rsid w:val="00862AA7"/>
    <w:rsid w:val="00863CF6"/>
    <w:rsid w:val="008643AB"/>
    <w:rsid w:val="008708FA"/>
    <w:rsid w:val="00871D90"/>
    <w:rsid w:val="00877925"/>
    <w:rsid w:val="00877F5B"/>
    <w:rsid w:val="0088165F"/>
    <w:rsid w:val="0088197A"/>
    <w:rsid w:val="00883145"/>
    <w:rsid w:val="008870C6"/>
    <w:rsid w:val="008873FE"/>
    <w:rsid w:val="00887B65"/>
    <w:rsid w:val="00895A95"/>
    <w:rsid w:val="008960B1"/>
    <w:rsid w:val="008A025F"/>
    <w:rsid w:val="008A0B8A"/>
    <w:rsid w:val="008A14B6"/>
    <w:rsid w:val="008A1558"/>
    <w:rsid w:val="008A2044"/>
    <w:rsid w:val="008B0699"/>
    <w:rsid w:val="008B42AF"/>
    <w:rsid w:val="008B4A92"/>
    <w:rsid w:val="008B4E3D"/>
    <w:rsid w:val="008B5D17"/>
    <w:rsid w:val="008B6703"/>
    <w:rsid w:val="008B7396"/>
    <w:rsid w:val="008B768B"/>
    <w:rsid w:val="008C245F"/>
    <w:rsid w:val="008C2884"/>
    <w:rsid w:val="008C4E3E"/>
    <w:rsid w:val="008C67DE"/>
    <w:rsid w:val="008D1070"/>
    <w:rsid w:val="008D1595"/>
    <w:rsid w:val="008D1A45"/>
    <w:rsid w:val="008D4B00"/>
    <w:rsid w:val="008D6F3B"/>
    <w:rsid w:val="008E00B0"/>
    <w:rsid w:val="008E02FC"/>
    <w:rsid w:val="008E1BDB"/>
    <w:rsid w:val="008E47C1"/>
    <w:rsid w:val="008E4EDF"/>
    <w:rsid w:val="008E5A85"/>
    <w:rsid w:val="008E6349"/>
    <w:rsid w:val="008E68BB"/>
    <w:rsid w:val="008E72EF"/>
    <w:rsid w:val="008E7F18"/>
    <w:rsid w:val="008F16D4"/>
    <w:rsid w:val="008F1C1F"/>
    <w:rsid w:val="008F1D0C"/>
    <w:rsid w:val="008F3E73"/>
    <w:rsid w:val="008F447A"/>
    <w:rsid w:val="008F460D"/>
    <w:rsid w:val="008F4D2B"/>
    <w:rsid w:val="008F5B4A"/>
    <w:rsid w:val="00901CD0"/>
    <w:rsid w:val="00901D88"/>
    <w:rsid w:val="00903E28"/>
    <w:rsid w:val="0090461B"/>
    <w:rsid w:val="009061D5"/>
    <w:rsid w:val="0090696E"/>
    <w:rsid w:val="009105FA"/>
    <w:rsid w:val="00913023"/>
    <w:rsid w:val="009136D7"/>
    <w:rsid w:val="009137F3"/>
    <w:rsid w:val="00914A40"/>
    <w:rsid w:val="00915572"/>
    <w:rsid w:val="00915749"/>
    <w:rsid w:val="009205DB"/>
    <w:rsid w:val="009218BD"/>
    <w:rsid w:val="009222B1"/>
    <w:rsid w:val="009244CA"/>
    <w:rsid w:val="00925715"/>
    <w:rsid w:val="00927638"/>
    <w:rsid w:val="00931E83"/>
    <w:rsid w:val="00936B71"/>
    <w:rsid w:val="00936EE7"/>
    <w:rsid w:val="00937406"/>
    <w:rsid w:val="009379D3"/>
    <w:rsid w:val="00937F33"/>
    <w:rsid w:val="00942608"/>
    <w:rsid w:val="00942807"/>
    <w:rsid w:val="0094432D"/>
    <w:rsid w:val="00945BA6"/>
    <w:rsid w:val="0094632D"/>
    <w:rsid w:val="009500DB"/>
    <w:rsid w:val="009505E6"/>
    <w:rsid w:val="009511BD"/>
    <w:rsid w:val="009519C5"/>
    <w:rsid w:val="00951AA3"/>
    <w:rsid w:val="00952B81"/>
    <w:rsid w:val="009530F0"/>
    <w:rsid w:val="00953CAA"/>
    <w:rsid w:val="00954EA0"/>
    <w:rsid w:val="0095556F"/>
    <w:rsid w:val="00956681"/>
    <w:rsid w:val="0095765D"/>
    <w:rsid w:val="009607C5"/>
    <w:rsid w:val="00964C07"/>
    <w:rsid w:val="0096528A"/>
    <w:rsid w:val="00965611"/>
    <w:rsid w:val="00965D70"/>
    <w:rsid w:val="009708F5"/>
    <w:rsid w:val="0097340F"/>
    <w:rsid w:val="00974CD0"/>
    <w:rsid w:val="00974FAA"/>
    <w:rsid w:val="00976690"/>
    <w:rsid w:val="009775AC"/>
    <w:rsid w:val="00977BF2"/>
    <w:rsid w:val="009807B0"/>
    <w:rsid w:val="009807D8"/>
    <w:rsid w:val="0098083C"/>
    <w:rsid w:val="00981DC1"/>
    <w:rsid w:val="00982FD5"/>
    <w:rsid w:val="00985C21"/>
    <w:rsid w:val="00987794"/>
    <w:rsid w:val="00987825"/>
    <w:rsid w:val="00987B4C"/>
    <w:rsid w:val="00991883"/>
    <w:rsid w:val="0099399B"/>
    <w:rsid w:val="00995951"/>
    <w:rsid w:val="00995D2D"/>
    <w:rsid w:val="009971A1"/>
    <w:rsid w:val="009A3CA2"/>
    <w:rsid w:val="009A59FA"/>
    <w:rsid w:val="009A6C20"/>
    <w:rsid w:val="009A74C8"/>
    <w:rsid w:val="009A7CA9"/>
    <w:rsid w:val="009B294D"/>
    <w:rsid w:val="009B43C9"/>
    <w:rsid w:val="009B4ED3"/>
    <w:rsid w:val="009B5572"/>
    <w:rsid w:val="009B56C4"/>
    <w:rsid w:val="009B57FC"/>
    <w:rsid w:val="009B6178"/>
    <w:rsid w:val="009B6742"/>
    <w:rsid w:val="009C14BD"/>
    <w:rsid w:val="009C15AD"/>
    <w:rsid w:val="009C2744"/>
    <w:rsid w:val="009C3AD5"/>
    <w:rsid w:val="009C3EBB"/>
    <w:rsid w:val="009C4343"/>
    <w:rsid w:val="009C7591"/>
    <w:rsid w:val="009D1A4C"/>
    <w:rsid w:val="009D4663"/>
    <w:rsid w:val="009D52F3"/>
    <w:rsid w:val="009D7800"/>
    <w:rsid w:val="009E13D6"/>
    <w:rsid w:val="009E1BBE"/>
    <w:rsid w:val="009E3381"/>
    <w:rsid w:val="009E4FC4"/>
    <w:rsid w:val="009E5436"/>
    <w:rsid w:val="009E5919"/>
    <w:rsid w:val="009E6DA3"/>
    <w:rsid w:val="009E7DCD"/>
    <w:rsid w:val="009E7F07"/>
    <w:rsid w:val="009F1454"/>
    <w:rsid w:val="009F2132"/>
    <w:rsid w:val="009F2FC2"/>
    <w:rsid w:val="009F39DE"/>
    <w:rsid w:val="009F5C77"/>
    <w:rsid w:val="00A00FBC"/>
    <w:rsid w:val="00A01F03"/>
    <w:rsid w:val="00A023B1"/>
    <w:rsid w:val="00A03A76"/>
    <w:rsid w:val="00A138F1"/>
    <w:rsid w:val="00A13C37"/>
    <w:rsid w:val="00A15AE3"/>
    <w:rsid w:val="00A16E34"/>
    <w:rsid w:val="00A23940"/>
    <w:rsid w:val="00A23B60"/>
    <w:rsid w:val="00A27AD7"/>
    <w:rsid w:val="00A3278C"/>
    <w:rsid w:val="00A32F1C"/>
    <w:rsid w:val="00A41A0A"/>
    <w:rsid w:val="00A45E32"/>
    <w:rsid w:val="00A479DC"/>
    <w:rsid w:val="00A47B49"/>
    <w:rsid w:val="00A54698"/>
    <w:rsid w:val="00A57E06"/>
    <w:rsid w:val="00A62872"/>
    <w:rsid w:val="00A654F8"/>
    <w:rsid w:val="00A65C9B"/>
    <w:rsid w:val="00A66D20"/>
    <w:rsid w:val="00A67EEC"/>
    <w:rsid w:val="00A715B2"/>
    <w:rsid w:val="00A72BD5"/>
    <w:rsid w:val="00A73E23"/>
    <w:rsid w:val="00A73FE6"/>
    <w:rsid w:val="00A7508B"/>
    <w:rsid w:val="00A756A1"/>
    <w:rsid w:val="00A764F3"/>
    <w:rsid w:val="00A83A01"/>
    <w:rsid w:val="00A90007"/>
    <w:rsid w:val="00A903BB"/>
    <w:rsid w:val="00A90492"/>
    <w:rsid w:val="00A91439"/>
    <w:rsid w:val="00A9265E"/>
    <w:rsid w:val="00A96604"/>
    <w:rsid w:val="00AA21B9"/>
    <w:rsid w:val="00AA42F4"/>
    <w:rsid w:val="00AA4D93"/>
    <w:rsid w:val="00AA67F5"/>
    <w:rsid w:val="00AA7C0A"/>
    <w:rsid w:val="00AB0246"/>
    <w:rsid w:val="00AB094E"/>
    <w:rsid w:val="00AB3CBA"/>
    <w:rsid w:val="00AB42BF"/>
    <w:rsid w:val="00AB5B1E"/>
    <w:rsid w:val="00AB5E6E"/>
    <w:rsid w:val="00AB735D"/>
    <w:rsid w:val="00AC1496"/>
    <w:rsid w:val="00AC36B7"/>
    <w:rsid w:val="00AC4CA5"/>
    <w:rsid w:val="00AC54B2"/>
    <w:rsid w:val="00AC54FE"/>
    <w:rsid w:val="00AC5F6D"/>
    <w:rsid w:val="00AC647D"/>
    <w:rsid w:val="00AD009A"/>
    <w:rsid w:val="00AD0222"/>
    <w:rsid w:val="00AD263C"/>
    <w:rsid w:val="00AD298E"/>
    <w:rsid w:val="00AD2BE7"/>
    <w:rsid w:val="00AD327E"/>
    <w:rsid w:val="00AD3940"/>
    <w:rsid w:val="00AD3D33"/>
    <w:rsid w:val="00AD4447"/>
    <w:rsid w:val="00AD673C"/>
    <w:rsid w:val="00AE2133"/>
    <w:rsid w:val="00AE241B"/>
    <w:rsid w:val="00AE3BF1"/>
    <w:rsid w:val="00AE404B"/>
    <w:rsid w:val="00AE48EE"/>
    <w:rsid w:val="00AE4C82"/>
    <w:rsid w:val="00AE6714"/>
    <w:rsid w:val="00AF0865"/>
    <w:rsid w:val="00AF660C"/>
    <w:rsid w:val="00AF6BC0"/>
    <w:rsid w:val="00B06C68"/>
    <w:rsid w:val="00B06D82"/>
    <w:rsid w:val="00B12521"/>
    <w:rsid w:val="00B231F2"/>
    <w:rsid w:val="00B27F9C"/>
    <w:rsid w:val="00B30036"/>
    <w:rsid w:val="00B30B50"/>
    <w:rsid w:val="00B32648"/>
    <w:rsid w:val="00B32715"/>
    <w:rsid w:val="00B33C6E"/>
    <w:rsid w:val="00B3410E"/>
    <w:rsid w:val="00B37703"/>
    <w:rsid w:val="00B404B0"/>
    <w:rsid w:val="00B40DD6"/>
    <w:rsid w:val="00B41B3B"/>
    <w:rsid w:val="00B42159"/>
    <w:rsid w:val="00B43EC6"/>
    <w:rsid w:val="00B44B09"/>
    <w:rsid w:val="00B47015"/>
    <w:rsid w:val="00B471F6"/>
    <w:rsid w:val="00B51244"/>
    <w:rsid w:val="00B54171"/>
    <w:rsid w:val="00B5543F"/>
    <w:rsid w:val="00B5665F"/>
    <w:rsid w:val="00B57475"/>
    <w:rsid w:val="00B600F2"/>
    <w:rsid w:val="00B626F2"/>
    <w:rsid w:val="00B66A73"/>
    <w:rsid w:val="00B67672"/>
    <w:rsid w:val="00B7194B"/>
    <w:rsid w:val="00B74CAC"/>
    <w:rsid w:val="00B75030"/>
    <w:rsid w:val="00B75691"/>
    <w:rsid w:val="00B75C41"/>
    <w:rsid w:val="00B85DB4"/>
    <w:rsid w:val="00B85ECE"/>
    <w:rsid w:val="00B8607D"/>
    <w:rsid w:val="00B87975"/>
    <w:rsid w:val="00B905D0"/>
    <w:rsid w:val="00B910DF"/>
    <w:rsid w:val="00B92152"/>
    <w:rsid w:val="00B93551"/>
    <w:rsid w:val="00B9379D"/>
    <w:rsid w:val="00B940A7"/>
    <w:rsid w:val="00BA0E6E"/>
    <w:rsid w:val="00BA10D0"/>
    <w:rsid w:val="00BA12D4"/>
    <w:rsid w:val="00BA4792"/>
    <w:rsid w:val="00BA5D0E"/>
    <w:rsid w:val="00BA6435"/>
    <w:rsid w:val="00BA6DC4"/>
    <w:rsid w:val="00BA6ECA"/>
    <w:rsid w:val="00BB0014"/>
    <w:rsid w:val="00BB13AA"/>
    <w:rsid w:val="00BB290A"/>
    <w:rsid w:val="00BB434B"/>
    <w:rsid w:val="00BB4791"/>
    <w:rsid w:val="00BC0B94"/>
    <w:rsid w:val="00BC479F"/>
    <w:rsid w:val="00BC52FE"/>
    <w:rsid w:val="00BC574E"/>
    <w:rsid w:val="00BC69EB"/>
    <w:rsid w:val="00BC6A68"/>
    <w:rsid w:val="00BD16B5"/>
    <w:rsid w:val="00BD2B0C"/>
    <w:rsid w:val="00BD5447"/>
    <w:rsid w:val="00BD6DA2"/>
    <w:rsid w:val="00BD77BB"/>
    <w:rsid w:val="00BE786A"/>
    <w:rsid w:val="00BF043E"/>
    <w:rsid w:val="00BF5340"/>
    <w:rsid w:val="00BF6F5D"/>
    <w:rsid w:val="00C00B4A"/>
    <w:rsid w:val="00C01086"/>
    <w:rsid w:val="00C01607"/>
    <w:rsid w:val="00C0195F"/>
    <w:rsid w:val="00C02597"/>
    <w:rsid w:val="00C03E35"/>
    <w:rsid w:val="00C06D3C"/>
    <w:rsid w:val="00C07921"/>
    <w:rsid w:val="00C147F8"/>
    <w:rsid w:val="00C16ADE"/>
    <w:rsid w:val="00C203C3"/>
    <w:rsid w:val="00C21BC2"/>
    <w:rsid w:val="00C2259C"/>
    <w:rsid w:val="00C22873"/>
    <w:rsid w:val="00C25D0F"/>
    <w:rsid w:val="00C270D9"/>
    <w:rsid w:val="00C31A39"/>
    <w:rsid w:val="00C32CBE"/>
    <w:rsid w:val="00C338C4"/>
    <w:rsid w:val="00C33AF4"/>
    <w:rsid w:val="00C36A93"/>
    <w:rsid w:val="00C36F8E"/>
    <w:rsid w:val="00C37305"/>
    <w:rsid w:val="00C417CC"/>
    <w:rsid w:val="00C41F04"/>
    <w:rsid w:val="00C45620"/>
    <w:rsid w:val="00C45755"/>
    <w:rsid w:val="00C50056"/>
    <w:rsid w:val="00C501F6"/>
    <w:rsid w:val="00C50276"/>
    <w:rsid w:val="00C5210F"/>
    <w:rsid w:val="00C52D5E"/>
    <w:rsid w:val="00C55276"/>
    <w:rsid w:val="00C5550A"/>
    <w:rsid w:val="00C55B9F"/>
    <w:rsid w:val="00C60A73"/>
    <w:rsid w:val="00C61045"/>
    <w:rsid w:val="00C61D1D"/>
    <w:rsid w:val="00C62063"/>
    <w:rsid w:val="00C62483"/>
    <w:rsid w:val="00C62D34"/>
    <w:rsid w:val="00C6342C"/>
    <w:rsid w:val="00C64DCF"/>
    <w:rsid w:val="00C67340"/>
    <w:rsid w:val="00C7224E"/>
    <w:rsid w:val="00C72402"/>
    <w:rsid w:val="00C74586"/>
    <w:rsid w:val="00C74F57"/>
    <w:rsid w:val="00C75924"/>
    <w:rsid w:val="00C759F7"/>
    <w:rsid w:val="00C762CD"/>
    <w:rsid w:val="00C772CB"/>
    <w:rsid w:val="00C800A0"/>
    <w:rsid w:val="00C835A1"/>
    <w:rsid w:val="00C83FA9"/>
    <w:rsid w:val="00C863C2"/>
    <w:rsid w:val="00C87B1D"/>
    <w:rsid w:val="00C9031A"/>
    <w:rsid w:val="00C9218A"/>
    <w:rsid w:val="00C954A6"/>
    <w:rsid w:val="00C96788"/>
    <w:rsid w:val="00C9783D"/>
    <w:rsid w:val="00C97C3C"/>
    <w:rsid w:val="00CA35BE"/>
    <w:rsid w:val="00CA5B60"/>
    <w:rsid w:val="00CA6284"/>
    <w:rsid w:val="00CB1041"/>
    <w:rsid w:val="00CB6CBC"/>
    <w:rsid w:val="00CC1411"/>
    <w:rsid w:val="00CC1944"/>
    <w:rsid w:val="00CC1DF2"/>
    <w:rsid w:val="00CC4744"/>
    <w:rsid w:val="00CC4FC3"/>
    <w:rsid w:val="00CC50A3"/>
    <w:rsid w:val="00CC5E72"/>
    <w:rsid w:val="00CC60CE"/>
    <w:rsid w:val="00CD1A56"/>
    <w:rsid w:val="00CD2A30"/>
    <w:rsid w:val="00CD71AA"/>
    <w:rsid w:val="00CE2DDE"/>
    <w:rsid w:val="00CE7B1A"/>
    <w:rsid w:val="00CF30C3"/>
    <w:rsid w:val="00CF3BAE"/>
    <w:rsid w:val="00CF4B32"/>
    <w:rsid w:val="00CF7E42"/>
    <w:rsid w:val="00D03817"/>
    <w:rsid w:val="00D03B98"/>
    <w:rsid w:val="00D03D27"/>
    <w:rsid w:val="00D105D1"/>
    <w:rsid w:val="00D10DD5"/>
    <w:rsid w:val="00D1209E"/>
    <w:rsid w:val="00D14B58"/>
    <w:rsid w:val="00D178E2"/>
    <w:rsid w:val="00D2080D"/>
    <w:rsid w:val="00D2768C"/>
    <w:rsid w:val="00D31F22"/>
    <w:rsid w:val="00D33E49"/>
    <w:rsid w:val="00D33E89"/>
    <w:rsid w:val="00D36BE3"/>
    <w:rsid w:val="00D370BF"/>
    <w:rsid w:val="00D411DD"/>
    <w:rsid w:val="00D438A7"/>
    <w:rsid w:val="00D438C1"/>
    <w:rsid w:val="00D43F29"/>
    <w:rsid w:val="00D44209"/>
    <w:rsid w:val="00D46DB5"/>
    <w:rsid w:val="00D47E2B"/>
    <w:rsid w:val="00D51A5C"/>
    <w:rsid w:val="00D51F76"/>
    <w:rsid w:val="00D5334C"/>
    <w:rsid w:val="00D5497C"/>
    <w:rsid w:val="00D555AB"/>
    <w:rsid w:val="00D56B19"/>
    <w:rsid w:val="00D61325"/>
    <w:rsid w:val="00D6251F"/>
    <w:rsid w:val="00D63BD1"/>
    <w:rsid w:val="00D6472B"/>
    <w:rsid w:val="00D66147"/>
    <w:rsid w:val="00D667EB"/>
    <w:rsid w:val="00D6744D"/>
    <w:rsid w:val="00D718ED"/>
    <w:rsid w:val="00D727E2"/>
    <w:rsid w:val="00D731AB"/>
    <w:rsid w:val="00D7676D"/>
    <w:rsid w:val="00D76A28"/>
    <w:rsid w:val="00D76BF0"/>
    <w:rsid w:val="00D76FC2"/>
    <w:rsid w:val="00D7738F"/>
    <w:rsid w:val="00D80926"/>
    <w:rsid w:val="00D80C4E"/>
    <w:rsid w:val="00D81DC3"/>
    <w:rsid w:val="00D83728"/>
    <w:rsid w:val="00D850FB"/>
    <w:rsid w:val="00D855A6"/>
    <w:rsid w:val="00D902AC"/>
    <w:rsid w:val="00D9176A"/>
    <w:rsid w:val="00D92E1E"/>
    <w:rsid w:val="00D9388C"/>
    <w:rsid w:val="00D93A91"/>
    <w:rsid w:val="00D962B8"/>
    <w:rsid w:val="00DA0B5D"/>
    <w:rsid w:val="00DA0BD0"/>
    <w:rsid w:val="00DA4CB6"/>
    <w:rsid w:val="00DA5A1B"/>
    <w:rsid w:val="00DA66C1"/>
    <w:rsid w:val="00DA767A"/>
    <w:rsid w:val="00DB2391"/>
    <w:rsid w:val="00DB2AF2"/>
    <w:rsid w:val="00DB2B69"/>
    <w:rsid w:val="00DC0535"/>
    <w:rsid w:val="00DC0C57"/>
    <w:rsid w:val="00DC0CFE"/>
    <w:rsid w:val="00DC1058"/>
    <w:rsid w:val="00DC1B38"/>
    <w:rsid w:val="00DC55CA"/>
    <w:rsid w:val="00DC5CB1"/>
    <w:rsid w:val="00DC70B7"/>
    <w:rsid w:val="00DD08F7"/>
    <w:rsid w:val="00DD1A81"/>
    <w:rsid w:val="00DD4CAC"/>
    <w:rsid w:val="00DD5741"/>
    <w:rsid w:val="00DD7AF2"/>
    <w:rsid w:val="00DD7CE8"/>
    <w:rsid w:val="00DE0BB9"/>
    <w:rsid w:val="00DE2822"/>
    <w:rsid w:val="00DE47CB"/>
    <w:rsid w:val="00DE5EA4"/>
    <w:rsid w:val="00DF0A4E"/>
    <w:rsid w:val="00DF22C7"/>
    <w:rsid w:val="00DF5195"/>
    <w:rsid w:val="00DF5222"/>
    <w:rsid w:val="00DF6E53"/>
    <w:rsid w:val="00E027CB"/>
    <w:rsid w:val="00E03015"/>
    <w:rsid w:val="00E03B74"/>
    <w:rsid w:val="00E04118"/>
    <w:rsid w:val="00E07A6D"/>
    <w:rsid w:val="00E07AC9"/>
    <w:rsid w:val="00E07F77"/>
    <w:rsid w:val="00E1019F"/>
    <w:rsid w:val="00E145E4"/>
    <w:rsid w:val="00E1483A"/>
    <w:rsid w:val="00E14C97"/>
    <w:rsid w:val="00E15B22"/>
    <w:rsid w:val="00E1611A"/>
    <w:rsid w:val="00E162B1"/>
    <w:rsid w:val="00E16D87"/>
    <w:rsid w:val="00E1709D"/>
    <w:rsid w:val="00E20568"/>
    <w:rsid w:val="00E308F3"/>
    <w:rsid w:val="00E32738"/>
    <w:rsid w:val="00E3297E"/>
    <w:rsid w:val="00E32D00"/>
    <w:rsid w:val="00E32D02"/>
    <w:rsid w:val="00E331AF"/>
    <w:rsid w:val="00E36C50"/>
    <w:rsid w:val="00E370DA"/>
    <w:rsid w:val="00E4416E"/>
    <w:rsid w:val="00E47450"/>
    <w:rsid w:val="00E47D53"/>
    <w:rsid w:val="00E540FF"/>
    <w:rsid w:val="00E552FC"/>
    <w:rsid w:val="00E56388"/>
    <w:rsid w:val="00E56DA7"/>
    <w:rsid w:val="00E57F48"/>
    <w:rsid w:val="00E60430"/>
    <w:rsid w:val="00E60ED4"/>
    <w:rsid w:val="00E610C9"/>
    <w:rsid w:val="00E6280D"/>
    <w:rsid w:val="00E63C1B"/>
    <w:rsid w:val="00E6522D"/>
    <w:rsid w:val="00E66B56"/>
    <w:rsid w:val="00E66F9C"/>
    <w:rsid w:val="00E70196"/>
    <w:rsid w:val="00E70B54"/>
    <w:rsid w:val="00E728E9"/>
    <w:rsid w:val="00E73F51"/>
    <w:rsid w:val="00E757AE"/>
    <w:rsid w:val="00E768A2"/>
    <w:rsid w:val="00E8192D"/>
    <w:rsid w:val="00E82811"/>
    <w:rsid w:val="00E82A0A"/>
    <w:rsid w:val="00E84378"/>
    <w:rsid w:val="00E9068F"/>
    <w:rsid w:val="00E914F3"/>
    <w:rsid w:val="00E9163F"/>
    <w:rsid w:val="00E926AB"/>
    <w:rsid w:val="00E933A8"/>
    <w:rsid w:val="00E960B3"/>
    <w:rsid w:val="00EA1DD7"/>
    <w:rsid w:val="00EA226E"/>
    <w:rsid w:val="00EA69C7"/>
    <w:rsid w:val="00EB0297"/>
    <w:rsid w:val="00EB139E"/>
    <w:rsid w:val="00EB27D0"/>
    <w:rsid w:val="00EB3539"/>
    <w:rsid w:val="00EB486B"/>
    <w:rsid w:val="00EB4DF5"/>
    <w:rsid w:val="00EB552F"/>
    <w:rsid w:val="00EB769F"/>
    <w:rsid w:val="00EC0F71"/>
    <w:rsid w:val="00EC1E12"/>
    <w:rsid w:val="00EC2FFF"/>
    <w:rsid w:val="00EC54B3"/>
    <w:rsid w:val="00EC7B89"/>
    <w:rsid w:val="00ED2181"/>
    <w:rsid w:val="00ED27A9"/>
    <w:rsid w:val="00ED34FC"/>
    <w:rsid w:val="00ED3CFA"/>
    <w:rsid w:val="00ED4CAA"/>
    <w:rsid w:val="00ED5C8E"/>
    <w:rsid w:val="00EE14E0"/>
    <w:rsid w:val="00EE2452"/>
    <w:rsid w:val="00EE24E8"/>
    <w:rsid w:val="00EE6A55"/>
    <w:rsid w:val="00EF06CD"/>
    <w:rsid w:val="00EF24FB"/>
    <w:rsid w:val="00EF599B"/>
    <w:rsid w:val="00EF63CE"/>
    <w:rsid w:val="00F00DF0"/>
    <w:rsid w:val="00F02BA4"/>
    <w:rsid w:val="00F032A6"/>
    <w:rsid w:val="00F03773"/>
    <w:rsid w:val="00F037E2"/>
    <w:rsid w:val="00F03E4F"/>
    <w:rsid w:val="00F04404"/>
    <w:rsid w:val="00F053FA"/>
    <w:rsid w:val="00F06916"/>
    <w:rsid w:val="00F07E7F"/>
    <w:rsid w:val="00F13B00"/>
    <w:rsid w:val="00F17A14"/>
    <w:rsid w:val="00F253DE"/>
    <w:rsid w:val="00F27C17"/>
    <w:rsid w:val="00F33235"/>
    <w:rsid w:val="00F333EC"/>
    <w:rsid w:val="00F34101"/>
    <w:rsid w:val="00F348F9"/>
    <w:rsid w:val="00F36206"/>
    <w:rsid w:val="00F40210"/>
    <w:rsid w:val="00F41417"/>
    <w:rsid w:val="00F42C24"/>
    <w:rsid w:val="00F4331C"/>
    <w:rsid w:val="00F47553"/>
    <w:rsid w:val="00F503E0"/>
    <w:rsid w:val="00F52148"/>
    <w:rsid w:val="00F53827"/>
    <w:rsid w:val="00F54EE0"/>
    <w:rsid w:val="00F5672C"/>
    <w:rsid w:val="00F5725D"/>
    <w:rsid w:val="00F57FA8"/>
    <w:rsid w:val="00F61922"/>
    <w:rsid w:val="00F62E56"/>
    <w:rsid w:val="00F631E6"/>
    <w:rsid w:val="00F63DC6"/>
    <w:rsid w:val="00F642B2"/>
    <w:rsid w:val="00F6492B"/>
    <w:rsid w:val="00F66BD0"/>
    <w:rsid w:val="00F678FC"/>
    <w:rsid w:val="00F75D39"/>
    <w:rsid w:val="00F7630C"/>
    <w:rsid w:val="00F76F4A"/>
    <w:rsid w:val="00F81110"/>
    <w:rsid w:val="00F81C6C"/>
    <w:rsid w:val="00F84374"/>
    <w:rsid w:val="00F866B0"/>
    <w:rsid w:val="00F95880"/>
    <w:rsid w:val="00F97473"/>
    <w:rsid w:val="00FA02C0"/>
    <w:rsid w:val="00FA1B21"/>
    <w:rsid w:val="00FA2B31"/>
    <w:rsid w:val="00FA7755"/>
    <w:rsid w:val="00FB0AA3"/>
    <w:rsid w:val="00FB1AF5"/>
    <w:rsid w:val="00FB6C68"/>
    <w:rsid w:val="00FC077D"/>
    <w:rsid w:val="00FC1E2A"/>
    <w:rsid w:val="00FC3283"/>
    <w:rsid w:val="00FC349D"/>
    <w:rsid w:val="00FC647D"/>
    <w:rsid w:val="00FC6E73"/>
    <w:rsid w:val="00FD63D0"/>
    <w:rsid w:val="00FE183F"/>
    <w:rsid w:val="00FE23E1"/>
    <w:rsid w:val="00FE2AB2"/>
    <w:rsid w:val="00FE3F72"/>
    <w:rsid w:val="00FE5177"/>
    <w:rsid w:val="00FE5889"/>
    <w:rsid w:val="00FF009D"/>
    <w:rsid w:val="00FF0434"/>
    <w:rsid w:val="00FF0A41"/>
    <w:rsid w:val="00FF1262"/>
    <w:rsid w:val="00FF3FDF"/>
    <w:rsid w:val="00FF41C7"/>
    <w:rsid w:val="00FF675E"/>
    <w:rsid w:val="00FF7A79"/>
    <w:rsid w:val="00FF7CAE"/>
    <w:rsid w:val="28062AF7"/>
    <w:rsid w:val="3E808E84"/>
    <w:rsid w:val="5F9F78E6"/>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8C2D0E"/>
  <w15:docId w15:val="{3689FF26-4ECE-4E0B-B766-205ED52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6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6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link w:val="FooterChar"/>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uiPriority w:val="99"/>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semiHidden/>
    <w:rsid w:val="000C56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56E7"/>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semiHidden/>
    <w:rsid w:val="000C56E7"/>
  </w:style>
  <w:style w:type="character" w:customStyle="1" w:styleId="ListParagraphChar">
    <w:name w:val="List Paragraph Char"/>
    <w:basedOn w:val="DefaultParagraphFont"/>
    <w:link w:val="ListParagraph"/>
    <w:uiPriority w:val="34"/>
    <w:locked/>
    <w:rsid w:val="00AD263C"/>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464">
      <w:bodyDiv w:val="1"/>
      <w:marLeft w:val="0"/>
      <w:marRight w:val="0"/>
      <w:marTop w:val="0"/>
      <w:marBottom w:val="0"/>
      <w:divBdr>
        <w:top w:val="none" w:sz="0" w:space="0" w:color="auto"/>
        <w:left w:val="none" w:sz="0" w:space="0" w:color="auto"/>
        <w:bottom w:val="none" w:sz="0" w:space="0" w:color="auto"/>
        <w:right w:val="none" w:sz="0" w:space="0" w:color="auto"/>
      </w:divBdr>
    </w:div>
    <w:div w:id="11105207">
      <w:bodyDiv w:val="1"/>
      <w:marLeft w:val="0"/>
      <w:marRight w:val="0"/>
      <w:marTop w:val="0"/>
      <w:marBottom w:val="0"/>
      <w:divBdr>
        <w:top w:val="none" w:sz="0" w:space="0" w:color="auto"/>
        <w:left w:val="none" w:sz="0" w:space="0" w:color="auto"/>
        <w:bottom w:val="none" w:sz="0" w:space="0" w:color="auto"/>
        <w:right w:val="none" w:sz="0" w:space="0" w:color="auto"/>
      </w:divBdr>
    </w:div>
    <w:div w:id="23293587">
      <w:bodyDiv w:val="1"/>
      <w:marLeft w:val="0"/>
      <w:marRight w:val="0"/>
      <w:marTop w:val="0"/>
      <w:marBottom w:val="0"/>
      <w:divBdr>
        <w:top w:val="none" w:sz="0" w:space="0" w:color="auto"/>
        <w:left w:val="none" w:sz="0" w:space="0" w:color="auto"/>
        <w:bottom w:val="none" w:sz="0" w:space="0" w:color="auto"/>
        <w:right w:val="none" w:sz="0" w:space="0" w:color="auto"/>
      </w:divBdr>
    </w:div>
    <w:div w:id="27802044">
      <w:bodyDiv w:val="1"/>
      <w:marLeft w:val="0"/>
      <w:marRight w:val="0"/>
      <w:marTop w:val="0"/>
      <w:marBottom w:val="0"/>
      <w:divBdr>
        <w:top w:val="none" w:sz="0" w:space="0" w:color="auto"/>
        <w:left w:val="none" w:sz="0" w:space="0" w:color="auto"/>
        <w:bottom w:val="none" w:sz="0" w:space="0" w:color="auto"/>
        <w:right w:val="none" w:sz="0" w:space="0" w:color="auto"/>
      </w:divBdr>
    </w:div>
    <w:div w:id="44792997">
      <w:bodyDiv w:val="1"/>
      <w:marLeft w:val="0"/>
      <w:marRight w:val="0"/>
      <w:marTop w:val="0"/>
      <w:marBottom w:val="0"/>
      <w:divBdr>
        <w:top w:val="none" w:sz="0" w:space="0" w:color="auto"/>
        <w:left w:val="none" w:sz="0" w:space="0" w:color="auto"/>
        <w:bottom w:val="none" w:sz="0" w:space="0" w:color="auto"/>
        <w:right w:val="none" w:sz="0" w:space="0" w:color="auto"/>
      </w:divBdr>
    </w:div>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191000588">
      <w:bodyDiv w:val="1"/>
      <w:marLeft w:val="0"/>
      <w:marRight w:val="0"/>
      <w:marTop w:val="0"/>
      <w:marBottom w:val="0"/>
      <w:divBdr>
        <w:top w:val="none" w:sz="0" w:space="0" w:color="auto"/>
        <w:left w:val="none" w:sz="0" w:space="0" w:color="auto"/>
        <w:bottom w:val="none" w:sz="0" w:space="0" w:color="auto"/>
        <w:right w:val="none" w:sz="0" w:space="0" w:color="auto"/>
      </w:divBdr>
    </w:div>
    <w:div w:id="215774964">
      <w:bodyDiv w:val="1"/>
      <w:marLeft w:val="0"/>
      <w:marRight w:val="0"/>
      <w:marTop w:val="0"/>
      <w:marBottom w:val="0"/>
      <w:divBdr>
        <w:top w:val="none" w:sz="0" w:space="0" w:color="auto"/>
        <w:left w:val="none" w:sz="0" w:space="0" w:color="auto"/>
        <w:bottom w:val="none" w:sz="0" w:space="0" w:color="auto"/>
        <w:right w:val="none" w:sz="0" w:space="0" w:color="auto"/>
      </w:divBdr>
    </w:div>
    <w:div w:id="229079390">
      <w:bodyDiv w:val="1"/>
      <w:marLeft w:val="0"/>
      <w:marRight w:val="0"/>
      <w:marTop w:val="0"/>
      <w:marBottom w:val="0"/>
      <w:divBdr>
        <w:top w:val="none" w:sz="0" w:space="0" w:color="auto"/>
        <w:left w:val="none" w:sz="0" w:space="0" w:color="auto"/>
        <w:bottom w:val="none" w:sz="0" w:space="0" w:color="auto"/>
        <w:right w:val="none" w:sz="0" w:space="0" w:color="auto"/>
      </w:divBdr>
    </w:div>
    <w:div w:id="24677123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58636127">
      <w:bodyDiv w:val="1"/>
      <w:marLeft w:val="0"/>
      <w:marRight w:val="0"/>
      <w:marTop w:val="0"/>
      <w:marBottom w:val="0"/>
      <w:divBdr>
        <w:top w:val="none" w:sz="0" w:space="0" w:color="auto"/>
        <w:left w:val="none" w:sz="0" w:space="0" w:color="auto"/>
        <w:bottom w:val="none" w:sz="0" w:space="0" w:color="auto"/>
        <w:right w:val="none" w:sz="0" w:space="0" w:color="auto"/>
      </w:divBdr>
    </w:div>
    <w:div w:id="284849474">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32222924">
      <w:bodyDiv w:val="1"/>
      <w:marLeft w:val="0"/>
      <w:marRight w:val="0"/>
      <w:marTop w:val="0"/>
      <w:marBottom w:val="0"/>
      <w:divBdr>
        <w:top w:val="none" w:sz="0" w:space="0" w:color="auto"/>
        <w:left w:val="none" w:sz="0" w:space="0" w:color="auto"/>
        <w:bottom w:val="none" w:sz="0" w:space="0" w:color="auto"/>
        <w:right w:val="none" w:sz="0" w:space="0" w:color="auto"/>
      </w:divBdr>
    </w:div>
    <w:div w:id="337467888">
      <w:bodyDiv w:val="1"/>
      <w:marLeft w:val="0"/>
      <w:marRight w:val="0"/>
      <w:marTop w:val="0"/>
      <w:marBottom w:val="0"/>
      <w:divBdr>
        <w:top w:val="none" w:sz="0" w:space="0" w:color="auto"/>
        <w:left w:val="none" w:sz="0" w:space="0" w:color="auto"/>
        <w:bottom w:val="none" w:sz="0" w:space="0" w:color="auto"/>
        <w:right w:val="none" w:sz="0" w:space="0" w:color="auto"/>
      </w:divBdr>
    </w:div>
    <w:div w:id="343098439">
      <w:bodyDiv w:val="1"/>
      <w:marLeft w:val="0"/>
      <w:marRight w:val="0"/>
      <w:marTop w:val="0"/>
      <w:marBottom w:val="0"/>
      <w:divBdr>
        <w:top w:val="none" w:sz="0" w:space="0" w:color="auto"/>
        <w:left w:val="none" w:sz="0" w:space="0" w:color="auto"/>
        <w:bottom w:val="none" w:sz="0" w:space="0" w:color="auto"/>
        <w:right w:val="none" w:sz="0" w:space="0" w:color="auto"/>
      </w:divBdr>
    </w:div>
    <w:div w:id="358313614">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0561726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8700658">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543448941">
      <w:bodyDiv w:val="1"/>
      <w:marLeft w:val="0"/>
      <w:marRight w:val="0"/>
      <w:marTop w:val="0"/>
      <w:marBottom w:val="0"/>
      <w:divBdr>
        <w:top w:val="none" w:sz="0" w:space="0" w:color="auto"/>
        <w:left w:val="none" w:sz="0" w:space="0" w:color="auto"/>
        <w:bottom w:val="none" w:sz="0" w:space="0" w:color="auto"/>
        <w:right w:val="none" w:sz="0" w:space="0" w:color="auto"/>
      </w:divBdr>
    </w:div>
    <w:div w:id="565069976">
      <w:bodyDiv w:val="1"/>
      <w:marLeft w:val="0"/>
      <w:marRight w:val="0"/>
      <w:marTop w:val="0"/>
      <w:marBottom w:val="0"/>
      <w:divBdr>
        <w:top w:val="none" w:sz="0" w:space="0" w:color="auto"/>
        <w:left w:val="none" w:sz="0" w:space="0" w:color="auto"/>
        <w:bottom w:val="none" w:sz="0" w:space="0" w:color="auto"/>
        <w:right w:val="none" w:sz="0" w:space="0" w:color="auto"/>
      </w:divBdr>
    </w:div>
    <w:div w:id="619069520">
      <w:bodyDiv w:val="1"/>
      <w:marLeft w:val="0"/>
      <w:marRight w:val="0"/>
      <w:marTop w:val="0"/>
      <w:marBottom w:val="0"/>
      <w:divBdr>
        <w:top w:val="none" w:sz="0" w:space="0" w:color="auto"/>
        <w:left w:val="none" w:sz="0" w:space="0" w:color="auto"/>
        <w:bottom w:val="none" w:sz="0" w:space="0" w:color="auto"/>
        <w:right w:val="none" w:sz="0" w:space="0" w:color="auto"/>
      </w:divBdr>
    </w:div>
    <w:div w:id="658461899">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790828890">
      <w:bodyDiv w:val="1"/>
      <w:marLeft w:val="0"/>
      <w:marRight w:val="0"/>
      <w:marTop w:val="0"/>
      <w:marBottom w:val="0"/>
      <w:divBdr>
        <w:top w:val="none" w:sz="0" w:space="0" w:color="auto"/>
        <w:left w:val="none" w:sz="0" w:space="0" w:color="auto"/>
        <w:bottom w:val="none" w:sz="0" w:space="0" w:color="auto"/>
        <w:right w:val="none" w:sz="0" w:space="0" w:color="auto"/>
      </w:divBdr>
    </w:div>
    <w:div w:id="806434220">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838542898">
      <w:bodyDiv w:val="1"/>
      <w:marLeft w:val="0"/>
      <w:marRight w:val="0"/>
      <w:marTop w:val="0"/>
      <w:marBottom w:val="0"/>
      <w:divBdr>
        <w:top w:val="none" w:sz="0" w:space="0" w:color="auto"/>
        <w:left w:val="none" w:sz="0" w:space="0" w:color="auto"/>
        <w:bottom w:val="none" w:sz="0" w:space="0" w:color="auto"/>
        <w:right w:val="none" w:sz="0" w:space="0" w:color="auto"/>
      </w:divBdr>
    </w:div>
    <w:div w:id="859003745">
      <w:bodyDiv w:val="1"/>
      <w:marLeft w:val="0"/>
      <w:marRight w:val="0"/>
      <w:marTop w:val="0"/>
      <w:marBottom w:val="0"/>
      <w:divBdr>
        <w:top w:val="none" w:sz="0" w:space="0" w:color="auto"/>
        <w:left w:val="none" w:sz="0" w:space="0" w:color="auto"/>
        <w:bottom w:val="none" w:sz="0" w:space="0" w:color="auto"/>
        <w:right w:val="none" w:sz="0" w:space="0" w:color="auto"/>
      </w:divBdr>
    </w:div>
    <w:div w:id="884408786">
      <w:bodyDiv w:val="1"/>
      <w:marLeft w:val="0"/>
      <w:marRight w:val="0"/>
      <w:marTop w:val="0"/>
      <w:marBottom w:val="0"/>
      <w:divBdr>
        <w:top w:val="none" w:sz="0" w:space="0" w:color="auto"/>
        <w:left w:val="none" w:sz="0" w:space="0" w:color="auto"/>
        <w:bottom w:val="none" w:sz="0" w:space="0" w:color="auto"/>
        <w:right w:val="none" w:sz="0" w:space="0" w:color="auto"/>
      </w:divBdr>
    </w:div>
    <w:div w:id="893929773">
      <w:bodyDiv w:val="1"/>
      <w:marLeft w:val="0"/>
      <w:marRight w:val="0"/>
      <w:marTop w:val="0"/>
      <w:marBottom w:val="0"/>
      <w:divBdr>
        <w:top w:val="none" w:sz="0" w:space="0" w:color="auto"/>
        <w:left w:val="none" w:sz="0" w:space="0" w:color="auto"/>
        <w:bottom w:val="none" w:sz="0" w:space="0" w:color="auto"/>
        <w:right w:val="none" w:sz="0" w:space="0" w:color="auto"/>
      </w:divBdr>
    </w:div>
    <w:div w:id="911693786">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979722919">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62606297">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097097904">
      <w:bodyDiv w:val="1"/>
      <w:marLeft w:val="0"/>
      <w:marRight w:val="0"/>
      <w:marTop w:val="0"/>
      <w:marBottom w:val="0"/>
      <w:divBdr>
        <w:top w:val="none" w:sz="0" w:space="0" w:color="auto"/>
        <w:left w:val="none" w:sz="0" w:space="0" w:color="auto"/>
        <w:bottom w:val="none" w:sz="0" w:space="0" w:color="auto"/>
        <w:right w:val="none" w:sz="0" w:space="0" w:color="auto"/>
      </w:divBdr>
    </w:div>
    <w:div w:id="1208221980">
      <w:bodyDiv w:val="1"/>
      <w:marLeft w:val="0"/>
      <w:marRight w:val="0"/>
      <w:marTop w:val="0"/>
      <w:marBottom w:val="0"/>
      <w:divBdr>
        <w:top w:val="none" w:sz="0" w:space="0" w:color="auto"/>
        <w:left w:val="none" w:sz="0" w:space="0" w:color="auto"/>
        <w:bottom w:val="none" w:sz="0" w:space="0" w:color="auto"/>
        <w:right w:val="none" w:sz="0" w:space="0" w:color="auto"/>
      </w:divBdr>
    </w:div>
    <w:div w:id="1214273896">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0801691">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393582079">
      <w:bodyDiv w:val="1"/>
      <w:marLeft w:val="0"/>
      <w:marRight w:val="0"/>
      <w:marTop w:val="0"/>
      <w:marBottom w:val="0"/>
      <w:divBdr>
        <w:top w:val="none" w:sz="0" w:space="0" w:color="auto"/>
        <w:left w:val="none" w:sz="0" w:space="0" w:color="auto"/>
        <w:bottom w:val="none" w:sz="0" w:space="0" w:color="auto"/>
        <w:right w:val="none" w:sz="0" w:space="0" w:color="auto"/>
      </w:divBdr>
    </w:div>
    <w:div w:id="1406104195">
      <w:bodyDiv w:val="1"/>
      <w:marLeft w:val="0"/>
      <w:marRight w:val="0"/>
      <w:marTop w:val="0"/>
      <w:marBottom w:val="0"/>
      <w:divBdr>
        <w:top w:val="none" w:sz="0" w:space="0" w:color="auto"/>
        <w:left w:val="none" w:sz="0" w:space="0" w:color="auto"/>
        <w:bottom w:val="none" w:sz="0" w:space="0" w:color="auto"/>
        <w:right w:val="none" w:sz="0" w:space="0" w:color="auto"/>
      </w:divBdr>
    </w:div>
    <w:div w:id="1432823604">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3180110">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570843264">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389725">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767916802">
      <w:bodyDiv w:val="1"/>
      <w:marLeft w:val="0"/>
      <w:marRight w:val="0"/>
      <w:marTop w:val="0"/>
      <w:marBottom w:val="0"/>
      <w:divBdr>
        <w:top w:val="none" w:sz="0" w:space="0" w:color="auto"/>
        <w:left w:val="none" w:sz="0" w:space="0" w:color="auto"/>
        <w:bottom w:val="none" w:sz="0" w:space="0" w:color="auto"/>
        <w:right w:val="none" w:sz="0" w:space="0" w:color="auto"/>
      </w:divBdr>
    </w:div>
    <w:div w:id="1816409020">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50170566">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897549386">
      <w:bodyDiv w:val="1"/>
      <w:marLeft w:val="0"/>
      <w:marRight w:val="0"/>
      <w:marTop w:val="0"/>
      <w:marBottom w:val="0"/>
      <w:divBdr>
        <w:top w:val="none" w:sz="0" w:space="0" w:color="auto"/>
        <w:left w:val="none" w:sz="0" w:space="0" w:color="auto"/>
        <w:bottom w:val="none" w:sz="0" w:space="0" w:color="auto"/>
        <w:right w:val="none" w:sz="0" w:space="0" w:color="auto"/>
      </w:divBdr>
      <w:divsChild>
        <w:div w:id="113065204">
          <w:marLeft w:val="0"/>
          <w:marRight w:val="0"/>
          <w:marTop w:val="0"/>
          <w:marBottom w:val="0"/>
          <w:divBdr>
            <w:top w:val="none" w:sz="0" w:space="0" w:color="auto"/>
            <w:left w:val="none" w:sz="0" w:space="0" w:color="auto"/>
            <w:bottom w:val="none" w:sz="0" w:space="0" w:color="auto"/>
            <w:right w:val="none" w:sz="0" w:space="0" w:color="auto"/>
          </w:divBdr>
          <w:divsChild>
            <w:div w:id="518618024">
              <w:marLeft w:val="0"/>
              <w:marRight w:val="0"/>
              <w:marTop w:val="0"/>
              <w:marBottom w:val="0"/>
              <w:divBdr>
                <w:top w:val="none" w:sz="0" w:space="0" w:color="auto"/>
                <w:left w:val="none" w:sz="0" w:space="0" w:color="auto"/>
                <w:bottom w:val="none" w:sz="0" w:space="0" w:color="auto"/>
                <w:right w:val="none" w:sz="0" w:space="0" w:color="auto"/>
              </w:divBdr>
              <w:divsChild>
                <w:div w:id="1723287584">
                  <w:marLeft w:val="0"/>
                  <w:marRight w:val="0"/>
                  <w:marTop w:val="0"/>
                  <w:marBottom w:val="0"/>
                  <w:divBdr>
                    <w:top w:val="none" w:sz="0" w:space="0" w:color="auto"/>
                    <w:left w:val="none" w:sz="0" w:space="0" w:color="auto"/>
                    <w:bottom w:val="none" w:sz="0" w:space="0" w:color="auto"/>
                    <w:right w:val="none" w:sz="0" w:space="0" w:color="auto"/>
                  </w:divBdr>
                  <w:divsChild>
                    <w:div w:id="2060281058">
                      <w:marLeft w:val="0"/>
                      <w:marRight w:val="0"/>
                      <w:marTop w:val="0"/>
                      <w:marBottom w:val="0"/>
                      <w:divBdr>
                        <w:top w:val="none" w:sz="0" w:space="0" w:color="auto"/>
                        <w:left w:val="none" w:sz="0" w:space="0" w:color="auto"/>
                        <w:bottom w:val="none" w:sz="0" w:space="0" w:color="auto"/>
                        <w:right w:val="none" w:sz="0" w:space="0" w:color="auto"/>
                      </w:divBdr>
                      <w:divsChild>
                        <w:div w:id="17015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41537">
          <w:marLeft w:val="0"/>
          <w:marRight w:val="0"/>
          <w:marTop w:val="0"/>
          <w:marBottom w:val="0"/>
          <w:divBdr>
            <w:top w:val="none" w:sz="0" w:space="0" w:color="auto"/>
            <w:left w:val="none" w:sz="0" w:space="0" w:color="auto"/>
            <w:bottom w:val="none" w:sz="0" w:space="0" w:color="auto"/>
            <w:right w:val="none" w:sz="0" w:space="0" w:color="auto"/>
          </w:divBdr>
          <w:divsChild>
            <w:div w:id="461381860">
              <w:marLeft w:val="0"/>
              <w:marRight w:val="0"/>
              <w:marTop w:val="0"/>
              <w:marBottom w:val="0"/>
              <w:divBdr>
                <w:top w:val="none" w:sz="0" w:space="0" w:color="auto"/>
                <w:left w:val="none" w:sz="0" w:space="0" w:color="auto"/>
                <w:bottom w:val="none" w:sz="0" w:space="0" w:color="auto"/>
                <w:right w:val="none" w:sz="0" w:space="0" w:color="auto"/>
              </w:divBdr>
              <w:divsChild>
                <w:div w:id="945383852">
                  <w:marLeft w:val="0"/>
                  <w:marRight w:val="0"/>
                  <w:marTop w:val="0"/>
                  <w:marBottom w:val="0"/>
                  <w:divBdr>
                    <w:top w:val="none" w:sz="0" w:space="0" w:color="auto"/>
                    <w:left w:val="none" w:sz="0" w:space="0" w:color="auto"/>
                    <w:bottom w:val="none" w:sz="0" w:space="0" w:color="auto"/>
                    <w:right w:val="none" w:sz="0" w:space="0" w:color="auto"/>
                  </w:divBdr>
                  <w:divsChild>
                    <w:div w:id="543562995">
                      <w:marLeft w:val="0"/>
                      <w:marRight w:val="0"/>
                      <w:marTop w:val="0"/>
                      <w:marBottom w:val="0"/>
                      <w:divBdr>
                        <w:top w:val="none" w:sz="0" w:space="0" w:color="auto"/>
                        <w:left w:val="none" w:sz="0" w:space="0" w:color="auto"/>
                        <w:bottom w:val="none" w:sz="0" w:space="0" w:color="auto"/>
                        <w:right w:val="none" w:sz="0" w:space="0" w:color="auto"/>
                      </w:divBdr>
                      <w:divsChild>
                        <w:div w:id="387732593">
                          <w:marLeft w:val="0"/>
                          <w:marRight w:val="0"/>
                          <w:marTop w:val="0"/>
                          <w:marBottom w:val="0"/>
                          <w:divBdr>
                            <w:top w:val="none" w:sz="0" w:space="0" w:color="auto"/>
                            <w:left w:val="none" w:sz="0" w:space="0" w:color="auto"/>
                            <w:bottom w:val="none" w:sz="0" w:space="0" w:color="auto"/>
                            <w:right w:val="none" w:sz="0" w:space="0" w:color="auto"/>
                          </w:divBdr>
                          <w:divsChild>
                            <w:div w:id="797067209">
                              <w:marLeft w:val="0"/>
                              <w:marRight w:val="300"/>
                              <w:marTop w:val="180"/>
                              <w:marBottom w:val="0"/>
                              <w:divBdr>
                                <w:top w:val="none" w:sz="0" w:space="0" w:color="auto"/>
                                <w:left w:val="none" w:sz="0" w:space="0" w:color="auto"/>
                                <w:bottom w:val="none" w:sz="0" w:space="0" w:color="auto"/>
                                <w:right w:val="none" w:sz="0" w:space="0" w:color="auto"/>
                              </w:divBdr>
                              <w:divsChild>
                                <w:div w:id="6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1963031556">
      <w:bodyDiv w:val="1"/>
      <w:marLeft w:val="0"/>
      <w:marRight w:val="0"/>
      <w:marTop w:val="0"/>
      <w:marBottom w:val="0"/>
      <w:divBdr>
        <w:top w:val="none" w:sz="0" w:space="0" w:color="auto"/>
        <w:left w:val="none" w:sz="0" w:space="0" w:color="auto"/>
        <w:bottom w:val="none" w:sz="0" w:space="0" w:color="auto"/>
        <w:right w:val="none" w:sz="0" w:space="0" w:color="auto"/>
      </w:divBdr>
    </w:div>
    <w:div w:id="2014189148">
      <w:bodyDiv w:val="1"/>
      <w:marLeft w:val="0"/>
      <w:marRight w:val="0"/>
      <w:marTop w:val="0"/>
      <w:marBottom w:val="0"/>
      <w:divBdr>
        <w:top w:val="none" w:sz="0" w:space="0" w:color="auto"/>
        <w:left w:val="none" w:sz="0" w:space="0" w:color="auto"/>
        <w:bottom w:val="none" w:sz="0" w:space="0" w:color="auto"/>
        <w:right w:val="none" w:sz="0" w:space="0" w:color="auto"/>
      </w:divBdr>
    </w:div>
    <w:div w:id="2014257812">
      <w:bodyDiv w:val="1"/>
      <w:marLeft w:val="0"/>
      <w:marRight w:val="0"/>
      <w:marTop w:val="0"/>
      <w:marBottom w:val="0"/>
      <w:divBdr>
        <w:top w:val="none" w:sz="0" w:space="0" w:color="auto"/>
        <w:left w:val="none" w:sz="0" w:space="0" w:color="auto"/>
        <w:bottom w:val="none" w:sz="0" w:space="0" w:color="auto"/>
        <w:right w:val="none" w:sz="0" w:space="0" w:color="auto"/>
      </w:divBdr>
    </w:div>
    <w:div w:id="2038120163">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 w:id="21283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9" ma:contentTypeDescription="Create a new document." ma:contentTypeScope="" ma:versionID="53f1c5905bf2c527ea1fc2fb0a13948d">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70004c6448c4cd61bb341f62aedefb52"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2.xml><?xml version="1.0" encoding="utf-8"?>
<ds:datastoreItem xmlns:ds="http://schemas.openxmlformats.org/officeDocument/2006/customXml" ds:itemID="{90C65897-F60F-4F66-B6B8-EE9BD99F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3757FD0-C36C-45B3-83EE-5648925E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1984</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Jadranko Panjeta</cp:lastModifiedBy>
  <cp:revision>7</cp:revision>
  <cp:lastPrinted>2013-08-13T07:08:00Z</cp:lastPrinted>
  <dcterms:created xsi:type="dcterms:W3CDTF">2019-11-06T08:34:00Z</dcterms:created>
  <dcterms:modified xsi:type="dcterms:W3CDTF">2019-11-07T08:53:00Z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